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74" w:rsidRDefault="00711474" w:rsidP="00711474">
      <w:pPr>
        <w:jc w:val="center"/>
        <w:rPr>
          <w:b/>
          <w:bCs/>
          <w:caps/>
        </w:rPr>
      </w:pPr>
      <w:r w:rsidRPr="006B356B">
        <w:rPr>
          <w:b/>
          <w:bCs/>
          <w:caps/>
        </w:rPr>
        <w:t>ПОЛОЖЕНИЕ</w:t>
      </w:r>
    </w:p>
    <w:p w:rsidR="00711474" w:rsidRDefault="00711474" w:rsidP="00711474">
      <w:pPr>
        <w:jc w:val="center"/>
        <w:rPr>
          <w:b/>
          <w:bCs/>
          <w:caps/>
        </w:rPr>
      </w:pPr>
      <w:r w:rsidRPr="006B356B">
        <w:rPr>
          <w:b/>
          <w:bCs/>
          <w:caps/>
          <w:lang w:val="en-US"/>
        </w:rPr>
        <w:t>III</w:t>
      </w:r>
      <w:r w:rsidRPr="006B356B">
        <w:rPr>
          <w:b/>
          <w:bCs/>
          <w:caps/>
        </w:rPr>
        <w:t xml:space="preserve"> Областной выставки-конкурса детского рисунка «Душа народа»</w:t>
      </w:r>
    </w:p>
    <w:p w:rsidR="00711474" w:rsidRDefault="00711474" w:rsidP="00711474">
      <w:pPr>
        <w:jc w:val="center"/>
        <w:rPr>
          <w:b/>
          <w:bCs/>
        </w:rPr>
      </w:pPr>
      <w:r>
        <w:rPr>
          <w:b/>
          <w:bCs/>
        </w:rPr>
        <w:t>13 января - 27 февраля 2020 г., г. Новоуральск</w:t>
      </w:r>
    </w:p>
    <w:p w:rsidR="00711474" w:rsidRPr="006B356B" w:rsidRDefault="00711474" w:rsidP="00711474">
      <w:pPr>
        <w:jc w:val="center"/>
        <w:rPr>
          <w:b/>
          <w:bCs/>
          <w:caps/>
        </w:rPr>
      </w:pPr>
    </w:p>
    <w:p w:rsidR="00711474" w:rsidRPr="006B356B" w:rsidRDefault="00711474" w:rsidP="00711474">
      <w:pPr>
        <w:widowControl w:val="0"/>
        <w:shd w:val="clear" w:color="auto" w:fill="FFFFFF"/>
        <w:suppressAutoHyphens/>
        <w:ind w:hanging="13"/>
      </w:pPr>
      <w:r>
        <w:rPr>
          <w:b/>
          <w:bCs/>
        </w:rPr>
        <w:t>1. Учредитель конкурса.</w:t>
      </w:r>
      <w:bookmarkStart w:id="0" w:name="_GoBack"/>
      <w:bookmarkEnd w:id="0"/>
    </w:p>
    <w:p w:rsidR="00711474" w:rsidRDefault="00711474" w:rsidP="00711474">
      <w:r w:rsidRPr="006B356B">
        <w:t>Министерство</w:t>
      </w:r>
      <w:r>
        <w:t xml:space="preserve"> культуры Свердловской области.</w:t>
      </w:r>
    </w:p>
    <w:p w:rsidR="00711474" w:rsidRPr="00F238A4" w:rsidRDefault="00711474" w:rsidP="00711474">
      <w:r w:rsidRPr="006B356B">
        <w:rPr>
          <w:b/>
          <w:bCs/>
        </w:rPr>
        <w:t>2. Организаторы конкурса:</w:t>
      </w:r>
    </w:p>
    <w:p w:rsidR="00711474" w:rsidRPr="006B356B" w:rsidRDefault="00711474" w:rsidP="00711474">
      <w:pPr>
        <w:jc w:val="both"/>
      </w:pPr>
      <w:r w:rsidRPr="006B356B">
        <w:t>Государственное автономное учреждение культуры Свердловской области «Региональный ресурсный центр в сфере культуры</w:t>
      </w:r>
      <w:r>
        <w:t xml:space="preserve"> и художественного образования»;</w:t>
      </w:r>
    </w:p>
    <w:p w:rsidR="00711474" w:rsidRPr="006B356B" w:rsidRDefault="00711474" w:rsidP="00711474">
      <w:pPr>
        <w:widowControl w:val="0"/>
        <w:shd w:val="clear" w:color="auto" w:fill="FFFFFF"/>
        <w:suppressAutoHyphens/>
        <w:ind w:hanging="13"/>
        <w:jc w:val="both"/>
      </w:pPr>
      <w:r w:rsidRPr="006B356B">
        <w:t xml:space="preserve">Муниципальное бюджетное учреждение дополнительного образования «Детская художественная школа» </w:t>
      </w:r>
      <w:proofErr w:type="spellStart"/>
      <w:r w:rsidRPr="006B356B">
        <w:t>Новоуральского</w:t>
      </w:r>
      <w:proofErr w:type="spellEnd"/>
      <w:r w:rsidRPr="006B356B">
        <w:t xml:space="preserve"> городского округа.</w:t>
      </w:r>
    </w:p>
    <w:p w:rsidR="00711474" w:rsidRPr="006B356B" w:rsidRDefault="00711474" w:rsidP="00711474">
      <w:pPr>
        <w:widowControl w:val="0"/>
        <w:shd w:val="clear" w:color="auto" w:fill="FFFFFF"/>
        <w:suppressAutoHyphens/>
        <w:ind w:hanging="13"/>
        <w:rPr>
          <w:b/>
          <w:bCs/>
        </w:rPr>
      </w:pPr>
      <w:r w:rsidRPr="006B356B">
        <w:rPr>
          <w:b/>
          <w:bCs/>
        </w:rPr>
        <w:t>3. Вр</w:t>
      </w:r>
      <w:r>
        <w:rPr>
          <w:b/>
          <w:bCs/>
        </w:rPr>
        <w:t>емя и место проведения конкурса.</w:t>
      </w:r>
    </w:p>
    <w:p w:rsidR="00711474" w:rsidRPr="00F34DB7" w:rsidRDefault="00711474" w:rsidP="00711474">
      <w:pPr>
        <w:widowControl w:val="0"/>
        <w:shd w:val="clear" w:color="auto" w:fill="FFFFFF"/>
        <w:suppressAutoHyphens/>
        <w:ind w:hanging="13"/>
        <w:jc w:val="both"/>
        <w:rPr>
          <w:b/>
        </w:rPr>
      </w:pPr>
      <w:r w:rsidRPr="006B356B">
        <w:rPr>
          <w:bCs/>
          <w:caps/>
          <w:lang w:val="en-US"/>
        </w:rPr>
        <w:t>III</w:t>
      </w:r>
      <w:r w:rsidRPr="006B356B">
        <w:rPr>
          <w:b/>
          <w:bCs/>
          <w:caps/>
        </w:rPr>
        <w:t xml:space="preserve"> </w:t>
      </w:r>
      <w:r w:rsidRPr="006B356B">
        <w:t>Областная выставка-конкурс детско</w:t>
      </w:r>
      <w:r>
        <w:t>го рисунка «Душа народа», далее Выставка-конкурс,</w:t>
      </w:r>
      <w:r w:rsidRPr="006B356B">
        <w:t xml:space="preserve"> проводится в период </w:t>
      </w:r>
      <w:r>
        <w:rPr>
          <w:bCs/>
        </w:rPr>
        <w:t xml:space="preserve">с 13 января </w:t>
      </w:r>
      <w:r w:rsidRPr="00F238A4">
        <w:rPr>
          <w:bCs/>
        </w:rPr>
        <w:t>по 27 февраля 2020 года.</w:t>
      </w:r>
      <w:r>
        <w:rPr>
          <w:b/>
        </w:rPr>
        <w:t xml:space="preserve"> </w:t>
      </w:r>
      <w:r w:rsidRPr="006B356B">
        <w:t xml:space="preserve">Место проведения: МБУ </w:t>
      </w:r>
      <w:proofErr w:type="gramStart"/>
      <w:r w:rsidRPr="006B356B">
        <w:t>ДО</w:t>
      </w:r>
      <w:proofErr w:type="gramEnd"/>
      <w:r w:rsidRPr="006B356B">
        <w:t xml:space="preserve"> «</w:t>
      </w:r>
      <w:proofErr w:type="gramStart"/>
      <w:r w:rsidRPr="006B356B">
        <w:t>Детская</w:t>
      </w:r>
      <w:proofErr w:type="gramEnd"/>
      <w:r w:rsidRPr="006B356B">
        <w:t xml:space="preserve"> художественная школа» </w:t>
      </w:r>
      <w:proofErr w:type="spellStart"/>
      <w:r w:rsidRPr="006B356B">
        <w:t>Новоуральского</w:t>
      </w:r>
      <w:proofErr w:type="spellEnd"/>
      <w:r w:rsidRPr="006B356B">
        <w:t xml:space="preserve"> городского округа по адресу: 624130, г. Новоуральск, ул. Мичурина, д.20.</w:t>
      </w:r>
    </w:p>
    <w:p w:rsidR="00711474" w:rsidRPr="006B356B" w:rsidRDefault="00711474" w:rsidP="00711474">
      <w:pPr>
        <w:rPr>
          <w:b/>
          <w:bdr w:val="none" w:sz="0" w:space="0" w:color="auto" w:frame="1"/>
        </w:rPr>
      </w:pPr>
      <w:r w:rsidRPr="006B356B">
        <w:rPr>
          <w:b/>
        </w:rPr>
        <w:t>4. Цель и задачи конкурсного мероприятия:</w:t>
      </w:r>
    </w:p>
    <w:p w:rsidR="00711474" w:rsidRPr="006B356B" w:rsidRDefault="00711474" w:rsidP="00711474">
      <w:pPr>
        <w:jc w:val="both"/>
      </w:pPr>
      <w:r w:rsidRPr="006B356B">
        <w:rPr>
          <w:bdr w:val="none" w:sz="0" w:space="0" w:color="auto" w:frame="1"/>
        </w:rPr>
        <w:t xml:space="preserve">Основная цель - </w:t>
      </w:r>
      <w:r w:rsidRPr="006B356B">
        <w:t>приобщение детей к искусству, развитие их творческих способностей и приобретение ими начальных профессиональных навыков.</w:t>
      </w:r>
    </w:p>
    <w:p w:rsidR="00711474" w:rsidRPr="006B356B" w:rsidRDefault="00711474" w:rsidP="00711474">
      <w:pPr>
        <w:rPr>
          <w:bCs/>
        </w:rPr>
      </w:pPr>
      <w:r w:rsidRPr="006B356B">
        <w:t>Задачи:</w:t>
      </w:r>
    </w:p>
    <w:p w:rsidR="00711474" w:rsidRPr="006B356B" w:rsidRDefault="00711474" w:rsidP="00711474">
      <w:r w:rsidRPr="006B356B">
        <w:t>- поиск и поддержка талантливых детей;</w:t>
      </w:r>
    </w:p>
    <w:p w:rsidR="00711474" w:rsidRPr="006B356B" w:rsidRDefault="00711474" w:rsidP="00711474">
      <w:r w:rsidRPr="006B356B">
        <w:t>- возрождение духовности, восстановление в общественном сознании семейных ценностей и патриотизма;</w:t>
      </w:r>
    </w:p>
    <w:p w:rsidR="00711474" w:rsidRPr="006B356B" w:rsidRDefault="00711474" w:rsidP="00711474">
      <w:pPr>
        <w:shd w:val="clear" w:color="auto" w:fill="FFFFFF"/>
      </w:pPr>
      <w:r w:rsidRPr="006B356B">
        <w:t>- воспитание нравственно-эстетического отношения к миру, чувства патриотизма, углубление художественно-познавательных интересов;</w:t>
      </w:r>
    </w:p>
    <w:p w:rsidR="00711474" w:rsidRPr="006B356B" w:rsidRDefault="00711474" w:rsidP="00711474">
      <w:pPr>
        <w:shd w:val="clear" w:color="auto" w:fill="FFFFFF"/>
      </w:pPr>
      <w:r w:rsidRPr="006B356B">
        <w:t>- познакомить с особенностями образного воплощения тем войны и мира в произведениях искусства;</w:t>
      </w:r>
    </w:p>
    <w:p w:rsidR="00711474" w:rsidRPr="006B356B" w:rsidRDefault="00711474" w:rsidP="00711474">
      <w:pPr>
        <w:shd w:val="clear" w:color="auto" w:fill="FFFFFF"/>
      </w:pPr>
      <w:r w:rsidRPr="006B356B">
        <w:t>-  развитие эстетической отзывчивости к произведениям разных видов искусств, творческих способностей подростков.</w:t>
      </w:r>
    </w:p>
    <w:p w:rsidR="00711474" w:rsidRPr="006B356B" w:rsidRDefault="00711474" w:rsidP="00711474">
      <w:pPr>
        <w:widowControl w:val="0"/>
        <w:shd w:val="clear" w:color="auto" w:fill="FFFFFF"/>
        <w:suppressAutoHyphens/>
        <w:ind w:hanging="13"/>
        <w:rPr>
          <w:b/>
          <w:bCs/>
        </w:rPr>
      </w:pPr>
      <w:r w:rsidRPr="006B356B">
        <w:rPr>
          <w:b/>
          <w:bCs/>
        </w:rPr>
        <w:t>5. Условия участия в выставке-конкурсе:</w:t>
      </w:r>
    </w:p>
    <w:p w:rsidR="00711474" w:rsidRPr="006B356B" w:rsidRDefault="00711474" w:rsidP="00711474">
      <w:pPr>
        <w:widowControl w:val="0"/>
        <w:shd w:val="clear" w:color="auto" w:fill="FFFFFF"/>
        <w:suppressAutoHyphens/>
        <w:ind w:hanging="13"/>
        <w:jc w:val="both"/>
      </w:pPr>
      <w:r w:rsidRPr="006B356B">
        <w:t xml:space="preserve">5.1. </w:t>
      </w:r>
      <w:proofErr w:type="gramStart"/>
      <w:r w:rsidRPr="006B356B">
        <w:t xml:space="preserve">К участию в Выставке-конкурсе приглашаются обучающиеся ДХШ, ДШИ, </w:t>
      </w:r>
      <w:r w:rsidRPr="006B356B">
        <w:rPr>
          <w:color w:val="000000"/>
        </w:rPr>
        <w:t xml:space="preserve">кружков и студий изобразительного искусства </w:t>
      </w:r>
      <w:r w:rsidRPr="006B356B">
        <w:t>Свердловской области.</w:t>
      </w:r>
      <w:proofErr w:type="gramEnd"/>
    </w:p>
    <w:p w:rsidR="00711474" w:rsidRPr="006B356B" w:rsidRDefault="00711474" w:rsidP="00711474">
      <w:pPr>
        <w:ind w:right="-108"/>
      </w:pPr>
      <w:r w:rsidRPr="006B356B">
        <w:t xml:space="preserve">5.2. Каждая школа-участник предоставляет не более 10 станковых работ. </w:t>
      </w:r>
    </w:p>
    <w:p w:rsidR="00711474" w:rsidRPr="006B356B" w:rsidRDefault="00711474" w:rsidP="00711474">
      <w:pPr>
        <w:ind w:right="-108"/>
        <w:rPr>
          <w:b/>
          <w:bCs/>
        </w:rPr>
      </w:pPr>
      <w:r>
        <w:rPr>
          <w:bCs/>
        </w:rPr>
        <w:t>5.3.  Выставка-к</w:t>
      </w:r>
      <w:r w:rsidRPr="006B356B">
        <w:rPr>
          <w:bCs/>
        </w:rPr>
        <w:t>онкурс проводится</w:t>
      </w:r>
      <w:r w:rsidRPr="006B356B">
        <w:rPr>
          <w:b/>
          <w:bCs/>
        </w:rPr>
        <w:t xml:space="preserve"> </w:t>
      </w:r>
      <w:r w:rsidRPr="00F46B5C">
        <w:rPr>
          <w:bCs/>
        </w:rPr>
        <w:t>по номинациям:</w:t>
      </w:r>
    </w:p>
    <w:p w:rsidR="00711474" w:rsidRPr="00F46B5C" w:rsidRDefault="00711474" w:rsidP="00711474">
      <w:pPr>
        <w:tabs>
          <w:tab w:val="num" w:pos="2520"/>
        </w:tabs>
        <w:suppressAutoHyphens/>
        <w:ind w:right="-108"/>
        <w:jc w:val="both"/>
        <w:rPr>
          <w:bCs/>
          <w:lang w:eastAsia="ar-SA"/>
        </w:rPr>
      </w:pPr>
      <w:r w:rsidRPr="00F46B5C">
        <w:rPr>
          <w:bCs/>
          <w:lang w:eastAsia="ar-SA"/>
        </w:rPr>
        <w:t>-</w:t>
      </w:r>
      <w:r>
        <w:rPr>
          <w:b/>
          <w:bCs/>
          <w:lang w:eastAsia="ar-SA"/>
        </w:rPr>
        <w:t xml:space="preserve"> </w:t>
      </w:r>
      <w:r w:rsidRPr="00F46B5C">
        <w:rPr>
          <w:bCs/>
          <w:lang w:eastAsia="ar-SA"/>
        </w:rPr>
        <w:t>Станковая композиция: живописные и графические произведения в различных техниках (акварель, гуашь, масло, акрил, карандаш, тушь мягкие материалы, печатная графика и др.)</w:t>
      </w:r>
    </w:p>
    <w:p w:rsidR="00711474" w:rsidRPr="00F46B5C" w:rsidRDefault="00711474" w:rsidP="00711474">
      <w:pPr>
        <w:tabs>
          <w:tab w:val="num" w:pos="2520"/>
        </w:tabs>
        <w:suppressAutoHyphens/>
        <w:ind w:right="-108"/>
        <w:rPr>
          <w:bCs/>
          <w:lang w:eastAsia="ar-SA"/>
        </w:rPr>
      </w:pPr>
      <w:r w:rsidRPr="00F46B5C">
        <w:rPr>
          <w:bCs/>
          <w:lang w:eastAsia="ar-SA"/>
        </w:rPr>
        <w:t xml:space="preserve">- </w:t>
      </w:r>
      <w:r w:rsidRPr="00F46B5C">
        <w:t>История искусств: эссе.</w:t>
      </w:r>
    </w:p>
    <w:p w:rsidR="00711474" w:rsidRPr="006B356B" w:rsidRDefault="00711474" w:rsidP="00711474">
      <w:pPr>
        <w:widowControl w:val="0"/>
        <w:shd w:val="clear" w:color="auto" w:fill="FFFFFF"/>
        <w:suppressAutoHyphens/>
        <w:ind w:hanging="13"/>
        <w:jc w:val="both"/>
      </w:pPr>
      <w:r w:rsidRPr="006B356B">
        <w:t>5.4. От каждого участника принимается не более 1 работы. Станковые работы должны быть оформлены в паспарту шириной 5 сантиметров.</w:t>
      </w:r>
    </w:p>
    <w:p w:rsidR="00711474" w:rsidRPr="006B356B" w:rsidRDefault="00711474" w:rsidP="00711474">
      <w:r w:rsidRPr="006B356B">
        <w:rPr>
          <w:b/>
        </w:rPr>
        <w:t>6. У</w:t>
      </w:r>
      <w:r>
        <w:rPr>
          <w:b/>
        </w:rPr>
        <w:t>частники и возрастные категории:</w:t>
      </w:r>
    </w:p>
    <w:p w:rsidR="00711474" w:rsidRPr="006B356B" w:rsidRDefault="00711474" w:rsidP="00711474">
      <w:pPr>
        <w:rPr>
          <w:bCs/>
        </w:rPr>
      </w:pPr>
      <w:r>
        <w:rPr>
          <w:bCs/>
        </w:rPr>
        <w:t xml:space="preserve">- </w:t>
      </w:r>
      <w:r w:rsidRPr="006B356B">
        <w:rPr>
          <w:bCs/>
        </w:rPr>
        <w:t>6-7 лет</w:t>
      </w:r>
      <w:r>
        <w:rPr>
          <w:bCs/>
        </w:rPr>
        <w:t>;</w:t>
      </w:r>
    </w:p>
    <w:p w:rsidR="00711474" w:rsidRPr="006B356B" w:rsidRDefault="00711474" w:rsidP="00711474">
      <w:pPr>
        <w:rPr>
          <w:bCs/>
        </w:rPr>
      </w:pPr>
      <w:r>
        <w:rPr>
          <w:bCs/>
        </w:rPr>
        <w:t xml:space="preserve">- </w:t>
      </w:r>
      <w:r w:rsidRPr="006B356B">
        <w:rPr>
          <w:bCs/>
        </w:rPr>
        <w:t>8-10 лет</w:t>
      </w:r>
      <w:r>
        <w:rPr>
          <w:bCs/>
        </w:rPr>
        <w:t>;</w:t>
      </w:r>
    </w:p>
    <w:p w:rsidR="00711474" w:rsidRPr="006B356B" w:rsidRDefault="00711474" w:rsidP="00711474">
      <w:pPr>
        <w:rPr>
          <w:bCs/>
        </w:rPr>
      </w:pPr>
      <w:r>
        <w:rPr>
          <w:bCs/>
        </w:rPr>
        <w:t xml:space="preserve">- </w:t>
      </w:r>
      <w:r w:rsidRPr="006B356B">
        <w:rPr>
          <w:bCs/>
        </w:rPr>
        <w:t>11-13 лет</w:t>
      </w:r>
      <w:r>
        <w:rPr>
          <w:bCs/>
        </w:rPr>
        <w:t>;</w:t>
      </w:r>
    </w:p>
    <w:p w:rsidR="00711474" w:rsidRPr="006B356B" w:rsidRDefault="00711474" w:rsidP="00711474">
      <w:pPr>
        <w:rPr>
          <w:bCs/>
        </w:rPr>
      </w:pPr>
      <w:r>
        <w:rPr>
          <w:bCs/>
        </w:rPr>
        <w:t xml:space="preserve">- </w:t>
      </w:r>
      <w:r w:rsidRPr="006B356B">
        <w:rPr>
          <w:bCs/>
        </w:rPr>
        <w:t>14-17 лет</w:t>
      </w:r>
      <w:r>
        <w:rPr>
          <w:bCs/>
        </w:rPr>
        <w:t>.</w:t>
      </w:r>
      <w:r w:rsidRPr="006B356B">
        <w:rPr>
          <w:bCs/>
        </w:rPr>
        <w:t xml:space="preserve"> </w:t>
      </w:r>
    </w:p>
    <w:p w:rsidR="00711474" w:rsidRPr="006B356B" w:rsidRDefault="00711474" w:rsidP="00711474">
      <w:pPr>
        <w:widowControl w:val="0"/>
        <w:shd w:val="clear" w:color="auto" w:fill="FFFFFF"/>
        <w:suppressAutoHyphens/>
        <w:ind w:hanging="13"/>
      </w:pPr>
      <w:r w:rsidRPr="006B356B">
        <w:t>В номинации «История искусств» проводится по возрастным группам:</w:t>
      </w:r>
    </w:p>
    <w:p w:rsidR="00711474" w:rsidRPr="006B356B" w:rsidRDefault="00711474" w:rsidP="00711474">
      <w:pPr>
        <w:widowControl w:val="0"/>
        <w:shd w:val="clear" w:color="auto" w:fill="FFFFFF"/>
        <w:suppressAutoHyphens/>
        <w:ind w:hanging="13"/>
      </w:pPr>
      <w:r w:rsidRPr="006B356B">
        <w:t>- Средняя группа - 13 – 14 лет;</w:t>
      </w:r>
    </w:p>
    <w:p w:rsidR="00711474" w:rsidRPr="006B356B" w:rsidRDefault="00711474" w:rsidP="00711474">
      <w:pPr>
        <w:widowControl w:val="0"/>
        <w:shd w:val="clear" w:color="auto" w:fill="FFFFFF"/>
        <w:suppressAutoHyphens/>
        <w:ind w:hanging="13"/>
      </w:pPr>
      <w:r w:rsidRPr="006B356B">
        <w:t>- Старшая группа – 15 – 17 лет</w:t>
      </w:r>
      <w:r>
        <w:t>.</w:t>
      </w:r>
    </w:p>
    <w:p w:rsidR="00711474" w:rsidRPr="006B356B" w:rsidRDefault="00711474" w:rsidP="00711474">
      <w:pPr>
        <w:widowControl w:val="0"/>
        <w:shd w:val="clear" w:color="auto" w:fill="FFFFFF"/>
        <w:suppressAutoHyphens/>
        <w:ind w:hanging="13"/>
        <w:rPr>
          <w:b/>
          <w:bCs/>
        </w:rPr>
      </w:pPr>
      <w:r w:rsidRPr="006B356B">
        <w:rPr>
          <w:b/>
          <w:bCs/>
        </w:rPr>
        <w:t xml:space="preserve">7. Конкурсные требования: </w:t>
      </w:r>
    </w:p>
    <w:p w:rsidR="00711474" w:rsidRPr="006B356B" w:rsidRDefault="00711474" w:rsidP="00711474">
      <w:pPr>
        <w:widowControl w:val="0"/>
        <w:shd w:val="clear" w:color="auto" w:fill="FFFFFF"/>
        <w:suppressAutoHyphens/>
        <w:ind w:hanging="13"/>
        <w:jc w:val="both"/>
      </w:pPr>
      <w:r w:rsidRPr="006B356B">
        <w:t>7.1. Учреждения, направляющие работы для участия в Выставке-конкурсе должны предоставить список работ (в 2-х экземплярах). К спискам приложить этикетки. Второй экземпляр этикеток прикрепить с обратной стороны работ. Этикетки с лицевой стороны прикрепляются в момент формирования экспозиции.</w:t>
      </w:r>
    </w:p>
    <w:p w:rsidR="00711474" w:rsidRPr="006B356B" w:rsidRDefault="00711474" w:rsidP="00711474">
      <w:pPr>
        <w:widowControl w:val="0"/>
        <w:shd w:val="clear" w:color="auto" w:fill="FFFFFF"/>
        <w:suppressAutoHyphens/>
        <w:ind w:hanging="13"/>
        <w:jc w:val="both"/>
      </w:pPr>
      <w:r w:rsidRPr="006B356B">
        <w:t>7.2. Оформление этикеток по следующему образцу (</w:t>
      </w:r>
      <w:proofErr w:type="spellStart"/>
      <w:r w:rsidRPr="006B356B">
        <w:rPr>
          <w:lang w:val="en-US"/>
        </w:rPr>
        <w:t>TimesNewRoman</w:t>
      </w:r>
      <w:proofErr w:type="spellEnd"/>
      <w:r w:rsidRPr="006B356B">
        <w:t xml:space="preserve">, 14 кегль, интервал одинарный, выравнивание по центру): </w:t>
      </w:r>
    </w:p>
    <w:p w:rsidR="00711474" w:rsidRPr="006B356B" w:rsidRDefault="00711474" w:rsidP="00711474">
      <w:pPr>
        <w:widowControl w:val="0"/>
        <w:shd w:val="clear" w:color="auto" w:fill="FFFFFF"/>
        <w:suppressAutoHyphens/>
        <w:ind w:hanging="13"/>
      </w:pPr>
    </w:p>
    <w:tbl>
      <w:tblPr>
        <w:tblW w:w="6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8"/>
      </w:tblGrid>
      <w:tr w:rsidR="00711474" w:rsidRPr="006B356B" w:rsidTr="001C0A30">
        <w:trPr>
          <w:trHeight w:val="1899"/>
          <w:jc w:val="center"/>
        </w:trPr>
        <w:tc>
          <w:tcPr>
            <w:tcW w:w="6198" w:type="dxa"/>
          </w:tcPr>
          <w:p w:rsidR="00711474" w:rsidRPr="006B356B" w:rsidRDefault="00711474" w:rsidP="001C0A30">
            <w:pPr>
              <w:widowControl w:val="0"/>
              <w:shd w:val="clear" w:color="auto" w:fill="FFFFFF"/>
              <w:suppressAutoHyphens/>
              <w:ind w:hanging="13"/>
              <w:jc w:val="center"/>
              <w:rPr>
                <w:b/>
                <w:bCs/>
              </w:rPr>
            </w:pPr>
            <w:r w:rsidRPr="006B356B">
              <w:rPr>
                <w:b/>
                <w:bCs/>
              </w:rPr>
              <w:t>Иванова Мария, 10 лет</w:t>
            </w:r>
          </w:p>
          <w:p w:rsidR="00711474" w:rsidRPr="006B356B" w:rsidRDefault="00711474" w:rsidP="001C0A30">
            <w:pPr>
              <w:widowControl w:val="0"/>
              <w:shd w:val="clear" w:color="auto" w:fill="FFFFFF"/>
              <w:suppressAutoHyphens/>
              <w:ind w:hanging="13"/>
              <w:jc w:val="center"/>
              <w:rPr>
                <w:b/>
                <w:bCs/>
              </w:rPr>
            </w:pPr>
            <w:r w:rsidRPr="006B356B">
              <w:rPr>
                <w:b/>
                <w:bCs/>
              </w:rPr>
              <w:t>«Русский богатырь»</w:t>
            </w:r>
          </w:p>
          <w:p w:rsidR="00711474" w:rsidRPr="006B356B" w:rsidRDefault="00711474" w:rsidP="001C0A30">
            <w:pPr>
              <w:widowControl w:val="0"/>
              <w:shd w:val="clear" w:color="auto" w:fill="FFFFFF"/>
              <w:suppressAutoHyphens/>
              <w:ind w:hanging="13"/>
              <w:jc w:val="center"/>
            </w:pPr>
            <w:r w:rsidRPr="006B356B">
              <w:t>гуашь, 2017 г.</w:t>
            </w:r>
          </w:p>
          <w:p w:rsidR="00711474" w:rsidRPr="006B356B" w:rsidRDefault="00711474" w:rsidP="001C0A30">
            <w:pPr>
              <w:widowControl w:val="0"/>
              <w:shd w:val="clear" w:color="auto" w:fill="FFFFFF"/>
              <w:suppressAutoHyphens/>
              <w:ind w:hanging="13"/>
              <w:jc w:val="center"/>
            </w:pPr>
            <w:r w:rsidRPr="006B356B">
              <w:t>Преподаватель Цветкова Татьяна Валерьевна</w:t>
            </w:r>
          </w:p>
          <w:p w:rsidR="00711474" w:rsidRPr="006B356B" w:rsidRDefault="00711474" w:rsidP="001C0A30">
            <w:pPr>
              <w:widowControl w:val="0"/>
              <w:shd w:val="clear" w:color="auto" w:fill="FFFFFF"/>
              <w:suppressAutoHyphens/>
              <w:ind w:hanging="13"/>
              <w:jc w:val="center"/>
            </w:pPr>
            <w:r w:rsidRPr="006B356B">
              <w:t>МБУДО «Детская художественная школа» НГО</w:t>
            </w:r>
          </w:p>
          <w:p w:rsidR="00711474" w:rsidRPr="006B356B" w:rsidRDefault="00711474" w:rsidP="001C0A30">
            <w:pPr>
              <w:widowControl w:val="0"/>
              <w:shd w:val="clear" w:color="auto" w:fill="FFFFFF"/>
              <w:suppressAutoHyphens/>
              <w:ind w:hanging="13"/>
              <w:jc w:val="center"/>
            </w:pPr>
            <w:r w:rsidRPr="006B356B">
              <w:t>г. Новоуральск,2019 год</w:t>
            </w:r>
          </w:p>
        </w:tc>
      </w:tr>
    </w:tbl>
    <w:p w:rsidR="00711474" w:rsidRPr="006B356B" w:rsidRDefault="00711474" w:rsidP="00711474">
      <w:pPr>
        <w:widowControl w:val="0"/>
        <w:shd w:val="clear" w:color="auto" w:fill="FFFFFF"/>
        <w:suppressAutoHyphens/>
        <w:ind w:hanging="13"/>
      </w:pPr>
    </w:p>
    <w:p w:rsidR="00711474" w:rsidRPr="006B356B" w:rsidRDefault="00711474" w:rsidP="00711474">
      <w:pPr>
        <w:widowControl w:val="0"/>
        <w:shd w:val="clear" w:color="auto" w:fill="FFFFFF"/>
        <w:suppressAutoHyphens/>
        <w:ind w:hanging="13"/>
      </w:pPr>
      <w:r w:rsidRPr="00F46B5C">
        <w:t>7.3. Тема конкурса:</w:t>
      </w:r>
      <w:r w:rsidRPr="006B356B">
        <w:rPr>
          <w:b/>
        </w:rPr>
        <w:t xml:space="preserve"> </w:t>
      </w:r>
      <w:r w:rsidRPr="006B356B">
        <w:t xml:space="preserve">Великая Отечественная война. </w:t>
      </w:r>
    </w:p>
    <w:p w:rsidR="00711474" w:rsidRPr="006B356B" w:rsidRDefault="00711474" w:rsidP="00711474">
      <w:pPr>
        <w:widowControl w:val="0"/>
        <w:shd w:val="clear" w:color="auto" w:fill="FFFFFF"/>
        <w:suppressAutoHyphens/>
        <w:ind w:hanging="13"/>
        <w:jc w:val="both"/>
      </w:pPr>
      <w:proofErr w:type="gramStart"/>
      <w:r w:rsidRPr="006B356B">
        <w:t xml:space="preserve">В работах можно изобразить образы, несущие в себе большие чувства, переживания, отвечающие высокому патриотическому подъему советского народа, стойкость и мужество людей, героизм и бесстрашие советской </w:t>
      </w:r>
      <w:r w:rsidRPr="006B356B">
        <w:lastRenderedPageBreak/>
        <w:t>армии, мужество, необычайную силу воли людей, героически переносивших непомерные тяготы жизни в условиях осажденных городов,</w:t>
      </w:r>
      <w:r>
        <w:t xml:space="preserve"> </w:t>
      </w:r>
      <w:r w:rsidRPr="006B356B">
        <w:t>торжество великой победы Советской Армии над врагом.</w:t>
      </w:r>
      <w:proofErr w:type="gramEnd"/>
    </w:p>
    <w:p w:rsidR="00711474" w:rsidRPr="006B356B" w:rsidRDefault="00711474" w:rsidP="00711474">
      <w:pPr>
        <w:widowControl w:val="0"/>
        <w:shd w:val="clear" w:color="auto" w:fill="FFFFFF"/>
        <w:suppressAutoHyphens/>
        <w:ind w:hanging="13"/>
        <w:jc w:val="both"/>
      </w:pPr>
      <w:r w:rsidRPr="006B356B">
        <w:t xml:space="preserve">7.4. </w:t>
      </w:r>
      <w:proofErr w:type="spellStart"/>
      <w:r w:rsidRPr="006B356B">
        <w:t>Конкурсно</w:t>
      </w:r>
      <w:proofErr w:type="spellEnd"/>
      <w:r w:rsidRPr="006B356B">
        <w:t xml:space="preserve">-выставочные работы принимаются в </w:t>
      </w:r>
      <w:r w:rsidRPr="00F46B5C">
        <w:t xml:space="preserve">период с 13 января по </w:t>
      </w:r>
      <w:r>
        <w:t>0</w:t>
      </w:r>
      <w:r w:rsidRPr="00F46B5C">
        <w:t xml:space="preserve">3 февраля </w:t>
      </w:r>
      <w:r w:rsidRPr="00F46B5C">
        <w:rPr>
          <w:bCs/>
        </w:rPr>
        <w:t>2020 года</w:t>
      </w:r>
      <w:r w:rsidRPr="006B356B">
        <w:rPr>
          <w:color w:val="FF0000"/>
        </w:rPr>
        <w:t xml:space="preserve"> </w:t>
      </w:r>
      <w:r w:rsidRPr="006B356B">
        <w:t xml:space="preserve">по почте или самостоятельно по адресу: 624120, РФ, Свердловская область г. Новоуральск, ул. Мичурина, д. 20, МБУ ДО «ДХШ» </w:t>
      </w:r>
      <w:proofErr w:type="spellStart"/>
      <w:r w:rsidRPr="006B356B">
        <w:t>Новоуральского</w:t>
      </w:r>
      <w:proofErr w:type="spellEnd"/>
      <w:r w:rsidRPr="006B356B">
        <w:t xml:space="preserve"> ГО. </w:t>
      </w:r>
    </w:p>
    <w:p w:rsidR="00711474" w:rsidRPr="006B356B" w:rsidRDefault="00711474" w:rsidP="00711474">
      <w:r>
        <w:t>7.5</w:t>
      </w:r>
      <w:r w:rsidRPr="006B356B">
        <w:t>. Критерии оценки:</w:t>
      </w:r>
    </w:p>
    <w:p w:rsidR="00711474" w:rsidRPr="006B356B" w:rsidRDefault="00711474" w:rsidP="00711474">
      <w:r w:rsidRPr="006B356B">
        <w:t>- Идейное содержание, целостность композиции, соответствие выбранной теме.</w:t>
      </w:r>
    </w:p>
    <w:p w:rsidR="00711474" w:rsidRPr="006B356B" w:rsidRDefault="00711474" w:rsidP="00711474">
      <w:r w:rsidRPr="006B356B">
        <w:t>- Образность и выразительность.</w:t>
      </w:r>
    </w:p>
    <w:p w:rsidR="00711474" w:rsidRPr="006B356B" w:rsidRDefault="00711474" w:rsidP="00711474">
      <w:r w:rsidRPr="006B356B">
        <w:t>- Владение техническими навыками и приёмами работы с материалами художественного творчества.</w:t>
      </w:r>
    </w:p>
    <w:p w:rsidR="00711474" w:rsidRPr="006B356B" w:rsidRDefault="00711474" w:rsidP="00711474">
      <w:r w:rsidRPr="006B356B">
        <w:t>- Самостоятельность в решении замысла.</w:t>
      </w:r>
    </w:p>
    <w:p w:rsidR="00711474" w:rsidRPr="006B356B" w:rsidRDefault="00711474" w:rsidP="00711474">
      <w:pPr>
        <w:jc w:val="both"/>
      </w:pPr>
      <w:r>
        <w:t>7.6</w:t>
      </w:r>
      <w:r w:rsidRPr="006B356B">
        <w:t xml:space="preserve">. </w:t>
      </w:r>
      <w:r>
        <w:t>Выставка-к</w:t>
      </w:r>
      <w:r w:rsidRPr="00F46B5C">
        <w:t>онкурс в номинации «История искусств»</w:t>
      </w:r>
      <w:r w:rsidRPr="006B356B">
        <w:t xml:space="preserve"> проводится в очной форме на базе Детской художественной школы г. Новоуральска</w:t>
      </w:r>
      <w:r w:rsidRPr="006B356B">
        <w:rPr>
          <w:b/>
        </w:rPr>
        <w:t xml:space="preserve"> </w:t>
      </w:r>
      <w:r w:rsidRPr="00F46B5C">
        <w:t>27 февраля 2020 года.</w:t>
      </w:r>
      <w:r w:rsidRPr="006B356B">
        <w:t xml:space="preserve"> К участию в конкурсе приглашаются не более 6 человек от школы.</w:t>
      </w:r>
    </w:p>
    <w:p w:rsidR="00711474" w:rsidRPr="00F46B5C" w:rsidRDefault="00711474" w:rsidP="00711474">
      <w:r w:rsidRPr="00F46B5C">
        <w:t>Тема конкурса: Великая Отечественная война в живописи советских художников.</w:t>
      </w:r>
    </w:p>
    <w:p w:rsidR="00711474" w:rsidRPr="006B356B" w:rsidRDefault="00711474" w:rsidP="00711474">
      <w:pPr>
        <w:jc w:val="both"/>
      </w:pPr>
      <w:r w:rsidRPr="006B356B">
        <w:t>Конкурс предполагает написание эссе на одну из тем, посвященных Великой Отечественной войне, предложенных на выбор участникам непосредственно во время проведения конкурса. Для подготовки к конкурсу участникам необходимо иметь представление о перечисленных ниже произведениях и о событиях Великой Отечественной войны, отраженных в данных живописных полотнах. Для раскрытия темы участники самостоятельно выбирают картины для описания. Репродукции предоставляются. Эссе должно содержать элементы искусствоведческого анализа.</w:t>
      </w:r>
    </w:p>
    <w:p w:rsidR="00711474" w:rsidRDefault="00711474" w:rsidP="00711474">
      <w:r w:rsidRPr="006B356B">
        <w:t xml:space="preserve">Список произведений: </w:t>
      </w:r>
    </w:p>
    <w:p w:rsidR="00711474" w:rsidRPr="006B356B" w:rsidRDefault="00711474" w:rsidP="00711474">
      <w:r w:rsidRPr="006B356B">
        <w:t>Александр Дейнека. Оборона Севастополя. 1942 г., Окраина Москвы. Ноябрь 1941 года.</w:t>
      </w:r>
    </w:p>
    <w:p w:rsidR="00711474" w:rsidRPr="006B356B" w:rsidRDefault="00711474" w:rsidP="00711474">
      <w:r w:rsidRPr="006B356B">
        <w:t>Александр Лактионов. Письмо с фронта. 1947 г.</w:t>
      </w:r>
    </w:p>
    <w:p w:rsidR="00711474" w:rsidRPr="006B356B" w:rsidRDefault="00711474" w:rsidP="00711474">
      <w:r w:rsidRPr="006B356B">
        <w:t>Петр Кривоногов. Защитники Брестской крепости. 1951 г., На Курской Дуге. 1949 г., Комиссар крепости, 1949 г., Поединок. 1964 г., Победа 1945 – 1948 гг.</w:t>
      </w:r>
    </w:p>
    <w:p w:rsidR="00711474" w:rsidRPr="006B356B" w:rsidRDefault="00711474" w:rsidP="00711474">
      <w:r w:rsidRPr="006B356B">
        <w:t>Андрей Горский. Без вести пропавший. 1946 год.</w:t>
      </w:r>
    </w:p>
    <w:p w:rsidR="00711474" w:rsidRPr="006B356B" w:rsidRDefault="00711474" w:rsidP="00711474">
      <w:proofErr w:type="spellStart"/>
      <w:r w:rsidRPr="006B356B">
        <w:t>Кукрыниксы</w:t>
      </w:r>
      <w:proofErr w:type="spellEnd"/>
      <w:r w:rsidRPr="006B356B">
        <w:t>. Бегство фашистов из Новгорода. 1944 – 1946 гг.</w:t>
      </w:r>
    </w:p>
    <w:p w:rsidR="00711474" w:rsidRPr="006B356B" w:rsidRDefault="00711474" w:rsidP="00711474">
      <w:proofErr w:type="spellStart"/>
      <w:r w:rsidRPr="006B356B">
        <w:t>Салоим</w:t>
      </w:r>
      <w:proofErr w:type="spellEnd"/>
      <w:r w:rsidRPr="006B356B">
        <w:t xml:space="preserve"> </w:t>
      </w:r>
      <w:proofErr w:type="spellStart"/>
      <w:r w:rsidRPr="006B356B">
        <w:t>Боим</w:t>
      </w:r>
      <w:proofErr w:type="spellEnd"/>
      <w:r w:rsidRPr="006B356B">
        <w:t>. Ладога – дорога жизни. 1949 г.</w:t>
      </w:r>
    </w:p>
    <w:p w:rsidR="00711474" w:rsidRPr="006B356B" w:rsidRDefault="00711474" w:rsidP="00711474">
      <w:r w:rsidRPr="006B356B">
        <w:t>Николай Бут. Во имя жизни. 1965 г., Боевые подруги.</w:t>
      </w:r>
    </w:p>
    <w:p w:rsidR="00711474" w:rsidRPr="006B356B" w:rsidRDefault="00711474" w:rsidP="00711474">
      <w:r w:rsidRPr="006B356B">
        <w:t>Марат Самсонов. В боях за Советскую родину. 1987 г., Сестрица. 1954 г.</w:t>
      </w:r>
    </w:p>
    <w:p w:rsidR="00711474" w:rsidRPr="006B356B" w:rsidRDefault="00711474" w:rsidP="00711474">
      <w:r w:rsidRPr="006B356B">
        <w:t xml:space="preserve">Сергей </w:t>
      </w:r>
      <w:proofErr w:type="spellStart"/>
      <w:r w:rsidRPr="006B356B">
        <w:t>Присекин</w:t>
      </w:r>
      <w:proofErr w:type="spellEnd"/>
      <w:r w:rsidRPr="006B356B">
        <w:t>. Наше дело правое. 1985 г. Лихолетье. 1984 г.</w:t>
      </w:r>
    </w:p>
    <w:p w:rsidR="00711474" w:rsidRPr="006B356B" w:rsidRDefault="00711474" w:rsidP="00711474">
      <w:r w:rsidRPr="006B356B">
        <w:t>Сергей и Алексей Ткачевы. Осень 1941. Солдатки. 1979 – 1981 гг., Май 1945 г., Дети войны. 1984 г.</w:t>
      </w:r>
    </w:p>
    <w:p w:rsidR="00711474" w:rsidRPr="006B356B" w:rsidRDefault="00711474" w:rsidP="00711474">
      <w:r w:rsidRPr="006B356B">
        <w:t>А.П.</w:t>
      </w:r>
      <w:r>
        <w:t xml:space="preserve"> </w:t>
      </w:r>
      <w:r w:rsidRPr="006B356B">
        <w:t>Краснов. За землю родную. 1958 г.</w:t>
      </w:r>
    </w:p>
    <w:p w:rsidR="00711474" w:rsidRPr="006B356B" w:rsidRDefault="00711474" w:rsidP="00711474">
      <w:r w:rsidRPr="006B356B">
        <w:t>Аркадий Пластов. Фашист пролетел. 1942 г.</w:t>
      </w:r>
    </w:p>
    <w:p w:rsidR="00711474" w:rsidRPr="006B356B" w:rsidRDefault="00711474" w:rsidP="00711474">
      <w:r w:rsidRPr="006B356B">
        <w:t xml:space="preserve">Гелий </w:t>
      </w:r>
      <w:proofErr w:type="spellStart"/>
      <w:r w:rsidRPr="006B356B">
        <w:t>Коржев</w:t>
      </w:r>
      <w:proofErr w:type="spellEnd"/>
      <w:r w:rsidRPr="006B356B">
        <w:t xml:space="preserve">. Картины «Проводы» и «Живой заслон». </w:t>
      </w:r>
      <w:proofErr w:type="gramStart"/>
      <w:r w:rsidRPr="006B356B">
        <w:t>Из серии «Опаленные войной»</w:t>
      </w:r>
      <w:proofErr w:type="gramEnd"/>
    </w:p>
    <w:p w:rsidR="00711474" w:rsidRPr="006B356B" w:rsidRDefault="00711474" w:rsidP="00711474">
      <w:r w:rsidRPr="006B356B">
        <w:t>Виктор Попков. Цикл «Мезенские вдовы». 1960-е., Шинель отца. 1972 г.</w:t>
      </w:r>
    </w:p>
    <w:p w:rsidR="00711474" w:rsidRPr="006B356B" w:rsidRDefault="00711474" w:rsidP="00711474">
      <w:proofErr w:type="spellStart"/>
      <w:r w:rsidRPr="006B356B">
        <w:t>Евсей</w:t>
      </w:r>
      <w:proofErr w:type="spellEnd"/>
      <w:r w:rsidRPr="006B356B">
        <w:t xml:space="preserve"> Моисеенко. Победа. 1972 г.</w:t>
      </w:r>
    </w:p>
    <w:p w:rsidR="00711474" w:rsidRPr="006B356B" w:rsidRDefault="00711474" w:rsidP="00711474">
      <w:r w:rsidRPr="006B356B">
        <w:t xml:space="preserve">Юрий </w:t>
      </w:r>
      <w:proofErr w:type="spellStart"/>
      <w:r w:rsidRPr="006B356B">
        <w:t>Непринцев</w:t>
      </w:r>
      <w:proofErr w:type="spellEnd"/>
      <w:r w:rsidRPr="006B356B">
        <w:t>. Блокада. 1943 год.</w:t>
      </w:r>
    </w:p>
    <w:p w:rsidR="00711474" w:rsidRPr="006B356B" w:rsidRDefault="00711474" w:rsidP="00711474">
      <w:r w:rsidRPr="006B356B">
        <w:t xml:space="preserve">Борис </w:t>
      </w:r>
      <w:proofErr w:type="spellStart"/>
      <w:r w:rsidRPr="006B356B">
        <w:t>Неменский</w:t>
      </w:r>
      <w:proofErr w:type="spellEnd"/>
      <w:r w:rsidRPr="006B356B">
        <w:t>. Последнее письмо. 1944 год. (1975 г.)</w:t>
      </w:r>
    </w:p>
    <w:p w:rsidR="00711474" w:rsidRPr="006B356B" w:rsidRDefault="00711474" w:rsidP="00711474">
      <w:r w:rsidRPr="006B356B">
        <w:t>Иван Евстигнеев. Панфиловцы.</w:t>
      </w:r>
    </w:p>
    <w:p w:rsidR="00711474" w:rsidRPr="006B356B" w:rsidRDefault="00711474" w:rsidP="00711474">
      <w:r w:rsidRPr="006B356B">
        <w:t>Владимир Титов. Письма. 1970 г.</w:t>
      </w:r>
    </w:p>
    <w:p w:rsidR="00711474" w:rsidRPr="006B356B" w:rsidRDefault="00711474" w:rsidP="00711474">
      <w:r w:rsidRPr="006B356B">
        <w:t>А.</w:t>
      </w:r>
      <w:r>
        <w:t xml:space="preserve"> </w:t>
      </w:r>
      <w:r w:rsidRPr="006B356B">
        <w:t>Прокопенко. Солдатка. 1968 г.</w:t>
      </w:r>
    </w:p>
    <w:p w:rsidR="00711474" w:rsidRPr="006B356B" w:rsidRDefault="00711474" w:rsidP="00711474">
      <w:r w:rsidRPr="006B356B">
        <w:t>Виктор Толочко. Часовой. Детство, отмененное войной.</w:t>
      </w:r>
    </w:p>
    <w:p w:rsidR="00711474" w:rsidRPr="006B356B" w:rsidRDefault="00711474" w:rsidP="00711474">
      <w:r w:rsidRPr="006B356B">
        <w:t>Виктор Окороков. Первый день мира. 1975 г.</w:t>
      </w:r>
    </w:p>
    <w:p w:rsidR="00711474" w:rsidRPr="006B356B" w:rsidRDefault="00711474" w:rsidP="00711474">
      <w:r w:rsidRPr="006B356B">
        <w:t xml:space="preserve">Никита </w:t>
      </w:r>
      <w:proofErr w:type="spellStart"/>
      <w:r w:rsidRPr="006B356B">
        <w:t>Цуцин</w:t>
      </w:r>
      <w:proofErr w:type="spellEnd"/>
      <w:r w:rsidRPr="006B356B">
        <w:t>. Блокадный Ленинград. 1987 г.</w:t>
      </w:r>
    </w:p>
    <w:p w:rsidR="00711474" w:rsidRPr="006B356B" w:rsidRDefault="00711474" w:rsidP="00711474">
      <w:pPr>
        <w:rPr>
          <w:b/>
        </w:rPr>
      </w:pPr>
      <w:r w:rsidRPr="006B356B">
        <w:rPr>
          <w:b/>
        </w:rPr>
        <w:t>8</w:t>
      </w:r>
      <w:r w:rsidRPr="006B356B">
        <w:rPr>
          <w:b/>
          <w:bCs/>
        </w:rPr>
        <w:t>. Жюри</w:t>
      </w:r>
      <w:r w:rsidRPr="006B356B">
        <w:rPr>
          <w:b/>
        </w:rPr>
        <w:t xml:space="preserve"> конкурса:</w:t>
      </w:r>
    </w:p>
    <w:p w:rsidR="00711474" w:rsidRPr="006B356B" w:rsidRDefault="00711474" w:rsidP="00711474">
      <w:pPr>
        <w:jc w:val="both"/>
      </w:pPr>
      <w:r w:rsidRPr="006B356B">
        <w:t>Состав жюри формируется из числа ведущих преподавателей высших и средних специальных учебных заведений сферы культуры и искусства, образования, членов Союза художников России, Общероссийского Союза педагогов-художников, заслуженных работников культуры.</w:t>
      </w:r>
    </w:p>
    <w:p w:rsidR="00711474" w:rsidRPr="006B356B" w:rsidRDefault="00711474" w:rsidP="00711474">
      <w:r w:rsidRPr="006B356B">
        <w:rPr>
          <w:b/>
        </w:rPr>
        <w:t>9.</w:t>
      </w:r>
      <w:r>
        <w:rPr>
          <w:b/>
        </w:rPr>
        <w:t xml:space="preserve"> Система оценивания</w:t>
      </w:r>
      <w:r w:rsidRPr="006B356B">
        <w:rPr>
          <w:b/>
        </w:rPr>
        <w:t>:</w:t>
      </w:r>
    </w:p>
    <w:p w:rsidR="00711474" w:rsidRPr="006B356B" w:rsidRDefault="00711474" w:rsidP="00711474">
      <w:pPr>
        <w:jc w:val="both"/>
      </w:pPr>
      <w:r w:rsidRPr="006B356B">
        <w:t>9.1. Жюри оценивает все конкурсные работы по 10-бальной системе в соответствии с критериями, указанными в Положении конкурса.</w:t>
      </w:r>
    </w:p>
    <w:p w:rsidR="00711474" w:rsidRPr="006B356B" w:rsidRDefault="00711474" w:rsidP="00711474">
      <w:pPr>
        <w:jc w:val="both"/>
      </w:pPr>
      <w:r w:rsidRPr="006B356B">
        <w:t>9.2. Жюри оценивает конкурсные работы участников в режиме коллегиального просмотра работ.</w:t>
      </w:r>
    </w:p>
    <w:p w:rsidR="00711474" w:rsidRPr="006B356B" w:rsidRDefault="00711474" w:rsidP="00711474">
      <w:pPr>
        <w:jc w:val="both"/>
      </w:pPr>
      <w:r w:rsidRPr="006B356B">
        <w:t>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rsidR="00711474" w:rsidRPr="006B356B" w:rsidRDefault="00711474" w:rsidP="00711474">
      <w:pPr>
        <w:jc w:val="both"/>
      </w:pPr>
      <w:r w:rsidRPr="006B356B">
        <w:t>9.4. Победителями становятся участники, получившие наиболее высокий средний балл.</w:t>
      </w:r>
    </w:p>
    <w:p w:rsidR="00711474" w:rsidRPr="006B356B" w:rsidRDefault="00711474" w:rsidP="00711474">
      <w:pPr>
        <w:jc w:val="both"/>
      </w:pPr>
      <w:r w:rsidRPr="006B356B">
        <w:t xml:space="preserve">9.5. Дополнительный 1 балл присуждается лучшей конкурсной работе коллегиально или председателем жюри, для определения призёра Гран-при; </w:t>
      </w:r>
    </w:p>
    <w:p w:rsidR="00711474" w:rsidRPr="006B356B" w:rsidRDefault="00711474" w:rsidP="00711474">
      <w:pPr>
        <w:jc w:val="both"/>
      </w:pPr>
      <w:r w:rsidRPr="006B356B">
        <w:t>9.6. Гран-при и звание</w:t>
      </w:r>
      <w:r>
        <w:t xml:space="preserve"> обладателя Гран-при Выставки-</w:t>
      </w:r>
      <w:r w:rsidRPr="006B356B">
        <w:t xml:space="preserve">конкурса присуждается участнику, работа которого получила итоговую оценку жюри – 10 баллов. </w:t>
      </w:r>
    </w:p>
    <w:p w:rsidR="00711474" w:rsidRPr="006B356B" w:rsidRDefault="00711474" w:rsidP="00711474">
      <w:pPr>
        <w:jc w:val="both"/>
      </w:pPr>
      <w:r>
        <w:t>Лауреатами Выставки-</w:t>
      </w:r>
      <w:r w:rsidRPr="006B356B">
        <w:t>конкурса I, II, III степени становятся участники, набравшие:</w:t>
      </w:r>
    </w:p>
    <w:p w:rsidR="00711474" w:rsidRPr="006B356B" w:rsidRDefault="00711474" w:rsidP="00711474">
      <w:pPr>
        <w:jc w:val="both"/>
      </w:pPr>
      <w:r w:rsidRPr="006B356B">
        <w:t>8,1 – 9,0 баллов – Диплом Лауреата I степени</w:t>
      </w:r>
      <w:r>
        <w:t>;</w:t>
      </w:r>
    </w:p>
    <w:p w:rsidR="00711474" w:rsidRPr="006B356B" w:rsidRDefault="00711474" w:rsidP="00711474">
      <w:pPr>
        <w:jc w:val="both"/>
      </w:pPr>
      <w:r w:rsidRPr="006B356B">
        <w:t>7,1 – 8,0 баллов – Диплом Лауреата II степени</w:t>
      </w:r>
      <w:r>
        <w:t>;</w:t>
      </w:r>
    </w:p>
    <w:p w:rsidR="00711474" w:rsidRPr="006B356B" w:rsidRDefault="00711474" w:rsidP="00711474">
      <w:pPr>
        <w:jc w:val="both"/>
      </w:pPr>
      <w:r w:rsidRPr="006B356B">
        <w:lastRenderedPageBreak/>
        <w:t>6,1 – 7,0 баллов – Диплом Лауреата III степени</w:t>
      </w:r>
      <w:r>
        <w:t>.</w:t>
      </w:r>
    </w:p>
    <w:p w:rsidR="00711474" w:rsidRPr="006B356B" w:rsidRDefault="00711474" w:rsidP="00711474">
      <w:pPr>
        <w:jc w:val="both"/>
      </w:pPr>
      <w:r w:rsidRPr="006B356B">
        <w:t>Участники конкурса, не ставшие победителями конкурса, набравшие 5,1 – 6,0 баллов, награждаются дипломами с присуждением звания «дипломант».</w:t>
      </w:r>
    </w:p>
    <w:p w:rsidR="00711474" w:rsidRPr="006B356B" w:rsidRDefault="00711474" w:rsidP="00711474">
      <w:pPr>
        <w:jc w:val="both"/>
      </w:pPr>
      <w:proofErr w:type="gramStart"/>
      <w:r w:rsidRPr="006B356B">
        <w:t>Участникам конкурса, набравшим до 5,0 баллов вручаются</w:t>
      </w:r>
      <w:proofErr w:type="gramEnd"/>
      <w:r w:rsidRPr="006B356B">
        <w:t xml:space="preserve"> благодарственные письма за участие в конкурсе.</w:t>
      </w:r>
    </w:p>
    <w:p w:rsidR="00711474" w:rsidRPr="006B356B" w:rsidRDefault="00711474" w:rsidP="00711474">
      <w:pPr>
        <w:jc w:val="both"/>
      </w:pPr>
      <w:r w:rsidRPr="006B356B">
        <w:t xml:space="preserve">9.7. Работы оцениваются по номинациям и возрастным категориям. Гран-При не может быть </w:t>
      </w:r>
      <w:proofErr w:type="gramStart"/>
      <w:r w:rsidRPr="006B356B">
        <w:t>присужден</w:t>
      </w:r>
      <w:proofErr w:type="gramEnd"/>
      <w:r w:rsidRPr="006B356B">
        <w:t xml:space="preserve"> более чем одному конкурсанту. </w:t>
      </w:r>
    </w:p>
    <w:p w:rsidR="00711474" w:rsidRPr="006B356B" w:rsidRDefault="00711474" w:rsidP="00711474">
      <w:pPr>
        <w:jc w:val="both"/>
      </w:pPr>
      <w:r w:rsidRPr="006B356B">
        <w:t>9.8. В номинации «История</w:t>
      </w:r>
      <w:r>
        <w:t xml:space="preserve"> искусств» Лауреатами Выставки-</w:t>
      </w:r>
      <w:r w:rsidRPr="006B356B">
        <w:t>конкурса I, II, III степени становятс</w:t>
      </w:r>
      <w:r>
        <w:t>я участники, сумевшие проанализировать, раскрыть тему художественного произведения</w:t>
      </w:r>
      <w:r w:rsidRPr="006B356B">
        <w:t>:</w:t>
      </w:r>
    </w:p>
    <w:p w:rsidR="00711474" w:rsidRPr="006B356B" w:rsidRDefault="00711474" w:rsidP="00711474">
      <w:pPr>
        <w:suppressAutoHyphens/>
        <w:jc w:val="both"/>
        <w:rPr>
          <w:lang w:eastAsia="ar-SA"/>
        </w:rPr>
      </w:pPr>
      <w:r>
        <w:rPr>
          <w:lang w:eastAsia="ar-SA"/>
        </w:rPr>
        <w:t>81 – 100%</w:t>
      </w:r>
      <w:r w:rsidRPr="006B356B">
        <w:rPr>
          <w:lang w:eastAsia="ar-SA"/>
        </w:rPr>
        <w:t xml:space="preserve"> - Диплом Лауреата I степени</w:t>
      </w:r>
      <w:r>
        <w:rPr>
          <w:lang w:eastAsia="ar-SA"/>
        </w:rPr>
        <w:t>;</w:t>
      </w:r>
    </w:p>
    <w:p w:rsidR="00711474" w:rsidRPr="006B356B" w:rsidRDefault="00711474" w:rsidP="00711474">
      <w:pPr>
        <w:suppressAutoHyphens/>
        <w:jc w:val="both"/>
        <w:rPr>
          <w:lang w:eastAsia="ar-SA"/>
        </w:rPr>
      </w:pPr>
      <w:r>
        <w:rPr>
          <w:lang w:eastAsia="ar-SA"/>
        </w:rPr>
        <w:t>71 – 80%</w:t>
      </w:r>
      <w:r w:rsidRPr="006B356B">
        <w:rPr>
          <w:lang w:eastAsia="ar-SA"/>
        </w:rPr>
        <w:t xml:space="preserve"> - Диплом Лауреата II степени</w:t>
      </w:r>
      <w:r>
        <w:rPr>
          <w:lang w:eastAsia="ar-SA"/>
        </w:rPr>
        <w:t>;</w:t>
      </w:r>
    </w:p>
    <w:p w:rsidR="00711474" w:rsidRPr="006B356B" w:rsidRDefault="00711474" w:rsidP="00711474">
      <w:pPr>
        <w:suppressAutoHyphens/>
        <w:jc w:val="both"/>
        <w:rPr>
          <w:lang w:eastAsia="ar-SA"/>
        </w:rPr>
      </w:pPr>
      <w:r>
        <w:rPr>
          <w:lang w:eastAsia="ar-SA"/>
        </w:rPr>
        <w:t>61 – 70%</w:t>
      </w:r>
      <w:r w:rsidRPr="006B356B">
        <w:rPr>
          <w:lang w:eastAsia="ar-SA"/>
        </w:rPr>
        <w:t xml:space="preserve"> - Диплом Лауреата III степени</w:t>
      </w:r>
      <w:r>
        <w:rPr>
          <w:lang w:eastAsia="ar-SA"/>
        </w:rPr>
        <w:t>.</w:t>
      </w:r>
    </w:p>
    <w:p w:rsidR="00711474" w:rsidRPr="006B356B" w:rsidRDefault="00711474" w:rsidP="00711474">
      <w:pPr>
        <w:jc w:val="both"/>
      </w:pPr>
      <w:r w:rsidRPr="006B356B">
        <w:t>Участники конкурса, не ставшие победителями конкурса</w:t>
      </w:r>
      <w:r>
        <w:t>, сумевшие проанализировать, раскрыть тему художественного произведения на 51 – 60%</w:t>
      </w:r>
      <w:r w:rsidRPr="006B356B">
        <w:t xml:space="preserve"> награждаются дипломами с присуждением звания «</w:t>
      </w:r>
      <w:proofErr w:type="spellStart"/>
      <w:r w:rsidRPr="006B356B">
        <w:t>Диломант</w:t>
      </w:r>
      <w:proofErr w:type="spellEnd"/>
      <w:r w:rsidRPr="006B356B">
        <w:t xml:space="preserve">». </w:t>
      </w:r>
    </w:p>
    <w:p w:rsidR="00711474" w:rsidRDefault="00711474" w:rsidP="00711474">
      <w:pPr>
        <w:jc w:val="both"/>
      </w:pPr>
      <w:r w:rsidRPr="006B356B">
        <w:t>Участникам</w:t>
      </w:r>
      <w:r>
        <w:t>, сумевшим проанализировать, раскрыть тему художественного произведения на 50%</w:t>
      </w:r>
      <w:r w:rsidRPr="006B356B">
        <w:t xml:space="preserve"> и меньше вручаются благодарственные письма за участие в конкурсе.</w:t>
      </w:r>
    </w:p>
    <w:p w:rsidR="00711474" w:rsidRPr="006B356B" w:rsidRDefault="00711474" w:rsidP="00711474">
      <w:pPr>
        <w:jc w:val="both"/>
      </w:pPr>
      <w:r w:rsidRPr="006B356B">
        <w:t>Количество дипломов лауреатов в номинации «История искусств» не ограничено.</w:t>
      </w:r>
    </w:p>
    <w:p w:rsidR="00711474" w:rsidRPr="006B356B" w:rsidRDefault="00711474" w:rsidP="00711474">
      <w:pPr>
        <w:jc w:val="both"/>
      </w:pPr>
      <w:r w:rsidRPr="006B356B">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По решению жюри преподаватели, подготовившие лауреатов конкурса, награждаются персональными дипломами или благодарственными письмами.</w:t>
      </w:r>
    </w:p>
    <w:p w:rsidR="00711474" w:rsidRPr="006B356B" w:rsidRDefault="00711474" w:rsidP="00711474">
      <w:pPr>
        <w:jc w:val="both"/>
      </w:pPr>
      <w:r w:rsidRPr="006B356B">
        <w:t>9.10. Оценки из протоколов каждого члена жюри и решение жюри по результатам конкурса фиксируются в итоговом протоколе, который подписывают все члены жюри.</w:t>
      </w:r>
    </w:p>
    <w:p w:rsidR="00711474" w:rsidRPr="006B356B" w:rsidRDefault="00711474" w:rsidP="00711474">
      <w:pPr>
        <w:jc w:val="both"/>
      </w:pPr>
      <w:r w:rsidRPr="006B356B">
        <w:t>9.11. Решение жюри оглашается в день проведения конкурса. Решение жюри пересмотру не подлежит.</w:t>
      </w:r>
    </w:p>
    <w:p w:rsidR="00711474" w:rsidRPr="00F46B5C" w:rsidRDefault="00711474" w:rsidP="00711474">
      <w:pPr>
        <w:jc w:val="both"/>
      </w:pPr>
      <w:r w:rsidRPr="006B356B">
        <w:t xml:space="preserve">9.12. Результаты конкурса утверждаются директором ГБУК СО </w:t>
      </w:r>
      <w:r>
        <w:t>РРЦ</w:t>
      </w:r>
      <w:r w:rsidRPr="006B356B">
        <w:t xml:space="preserve"> и подлежат опубликованию н</w:t>
      </w:r>
      <w:r>
        <w:t>а официальном сайте ГБУК СО РРЦ</w:t>
      </w:r>
      <w:r w:rsidRPr="006B356B">
        <w:t xml:space="preserve"> в течение трех дней.</w:t>
      </w:r>
    </w:p>
    <w:p w:rsidR="00711474" w:rsidRPr="006B356B" w:rsidRDefault="00711474" w:rsidP="00711474">
      <w:pPr>
        <w:jc w:val="both"/>
      </w:pPr>
      <w:r w:rsidRPr="00F46B5C">
        <w:t>9.13. Закрытие выставки и награждение участников конкурса состоится 27 февраля 2020 года</w:t>
      </w:r>
      <w:r w:rsidRPr="006B356B">
        <w:t xml:space="preserve"> в день очного конкурса в номинации «История искусств» в выставочном зале ДХШ г. Новоуральска.</w:t>
      </w:r>
    </w:p>
    <w:p w:rsidR="00711474" w:rsidRPr="006B356B" w:rsidRDefault="00711474" w:rsidP="00711474">
      <w:pPr>
        <w:widowControl w:val="0"/>
        <w:shd w:val="clear" w:color="auto" w:fill="FFFFFF"/>
        <w:suppressAutoHyphens/>
        <w:ind w:hanging="13"/>
        <w:jc w:val="both"/>
        <w:rPr>
          <w:b/>
          <w:bCs/>
        </w:rPr>
      </w:pPr>
      <w:r w:rsidRPr="006B356B">
        <w:rPr>
          <w:b/>
          <w:bCs/>
        </w:rPr>
        <w:t>11. Финансовые условия участия в конкурсе:</w:t>
      </w:r>
    </w:p>
    <w:p w:rsidR="00711474" w:rsidRPr="006B356B" w:rsidRDefault="00711474" w:rsidP="00711474">
      <w:pPr>
        <w:widowControl w:val="0"/>
        <w:shd w:val="clear" w:color="auto" w:fill="FFFFFF"/>
        <w:suppressAutoHyphens/>
        <w:ind w:hanging="13"/>
        <w:jc w:val="both"/>
      </w:pPr>
      <w:proofErr w:type="gramStart"/>
      <w:r w:rsidRPr="006B356B">
        <w:t xml:space="preserve">Организационный взнос за участие составляет 500 рублей за одного участника, вносится по безналичному расчету путём перечисления денежных средств по платёжным реквизитам МБУ ДО «ДХШ» НГО (бланк платежного поручения с реквизитами МБУ ДО «ДХШ» НГО и образец его заполнения размещены на официальном сайте или по договору с МБУ ДО «ДХШ» НГО. </w:t>
      </w:r>
      <w:proofErr w:type="gramEnd"/>
    </w:p>
    <w:p w:rsidR="00711474" w:rsidRPr="00C85F7E" w:rsidRDefault="00711474" w:rsidP="00711474">
      <w:pPr>
        <w:widowControl w:val="0"/>
        <w:shd w:val="clear" w:color="auto" w:fill="FFFFFF"/>
        <w:suppressAutoHyphens/>
        <w:ind w:hanging="13"/>
        <w:jc w:val="both"/>
      </w:pPr>
      <w:r w:rsidRPr="006B356B">
        <w:t xml:space="preserve">Оплатить организационный взнос необходимо </w:t>
      </w:r>
      <w:r w:rsidRPr="00C85F7E">
        <w:t>в срок до 21 февраля 2020 года.</w:t>
      </w:r>
      <w:r w:rsidRPr="006B356B">
        <w:t xml:space="preserve"> Для составления платежных документов выслать карточку учреждения в формате </w:t>
      </w:r>
      <w:r w:rsidRPr="006B356B">
        <w:rPr>
          <w:lang w:val="en-US"/>
        </w:rPr>
        <w:t>WORD</w:t>
      </w:r>
      <w:r>
        <w:t>.</w:t>
      </w:r>
    </w:p>
    <w:p w:rsidR="00711474" w:rsidRPr="006B356B" w:rsidRDefault="00711474" w:rsidP="00711474">
      <w:pPr>
        <w:jc w:val="both"/>
      </w:pPr>
      <w:r w:rsidRPr="006B356B">
        <w:t xml:space="preserve">Без оплаты организационного взноса к участию в конкурсе участники не допускаются кроме детей-сирот и детей, оставшихся без попечения родителей. </w:t>
      </w:r>
    </w:p>
    <w:p w:rsidR="00711474" w:rsidRPr="006B356B" w:rsidRDefault="00711474" w:rsidP="00711474">
      <w:pPr>
        <w:widowControl w:val="0"/>
        <w:shd w:val="clear" w:color="auto" w:fill="FFFFFF"/>
        <w:suppressAutoHyphens/>
        <w:ind w:hanging="13"/>
        <w:jc w:val="both"/>
        <w:rPr>
          <w:b/>
          <w:bCs/>
        </w:rPr>
      </w:pPr>
      <w:r w:rsidRPr="006B356B">
        <w:rPr>
          <w:b/>
          <w:bCs/>
        </w:rPr>
        <w:t>11. Порядок и условия предоставления заявки:</w:t>
      </w:r>
    </w:p>
    <w:p w:rsidR="00711474" w:rsidRPr="006B356B" w:rsidRDefault="00711474" w:rsidP="00711474">
      <w:pPr>
        <w:widowControl w:val="0"/>
        <w:shd w:val="clear" w:color="auto" w:fill="FFFFFF"/>
        <w:suppressAutoHyphens/>
        <w:ind w:hanging="13"/>
        <w:jc w:val="both"/>
      </w:pPr>
      <w:r w:rsidRPr="006B356B">
        <w:t xml:space="preserve">11.1. Для участия в Выставке-конкурсе необходимо в срок </w:t>
      </w:r>
      <w:r w:rsidRPr="0005230E">
        <w:t>с 13 января п</w:t>
      </w:r>
      <w:r w:rsidRPr="0005230E">
        <w:rPr>
          <w:bCs/>
        </w:rPr>
        <w:t xml:space="preserve">о </w:t>
      </w:r>
      <w:r>
        <w:rPr>
          <w:bCs/>
        </w:rPr>
        <w:t>0</w:t>
      </w:r>
      <w:r w:rsidRPr="0005230E">
        <w:rPr>
          <w:bCs/>
        </w:rPr>
        <w:t>3 февраля 2020 года</w:t>
      </w:r>
      <w:r w:rsidRPr="006B356B">
        <w:t xml:space="preserve"> направить заявку по установленной форме на электронный адрес МБУ ДО «ДХШ» НГО </w:t>
      </w:r>
      <w:hyperlink r:id="rId6" w:history="1">
        <w:r w:rsidRPr="006B356B">
          <w:rPr>
            <w:color w:val="0000FF"/>
            <w:u w:val="single"/>
            <w:lang w:val="en-US"/>
          </w:rPr>
          <w:t>artschool</w:t>
        </w:r>
        <w:r w:rsidRPr="006B356B">
          <w:rPr>
            <w:color w:val="0000FF"/>
            <w:u w:val="single"/>
          </w:rPr>
          <w:t>.</w:t>
        </w:r>
        <w:r w:rsidRPr="006B356B">
          <w:rPr>
            <w:color w:val="0000FF"/>
            <w:u w:val="single"/>
            <w:lang w:val="en-US"/>
          </w:rPr>
          <w:t>ural</w:t>
        </w:r>
        <w:r w:rsidRPr="006B356B">
          <w:rPr>
            <w:color w:val="0000FF"/>
            <w:u w:val="single"/>
          </w:rPr>
          <w:t>@</w:t>
        </w:r>
        <w:r w:rsidRPr="006B356B">
          <w:rPr>
            <w:color w:val="0000FF"/>
            <w:u w:val="single"/>
            <w:lang w:val="en-US"/>
          </w:rPr>
          <w:t>mail</w:t>
        </w:r>
        <w:r w:rsidRPr="006B356B">
          <w:rPr>
            <w:color w:val="0000FF"/>
            <w:u w:val="single"/>
          </w:rPr>
          <w:t>.</w:t>
        </w:r>
        <w:proofErr w:type="spellStart"/>
        <w:r w:rsidRPr="006B356B">
          <w:rPr>
            <w:color w:val="0000FF"/>
            <w:u w:val="single"/>
            <w:lang w:val="en-US"/>
          </w:rPr>
          <w:t>ru</w:t>
        </w:r>
        <w:proofErr w:type="spellEnd"/>
      </w:hyperlink>
      <w:r w:rsidRPr="006B356B">
        <w:t xml:space="preserve"> с пометкой «Заявка на Областной конкурс «Душа народа»».</w:t>
      </w:r>
    </w:p>
    <w:p w:rsidR="00711474" w:rsidRPr="006B356B" w:rsidRDefault="00711474" w:rsidP="00711474">
      <w:pPr>
        <w:widowControl w:val="0"/>
        <w:shd w:val="clear" w:color="auto" w:fill="FFFFFF"/>
        <w:suppressAutoHyphens/>
        <w:ind w:hanging="13"/>
        <w:jc w:val="both"/>
      </w:pPr>
      <w:r w:rsidRPr="006B356B">
        <w:t xml:space="preserve">11.2. Вместе с заявкой участники Выставки-конкурса направляют качественные фотографии работ в электронном виде в формате JPEG на указанный выше электронный адрес. В названии файла фотографии необходимо указать: Фамилия Имя </w:t>
      </w:r>
      <w:proofErr w:type="spellStart"/>
      <w:r w:rsidRPr="006B356B">
        <w:t>автора_полных</w:t>
      </w:r>
      <w:proofErr w:type="spellEnd"/>
      <w:r w:rsidRPr="006B356B">
        <w:t xml:space="preserve"> </w:t>
      </w:r>
      <w:proofErr w:type="spellStart"/>
      <w:r w:rsidRPr="006B356B">
        <w:t>лет_Название</w:t>
      </w:r>
      <w:proofErr w:type="spellEnd"/>
      <w:r w:rsidRPr="006B356B">
        <w:t xml:space="preserve"> </w:t>
      </w:r>
      <w:proofErr w:type="spellStart"/>
      <w:r w:rsidRPr="006B356B">
        <w:t>работы_год</w:t>
      </w:r>
      <w:proofErr w:type="spellEnd"/>
      <w:r w:rsidRPr="006B356B">
        <w:t xml:space="preserve"> </w:t>
      </w:r>
      <w:proofErr w:type="spellStart"/>
      <w:r w:rsidRPr="006B356B">
        <w:t>создания_краткое</w:t>
      </w:r>
      <w:proofErr w:type="spellEnd"/>
      <w:r w:rsidRPr="006B356B">
        <w:t xml:space="preserve"> наименование </w:t>
      </w:r>
      <w:proofErr w:type="spellStart"/>
      <w:r w:rsidRPr="006B356B">
        <w:t>ОУ_город</w:t>
      </w:r>
      <w:proofErr w:type="spellEnd"/>
      <w:r w:rsidRPr="006B356B">
        <w:t xml:space="preserve">. </w:t>
      </w:r>
    </w:p>
    <w:p w:rsidR="00711474" w:rsidRPr="006B356B" w:rsidRDefault="00711474" w:rsidP="00711474">
      <w:pPr>
        <w:widowControl w:val="0"/>
        <w:shd w:val="clear" w:color="auto" w:fill="FFFFFF"/>
        <w:suppressAutoHyphens/>
        <w:ind w:hanging="13"/>
        <w:jc w:val="both"/>
      </w:pPr>
      <w:r w:rsidRPr="006B356B">
        <w:t>Образец:</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355"/>
      </w:tblGrid>
      <w:tr w:rsidR="00711474" w:rsidRPr="006B356B" w:rsidTr="001C0A30">
        <w:trPr>
          <w:trHeight w:val="190"/>
          <w:jc w:val="center"/>
        </w:trPr>
        <w:tc>
          <w:tcPr>
            <w:tcW w:w="9355" w:type="dxa"/>
          </w:tcPr>
          <w:p w:rsidR="00711474" w:rsidRPr="006B356B" w:rsidRDefault="00711474" w:rsidP="001C0A30">
            <w:pPr>
              <w:widowControl w:val="0"/>
              <w:shd w:val="clear" w:color="auto" w:fill="FFFFFF"/>
              <w:suppressAutoHyphens/>
              <w:ind w:hanging="13"/>
              <w:jc w:val="both"/>
            </w:pPr>
            <w:r w:rsidRPr="006B356B">
              <w:rPr>
                <w:bCs/>
              </w:rPr>
              <w:t xml:space="preserve">Иванова Мария_10 </w:t>
            </w:r>
            <w:proofErr w:type="spellStart"/>
            <w:r w:rsidRPr="006B356B">
              <w:rPr>
                <w:bCs/>
              </w:rPr>
              <w:t>лет_Русский</w:t>
            </w:r>
            <w:proofErr w:type="spellEnd"/>
            <w:r w:rsidRPr="006B356B">
              <w:rPr>
                <w:bCs/>
              </w:rPr>
              <w:t xml:space="preserve"> богатырь_</w:t>
            </w:r>
            <w:r w:rsidRPr="006B356B">
              <w:t xml:space="preserve">2017 </w:t>
            </w:r>
            <w:proofErr w:type="spellStart"/>
            <w:r w:rsidRPr="006B356B">
              <w:t>год_ДХШ</w:t>
            </w:r>
            <w:proofErr w:type="spellEnd"/>
            <w:r w:rsidRPr="006B356B">
              <w:t xml:space="preserve"> Новоуральск.</w:t>
            </w:r>
            <w:r w:rsidRPr="006B356B">
              <w:rPr>
                <w:lang w:val="en-US"/>
              </w:rPr>
              <w:t>jpg</w:t>
            </w:r>
          </w:p>
        </w:tc>
      </w:tr>
    </w:tbl>
    <w:p w:rsidR="00711474" w:rsidRPr="006B356B" w:rsidRDefault="00711474" w:rsidP="00711474">
      <w:pPr>
        <w:widowControl w:val="0"/>
        <w:shd w:val="clear" w:color="auto" w:fill="FFFFFF"/>
        <w:suppressAutoHyphens/>
        <w:ind w:hanging="13"/>
        <w:jc w:val="both"/>
      </w:pPr>
      <w:r w:rsidRPr="006B356B">
        <w:t xml:space="preserve">11.3. Заявку на бумажном носителе с подписью директора учреждения, заверенную синей печатью школы и подписями участников (либо их законных представителей), иметь при отправке конкурсных работ. </w:t>
      </w:r>
    </w:p>
    <w:p w:rsidR="00711474" w:rsidRPr="006B356B" w:rsidRDefault="00711474" w:rsidP="00711474">
      <w:pPr>
        <w:widowControl w:val="0"/>
        <w:shd w:val="clear" w:color="auto" w:fill="FFFFFF"/>
        <w:suppressAutoHyphens/>
        <w:ind w:hanging="13"/>
        <w:jc w:val="both"/>
      </w:pPr>
      <w:r w:rsidRPr="006B356B">
        <w:t>11.4. Форма заявки представлена в Приложении, оформляется на официальном бланке учреждения.</w:t>
      </w:r>
    </w:p>
    <w:p w:rsidR="00711474" w:rsidRPr="006B356B" w:rsidRDefault="00711474" w:rsidP="00711474">
      <w:pPr>
        <w:widowControl w:val="0"/>
        <w:shd w:val="clear" w:color="auto" w:fill="FFFFFF"/>
        <w:suppressAutoHyphens/>
        <w:jc w:val="both"/>
        <w:rPr>
          <w:b/>
          <w:bCs/>
        </w:rPr>
      </w:pPr>
      <w:r w:rsidRPr="006B356B">
        <w:rPr>
          <w:b/>
          <w:bCs/>
        </w:rPr>
        <w:t>12. Контакты:</w:t>
      </w:r>
    </w:p>
    <w:p w:rsidR="00711474" w:rsidRPr="006B356B" w:rsidRDefault="00711474" w:rsidP="00711474">
      <w:pPr>
        <w:widowControl w:val="0"/>
        <w:shd w:val="clear" w:color="auto" w:fill="FFFFFF"/>
        <w:suppressAutoHyphens/>
        <w:ind w:hanging="13"/>
        <w:jc w:val="both"/>
      </w:pPr>
      <w:r w:rsidRPr="006B356B">
        <w:t>Медведева Елена Сергеевна</w:t>
      </w:r>
      <w:r>
        <w:t>,</w:t>
      </w:r>
      <w:r w:rsidRPr="006B356B">
        <w:t xml:space="preserve"> </w:t>
      </w:r>
      <w:r>
        <w:t>к</w:t>
      </w:r>
      <w:r w:rsidRPr="006B356B">
        <w:t>уратор конкурса в номинации «Станковая композиция»</w:t>
      </w:r>
      <w:r>
        <w:t>,</w:t>
      </w:r>
      <w:r w:rsidRPr="006B356B">
        <w:t xml:space="preserve"> (3</w:t>
      </w:r>
      <w:r>
        <w:t xml:space="preserve">4370) 4-05-08, </w:t>
      </w:r>
      <w:r>
        <w:rPr>
          <w:lang w:val="en-US"/>
        </w:rPr>
        <w:t>e</w:t>
      </w:r>
      <w:r w:rsidRPr="0005230E">
        <w:t>-</w:t>
      </w:r>
      <w:r>
        <w:rPr>
          <w:lang w:val="en-US"/>
        </w:rPr>
        <w:t>mail</w:t>
      </w:r>
      <w:r w:rsidRPr="006B356B">
        <w:t xml:space="preserve">: </w:t>
      </w:r>
      <w:hyperlink r:id="rId7" w:history="1">
        <w:r w:rsidRPr="006B356B">
          <w:rPr>
            <w:color w:val="0000FF"/>
            <w:u w:val="single"/>
            <w:lang w:val="en-US"/>
          </w:rPr>
          <w:t>artschool</w:t>
        </w:r>
        <w:r w:rsidRPr="006B356B">
          <w:rPr>
            <w:color w:val="0000FF"/>
            <w:u w:val="single"/>
          </w:rPr>
          <w:t>.</w:t>
        </w:r>
        <w:r w:rsidRPr="006B356B">
          <w:rPr>
            <w:color w:val="0000FF"/>
            <w:u w:val="single"/>
            <w:lang w:val="en-US"/>
          </w:rPr>
          <w:t>ural</w:t>
        </w:r>
        <w:r w:rsidRPr="006B356B">
          <w:rPr>
            <w:color w:val="0000FF"/>
            <w:u w:val="single"/>
          </w:rPr>
          <w:t>@</w:t>
        </w:r>
        <w:r w:rsidRPr="006B356B">
          <w:rPr>
            <w:color w:val="0000FF"/>
            <w:u w:val="single"/>
            <w:lang w:val="en-US"/>
          </w:rPr>
          <w:t>mail</w:t>
        </w:r>
        <w:r w:rsidRPr="006B356B">
          <w:rPr>
            <w:color w:val="0000FF"/>
            <w:u w:val="single"/>
          </w:rPr>
          <w:t>.</w:t>
        </w:r>
        <w:proofErr w:type="spellStart"/>
        <w:r w:rsidRPr="006B356B">
          <w:rPr>
            <w:color w:val="0000FF"/>
            <w:u w:val="single"/>
            <w:lang w:val="en-US"/>
          </w:rPr>
          <w:t>ru</w:t>
        </w:r>
        <w:proofErr w:type="spellEnd"/>
      </w:hyperlink>
      <w:r w:rsidRPr="006B356B">
        <w:t xml:space="preserve">. </w:t>
      </w:r>
    </w:p>
    <w:p w:rsidR="00711474" w:rsidRPr="006B356B" w:rsidRDefault="00711474" w:rsidP="00711474">
      <w:pPr>
        <w:widowControl w:val="0"/>
        <w:shd w:val="clear" w:color="auto" w:fill="FFFFFF"/>
        <w:suppressAutoHyphens/>
        <w:ind w:hanging="13"/>
        <w:jc w:val="both"/>
      </w:pPr>
      <w:r w:rsidRPr="006B356B">
        <w:t>Волкова Наталья Львовна</w:t>
      </w:r>
      <w:r>
        <w:t>,</w:t>
      </w:r>
      <w:r w:rsidRPr="006B356B">
        <w:t xml:space="preserve"> </w:t>
      </w:r>
      <w:r>
        <w:t>к</w:t>
      </w:r>
      <w:r w:rsidRPr="006B356B">
        <w:t>уратор конкурса в номинации «История искусств»</w:t>
      </w:r>
      <w:r>
        <w:t>,</w:t>
      </w:r>
      <w:r w:rsidRPr="006B356B">
        <w:t xml:space="preserve"> +7 922 61 71 663, </w:t>
      </w:r>
      <w:r>
        <w:rPr>
          <w:lang w:val="en-US"/>
        </w:rPr>
        <w:t>e</w:t>
      </w:r>
      <w:r w:rsidRPr="0005230E">
        <w:t>-</w:t>
      </w:r>
      <w:r>
        <w:rPr>
          <w:lang w:val="en-US"/>
        </w:rPr>
        <w:t>mail</w:t>
      </w:r>
      <w:r>
        <w:t xml:space="preserve">: </w:t>
      </w:r>
      <w:hyperlink r:id="rId8" w:history="1">
        <w:r w:rsidRPr="006B356B">
          <w:rPr>
            <w:rStyle w:val="a3"/>
            <w:lang w:val="en-US"/>
          </w:rPr>
          <w:t>natalya</w:t>
        </w:r>
        <w:r w:rsidRPr="006B356B">
          <w:rPr>
            <w:rStyle w:val="a3"/>
          </w:rPr>
          <w:t>.</w:t>
        </w:r>
        <w:r w:rsidRPr="006B356B">
          <w:rPr>
            <w:rStyle w:val="a3"/>
            <w:lang w:val="en-US"/>
          </w:rPr>
          <w:t>volkova</w:t>
        </w:r>
        <w:r w:rsidRPr="006B356B">
          <w:rPr>
            <w:rStyle w:val="a3"/>
          </w:rPr>
          <w:t>.71@</w:t>
        </w:r>
        <w:r w:rsidRPr="006B356B">
          <w:rPr>
            <w:rStyle w:val="a3"/>
            <w:lang w:val="en-US"/>
          </w:rPr>
          <w:t>inbox</w:t>
        </w:r>
        <w:r w:rsidRPr="006B356B">
          <w:rPr>
            <w:rStyle w:val="a3"/>
          </w:rPr>
          <w:t>.</w:t>
        </w:r>
        <w:proofErr w:type="spellStart"/>
        <w:r w:rsidRPr="006B356B">
          <w:rPr>
            <w:rStyle w:val="a3"/>
            <w:lang w:val="en-US"/>
          </w:rPr>
          <w:t>ru</w:t>
        </w:r>
        <w:proofErr w:type="spellEnd"/>
      </w:hyperlink>
    </w:p>
    <w:p w:rsidR="00711474" w:rsidRDefault="00711474" w:rsidP="00711474">
      <w:pPr>
        <w:jc w:val="both"/>
        <w:rPr>
          <w:b/>
        </w:rPr>
      </w:pPr>
      <w:r w:rsidRPr="006B356B">
        <w:rPr>
          <w:b/>
        </w:rPr>
        <w:t>13. Формы заявок:</w:t>
      </w:r>
    </w:p>
    <w:p w:rsidR="00711474" w:rsidRPr="00920754" w:rsidRDefault="00711474" w:rsidP="00711474">
      <w:pPr>
        <w:jc w:val="right"/>
      </w:pPr>
      <w:r w:rsidRPr="00920754">
        <w:t>Приложение</w:t>
      </w:r>
    </w:p>
    <w:p w:rsidR="00711474" w:rsidRPr="00920754" w:rsidRDefault="00711474" w:rsidP="00711474">
      <w:pPr>
        <w:widowControl w:val="0"/>
        <w:tabs>
          <w:tab w:val="left" w:pos="1230"/>
        </w:tabs>
        <w:snapToGrid w:val="0"/>
        <w:jc w:val="center"/>
        <w:rPr>
          <w:b/>
        </w:rPr>
      </w:pPr>
      <w:r w:rsidRPr="00920754">
        <w:rPr>
          <w:b/>
        </w:rPr>
        <w:t>ЗАЯВКА</w:t>
      </w:r>
    </w:p>
    <w:p w:rsidR="00711474" w:rsidRPr="00920754" w:rsidRDefault="00711474" w:rsidP="00711474">
      <w:pPr>
        <w:widowControl w:val="0"/>
        <w:snapToGrid w:val="0"/>
        <w:jc w:val="center"/>
        <w:rPr>
          <w:b/>
        </w:rPr>
      </w:pPr>
      <w:r w:rsidRPr="00920754">
        <w:rPr>
          <w:b/>
        </w:rPr>
        <w:t>на участие в Областной выставке-конкурсе детского творчества</w:t>
      </w:r>
    </w:p>
    <w:p w:rsidR="00711474" w:rsidRPr="00920754" w:rsidRDefault="00711474" w:rsidP="00711474">
      <w:pPr>
        <w:widowControl w:val="0"/>
        <w:snapToGrid w:val="0"/>
        <w:jc w:val="center"/>
        <w:rPr>
          <w:b/>
        </w:rPr>
      </w:pPr>
      <w:r w:rsidRPr="00920754">
        <w:rPr>
          <w:b/>
        </w:rPr>
        <w:t>«Душа народа»</w:t>
      </w:r>
    </w:p>
    <w:p w:rsidR="00711474" w:rsidRPr="00920754" w:rsidRDefault="00711474" w:rsidP="00711474">
      <w:pPr>
        <w:widowControl w:val="0"/>
        <w:snapToGrid w:val="0"/>
        <w:jc w:val="center"/>
        <w:rPr>
          <w:b/>
        </w:rPr>
      </w:pPr>
      <w:r w:rsidRPr="00920754">
        <w:rPr>
          <w:b/>
        </w:rPr>
        <w:t>13.01.2020 – 27.02.2020г.</w:t>
      </w:r>
    </w:p>
    <w:p w:rsidR="00711474" w:rsidRPr="006B356B" w:rsidRDefault="00711474" w:rsidP="00711474">
      <w:pPr>
        <w:widowControl w:val="0"/>
        <w:snapToGrid w:val="0"/>
        <w:jc w:val="center"/>
      </w:pPr>
    </w:p>
    <w:p w:rsidR="00711474" w:rsidRPr="006B356B" w:rsidRDefault="00711474" w:rsidP="00711474">
      <w:pPr>
        <w:widowControl w:val="0"/>
        <w:snapToGrid w:val="0"/>
      </w:pPr>
      <w:r w:rsidRPr="006B356B">
        <w:t>Название муниципального образования_______________________________</w:t>
      </w:r>
    </w:p>
    <w:p w:rsidR="00711474" w:rsidRPr="006B356B" w:rsidRDefault="00711474" w:rsidP="00711474">
      <w:pPr>
        <w:widowControl w:val="0"/>
        <w:snapToGrid w:val="0"/>
      </w:pPr>
      <w:r w:rsidRPr="006B356B">
        <w:t>Полное название учреждения_______________________________________</w:t>
      </w:r>
    </w:p>
    <w:p w:rsidR="00711474" w:rsidRPr="006B356B" w:rsidRDefault="00711474" w:rsidP="00711474">
      <w:pPr>
        <w:widowControl w:val="0"/>
        <w:snapToGrid w:val="0"/>
      </w:pPr>
      <w:r w:rsidRPr="006B356B">
        <w:lastRenderedPageBreak/>
        <w:t>Краткое название учреждения_______________________________________</w:t>
      </w:r>
    </w:p>
    <w:p w:rsidR="00711474" w:rsidRPr="006B356B" w:rsidRDefault="00711474" w:rsidP="00711474">
      <w:pPr>
        <w:widowControl w:val="0"/>
        <w:snapToGrid w:val="0"/>
      </w:pPr>
      <w:r w:rsidRPr="006B356B">
        <w:t>Ф.И. участников__________________________________________________</w:t>
      </w:r>
    </w:p>
    <w:p w:rsidR="00711474" w:rsidRPr="006B356B" w:rsidRDefault="00711474" w:rsidP="00711474">
      <w:pPr>
        <w:widowControl w:val="0"/>
        <w:snapToGrid w:val="0"/>
      </w:pPr>
      <w:r w:rsidRPr="006B356B">
        <w:t>Полных лет, год рождения, класс____________________________________</w:t>
      </w:r>
    </w:p>
    <w:p w:rsidR="00711474" w:rsidRPr="006B356B" w:rsidRDefault="00711474" w:rsidP="00711474">
      <w:pPr>
        <w:widowControl w:val="0"/>
        <w:snapToGrid w:val="0"/>
      </w:pPr>
      <w:r w:rsidRPr="006B356B">
        <w:t>Возрастная группа (младшие, средние, старшие) ______________________</w:t>
      </w:r>
    </w:p>
    <w:p w:rsidR="00711474" w:rsidRPr="006B356B" w:rsidRDefault="00711474" w:rsidP="00711474">
      <w:pPr>
        <w:widowControl w:val="0"/>
        <w:snapToGrid w:val="0"/>
      </w:pPr>
      <w:r w:rsidRPr="006B356B">
        <w:t>Номинация_______________________________________________________</w:t>
      </w:r>
    </w:p>
    <w:p w:rsidR="00711474" w:rsidRPr="006B356B" w:rsidRDefault="00711474" w:rsidP="00711474">
      <w:pPr>
        <w:widowControl w:val="0"/>
        <w:snapToGrid w:val="0"/>
      </w:pPr>
      <w:r w:rsidRPr="006B356B">
        <w:t>Наименование работы_____________________________________________</w:t>
      </w:r>
    </w:p>
    <w:p w:rsidR="00711474" w:rsidRPr="006B356B" w:rsidRDefault="00711474" w:rsidP="00711474">
      <w:pPr>
        <w:widowControl w:val="0"/>
        <w:snapToGrid w:val="0"/>
      </w:pPr>
      <w:r w:rsidRPr="006B356B">
        <w:t>Год создания _____________________________________________________</w:t>
      </w:r>
    </w:p>
    <w:p w:rsidR="00711474" w:rsidRPr="006B356B" w:rsidRDefault="00711474" w:rsidP="00711474">
      <w:pPr>
        <w:widowControl w:val="0"/>
        <w:snapToGrid w:val="0"/>
      </w:pPr>
      <w:r w:rsidRPr="006B356B">
        <w:t>Техника материала________________________________________________</w:t>
      </w:r>
    </w:p>
    <w:p w:rsidR="00711474" w:rsidRPr="006B356B" w:rsidRDefault="00711474" w:rsidP="00711474">
      <w:pPr>
        <w:widowControl w:val="0"/>
        <w:snapToGrid w:val="0"/>
      </w:pPr>
      <w:r w:rsidRPr="006B356B">
        <w:t>Габариты (ш*в*</w:t>
      </w:r>
      <w:proofErr w:type="gramStart"/>
      <w:r w:rsidRPr="006B356B">
        <w:t>г</w:t>
      </w:r>
      <w:proofErr w:type="gramEnd"/>
      <w:r w:rsidRPr="006B356B">
        <w:t>, см.) _____________________________________________</w:t>
      </w:r>
    </w:p>
    <w:p w:rsidR="00711474" w:rsidRPr="006B356B" w:rsidRDefault="00711474" w:rsidP="00711474">
      <w:pPr>
        <w:widowControl w:val="0"/>
        <w:snapToGrid w:val="0"/>
      </w:pPr>
      <w:r w:rsidRPr="006B356B">
        <w:t>Ф.И.О. преподавателя, контакты_____________________________________</w:t>
      </w:r>
    </w:p>
    <w:p w:rsidR="00711474" w:rsidRPr="006B356B" w:rsidRDefault="00711474" w:rsidP="00711474">
      <w:pPr>
        <w:widowControl w:val="0"/>
        <w:snapToGrid w:val="0"/>
      </w:pPr>
      <w:r w:rsidRPr="006B356B">
        <w:t>Реквизиты, телефон, факс, электронная почта ОУ______________________</w:t>
      </w:r>
    </w:p>
    <w:p w:rsidR="00711474" w:rsidRPr="006B356B" w:rsidRDefault="00711474" w:rsidP="00711474">
      <w:pPr>
        <w:widowControl w:val="0"/>
        <w:snapToGrid w:val="0"/>
      </w:pPr>
      <w:r w:rsidRPr="006B356B">
        <w:t>Способ оплаты (</w:t>
      </w:r>
      <w:proofErr w:type="spellStart"/>
      <w:r w:rsidRPr="006B356B">
        <w:t>юридич</w:t>
      </w:r>
      <w:proofErr w:type="spellEnd"/>
      <w:r w:rsidRPr="006B356B">
        <w:t>./</w:t>
      </w:r>
      <w:proofErr w:type="spellStart"/>
      <w:r w:rsidRPr="006B356B">
        <w:t>физич</w:t>
      </w:r>
      <w:proofErr w:type="spellEnd"/>
      <w:r w:rsidRPr="006B356B">
        <w:t>. лицами)_____________________________</w:t>
      </w:r>
    </w:p>
    <w:p w:rsidR="00711474" w:rsidRPr="006B356B" w:rsidRDefault="00711474" w:rsidP="00711474">
      <w:pPr>
        <w:widowControl w:val="0"/>
        <w:snapToGrid w:val="0"/>
      </w:pPr>
      <w:r w:rsidRPr="006B356B">
        <w:t xml:space="preserve">С использованием в информационных сетях персональных данных, указанных в заявке, </w:t>
      </w:r>
      <w:proofErr w:type="gramStart"/>
      <w:r w:rsidRPr="006B356B">
        <w:t>согласны</w:t>
      </w:r>
      <w:proofErr w:type="gramEnd"/>
      <w:r w:rsidRPr="006B356B">
        <w:t>.__________________________________________</w:t>
      </w:r>
    </w:p>
    <w:p w:rsidR="00711474" w:rsidRPr="006B356B" w:rsidRDefault="00711474" w:rsidP="00711474">
      <w:pPr>
        <w:widowControl w:val="0"/>
        <w:snapToGrid w:val="0"/>
      </w:pPr>
      <w:r w:rsidRPr="006B356B">
        <w:t>Согласие на прямую трансляцию / видеозапись _______________________</w:t>
      </w:r>
    </w:p>
    <w:p w:rsidR="00711474" w:rsidRPr="006B356B" w:rsidRDefault="00711474" w:rsidP="00711474">
      <w:pPr>
        <w:widowControl w:val="0"/>
        <w:snapToGrid w:val="0"/>
      </w:pPr>
      <w:r w:rsidRPr="006B356B">
        <w:t>Подписи участников или законных представителей несовершеннолетних с расшифровкой подписей___________________________________________</w:t>
      </w:r>
    </w:p>
    <w:p w:rsidR="00711474" w:rsidRPr="006B356B" w:rsidRDefault="00711474" w:rsidP="00711474">
      <w:pPr>
        <w:widowControl w:val="0"/>
        <w:snapToGrid w:val="0"/>
      </w:pPr>
      <w:r w:rsidRPr="006B356B">
        <w:t>Подпись руководителя учреждения __________________________________</w:t>
      </w:r>
    </w:p>
    <w:p w:rsidR="00711474" w:rsidRPr="006B356B" w:rsidRDefault="00711474" w:rsidP="00711474">
      <w:pPr>
        <w:widowControl w:val="0"/>
        <w:snapToGrid w:val="0"/>
      </w:pPr>
      <w:r w:rsidRPr="006B356B">
        <w:t>Печать</w:t>
      </w:r>
      <w:r w:rsidRPr="006B356B">
        <w:tab/>
      </w:r>
      <w:r w:rsidRPr="006B356B">
        <w:tab/>
      </w:r>
      <w:r w:rsidRPr="006B356B">
        <w:tab/>
      </w:r>
      <w:r w:rsidRPr="006B356B">
        <w:tab/>
      </w:r>
      <w:r w:rsidRPr="006B356B">
        <w:tab/>
        <w:t>Дата</w:t>
      </w:r>
    </w:p>
    <w:p w:rsidR="00711474" w:rsidRPr="006B356B" w:rsidRDefault="00711474" w:rsidP="00711474">
      <w:pPr>
        <w:widowControl w:val="0"/>
        <w:snapToGrid w:val="0"/>
      </w:pPr>
    </w:p>
    <w:p w:rsidR="00711474" w:rsidRPr="00920754" w:rsidRDefault="00711474" w:rsidP="00711474">
      <w:pPr>
        <w:widowControl w:val="0"/>
        <w:tabs>
          <w:tab w:val="left" w:pos="1230"/>
        </w:tabs>
        <w:snapToGrid w:val="0"/>
        <w:jc w:val="center"/>
        <w:rPr>
          <w:b/>
        </w:rPr>
      </w:pPr>
      <w:r w:rsidRPr="00920754">
        <w:rPr>
          <w:b/>
        </w:rPr>
        <w:t>ЗАЯВКА</w:t>
      </w:r>
    </w:p>
    <w:p w:rsidR="00711474" w:rsidRPr="00920754" w:rsidRDefault="00711474" w:rsidP="00711474">
      <w:pPr>
        <w:widowControl w:val="0"/>
        <w:snapToGrid w:val="0"/>
        <w:jc w:val="center"/>
        <w:rPr>
          <w:b/>
        </w:rPr>
      </w:pPr>
      <w:r w:rsidRPr="00920754">
        <w:rPr>
          <w:b/>
        </w:rPr>
        <w:t>на участие в Областной выставке-конкурсе детского творчества</w:t>
      </w:r>
    </w:p>
    <w:p w:rsidR="00711474" w:rsidRPr="00920754" w:rsidRDefault="00711474" w:rsidP="00711474">
      <w:pPr>
        <w:widowControl w:val="0"/>
        <w:snapToGrid w:val="0"/>
        <w:jc w:val="center"/>
        <w:rPr>
          <w:b/>
        </w:rPr>
      </w:pPr>
      <w:r w:rsidRPr="00920754">
        <w:rPr>
          <w:b/>
        </w:rPr>
        <w:t>«Душа народа»</w:t>
      </w:r>
    </w:p>
    <w:p w:rsidR="00711474" w:rsidRPr="00920754" w:rsidRDefault="00711474" w:rsidP="00711474">
      <w:pPr>
        <w:widowControl w:val="0"/>
        <w:snapToGrid w:val="0"/>
        <w:jc w:val="center"/>
        <w:rPr>
          <w:b/>
        </w:rPr>
      </w:pPr>
      <w:r w:rsidRPr="00920754">
        <w:rPr>
          <w:b/>
        </w:rPr>
        <w:t>в номинации «История искусств»</w:t>
      </w:r>
    </w:p>
    <w:p w:rsidR="00711474" w:rsidRPr="00920754" w:rsidRDefault="00711474" w:rsidP="00711474">
      <w:pPr>
        <w:widowControl w:val="0"/>
        <w:snapToGrid w:val="0"/>
        <w:jc w:val="center"/>
        <w:rPr>
          <w:b/>
        </w:rPr>
      </w:pPr>
      <w:r w:rsidRPr="00920754">
        <w:rPr>
          <w:b/>
        </w:rPr>
        <w:t>27.02.2020г.</w:t>
      </w:r>
    </w:p>
    <w:p w:rsidR="00711474" w:rsidRPr="006B356B" w:rsidRDefault="00711474" w:rsidP="00711474">
      <w:pPr>
        <w:widowControl w:val="0"/>
        <w:snapToGrid w:val="0"/>
        <w:jc w:val="center"/>
      </w:pPr>
    </w:p>
    <w:p w:rsidR="00711474" w:rsidRPr="006B356B" w:rsidRDefault="00711474" w:rsidP="00711474">
      <w:pPr>
        <w:widowControl w:val="0"/>
        <w:snapToGrid w:val="0"/>
      </w:pPr>
      <w:r w:rsidRPr="006B356B">
        <w:t>Название муниципального образования_______________________________</w:t>
      </w:r>
    </w:p>
    <w:p w:rsidR="00711474" w:rsidRPr="006B356B" w:rsidRDefault="00711474" w:rsidP="00711474">
      <w:pPr>
        <w:widowControl w:val="0"/>
        <w:snapToGrid w:val="0"/>
      </w:pPr>
      <w:r w:rsidRPr="006B356B">
        <w:t>Полное название учреждения_______________________________________</w:t>
      </w:r>
    </w:p>
    <w:p w:rsidR="00711474" w:rsidRPr="006B356B" w:rsidRDefault="00711474" w:rsidP="00711474">
      <w:pPr>
        <w:widowControl w:val="0"/>
        <w:snapToGrid w:val="0"/>
      </w:pPr>
      <w:r w:rsidRPr="006B356B">
        <w:t>Краткое название учреждения_______________________________________</w:t>
      </w:r>
    </w:p>
    <w:p w:rsidR="00711474" w:rsidRPr="006B356B" w:rsidRDefault="00711474" w:rsidP="00711474">
      <w:pPr>
        <w:widowControl w:val="0"/>
        <w:snapToGrid w:val="0"/>
      </w:pPr>
      <w:r w:rsidRPr="006B356B">
        <w:t>Ф.И. участников__________________________________________________</w:t>
      </w:r>
    </w:p>
    <w:p w:rsidR="00711474" w:rsidRPr="006B356B" w:rsidRDefault="00711474" w:rsidP="00711474">
      <w:pPr>
        <w:widowControl w:val="0"/>
        <w:snapToGrid w:val="0"/>
      </w:pPr>
      <w:r w:rsidRPr="006B356B">
        <w:t>Полных лет, год рождения, класс____________________________________</w:t>
      </w:r>
    </w:p>
    <w:p w:rsidR="00711474" w:rsidRPr="006B356B" w:rsidRDefault="00711474" w:rsidP="00711474">
      <w:pPr>
        <w:widowControl w:val="0"/>
        <w:snapToGrid w:val="0"/>
      </w:pPr>
      <w:r w:rsidRPr="006B356B">
        <w:t>Возрастная группа (средняя, старшая) _______________________________</w:t>
      </w:r>
    </w:p>
    <w:p w:rsidR="00711474" w:rsidRPr="006B356B" w:rsidRDefault="00711474" w:rsidP="00711474">
      <w:pPr>
        <w:widowControl w:val="0"/>
        <w:snapToGrid w:val="0"/>
      </w:pPr>
      <w:r w:rsidRPr="006B356B">
        <w:t>Ф.И.О. преподавателя, контакты_____________________________________</w:t>
      </w:r>
    </w:p>
    <w:p w:rsidR="00711474" w:rsidRPr="006B356B" w:rsidRDefault="00711474" w:rsidP="00711474">
      <w:pPr>
        <w:widowControl w:val="0"/>
        <w:snapToGrid w:val="0"/>
      </w:pPr>
      <w:r w:rsidRPr="006B356B">
        <w:t>Реквизиты, телефон, факс, электронная почта ОУ______________________</w:t>
      </w:r>
    </w:p>
    <w:p w:rsidR="00711474" w:rsidRPr="006B356B" w:rsidRDefault="00711474" w:rsidP="00711474">
      <w:pPr>
        <w:widowControl w:val="0"/>
        <w:snapToGrid w:val="0"/>
      </w:pPr>
      <w:r w:rsidRPr="006B356B">
        <w:t>Способ оплаты (</w:t>
      </w:r>
      <w:proofErr w:type="spellStart"/>
      <w:r w:rsidRPr="006B356B">
        <w:t>юридич</w:t>
      </w:r>
      <w:proofErr w:type="spellEnd"/>
      <w:r w:rsidRPr="006B356B">
        <w:t>./</w:t>
      </w:r>
      <w:proofErr w:type="spellStart"/>
      <w:r w:rsidRPr="006B356B">
        <w:t>физич</w:t>
      </w:r>
      <w:proofErr w:type="spellEnd"/>
      <w:r w:rsidRPr="006B356B">
        <w:t>. лицами)_____________________________</w:t>
      </w:r>
    </w:p>
    <w:p w:rsidR="00711474" w:rsidRPr="006B356B" w:rsidRDefault="00711474" w:rsidP="00711474">
      <w:pPr>
        <w:widowControl w:val="0"/>
        <w:snapToGrid w:val="0"/>
      </w:pPr>
      <w:r w:rsidRPr="006B356B">
        <w:t>Подписи участников или законных представителей несовершеннолетних с расшифровкой подписей___________________________________________</w:t>
      </w:r>
    </w:p>
    <w:p w:rsidR="00711474" w:rsidRPr="006B356B" w:rsidRDefault="00711474" w:rsidP="00711474">
      <w:pPr>
        <w:widowControl w:val="0"/>
        <w:snapToGrid w:val="0"/>
      </w:pPr>
      <w:r w:rsidRPr="006B356B">
        <w:t>Подпись руководителя учреждения __________________________________</w:t>
      </w:r>
    </w:p>
    <w:p w:rsidR="00711474" w:rsidRPr="006B356B" w:rsidRDefault="00711474" w:rsidP="00711474">
      <w:pPr>
        <w:widowControl w:val="0"/>
        <w:snapToGrid w:val="0"/>
      </w:pPr>
      <w:r w:rsidRPr="006B356B">
        <w:t>Печать</w:t>
      </w:r>
      <w:r w:rsidRPr="006B356B">
        <w:tab/>
      </w:r>
      <w:r w:rsidRPr="006B356B">
        <w:tab/>
      </w:r>
      <w:r w:rsidRPr="006B356B">
        <w:tab/>
      </w:r>
      <w:r w:rsidRPr="006B356B">
        <w:tab/>
      </w:r>
      <w:r w:rsidRPr="006B356B">
        <w:tab/>
        <w:t>Дата</w:t>
      </w:r>
    </w:p>
    <w:p w:rsidR="00AE7659" w:rsidRDefault="00AE7659"/>
    <w:sectPr w:rsidR="00AE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74"/>
    <w:rsid w:val="00711474"/>
    <w:rsid w:val="00A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1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1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a.volkova.71@inbox.ru" TargetMode="External"/><Relationship Id="rId3" Type="http://schemas.microsoft.com/office/2007/relationships/stylesWithEffects" Target="stylesWithEffects.xml"/><Relationship Id="rId7" Type="http://schemas.openxmlformats.org/officeDocument/2006/relationships/hyperlink" Target="mailto:artschool.ural@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chool.ural@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1006-17AB-41F3-A6EE-898E3507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2020-01-13T13:14:00Z</dcterms:created>
  <dcterms:modified xsi:type="dcterms:W3CDTF">2020-01-13T13:15:00Z</dcterms:modified>
</cp:coreProperties>
</file>