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A35D4" w14:textId="77777777" w:rsidR="00A04E89" w:rsidRPr="007C5A53" w:rsidRDefault="00A04E89" w:rsidP="00A04E89">
      <w:pPr>
        <w:jc w:val="center"/>
        <w:rPr>
          <w:sz w:val="24"/>
          <w:szCs w:val="24"/>
          <w:lang w:eastAsia="ru-RU"/>
        </w:rPr>
      </w:pPr>
      <w:bookmarkStart w:id="0" w:name="_Hlk139461461"/>
      <w:r w:rsidRPr="007C5A53">
        <w:rPr>
          <w:sz w:val="24"/>
          <w:szCs w:val="24"/>
          <w:lang w:eastAsia="ru-RU"/>
        </w:rPr>
        <w:t xml:space="preserve">ГОСУДАРСТВЕННОЕ АВТОНОМНОЕ УЧРЕЖДЕНИЕ КУЛЬТУРЫ </w:t>
      </w:r>
    </w:p>
    <w:p w14:paraId="7ABFD403" w14:textId="77777777" w:rsidR="00A04E89" w:rsidRPr="007C5A53" w:rsidRDefault="00A04E89" w:rsidP="00A04E89">
      <w:pPr>
        <w:jc w:val="center"/>
        <w:rPr>
          <w:sz w:val="24"/>
          <w:szCs w:val="24"/>
          <w:lang w:eastAsia="ru-RU"/>
        </w:rPr>
      </w:pPr>
      <w:r w:rsidRPr="007C5A53">
        <w:rPr>
          <w:sz w:val="24"/>
          <w:szCs w:val="24"/>
          <w:lang w:eastAsia="ru-RU"/>
        </w:rPr>
        <w:t>СВЕРДЛОВСКОЙ ОБЛАСТИ</w:t>
      </w:r>
    </w:p>
    <w:p w14:paraId="2C357AAA" w14:textId="77777777" w:rsidR="00A04E89" w:rsidRPr="007C5A53" w:rsidRDefault="00A04E89" w:rsidP="00A04E89">
      <w:pPr>
        <w:jc w:val="center"/>
        <w:rPr>
          <w:sz w:val="24"/>
          <w:szCs w:val="24"/>
          <w:lang w:eastAsia="ru-RU"/>
        </w:rPr>
      </w:pPr>
      <w:r w:rsidRPr="007C5A53">
        <w:rPr>
          <w:sz w:val="24"/>
          <w:szCs w:val="24"/>
          <w:lang w:eastAsia="ru-RU"/>
        </w:rPr>
        <w:t xml:space="preserve">«РЕГИОНАЛЬНЫЙ РЕСУРСНЫЙ ЦЕНТР В СФЕРЕ КУЛЬТУРЫ </w:t>
      </w:r>
    </w:p>
    <w:p w14:paraId="1AAFA41A" w14:textId="77777777" w:rsidR="00A04E89" w:rsidRPr="007C5A53" w:rsidRDefault="00A04E89" w:rsidP="00A04E89">
      <w:pPr>
        <w:jc w:val="center"/>
        <w:rPr>
          <w:sz w:val="24"/>
          <w:szCs w:val="24"/>
          <w:lang w:eastAsia="ru-RU"/>
        </w:rPr>
      </w:pPr>
      <w:r w:rsidRPr="007C5A53">
        <w:rPr>
          <w:sz w:val="24"/>
          <w:szCs w:val="24"/>
          <w:lang w:eastAsia="ru-RU"/>
        </w:rPr>
        <w:t>И ХУДОЖЕСТВЕННОГО ОБРАЗОВАНИЯ»</w:t>
      </w:r>
    </w:p>
    <w:p w14:paraId="5F3732D7" w14:textId="77777777" w:rsidR="00A04E89" w:rsidRDefault="00A04E89" w:rsidP="00A04E89">
      <w:pPr>
        <w:spacing w:before="120" w:after="120"/>
        <w:rPr>
          <w:lang w:eastAsia="ru-RU"/>
        </w:rPr>
      </w:pPr>
    </w:p>
    <w:p w14:paraId="63A64130" w14:textId="77777777" w:rsidR="00A04E89" w:rsidRDefault="00A04E89" w:rsidP="00A04E8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87"/>
        <w:gridCol w:w="3252"/>
      </w:tblGrid>
      <w:tr w:rsidR="00984608" w14:paraId="188D3D53" w14:textId="77777777" w:rsidTr="00893A01">
        <w:tc>
          <w:tcPr>
            <w:tcW w:w="60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FDAC24" w14:textId="77777777" w:rsidR="00984608" w:rsidRDefault="00984608" w:rsidP="00893A01">
            <w:pPr>
              <w:widowControl w:val="0"/>
              <w:autoSpaceDE w:val="0"/>
              <w:autoSpaceDN w:val="0"/>
              <w:adjustRightInd w:val="0"/>
              <w:ind w:left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ПРИНЯТО</w:t>
            </w:r>
          </w:p>
          <w:p w14:paraId="50C1C3D5" w14:textId="77777777" w:rsidR="00984608" w:rsidRDefault="00984608" w:rsidP="00893A01">
            <w:pPr>
              <w:widowControl w:val="0"/>
              <w:autoSpaceDE w:val="0"/>
              <w:autoSpaceDN w:val="0"/>
              <w:adjustRightInd w:val="0"/>
              <w:ind w:left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заседании методического совета </w:t>
            </w:r>
          </w:p>
          <w:p w14:paraId="3482ABA7" w14:textId="77777777" w:rsidR="00984608" w:rsidRDefault="00984608" w:rsidP="00893A01">
            <w:pPr>
              <w:widowControl w:val="0"/>
              <w:autoSpaceDE w:val="0"/>
              <w:autoSpaceDN w:val="0"/>
              <w:adjustRightInd w:val="0"/>
              <w:ind w:left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ГАУК СО РРЦ</w:t>
            </w:r>
          </w:p>
          <w:p w14:paraId="14000761" w14:textId="77777777" w:rsidR="00984608" w:rsidRDefault="00984608" w:rsidP="00893A01">
            <w:pPr>
              <w:widowControl w:val="0"/>
              <w:autoSpaceDE w:val="0"/>
              <w:autoSpaceDN w:val="0"/>
              <w:adjustRightInd w:val="0"/>
              <w:ind w:left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Протокол от «22» августа 2023г. № 1</w:t>
            </w:r>
          </w:p>
          <w:p w14:paraId="6027C251" w14:textId="77777777" w:rsidR="00984608" w:rsidRDefault="00984608" w:rsidP="00893A0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14:paraId="70569276" w14:textId="64929DE1" w:rsidR="00984608" w:rsidRDefault="00984608" w:rsidP="00893A01">
            <w:pPr>
              <w:rPr>
                <w:sz w:val="24"/>
                <w:szCs w:val="24"/>
              </w:rPr>
            </w:pPr>
            <w:bookmarkStart w:id="1" w:name="_GoBack"/>
            <w:r>
              <w:rPr>
                <w:sz w:val="24"/>
                <w:szCs w:val="24"/>
              </w:rPr>
              <w:pict w14:anchorId="4301E1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Строка подписи (КРИПТО-ПРО)" style="width:2in;height:1in">
                  <v:imagedata r:id="rId7" o:title=""/>
                  <o:lock v:ext="edit" ungrouping="t" rotation="t" cropping="t" verticies="t" text="t" grouping="t"/>
                  <o:signatureline v:ext="edit" id="{152EF3D6-A26C-4EEB-B277-0B41461B00F6}" provid="{F5AC7D23-DA04-45F5-ABCB-38CE7A982553}" o:suggestedsigner="Клешева Н.В." o:suggestedsigner2="Директор" o:sigprovurl="http://www.cryptopro.ru/products/office/signature" showsigndate="f" issignatureline="t"/>
                </v:shape>
              </w:pict>
            </w:r>
            <w:bookmarkEnd w:id="1"/>
          </w:p>
        </w:tc>
        <w:tc>
          <w:tcPr>
            <w:tcW w:w="32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3DAE6E" w14:textId="77777777" w:rsidR="00984608" w:rsidRDefault="00984608" w:rsidP="00893A01">
            <w:pPr>
              <w:jc w:val="right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14:paraId="0D598BA7" w14:textId="77777777" w:rsidR="00984608" w:rsidRDefault="00984608" w:rsidP="00893A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ГАУК СО РРЦ</w:t>
            </w:r>
          </w:p>
          <w:p w14:paraId="3F4F4967" w14:textId="77777777" w:rsidR="00984608" w:rsidRDefault="00984608" w:rsidP="00893A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Клещева</w:t>
            </w:r>
          </w:p>
          <w:p w14:paraId="5FBFD60C" w14:textId="77777777" w:rsidR="00984608" w:rsidRDefault="00984608" w:rsidP="00893A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«24» августа 2023 г.</w:t>
            </w:r>
          </w:p>
          <w:p w14:paraId="5D837E32" w14:textId="77777777" w:rsidR="00984608" w:rsidRDefault="00984608" w:rsidP="00893A01">
            <w:pPr>
              <w:rPr>
                <w:sz w:val="24"/>
                <w:szCs w:val="24"/>
              </w:rPr>
            </w:pPr>
          </w:p>
        </w:tc>
      </w:tr>
    </w:tbl>
    <w:p w14:paraId="66F61384" w14:textId="77777777" w:rsidR="00A04E89" w:rsidRDefault="00A04E89" w:rsidP="00A04E8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095790E3" w14:textId="77777777" w:rsidR="00A04E89" w:rsidRDefault="00A04E89" w:rsidP="00A04E89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  <w:lang w:eastAsia="ru-RU"/>
        </w:rPr>
      </w:pPr>
    </w:p>
    <w:p w14:paraId="7F5E1772" w14:textId="77777777" w:rsidR="00A04E89" w:rsidRDefault="00A04E89" w:rsidP="00A04E89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ПОЛОЖЕНИЕ</w:t>
      </w:r>
    </w:p>
    <w:p w14:paraId="57B67F73" w14:textId="77777777" w:rsidR="00BD229E" w:rsidRDefault="00BD229E" w:rsidP="00A04E89">
      <w:pPr>
        <w:pStyle w:val="a3"/>
        <w:ind w:left="0" w:firstLine="0"/>
        <w:jc w:val="center"/>
        <w:rPr>
          <w:b/>
          <w:bCs/>
          <w:sz w:val="28"/>
          <w:szCs w:val="28"/>
        </w:rPr>
      </w:pPr>
      <w:r w:rsidRPr="00BD229E">
        <w:rPr>
          <w:b/>
          <w:bCs/>
          <w:sz w:val="28"/>
          <w:szCs w:val="28"/>
        </w:rPr>
        <w:t xml:space="preserve">об организации обучения с использованием </w:t>
      </w:r>
      <w:r>
        <w:rPr>
          <w:b/>
          <w:bCs/>
          <w:sz w:val="28"/>
          <w:szCs w:val="28"/>
        </w:rPr>
        <w:t xml:space="preserve">электронного обучения </w:t>
      </w:r>
    </w:p>
    <w:p w14:paraId="0F44558B" w14:textId="77777777" w:rsidR="004A16AD" w:rsidRPr="00BD229E" w:rsidRDefault="00BD229E" w:rsidP="00A04E89">
      <w:pPr>
        <w:pStyle w:val="a3"/>
        <w:ind w:left="0" w:firstLine="0"/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и </w:t>
      </w:r>
      <w:r w:rsidRPr="00BD229E">
        <w:rPr>
          <w:b/>
          <w:bCs/>
          <w:sz w:val="28"/>
          <w:szCs w:val="28"/>
        </w:rPr>
        <w:t>дистанционных образовательных</w:t>
      </w:r>
      <w:r>
        <w:rPr>
          <w:b/>
          <w:bCs/>
          <w:sz w:val="28"/>
          <w:szCs w:val="28"/>
        </w:rPr>
        <w:t xml:space="preserve"> технологий</w:t>
      </w:r>
    </w:p>
    <w:p w14:paraId="4B926526" w14:textId="77777777" w:rsidR="004A16AD" w:rsidRDefault="004A16AD">
      <w:pPr>
        <w:pStyle w:val="a3"/>
        <w:ind w:left="0" w:firstLine="0"/>
        <w:jc w:val="left"/>
        <w:rPr>
          <w:sz w:val="30"/>
        </w:rPr>
      </w:pPr>
    </w:p>
    <w:p w14:paraId="4A3F50B9" w14:textId="77777777" w:rsidR="00A04E89" w:rsidRDefault="00A04E89">
      <w:pPr>
        <w:pStyle w:val="a3"/>
        <w:ind w:left="0" w:firstLine="0"/>
        <w:jc w:val="left"/>
        <w:rPr>
          <w:sz w:val="30"/>
        </w:rPr>
      </w:pPr>
    </w:p>
    <w:p w14:paraId="7A08B4F3" w14:textId="77777777" w:rsidR="00A04E89" w:rsidRDefault="00A04E89">
      <w:pPr>
        <w:pStyle w:val="a3"/>
        <w:ind w:left="0" w:firstLine="0"/>
        <w:jc w:val="left"/>
        <w:rPr>
          <w:sz w:val="30"/>
        </w:rPr>
      </w:pPr>
    </w:p>
    <w:p w14:paraId="3B12D61F" w14:textId="77777777" w:rsidR="00A04E89" w:rsidRDefault="00A04E89">
      <w:pPr>
        <w:pStyle w:val="a3"/>
        <w:ind w:left="0" w:firstLine="0"/>
        <w:jc w:val="left"/>
        <w:rPr>
          <w:sz w:val="30"/>
        </w:rPr>
      </w:pPr>
    </w:p>
    <w:p w14:paraId="5CAD493D" w14:textId="77777777" w:rsidR="00A04E89" w:rsidRDefault="00A04E89">
      <w:pPr>
        <w:pStyle w:val="a3"/>
        <w:ind w:left="0" w:firstLine="0"/>
        <w:jc w:val="left"/>
        <w:rPr>
          <w:sz w:val="30"/>
        </w:rPr>
      </w:pPr>
    </w:p>
    <w:p w14:paraId="7EDF8B2A" w14:textId="77777777" w:rsidR="00A04E89" w:rsidRDefault="00A04E89">
      <w:pPr>
        <w:pStyle w:val="a3"/>
        <w:ind w:left="0" w:firstLine="0"/>
        <w:jc w:val="left"/>
        <w:rPr>
          <w:sz w:val="30"/>
        </w:rPr>
      </w:pPr>
    </w:p>
    <w:p w14:paraId="60EABA93" w14:textId="77777777" w:rsidR="00A04E89" w:rsidRDefault="00A04E89">
      <w:pPr>
        <w:pStyle w:val="a3"/>
        <w:ind w:left="0" w:firstLine="0"/>
        <w:jc w:val="left"/>
        <w:rPr>
          <w:sz w:val="30"/>
        </w:rPr>
      </w:pPr>
    </w:p>
    <w:p w14:paraId="28047E08" w14:textId="77777777" w:rsidR="00A04E89" w:rsidRDefault="00A04E89">
      <w:pPr>
        <w:pStyle w:val="a3"/>
        <w:ind w:left="0" w:firstLine="0"/>
        <w:jc w:val="left"/>
        <w:rPr>
          <w:sz w:val="30"/>
        </w:rPr>
      </w:pPr>
    </w:p>
    <w:p w14:paraId="4F63D092" w14:textId="77777777" w:rsidR="00A04E89" w:rsidRDefault="00A04E89">
      <w:pPr>
        <w:pStyle w:val="a3"/>
        <w:ind w:left="0" w:firstLine="0"/>
        <w:jc w:val="left"/>
        <w:rPr>
          <w:sz w:val="30"/>
        </w:rPr>
      </w:pPr>
    </w:p>
    <w:p w14:paraId="43455ECF" w14:textId="7C4BDE74" w:rsidR="00A04E89" w:rsidRDefault="00A04E89">
      <w:pPr>
        <w:pStyle w:val="a3"/>
        <w:ind w:left="0" w:firstLine="0"/>
        <w:jc w:val="left"/>
        <w:rPr>
          <w:sz w:val="30"/>
        </w:rPr>
      </w:pPr>
    </w:p>
    <w:p w14:paraId="05A204FA" w14:textId="77777777" w:rsidR="00984608" w:rsidRDefault="00984608">
      <w:pPr>
        <w:pStyle w:val="a3"/>
        <w:ind w:left="0" w:firstLine="0"/>
        <w:jc w:val="left"/>
        <w:rPr>
          <w:sz w:val="30"/>
        </w:rPr>
      </w:pPr>
    </w:p>
    <w:p w14:paraId="57530902" w14:textId="77777777" w:rsidR="00A04E89" w:rsidRDefault="00A04E89">
      <w:pPr>
        <w:pStyle w:val="a3"/>
        <w:ind w:left="0" w:firstLine="0"/>
        <w:jc w:val="left"/>
        <w:rPr>
          <w:sz w:val="30"/>
        </w:rPr>
      </w:pPr>
    </w:p>
    <w:p w14:paraId="278D7B74" w14:textId="77777777" w:rsidR="00A04E89" w:rsidRDefault="00A04E89">
      <w:pPr>
        <w:pStyle w:val="a3"/>
        <w:ind w:left="0" w:firstLine="0"/>
        <w:jc w:val="left"/>
        <w:rPr>
          <w:sz w:val="30"/>
        </w:rPr>
      </w:pPr>
    </w:p>
    <w:p w14:paraId="79C5CFED" w14:textId="77777777" w:rsidR="00A04E89" w:rsidRDefault="00A04E89">
      <w:pPr>
        <w:pStyle w:val="a3"/>
        <w:ind w:left="0" w:firstLine="0"/>
        <w:jc w:val="left"/>
        <w:rPr>
          <w:sz w:val="30"/>
        </w:rPr>
      </w:pPr>
    </w:p>
    <w:p w14:paraId="34C6BF8B" w14:textId="77777777" w:rsidR="00A04E89" w:rsidRDefault="00A04E89">
      <w:pPr>
        <w:pStyle w:val="a3"/>
        <w:ind w:left="0" w:firstLine="0"/>
        <w:jc w:val="left"/>
        <w:rPr>
          <w:sz w:val="30"/>
        </w:rPr>
      </w:pPr>
    </w:p>
    <w:p w14:paraId="47AF087E" w14:textId="77777777" w:rsidR="00A04E89" w:rsidRDefault="00A04E89">
      <w:pPr>
        <w:pStyle w:val="a3"/>
        <w:ind w:left="0" w:firstLine="0"/>
        <w:jc w:val="left"/>
        <w:rPr>
          <w:sz w:val="30"/>
        </w:rPr>
      </w:pPr>
    </w:p>
    <w:p w14:paraId="20E5B12D" w14:textId="77777777" w:rsidR="00A04E89" w:rsidRDefault="00A04E89">
      <w:pPr>
        <w:pStyle w:val="a3"/>
        <w:ind w:left="0" w:firstLine="0"/>
        <w:jc w:val="left"/>
        <w:rPr>
          <w:sz w:val="30"/>
        </w:rPr>
      </w:pPr>
    </w:p>
    <w:p w14:paraId="26CAD84D" w14:textId="77777777" w:rsidR="00A04E89" w:rsidRDefault="00A04E89">
      <w:pPr>
        <w:pStyle w:val="a3"/>
        <w:ind w:left="0" w:firstLine="0"/>
        <w:jc w:val="left"/>
        <w:rPr>
          <w:sz w:val="30"/>
        </w:rPr>
      </w:pPr>
    </w:p>
    <w:p w14:paraId="4ED8CA5A" w14:textId="77777777" w:rsidR="00A04E89" w:rsidRDefault="00A04E89">
      <w:pPr>
        <w:pStyle w:val="a3"/>
        <w:ind w:left="0" w:firstLine="0"/>
        <w:jc w:val="left"/>
        <w:rPr>
          <w:sz w:val="30"/>
        </w:rPr>
      </w:pPr>
    </w:p>
    <w:p w14:paraId="6DD7CA5D" w14:textId="77777777" w:rsidR="00A04E89" w:rsidRDefault="00A04E89">
      <w:pPr>
        <w:pStyle w:val="a3"/>
        <w:ind w:left="0" w:firstLine="0"/>
        <w:jc w:val="left"/>
        <w:rPr>
          <w:sz w:val="30"/>
        </w:rPr>
      </w:pPr>
    </w:p>
    <w:p w14:paraId="0A7B52AA" w14:textId="77777777" w:rsidR="00A04E89" w:rsidRDefault="00A04E89">
      <w:pPr>
        <w:pStyle w:val="a3"/>
        <w:ind w:left="0" w:firstLine="0"/>
        <w:jc w:val="left"/>
        <w:rPr>
          <w:sz w:val="30"/>
        </w:rPr>
      </w:pPr>
    </w:p>
    <w:p w14:paraId="381F076B" w14:textId="77777777" w:rsidR="00A04E89" w:rsidRDefault="00A04E89">
      <w:pPr>
        <w:pStyle w:val="a3"/>
        <w:ind w:left="0" w:firstLine="0"/>
        <w:jc w:val="left"/>
        <w:rPr>
          <w:sz w:val="30"/>
        </w:rPr>
      </w:pPr>
    </w:p>
    <w:p w14:paraId="196C6E89" w14:textId="77777777" w:rsidR="00BD229E" w:rsidRDefault="00BD229E">
      <w:pPr>
        <w:pStyle w:val="a3"/>
        <w:ind w:left="0" w:firstLine="0"/>
        <w:jc w:val="left"/>
        <w:rPr>
          <w:sz w:val="30"/>
        </w:rPr>
      </w:pPr>
    </w:p>
    <w:bookmarkEnd w:id="0"/>
    <w:p w14:paraId="7EC69B91" w14:textId="77777777" w:rsidR="004A16AD" w:rsidRPr="00150852" w:rsidRDefault="00824ED2" w:rsidP="00BD229E">
      <w:pPr>
        <w:pStyle w:val="a4"/>
        <w:numPr>
          <w:ilvl w:val="0"/>
          <w:numId w:val="13"/>
        </w:numPr>
        <w:jc w:val="center"/>
        <w:rPr>
          <w:b/>
          <w:bCs/>
          <w:sz w:val="28"/>
          <w:szCs w:val="28"/>
        </w:rPr>
      </w:pPr>
      <w:r w:rsidRPr="00150852">
        <w:rPr>
          <w:b/>
          <w:bCs/>
          <w:sz w:val="28"/>
          <w:szCs w:val="28"/>
        </w:rPr>
        <w:t>Общие</w:t>
      </w:r>
      <w:r w:rsidRPr="00150852">
        <w:rPr>
          <w:b/>
          <w:bCs/>
          <w:spacing w:val="-2"/>
          <w:sz w:val="28"/>
          <w:szCs w:val="28"/>
        </w:rPr>
        <w:t xml:space="preserve"> </w:t>
      </w:r>
      <w:r w:rsidRPr="00150852">
        <w:rPr>
          <w:b/>
          <w:bCs/>
          <w:sz w:val="28"/>
          <w:szCs w:val="28"/>
        </w:rPr>
        <w:t>положения</w:t>
      </w:r>
    </w:p>
    <w:p w14:paraId="244B0263" w14:textId="77777777" w:rsidR="00BD229E" w:rsidRDefault="00BD229E" w:rsidP="00BD229E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</w:p>
    <w:p w14:paraId="6CA75B6A" w14:textId="28D084B9" w:rsidR="00BD229E" w:rsidRPr="0052118A" w:rsidRDefault="00BD229E" w:rsidP="0052118A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52118A">
        <w:rPr>
          <w:sz w:val="28"/>
          <w:szCs w:val="28"/>
        </w:rPr>
        <w:t xml:space="preserve">Настоящее Положение разработано 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программам», приказом Министерства образования и науки Российской Федерации от 23 августа 2017 г. </w:t>
      </w:r>
      <w:r w:rsidR="00AB45EA">
        <w:rPr>
          <w:sz w:val="28"/>
          <w:szCs w:val="28"/>
        </w:rPr>
        <w:t>№</w:t>
      </w:r>
      <w:r w:rsidRPr="0052118A">
        <w:rPr>
          <w:sz w:val="28"/>
          <w:szCs w:val="28"/>
        </w:rPr>
        <w:t xml:space="preserve">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Pr="0052118A">
        <w:rPr>
          <w:spacing w:val="3"/>
          <w:sz w:val="28"/>
          <w:szCs w:val="28"/>
        </w:rPr>
        <w:t>.</w:t>
      </w:r>
      <w:r w:rsidRPr="0052118A">
        <w:rPr>
          <w:sz w:val="28"/>
          <w:szCs w:val="28"/>
        </w:rPr>
        <w:t xml:space="preserve"> </w:t>
      </w:r>
    </w:p>
    <w:p w14:paraId="6B6AEE56" w14:textId="77777777" w:rsidR="00BD229E" w:rsidRPr="0052118A" w:rsidRDefault="00BD229E" w:rsidP="0052118A">
      <w:pPr>
        <w:pStyle w:val="a6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373737"/>
          <w:sz w:val="28"/>
          <w:szCs w:val="28"/>
        </w:rPr>
      </w:pPr>
      <w:r w:rsidRPr="0052118A">
        <w:rPr>
          <w:sz w:val="28"/>
          <w:szCs w:val="28"/>
        </w:rPr>
        <w:t>Настоящее Положение устанавливает правила организации обучения с использованием дистанционных образовательных технологий</w:t>
      </w:r>
      <w:r w:rsidR="00D855FB" w:rsidRPr="0052118A">
        <w:rPr>
          <w:sz w:val="28"/>
          <w:szCs w:val="28"/>
        </w:rPr>
        <w:t xml:space="preserve"> (далее – ДОТ)</w:t>
      </w:r>
      <w:r w:rsidRPr="0052118A">
        <w:rPr>
          <w:sz w:val="28"/>
          <w:szCs w:val="28"/>
        </w:rPr>
        <w:t xml:space="preserve"> в </w:t>
      </w:r>
      <w:r w:rsidR="00D855FB" w:rsidRPr="0052118A">
        <w:rPr>
          <w:sz w:val="28"/>
          <w:szCs w:val="28"/>
        </w:rPr>
        <w:t xml:space="preserve">государственном автономном учреждении культуры Свердловской области «Региональный ресурсный центр в сфере культуры и художественного образования» (далее – </w:t>
      </w:r>
      <w:r w:rsidRPr="0052118A">
        <w:rPr>
          <w:sz w:val="28"/>
          <w:szCs w:val="28"/>
        </w:rPr>
        <w:t>РРЦ</w:t>
      </w:r>
      <w:r w:rsidR="00D855FB" w:rsidRPr="0052118A">
        <w:rPr>
          <w:sz w:val="28"/>
          <w:szCs w:val="28"/>
        </w:rPr>
        <w:t>)</w:t>
      </w:r>
      <w:r w:rsidRPr="0052118A">
        <w:rPr>
          <w:sz w:val="28"/>
          <w:szCs w:val="28"/>
        </w:rPr>
        <w:t xml:space="preserve"> при реализации дополнительного профессионального образования. </w:t>
      </w:r>
    </w:p>
    <w:p w14:paraId="00464AC3" w14:textId="293912D0" w:rsidR="00BD229E" w:rsidRPr="0052118A" w:rsidRDefault="00BD229E" w:rsidP="0052118A">
      <w:pPr>
        <w:pStyle w:val="a6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373737"/>
          <w:sz w:val="28"/>
          <w:szCs w:val="28"/>
        </w:rPr>
      </w:pPr>
      <w:r w:rsidRPr="0052118A">
        <w:rPr>
          <w:color w:val="373737"/>
          <w:sz w:val="28"/>
          <w:szCs w:val="28"/>
        </w:rPr>
        <w:t xml:space="preserve">Под </w:t>
      </w:r>
      <w:r w:rsidRPr="0052118A">
        <w:rPr>
          <w:iCs/>
          <w:color w:val="373737"/>
          <w:sz w:val="28"/>
          <w:szCs w:val="28"/>
        </w:rPr>
        <w:t>электронным обучением</w:t>
      </w:r>
      <w:r w:rsidRPr="0052118A">
        <w:rPr>
          <w:color w:val="373737"/>
          <w:sz w:val="28"/>
          <w:szCs w:val="28"/>
        </w:rPr>
        <w:t xml:space="preserve"> понимается организация образовательного процесса с применением информации, содержащейся в базах данных и используемой при реализации образовательных программ,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участников образовательного процесса.</w:t>
      </w:r>
    </w:p>
    <w:p w14:paraId="23AED583" w14:textId="77777777" w:rsidR="00BD229E" w:rsidRPr="0052118A" w:rsidRDefault="00BD229E" w:rsidP="0052118A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373737"/>
          <w:sz w:val="28"/>
          <w:szCs w:val="28"/>
          <w:lang w:eastAsia="ru-RU"/>
        </w:rPr>
      </w:pPr>
      <w:r w:rsidRPr="0052118A">
        <w:rPr>
          <w:color w:val="373737"/>
          <w:sz w:val="28"/>
          <w:szCs w:val="28"/>
          <w:lang w:eastAsia="ru-RU"/>
        </w:rPr>
        <w:t xml:space="preserve">Под </w:t>
      </w:r>
      <w:r w:rsidR="00D855FB" w:rsidRPr="0052118A">
        <w:rPr>
          <w:iCs/>
          <w:color w:val="373737"/>
          <w:sz w:val="28"/>
          <w:szCs w:val="28"/>
          <w:lang w:eastAsia="ru-RU"/>
        </w:rPr>
        <w:t>ДОТ</w:t>
      </w:r>
      <w:r w:rsidRPr="0052118A">
        <w:rPr>
          <w:color w:val="373737"/>
          <w:sz w:val="28"/>
          <w:szCs w:val="28"/>
          <w:lang w:eastAsia="ru-RU"/>
        </w:rPr>
        <w:t xml:space="preserve"> понимаются образовательные технологии, реализуемые в основном с применением информационно-телекоммуникационных сетей при </w:t>
      </w:r>
      <w:r w:rsidRPr="0052118A">
        <w:rPr>
          <w:bCs/>
          <w:color w:val="373737"/>
          <w:sz w:val="28"/>
          <w:szCs w:val="28"/>
          <w:lang w:eastAsia="ru-RU"/>
        </w:rPr>
        <w:lastRenderedPageBreak/>
        <w:t>опосредованном (на расстоянии) взаимодействии обучающихся и педагогических</w:t>
      </w:r>
      <w:r w:rsidRPr="0052118A">
        <w:rPr>
          <w:color w:val="373737"/>
          <w:sz w:val="28"/>
          <w:szCs w:val="28"/>
          <w:lang w:eastAsia="ru-RU"/>
        </w:rPr>
        <w:t xml:space="preserve"> работников.</w:t>
      </w:r>
    </w:p>
    <w:p w14:paraId="0541BEB0" w14:textId="77777777" w:rsidR="00BD229E" w:rsidRPr="0052118A" w:rsidRDefault="00BD229E" w:rsidP="0052118A">
      <w:pPr>
        <w:pStyle w:val="a6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118A">
        <w:rPr>
          <w:sz w:val="28"/>
          <w:szCs w:val="28"/>
        </w:rPr>
        <w:t xml:space="preserve">Целью организации обучения с использованием </w:t>
      </w:r>
      <w:r w:rsidR="00D855FB" w:rsidRPr="0052118A">
        <w:rPr>
          <w:sz w:val="28"/>
          <w:szCs w:val="28"/>
        </w:rPr>
        <w:t>ДОТ</w:t>
      </w:r>
      <w:r w:rsidRPr="0052118A">
        <w:rPr>
          <w:sz w:val="28"/>
          <w:szCs w:val="28"/>
        </w:rPr>
        <w:t xml:space="preserve"> является 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(нахождения).</w:t>
      </w:r>
    </w:p>
    <w:p w14:paraId="463D1B5C" w14:textId="77777777" w:rsidR="00BD229E" w:rsidRPr="0052118A" w:rsidRDefault="00BD229E" w:rsidP="0052118A">
      <w:pPr>
        <w:pStyle w:val="a6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118A">
        <w:rPr>
          <w:sz w:val="28"/>
          <w:szCs w:val="28"/>
        </w:rPr>
        <w:t>При реализации образовательных программ с использованием электронного обучения и дистанционных образовательных технологий местом осуществления образовательной деятельности является место нахождения РРЦ независимо от места нахождения обучающихся.</w:t>
      </w:r>
    </w:p>
    <w:p w14:paraId="314F85D2" w14:textId="77777777" w:rsidR="00910CEA" w:rsidRPr="0052118A" w:rsidRDefault="00910CEA" w:rsidP="0052118A">
      <w:pPr>
        <w:pStyle w:val="a6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52CD8442" w14:textId="77777777" w:rsidR="00910CEA" w:rsidRPr="0052118A" w:rsidRDefault="00910CEA" w:rsidP="0052118A">
      <w:pPr>
        <w:pStyle w:val="a6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center"/>
        <w:rPr>
          <w:b/>
          <w:bCs/>
          <w:sz w:val="28"/>
          <w:szCs w:val="28"/>
        </w:rPr>
      </w:pPr>
      <w:r w:rsidRPr="0052118A">
        <w:rPr>
          <w:b/>
          <w:bCs/>
          <w:sz w:val="28"/>
          <w:szCs w:val="28"/>
        </w:rPr>
        <w:t>Организация образовательного процесса</w:t>
      </w:r>
    </w:p>
    <w:p w14:paraId="3157AFF2" w14:textId="0D6FADE6" w:rsidR="00910CEA" w:rsidRPr="0020496D" w:rsidRDefault="00910CEA" w:rsidP="0052118A">
      <w:pPr>
        <w:pStyle w:val="a6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118A">
        <w:rPr>
          <w:sz w:val="28"/>
          <w:szCs w:val="28"/>
        </w:rPr>
        <w:t xml:space="preserve">Организацию обучения с использованием элементов дистанционных образовательных </w:t>
      </w:r>
      <w:r w:rsidRPr="0020496D">
        <w:rPr>
          <w:sz w:val="28"/>
          <w:szCs w:val="28"/>
        </w:rPr>
        <w:t xml:space="preserve">технологий </w:t>
      </w:r>
      <w:r w:rsidR="000F0245" w:rsidRPr="0020496D">
        <w:rPr>
          <w:sz w:val="28"/>
          <w:szCs w:val="28"/>
        </w:rPr>
        <w:t xml:space="preserve">и электронного обучения </w:t>
      </w:r>
      <w:r w:rsidRPr="0020496D">
        <w:rPr>
          <w:sz w:val="28"/>
          <w:szCs w:val="28"/>
        </w:rPr>
        <w:t>РРЦ осуществляет для следующих целей:</w:t>
      </w:r>
    </w:p>
    <w:p w14:paraId="4D051FB4" w14:textId="6EF1DB6A" w:rsidR="00910CEA" w:rsidRPr="0020496D" w:rsidRDefault="00910CEA" w:rsidP="0052118A">
      <w:pPr>
        <w:tabs>
          <w:tab w:val="left" w:pos="1499"/>
        </w:tabs>
        <w:spacing w:line="360" w:lineRule="auto"/>
        <w:ind w:firstLine="709"/>
        <w:jc w:val="both"/>
        <w:rPr>
          <w:sz w:val="28"/>
          <w:szCs w:val="28"/>
        </w:rPr>
      </w:pPr>
      <w:r w:rsidRPr="0020496D">
        <w:rPr>
          <w:sz w:val="28"/>
          <w:szCs w:val="28"/>
        </w:rPr>
        <w:t>удовлетворение</w:t>
      </w:r>
      <w:r w:rsidRPr="0020496D">
        <w:rPr>
          <w:spacing w:val="-3"/>
          <w:sz w:val="28"/>
          <w:szCs w:val="28"/>
        </w:rPr>
        <w:t xml:space="preserve"> </w:t>
      </w:r>
      <w:r w:rsidRPr="0020496D">
        <w:rPr>
          <w:sz w:val="28"/>
          <w:szCs w:val="28"/>
        </w:rPr>
        <w:t>потребности</w:t>
      </w:r>
      <w:r w:rsidRPr="0020496D">
        <w:rPr>
          <w:spacing w:val="-2"/>
          <w:sz w:val="28"/>
          <w:szCs w:val="28"/>
        </w:rPr>
        <w:t xml:space="preserve"> </w:t>
      </w:r>
      <w:r w:rsidR="00D855FB" w:rsidRPr="0020496D">
        <w:rPr>
          <w:sz w:val="28"/>
          <w:szCs w:val="28"/>
        </w:rPr>
        <w:t>обучающегося</w:t>
      </w:r>
      <w:r w:rsidRPr="0020496D">
        <w:rPr>
          <w:spacing w:val="-3"/>
          <w:sz w:val="28"/>
          <w:szCs w:val="28"/>
        </w:rPr>
        <w:t xml:space="preserve"> </w:t>
      </w:r>
      <w:r w:rsidRPr="0020496D">
        <w:rPr>
          <w:sz w:val="28"/>
          <w:szCs w:val="28"/>
        </w:rPr>
        <w:t>в</w:t>
      </w:r>
      <w:r w:rsidRPr="0020496D">
        <w:rPr>
          <w:spacing w:val="-3"/>
          <w:sz w:val="28"/>
          <w:szCs w:val="28"/>
        </w:rPr>
        <w:t xml:space="preserve"> </w:t>
      </w:r>
      <w:r w:rsidRPr="0020496D">
        <w:rPr>
          <w:sz w:val="28"/>
          <w:szCs w:val="28"/>
        </w:rPr>
        <w:t>получении</w:t>
      </w:r>
      <w:r w:rsidRPr="0020496D">
        <w:rPr>
          <w:spacing w:val="-2"/>
          <w:sz w:val="28"/>
          <w:szCs w:val="28"/>
        </w:rPr>
        <w:t xml:space="preserve"> </w:t>
      </w:r>
      <w:r w:rsidR="000F0245" w:rsidRPr="0020496D">
        <w:rPr>
          <w:spacing w:val="-2"/>
          <w:sz w:val="28"/>
          <w:szCs w:val="28"/>
        </w:rPr>
        <w:t xml:space="preserve">дополнительного профессионального </w:t>
      </w:r>
      <w:r w:rsidRPr="0020496D">
        <w:rPr>
          <w:sz w:val="28"/>
          <w:szCs w:val="28"/>
        </w:rPr>
        <w:t>образования;</w:t>
      </w:r>
    </w:p>
    <w:p w14:paraId="589E279D" w14:textId="77777777" w:rsidR="00910CEA" w:rsidRPr="0052118A" w:rsidRDefault="00910CEA" w:rsidP="0052118A">
      <w:pPr>
        <w:tabs>
          <w:tab w:val="left" w:pos="1499"/>
        </w:tabs>
        <w:spacing w:before="2" w:line="360" w:lineRule="auto"/>
        <w:ind w:right="105" w:firstLine="709"/>
        <w:jc w:val="both"/>
        <w:rPr>
          <w:sz w:val="28"/>
          <w:szCs w:val="28"/>
        </w:rPr>
      </w:pPr>
      <w:r w:rsidRPr="0052118A">
        <w:rPr>
          <w:sz w:val="28"/>
          <w:szCs w:val="28"/>
        </w:rPr>
        <w:t>предоставление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всем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категориям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обучающихся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РРЦ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возможности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освоения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образовательных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программ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непосредственно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по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месту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жительства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или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временного</w:t>
      </w:r>
      <w:r w:rsidRPr="0052118A">
        <w:rPr>
          <w:spacing w:val="-1"/>
          <w:sz w:val="28"/>
          <w:szCs w:val="28"/>
        </w:rPr>
        <w:t xml:space="preserve"> </w:t>
      </w:r>
      <w:r w:rsidRPr="0052118A">
        <w:rPr>
          <w:sz w:val="28"/>
          <w:szCs w:val="28"/>
        </w:rPr>
        <w:t>пребывания.</w:t>
      </w:r>
    </w:p>
    <w:p w14:paraId="4662891A" w14:textId="0B6CEDE0" w:rsidR="00910CEA" w:rsidRPr="0020496D" w:rsidRDefault="00910CEA" w:rsidP="0052118A">
      <w:pPr>
        <w:tabs>
          <w:tab w:val="left" w:pos="1499"/>
        </w:tabs>
        <w:spacing w:before="2" w:line="360" w:lineRule="auto"/>
        <w:ind w:right="105" w:firstLine="709"/>
        <w:jc w:val="both"/>
        <w:rPr>
          <w:sz w:val="28"/>
          <w:szCs w:val="28"/>
        </w:rPr>
      </w:pPr>
      <w:r w:rsidRPr="0052118A">
        <w:rPr>
          <w:sz w:val="28"/>
          <w:szCs w:val="28"/>
        </w:rPr>
        <w:t>Использование дистанционных образовательных технологий позволяет решить следующие задачи: повышение</w:t>
      </w:r>
      <w:r w:rsidRPr="0052118A">
        <w:rPr>
          <w:sz w:val="28"/>
          <w:szCs w:val="28"/>
        </w:rPr>
        <w:tab/>
        <w:t>качества</w:t>
      </w:r>
      <w:r w:rsidR="000A489A" w:rsidRPr="0052118A">
        <w:rPr>
          <w:sz w:val="28"/>
          <w:szCs w:val="28"/>
        </w:rPr>
        <w:t xml:space="preserve"> </w:t>
      </w:r>
      <w:r w:rsidRPr="0052118A">
        <w:rPr>
          <w:sz w:val="28"/>
          <w:szCs w:val="28"/>
        </w:rPr>
        <w:t>обучения</w:t>
      </w:r>
      <w:r w:rsidR="000A489A" w:rsidRPr="0052118A">
        <w:rPr>
          <w:sz w:val="28"/>
          <w:szCs w:val="28"/>
        </w:rPr>
        <w:t xml:space="preserve"> з</w:t>
      </w:r>
      <w:r w:rsidRPr="0052118A">
        <w:rPr>
          <w:sz w:val="28"/>
          <w:szCs w:val="28"/>
        </w:rPr>
        <w:t>а счет</w:t>
      </w:r>
      <w:r w:rsidR="000F0245">
        <w:rPr>
          <w:sz w:val="28"/>
          <w:szCs w:val="28"/>
        </w:rPr>
        <w:t xml:space="preserve"> </w:t>
      </w:r>
      <w:r w:rsidRPr="0052118A">
        <w:rPr>
          <w:sz w:val="28"/>
          <w:szCs w:val="28"/>
        </w:rPr>
        <w:t>применения</w:t>
      </w:r>
      <w:r w:rsidRPr="0052118A">
        <w:rPr>
          <w:sz w:val="28"/>
          <w:szCs w:val="28"/>
        </w:rPr>
        <w:tab/>
        <w:t>средств</w:t>
      </w:r>
      <w:r w:rsidRPr="0052118A">
        <w:rPr>
          <w:sz w:val="28"/>
          <w:szCs w:val="28"/>
        </w:rPr>
        <w:tab/>
        <w:t>современных</w:t>
      </w:r>
      <w:r w:rsidR="000F0245">
        <w:rPr>
          <w:sz w:val="28"/>
          <w:szCs w:val="28"/>
        </w:rPr>
        <w:t xml:space="preserve"> </w:t>
      </w:r>
      <w:r w:rsidR="0052118A" w:rsidRPr="0052118A">
        <w:rPr>
          <w:sz w:val="28"/>
          <w:szCs w:val="28"/>
        </w:rPr>
        <w:t>и</w:t>
      </w:r>
      <w:r w:rsidRPr="0052118A">
        <w:rPr>
          <w:sz w:val="28"/>
          <w:szCs w:val="28"/>
        </w:rPr>
        <w:t>нформационных</w:t>
      </w:r>
      <w:r w:rsidR="000F0245">
        <w:rPr>
          <w:sz w:val="28"/>
          <w:szCs w:val="28"/>
        </w:rPr>
        <w:t xml:space="preserve"> </w:t>
      </w:r>
      <w:r w:rsidRPr="0052118A">
        <w:rPr>
          <w:sz w:val="28"/>
          <w:szCs w:val="28"/>
        </w:rPr>
        <w:t>и</w:t>
      </w:r>
      <w:r w:rsidR="000F0245">
        <w:rPr>
          <w:sz w:val="28"/>
          <w:szCs w:val="28"/>
        </w:rPr>
        <w:t xml:space="preserve"> </w:t>
      </w:r>
      <w:r w:rsidR="0052118A" w:rsidRPr="0052118A">
        <w:rPr>
          <w:sz w:val="28"/>
          <w:szCs w:val="28"/>
        </w:rPr>
        <w:t>к</w:t>
      </w:r>
      <w:r w:rsidRPr="0052118A">
        <w:rPr>
          <w:sz w:val="28"/>
          <w:szCs w:val="28"/>
        </w:rPr>
        <w:t xml:space="preserve">оммуникационных технологий; обеспечение открытого доступа к различным информационным ресурсам для образовательного процесса в любое удобное для обучающегося время; проведение обучения большего количества человек; </w:t>
      </w:r>
      <w:r w:rsidR="008904A6" w:rsidRPr="0052118A">
        <w:rPr>
          <w:sz w:val="28"/>
          <w:szCs w:val="28"/>
        </w:rPr>
        <w:t xml:space="preserve">расширение географии </w:t>
      </w:r>
      <w:r w:rsidR="008904A6" w:rsidRPr="0020496D">
        <w:rPr>
          <w:sz w:val="28"/>
          <w:szCs w:val="28"/>
        </w:rPr>
        <w:t xml:space="preserve">слушателей </w:t>
      </w:r>
      <w:r w:rsidR="000F0245" w:rsidRPr="0020496D">
        <w:rPr>
          <w:sz w:val="28"/>
          <w:szCs w:val="28"/>
        </w:rPr>
        <w:t xml:space="preserve">и их количества </w:t>
      </w:r>
      <w:r w:rsidR="008904A6" w:rsidRPr="0020496D">
        <w:rPr>
          <w:sz w:val="28"/>
          <w:szCs w:val="28"/>
        </w:rPr>
        <w:t>за счет применения современных технологий обучения</w:t>
      </w:r>
      <w:r w:rsidRPr="0020496D">
        <w:rPr>
          <w:sz w:val="28"/>
          <w:szCs w:val="28"/>
        </w:rPr>
        <w:t>; снижение затрат на проведение обучения.</w:t>
      </w:r>
    </w:p>
    <w:p w14:paraId="4D3286D5" w14:textId="738EFEAA" w:rsidR="00910CEA" w:rsidRPr="0020496D" w:rsidRDefault="00910CEA" w:rsidP="0052118A">
      <w:pPr>
        <w:pStyle w:val="a6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20496D">
        <w:rPr>
          <w:sz w:val="28"/>
          <w:szCs w:val="28"/>
        </w:rPr>
        <w:lastRenderedPageBreak/>
        <w:t xml:space="preserve">Для реализации обучения возможна также </w:t>
      </w:r>
      <w:r w:rsidR="000F0245" w:rsidRPr="0020496D">
        <w:rPr>
          <w:sz w:val="28"/>
          <w:szCs w:val="28"/>
        </w:rPr>
        <w:t xml:space="preserve">взаимодействие традиционных </w:t>
      </w:r>
      <w:r w:rsidRPr="0020496D">
        <w:rPr>
          <w:sz w:val="28"/>
          <w:szCs w:val="28"/>
        </w:rPr>
        <w:t>и дистанционных форм обучения.</w:t>
      </w:r>
    </w:p>
    <w:p w14:paraId="266B71CC" w14:textId="7C51D918" w:rsidR="000A489A" w:rsidRPr="0020496D" w:rsidRDefault="000A489A" w:rsidP="0052118A">
      <w:pPr>
        <w:pStyle w:val="a6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118A">
        <w:rPr>
          <w:color w:val="000000"/>
          <w:sz w:val="28"/>
          <w:szCs w:val="28"/>
        </w:rPr>
        <w:t>Реализация дополнительных профессиональных программ с применением электронного обучения, дистанционных образовательных технологий в РРЦ может быть организована следующим образом</w:t>
      </w:r>
      <w:r w:rsidRPr="0020496D">
        <w:rPr>
          <w:sz w:val="28"/>
          <w:szCs w:val="28"/>
        </w:rPr>
        <w:t xml:space="preserve">: </w:t>
      </w:r>
      <w:r w:rsidR="000F0245" w:rsidRPr="0020496D">
        <w:rPr>
          <w:sz w:val="28"/>
          <w:szCs w:val="28"/>
        </w:rPr>
        <w:t>реализация дополнительной профессиональной программы с применением дистанционных технологий</w:t>
      </w:r>
      <w:r w:rsidRPr="0020496D">
        <w:rPr>
          <w:sz w:val="28"/>
          <w:szCs w:val="28"/>
        </w:rPr>
        <w:t xml:space="preserve">; частичное использование </w:t>
      </w:r>
      <w:r w:rsidR="00BB6C0E" w:rsidRPr="0020496D">
        <w:rPr>
          <w:sz w:val="28"/>
          <w:szCs w:val="28"/>
        </w:rPr>
        <w:t>ДОТ</w:t>
      </w:r>
      <w:r w:rsidRPr="0020496D">
        <w:rPr>
          <w:sz w:val="28"/>
          <w:szCs w:val="28"/>
        </w:rPr>
        <w:t>, позволяющих организовать дистанционное обучение обучающегося (слушателя)</w:t>
      </w:r>
      <w:r w:rsidR="000F0245" w:rsidRPr="0020496D">
        <w:rPr>
          <w:sz w:val="28"/>
          <w:szCs w:val="28"/>
        </w:rPr>
        <w:t xml:space="preserve"> на основе чередования традиционных </w:t>
      </w:r>
      <w:r w:rsidR="00D9743B" w:rsidRPr="0020496D">
        <w:rPr>
          <w:sz w:val="28"/>
          <w:szCs w:val="28"/>
        </w:rPr>
        <w:t>форм обучения и форм обучения с применением ДОТ (электронного обучения)</w:t>
      </w:r>
      <w:r w:rsidRPr="0020496D">
        <w:rPr>
          <w:sz w:val="28"/>
          <w:szCs w:val="28"/>
        </w:rPr>
        <w:t xml:space="preserve">. </w:t>
      </w:r>
    </w:p>
    <w:p w14:paraId="02F95F7A" w14:textId="77777777" w:rsidR="000B2308" w:rsidRPr="0052118A" w:rsidRDefault="000B2308" w:rsidP="0052118A">
      <w:pPr>
        <w:pStyle w:val="a6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118A">
        <w:rPr>
          <w:color w:val="000000"/>
          <w:sz w:val="28"/>
          <w:szCs w:val="28"/>
        </w:rPr>
        <w:t>Обучение на основе ДОТ обучающихся может осуществляться по одной дисциплине, по блоку дисциплин учебного плана, по всей образовательной программе.</w:t>
      </w:r>
    </w:p>
    <w:p w14:paraId="33D07FEC" w14:textId="55E3CBB9" w:rsidR="00BB6C0E" w:rsidRPr="0020496D" w:rsidRDefault="00BB6C0E" w:rsidP="0052118A">
      <w:pPr>
        <w:pStyle w:val="a6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496D">
        <w:rPr>
          <w:sz w:val="28"/>
          <w:szCs w:val="28"/>
        </w:rPr>
        <w:t xml:space="preserve">РРЦ, </w:t>
      </w:r>
      <w:r w:rsidR="0024161D" w:rsidRPr="0020496D">
        <w:rPr>
          <w:sz w:val="28"/>
          <w:szCs w:val="28"/>
        </w:rPr>
        <w:t>обеспечивающ</w:t>
      </w:r>
      <w:r w:rsidR="00D9743B" w:rsidRPr="0020496D">
        <w:rPr>
          <w:sz w:val="28"/>
          <w:szCs w:val="28"/>
        </w:rPr>
        <w:t xml:space="preserve">ий </w:t>
      </w:r>
      <w:r w:rsidR="0024161D" w:rsidRPr="0020496D">
        <w:rPr>
          <w:sz w:val="28"/>
          <w:szCs w:val="28"/>
        </w:rPr>
        <w:t>обучение с применением ДОТ:</w:t>
      </w:r>
      <w:r w:rsidRPr="0020496D">
        <w:rPr>
          <w:sz w:val="28"/>
          <w:szCs w:val="28"/>
        </w:rPr>
        <w:t xml:space="preserve"> </w:t>
      </w:r>
    </w:p>
    <w:p w14:paraId="60C847D8" w14:textId="744F5651" w:rsidR="0024161D" w:rsidRPr="0020496D" w:rsidRDefault="00D9743B" w:rsidP="0052118A">
      <w:pPr>
        <w:pStyle w:val="a6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496D">
        <w:rPr>
          <w:sz w:val="28"/>
          <w:szCs w:val="28"/>
        </w:rPr>
        <w:t xml:space="preserve">обеспечивает </w:t>
      </w:r>
      <w:r w:rsidR="0024161D" w:rsidRPr="0020496D">
        <w:rPr>
          <w:sz w:val="28"/>
          <w:szCs w:val="28"/>
        </w:rPr>
        <w:t xml:space="preserve">техническое оснащение </w:t>
      </w:r>
      <w:r w:rsidR="00BB6C0E" w:rsidRPr="0020496D">
        <w:rPr>
          <w:sz w:val="28"/>
          <w:szCs w:val="28"/>
        </w:rPr>
        <w:t>РРЦ</w:t>
      </w:r>
      <w:r w:rsidR="0024161D" w:rsidRPr="0020496D">
        <w:rPr>
          <w:sz w:val="28"/>
          <w:szCs w:val="28"/>
        </w:rPr>
        <w:t>, позволяющее реализовать обучение с использованием ДОТ;</w:t>
      </w:r>
    </w:p>
    <w:p w14:paraId="7E790268" w14:textId="1E3C3940" w:rsidR="0024161D" w:rsidRPr="0020496D" w:rsidRDefault="00D9743B" w:rsidP="0052118A">
      <w:pPr>
        <w:pStyle w:val="a6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496D">
        <w:rPr>
          <w:sz w:val="28"/>
          <w:szCs w:val="28"/>
        </w:rPr>
        <w:t xml:space="preserve">осуществляет </w:t>
      </w:r>
      <w:r w:rsidR="0024161D" w:rsidRPr="0020496D">
        <w:rPr>
          <w:sz w:val="28"/>
          <w:szCs w:val="28"/>
        </w:rPr>
        <w:t>программно-методическое обеспечение учебного процесса в образовательной организации.</w:t>
      </w:r>
    </w:p>
    <w:p w14:paraId="035E40ED" w14:textId="77777777" w:rsidR="00794E74" w:rsidRPr="0020496D" w:rsidRDefault="00794E74" w:rsidP="0052118A">
      <w:pPr>
        <w:pStyle w:val="a6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496D">
        <w:rPr>
          <w:sz w:val="28"/>
          <w:szCs w:val="28"/>
        </w:rPr>
        <w:t xml:space="preserve">Обучение с применением ДОТ осуществляется через локальную сеть или сеть </w:t>
      </w:r>
      <w:proofErr w:type="spellStart"/>
      <w:r w:rsidRPr="0020496D">
        <w:rPr>
          <w:sz w:val="28"/>
          <w:szCs w:val="28"/>
        </w:rPr>
        <w:t>Internet</w:t>
      </w:r>
      <w:proofErr w:type="spellEnd"/>
      <w:r w:rsidRPr="0020496D">
        <w:rPr>
          <w:sz w:val="28"/>
          <w:szCs w:val="28"/>
        </w:rPr>
        <w:t>.</w:t>
      </w:r>
    </w:p>
    <w:p w14:paraId="51ED825D" w14:textId="3677AB71" w:rsidR="0024161D" w:rsidRPr="0020496D" w:rsidRDefault="0024161D" w:rsidP="0052118A">
      <w:pPr>
        <w:pStyle w:val="a6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496D">
        <w:rPr>
          <w:sz w:val="28"/>
          <w:szCs w:val="28"/>
        </w:rPr>
        <w:t>Образовательный процесс, основанный на ДОТ, предусматривает значительную долю самостоятельной работы, и включает такие средства и методы обучения как онлайн-тестирование, выполнение творческой работы</w:t>
      </w:r>
      <w:r w:rsidR="00D9743B" w:rsidRPr="0020496D">
        <w:rPr>
          <w:sz w:val="28"/>
          <w:szCs w:val="28"/>
        </w:rPr>
        <w:t>, другие задания</w:t>
      </w:r>
      <w:r w:rsidRPr="0020496D">
        <w:rPr>
          <w:sz w:val="28"/>
          <w:szCs w:val="28"/>
        </w:rPr>
        <w:t>.</w:t>
      </w:r>
    </w:p>
    <w:p w14:paraId="425186AB" w14:textId="103BA627" w:rsidR="00150852" w:rsidRDefault="00A33FA2" w:rsidP="00D9743B">
      <w:pPr>
        <w:pStyle w:val="a6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118A">
        <w:rPr>
          <w:color w:val="000000"/>
          <w:sz w:val="28"/>
          <w:szCs w:val="28"/>
        </w:rPr>
        <w:t>РРЦ самостоятельно определяет соотношение объема занятий, проводимых пут</w:t>
      </w:r>
      <w:r w:rsidR="00D9743B">
        <w:rPr>
          <w:color w:val="000000"/>
          <w:sz w:val="28"/>
          <w:szCs w:val="28"/>
        </w:rPr>
        <w:t>е</w:t>
      </w:r>
      <w:r w:rsidRPr="0052118A">
        <w:rPr>
          <w:color w:val="000000"/>
          <w:sz w:val="28"/>
          <w:szCs w:val="28"/>
        </w:rPr>
        <w:t>м непосредственного взаимодействия педагогического работника с обучающимся, в том числе с применением электронного обучения, ДОТ.</w:t>
      </w:r>
    </w:p>
    <w:p w14:paraId="4A154F7A" w14:textId="77777777" w:rsidR="00D9743B" w:rsidRPr="00D9743B" w:rsidRDefault="00D9743B" w:rsidP="00D9743B">
      <w:pPr>
        <w:pStyle w:val="a6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4CA837D8" w14:textId="77777777" w:rsidR="0052118A" w:rsidRPr="0052118A" w:rsidRDefault="00C03F4C" w:rsidP="00D9743B">
      <w:pPr>
        <w:pStyle w:val="a4"/>
        <w:numPr>
          <w:ilvl w:val="0"/>
          <w:numId w:val="13"/>
        </w:numPr>
        <w:tabs>
          <w:tab w:val="left" w:pos="1134"/>
        </w:tabs>
        <w:suppressAutoHyphens/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 w:rsidRPr="0052118A">
        <w:rPr>
          <w:b/>
          <w:bCs/>
          <w:sz w:val="28"/>
          <w:szCs w:val="28"/>
        </w:rPr>
        <w:t>Организационно-педагогические условия</w:t>
      </w:r>
      <w:bookmarkStart w:id="2" w:name="_Hlk82077543"/>
    </w:p>
    <w:p w14:paraId="6C733E9F" w14:textId="77777777" w:rsidR="0052118A" w:rsidRPr="0052118A" w:rsidRDefault="000B001A" w:rsidP="0052118A">
      <w:pPr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2118A">
        <w:rPr>
          <w:sz w:val="28"/>
          <w:szCs w:val="28"/>
        </w:rPr>
        <w:lastRenderedPageBreak/>
        <w:t xml:space="preserve">При проведении занятий с применением электронного обучения, </w:t>
      </w:r>
      <w:r w:rsidR="00150852">
        <w:rPr>
          <w:sz w:val="28"/>
          <w:szCs w:val="28"/>
        </w:rPr>
        <w:t>ДОТ</w:t>
      </w:r>
      <w:r w:rsidRPr="0052118A">
        <w:rPr>
          <w:sz w:val="28"/>
          <w:szCs w:val="28"/>
        </w:rPr>
        <w:t xml:space="preserve"> используются следующие формы проведения занятий: видеоурок – урок в записи, урок-вебинар – урок в реальном времени для группы слушателей</w:t>
      </w:r>
      <w:r w:rsidR="00C03F4C" w:rsidRPr="0052118A">
        <w:rPr>
          <w:sz w:val="28"/>
          <w:szCs w:val="28"/>
        </w:rPr>
        <w:t>, у</w:t>
      </w:r>
      <w:r w:rsidRPr="0052118A">
        <w:rPr>
          <w:sz w:val="28"/>
          <w:szCs w:val="28"/>
        </w:rPr>
        <w:t>рок-конференция</w:t>
      </w:r>
      <w:r w:rsidR="00C03F4C" w:rsidRPr="0052118A">
        <w:rPr>
          <w:sz w:val="28"/>
          <w:szCs w:val="28"/>
        </w:rPr>
        <w:t>.</w:t>
      </w:r>
    </w:p>
    <w:p w14:paraId="1C363BD8" w14:textId="77777777" w:rsidR="000B001A" w:rsidRPr="0052118A" w:rsidRDefault="000B001A" w:rsidP="0052118A">
      <w:pPr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2118A">
        <w:rPr>
          <w:sz w:val="28"/>
          <w:szCs w:val="28"/>
        </w:rPr>
        <w:t>Видеоурок – созданная преподавателем версия урока в формате видеозаписи. Видеоурок включает: введение нового материала, аудио и видео иллюстрации, пояснения и рекомендации по выполнению тех или иных заданий, которые затем направляются учащимся.</w:t>
      </w:r>
    </w:p>
    <w:p w14:paraId="67A29E77" w14:textId="77777777" w:rsidR="000B001A" w:rsidRPr="0052118A" w:rsidRDefault="000B001A" w:rsidP="0052118A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2118A">
        <w:rPr>
          <w:sz w:val="28"/>
          <w:szCs w:val="28"/>
        </w:rPr>
        <w:t xml:space="preserve">Урок-конференция позволяет наиболее полно воспроизвести аудиторное занятие. Формат конференции предусматривает взаимодействие преподавателя со всей группой учащихся в реальном времени. </w:t>
      </w:r>
    </w:p>
    <w:p w14:paraId="64A622A1" w14:textId="77777777" w:rsidR="000B001A" w:rsidRPr="0052118A" w:rsidRDefault="000B001A" w:rsidP="0052118A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2118A">
        <w:rPr>
          <w:sz w:val="28"/>
          <w:szCs w:val="28"/>
        </w:rPr>
        <w:t xml:space="preserve">Урок-вебинар наиболее продуктивен в ситуации введения нового материала. Активность слушателей при проведении урока-вебинара может быть ограничена и возможна только через чат-общение. В таком случае для осуществления </w:t>
      </w:r>
      <w:proofErr w:type="spellStart"/>
      <w:r w:rsidRPr="0052118A">
        <w:rPr>
          <w:sz w:val="28"/>
          <w:szCs w:val="28"/>
        </w:rPr>
        <w:t>вебинарного</w:t>
      </w:r>
      <w:proofErr w:type="spellEnd"/>
      <w:r w:rsidRPr="0052118A">
        <w:rPr>
          <w:sz w:val="28"/>
          <w:szCs w:val="28"/>
        </w:rPr>
        <w:t xml:space="preserve"> занятия преподавателю необходимо подготовить подробную презентацию. При наличии значительных функциональных возможностей «</w:t>
      </w:r>
      <w:proofErr w:type="spellStart"/>
      <w:r w:rsidRPr="0052118A">
        <w:rPr>
          <w:sz w:val="28"/>
          <w:szCs w:val="28"/>
        </w:rPr>
        <w:t>вебинарной</w:t>
      </w:r>
      <w:proofErr w:type="spellEnd"/>
      <w:r w:rsidRPr="0052118A">
        <w:rPr>
          <w:sz w:val="28"/>
          <w:szCs w:val="28"/>
        </w:rPr>
        <w:t xml:space="preserve"> комнаты» урок-вебинар может выполнять задачи урока-конференции.</w:t>
      </w:r>
    </w:p>
    <w:bookmarkEnd w:id="2"/>
    <w:p w14:paraId="548B6DCD" w14:textId="77777777" w:rsidR="000B2308" w:rsidRPr="0052118A" w:rsidRDefault="000B2308" w:rsidP="0052118A">
      <w:pPr>
        <w:tabs>
          <w:tab w:val="left" w:pos="1134"/>
        </w:tabs>
        <w:suppressAutoHyphens/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2118A">
        <w:rPr>
          <w:sz w:val="28"/>
          <w:szCs w:val="28"/>
        </w:rPr>
        <w:t xml:space="preserve">Организация и сопровождение самостоятельной работы слушателей – учебный процесс, связанный с обменом информацией между преподавателем и слушателями на основе учебных материалов, направленных преподавателем слушателю по установленным каналам связи. </w:t>
      </w:r>
    </w:p>
    <w:p w14:paraId="04004038" w14:textId="77777777" w:rsidR="000B001A" w:rsidRPr="0052118A" w:rsidRDefault="000B001A" w:rsidP="0052118A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18AC69A8" w14:textId="77777777" w:rsidR="000B001A" w:rsidRPr="0052118A" w:rsidRDefault="00C03F4C" w:rsidP="0052118A">
      <w:pPr>
        <w:pStyle w:val="a4"/>
        <w:numPr>
          <w:ilvl w:val="0"/>
          <w:numId w:val="13"/>
        </w:numPr>
        <w:suppressAutoHyphens/>
        <w:adjustRightInd w:val="0"/>
        <w:spacing w:line="360" w:lineRule="auto"/>
        <w:ind w:left="0" w:firstLine="709"/>
        <w:rPr>
          <w:sz w:val="28"/>
          <w:szCs w:val="28"/>
        </w:rPr>
      </w:pPr>
      <w:r w:rsidRPr="0052118A">
        <w:rPr>
          <w:b/>
          <w:bCs/>
          <w:sz w:val="28"/>
          <w:szCs w:val="28"/>
        </w:rPr>
        <w:t>Материально-технические условия реализации программы</w:t>
      </w:r>
    </w:p>
    <w:p w14:paraId="295E062F" w14:textId="77777777" w:rsidR="000B001A" w:rsidRPr="0052118A" w:rsidRDefault="000B001A" w:rsidP="0052118A">
      <w:pPr>
        <w:pStyle w:val="a9"/>
        <w:suppressAutoHyphens/>
        <w:spacing w:line="360" w:lineRule="auto"/>
        <w:rPr>
          <w:rFonts w:ascii="Times New Roman" w:hAnsi="Times New Roman"/>
          <w:spacing w:val="-8"/>
        </w:rPr>
      </w:pPr>
      <w:bookmarkStart w:id="3" w:name="_Hlk82077551"/>
      <w:r w:rsidRPr="0052118A">
        <w:rPr>
          <w:rFonts w:ascii="Times New Roman" w:hAnsi="Times New Roman"/>
          <w:spacing w:val="-8"/>
        </w:rPr>
        <w:t xml:space="preserve">Для осуществления занятий с применением электронного обучения, дистанционных образовательных технологий используются: сервис для проведения вебинаров и онлайн-конференций </w:t>
      </w:r>
      <w:r w:rsidR="00C03F4C" w:rsidRPr="0052118A">
        <w:rPr>
          <w:rFonts w:ascii="Times New Roman" w:hAnsi="Times New Roman"/>
          <w:spacing w:val="-8"/>
          <w:lang w:val="en-US"/>
        </w:rPr>
        <w:t>Telegram</w:t>
      </w:r>
      <w:r w:rsidR="00C03F4C" w:rsidRPr="0052118A">
        <w:rPr>
          <w:rFonts w:ascii="Times New Roman" w:hAnsi="Times New Roman"/>
          <w:spacing w:val="-8"/>
        </w:rPr>
        <w:t xml:space="preserve">, видео-хостинг </w:t>
      </w:r>
      <w:proofErr w:type="spellStart"/>
      <w:r w:rsidR="00C03F4C" w:rsidRPr="0052118A">
        <w:rPr>
          <w:rFonts w:ascii="Times New Roman" w:hAnsi="Times New Roman"/>
          <w:spacing w:val="-8"/>
          <w:lang w:val="en-US"/>
        </w:rPr>
        <w:t>Rutube</w:t>
      </w:r>
      <w:proofErr w:type="spellEnd"/>
      <w:r w:rsidRPr="0052118A">
        <w:rPr>
          <w:rFonts w:ascii="Times New Roman" w:hAnsi="Times New Roman"/>
          <w:spacing w:val="-8"/>
        </w:rPr>
        <w:t xml:space="preserve">. </w:t>
      </w:r>
      <w:r w:rsidR="00C03F4C" w:rsidRPr="0052118A">
        <w:rPr>
          <w:rFonts w:ascii="Times New Roman" w:hAnsi="Times New Roman"/>
          <w:spacing w:val="-8"/>
        </w:rPr>
        <w:t>Для</w:t>
      </w:r>
      <w:r w:rsidRPr="0052118A">
        <w:rPr>
          <w:rFonts w:ascii="Times New Roman" w:hAnsi="Times New Roman"/>
          <w:spacing w:val="-8"/>
        </w:rPr>
        <w:t xml:space="preserve"> проведения занятий в режиме </w:t>
      </w:r>
      <w:proofErr w:type="gramStart"/>
      <w:r w:rsidRPr="0052118A">
        <w:rPr>
          <w:rFonts w:ascii="Times New Roman" w:hAnsi="Times New Roman"/>
          <w:spacing w:val="-8"/>
        </w:rPr>
        <w:t>видео-конференцсвязи</w:t>
      </w:r>
      <w:proofErr w:type="gramEnd"/>
      <w:r w:rsidRPr="0052118A">
        <w:rPr>
          <w:rFonts w:ascii="Times New Roman" w:hAnsi="Times New Roman"/>
          <w:spacing w:val="-8"/>
        </w:rPr>
        <w:t xml:space="preserve"> </w:t>
      </w:r>
      <w:r w:rsidR="00C03F4C" w:rsidRPr="0052118A">
        <w:rPr>
          <w:rFonts w:ascii="Times New Roman" w:hAnsi="Times New Roman"/>
          <w:spacing w:val="-8"/>
        </w:rPr>
        <w:t xml:space="preserve">в РРЦ </w:t>
      </w:r>
      <w:r w:rsidRPr="0052118A">
        <w:rPr>
          <w:rFonts w:ascii="Times New Roman" w:hAnsi="Times New Roman"/>
          <w:spacing w:val="-8"/>
        </w:rPr>
        <w:t>используются</w:t>
      </w:r>
      <w:r w:rsidR="00C03F4C" w:rsidRPr="0052118A">
        <w:rPr>
          <w:rFonts w:ascii="Times New Roman" w:hAnsi="Times New Roman"/>
          <w:spacing w:val="-8"/>
        </w:rPr>
        <w:t xml:space="preserve"> </w:t>
      </w:r>
      <w:bookmarkEnd w:id="3"/>
      <w:r w:rsidR="00C03F4C" w:rsidRPr="0052118A">
        <w:rPr>
          <w:rFonts w:ascii="Times New Roman" w:hAnsi="Times New Roman"/>
          <w:spacing w:val="-8"/>
        </w:rPr>
        <w:t>необходимое техническое обеспечение и оборудование.</w:t>
      </w:r>
    </w:p>
    <w:p w14:paraId="171FFCBD" w14:textId="77777777" w:rsidR="00A33FA2" w:rsidRPr="0052118A" w:rsidRDefault="00A33FA2" w:rsidP="0052118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2118A">
        <w:rPr>
          <w:sz w:val="28"/>
          <w:szCs w:val="28"/>
        </w:rPr>
        <w:t xml:space="preserve">Слушателям предоставляется доступ к электронной библиотеке </w:t>
      </w:r>
      <w:r w:rsidRPr="0052118A">
        <w:rPr>
          <w:sz w:val="28"/>
          <w:szCs w:val="28"/>
        </w:rPr>
        <w:lastRenderedPageBreak/>
        <w:t>организации, осуществляющей образовательную деятельность, для изучения учебно-методических материалов. Материалы доступны слушателю в электронном виде на протяжении всего периода обучения с неограниченным количеством входов.</w:t>
      </w:r>
    </w:p>
    <w:p w14:paraId="412F92F6" w14:textId="77777777" w:rsidR="0052118A" w:rsidRPr="0052118A" w:rsidRDefault="0052118A" w:rsidP="0052118A">
      <w:pPr>
        <w:pStyle w:val="a3"/>
        <w:spacing w:line="360" w:lineRule="auto"/>
        <w:ind w:left="0" w:firstLine="709"/>
        <w:rPr>
          <w:sz w:val="28"/>
          <w:szCs w:val="28"/>
        </w:rPr>
      </w:pPr>
      <w:r w:rsidRPr="0052118A">
        <w:rPr>
          <w:sz w:val="28"/>
          <w:szCs w:val="28"/>
        </w:rPr>
        <w:t>При реализации образовательных программ с использованием ДОТ используются учебно-методические пособия и материалы, разработанные образовательной организацией.</w:t>
      </w:r>
    </w:p>
    <w:p w14:paraId="5925B8F6" w14:textId="77777777" w:rsidR="00794E74" w:rsidRPr="0052118A" w:rsidRDefault="00794E74" w:rsidP="0052118A">
      <w:pPr>
        <w:pStyle w:val="a6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118A">
        <w:rPr>
          <w:color w:val="000000"/>
          <w:sz w:val="28"/>
          <w:szCs w:val="28"/>
        </w:rPr>
        <w:t>Все учебные и методические материалы передаются в личное пользование обучаемого без права их тиражирования или передачи третьим лицам и организациям.</w:t>
      </w:r>
    </w:p>
    <w:p w14:paraId="1735AE28" w14:textId="77777777" w:rsidR="00794E74" w:rsidRPr="0052118A" w:rsidRDefault="00794E74" w:rsidP="0052118A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0166E085" w14:textId="77777777" w:rsidR="00794E74" w:rsidRPr="0052118A" w:rsidRDefault="00A33FA2" w:rsidP="0052118A">
      <w:pPr>
        <w:pStyle w:val="a9"/>
        <w:numPr>
          <w:ilvl w:val="0"/>
          <w:numId w:val="13"/>
        </w:numPr>
        <w:suppressAutoHyphens/>
        <w:spacing w:line="360" w:lineRule="auto"/>
        <w:ind w:left="0" w:firstLine="709"/>
        <w:rPr>
          <w:rFonts w:ascii="Times New Roman" w:hAnsi="Times New Roman"/>
          <w:b/>
          <w:bCs/>
          <w:spacing w:val="-8"/>
        </w:rPr>
      </w:pPr>
      <w:r w:rsidRPr="0052118A">
        <w:rPr>
          <w:rFonts w:ascii="Times New Roman" w:hAnsi="Times New Roman"/>
          <w:b/>
          <w:bCs/>
          <w:spacing w:val="-8"/>
        </w:rPr>
        <w:t>Порядок проведения промежуточной и итоговой аттестации</w:t>
      </w:r>
    </w:p>
    <w:p w14:paraId="62BFF354" w14:textId="77777777" w:rsidR="00794E74" w:rsidRPr="0052118A" w:rsidRDefault="00794E74" w:rsidP="0052118A">
      <w:pPr>
        <w:pStyle w:val="a6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118A">
        <w:rPr>
          <w:color w:val="000000"/>
          <w:sz w:val="28"/>
          <w:szCs w:val="28"/>
        </w:rPr>
        <w:t>Каждый обучающийся может проходить обучение и последующую аттестацию в любое удобное для него время. Различные виды текущих аттестаций осуществляются посредством электронных коммуникаций. Контроль успеваемости и качества подготовки слушателей проводится с целью получения необходимой информации о выполнении ими графика учетного процесса, установления качества усвоения учебного материала, степени достижения поставленной цели обучения.</w:t>
      </w:r>
    </w:p>
    <w:p w14:paraId="78E6D360" w14:textId="77777777" w:rsidR="00A33FA2" w:rsidRPr="0052118A" w:rsidRDefault="000B001A" w:rsidP="0052118A">
      <w:pPr>
        <w:pStyle w:val="a6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118A">
        <w:rPr>
          <w:sz w:val="28"/>
          <w:szCs w:val="28"/>
        </w:rPr>
        <w:t xml:space="preserve">Контроль качества освоения дополнительной профессиональной программы включает </w:t>
      </w:r>
      <w:r w:rsidR="00A33FA2" w:rsidRPr="0052118A">
        <w:rPr>
          <w:sz w:val="28"/>
          <w:szCs w:val="28"/>
        </w:rPr>
        <w:t xml:space="preserve">текущий контроль, </w:t>
      </w:r>
      <w:r w:rsidRPr="0052118A">
        <w:rPr>
          <w:sz w:val="28"/>
          <w:szCs w:val="28"/>
        </w:rPr>
        <w:t xml:space="preserve">промежуточную и итоговую аттестацию обучающихся. </w:t>
      </w:r>
      <w:r w:rsidR="00A33FA2" w:rsidRPr="0052118A">
        <w:rPr>
          <w:color w:val="000000"/>
          <w:sz w:val="28"/>
          <w:szCs w:val="28"/>
        </w:rPr>
        <w:t xml:space="preserve">Текущий контроль осуществляется в дистанционном режиме и оценивается по итогам выполненной работы. </w:t>
      </w:r>
    </w:p>
    <w:p w14:paraId="4A480AD4" w14:textId="77777777" w:rsidR="000B001A" w:rsidRPr="0052118A" w:rsidRDefault="000B001A" w:rsidP="0052118A">
      <w:pPr>
        <w:suppressAutoHyphens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2118A">
        <w:rPr>
          <w:sz w:val="28"/>
          <w:szCs w:val="28"/>
        </w:rPr>
        <w:t xml:space="preserve">Промежуточная аттестация проводится в учебной аудитории в форме, установленной рабочей программой учебной дисциплины и обеспечивает оценивание результатов по дисциплинам дополнительной профессиональной программы. </w:t>
      </w:r>
    </w:p>
    <w:p w14:paraId="48D431B8" w14:textId="7F1934D9" w:rsidR="000B001A" w:rsidRPr="0052118A" w:rsidRDefault="000B001A" w:rsidP="0052118A">
      <w:pPr>
        <w:suppressAutoHyphens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2118A">
        <w:rPr>
          <w:sz w:val="28"/>
          <w:szCs w:val="28"/>
        </w:rPr>
        <w:t>По окончании обучения осуществляется итоговая аттестация слушателей в форме круглого стола или онлайн-тестирования</w:t>
      </w:r>
      <w:r w:rsidR="00A33FA2" w:rsidRPr="0052118A">
        <w:rPr>
          <w:sz w:val="28"/>
          <w:szCs w:val="28"/>
        </w:rPr>
        <w:t xml:space="preserve">, в режиме онлайн по видеотрансляции выступления обучающегося, для обучающихся по </w:t>
      </w:r>
      <w:r w:rsidR="00A33FA2" w:rsidRPr="0052118A">
        <w:rPr>
          <w:sz w:val="28"/>
          <w:szCs w:val="28"/>
        </w:rPr>
        <w:lastRenderedPageBreak/>
        <w:t>направлению «</w:t>
      </w:r>
      <w:r w:rsidR="0052118A" w:rsidRPr="0052118A">
        <w:rPr>
          <w:sz w:val="28"/>
          <w:szCs w:val="28"/>
        </w:rPr>
        <w:t>Х</w:t>
      </w:r>
      <w:r w:rsidR="00A33FA2" w:rsidRPr="0052118A">
        <w:rPr>
          <w:sz w:val="28"/>
          <w:szCs w:val="28"/>
        </w:rPr>
        <w:t xml:space="preserve">удожественные дисциплины» - видеотрансляция выполненных </w:t>
      </w:r>
      <w:r w:rsidR="00A33FA2" w:rsidRPr="0020496D">
        <w:rPr>
          <w:sz w:val="28"/>
          <w:szCs w:val="28"/>
        </w:rPr>
        <w:t>работ</w:t>
      </w:r>
      <w:r w:rsidR="00D9743B" w:rsidRPr="0020496D">
        <w:rPr>
          <w:sz w:val="28"/>
          <w:szCs w:val="28"/>
        </w:rPr>
        <w:t xml:space="preserve"> и их защиты</w:t>
      </w:r>
      <w:r w:rsidRPr="0052118A">
        <w:rPr>
          <w:sz w:val="28"/>
          <w:szCs w:val="28"/>
        </w:rPr>
        <w:t xml:space="preserve">. Итоговый контроль знаний проводится в рамках учебного времени. </w:t>
      </w:r>
    </w:p>
    <w:p w14:paraId="0F843D5C" w14:textId="1F0B6D19" w:rsidR="000B001A" w:rsidRDefault="000B001A" w:rsidP="0052118A">
      <w:pPr>
        <w:suppressAutoHyphens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2118A">
        <w:rPr>
          <w:sz w:val="28"/>
          <w:szCs w:val="28"/>
        </w:rPr>
        <w:t xml:space="preserve">По результатам итоговых аттестационных заданий, включенных в итоговую аттестацию, слушателям выставляются оценки по двухбалльной </w:t>
      </w:r>
      <w:r w:rsidR="00D9743B" w:rsidRPr="0020496D">
        <w:rPr>
          <w:sz w:val="28"/>
          <w:szCs w:val="28"/>
        </w:rPr>
        <w:t>системе</w:t>
      </w:r>
      <w:r w:rsidRPr="0020496D">
        <w:rPr>
          <w:sz w:val="28"/>
          <w:szCs w:val="28"/>
        </w:rPr>
        <w:t>: «зачтено</w:t>
      </w:r>
      <w:r w:rsidRPr="0052118A">
        <w:rPr>
          <w:sz w:val="28"/>
          <w:szCs w:val="28"/>
        </w:rPr>
        <w:t>», «не зачтено».</w:t>
      </w:r>
    </w:p>
    <w:p w14:paraId="5F3299E8" w14:textId="77777777" w:rsidR="00150852" w:rsidRPr="0052118A" w:rsidRDefault="00150852" w:rsidP="0052118A">
      <w:pPr>
        <w:suppressAutoHyphens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33474EEB" w14:textId="77777777" w:rsidR="0052118A" w:rsidRPr="0052118A" w:rsidRDefault="0052118A" w:rsidP="0052118A">
      <w:pPr>
        <w:pStyle w:val="a3"/>
        <w:numPr>
          <w:ilvl w:val="0"/>
          <w:numId w:val="13"/>
        </w:numPr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 w:rsidRPr="0052118A">
        <w:rPr>
          <w:b/>
          <w:bCs/>
          <w:sz w:val="28"/>
          <w:szCs w:val="28"/>
        </w:rPr>
        <w:t>Права и обязанности организации, осуществляющей обучение (РРЦ)</w:t>
      </w:r>
    </w:p>
    <w:p w14:paraId="51AB6DF4" w14:textId="77777777" w:rsidR="002A35B6" w:rsidRPr="0052118A" w:rsidRDefault="0052118A" w:rsidP="0052118A">
      <w:pPr>
        <w:pStyle w:val="a3"/>
        <w:spacing w:line="360" w:lineRule="auto"/>
        <w:ind w:left="0" w:firstLine="709"/>
        <w:rPr>
          <w:b/>
          <w:bCs/>
          <w:sz w:val="28"/>
          <w:szCs w:val="28"/>
        </w:rPr>
      </w:pPr>
      <w:r w:rsidRPr="0052118A">
        <w:rPr>
          <w:b/>
          <w:bCs/>
          <w:sz w:val="28"/>
          <w:szCs w:val="28"/>
        </w:rPr>
        <w:t xml:space="preserve">РРЦ </w:t>
      </w:r>
      <w:r w:rsidR="002A35B6" w:rsidRPr="0052118A">
        <w:rPr>
          <w:b/>
          <w:bCs/>
          <w:sz w:val="28"/>
          <w:szCs w:val="28"/>
        </w:rPr>
        <w:t>имеет право:</w:t>
      </w:r>
    </w:p>
    <w:p w14:paraId="38A608A7" w14:textId="77777777" w:rsidR="002A35B6" w:rsidRPr="0052118A" w:rsidRDefault="002A35B6" w:rsidP="0052118A">
      <w:pPr>
        <w:pStyle w:val="a3"/>
        <w:spacing w:line="360" w:lineRule="auto"/>
        <w:ind w:left="0" w:firstLine="709"/>
        <w:rPr>
          <w:sz w:val="28"/>
          <w:szCs w:val="28"/>
        </w:rPr>
      </w:pPr>
      <w:r w:rsidRPr="0052118A">
        <w:rPr>
          <w:sz w:val="28"/>
          <w:szCs w:val="28"/>
        </w:rPr>
        <w:t>‒ использовать ДОТ при всех, предусмотренных законодательством РФ, формах обучения или при их сочетании, при проведении различных видов занятий, текущего контроля, промежуточной и итоговой аттестации;</w:t>
      </w:r>
    </w:p>
    <w:p w14:paraId="54A6AE6E" w14:textId="77777777" w:rsidR="002A35B6" w:rsidRPr="0052118A" w:rsidRDefault="002A35B6" w:rsidP="0052118A">
      <w:pPr>
        <w:pStyle w:val="a3"/>
        <w:spacing w:line="360" w:lineRule="auto"/>
        <w:ind w:left="0" w:firstLine="709"/>
        <w:rPr>
          <w:sz w:val="28"/>
          <w:szCs w:val="28"/>
        </w:rPr>
      </w:pPr>
      <w:r w:rsidRPr="0052118A">
        <w:rPr>
          <w:sz w:val="28"/>
          <w:szCs w:val="28"/>
        </w:rPr>
        <w:t>‒ принимать решение об использовании дистанционного обучения для удовлетворения образовательных потребностей обучающихся;</w:t>
      </w:r>
    </w:p>
    <w:p w14:paraId="197EA1E8" w14:textId="77777777" w:rsidR="002A35B6" w:rsidRPr="0052118A" w:rsidRDefault="002A35B6" w:rsidP="0052118A">
      <w:pPr>
        <w:pStyle w:val="a3"/>
        <w:spacing w:line="360" w:lineRule="auto"/>
        <w:ind w:left="0" w:firstLine="709"/>
        <w:rPr>
          <w:sz w:val="28"/>
          <w:szCs w:val="28"/>
        </w:rPr>
      </w:pPr>
      <w:r w:rsidRPr="0052118A">
        <w:rPr>
          <w:sz w:val="28"/>
          <w:szCs w:val="28"/>
        </w:rPr>
        <w:t>‒ использовать дистанционное обучение при наличии специально оборудованных помещений с соответствующей техникой, позволяющей реализовывать образование с использованием ДОТ;</w:t>
      </w:r>
    </w:p>
    <w:p w14:paraId="2A1602FF" w14:textId="77777777" w:rsidR="002A35B6" w:rsidRPr="0052118A" w:rsidRDefault="002A35B6" w:rsidP="0052118A">
      <w:pPr>
        <w:pStyle w:val="a3"/>
        <w:spacing w:line="360" w:lineRule="auto"/>
        <w:ind w:left="0" w:firstLine="709"/>
        <w:rPr>
          <w:sz w:val="28"/>
          <w:szCs w:val="28"/>
        </w:rPr>
      </w:pPr>
      <w:r w:rsidRPr="0052118A">
        <w:rPr>
          <w:sz w:val="28"/>
          <w:szCs w:val="28"/>
        </w:rPr>
        <w:t>‒ вести учет результатов образовательной деятельности и внутренний документооборот.</w:t>
      </w:r>
    </w:p>
    <w:p w14:paraId="297DAF94" w14:textId="77777777" w:rsidR="002A35B6" w:rsidRPr="0052118A" w:rsidRDefault="0052118A" w:rsidP="0052118A">
      <w:pPr>
        <w:pStyle w:val="a3"/>
        <w:spacing w:line="360" w:lineRule="auto"/>
        <w:ind w:left="0" w:firstLine="709"/>
        <w:rPr>
          <w:b/>
          <w:bCs/>
          <w:sz w:val="28"/>
          <w:szCs w:val="28"/>
        </w:rPr>
      </w:pPr>
      <w:r w:rsidRPr="0052118A">
        <w:rPr>
          <w:b/>
          <w:bCs/>
          <w:sz w:val="28"/>
          <w:szCs w:val="28"/>
        </w:rPr>
        <w:t xml:space="preserve">РРЦ </w:t>
      </w:r>
      <w:r w:rsidR="002A35B6" w:rsidRPr="0052118A">
        <w:rPr>
          <w:b/>
          <w:bCs/>
          <w:sz w:val="28"/>
          <w:szCs w:val="28"/>
        </w:rPr>
        <w:t>обязан:</w:t>
      </w:r>
    </w:p>
    <w:p w14:paraId="55C58A6B" w14:textId="77777777" w:rsidR="002A35B6" w:rsidRPr="0052118A" w:rsidRDefault="002A35B6" w:rsidP="0052118A">
      <w:pPr>
        <w:pStyle w:val="a3"/>
        <w:spacing w:line="360" w:lineRule="auto"/>
        <w:ind w:left="0" w:firstLine="709"/>
        <w:rPr>
          <w:sz w:val="28"/>
          <w:szCs w:val="28"/>
        </w:rPr>
      </w:pPr>
      <w:r w:rsidRPr="0052118A">
        <w:rPr>
          <w:sz w:val="28"/>
          <w:szCs w:val="28"/>
        </w:rPr>
        <w:t>‒ устанавлива</w:t>
      </w:r>
      <w:r w:rsidR="001F3A3D" w:rsidRPr="0052118A">
        <w:rPr>
          <w:sz w:val="28"/>
          <w:szCs w:val="28"/>
        </w:rPr>
        <w:t>ть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порядок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и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формы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доступа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к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используемым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учреждением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информационным</w:t>
      </w:r>
      <w:r w:rsidRPr="0052118A">
        <w:rPr>
          <w:spacing w:val="46"/>
          <w:sz w:val="28"/>
          <w:szCs w:val="28"/>
        </w:rPr>
        <w:t xml:space="preserve"> </w:t>
      </w:r>
      <w:r w:rsidRPr="0052118A">
        <w:rPr>
          <w:sz w:val="28"/>
          <w:szCs w:val="28"/>
        </w:rPr>
        <w:t>ресурсам</w:t>
      </w:r>
      <w:r w:rsidRPr="0052118A">
        <w:rPr>
          <w:spacing w:val="47"/>
          <w:sz w:val="28"/>
          <w:szCs w:val="28"/>
        </w:rPr>
        <w:t xml:space="preserve"> </w:t>
      </w:r>
      <w:r w:rsidRPr="0052118A">
        <w:rPr>
          <w:sz w:val="28"/>
          <w:szCs w:val="28"/>
        </w:rPr>
        <w:t>при</w:t>
      </w:r>
      <w:r w:rsidRPr="0052118A">
        <w:rPr>
          <w:spacing w:val="46"/>
          <w:sz w:val="28"/>
          <w:szCs w:val="28"/>
        </w:rPr>
        <w:t xml:space="preserve"> </w:t>
      </w:r>
      <w:r w:rsidRPr="0052118A">
        <w:rPr>
          <w:sz w:val="28"/>
          <w:szCs w:val="28"/>
        </w:rPr>
        <w:t>реализации</w:t>
      </w:r>
      <w:r w:rsidRPr="0052118A">
        <w:rPr>
          <w:spacing w:val="44"/>
          <w:sz w:val="28"/>
          <w:szCs w:val="28"/>
        </w:rPr>
        <w:t xml:space="preserve"> </w:t>
      </w:r>
      <w:r w:rsidRPr="0052118A">
        <w:rPr>
          <w:sz w:val="28"/>
          <w:szCs w:val="28"/>
        </w:rPr>
        <w:t>образовательных</w:t>
      </w:r>
      <w:r w:rsidRPr="0052118A">
        <w:rPr>
          <w:spacing w:val="47"/>
          <w:sz w:val="28"/>
          <w:szCs w:val="28"/>
        </w:rPr>
        <w:t xml:space="preserve"> </w:t>
      </w:r>
      <w:r w:rsidRPr="0052118A">
        <w:rPr>
          <w:sz w:val="28"/>
          <w:szCs w:val="28"/>
        </w:rPr>
        <w:t>программ</w:t>
      </w:r>
      <w:r w:rsidRPr="0052118A">
        <w:rPr>
          <w:spacing w:val="46"/>
          <w:sz w:val="28"/>
          <w:szCs w:val="28"/>
        </w:rPr>
        <w:t xml:space="preserve"> </w:t>
      </w:r>
      <w:r w:rsidRPr="0052118A">
        <w:rPr>
          <w:sz w:val="28"/>
          <w:szCs w:val="28"/>
        </w:rPr>
        <w:t>с использованием</w:t>
      </w:r>
      <w:r w:rsidRPr="0052118A">
        <w:rPr>
          <w:spacing w:val="-3"/>
          <w:sz w:val="28"/>
          <w:szCs w:val="28"/>
        </w:rPr>
        <w:t xml:space="preserve"> </w:t>
      </w:r>
      <w:r w:rsidRPr="0052118A">
        <w:rPr>
          <w:sz w:val="28"/>
          <w:szCs w:val="28"/>
        </w:rPr>
        <w:t>ДОТ</w:t>
      </w:r>
      <w:r w:rsidR="001F3A3D" w:rsidRPr="0052118A">
        <w:rPr>
          <w:sz w:val="28"/>
          <w:szCs w:val="28"/>
        </w:rPr>
        <w:t xml:space="preserve"> и создавать условия для функционирования электронно-информационной образовательной среды</w:t>
      </w:r>
      <w:r w:rsidRPr="0052118A">
        <w:rPr>
          <w:sz w:val="28"/>
          <w:szCs w:val="28"/>
        </w:rPr>
        <w:t>;</w:t>
      </w:r>
    </w:p>
    <w:p w14:paraId="165C19EB" w14:textId="77777777" w:rsidR="002A35B6" w:rsidRPr="0052118A" w:rsidRDefault="002A35B6" w:rsidP="0052118A">
      <w:pPr>
        <w:tabs>
          <w:tab w:val="left" w:pos="1235"/>
        </w:tabs>
        <w:spacing w:line="360" w:lineRule="auto"/>
        <w:ind w:right="102" w:firstLine="709"/>
        <w:jc w:val="both"/>
        <w:rPr>
          <w:sz w:val="28"/>
          <w:szCs w:val="28"/>
        </w:rPr>
      </w:pPr>
      <w:r w:rsidRPr="0052118A">
        <w:rPr>
          <w:sz w:val="28"/>
          <w:szCs w:val="28"/>
        </w:rPr>
        <w:t>‒ обеспечивать доступ учащихся к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учебно-методическому комплексу, позволяющему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обеспечить</w:t>
      </w:r>
      <w:r w:rsidRPr="0052118A">
        <w:rPr>
          <w:spacing w:val="-4"/>
          <w:sz w:val="28"/>
          <w:szCs w:val="28"/>
        </w:rPr>
        <w:t xml:space="preserve"> </w:t>
      </w:r>
      <w:r w:rsidRPr="0052118A">
        <w:rPr>
          <w:sz w:val="28"/>
          <w:szCs w:val="28"/>
        </w:rPr>
        <w:t>освоение и</w:t>
      </w:r>
      <w:r w:rsidRPr="0052118A">
        <w:rPr>
          <w:spacing w:val="-3"/>
          <w:sz w:val="28"/>
          <w:szCs w:val="28"/>
        </w:rPr>
        <w:t xml:space="preserve"> </w:t>
      </w:r>
      <w:r w:rsidRPr="0052118A">
        <w:rPr>
          <w:sz w:val="28"/>
          <w:szCs w:val="28"/>
        </w:rPr>
        <w:t>реализацию</w:t>
      </w:r>
      <w:r w:rsidRPr="0052118A">
        <w:rPr>
          <w:spacing w:val="-1"/>
          <w:sz w:val="28"/>
          <w:szCs w:val="28"/>
        </w:rPr>
        <w:t xml:space="preserve"> </w:t>
      </w:r>
      <w:r w:rsidRPr="0052118A">
        <w:rPr>
          <w:sz w:val="28"/>
          <w:szCs w:val="28"/>
        </w:rPr>
        <w:t>дистанционной</w:t>
      </w:r>
      <w:r w:rsidRPr="0052118A">
        <w:rPr>
          <w:spacing w:val="-4"/>
          <w:sz w:val="28"/>
          <w:szCs w:val="28"/>
        </w:rPr>
        <w:t xml:space="preserve"> </w:t>
      </w:r>
      <w:r w:rsidRPr="0052118A">
        <w:rPr>
          <w:sz w:val="28"/>
          <w:szCs w:val="28"/>
        </w:rPr>
        <w:t>образовательной</w:t>
      </w:r>
      <w:r w:rsidRPr="0052118A">
        <w:rPr>
          <w:spacing w:val="-1"/>
          <w:sz w:val="28"/>
          <w:szCs w:val="28"/>
        </w:rPr>
        <w:t xml:space="preserve"> </w:t>
      </w:r>
      <w:r w:rsidRPr="0052118A">
        <w:rPr>
          <w:sz w:val="28"/>
          <w:szCs w:val="28"/>
        </w:rPr>
        <w:t>программы;</w:t>
      </w:r>
    </w:p>
    <w:p w14:paraId="665B0730" w14:textId="77777777" w:rsidR="002A35B6" w:rsidRPr="0052118A" w:rsidRDefault="002A35B6" w:rsidP="0052118A">
      <w:pPr>
        <w:pStyle w:val="a3"/>
        <w:spacing w:line="360" w:lineRule="auto"/>
        <w:ind w:left="0" w:firstLine="709"/>
        <w:rPr>
          <w:sz w:val="28"/>
          <w:szCs w:val="28"/>
        </w:rPr>
      </w:pPr>
      <w:r w:rsidRPr="0052118A">
        <w:rPr>
          <w:sz w:val="28"/>
          <w:szCs w:val="28"/>
        </w:rPr>
        <w:t>‒ выявлять потребности обучающихся в дистанционном обучении;</w:t>
      </w:r>
    </w:p>
    <w:p w14:paraId="4D2FACD4" w14:textId="77777777" w:rsidR="002A35B6" w:rsidRPr="0052118A" w:rsidRDefault="002A35B6" w:rsidP="0052118A">
      <w:pPr>
        <w:pStyle w:val="a3"/>
        <w:spacing w:line="360" w:lineRule="auto"/>
        <w:ind w:left="0" w:firstLine="709"/>
        <w:rPr>
          <w:sz w:val="28"/>
          <w:szCs w:val="28"/>
        </w:rPr>
      </w:pPr>
      <w:r w:rsidRPr="0052118A">
        <w:rPr>
          <w:sz w:val="28"/>
          <w:szCs w:val="28"/>
        </w:rPr>
        <w:t xml:space="preserve">‒ ознакомить обучающегося с документами, регламентирующими </w:t>
      </w:r>
      <w:r w:rsidRPr="0052118A">
        <w:rPr>
          <w:sz w:val="28"/>
          <w:szCs w:val="28"/>
        </w:rPr>
        <w:lastRenderedPageBreak/>
        <w:t>осуществление образовательного процесса с использованием ДОТ;</w:t>
      </w:r>
    </w:p>
    <w:p w14:paraId="39062C8A" w14:textId="77777777" w:rsidR="004A16AD" w:rsidRPr="0052118A" w:rsidRDefault="002A35B6" w:rsidP="0052118A">
      <w:pPr>
        <w:pStyle w:val="a3"/>
        <w:spacing w:line="360" w:lineRule="auto"/>
        <w:ind w:left="0" w:firstLine="709"/>
        <w:rPr>
          <w:sz w:val="28"/>
          <w:szCs w:val="28"/>
        </w:rPr>
      </w:pPr>
      <w:r w:rsidRPr="0052118A">
        <w:rPr>
          <w:sz w:val="28"/>
          <w:szCs w:val="28"/>
        </w:rPr>
        <w:t>‒ вести учет результатов образовательного процесса.</w:t>
      </w:r>
    </w:p>
    <w:p w14:paraId="3CE776B6" w14:textId="77777777" w:rsidR="002A35B6" w:rsidRPr="0052118A" w:rsidRDefault="002A35B6" w:rsidP="0052118A">
      <w:pPr>
        <w:tabs>
          <w:tab w:val="left" w:pos="1521"/>
        </w:tabs>
        <w:spacing w:line="360" w:lineRule="auto"/>
        <w:ind w:right="106" w:firstLine="709"/>
        <w:jc w:val="both"/>
        <w:rPr>
          <w:sz w:val="28"/>
          <w:szCs w:val="28"/>
        </w:rPr>
      </w:pPr>
      <w:r w:rsidRPr="0052118A">
        <w:rPr>
          <w:sz w:val="28"/>
          <w:szCs w:val="28"/>
        </w:rPr>
        <w:t>Функциональные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обязанности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ответственного</w:t>
      </w:r>
      <w:r w:rsidR="001F3A3D" w:rsidRPr="0052118A">
        <w:rPr>
          <w:sz w:val="28"/>
          <w:szCs w:val="28"/>
        </w:rPr>
        <w:t xml:space="preserve"> (заведующего учебным сектором)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за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реализацию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обучения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с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 xml:space="preserve">применением ДОТ в </w:t>
      </w:r>
      <w:r w:rsidR="001F3A3D" w:rsidRPr="0052118A">
        <w:rPr>
          <w:sz w:val="28"/>
          <w:szCs w:val="28"/>
        </w:rPr>
        <w:t>РРЦ</w:t>
      </w:r>
      <w:r w:rsidRPr="0052118A">
        <w:rPr>
          <w:sz w:val="28"/>
          <w:szCs w:val="28"/>
        </w:rPr>
        <w:t>: формир</w:t>
      </w:r>
      <w:r w:rsidR="0052118A" w:rsidRPr="0052118A">
        <w:rPr>
          <w:sz w:val="28"/>
          <w:szCs w:val="28"/>
        </w:rPr>
        <w:t>овать</w:t>
      </w:r>
      <w:r w:rsidRPr="0052118A">
        <w:rPr>
          <w:sz w:val="28"/>
          <w:szCs w:val="28"/>
        </w:rPr>
        <w:t xml:space="preserve"> группу на основании поданных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заявок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на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обучение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с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элементами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ДОТ;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определя</w:t>
      </w:r>
      <w:r w:rsidR="0052118A" w:rsidRPr="0052118A">
        <w:rPr>
          <w:sz w:val="28"/>
          <w:szCs w:val="28"/>
        </w:rPr>
        <w:t>ть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доступ к видео-хостингу и площадке, на которых будет реализовано обучение;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контролир</w:t>
      </w:r>
      <w:r w:rsidR="0052118A" w:rsidRPr="0052118A">
        <w:rPr>
          <w:sz w:val="28"/>
          <w:szCs w:val="28"/>
        </w:rPr>
        <w:t>овать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процесс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обучения;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подводит</w:t>
      </w:r>
      <w:r w:rsidR="0052118A" w:rsidRPr="0052118A">
        <w:rPr>
          <w:sz w:val="28"/>
          <w:szCs w:val="28"/>
        </w:rPr>
        <w:t>ь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итоги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обучения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с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применением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ДОТ,</w:t>
      </w:r>
      <w:r w:rsidRPr="0052118A">
        <w:rPr>
          <w:spacing w:val="1"/>
          <w:sz w:val="28"/>
          <w:szCs w:val="28"/>
        </w:rPr>
        <w:t xml:space="preserve"> </w:t>
      </w:r>
      <w:r w:rsidRPr="0052118A">
        <w:rPr>
          <w:sz w:val="28"/>
          <w:szCs w:val="28"/>
        </w:rPr>
        <w:t>комплек</w:t>
      </w:r>
      <w:r w:rsidR="0052118A" w:rsidRPr="0052118A">
        <w:rPr>
          <w:sz w:val="28"/>
          <w:szCs w:val="28"/>
        </w:rPr>
        <w:t>товать</w:t>
      </w:r>
      <w:r w:rsidRPr="0052118A">
        <w:rPr>
          <w:spacing w:val="-52"/>
          <w:sz w:val="28"/>
          <w:szCs w:val="28"/>
        </w:rPr>
        <w:t xml:space="preserve"> </w:t>
      </w:r>
      <w:r w:rsidRPr="0052118A">
        <w:rPr>
          <w:sz w:val="28"/>
          <w:szCs w:val="28"/>
        </w:rPr>
        <w:t>отчетную</w:t>
      </w:r>
      <w:r w:rsidRPr="0052118A">
        <w:rPr>
          <w:spacing w:val="-1"/>
          <w:sz w:val="28"/>
          <w:szCs w:val="28"/>
        </w:rPr>
        <w:t xml:space="preserve"> </w:t>
      </w:r>
      <w:r w:rsidRPr="0052118A">
        <w:rPr>
          <w:sz w:val="28"/>
          <w:szCs w:val="28"/>
        </w:rPr>
        <w:t>документацию</w:t>
      </w:r>
      <w:r w:rsidRPr="0052118A">
        <w:rPr>
          <w:spacing w:val="-3"/>
          <w:sz w:val="28"/>
          <w:szCs w:val="28"/>
        </w:rPr>
        <w:t xml:space="preserve"> </w:t>
      </w:r>
      <w:r w:rsidRPr="0052118A">
        <w:rPr>
          <w:sz w:val="28"/>
          <w:szCs w:val="28"/>
        </w:rPr>
        <w:t>(протоколы, ведомости,</w:t>
      </w:r>
      <w:r w:rsidRPr="0052118A">
        <w:rPr>
          <w:spacing w:val="-4"/>
          <w:sz w:val="28"/>
          <w:szCs w:val="28"/>
        </w:rPr>
        <w:t xml:space="preserve"> </w:t>
      </w:r>
      <w:r w:rsidRPr="0052118A">
        <w:rPr>
          <w:sz w:val="28"/>
          <w:szCs w:val="28"/>
        </w:rPr>
        <w:t>соответствующие удостоверения).</w:t>
      </w:r>
    </w:p>
    <w:p w14:paraId="16C1F006" w14:textId="77777777" w:rsidR="002A35B6" w:rsidRPr="0052118A" w:rsidRDefault="002A35B6" w:rsidP="0052118A">
      <w:pPr>
        <w:pStyle w:val="a3"/>
        <w:spacing w:line="360" w:lineRule="auto"/>
        <w:ind w:left="0" w:firstLine="709"/>
        <w:rPr>
          <w:sz w:val="28"/>
          <w:szCs w:val="28"/>
        </w:rPr>
      </w:pPr>
      <w:r w:rsidRPr="0052118A">
        <w:rPr>
          <w:sz w:val="28"/>
          <w:szCs w:val="28"/>
        </w:rPr>
        <w:t>Права и обязанности обучающихся, осваивающих образовательные программы с использованием ДОТ, определяются законодательством Российской Федерации в соответствии с той формой получения образования, на которую они зачислены.</w:t>
      </w:r>
    </w:p>
    <w:p w14:paraId="2921C9BB" w14:textId="77777777" w:rsidR="001F3A3D" w:rsidRPr="002A35B6" w:rsidRDefault="001F3A3D" w:rsidP="002A35B6">
      <w:pPr>
        <w:pStyle w:val="a3"/>
        <w:spacing w:line="360" w:lineRule="auto"/>
        <w:rPr>
          <w:sz w:val="28"/>
          <w:szCs w:val="28"/>
        </w:rPr>
      </w:pPr>
    </w:p>
    <w:p w14:paraId="1044E394" w14:textId="77777777" w:rsidR="004A16AD" w:rsidRPr="00150852" w:rsidRDefault="00824ED2" w:rsidP="00150852">
      <w:pPr>
        <w:pStyle w:val="a4"/>
        <w:numPr>
          <w:ilvl w:val="0"/>
          <w:numId w:val="13"/>
        </w:numPr>
        <w:spacing w:line="360" w:lineRule="auto"/>
        <w:jc w:val="center"/>
        <w:rPr>
          <w:b/>
          <w:bCs/>
          <w:sz w:val="28"/>
          <w:szCs w:val="28"/>
        </w:rPr>
      </w:pPr>
      <w:r w:rsidRPr="00150852">
        <w:rPr>
          <w:b/>
          <w:bCs/>
          <w:sz w:val="28"/>
          <w:szCs w:val="28"/>
        </w:rPr>
        <w:t>Заключительные</w:t>
      </w:r>
      <w:r w:rsidRPr="00150852">
        <w:rPr>
          <w:b/>
          <w:bCs/>
          <w:spacing w:val="-6"/>
          <w:sz w:val="28"/>
          <w:szCs w:val="28"/>
        </w:rPr>
        <w:t xml:space="preserve"> </w:t>
      </w:r>
      <w:r w:rsidRPr="00150852">
        <w:rPr>
          <w:b/>
          <w:bCs/>
          <w:sz w:val="28"/>
          <w:szCs w:val="28"/>
        </w:rPr>
        <w:t>положения</w:t>
      </w:r>
    </w:p>
    <w:p w14:paraId="3DDB53AC" w14:textId="77777777" w:rsidR="004A16AD" w:rsidRPr="00150852" w:rsidRDefault="00824ED2" w:rsidP="002A2710">
      <w:pPr>
        <w:tabs>
          <w:tab w:val="left" w:pos="1466"/>
        </w:tabs>
        <w:spacing w:line="360" w:lineRule="auto"/>
        <w:ind w:firstLine="709"/>
        <w:jc w:val="both"/>
        <w:rPr>
          <w:sz w:val="28"/>
          <w:szCs w:val="28"/>
        </w:rPr>
      </w:pPr>
      <w:r w:rsidRPr="00150852">
        <w:rPr>
          <w:sz w:val="28"/>
          <w:szCs w:val="28"/>
        </w:rPr>
        <w:t>Настоящее</w:t>
      </w:r>
      <w:r w:rsidRPr="00150852">
        <w:rPr>
          <w:spacing w:val="-3"/>
          <w:sz w:val="28"/>
          <w:szCs w:val="28"/>
        </w:rPr>
        <w:t xml:space="preserve"> </w:t>
      </w:r>
      <w:r w:rsidRPr="00150852">
        <w:rPr>
          <w:sz w:val="28"/>
          <w:szCs w:val="28"/>
        </w:rPr>
        <w:t>Положение</w:t>
      </w:r>
      <w:r w:rsidRPr="00150852">
        <w:rPr>
          <w:spacing w:val="-3"/>
          <w:sz w:val="28"/>
          <w:szCs w:val="28"/>
        </w:rPr>
        <w:t xml:space="preserve"> </w:t>
      </w:r>
      <w:r w:rsidRPr="00150852">
        <w:rPr>
          <w:sz w:val="28"/>
          <w:szCs w:val="28"/>
        </w:rPr>
        <w:t>утверждается</w:t>
      </w:r>
      <w:r w:rsidRPr="00150852">
        <w:rPr>
          <w:spacing w:val="-4"/>
          <w:sz w:val="28"/>
          <w:szCs w:val="28"/>
        </w:rPr>
        <w:t xml:space="preserve"> </w:t>
      </w:r>
      <w:r w:rsidRPr="00150852">
        <w:rPr>
          <w:sz w:val="28"/>
          <w:szCs w:val="28"/>
        </w:rPr>
        <w:t>руководителем</w:t>
      </w:r>
      <w:r w:rsidRPr="00150852">
        <w:rPr>
          <w:spacing w:val="-2"/>
          <w:sz w:val="28"/>
          <w:szCs w:val="28"/>
        </w:rPr>
        <w:t xml:space="preserve"> </w:t>
      </w:r>
      <w:r w:rsidRPr="00150852">
        <w:rPr>
          <w:sz w:val="28"/>
          <w:szCs w:val="28"/>
        </w:rPr>
        <w:t>образовательной</w:t>
      </w:r>
      <w:r w:rsidRPr="00150852">
        <w:rPr>
          <w:spacing w:val="-4"/>
          <w:sz w:val="28"/>
          <w:szCs w:val="28"/>
        </w:rPr>
        <w:t xml:space="preserve"> </w:t>
      </w:r>
      <w:r w:rsidRPr="00150852">
        <w:rPr>
          <w:sz w:val="28"/>
          <w:szCs w:val="28"/>
        </w:rPr>
        <w:t>организации.</w:t>
      </w:r>
    </w:p>
    <w:p w14:paraId="2225BC16" w14:textId="4A0364BA" w:rsidR="004A16AD" w:rsidRDefault="00824ED2" w:rsidP="002A2710">
      <w:pPr>
        <w:tabs>
          <w:tab w:val="left" w:pos="1499"/>
        </w:tabs>
        <w:spacing w:line="360" w:lineRule="auto"/>
        <w:ind w:firstLine="709"/>
        <w:jc w:val="both"/>
        <w:rPr>
          <w:sz w:val="28"/>
          <w:szCs w:val="28"/>
        </w:rPr>
      </w:pPr>
      <w:r w:rsidRPr="00150852">
        <w:rPr>
          <w:sz w:val="28"/>
          <w:szCs w:val="28"/>
        </w:rPr>
        <w:t>Срок</w:t>
      </w:r>
      <w:r w:rsidRPr="00150852">
        <w:rPr>
          <w:spacing w:val="-2"/>
          <w:sz w:val="28"/>
          <w:szCs w:val="28"/>
        </w:rPr>
        <w:t xml:space="preserve"> </w:t>
      </w:r>
      <w:r w:rsidRPr="00150852">
        <w:rPr>
          <w:sz w:val="28"/>
          <w:szCs w:val="28"/>
        </w:rPr>
        <w:t>действия</w:t>
      </w:r>
      <w:r w:rsidRPr="00150852">
        <w:rPr>
          <w:spacing w:val="-3"/>
          <w:sz w:val="28"/>
          <w:szCs w:val="28"/>
        </w:rPr>
        <w:t xml:space="preserve"> </w:t>
      </w:r>
      <w:r w:rsidRPr="00150852">
        <w:rPr>
          <w:sz w:val="28"/>
          <w:szCs w:val="28"/>
        </w:rPr>
        <w:t>Положения</w:t>
      </w:r>
      <w:r w:rsidRPr="00150852">
        <w:rPr>
          <w:spacing w:val="1"/>
          <w:sz w:val="28"/>
          <w:szCs w:val="28"/>
        </w:rPr>
        <w:t xml:space="preserve"> </w:t>
      </w:r>
      <w:r w:rsidRPr="00150852">
        <w:rPr>
          <w:sz w:val="28"/>
          <w:szCs w:val="28"/>
        </w:rPr>
        <w:t>-</w:t>
      </w:r>
      <w:r w:rsidRPr="00150852">
        <w:rPr>
          <w:spacing w:val="-5"/>
          <w:sz w:val="28"/>
          <w:szCs w:val="28"/>
        </w:rPr>
        <w:t xml:space="preserve"> </w:t>
      </w:r>
      <w:r w:rsidRPr="00150852">
        <w:rPr>
          <w:sz w:val="28"/>
          <w:szCs w:val="28"/>
        </w:rPr>
        <w:t>до</w:t>
      </w:r>
      <w:r w:rsidRPr="00150852">
        <w:rPr>
          <w:spacing w:val="-1"/>
          <w:sz w:val="28"/>
          <w:szCs w:val="28"/>
        </w:rPr>
        <w:t xml:space="preserve"> </w:t>
      </w:r>
      <w:r w:rsidRPr="00150852">
        <w:rPr>
          <w:sz w:val="28"/>
          <w:szCs w:val="28"/>
        </w:rPr>
        <w:t>внесения</w:t>
      </w:r>
      <w:r w:rsidRPr="00150852">
        <w:rPr>
          <w:spacing w:val="-2"/>
          <w:sz w:val="28"/>
          <w:szCs w:val="28"/>
        </w:rPr>
        <w:t xml:space="preserve"> </w:t>
      </w:r>
      <w:r w:rsidRPr="00150852">
        <w:rPr>
          <w:sz w:val="28"/>
          <w:szCs w:val="28"/>
        </w:rPr>
        <w:t>соответствующих</w:t>
      </w:r>
      <w:r w:rsidRPr="00150852">
        <w:rPr>
          <w:spacing w:val="-1"/>
          <w:sz w:val="28"/>
          <w:szCs w:val="28"/>
        </w:rPr>
        <w:t xml:space="preserve"> </w:t>
      </w:r>
      <w:r w:rsidRPr="00150852">
        <w:rPr>
          <w:sz w:val="28"/>
          <w:szCs w:val="28"/>
        </w:rPr>
        <w:t>изменений.</w:t>
      </w:r>
    </w:p>
    <w:sectPr w:rsidR="004A16AD" w:rsidSect="00984608">
      <w:footerReference w:type="default" r:id="rId8"/>
      <w:pgSz w:w="11900" w:h="1685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DBE9E" w14:textId="77777777" w:rsidR="00732716" w:rsidRDefault="00732716" w:rsidP="002A2710">
      <w:r>
        <w:separator/>
      </w:r>
    </w:p>
  </w:endnote>
  <w:endnote w:type="continuationSeparator" w:id="0">
    <w:p w14:paraId="21577138" w14:textId="77777777" w:rsidR="00732716" w:rsidRDefault="00732716" w:rsidP="002A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924136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FF120E4" w14:textId="77777777" w:rsidR="002A2710" w:rsidRPr="002A2710" w:rsidRDefault="002A2710">
        <w:pPr>
          <w:pStyle w:val="ac"/>
          <w:jc w:val="center"/>
          <w:rPr>
            <w:sz w:val="24"/>
            <w:szCs w:val="24"/>
          </w:rPr>
        </w:pPr>
        <w:r w:rsidRPr="002A2710">
          <w:rPr>
            <w:sz w:val="24"/>
            <w:szCs w:val="24"/>
          </w:rPr>
          <w:fldChar w:fldCharType="begin"/>
        </w:r>
        <w:r w:rsidRPr="002A2710">
          <w:rPr>
            <w:sz w:val="24"/>
            <w:szCs w:val="24"/>
          </w:rPr>
          <w:instrText>PAGE   \* MERGEFORMAT</w:instrText>
        </w:r>
        <w:r w:rsidRPr="002A2710">
          <w:rPr>
            <w:sz w:val="24"/>
            <w:szCs w:val="24"/>
          </w:rPr>
          <w:fldChar w:fldCharType="separate"/>
        </w:r>
        <w:r w:rsidRPr="002A2710">
          <w:rPr>
            <w:sz w:val="24"/>
            <w:szCs w:val="24"/>
          </w:rPr>
          <w:t>2</w:t>
        </w:r>
        <w:r w:rsidRPr="002A2710">
          <w:rPr>
            <w:sz w:val="24"/>
            <w:szCs w:val="24"/>
          </w:rPr>
          <w:fldChar w:fldCharType="end"/>
        </w:r>
      </w:p>
    </w:sdtContent>
  </w:sdt>
  <w:p w14:paraId="7087ADF5" w14:textId="77777777" w:rsidR="002A2710" w:rsidRDefault="002A271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A75A2" w14:textId="77777777" w:rsidR="00732716" w:rsidRDefault="00732716" w:rsidP="002A2710">
      <w:r>
        <w:separator/>
      </w:r>
    </w:p>
  </w:footnote>
  <w:footnote w:type="continuationSeparator" w:id="0">
    <w:p w14:paraId="5BD3DC28" w14:textId="77777777" w:rsidR="00732716" w:rsidRDefault="00732716" w:rsidP="002A2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9C2"/>
    <w:multiLevelType w:val="multilevel"/>
    <w:tmpl w:val="2862928C"/>
    <w:lvl w:ilvl="0">
      <w:start w:val="1"/>
      <w:numFmt w:val="decimal"/>
      <w:lvlText w:val="%1"/>
      <w:lvlJc w:val="left"/>
      <w:pPr>
        <w:ind w:left="102" w:hanging="51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2" w:hanging="5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1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7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3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9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5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1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7" w:hanging="516"/>
      </w:pPr>
      <w:rPr>
        <w:rFonts w:hint="default"/>
        <w:lang w:val="ru-RU" w:eastAsia="en-US" w:bidi="ar-SA"/>
      </w:rPr>
    </w:lvl>
  </w:abstractNum>
  <w:abstractNum w:abstractNumId="1" w15:restartNumberingAfterBreak="0">
    <w:nsid w:val="086529DF"/>
    <w:multiLevelType w:val="multilevel"/>
    <w:tmpl w:val="8712355E"/>
    <w:lvl w:ilvl="0">
      <w:start w:val="2"/>
      <w:numFmt w:val="decimal"/>
      <w:lvlText w:val="%1"/>
      <w:lvlJc w:val="left"/>
      <w:pPr>
        <w:ind w:left="1498" w:hanging="51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98" w:hanging="5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11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7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3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9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1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B696098"/>
    <w:multiLevelType w:val="hybridMultilevel"/>
    <w:tmpl w:val="09A0B040"/>
    <w:lvl w:ilvl="0" w:tplc="235E4A14">
      <w:numFmt w:val="bullet"/>
      <w:lvlText w:val=""/>
      <w:lvlJc w:val="left"/>
      <w:pPr>
        <w:ind w:left="123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B924A26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2" w:tplc="08DAF4F4">
      <w:numFmt w:val="bullet"/>
      <w:lvlText w:val="•"/>
      <w:lvlJc w:val="left"/>
      <w:pPr>
        <w:ind w:left="2903" w:hanging="360"/>
      </w:pPr>
      <w:rPr>
        <w:rFonts w:hint="default"/>
        <w:lang w:val="ru-RU" w:eastAsia="en-US" w:bidi="ar-SA"/>
      </w:rPr>
    </w:lvl>
    <w:lvl w:ilvl="3" w:tplc="FD60DE36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4" w:tplc="76A892FA">
      <w:numFmt w:val="bullet"/>
      <w:lvlText w:val="•"/>
      <w:lvlJc w:val="left"/>
      <w:pPr>
        <w:ind w:left="4567" w:hanging="360"/>
      </w:pPr>
      <w:rPr>
        <w:rFonts w:hint="default"/>
        <w:lang w:val="ru-RU" w:eastAsia="en-US" w:bidi="ar-SA"/>
      </w:rPr>
    </w:lvl>
    <w:lvl w:ilvl="5" w:tplc="0A943BE0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6" w:tplc="61D23E68">
      <w:numFmt w:val="bullet"/>
      <w:lvlText w:val="•"/>
      <w:lvlJc w:val="left"/>
      <w:pPr>
        <w:ind w:left="6231" w:hanging="360"/>
      </w:pPr>
      <w:rPr>
        <w:rFonts w:hint="default"/>
        <w:lang w:val="ru-RU" w:eastAsia="en-US" w:bidi="ar-SA"/>
      </w:rPr>
    </w:lvl>
    <w:lvl w:ilvl="7" w:tplc="8F2032C8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8" w:tplc="9368A316">
      <w:numFmt w:val="bullet"/>
      <w:lvlText w:val="•"/>
      <w:lvlJc w:val="left"/>
      <w:pPr>
        <w:ind w:left="789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CF5536E"/>
    <w:multiLevelType w:val="multilevel"/>
    <w:tmpl w:val="CF72BDD0"/>
    <w:lvl w:ilvl="0">
      <w:start w:val="1"/>
      <w:numFmt w:val="decimal"/>
      <w:lvlText w:val="%1"/>
      <w:lvlJc w:val="left"/>
      <w:pPr>
        <w:ind w:left="102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4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1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7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3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9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5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1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7" w:hanging="404"/>
      </w:pPr>
      <w:rPr>
        <w:rFonts w:hint="default"/>
        <w:lang w:val="ru-RU" w:eastAsia="en-US" w:bidi="ar-SA"/>
      </w:rPr>
    </w:lvl>
  </w:abstractNum>
  <w:abstractNum w:abstractNumId="4" w15:restartNumberingAfterBreak="0">
    <w:nsid w:val="12E519A5"/>
    <w:multiLevelType w:val="multilevel"/>
    <w:tmpl w:val="53F8E33A"/>
    <w:lvl w:ilvl="0">
      <w:start w:val="4"/>
      <w:numFmt w:val="decimal"/>
      <w:lvlText w:val="%1"/>
      <w:lvlJc w:val="left"/>
      <w:pPr>
        <w:ind w:left="102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7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16515FE3"/>
    <w:multiLevelType w:val="hybridMultilevel"/>
    <w:tmpl w:val="8FB47B84"/>
    <w:lvl w:ilvl="0" w:tplc="FD5E926A">
      <w:numFmt w:val="bullet"/>
      <w:lvlText w:val="•"/>
      <w:lvlJc w:val="left"/>
      <w:pPr>
        <w:ind w:left="102" w:hanging="5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60381E">
      <w:numFmt w:val="bullet"/>
      <w:lvlText w:val="•"/>
      <w:lvlJc w:val="left"/>
      <w:pPr>
        <w:ind w:left="1045" w:hanging="516"/>
      </w:pPr>
      <w:rPr>
        <w:rFonts w:hint="default"/>
        <w:lang w:val="ru-RU" w:eastAsia="en-US" w:bidi="ar-SA"/>
      </w:rPr>
    </w:lvl>
    <w:lvl w:ilvl="2" w:tplc="3E0A6580">
      <w:numFmt w:val="bullet"/>
      <w:lvlText w:val="•"/>
      <w:lvlJc w:val="left"/>
      <w:pPr>
        <w:ind w:left="1991" w:hanging="516"/>
      </w:pPr>
      <w:rPr>
        <w:rFonts w:hint="default"/>
        <w:lang w:val="ru-RU" w:eastAsia="en-US" w:bidi="ar-SA"/>
      </w:rPr>
    </w:lvl>
    <w:lvl w:ilvl="3" w:tplc="7D3628BA">
      <w:numFmt w:val="bullet"/>
      <w:lvlText w:val="•"/>
      <w:lvlJc w:val="left"/>
      <w:pPr>
        <w:ind w:left="2937" w:hanging="516"/>
      </w:pPr>
      <w:rPr>
        <w:rFonts w:hint="default"/>
        <w:lang w:val="ru-RU" w:eastAsia="en-US" w:bidi="ar-SA"/>
      </w:rPr>
    </w:lvl>
    <w:lvl w:ilvl="4" w:tplc="BC386144">
      <w:numFmt w:val="bullet"/>
      <w:lvlText w:val="•"/>
      <w:lvlJc w:val="left"/>
      <w:pPr>
        <w:ind w:left="3883" w:hanging="516"/>
      </w:pPr>
      <w:rPr>
        <w:rFonts w:hint="default"/>
        <w:lang w:val="ru-RU" w:eastAsia="en-US" w:bidi="ar-SA"/>
      </w:rPr>
    </w:lvl>
    <w:lvl w:ilvl="5" w:tplc="C6F41A5E">
      <w:numFmt w:val="bullet"/>
      <w:lvlText w:val="•"/>
      <w:lvlJc w:val="left"/>
      <w:pPr>
        <w:ind w:left="4829" w:hanging="516"/>
      </w:pPr>
      <w:rPr>
        <w:rFonts w:hint="default"/>
        <w:lang w:val="ru-RU" w:eastAsia="en-US" w:bidi="ar-SA"/>
      </w:rPr>
    </w:lvl>
    <w:lvl w:ilvl="6" w:tplc="10A03126">
      <w:numFmt w:val="bullet"/>
      <w:lvlText w:val="•"/>
      <w:lvlJc w:val="left"/>
      <w:pPr>
        <w:ind w:left="5775" w:hanging="516"/>
      </w:pPr>
      <w:rPr>
        <w:rFonts w:hint="default"/>
        <w:lang w:val="ru-RU" w:eastAsia="en-US" w:bidi="ar-SA"/>
      </w:rPr>
    </w:lvl>
    <w:lvl w:ilvl="7" w:tplc="D11CAF14">
      <w:numFmt w:val="bullet"/>
      <w:lvlText w:val="•"/>
      <w:lvlJc w:val="left"/>
      <w:pPr>
        <w:ind w:left="6721" w:hanging="516"/>
      </w:pPr>
      <w:rPr>
        <w:rFonts w:hint="default"/>
        <w:lang w:val="ru-RU" w:eastAsia="en-US" w:bidi="ar-SA"/>
      </w:rPr>
    </w:lvl>
    <w:lvl w:ilvl="8" w:tplc="283A8384">
      <w:numFmt w:val="bullet"/>
      <w:lvlText w:val="•"/>
      <w:lvlJc w:val="left"/>
      <w:pPr>
        <w:ind w:left="7667" w:hanging="516"/>
      </w:pPr>
      <w:rPr>
        <w:rFonts w:hint="default"/>
        <w:lang w:val="ru-RU" w:eastAsia="en-US" w:bidi="ar-SA"/>
      </w:rPr>
    </w:lvl>
  </w:abstractNum>
  <w:abstractNum w:abstractNumId="6" w15:restartNumberingAfterBreak="0">
    <w:nsid w:val="1FA81CCB"/>
    <w:multiLevelType w:val="multilevel"/>
    <w:tmpl w:val="C9D696F4"/>
    <w:lvl w:ilvl="0">
      <w:start w:val="4"/>
      <w:numFmt w:val="decimal"/>
      <w:lvlText w:val="%1"/>
      <w:lvlJc w:val="left"/>
      <w:pPr>
        <w:ind w:left="1340" w:hanging="38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40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520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06" w:hanging="2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9" w:hanging="2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2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6" w:hanging="2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9" w:hanging="2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207"/>
      </w:pPr>
      <w:rPr>
        <w:rFonts w:hint="default"/>
        <w:lang w:val="ru-RU" w:eastAsia="en-US" w:bidi="ar-SA"/>
      </w:rPr>
    </w:lvl>
  </w:abstractNum>
  <w:abstractNum w:abstractNumId="7" w15:restartNumberingAfterBreak="0">
    <w:nsid w:val="2E9667EF"/>
    <w:multiLevelType w:val="multilevel"/>
    <w:tmpl w:val="750E2EE2"/>
    <w:lvl w:ilvl="0">
      <w:start w:val="3"/>
      <w:numFmt w:val="decimal"/>
      <w:lvlText w:val="%1"/>
      <w:lvlJc w:val="left"/>
      <w:pPr>
        <w:ind w:left="102" w:hanging="56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7" w:hanging="567"/>
      </w:pPr>
      <w:rPr>
        <w:rFonts w:hint="default"/>
        <w:lang w:val="ru-RU" w:eastAsia="en-US" w:bidi="ar-SA"/>
      </w:rPr>
    </w:lvl>
  </w:abstractNum>
  <w:abstractNum w:abstractNumId="8" w15:restartNumberingAfterBreak="0">
    <w:nsid w:val="40A543BE"/>
    <w:multiLevelType w:val="multilevel"/>
    <w:tmpl w:val="1AF44C76"/>
    <w:lvl w:ilvl="0">
      <w:start w:val="5"/>
      <w:numFmt w:val="decimal"/>
      <w:lvlText w:val="%1"/>
      <w:lvlJc w:val="left"/>
      <w:pPr>
        <w:ind w:left="1465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65" w:hanging="4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79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9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9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9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9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9" w:hanging="404"/>
      </w:pPr>
      <w:rPr>
        <w:rFonts w:hint="default"/>
        <w:lang w:val="ru-RU" w:eastAsia="en-US" w:bidi="ar-SA"/>
      </w:rPr>
    </w:lvl>
  </w:abstractNum>
  <w:abstractNum w:abstractNumId="9" w15:restartNumberingAfterBreak="0">
    <w:nsid w:val="4C5E03E6"/>
    <w:multiLevelType w:val="hybridMultilevel"/>
    <w:tmpl w:val="514C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66A06"/>
    <w:multiLevelType w:val="multilevel"/>
    <w:tmpl w:val="97900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27D5EC3"/>
    <w:multiLevelType w:val="multilevel"/>
    <w:tmpl w:val="D9B2142E"/>
    <w:lvl w:ilvl="0">
      <w:start w:val="1"/>
      <w:numFmt w:val="decimal"/>
      <w:lvlText w:val="%1."/>
      <w:lvlJc w:val="left"/>
      <w:pPr>
        <w:ind w:left="3995" w:hanging="28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61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3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567"/>
      </w:pPr>
      <w:rPr>
        <w:rFonts w:hint="default"/>
        <w:lang w:val="ru-RU" w:eastAsia="en-US" w:bidi="ar-SA"/>
      </w:rPr>
    </w:lvl>
  </w:abstractNum>
  <w:abstractNum w:abstractNumId="12" w15:restartNumberingAfterBreak="0">
    <w:nsid w:val="77177449"/>
    <w:multiLevelType w:val="multilevel"/>
    <w:tmpl w:val="ADD65D34"/>
    <w:lvl w:ilvl="0">
      <w:start w:val="1"/>
      <w:numFmt w:val="decimal"/>
      <w:lvlText w:val="%1"/>
      <w:lvlJc w:val="left"/>
      <w:pPr>
        <w:ind w:left="1438" w:hanging="45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38" w:hanging="45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63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5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7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9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3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5" w:hanging="456"/>
      </w:pPr>
      <w:rPr>
        <w:rFonts w:hint="default"/>
        <w:lang w:val="ru-RU" w:eastAsia="en-US" w:bidi="ar-SA"/>
      </w:rPr>
    </w:lvl>
  </w:abstractNum>
  <w:abstractNum w:abstractNumId="13" w15:restartNumberingAfterBreak="0">
    <w:nsid w:val="7C256786"/>
    <w:multiLevelType w:val="multilevel"/>
    <w:tmpl w:val="CAB2A1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11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0" w:hanging="114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40" w:hanging="11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2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14" w15:restartNumberingAfterBreak="0">
    <w:nsid w:val="7E403F5D"/>
    <w:multiLevelType w:val="hybridMultilevel"/>
    <w:tmpl w:val="F392C2D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12"/>
  </w:num>
  <w:num w:numId="10">
    <w:abstractNumId w:val="3"/>
  </w:num>
  <w:num w:numId="11">
    <w:abstractNumId w:val="11"/>
  </w:num>
  <w:num w:numId="12">
    <w:abstractNumId w:val="13"/>
  </w:num>
  <w:num w:numId="13">
    <w:abstractNumId w:val="10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AD"/>
    <w:rsid w:val="000A489A"/>
    <w:rsid w:val="000B001A"/>
    <w:rsid w:val="000B2308"/>
    <w:rsid w:val="000F0245"/>
    <w:rsid w:val="00150852"/>
    <w:rsid w:val="001F3A3D"/>
    <w:rsid w:val="0020496D"/>
    <w:rsid w:val="0024161D"/>
    <w:rsid w:val="002A2710"/>
    <w:rsid w:val="002A35B6"/>
    <w:rsid w:val="004771DD"/>
    <w:rsid w:val="004A16AD"/>
    <w:rsid w:val="0052118A"/>
    <w:rsid w:val="00690D90"/>
    <w:rsid w:val="00732716"/>
    <w:rsid w:val="007814D1"/>
    <w:rsid w:val="00794E74"/>
    <w:rsid w:val="007B702A"/>
    <w:rsid w:val="00824ED2"/>
    <w:rsid w:val="008904A6"/>
    <w:rsid w:val="00910CEA"/>
    <w:rsid w:val="00984608"/>
    <w:rsid w:val="00A04E89"/>
    <w:rsid w:val="00A33FA2"/>
    <w:rsid w:val="00AB45EA"/>
    <w:rsid w:val="00BB6C0E"/>
    <w:rsid w:val="00BD229E"/>
    <w:rsid w:val="00BF0B03"/>
    <w:rsid w:val="00C03F4C"/>
    <w:rsid w:val="00D855FB"/>
    <w:rsid w:val="00D9743B"/>
    <w:rsid w:val="00F9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A7B0FE"/>
  <w15:docId w15:val="{0855EDBF-6DC6-4321-8CAD-8489CA10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11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1244" w:hanging="32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880"/>
      <w:jc w:val="both"/>
    </w:pPr>
  </w:style>
  <w:style w:type="paragraph" w:styleId="a4">
    <w:name w:val="List Paragraph"/>
    <w:basedOn w:val="a"/>
    <w:uiPriority w:val="34"/>
    <w:qFormat/>
    <w:pPr>
      <w:ind w:left="102" w:firstLine="88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A04E8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BD229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0C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0CEA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No Spacing"/>
    <w:basedOn w:val="a"/>
    <w:uiPriority w:val="99"/>
    <w:qFormat/>
    <w:rsid w:val="000B001A"/>
    <w:pPr>
      <w:widowControl/>
      <w:autoSpaceDE/>
      <w:autoSpaceDN/>
      <w:ind w:firstLine="709"/>
      <w:jc w:val="both"/>
    </w:pPr>
    <w:rPr>
      <w:rFonts w:ascii="Calibri" w:eastAsia="Calibri" w:hAnsi="Calibri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2A27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2710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2A27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271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D3yI2uV/f1g8QykD+jCtW9Vs0QdsVNAcAqMIx4r00PQ=</DigestValue>
    </Reference>
    <Reference Type="http://www.w3.org/2000/09/xmldsig#Object" URI="#idOfficeObject">
      <DigestMethod Algorithm="urn:ietf:params:xml:ns:cpxmlsec:algorithms:gostr34112012-256"/>
      <DigestValue>Fwp0YghjzV2HSo6iCOU3lGLDAyXeuQ6NU8nyJoXBZig=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EKI1IfL/0BSJLm/Xe2ACKNU2Kfxet/rofkEI4lognCg=</DigestValue>
    </Reference>
    <Reference Type="http://www.w3.org/2000/09/xmldsig#Object" URI="#idValidSigLnImg">
      <DigestMethod Algorithm="urn:ietf:params:xml:ns:cpxmlsec:algorithms:gostr34112012-256"/>
      <DigestValue>Bsnk7DeqP9j9suV4Tn2bta7q/ZcgHN78ZlVbmreYHmA=</DigestValue>
    </Reference>
    <Reference Type="http://www.w3.org/2000/09/xmldsig#Object" URI="#idInvalidSigLnImg">
      <DigestMethod Algorithm="urn:ietf:params:xml:ns:cpxmlsec:algorithms:gostr34112012-256"/>
      <DigestValue>jRGB/XPkz01LTXA4A44seiELJ1yQ2xBmzeX/MB7Ka2A=</DigestValue>
    </Reference>
  </SignedInfo>
  <SignatureValue>juYj6hfUDbn9tRapSV8Md9AHlQ530mb/YT2CFq3nmFYJqO7fuyekzYSsgjFzcrXa
K0LQjZRyenqEwpa5lMih9A==</SignatureValue>
  <KeyInfo>
    <X509Data>
      <X509Certificate>MIIJ0DCCCX2gAwIBAgIQXK5IAGGwraZNozIOz0ePUjAKBggqhQMHAQEDAjCCAUEx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BAMMHNCe0J7QniAi0KHQtdGA0YLRg9C8LdCf0YDQviIwHhcNMjMwODE3MDQxNDM4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0KQvMTI0LTM5NzIg0L7RgiAxNS4wMS4yMDIxDE/QodC10YDRgtC40YTQuNC60LDR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NTEmMCQGA1UEAwwd0JzQuNC90YbQuNGE0YDRiyDQoNC+0YHRgdC40LiCCwCPsU/a
AAAAAAanMB0GA1UdDgQWBBQOwv/zSm7AIwtO06Y9RaTklAdN3zAKBggqhQMHAQED
AgNBALdLYd9h+kc9tgfAfBXf1GgkH6M69Z0vdg2sCTPq10UmGOMvdVinwOm1Ly7E
OTvMlUn50FMzz793KcTanSnzBx4=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9wrWgUk+McRB1EJSFJKkvs4Id14=</DigestValue>
      </Reference>
      <Reference URI="/word/endnotes.xml?ContentType=application/vnd.openxmlformats-officedocument.wordprocessingml.endnotes+xml">
        <DigestMethod Algorithm="http://www.w3.org/2000/09/xmldsig#sha1"/>
        <DigestValue>MCtuQHkqZ2lF9MKi9CbDSH//RXc=</DigestValue>
      </Reference>
      <Reference URI="/word/fontTable.xml?ContentType=application/vnd.openxmlformats-officedocument.wordprocessingml.fontTable+xml">
        <DigestMethod Algorithm="http://www.w3.org/2000/09/xmldsig#sha1"/>
        <DigestValue>9Dc813CdhugfFb/sfKgI2YIAbkU=</DigestValue>
      </Reference>
      <Reference URI="/word/footer1.xml?ContentType=application/vnd.openxmlformats-officedocument.wordprocessingml.footer+xml">
        <DigestMethod Algorithm="http://www.w3.org/2000/09/xmldsig#sha1"/>
        <DigestValue>f4GHRdKuOH4F0KbH9YE7A4esGmM=</DigestValue>
      </Reference>
      <Reference URI="/word/footnotes.xml?ContentType=application/vnd.openxmlformats-officedocument.wordprocessingml.footnotes+xml">
        <DigestMethod Algorithm="http://www.w3.org/2000/09/xmldsig#sha1"/>
        <DigestValue>YH+ION/e+1ROrKT4eFIyRsjZwr4=</DigestValue>
      </Reference>
      <Reference URI="/word/media/image1.emf?ContentType=image/x-emf">
        <DigestMethod Algorithm="http://www.w3.org/2000/09/xmldsig#sha1"/>
        <DigestValue>a+QsnJ7YdF0CfCumKMF7dZIvFcw=</DigestValue>
      </Reference>
      <Reference URI="/word/numbering.xml?ContentType=application/vnd.openxmlformats-officedocument.wordprocessingml.numbering+xml">
        <DigestMethod Algorithm="http://www.w3.org/2000/09/xmldsig#sha1"/>
        <DigestValue>VUyutQD134uPoTu+f1UjrjvV2Vc=</DigestValue>
      </Reference>
      <Reference URI="/word/settings.xml?ContentType=application/vnd.openxmlformats-officedocument.wordprocessingml.settings+xml">
        <DigestMethod Algorithm="http://www.w3.org/2000/09/xmldsig#sha1"/>
        <DigestValue>SvjoRhQIQRQRBksc3D8l1KsePUo=</DigestValue>
      </Reference>
      <Reference URI="/word/styles.xml?ContentType=application/vnd.openxmlformats-officedocument.wordprocessingml.styles+xml">
        <DigestMethod Algorithm="http://www.w3.org/2000/09/xmldsig#sha1"/>
        <DigestValue>ZSMle72vKPSXHRiAsNERf/+wu/0=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2023-09-15T06:37:18Z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{152EF3D6-A26C-4EEB-B277-0B41461B00F6}</SetupID>
          <SignatureText>Клещева Н.В.</SignatureText>
          <SignatureImage/>
          <SignatureComments/>
          <WindowsVersion>6.1</WindowsVersion>
          <OfficeVersion>16.0.12026/19</OfficeVersion>
          <ApplicationVersion>16.0.12026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2023-09-15T06:37:18Z</xd:SigningTime>
          <xd:SigningCertificate>
            <xd:Cert>
              <xd:CertDigest>
                <DigestMethod Algorithm="http://www.w3.org/2000/09/xmldsig#sha1"/>
                <DigestValue>Erp47+qgPnjEV1jmINJN3KnwKa4=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ИНН ЮЛ=6673240328, ОГРН=1116673008539, E=ca@sertum.ru</X509IssuerName>
                <X509SerialNumber>123193895629322420168863149395940970322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DIwAApBEAACBFTUYAAAEATBkAAJ0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qwoNQnIcDUI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</Object>
  <Object Id="idInvalidSigLnImg">AQAAAGwAAAAAAAAAAAAAAP8AAAB/AAAAAAAAAAAAAABDIwAApBEAACBFTUYAAAEA2B4AALA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+AGIDfneS4X13OAN+d2etqGJcUgVhAAAAAP//AAAAAHh1floAALinPgDdHwxgAAAAAMhHRwAMpz4AUPN5dQAAAAAAAENoYXJVcHBlclcApz4AgAGcdg5cl3bgW5d2VKc+AGQBAAAAAAAAb1HCdm9RwnYAAAAAAAgAAAACAAAAAAAAeKc+AARZwnYAAAAAAAAAAK6oPgAJAAAAnKg+AAkAAAAAAAAAAAAAAJyoPgCwpz4A1tnBdgAAAAAAAgAAAAA+AAkAAACcqD4ACQAAADwCw3YAAAAAAAAAAJyoPgAJAAAAAAAAANynPgDPHsF2AAAAAAACAACcqD4ACQAAAGR2AAgAAAAAJQAAAAwAAAABAAAAGAAAAAwAAAD/AAAAEgAAAAwAAAABAAAAHgAAABgAAAAiAAAABAAAALYAAAARAAAAJQAAAAwAAAABAAAAVAAAANwAAAAjAAAABAAAALQAAAAQAAAAAQAAAKsKDUJyHA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SAKD4///yAQAAAAAAAPw7ywSA+P//CABYfvv2//8AAAAAAAAAAOA7ywSA+P////8AAAAAZV147D4A1CtlXUgCl3bMDZd2+BiXdhDtPgBZAX53cu0+AMsCAAAAAJZ2zA2XdpsBfncf56hicO0+AAAAAABw7T4A7+aoYjjtPgAI7j4AAACWdgAAlnbM7D4A6AAAAOgAlnYAAAAApOw+AG9RwnZvUcJ2zR6CdwAIAAAAAgAAAAAAABDtPgAEWcJ2AAAAAAAAAABC7j4ABwAAADTuPgAHAAAAAAAAAAAAAAA07j4ASO0+ANbZwXYAAAAAAAIAAAAAPgAHAAAANO4+AAcAAAA8AsN2AAAAAAAAAAA07j4ABwAAAAAAAAB07T4Azx7BdgAAAAAAAgAANO4+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+ADeGHXsAAAAAyI4+AHiOPgDIAlBgfUd+d/ySPgBmZOpfcJLLAlCTPgCgDwAA/M/sX7+aHXvA+tECAdPsXwAAAAAAAAAAi4YdewIAAADojj4AgAGcdg5cl3bgW5d26I4+AGQBAAAAAAAAb1HCdm9RwnYDAAAAAAgAAAACAAAAAAAADI8+AARZwnYAAAAAAAAAADyQPgAGAAAAMJA+AAYAAAAAAAAAAAAAADCQPgBEjz4A1tnBdgAAAAAAAgAAAAA+AAYAAAAwkD4ABgAAADwCw3YAAAAAAAAAADCQPgAGAAAAAAAAAHCPPgDPHsF2AAAAAAACAAAwkD4ABgAAAGR2AAgAAAAAJQAAAAwAAAADAAAAGAAAAAwAAAAAAAAA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JQAAAAKAAAAUAAAAE4AAABcAAAAAQAAAKsKDUJyHA1CCgAAAFAAAAAMAAAATAAAAAAAAAAAAAAAAAAAAP//////////ZAAAABoEOwQ1BEgENQQyBDAEIAAdBC4AEgQuAAYAAAAGAAAABgAAAAkAAAAGAAAABgAAAAYAAAADAAAACA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KsKDUJyHA1C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NAAAAAKAAAAcAAAAI0AAAB8AAAAAQAAAKsKDUJyHA1CCgAAAHAAAAAWAAAATAAAAAQAAAAJAAAAcAAAAI8AAAB9AAAAeAAAAB8EPgQ0BD8EOARBBDAEPQQ+BDoAIAATBBAEIwQaBCAAIQQeBCAAIAQgBCYECAAAAAcAAAAGAAAABwAAAAcAAAAFAAAABgAAAAcAAAAHAAAAAwAAAAMAAAAFAAAABwAAAAYAAAAGAAAAAwAAAAcAAAAJAAAAAwAAAAYAAAAGAAAACA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ПК-5</dc:creator>
  <cp:lastModifiedBy>user4978</cp:lastModifiedBy>
  <cp:revision>4</cp:revision>
  <dcterms:created xsi:type="dcterms:W3CDTF">2023-08-24T04:55:00Z</dcterms:created>
  <dcterms:modified xsi:type="dcterms:W3CDTF">2023-09-15T06:37:00Z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2023-07-05T00:00:00Z</vt:filetime>
  </property>
</Properties>
</file>