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AEEA" w14:textId="688769F8" w:rsidR="00051EDE" w:rsidRDefault="00CB5D52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DF94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74D1B87-106D-4D01-9BD2-9014FA98B5A7}" provid="{00000000-0000-0000-0000-000000000000}" o:suggestedsigner="Н.В.Клещева" o:suggestedsigner2="Директор" showsigndate="f" issignatureline="t"/>
          </v:shape>
        </w:pict>
      </w:r>
    </w:p>
    <w:p w14:paraId="11C029EB" w14:textId="77777777"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14:paraId="1414C6DC" w14:textId="77777777"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14:paraId="7C1D9905" w14:textId="77777777"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14:paraId="16845060" w14:textId="77777777"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14:paraId="09303974" w14:textId="77777777" w:rsidR="00072B83" w:rsidRDefault="00072B83" w:rsidP="00F43B98">
      <w:pPr>
        <w:spacing w:before="120" w:after="120"/>
        <w:rPr>
          <w:rFonts w:ascii="Times New Roman" w:hAnsi="Times New Roman"/>
          <w:sz w:val="28"/>
          <w:szCs w:val="28"/>
        </w:rPr>
      </w:pPr>
    </w:p>
    <w:p w14:paraId="5EF2B005" w14:textId="77777777" w:rsidR="00072B83" w:rsidRDefault="00072B83" w:rsidP="00072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661AA" w14:paraId="2920944F" w14:textId="77777777" w:rsidTr="009661AA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0E074F" w14:textId="77777777" w:rsidR="009661AA" w:rsidRDefault="009661A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2E3B3D27" w14:textId="77777777" w:rsidR="009661AA" w:rsidRDefault="009661A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31A5BC10" w14:textId="77777777" w:rsidR="009661AA" w:rsidRDefault="009661A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3E2C82CF" w14:textId="77777777" w:rsidR="009661AA" w:rsidRDefault="009661A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14:paraId="4CA3269A" w14:textId="77777777" w:rsidR="009661AA" w:rsidRDefault="00966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0CAEE6" w14:textId="77777777" w:rsidR="009661AA" w:rsidRDefault="00966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E75EF" w14:textId="77777777" w:rsidR="009661AA" w:rsidRDefault="009661A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11F3D7F" w14:textId="77777777" w:rsidR="009661AA" w:rsidRDefault="009661A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16870BA7" w14:textId="77777777" w:rsidR="009661AA" w:rsidRDefault="009661A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14:paraId="55D6C954" w14:textId="77777777" w:rsidR="009661AA" w:rsidRDefault="009661A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14:paraId="2BF6762E" w14:textId="77777777" w:rsidR="009661AA" w:rsidRDefault="00966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579798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5F6BA5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B19972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5871AD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0DA35D" w14:textId="77777777"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14:paraId="6B40CC06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DFE696" w14:textId="77777777" w:rsidR="005C36E6" w:rsidRDefault="00FA5DE6" w:rsidP="005C36E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Hlk24383121"/>
      <w:r w:rsidR="005C36E6">
        <w:rPr>
          <w:b/>
          <w:sz w:val="28"/>
          <w:szCs w:val="28"/>
        </w:rPr>
        <w:t xml:space="preserve">Разработка и реализация адаптированных дополнительных общеобразовательных программ </w:t>
      </w:r>
    </w:p>
    <w:p w14:paraId="3B9DCB41" w14:textId="5C2EB239" w:rsidR="00051EDE" w:rsidRDefault="005C36E6" w:rsidP="00051E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ограниченными возможностями здоровья</w:t>
      </w:r>
      <w:bookmarkEnd w:id="0"/>
      <w:r w:rsidR="00051EDE">
        <w:rPr>
          <w:b/>
          <w:sz w:val="28"/>
          <w:szCs w:val="28"/>
        </w:rPr>
        <w:t>»</w:t>
      </w:r>
    </w:p>
    <w:p w14:paraId="06782ADF" w14:textId="13043BF9" w:rsidR="00C46962" w:rsidRDefault="00C46962" w:rsidP="00051EDE">
      <w:pPr>
        <w:pStyle w:val="Default"/>
        <w:jc w:val="center"/>
        <w:rPr>
          <w:bCs/>
          <w:sz w:val="28"/>
          <w:szCs w:val="28"/>
        </w:rPr>
      </w:pPr>
      <w:r w:rsidRPr="00C46962">
        <w:rPr>
          <w:bCs/>
          <w:sz w:val="28"/>
          <w:szCs w:val="28"/>
        </w:rPr>
        <w:t>(срок освоения программы: 36 часов)</w:t>
      </w:r>
    </w:p>
    <w:p w14:paraId="247D7ED9" w14:textId="7D7817EE" w:rsidR="0042096D" w:rsidRDefault="0042096D" w:rsidP="00051EDE">
      <w:pPr>
        <w:pStyle w:val="Default"/>
        <w:jc w:val="center"/>
        <w:rPr>
          <w:bCs/>
          <w:sz w:val="28"/>
          <w:szCs w:val="28"/>
        </w:rPr>
      </w:pPr>
    </w:p>
    <w:p w14:paraId="033B0225" w14:textId="09CE0283" w:rsidR="0042096D" w:rsidRPr="00C46962" w:rsidRDefault="0042096D" w:rsidP="00051EDE">
      <w:pPr>
        <w:pStyle w:val="Default"/>
        <w:jc w:val="center"/>
        <w:rPr>
          <w:bCs/>
          <w:sz w:val="28"/>
          <w:szCs w:val="28"/>
        </w:rPr>
      </w:pPr>
      <w:r w:rsidRPr="00141648">
        <w:rPr>
          <w:rFonts w:ascii="Times New Roman CYR" w:hAnsi="Times New Roman CYR" w:cs="Times New Roman CYR"/>
          <w:b/>
          <w:sz w:val="28"/>
          <w:szCs w:val="28"/>
        </w:rPr>
        <w:t>Форма обучения: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 очная, с применением электронного обучения и дистанционных образовательных технологий</w:t>
      </w:r>
    </w:p>
    <w:p w14:paraId="2F8B5062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14:paraId="0E979C4B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390CE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7A6A8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5502FA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5FED0F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165A27" w14:textId="27841FC0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C2E0DE" w14:textId="59396F80" w:rsidR="00C46962" w:rsidRDefault="00C46962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776CF3" w14:textId="7F9B6BE2" w:rsidR="00C46962" w:rsidRDefault="00C46962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BCEDFD" w14:textId="4EAEFBF0" w:rsidR="0098545B" w:rsidRDefault="0098545B" w:rsidP="00CB5D52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A040C2B" w14:textId="77777777" w:rsidR="00CB5D52" w:rsidRDefault="00CB5D52" w:rsidP="00CB5D52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1" w:name="_GoBack"/>
      <w:bookmarkEnd w:id="1"/>
    </w:p>
    <w:p w14:paraId="5B02C0CD" w14:textId="77777777"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AB53AA" w14:textId="77777777" w:rsidR="0098545B" w:rsidRDefault="0098545B" w:rsidP="00251D9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EB55668" w14:textId="77777777"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DC0AFB7" w14:textId="77777777"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14:paraId="6421FAD0" w14:textId="09F44E3A" w:rsidR="00051EDE" w:rsidRPr="00472739" w:rsidRDefault="00EE7227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051EDE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C46962">
        <w:rPr>
          <w:rFonts w:ascii="Times New Roman CYR" w:hAnsi="Times New Roman CYR" w:cs="Times New Roman CYR"/>
          <w:sz w:val="28"/>
          <w:szCs w:val="28"/>
        </w:rPr>
        <w:t>2</w:t>
      </w:r>
      <w:r w:rsidR="009661AA">
        <w:rPr>
          <w:rFonts w:ascii="Times New Roman CYR" w:hAnsi="Times New Roman CYR" w:cs="Times New Roman CYR"/>
          <w:sz w:val="28"/>
          <w:szCs w:val="28"/>
        </w:rPr>
        <w:t>3</w:t>
      </w:r>
    </w:p>
    <w:p w14:paraId="069FD6CE" w14:textId="77777777" w:rsidR="009768F1" w:rsidRDefault="009768F1" w:rsidP="009768F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СОДЕРЖАНИЕ</w:t>
      </w:r>
    </w:p>
    <w:p w14:paraId="3D005D20" w14:textId="77777777" w:rsidR="009768F1" w:rsidRDefault="009768F1" w:rsidP="009768F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01689E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положения………………………………………………………….</w:t>
      </w:r>
      <w:r w:rsidR="00FB13D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14:paraId="1B1766FE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обучения…………………………………...…</w:t>
      </w:r>
      <w:r w:rsidR="00FB13D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.5</w:t>
      </w:r>
    </w:p>
    <w:p w14:paraId="6BD6DFD5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</w:t>
      </w:r>
      <w:r w:rsidR="00FB13D1">
        <w:rPr>
          <w:rFonts w:ascii="Times New Roman CYR" w:hAnsi="Times New Roman CYR" w:cs="Times New Roman CYR"/>
          <w:sz w:val="28"/>
          <w:szCs w:val="28"/>
        </w:rPr>
        <w:t>чебный график……………………………………….…….6</w:t>
      </w:r>
    </w:p>
    <w:p w14:paraId="2D55EC1C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</w:t>
      </w:r>
      <w:r w:rsidR="00FB13D1">
        <w:rPr>
          <w:rFonts w:ascii="Times New Roman CYR" w:hAnsi="Times New Roman CYR" w:cs="Times New Roman CYR"/>
          <w:sz w:val="28"/>
          <w:szCs w:val="28"/>
        </w:rPr>
        <w:t>ый план………………………………………………………….……6</w:t>
      </w:r>
    </w:p>
    <w:p w14:paraId="544FC038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Учебно-тематический </w:t>
      </w:r>
      <w:r w:rsidR="00FB13D1">
        <w:rPr>
          <w:rFonts w:ascii="Times New Roman CYR" w:hAnsi="Times New Roman CYR" w:cs="Times New Roman CYR"/>
          <w:sz w:val="28"/>
          <w:szCs w:val="28"/>
        </w:rPr>
        <w:t>план…………………………………………….…..7</w:t>
      </w:r>
    </w:p>
    <w:p w14:paraId="128DFA37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программы………………………………………………</w:t>
      </w:r>
      <w:r w:rsidR="00FB13D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</w:t>
      </w:r>
      <w:r w:rsidR="00FB13D1">
        <w:rPr>
          <w:rFonts w:ascii="Times New Roman CYR" w:hAnsi="Times New Roman CYR" w:cs="Times New Roman CYR"/>
          <w:sz w:val="28"/>
          <w:szCs w:val="28"/>
        </w:rPr>
        <w:t>…8</w:t>
      </w:r>
    </w:p>
    <w:p w14:paraId="6BC4C999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условия……………………………….</w:t>
      </w:r>
      <w:r w:rsidR="00FB13D1">
        <w:rPr>
          <w:rFonts w:ascii="Times New Roman CYR" w:hAnsi="Times New Roman CYR" w:cs="Times New Roman CYR"/>
          <w:sz w:val="28"/>
          <w:szCs w:val="28"/>
        </w:rPr>
        <w:t>..9</w:t>
      </w:r>
    </w:p>
    <w:p w14:paraId="7776E691" w14:textId="27F25B3B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</w:t>
      </w:r>
      <w:r w:rsidR="00014155">
        <w:rPr>
          <w:rFonts w:ascii="Times New Roman CYR" w:hAnsi="Times New Roman CYR" w:cs="Times New Roman CYR"/>
          <w:sz w:val="28"/>
          <w:szCs w:val="28"/>
        </w:rPr>
        <w:t>.</w:t>
      </w:r>
      <w:r w:rsidR="0003580F">
        <w:rPr>
          <w:rFonts w:ascii="Times New Roman CYR" w:hAnsi="Times New Roman CYR" w:cs="Times New Roman CYR"/>
          <w:sz w:val="28"/>
          <w:szCs w:val="28"/>
        </w:rPr>
        <w:t>..</w:t>
      </w:r>
      <w:r w:rsidR="00014155">
        <w:rPr>
          <w:rFonts w:ascii="Times New Roman CYR" w:hAnsi="Times New Roman CYR" w:cs="Times New Roman CYR"/>
          <w:sz w:val="28"/>
          <w:szCs w:val="28"/>
        </w:rPr>
        <w:t>10</w:t>
      </w:r>
    </w:p>
    <w:p w14:paraId="27784FC6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</w:t>
      </w:r>
      <w:r w:rsidR="00FB13D1">
        <w:rPr>
          <w:rFonts w:ascii="Times New Roman CYR" w:hAnsi="Times New Roman CYR" w:cs="Times New Roman CYR"/>
          <w:sz w:val="28"/>
          <w:szCs w:val="28"/>
        </w:rPr>
        <w:t>стации…………………………………………………….…...10</w:t>
      </w:r>
    </w:p>
    <w:p w14:paraId="4D992596" w14:textId="77777777" w:rsidR="009768F1" w:rsidRDefault="00FB13D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68F1">
        <w:rPr>
          <w:rFonts w:ascii="Times New Roman CYR" w:hAnsi="Times New Roman CYR" w:cs="Times New Roman CYR"/>
          <w:sz w:val="28"/>
          <w:szCs w:val="28"/>
        </w:rPr>
        <w:t xml:space="preserve">Оценочные </w:t>
      </w:r>
      <w:r>
        <w:rPr>
          <w:rFonts w:ascii="Times New Roman CYR" w:hAnsi="Times New Roman CYR" w:cs="Times New Roman CYR"/>
          <w:sz w:val="28"/>
          <w:szCs w:val="28"/>
        </w:rPr>
        <w:t>материалы…………………………………………………</w:t>
      </w:r>
      <w:r w:rsidR="00014155"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z w:val="28"/>
          <w:szCs w:val="28"/>
        </w:rPr>
        <w:t>.11</w:t>
      </w:r>
    </w:p>
    <w:p w14:paraId="0743D059" w14:textId="4F934961" w:rsidR="009768F1" w:rsidRDefault="00FB13D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68F1">
        <w:rPr>
          <w:rFonts w:ascii="Times New Roman CYR" w:hAnsi="Times New Roman CYR" w:cs="Times New Roman CYR"/>
          <w:sz w:val="28"/>
          <w:szCs w:val="28"/>
        </w:rPr>
        <w:t>Учебно-методическое о</w:t>
      </w:r>
      <w:r>
        <w:rPr>
          <w:rFonts w:ascii="Times New Roman CYR" w:hAnsi="Times New Roman CYR" w:cs="Times New Roman CYR"/>
          <w:sz w:val="28"/>
          <w:szCs w:val="28"/>
        </w:rPr>
        <w:t>беспечение программы………………………</w:t>
      </w:r>
      <w:r w:rsidR="00014155">
        <w:rPr>
          <w:rFonts w:ascii="Times New Roman CYR" w:hAnsi="Times New Roman CYR" w:cs="Times New Roman CYR"/>
          <w:sz w:val="28"/>
          <w:szCs w:val="28"/>
        </w:rPr>
        <w:t>.</w:t>
      </w:r>
      <w:r w:rsidR="00C46962">
        <w:rPr>
          <w:rFonts w:ascii="Times New Roman CYR" w:hAnsi="Times New Roman CYR" w:cs="Times New Roman CYR"/>
          <w:sz w:val="28"/>
          <w:szCs w:val="28"/>
        </w:rPr>
        <w:t>.</w:t>
      </w:r>
      <w:r w:rsidR="0001415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</w:p>
    <w:p w14:paraId="4F9CAC8A" w14:textId="77777777" w:rsidR="009768F1" w:rsidRDefault="009768F1" w:rsidP="009768F1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Кадровое об</w:t>
      </w:r>
      <w:r w:rsidR="00FB13D1">
        <w:rPr>
          <w:rFonts w:ascii="Times New Roman CYR" w:hAnsi="Times New Roman CYR" w:cs="Times New Roman CYR"/>
          <w:sz w:val="28"/>
          <w:szCs w:val="28"/>
        </w:rPr>
        <w:t>еспечение…………………………………………………....14</w:t>
      </w:r>
    </w:p>
    <w:p w14:paraId="48940B8A" w14:textId="77777777" w:rsidR="009768F1" w:rsidRPr="009768F1" w:rsidRDefault="009768F1" w:rsidP="009768F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68F1">
        <w:rPr>
          <w:rFonts w:ascii="Times New Roman CYR" w:hAnsi="Times New Roman CYR" w:cs="Times New Roman CYR"/>
          <w:sz w:val="28"/>
          <w:szCs w:val="28"/>
        </w:rPr>
        <w:t>Составит</w:t>
      </w:r>
      <w:r w:rsidR="00014155">
        <w:rPr>
          <w:rFonts w:ascii="Times New Roman CYR" w:hAnsi="Times New Roman CYR" w:cs="Times New Roman CYR"/>
          <w:sz w:val="28"/>
          <w:szCs w:val="28"/>
        </w:rPr>
        <w:t>ель программы…………………………………………………</w:t>
      </w:r>
      <w:r w:rsidR="00FB13D1">
        <w:rPr>
          <w:rFonts w:ascii="Times New Roman CYR" w:hAnsi="Times New Roman CYR" w:cs="Times New Roman CYR"/>
          <w:sz w:val="28"/>
          <w:szCs w:val="28"/>
        </w:rPr>
        <w:t>.14</w:t>
      </w:r>
    </w:p>
    <w:p w14:paraId="728B8C10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E894755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3827C18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FDF7411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A7497BB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5ED9576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68B9002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32062C9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C7A8C7C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46C7E97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1411EFA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A4E3888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5DB9FD6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58F93D5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02729F9" w14:textId="77777777" w:rsidR="009768F1" w:rsidRDefault="009768F1" w:rsidP="009768F1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9C33420" w14:textId="77777777" w:rsidR="00051EDE" w:rsidRPr="00142E9D" w:rsidRDefault="00051EDE" w:rsidP="009768F1">
      <w:pPr>
        <w:pStyle w:val="a4"/>
        <w:widowControl w:val="0"/>
        <w:numPr>
          <w:ilvl w:val="3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10B3729D" w14:textId="32F229DA" w:rsidR="00051EDE" w:rsidRDefault="00072B83" w:rsidP="00072B8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2B83">
        <w:rPr>
          <w:sz w:val="28"/>
          <w:szCs w:val="28"/>
        </w:rPr>
        <w:t xml:space="preserve">Создание эффективной образовательной среды для детей с ограниченными возможностями здоровья и инвалидов является сегодня одним из приоритетных направлений государственной культурной политики. </w:t>
      </w:r>
      <w:r w:rsidRPr="00072B83">
        <w:rPr>
          <w:color w:val="000000"/>
          <w:sz w:val="28"/>
          <w:szCs w:val="28"/>
        </w:rPr>
        <w:t>В Концепции развития дополнительного образования детей, утвержденной распоряжением Правительства РФ от 4 сентября 2014 г. № 1726-р, сказано, что дополнительное образование выполняет функции «социального лифта» для значительной части детей, в том числе таких категорий, как дети с ограниченными возможностями зд</w:t>
      </w:r>
      <w:r>
        <w:rPr>
          <w:color w:val="000000"/>
          <w:sz w:val="28"/>
          <w:szCs w:val="28"/>
        </w:rPr>
        <w:t xml:space="preserve">оровья. </w:t>
      </w:r>
      <w:r w:rsidRPr="00072B83">
        <w:rPr>
          <w:color w:val="000000"/>
          <w:kern w:val="24"/>
          <w:sz w:val="28"/>
          <w:szCs w:val="28"/>
        </w:rPr>
        <w:t>Обучение инвалидов и лиц с</w:t>
      </w:r>
      <w:r w:rsidRPr="00072B83">
        <w:rPr>
          <w:color w:val="000000"/>
          <w:sz w:val="28"/>
          <w:szCs w:val="28"/>
        </w:rPr>
        <w:t xml:space="preserve"> ограниченными возможностями здоровья (</w:t>
      </w:r>
      <w:r>
        <w:rPr>
          <w:color w:val="000000"/>
          <w:sz w:val="28"/>
          <w:szCs w:val="28"/>
        </w:rPr>
        <w:t xml:space="preserve">далее – </w:t>
      </w:r>
      <w:r w:rsidRPr="00072B83">
        <w:rPr>
          <w:color w:val="000000"/>
          <w:sz w:val="28"/>
          <w:szCs w:val="28"/>
        </w:rPr>
        <w:t>ОВЗ) в детских школах искусств (</w:t>
      </w:r>
      <w:r>
        <w:rPr>
          <w:color w:val="000000"/>
          <w:sz w:val="28"/>
          <w:szCs w:val="28"/>
        </w:rPr>
        <w:t xml:space="preserve">далее – </w:t>
      </w:r>
      <w:r w:rsidRPr="00072B83">
        <w:rPr>
          <w:color w:val="000000"/>
          <w:sz w:val="28"/>
          <w:szCs w:val="28"/>
        </w:rPr>
        <w:t>ДШИ) возможно при наличии адаптированных образовательных программ для этой категорий обучающихся.</w:t>
      </w:r>
    </w:p>
    <w:p w14:paraId="1CAE2215" w14:textId="5793E7CF" w:rsidR="00527F9E" w:rsidRPr="007B740A" w:rsidRDefault="00527F9E" w:rsidP="00527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40A">
        <w:rPr>
          <w:rFonts w:ascii="Times New Roman" w:hAnsi="Times New Roman"/>
          <w:sz w:val="28"/>
          <w:szCs w:val="28"/>
        </w:rPr>
        <w:t xml:space="preserve">Расширение образовательных возможностей </w:t>
      </w:r>
      <w:r>
        <w:rPr>
          <w:rFonts w:ascii="Times New Roman" w:hAnsi="Times New Roman"/>
          <w:sz w:val="28"/>
          <w:szCs w:val="28"/>
        </w:rPr>
        <w:t>данной</w:t>
      </w:r>
      <w:r w:rsidRPr="007B740A">
        <w:rPr>
          <w:rFonts w:ascii="Times New Roman" w:hAnsi="Times New Roman"/>
          <w:sz w:val="28"/>
          <w:szCs w:val="28"/>
        </w:rPr>
        <w:t xml:space="preserve"> категории обучающихся является наиболее продуктивным фактором социализации детей-инвалидов и детей с ограниченными возможностями здоровья в обществе. Программы дополнительного образования решают задачи реализации образовательных потребностей детей, относящихся к  данной категории, защиты прав, адаптации к условиям организованной общественной поддержки их творческих способностей, развития их жизненных и социальных компетенций.</w:t>
      </w:r>
    </w:p>
    <w:p w14:paraId="0F3C7055" w14:textId="6030D354" w:rsidR="00527F9E" w:rsidRPr="00527F9E" w:rsidRDefault="00527F9E" w:rsidP="00527F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40A">
        <w:rPr>
          <w:rFonts w:ascii="Times New Roman" w:hAnsi="Times New Roman"/>
          <w:sz w:val="28"/>
          <w:szCs w:val="28"/>
        </w:rPr>
        <w:t>Получение детьми-инвалидами и детьми с ограниченными возможностями здоровья дополнительного образования способствует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14:paraId="4F40B359" w14:textId="77777777" w:rsidR="00142E9D" w:rsidRPr="00E36502" w:rsidRDefault="00051EDE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4081797"/>
      <w:bookmarkStart w:id="3" w:name="_Hlk14082302"/>
      <w:r w:rsidRPr="00E36502">
        <w:rPr>
          <w:rFonts w:ascii="Times New Roman" w:hAnsi="Times New Roman"/>
          <w:b/>
          <w:sz w:val="28"/>
          <w:szCs w:val="28"/>
        </w:rPr>
        <w:t>Нормативную правовую основу</w:t>
      </w:r>
      <w:r w:rsidRPr="00E36502">
        <w:rPr>
          <w:rFonts w:ascii="Times New Roman" w:hAnsi="Times New Roman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14:paraId="002D2DA9" w14:textId="2FF11E0E" w:rsidR="00142E9D" w:rsidRPr="00E36502" w:rsidRDefault="00142E9D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4383565"/>
      <w:r w:rsidRPr="00E36502">
        <w:rPr>
          <w:rFonts w:ascii="Times New Roman" w:hAnsi="Times New Roman"/>
          <w:sz w:val="28"/>
          <w:szCs w:val="28"/>
        </w:rPr>
        <w:t xml:space="preserve">- </w:t>
      </w:r>
      <w:r w:rsidR="00217F6C" w:rsidRPr="00E36502">
        <w:rPr>
          <w:rFonts w:ascii="Times New Roman" w:hAnsi="Times New Roman"/>
          <w:sz w:val="28"/>
          <w:szCs w:val="28"/>
        </w:rPr>
        <w:t xml:space="preserve">Федеральный закон от 29.12.2012№ 273-ФЗ «Об образовании в Российской Федерации»;  </w:t>
      </w:r>
    </w:p>
    <w:p w14:paraId="603D5514" w14:textId="4D054B2B" w:rsidR="00E36502" w:rsidRDefault="00142E9D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50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33A20">
        <w:rPr>
          <w:rFonts w:ascii="Times New Roman" w:eastAsia="Times New Roman" w:hAnsi="Times New Roman"/>
          <w:sz w:val="28"/>
          <w:szCs w:val="28"/>
        </w:rPr>
        <w:t>п</w:t>
      </w:r>
      <w:r w:rsidR="00217F6C" w:rsidRPr="00E36502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</w:t>
      </w:r>
      <w:r w:rsidR="00B33A20">
        <w:rPr>
          <w:rFonts w:ascii="Times New Roman" w:eastAsia="Times New Roman" w:hAnsi="Times New Roman"/>
          <w:sz w:val="28"/>
          <w:szCs w:val="28"/>
        </w:rPr>
        <w:t>01.07.</w:t>
      </w:r>
      <w:r w:rsidR="00217F6C" w:rsidRPr="00E36502">
        <w:rPr>
          <w:rFonts w:ascii="Times New Roman" w:eastAsia="Times New Roman" w:hAnsi="Times New Roman"/>
          <w:sz w:val="28"/>
          <w:szCs w:val="28"/>
        </w:rPr>
        <w:t xml:space="preserve"> 2013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2BF5D24F" w14:textId="23C65993" w:rsidR="00E36502" w:rsidRDefault="00E36502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33A20">
        <w:rPr>
          <w:rFonts w:ascii="Times New Roman" w:hAnsi="Times New Roman"/>
          <w:color w:val="000000"/>
          <w:kern w:val="24"/>
          <w:sz w:val="28"/>
          <w:szCs w:val="28"/>
        </w:rPr>
        <w:t>п</w:t>
      </w:r>
      <w:r w:rsidR="002E3A76" w:rsidRPr="00E36502">
        <w:rPr>
          <w:rFonts w:ascii="Times New Roman" w:hAnsi="Times New Roman"/>
          <w:color w:val="000000"/>
          <w:kern w:val="24"/>
          <w:sz w:val="28"/>
          <w:szCs w:val="28"/>
        </w:rPr>
        <w:t>исьм</w:t>
      </w:r>
      <w:r w:rsidR="002F3624">
        <w:rPr>
          <w:rFonts w:ascii="Times New Roman" w:hAnsi="Times New Roman"/>
          <w:color w:val="000000"/>
          <w:kern w:val="24"/>
          <w:sz w:val="28"/>
          <w:szCs w:val="28"/>
        </w:rPr>
        <w:t xml:space="preserve">о Минобрнауки от </w:t>
      </w:r>
      <w:r w:rsidR="00BC5332">
        <w:rPr>
          <w:rFonts w:ascii="Times New Roman" w:hAnsi="Times New Roman"/>
          <w:color w:val="000000"/>
          <w:kern w:val="24"/>
          <w:sz w:val="28"/>
          <w:szCs w:val="28"/>
        </w:rPr>
        <w:t>29.03.2016</w:t>
      </w:r>
      <w:r w:rsidR="002E3A76" w:rsidRPr="00E36502">
        <w:rPr>
          <w:rFonts w:ascii="Times New Roman" w:hAnsi="Times New Roman"/>
          <w:color w:val="000000"/>
          <w:kern w:val="24"/>
          <w:sz w:val="28"/>
          <w:szCs w:val="28"/>
        </w:rPr>
        <w:t xml:space="preserve">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учетом их особых образовате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льных потребностей»;</w:t>
      </w:r>
    </w:p>
    <w:p w14:paraId="1091F419" w14:textId="77777777" w:rsidR="00EE3C72" w:rsidRDefault="00EE3C72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- Конвенция о правах ребенка;</w:t>
      </w:r>
    </w:p>
    <w:p w14:paraId="4A4E1CED" w14:textId="77777777" w:rsidR="00724FD0" w:rsidRDefault="00E36502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36502">
        <w:rPr>
          <w:rFonts w:ascii="Times New Roman" w:hAnsi="Times New Roman"/>
          <w:sz w:val="28"/>
          <w:szCs w:val="28"/>
        </w:rPr>
        <w:t>Федеральный закон «О ратификации Конвенции о правах инвалидов»</w:t>
      </w:r>
      <w:r w:rsidR="00724FD0">
        <w:rPr>
          <w:rFonts w:ascii="Times New Roman" w:hAnsi="Times New Roman"/>
          <w:sz w:val="28"/>
          <w:szCs w:val="28"/>
        </w:rPr>
        <w:t>;</w:t>
      </w:r>
    </w:p>
    <w:p w14:paraId="31B892A1" w14:textId="5522EAC6" w:rsidR="00724FD0" w:rsidRDefault="00724FD0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6502" w:rsidRPr="00E36502">
        <w:rPr>
          <w:rFonts w:ascii="Times New Roman" w:hAnsi="Times New Roman"/>
          <w:sz w:val="28"/>
          <w:szCs w:val="28"/>
        </w:rPr>
        <w:t>Федеральный закон Р</w:t>
      </w:r>
      <w:r w:rsidR="00BC5332">
        <w:rPr>
          <w:rFonts w:ascii="Times New Roman" w:hAnsi="Times New Roman"/>
          <w:sz w:val="28"/>
          <w:szCs w:val="28"/>
        </w:rPr>
        <w:t>оссийской Федерации</w:t>
      </w:r>
      <w:r w:rsidR="00E36502" w:rsidRPr="00E36502">
        <w:rPr>
          <w:rFonts w:ascii="Times New Roman" w:hAnsi="Times New Roman"/>
          <w:sz w:val="28"/>
          <w:szCs w:val="28"/>
        </w:rPr>
        <w:t xml:space="preserve"> «Об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14:paraId="10DDFEDC" w14:textId="77777777" w:rsidR="00724FD0" w:rsidRDefault="00724FD0" w:rsidP="00E36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6502" w:rsidRPr="00E36502">
        <w:rPr>
          <w:rFonts w:ascii="Times New Roman" w:hAnsi="Times New Roman"/>
          <w:sz w:val="28"/>
          <w:szCs w:val="28"/>
        </w:rPr>
        <w:t>Федеральный закон «О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14:paraId="2F8705A1" w14:textId="7E0AC7CC" w:rsidR="00142E9D" w:rsidRPr="00142E9D" w:rsidRDefault="00142E9D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C5332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2D4F8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14:paraId="69EFC4CE" w14:textId="4BEBECCD" w:rsidR="00142E9D" w:rsidRDefault="00142E9D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C5332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724FD0">
        <w:rPr>
          <w:rFonts w:ascii="Times New Roman" w:hAnsi="Times New Roman"/>
          <w:sz w:val="28"/>
          <w:szCs w:val="28"/>
        </w:rPr>
        <w:t>;</w:t>
      </w:r>
      <w:r w:rsidR="00217F6C" w:rsidRPr="00142E9D">
        <w:rPr>
          <w:rFonts w:ascii="Times New Roman" w:hAnsi="Times New Roman"/>
          <w:sz w:val="28"/>
          <w:szCs w:val="28"/>
        </w:rPr>
        <w:t xml:space="preserve"> </w:t>
      </w:r>
    </w:p>
    <w:p w14:paraId="34E84506" w14:textId="530B15AD" w:rsidR="00611AFD" w:rsidRPr="00142E9D" w:rsidRDefault="00611AFD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образования»;</w:t>
      </w:r>
    </w:p>
    <w:p w14:paraId="2E5E1271" w14:textId="77777777" w:rsidR="00EE3C72" w:rsidRPr="00072B83" w:rsidRDefault="00142E9D" w:rsidP="00072B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  <w:bookmarkEnd w:id="4"/>
    </w:p>
    <w:p w14:paraId="69F63956" w14:textId="77777777" w:rsidR="00724FD0" w:rsidRPr="00724FD0" w:rsidRDefault="00051EDE" w:rsidP="00724F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24FD0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bookmarkStart w:id="5" w:name="_Hlk24383623"/>
      <w:r w:rsidRPr="00724FD0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724FD0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="00FA5DE6" w:rsidRPr="00724FD0">
        <w:rPr>
          <w:rFonts w:ascii="Times New Roman CYR" w:hAnsi="Times New Roman CYR" w:cs="Times New Roman CYR"/>
          <w:bCs/>
          <w:sz w:val="28"/>
          <w:szCs w:val="28"/>
        </w:rPr>
        <w:t>–</w:t>
      </w:r>
      <w:r w:rsidRPr="00724FD0">
        <w:rPr>
          <w:rFonts w:ascii="Times New Roman CYR" w:hAnsi="Times New Roman CYR" w:cs="Times New Roman CYR"/>
          <w:bCs/>
          <w:color w:val="FF0000"/>
          <w:sz w:val="28"/>
          <w:szCs w:val="28"/>
        </w:rPr>
        <w:t xml:space="preserve"> </w:t>
      </w:r>
      <w:r w:rsidR="000A1497" w:rsidRPr="00724FD0">
        <w:rPr>
          <w:rFonts w:eastAsia="Times New Roman"/>
          <w:sz w:val="28"/>
          <w:szCs w:val="28"/>
        </w:rPr>
        <w:t>повы</w:t>
      </w:r>
      <w:r w:rsidR="00072B83">
        <w:rPr>
          <w:rFonts w:eastAsia="Times New Roman"/>
          <w:sz w:val="28"/>
          <w:szCs w:val="28"/>
        </w:rPr>
        <w:t>шение квалификации преподавателей</w:t>
      </w:r>
      <w:r w:rsidR="000A1497" w:rsidRPr="00724FD0">
        <w:rPr>
          <w:rFonts w:eastAsia="Times New Roman"/>
          <w:sz w:val="28"/>
          <w:szCs w:val="28"/>
        </w:rPr>
        <w:t xml:space="preserve"> в области </w:t>
      </w:r>
      <w:r w:rsidR="006602F7">
        <w:rPr>
          <w:rFonts w:eastAsia="Times New Roman"/>
          <w:sz w:val="28"/>
          <w:szCs w:val="28"/>
        </w:rPr>
        <w:t xml:space="preserve">реализации </w:t>
      </w:r>
      <w:r w:rsidR="00667F42">
        <w:rPr>
          <w:rFonts w:eastAsia="Times New Roman"/>
          <w:sz w:val="28"/>
          <w:szCs w:val="28"/>
        </w:rPr>
        <w:t xml:space="preserve">инклюзивного образования </w:t>
      </w:r>
      <w:r w:rsidR="00724FD0">
        <w:rPr>
          <w:sz w:val="28"/>
          <w:szCs w:val="28"/>
        </w:rPr>
        <w:t>в детской школе искусств.</w:t>
      </w:r>
    </w:p>
    <w:p w14:paraId="2602929A" w14:textId="77777777" w:rsidR="00724FD0" w:rsidRPr="00724FD0" w:rsidRDefault="0061174E" w:rsidP="00724F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lastRenderedPageBreak/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724FD0">
        <w:rPr>
          <w:b/>
          <w:sz w:val="28"/>
          <w:szCs w:val="28"/>
        </w:rPr>
        <w:t>«</w:t>
      </w:r>
      <w:r w:rsidR="00724FD0" w:rsidRPr="00724FD0">
        <w:rPr>
          <w:sz w:val="28"/>
          <w:szCs w:val="28"/>
        </w:rPr>
        <w:t>Разработка и реализация адаптированных дополнительных общеобразовательных программ для детей с ограниченными возможностями здоровья»</w:t>
      </w:r>
      <w:r w:rsidR="00724FD0">
        <w:rPr>
          <w:sz w:val="28"/>
          <w:szCs w:val="28"/>
        </w:rPr>
        <w:t>:</w:t>
      </w:r>
    </w:p>
    <w:p w14:paraId="4BBEE92C" w14:textId="77777777"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14:paraId="760424E8" w14:textId="5F19FCA6"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1E1087E2" w14:textId="77777777" w:rsidR="0042096D" w:rsidRPr="00691D42" w:rsidRDefault="0042096D" w:rsidP="004209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D42">
        <w:rPr>
          <w:rFonts w:ascii="Times New Roman" w:hAnsi="Times New Roman"/>
          <w:sz w:val="28"/>
          <w:szCs w:val="28"/>
        </w:rPr>
        <w:t>Программа курса рассчитана на 36 часов и предусматривает проведение лекционных и практических занятий, организацию промежуточной и итоговой аттестации</w:t>
      </w:r>
      <w:r>
        <w:rPr>
          <w:rFonts w:ascii="Times New Roman" w:hAnsi="Times New Roman"/>
          <w:sz w:val="28"/>
          <w:szCs w:val="28"/>
        </w:rPr>
        <w:t>, в том числе путем применения электронного обучения и дистанционных образовательных технологий</w:t>
      </w:r>
      <w:r w:rsidRPr="00491905">
        <w:rPr>
          <w:rFonts w:ascii="Times New Roman" w:hAnsi="Times New Roman"/>
          <w:sz w:val="28"/>
          <w:szCs w:val="28"/>
        </w:rPr>
        <w:t>.</w:t>
      </w:r>
    </w:p>
    <w:p w14:paraId="7B399FCC" w14:textId="77777777" w:rsidR="0042096D" w:rsidRPr="00691D42" w:rsidRDefault="0042096D" w:rsidP="004209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14:paraId="6CB445E0" w14:textId="77777777" w:rsidR="0042096D" w:rsidRPr="00691D42" w:rsidRDefault="0042096D" w:rsidP="004209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социально-психологических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14:paraId="02FE45FF" w14:textId="5AE98A73" w:rsidR="0042096D" w:rsidRPr="00142E9D" w:rsidRDefault="0042096D" w:rsidP="004209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86A1F">
        <w:rPr>
          <w:rFonts w:ascii="Times New Roman" w:hAnsi="Times New Roman"/>
          <w:sz w:val="28"/>
          <w:szCs w:val="28"/>
        </w:rPr>
        <w:t>Формы контроля представлены в вид</w:t>
      </w:r>
      <w:r>
        <w:rPr>
          <w:rFonts w:ascii="Times New Roman" w:hAnsi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/>
          <w:sz w:val="28"/>
          <w:szCs w:val="28"/>
        </w:rPr>
        <w:t xml:space="preserve">, анкетирование, </w:t>
      </w:r>
      <w:r>
        <w:rPr>
          <w:rFonts w:ascii="Times New Roman" w:hAnsi="Times New Roman"/>
          <w:sz w:val="28"/>
          <w:szCs w:val="28"/>
        </w:rPr>
        <w:t xml:space="preserve">защита творческих работ, </w:t>
      </w:r>
      <w:r w:rsidRPr="00386A1F">
        <w:rPr>
          <w:rFonts w:ascii="Times New Roman" w:hAnsi="Times New Roman"/>
          <w:sz w:val="28"/>
          <w:szCs w:val="28"/>
        </w:rPr>
        <w:t>видеопрезентации и др.).</w:t>
      </w:r>
    </w:p>
    <w:bookmarkEnd w:id="5"/>
    <w:p w14:paraId="1808D604" w14:textId="77777777" w:rsidR="00EB4065" w:rsidRDefault="00EB4065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6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bookmarkStart w:id="7" w:name="_Hlk24383343"/>
      <w:r w:rsidR="00142E9D" w:rsidRPr="00142E9D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434028" w:rsidRPr="00142E9D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</w:t>
      </w:r>
      <w:r w:rsidR="00072B83">
        <w:rPr>
          <w:rFonts w:ascii="Times New Roman" w:hAnsi="Times New Roman"/>
          <w:sz w:val="28"/>
          <w:szCs w:val="28"/>
        </w:rPr>
        <w:t xml:space="preserve"> отрасли культуры</w:t>
      </w:r>
      <w:bookmarkEnd w:id="7"/>
      <w:r w:rsidR="00434028" w:rsidRPr="00142E9D">
        <w:rPr>
          <w:rFonts w:ascii="Times New Roman" w:hAnsi="Times New Roman"/>
          <w:sz w:val="28"/>
          <w:szCs w:val="28"/>
        </w:rPr>
        <w:t>.</w:t>
      </w:r>
      <w:bookmarkEnd w:id="2"/>
      <w:bookmarkEnd w:id="6"/>
    </w:p>
    <w:p w14:paraId="26070323" w14:textId="77777777" w:rsidR="00072B83" w:rsidRPr="00142E9D" w:rsidRDefault="00072B83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2B83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072B83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bookmarkEnd w:id="3"/>
    <w:p w14:paraId="76102B94" w14:textId="1CBA4FC3" w:rsidR="00EB4065" w:rsidRPr="00142E9D" w:rsidRDefault="00EB4065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096D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42096D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6564D31C" w14:textId="77777777" w:rsidR="00863EBA" w:rsidRDefault="00472739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B4065" w:rsidRPr="00142E9D">
        <w:rPr>
          <w:rFonts w:ascii="Times New Roman" w:hAnsi="Times New Roman"/>
          <w:sz w:val="28"/>
          <w:szCs w:val="28"/>
        </w:rPr>
        <w:t>36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14:paraId="73E8B9B3" w14:textId="77777777" w:rsidR="004D326C" w:rsidRDefault="004D326C" w:rsidP="004D326C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8FC2B" w14:textId="77777777" w:rsidR="00C459E7" w:rsidRPr="004D326C" w:rsidRDefault="00C459E7" w:rsidP="004D326C">
      <w:pPr>
        <w:pStyle w:val="a4"/>
        <w:widowControl w:val="0"/>
        <w:numPr>
          <w:ilvl w:val="3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141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D326C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4D326C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</w:p>
    <w:p w14:paraId="395EC614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8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14:paraId="03E1B98C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9" w:name="_Hlk24383442"/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14:paraId="0597DFE4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14:paraId="2E74F1DD" w14:textId="77777777" w:rsidR="00217F6C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14:paraId="576F826D" w14:textId="77777777" w:rsidR="006602F7" w:rsidRPr="00072B83" w:rsidRDefault="009A0A36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6BEB72F3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14:paraId="42A5CEEF" w14:textId="77777777" w:rsidR="00BE47E8" w:rsidRPr="00142E9D" w:rsidRDefault="00BE47E8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14:paraId="6E008DFF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14:paraId="26547469" w14:textId="77777777" w:rsidR="00217F6C" w:rsidRPr="00142E9D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1102B4E4" w14:textId="77777777" w:rsidR="009C0974" w:rsidRPr="0087138C" w:rsidRDefault="00217F6C" w:rsidP="004D32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14:paraId="2FE25304" w14:textId="77777777" w:rsidR="00AF236D" w:rsidRPr="00142E9D" w:rsidRDefault="00C459E7" w:rsidP="0014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AF236D" w:rsidRPr="00142E9D" w14:paraId="37295457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8977F2C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6F66FBD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E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</w:t>
            </w:r>
          </w:p>
        </w:tc>
      </w:tr>
      <w:tr w:rsidR="00AF236D" w:rsidRPr="00142E9D" w14:paraId="00644450" w14:textId="77777777" w:rsidTr="00AF236D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956DAA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A9CE75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36D" w:rsidRPr="00142E9D" w14:paraId="1548312B" w14:textId="77777777" w:rsidTr="00913EE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D51A9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527466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40027" w:rsidRPr="00142E9D" w14:paraId="2645AB46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2F65F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25362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5181" w:rsidRPr="00142E9D" w14:paraId="5CF357D1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859A5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3F823" w14:textId="77777777" w:rsidR="00B55181" w:rsidRPr="00913EE1" w:rsidRDefault="007971F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защиты прав детей, включая Конвенцию о правах ребенка</w:t>
            </w:r>
            <w:r w:rsidR="00945E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0027" w:rsidRPr="00142E9D" w14:paraId="0060B2AB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CC590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420F2" w14:textId="77777777" w:rsidR="00240027" w:rsidRPr="00913EE1" w:rsidRDefault="00A72AA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>учебно-методического обеспечения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>в области искусств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764468BA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2F9EE" w14:textId="77777777" w:rsidR="00AF236D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ACE98" w14:textId="77777777" w:rsidR="00AF236D" w:rsidRPr="00913EE1" w:rsidRDefault="00867FE7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обучающихся с ОВЗ</w:t>
            </w:r>
            <w:r w:rsidR="007971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специфику инклюзивного подхода в условиях ДШИ</w:t>
            </w:r>
          </w:p>
        </w:tc>
      </w:tr>
      <w:tr w:rsidR="00AF236D" w:rsidRPr="00142E9D" w14:paraId="7CB2F695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9728CE0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A933707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AF236D" w:rsidRPr="00142E9D" w14:paraId="63728F9F" w14:textId="77777777" w:rsidTr="00AF236D">
        <w:trPr>
          <w:trHeight w:val="51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AB9D2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7ABB1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27" w:rsidRPr="00142E9D" w14:paraId="0AFEC3EA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CBD4C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6F416" w14:textId="77777777" w:rsidR="00240027" w:rsidRPr="00913EE1" w:rsidRDefault="009767AF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6CD7D4BD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EAC44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398C0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программно-методиче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>ское обеспечение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2D5" w:rsidRPr="00913EE1">
              <w:rPr>
                <w:rFonts w:ascii="Times New Roman" w:hAnsi="Times New Roman"/>
                <w:sz w:val="24"/>
                <w:szCs w:val="24"/>
              </w:rPr>
              <w:t>образовательного процесса по преподаваемым предметам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5EF381D8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95271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C9597" w14:textId="77777777" w:rsidR="00AF236D" w:rsidRPr="00913EE1" w:rsidRDefault="00C811D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оммуникационные технологии</w:t>
            </w: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, электронные образовательные и информационные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 ресурсы) с учетом</w:t>
            </w:r>
            <w:r w:rsidR="00867FE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здоровья,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7AF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</w:t>
            </w:r>
            <w:r w:rsidR="00867FE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детей с ОВЗ)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8"/>
      <w:bookmarkEnd w:id="9"/>
    </w:tbl>
    <w:p w14:paraId="3EC919F4" w14:textId="77777777" w:rsidR="00DD6675" w:rsidRDefault="00DD6675" w:rsidP="004D3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F5815A" w14:textId="77777777" w:rsidR="007F5F91" w:rsidRPr="004D326C" w:rsidRDefault="00DA6D15" w:rsidP="004D326C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326C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14:paraId="3C70401F" w14:textId="77777777" w:rsidR="00D406C3" w:rsidRPr="00014155" w:rsidRDefault="00945E47" w:rsidP="000141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Обучение по дополнительной профессиональной программе</w:t>
      </w:r>
      <w:r w:rsidR="0001415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14155">
        <w:rPr>
          <w:b/>
          <w:sz w:val="28"/>
          <w:szCs w:val="28"/>
        </w:rPr>
        <w:t>«</w:t>
      </w:r>
      <w:r w:rsidR="00014155" w:rsidRPr="00724FD0">
        <w:rPr>
          <w:sz w:val="28"/>
          <w:szCs w:val="28"/>
        </w:rPr>
        <w:t>Разработка и реализация адаптированных дополнительных общеобразовательных программ для детей с ограниченными возможностями здоровья»</w:t>
      </w:r>
      <w:r w:rsidR="00014155">
        <w:rPr>
          <w:sz w:val="28"/>
          <w:szCs w:val="28"/>
        </w:rPr>
        <w:t xml:space="preserve"> </w:t>
      </w:r>
      <w:r w:rsidR="007971FC">
        <w:rPr>
          <w:rFonts w:ascii="Times New Roman CYR" w:hAnsi="Times New Roman CYR" w:cs="Times New Roman CYR"/>
          <w:bCs/>
          <w:sz w:val="28"/>
          <w:szCs w:val="28"/>
        </w:rPr>
        <w:t xml:space="preserve">осуществляется в соответствии с </w:t>
      </w:r>
      <w:r w:rsidR="002F3624">
        <w:rPr>
          <w:rFonts w:ascii="Times New Roman CYR" w:hAnsi="Times New Roman CYR" w:cs="Times New Roman CYR"/>
          <w:bCs/>
          <w:sz w:val="28"/>
          <w:szCs w:val="28"/>
        </w:rPr>
        <w:t>графиком формирования</w:t>
      </w:r>
      <w:r w:rsidR="007971FC">
        <w:rPr>
          <w:rFonts w:ascii="Times New Roman CYR" w:hAnsi="Times New Roman CYR" w:cs="Times New Roman CYR"/>
          <w:bCs/>
          <w:sz w:val="28"/>
          <w:szCs w:val="28"/>
        </w:rPr>
        <w:t xml:space="preserve"> групп слушателей</w:t>
      </w:r>
      <w:r w:rsidR="006602F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 основании </w:t>
      </w:r>
      <w:r w:rsidR="007971FC">
        <w:rPr>
          <w:rFonts w:ascii="Times New Roman CYR" w:hAnsi="Times New Roman CYR" w:cs="Times New Roman CYR"/>
          <w:bCs/>
          <w:sz w:val="28"/>
          <w:szCs w:val="28"/>
        </w:rPr>
        <w:t>утвержденного учебного плана.</w:t>
      </w:r>
    </w:p>
    <w:p w14:paraId="3958CAB7" w14:textId="77777777" w:rsidR="00867FE7" w:rsidRPr="00867FE7" w:rsidRDefault="00867FE7" w:rsidP="00867FE7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1E65A613" w14:textId="77777777" w:rsidR="00C459E7" w:rsidRPr="00913EE1" w:rsidRDefault="00072B83" w:rsidP="004D326C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УЧЕБНЫЙ ПЛАН</w:t>
      </w:r>
    </w:p>
    <w:p w14:paraId="3CA0E757" w14:textId="77777777" w:rsidR="00C459E7" w:rsidRDefault="00C459E7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r w:rsidR="005D10A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D10AB" w:rsidRPr="005D10AB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863EBA" w:rsidRPr="00142E9D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</w:t>
      </w:r>
      <w:r w:rsidR="00072B83">
        <w:rPr>
          <w:rFonts w:ascii="Times New Roman" w:hAnsi="Times New Roman"/>
          <w:sz w:val="28"/>
          <w:szCs w:val="28"/>
        </w:rPr>
        <w:t xml:space="preserve"> отрасли культуры</w:t>
      </w:r>
      <w:r w:rsidR="00863EBA" w:rsidRPr="00142E9D">
        <w:rPr>
          <w:rFonts w:ascii="Times New Roman" w:hAnsi="Times New Roman"/>
          <w:sz w:val="28"/>
          <w:szCs w:val="28"/>
        </w:rPr>
        <w:t>.</w:t>
      </w:r>
    </w:p>
    <w:p w14:paraId="03D7D68A" w14:textId="77777777" w:rsidR="00D02782" w:rsidRPr="005D10AB" w:rsidRDefault="00D02782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2782"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1F3DFD01" w14:textId="77777777" w:rsidR="0042096D" w:rsidRDefault="00C459E7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5D1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096D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42096D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42096D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14:paraId="74727A92" w14:textId="544CBEBB" w:rsidR="00EA1085" w:rsidRPr="00142E9D" w:rsidRDefault="00472739" w:rsidP="00867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C459E7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5D10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1085" w:rsidRPr="00142E9D">
        <w:rPr>
          <w:rFonts w:ascii="Times New Roman" w:hAnsi="Times New Roman"/>
          <w:sz w:val="28"/>
          <w:szCs w:val="28"/>
        </w:rPr>
        <w:t>36</w:t>
      </w:r>
      <w:r w:rsidR="00EA108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A108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14:paraId="66D529B9" w14:textId="77777777" w:rsidR="005D10AB" w:rsidRPr="00142E9D" w:rsidRDefault="00C459E7" w:rsidP="0086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</w:t>
      </w:r>
      <w:r w:rsidR="00EA1085" w:rsidRPr="00142E9D">
        <w:rPr>
          <w:rFonts w:ascii="Times New Roman CYR" w:hAnsi="Times New Roman CYR" w:cs="Times New Roman CYR"/>
          <w:sz w:val="28"/>
          <w:szCs w:val="28"/>
        </w:rPr>
        <w:t xml:space="preserve">адемический час устанавливается </w:t>
      </w:r>
      <w:r w:rsidRPr="00142E9D">
        <w:rPr>
          <w:rFonts w:ascii="Times New Roman CYR" w:hAnsi="Times New Roman CYR" w:cs="Times New Roman CYR"/>
          <w:sz w:val="28"/>
          <w:szCs w:val="28"/>
        </w:rPr>
        <w:t>продолжительностью 45 минут.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14:paraId="39D44E18" w14:textId="77777777" w:rsidTr="00330DFA">
        <w:trPr>
          <w:trHeight w:val="517"/>
        </w:trPr>
        <w:tc>
          <w:tcPr>
            <w:tcW w:w="708" w:type="dxa"/>
            <w:vMerge w:val="restart"/>
          </w:tcPr>
          <w:p w14:paraId="1AAE939F" w14:textId="77777777"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36620671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699DE20F" w14:textId="77777777"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68F63E73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49C6BC49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14:paraId="683215AF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6476BA41" w14:textId="77777777"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14:paraId="4E39A984" w14:textId="77777777" w:rsidTr="00330DFA">
        <w:trPr>
          <w:trHeight w:val="927"/>
        </w:trPr>
        <w:tc>
          <w:tcPr>
            <w:tcW w:w="708" w:type="dxa"/>
            <w:vMerge/>
          </w:tcPr>
          <w:p w14:paraId="20C4B993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3610017D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1F15DE05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24F335D8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14:paraId="216552A6" w14:textId="77777777"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4720601A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14:paraId="4013AF52" w14:textId="77777777"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14:paraId="27E6610F" w14:textId="77777777" w:rsidTr="00330DFA">
        <w:tc>
          <w:tcPr>
            <w:tcW w:w="708" w:type="dxa"/>
          </w:tcPr>
          <w:p w14:paraId="152906CC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0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61F66B6B" w14:textId="77777777" w:rsid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EC173A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правовые </w:t>
            </w:r>
            <w:r w:rsidR="009B102E" w:rsidRPr="00B36EE5">
              <w:rPr>
                <w:rFonts w:ascii="Times New Roman" w:hAnsi="Times New Roman"/>
                <w:b/>
                <w:sz w:val="24"/>
                <w:szCs w:val="24"/>
              </w:rPr>
              <w:t>основы инклюзивного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</w:t>
            </w:r>
          </w:p>
          <w:p w14:paraId="4583C143" w14:textId="77777777" w:rsidR="009E4150" w:rsidRPr="00EC173A" w:rsidRDefault="009E4150" w:rsidP="00EC17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9F590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</w:t>
            </w:r>
            <w:r w:rsidR="00310473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2F6E876E" w14:textId="4190BBDB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5" w:type="dxa"/>
          </w:tcPr>
          <w:p w14:paraId="3E4E52F0" w14:textId="1DE0948C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14:paraId="5DD0A211" w14:textId="66D4A264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8D1C24" w:rsidRPr="005D10AB" w14:paraId="07E91B28" w14:textId="77777777" w:rsidTr="00330DFA">
        <w:trPr>
          <w:trHeight w:val="369"/>
        </w:trPr>
        <w:tc>
          <w:tcPr>
            <w:tcW w:w="708" w:type="dxa"/>
          </w:tcPr>
          <w:p w14:paraId="4C265218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4536" w:type="dxa"/>
            <w:vAlign w:val="center"/>
          </w:tcPr>
          <w:p w14:paraId="75282DCB" w14:textId="77777777" w:rsidR="00EC173A" w:rsidRPr="00B36EE5" w:rsidRDefault="00EC173A" w:rsidP="00EC17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и реализация адаптированных дополнительных общеобразовательных программ </w:t>
            </w:r>
          </w:p>
          <w:p w14:paraId="2171C51A" w14:textId="77777777" w:rsidR="009E4150" w:rsidRPr="005D10AB" w:rsidRDefault="009E4150" w:rsidP="00945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32FC4" w14:textId="7EF616CB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276" w:type="dxa"/>
          </w:tcPr>
          <w:p w14:paraId="236C4A52" w14:textId="242F8583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5" w:type="dxa"/>
          </w:tcPr>
          <w:p w14:paraId="0C6BF6A5" w14:textId="7E9BACEF" w:rsidR="008D1C24" w:rsidRPr="005D10AB" w:rsidRDefault="00C46962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7" w:type="dxa"/>
          </w:tcPr>
          <w:p w14:paraId="24E1DD07" w14:textId="307DA562" w:rsidR="008D1C24" w:rsidRPr="005D10AB" w:rsidRDefault="00C46962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C46962" w:rsidRPr="005D10AB" w14:paraId="452E3B42" w14:textId="77777777" w:rsidTr="009566B6">
        <w:trPr>
          <w:trHeight w:val="350"/>
        </w:trPr>
        <w:tc>
          <w:tcPr>
            <w:tcW w:w="5244" w:type="dxa"/>
            <w:gridSpan w:val="2"/>
          </w:tcPr>
          <w:p w14:paraId="70353E06" w14:textId="6CBE075F" w:rsidR="00C46962" w:rsidRPr="005D10AB" w:rsidRDefault="00C46962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Промежуточная аттестация</w:t>
            </w:r>
          </w:p>
        </w:tc>
        <w:tc>
          <w:tcPr>
            <w:tcW w:w="1276" w:type="dxa"/>
          </w:tcPr>
          <w:p w14:paraId="45994FFC" w14:textId="512DB787" w:rsidR="00C46962" w:rsidRDefault="00C46962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259E4E4A" w14:textId="1132A3B2" w:rsidR="00C46962" w:rsidRPr="005D10AB" w:rsidRDefault="00C46962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14:paraId="37614614" w14:textId="77777777" w:rsidTr="009566B6">
        <w:trPr>
          <w:trHeight w:val="350"/>
        </w:trPr>
        <w:tc>
          <w:tcPr>
            <w:tcW w:w="5244" w:type="dxa"/>
            <w:gridSpan w:val="2"/>
          </w:tcPr>
          <w:p w14:paraId="14C37732" w14:textId="77777777"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29C06C57" w14:textId="77777777"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560921C4" w14:textId="74D15C99" w:rsidR="00330DFA" w:rsidRPr="005D10AB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EC173A">
              <w:rPr>
                <w:rFonts w:eastAsiaTheme="minorEastAsia"/>
              </w:rPr>
              <w:t>(</w:t>
            </w:r>
            <w:r w:rsidR="0042096D">
              <w:rPr>
                <w:rFonts w:eastAsiaTheme="minorEastAsia"/>
              </w:rPr>
              <w:t>онлайн-тестирование</w:t>
            </w:r>
            <w:r w:rsidRPr="005D10AB">
              <w:rPr>
                <w:rFonts w:eastAsiaTheme="minorEastAsia"/>
              </w:rPr>
              <w:t>)</w:t>
            </w:r>
          </w:p>
        </w:tc>
      </w:tr>
      <w:bookmarkEnd w:id="10"/>
    </w:tbl>
    <w:p w14:paraId="29CA39FE" w14:textId="77777777" w:rsidR="00D02782" w:rsidRDefault="00D02782" w:rsidP="000141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E1F9F1D" w14:textId="77777777" w:rsidR="00D02782" w:rsidRDefault="00D02782" w:rsidP="00867FE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E27ED35" w14:textId="77777777" w:rsidR="00863EBA" w:rsidRPr="00D02782" w:rsidRDefault="00D02782" w:rsidP="004D326C">
      <w:pPr>
        <w:pStyle w:val="a4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14:paraId="294DA7BA" w14:textId="77777777" w:rsidTr="00310473">
        <w:trPr>
          <w:trHeight w:val="517"/>
        </w:trPr>
        <w:tc>
          <w:tcPr>
            <w:tcW w:w="708" w:type="dxa"/>
            <w:vMerge w:val="restart"/>
          </w:tcPr>
          <w:p w14:paraId="4CC3E3A5" w14:textId="77777777" w:rsidR="00330DFA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1200FF2B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4B49E060" w14:textId="77777777" w:rsidR="00330DFA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6C318EDA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44422214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14:paraId="38222DDC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12462D89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14:paraId="6935CB0B" w14:textId="77777777" w:rsidTr="00310473">
        <w:trPr>
          <w:trHeight w:val="927"/>
        </w:trPr>
        <w:tc>
          <w:tcPr>
            <w:tcW w:w="708" w:type="dxa"/>
            <w:vMerge/>
          </w:tcPr>
          <w:p w14:paraId="232864F0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5FB500E9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3DF0CD8D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5A0A6B12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14:paraId="5CBA6B01" w14:textId="77777777" w:rsidR="00330DFA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76A7DA8E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14:paraId="20786795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14:paraId="462A8B7B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330DFA" w:rsidRPr="005D10AB" w14:paraId="1E74DB74" w14:textId="77777777" w:rsidTr="00310473">
        <w:tc>
          <w:tcPr>
            <w:tcW w:w="708" w:type="dxa"/>
          </w:tcPr>
          <w:p w14:paraId="4FBB4B46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5F4393F2" w14:textId="77777777" w:rsidR="00901781" w:rsidRDefault="00901781" w:rsidP="009017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правовые 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>основы инклюзивного образования</w:t>
            </w:r>
          </w:p>
          <w:p w14:paraId="3E8F8ABF" w14:textId="77777777" w:rsidR="00901781" w:rsidRPr="00EC173A" w:rsidRDefault="00901781" w:rsidP="00901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Д</w:t>
            </w:r>
            <w:r w:rsidRPr="00EC173A">
              <w:rPr>
                <w:rFonts w:ascii="Times New Roman" w:hAnsi="Times New Roman"/>
                <w:sz w:val="24"/>
                <w:szCs w:val="24"/>
              </w:rPr>
              <w:t>ополни</w:t>
            </w:r>
            <w:r>
              <w:rPr>
                <w:rFonts w:ascii="Times New Roman" w:hAnsi="Times New Roman"/>
                <w:sz w:val="24"/>
                <w:szCs w:val="24"/>
              </w:rPr>
              <w:t>тельное образование</w:t>
            </w:r>
            <w:r w:rsidRPr="00EC173A">
              <w:rPr>
                <w:rFonts w:ascii="Times New Roman" w:hAnsi="Times New Roman"/>
                <w:sz w:val="24"/>
                <w:szCs w:val="24"/>
              </w:rPr>
              <w:t xml:space="preserve"> детей с ограниченными возможностями здоровья и инвалидов.</w:t>
            </w:r>
          </w:p>
          <w:p w14:paraId="23CAA771" w14:textId="77777777" w:rsidR="009E4150" w:rsidRPr="00B95E6E" w:rsidRDefault="00901781" w:rsidP="00901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1.2. </w:t>
            </w:r>
            <w:r w:rsidRPr="00B36EE5">
              <w:rPr>
                <w:rFonts w:ascii="Times New Roman" w:hAnsi="Times New Roman"/>
              </w:rPr>
              <w:t>Особенности создания инклюзивной</w:t>
            </w:r>
            <w:r>
              <w:rPr>
                <w:rFonts w:ascii="Times New Roman" w:hAnsi="Times New Roman"/>
              </w:rPr>
              <w:t xml:space="preserve"> образовательной</w:t>
            </w:r>
            <w:r w:rsidRPr="00B36EE5">
              <w:rPr>
                <w:rFonts w:ascii="Times New Roman" w:hAnsi="Times New Roman"/>
              </w:rPr>
              <w:t xml:space="preserve"> среды в</w:t>
            </w:r>
            <w:r>
              <w:rPr>
                <w:rFonts w:ascii="Times New Roman" w:hAnsi="Times New Roman"/>
              </w:rPr>
              <w:t xml:space="preserve"> условиях</w:t>
            </w:r>
            <w:r w:rsidRPr="00B36E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детской школы искусств</w:t>
            </w:r>
          </w:p>
        </w:tc>
        <w:tc>
          <w:tcPr>
            <w:tcW w:w="1276" w:type="dxa"/>
          </w:tcPr>
          <w:p w14:paraId="30865CAA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</w:t>
            </w:r>
            <w:r w:rsidR="00310473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2D9DAB98" w14:textId="7C866549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6" w:type="dxa"/>
          </w:tcPr>
          <w:p w14:paraId="14CCA4C9" w14:textId="564F6D75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14:paraId="09DA8033" w14:textId="345F7B4E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330DFA" w:rsidRPr="005D10AB" w14:paraId="56D6DAA3" w14:textId="77777777" w:rsidTr="00310473">
        <w:trPr>
          <w:trHeight w:val="369"/>
        </w:trPr>
        <w:tc>
          <w:tcPr>
            <w:tcW w:w="708" w:type="dxa"/>
            <w:vMerge w:val="restart"/>
          </w:tcPr>
          <w:p w14:paraId="0413AA17" w14:textId="77777777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0170E9A2" w14:textId="77777777" w:rsidR="00E948FD" w:rsidRPr="00B36EE5" w:rsidRDefault="00330DFA" w:rsidP="00E9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9B102E"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и реализация адаптированных </w:t>
            </w:r>
            <w:r w:rsidR="00E948FD"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дополнительных общеобразовательных программ </w:t>
            </w:r>
          </w:p>
          <w:p w14:paraId="63BFA4F2" w14:textId="77777777" w:rsidR="00AC6892" w:rsidRPr="00AC6892" w:rsidRDefault="00AC6892" w:rsidP="00E9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92">
              <w:rPr>
                <w:rFonts w:ascii="Times New Roman" w:hAnsi="Times New Roman"/>
                <w:sz w:val="24"/>
                <w:szCs w:val="24"/>
              </w:rPr>
              <w:t>2.1. Анализ и классификация адаптированных образовательных программ.</w:t>
            </w:r>
          </w:p>
          <w:p w14:paraId="4A27C17D" w14:textId="77777777" w:rsidR="009E4150" w:rsidRPr="009E4150" w:rsidRDefault="00AC6892" w:rsidP="00AC6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E948FD" w:rsidRPr="00B36E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6892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обучения, воспитания и развития учащихся с ограниченными возможностями здоровья в детской школе искусств.</w:t>
            </w:r>
          </w:p>
        </w:tc>
        <w:tc>
          <w:tcPr>
            <w:tcW w:w="1276" w:type="dxa"/>
          </w:tcPr>
          <w:p w14:paraId="7236BB17" w14:textId="158D47F2" w:rsidR="00330DFA" w:rsidRPr="005D10AB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</w:t>
            </w:r>
            <w:r w:rsidR="00C46962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38B443AA" w14:textId="68193368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14:paraId="76949038" w14:textId="24F0ED54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14:paraId="3C6DAEC7" w14:textId="4BF2B96D" w:rsidR="00330DFA" w:rsidRPr="005D10AB" w:rsidRDefault="00C46962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C46962" w:rsidRPr="005D10AB" w14:paraId="368AEBCE" w14:textId="77777777" w:rsidTr="00C46962">
        <w:trPr>
          <w:trHeight w:val="477"/>
        </w:trPr>
        <w:tc>
          <w:tcPr>
            <w:tcW w:w="708" w:type="dxa"/>
            <w:vMerge/>
          </w:tcPr>
          <w:p w14:paraId="0ABE57CD" w14:textId="77777777" w:rsidR="00C46962" w:rsidRPr="005D10AB" w:rsidRDefault="00C46962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433B030D" w14:textId="54DA0B83" w:rsidR="00C46962" w:rsidRPr="005D10AB" w:rsidRDefault="00C46962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Промежуточная аттестация</w:t>
            </w:r>
          </w:p>
        </w:tc>
        <w:tc>
          <w:tcPr>
            <w:tcW w:w="1276" w:type="dxa"/>
          </w:tcPr>
          <w:p w14:paraId="49F0F0AD" w14:textId="4BF88E0F" w:rsidR="00C46962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3B4DE65A" w14:textId="3CCEEF2E" w:rsidR="00C46962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14:paraId="1D8623D7" w14:textId="77777777" w:rsidTr="00C46962">
        <w:trPr>
          <w:trHeight w:val="399"/>
        </w:trPr>
        <w:tc>
          <w:tcPr>
            <w:tcW w:w="708" w:type="dxa"/>
            <w:vMerge/>
          </w:tcPr>
          <w:p w14:paraId="0B8E90F6" w14:textId="77777777" w:rsidR="00310473" w:rsidRPr="005D10AB" w:rsidRDefault="00310473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775BD680" w14:textId="77777777" w:rsidR="00310473" w:rsidRPr="005D10AB" w:rsidRDefault="00310473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1940E1FE" w14:textId="77777777" w:rsidR="00310473" w:rsidRPr="005D10AB" w:rsidRDefault="00310473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692A798E" w14:textId="0559B7DD" w:rsidR="00310473" w:rsidRPr="005D10AB" w:rsidRDefault="00310473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EC173A">
              <w:rPr>
                <w:rFonts w:eastAsiaTheme="minorEastAsia"/>
              </w:rPr>
              <w:t>(</w:t>
            </w:r>
            <w:r w:rsidR="0042096D">
              <w:rPr>
                <w:rFonts w:eastAsiaTheme="minorEastAsia"/>
              </w:rPr>
              <w:t>онлайн-тестирование</w:t>
            </w:r>
            <w:r w:rsidRPr="005D10AB">
              <w:rPr>
                <w:rFonts w:eastAsiaTheme="minorEastAsia"/>
              </w:rPr>
              <w:t>)</w:t>
            </w:r>
          </w:p>
        </w:tc>
      </w:tr>
      <w:tr w:rsidR="00330DFA" w:rsidRPr="005D10AB" w14:paraId="519DE0C9" w14:textId="77777777" w:rsidTr="00310473">
        <w:trPr>
          <w:trHeight w:val="551"/>
        </w:trPr>
        <w:tc>
          <w:tcPr>
            <w:tcW w:w="708" w:type="dxa"/>
          </w:tcPr>
          <w:p w14:paraId="3E19AE1F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7A39ABE2" w14:textId="77777777" w:rsidR="00330DFA" w:rsidRPr="005D10AB" w:rsidRDefault="00330DFA" w:rsidP="001B621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14:paraId="1183E807" w14:textId="77777777" w:rsidR="00330DFA" w:rsidRPr="00330DFA" w:rsidRDefault="00330DFA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 w:rsidRPr="00330DFA">
              <w:rPr>
                <w:rFonts w:eastAsiaTheme="minorEastAsia"/>
                <w:b/>
              </w:rPr>
              <w:t>36</w:t>
            </w:r>
          </w:p>
        </w:tc>
        <w:tc>
          <w:tcPr>
            <w:tcW w:w="1276" w:type="dxa"/>
          </w:tcPr>
          <w:p w14:paraId="0C690FD1" w14:textId="529F9D3E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276" w:type="dxa"/>
          </w:tcPr>
          <w:p w14:paraId="35906C0A" w14:textId="180074B2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</w:tcPr>
          <w:p w14:paraId="008D8E6F" w14:textId="12AF6A60" w:rsidR="00330DFA" w:rsidRPr="005D10AB" w:rsidRDefault="00C46962" w:rsidP="001B621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</w:tbl>
    <w:p w14:paraId="3FFBFAF5" w14:textId="77777777" w:rsidR="00C46962" w:rsidRDefault="00C46962" w:rsidP="00C46962">
      <w:pPr>
        <w:pStyle w:val="a4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A2247C" w14:textId="7369E17A" w:rsidR="00071AB2" w:rsidRPr="00D02782" w:rsidRDefault="00D02782" w:rsidP="004D326C">
      <w:pPr>
        <w:pStyle w:val="a4"/>
        <w:numPr>
          <w:ilvl w:val="0"/>
          <w:numId w:val="35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  <w:r w:rsidR="004D326C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ПРОГРАММЫ</w:t>
      </w:r>
    </w:p>
    <w:p w14:paraId="285E789F" w14:textId="77777777" w:rsidR="00901781" w:rsidRPr="00793B67" w:rsidRDefault="00901781" w:rsidP="00793B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B67">
        <w:rPr>
          <w:rFonts w:ascii="Times New Roman" w:hAnsi="Times New Roman"/>
          <w:b/>
          <w:sz w:val="28"/>
          <w:szCs w:val="28"/>
        </w:rPr>
        <w:t>Раздел 1. Нормативные правовые основы инклюзивного образования</w:t>
      </w:r>
    </w:p>
    <w:p w14:paraId="4B4641DB" w14:textId="51B10563" w:rsidR="00901781" w:rsidRPr="00D24593" w:rsidRDefault="00D24593" w:rsidP="00D24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24383844"/>
      <w:r>
        <w:rPr>
          <w:rFonts w:ascii="Times New Roman" w:hAnsi="Times New Roman"/>
          <w:b/>
          <w:sz w:val="28"/>
          <w:szCs w:val="28"/>
        </w:rPr>
        <w:t xml:space="preserve">Тема 1.1. </w:t>
      </w:r>
      <w:r w:rsidR="00901781" w:rsidRPr="00D24593">
        <w:rPr>
          <w:rFonts w:ascii="Times New Roman" w:hAnsi="Times New Roman"/>
          <w:b/>
          <w:sz w:val="28"/>
          <w:szCs w:val="28"/>
        </w:rPr>
        <w:t>Дополнительное образование детей с ограниченными возможностями здоровья и инвалидов.</w:t>
      </w:r>
      <w:r w:rsidR="00901781" w:rsidRPr="00D24593">
        <w:rPr>
          <w:rFonts w:ascii="Times New Roman" w:hAnsi="Times New Roman"/>
          <w:sz w:val="28"/>
          <w:szCs w:val="28"/>
        </w:rPr>
        <w:t xml:space="preserve"> Введение.</w:t>
      </w:r>
      <w:r w:rsidR="00901781" w:rsidRPr="00D24593">
        <w:rPr>
          <w:rFonts w:ascii="Times New Roman" w:hAnsi="Times New Roman"/>
          <w:b/>
          <w:sz w:val="28"/>
          <w:szCs w:val="28"/>
        </w:rPr>
        <w:t xml:space="preserve"> </w:t>
      </w:r>
      <w:r w:rsidR="00014155">
        <w:rPr>
          <w:rFonts w:ascii="Times New Roman" w:hAnsi="Times New Roman"/>
          <w:sz w:val="28"/>
          <w:szCs w:val="28"/>
        </w:rPr>
        <w:t xml:space="preserve">Нормативные </w:t>
      </w:r>
      <w:r w:rsidR="00FB66FB">
        <w:rPr>
          <w:rFonts w:ascii="Times New Roman" w:hAnsi="Times New Roman"/>
          <w:sz w:val="28"/>
          <w:szCs w:val="28"/>
        </w:rPr>
        <w:t xml:space="preserve">правовые </w:t>
      </w:r>
      <w:r w:rsidR="00FB66FB">
        <w:rPr>
          <w:rFonts w:ascii="Times New Roman" w:hAnsi="Times New Roman"/>
          <w:sz w:val="28"/>
          <w:szCs w:val="28"/>
        </w:rPr>
        <w:lastRenderedPageBreak/>
        <w:t>основания</w:t>
      </w:r>
      <w:r w:rsidR="00793B67" w:rsidRPr="00D24593">
        <w:rPr>
          <w:rFonts w:ascii="Times New Roman" w:hAnsi="Times New Roman"/>
          <w:sz w:val="28"/>
          <w:szCs w:val="28"/>
        </w:rPr>
        <w:t xml:space="preserve"> </w:t>
      </w:r>
      <w:r w:rsidR="00FB66FB">
        <w:rPr>
          <w:rFonts w:ascii="Times New Roman" w:hAnsi="Times New Roman"/>
          <w:sz w:val="28"/>
          <w:szCs w:val="28"/>
        </w:rPr>
        <w:t xml:space="preserve">организации </w:t>
      </w:r>
      <w:r w:rsidR="00793B67" w:rsidRPr="00D24593">
        <w:rPr>
          <w:rFonts w:ascii="Times New Roman" w:hAnsi="Times New Roman"/>
          <w:sz w:val="28"/>
          <w:szCs w:val="28"/>
        </w:rPr>
        <w:t xml:space="preserve">обучения и воспитания обучающихся с </w:t>
      </w:r>
      <w:r w:rsidR="00FB66FB">
        <w:rPr>
          <w:rFonts w:ascii="Times New Roman" w:hAnsi="Times New Roman"/>
          <w:sz w:val="28"/>
          <w:szCs w:val="28"/>
        </w:rPr>
        <w:t xml:space="preserve">ОВЗ </w:t>
      </w:r>
      <w:r w:rsidR="00793B67" w:rsidRPr="00D24593">
        <w:rPr>
          <w:rFonts w:ascii="Times New Roman" w:hAnsi="Times New Roman"/>
          <w:sz w:val="28"/>
          <w:szCs w:val="28"/>
        </w:rPr>
        <w:t>в условиях инклюзии.</w:t>
      </w:r>
      <w:r w:rsidR="00793B67" w:rsidRPr="00D24593">
        <w:rPr>
          <w:rFonts w:ascii="Times New Roman" w:hAnsi="Times New Roman"/>
          <w:b/>
          <w:sz w:val="28"/>
          <w:szCs w:val="28"/>
        </w:rPr>
        <w:t xml:space="preserve"> </w:t>
      </w:r>
      <w:r w:rsidR="001C0568" w:rsidRPr="001C0568">
        <w:rPr>
          <w:rFonts w:ascii="Times New Roman" w:hAnsi="Times New Roman"/>
          <w:bCs/>
          <w:sz w:val="28"/>
          <w:szCs w:val="28"/>
        </w:rPr>
        <w:t>Договор с родителями обучающегося.</w:t>
      </w:r>
      <w:r w:rsidR="001C0568">
        <w:rPr>
          <w:rFonts w:ascii="Times New Roman" w:hAnsi="Times New Roman"/>
          <w:b/>
          <w:sz w:val="28"/>
          <w:szCs w:val="28"/>
        </w:rPr>
        <w:t xml:space="preserve"> </w:t>
      </w:r>
      <w:r w:rsidR="001C0568">
        <w:rPr>
          <w:rFonts w:ascii="Times New Roman" w:eastAsia="Times New Roman" w:hAnsi="Times New Roman"/>
          <w:sz w:val="28"/>
          <w:szCs w:val="28"/>
        </w:rPr>
        <w:t>П</w:t>
      </w:r>
      <w:r w:rsidR="001C0568" w:rsidRPr="007B740A">
        <w:rPr>
          <w:rFonts w:ascii="Times New Roman" w:eastAsia="Times New Roman" w:hAnsi="Times New Roman"/>
          <w:sz w:val="28"/>
          <w:szCs w:val="28"/>
        </w:rPr>
        <w:t>рава и обязанности всех субъектов инклюзивного пространства</w:t>
      </w:r>
      <w:r w:rsidR="001C0568">
        <w:rPr>
          <w:rFonts w:ascii="Times New Roman" w:eastAsia="Times New Roman" w:hAnsi="Times New Roman"/>
          <w:sz w:val="28"/>
          <w:szCs w:val="28"/>
        </w:rPr>
        <w:t>.</w:t>
      </w:r>
      <w:r w:rsidR="001C0568" w:rsidRPr="007B740A">
        <w:rPr>
          <w:rFonts w:ascii="Times New Roman" w:eastAsia="Times New Roman" w:hAnsi="Times New Roman"/>
          <w:sz w:val="28"/>
          <w:szCs w:val="28"/>
        </w:rPr>
        <w:t xml:space="preserve"> </w:t>
      </w:r>
      <w:r w:rsidR="00793B67" w:rsidRPr="00D24593">
        <w:rPr>
          <w:rFonts w:ascii="Times New Roman" w:hAnsi="Times New Roman"/>
          <w:sz w:val="28"/>
          <w:szCs w:val="28"/>
        </w:rPr>
        <w:t>С</w:t>
      </w:r>
      <w:r w:rsidR="00AC6892" w:rsidRPr="00D24593">
        <w:rPr>
          <w:rFonts w:ascii="Times New Roman" w:hAnsi="Times New Roman"/>
          <w:sz w:val="28"/>
          <w:szCs w:val="28"/>
        </w:rPr>
        <w:t>одержание</w:t>
      </w:r>
      <w:r w:rsidR="00793B67" w:rsidRPr="00D24593">
        <w:rPr>
          <w:rFonts w:ascii="Times New Roman" w:hAnsi="Times New Roman"/>
          <w:sz w:val="28"/>
          <w:szCs w:val="28"/>
        </w:rPr>
        <w:t xml:space="preserve"> дополнительных образовательных программ для детей с особыми образовательными потребностями. </w:t>
      </w:r>
      <w:r w:rsidR="00527F9E">
        <w:rPr>
          <w:rFonts w:ascii="Times New Roman" w:hAnsi="Times New Roman"/>
          <w:sz w:val="28"/>
          <w:szCs w:val="28"/>
        </w:rPr>
        <w:t>Художественное образование как средство коммуникативного, социального, личностного развития.</w:t>
      </w:r>
    </w:p>
    <w:p w14:paraId="61593D15" w14:textId="55321D3B" w:rsidR="00901781" w:rsidRPr="00793B67" w:rsidRDefault="00D24593" w:rsidP="00D2459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2.1. </w:t>
      </w:r>
      <w:r w:rsidR="00901781" w:rsidRPr="00793B67">
        <w:rPr>
          <w:rFonts w:ascii="Times New Roman" w:hAnsi="Times New Roman"/>
          <w:b/>
          <w:sz w:val="28"/>
          <w:szCs w:val="28"/>
        </w:rPr>
        <w:t>Особенности создания инклюзивной образовательной среды в условиях детской школы искусств</w:t>
      </w:r>
      <w:r w:rsidR="00793B67">
        <w:rPr>
          <w:rFonts w:ascii="Times New Roman" w:hAnsi="Times New Roman"/>
          <w:b/>
          <w:sz w:val="28"/>
          <w:szCs w:val="28"/>
        </w:rPr>
        <w:t xml:space="preserve">. </w:t>
      </w:r>
      <w:r w:rsidR="00793B67" w:rsidRPr="00793B67">
        <w:rPr>
          <w:rFonts w:ascii="Times New Roman" w:hAnsi="Times New Roman"/>
          <w:sz w:val="28"/>
          <w:szCs w:val="28"/>
        </w:rPr>
        <w:t xml:space="preserve">Психолого-педагогическая характеристика обучающихся с </w:t>
      </w:r>
      <w:r w:rsidR="00B77E3B">
        <w:rPr>
          <w:rFonts w:ascii="Times New Roman" w:hAnsi="Times New Roman"/>
          <w:sz w:val="28"/>
          <w:szCs w:val="28"/>
        </w:rPr>
        <w:t xml:space="preserve">ОВЗ. </w:t>
      </w:r>
      <w:r w:rsidR="00901781" w:rsidRPr="00793B67">
        <w:rPr>
          <w:rFonts w:ascii="Times New Roman" w:hAnsi="Times New Roman"/>
          <w:sz w:val="28"/>
          <w:szCs w:val="28"/>
        </w:rPr>
        <w:t>Инклюзивная практика в образовательном процессе детских школ искусств.</w:t>
      </w:r>
      <w:r w:rsidR="00B77E3B">
        <w:rPr>
          <w:rFonts w:ascii="Times New Roman" w:hAnsi="Times New Roman"/>
          <w:sz w:val="28"/>
          <w:szCs w:val="28"/>
        </w:rPr>
        <w:t xml:space="preserve"> Требования к профессиональным компетенциям педагога, работающего с детьми с ОВЗ. Тьюторство в дополнительном образовании детей с ОВЗ.</w:t>
      </w:r>
      <w:r w:rsidR="00527F9E">
        <w:rPr>
          <w:rFonts w:ascii="Times New Roman" w:hAnsi="Times New Roman"/>
          <w:sz w:val="28"/>
          <w:szCs w:val="28"/>
        </w:rPr>
        <w:t xml:space="preserve"> Создание специальных условий. </w:t>
      </w:r>
    </w:p>
    <w:bookmarkEnd w:id="11"/>
    <w:p w14:paraId="37893641" w14:textId="77777777" w:rsidR="00DF563B" w:rsidRPr="00DF563B" w:rsidRDefault="00DF563B" w:rsidP="00793B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563B">
        <w:rPr>
          <w:rFonts w:ascii="Times New Roman" w:hAnsi="Times New Roman"/>
          <w:b/>
          <w:sz w:val="28"/>
          <w:szCs w:val="28"/>
        </w:rPr>
        <w:t xml:space="preserve">Раздел 2. Разработка и реализация адаптированных дополнительных общеобразовательных программ </w:t>
      </w:r>
    </w:p>
    <w:p w14:paraId="25F33D79" w14:textId="698A9264" w:rsidR="00793B67" w:rsidRDefault="00D24593" w:rsidP="00D24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24384612"/>
      <w:r>
        <w:rPr>
          <w:rFonts w:ascii="Times New Roman" w:hAnsi="Times New Roman"/>
          <w:b/>
          <w:sz w:val="28"/>
          <w:szCs w:val="28"/>
        </w:rPr>
        <w:t xml:space="preserve">Тема 2.1. </w:t>
      </w:r>
      <w:r w:rsidR="00F621C5">
        <w:rPr>
          <w:rFonts w:ascii="Times New Roman" w:hAnsi="Times New Roman"/>
          <w:b/>
          <w:sz w:val="28"/>
          <w:szCs w:val="28"/>
        </w:rPr>
        <w:t>Анализ и классификация а</w:t>
      </w:r>
      <w:r w:rsidR="00DF563B" w:rsidRPr="00793B67">
        <w:rPr>
          <w:rFonts w:ascii="Times New Roman" w:hAnsi="Times New Roman"/>
          <w:b/>
          <w:sz w:val="28"/>
          <w:szCs w:val="28"/>
        </w:rPr>
        <w:t>даптирова</w:t>
      </w:r>
      <w:r w:rsidR="00F621C5">
        <w:rPr>
          <w:rFonts w:ascii="Times New Roman" w:hAnsi="Times New Roman"/>
          <w:b/>
          <w:sz w:val="28"/>
          <w:szCs w:val="28"/>
        </w:rPr>
        <w:t>нных образовательных программ</w:t>
      </w:r>
      <w:r w:rsidR="00793B67" w:rsidRPr="00793B67">
        <w:rPr>
          <w:rFonts w:ascii="Times New Roman" w:hAnsi="Times New Roman"/>
          <w:b/>
          <w:sz w:val="28"/>
          <w:szCs w:val="28"/>
        </w:rPr>
        <w:t>.</w:t>
      </w:r>
      <w:r w:rsidR="00793B67">
        <w:rPr>
          <w:rFonts w:ascii="Times New Roman" w:hAnsi="Times New Roman"/>
          <w:sz w:val="28"/>
          <w:szCs w:val="28"/>
        </w:rPr>
        <w:t xml:space="preserve"> </w:t>
      </w:r>
      <w:r w:rsidR="00B77E3B">
        <w:rPr>
          <w:rFonts w:ascii="Times New Roman" w:hAnsi="Times New Roman"/>
          <w:sz w:val="28"/>
          <w:szCs w:val="28"/>
        </w:rPr>
        <w:t xml:space="preserve">Возможности разработки адаптированных дополнительных общеобразовательных программ для детей с ОВЗ. </w:t>
      </w:r>
      <w:r w:rsidR="00793B67">
        <w:rPr>
          <w:rFonts w:ascii="Times New Roman" w:hAnsi="Times New Roman"/>
          <w:sz w:val="28"/>
          <w:szCs w:val="28"/>
        </w:rPr>
        <w:t>П</w:t>
      </w:r>
      <w:r w:rsidR="00DF563B" w:rsidRPr="00DF563B">
        <w:rPr>
          <w:rFonts w:ascii="Times New Roman" w:hAnsi="Times New Roman"/>
          <w:sz w:val="28"/>
          <w:szCs w:val="28"/>
        </w:rPr>
        <w:t xml:space="preserve">онятие, структура, алгоритм </w:t>
      </w:r>
      <w:r w:rsidR="00F621C5">
        <w:rPr>
          <w:rFonts w:ascii="Times New Roman" w:hAnsi="Times New Roman"/>
          <w:sz w:val="28"/>
          <w:szCs w:val="28"/>
        </w:rPr>
        <w:t xml:space="preserve">разработки </w:t>
      </w:r>
      <w:r w:rsidR="00F621C5" w:rsidRPr="00F621C5">
        <w:rPr>
          <w:rFonts w:ascii="Times New Roman" w:hAnsi="Times New Roman"/>
          <w:sz w:val="28"/>
          <w:szCs w:val="28"/>
        </w:rPr>
        <w:t>адаптированных дополнительных общеобразовательных программ</w:t>
      </w:r>
      <w:r w:rsidR="00F621C5">
        <w:rPr>
          <w:rFonts w:ascii="Times New Roman" w:hAnsi="Times New Roman"/>
          <w:sz w:val="28"/>
          <w:szCs w:val="28"/>
        </w:rPr>
        <w:t>.</w:t>
      </w:r>
      <w:r w:rsidR="00F621C5" w:rsidRPr="00F621C5">
        <w:rPr>
          <w:rFonts w:ascii="Times New Roman" w:hAnsi="Times New Roman"/>
          <w:sz w:val="28"/>
          <w:szCs w:val="28"/>
        </w:rPr>
        <w:t xml:space="preserve"> </w:t>
      </w:r>
      <w:r w:rsidR="00527F9E">
        <w:rPr>
          <w:rFonts w:ascii="Times New Roman" w:hAnsi="Times New Roman"/>
          <w:sz w:val="28"/>
          <w:szCs w:val="28"/>
        </w:rPr>
        <w:t>Разработка особых разделов адаптированных программ и индивидуальных учебных планов.</w:t>
      </w:r>
    </w:p>
    <w:p w14:paraId="041EA2F6" w14:textId="20A88796" w:rsidR="00FB66FB" w:rsidRDefault="00D24593" w:rsidP="001C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F563B" w:rsidRPr="00F621C5">
        <w:rPr>
          <w:rFonts w:ascii="Times New Roman" w:hAnsi="Times New Roman"/>
          <w:b/>
          <w:sz w:val="28"/>
          <w:szCs w:val="28"/>
        </w:rPr>
        <w:t xml:space="preserve">2.2. </w:t>
      </w:r>
      <w:r w:rsidR="00793B67" w:rsidRPr="00F621C5">
        <w:rPr>
          <w:rFonts w:ascii="Times New Roman" w:hAnsi="Times New Roman"/>
          <w:b/>
          <w:sz w:val="28"/>
          <w:szCs w:val="28"/>
        </w:rPr>
        <w:t>Псих</w:t>
      </w:r>
      <w:r w:rsidR="00F621C5" w:rsidRPr="00F621C5">
        <w:rPr>
          <w:rFonts w:ascii="Times New Roman" w:hAnsi="Times New Roman"/>
          <w:b/>
          <w:sz w:val="28"/>
          <w:szCs w:val="28"/>
        </w:rPr>
        <w:t>олого-педагогические условия обучения, воспитания и развития учащихся с ограниченными возможностями здоровья в детской школе искусств.</w:t>
      </w:r>
      <w:r w:rsidR="00F621C5">
        <w:rPr>
          <w:rFonts w:ascii="Times New Roman" w:hAnsi="Times New Roman"/>
          <w:b/>
          <w:sz w:val="28"/>
          <w:szCs w:val="28"/>
        </w:rPr>
        <w:t xml:space="preserve"> </w:t>
      </w:r>
      <w:r w:rsidR="00F621C5" w:rsidRPr="00F621C5">
        <w:rPr>
          <w:rFonts w:ascii="Times New Roman" w:hAnsi="Times New Roman"/>
          <w:sz w:val="28"/>
          <w:szCs w:val="28"/>
        </w:rPr>
        <w:t xml:space="preserve">Создание доступной среды в образовательной организации. </w:t>
      </w:r>
      <w:r w:rsidR="00B77E3B">
        <w:rPr>
          <w:rFonts w:ascii="Times New Roman" w:hAnsi="Times New Roman"/>
          <w:sz w:val="28"/>
          <w:szCs w:val="28"/>
        </w:rPr>
        <w:t xml:space="preserve">Оценка готовности детской школы искусств к работе с детьми с ОВЗ в условиях инклюзии. </w:t>
      </w:r>
      <w:r w:rsidR="00AC6892" w:rsidRPr="00AC6892">
        <w:rPr>
          <w:rFonts w:ascii="Times New Roman" w:hAnsi="Times New Roman"/>
          <w:sz w:val="28"/>
          <w:szCs w:val="28"/>
        </w:rPr>
        <w:t xml:space="preserve">Возможности разработки и реализации социокультурных проектов в условиях обучения детей с </w:t>
      </w:r>
      <w:r w:rsidR="00FB66FB">
        <w:rPr>
          <w:rFonts w:ascii="Times New Roman" w:hAnsi="Times New Roman"/>
          <w:sz w:val="28"/>
          <w:szCs w:val="28"/>
        </w:rPr>
        <w:t>ОВЗ.</w:t>
      </w:r>
      <w:bookmarkEnd w:id="12"/>
      <w:r w:rsidR="00FB66FB">
        <w:rPr>
          <w:rFonts w:ascii="Times New Roman" w:hAnsi="Times New Roman"/>
          <w:sz w:val="28"/>
          <w:szCs w:val="28"/>
        </w:rPr>
        <w:t xml:space="preserve"> </w:t>
      </w:r>
    </w:p>
    <w:p w14:paraId="7C664F12" w14:textId="77777777" w:rsidR="001C0568" w:rsidRPr="001C0568" w:rsidRDefault="001C0568" w:rsidP="001C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5E7855" w14:textId="77777777" w:rsidR="00472739" w:rsidRPr="001844B0" w:rsidRDefault="00FB66FB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14:paraId="113B1ADD" w14:textId="77777777" w:rsidR="00270D99" w:rsidRP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D99">
        <w:rPr>
          <w:rFonts w:ascii="Times New Roman" w:hAnsi="Times New Roman"/>
          <w:sz w:val="28"/>
          <w:szCs w:val="28"/>
        </w:rPr>
        <w:lastRenderedPageBreak/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14:paraId="23825CCA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14:paraId="5B2E7651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 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14:paraId="207DDF77" w14:textId="77777777"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курса.</w:t>
      </w:r>
    </w:p>
    <w:p w14:paraId="17F28A23" w14:textId="77777777"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 w:rsidR="00FB66FB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14:paraId="4E60D682" w14:textId="77777777" w:rsidR="0042096D" w:rsidRPr="00EF01F8" w:rsidRDefault="0042096D" w:rsidP="004209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с применением электронного обучения, дистанционных образовательных технологий используются следующие формы проведения занятий:</w:t>
      </w:r>
    </w:p>
    <w:p w14:paraId="7412165C" w14:textId="77777777" w:rsidR="0042096D" w:rsidRDefault="0042096D" w:rsidP="0042096D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>Видеоурок – урок в записи.</w:t>
      </w:r>
    </w:p>
    <w:p w14:paraId="74F0BF28" w14:textId="77777777" w:rsidR="0042096D" w:rsidRPr="00E1489A" w:rsidRDefault="0042096D" w:rsidP="0042096D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– урок в реальном времени для группы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>; ведущим вебинара является преподаватель, коммуникации с</w:t>
      </w:r>
      <w:r>
        <w:rPr>
          <w:rFonts w:ascii="Times New Roman" w:hAnsi="Times New Roman"/>
          <w:sz w:val="28"/>
          <w:szCs w:val="28"/>
        </w:rPr>
        <w:t>о слушателями</w:t>
      </w:r>
      <w:r w:rsidRPr="00E1489A">
        <w:rPr>
          <w:rFonts w:ascii="Times New Roman" w:hAnsi="Times New Roman"/>
          <w:sz w:val="28"/>
          <w:szCs w:val="28"/>
        </w:rPr>
        <w:t xml:space="preserve">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14:paraId="52E2458F" w14:textId="77777777" w:rsidR="0042096D" w:rsidRPr="00EF01F8" w:rsidRDefault="0042096D" w:rsidP="0042096D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Урок-конференция – урок в реальном времени с возможностью видео коммуникаций преподавателя и группы слушателей; ведущим вебинара является преподаватель, коммуникации со слушателями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14:paraId="4D936BAB" w14:textId="77777777" w:rsidR="0042096D" w:rsidRDefault="0042096D" w:rsidP="0042096D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– учебный процесс, связанный с обменом информацией между </w:t>
      </w:r>
      <w:r w:rsidRPr="00EF01F8">
        <w:rPr>
          <w:rFonts w:ascii="Times New Roman" w:hAnsi="Times New Roman"/>
          <w:sz w:val="28"/>
          <w:szCs w:val="28"/>
        </w:rPr>
        <w:lastRenderedPageBreak/>
        <w:t xml:space="preserve">преподавателем и слушателями на основе учебных материалов, направленных преподавателем слушателю по установленным каналам связи. </w:t>
      </w:r>
    </w:p>
    <w:p w14:paraId="2B966E77" w14:textId="77777777" w:rsidR="0042096D" w:rsidRPr="00E1489A" w:rsidRDefault="0042096D" w:rsidP="0042096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>Видеоурок – созданная преподавателем версия урока в формате видеозаписи. Видеоурок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</w:t>
      </w:r>
    </w:p>
    <w:p w14:paraId="4518A1EC" w14:textId="77777777" w:rsidR="0042096D" w:rsidRPr="00E1489A" w:rsidRDefault="0042096D" w:rsidP="0042096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</w:t>
      </w:r>
    </w:p>
    <w:p w14:paraId="5D08BAA4" w14:textId="77777777" w:rsidR="0042096D" w:rsidRPr="00E1489A" w:rsidRDefault="0042096D" w:rsidP="0042096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наиболее продуктивен в ситуации введения нового материала. Активность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 xml:space="preserve"> при проведении урока-вебинара может быть ограничена и возможна только через чат-общение. В таком случае для осуществления вебинарного занятия преподавателю необходимо подготовить подробную презентацию. При наличии значительных функциональных возможностей «вебинарной комнаты» урок-вебинар может выполнять задачи урока-конференции.</w:t>
      </w:r>
    </w:p>
    <w:p w14:paraId="32ED129A" w14:textId="77777777" w:rsidR="0042096D" w:rsidRPr="00E1489A" w:rsidRDefault="0042096D" w:rsidP="0042096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в условиях электронного обучения и дистанционных образовательных технологий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</w:t>
      </w:r>
      <w:r w:rsidRPr="00E1489A">
        <w:rPr>
          <w:rFonts w:ascii="Times New Roman" w:hAnsi="Times New Roman"/>
          <w:sz w:val="28"/>
          <w:szCs w:val="28"/>
          <w:lang w:val="en-US"/>
        </w:rPr>
        <w:t>sms</w:t>
      </w:r>
      <w:r w:rsidRPr="00E1489A">
        <w:rPr>
          <w:rFonts w:ascii="Times New Roman" w:hAnsi="Times New Roman"/>
          <w:sz w:val="28"/>
          <w:szCs w:val="28"/>
        </w:rPr>
        <w:t xml:space="preserve">-сообщения. </w:t>
      </w:r>
    </w:p>
    <w:p w14:paraId="38B9FAE5" w14:textId="77777777" w:rsidR="0042096D" w:rsidRDefault="0042096D" w:rsidP="004209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>Слушателям предоставляется доступ к электронной библиотеке организации, осуществляющей образовательную деятельность, для изучения учебно-методических материалов. Материалы доступны слушателю в электронном виде на протяжении всего периода обучения с неограниченным количеством входов.</w:t>
      </w:r>
    </w:p>
    <w:p w14:paraId="1585AB43" w14:textId="77777777" w:rsidR="00EC7CE5" w:rsidRPr="00EC7CE5" w:rsidRDefault="00EC7CE5" w:rsidP="00611A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75AA92" w14:textId="77777777" w:rsidR="002052E6" w:rsidRPr="004D2B9F" w:rsidRDefault="00FB66FB" w:rsidP="00142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МАТЕРИАЛЬНО-ТЕХНИЧЕСКИЕ УСЛОВИЯ РЕАЛИЗАЦИИ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ПРОГРАММЫ</w:t>
      </w:r>
    </w:p>
    <w:p w14:paraId="291D92FC" w14:textId="3FD6113C" w:rsidR="00B77E3B" w:rsidRDefault="00B77E3B" w:rsidP="00B77E3B">
      <w:pPr>
        <w:pStyle w:val="af"/>
        <w:spacing w:line="360" w:lineRule="auto"/>
        <w:rPr>
          <w:rFonts w:eastAsia="Times New Roman"/>
          <w:spacing w:val="-6"/>
        </w:rPr>
      </w:pPr>
      <w:bookmarkStart w:id="13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В учебной аудитории установлен стационарный персональный </w:t>
      </w:r>
      <w:r w:rsidRPr="00B77E3B">
        <w:rPr>
          <w:spacing w:val="-6"/>
        </w:rPr>
        <w:t xml:space="preserve">компьютер (далее – ПК) с выходом в Интернет. На стационарном ПК имеется электронная библиотека учебно-методической литературы. В учебной аудитории установлены </w:t>
      </w:r>
      <w:r w:rsidRPr="00B77E3B">
        <w:rPr>
          <w:spacing w:val="-6"/>
          <w:lang w:val="en-US"/>
        </w:rPr>
        <w:t>LED</w:t>
      </w:r>
      <w:r w:rsidRPr="00B77E3B">
        <w:rPr>
          <w:spacing w:val="-6"/>
        </w:rPr>
        <w:t>-телевизоры</w:t>
      </w:r>
      <w:r w:rsidRPr="00B77E3B">
        <w:rPr>
          <w:rFonts w:eastAsia="Times New Roman"/>
          <w:spacing w:val="-6"/>
        </w:rPr>
        <w:t xml:space="preserve"> – диагональ 55, разрешение 16:9</w:t>
      </w:r>
      <w:r w:rsidRPr="00B77E3B">
        <w:rPr>
          <w:spacing w:val="-6"/>
        </w:rPr>
        <w:t xml:space="preserve"> (</w:t>
      </w:r>
      <w:r w:rsidRPr="00B77E3B">
        <w:rPr>
          <w:rFonts w:eastAsia="Times New Roman"/>
          <w:spacing w:val="-6"/>
        </w:rPr>
        <w:t>2 шт.).</w:t>
      </w:r>
      <w:bookmarkEnd w:id="13"/>
    </w:p>
    <w:p w14:paraId="12601280" w14:textId="0AB27AF7" w:rsidR="0042096D" w:rsidRPr="00B77E3B" w:rsidRDefault="0042096D" w:rsidP="00B77E3B">
      <w:pPr>
        <w:pStyle w:val="af"/>
        <w:spacing w:line="360" w:lineRule="auto"/>
        <w:rPr>
          <w:rFonts w:eastAsia="Times New Roman"/>
          <w:spacing w:val="-6"/>
        </w:rPr>
      </w:pPr>
      <w:r w:rsidRPr="00632390">
        <w:rPr>
          <w:rFonts w:eastAsia="Times New Roman"/>
          <w:spacing w:val="-8"/>
        </w:rPr>
        <w:t>Для осуществления занятий с применением электронного обучения, дистанционных образовательных технологий используются:</w:t>
      </w:r>
      <w:r>
        <w:rPr>
          <w:rFonts w:eastAsia="Times New Roman"/>
          <w:spacing w:val="-8"/>
        </w:rPr>
        <w:t xml:space="preserve"> сервис для проведения вебинаров и онлайн-конференций </w:t>
      </w:r>
      <w:r>
        <w:rPr>
          <w:rFonts w:eastAsia="Times New Roman"/>
          <w:spacing w:val="-8"/>
          <w:lang w:val="en-US"/>
        </w:rPr>
        <w:t>My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own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conference</w:t>
      </w:r>
      <w:r>
        <w:rPr>
          <w:rFonts w:eastAsia="Times New Roman"/>
          <w:spacing w:val="-8"/>
        </w:rPr>
        <w:t xml:space="preserve">. </w:t>
      </w:r>
      <w:r>
        <w:t>С целью проведения занятий в режиме видео-конференцсвязи используются: две PTZ-камеры CleverMic 3010U, а</w:t>
      </w:r>
      <w:r w:rsidRPr="00632390">
        <w:t>удиомикшерный пульт</w:t>
      </w:r>
      <w:r>
        <w:t xml:space="preserve"> </w:t>
      </w:r>
      <w:r w:rsidRPr="00632390">
        <w:t>Behringer Xenyx 1202, 1 шт.</w:t>
      </w:r>
      <w:r>
        <w:t>, микрофон стереопара ОКТАВА, 1 шт., карта видеозахвата HDMI (USB) 1 вход, 1 шт., стойка микрофонная, 1 шт., кабель микрофонный, 10 м., ш</w:t>
      </w:r>
      <w:r w:rsidRPr="00632390">
        <w:t>татив GreenBean VideoMaster 306, 2 шт.</w:t>
      </w:r>
      <w:r>
        <w:t xml:space="preserve">, кабель HDMI (оптический), 20 м, 3 шт., стойка для </w:t>
      </w:r>
      <w:r>
        <w:rPr>
          <w:lang w:val="en-US"/>
        </w:rPr>
        <w:t>PTZ</w:t>
      </w:r>
      <w:r w:rsidRPr="00632390">
        <w:t xml:space="preserve"> </w:t>
      </w:r>
      <w:r>
        <w:t xml:space="preserve">-камер, 2 шт., интернет-маршрутизатор </w:t>
      </w:r>
      <w:r>
        <w:rPr>
          <w:lang w:val="en-GB"/>
        </w:rPr>
        <w:t>ASUS</w:t>
      </w:r>
      <w:r w:rsidRPr="00632390">
        <w:t xml:space="preserve"> </w:t>
      </w:r>
      <w:r>
        <w:rPr>
          <w:lang w:val="en-GB"/>
        </w:rPr>
        <w:t>RT</w:t>
      </w:r>
      <w:r>
        <w:t>-</w:t>
      </w:r>
      <w:r>
        <w:rPr>
          <w:lang w:val="en-GB"/>
        </w:rPr>
        <w:t>AC</w:t>
      </w:r>
      <w:r>
        <w:t>58</w:t>
      </w:r>
      <w:r>
        <w:rPr>
          <w:lang w:val="en-GB"/>
        </w:rPr>
        <w:t>U</w:t>
      </w:r>
      <w:r>
        <w:t>, 1 шт., комплект коммутации (</w:t>
      </w:r>
      <w:r>
        <w:rPr>
          <w:lang w:val="en-US"/>
        </w:rPr>
        <w:t>HDMI</w:t>
      </w:r>
      <w:r>
        <w:t xml:space="preserve">, </w:t>
      </w:r>
      <w:r>
        <w:rPr>
          <w:lang w:val="en-US"/>
        </w:rPr>
        <w:t>SDI</w:t>
      </w:r>
      <w:r>
        <w:t xml:space="preserve">, </w:t>
      </w:r>
      <w:r>
        <w:rPr>
          <w:lang w:val="en-US"/>
        </w:rPr>
        <w:t>Eth</w:t>
      </w:r>
      <w:r>
        <w:t xml:space="preserve">, </w:t>
      </w:r>
      <w:r>
        <w:rPr>
          <w:lang w:val="en-US"/>
        </w:rPr>
        <w:t>Power</w:t>
      </w:r>
      <w:r>
        <w:t>), 1 шт., к</w:t>
      </w:r>
      <w:r w:rsidRPr="00632390">
        <w:t xml:space="preserve">арта памяти </w:t>
      </w:r>
      <w:r>
        <w:rPr>
          <w:lang w:val="en-US"/>
        </w:rPr>
        <w:t>Sandisk</w:t>
      </w:r>
      <w:r w:rsidRPr="00632390">
        <w:t xml:space="preserve"> </w:t>
      </w:r>
      <w:r>
        <w:rPr>
          <w:lang w:val="en-US"/>
        </w:rPr>
        <w:t>Extreme</w:t>
      </w:r>
      <w:r w:rsidRPr="00632390">
        <w:t xml:space="preserve"> </w:t>
      </w:r>
      <w:r>
        <w:rPr>
          <w:lang w:val="en-US"/>
        </w:rPr>
        <w:t>SDXC</w:t>
      </w:r>
      <w:r w:rsidRPr="00632390">
        <w:t xml:space="preserve"> 128</w:t>
      </w:r>
      <w:r>
        <w:rPr>
          <w:lang w:val="en-US"/>
        </w:rPr>
        <w:t>GB</w:t>
      </w:r>
      <w:r w:rsidRPr="00632390">
        <w:t xml:space="preserve"> </w:t>
      </w:r>
      <w:r>
        <w:rPr>
          <w:lang w:val="en-US"/>
        </w:rPr>
        <w:t>Class</w:t>
      </w:r>
      <w:r w:rsidRPr="00632390">
        <w:t xml:space="preserve"> 10, 1 </w:t>
      </w:r>
      <w:r>
        <w:t>шт</w:t>
      </w:r>
      <w:r w:rsidRPr="00632390">
        <w:t>.</w:t>
      </w:r>
    </w:p>
    <w:p w14:paraId="6E9C8F42" w14:textId="77777777" w:rsidR="000C2130" w:rsidRPr="004B1D47" w:rsidRDefault="000C2130" w:rsidP="006D26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30BC49" w14:textId="77777777" w:rsidR="00062EEA" w:rsidRPr="004B1D47" w:rsidRDefault="00FB66FB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14:paraId="73B3DFCF" w14:textId="4B982D26" w:rsidR="005B4B5E" w:rsidRDefault="005B4B5E" w:rsidP="00BC4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bookmarkStart w:id="14" w:name="_Hlk24383932"/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обучающихся. Промежуточная аттестация проводится </w:t>
      </w:r>
      <w:r w:rsidR="0042096D">
        <w:rPr>
          <w:rFonts w:ascii="Times New Roman" w:eastAsia="Times New Roman" w:hAnsi="Times New Roman"/>
          <w:sz w:val="30"/>
          <w:szCs w:val="30"/>
        </w:rPr>
        <w:t xml:space="preserve">во время онлайн-занятия </w:t>
      </w:r>
      <w:r w:rsidR="00BC4887"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</w:rPr>
        <w:t>форме</w:t>
      </w:r>
      <w:r w:rsidR="0042096D">
        <w:rPr>
          <w:rFonts w:ascii="Times New Roman" w:eastAsia="Times New Roman" w:hAnsi="Times New Roman"/>
          <w:sz w:val="30"/>
          <w:szCs w:val="30"/>
        </w:rPr>
        <w:t xml:space="preserve"> устного опроса </w:t>
      </w:r>
      <w:r>
        <w:rPr>
          <w:rFonts w:ascii="Times New Roman" w:eastAsia="Times New Roman" w:hAnsi="Times New Roman"/>
          <w:sz w:val="30"/>
          <w:szCs w:val="30"/>
        </w:rPr>
        <w:t xml:space="preserve">и обеспечивает оценивание результатов по дисциплинам дополнительной профессиональной программы. </w:t>
      </w:r>
    </w:p>
    <w:p w14:paraId="27EC32A1" w14:textId="77777777" w:rsidR="0042096D" w:rsidRDefault="0042096D" w:rsidP="00420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Pr="002F2CC5">
        <w:rPr>
          <w:rFonts w:ascii="Times New Roman" w:eastAsia="Times New Roman" w:hAnsi="Times New Roman"/>
          <w:i/>
          <w:iCs/>
          <w:sz w:val="30"/>
          <w:szCs w:val="30"/>
        </w:rPr>
        <w:t>онлайн -тестирования</w:t>
      </w:r>
      <w:r w:rsidRPr="00005FF5">
        <w:rPr>
          <w:rFonts w:ascii="Times New Roman" w:eastAsia="Times New Roman" w:hAnsi="Times New Roman"/>
          <w:i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14:paraId="0522E6DC" w14:textId="77777777" w:rsidR="002F3624" w:rsidRPr="002F3624" w:rsidRDefault="002F3624" w:rsidP="002F362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F3624">
        <w:rPr>
          <w:rFonts w:ascii="Times New Roman" w:eastAsia="Times New Roman" w:hAnsi="Times New Roman"/>
          <w:sz w:val="28"/>
          <w:szCs w:val="28"/>
        </w:rPr>
        <w:t>По результатам итоговых аттестационных заданий, включенных в итоговую аттестацию,</w:t>
      </w:r>
      <w:r w:rsidR="00B77E3B">
        <w:rPr>
          <w:rFonts w:ascii="Times New Roman" w:eastAsia="Times New Roman" w:hAnsi="Times New Roman"/>
          <w:sz w:val="28"/>
          <w:szCs w:val="28"/>
        </w:rPr>
        <w:t xml:space="preserve"> слушателям выставляются оценки</w:t>
      </w:r>
      <w:r w:rsidRPr="002F3624">
        <w:rPr>
          <w:rFonts w:ascii="Times New Roman" w:eastAsia="Times New Roman" w:hAnsi="Times New Roman"/>
          <w:sz w:val="28"/>
          <w:szCs w:val="28"/>
        </w:rPr>
        <w:t xml:space="preserve"> по двухбалльной </w:t>
      </w:r>
      <w:r w:rsidRPr="002F3624">
        <w:rPr>
          <w:rFonts w:ascii="Times New Roman" w:eastAsia="Times New Roman" w:hAnsi="Times New Roman"/>
          <w:sz w:val="28"/>
          <w:szCs w:val="28"/>
        </w:rPr>
        <w:lastRenderedPageBreak/>
        <w:t>шкале: «зачтено», «не зачтено».</w:t>
      </w:r>
    </w:p>
    <w:p w14:paraId="26FF3787" w14:textId="77777777" w:rsidR="002F3624" w:rsidRPr="002F3624" w:rsidRDefault="00B77E3B" w:rsidP="002F36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Оценку</w:t>
      </w:r>
      <w:r w:rsidR="002F3624" w:rsidRPr="002F3624">
        <w:rPr>
          <w:rFonts w:ascii="Times New Roman" w:eastAsia="Times New Roman" w:hAnsi="Times New Roman"/>
          <w:sz w:val="28"/>
          <w:szCs w:val="28"/>
        </w:rPr>
        <w:t xml:space="preserve"> «зачтено» заслуживает слушатель, обнаруживший глубокую </w:t>
      </w:r>
      <w:r w:rsidR="002F3624" w:rsidRPr="002F3624">
        <w:rPr>
          <w:rFonts w:ascii="Times New Roman" w:eastAsiaTheme="minorHAnsi" w:hAnsi="Times New Roman"/>
          <w:sz w:val="28"/>
          <w:szCs w:val="28"/>
          <w:lang w:eastAsia="en-US"/>
        </w:rPr>
        <w:t>общетеоретическую подготовку,</w:t>
      </w:r>
      <w:r w:rsidR="002F3624" w:rsidRPr="002F3624">
        <w:rPr>
          <w:rFonts w:ascii="Times New Roman" w:eastAsia="Times New Roman" w:hAnsi="Times New Roman"/>
          <w:sz w:val="28"/>
          <w:szCs w:val="28"/>
        </w:rPr>
        <w:t xml:space="preserve"> </w:t>
      </w:r>
      <w:r w:rsidR="002F3624" w:rsidRPr="002F3624">
        <w:rPr>
          <w:rFonts w:ascii="Times New Roman" w:hAnsi="Times New Roman"/>
          <w:sz w:val="28"/>
          <w:szCs w:val="28"/>
        </w:rPr>
        <w:t xml:space="preserve">аргументированность и обоснованность выводов при освещении выбранной темы на круглом столе (итоговая аттестация). </w:t>
      </w:r>
    </w:p>
    <w:p w14:paraId="2801F2F6" w14:textId="40D769BD" w:rsidR="003F292D" w:rsidRDefault="00B77E3B" w:rsidP="000141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</w:t>
      </w:r>
      <w:r w:rsidR="002F3624" w:rsidRPr="002F3624">
        <w:rPr>
          <w:rFonts w:ascii="Times New Roman" w:eastAsia="Times New Roman" w:hAnsi="Times New Roman"/>
          <w:sz w:val="28"/>
          <w:szCs w:val="28"/>
        </w:rPr>
        <w:t xml:space="preserve"> «не зачтено» выставляется слушателю, </w:t>
      </w:r>
      <w:r w:rsidR="002F3624">
        <w:rPr>
          <w:rFonts w:ascii="Times New Roman" w:eastAsiaTheme="minorHAnsi" w:hAnsi="Times New Roman"/>
          <w:sz w:val="28"/>
          <w:szCs w:val="28"/>
          <w:lang w:eastAsia="en-US"/>
        </w:rPr>
        <w:t xml:space="preserve">не обнаружившему глубоких теоретических знаний, </w:t>
      </w:r>
      <w:r w:rsidR="002F3624" w:rsidRPr="002F3624">
        <w:rPr>
          <w:rFonts w:ascii="Times New Roman" w:eastAsiaTheme="minorHAnsi" w:hAnsi="Times New Roman"/>
          <w:sz w:val="28"/>
          <w:szCs w:val="28"/>
          <w:lang w:eastAsia="en-US"/>
        </w:rPr>
        <w:t>не сумевшего аргументированно обосновать свои суждения и привести примеры</w:t>
      </w:r>
      <w:r w:rsidR="002F3624" w:rsidRPr="002F3624">
        <w:rPr>
          <w:rFonts w:ascii="Times New Roman" w:hAnsi="Times New Roman"/>
          <w:sz w:val="28"/>
          <w:szCs w:val="28"/>
        </w:rPr>
        <w:t xml:space="preserve"> при освещении выбранной темы на круглом столе (итоговая аттестация). </w:t>
      </w:r>
      <w:bookmarkEnd w:id="14"/>
    </w:p>
    <w:p w14:paraId="23003E3F" w14:textId="77777777" w:rsidR="00C46962" w:rsidRPr="00014155" w:rsidRDefault="00C46962" w:rsidP="000141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DD294B1" w14:textId="77777777" w:rsidR="00EE7227" w:rsidRPr="003F292D" w:rsidRDefault="00FB66FB" w:rsidP="003F292D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C2130" w:rsidRPr="003F292D">
        <w:rPr>
          <w:rFonts w:ascii="Times New Roman" w:hAnsi="Times New Roman"/>
          <w:b/>
          <w:sz w:val="28"/>
          <w:szCs w:val="28"/>
        </w:rPr>
        <w:t>. ОЦЕНОЧНЫЕ МАТЕРИАЛЫ</w:t>
      </w:r>
    </w:p>
    <w:p w14:paraId="429F3586" w14:textId="77777777" w:rsidR="003F292D" w:rsidRPr="00E72DEB" w:rsidRDefault="007E39B9" w:rsidP="00E72DE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15" w:name="_Hlk24384027"/>
      <w:r>
        <w:rPr>
          <w:rFonts w:ascii="Times New Roman" w:hAnsi="Times New Roman"/>
          <w:i/>
          <w:sz w:val="28"/>
          <w:szCs w:val="28"/>
        </w:rPr>
        <w:t>Практическое з</w:t>
      </w:r>
      <w:r w:rsidR="00665DC4" w:rsidRPr="003F292D">
        <w:rPr>
          <w:rFonts w:ascii="Times New Roman" w:hAnsi="Times New Roman"/>
          <w:i/>
          <w:sz w:val="28"/>
          <w:szCs w:val="28"/>
        </w:rPr>
        <w:t>адание для промежуто</w:t>
      </w:r>
      <w:r w:rsidR="003F292D" w:rsidRPr="003F292D">
        <w:rPr>
          <w:rFonts w:ascii="Times New Roman" w:hAnsi="Times New Roman"/>
          <w:i/>
          <w:sz w:val="28"/>
          <w:szCs w:val="28"/>
        </w:rPr>
        <w:t>чной аттестации</w:t>
      </w:r>
    </w:p>
    <w:p w14:paraId="70D52CD2" w14:textId="4C1D9346" w:rsidR="003F292D" w:rsidRDefault="001C0568" w:rsidP="001C0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Квадрат функций. </w:t>
      </w:r>
      <w:r w:rsidR="003F292D" w:rsidRPr="003F292D">
        <w:rPr>
          <w:rFonts w:ascii="Times New Roman" w:hAnsi="Times New Roman"/>
          <w:b/>
          <w:sz w:val="24"/>
          <w:szCs w:val="24"/>
        </w:rPr>
        <w:t>«Организация получения дополнительного образования детьми</w:t>
      </w:r>
    </w:p>
    <w:p w14:paraId="3D2557A5" w14:textId="77777777" w:rsidR="003F292D" w:rsidRPr="003F292D" w:rsidRDefault="003F292D" w:rsidP="001C0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92D">
        <w:rPr>
          <w:rFonts w:ascii="Times New Roman" w:hAnsi="Times New Roman"/>
          <w:b/>
          <w:sz w:val="24"/>
          <w:szCs w:val="24"/>
        </w:rPr>
        <w:t xml:space="preserve">с ограниченными возможностями здоровья в условиях </w:t>
      </w:r>
      <w:r>
        <w:rPr>
          <w:rFonts w:ascii="Times New Roman" w:hAnsi="Times New Roman"/>
          <w:b/>
          <w:sz w:val="24"/>
          <w:szCs w:val="24"/>
        </w:rPr>
        <w:t>инклюзии»</w:t>
      </w:r>
    </w:p>
    <w:tbl>
      <w:tblPr>
        <w:tblStyle w:val="a5"/>
        <w:tblW w:w="10988" w:type="dxa"/>
        <w:tblInd w:w="-1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842"/>
        <w:gridCol w:w="715"/>
        <w:gridCol w:w="1424"/>
        <w:gridCol w:w="721"/>
        <w:gridCol w:w="1505"/>
        <w:gridCol w:w="473"/>
        <w:gridCol w:w="1704"/>
        <w:gridCol w:w="306"/>
        <w:gridCol w:w="1876"/>
      </w:tblGrid>
      <w:tr w:rsidR="003F292D" w:rsidRPr="003F292D" w14:paraId="5E4E4033" w14:textId="77777777" w:rsidTr="003F292D">
        <w:tc>
          <w:tcPr>
            <w:tcW w:w="2264" w:type="dxa"/>
            <w:gridSpan w:val="2"/>
          </w:tcPr>
          <w:p w14:paraId="5CA0296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Наличие квалифицированных специалистов для проведения коррекционно-развивающей работы</w:t>
            </w:r>
          </w:p>
          <w:p w14:paraId="076089A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D27C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3BD6E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B0656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2F52E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8C0EA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  …..+…..=…..</w:t>
            </w:r>
          </w:p>
        </w:tc>
        <w:tc>
          <w:tcPr>
            <w:tcW w:w="2139" w:type="dxa"/>
            <w:gridSpan w:val="2"/>
          </w:tcPr>
          <w:p w14:paraId="311B196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Действия педагогического персонала по отношению к детям с ОВЗ регламентированы должностными инструкциями и соответствующими положениями</w:t>
            </w:r>
          </w:p>
          <w:p w14:paraId="77AB2EB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2BB3D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 …..+…..=…..</w:t>
            </w:r>
          </w:p>
        </w:tc>
        <w:tc>
          <w:tcPr>
            <w:tcW w:w="2226" w:type="dxa"/>
            <w:gridSpan w:val="2"/>
          </w:tcPr>
          <w:p w14:paraId="10A0048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Разъяснительная работа и информирование родителей по вопросам образования детей с ОВЗ</w:t>
            </w:r>
          </w:p>
          <w:p w14:paraId="65DA370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7F24F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BB2FB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225AA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FD2E2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DFAA4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 …..+…..=…..</w:t>
            </w:r>
          </w:p>
        </w:tc>
        <w:tc>
          <w:tcPr>
            <w:tcW w:w="2177" w:type="dxa"/>
            <w:gridSpan w:val="2"/>
          </w:tcPr>
          <w:p w14:paraId="6194ADD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Осуществление индивидуального и дифференциро-ванного подхода в образовательном процессе</w:t>
            </w:r>
          </w:p>
          <w:p w14:paraId="1FDE5D4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AD923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CFE40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6BF7B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0C495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67025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 …..+…..=…..</w:t>
            </w:r>
          </w:p>
        </w:tc>
        <w:tc>
          <w:tcPr>
            <w:tcW w:w="2182" w:type="dxa"/>
            <w:gridSpan w:val="2"/>
          </w:tcPr>
          <w:p w14:paraId="2CD1E58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Оказание психолого-педагогической помощи в период адаптации ребенка к новым условиям, установлении социальных связей и отношений, осуществление тьюторской поддержки</w:t>
            </w:r>
          </w:p>
          <w:p w14:paraId="0B5F33A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 …..+…..=…..</w:t>
            </w:r>
          </w:p>
        </w:tc>
      </w:tr>
      <w:tr w:rsidR="003F292D" w:rsidRPr="003F292D" w14:paraId="6C0E7FF9" w14:textId="77777777" w:rsidTr="003F292D">
        <w:tc>
          <w:tcPr>
            <w:tcW w:w="2264" w:type="dxa"/>
            <w:gridSpan w:val="2"/>
          </w:tcPr>
          <w:p w14:paraId="7B01C1E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Разработка и ведение локальных актов по вопросам образования детей с ОВЗ</w:t>
            </w:r>
          </w:p>
          <w:p w14:paraId="0D7807B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CDDB9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6EFCD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E67FA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CD2D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 …..+…..=…..</w:t>
            </w:r>
          </w:p>
        </w:tc>
        <w:tc>
          <w:tcPr>
            <w:tcW w:w="2139" w:type="dxa"/>
            <w:gridSpan w:val="2"/>
          </w:tcPr>
          <w:p w14:paraId="07F11E0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Ознакомление и согласование с родителями адаптированных программ, условий оказания психолого-педагогической помощи</w:t>
            </w:r>
          </w:p>
          <w:p w14:paraId="481ACF6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 …..+…..=…..</w:t>
            </w:r>
          </w:p>
        </w:tc>
        <w:tc>
          <w:tcPr>
            <w:tcW w:w="2226" w:type="dxa"/>
            <w:gridSpan w:val="2"/>
          </w:tcPr>
          <w:p w14:paraId="4793BE3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Формирование жизненных компетенций, навыков социального поведения, положительных форм взаимодействия и общения</w:t>
            </w:r>
          </w:p>
          <w:p w14:paraId="09F44FD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 …..+…..=…..</w:t>
            </w:r>
          </w:p>
        </w:tc>
        <w:tc>
          <w:tcPr>
            <w:tcW w:w="2177" w:type="dxa"/>
            <w:gridSpan w:val="2"/>
          </w:tcPr>
          <w:p w14:paraId="7CA7D67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Наличие психолого-медико-педагогического консилиума</w:t>
            </w:r>
          </w:p>
          <w:p w14:paraId="4DDBEB53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DFA34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8873C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CE529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44292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 …..+…..=…..</w:t>
            </w:r>
          </w:p>
        </w:tc>
        <w:tc>
          <w:tcPr>
            <w:tcW w:w="2182" w:type="dxa"/>
            <w:gridSpan w:val="2"/>
          </w:tcPr>
          <w:p w14:paraId="52EB880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Соответствие педагогических работников, работающих с детьми с ОВЗ, квалификационным требованиям</w:t>
            </w:r>
          </w:p>
          <w:p w14:paraId="30CE135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C8BD2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 …..+…..=…..</w:t>
            </w:r>
          </w:p>
        </w:tc>
      </w:tr>
      <w:tr w:rsidR="003F292D" w:rsidRPr="003F292D" w14:paraId="78E0D55A" w14:textId="77777777" w:rsidTr="003F292D">
        <w:tc>
          <w:tcPr>
            <w:tcW w:w="2264" w:type="dxa"/>
            <w:gridSpan w:val="2"/>
          </w:tcPr>
          <w:p w14:paraId="035073D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Консультирование родителей и оказание им методической помощи</w:t>
            </w:r>
          </w:p>
          <w:p w14:paraId="4077ABE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09D53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45A73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2C31E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 …..+…..=…..</w:t>
            </w:r>
          </w:p>
        </w:tc>
        <w:tc>
          <w:tcPr>
            <w:tcW w:w="2139" w:type="dxa"/>
            <w:gridSpan w:val="2"/>
          </w:tcPr>
          <w:p w14:paraId="5F837E2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Организация урока в условиях инклюзии</w:t>
            </w:r>
          </w:p>
          <w:p w14:paraId="528B751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179B7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B31EB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ADEBB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3946F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63558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 …..+…..=…..</w:t>
            </w:r>
          </w:p>
        </w:tc>
        <w:tc>
          <w:tcPr>
            <w:tcW w:w="2226" w:type="dxa"/>
            <w:gridSpan w:val="2"/>
          </w:tcPr>
          <w:p w14:paraId="3DD41A6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Осуществление комплексной динамической диагностики развития ребенка с ОВЗ</w:t>
            </w:r>
          </w:p>
          <w:p w14:paraId="0D064B93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8DEB9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92F71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 …..+…..=…..</w:t>
            </w:r>
          </w:p>
        </w:tc>
        <w:tc>
          <w:tcPr>
            <w:tcW w:w="2177" w:type="dxa"/>
            <w:gridSpan w:val="2"/>
          </w:tcPr>
          <w:p w14:paraId="511EDA6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Повышение квалификации педагогов по вопросам образования детей с ОВЗ</w:t>
            </w:r>
          </w:p>
          <w:p w14:paraId="27AE0E6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6BE6A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7C6EF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 …..+…..=…..</w:t>
            </w:r>
          </w:p>
        </w:tc>
        <w:tc>
          <w:tcPr>
            <w:tcW w:w="2182" w:type="dxa"/>
            <w:gridSpan w:val="2"/>
          </w:tcPr>
          <w:p w14:paraId="21B9822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Вариативность и гибкость (адаптивность) форм, содержания и условий получения образования детьми с ОВЗ</w:t>
            </w:r>
          </w:p>
          <w:p w14:paraId="64C1C64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 …..+…..=…..</w:t>
            </w:r>
          </w:p>
        </w:tc>
      </w:tr>
      <w:tr w:rsidR="003F292D" w:rsidRPr="003F292D" w14:paraId="17AA0CB2" w14:textId="77777777" w:rsidTr="003F292D">
        <w:tc>
          <w:tcPr>
            <w:tcW w:w="2264" w:type="dxa"/>
            <w:gridSpan w:val="2"/>
          </w:tcPr>
          <w:p w14:paraId="6465E10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Применение специальных методов, технологий, средств в образовательном процессе</w:t>
            </w:r>
          </w:p>
          <w:p w14:paraId="33774CD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CD3B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E3D38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5A72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 …..+…..=…..</w:t>
            </w:r>
          </w:p>
        </w:tc>
        <w:tc>
          <w:tcPr>
            <w:tcW w:w="2139" w:type="dxa"/>
            <w:gridSpan w:val="2"/>
          </w:tcPr>
          <w:p w14:paraId="3E5B335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коррекционно-развивающих и компенсирующих занятий, введение коррекционных </w:t>
            </w: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курсов</w:t>
            </w:r>
          </w:p>
          <w:p w14:paraId="4BCE798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19552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 …..+…..=…..</w:t>
            </w:r>
          </w:p>
        </w:tc>
        <w:tc>
          <w:tcPr>
            <w:tcW w:w="2226" w:type="dxa"/>
            <w:gridSpan w:val="2"/>
          </w:tcPr>
          <w:p w14:paraId="25E5D2C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Психологическая готовность педагогического персонала к инклюзивной практике</w:t>
            </w:r>
          </w:p>
          <w:p w14:paraId="7CD4DD6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3FD8C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6CCC1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DF9C1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 …..+…..=…..</w:t>
            </w:r>
          </w:p>
        </w:tc>
        <w:tc>
          <w:tcPr>
            <w:tcW w:w="2177" w:type="dxa"/>
            <w:gridSpan w:val="2"/>
          </w:tcPr>
          <w:p w14:paraId="3273647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Система мероприятий по выявлению особых образовательных потребностей у детей с ОВЗ</w:t>
            </w:r>
          </w:p>
          <w:p w14:paraId="0FE0E6D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05A5B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B454B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2309D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 …..+…..=…..</w:t>
            </w:r>
          </w:p>
        </w:tc>
        <w:tc>
          <w:tcPr>
            <w:tcW w:w="2182" w:type="dxa"/>
            <w:gridSpan w:val="2"/>
          </w:tcPr>
          <w:p w14:paraId="6D3E0FD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Демонстрация достижений ребенка, его потенциальных возможностей и перспектив развития</w:t>
            </w:r>
          </w:p>
          <w:p w14:paraId="00F3946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915531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7DF27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CCD23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 …..+…..=…..</w:t>
            </w:r>
          </w:p>
        </w:tc>
      </w:tr>
      <w:tr w:rsidR="003F292D" w:rsidRPr="003F292D" w14:paraId="5562AEF6" w14:textId="77777777" w:rsidTr="003F292D">
        <w:tc>
          <w:tcPr>
            <w:tcW w:w="2264" w:type="dxa"/>
            <w:gridSpan w:val="2"/>
          </w:tcPr>
          <w:p w14:paraId="71B5CFF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охранительного режима</w:t>
            </w:r>
          </w:p>
          <w:p w14:paraId="66F9407A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B763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63EDE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AABEC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С…..+…..=…..</w:t>
            </w:r>
          </w:p>
        </w:tc>
        <w:tc>
          <w:tcPr>
            <w:tcW w:w="2139" w:type="dxa"/>
            <w:gridSpan w:val="2"/>
          </w:tcPr>
          <w:p w14:paraId="12653BC0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Информационная, методическая помощь педагогам, работающим с детьми с ОВЗ</w:t>
            </w:r>
          </w:p>
          <w:p w14:paraId="50B1E05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F8F85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К…..+…..=…..</w:t>
            </w:r>
          </w:p>
        </w:tc>
        <w:tc>
          <w:tcPr>
            <w:tcW w:w="2226" w:type="dxa"/>
            <w:gridSpan w:val="2"/>
          </w:tcPr>
          <w:p w14:paraId="345B45E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Создание безбарьерной среды и комфортных условий пребывания ребенка с ОВЗ в ОДО</w:t>
            </w:r>
          </w:p>
          <w:p w14:paraId="2C952F7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9E64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15198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А…..+…..=…..</w:t>
            </w:r>
          </w:p>
        </w:tc>
        <w:tc>
          <w:tcPr>
            <w:tcW w:w="2177" w:type="dxa"/>
            <w:gridSpan w:val="2"/>
          </w:tcPr>
          <w:p w14:paraId="7C8105C3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Участие родителей детей с ОВЗ в образовательном процессе, жизни учреждения</w:t>
            </w:r>
          </w:p>
          <w:p w14:paraId="7CC7131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34EA0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Р…..+…..=…..</w:t>
            </w:r>
          </w:p>
        </w:tc>
        <w:tc>
          <w:tcPr>
            <w:tcW w:w="2182" w:type="dxa"/>
            <w:gridSpan w:val="2"/>
          </w:tcPr>
          <w:p w14:paraId="15029B5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Осуществление оценки и индивидуальный учет результатов освоения АДОП</w:t>
            </w:r>
          </w:p>
          <w:p w14:paraId="200ECE4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D041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О…..+…..=…..</w:t>
            </w:r>
          </w:p>
        </w:tc>
      </w:tr>
      <w:tr w:rsidR="003F292D" w:rsidRPr="003F292D" w14:paraId="6DECF316" w14:textId="77777777" w:rsidTr="003F292D">
        <w:trPr>
          <w:trHeight w:val="358"/>
        </w:trPr>
        <w:tc>
          <w:tcPr>
            <w:tcW w:w="1422" w:type="dxa"/>
          </w:tcPr>
          <w:p w14:paraId="45DEEDA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Функции</w:t>
            </w:r>
          </w:p>
        </w:tc>
        <w:tc>
          <w:tcPr>
            <w:tcW w:w="1557" w:type="dxa"/>
            <w:gridSpan w:val="2"/>
          </w:tcPr>
          <w:p w14:paraId="14501B2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14:paraId="602E67D4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Кадровое обеспечение реализации АДОП</w:t>
            </w:r>
          </w:p>
        </w:tc>
        <w:tc>
          <w:tcPr>
            <w:tcW w:w="2145" w:type="dxa"/>
            <w:gridSpan w:val="2"/>
          </w:tcPr>
          <w:p w14:paraId="6F5226D9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14:paraId="3DA9562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Административные решения и нормативно-правовое обеспечение образования детей с ОВЗ</w:t>
            </w:r>
          </w:p>
        </w:tc>
        <w:tc>
          <w:tcPr>
            <w:tcW w:w="1978" w:type="dxa"/>
            <w:gridSpan w:val="2"/>
          </w:tcPr>
          <w:p w14:paraId="245C0C9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  <w:p w14:paraId="7A5BA337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Работа с родителями (законными представителями) детей с ОВЗ</w:t>
            </w:r>
          </w:p>
        </w:tc>
        <w:tc>
          <w:tcPr>
            <w:tcW w:w="2010" w:type="dxa"/>
            <w:gridSpan w:val="2"/>
          </w:tcPr>
          <w:p w14:paraId="2891752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14:paraId="6F495DD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Образовательные услуги</w:t>
            </w:r>
          </w:p>
        </w:tc>
        <w:tc>
          <w:tcPr>
            <w:tcW w:w="1876" w:type="dxa"/>
          </w:tcPr>
          <w:p w14:paraId="6CA121A5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92D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14:paraId="7C94A78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</w:tc>
      </w:tr>
      <w:tr w:rsidR="003F292D" w:rsidRPr="003F292D" w14:paraId="2C0624BB" w14:textId="77777777" w:rsidTr="003F292D">
        <w:trPr>
          <w:trHeight w:val="358"/>
        </w:trPr>
        <w:tc>
          <w:tcPr>
            <w:tcW w:w="1422" w:type="dxa"/>
          </w:tcPr>
          <w:p w14:paraId="3636809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557" w:type="dxa"/>
            <w:gridSpan w:val="2"/>
          </w:tcPr>
          <w:p w14:paraId="63F0D6FB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14:paraId="2974541F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6ECBE32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1ED74536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386F8DE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292D" w:rsidRPr="003F292D" w14:paraId="1BC45036" w14:textId="77777777" w:rsidTr="003F292D">
        <w:trPr>
          <w:trHeight w:val="358"/>
        </w:trPr>
        <w:tc>
          <w:tcPr>
            <w:tcW w:w="1422" w:type="dxa"/>
          </w:tcPr>
          <w:p w14:paraId="02BBE9BC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2D">
              <w:rPr>
                <w:rFonts w:ascii="Times New Roman" w:hAnsi="Times New Roman"/>
                <w:sz w:val="20"/>
                <w:szCs w:val="20"/>
              </w:rPr>
              <w:t>Место по значению</w:t>
            </w:r>
          </w:p>
        </w:tc>
        <w:tc>
          <w:tcPr>
            <w:tcW w:w="1557" w:type="dxa"/>
            <w:gridSpan w:val="2"/>
          </w:tcPr>
          <w:p w14:paraId="7E0295E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14:paraId="443EB3F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14:paraId="348BCA4D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14:paraId="71DCBA32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BE00248" w14:textId="77777777" w:rsidR="003F292D" w:rsidRPr="003F292D" w:rsidRDefault="003F292D" w:rsidP="003F2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45E91B" w14:textId="77777777" w:rsidR="00E72DEB" w:rsidRDefault="00E72DEB" w:rsidP="003F292D">
      <w:pPr>
        <w:spacing w:after="0" w:line="360" w:lineRule="auto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</w:p>
    <w:p w14:paraId="760C8134" w14:textId="77777777" w:rsidR="003F292D" w:rsidRPr="009464C4" w:rsidRDefault="009464C4" w:rsidP="004D326C">
      <w:pPr>
        <w:spacing w:after="0" w:line="360" w:lineRule="auto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2E084D">
        <w:rPr>
          <w:rFonts w:ascii="Times New Roman" w:hAnsi="Times New Roman"/>
          <w:i/>
          <w:sz w:val="28"/>
          <w:szCs w:val="28"/>
        </w:rPr>
        <w:t>Примерный перечень тем для обсуждения на круглом столе</w:t>
      </w:r>
    </w:p>
    <w:p w14:paraId="58C5A445" w14:textId="77777777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>1. Укажите основные критерии разработки и реализация адаптированных дополнительных образовательных про</w:t>
      </w:r>
      <w:r w:rsidR="00B77E3B">
        <w:rPr>
          <w:rFonts w:ascii="Times New Roman" w:hAnsi="Times New Roman"/>
          <w:sz w:val="28"/>
          <w:szCs w:val="28"/>
        </w:rPr>
        <w:t>грамм для детей с ОВЗ</w:t>
      </w:r>
      <w:r w:rsidRPr="00EC173A">
        <w:rPr>
          <w:rFonts w:ascii="Times New Roman" w:hAnsi="Times New Roman"/>
          <w:sz w:val="28"/>
          <w:szCs w:val="28"/>
        </w:rPr>
        <w:t xml:space="preserve"> с учетом их особых образовательных потребностей.</w:t>
      </w:r>
    </w:p>
    <w:p w14:paraId="313BD8FD" w14:textId="77777777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>2. Охарактеризуйте основные ограничения возможностей здоровья у детей.</w:t>
      </w:r>
    </w:p>
    <w:p w14:paraId="6000274B" w14:textId="77777777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>3. Раскройте алгоритм разработки адаптированной образовательной программы на основе общеразвивающей программы по конкретному предмету в ДШИ (на выбор).</w:t>
      </w:r>
    </w:p>
    <w:p w14:paraId="00F049BB" w14:textId="1CC118D0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 xml:space="preserve">4. Перечислите основные </w:t>
      </w:r>
      <w:r w:rsidR="001C0568">
        <w:rPr>
          <w:rFonts w:ascii="Times New Roman" w:hAnsi="Times New Roman"/>
          <w:sz w:val="28"/>
          <w:szCs w:val="28"/>
        </w:rPr>
        <w:t>разделы</w:t>
      </w:r>
      <w:r w:rsidRPr="00EC173A">
        <w:rPr>
          <w:rFonts w:ascii="Times New Roman" w:hAnsi="Times New Roman"/>
          <w:sz w:val="28"/>
          <w:szCs w:val="28"/>
        </w:rPr>
        <w:t xml:space="preserve"> адаптированной образовательной программы.</w:t>
      </w:r>
    </w:p>
    <w:p w14:paraId="1D494A7A" w14:textId="77777777" w:rsidR="00EC173A" w:rsidRPr="00EC173A" w:rsidRDefault="00EC173A" w:rsidP="00EC17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3A">
        <w:rPr>
          <w:rFonts w:ascii="Times New Roman" w:hAnsi="Times New Roman"/>
          <w:sz w:val="28"/>
          <w:szCs w:val="28"/>
        </w:rPr>
        <w:t>5. Укажите основные документы, регламентирующие требования к</w:t>
      </w:r>
      <w:r w:rsidR="00B77E3B">
        <w:rPr>
          <w:rFonts w:ascii="Times New Roman" w:hAnsi="Times New Roman"/>
          <w:sz w:val="28"/>
          <w:szCs w:val="28"/>
        </w:rPr>
        <w:t xml:space="preserve"> созданию инклюзивной среды</w:t>
      </w:r>
      <w:r w:rsidRPr="00EC173A">
        <w:rPr>
          <w:rFonts w:ascii="Times New Roman" w:hAnsi="Times New Roman"/>
          <w:sz w:val="28"/>
          <w:szCs w:val="28"/>
        </w:rPr>
        <w:t xml:space="preserve"> в ДШИ.</w:t>
      </w:r>
    </w:p>
    <w:bookmarkEnd w:id="15"/>
    <w:p w14:paraId="1FBADF00" w14:textId="77777777" w:rsidR="009A4954" w:rsidRPr="00142E9D" w:rsidRDefault="009A4954" w:rsidP="0087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09B636" w14:textId="77777777" w:rsidR="002052E6" w:rsidRPr="00142E9D" w:rsidRDefault="00FB66FB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14:paraId="12A02873" w14:textId="77777777" w:rsidR="002052E6" w:rsidRPr="0087138C" w:rsidRDefault="002052E6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24384148"/>
      <w:r w:rsidRPr="0087138C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14:paraId="253C7216" w14:textId="77777777" w:rsidR="0087138C" w:rsidRPr="0087138C" w:rsidRDefault="0087138C" w:rsidP="0087138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72D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общеразвивающая программа в области музыкального искусства «Музыкальные классы для слепых и слабовидящих детей» / разработчик Наумова О.Г. Санкт-Петербург, 2017. 25 с.</w:t>
      </w:r>
    </w:p>
    <w:p w14:paraId="1AF17336" w14:textId="7C85C7C2" w:rsidR="0087138C" w:rsidRPr="0087138C" w:rsidRDefault="0087138C" w:rsidP="0087138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 </w:t>
      </w:r>
      <w:r w:rsidR="00F807B3" w:rsidRPr="0087138C">
        <w:rPr>
          <w:rFonts w:ascii="Times New Roman" w:hAnsi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Минобрнауки России от 29.03.2016</w:t>
      </w:r>
      <w:r w:rsidR="00BC57E4">
        <w:rPr>
          <w:rFonts w:ascii="Times New Roman" w:hAnsi="Times New Roman"/>
          <w:sz w:val="28"/>
          <w:szCs w:val="28"/>
        </w:rPr>
        <w:t xml:space="preserve"> № ВК-641/09</w:t>
      </w:r>
      <w:r w:rsidR="00E05738" w:rsidRPr="0087138C">
        <w:rPr>
          <w:rFonts w:ascii="Times New Roman" w:hAnsi="Times New Roman"/>
          <w:sz w:val="28"/>
          <w:szCs w:val="28"/>
        </w:rPr>
        <w:t>.</w:t>
      </w:r>
    </w:p>
    <w:p w14:paraId="3BDDA174" w14:textId="36E19C5C" w:rsidR="0087138C" w:rsidRPr="0087138C" w:rsidRDefault="0087138C" w:rsidP="0087138C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F807B3" w:rsidRPr="0087138C">
        <w:rPr>
          <w:rFonts w:ascii="Times New Roman" w:hAnsi="Times New Roman"/>
          <w:i/>
          <w:sz w:val="28"/>
          <w:szCs w:val="28"/>
        </w:rPr>
        <w:t>Назарова Н.М.</w:t>
      </w:r>
      <w:r w:rsidR="00F807B3" w:rsidRPr="0087138C">
        <w:rPr>
          <w:rFonts w:ascii="Times New Roman" w:hAnsi="Times New Roman"/>
          <w:sz w:val="28"/>
          <w:szCs w:val="28"/>
        </w:rPr>
        <w:t xml:space="preserve"> Специальная педагогика: Учеб. пособие для студ. высш. учеб. заведений / Аксенова Л.И., Архипов Б.А., Белякова Л.И.и др.; Под ред. Назаровой Н.М. 4-е изд., М.: Издательский центр «Академия», 2005. 400 с.</w:t>
      </w:r>
    </w:p>
    <w:p w14:paraId="4087B9E1" w14:textId="3D110873" w:rsidR="00CA3B0A" w:rsidRPr="00FB66FB" w:rsidRDefault="0087138C" w:rsidP="00FB66F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F807B3" w:rsidRPr="0087138C">
        <w:rPr>
          <w:rFonts w:ascii="Times New Roman" w:hAnsi="Times New Roman"/>
          <w:sz w:val="28"/>
          <w:szCs w:val="28"/>
        </w:rPr>
        <w:t xml:space="preserve">Постановление </w:t>
      </w:r>
      <w:r w:rsidR="001C0568">
        <w:rPr>
          <w:rFonts w:ascii="Times New Roman" w:hAnsi="Times New Roman"/>
          <w:sz w:val="28"/>
          <w:szCs w:val="28"/>
        </w:rPr>
        <w:t xml:space="preserve">Главного санитарного врача </w:t>
      </w:r>
      <w:r w:rsidR="00F807B3" w:rsidRPr="0087138C">
        <w:rPr>
          <w:rFonts w:ascii="Times New Roman" w:hAnsi="Times New Roman"/>
          <w:sz w:val="28"/>
          <w:szCs w:val="28"/>
        </w:rPr>
        <w:t>от 10 июля 2015 г. № 26 об утверждении С</w:t>
      </w:r>
      <w:r w:rsidR="001C0568">
        <w:rPr>
          <w:rFonts w:ascii="Times New Roman" w:hAnsi="Times New Roman"/>
          <w:sz w:val="28"/>
          <w:szCs w:val="28"/>
        </w:rPr>
        <w:t>ан</w:t>
      </w:r>
      <w:r w:rsidR="00F807B3" w:rsidRPr="0087138C">
        <w:rPr>
          <w:rFonts w:ascii="Times New Roman" w:hAnsi="Times New Roman"/>
          <w:sz w:val="28"/>
          <w:szCs w:val="28"/>
        </w:rPr>
        <w:t>П</w:t>
      </w:r>
      <w:r w:rsidR="001C0568">
        <w:rPr>
          <w:rFonts w:ascii="Times New Roman" w:hAnsi="Times New Roman"/>
          <w:sz w:val="28"/>
          <w:szCs w:val="28"/>
        </w:rPr>
        <w:t>и</w:t>
      </w:r>
      <w:r w:rsidR="00F807B3" w:rsidRPr="0087138C">
        <w:rPr>
          <w:rFonts w:ascii="Times New Roman" w:hAnsi="Times New Roman"/>
          <w:sz w:val="28"/>
          <w:szCs w:val="28"/>
        </w:rPr>
        <w:t>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14:paraId="31F2C54E" w14:textId="77777777" w:rsidR="007A5875" w:rsidRPr="0087138C" w:rsidRDefault="007A5875" w:rsidP="00C96BD4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38C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14:paraId="49880FA3" w14:textId="77777777" w:rsidR="0087138C" w:rsidRPr="0087138C" w:rsidRDefault="0087138C" w:rsidP="0087138C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Pr="0087138C">
        <w:rPr>
          <w:rFonts w:ascii="Times New Roman" w:eastAsiaTheme="minorHAnsi" w:hAnsi="Times New Roman"/>
          <w:i/>
          <w:sz w:val="28"/>
          <w:szCs w:val="28"/>
          <w:lang w:eastAsia="en-US"/>
        </w:rPr>
        <w:t>Говорова А.А.</w:t>
      </w: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 К вопросу об обучении музыке людей с глубокими нарушениями зрения с использованием музыкально-компьютерных технологий // Казанский педагогический журнал. 2015. № 5-2 (112). С. 357-362.</w:t>
      </w:r>
    </w:p>
    <w:p w14:paraId="03CCB2F1" w14:textId="77777777" w:rsidR="00E05738" w:rsidRPr="0087138C" w:rsidRDefault="0087138C" w:rsidP="0087138C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E05738"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Годовникова Л.В.</w:t>
      </w:r>
      <w:r w:rsidR="00E05738"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Об исследовании психолого-педагогических условий обучения детей с нарушениями речи в контексте их особых образовательных потребностей // Новые исследования. 2015. № 2 (43). С. 13-20. </w:t>
      </w:r>
    </w:p>
    <w:p w14:paraId="5EF9690B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Захарова А.В.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Социально-правовые аспекты сопровождения детей с ограниченными возможностями здоровья в условиях интегрированного школьного обучения // Историческая и социально-образовательная мысль. 2013. № 2. С. 117-120. </w:t>
      </w:r>
    </w:p>
    <w:p w14:paraId="213FAC41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4. 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>Инклюзивное образование. Выпуск 1 – М.: Центр</w:t>
      </w: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 «Школьная книга», 2010. 272 с.</w:t>
      </w:r>
    </w:p>
    <w:p w14:paraId="22C00A9D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87138C">
        <w:rPr>
          <w:rFonts w:ascii="Times New Roman" w:hAnsi="Times New Roman"/>
          <w:i/>
          <w:sz w:val="28"/>
          <w:szCs w:val="28"/>
        </w:rPr>
        <w:t>Коробейникова Е.Ю.</w:t>
      </w:r>
      <w:r w:rsidRPr="0087138C">
        <w:rPr>
          <w:rFonts w:ascii="Times New Roman" w:hAnsi="Times New Roman"/>
          <w:sz w:val="28"/>
          <w:szCs w:val="28"/>
        </w:rPr>
        <w:t xml:space="preserve"> К вопросу об инклюзивном образовании в ДШИ (из опыта региональной методической службы Свердловской области</w:t>
      </w:r>
      <w:r w:rsidR="00B56F06">
        <w:rPr>
          <w:rFonts w:ascii="Times New Roman" w:hAnsi="Times New Roman"/>
          <w:sz w:val="28"/>
          <w:szCs w:val="28"/>
        </w:rPr>
        <w:t>)</w:t>
      </w:r>
      <w:r w:rsidRPr="0087138C">
        <w:rPr>
          <w:rFonts w:ascii="Times New Roman" w:hAnsi="Times New Roman"/>
          <w:sz w:val="28"/>
          <w:szCs w:val="28"/>
        </w:rPr>
        <w:t xml:space="preserve"> //Художественное образование и наука. 2019. № 2 (19). С.129-131.</w:t>
      </w:r>
    </w:p>
    <w:p w14:paraId="3C63EA13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r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Костяшова Л.В.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Особенности преподавания ритмики детям с ОВЗ в условиях инклюзии // Актуальные вопросы психолого-педагогического сопровождения детей с ограниченными возможностями здоровья в инклюзивном обучении сборник научных статей. Московский педагогический государственный университет. Москва, 2017. С. 57-60.</w:t>
      </w:r>
    </w:p>
    <w:p w14:paraId="6017A7DA" w14:textId="517E01A9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Pr="0087138C">
        <w:rPr>
          <w:rFonts w:ascii="Times New Roman" w:hAnsi="Times New Roman"/>
          <w:i/>
          <w:sz w:val="28"/>
          <w:szCs w:val="28"/>
        </w:rPr>
        <w:t>Кудряшова Н.В.</w:t>
      </w:r>
      <w:r w:rsidRPr="0087138C">
        <w:rPr>
          <w:rFonts w:ascii="Times New Roman" w:hAnsi="Times New Roman"/>
          <w:sz w:val="28"/>
          <w:szCs w:val="28"/>
        </w:rPr>
        <w:t xml:space="preserve"> Инновационные формы и технологии работы с детьми с ограниченными возможностями здоровья // Специальное образование, 2014. № 3. С. 179-187.</w:t>
      </w:r>
    </w:p>
    <w:p w14:paraId="068F44F1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8. </w:t>
      </w:r>
      <w:r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Левченко И.Ю.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Технологии обучения и воспитания детей с нарушениями опорно-двигательного аппарата: Учеб. пособие для студ. сред. пед. учеб. заведений / И.Ю. Левченко, О.Г. Приходько. М.: Академия, 2001. </w:t>
      </w:r>
    </w:p>
    <w:p w14:paraId="415496DC" w14:textId="77777777" w:rsidR="00E05738" w:rsidRPr="0087138C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9. </w:t>
      </w:r>
      <w:r w:rsidRPr="00E05738">
        <w:rPr>
          <w:rFonts w:ascii="Times New Roman" w:eastAsiaTheme="minorHAnsi" w:hAnsi="Times New Roman"/>
          <w:i/>
          <w:sz w:val="28"/>
          <w:szCs w:val="28"/>
          <w:lang w:eastAsia="en-US"/>
        </w:rPr>
        <w:t>Чиркина Г.В.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Проблема обучения детей с нарушениями речи в контексте их особых образовательных потребностей // Ученые записки. Электронный научный журнал Курского государственного университета. 2012. № 2 (22). С. 155-166.</w:t>
      </w:r>
    </w:p>
    <w:p w14:paraId="652C506F" w14:textId="77777777" w:rsidR="00E05738" w:rsidRDefault="00E05738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8C">
        <w:rPr>
          <w:rFonts w:ascii="Times New Roman" w:eastAsiaTheme="minorHAnsi" w:hAnsi="Times New Roman"/>
          <w:sz w:val="28"/>
          <w:szCs w:val="28"/>
          <w:lang w:eastAsia="en-US"/>
        </w:rPr>
        <w:t xml:space="preserve">10. </w:t>
      </w:r>
      <w:r w:rsidRPr="00E057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Шинкарева Е.Ю. </w:t>
      </w:r>
      <w:r w:rsidRPr="00E05738">
        <w:rPr>
          <w:rFonts w:ascii="Times New Roman" w:eastAsiaTheme="minorHAnsi" w:hAnsi="Times New Roman"/>
          <w:sz w:val="28"/>
          <w:szCs w:val="28"/>
          <w:lang w:eastAsia="en-US"/>
        </w:rPr>
        <w:t>Право на образование ребенка с ограниченными возможностями здоровья в Российской Федерации и за рубежом: монография. Архангельск, 2009. 96 с.</w:t>
      </w:r>
    </w:p>
    <w:bookmarkEnd w:id="16"/>
    <w:p w14:paraId="70169C58" w14:textId="77777777" w:rsidR="002475C5" w:rsidRPr="00E05738" w:rsidRDefault="002475C5" w:rsidP="00E05738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E78DCFF" w14:textId="77777777" w:rsidR="002475C5" w:rsidRPr="002475C5" w:rsidRDefault="00FB13D1" w:rsidP="002475C5">
      <w:pPr>
        <w:numPr>
          <w:ilvl w:val="0"/>
          <w:numId w:val="36"/>
        </w:num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_Hlk22925246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5C5" w:rsidRPr="002475C5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14:paraId="6DC2F462" w14:textId="77777777" w:rsidR="00ED2BC5" w:rsidRPr="00FB13D1" w:rsidRDefault="002475C5" w:rsidP="00FB13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13D1">
        <w:rPr>
          <w:sz w:val="28"/>
          <w:szCs w:val="28"/>
        </w:rPr>
        <w:t xml:space="preserve">Реализацию дополнительной профессиональной программы </w:t>
      </w:r>
      <w:r w:rsidR="00FB13D1" w:rsidRPr="00FB13D1">
        <w:rPr>
          <w:sz w:val="28"/>
          <w:szCs w:val="28"/>
        </w:rPr>
        <w:t>«Разработка и реализация адаптированных дополнительных общеобразовательных программ для детей с ограниченными возможностями здоровья»</w:t>
      </w:r>
      <w:r w:rsidRPr="00FB13D1">
        <w:rPr>
          <w:sz w:val="28"/>
          <w:szCs w:val="28"/>
        </w:rPr>
        <w:t xml:space="preserve"> обеспечивают высокопрофессиональные педагогические кадры, имеющие высшее образование, соответствующее профилю программы, </w:t>
      </w:r>
      <w:r w:rsidRPr="00FB13D1">
        <w:rPr>
          <w:sz w:val="28"/>
          <w:szCs w:val="28"/>
        </w:rPr>
        <w:lastRenderedPageBreak/>
        <w:t>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  <w:bookmarkEnd w:id="17"/>
    </w:p>
    <w:p w14:paraId="6B2633F5" w14:textId="77777777" w:rsidR="002475C5" w:rsidRPr="002475C5" w:rsidRDefault="002475C5" w:rsidP="002475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A42E9F" w14:textId="77777777" w:rsidR="00C96BD4" w:rsidRPr="00C96BD4" w:rsidRDefault="002475C5" w:rsidP="009C0974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ED2BC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14:paraId="2AF01A5A" w14:textId="164B7AFF" w:rsidR="002052E6" w:rsidRPr="00142E9D" w:rsidRDefault="00C46962" w:rsidP="00C46962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Домогацкая Ирина Ефимовна – </w:t>
      </w:r>
      <w:r w:rsidRPr="00585C85">
        <w:rPr>
          <w:rFonts w:ascii="Times New Roman" w:hAnsi="Times New Roman"/>
          <w:sz w:val="28"/>
          <w:szCs w:val="28"/>
        </w:rPr>
        <w:t>кандидат педагогических наук, главный редактор портала Артресурс.РФ</w:t>
      </w:r>
      <w:r>
        <w:rPr>
          <w:rFonts w:ascii="Times New Roman" w:hAnsi="Times New Roman"/>
          <w:sz w:val="28"/>
          <w:szCs w:val="28"/>
        </w:rPr>
        <w:t>.</w:t>
      </w:r>
    </w:p>
    <w:sectPr w:rsidR="002052E6" w:rsidRPr="00142E9D" w:rsidSect="00C469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C48F" w14:textId="77777777" w:rsidR="00D3044D" w:rsidRDefault="00D3044D" w:rsidP="008C6F52">
      <w:pPr>
        <w:spacing w:after="0" w:line="240" w:lineRule="auto"/>
      </w:pPr>
      <w:r>
        <w:separator/>
      </w:r>
    </w:p>
  </w:endnote>
  <w:endnote w:type="continuationSeparator" w:id="0">
    <w:p w14:paraId="50DD8C30" w14:textId="77777777" w:rsidR="00D3044D" w:rsidRDefault="00D3044D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08DE06A" w14:textId="77777777" w:rsidR="00BB1ABC" w:rsidRPr="00472739" w:rsidRDefault="00BB1ABC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03580F">
          <w:rPr>
            <w:rFonts w:ascii="Times New Roman" w:hAnsi="Times New Roman"/>
            <w:noProof/>
            <w:sz w:val="24"/>
            <w:szCs w:val="24"/>
          </w:rPr>
          <w:t>14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DE715AD" w14:textId="77777777" w:rsidR="00BB1ABC" w:rsidRDefault="00BB1A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29BE5" w14:textId="77777777" w:rsidR="00D3044D" w:rsidRDefault="00D3044D" w:rsidP="008C6F52">
      <w:pPr>
        <w:spacing w:after="0" w:line="240" w:lineRule="auto"/>
      </w:pPr>
      <w:r>
        <w:separator/>
      </w:r>
    </w:p>
  </w:footnote>
  <w:footnote w:type="continuationSeparator" w:id="0">
    <w:p w14:paraId="52CFA544" w14:textId="77777777" w:rsidR="00D3044D" w:rsidRDefault="00D3044D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E652F2"/>
    <w:multiLevelType w:val="hybridMultilevel"/>
    <w:tmpl w:val="76EE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80E53"/>
    <w:multiLevelType w:val="hybridMultilevel"/>
    <w:tmpl w:val="BF188458"/>
    <w:lvl w:ilvl="0" w:tplc="B67413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CCE"/>
    <w:multiLevelType w:val="hybridMultilevel"/>
    <w:tmpl w:val="833C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2687"/>
    <w:multiLevelType w:val="hybridMultilevel"/>
    <w:tmpl w:val="71903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097314C"/>
    <w:multiLevelType w:val="multilevel"/>
    <w:tmpl w:val="624A4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E31F1"/>
    <w:multiLevelType w:val="hybridMultilevel"/>
    <w:tmpl w:val="B76E8D6C"/>
    <w:lvl w:ilvl="0" w:tplc="DDEC30B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2813B5"/>
    <w:multiLevelType w:val="hybridMultilevel"/>
    <w:tmpl w:val="76762100"/>
    <w:lvl w:ilvl="0" w:tplc="82185F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52761"/>
    <w:multiLevelType w:val="hybridMultilevel"/>
    <w:tmpl w:val="E5E0748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25"/>
  </w:num>
  <w:num w:numId="14">
    <w:abstractNumId w:val="2"/>
  </w:num>
  <w:num w:numId="15">
    <w:abstractNumId w:val="28"/>
  </w:num>
  <w:num w:numId="16">
    <w:abstractNumId w:val="26"/>
  </w:num>
  <w:num w:numId="17">
    <w:abstractNumId w:val="17"/>
  </w:num>
  <w:num w:numId="18">
    <w:abstractNumId w:val="16"/>
  </w:num>
  <w:num w:numId="19">
    <w:abstractNumId w:val="27"/>
  </w:num>
  <w:num w:numId="20">
    <w:abstractNumId w:val="29"/>
  </w:num>
  <w:num w:numId="21">
    <w:abstractNumId w:val="14"/>
  </w:num>
  <w:num w:numId="22">
    <w:abstractNumId w:val="3"/>
  </w:num>
  <w:num w:numId="23">
    <w:abstractNumId w:val="12"/>
  </w:num>
  <w:num w:numId="24">
    <w:abstractNumId w:val="32"/>
  </w:num>
  <w:num w:numId="25">
    <w:abstractNumId w:val="6"/>
  </w:num>
  <w:num w:numId="26">
    <w:abstractNumId w:val="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7"/>
  </w:num>
  <w:num w:numId="33">
    <w:abstractNumId w:val="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01"/>
    <w:rsid w:val="00005FF5"/>
    <w:rsid w:val="00014155"/>
    <w:rsid w:val="00015281"/>
    <w:rsid w:val="00020E49"/>
    <w:rsid w:val="0002139C"/>
    <w:rsid w:val="000242D4"/>
    <w:rsid w:val="0003580F"/>
    <w:rsid w:val="000465C4"/>
    <w:rsid w:val="00051EDE"/>
    <w:rsid w:val="00055D97"/>
    <w:rsid w:val="00062EEA"/>
    <w:rsid w:val="000631C6"/>
    <w:rsid w:val="00071AB2"/>
    <w:rsid w:val="00072B83"/>
    <w:rsid w:val="000809A2"/>
    <w:rsid w:val="0008111A"/>
    <w:rsid w:val="00082DDE"/>
    <w:rsid w:val="00084261"/>
    <w:rsid w:val="00087F3F"/>
    <w:rsid w:val="000979CC"/>
    <w:rsid w:val="000A1497"/>
    <w:rsid w:val="000A1D2E"/>
    <w:rsid w:val="000C2130"/>
    <w:rsid w:val="000D7409"/>
    <w:rsid w:val="000E1253"/>
    <w:rsid w:val="000E2310"/>
    <w:rsid w:val="0010276A"/>
    <w:rsid w:val="00107317"/>
    <w:rsid w:val="0011604C"/>
    <w:rsid w:val="00116D53"/>
    <w:rsid w:val="00120A99"/>
    <w:rsid w:val="00125241"/>
    <w:rsid w:val="00126FBD"/>
    <w:rsid w:val="00142E9D"/>
    <w:rsid w:val="00145CD0"/>
    <w:rsid w:val="00152101"/>
    <w:rsid w:val="0015549C"/>
    <w:rsid w:val="00162323"/>
    <w:rsid w:val="00173357"/>
    <w:rsid w:val="00176857"/>
    <w:rsid w:val="00176D54"/>
    <w:rsid w:val="00180DCD"/>
    <w:rsid w:val="0018347A"/>
    <w:rsid w:val="001844B0"/>
    <w:rsid w:val="001849BC"/>
    <w:rsid w:val="00190255"/>
    <w:rsid w:val="00193BCE"/>
    <w:rsid w:val="001972F5"/>
    <w:rsid w:val="001C0568"/>
    <w:rsid w:val="001E2612"/>
    <w:rsid w:val="001F3AC9"/>
    <w:rsid w:val="0020294D"/>
    <w:rsid w:val="002052E6"/>
    <w:rsid w:val="00212BD7"/>
    <w:rsid w:val="00217F6C"/>
    <w:rsid w:val="00225C17"/>
    <w:rsid w:val="00240027"/>
    <w:rsid w:val="00244E2C"/>
    <w:rsid w:val="002475C5"/>
    <w:rsid w:val="00251D90"/>
    <w:rsid w:val="00252EE7"/>
    <w:rsid w:val="0025726C"/>
    <w:rsid w:val="00261A4E"/>
    <w:rsid w:val="00263859"/>
    <w:rsid w:val="00270973"/>
    <w:rsid w:val="00270D99"/>
    <w:rsid w:val="00284FE3"/>
    <w:rsid w:val="002A1A45"/>
    <w:rsid w:val="002B3048"/>
    <w:rsid w:val="002D2EF8"/>
    <w:rsid w:val="002D4F8B"/>
    <w:rsid w:val="002D63DC"/>
    <w:rsid w:val="002E3A76"/>
    <w:rsid w:val="002F3624"/>
    <w:rsid w:val="00302844"/>
    <w:rsid w:val="00302DE3"/>
    <w:rsid w:val="00310473"/>
    <w:rsid w:val="00324A38"/>
    <w:rsid w:val="00330DFA"/>
    <w:rsid w:val="003520AA"/>
    <w:rsid w:val="00352A65"/>
    <w:rsid w:val="00355DBA"/>
    <w:rsid w:val="003643D1"/>
    <w:rsid w:val="003740C2"/>
    <w:rsid w:val="00386571"/>
    <w:rsid w:val="00390AB2"/>
    <w:rsid w:val="003927E5"/>
    <w:rsid w:val="003A352D"/>
    <w:rsid w:val="003A6B21"/>
    <w:rsid w:val="003A7611"/>
    <w:rsid w:val="003C5293"/>
    <w:rsid w:val="003D6CA9"/>
    <w:rsid w:val="003E5290"/>
    <w:rsid w:val="003F292D"/>
    <w:rsid w:val="004008D1"/>
    <w:rsid w:val="004049B1"/>
    <w:rsid w:val="0041108B"/>
    <w:rsid w:val="00415EAE"/>
    <w:rsid w:val="00417E1F"/>
    <w:rsid w:val="0042096D"/>
    <w:rsid w:val="00433EED"/>
    <w:rsid w:val="00434028"/>
    <w:rsid w:val="00466077"/>
    <w:rsid w:val="00472739"/>
    <w:rsid w:val="00472FB0"/>
    <w:rsid w:val="00474C10"/>
    <w:rsid w:val="004762DA"/>
    <w:rsid w:val="004767FB"/>
    <w:rsid w:val="00481476"/>
    <w:rsid w:val="00483DA4"/>
    <w:rsid w:val="004A566E"/>
    <w:rsid w:val="004B1D47"/>
    <w:rsid w:val="004C1436"/>
    <w:rsid w:val="004D2841"/>
    <w:rsid w:val="004D2B9F"/>
    <w:rsid w:val="004D326C"/>
    <w:rsid w:val="004E5D20"/>
    <w:rsid w:val="004F0EC3"/>
    <w:rsid w:val="004F6782"/>
    <w:rsid w:val="00507B19"/>
    <w:rsid w:val="005132F7"/>
    <w:rsid w:val="0052497D"/>
    <w:rsid w:val="00527F9E"/>
    <w:rsid w:val="00533354"/>
    <w:rsid w:val="00576D8E"/>
    <w:rsid w:val="005848E9"/>
    <w:rsid w:val="005864E8"/>
    <w:rsid w:val="005865B8"/>
    <w:rsid w:val="005A4F01"/>
    <w:rsid w:val="005A7559"/>
    <w:rsid w:val="005B0F65"/>
    <w:rsid w:val="005B4B5E"/>
    <w:rsid w:val="005C0A89"/>
    <w:rsid w:val="005C36E6"/>
    <w:rsid w:val="005D10AB"/>
    <w:rsid w:val="005E1D23"/>
    <w:rsid w:val="005F6283"/>
    <w:rsid w:val="0061174E"/>
    <w:rsid w:val="00611AFD"/>
    <w:rsid w:val="00621533"/>
    <w:rsid w:val="0062293E"/>
    <w:rsid w:val="00624E1E"/>
    <w:rsid w:val="00645B16"/>
    <w:rsid w:val="00653725"/>
    <w:rsid w:val="006538C1"/>
    <w:rsid w:val="006602F7"/>
    <w:rsid w:val="006616F2"/>
    <w:rsid w:val="00665DC4"/>
    <w:rsid w:val="00667F42"/>
    <w:rsid w:val="00677B6E"/>
    <w:rsid w:val="00677EF0"/>
    <w:rsid w:val="00681795"/>
    <w:rsid w:val="00682B29"/>
    <w:rsid w:val="006A0E51"/>
    <w:rsid w:val="006A7250"/>
    <w:rsid w:val="006D26C6"/>
    <w:rsid w:val="006E55E7"/>
    <w:rsid w:val="006F2276"/>
    <w:rsid w:val="007115FC"/>
    <w:rsid w:val="007169E8"/>
    <w:rsid w:val="00724FD0"/>
    <w:rsid w:val="00740BE9"/>
    <w:rsid w:val="00757B92"/>
    <w:rsid w:val="00771151"/>
    <w:rsid w:val="00772C19"/>
    <w:rsid w:val="00783556"/>
    <w:rsid w:val="00784B94"/>
    <w:rsid w:val="00793B67"/>
    <w:rsid w:val="007971FC"/>
    <w:rsid w:val="007A5875"/>
    <w:rsid w:val="007B628F"/>
    <w:rsid w:val="007D5762"/>
    <w:rsid w:val="007E39B9"/>
    <w:rsid w:val="007E5CF6"/>
    <w:rsid w:val="007F3082"/>
    <w:rsid w:val="007F5F91"/>
    <w:rsid w:val="00811BD0"/>
    <w:rsid w:val="00822A00"/>
    <w:rsid w:val="008408B4"/>
    <w:rsid w:val="00857C32"/>
    <w:rsid w:val="00862887"/>
    <w:rsid w:val="00863EBA"/>
    <w:rsid w:val="00866EFB"/>
    <w:rsid w:val="00867FE7"/>
    <w:rsid w:val="0087138C"/>
    <w:rsid w:val="00871885"/>
    <w:rsid w:val="00875E72"/>
    <w:rsid w:val="008768F1"/>
    <w:rsid w:val="00877DA2"/>
    <w:rsid w:val="00887CC3"/>
    <w:rsid w:val="008952A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1781"/>
    <w:rsid w:val="00902E3D"/>
    <w:rsid w:val="00913EE1"/>
    <w:rsid w:val="00936089"/>
    <w:rsid w:val="00941512"/>
    <w:rsid w:val="00943E38"/>
    <w:rsid w:val="00945E47"/>
    <w:rsid w:val="009464C4"/>
    <w:rsid w:val="00962DF0"/>
    <w:rsid w:val="009661AA"/>
    <w:rsid w:val="009767AF"/>
    <w:rsid w:val="009768F1"/>
    <w:rsid w:val="00982732"/>
    <w:rsid w:val="00983DDF"/>
    <w:rsid w:val="009843E0"/>
    <w:rsid w:val="0098545B"/>
    <w:rsid w:val="00993951"/>
    <w:rsid w:val="00994AEF"/>
    <w:rsid w:val="009A0A36"/>
    <w:rsid w:val="009A0FDF"/>
    <w:rsid w:val="009A4954"/>
    <w:rsid w:val="009A7A49"/>
    <w:rsid w:val="009B0D9C"/>
    <w:rsid w:val="009B102E"/>
    <w:rsid w:val="009C0974"/>
    <w:rsid w:val="009C0C46"/>
    <w:rsid w:val="009C17BA"/>
    <w:rsid w:val="009C719F"/>
    <w:rsid w:val="009D1BA3"/>
    <w:rsid w:val="009D34FC"/>
    <w:rsid w:val="009D45CD"/>
    <w:rsid w:val="009D68DA"/>
    <w:rsid w:val="009E0C88"/>
    <w:rsid w:val="009E4150"/>
    <w:rsid w:val="00A02F7A"/>
    <w:rsid w:val="00A07B19"/>
    <w:rsid w:val="00A10FE1"/>
    <w:rsid w:val="00A15806"/>
    <w:rsid w:val="00A27A10"/>
    <w:rsid w:val="00A3077C"/>
    <w:rsid w:val="00A37AB1"/>
    <w:rsid w:val="00A407D7"/>
    <w:rsid w:val="00A52F23"/>
    <w:rsid w:val="00A562DB"/>
    <w:rsid w:val="00A72AAC"/>
    <w:rsid w:val="00A77D0E"/>
    <w:rsid w:val="00AA0D8C"/>
    <w:rsid w:val="00AA7E6D"/>
    <w:rsid w:val="00AB6B51"/>
    <w:rsid w:val="00AC33A0"/>
    <w:rsid w:val="00AC6892"/>
    <w:rsid w:val="00AD204F"/>
    <w:rsid w:val="00AD592B"/>
    <w:rsid w:val="00AE15C2"/>
    <w:rsid w:val="00AE6617"/>
    <w:rsid w:val="00AF236D"/>
    <w:rsid w:val="00AF7F80"/>
    <w:rsid w:val="00B12F74"/>
    <w:rsid w:val="00B21AB2"/>
    <w:rsid w:val="00B307F1"/>
    <w:rsid w:val="00B33A20"/>
    <w:rsid w:val="00B36EE5"/>
    <w:rsid w:val="00B4274D"/>
    <w:rsid w:val="00B55181"/>
    <w:rsid w:val="00B56F06"/>
    <w:rsid w:val="00B57ED3"/>
    <w:rsid w:val="00B64676"/>
    <w:rsid w:val="00B658E5"/>
    <w:rsid w:val="00B767D9"/>
    <w:rsid w:val="00B77E3B"/>
    <w:rsid w:val="00B803CF"/>
    <w:rsid w:val="00B84C96"/>
    <w:rsid w:val="00B95E6E"/>
    <w:rsid w:val="00BA2228"/>
    <w:rsid w:val="00BA3E59"/>
    <w:rsid w:val="00BB1ABC"/>
    <w:rsid w:val="00BB275A"/>
    <w:rsid w:val="00BC4887"/>
    <w:rsid w:val="00BC5332"/>
    <w:rsid w:val="00BC57E4"/>
    <w:rsid w:val="00BD0725"/>
    <w:rsid w:val="00BD2412"/>
    <w:rsid w:val="00BD7269"/>
    <w:rsid w:val="00BE12A0"/>
    <w:rsid w:val="00BE1D6F"/>
    <w:rsid w:val="00BE4625"/>
    <w:rsid w:val="00BE47E8"/>
    <w:rsid w:val="00C22438"/>
    <w:rsid w:val="00C2251D"/>
    <w:rsid w:val="00C30730"/>
    <w:rsid w:val="00C33C71"/>
    <w:rsid w:val="00C3692D"/>
    <w:rsid w:val="00C459E7"/>
    <w:rsid w:val="00C46962"/>
    <w:rsid w:val="00C54185"/>
    <w:rsid w:val="00C77D01"/>
    <w:rsid w:val="00C811D5"/>
    <w:rsid w:val="00C9081F"/>
    <w:rsid w:val="00C90AA5"/>
    <w:rsid w:val="00C912D5"/>
    <w:rsid w:val="00C96BD4"/>
    <w:rsid w:val="00CA3B0A"/>
    <w:rsid w:val="00CB54A5"/>
    <w:rsid w:val="00CB5D52"/>
    <w:rsid w:val="00CB7F04"/>
    <w:rsid w:val="00CC5F8A"/>
    <w:rsid w:val="00CC7D21"/>
    <w:rsid w:val="00CF5954"/>
    <w:rsid w:val="00CF6C79"/>
    <w:rsid w:val="00D00E91"/>
    <w:rsid w:val="00D02782"/>
    <w:rsid w:val="00D121C8"/>
    <w:rsid w:val="00D20708"/>
    <w:rsid w:val="00D24593"/>
    <w:rsid w:val="00D2576F"/>
    <w:rsid w:val="00D3044D"/>
    <w:rsid w:val="00D35171"/>
    <w:rsid w:val="00D406C3"/>
    <w:rsid w:val="00D45EF1"/>
    <w:rsid w:val="00D474D1"/>
    <w:rsid w:val="00D55474"/>
    <w:rsid w:val="00D57FCE"/>
    <w:rsid w:val="00D90F03"/>
    <w:rsid w:val="00DA3444"/>
    <w:rsid w:val="00DA6D15"/>
    <w:rsid w:val="00DA737E"/>
    <w:rsid w:val="00DB10FD"/>
    <w:rsid w:val="00DB3665"/>
    <w:rsid w:val="00DC679B"/>
    <w:rsid w:val="00DD5228"/>
    <w:rsid w:val="00DD6675"/>
    <w:rsid w:val="00DF2F9C"/>
    <w:rsid w:val="00DF563B"/>
    <w:rsid w:val="00E05738"/>
    <w:rsid w:val="00E169C9"/>
    <w:rsid w:val="00E219BF"/>
    <w:rsid w:val="00E23816"/>
    <w:rsid w:val="00E33CAB"/>
    <w:rsid w:val="00E36502"/>
    <w:rsid w:val="00E4083B"/>
    <w:rsid w:val="00E42046"/>
    <w:rsid w:val="00E51323"/>
    <w:rsid w:val="00E6741E"/>
    <w:rsid w:val="00E72DEB"/>
    <w:rsid w:val="00E802A9"/>
    <w:rsid w:val="00E81200"/>
    <w:rsid w:val="00E81FD9"/>
    <w:rsid w:val="00E948FD"/>
    <w:rsid w:val="00EA1085"/>
    <w:rsid w:val="00EA793F"/>
    <w:rsid w:val="00EB4065"/>
    <w:rsid w:val="00EB58E4"/>
    <w:rsid w:val="00EB5E52"/>
    <w:rsid w:val="00EB7558"/>
    <w:rsid w:val="00EC173A"/>
    <w:rsid w:val="00EC223D"/>
    <w:rsid w:val="00EC7CE5"/>
    <w:rsid w:val="00ED2BC5"/>
    <w:rsid w:val="00ED2DBE"/>
    <w:rsid w:val="00EE3C72"/>
    <w:rsid w:val="00EE7227"/>
    <w:rsid w:val="00F13B9A"/>
    <w:rsid w:val="00F24D93"/>
    <w:rsid w:val="00F43B98"/>
    <w:rsid w:val="00F51A5B"/>
    <w:rsid w:val="00F621C5"/>
    <w:rsid w:val="00F62DB4"/>
    <w:rsid w:val="00F63830"/>
    <w:rsid w:val="00F7697F"/>
    <w:rsid w:val="00F807B3"/>
    <w:rsid w:val="00F95E91"/>
    <w:rsid w:val="00FA103A"/>
    <w:rsid w:val="00FA2739"/>
    <w:rsid w:val="00FA5DE6"/>
    <w:rsid w:val="00FB13D1"/>
    <w:rsid w:val="00FB66FB"/>
    <w:rsid w:val="00FE125F"/>
    <w:rsid w:val="00FE22F4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CC69"/>
  <w15:docId w15:val="{18823D79-748E-423E-98C3-47145A9B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2">
    <w:name w:val="Основной текст + Курсив"/>
    <w:rsid w:val="00B77E3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B77E3B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  <w:style w:type="paragraph" w:styleId="HTML">
    <w:name w:val="HTML Preformatted"/>
    <w:basedOn w:val="a"/>
    <w:link w:val="HTML0"/>
    <w:unhideWhenUsed/>
    <w:rsid w:val="00420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09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D30C-FBAF-42DA-AC67-02E193AB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22</cp:revision>
  <cp:lastPrinted>2021-10-07T09:25:00Z</cp:lastPrinted>
  <dcterms:created xsi:type="dcterms:W3CDTF">2019-11-10T19:08:00Z</dcterms:created>
  <dcterms:modified xsi:type="dcterms:W3CDTF">2024-07-18T14:05:00Z</dcterms:modified>
</cp:coreProperties>
</file>