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61E4" w14:textId="77777777" w:rsidR="00F17BBB" w:rsidRDefault="00F17BBB" w:rsidP="00F17BBB">
      <w:pPr>
        <w:ind w:left="5670"/>
        <w:rPr>
          <w:rFonts w:ascii="Liberation Serif" w:hAnsi="Liberation Serif"/>
          <w:sz w:val="28"/>
          <w:szCs w:val="27"/>
        </w:rPr>
      </w:pPr>
      <w:r>
        <w:rPr>
          <w:rFonts w:ascii="Liberation Serif" w:hAnsi="Liberation Serif"/>
          <w:sz w:val="28"/>
          <w:szCs w:val="27"/>
        </w:rPr>
        <w:t>УТВЕРЖДЕН</w:t>
      </w:r>
    </w:p>
    <w:p w14:paraId="14CF4365" w14:textId="77777777" w:rsidR="00F17BBB" w:rsidRDefault="00F17BBB" w:rsidP="00F17BBB">
      <w:pPr>
        <w:ind w:left="5670"/>
        <w:rPr>
          <w:rFonts w:ascii="Liberation Serif" w:hAnsi="Liberation Serif"/>
          <w:sz w:val="28"/>
          <w:szCs w:val="27"/>
        </w:rPr>
      </w:pPr>
      <w:r>
        <w:rPr>
          <w:rFonts w:ascii="Liberation Serif" w:hAnsi="Liberation Serif"/>
          <w:sz w:val="28"/>
          <w:szCs w:val="27"/>
        </w:rPr>
        <w:t xml:space="preserve">приказом Министерства культуры Свердловской области </w:t>
      </w:r>
    </w:p>
    <w:p w14:paraId="6E592BD1" w14:textId="77777777" w:rsidR="00F17BBB" w:rsidRDefault="00F17BBB" w:rsidP="00F17BBB">
      <w:pPr>
        <w:ind w:left="5670"/>
        <w:rPr>
          <w:rFonts w:ascii="Liberation Serif" w:hAnsi="Liberation Serif"/>
          <w:sz w:val="28"/>
          <w:szCs w:val="27"/>
        </w:rPr>
      </w:pPr>
      <w:r>
        <w:rPr>
          <w:rFonts w:ascii="Liberation Serif" w:hAnsi="Liberation Serif"/>
          <w:sz w:val="28"/>
          <w:szCs w:val="27"/>
        </w:rPr>
        <w:t>от ______________ № _____</w:t>
      </w:r>
    </w:p>
    <w:p w14:paraId="6DF2DE9E" w14:textId="77777777" w:rsidR="00F17BBB" w:rsidRDefault="00F17BBB" w:rsidP="00F17BBB">
      <w:pPr>
        <w:ind w:left="5670"/>
        <w:rPr>
          <w:rFonts w:ascii="Liberation Serif" w:hAnsi="Liberation Serif"/>
          <w:sz w:val="28"/>
          <w:szCs w:val="27"/>
        </w:rPr>
      </w:pPr>
      <w:r>
        <w:rPr>
          <w:rFonts w:ascii="Liberation Serif" w:hAnsi="Liberation Serif"/>
          <w:sz w:val="28"/>
          <w:szCs w:val="27"/>
        </w:rPr>
        <w:t xml:space="preserve">«Об организации и проведении творческих конкурсных мероприятий в сфере художественного образования </w:t>
      </w:r>
      <w:r>
        <w:rPr>
          <w:rFonts w:ascii="Liberation Serif" w:hAnsi="Liberation Serif"/>
          <w:sz w:val="28"/>
          <w:szCs w:val="27"/>
        </w:rPr>
        <w:br/>
        <w:t>в 2023/2024 учебном году»</w:t>
      </w:r>
    </w:p>
    <w:p w14:paraId="1953509B" w14:textId="77777777" w:rsidR="00F17BBB" w:rsidRDefault="00F17BBB" w:rsidP="00F17BBB">
      <w:pPr>
        <w:ind w:left="5670"/>
        <w:jc w:val="both"/>
        <w:rPr>
          <w:rFonts w:ascii="Liberation Serif" w:hAnsi="Liberation Serif"/>
          <w:sz w:val="28"/>
          <w:szCs w:val="27"/>
        </w:rPr>
      </w:pPr>
    </w:p>
    <w:p w14:paraId="2C4811DE" w14:textId="77777777" w:rsidR="00F17BBB" w:rsidRDefault="00F17BBB" w:rsidP="00F17BBB">
      <w:pPr>
        <w:ind w:left="5670"/>
        <w:jc w:val="both"/>
        <w:rPr>
          <w:rFonts w:ascii="Liberation Serif" w:hAnsi="Liberation Serif"/>
          <w:sz w:val="28"/>
          <w:szCs w:val="27"/>
        </w:rPr>
      </w:pPr>
    </w:p>
    <w:p w14:paraId="63E23708" w14:textId="77777777" w:rsidR="00F17BBB" w:rsidRDefault="00F17BBB" w:rsidP="00F17BBB">
      <w:pPr>
        <w:jc w:val="center"/>
        <w:rPr>
          <w:rFonts w:ascii="Liberation Serif" w:hAnsi="Liberation Serif"/>
          <w:b/>
          <w:sz w:val="28"/>
          <w:szCs w:val="27"/>
        </w:rPr>
      </w:pPr>
      <w:r>
        <w:rPr>
          <w:rFonts w:ascii="Liberation Serif" w:hAnsi="Liberation Serif"/>
          <w:b/>
          <w:sz w:val="28"/>
          <w:szCs w:val="27"/>
        </w:rPr>
        <w:t>ПЕРЕЧЕНЬ</w:t>
      </w:r>
    </w:p>
    <w:p w14:paraId="78660F63" w14:textId="77777777" w:rsidR="00F17BBB" w:rsidRDefault="00F17BBB" w:rsidP="00F17BBB">
      <w:pPr>
        <w:jc w:val="center"/>
        <w:rPr>
          <w:rFonts w:ascii="Liberation Serif" w:hAnsi="Liberation Serif"/>
          <w:b/>
          <w:sz w:val="28"/>
          <w:szCs w:val="28"/>
        </w:rPr>
      </w:pPr>
      <w:r>
        <w:rPr>
          <w:rFonts w:ascii="Liberation Serif" w:hAnsi="Liberation Serif"/>
          <w:b/>
          <w:sz w:val="28"/>
          <w:szCs w:val="28"/>
        </w:rPr>
        <w:t>творческих конкурсных мероприятий в сфере художественного образования на 2023/2024 учебный год</w:t>
      </w:r>
    </w:p>
    <w:p w14:paraId="7E692EDD" w14:textId="77777777" w:rsidR="00F17BBB" w:rsidRDefault="00F17BBB" w:rsidP="00F17BBB">
      <w:pPr>
        <w:jc w:val="center"/>
        <w:rPr>
          <w:rFonts w:ascii="Liberation Serif" w:hAnsi="Liberation Serif"/>
          <w:sz w:val="28"/>
          <w:szCs w:val="28"/>
        </w:rPr>
      </w:pPr>
    </w:p>
    <w:p w14:paraId="2437D5B0" w14:textId="77777777" w:rsidR="00F17BBB" w:rsidRDefault="00F17BBB" w:rsidP="00F17BBB">
      <w:pPr>
        <w:jc w:val="center"/>
        <w:rPr>
          <w:rFonts w:ascii="Liberation Serif" w:hAnsi="Liberation Serif"/>
          <w:sz w:val="28"/>
          <w:szCs w:val="28"/>
        </w:rPr>
      </w:pPr>
    </w:p>
    <w:tbl>
      <w:tblPr>
        <w:tblW w:w="9923" w:type="dxa"/>
        <w:tblInd w:w="-5" w:type="dxa"/>
        <w:tblLayout w:type="fixed"/>
        <w:tblCellMar>
          <w:left w:w="10" w:type="dxa"/>
          <w:right w:w="10" w:type="dxa"/>
        </w:tblCellMar>
        <w:tblLook w:val="0000" w:firstRow="0" w:lastRow="0" w:firstColumn="0" w:lastColumn="0" w:noHBand="0" w:noVBand="0"/>
      </w:tblPr>
      <w:tblGrid>
        <w:gridCol w:w="993"/>
        <w:gridCol w:w="1559"/>
        <w:gridCol w:w="2410"/>
        <w:gridCol w:w="2409"/>
        <w:gridCol w:w="2552"/>
      </w:tblGrid>
      <w:tr w:rsidR="00F17BBB" w14:paraId="0C8F9DD5"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D8F17" w14:textId="77777777" w:rsidR="00F17BBB" w:rsidRDefault="00F17BBB" w:rsidP="00891A6B">
            <w:pPr>
              <w:overflowPunct w:val="0"/>
              <w:autoSpaceDE w:val="0"/>
              <w:jc w:val="center"/>
              <w:rPr>
                <w:rFonts w:ascii="Liberation Serif" w:hAnsi="Liberation Serif"/>
                <w:bCs/>
                <w:sz w:val="24"/>
                <w:szCs w:val="24"/>
              </w:rPr>
            </w:pPr>
            <w:r>
              <w:rPr>
                <w:rFonts w:ascii="Liberation Serif" w:hAnsi="Liberation Serif"/>
                <w:bCs/>
                <w:sz w:val="24"/>
                <w:szCs w:val="24"/>
              </w:rPr>
              <w:t>Номер строки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2A23" w14:textId="77777777" w:rsidR="00F17BBB" w:rsidRDefault="00F17BBB" w:rsidP="00891A6B">
            <w:pPr>
              <w:overflowPunct w:val="0"/>
              <w:autoSpaceDE w:val="0"/>
              <w:jc w:val="center"/>
              <w:rPr>
                <w:rFonts w:ascii="Liberation Serif" w:hAnsi="Liberation Serif"/>
                <w:bCs/>
                <w:sz w:val="24"/>
                <w:szCs w:val="24"/>
              </w:rPr>
            </w:pPr>
            <w:r>
              <w:rPr>
                <w:rFonts w:ascii="Liberation Serif" w:hAnsi="Liberation Serif"/>
                <w:bCs/>
                <w:sz w:val="24"/>
                <w:szCs w:val="24"/>
              </w:rPr>
              <w:t>Дата проведения конкурсного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58772D" w14:textId="77777777" w:rsidR="00F17BBB" w:rsidRDefault="00F17BBB" w:rsidP="00891A6B">
            <w:pPr>
              <w:overflowPunct w:val="0"/>
              <w:autoSpaceDE w:val="0"/>
              <w:jc w:val="center"/>
              <w:rPr>
                <w:rFonts w:ascii="Liberation Serif" w:hAnsi="Liberation Serif"/>
                <w:bCs/>
                <w:sz w:val="24"/>
                <w:szCs w:val="24"/>
              </w:rPr>
            </w:pPr>
            <w:r>
              <w:rPr>
                <w:rFonts w:ascii="Liberation Serif" w:hAnsi="Liberation Serif"/>
                <w:bCs/>
                <w:sz w:val="24"/>
                <w:szCs w:val="24"/>
              </w:rPr>
              <w:t>Наименование конкурсного мероприятия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0D9DC" w14:textId="77777777" w:rsidR="00F17BBB" w:rsidRDefault="00F17BBB" w:rsidP="00891A6B">
            <w:pPr>
              <w:overflowPunct w:val="0"/>
              <w:autoSpaceDE w:val="0"/>
              <w:jc w:val="center"/>
              <w:rPr>
                <w:rFonts w:ascii="Liberation Serif" w:hAnsi="Liberation Serif"/>
                <w:bCs/>
                <w:sz w:val="24"/>
                <w:szCs w:val="24"/>
              </w:rPr>
            </w:pPr>
            <w:r>
              <w:rPr>
                <w:rFonts w:ascii="Liberation Serif" w:hAnsi="Liberation Serif"/>
                <w:bCs/>
                <w:sz w:val="24"/>
                <w:szCs w:val="24"/>
              </w:rPr>
              <w:t>Место проведения конкурсного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27E9A" w14:textId="77777777" w:rsidR="00F17BBB" w:rsidRDefault="00F17BBB" w:rsidP="00891A6B">
            <w:pPr>
              <w:overflowPunct w:val="0"/>
              <w:autoSpaceDE w:val="0"/>
              <w:jc w:val="center"/>
              <w:rPr>
                <w:rFonts w:ascii="Liberation Serif" w:hAnsi="Liberation Serif"/>
                <w:bCs/>
                <w:sz w:val="24"/>
                <w:szCs w:val="24"/>
              </w:rPr>
            </w:pPr>
            <w:r>
              <w:rPr>
                <w:rFonts w:ascii="Liberation Serif" w:hAnsi="Liberation Serif"/>
                <w:bCs/>
                <w:sz w:val="24"/>
                <w:szCs w:val="24"/>
              </w:rPr>
              <w:t>Ответственные за проведение конкурсного мероприятия</w:t>
            </w:r>
          </w:p>
        </w:tc>
      </w:tr>
    </w:tbl>
    <w:p w14:paraId="7CA6BD95" w14:textId="77777777" w:rsidR="00F17BBB" w:rsidRDefault="00F17BBB" w:rsidP="00F17BBB">
      <w:pPr>
        <w:rPr>
          <w:sz w:val="2"/>
          <w:szCs w:val="2"/>
        </w:rPr>
      </w:pPr>
    </w:p>
    <w:tbl>
      <w:tblPr>
        <w:tblW w:w="9923" w:type="dxa"/>
        <w:tblInd w:w="-5" w:type="dxa"/>
        <w:tblLayout w:type="fixed"/>
        <w:tblCellMar>
          <w:left w:w="10" w:type="dxa"/>
          <w:right w:w="10" w:type="dxa"/>
        </w:tblCellMar>
        <w:tblLook w:val="0000" w:firstRow="0" w:lastRow="0" w:firstColumn="0" w:lastColumn="0" w:noHBand="0" w:noVBand="0"/>
      </w:tblPr>
      <w:tblGrid>
        <w:gridCol w:w="993"/>
        <w:gridCol w:w="1559"/>
        <w:gridCol w:w="2410"/>
        <w:gridCol w:w="2409"/>
        <w:gridCol w:w="2552"/>
      </w:tblGrid>
      <w:tr w:rsidR="00F17BBB" w14:paraId="66C4096C" w14:textId="77777777" w:rsidTr="00891A6B">
        <w:trPr>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3E8BA" w14:textId="77777777" w:rsidR="00F17BBB" w:rsidRDefault="00F17BBB" w:rsidP="00891A6B">
            <w:pPr>
              <w:overflowPunct w:val="0"/>
              <w:autoSpaceDE w:val="0"/>
              <w:ind w:hanging="105"/>
              <w:jc w:val="center"/>
              <w:rPr>
                <w:rFonts w:ascii="Liberation Serif" w:hAnsi="Liberation Serif"/>
                <w:bCs/>
                <w:sz w:val="24"/>
                <w:szCs w:val="24"/>
              </w:rPr>
            </w:pPr>
            <w:r>
              <w:rPr>
                <w:rFonts w:ascii="Liberation Serif" w:hAnsi="Liberation Serif"/>
                <w:bCs/>
                <w:sz w:val="24"/>
                <w:szCs w:val="24"/>
              </w:rPr>
              <w:t xml:space="preserve">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3FB1E" w14:textId="77777777" w:rsidR="00F17BBB" w:rsidRDefault="00F17BBB" w:rsidP="00891A6B">
            <w:pPr>
              <w:overflowPunct w:val="0"/>
              <w:autoSpaceDE w:val="0"/>
              <w:jc w:val="center"/>
              <w:rPr>
                <w:rFonts w:ascii="Liberation Serif" w:hAnsi="Liberation Serif"/>
                <w:bCs/>
                <w:sz w:val="24"/>
                <w:szCs w:val="24"/>
              </w:rPr>
            </w:pPr>
            <w:r>
              <w:rPr>
                <w:rFonts w:ascii="Liberation Serif" w:hAnsi="Liberation Serif"/>
                <w:bCs/>
                <w:sz w:val="24"/>
                <w:szCs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8575AE" w14:textId="77777777" w:rsidR="00F17BBB" w:rsidRDefault="00F17BBB" w:rsidP="00891A6B">
            <w:pPr>
              <w:overflowPunct w:val="0"/>
              <w:autoSpaceDE w:val="0"/>
              <w:ind w:left="132"/>
              <w:jc w:val="center"/>
              <w:rPr>
                <w:rFonts w:ascii="Liberation Serif" w:hAnsi="Liberation Serif"/>
                <w:bCs/>
                <w:sz w:val="24"/>
                <w:szCs w:val="24"/>
              </w:rPr>
            </w:pPr>
            <w:r>
              <w:rPr>
                <w:rFonts w:ascii="Liberation Serif" w:hAnsi="Liberation Serif"/>
                <w:bCs/>
                <w:sz w:val="24"/>
                <w:szCs w:val="24"/>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06E7F" w14:textId="77777777" w:rsidR="00F17BBB" w:rsidRDefault="00F17BBB" w:rsidP="00891A6B">
            <w:pPr>
              <w:overflowPunct w:val="0"/>
              <w:autoSpaceDE w:val="0"/>
              <w:jc w:val="center"/>
              <w:rPr>
                <w:rFonts w:ascii="Liberation Serif" w:hAnsi="Liberation Serif" w:cs="Liberation Serif"/>
                <w:bCs/>
                <w:sz w:val="24"/>
                <w:szCs w:val="24"/>
              </w:rPr>
            </w:pPr>
            <w:r>
              <w:rPr>
                <w:rFonts w:ascii="Liberation Serif" w:hAnsi="Liberation Serif" w:cs="Liberation Serif"/>
                <w:bCs/>
                <w:sz w:val="24"/>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BF99E" w14:textId="77777777" w:rsidR="00F17BBB" w:rsidRDefault="00F17BBB" w:rsidP="00891A6B">
            <w:pPr>
              <w:overflowPunct w:val="0"/>
              <w:autoSpaceDE w:val="0"/>
              <w:jc w:val="center"/>
              <w:rPr>
                <w:rFonts w:ascii="Liberation Serif" w:hAnsi="Liberation Serif" w:cs="Liberation Serif"/>
                <w:bCs/>
                <w:sz w:val="24"/>
                <w:szCs w:val="24"/>
              </w:rPr>
            </w:pPr>
            <w:r>
              <w:rPr>
                <w:rFonts w:ascii="Liberation Serif" w:hAnsi="Liberation Serif" w:cs="Liberation Serif"/>
                <w:bCs/>
                <w:sz w:val="24"/>
                <w:szCs w:val="24"/>
              </w:rPr>
              <w:t>5</w:t>
            </w:r>
          </w:p>
        </w:tc>
      </w:tr>
      <w:tr w:rsidR="00F17BBB" w14:paraId="00B12182"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A6B13"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A6E86"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xml:space="preserve">17.09.2023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CEF47A" w14:textId="77777777" w:rsidR="00F17BBB" w:rsidRDefault="00F17BBB" w:rsidP="00891A6B">
            <w:pPr>
              <w:overflowPunct w:val="0"/>
              <w:autoSpaceDE w:val="0"/>
              <w:spacing w:line="244" w:lineRule="auto"/>
              <w:ind w:left="132"/>
              <w:rPr>
                <w:rFonts w:ascii="Liberation Serif" w:hAnsi="Liberation Serif"/>
                <w:bCs/>
                <w:sz w:val="24"/>
                <w:szCs w:val="24"/>
                <w:lang w:eastAsia="en-US"/>
              </w:rPr>
            </w:pPr>
            <w:r>
              <w:rPr>
                <w:rFonts w:ascii="Liberation Serif" w:hAnsi="Liberation Serif"/>
                <w:bCs/>
                <w:sz w:val="24"/>
                <w:szCs w:val="24"/>
                <w:lang w:eastAsia="en-US"/>
              </w:rPr>
              <w:t xml:space="preserve">ХV Областной </w:t>
            </w:r>
            <w:r>
              <w:rPr>
                <w:rFonts w:ascii="Liberation Serif" w:hAnsi="Liberation Serif"/>
                <w:bCs/>
                <w:sz w:val="24"/>
                <w:szCs w:val="24"/>
                <w:lang w:eastAsia="en-US"/>
              </w:rPr>
              <w:br/>
              <w:t xml:space="preserve">конкурс живописных </w:t>
            </w:r>
            <w:r>
              <w:rPr>
                <w:rFonts w:ascii="Liberation Serif" w:hAnsi="Liberation Serif"/>
                <w:bCs/>
                <w:sz w:val="24"/>
                <w:szCs w:val="24"/>
                <w:lang w:eastAsia="en-US"/>
              </w:rPr>
              <w:br/>
              <w:t>и графических работ «Ура! Пленэр!»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5D871"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ГАУК СО «Региональный ресурсный центр в сфере культуры и художественного образования» </w:t>
            </w:r>
          </w:p>
          <w:p w14:paraId="22CD4517"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(далее – ГАУК СО «РРЦ»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03542"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 xml:space="preserve">Волкова Анна Максимовна, </w:t>
            </w:r>
          </w:p>
          <w:p w14:paraId="2F67FDC5"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(343) 372-79-35,</w:t>
            </w:r>
          </w:p>
          <w:p w14:paraId="437F2B69" w14:textId="77777777" w:rsidR="00F17BBB" w:rsidRDefault="00F17BBB" w:rsidP="00891A6B">
            <w:pPr>
              <w:overflowPunct w:val="0"/>
              <w:autoSpaceDE w:val="0"/>
              <w:spacing w:line="244" w:lineRule="auto"/>
            </w:pPr>
            <w:proofErr w:type="spellStart"/>
            <w:r>
              <w:rPr>
                <w:rFonts w:ascii="Liberation Serif" w:hAnsi="Liberation Serif"/>
                <w:sz w:val="24"/>
                <w:szCs w:val="24"/>
                <w:lang w:val="en-US" w:eastAsia="en-US"/>
              </w:rPr>
              <w:t>izo</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rrc</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ural</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46CEF5B9"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F1AD8"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5A72A"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08.10.2023</w:t>
            </w:r>
          </w:p>
          <w:p w14:paraId="6D3ABB4D" w14:textId="77777777" w:rsidR="00F17BBB" w:rsidRDefault="00F17BBB" w:rsidP="00891A6B">
            <w:pPr>
              <w:overflowPunct w:val="0"/>
              <w:autoSpaceDE w:val="0"/>
              <w:spacing w:line="244" w:lineRule="auto"/>
              <w:rPr>
                <w:rFonts w:ascii="Liberation Serif" w:hAnsi="Liberation Serif"/>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3074A5"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Окружной этап</w:t>
            </w:r>
          </w:p>
          <w:p w14:paraId="3AF79CF5"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Всероссийского</w:t>
            </w:r>
          </w:p>
          <w:p w14:paraId="484D33A1"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хорового фестиваля </w:t>
            </w:r>
          </w:p>
          <w:p w14:paraId="54C27783"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в Уральском Федеральном</w:t>
            </w:r>
          </w:p>
          <w:p w14:paraId="436FB621"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округе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AEC27"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ГАУК СО «РРЦ», ГБПОУ СО</w:t>
            </w:r>
          </w:p>
          <w:p w14:paraId="4B3257AE"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«Свердловское</w:t>
            </w:r>
          </w:p>
          <w:p w14:paraId="655A7AF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музыкальное</w:t>
            </w:r>
          </w:p>
          <w:p w14:paraId="5B2B2306"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училище имени </w:t>
            </w:r>
            <w:r>
              <w:rPr>
                <w:rFonts w:ascii="Liberation Serif" w:hAnsi="Liberation Serif"/>
                <w:sz w:val="24"/>
                <w:szCs w:val="24"/>
                <w:lang w:eastAsia="en-US"/>
              </w:rPr>
              <w:br/>
              <w:t>П.И. Чайковского</w:t>
            </w:r>
          </w:p>
          <w:p w14:paraId="20EB9538"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(колледж)»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83860" w14:textId="77777777" w:rsidR="00F17BBB" w:rsidRDefault="00F17BBB" w:rsidP="00891A6B">
            <w:pPr>
              <w:spacing w:line="247" w:lineRule="auto"/>
              <w:rPr>
                <w:rFonts w:ascii="Liberation Serif" w:hAnsi="Liberation Serif"/>
                <w:sz w:val="24"/>
                <w:szCs w:val="24"/>
                <w:lang w:eastAsia="en-US"/>
              </w:rPr>
            </w:pPr>
            <w:proofErr w:type="spellStart"/>
            <w:r>
              <w:rPr>
                <w:rFonts w:ascii="Liberation Serif" w:hAnsi="Liberation Serif"/>
                <w:sz w:val="24"/>
                <w:szCs w:val="24"/>
                <w:lang w:eastAsia="en-US"/>
              </w:rPr>
              <w:t>Кривенцев</w:t>
            </w:r>
            <w:proofErr w:type="spellEnd"/>
            <w:r>
              <w:rPr>
                <w:rFonts w:ascii="Liberation Serif" w:hAnsi="Liberation Serif"/>
                <w:sz w:val="24"/>
                <w:szCs w:val="24"/>
                <w:lang w:eastAsia="en-US"/>
              </w:rPr>
              <w:t xml:space="preserve"> Максим</w:t>
            </w:r>
          </w:p>
          <w:p w14:paraId="042762BE"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Владимирович,</w:t>
            </w:r>
          </w:p>
          <w:p w14:paraId="7603B869"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(343) 372-79-31,</w:t>
            </w:r>
          </w:p>
          <w:p w14:paraId="07C6867D"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mk@rrc-ural.ru</w:t>
            </w:r>
          </w:p>
          <w:p w14:paraId="66222414" w14:textId="77777777" w:rsidR="00F17BBB" w:rsidRDefault="00F17BBB" w:rsidP="00891A6B">
            <w:pPr>
              <w:overflowPunct w:val="0"/>
              <w:autoSpaceDE w:val="0"/>
              <w:spacing w:line="244" w:lineRule="auto"/>
              <w:rPr>
                <w:rFonts w:ascii="Liberation Serif" w:hAnsi="Liberation Serif"/>
                <w:sz w:val="24"/>
                <w:szCs w:val="24"/>
                <w:lang w:eastAsia="en-US"/>
              </w:rPr>
            </w:pPr>
          </w:p>
        </w:tc>
      </w:tr>
      <w:tr w:rsidR="00F17BBB" w14:paraId="1C9FA3C8"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5879D"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03780" w14:textId="77777777" w:rsidR="00F17BBB" w:rsidRDefault="00F17BBB" w:rsidP="00891A6B">
            <w:pPr>
              <w:overflowPunct w:val="0"/>
              <w:autoSpaceDE w:val="0"/>
              <w:spacing w:line="244" w:lineRule="auto"/>
            </w:pPr>
            <w:proofErr w:type="gramStart"/>
            <w:r>
              <w:rPr>
                <w:rFonts w:ascii="Liberation Serif" w:hAnsi="Liberation Serif"/>
                <w:sz w:val="24"/>
                <w:szCs w:val="24"/>
                <w:lang w:eastAsia="en-US"/>
              </w:rPr>
              <w:t>09.10.2023  –</w:t>
            </w:r>
            <w:proofErr w:type="gramEnd"/>
            <w:r>
              <w:rPr>
                <w:rFonts w:ascii="Liberation Serif" w:hAnsi="Liberation Serif"/>
                <w:sz w:val="24"/>
                <w:szCs w:val="24"/>
                <w:lang w:eastAsia="en-US"/>
              </w:rPr>
              <w:t xml:space="preserve"> 31.08.2024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FDFC73" w14:textId="77777777" w:rsidR="00F17BBB" w:rsidRDefault="00F17BBB" w:rsidP="00891A6B">
            <w:pPr>
              <w:spacing w:line="244" w:lineRule="auto"/>
              <w:ind w:left="132"/>
              <w:rPr>
                <w:rFonts w:ascii="Liberation Serif" w:hAnsi="Liberation Serif"/>
                <w:sz w:val="24"/>
                <w:szCs w:val="24"/>
                <w:lang w:eastAsia="en-US"/>
              </w:rPr>
            </w:pPr>
            <w:r>
              <w:rPr>
                <w:rFonts w:ascii="Liberation Serif" w:hAnsi="Liberation Serif"/>
                <w:sz w:val="24"/>
                <w:szCs w:val="24"/>
                <w:lang w:eastAsia="en-US"/>
              </w:rPr>
              <w:t>II Всероссийский конкурс-выставка детского рисунка</w:t>
            </w:r>
          </w:p>
          <w:p w14:paraId="63CA7E2C"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«ВИРАЖ»</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7593D"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ГБУДО СО «Ирбитская детская художественная школа»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771A5" w14:textId="77777777" w:rsidR="00F17BBB" w:rsidRDefault="00F17BBB" w:rsidP="00891A6B">
            <w:pPr>
              <w:overflowPunct w:val="0"/>
              <w:autoSpaceDE w:val="0"/>
              <w:spacing w:line="244" w:lineRule="auto"/>
              <w:ind w:right="-112"/>
              <w:rPr>
                <w:rFonts w:ascii="Liberation Serif" w:hAnsi="Liberation Serif"/>
                <w:sz w:val="24"/>
                <w:szCs w:val="24"/>
                <w:lang w:eastAsia="en-US"/>
              </w:rPr>
            </w:pPr>
            <w:r>
              <w:rPr>
                <w:rFonts w:ascii="Liberation Serif" w:hAnsi="Liberation Serif"/>
                <w:sz w:val="24"/>
                <w:szCs w:val="24"/>
                <w:lang w:eastAsia="en-US"/>
              </w:rPr>
              <w:t xml:space="preserve">Аникин Владимир Константинович, </w:t>
            </w:r>
            <w:r>
              <w:rPr>
                <w:rFonts w:ascii="Liberation Serif" w:hAnsi="Liberation Serif"/>
                <w:sz w:val="24"/>
                <w:szCs w:val="24"/>
                <w:lang w:eastAsia="en-US"/>
              </w:rPr>
              <w:br/>
              <w:t>8 (34355) 6-39-14; irbitdschoolart@list.ru</w:t>
            </w:r>
          </w:p>
        </w:tc>
      </w:tr>
      <w:tr w:rsidR="00F17BBB" w14:paraId="1C1EDA8E"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AE528" w14:textId="77777777" w:rsidR="00F17BBB" w:rsidRDefault="00F17BBB" w:rsidP="00891A6B">
            <w:pPr>
              <w:ind w:left="360"/>
              <w:rPr>
                <w:rFonts w:ascii="Liberation Serif" w:hAnsi="Liberation Serif" w:cs="Liberation Serif"/>
                <w:sz w:val="24"/>
                <w:szCs w:val="24"/>
              </w:rPr>
            </w:pPr>
            <w:r>
              <w:rPr>
                <w:rFonts w:ascii="Liberation Serif" w:hAnsi="Liberation Serif" w:cs="Liberation Serif"/>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FD88" w14:textId="77777777" w:rsidR="00F17BBB" w:rsidRDefault="00F17BBB" w:rsidP="00891A6B">
            <w:pPr>
              <w:overflowPunct w:val="0"/>
              <w:autoSpaceDE w:val="0"/>
              <w:spacing w:line="244" w:lineRule="auto"/>
            </w:pPr>
            <w:r>
              <w:rPr>
                <w:rFonts w:ascii="Liberation Serif" w:hAnsi="Liberation Serif"/>
                <w:sz w:val="24"/>
                <w:szCs w:val="24"/>
                <w:lang w:eastAsia="en-US"/>
              </w:rPr>
              <w:t xml:space="preserve">10.10.2023 –08.12.2023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AC279F" w14:textId="77777777" w:rsidR="00F17BBB" w:rsidRDefault="00F17BBB" w:rsidP="00891A6B">
            <w:pPr>
              <w:overflowPunct w:val="0"/>
              <w:autoSpaceDE w:val="0"/>
              <w:spacing w:line="244" w:lineRule="auto"/>
              <w:ind w:left="132"/>
            </w:pPr>
            <w:r>
              <w:rPr>
                <w:rFonts w:ascii="Liberation Serif" w:hAnsi="Liberation Serif"/>
                <w:bCs/>
                <w:sz w:val="24"/>
                <w:szCs w:val="24"/>
                <w:lang w:eastAsia="en-US"/>
              </w:rPr>
              <w:t>I Региональная Биеннале выставка-конкурс творческих работ учащихся ДХШ и ДШИ «Печатная графика»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8B0BC" w14:textId="77777777" w:rsidR="00F17BBB" w:rsidRDefault="00F17BBB" w:rsidP="00891A6B">
            <w:pPr>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МБУДО «Детская художественная школа № 1», </w:t>
            </w:r>
          </w:p>
          <w:p w14:paraId="7721226A" w14:textId="77777777" w:rsidR="00F17BBB" w:rsidRDefault="00F17BBB" w:rsidP="00891A6B">
            <w:pPr>
              <w:overflowPunct w:val="0"/>
              <w:autoSpaceDE w:val="0"/>
              <w:spacing w:line="244" w:lineRule="auto"/>
            </w:pPr>
            <w:r>
              <w:rPr>
                <w:rFonts w:ascii="Liberation Serif" w:hAnsi="Liberation Serif"/>
                <w:bCs/>
                <w:sz w:val="24"/>
                <w:szCs w:val="24"/>
                <w:lang w:eastAsia="en-US"/>
              </w:rPr>
              <w:t>г. Нижний Тагил</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2421B" w14:textId="77777777" w:rsidR="00F17BBB" w:rsidRDefault="00F17BBB" w:rsidP="00891A6B">
            <w:pPr>
              <w:overflowPunct w:val="0"/>
              <w:autoSpaceDE w:val="0"/>
              <w:spacing w:line="244" w:lineRule="auto"/>
              <w:rPr>
                <w:rFonts w:ascii="Liberation Serif" w:hAnsi="Liberation Serif"/>
                <w:sz w:val="24"/>
                <w:szCs w:val="24"/>
                <w:lang w:eastAsia="en-US"/>
              </w:rPr>
            </w:pPr>
            <w:proofErr w:type="spellStart"/>
            <w:r>
              <w:rPr>
                <w:rFonts w:ascii="Liberation Serif" w:hAnsi="Liberation Serif"/>
                <w:sz w:val="24"/>
                <w:szCs w:val="24"/>
                <w:lang w:eastAsia="en-US"/>
              </w:rPr>
              <w:t>Ляпцева</w:t>
            </w:r>
            <w:proofErr w:type="spellEnd"/>
            <w:r>
              <w:rPr>
                <w:rFonts w:ascii="Liberation Serif" w:hAnsi="Liberation Serif"/>
                <w:sz w:val="24"/>
                <w:szCs w:val="24"/>
                <w:lang w:eastAsia="en-US"/>
              </w:rPr>
              <w:t xml:space="preserve"> Светлана Владимировна, </w:t>
            </w:r>
            <w:r>
              <w:rPr>
                <w:rFonts w:ascii="Liberation Serif" w:hAnsi="Liberation Serif"/>
                <w:sz w:val="24"/>
                <w:szCs w:val="24"/>
                <w:lang w:eastAsia="en-US"/>
              </w:rPr>
              <w:br/>
              <w:t>(3435) 41-48-89, dxsh1nt@mail.ru</w:t>
            </w:r>
          </w:p>
        </w:tc>
      </w:tr>
      <w:tr w:rsidR="00F17BBB" w14:paraId="7482324A"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33DC5" w14:textId="77777777" w:rsidR="00F17BBB" w:rsidRDefault="00F17BBB" w:rsidP="00891A6B">
            <w:pPr>
              <w:ind w:left="360"/>
              <w:rPr>
                <w:rFonts w:ascii="Liberation Serif" w:hAnsi="Liberation Serif" w:cs="Liberation Serif"/>
                <w:sz w:val="24"/>
                <w:szCs w:val="24"/>
              </w:rPr>
            </w:pPr>
            <w:r>
              <w:rPr>
                <w:rFonts w:ascii="Liberation Serif" w:hAnsi="Liberation Serif" w:cs="Liberation Serif"/>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593A6"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21.10.2023 –22.10.2023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0DFC0E"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Областной конкурс исполнительского мастерства преподавателей «Грани мастерства»</w:t>
            </w:r>
          </w:p>
          <w:p w14:paraId="168B7A22" w14:textId="77777777" w:rsidR="00F17BBB" w:rsidRDefault="00F17BBB" w:rsidP="00891A6B">
            <w:pPr>
              <w:overflowPunct w:val="0"/>
              <w:autoSpaceDE w:val="0"/>
              <w:spacing w:line="244" w:lineRule="auto"/>
              <w:ind w:left="132"/>
            </w:pPr>
            <w:r>
              <w:rPr>
                <w:rFonts w:ascii="Liberation Serif" w:hAnsi="Liberation Serif"/>
                <w:bCs/>
                <w:sz w:val="24"/>
                <w:szCs w:val="24"/>
                <w:lang w:eastAsia="en-US"/>
              </w:rPr>
              <w:t xml:space="preserve">(номинации: вокал, </w:t>
            </w:r>
            <w:r>
              <w:rPr>
                <w:rFonts w:ascii="Liberation Serif" w:hAnsi="Liberation Serif"/>
                <w:bCs/>
                <w:sz w:val="24"/>
                <w:szCs w:val="24"/>
                <w:lang w:eastAsia="en-US"/>
              </w:rPr>
              <w:lastRenderedPageBreak/>
              <w:t xml:space="preserve">джаз, хореография, театр/художественное слово, </w:t>
            </w:r>
            <w:r>
              <w:rPr>
                <w:rFonts w:ascii="Liberation Serif" w:hAnsi="Liberation Serif"/>
                <w:sz w:val="24"/>
                <w:szCs w:val="24"/>
                <w:lang w:eastAsia="en-US"/>
              </w:rPr>
              <w:t>инструменты народного оркестра, ИЗО, ДПИ)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9240B"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lastRenderedPageBreak/>
              <w:t>ГАУК СО «РРЦ»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8B4F4"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Глазкова Ирина Валерьевна,</w:t>
            </w:r>
          </w:p>
          <w:p w14:paraId="2852D154"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(343) 372-79-70,</w:t>
            </w:r>
          </w:p>
          <w:p w14:paraId="0C355172" w14:textId="77777777" w:rsidR="00F17BBB" w:rsidRDefault="00F17BBB" w:rsidP="00891A6B">
            <w:pPr>
              <w:overflowPunct w:val="0"/>
              <w:autoSpaceDE w:val="0"/>
              <w:spacing w:line="244" w:lineRule="auto"/>
            </w:pPr>
            <w:proofErr w:type="spellStart"/>
            <w:r>
              <w:rPr>
                <w:rFonts w:ascii="Liberation Serif" w:hAnsi="Liberation Serif"/>
                <w:sz w:val="24"/>
                <w:szCs w:val="24"/>
                <w:lang w:val="en-US" w:eastAsia="en-US"/>
              </w:rPr>
              <w:t>giv</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rrc</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ural</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5BAB2191"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043B5" w14:textId="77777777" w:rsidR="00F17BBB" w:rsidRDefault="00F17BBB" w:rsidP="00891A6B">
            <w:pPr>
              <w:ind w:left="360"/>
              <w:rPr>
                <w:rFonts w:ascii="Liberation Serif" w:hAnsi="Liberation Serif" w:cs="Liberation Serif"/>
                <w:sz w:val="24"/>
                <w:szCs w:val="24"/>
              </w:rPr>
            </w:pPr>
            <w:r>
              <w:rPr>
                <w:rFonts w:ascii="Liberation Serif" w:hAnsi="Liberation Serif" w:cs="Liberation Serif"/>
                <w:sz w:val="24"/>
                <w:szCs w:val="24"/>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25649" w14:textId="77777777" w:rsidR="00F17BBB" w:rsidRDefault="00F17BBB" w:rsidP="00891A6B">
            <w:pPr>
              <w:overflowPunct w:val="0"/>
              <w:autoSpaceDE w:val="0"/>
              <w:spacing w:line="244" w:lineRule="auto"/>
            </w:pPr>
            <w:r>
              <w:rPr>
                <w:rFonts w:ascii="Liberation Serif" w:hAnsi="Liberation Serif"/>
                <w:sz w:val="24"/>
                <w:szCs w:val="24"/>
                <w:lang w:eastAsia="en-US"/>
              </w:rPr>
              <w:t xml:space="preserve">25.10.2023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751F10" w14:textId="77777777" w:rsidR="00F17BBB" w:rsidRDefault="00F17BBB" w:rsidP="00891A6B">
            <w:pPr>
              <w:overflowPunct w:val="0"/>
              <w:autoSpaceDE w:val="0"/>
              <w:spacing w:line="244" w:lineRule="auto"/>
              <w:ind w:left="132" w:right="130"/>
              <w:rPr>
                <w:rFonts w:ascii="Liberation Serif" w:hAnsi="Liberation Serif"/>
                <w:sz w:val="24"/>
                <w:szCs w:val="24"/>
                <w:lang w:eastAsia="en-US"/>
              </w:rPr>
            </w:pPr>
            <w:r>
              <w:rPr>
                <w:rFonts w:ascii="Liberation Serif" w:hAnsi="Liberation Serif"/>
                <w:sz w:val="24"/>
                <w:szCs w:val="24"/>
                <w:lang w:eastAsia="en-US"/>
              </w:rPr>
              <w:t xml:space="preserve">V Областной конкурс </w:t>
            </w:r>
            <w:r>
              <w:rPr>
                <w:rFonts w:ascii="Liberation Serif" w:hAnsi="Liberation Serif"/>
                <w:sz w:val="24"/>
                <w:szCs w:val="24"/>
                <w:lang w:eastAsia="en-US"/>
              </w:rPr>
              <w:br/>
              <w:t>по академическому рисунку и живописи «Мастерская натюрморта»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57C0F"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ГБУДОСО «Верхнесалдинская детская школа искусств»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51DB8"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 xml:space="preserve">Бабкина Ольга Александровна, </w:t>
            </w:r>
            <w:proofErr w:type="spellStart"/>
            <w:r>
              <w:rPr>
                <w:rFonts w:ascii="Liberation Serif" w:hAnsi="Liberation Serif"/>
                <w:sz w:val="24"/>
                <w:szCs w:val="24"/>
                <w:lang w:eastAsia="en-US"/>
              </w:rPr>
              <w:t>Калдина</w:t>
            </w:r>
            <w:proofErr w:type="spellEnd"/>
            <w:r>
              <w:rPr>
                <w:rFonts w:ascii="Liberation Serif" w:hAnsi="Liberation Serif"/>
                <w:sz w:val="24"/>
                <w:szCs w:val="24"/>
                <w:lang w:eastAsia="en-US"/>
              </w:rPr>
              <w:t xml:space="preserve"> Светлана Витальевна, </w:t>
            </w:r>
          </w:p>
          <w:p w14:paraId="5DB2069D"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 xml:space="preserve">(34345) 537-91, </w:t>
            </w:r>
          </w:p>
          <w:p w14:paraId="11B4AF06"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xml:space="preserve">(34345) 509-52, dshivs@yandex.ru </w:t>
            </w:r>
          </w:p>
        </w:tc>
      </w:tr>
      <w:tr w:rsidR="00F17BBB" w14:paraId="0D763CAE"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38DD8" w14:textId="77777777" w:rsidR="00F17BBB" w:rsidRDefault="00F17BBB" w:rsidP="00891A6B">
            <w:pPr>
              <w:ind w:left="360"/>
              <w:rPr>
                <w:rFonts w:ascii="Liberation Serif" w:hAnsi="Liberation Serif" w:cs="Liberation Serif"/>
                <w:sz w:val="24"/>
                <w:szCs w:val="24"/>
              </w:rPr>
            </w:pPr>
            <w:r>
              <w:rPr>
                <w:rFonts w:ascii="Liberation Serif" w:hAnsi="Liberation Serif" w:cs="Liberation Serif"/>
                <w:sz w:val="24"/>
                <w:szCs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56CF7"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xml:space="preserve">26.10.2023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C1FCE0" w14:textId="77777777" w:rsidR="00F17BBB" w:rsidRDefault="00F17BBB" w:rsidP="00891A6B">
            <w:pPr>
              <w:spacing w:line="244" w:lineRule="auto"/>
              <w:ind w:left="132"/>
              <w:rPr>
                <w:rFonts w:ascii="Liberation Serif" w:hAnsi="Liberation Serif"/>
                <w:sz w:val="24"/>
                <w:szCs w:val="24"/>
                <w:lang w:eastAsia="en-US"/>
              </w:rPr>
            </w:pPr>
            <w:r>
              <w:rPr>
                <w:rFonts w:ascii="Liberation Serif" w:hAnsi="Liberation Serif"/>
                <w:sz w:val="24"/>
                <w:szCs w:val="24"/>
                <w:lang w:eastAsia="en-US"/>
              </w:rPr>
              <w:t>Областной академический очный конкурс</w:t>
            </w:r>
          </w:p>
          <w:p w14:paraId="2A0ED93F" w14:textId="77777777" w:rsidR="00F17BBB" w:rsidRDefault="00F17BBB" w:rsidP="00891A6B">
            <w:pPr>
              <w:spacing w:line="244" w:lineRule="auto"/>
              <w:ind w:left="132"/>
              <w:rPr>
                <w:rFonts w:ascii="Liberation Serif" w:hAnsi="Liberation Serif"/>
                <w:sz w:val="24"/>
                <w:szCs w:val="24"/>
                <w:lang w:eastAsia="en-US"/>
              </w:rPr>
            </w:pPr>
            <w:r>
              <w:rPr>
                <w:rFonts w:ascii="Liberation Serif" w:hAnsi="Liberation Serif"/>
                <w:sz w:val="24"/>
                <w:szCs w:val="24"/>
                <w:lang w:eastAsia="en-US"/>
              </w:rPr>
              <w:t>по станковой композиции</w:t>
            </w:r>
          </w:p>
          <w:p w14:paraId="16B0FE63" w14:textId="77777777" w:rsidR="00F17BBB" w:rsidRDefault="00F17BBB" w:rsidP="00891A6B">
            <w:pPr>
              <w:spacing w:line="244" w:lineRule="auto"/>
              <w:ind w:left="132"/>
              <w:rPr>
                <w:rFonts w:ascii="Liberation Serif" w:hAnsi="Liberation Serif"/>
                <w:sz w:val="24"/>
                <w:szCs w:val="24"/>
                <w:lang w:eastAsia="en-US"/>
              </w:rPr>
            </w:pPr>
            <w:r>
              <w:rPr>
                <w:rFonts w:ascii="Liberation Serif" w:hAnsi="Liberation Serif"/>
                <w:sz w:val="24"/>
                <w:szCs w:val="24"/>
                <w:lang w:eastAsia="en-US"/>
              </w:rPr>
              <w:t>«Россия – родина моя» среди учащихся детских художественных школ</w:t>
            </w:r>
          </w:p>
          <w:p w14:paraId="1F1BCDCB"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и художественных отделений детских школ искусств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2B692"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ГБПОУ СО «</w:t>
            </w:r>
            <w:proofErr w:type="spellStart"/>
            <w:r>
              <w:rPr>
                <w:rFonts w:ascii="Liberation Serif" w:hAnsi="Liberation Serif"/>
                <w:sz w:val="24"/>
                <w:szCs w:val="24"/>
                <w:lang w:eastAsia="en-US"/>
              </w:rPr>
              <w:t>Краснотурьинский</w:t>
            </w:r>
            <w:proofErr w:type="spellEnd"/>
            <w:r>
              <w:rPr>
                <w:rFonts w:ascii="Liberation Serif" w:hAnsi="Liberation Serif"/>
                <w:sz w:val="24"/>
                <w:szCs w:val="24"/>
                <w:lang w:eastAsia="en-US"/>
              </w:rPr>
              <w:t xml:space="preserve"> колледж искусств»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2C000"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 xml:space="preserve">Заруба Наталья Борисовна, </w:t>
            </w:r>
          </w:p>
          <w:p w14:paraId="295CAC59" w14:textId="77777777" w:rsidR="00F17BBB" w:rsidRDefault="00F17BBB" w:rsidP="00891A6B">
            <w:pPr>
              <w:spacing w:line="244" w:lineRule="auto"/>
              <w:rPr>
                <w:rFonts w:ascii="Liberation Serif" w:hAnsi="Liberation Serif"/>
                <w:sz w:val="24"/>
                <w:szCs w:val="24"/>
                <w:lang w:eastAsia="en-US"/>
              </w:rPr>
            </w:pPr>
            <w:proofErr w:type="spellStart"/>
            <w:r>
              <w:rPr>
                <w:rFonts w:ascii="Liberation Serif" w:hAnsi="Liberation Serif"/>
                <w:sz w:val="24"/>
                <w:szCs w:val="24"/>
                <w:lang w:eastAsia="en-US"/>
              </w:rPr>
              <w:t>Мозырева</w:t>
            </w:r>
            <w:proofErr w:type="spellEnd"/>
            <w:r>
              <w:rPr>
                <w:rFonts w:ascii="Liberation Serif" w:hAnsi="Liberation Serif"/>
                <w:sz w:val="24"/>
                <w:szCs w:val="24"/>
                <w:lang w:eastAsia="en-US"/>
              </w:rPr>
              <w:t xml:space="preserve"> Наталья Витальевна, </w:t>
            </w:r>
          </w:p>
          <w:p w14:paraId="634C9ED5" w14:textId="77777777" w:rsidR="00F17BBB" w:rsidRDefault="00F17BBB" w:rsidP="00891A6B">
            <w:pPr>
              <w:overflowPunct w:val="0"/>
              <w:autoSpaceDE w:val="0"/>
              <w:spacing w:line="244" w:lineRule="auto"/>
              <w:rPr>
                <w:rFonts w:ascii="Liberation Serif" w:hAnsi="Liberation Serif"/>
                <w:sz w:val="24"/>
                <w:szCs w:val="24"/>
                <w:lang w:val="en-US" w:eastAsia="en-US"/>
              </w:rPr>
            </w:pPr>
            <w:r>
              <w:rPr>
                <w:rFonts w:ascii="Liberation Serif" w:hAnsi="Liberation Serif"/>
                <w:sz w:val="24"/>
                <w:szCs w:val="24"/>
                <w:lang w:val="en-US" w:eastAsia="en-US"/>
              </w:rPr>
              <w:t>kki@art-kki.ru</w:t>
            </w:r>
          </w:p>
        </w:tc>
      </w:tr>
      <w:tr w:rsidR="00F17BBB" w14:paraId="1BBD6678"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296E3" w14:textId="77777777" w:rsidR="00F17BBB" w:rsidRDefault="00F17BBB" w:rsidP="00891A6B">
            <w:pPr>
              <w:ind w:left="360"/>
              <w:rPr>
                <w:rFonts w:ascii="Liberation Serif" w:hAnsi="Liberation Serif" w:cs="Liberation Serif"/>
                <w:sz w:val="24"/>
                <w:szCs w:val="24"/>
              </w:rPr>
            </w:pPr>
            <w:r>
              <w:rPr>
                <w:rFonts w:ascii="Liberation Serif" w:hAnsi="Liberation Serif" w:cs="Liberation Serif"/>
                <w:sz w:val="24"/>
                <w:szCs w:val="24"/>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345E"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27.10.2023 –01.11.2023</w:t>
            </w:r>
          </w:p>
          <w:p w14:paraId="2ADCD2F1" w14:textId="77777777" w:rsidR="00F17BBB" w:rsidRDefault="00F17BBB" w:rsidP="00891A6B">
            <w:pPr>
              <w:overflowPunct w:val="0"/>
              <w:autoSpaceDE w:val="0"/>
              <w:spacing w:line="244" w:lineRule="auto"/>
              <w:rPr>
                <w:rFonts w:ascii="Liberation Serif" w:hAnsi="Liberation Serif"/>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952464"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Международный</w:t>
            </w:r>
          </w:p>
          <w:p w14:paraId="18A1FD0D"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конкурс пианистов</w:t>
            </w:r>
          </w:p>
          <w:p w14:paraId="1975A4C8"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имени </w:t>
            </w:r>
            <w:r>
              <w:rPr>
                <w:rFonts w:ascii="Liberation Serif" w:hAnsi="Liberation Serif"/>
                <w:sz w:val="24"/>
                <w:szCs w:val="24"/>
                <w:lang w:eastAsia="en-US"/>
              </w:rPr>
              <w:br/>
              <w:t>М.В. Андрианова</w:t>
            </w:r>
          </w:p>
          <w:p w14:paraId="513F43F4" w14:textId="77777777" w:rsidR="00F17BBB" w:rsidRDefault="00F17BBB" w:rsidP="00891A6B">
            <w:pPr>
              <w:overflowPunct w:val="0"/>
              <w:autoSpaceDE w:val="0"/>
              <w:spacing w:line="244" w:lineRule="auto"/>
              <w:ind w:left="132"/>
              <w:rPr>
                <w:rFonts w:ascii="Liberation Serif" w:hAnsi="Liberation Serif"/>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EC36F"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ГАУК СО «РРЦ»,</w:t>
            </w:r>
          </w:p>
          <w:p w14:paraId="4E3C19FE"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ФГБОУ ВО</w:t>
            </w:r>
          </w:p>
          <w:p w14:paraId="72BE069B"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«Уральская</w:t>
            </w:r>
          </w:p>
          <w:p w14:paraId="7F105746"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государственная</w:t>
            </w:r>
          </w:p>
          <w:p w14:paraId="30F11915"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консерватория</w:t>
            </w:r>
          </w:p>
          <w:p w14:paraId="2C5C0FD3"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имени </w:t>
            </w:r>
            <w:r>
              <w:rPr>
                <w:rFonts w:ascii="Liberation Serif" w:hAnsi="Liberation Serif"/>
                <w:sz w:val="24"/>
                <w:szCs w:val="24"/>
                <w:lang w:eastAsia="en-US"/>
              </w:rPr>
              <w:br/>
              <w:t xml:space="preserve">М.П. Мусоргского», </w:t>
            </w:r>
          </w:p>
          <w:p w14:paraId="62D7D948"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ГАУК СО</w:t>
            </w:r>
          </w:p>
          <w:p w14:paraId="0DB791E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«Свердловская</w:t>
            </w:r>
          </w:p>
          <w:p w14:paraId="5663F55F"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ордена Трудового Красного Знамени</w:t>
            </w:r>
          </w:p>
          <w:p w14:paraId="53C923CA"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государственная</w:t>
            </w:r>
          </w:p>
          <w:p w14:paraId="666ED3E6"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академическая</w:t>
            </w:r>
          </w:p>
          <w:p w14:paraId="44C3FE63"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филармония»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30205" w14:textId="77777777" w:rsidR="00F17BBB" w:rsidRDefault="00F17BBB" w:rsidP="00891A6B">
            <w:pPr>
              <w:spacing w:line="247" w:lineRule="auto"/>
              <w:rPr>
                <w:rFonts w:ascii="Liberation Serif" w:hAnsi="Liberation Serif"/>
                <w:sz w:val="24"/>
                <w:szCs w:val="24"/>
                <w:lang w:eastAsia="en-US"/>
              </w:rPr>
            </w:pPr>
            <w:proofErr w:type="spellStart"/>
            <w:r>
              <w:rPr>
                <w:rFonts w:ascii="Liberation Serif" w:hAnsi="Liberation Serif"/>
                <w:sz w:val="24"/>
                <w:szCs w:val="24"/>
                <w:lang w:eastAsia="en-US"/>
              </w:rPr>
              <w:t>Кривенцев</w:t>
            </w:r>
            <w:proofErr w:type="spellEnd"/>
            <w:r>
              <w:rPr>
                <w:rFonts w:ascii="Liberation Serif" w:hAnsi="Liberation Serif"/>
                <w:sz w:val="24"/>
                <w:szCs w:val="24"/>
                <w:lang w:eastAsia="en-US"/>
              </w:rPr>
              <w:t xml:space="preserve"> Максим</w:t>
            </w:r>
          </w:p>
          <w:p w14:paraId="44713C6D"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Владимирович,</w:t>
            </w:r>
          </w:p>
          <w:p w14:paraId="47280DCB"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(343) 372-79-31,</w:t>
            </w:r>
          </w:p>
          <w:p w14:paraId="66A609AC"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mk@rrc-ural.ru</w:t>
            </w:r>
          </w:p>
          <w:p w14:paraId="0ACDFF07" w14:textId="77777777" w:rsidR="00F17BBB" w:rsidRDefault="00F17BBB" w:rsidP="00891A6B">
            <w:pPr>
              <w:overflowPunct w:val="0"/>
              <w:autoSpaceDE w:val="0"/>
              <w:spacing w:line="244" w:lineRule="auto"/>
              <w:rPr>
                <w:rFonts w:ascii="Liberation Serif" w:hAnsi="Liberation Serif"/>
                <w:sz w:val="24"/>
                <w:szCs w:val="24"/>
                <w:lang w:eastAsia="en-US"/>
              </w:rPr>
            </w:pPr>
          </w:p>
        </w:tc>
      </w:tr>
      <w:tr w:rsidR="00F17BBB" w14:paraId="6B80A52B"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0C28A" w14:textId="77777777" w:rsidR="00F17BBB" w:rsidRDefault="00F17BBB" w:rsidP="00891A6B">
            <w:pPr>
              <w:ind w:left="360"/>
              <w:rPr>
                <w:rFonts w:ascii="Liberation Serif" w:hAnsi="Liberation Serif" w:cs="Liberation Serif"/>
                <w:sz w:val="24"/>
                <w:szCs w:val="24"/>
              </w:rPr>
            </w:pPr>
            <w:r>
              <w:rPr>
                <w:rFonts w:ascii="Liberation Serif" w:hAnsi="Liberation Serif" w:cs="Liberation Serif"/>
                <w:sz w:val="24"/>
                <w:szCs w:val="24"/>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403C5"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xml:space="preserve">28.10.2023 – 29.10.2023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117C06" w14:textId="77777777" w:rsidR="00F17BBB" w:rsidRDefault="00F17BBB" w:rsidP="00891A6B">
            <w:pPr>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II Открытый областной конкурс учащихся детских школ искусств </w:t>
            </w:r>
          </w:p>
          <w:p w14:paraId="04CFDBC2"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«Костюмированный портрет»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5255"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xml:space="preserve">МАУК ДО «Детская художественная школа № 2 имени Г.С. Мосина», </w:t>
            </w:r>
          </w:p>
          <w:p w14:paraId="4D194AD7"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г. Екатеринбург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EA47"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 xml:space="preserve">Хорькова Ирина Владимировна, </w:t>
            </w:r>
          </w:p>
          <w:p w14:paraId="14208D46"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(343) 300-22-16,</w:t>
            </w:r>
          </w:p>
          <w:p w14:paraId="3FD863FD" w14:textId="77777777" w:rsidR="00F17BBB" w:rsidRDefault="00F17BBB" w:rsidP="00891A6B">
            <w:pPr>
              <w:overflowPunct w:val="0"/>
              <w:autoSpaceDE w:val="0"/>
              <w:spacing w:line="244" w:lineRule="auto"/>
            </w:pPr>
            <w:proofErr w:type="spellStart"/>
            <w:r>
              <w:rPr>
                <w:rFonts w:ascii="Liberation Serif" w:hAnsi="Liberation Serif"/>
                <w:sz w:val="24"/>
                <w:szCs w:val="24"/>
                <w:lang w:val="en-US" w:eastAsia="en-US"/>
              </w:rPr>
              <w:t>khorkova</w:t>
            </w:r>
            <w:proofErr w:type="spellEnd"/>
            <w:r>
              <w:rPr>
                <w:rFonts w:ascii="Liberation Serif" w:hAnsi="Liberation Serif"/>
                <w:sz w:val="24"/>
                <w:szCs w:val="24"/>
                <w:lang w:eastAsia="en-US"/>
              </w:rPr>
              <w:t>_</w:t>
            </w:r>
            <w:r>
              <w:rPr>
                <w:rFonts w:ascii="Liberation Serif" w:hAnsi="Liberation Serif"/>
                <w:sz w:val="24"/>
                <w:szCs w:val="24"/>
                <w:lang w:val="en-US" w:eastAsia="en-US"/>
              </w:rPr>
              <w:t>iv</w:t>
            </w:r>
            <w:r>
              <w:rPr>
                <w:rFonts w:ascii="Liberation Serif" w:hAnsi="Liberation Serif"/>
                <w:sz w:val="24"/>
                <w:szCs w:val="24"/>
                <w:lang w:eastAsia="en-US"/>
              </w:rPr>
              <w:t>@</w:t>
            </w:r>
            <w:proofErr w:type="spellStart"/>
            <w:r>
              <w:rPr>
                <w:rFonts w:ascii="Liberation Serif" w:hAnsi="Liberation Serif"/>
                <w:sz w:val="24"/>
                <w:szCs w:val="24"/>
                <w:lang w:val="en-US" w:eastAsia="en-US"/>
              </w:rPr>
              <w:t>ekadm</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4005CB85"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D4EAB"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FCD43"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30.10.2023</w:t>
            </w:r>
          </w:p>
          <w:p w14:paraId="380266B2" w14:textId="77777777" w:rsidR="00F17BBB" w:rsidRDefault="00F17BBB" w:rsidP="00891A6B">
            <w:pPr>
              <w:overflowPunct w:val="0"/>
              <w:autoSpaceDE w:val="0"/>
              <w:spacing w:line="244" w:lineRule="auto"/>
              <w:rPr>
                <w:rFonts w:ascii="Liberation Serif" w:hAnsi="Liberation Serif"/>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2A8EF5"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III Открытый областной конкурс профессионального мастерства</w:t>
            </w:r>
          </w:p>
          <w:p w14:paraId="2EBB341B"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педагогов и концертмейстеров хореографических учреждений</w:t>
            </w:r>
          </w:p>
          <w:p w14:paraId="5ECAC740"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lastRenderedPageBreak/>
              <w:t>дополнительного образования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ABB1E"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lastRenderedPageBreak/>
              <w:t xml:space="preserve">МАОУ Гимназия </w:t>
            </w:r>
          </w:p>
          <w:p w14:paraId="61F931B5"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 8 «Лицей имени </w:t>
            </w:r>
            <w:r>
              <w:rPr>
                <w:rFonts w:ascii="Liberation Serif" w:hAnsi="Liberation Serif"/>
                <w:sz w:val="24"/>
                <w:szCs w:val="24"/>
                <w:lang w:eastAsia="en-US"/>
              </w:rPr>
              <w:br/>
              <w:t>С.П. Дягилева»</w:t>
            </w:r>
          </w:p>
          <w:p w14:paraId="2FF4D55B" w14:textId="77777777" w:rsidR="00F17BBB" w:rsidRDefault="00F17BBB" w:rsidP="00891A6B">
            <w:pPr>
              <w:overflowPunct w:val="0"/>
              <w:autoSpaceDE w:val="0"/>
              <w:spacing w:line="244" w:lineRule="auto"/>
              <w:rPr>
                <w:rFonts w:ascii="Liberation Serif" w:hAnsi="Liberation Serif"/>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9CD69"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Амирова Татьяна </w:t>
            </w:r>
            <w:proofErr w:type="spellStart"/>
            <w:r>
              <w:rPr>
                <w:rFonts w:ascii="Liberation Serif" w:hAnsi="Liberation Serif"/>
                <w:sz w:val="24"/>
                <w:szCs w:val="24"/>
                <w:lang w:eastAsia="en-US"/>
              </w:rPr>
              <w:t>Шаукатовна</w:t>
            </w:r>
            <w:proofErr w:type="spellEnd"/>
            <w:r>
              <w:rPr>
                <w:rFonts w:ascii="Liberation Serif" w:hAnsi="Liberation Serif"/>
                <w:sz w:val="24"/>
                <w:szCs w:val="24"/>
                <w:lang w:eastAsia="en-US"/>
              </w:rPr>
              <w:t>,</w:t>
            </w:r>
          </w:p>
          <w:p w14:paraId="333A2EAE"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+79655094798,</w:t>
            </w:r>
          </w:p>
          <w:p w14:paraId="5A1D9483"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zarevna_bydyr@mail.ru</w:t>
            </w:r>
          </w:p>
          <w:p w14:paraId="3BD7547C" w14:textId="77777777" w:rsidR="00F17BBB" w:rsidRDefault="00F17BBB" w:rsidP="00891A6B">
            <w:pPr>
              <w:spacing w:line="247" w:lineRule="auto"/>
              <w:rPr>
                <w:rFonts w:ascii="Liberation Serif" w:hAnsi="Liberation Serif"/>
                <w:sz w:val="24"/>
                <w:szCs w:val="24"/>
                <w:lang w:eastAsia="en-US"/>
              </w:rPr>
            </w:pPr>
          </w:p>
          <w:p w14:paraId="4ED0EC4B" w14:textId="77777777" w:rsidR="00F17BBB" w:rsidRDefault="00F17BBB" w:rsidP="00891A6B">
            <w:pPr>
              <w:overflowPunct w:val="0"/>
              <w:autoSpaceDE w:val="0"/>
              <w:spacing w:line="244" w:lineRule="auto"/>
              <w:rPr>
                <w:rFonts w:ascii="Liberation Serif" w:hAnsi="Liberation Serif"/>
                <w:sz w:val="24"/>
                <w:szCs w:val="24"/>
                <w:lang w:eastAsia="en-US"/>
              </w:rPr>
            </w:pPr>
          </w:p>
        </w:tc>
      </w:tr>
      <w:tr w:rsidR="00F17BBB" w14:paraId="5A5F0EFA"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D71BA"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0C031"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xml:space="preserve">01.11.2023 –31.01.2024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39E68D"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Областной конкурс декоративно-прикладного творчества среди учащихся ДХШ и ДШИ «Коллаж»</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E8565"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ГБУДО СО «Асбестовская детская художественная школа»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22D2"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 xml:space="preserve">Крашенинникова Анна Сергеевна, Григорьева Екатерина Андреевна, </w:t>
            </w:r>
          </w:p>
          <w:p w14:paraId="4B24B5CB"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(34365) 99-222, asbpalitra@rambler.ru</w:t>
            </w:r>
          </w:p>
        </w:tc>
      </w:tr>
      <w:tr w:rsidR="00F17BBB" w14:paraId="0D9B65D7"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E6BAF"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5CA68"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xml:space="preserve">01.11.2023 – 30.11. 2023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32A33D" w14:textId="77777777" w:rsidR="00F17BBB" w:rsidRDefault="00F17BBB" w:rsidP="00891A6B">
            <w:pPr>
              <w:spacing w:line="244" w:lineRule="auto"/>
              <w:ind w:left="132"/>
              <w:rPr>
                <w:rFonts w:ascii="Liberation Serif" w:hAnsi="Liberation Serif"/>
                <w:sz w:val="24"/>
                <w:szCs w:val="24"/>
                <w:lang w:eastAsia="en-US"/>
              </w:rPr>
            </w:pPr>
            <w:r>
              <w:rPr>
                <w:rFonts w:ascii="Liberation Serif" w:hAnsi="Liberation Serif"/>
                <w:sz w:val="24"/>
                <w:szCs w:val="24"/>
                <w:lang w:eastAsia="en-US"/>
              </w:rPr>
              <w:t>Областной академический заочный конкурс среди учащихся детских художественных школ и художественных отделений детских школ искусств</w:t>
            </w:r>
          </w:p>
          <w:p w14:paraId="37AD427D"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по композиции, посвященный </w:t>
            </w:r>
          </w:p>
          <w:p w14:paraId="0CDC7B66"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85-летию со дня рождения </w:t>
            </w:r>
          </w:p>
          <w:p w14:paraId="01769E33"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В.П. Крапивина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FA919" w14:textId="77777777" w:rsidR="00F17BBB" w:rsidRDefault="00F17BBB" w:rsidP="00891A6B">
            <w:pPr>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ГА ПОУ КСО «Свердловское художественное училище </w:t>
            </w:r>
            <w:r>
              <w:rPr>
                <w:rFonts w:ascii="Liberation Serif" w:hAnsi="Liberation Serif"/>
                <w:bCs/>
                <w:sz w:val="24"/>
                <w:szCs w:val="24"/>
                <w:lang w:eastAsia="en-US"/>
              </w:rPr>
              <w:br/>
              <w:t>имени И.Д. Шадра»</w:t>
            </w:r>
          </w:p>
          <w:p w14:paraId="0E27021F"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1CA2"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 xml:space="preserve">Захарова Татьяна Викторовна, Моргунов Николай Александрович, </w:t>
            </w:r>
            <w:proofErr w:type="spellStart"/>
            <w:r>
              <w:rPr>
                <w:rFonts w:ascii="Liberation Serif" w:hAnsi="Liberation Serif"/>
                <w:sz w:val="24"/>
                <w:szCs w:val="24"/>
                <w:lang w:eastAsia="en-US"/>
              </w:rPr>
              <w:t>Фатхисламов</w:t>
            </w:r>
            <w:proofErr w:type="spellEnd"/>
            <w:r>
              <w:rPr>
                <w:rFonts w:ascii="Liberation Serif" w:hAnsi="Liberation Serif"/>
                <w:sz w:val="24"/>
                <w:szCs w:val="24"/>
                <w:lang w:eastAsia="en-US"/>
              </w:rPr>
              <w:t xml:space="preserve"> Руслан </w:t>
            </w:r>
            <w:proofErr w:type="spellStart"/>
            <w:r>
              <w:rPr>
                <w:rFonts w:ascii="Liberation Serif" w:hAnsi="Liberation Serif"/>
                <w:sz w:val="24"/>
                <w:szCs w:val="24"/>
                <w:lang w:eastAsia="en-US"/>
              </w:rPr>
              <w:t>Магданович</w:t>
            </w:r>
            <w:proofErr w:type="spellEnd"/>
          </w:p>
          <w:p w14:paraId="6C1C1D42"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(343) 371-58-87, cxymk@yandex.ru, cxymk@mail.ru</w:t>
            </w:r>
          </w:p>
        </w:tc>
      </w:tr>
      <w:tr w:rsidR="00F17BBB" w14:paraId="1F66F318" w14:textId="77777777" w:rsidTr="00891A6B">
        <w:trPr>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E9C22"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89293"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xml:space="preserve">10.11.2023 – 08.12.2023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7C0384"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Открытая региональная выставка-конкурс творческих работ, учащихся ДХШ и ДШИ в области декоративно прикладного искусства «Рождественская сказка»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FD14B" w14:textId="77777777" w:rsidR="00F17BBB" w:rsidRDefault="00F17BBB" w:rsidP="00891A6B">
            <w:pPr>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МБУ ДО </w:t>
            </w:r>
            <w:r>
              <w:rPr>
                <w:rFonts w:ascii="Liberation Serif" w:hAnsi="Liberation Serif"/>
                <w:bCs/>
                <w:sz w:val="24"/>
                <w:szCs w:val="24"/>
                <w:lang w:eastAsia="en-US"/>
              </w:rPr>
              <w:br/>
              <w:t xml:space="preserve">«Детская школа искусств № 1» </w:t>
            </w:r>
          </w:p>
          <w:p w14:paraId="4D2D0B21" w14:textId="77777777" w:rsidR="00F17BBB" w:rsidRDefault="00F17BBB" w:rsidP="00891A6B">
            <w:pPr>
              <w:overflowPunct w:val="0"/>
              <w:autoSpaceDE w:val="0"/>
              <w:spacing w:line="244" w:lineRule="auto"/>
            </w:pPr>
            <w:r>
              <w:rPr>
                <w:rFonts w:ascii="Liberation Serif" w:hAnsi="Liberation Serif"/>
                <w:bCs/>
                <w:sz w:val="24"/>
                <w:szCs w:val="24"/>
                <w:lang w:eastAsia="en-US"/>
              </w:rPr>
              <w:t>г. Нижний Тагил</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0C582"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Ломакова Алена Валерьевна, (3435)455-222, mou_dod_dci_1@</w:t>
            </w:r>
          </w:p>
          <w:p w14:paraId="2275E1DF"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mail.ru</w:t>
            </w:r>
          </w:p>
        </w:tc>
      </w:tr>
      <w:tr w:rsidR="00F17BBB" w14:paraId="163D5278" w14:textId="77777777" w:rsidTr="00891A6B">
        <w:trPr>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89358"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97694"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11.11.2023 –12.11.2023</w:t>
            </w:r>
          </w:p>
          <w:p w14:paraId="2196DCEA" w14:textId="77777777" w:rsidR="00F17BBB" w:rsidRDefault="00F17BBB" w:rsidP="00891A6B">
            <w:pPr>
              <w:overflowPunct w:val="0"/>
              <w:autoSpaceDE w:val="0"/>
              <w:spacing w:line="244" w:lineRule="auto"/>
              <w:rPr>
                <w:rFonts w:ascii="Liberation Serif" w:hAnsi="Liberation Serif"/>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A5CBFC" w14:textId="77777777" w:rsidR="00F17BBB" w:rsidRDefault="00F17BBB" w:rsidP="00891A6B">
            <w:pPr>
              <w:spacing w:line="247" w:lineRule="auto"/>
              <w:ind w:left="132" w:right="130"/>
              <w:rPr>
                <w:rFonts w:ascii="Liberation Serif" w:hAnsi="Liberation Serif"/>
                <w:sz w:val="24"/>
                <w:szCs w:val="24"/>
                <w:lang w:eastAsia="en-US"/>
              </w:rPr>
            </w:pPr>
            <w:r>
              <w:rPr>
                <w:rFonts w:ascii="Liberation Serif" w:hAnsi="Liberation Serif"/>
                <w:sz w:val="24"/>
                <w:szCs w:val="24"/>
                <w:lang w:eastAsia="en-US"/>
              </w:rPr>
              <w:t>V Открытый областной вокальный конкурс «Кантилена»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F4741" w14:textId="77777777" w:rsidR="00F17BBB" w:rsidRDefault="00F17BBB" w:rsidP="00891A6B">
            <w:pPr>
              <w:spacing w:line="247" w:lineRule="auto"/>
            </w:pPr>
            <w:r>
              <w:rPr>
                <w:rFonts w:ascii="Liberation Serif" w:hAnsi="Liberation Serif"/>
                <w:bCs/>
                <w:sz w:val="24"/>
                <w:szCs w:val="24"/>
                <w:lang w:eastAsia="en-US"/>
              </w:rPr>
              <w:t xml:space="preserve">ГБПОУ СО </w:t>
            </w:r>
            <w:r>
              <w:rPr>
                <w:rFonts w:ascii="Liberation Serif" w:hAnsi="Liberation Serif"/>
                <w:sz w:val="24"/>
                <w:szCs w:val="24"/>
                <w:lang w:eastAsia="en-US"/>
              </w:rPr>
              <w:t>«Асбестовский колледж искусств»</w:t>
            </w:r>
          </w:p>
          <w:p w14:paraId="65AD781B"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5887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Григорьева Наталья Валерьевна,</w:t>
            </w:r>
          </w:p>
          <w:p w14:paraId="62B0085A"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(34365) 7-47-96, </w:t>
            </w:r>
            <w:r>
              <w:rPr>
                <w:rFonts w:ascii="Liberation Serif" w:hAnsi="Liberation Serif"/>
                <w:sz w:val="24"/>
                <w:szCs w:val="24"/>
                <w:lang w:eastAsia="en-US"/>
              </w:rPr>
              <w:br/>
              <w:t>aki-metod@mail.ru</w:t>
            </w:r>
          </w:p>
        </w:tc>
      </w:tr>
      <w:tr w:rsidR="00F17BBB" w14:paraId="2AA31526"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17D0A"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D25B"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11.11.2023 –12.11.2023</w:t>
            </w:r>
          </w:p>
          <w:p w14:paraId="0270D237" w14:textId="77777777" w:rsidR="00F17BBB" w:rsidRDefault="00F17BBB" w:rsidP="00891A6B">
            <w:pPr>
              <w:overflowPunct w:val="0"/>
              <w:autoSpaceDE w:val="0"/>
              <w:spacing w:line="247" w:lineRule="auto"/>
              <w:rPr>
                <w:rFonts w:ascii="Liberation Serif" w:hAnsi="Liberation Serif"/>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3D43D9"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ХI Всероссийский</w:t>
            </w:r>
          </w:p>
          <w:p w14:paraId="7260BAB1"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конкурс юных</w:t>
            </w:r>
          </w:p>
          <w:p w14:paraId="03E70780"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исполнителей </w:t>
            </w:r>
            <w:r>
              <w:rPr>
                <w:rFonts w:ascii="Liberation Serif" w:hAnsi="Liberation Serif"/>
                <w:sz w:val="24"/>
                <w:szCs w:val="24"/>
                <w:lang w:eastAsia="en-US"/>
              </w:rPr>
              <w:br/>
              <w:t xml:space="preserve">на классической гитаре памяти </w:t>
            </w:r>
            <w:r>
              <w:rPr>
                <w:rFonts w:ascii="Liberation Serif" w:hAnsi="Liberation Serif"/>
                <w:sz w:val="24"/>
                <w:szCs w:val="24"/>
                <w:lang w:eastAsia="en-US"/>
              </w:rPr>
              <w:br/>
              <w:t>В.М. Деруна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75BE4"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ГБПОУ СО</w:t>
            </w:r>
          </w:p>
          <w:p w14:paraId="082D21FB"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«Свердловское</w:t>
            </w:r>
          </w:p>
          <w:p w14:paraId="467D6017"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музыкальное</w:t>
            </w:r>
          </w:p>
          <w:p w14:paraId="52DC3E4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училище имени</w:t>
            </w:r>
          </w:p>
          <w:p w14:paraId="664D0CAB"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П.И. Чайковского</w:t>
            </w:r>
          </w:p>
          <w:p w14:paraId="34EBD9C8"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(колледж)»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EA971"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Щербинина</w:t>
            </w:r>
          </w:p>
          <w:p w14:paraId="68874172"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Светлана</w:t>
            </w:r>
          </w:p>
          <w:p w14:paraId="27E693BF"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Витальевна,</w:t>
            </w:r>
          </w:p>
          <w:p w14:paraId="53BEDE5A"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(343)350-22-88, доб.124,</w:t>
            </w:r>
          </w:p>
          <w:p w14:paraId="5C6505F9"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formanta3@gmail.com</w:t>
            </w:r>
          </w:p>
        </w:tc>
      </w:tr>
      <w:tr w:rsidR="00F17BBB" w14:paraId="1EFB491D"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F17AA"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BABD3"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13.11.2023 – 31.12.2023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2B9A0B"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II Региональная выставка-конкурс художественно-графического натюрморта «Язык графики»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4A0D"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ГАУДО СО «Детская школа искусств г. Серова»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29516"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xml:space="preserve">Широкова Лариса Васильевна, </w:t>
            </w:r>
            <w:r>
              <w:rPr>
                <w:rFonts w:ascii="Liberation Serif" w:hAnsi="Liberation Serif"/>
                <w:sz w:val="24"/>
                <w:szCs w:val="24"/>
                <w:lang w:eastAsia="en-US"/>
              </w:rPr>
              <w:br/>
              <w:t xml:space="preserve">(34385)5-47-47, доб.103, </w:t>
            </w:r>
          </w:p>
          <w:p w14:paraId="3F5E47F5"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dshi-serov@mail.ru</w:t>
            </w:r>
          </w:p>
        </w:tc>
      </w:tr>
      <w:tr w:rsidR="00F17BBB" w14:paraId="7BA595A8"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09F79"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2B8CD"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19.11.2023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587420"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III Открытый областной конкурс хореографического </w:t>
            </w:r>
            <w:r>
              <w:rPr>
                <w:rFonts w:ascii="Liberation Serif" w:hAnsi="Liberation Serif"/>
                <w:sz w:val="24"/>
                <w:szCs w:val="24"/>
                <w:lang w:eastAsia="en-US"/>
              </w:rPr>
              <w:lastRenderedPageBreak/>
              <w:t>творчества «Импровизация</w:t>
            </w:r>
          </w:p>
          <w:p w14:paraId="3B6BDFCB"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NON STOP»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54570" w14:textId="77777777" w:rsidR="00F17BBB" w:rsidRDefault="00F17BBB" w:rsidP="00891A6B">
            <w:pPr>
              <w:spacing w:line="247" w:lineRule="auto"/>
            </w:pPr>
            <w:r>
              <w:rPr>
                <w:rFonts w:ascii="Liberation Serif" w:hAnsi="Liberation Serif"/>
                <w:bCs/>
                <w:sz w:val="24"/>
                <w:szCs w:val="24"/>
                <w:lang w:eastAsia="en-US"/>
              </w:rPr>
              <w:lastRenderedPageBreak/>
              <w:t xml:space="preserve">МБУ ДО </w:t>
            </w:r>
            <w:r>
              <w:rPr>
                <w:rFonts w:ascii="Liberation Serif" w:hAnsi="Liberation Serif"/>
                <w:sz w:val="24"/>
                <w:szCs w:val="24"/>
                <w:lang w:eastAsia="en-US"/>
              </w:rPr>
              <w:t>«Детская хореографическая школа», г. Лесной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5B999"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Плюхина Дарья Сергеевна,</w:t>
            </w:r>
          </w:p>
          <w:p w14:paraId="1ADDE93E"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(34342) 6-63-02, </w:t>
            </w:r>
            <w:r>
              <w:rPr>
                <w:rFonts w:ascii="Liberation Serif" w:hAnsi="Liberation Serif"/>
                <w:sz w:val="24"/>
                <w:szCs w:val="24"/>
                <w:lang w:eastAsia="en-US"/>
              </w:rPr>
              <w:br/>
            </w:r>
            <w:r>
              <w:rPr>
                <w:rFonts w:ascii="Liberation Serif" w:hAnsi="Liberation Serif"/>
                <w:sz w:val="24"/>
                <w:szCs w:val="24"/>
                <w:lang w:eastAsia="en-US"/>
              </w:rPr>
              <w:lastRenderedPageBreak/>
              <w:t>+7-909-024-04-04, dhsh-lesnoy@mail.ru</w:t>
            </w:r>
          </w:p>
          <w:p w14:paraId="4E49AE03" w14:textId="77777777" w:rsidR="00F17BBB" w:rsidRDefault="00F17BBB" w:rsidP="00891A6B">
            <w:pPr>
              <w:overflowPunct w:val="0"/>
              <w:autoSpaceDE w:val="0"/>
              <w:spacing w:line="244" w:lineRule="auto"/>
              <w:rPr>
                <w:rFonts w:ascii="Liberation Serif" w:hAnsi="Liberation Serif"/>
                <w:sz w:val="24"/>
                <w:szCs w:val="24"/>
                <w:lang w:eastAsia="en-US"/>
              </w:rPr>
            </w:pPr>
          </w:p>
        </w:tc>
      </w:tr>
      <w:tr w:rsidR="00F17BBB" w14:paraId="4FEFFB86"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B55CE"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lastRenderedPageBreak/>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7869"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23.11.2023 – 26.11.2023</w:t>
            </w:r>
          </w:p>
          <w:p w14:paraId="59630CF0"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F44740"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VII Международный</w:t>
            </w:r>
          </w:p>
          <w:p w14:paraId="015E49F4"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конкурс трубачей</w:t>
            </w:r>
          </w:p>
          <w:p w14:paraId="1947D81B"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и ансамблей медных</w:t>
            </w:r>
          </w:p>
          <w:p w14:paraId="743A3BB4"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духовых инструментов</w:t>
            </w:r>
          </w:p>
          <w:p w14:paraId="7911610F"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имени </w:t>
            </w:r>
          </w:p>
          <w:p w14:paraId="2AC57E00"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В.И. Щелокова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FA215"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ГБПОУ СО</w:t>
            </w:r>
          </w:p>
          <w:p w14:paraId="3C7A08E6"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«Свердловское</w:t>
            </w:r>
          </w:p>
          <w:p w14:paraId="30B43067"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музыкальное</w:t>
            </w:r>
          </w:p>
          <w:p w14:paraId="0BB1B8E3"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училище имени</w:t>
            </w:r>
          </w:p>
          <w:p w14:paraId="3C0E8B4C"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П.И. Чайковского</w:t>
            </w:r>
          </w:p>
          <w:p w14:paraId="1502AA3E"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(колледж)»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9D8E1"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Щербинина</w:t>
            </w:r>
          </w:p>
          <w:p w14:paraId="0611E6BD"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Светлана</w:t>
            </w:r>
          </w:p>
          <w:p w14:paraId="77CDA092"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Витальевна,</w:t>
            </w:r>
          </w:p>
          <w:p w14:paraId="2695FEEC"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(343)350-22-88, </w:t>
            </w:r>
          </w:p>
          <w:p w14:paraId="63615D34"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доб. 124,</w:t>
            </w:r>
          </w:p>
          <w:p w14:paraId="294179F2"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formanta3@gmail.com</w:t>
            </w:r>
          </w:p>
        </w:tc>
      </w:tr>
      <w:tr w:rsidR="00F17BBB" w14:paraId="18FB7EED"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12FE0"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6894E" w14:textId="77777777" w:rsidR="00F17BBB" w:rsidRDefault="00F17BBB" w:rsidP="00891A6B">
            <w:pPr>
              <w:spacing w:line="247" w:lineRule="auto"/>
            </w:pPr>
            <w:r>
              <w:rPr>
                <w:rFonts w:ascii="Liberation Serif" w:hAnsi="Liberation Serif"/>
                <w:sz w:val="24"/>
                <w:szCs w:val="24"/>
                <w:lang w:eastAsia="en-US"/>
              </w:rPr>
              <w:t>24.</w:t>
            </w:r>
            <w:r>
              <w:rPr>
                <w:rFonts w:ascii="Liberation Serif" w:hAnsi="Liberation Serif"/>
                <w:bCs/>
                <w:sz w:val="24"/>
                <w:szCs w:val="24"/>
                <w:lang w:eastAsia="en-US"/>
              </w:rPr>
              <w:t xml:space="preserve">11.2023 – </w:t>
            </w:r>
            <w:r>
              <w:rPr>
                <w:rFonts w:ascii="Liberation Serif" w:hAnsi="Liberation Serif"/>
                <w:sz w:val="24"/>
                <w:szCs w:val="24"/>
                <w:lang w:eastAsia="en-US"/>
              </w:rPr>
              <w:t>25.11.2023</w:t>
            </w:r>
          </w:p>
          <w:p w14:paraId="772E4282"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BA78E0"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III Областной фестиваль-конкурс</w:t>
            </w:r>
          </w:p>
          <w:p w14:paraId="40BC08C2"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театрального искусства</w:t>
            </w:r>
          </w:p>
          <w:p w14:paraId="08A8DD16"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«Персонаж»</w:t>
            </w:r>
          </w:p>
          <w:p w14:paraId="513649F7" w14:textId="77777777" w:rsidR="00F17BBB" w:rsidRDefault="00F17BBB" w:rsidP="00891A6B">
            <w:pPr>
              <w:overflowPunct w:val="0"/>
              <w:autoSpaceDE w:val="0"/>
              <w:spacing w:line="244" w:lineRule="auto"/>
              <w:ind w:left="132"/>
              <w:rPr>
                <w:rFonts w:ascii="Liberation Serif" w:hAnsi="Liberation Serif"/>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72AE"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ГБУДО СО «Верхнесалдинская детская школа искусств»</w:t>
            </w:r>
          </w:p>
          <w:p w14:paraId="33FC50E8"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8A9FF" w14:textId="77777777" w:rsidR="00F17BBB" w:rsidRDefault="00F17BBB" w:rsidP="00891A6B">
            <w:pPr>
              <w:spacing w:line="247" w:lineRule="auto"/>
              <w:rPr>
                <w:rFonts w:ascii="Liberation Serif" w:hAnsi="Liberation Serif"/>
                <w:sz w:val="24"/>
                <w:szCs w:val="24"/>
                <w:lang w:eastAsia="en-US"/>
              </w:rPr>
            </w:pPr>
            <w:proofErr w:type="spellStart"/>
            <w:r>
              <w:rPr>
                <w:rFonts w:ascii="Liberation Serif" w:hAnsi="Liberation Serif"/>
                <w:sz w:val="24"/>
                <w:szCs w:val="24"/>
                <w:lang w:eastAsia="en-US"/>
              </w:rPr>
              <w:t>Калдина</w:t>
            </w:r>
            <w:proofErr w:type="spellEnd"/>
            <w:r>
              <w:rPr>
                <w:rFonts w:ascii="Liberation Serif" w:hAnsi="Liberation Serif"/>
                <w:sz w:val="24"/>
                <w:szCs w:val="24"/>
                <w:lang w:eastAsia="en-US"/>
              </w:rPr>
              <w:t xml:space="preserve"> Светлана Витальевна,</w:t>
            </w:r>
          </w:p>
          <w:p w14:paraId="545E940C"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(34345) 509-52, </w:t>
            </w:r>
            <w:r>
              <w:rPr>
                <w:rFonts w:ascii="Liberation Serif" w:hAnsi="Liberation Serif"/>
                <w:sz w:val="24"/>
                <w:szCs w:val="24"/>
                <w:lang w:eastAsia="en-US"/>
              </w:rPr>
              <w:br/>
              <w:t>8-950-652-03-23,</w:t>
            </w:r>
          </w:p>
          <w:p w14:paraId="4B62664D"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dshivs@yandex.ru</w:t>
            </w:r>
          </w:p>
        </w:tc>
      </w:tr>
      <w:tr w:rsidR="00F17BBB" w14:paraId="1E24EC72"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1139B"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9DC0D"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02.12.2023</w:t>
            </w:r>
          </w:p>
          <w:p w14:paraId="139BC827"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5A3A16"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XIV Областной открытый конкурс солистов учащихся хореографических</w:t>
            </w:r>
          </w:p>
          <w:p w14:paraId="5273477E"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отделений детских школ искусств, хореографических школ и</w:t>
            </w:r>
          </w:p>
          <w:p w14:paraId="2B8A7D06"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хореографических коллективов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B1742"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МБУДО «</w:t>
            </w:r>
            <w:proofErr w:type="spellStart"/>
            <w:r>
              <w:rPr>
                <w:rFonts w:ascii="Liberation Serif" w:hAnsi="Liberation Serif"/>
                <w:sz w:val="24"/>
                <w:szCs w:val="24"/>
                <w:lang w:eastAsia="en-US"/>
              </w:rPr>
              <w:t>Краснотурьинская</w:t>
            </w:r>
            <w:proofErr w:type="spellEnd"/>
            <w:r>
              <w:rPr>
                <w:rFonts w:ascii="Liberation Serif" w:hAnsi="Liberation Serif"/>
                <w:sz w:val="24"/>
                <w:szCs w:val="24"/>
                <w:lang w:eastAsia="en-US"/>
              </w:rPr>
              <w:t xml:space="preserve"> детская хореографическая школа»</w:t>
            </w:r>
          </w:p>
          <w:p w14:paraId="27E83524"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B6ACA"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Валеева Ольга Анатольевна,</w:t>
            </w:r>
          </w:p>
          <w:p w14:paraId="724C9083"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(34384)3-56-98, </w:t>
            </w:r>
          </w:p>
          <w:p w14:paraId="7E50D637"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+7904-989-34-44,</w:t>
            </w:r>
          </w:p>
          <w:p w14:paraId="7E36FA15"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DHSchool@yandex.ru</w:t>
            </w:r>
          </w:p>
        </w:tc>
      </w:tr>
      <w:tr w:rsidR="00F17BBB" w14:paraId="76A120FE"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8BC9"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2649A"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02.12.2023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0A45D6"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VI Областной конкурс технического мастерства учащихся оркестрового</w:t>
            </w:r>
          </w:p>
          <w:p w14:paraId="0D25C6B6"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отделения струнно-смычковых инструментов ДМШ и ДШИ «VIVACE»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EEC8"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МБУ ДО «ДМШ № 1 им. Н.А. Римского-Корсакова», </w:t>
            </w:r>
            <w:r>
              <w:rPr>
                <w:rFonts w:ascii="Liberation Serif" w:hAnsi="Liberation Serif"/>
                <w:sz w:val="24"/>
                <w:szCs w:val="24"/>
                <w:lang w:eastAsia="en-US"/>
              </w:rPr>
              <w:br/>
              <w:t>г. Нижний Тагил</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97779"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Голоднова Олеся Сергеевна,</w:t>
            </w:r>
          </w:p>
          <w:p w14:paraId="2CB950DF"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(3435) 41-32-98, </w:t>
            </w:r>
          </w:p>
          <w:p w14:paraId="5C6054C6"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+7-904-382-29-76, </w:t>
            </w:r>
            <w:r>
              <w:rPr>
                <w:rFonts w:ascii="Liberation Serif" w:hAnsi="Liberation Serif"/>
                <w:sz w:val="24"/>
                <w:szCs w:val="24"/>
                <w:lang w:eastAsia="en-US"/>
              </w:rPr>
              <w:br/>
              <w:t>os-dmsh1@mail.ru</w:t>
            </w:r>
          </w:p>
        </w:tc>
      </w:tr>
      <w:tr w:rsidR="00F17BBB" w14:paraId="791C138A"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BB426"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AE3A9"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02.12.2023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BC734E"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IX Открытый областной фестиваль-конкурс народной песни и танца «Родные</w:t>
            </w:r>
          </w:p>
          <w:p w14:paraId="5EA057EB"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просторы»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9B161"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ГАУДО СО «</w:t>
            </w:r>
            <w:proofErr w:type="spellStart"/>
            <w:r>
              <w:rPr>
                <w:rFonts w:ascii="Liberation Serif" w:hAnsi="Liberation Serif"/>
                <w:sz w:val="24"/>
                <w:szCs w:val="24"/>
                <w:lang w:eastAsia="en-US"/>
              </w:rPr>
              <w:t>Верхнесинячихин-ская</w:t>
            </w:r>
            <w:proofErr w:type="spellEnd"/>
            <w:r>
              <w:rPr>
                <w:rFonts w:ascii="Liberation Serif" w:hAnsi="Liberation Serif"/>
                <w:sz w:val="24"/>
                <w:szCs w:val="24"/>
                <w:lang w:eastAsia="en-US"/>
              </w:rPr>
              <w:t xml:space="preserve"> детская школа искусств»</w:t>
            </w:r>
          </w:p>
          <w:p w14:paraId="33F6BC5E" w14:textId="77777777" w:rsidR="00F17BBB" w:rsidRDefault="00F17BBB" w:rsidP="00891A6B">
            <w:pPr>
              <w:overflowPunct w:val="0"/>
              <w:autoSpaceDE w:val="0"/>
              <w:spacing w:line="247" w:lineRule="auto"/>
              <w:rPr>
                <w:rFonts w:ascii="Liberation Serif" w:hAnsi="Liberation Serif"/>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52BBB" w14:textId="77777777" w:rsidR="00F17BBB" w:rsidRDefault="00F17BBB" w:rsidP="00891A6B">
            <w:pPr>
              <w:spacing w:line="247" w:lineRule="auto"/>
              <w:rPr>
                <w:rFonts w:ascii="Liberation Serif" w:hAnsi="Liberation Serif"/>
                <w:sz w:val="24"/>
                <w:szCs w:val="24"/>
                <w:lang w:eastAsia="en-US"/>
              </w:rPr>
            </w:pPr>
            <w:proofErr w:type="spellStart"/>
            <w:r>
              <w:rPr>
                <w:rFonts w:ascii="Liberation Serif" w:hAnsi="Liberation Serif"/>
                <w:sz w:val="24"/>
                <w:szCs w:val="24"/>
                <w:lang w:eastAsia="en-US"/>
              </w:rPr>
              <w:t>Капанина</w:t>
            </w:r>
            <w:proofErr w:type="spellEnd"/>
            <w:r>
              <w:rPr>
                <w:rFonts w:ascii="Liberation Serif" w:hAnsi="Liberation Serif"/>
                <w:sz w:val="24"/>
                <w:szCs w:val="24"/>
                <w:lang w:eastAsia="en-US"/>
              </w:rPr>
              <w:t xml:space="preserve"> Галина Вячеславовна,</w:t>
            </w:r>
          </w:p>
          <w:p w14:paraId="2A8B66A6"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(34346)48-2-30, </w:t>
            </w:r>
          </w:p>
          <w:p w14:paraId="40EDAD3F"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+7-961-763-91-01, </w:t>
            </w:r>
            <w:proofErr w:type="spellStart"/>
            <w:proofErr w:type="gramStart"/>
            <w:r>
              <w:rPr>
                <w:rFonts w:ascii="Liberation Serif" w:hAnsi="Liberation Serif"/>
                <w:sz w:val="24"/>
                <w:szCs w:val="24"/>
                <w:lang w:eastAsia="en-US"/>
              </w:rPr>
              <w:t>galina.kapanina</w:t>
            </w:r>
            <w:proofErr w:type="spellEnd"/>
            <w:proofErr w:type="gramEnd"/>
            <w:r>
              <w:rPr>
                <w:rFonts w:ascii="Liberation Serif" w:hAnsi="Liberation Serif"/>
                <w:sz w:val="24"/>
                <w:szCs w:val="24"/>
                <w:lang w:eastAsia="en-US"/>
              </w:rPr>
              <w:t>@</w:t>
            </w:r>
            <w:r>
              <w:rPr>
                <w:rFonts w:ascii="Liberation Serif" w:hAnsi="Liberation Serif"/>
                <w:sz w:val="24"/>
                <w:szCs w:val="24"/>
                <w:lang w:eastAsia="en-US"/>
              </w:rPr>
              <w:br/>
              <w:t>yandex.ru</w:t>
            </w:r>
          </w:p>
        </w:tc>
      </w:tr>
      <w:tr w:rsidR="00F17BBB" w14:paraId="7887EABB"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6842D"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993AD"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02.12.2023</w:t>
            </w:r>
          </w:p>
          <w:p w14:paraId="1193522E" w14:textId="77777777" w:rsidR="00F17BBB" w:rsidRDefault="00F17BBB" w:rsidP="00891A6B">
            <w:pPr>
              <w:overflowPunct w:val="0"/>
              <w:autoSpaceDE w:val="0"/>
              <w:spacing w:line="247" w:lineRule="auto"/>
              <w:rPr>
                <w:rFonts w:ascii="Liberation Serif" w:hAnsi="Liberation Serif"/>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C46BC7"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Областной конкурс солистов и</w:t>
            </w:r>
          </w:p>
          <w:p w14:paraId="19678C8F"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ансамблей народных инструментов </w:t>
            </w:r>
          </w:p>
          <w:p w14:paraId="34880691"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«МЫ ВМЕСТЕ!»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0C07D"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ГБУДО СО «</w:t>
            </w:r>
            <w:proofErr w:type="spellStart"/>
            <w:r>
              <w:rPr>
                <w:rFonts w:ascii="Liberation Serif" w:hAnsi="Liberation Serif"/>
                <w:sz w:val="24"/>
                <w:szCs w:val="24"/>
                <w:lang w:eastAsia="en-US"/>
              </w:rPr>
              <w:t>Буланашская</w:t>
            </w:r>
            <w:proofErr w:type="spellEnd"/>
            <w:r>
              <w:rPr>
                <w:rFonts w:ascii="Liberation Serif" w:hAnsi="Liberation Serif"/>
                <w:sz w:val="24"/>
                <w:szCs w:val="24"/>
                <w:lang w:eastAsia="en-US"/>
              </w:rPr>
              <w:t xml:space="preserve"> детская школа искусств»</w:t>
            </w:r>
          </w:p>
          <w:p w14:paraId="3D95771E" w14:textId="77777777" w:rsidR="00F17BBB" w:rsidRDefault="00F17BBB" w:rsidP="00891A6B">
            <w:pPr>
              <w:overflowPunct w:val="0"/>
              <w:autoSpaceDE w:val="0"/>
              <w:spacing w:line="247" w:lineRule="auto"/>
              <w:rPr>
                <w:rFonts w:ascii="Liberation Serif" w:hAnsi="Liberation Serif"/>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78F78" w14:textId="77777777" w:rsidR="00F17BBB" w:rsidRDefault="00F17BBB" w:rsidP="00891A6B">
            <w:pPr>
              <w:spacing w:line="247" w:lineRule="auto"/>
              <w:rPr>
                <w:rFonts w:ascii="Liberation Serif" w:hAnsi="Liberation Serif"/>
                <w:sz w:val="24"/>
                <w:szCs w:val="24"/>
                <w:lang w:eastAsia="en-US"/>
              </w:rPr>
            </w:pPr>
            <w:proofErr w:type="spellStart"/>
            <w:r>
              <w:rPr>
                <w:rFonts w:ascii="Liberation Serif" w:hAnsi="Liberation Serif"/>
                <w:sz w:val="24"/>
                <w:szCs w:val="24"/>
                <w:lang w:eastAsia="en-US"/>
              </w:rPr>
              <w:t>Капанина</w:t>
            </w:r>
            <w:proofErr w:type="spellEnd"/>
            <w:r>
              <w:rPr>
                <w:rFonts w:ascii="Liberation Serif" w:hAnsi="Liberation Serif"/>
                <w:sz w:val="24"/>
                <w:szCs w:val="24"/>
                <w:lang w:eastAsia="en-US"/>
              </w:rPr>
              <w:t xml:space="preserve"> Светлана Андреевна,</w:t>
            </w:r>
          </w:p>
          <w:p w14:paraId="7F17B2B3"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+7-904-169-15-01, (34363) 5-50-44,</w:t>
            </w:r>
          </w:p>
          <w:p w14:paraId="4B2F8180"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dshi2b@yandex.ru</w:t>
            </w:r>
          </w:p>
        </w:tc>
      </w:tr>
      <w:tr w:rsidR="00F17BBB" w14:paraId="1C0CE9DA"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502F8"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FA176"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06.12.2023 –08.12.2023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31FCA3"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Всероссийский конкурс «Наши</w:t>
            </w:r>
          </w:p>
          <w:p w14:paraId="6CB5F212"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надежды» </w:t>
            </w:r>
          </w:p>
          <w:p w14:paraId="1B149C38"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по специальности народные инструменты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D79B"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ГБПОУ СО</w:t>
            </w:r>
          </w:p>
          <w:p w14:paraId="7490FED1"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«Нижнетагильский колледж искусств»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89E4"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Беляевская Надежда Николаевна,</w:t>
            </w:r>
          </w:p>
          <w:p w14:paraId="1F92DFD9"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(3435) 41-90-93, </w:t>
            </w:r>
          </w:p>
          <w:p w14:paraId="60A25096"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+7-908-918-81-95,</w:t>
            </w:r>
          </w:p>
          <w:p w14:paraId="4DFA72A4"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bnn_ntmo@mail.ru</w:t>
            </w:r>
          </w:p>
        </w:tc>
      </w:tr>
      <w:tr w:rsidR="00F17BBB" w14:paraId="218E0E70"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415BB"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26FFE"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07.12.2023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3F1A93"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XIV Открытый </w:t>
            </w:r>
            <w:r>
              <w:rPr>
                <w:rFonts w:ascii="Liberation Serif" w:hAnsi="Liberation Serif"/>
                <w:sz w:val="24"/>
                <w:szCs w:val="24"/>
                <w:lang w:eastAsia="en-US"/>
              </w:rPr>
              <w:lastRenderedPageBreak/>
              <w:t>областной конкурс</w:t>
            </w:r>
          </w:p>
          <w:p w14:paraId="3AEB2ED4"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детских цирковых коллективов «Антре»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0420C"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lastRenderedPageBreak/>
              <w:t xml:space="preserve">ГБПОУ СО </w:t>
            </w:r>
            <w:r>
              <w:rPr>
                <w:rFonts w:ascii="Liberation Serif" w:hAnsi="Liberation Serif"/>
                <w:sz w:val="24"/>
                <w:szCs w:val="24"/>
                <w:lang w:eastAsia="en-US"/>
              </w:rPr>
              <w:lastRenderedPageBreak/>
              <w:t>«Свердловский колледж искусств и культуры»</w:t>
            </w:r>
          </w:p>
          <w:p w14:paraId="4CA2A7B1" w14:textId="77777777" w:rsidR="00F17BBB" w:rsidRDefault="00F17BBB" w:rsidP="00891A6B">
            <w:pPr>
              <w:overflowPunct w:val="0"/>
              <w:autoSpaceDE w:val="0"/>
              <w:spacing w:line="247" w:lineRule="auto"/>
              <w:rPr>
                <w:rFonts w:ascii="Liberation Serif" w:hAnsi="Liberation Serif"/>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80958"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lastRenderedPageBreak/>
              <w:t>Владимирова Наталья</w:t>
            </w:r>
          </w:p>
          <w:p w14:paraId="2A5B38DB"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lastRenderedPageBreak/>
              <w:t>Александровна,</w:t>
            </w:r>
          </w:p>
          <w:p w14:paraId="08A0F2C4"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(343)286-27-72 доб.403, </w:t>
            </w:r>
            <w:r>
              <w:rPr>
                <w:rFonts w:ascii="Liberation Serif" w:hAnsi="Liberation Serif"/>
                <w:sz w:val="24"/>
                <w:szCs w:val="24"/>
                <w:lang w:eastAsia="en-US"/>
              </w:rPr>
              <w:br/>
              <w:t>+7-908-630-29-69, info@socic.ru</w:t>
            </w:r>
          </w:p>
        </w:tc>
      </w:tr>
      <w:tr w:rsidR="00F17BBB" w14:paraId="7A12565E"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CB23B"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lastRenderedPageBreak/>
              <w:t>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6F95"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08.12.2023 –15.12.2023</w:t>
            </w:r>
          </w:p>
          <w:p w14:paraId="646B5B0D" w14:textId="77777777" w:rsidR="00F17BBB" w:rsidRDefault="00F17BBB" w:rsidP="00891A6B">
            <w:pPr>
              <w:overflowPunct w:val="0"/>
              <w:autoSpaceDE w:val="0"/>
              <w:spacing w:line="247" w:lineRule="auto"/>
              <w:rPr>
                <w:rFonts w:ascii="Liberation Serif" w:hAnsi="Liberation Serif"/>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90FD35" w14:textId="77777777" w:rsidR="00F17BBB" w:rsidRDefault="00F17BBB" w:rsidP="00891A6B">
            <w:pPr>
              <w:spacing w:line="247" w:lineRule="auto"/>
              <w:ind w:left="132" w:right="130"/>
              <w:rPr>
                <w:rFonts w:ascii="Liberation Serif" w:hAnsi="Liberation Serif"/>
                <w:sz w:val="24"/>
                <w:szCs w:val="24"/>
                <w:lang w:eastAsia="en-US"/>
              </w:rPr>
            </w:pPr>
            <w:r>
              <w:rPr>
                <w:rFonts w:ascii="Liberation Serif" w:hAnsi="Liberation Serif"/>
                <w:sz w:val="24"/>
                <w:szCs w:val="24"/>
                <w:lang w:eastAsia="en-US"/>
              </w:rPr>
              <w:t xml:space="preserve">II Областной конкурс научно-методических </w:t>
            </w:r>
            <w:r>
              <w:rPr>
                <w:rFonts w:ascii="Liberation Serif" w:hAnsi="Liberation Serif"/>
                <w:sz w:val="24"/>
                <w:szCs w:val="24"/>
                <w:lang w:eastAsia="en-US"/>
              </w:rPr>
              <w:br/>
              <w:t>и учебно-дидактических</w:t>
            </w:r>
          </w:p>
          <w:p w14:paraId="264E9AEB" w14:textId="77777777" w:rsidR="00F17BBB" w:rsidRDefault="00F17BBB" w:rsidP="00891A6B">
            <w:pPr>
              <w:spacing w:line="247" w:lineRule="auto"/>
              <w:ind w:left="132" w:right="130"/>
              <w:rPr>
                <w:rFonts w:ascii="Liberation Serif" w:hAnsi="Liberation Serif"/>
                <w:sz w:val="24"/>
                <w:szCs w:val="24"/>
                <w:lang w:eastAsia="en-US"/>
              </w:rPr>
            </w:pPr>
            <w:r>
              <w:rPr>
                <w:rFonts w:ascii="Liberation Serif" w:hAnsi="Liberation Serif"/>
                <w:sz w:val="24"/>
                <w:szCs w:val="24"/>
                <w:lang w:eastAsia="en-US"/>
              </w:rPr>
              <w:t xml:space="preserve">материалов педагогических </w:t>
            </w:r>
            <w:r>
              <w:rPr>
                <w:rFonts w:ascii="Liberation Serif" w:hAnsi="Liberation Serif"/>
                <w:sz w:val="24"/>
                <w:szCs w:val="24"/>
                <w:lang w:eastAsia="en-US"/>
              </w:rPr>
              <w:br/>
              <w:t>и руководящих работников ДШИ</w:t>
            </w:r>
          </w:p>
          <w:p w14:paraId="3099F9D8" w14:textId="77777777" w:rsidR="00F17BBB" w:rsidRDefault="00F17BBB" w:rsidP="00891A6B">
            <w:pPr>
              <w:spacing w:line="247" w:lineRule="auto"/>
              <w:ind w:left="132" w:right="130"/>
              <w:rPr>
                <w:rFonts w:ascii="Liberation Serif" w:hAnsi="Liberation Serif"/>
                <w:sz w:val="24"/>
                <w:szCs w:val="24"/>
                <w:lang w:eastAsia="en-US"/>
              </w:rPr>
            </w:pPr>
            <w:r>
              <w:rPr>
                <w:rFonts w:ascii="Liberation Serif" w:hAnsi="Liberation Serif"/>
                <w:sz w:val="24"/>
                <w:szCs w:val="24"/>
                <w:lang w:eastAsia="en-US"/>
              </w:rPr>
              <w:t xml:space="preserve">«Цифровая трансформация дополнительного художественного образования </w:t>
            </w:r>
            <w:r>
              <w:rPr>
                <w:rFonts w:ascii="Liberation Serif" w:hAnsi="Liberation Serif"/>
                <w:sz w:val="24"/>
                <w:szCs w:val="24"/>
                <w:lang w:eastAsia="en-US"/>
              </w:rPr>
              <w:br/>
              <w:t>в современных условиях: опыт организации,</w:t>
            </w:r>
          </w:p>
          <w:p w14:paraId="1E12B075" w14:textId="77777777" w:rsidR="00F17BBB" w:rsidRDefault="00F17BBB" w:rsidP="00891A6B">
            <w:pPr>
              <w:overflowPunct w:val="0"/>
              <w:autoSpaceDE w:val="0"/>
              <w:spacing w:line="247" w:lineRule="auto"/>
              <w:ind w:left="132" w:right="130"/>
              <w:rPr>
                <w:rFonts w:ascii="Liberation Serif" w:hAnsi="Liberation Serif"/>
                <w:sz w:val="24"/>
                <w:szCs w:val="24"/>
                <w:lang w:eastAsia="en-US"/>
              </w:rPr>
            </w:pPr>
            <w:r>
              <w:rPr>
                <w:rFonts w:ascii="Liberation Serif" w:hAnsi="Liberation Serif"/>
                <w:sz w:val="24"/>
                <w:szCs w:val="24"/>
                <w:lang w:eastAsia="en-US"/>
              </w:rPr>
              <w:t xml:space="preserve">идеи и решения, возможности </w:t>
            </w:r>
            <w:r>
              <w:rPr>
                <w:rFonts w:ascii="Liberation Serif" w:hAnsi="Liberation Serif"/>
                <w:sz w:val="24"/>
                <w:szCs w:val="24"/>
                <w:lang w:eastAsia="en-US"/>
              </w:rPr>
              <w:br/>
              <w:t>и перспективы»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83BF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МБУ ДО «Детская школа искусств» городского округа Нижняя Салда</w:t>
            </w:r>
          </w:p>
          <w:p w14:paraId="2CF0524F" w14:textId="77777777" w:rsidR="00F17BBB" w:rsidRDefault="00F17BBB" w:rsidP="00891A6B">
            <w:pPr>
              <w:overflowPunct w:val="0"/>
              <w:autoSpaceDE w:val="0"/>
              <w:spacing w:line="247" w:lineRule="auto"/>
              <w:rPr>
                <w:rFonts w:ascii="Liberation Serif" w:hAnsi="Liberation Serif"/>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27EA9"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Терентьева Марина</w:t>
            </w:r>
          </w:p>
          <w:p w14:paraId="0111EAB2"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Александровна,</w:t>
            </w:r>
          </w:p>
          <w:p w14:paraId="27656537"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(34345) 3-12-78, </w:t>
            </w:r>
          </w:p>
          <w:p w14:paraId="77E8AB72"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+7-950-195-97-88,</w:t>
            </w:r>
          </w:p>
          <w:p w14:paraId="34063029" w14:textId="77777777" w:rsidR="00F17BBB" w:rsidRDefault="00F17BBB" w:rsidP="00891A6B">
            <w:pPr>
              <w:spacing w:line="247" w:lineRule="auto"/>
            </w:pPr>
            <w:r>
              <w:rPr>
                <w:rFonts w:ascii="Liberation Serif" w:hAnsi="Liberation Serif"/>
                <w:sz w:val="24"/>
                <w:szCs w:val="24"/>
                <w:lang w:eastAsia="en-US"/>
              </w:rPr>
              <w:t>dshi-salda@mail.ru</w:t>
            </w:r>
          </w:p>
          <w:p w14:paraId="6C725ACD" w14:textId="77777777" w:rsidR="00F17BBB" w:rsidRDefault="00F17BBB" w:rsidP="00891A6B">
            <w:pPr>
              <w:overflowPunct w:val="0"/>
              <w:autoSpaceDE w:val="0"/>
              <w:spacing w:line="247" w:lineRule="auto"/>
              <w:rPr>
                <w:rFonts w:ascii="Liberation Serif" w:hAnsi="Liberation Serif"/>
                <w:sz w:val="24"/>
                <w:szCs w:val="24"/>
                <w:lang w:eastAsia="en-US"/>
              </w:rPr>
            </w:pPr>
          </w:p>
        </w:tc>
      </w:tr>
      <w:tr w:rsidR="00F17BBB" w14:paraId="029B60AB"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84391"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4EF6A"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16.12.2023</w:t>
            </w:r>
          </w:p>
          <w:p w14:paraId="26B171E7" w14:textId="77777777" w:rsidR="00F17BBB" w:rsidRDefault="00F17BBB" w:rsidP="00891A6B">
            <w:pPr>
              <w:overflowPunct w:val="0"/>
              <w:autoSpaceDE w:val="0"/>
              <w:spacing w:line="247" w:lineRule="auto"/>
              <w:rPr>
                <w:rFonts w:ascii="Liberation Serif" w:hAnsi="Liberation Serif"/>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6B6DD6"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IX Региональный конкурс «Юный пианист»</w:t>
            </w:r>
          </w:p>
          <w:p w14:paraId="346156BA" w14:textId="77777777" w:rsidR="00F17BBB" w:rsidRDefault="00F17BBB" w:rsidP="00891A6B">
            <w:pPr>
              <w:overflowPunct w:val="0"/>
              <w:autoSpaceDE w:val="0"/>
              <w:spacing w:line="247" w:lineRule="auto"/>
              <w:ind w:left="132"/>
              <w:rPr>
                <w:rFonts w:ascii="Liberation Serif" w:hAnsi="Liberation Serif"/>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8E8F4"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ГБУДО СО «Детская музыкальная школа г. Ревды»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D8D48"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Козырина Елена</w:t>
            </w:r>
          </w:p>
          <w:p w14:paraId="6DC1BA9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Владимировна,</w:t>
            </w:r>
          </w:p>
          <w:p w14:paraId="3C1F1FBC"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(34397)3-00-80, </w:t>
            </w:r>
          </w:p>
          <w:p w14:paraId="11114372"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+7-912-665-36-99,</w:t>
            </w:r>
          </w:p>
          <w:p w14:paraId="5E551F37"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muzik_revda@bk.ru</w:t>
            </w:r>
          </w:p>
        </w:tc>
      </w:tr>
      <w:tr w:rsidR="00F17BBB" w14:paraId="7F4719B6"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831E0"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E293C" w14:textId="77777777" w:rsidR="00F17BBB" w:rsidRDefault="00F17BBB" w:rsidP="00891A6B">
            <w:pPr>
              <w:overflowPunct w:val="0"/>
              <w:autoSpaceDE w:val="0"/>
              <w:spacing w:line="244" w:lineRule="auto"/>
            </w:pPr>
            <w:r>
              <w:rPr>
                <w:rFonts w:ascii="Liberation Serif" w:hAnsi="Liberation Serif"/>
                <w:sz w:val="24"/>
                <w:szCs w:val="24"/>
                <w:lang w:eastAsia="en-US"/>
              </w:rPr>
              <w:t>01.01.2024 – 29.02.2024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809884"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VII Областной конкурс </w:t>
            </w:r>
          </w:p>
          <w:p w14:paraId="3E680939"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по академическим дисциплинам среди учащихся ДХШ </w:t>
            </w:r>
          </w:p>
          <w:p w14:paraId="3836A08E"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и художественных отделений ДШИ «</w:t>
            </w:r>
            <w:proofErr w:type="spellStart"/>
            <w:r>
              <w:rPr>
                <w:rFonts w:ascii="Liberation Serif" w:hAnsi="Liberation Serif"/>
                <w:sz w:val="24"/>
                <w:szCs w:val="24"/>
                <w:lang w:eastAsia="en-US"/>
              </w:rPr>
              <w:t>Академи</w:t>
            </w:r>
            <w:proofErr w:type="spellEnd"/>
            <w:r>
              <w:rPr>
                <w:rFonts w:ascii="Liberation Serif" w:hAnsi="Liberation Serif"/>
                <w:sz w:val="24"/>
                <w:szCs w:val="24"/>
                <w:lang w:eastAsia="en-US"/>
              </w:rPr>
              <w:t>» (номинация «Академическая живопись»)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410D" w14:textId="77777777" w:rsidR="00F17BBB" w:rsidRDefault="00F17BBB" w:rsidP="00891A6B">
            <w:pPr>
              <w:overflowPunct w:val="0"/>
              <w:autoSpaceDE w:val="0"/>
              <w:spacing w:line="244" w:lineRule="auto"/>
            </w:pPr>
            <w:r>
              <w:rPr>
                <w:rFonts w:ascii="Liberation Serif" w:hAnsi="Liberation Serif"/>
                <w:sz w:val="24"/>
                <w:szCs w:val="24"/>
                <w:lang w:eastAsia="en-US"/>
              </w:rPr>
              <w:t>ГАУК СО «РРЦ»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E64EA"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Волкова Анна Максимовна, (343)372-79-35,</w:t>
            </w:r>
          </w:p>
          <w:p w14:paraId="66525300" w14:textId="77777777" w:rsidR="00F17BBB" w:rsidRDefault="00F17BBB" w:rsidP="00891A6B">
            <w:pPr>
              <w:overflowPunct w:val="0"/>
              <w:autoSpaceDE w:val="0"/>
              <w:spacing w:line="244" w:lineRule="auto"/>
            </w:pPr>
            <w:proofErr w:type="spellStart"/>
            <w:r>
              <w:rPr>
                <w:rFonts w:ascii="Liberation Serif" w:hAnsi="Liberation Serif"/>
                <w:sz w:val="24"/>
                <w:szCs w:val="24"/>
                <w:lang w:val="en-US" w:eastAsia="en-US"/>
              </w:rPr>
              <w:t>izo</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rrc</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ural</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77A66066"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25ED7"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D4489" w14:textId="77777777" w:rsidR="00F17BBB" w:rsidRDefault="00F17BBB" w:rsidP="00891A6B">
            <w:pPr>
              <w:overflowPunct w:val="0"/>
              <w:autoSpaceDE w:val="0"/>
              <w:spacing w:line="244" w:lineRule="auto"/>
            </w:pPr>
            <w:r>
              <w:rPr>
                <w:rFonts w:ascii="Liberation Serif" w:hAnsi="Liberation Serif"/>
                <w:sz w:val="24"/>
                <w:szCs w:val="24"/>
                <w:lang w:eastAsia="en-US"/>
              </w:rPr>
              <w:t xml:space="preserve">09.01.2024 – 22.02.2024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6AFADC" w14:textId="77777777" w:rsidR="00F17BBB" w:rsidRDefault="00F17BBB" w:rsidP="00891A6B">
            <w:pPr>
              <w:overflowPunct w:val="0"/>
              <w:autoSpaceDE w:val="0"/>
              <w:spacing w:line="244" w:lineRule="auto"/>
              <w:ind w:left="132"/>
            </w:pPr>
            <w:r>
              <w:rPr>
                <w:rFonts w:ascii="Liberation Serif" w:hAnsi="Liberation Serif"/>
                <w:sz w:val="24"/>
                <w:szCs w:val="24"/>
                <w:lang w:val="en-US" w:eastAsia="en-US"/>
              </w:rPr>
              <w:t>VII</w:t>
            </w:r>
            <w:r>
              <w:rPr>
                <w:rFonts w:ascii="Liberation Serif" w:hAnsi="Liberation Serif"/>
                <w:sz w:val="24"/>
                <w:szCs w:val="24"/>
                <w:lang w:eastAsia="en-US"/>
              </w:rPr>
              <w:t xml:space="preserve"> Областная выставка-конкурс детского рисунка «Душа народа»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6A183"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xml:space="preserve">МБУ ДО «ДХШ» </w:t>
            </w:r>
            <w:proofErr w:type="spellStart"/>
            <w:r>
              <w:rPr>
                <w:rFonts w:ascii="Liberation Serif" w:hAnsi="Liberation Serif"/>
                <w:sz w:val="24"/>
                <w:szCs w:val="24"/>
                <w:lang w:eastAsia="en-US"/>
              </w:rPr>
              <w:t>Новоуральского</w:t>
            </w:r>
            <w:proofErr w:type="spellEnd"/>
            <w:r>
              <w:rPr>
                <w:rFonts w:ascii="Liberation Serif" w:hAnsi="Liberation Serif"/>
                <w:sz w:val="24"/>
                <w:szCs w:val="24"/>
                <w:lang w:eastAsia="en-US"/>
              </w:rPr>
              <w:t xml:space="preserve"> городского округа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F0564"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Дягилев Сергей Евгеньевич,</w:t>
            </w:r>
          </w:p>
          <w:p w14:paraId="3A4EAF43"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(34370) 4-05-02, artschool.ural@mail.ru</w:t>
            </w:r>
          </w:p>
        </w:tc>
      </w:tr>
      <w:tr w:rsidR="00F17BBB" w14:paraId="2B212620"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D18B3"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95762"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09.01.2024 –09.02.2024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DA019A"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Всероссийский конкурс по музыкальной литературе и истории искусств для учащихся ДМШ, ДХШ, ДШИ и колледжей искусств </w:t>
            </w:r>
            <w:r>
              <w:rPr>
                <w:rFonts w:ascii="Liberation Serif" w:hAnsi="Liberation Serif"/>
                <w:sz w:val="24"/>
                <w:szCs w:val="24"/>
                <w:lang w:eastAsia="en-US"/>
              </w:rPr>
              <w:lastRenderedPageBreak/>
              <w:t>«Музыкальные расследования»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C30DD"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lastRenderedPageBreak/>
              <w:t>ГАУК СО «РРЦ»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B3F71"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Глазкова Ирина Валерьевна,</w:t>
            </w:r>
          </w:p>
          <w:p w14:paraId="136D8B86"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(343) 372-79-57,</w:t>
            </w:r>
          </w:p>
          <w:p w14:paraId="6C8E535E" w14:textId="77777777" w:rsidR="00F17BBB" w:rsidRDefault="00F17BBB" w:rsidP="00891A6B">
            <w:pPr>
              <w:overflowPunct w:val="0"/>
              <w:autoSpaceDE w:val="0"/>
              <w:spacing w:line="244" w:lineRule="auto"/>
            </w:pPr>
            <w:proofErr w:type="spellStart"/>
            <w:r>
              <w:rPr>
                <w:rFonts w:ascii="Liberation Serif" w:hAnsi="Liberation Serif"/>
                <w:sz w:val="24"/>
                <w:szCs w:val="24"/>
                <w:lang w:val="en-US" w:eastAsia="en-US"/>
              </w:rPr>
              <w:t>giv</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rrc</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ural</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52B535A7"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05F89"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DD04E" w14:textId="77777777" w:rsidR="00F17BBB" w:rsidRDefault="00F17BBB" w:rsidP="00891A6B">
            <w:pPr>
              <w:overflowPunct w:val="0"/>
              <w:autoSpaceDE w:val="0"/>
              <w:spacing w:line="244" w:lineRule="auto"/>
            </w:pPr>
            <w:r>
              <w:rPr>
                <w:rFonts w:ascii="Liberation Serif" w:hAnsi="Liberation Serif"/>
                <w:bCs/>
                <w:sz w:val="24"/>
                <w:szCs w:val="24"/>
                <w:lang w:eastAsia="en-US"/>
              </w:rPr>
              <w:t xml:space="preserve">10.01.2024 – 15.03.2024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CD0964"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Областная выставка-конкурс «Мир вокруг нас»</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E1EFC"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МАУ ДО «Детская художественная школа Кушвинского городского округа»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7ABB3" w14:textId="77777777" w:rsidR="00F17BBB" w:rsidRDefault="00F17BBB" w:rsidP="00891A6B">
            <w:pPr>
              <w:spacing w:line="244" w:lineRule="auto"/>
              <w:rPr>
                <w:rFonts w:ascii="Liberation Serif" w:hAnsi="Liberation Serif"/>
                <w:sz w:val="24"/>
                <w:szCs w:val="24"/>
                <w:lang w:eastAsia="en-US"/>
              </w:rPr>
            </w:pPr>
            <w:proofErr w:type="spellStart"/>
            <w:r>
              <w:rPr>
                <w:rFonts w:ascii="Liberation Serif" w:hAnsi="Liberation Serif"/>
                <w:sz w:val="24"/>
                <w:szCs w:val="24"/>
                <w:lang w:eastAsia="en-US"/>
              </w:rPr>
              <w:t>Медянцева</w:t>
            </w:r>
            <w:proofErr w:type="spellEnd"/>
            <w:r>
              <w:rPr>
                <w:rFonts w:ascii="Liberation Serif" w:hAnsi="Liberation Serif"/>
                <w:sz w:val="24"/>
                <w:szCs w:val="24"/>
                <w:lang w:eastAsia="en-US"/>
              </w:rPr>
              <w:t xml:space="preserve"> Наталья Михайловна,</w:t>
            </w:r>
          </w:p>
          <w:p w14:paraId="38F2B923" w14:textId="77777777" w:rsidR="00F17BBB" w:rsidRDefault="00F17BBB" w:rsidP="00891A6B">
            <w:pPr>
              <w:overflowPunct w:val="0"/>
              <w:autoSpaceDE w:val="0"/>
              <w:spacing w:line="244" w:lineRule="auto"/>
            </w:pPr>
            <w:r>
              <w:rPr>
                <w:rFonts w:ascii="Liberation Serif" w:hAnsi="Liberation Serif"/>
                <w:sz w:val="24"/>
                <w:szCs w:val="24"/>
                <w:lang w:eastAsia="en-US"/>
              </w:rPr>
              <w:t xml:space="preserve">(34344) 7-51-41, </w:t>
            </w:r>
            <w:proofErr w:type="spellStart"/>
            <w:r>
              <w:rPr>
                <w:rFonts w:ascii="Liberation Serif" w:hAnsi="Liberation Serif"/>
                <w:sz w:val="24"/>
                <w:szCs w:val="24"/>
                <w:lang w:val="en-US" w:eastAsia="en-US"/>
              </w:rPr>
              <w:t>artkushva</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yandex</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381C0139"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81B84"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32.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4543E"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11.01.2024 – 30.04.2024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40BEB2"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V Открытый областной конкурс изобразительного творчества «Звуки </w:t>
            </w:r>
            <w:r>
              <w:rPr>
                <w:rFonts w:ascii="Liberation Serif" w:hAnsi="Liberation Serif"/>
                <w:sz w:val="24"/>
                <w:szCs w:val="24"/>
                <w:lang w:eastAsia="en-US"/>
              </w:rPr>
              <w:br/>
              <w:t>в красках. Музыка России»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062EC" w14:textId="77777777" w:rsidR="00F17BBB" w:rsidRDefault="00F17BBB" w:rsidP="00891A6B">
            <w:pPr>
              <w:spacing w:line="244" w:lineRule="auto"/>
              <w:rPr>
                <w:rFonts w:ascii="Liberation Serif" w:hAnsi="Liberation Serif"/>
                <w:bCs/>
                <w:sz w:val="24"/>
                <w:szCs w:val="24"/>
                <w:lang w:eastAsia="en-US"/>
              </w:rPr>
            </w:pPr>
            <w:r>
              <w:rPr>
                <w:rFonts w:ascii="Liberation Serif" w:hAnsi="Liberation Serif"/>
                <w:bCs/>
                <w:sz w:val="24"/>
                <w:szCs w:val="24"/>
                <w:lang w:eastAsia="en-US"/>
              </w:rPr>
              <w:t>МБУ ДО «Туринская Детская школа искусств»</w:t>
            </w:r>
          </w:p>
          <w:p w14:paraId="213FAA50"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589D8"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Нечаева Виктория Викторовна,</w:t>
            </w:r>
          </w:p>
          <w:p w14:paraId="1235E196"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xml:space="preserve">Чернышева Юлия Владимировна, (34349)2-23-81, DSHI.TUR@yandex.ru </w:t>
            </w:r>
          </w:p>
        </w:tc>
      </w:tr>
      <w:tr w:rsidR="00F17BBB" w14:paraId="3022AE1C"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7B75C"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33.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1FB1F"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27.01.2024 –28.01.2024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3B9EAA" w14:textId="77777777" w:rsidR="00F17BBB" w:rsidRDefault="00F17BBB" w:rsidP="00891A6B">
            <w:pPr>
              <w:overflowPunct w:val="0"/>
              <w:autoSpaceDE w:val="0"/>
              <w:spacing w:line="244" w:lineRule="auto"/>
              <w:ind w:left="132"/>
            </w:pPr>
            <w:r>
              <w:rPr>
                <w:rFonts w:ascii="Liberation Serif" w:hAnsi="Liberation Serif"/>
                <w:sz w:val="24"/>
                <w:szCs w:val="24"/>
                <w:lang w:val="en-US" w:eastAsia="en-US"/>
              </w:rPr>
              <w:t>XIV</w:t>
            </w:r>
            <w:r>
              <w:rPr>
                <w:rFonts w:ascii="Liberation Serif" w:hAnsi="Liberation Serif"/>
                <w:sz w:val="24"/>
                <w:szCs w:val="24"/>
                <w:lang w:eastAsia="en-US"/>
              </w:rPr>
              <w:t xml:space="preserve"> Открытый региональный конкурс юных исполнителей </w:t>
            </w:r>
            <w:r>
              <w:rPr>
                <w:rFonts w:ascii="Liberation Serif" w:hAnsi="Liberation Serif"/>
                <w:sz w:val="24"/>
                <w:szCs w:val="24"/>
                <w:lang w:eastAsia="en-US"/>
              </w:rPr>
              <w:br/>
              <w:t>на народных инструментах «Музыкальные узоры»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C7C1"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ГАУК СО «РРЦ»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63BCF"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Глазкова Ирина Валерьевна,</w:t>
            </w:r>
          </w:p>
          <w:p w14:paraId="5361686A"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(343) 372-79-57,</w:t>
            </w:r>
          </w:p>
          <w:p w14:paraId="5AEF79DB" w14:textId="77777777" w:rsidR="00F17BBB" w:rsidRDefault="00F17BBB" w:rsidP="00891A6B">
            <w:pPr>
              <w:overflowPunct w:val="0"/>
              <w:autoSpaceDE w:val="0"/>
              <w:spacing w:line="244" w:lineRule="auto"/>
            </w:pPr>
            <w:proofErr w:type="spellStart"/>
            <w:r>
              <w:rPr>
                <w:rFonts w:ascii="Liberation Serif" w:hAnsi="Liberation Serif"/>
                <w:sz w:val="24"/>
                <w:szCs w:val="24"/>
                <w:lang w:val="en-US" w:eastAsia="en-US"/>
              </w:rPr>
              <w:t>giv</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rrc</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ural</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69AEF505"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E430F"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7CF4"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01.02.2024 – 24.03.2024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C962B3"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Межрегиональный очный конкурс </w:t>
            </w:r>
          </w:p>
          <w:p w14:paraId="67DC407F"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по академическому рисунку «Академический натюрморт» среди учащихся ДХШ </w:t>
            </w:r>
          </w:p>
          <w:p w14:paraId="07A32F51"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и художественных отделений ДШИ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AEE7A" w14:textId="77777777" w:rsidR="00F17BBB" w:rsidRDefault="00F17BBB" w:rsidP="00891A6B">
            <w:pPr>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ГА ПОУ КСО «Свердловское художественное училище имени </w:t>
            </w:r>
          </w:p>
          <w:p w14:paraId="2D7B6CB4" w14:textId="77777777" w:rsidR="00F17BBB" w:rsidRDefault="00F17BBB" w:rsidP="00891A6B">
            <w:pPr>
              <w:spacing w:line="244" w:lineRule="auto"/>
              <w:rPr>
                <w:rFonts w:ascii="Liberation Serif" w:hAnsi="Liberation Serif"/>
                <w:bCs/>
                <w:sz w:val="24"/>
                <w:szCs w:val="24"/>
                <w:lang w:eastAsia="en-US"/>
              </w:rPr>
            </w:pPr>
            <w:r>
              <w:rPr>
                <w:rFonts w:ascii="Liberation Serif" w:hAnsi="Liberation Serif"/>
                <w:bCs/>
                <w:sz w:val="24"/>
                <w:szCs w:val="24"/>
                <w:lang w:eastAsia="en-US"/>
              </w:rPr>
              <w:t>И.Д. Шадра»</w:t>
            </w:r>
          </w:p>
          <w:p w14:paraId="7305F993"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4617B"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 xml:space="preserve">Захарова Татьяна Викторовна, Моргунов Николай Александрович, </w:t>
            </w:r>
            <w:proofErr w:type="spellStart"/>
            <w:r>
              <w:rPr>
                <w:rFonts w:ascii="Liberation Serif" w:hAnsi="Liberation Serif"/>
                <w:sz w:val="24"/>
                <w:szCs w:val="24"/>
                <w:lang w:eastAsia="en-US"/>
              </w:rPr>
              <w:t>Фатхисламов</w:t>
            </w:r>
            <w:proofErr w:type="spellEnd"/>
            <w:r>
              <w:rPr>
                <w:rFonts w:ascii="Liberation Serif" w:hAnsi="Liberation Serif"/>
                <w:sz w:val="24"/>
                <w:szCs w:val="24"/>
                <w:lang w:eastAsia="en-US"/>
              </w:rPr>
              <w:t xml:space="preserve"> Руслан </w:t>
            </w:r>
            <w:proofErr w:type="spellStart"/>
            <w:r>
              <w:rPr>
                <w:rFonts w:ascii="Liberation Serif" w:hAnsi="Liberation Serif"/>
                <w:sz w:val="24"/>
                <w:szCs w:val="24"/>
                <w:lang w:eastAsia="en-US"/>
              </w:rPr>
              <w:t>Магданович</w:t>
            </w:r>
            <w:proofErr w:type="spellEnd"/>
            <w:r>
              <w:rPr>
                <w:rFonts w:ascii="Liberation Serif" w:hAnsi="Liberation Serif"/>
                <w:sz w:val="24"/>
                <w:szCs w:val="24"/>
                <w:lang w:eastAsia="en-US"/>
              </w:rPr>
              <w:t>,</w:t>
            </w:r>
          </w:p>
          <w:p w14:paraId="255C86E0"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(343) 371-58-87, cxymk@yandex.ru, cxymk@mail.ru</w:t>
            </w:r>
          </w:p>
        </w:tc>
      </w:tr>
      <w:tr w:rsidR="00F17BBB" w14:paraId="2915FD8D"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AC31D"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C2ADD" w14:textId="77777777" w:rsidR="00F17BBB" w:rsidRDefault="00F17BBB" w:rsidP="00891A6B">
            <w:pPr>
              <w:overflowPunct w:val="0"/>
              <w:autoSpaceDE w:val="0"/>
              <w:spacing w:line="244" w:lineRule="auto"/>
            </w:pPr>
            <w:r>
              <w:rPr>
                <w:rFonts w:ascii="Liberation Serif" w:hAnsi="Liberation Serif"/>
                <w:bCs/>
                <w:sz w:val="24"/>
                <w:szCs w:val="24"/>
                <w:lang w:eastAsia="en-US"/>
              </w:rPr>
              <w:t xml:space="preserve">01.02.2024 –31.03.2024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A55FE3"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VI Областная выставка-конкурс </w:t>
            </w:r>
          </w:p>
          <w:p w14:paraId="445C6E1E"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по декоративно-прикладному творчеству учащихся ДХШ, ДШИ и СПО «Арт-</w:t>
            </w:r>
            <w:proofErr w:type="spellStart"/>
            <w:r>
              <w:rPr>
                <w:rFonts w:ascii="Liberation Serif" w:hAnsi="Liberation Serif"/>
                <w:sz w:val="24"/>
                <w:szCs w:val="24"/>
                <w:lang w:eastAsia="en-US"/>
              </w:rPr>
              <w:t>Деко</w:t>
            </w:r>
            <w:proofErr w:type="spellEnd"/>
            <w:r>
              <w:rPr>
                <w:rFonts w:ascii="Liberation Serif" w:hAnsi="Liberation Serif"/>
                <w:sz w:val="24"/>
                <w:szCs w:val="24"/>
                <w:lang w:eastAsia="en-US"/>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948E5"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ГАУК СО «РРЦ»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E446A"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Волкова Анна Максимовна, (343)372-79-35,</w:t>
            </w:r>
          </w:p>
          <w:p w14:paraId="6743A4CB" w14:textId="77777777" w:rsidR="00F17BBB" w:rsidRDefault="00F17BBB" w:rsidP="00891A6B">
            <w:pPr>
              <w:overflowPunct w:val="0"/>
              <w:autoSpaceDE w:val="0"/>
              <w:spacing w:line="244" w:lineRule="auto"/>
            </w:pPr>
            <w:proofErr w:type="spellStart"/>
            <w:r>
              <w:rPr>
                <w:rFonts w:ascii="Liberation Serif" w:hAnsi="Liberation Serif"/>
                <w:sz w:val="24"/>
                <w:szCs w:val="24"/>
                <w:lang w:val="en-US" w:eastAsia="en-US"/>
              </w:rPr>
              <w:t>izo</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rrc</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ural</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6524D5F6"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CE316"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0AD2A" w14:textId="77777777" w:rsidR="00F17BBB" w:rsidRDefault="00F17BBB" w:rsidP="00891A6B">
            <w:pPr>
              <w:overflowPunct w:val="0"/>
              <w:autoSpaceDE w:val="0"/>
              <w:spacing w:line="244" w:lineRule="auto"/>
            </w:pPr>
            <w:r>
              <w:rPr>
                <w:rFonts w:ascii="Liberation Serif" w:hAnsi="Liberation Serif"/>
                <w:bCs/>
                <w:sz w:val="24"/>
                <w:szCs w:val="24"/>
                <w:lang w:val="en-US" w:eastAsia="en-US"/>
              </w:rPr>
              <w:t>03</w:t>
            </w:r>
            <w:r>
              <w:rPr>
                <w:rFonts w:ascii="Liberation Serif" w:hAnsi="Liberation Serif"/>
                <w:bCs/>
                <w:sz w:val="24"/>
                <w:szCs w:val="24"/>
                <w:lang w:eastAsia="en-US"/>
              </w:rPr>
              <w:t>.02.2024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500CDC"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Открытый областной конкурс юных пианистов «Весна идет!», посвященный юбилейным датам </w:t>
            </w:r>
          </w:p>
          <w:p w14:paraId="710A1D46"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со дня рождения </w:t>
            </w:r>
          </w:p>
          <w:p w14:paraId="2C11FFF7"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М. Глинки, </w:t>
            </w:r>
          </w:p>
          <w:p w14:paraId="4995722F"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А. Гречанинова, </w:t>
            </w:r>
          </w:p>
          <w:p w14:paraId="054A4B8C"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Д. Кабалевского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0DE81"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ГБПОУ СО «Уральская специальная музыкальная школа (колледж)»,</w:t>
            </w:r>
          </w:p>
          <w:p w14:paraId="69A4A785"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МБУК ДО «Детская музыкальная школа им. М.И. Глинки»,</w:t>
            </w:r>
          </w:p>
          <w:p w14:paraId="6CBB7D0B" w14:textId="77777777" w:rsidR="00F17BBB" w:rsidRDefault="00F17BBB" w:rsidP="00891A6B">
            <w:pPr>
              <w:overflowPunct w:val="0"/>
              <w:autoSpaceDE w:val="0"/>
              <w:spacing w:line="244" w:lineRule="auto"/>
            </w:pPr>
            <w:r>
              <w:rPr>
                <w:rFonts w:ascii="Liberation Serif" w:hAnsi="Liberation Serif"/>
                <w:sz w:val="24"/>
                <w:szCs w:val="24"/>
                <w:lang w:eastAsia="en-US"/>
              </w:rPr>
              <w:t>г. Екатеринбург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90621"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Макарова Ирина Евгеньевна,</w:t>
            </w:r>
          </w:p>
          <w:p w14:paraId="282D1900" w14:textId="77777777" w:rsidR="00F17BBB" w:rsidRDefault="00F17BBB" w:rsidP="00891A6B">
            <w:pPr>
              <w:overflowPunct w:val="0"/>
              <w:autoSpaceDE w:val="0"/>
              <w:spacing w:line="244" w:lineRule="auto"/>
            </w:pPr>
            <w:r>
              <w:rPr>
                <w:rFonts w:ascii="Liberation Serif" w:hAnsi="Liberation Serif"/>
                <w:sz w:val="24"/>
                <w:szCs w:val="24"/>
                <w:lang w:eastAsia="en-US"/>
              </w:rPr>
              <w:t>+7-922-222-78-80</w:t>
            </w:r>
          </w:p>
        </w:tc>
      </w:tr>
      <w:tr w:rsidR="00F17BBB" w14:paraId="58C36817"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12AB6"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37.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07AFB" w14:textId="77777777" w:rsidR="00F17BBB" w:rsidRDefault="00F17BBB" w:rsidP="00891A6B">
            <w:pPr>
              <w:overflowPunct w:val="0"/>
              <w:autoSpaceDE w:val="0"/>
              <w:spacing w:line="244" w:lineRule="auto"/>
            </w:pPr>
            <w:r>
              <w:rPr>
                <w:rFonts w:ascii="Liberation Serif" w:hAnsi="Liberation Serif"/>
                <w:bCs/>
                <w:sz w:val="24"/>
                <w:szCs w:val="24"/>
                <w:lang w:eastAsia="en-US"/>
              </w:rPr>
              <w:t>03.02.2024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BADA7B"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Четвертый Региональный конкурс юных</w:t>
            </w:r>
          </w:p>
          <w:p w14:paraId="655C7EB7"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исполнителей </w:t>
            </w:r>
          </w:p>
          <w:p w14:paraId="2876311C"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на духовых и ударных инструментах среди учащихся ДМШ и</w:t>
            </w:r>
          </w:p>
          <w:p w14:paraId="5946D7F6"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lastRenderedPageBreak/>
              <w:t>ДШИ «</w:t>
            </w:r>
            <w:proofErr w:type="spellStart"/>
            <w:r>
              <w:rPr>
                <w:rFonts w:ascii="Liberation Serif" w:hAnsi="Liberation Serif"/>
                <w:sz w:val="24"/>
                <w:szCs w:val="24"/>
                <w:lang w:eastAsia="en-US"/>
              </w:rPr>
              <w:t>Эспрессиво</w:t>
            </w:r>
            <w:proofErr w:type="spellEnd"/>
            <w:r>
              <w:rPr>
                <w:rFonts w:ascii="Liberation Serif" w:hAnsi="Liberation Serif"/>
                <w:sz w:val="24"/>
                <w:szCs w:val="24"/>
                <w:lang w:eastAsia="en-US"/>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7DB93" w14:textId="77777777" w:rsidR="00F17BBB" w:rsidRDefault="00F17BBB" w:rsidP="00891A6B">
            <w:pPr>
              <w:overflowPunct w:val="0"/>
              <w:autoSpaceDE w:val="0"/>
              <w:spacing w:line="247" w:lineRule="auto"/>
              <w:ind w:left="-107" w:right="-111"/>
              <w:rPr>
                <w:rFonts w:ascii="Liberation Serif" w:hAnsi="Liberation Serif"/>
                <w:sz w:val="24"/>
                <w:szCs w:val="24"/>
                <w:lang w:eastAsia="en-US"/>
              </w:rPr>
            </w:pPr>
            <w:r>
              <w:rPr>
                <w:rFonts w:ascii="Liberation Serif" w:hAnsi="Liberation Serif"/>
                <w:sz w:val="24"/>
                <w:szCs w:val="24"/>
                <w:lang w:eastAsia="en-US"/>
              </w:rPr>
              <w:lastRenderedPageBreak/>
              <w:t xml:space="preserve"> ГБУДО СО «Алапаевская ДШИ    им. П.И. Чайковского»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F5CC3"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 xml:space="preserve">Топоркова Мария Леонидовна, </w:t>
            </w:r>
          </w:p>
          <w:p w14:paraId="41666DD2"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(34346) 2-10-18,</w:t>
            </w:r>
          </w:p>
          <w:p w14:paraId="118FE7FC"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aldshi@mail.ru</w:t>
            </w:r>
          </w:p>
        </w:tc>
      </w:tr>
      <w:tr w:rsidR="00F17BBB" w14:paraId="1AB61AF4"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D2760"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C72BA"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04.02.2024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AA3624"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IV Открытый областной конкурс юных пианистов ДМШ и ДШИ «Синегорье» имени </w:t>
            </w:r>
          </w:p>
          <w:p w14:paraId="20EBE490"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Т.А. Красновой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C27DB"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МАУ ДО «Детская школа искусств»</w:t>
            </w:r>
          </w:p>
          <w:p w14:paraId="2B81B13C"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г. Верхний Тагил</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918E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Беляева Ирина Леонидовна,</w:t>
            </w:r>
          </w:p>
          <w:p w14:paraId="25BC0731"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(34357)2-59-82, </w:t>
            </w:r>
          </w:p>
          <w:p w14:paraId="396CB705"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+7-922-120-36-29, dschi-vtagil@yandex.ru</w:t>
            </w:r>
          </w:p>
        </w:tc>
      </w:tr>
      <w:tr w:rsidR="00F17BBB" w14:paraId="24FF8DFC"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4B7D7"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D8B99"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07.02.2024 –31.03.2024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6133EB" w14:textId="77777777" w:rsidR="00F17BBB" w:rsidRDefault="00F17BBB" w:rsidP="00891A6B">
            <w:pPr>
              <w:spacing w:line="247" w:lineRule="auto"/>
              <w:ind w:left="132" w:right="130"/>
              <w:rPr>
                <w:rFonts w:ascii="Liberation Serif" w:hAnsi="Liberation Serif"/>
                <w:sz w:val="24"/>
                <w:szCs w:val="24"/>
                <w:lang w:eastAsia="en-US"/>
              </w:rPr>
            </w:pPr>
            <w:r>
              <w:rPr>
                <w:rFonts w:ascii="Liberation Serif" w:hAnsi="Liberation Serif"/>
                <w:sz w:val="24"/>
                <w:szCs w:val="24"/>
                <w:lang w:eastAsia="en-US"/>
              </w:rPr>
              <w:t>Пятый всероссийский конкурс юных</w:t>
            </w:r>
          </w:p>
          <w:p w14:paraId="07116EDA" w14:textId="77777777" w:rsidR="00F17BBB" w:rsidRDefault="00F17BBB" w:rsidP="00891A6B">
            <w:pPr>
              <w:spacing w:line="247" w:lineRule="auto"/>
              <w:ind w:left="132" w:right="130"/>
              <w:rPr>
                <w:rFonts w:ascii="Liberation Serif" w:hAnsi="Liberation Serif"/>
                <w:sz w:val="24"/>
                <w:szCs w:val="24"/>
                <w:lang w:eastAsia="en-US"/>
              </w:rPr>
            </w:pPr>
            <w:r>
              <w:rPr>
                <w:rFonts w:ascii="Liberation Serif" w:hAnsi="Liberation Serif"/>
                <w:sz w:val="24"/>
                <w:szCs w:val="24"/>
                <w:lang w:eastAsia="en-US"/>
              </w:rPr>
              <w:t xml:space="preserve">пианистов имени А.А. </w:t>
            </w:r>
            <w:proofErr w:type="spellStart"/>
            <w:r>
              <w:rPr>
                <w:rFonts w:ascii="Liberation Serif" w:hAnsi="Liberation Serif"/>
                <w:sz w:val="24"/>
                <w:szCs w:val="24"/>
                <w:lang w:eastAsia="en-US"/>
              </w:rPr>
              <w:t>Бакулова</w:t>
            </w:r>
            <w:proofErr w:type="spellEnd"/>
          </w:p>
          <w:p w14:paraId="42D668AD" w14:textId="77777777" w:rsidR="00F17BBB" w:rsidRDefault="00F17BBB" w:rsidP="00891A6B">
            <w:pPr>
              <w:overflowPunct w:val="0"/>
              <w:autoSpaceDE w:val="0"/>
              <w:spacing w:line="247" w:lineRule="auto"/>
              <w:ind w:left="132"/>
              <w:rPr>
                <w:rFonts w:ascii="Liberation Serif" w:hAnsi="Liberation Serif"/>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A99A1"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МБУ ДО «Детская школа искусств» </w:t>
            </w:r>
            <w:proofErr w:type="spellStart"/>
            <w:r>
              <w:rPr>
                <w:rFonts w:ascii="Liberation Serif" w:hAnsi="Liberation Serif"/>
                <w:sz w:val="24"/>
                <w:szCs w:val="24"/>
                <w:lang w:eastAsia="en-US"/>
              </w:rPr>
              <w:t>Новоуральского</w:t>
            </w:r>
            <w:proofErr w:type="spellEnd"/>
          </w:p>
          <w:p w14:paraId="186474BB"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городского округа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EE919"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Пинаева Анастасия</w:t>
            </w:r>
          </w:p>
          <w:p w14:paraId="62A142A4"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Владимировна,</w:t>
            </w:r>
          </w:p>
          <w:p w14:paraId="5F867042"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(34370)93304, </w:t>
            </w:r>
            <w:r>
              <w:rPr>
                <w:rFonts w:ascii="Liberation Serif" w:hAnsi="Liberation Serif"/>
                <w:sz w:val="24"/>
                <w:szCs w:val="24"/>
                <w:lang w:eastAsia="en-US"/>
              </w:rPr>
              <w:br/>
              <w:t>+7-919-365-20-66,</w:t>
            </w:r>
          </w:p>
          <w:p w14:paraId="438D7648"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dshinovour@mail.ru</w:t>
            </w:r>
          </w:p>
        </w:tc>
      </w:tr>
      <w:tr w:rsidR="00F17BBB" w14:paraId="5C04E5B4"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6D09D"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E0F98"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09.02.2024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991E19"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II Всероссийский фестиваль-конкурс</w:t>
            </w:r>
          </w:p>
          <w:p w14:paraId="6E2483CA"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молодых исполнителей народной песни «Песни родного края»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0CD01"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ГБПОУ СО «Свердловский колледж искусств и культуры»</w:t>
            </w:r>
          </w:p>
          <w:p w14:paraId="10255324" w14:textId="77777777" w:rsidR="00F17BBB" w:rsidRDefault="00F17BBB" w:rsidP="00891A6B">
            <w:pPr>
              <w:overflowPunct w:val="0"/>
              <w:autoSpaceDE w:val="0"/>
              <w:spacing w:line="247" w:lineRule="auto"/>
              <w:rPr>
                <w:rFonts w:ascii="Liberation Serif" w:hAnsi="Liberation Serif"/>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35344"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Владимирова Наталья</w:t>
            </w:r>
          </w:p>
          <w:p w14:paraId="4BCDFA3F"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Александровна,</w:t>
            </w:r>
          </w:p>
          <w:p w14:paraId="3806129D"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(343)286-27-72 доб.403, </w:t>
            </w:r>
            <w:r>
              <w:rPr>
                <w:rFonts w:ascii="Liberation Serif" w:hAnsi="Liberation Serif"/>
                <w:sz w:val="24"/>
                <w:szCs w:val="24"/>
                <w:lang w:eastAsia="en-US"/>
              </w:rPr>
              <w:br/>
              <w:t>+7-908-630-29-69, info@socic.ru</w:t>
            </w:r>
          </w:p>
        </w:tc>
      </w:tr>
      <w:tr w:rsidR="00F17BBB" w14:paraId="4B7DEF5F"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D0DF8"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DCC4C"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10.02.2024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D333FC"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Открытый</w:t>
            </w:r>
          </w:p>
          <w:p w14:paraId="3D7E231D"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областной конкурс</w:t>
            </w:r>
          </w:p>
          <w:p w14:paraId="2B15DDD6"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старинной и классической музыки 16–18 веков </w:t>
            </w:r>
          </w:p>
          <w:p w14:paraId="00EC2D78"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для учащихся, обучающихся </w:t>
            </w:r>
          </w:p>
          <w:p w14:paraId="7F98F615"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на струнных смычковых инструментах (скрипка, виолончель) «</w:t>
            </w:r>
            <w:proofErr w:type="spellStart"/>
            <w:r>
              <w:rPr>
                <w:rFonts w:ascii="Liberation Serif" w:hAnsi="Liberation Serif"/>
                <w:sz w:val="24"/>
                <w:szCs w:val="24"/>
                <w:lang w:eastAsia="en-US"/>
              </w:rPr>
              <w:t>Bravissimo</w:t>
            </w:r>
            <w:proofErr w:type="spellEnd"/>
            <w:r>
              <w:rPr>
                <w:rFonts w:ascii="Liberation Serif" w:hAnsi="Liberation Serif"/>
                <w:sz w:val="24"/>
                <w:szCs w:val="24"/>
                <w:lang w:eastAsia="en-US"/>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58B4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МБУ ДО «Детская школа искусств № 1», г. Нижний Тагил</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BF2C8"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Ломакова Алена Валерьевна, 8(3435)455-222, mou_dod_dci_1@</w:t>
            </w:r>
            <w:r>
              <w:rPr>
                <w:rFonts w:ascii="Liberation Serif" w:hAnsi="Liberation Serif"/>
                <w:sz w:val="24"/>
                <w:szCs w:val="24"/>
                <w:lang w:eastAsia="en-US"/>
              </w:rPr>
              <w:br/>
              <w:t>mail.ru</w:t>
            </w:r>
          </w:p>
        </w:tc>
      </w:tr>
      <w:tr w:rsidR="00F17BBB" w14:paraId="4D2DD557"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4EE26"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0EB18"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10.02.2024 –11.02.2024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87AF8A"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Седьмой открытый</w:t>
            </w:r>
          </w:p>
          <w:p w14:paraId="2B662756"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межрегиональный</w:t>
            </w:r>
          </w:p>
          <w:p w14:paraId="08FFDECB"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фестиваль-конкурс</w:t>
            </w:r>
          </w:p>
          <w:p w14:paraId="5B12CF56"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исполнителей</w:t>
            </w:r>
          </w:p>
          <w:p w14:paraId="7BA8FBEB"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произведений</w:t>
            </w:r>
          </w:p>
          <w:p w14:paraId="1CD552DF"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композиторов</w:t>
            </w:r>
          </w:p>
          <w:p w14:paraId="3ED8E916"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Большого Урала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2D40D"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ГБПОУ СО</w:t>
            </w:r>
          </w:p>
          <w:p w14:paraId="2A3DAF25"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«Свердловское</w:t>
            </w:r>
          </w:p>
          <w:p w14:paraId="1B74EFAB"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музыкальное</w:t>
            </w:r>
          </w:p>
          <w:p w14:paraId="701B22B3"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училище имени</w:t>
            </w:r>
          </w:p>
          <w:p w14:paraId="5C0F13FA"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П.И. Чайковского</w:t>
            </w:r>
          </w:p>
          <w:p w14:paraId="497E4DD6"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(колледж)»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CF9CA"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Щербинина Светлана</w:t>
            </w:r>
          </w:p>
          <w:p w14:paraId="0E877534"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Витальевна,</w:t>
            </w:r>
          </w:p>
          <w:p w14:paraId="7DA815EB"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(343) 350-22-88, </w:t>
            </w:r>
          </w:p>
          <w:p w14:paraId="345DC3E5"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доб. 124,</w:t>
            </w:r>
          </w:p>
          <w:p w14:paraId="0C30F4D9"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formanta3@gmail.com</w:t>
            </w:r>
          </w:p>
        </w:tc>
      </w:tr>
      <w:tr w:rsidR="00F17BBB" w14:paraId="787C7EE8"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E4065"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43.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96212"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10.02.2024 –11.02.2024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941E49" w14:textId="77777777" w:rsidR="00F17BBB" w:rsidRDefault="00F17BBB" w:rsidP="00891A6B">
            <w:pPr>
              <w:overflowPunct w:val="0"/>
              <w:autoSpaceDE w:val="0"/>
              <w:spacing w:line="247" w:lineRule="auto"/>
              <w:ind w:left="132"/>
            </w:pPr>
            <w:r>
              <w:rPr>
                <w:rFonts w:ascii="Liberation Serif" w:hAnsi="Liberation Serif"/>
                <w:bCs/>
                <w:sz w:val="24"/>
                <w:szCs w:val="24"/>
                <w:lang w:eastAsia="en-US"/>
              </w:rPr>
              <w:t>Региональный конкурс детского творчества «Звездочки»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AB6E1"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ГАУК СО «РРЦ»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69FD7"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Глазкова Ирина Валерьевна,</w:t>
            </w:r>
          </w:p>
          <w:p w14:paraId="2ACEED99"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(343) 372-79-57,</w:t>
            </w:r>
          </w:p>
          <w:p w14:paraId="5F7DCF09" w14:textId="77777777" w:rsidR="00F17BBB" w:rsidRDefault="00F17BBB" w:rsidP="00891A6B">
            <w:pPr>
              <w:overflowPunct w:val="0"/>
              <w:autoSpaceDE w:val="0"/>
              <w:spacing w:line="247" w:lineRule="auto"/>
            </w:pPr>
            <w:proofErr w:type="spellStart"/>
            <w:r>
              <w:rPr>
                <w:rFonts w:ascii="Liberation Serif" w:hAnsi="Liberation Serif"/>
                <w:sz w:val="24"/>
                <w:szCs w:val="24"/>
                <w:lang w:val="en-US" w:eastAsia="en-US"/>
              </w:rPr>
              <w:t>giv</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rrc</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ural</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3EBC3BE1"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8709"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4EBF"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16.02.2024 –17.02.2024</w:t>
            </w:r>
          </w:p>
          <w:p w14:paraId="1D23AD23" w14:textId="77777777" w:rsidR="00F17BBB" w:rsidRDefault="00F17BBB" w:rsidP="00891A6B">
            <w:pPr>
              <w:overflowPunct w:val="0"/>
              <w:autoSpaceDE w:val="0"/>
              <w:spacing w:line="244" w:lineRule="auto"/>
              <w:rPr>
                <w:rFonts w:ascii="Liberation Serif" w:hAnsi="Liberation Serif"/>
                <w:bCs/>
                <w:sz w:val="24"/>
                <w:szCs w:val="24"/>
                <w:lang w:val="en-US"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B5D095"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Всероссийский конкурс «Наши</w:t>
            </w:r>
          </w:p>
          <w:p w14:paraId="660FDF29"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Надежды» </w:t>
            </w:r>
          </w:p>
          <w:p w14:paraId="09F10BA1"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по специальности фортепиано имени </w:t>
            </w:r>
          </w:p>
          <w:p w14:paraId="7F57C9E5"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И.З. </w:t>
            </w:r>
            <w:proofErr w:type="spellStart"/>
            <w:r>
              <w:rPr>
                <w:rFonts w:ascii="Liberation Serif" w:hAnsi="Liberation Serif"/>
                <w:sz w:val="24"/>
                <w:szCs w:val="24"/>
                <w:lang w:eastAsia="en-US"/>
              </w:rPr>
              <w:t>Зетеля</w:t>
            </w:r>
            <w:proofErr w:type="spellEnd"/>
            <w:r>
              <w:rPr>
                <w:rFonts w:ascii="Liberation Serif" w:hAnsi="Liberation Serif"/>
                <w:sz w:val="24"/>
                <w:szCs w:val="24"/>
                <w:lang w:eastAsia="en-US"/>
              </w:rPr>
              <w:t xml:space="preserve"> (номинации</w:t>
            </w:r>
          </w:p>
          <w:p w14:paraId="65E94F0C"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концертмейстерский класс и </w:t>
            </w:r>
            <w:r>
              <w:rPr>
                <w:rFonts w:ascii="Liberation Serif" w:hAnsi="Liberation Serif"/>
                <w:sz w:val="24"/>
                <w:szCs w:val="24"/>
                <w:lang w:eastAsia="en-US"/>
              </w:rPr>
              <w:lastRenderedPageBreak/>
              <w:t>фортепианный ансамбль).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A7F1D"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lastRenderedPageBreak/>
              <w:t>ГБПОУ СО</w:t>
            </w:r>
          </w:p>
          <w:p w14:paraId="563B49C2"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«Нижнетагильский колледж искусств»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98998"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Беляевская Надежда Николаевна,</w:t>
            </w:r>
          </w:p>
          <w:p w14:paraId="26705833"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(3435) 41-90-93, </w:t>
            </w:r>
            <w:r>
              <w:rPr>
                <w:rFonts w:ascii="Liberation Serif" w:hAnsi="Liberation Serif"/>
                <w:sz w:val="24"/>
                <w:szCs w:val="24"/>
                <w:lang w:eastAsia="en-US"/>
              </w:rPr>
              <w:br/>
              <w:t>+7-908-918-81-95,</w:t>
            </w:r>
          </w:p>
          <w:p w14:paraId="3EF4570C"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bnn_ntmo@mail.ru</w:t>
            </w:r>
          </w:p>
        </w:tc>
      </w:tr>
      <w:tr w:rsidR="00F17BBB" w14:paraId="333BBCD3"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1FC61"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C06AF"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17.02.2024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A91B33"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VIII Областной конкурс ансамблей</w:t>
            </w:r>
          </w:p>
          <w:p w14:paraId="47855323"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(фортепиано) и аккомпанементов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336DC" w14:textId="77777777" w:rsidR="00F17BBB" w:rsidRDefault="00F17BBB" w:rsidP="00891A6B">
            <w:pPr>
              <w:overflowPunct w:val="0"/>
              <w:autoSpaceDE w:val="0"/>
              <w:spacing w:line="247" w:lineRule="auto"/>
              <w:ind w:left="-107" w:right="-111"/>
              <w:rPr>
                <w:rFonts w:ascii="Liberation Serif" w:hAnsi="Liberation Serif"/>
                <w:sz w:val="24"/>
                <w:szCs w:val="24"/>
                <w:lang w:eastAsia="en-US"/>
              </w:rPr>
            </w:pPr>
            <w:r>
              <w:rPr>
                <w:rFonts w:ascii="Liberation Serif" w:hAnsi="Liberation Serif"/>
                <w:sz w:val="24"/>
                <w:szCs w:val="24"/>
                <w:lang w:eastAsia="en-US"/>
              </w:rPr>
              <w:t xml:space="preserve"> ГБУДО СО «Алапаевская ДШИ им. П.И. Чайковского»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8B43"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xml:space="preserve">Топоркова Мария Леонидовна, </w:t>
            </w:r>
          </w:p>
          <w:p w14:paraId="0AA74E0D"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(34346) 2-10-18,</w:t>
            </w:r>
          </w:p>
          <w:p w14:paraId="4F6A11DA"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aldshi@mail.ru</w:t>
            </w:r>
          </w:p>
        </w:tc>
      </w:tr>
      <w:tr w:rsidR="00F17BBB" w14:paraId="46DDC05F"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7C252"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46.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68B33"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15.02.2024 –18.02.2024</w:t>
            </w:r>
          </w:p>
          <w:p w14:paraId="7DC6DAF9"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CB6C2E"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IV Всероссийский конкурс исполнителей на духовых и ударных</w:t>
            </w:r>
          </w:p>
          <w:p w14:paraId="270205F1"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инструментах </w:t>
            </w:r>
          </w:p>
          <w:p w14:paraId="13AAB13D"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им. М.М. Борисова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E3DF7"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ГБПОУ СО «Асбестовский колледж искусств»</w:t>
            </w:r>
          </w:p>
          <w:p w14:paraId="387BE72D" w14:textId="77777777" w:rsidR="00F17BBB" w:rsidRDefault="00F17BBB" w:rsidP="00891A6B">
            <w:pPr>
              <w:overflowPunct w:val="0"/>
              <w:autoSpaceDE w:val="0"/>
              <w:spacing w:line="244" w:lineRule="auto"/>
              <w:rPr>
                <w:rFonts w:ascii="Liberation Serif" w:hAnsi="Liberation Serif"/>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076E7"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Григорьева Наталья Валерьевна,</w:t>
            </w:r>
          </w:p>
          <w:p w14:paraId="03BE2F53"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(34365)7-47-96, </w:t>
            </w:r>
            <w:r>
              <w:rPr>
                <w:rFonts w:ascii="Liberation Serif" w:hAnsi="Liberation Serif"/>
                <w:sz w:val="24"/>
                <w:szCs w:val="24"/>
                <w:lang w:eastAsia="en-US"/>
              </w:rPr>
              <w:br/>
              <w:t>aki-metod@mail.ru</w:t>
            </w:r>
          </w:p>
          <w:p w14:paraId="322A277E" w14:textId="77777777" w:rsidR="00F17BBB" w:rsidRDefault="00F17BBB" w:rsidP="00891A6B">
            <w:pPr>
              <w:spacing w:line="247" w:lineRule="auto"/>
              <w:rPr>
                <w:rFonts w:ascii="Liberation Serif" w:hAnsi="Liberation Serif"/>
                <w:sz w:val="24"/>
                <w:szCs w:val="24"/>
                <w:lang w:eastAsia="en-US"/>
              </w:rPr>
            </w:pPr>
          </w:p>
          <w:p w14:paraId="1639EA49" w14:textId="77777777" w:rsidR="00F17BBB" w:rsidRDefault="00F17BBB" w:rsidP="00891A6B">
            <w:pPr>
              <w:overflowPunct w:val="0"/>
              <w:autoSpaceDE w:val="0"/>
              <w:spacing w:line="244" w:lineRule="auto"/>
              <w:rPr>
                <w:rFonts w:ascii="Liberation Serif" w:hAnsi="Liberation Serif"/>
                <w:sz w:val="24"/>
                <w:szCs w:val="24"/>
                <w:lang w:eastAsia="en-US"/>
              </w:rPr>
            </w:pPr>
          </w:p>
        </w:tc>
      </w:tr>
      <w:tr w:rsidR="00F17BBB" w14:paraId="1E617E54"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9CBC9"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BBE9B"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17.02.2024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4BF8F5"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V Областной конкурс по станковой композиции и истории искусства «Любимый Урал»</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A8EC4"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xml:space="preserve">Березовское </w:t>
            </w:r>
          </w:p>
          <w:p w14:paraId="5D63E525"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xml:space="preserve">МБУ ДО «Детская школа искусств </w:t>
            </w:r>
          </w:p>
          <w:p w14:paraId="5C5AA4AA"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2», г. Березовский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C0100"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 xml:space="preserve">Пахомова Юлия Александровна, </w:t>
            </w:r>
          </w:p>
          <w:p w14:paraId="766F1E69"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(34369) 4-73-63,</w:t>
            </w:r>
          </w:p>
          <w:p w14:paraId="1FEE91F1" w14:textId="77777777" w:rsidR="00F17BBB" w:rsidRDefault="00F17BBB" w:rsidP="00891A6B">
            <w:pPr>
              <w:overflowPunct w:val="0"/>
              <w:autoSpaceDE w:val="0"/>
              <w:spacing w:line="244" w:lineRule="auto"/>
            </w:pPr>
            <w:r>
              <w:rPr>
                <w:rFonts w:ascii="Liberation Serif" w:hAnsi="Liberation Serif"/>
                <w:sz w:val="24"/>
                <w:szCs w:val="24"/>
                <w:lang w:eastAsia="en-US"/>
              </w:rPr>
              <w:t xml:space="preserve">dshi2.bgo@yandex.ru </w:t>
            </w:r>
          </w:p>
        </w:tc>
      </w:tr>
      <w:tr w:rsidR="00F17BBB" w14:paraId="1B044760"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823B3"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E52F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17.02.2024 –18.02.2024</w:t>
            </w:r>
          </w:p>
          <w:p w14:paraId="59806A8C"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460E4"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VI Открытый областной конкурс юных исполнителей на народных</w:t>
            </w:r>
          </w:p>
          <w:p w14:paraId="2785D11D"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инструментах «Коробейники»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4078C"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ГБУДО СО «Режевская детская школа искусств»</w:t>
            </w:r>
          </w:p>
          <w:p w14:paraId="3C9260AC" w14:textId="77777777" w:rsidR="00F17BBB" w:rsidRDefault="00F17BBB" w:rsidP="00891A6B">
            <w:pPr>
              <w:overflowPunct w:val="0"/>
              <w:autoSpaceDE w:val="0"/>
              <w:spacing w:line="244" w:lineRule="auto"/>
              <w:rPr>
                <w:rFonts w:ascii="Liberation Serif" w:hAnsi="Liberation Serif"/>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38604"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Алферьева Анна</w:t>
            </w:r>
          </w:p>
          <w:p w14:paraId="748937FE"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Валерьевна,</w:t>
            </w:r>
          </w:p>
          <w:p w14:paraId="4F3604BB"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(34364) 3-32-43, </w:t>
            </w:r>
          </w:p>
          <w:p w14:paraId="666064B4"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+7-982-718-26-70, </w:t>
            </w:r>
            <w:proofErr w:type="spellStart"/>
            <w:proofErr w:type="gramStart"/>
            <w:r>
              <w:rPr>
                <w:rFonts w:ascii="Liberation Serif" w:hAnsi="Liberation Serif"/>
                <w:sz w:val="24"/>
                <w:szCs w:val="24"/>
                <w:lang w:eastAsia="en-US"/>
              </w:rPr>
              <w:t>anna.alfereva</w:t>
            </w:r>
            <w:proofErr w:type="spellEnd"/>
            <w:proofErr w:type="gramEnd"/>
            <w:r>
              <w:rPr>
                <w:rFonts w:ascii="Liberation Serif" w:hAnsi="Liberation Serif"/>
                <w:sz w:val="24"/>
                <w:szCs w:val="24"/>
                <w:lang w:eastAsia="en-US"/>
              </w:rPr>
              <w:t>@</w:t>
            </w:r>
            <w:r>
              <w:rPr>
                <w:rFonts w:ascii="Liberation Serif" w:hAnsi="Liberation Serif"/>
                <w:sz w:val="24"/>
                <w:szCs w:val="24"/>
                <w:lang w:eastAsia="en-US"/>
              </w:rPr>
              <w:br/>
              <w:t>gmail.com</w:t>
            </w:r>
          </w:p>
        </w:tc>
      </w:tr>
      <w:tr w:rsidR="00F17BBB" w14:paraId="0C63C819"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2FCA1"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25C4B"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18.02.2024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6B7EBD" w14:textId="77777777" w:rsidR="00F17BBB" w:rsidRDefault="00F17BBB" w:rsidP="00891A6B">
            <w:pPr>
              <w:overflowPunct w:val="0"/>
              <w:autoSpaceDE w:val="0"/>
              <w:spacing w:line="247" w:lineRule="auto"/>
              <w:ind w:left="132"/>
            </w:pPr>
            <w:r>
              <w:rPr>
                <w:rFonts w:ascii="Liberation Serif" w:hAnsi="Liberation Serif"/>
                <w:sz w:val="24"/>
                <w:szCs w:val="24"/>
                <w:lang w:val="en-US" w:eastAsia="en-US"/>
              </w:rPr>
              <w:t>X</w:t>
            </w:r>
            <w:r>
              <w:rPr>
                <w:rFonts w:ascii="Liberation Serif" w:hAnsi="Liberation Serif"/>
                <w:sz w:val="24"/>
                <w:szCs w:val="24"/>
                <w:lang w:eastAsia="en-US"/>
              </w:rPr>
              <w:t xml:space="preserve"> Открытый областной конкурс ансамблей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9FC2B"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ГАУК СО «РРЦ»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BB97D"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Глазкова Ирина Валерьевна,</w:t>
            </w:r>
          </w:p>
          <w:p w14:paraId="5687CF45"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(343) 372-79-57,</w:t>
            </w:r>
          </w:p>
          <w:p w14:paraId="33277943" w14:textId="77777777" w:rsidR="00F17BBB" w:rsidRDefault="00F17BBB" w:rsidP="00891A6B">
            <w:pPr>
              <w:overflowPunct w:val="0"/>
              <w:autoSpaceDE w:val="0"/>
              <w:spacing w:line="247" w:lineRule="auto"/>
            </w:pPr>
            <w:proofErr w:type="spellStart"/>
            <w:r>
              <w:rPr>
                <w:rFonts w:ascii="Liberation Serif" w:hAnsi="Liberation Serif"/>
                <w:sz w:val="24"/>
                <w:szCs w:val="24"/>
                <w:lang w:val="en-US" w:eastAsia="en-US"/>
              </w:rPr>
              <w:t>giv</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rrc</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ural</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7E45445B"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028DE"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8ED"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19.02.2024 –25.02.2024</w:t>
            </w:r>
          </w:p>
          <w:p w14:paraId="4EBEFB58"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BD2EFF"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VI Всероссийский конкурс «Уральские самоцветы»</w:t>
            </w:r>
          </w:p>
          <w:p w14:paraId="67C0AE32" w14:textId="77777777" w:rsidR="00F17BBB" w:rsidRDefault="00F17BBB" w:rsidP="00891A6B">
            <w:pPr>
              <w:overflowPunct w:val="0"/>
              <w:autoSpaceDE w:val="0"/>
              <w:spacing w:line="244" w:lineRule="auto"/>
              <w:ind w:left="132"/>
              <w:rPr>
                <w:rFonts w:ascii="Liberation Serif" w:hAnsi="Liberation Serif"/>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7B1E4"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ГАУДО СО «Нижнетуринская</w:t>
            </w:r>
          </w:p>
          <w:p w14:paraId="04A07018"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детская школа искусств»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8EA4A"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Дрожжин Александр</w:t>
            </w:r>
          </w:p>
          <w:p w14:paraId="7D40DABE"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Александрович,</w:t>
            </w:r>
          </w:p>
          <w:p w14:paraId="3C149E44"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(34342) 2-71-06, </w:t>
            </w:r>
          </w:p>
          <w:p w14:paraId="7E085843"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+7-908-909-86-06,</w:t>
            </w:r>
          </w:p>
          <w:p w14:paraId="212F0012" w14:textId="77777777" w:rsidR="00F17BBB" w:rsidRDefault="00F17BBB" w:rsidP="00891A6B">
            <w:pPr>
              <w:overflowPunct w:val="0"/>
              <w:autoSpaceDE w:val="0"/>
              <w:spacing w:line="247" w:lineRule="auto"/>
              <w:rPr>
                <w:rFonts w:ascii="Liberation Serif" w:hAnsi="Liberation Serif"/>
                <w:sz w:val="24"/>
                <w:szCs w:val="24"/>
                <w:lang w:eastAsia="en-US"/>
              </w:rPr>
            </w:pPr>
            <w:proofErr w:type="spellStart"/>
            <w:r>
              <w:rPr>
                <w:rFonts w:ascii="Liberation Serif" w:hAnsi="Liberation Serif"/>
                <w:sz w:val="24"/>
                <w:szCs w:val="24"/>
                <w:lang w:eastAsia="en-US"/>
              </w:rPr>
              <w:t>school_arts_tura</w:t>
            </w:r>
            <w:proofErr w:type="spellEnd"/>
            <w:r>
              <w:rPr>
                <w:rFonts w:ascii="Liberation Serif" w:hAnsi="Liberation Serif"/>
                <w:sz w:val="24"/>
                <w:szCs w:val="24"/>
                <w:lang w:eastAsia="en-US"/>
              </w:rPr>
              <w:t>@</w:t>
            </w:r>
          </w:p>
          <w:p w14:paraId="23228496"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mail.ru</w:t>
            </w:r>
          </w:p>
        </w:tc>
      </w:tr>
      <w:tr w:rsidR="00F17BBB" w14:paraId="2D0B26C1"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C5D68"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82C7B"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20.02.2024 – 19.04.2024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4F5262"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I Региональная выставка-конкурс творческих работ преподавателей </w:t>
            </w:r>
          </w:p>
          <w:p w14:paraId="5318626D"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ДХШ и ДШИ «Мечты и грезы»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4CDDB" w14:textId="77777777" w:rsidR="00F17BBB" w:rsidRDefault="00F17BBB" w:rsidP="00891A6B">
            <w:pPr>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МБУ ДО «Детская художественная школа № 1», </w:t>
            </w:r>
          </w:p>
          <w:p w14:paraId="26DA37BB"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г. Нижний Тагил</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8CD5D" w14:textId="77777777" w:rsidR="00F17BBB" w:rsidRDefault="00F17BBB" w:rsidP="00891A6B">
            <w:pPr>
              <w:overflowPunct w:val="0"/>
              <w:autoSpaceDE w:val="0"/>
              <w:spacing w:line="244" w:lineRule="auto"/>
              <w:rPr>
                <w:rFonts w:ascii="Liberation Serif" w:hAnsi="Liberation Serif"/>
                <w:sz w:val="24"/>
                <w:szCs w:val="24"/>
                <w:lang w:eastAsia="en-US"/>
              </w:rPr>
            </w:pPr>
            <w:proofErr w:type="spellStart"/>
            <w:r>
              <w:rPr>
                <w:rFonts w:ascii="Liberation Serif" w:hAnsi="Liberation Serif"/>
                <w:sz w:val="24"/>
                <w:szCs w:val="24"/>
                <w:lang w:eastAsia="en-US"/>
              </w:rPr>
              <w:t>Ляпцева</w:t>
            </w:r>
            <w:proofErr w:type="spellEnd"/>
            <w:r>
              <w:rPr>
                <w:rFonts w:ascii="Liberation Serif" w:hAnsi="Liberation Serif"/>
                <w:sz w:val="24"/>
                <w:szCs w:val="24"/>
                <w:lang w:eastAsia="en-US"/>
              </w:rPr>
              <w:t xml:space="preserve"> Светлана Владимировна, </w:t>
            </w:r>
            <w:r>
              <w:rPr>
                <w:rFonts w:ascii="Liberation Serif" w:hAnsi="Liberation Serif"/>
                <w:sz w:val="24"/>
                <w:szCs w:val="24"/>
                <w:lang w:eastAsia="en-US"/>
              </w:rPr>
              <w:br/>
              <w:t>(3435) 41-48-89, dxsh1nt@mail.ru</w:t>
            </w:r>
          </w:p>
        </w:tc>
      </w:tr>
      <w:tr w:rsidR="00F17BBB" w14:paraId="5C9150AB"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A75E9"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52.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A1D2D"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21.02.2024 –23.02.2024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6DFD4C"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IX Международный детско-</w:t>
            </w:r>
          </w:p>
          <w:p w14:paraId="709B1E0E"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юношеский фестиваль хореографического творчества «Звездный дождь»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CE9F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МАУК ДО «Детская школа искусств № 5», </w:t>
            </w:r>
          </w:p>
          <w:p w14:paraId="7B07508F"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 Екатеринбург</w:t>
            </w:r>
          </w:p>
          <w:p w14:paraId="62AA7CE0" w14:textId="77777777" w:rsidR="00F17BBB" w:rsidRDefault="00F17BBB" w:rsidP="00891A6B">
            <w:pPr>
              <w:overflowPunct w:val="0"/>
              <w:autoSpaceDE w:val="0"/>
              <w:spacing w:line="244" w:lineRule="auto"/>
              <w:rPr>
                <w:rFonts w:ascii="Liberation Serif" w:hAnsi="Liberation Serif"/>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5923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Зайцева Анна Юрьевна,</w:t>
            </w:r>
          </w:p>
          <w:p w14:paraId="3C461C18"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8-922-178-41-87,</w:t>
            </w:r>
          </w:p>
          <w:p w14:paraId="68B0AAB2"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dshi5@yandex.ru</w:t>
            </w:r>
          </w:p>
        </w:tc>
      </w:tr>
      <w:tr w:rsidR="00F17BBB" w14:paraId="63355AFA"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0A070"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7CD3D"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24.02.2024</w:t>
            </w:r>
          </w:p>
          <w:p w14:paraId="5B799438"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381A3C"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Областной конкурс учащихся ДМШ, ДШИ по общему фортепиано, развивающему вокалу и дополнительному </w:t>
            </w:r>
            <w:r>
              <w:rPr>
                <w:rFonts w:ascii="Liberation Serif" w:hAnsi="Liberation Serif"/>
                <w:sz w:val="24"/>
                <w:szCs w:val="24"/>
                <w:lang w:eastAsia="en-US"/>
              </w:rPr>
              <w:lastRenderedPageBreak/>
              <w:t xml:space="preserve">инструменту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34D3C"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lastRenderedPageBreak/>
              <w:t>ГБУДО СО</w:t>
            </w:r>
          </w:p>
          <w:p w14:paraId="1FC6BDAE"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w:t>
            </w:r>
            <w:proofErr w:type="spellStart"/>
            <w:r>
              <w:rPr>
                <w:rFonts w:ascii="Liberation Serif" w:hAnsi="Liberation Serif"/>
                <w:sz w:val="24"/>
                <w:szCs w:val="24"/>
                <w:lang w:eastAsia="en-US"/>
              </w:rPr>
              <w:t>Верхнепышминская</w:t>
            </w:r>
            <w:proofErr w:type="spellEnd"/>
            <w:r>
              <w:rPr>
                <w:rFonts w:ascii="Liberation Serif" w:hAnsi="Liberation Serif"/>
                <w:sz w:val="24"/>
                <w:szCs w:val="24"/>
                <w:lang w:eastAsia="en-US"/>
              </w:rPr>
              <w:t xml:space="preserve"> детская музыкальная школа </w:t>
            </w:r>
          </w:p>
          <w:p w14:paraId="26678F9C"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им. З.Н. Осиповой»</w:t>
            </w:r>
          </w:p>
          <w:p w14:paraId="6DFD0D84"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C637C"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Латыпова Наталия</w:t>
            </w:r>
          </w:p>
          <w:p w14:paraId="3081607E"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Дмитриевна,</w:t>
            </w:r>
          </w:p>
          <w:p w14:paraId="6E5F9072"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(34368)53170, </w:t>
            </w:r>
            <w:r>
              <w:rPr>
                <w:rFonts w:ascii="Liberation Serif" w:hAnsi="Liberation Serif"/>
                <w:sz w:val="24"/>
                <w:szCs w:val="24"/>
                <w:lang w:eastAsia="en-US"/>
              </w:rPr>
              <w:br/>
              <w:t>+7-912-28-22-607, muzvp-sek@mail.ru</w:t>
            </w:r>
          </w:p>
        </w:tc>
      </w:tr>
      <w:tr w:rsidR="00F17BBB" w14:paraId="1DD33280"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00283"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D1F53"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28.02.2024 –29.02.2024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C794C9"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Открытый областной конкурс </w:t>
            </w:r>
          </w:p>
          <w:p w14:paraId="43A3B07F"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по сольфеджио «Магия интервала»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6CAEE"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МБУ ДО «ДШИ </w:t>
            </w:r>
            <w:r>
              <w:rPr>
                <w:rFonts w:ascii="Liberation Serif" w:hAnsi="Liberation Serif"/>
                <w:sz w:val="24"/>
                <w:szCs w:val="24"/>
                <w:lang w:eastAsia="en-US"/>
              </w:rPr>
              <w:br/>
              <w:t>№ 2», г. Нижний Тагил</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401A5" w14:textId="77777777" w:rsidR="00F17BBB" w:rsidRDefault="00F17BBB" w:rsidP="00891A6B">
            <w:pPr>
              <w:spacing w:line="247" w:lineRule="auto"/>
              <w:rPr>
                <w:rFonts w:ascii="Liberation Serif" w:hAnsi="Liberation Serif"/>
                <w:sz w:val="24"/>
                <w:szCs w:val="24"/>
                <w:lang w:eastAsia="en-US"/>
              </w:rPr>
            </w:pPr>
            <w:proofErr w:type="spellStart"/>
            <w:r>
              <w:rPr>
                <w:rFonts w:ascii="Liberation Serif" w:hAnsi="Liberation Serif"/>
                <w:sz w:val="24"/>
                <w:szCs w:val="24"/>
                <w:lang w:eastAsia="en-US"/>
              </w:rPr>
              <w:t>Емашева</w:t>
            </w:r>
            <w:proofErr w:type="spellEnd"/>
            <w:r>
              <w:rPr>
                <w:rFonts w:ascii="Liberation Serif" w:hAnsi="Liberation Serif"/>
                <w:sz w:val="24"/>
                <w:szCs w:val="24"/>
                <w:lang w:eastAsia="en-US"/>
              </w:rPr>
              <w:t xml:space="preserve"> Надежда Анатольевна,</w:t>
            </w:r>
            <w:r>
              <w:rPr>
                <w:rFonts w:ascii="Liberation Serif" w:hAnsi="Liberation Serif"/>
                <w:sz w:val="24"/>
                <w:szCs w:val="24"/>
                <w:lang w:eastAsia="en-US"/>
              </w:rPr>
              <w:br/>
              <w:t>+7-961-573-29-01,</w:t>
            </w:r>
          </w:p>
          <w:p w14:paraId="6D101A70" w14:textId="77777777" w:rsidR="00F17BBB" w:rsidRDefault="00F17BBB" w:rsidP="00891A6B">
            <w:pPr>
              <w:spacing w:line="247" w:lineRule="auto"/>
              <w:ind w:right="30" w:hanging="113"/>
            </w:pPr>
            <w:proofErr w:type="spellStart"/>
            <w:r>
              <w:rPr>
                <w:rFonts w:ascii="Liberation Serif" w:hAnsi="Liberation Serif"/>
                <w:sz w:val="24"/>
                <w:szCs w:val="24"/>
                <w:lang w:val="en-US" w:eastAsia="en-US"/>
              </w:rPr>
              <w:t>emanadezhda</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yande</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2BD6A060"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51D0F"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55.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8AA01"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02.03.2024</w:t>
            </w:r>
          </w:p>
          <w:p w14:paraId="281ED53C"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E735B7"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III Межрегиональный конкурс юных исполнителей на духовых и ударных инструментах «Орфей»</w:t>
            </w:r>
          </w:p>
          <w:p w14:paraId="5E047BEE" w14:textId="77777777" w:rsidR="00F17BBB" w:rsidRDefault="00F17BBB" w:rsidP="00891A6B">
            <w:pPr>
              <w:overflowPunct w:val="0"/>
              <w:autoSpaceDE w:val="0"/>
              <w:spacing w:line="244" w:lineRule="auto"/>
              <w:ind w:left="132"/>
              <w:rPr>
                <w:rFonts w:ascii="Liberation Serif" w:hAnsi="Liberation Serif"/>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33A1E" w14:textId="77777777" w:rsidR="00F17BBB" w:rsidRDefault="00F17BBB" w:rsidP="00891A6B">
            <w:pPr>
              <w:spacing w:line="247" w:lineRule="auto"/>
            </w:pPr>
            <w:r>
              <w:rPr>
                <w:rFonts w:ascii="Liberation Serif" w:hAnsi="Liberation Serif"/>
                <w:bCs/>
                <w:sz w:val="24"/>
                <w:szCs w:val="24"/>
                <w:lang w:eastAsia="en-US"/>
              </w:rPr>
              <w:t xml:space="preserve">ГАУДО СО «Детская школа </w:t>
            </w:r>
            <w:r>
              <w:rPr>
                <w:rFonts w:ascii="Liberation Serif" w:hAnsi="Liberation Serif"/>
                <w:sz w:val="24"/>
                <w:szCs w:val="24"/>
                <w:lang w:eastAsia="en-US"/>
              </w:rPr>
              <w:t>искусств города Серова»</w:t>
            </w:r>
          </w:p>
          <w:p w14:paraId="15A976E1"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25175"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Вепрева Ираида</w:t>
            </w:r>
          </w:p>
          <w:p w14:paraId="083BC66E" w14:textId="77777777" w:rsidR="00F17BBB" w:rsidRDefault="00F17BBB" w:rsidP="00891A6B">
            <w:pPr>
              <w:spacing w:line="244" w:lineRule="auto"/>
            </w:pPr>
            <w:r>
              <w:rPr>
                <w:rFonts w:ascii="Liberation Serif" w:hAnsi="Liberation Serif"/>
                <w:sz w:val="24"/>
                <w:szCs w:val="24"/>
                <w:lang w:eastAsia="en-US"/>
              </w:rPr>
              <w:t>Владимировна,</w:t>
            </w:r>
          </w:p>
          <w:p w14:paraId="78382407"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(343 85) 5-47-47, </w:t>
            </w:r>
          </w:p>
          <w:p w14:paraId="1CCB17FB"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доб. 108, </w:t>
            </w:r>
          </w:p>
          <w:p w14:paraId="3663C057" w14:textId="77777777" w:rsidR="00F17BBB" w:rsidRDefault="00F17BBB" w:rsidP="00891A6B">
            <w:pPr>
              <w:overflowPunct w:val="0"/>
              <w:autoSpaceDE w:val="0"/>
              <w:spacing w:line="247" w:lineRule="auto"/>
            </w:pPr>
            <w:r>
              <w:rPr>
                <w:rFonts w:ascii="Liberation Serif" w:hAnsi="Liberation Serif"/>
                <w:sz w:val="24"/>
                <w:szCs w:val="24"/>
                <w:lang w:eastAsia="en-US"/>
              </w:rPr>
              <w:t xml:space="preserve">+7-950 639-62-72, </w:t>
            </w:r>
            <w:proofErr w:type="spellStart"/>
            <w:r>
              <w:rPr>
                <w:rFonts w:ascii="Liberation Serif" w:hAnsi="Liberation Serif"/>
                <w:sz w:val="24"/>
                <w:szCs w:val="24"/>
                <w:lang w:val="en-US" w:eastAsia="en-US"/>
              </w:rPr>
              <w:t>dshi</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serov</w:t>
            </w:r>
            <w:proofErr w:type="spellEnd"/>
            <w:r>
              <w:rPr>
                <w:rFonts w:ascii="Liberation Serif" w:hAnsi="Liberation Serif"/>
                <w:sz w:val="24"/>
                <w:szCs w:val="24"/>
                <w:lang w:eastAsia="en-US"/>
              </w:rPr>
              <w:t>@</w:t>
            </w:r>
            <w:r>
              <w:rPr>
                <w:rFonts w:ascii="Liberation Serif" w:hAnsi="Liberation Serif"/>
                <w:sz w:val="24"/>
                <w:szCs w:val="24"/>
                <w:lang w:val="en-US" w:eastAsia="en-US"/>
              </w:rPr>
              <w:t>mail</w:t>
            </w:r>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35BEB9C2"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34363"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15DD"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02.03.2024 –03.03.2024</w:t>
            </w:r>
          </w:p>
          <w:p w14:paraId="68CCA483" w14:textId="77777777" w:rsidR="00F17BBB" w:rsidRDefault="00F17BBB" w:rsidP="00891A6B">
            <w:pPr>
              <w:overflowPunct w:val="0"/>
              <w:autoSpaceDE w:val="0"/>
              <w:spacing w:line="247" w:lineRule="auto"/>
              <w:rPr>
                <w:rFonts w:ascii="Liberation Serif" w:hAnsi="Liberation Serif"/>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D01EA5"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VIII Всероссийский</w:t>
            </w:r>
          </w:p>
          <w:p w14:paraId="04344662"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конкурс молодых</w:t>
            </w:r>
          </w:p>
          <w:p w14:paraId="647CD80B"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исполнителей </w:t>
            </w:r>
          </w:p>
          <w:p w14:paraId="247911EA"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на народных</w:t>
            </w:r>
          </w:p>
          <w:p w14:paraId="53B0F168"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инструментах</w:t>
            </w:r>
          </w:p>
          <w:p w14:paraId="462A13D9"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w:t>
            </w:r>
            <w:proofErr w:type="spellStart"/>
            <w:r>
              <w:rPr>
                <w:rFonts w:ascii="Liberation Serif" w:hAnsi="Liberation Serif"/>
                <w:sz w:val="24"/>
                <w:szCs w:val="24"/>
                <w:lang w:eastAsia="en-US"/>
              </w:rPr>
              <w:t>Ваталинка</w:t>
            </w:r>
            <w:proofErr w:type="spellEnd"/>
            <w:r>
              <w:rPr>
                <w:rFonts w:ascii="Liberation Serif" w:hAnsi="Liberation Serif"/>
                <w:sz w:val="24"/>
                <w:szCs w:val="24"/>
                <w:lang w:eastAsia="en-US"/>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84957"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ГБПОУ СО</w:t>
            </w:r>
          </w:p>
          <w:p w14:paraId="0B3282D3"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«Свердловское</w:t>
            </w:r>
          </w:p>
          <w:p w14:paraId="2BD18191"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музыкальное</w:t>
            </w:r>
          </w:p>
          <w:p w14:paraId="1F6451E6"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училище имени</w:t>
            </w:r>
          </w:p>
          <w:p w14:paraId="66A69D33"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П.И. Чайковского</w:t>
            </w:r>
          </w:p>
          <w:p w14:paraId="20E993A8"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(колледж)»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25D9D"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Щербинина Светлана</w:t>
            </w:r>
          </w:p>
          <w:p w14:paraId="105E11C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Витальевна, </w:t>
            </w:r>
          </w:p>
          <w:p w14:paraId="03DBB1B2"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(343) 350-22-88, </w:t>
            </w:r>
          </w:p>
          <w:p w14:paraId="1E3C9CF5"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доб. 124,</w:t>
            </w:r>
          </w:p>
          <w:p w14:paraId="165E2BB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formanta3@gmail.com</w:t>
            </w:r>
          </w:p>
        </w:tc>
      </w:tr>
      <w:tr w:rsidR="00F17BBB" w14:paraId="6CDCD5D6"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91181"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57.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16D63"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02.03.2024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DE3B9E"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Областной конкурс учащихся</w:t>
            </w:r>
          </w:p>
          <w:p w14:paraId="36A1EF45"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хореографических отделений ДШИ, </w:t>
            </w:r>
            <w:proofErr w:type="spellStart"/>
            <w:r>
              <w:rPr>
                <w:rFonts w:ascii="Liberation Serif" w:hAnsi="Liberation Serif"/>
                <w:sz w:val="24"/>
                <w:szCs w:val="24"/>
                <w:lang w:eastAsia="en-US"/>
              </w:rPr>
              <w:t>ДХорШ</w:t>
            </w:r>
            <w:proofErr w:type="spellEnd"/>
            <w:r>
              <w:rPr>
                <w:rFonts w:ascii="Liberation Serif" w:hAnsi="Liberation Serif"/>
                <w:sz w:val="24"/>
                <w:szCs w:val="24"/>
                <w:lang w:eastAsia="en-US"/>
              </w:rPr>
              <w:t xml:space="preserve"> «Золотая туфелька»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4FFDB"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МАУ ДО Новолялинского городского округа «ДШИ им. </w:t>
            </w:r>
          </w:p>
          <w:p w14:paraId="26B873F0" w14:textId="77777777" w:rsidR="00F17BBB" w:rsidRDefault="00F17BBB" w:rsidP="00891A6B">
            <w:pPr>
              <w:spacing w:line="247" w:lineRule="auto"/>
            </w:pPr>
            <w:r>
              <w:rPr>
                <w:rFonts w:ascii="Liberation Serif" w:hAnsi="Liberation Serif"/>
                <w:sz w:val="24"/>
                <w:szCs w:val="24"/>
                <w:lang w:eastAsia="en-US"/>
              </w:rPr>
              <w:t>О.С. Бобковой»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48FF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Кайгородова Татьяна Федоровна,</w:t>
            </w:r>
          </w:p>
          <w:p w14:paraId="1A52A42F"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8(34388)2-16-58, </w:t>
            </w:r>
            <w:r>
              <w:rPr>
                <w:rFonts w:ascii="Liberation Serif" w:hAnsi="Liberation Serif"/>
                <w:sz w:val="24"/>
                <w:szCs w:val="24"/>
                <w:lang w:eastAsia="en-US"/>
              </w:rPr>
              <w:br/>
              <w:t>8-912-999-43-96, dshi_lyalya@mail.ru</w:t>
            </w:r>
          </w:p>
          <w:p w14:paraId="6F71692D" w14:textId="77777777" w:rsidR="00F17BBB" w:rsidRDefault="00F17BBB" w:rsidP="00891A6B">
            <w:pPr>
              <w:overflowPunct w:val="0"/>
              <w:autoSpaceDE w:val="0"/>
              <w:spacing w:line="247" w:lineRule="auto"/>
              <w:rPr>
                <w:rFonts w:ascii="Liberation Serif" w:hAnsi="Liberation Serif"/>
                <w:sz w:val="24"/>
                <w:szCs w:val="24"/>
                <w:lang w:eastAsia="en-US"/>
              </w:rPr>
            </w:pPr>
          </w:p>
        </w:tc>
      </w:tr>
      <w:tr w:rsidR="00F17BBB" w14:paraId="19DCB777"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618F"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58.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F9DAB"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13.03.2024 –15.03.2024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F06031"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V Всероссийский конкурс</w:t>
            </w:r>
          </w:p>
          <w:p w14:paraId="01A7250D"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самостоятельных творческих (режиссерских) </w:t>
            </w:r>
          </w:p>
          <w:p w14:paraId="044510C2"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работ «Пролог»</w:t>
            </w:r>
          </w:p>
          <w:p w14:paraId="68A09C52" w14:textId="77777777" w:rsidR="00F17BBB" w:rsidRDefault="00F17BBB" w:rsidP="00891A6B">
            <w:pPr>
              <w:overflowPunct w:val="0"/>
              <w:autoSpaceDE w:val="0"/>
              <w:spacing w:line="247" w:lineRule="auto"/>
              <w:ind w:left="132"/>
              <w:rPr>
                <w:rFonts w:ascii="Liberation Serif" w:hAnsi="Liberation Serif"/>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9E3D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ГБПОУ СО «Свердловский колледж искусств и культуры»</w:t>
            </w:r>
          </w:p>
          <w:p w14:paraId="4EC5A456" w14:textId="77777777" w:rsidR="00F17BBB" w:rsidRDefault="00F17BBB" w:rsidP="00891A6B">
            <w:pPr>
              <w:overflowPunct w:val="0"/>
              <w:autoSpaceDE w:val="0"/>
              <w:spacing w:line="247" w:lineRule="auto"/>
              <w:rPr>
                <w:rFonts w:ascii="Liberation Serif" w:hAnsi="Liberation Serif"/>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E682A"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Владимирова Наталья</w:t>
            </w:r>
          </w:p>
          <w:p w14:paraId="682EBC77"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Александровна,</w:t>
            </w:r>
          </w:p>
          <w:p w14:paraId="64011DAF"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(343)286-27-72, доб.403, </w:t>
            </w:r>
            <w:r>
              <w:rPr>
                <w:rFonts w:ascii="Liberation Serif" w:hAnsi="Liberation Serif"/>
                <w:sz w:val="24"/>
                <w:szCs w:val="24"/>
                <w:lang w:eastAsia="en-US"/>
              </w:rPr>
              <w:br/>
              <w:t>+7-908-630-29-69, info@socic.ru</w:t>
            </w:r>
          </w:p>
        </w:tc>
      </w:tr>
      <w:tr w:rsidR="00F17BBB" w14:paraId="5AE6D9C5"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7117E"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6F0A1"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14.03.2024 –16.03.2024</w:t>
            </w:r>
          </w:p>
          <w:p w14:paraId="3BAA32DF" w14:textId="77777777" w:rsidR="00F17BBB" w:rsidRDefault="00F17BBB" w:rsidP="00891A6B">
            <w:pPr>
              <w:overflowPunct w:val="0"/>
              <w:autoSpaceDE w:val="0"/>
              <w:spacing w:line="247" w:lineRule="auto"/>
              <w:rPr>
                <w:rFonts w:ascii="Liberation Serif" w:hAnsi="Liberation Serif"/>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6E5B73"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IV Всероссийский конкурс</w:t>
            </w:r>
          </w:p>
          <w:p w14:paraId="23B6F45D"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(любительского и профессионального) детского и юношеского творчества </w:t>
            </w:r>
          </w:p>
          <w:p w14:paraId="3CC9665B"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«Серов – Москва транзит»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89158" w14:textId="77777777" w:rsidR="00F17BBB" w:rsidRDefault="00F17BBB" w:rsidP="00891A6B">
            <w:pPr>
              <w:spacing w:line="247" w:lineRule="auto"/>
            </w:pPr>
            <w:r>
              <w:rPr>
                <w:rFonts w:ascii="Liberation Serif" w:hAnsi="Liberation Serif"/>
                <w:bCs/>
                <w:sz w:val="24"/>
                <w:szCs w:val="24"/>
                <w:lang w:eastAsia="en-US"/>
              </w:rPr>
              <w:t xml:space="preserve">ГАУДО СО «Детская школа </w:t>
            </w:r>
            <w:r>
              <w:rPr>
                <w:rFonts w:ascii="Liberation Serif" w:hAnsi="Liberation Serif"/>
                <w:sz w:val="24"/>
                <w:szCs w:val="24"/>
                <w:lang w:eastAsia="en-US"/>
              </w:rPr>
              <w:t>искусств города Серова»</w:t>
            </w:r>
          </w:p>
          <w:p w14:paraId="679CA01A" w14:textId="77777777" w:rsidR="00F17BBB" w:rsidRDefault="00F17BBB" w:rsidP="00891A6B">
            <w:pPr>
              <w:overflowPunct w:val="0"/>
              <w:autoSpaceDE w:val="0"/>
              <w:spacing w:line="247" w:lineRule="auto"/>
              <w:rPr>
                <w:rFonts w:ascii="Liberation Serif" w:hAnsi="Liberation Serif"/>
                <w:bCs/>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6FC0E"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Вепрева Ираида</w:t>
            </w:r>
          </w:p>
          <w:p w14:paraId="4CF09388"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Владимировна,</w:t>
            </w:r>
          </w:p>
          <w:p w14:paraId="4458985B"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(343 85) 5-47-47, </w:t>
            </w:r>
          </w:p>
          <w:p w14:paraId="15D9ADA2" w14:textId="77777777" w:rsidR="00F17BBB" w:rsidRDefault="00F17BBB" w:rsidP="00891A6B">
            <w:pPr>
              <w:overflowPunct w:val="0"/>
              <w:autoSpaceDE w:val="0"/>
              <w:spacing w:line="247" w:lineRule="auto"/>
            </w:pPr>
            <w:r>
              <w:rPr>
                <w:rFonts w:ascii="Liberation Serif" w:hAnsi="Liberation Serif"/>
                <w:sz w:val="24"/>
                <w:szCs w:val="24"/>
                <w:lang w:eastAsia="en-US"/>
              </w:rPr>
              <w:t xml:space="preserve">доб. 108, </w:t>
            </w:r>
            <w:r>
              <w:rPr>
                <w:rFonts w:ascii="Liberation Serif" w:hAnsi="Liberation Serif"/>
                <w:sz w:val="24"/>
                <w:szCs w:val="24"/>
                <w:lang w:eastAsia="en-US"/>
              </w:rPr>
              <w:br/>
              <w:t xml:space="preserve">+7-950 639-62-72, </w:t>
            </w:r>
            <w:proofErr w:type="spellStart"/>
            <w:r>
              <w:rPr>
                <w:rFonts w:ascii="Liberation Serif" w:hAnsi="Liberation Serif"/>
                <w:sz w:val="24"/>
                <w:szCs w:val="24"/>
                <w:lang w:val="en-US" w:eastAsia="en-US"/>
              </w:rPr>
              <w:t>dshi</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serov</w:t>
            </w:r>
            <w:proofErr w:type="spellEnd"/>
            <w:r>
              <w:rPr>
                <w:rFonts w:ascii="Liberation Serif" w:hAnsi="Liberation Serif"/>
                <w:sz w:val="24"/>
                <w:szCs w:val="24"/>
                <w:lang w:eastAsia="en-US"/>
              </w:rPr>
              <w:t>@</w:t>
            </w:r>
            <w:r>
              <w:rPr>
                <w:rFonts w:ascii="Liberation Serif" w:hAnsi="Liberation Serif"/>
                <w:sz w:val="24"/>
                <w:szCs w:val="24"/>
                <w:lang w:val="en-US" w:eastAsia="en-US"/>
              </w:rPr>
              <w:t>mail</w:t>
            </w:r>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65F32716"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D4410"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9106C"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16.03.2024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A7EDAE"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IV Областной конкурс рисунка «Творческий натюрморт» имени Л.С. Черепановой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FC28" w14:textId="77777777" w:rsidR="00F17BBB" w:rsidRDefault="00F17BBB" w:rsidP="00891A6B">
            <w:pPr>
              <w:overflowPunct w:val="0"/>
              <w:autoSpaceDE w:val="0"/>
              <w:spacing w:line="244" w:lineRule="auto"/>
              <w:ind w:left="-107" w:right="-111" w:firstLine="107"/>
            </w:pPr>
            <w:r>
              <w:rPr>
                <w:rFonts w:ascii="Liberation Serif" w:hAnsi="Liberation Serif"/>
                <w:sz w:val="24"/>
                <w:szCs w:val="24"/>
                <w:lang w:eastAsia="en-US"/>
              </w:rPr>
              <w:t>ГБУДОСО «Алапаевская ДШИ им. П.И. Чайковского»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78377"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xml:space="preserve">Топоркова Мария Леонидовна, </w:t>
            </w:r>
          </w:p>
          <w:p w14:paraId="083B4C84"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(34346) 2-10-18, aldshi@mail.ru</w:t>
            </w:r>
          </w:p>
        </w:tc>
      </w:tr>
      <w:tr w:rsidR="00F17BBB" w14:paraId="774B1A99"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F6D9B"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61.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C9B65"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17.03.2024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321B20"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Областной конкурс фортепианных миниатюр «Арабески»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85A1"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ГАУК СО «РРЦ»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E244A"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Глазкова Ирина Валерьевна,</w:t>
            </w:r>
          </w:p>
          <w:p w14:paraId="77230A9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(343) 372-79-57,</w:t>
            </w:r>
          </w:p>
          <w:p w14:paraId="165934CB" w14:textId="77777777" w:rsidR="00F17BBB" w:rsidRDefault="00F17BBB" w:rsidP="00891A6B">
            <w:pPr>
              <w:overflowPunct w:val="0"/>
              <w:autoSpaceDE w:val="0"/>
              <w:spacing w:line="247" w:lineRule="auto"/>
            </w:pPr>
            <w:proofErr w:type="spellStart"/>
            <w:r>
              <w:rPr>
                <w:rFonts w:ascii="Liberation Serif" w:hAnsi="Liberation Serif"/>
                <w:sz w:val="24"/>
                <w:szCs w:val="24"/>
                <w:lang w:val="en-US" w:eastAsia="en-US"/>
              </w:rPr>
              <w:t>giv</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rrc</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ural</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6C2274A7"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84B08"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337AA" w14:textId="77777777" w:rsidR="00F17BBB" w:rsidRDefault="00F17BBB" w:rsidP="00891A6B">
            <w:pPr>
              <w:overflowPunct w:val="0"/>
              <w:autoSpaceDE w:val="0"/>
              <w:spacing w:line="244" w:lineRule="auto"/>
            </w:pPr>
            <w:r>
              <w:rPr>
                <w:rFonts w:ascii="Liberation Serif" w:hAnsi="Liberation Serif"/>
                <w:bCs/>
                <w:sz w:val="24"/>
                <w:szCs w:val="24"/>
                <w:lang w:val="en-US" w:eastAsia="en-US"/>
              </w:rPr>
              <w:t>18</w:t>
            </w:r>
            <w:r>
              <w:rPr>
                <w:rFonts w:ascii="Liberation Serif" w:hAnsi="Liberation Serif"/>
                <w:bCs/>
                <w:sz w:val="24"/>
                <w:szCs w:val="24"/>
                <w:lang w:eastAsia="en-US"/>
              </w:rPr>
              <w:t>.03.2024 –</w:t>
            </w:r>
            <w:r>
              <w:rPr>
                <w:rFonts w:ascii="Liberation Serif" w:hAnsi="Liberation Serif"/>
                <w:bCs/>
                <w:sz w:val="24"/>
                <w:szCs w:val="24"/>
                <w:lang w:val="en-US" w:eastAsia="en-US"/>
              </w:rPr>
              <w:t>21</w:t>
            </w:r>
            <w:r>
              <w:rPr>
                <w:rFonts w:ascii="Liberation Serif" w:hAnsi="Liberation Serif"/>
                <w:bCs/>
                <w:sz w:val="24"/>
                <w:szCs w:val="24"/>
                <w:lang w:eastAsia="en-US"/>
              </w:rPr>
              <w:t>.03.2024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2B52B8" w14:textId="77777777" w:rsidR="00F17BBB" w:rsidRDefault="00F17BBB" w:rsidP="00891A6B">
            <w:pPr>
              <w:overflowPunct w:val="0"/>
              <w:autoSpaceDE w:val="0"/>
              <w:spacing w:line="244" w:lineRule="auto"/>
              <w:ind w:left="132"/>
            </w:pPr>
            <w:r>
              <w:rPr>
                <w:rFonts w:ascii="Liberation Serif" w:hAnsi="Liberation Serif"/>
                <w:sz w:val="24"/>
                <w:szCs w:val="24"/>
                <w:lang w:val="en-US" w:eastAsia="en-US"/>
              </w:rPr>
              <w:t>III</w:t>
            </w:r>
            <w:r>
              <w:rPr>
                <w:rFonts w:ascii="Liberation Serif" w:hAnsi="Liberation Serif"/>
                <w:sz w:val="24"/>
                <w:szCs w:val="24"/>
                <w:lang w:eastAsia="en-US"/>
              </w:rPr>
              <w:t xml:space="preserve"> Всероссийский конкурс исполнителей на духовых и ударных </w:t>
            </w:r>
            <w:r>
              <w:rPr>
                <w:rFonts w:ascii="Liberation Serif" w:hAnsi="Liberation Serif"/>
                <w:sz w:val="24"/>
                <w:szCs w:val="24"/>
                <w:lang w:eastAsia="en-US"/>
              </w:rPr>
              <w:lastRenderedPageBreak/>
              <w:t>инструментах «</w:t>
            </w:r>
            <w:proofErr w:type="spellStart"/>
            <w:r>
              <w:rPr>
                <w:rFonts w:ascii="Liberation Serif" w:hAnsi="Liberation Serif"/>
                <w:sz w:val="24"/>
                <w:szCs w:val="24"/>
                <w:lang w:eastAsia="en-US"/>
              </w:rPr>
              <w:t>Дудас</w:t>
            </w:r>
            <w:proofErr w:type="spellEnd"/>
            <w:r>
              <w:rPr>
                <w:rFonts w:ascii="Liberation Serif" w:hAnsi="Liberation Serif"/>
                <w:sz w:val="24"/>
                <w:szCs w:val="24"/>
                <w:lang w:eastAsia="en-US"/>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12E23"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lastRenderedPageBreak/>
              <w:t xml:space="preserve">ГБПОУ СО «Уральская специальная музыкальная школа </w:t>
            </w:r>
            <w:r>
              <w:rPr>
                <w:rFonts w:ascii="Liberation Serif" w:hAnsi="Liberation Serif"/>
                <w:sz w:val="24"/>
                <w:szCs w:val="24"/>
                <w:lang w:eastAsia="en-US"/>
              </w:rPr>
              <w:lastRenderedPageBreak/>
              <w:t>(колледж)»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3F7FD"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lastRenderedPageBreak/>
              <w:t>Мыльникова Анастасия Александровна,</w:t>
            </w:r>
          </w:p>
          <w:p w14:paraId="6BED87BD"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+7-922-221-44-31,</w:t>
            </w:r>
          </w:p>
          <w:p w14:paraId="127D4DE8" w14:textId="77777777" w:rsidR="00F17BBB" w:rsidRDefault="00F17BBB" w:rsidP="00891A6B">
            <w:pPr>
              <w:overflowPunct w:val="0"/>
              <w:autoSpaceDE w:val="0"/>
              <w:spacing w:line="244" w:lineRule="auto"/>
            </w:pPr>
            <w:proofErr w:type="spellStart"/>
            <w:r>
              <w:rPr>
                <w:rFonts w:ascii="Liberation Serif" w:hAnsi="Liberation Serif"/>
                <w:sz w:val="24"/>
                <w:szCs w:val="24"/>
                <w:lang w:val="en-US" w:eastAsia="en-US"/>
              </w:rPr>
              <w:lastRenderedPageBreak/>
              <w:t>urc</w:t>
            </w:r>
            <w:proofErr w:type="spellEnd"/>
            <w:r>
              <w:rPr>
                <w:rFonts w:ascii="Liberation Serif" w:hAnsi="Liberation Serif"/>
                <w:sz w:val="24"/>
                <w:szCs w:val="24"/>
                <w:lang w:eastAsia="en-US"/>
              </w:rPr>
              <w:t>_</w:t>
            </w:r>
            <w:proofErr w:type="spellStart"/>
            <w:r>
              <w:rPr>
                <w:rFonts w:ascii="Liberation Serif" w:hAnsi="Liberation Serif"/>
                <w:sz w:val="24"/>
                <w:szCs w:val="24"/>
                <w:lang w:val="en-US" w:eastAsia="en-US"/>
              </w:rPr>
              <w:t>metod</w:t>
            </w:r>
            <w:proofErr w:type="spellEnd"/>
            <w:r>
              <w:rPr>
                <w:rFonts w:ascii="Liberation Serif" w:hAnsi="Liberation Serif"/>
                <w:sz w:val="24"/>
                <w:szCs w:val="24"/>
                <w:lang w:eastAsia="en-US"/>
              </w:rPr>
              <w:t>@</w:t>
            </w:r>
            <w:r>
              <w:rPr>
                <w:rFonts w:ascii="Liberation Serif" w:hAnsi="Liberation Serif"/>
                <w:sz w:val="24"/>
                <w:szCs w:val="24"/>
                <w:lang w:val="en-US" w:eastAsia="en-US"/>
              </w:rPr>
              <w:t>mail</w:t>
            </w:r>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55E15BA4"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20D6D"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lastRenderedPageBreak/>
              <w:t>63.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9D1A8" w14:textId="77777777" w:rsidR="00F17BBB" w:rsidRDefault="00F17BBB" w:rsidP="00891A6B">
            <w:pPr>
              <w:overflowPunct w:val="0"/>
              <w:autoSpaceDE w:val="0"/>
              <w:spacing w:line="244" w:lineRule="auto"/>
            </w:pPr>
            <w:r>
              <w:rPr>
                <w:rFonts w:ascii="Liberation Serif" w:hAnsi="Liberation Serif"/>
                <w:sz w:val="24"/>
                <w:szCs w:val="24"/>
                <w:lang w:eastAsia="en-US"/>
              </w:rPr>
              <w:t>21</w:t>
            </w:r>
            <w:r>
              <w:rPr>
                <w:rFonts w:ascii="Liberation Serif" w:hAnsi="Liberation Serif"/>
                <w:bCs/>
                <w:sz w:val="24"/>
                <w:szCs w:val="24"/>
                <w:lang w:eastAsia="en-US"/>
              </w:rPr>
              <w:t>.03.2024 –</w:t>
            </w:r>
            <w:r>
              <w:rPr>
                <w:rFonts w:ascii="Liberation Serif" w:hAnsi="Liberation Serif"/>
                <w:sz w:val="24"/>
                <w:szCs w:val="24"/>
                <w:lang w:eastAsia="en-US"/>
              </w:rPr>
              <w:t>22.03.2024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5D09AE"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XI Областной конкурс</w:t>
            </w:r>
          </w:p>
          <w:p w14:paraId="22490997"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«Юный пианист Северного Урала», посвященный </w:t>
            </w:r>
          </w:p>
          <w:p w14:paraId="6701B43A"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150-летию</w:t>
            </w:r>
            <w:r>
              <w:rPr>
                <w:rFonts w:ascii="Liberation Serif" w:hAnsi="Liberation Serif"/>
                <w:sz w:val="24"/>
                <w:szCs w:val="24"/>
                <w:lang w:eastAsia="en-US"/>
              </w:rPr>
              <w:br/>
              <w:t xml:space="preserve">со дня рождения </w:t>
            </w:r>
            <w:r>
              <w:rPr>
                <w:rFonts w:ascii="Liberation Serif" w:hAnsi="Liberation Serif"/>
                <w:sz w:val="24"/>
                <w:szCs w:val="24"/>
                <w:lang w:eastAsia="en-US"/>
              </w:rPr>
              <w:br/>
              <w:t>Е.Ф. Гнесиной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C151F"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ГБПОУ СО</w:t>
            </w:r>
          </w:p>
          <w:p w14:paraId="1873305D"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w:t>
            </w:r>
            <w:proofErr w:type="spellStart"/>
            <w:r>
              <w:rPr>
                <w:rFonts w:ascii="Liberation Serif" w:hAnsi="Liberation Serif"/>
                <w:sz w:val="24"/>
                <w:szCs w:val="24"/>
                <w:lang w:eastAsia="en-US"/>
              </w:rPr>
              <w:t>Краснотурьинский</w:t>
            </w:r>
            <w:proofErr w:type="spellEnd"/>
            <w:r>
              <w:rPr>
                <w:rFonts w:ascii="Liberation Serif" w:hAnsi="Liberation Serif"/>
                <w:sz w:val="24"/>
                <w:szCs w:val="24"/>
                <w:lang w:eastAsia="en-US"/>
              </w:rPr>
              <w:t xml:space="preserve"> колледж искусств»</w:t>
            </w:r>
          </w:p>
          <w:p w14:paraId="16131B0E" w14:textId="77777777" w:rsidR="00F17BBB" w:rsidRDefault="00F17BBB" w:rsidP="00891A6B">
            <w:pPr>
              <w:overflowPunct w:val="0"/>
              <w:autoSpaceDE w:val="0"/>
              <w:spacing w:line="244" w:lineRule="auto"/>
              <w:rPr>
                <w:rFonts w:ascii="Liberation Serif" w:hAnsi="Liberation Serif"/>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1B58F"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Хазина Людмила </w:t>
            </w:r>
            <w:proofErr w:type="spellStart"/>
            <w:r>
              <w:rPr>
                <w:rFonts w:ascii="Liberation Serif" w:hAnsi="Liberation Serif"/>
                <w:sz w:val="24"/>
                <w:szCs w:val="24"/>
                <w:lang w:eastAsia="en-US"/>
              </w:rPr>
              <w:t>Фридриховна</w:t>
            </w:r>
            <w:proofErr w:type="spellEnd"/>
            <w:r>
              <w:rPr>
                <w:rFonts w:ascii="Liberation Serif" w:hAnsi="Liberation Serif"/>
                <w:sz w:val="24"/>
                <w:szCs w:val="24"/>
                <w:lang w:eastAsia="en-US"/>
              </w:rPr>
              <w:t xml:space="preserve">, </w:t>
            </w:r>
          </w:p>
          <w:p w14:paraId="3A9F281C"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+7-902-873-36-55,</w:t>
            </w:r>
          </w:p>
          <w:p w14:paraId="06D28913" w14:textId="77777777" w:rsidR="00F17BBB" w:rsidRDefault="00F17BBB" w:rsidP="00891A6B">
            <w:pPr>
              <w:overflowPunct w:val="0"/>
              <w:autoSpaceDE w:val="0"/>
              <w:spacing w:line="247" w:lineRule="auto"/>
            </w:pPr>
            <w:r>
              <w:rPr>
                <w:rFonts w:ascii="Liberation Serif" w:hAnsi="Liberation Serif"/>
                <w:sz w:val="24"/>
                <w:szCs w:val="24"/>
                <w:lang w:val="en-US" w:eastAsia="en-US"/>
              </w:rPr>
              <w:t>soave</w:t>
            </w:r>
            <w:r>
              <w:rPr>
                <w:rFonts w:ascii="Liberation Serif" w:hAnsi="Liberation Serif"/>
                <w:sz w:val="24"/>
                <w:szCs w:val="24"/>
                <w:lang w:eastAsia="en-US"/>
              </w:rPr>
              <w:t>58@</w:t>
            </w:r>
            <w:r>
              <w:rPr>
                <w:rFonts w:ascii="Liberation Serif" w:hAnsi="Liberation Serif"/>
                <w:sz w:val="24"/>
                <w:szCs w:val="24"/>
                <w:lang w:val="en-US" w:eastAsia="en-US"/>
              </w:rPr>
              <w:t>mail</w:t>
            </w:r>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r>
              <w:rPr>
                <w:rFonts w:ascii="Liberation Serif" w:hAnsi="Liberation Serif"/>
                <w:sz w:val="24"/>
                <w:szCs w:val="24"/>
                <w:lang w:eastAsia="en-US"/>
              </w:rPr>
              <w:t xml:space="preserve">  </w:t>
            </w:r>
          </w:p>
        </w:tc>
      </w:tr>
      <w:tr w:rsidR="00F17BBB" w14:paraId="526C53D4"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59631"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64.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FBA0E"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22.03.2024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F18645"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VII Региональный конкурс обучающихся отделений художественного моделирования одежды ДШИ, ДХШ и СПО «Юный Кутюрье»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90771"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ГАУДО СО «Рефтинская детская школа искусств»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F55FE" w14:textId="77777777" w:rsidR="00F17BBB" w:rsidRDefault="00F17BBB" w:rsidP="00891A6B">
            <w:pPr>
              <w:overflowPunct w:val="0"/>
              <w:autoSpaceDE w:val="0"/>
              <w:spacing w:line="244" w:lineRule="auto"/>
              <w:rPr>
                <w:rFonts w:ascii="Liberation Serif" w:hAnsi="Liberation Serif"/>
                <w:sz w:val="24"/>
                <w:szCs w:val="24"/>
                <w:lang w:eastAsia="en-US"/>
              </w:rPr>
            </w:pPr>
            <w:proofErr w:type="spellStart"/>
            <w:r>
              <w:rPr>
                <w:rFonts w:ascii="Liberation Serif" w:hAnsi="Liberation Serif"/>
                <w:sz w:val="24"/>
                <w:szCs w:val="24"/>
                <w:lang w:eastAsia="en-US"/>
              </w:rPr>
              <w:t>Жугрина</w:t>
            </w:r>
            <w:proofErr w:type="spellEnd"/>
            <w:r>
              <w:rPr>
                <w:rFonts w:ascii="Liberation Serif" w:hAnsi="Liberation Serif"/>
                <w:sz w:val="24"/>
                <w:szCs w:val="24"/>
                <w:lang w:eastAsia="en-US"/>
              </w:rPr>
              <w:t xml:space="preserve"> Полина Борисовна, </w:t>
            </w:r>
          </w:p>
          <w:p w14:paraId="12729FE2"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(34365)3-14-11, dsi_reft@mail.ru</w:t>
            </w:r>
          </w:p>
        </w:tc>
      </w:tr>
      <w:tr w:rsidR="00F17BBB" w14:paraId="4C47EE14"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C4BC"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65.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0162C"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23.03.2024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5F6077"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IV Региональный фестиваль-конкурс инструментального исполнительства</w:t>
            </w:r>
          </w:p>
          <w:p w14:paraId="7B047DD5"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«В лабиринте современной музыки»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C54F4"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МБУ ДО «Детская школа искусств», </w:t>
            </w:r>
            <w:r>
              <w:rPr>
                <w:rFonts w:ascii="Liberation Serif" w:hAnsi="Liberation Serif"/>
                <w:sz w:val="24"/>
                <w:szCs w:val="24"/>
                <w:lang w:eastAsia="en-US"/>
              </w:rPr>
              <w:br/>
              <w:t>г. Среднеуральск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40927" w14:textId="77777777" w:rsidR="00F17BBB" w:rsidRDefault="00F17BBB" w:rsidP="00891A6B">
            <w:pPr>
              <w:spacing w:line="247" w:lineRule="auto"/>
              <w:rPr>
                <w:rFonts w:ascii="Liberation Serif" w:hAnsi="Liberation Serif"/>
                <w:sz w:val="24"/>
                <w:szCs w:val="24"/>
                <w:lang w:eastAsia="en-US"/>
              </w:rPr>
            </w:pPr>
            <w:proofErr w:type="spellStart"/>
            <w:r>
              <w:rPr>
                <w:rFonts w:ascii="Liberation Serif" w:hAnsi="Liberation Serif"/>
                <w:sz w:val="24"/>
                <w:szCs w:val="24"/>
                <w:lang w:eastAsia="en-US"/>
              </w:rPr>
              <w:t>Гагунова</w:t>
            </w:r>
            <w:proofErr w:type="spellEnd"/>
            <w:r>
              <w:rPr>
                <w:rFonts w:ascii="Liberation Serif" w:hAnsi="Liberation Serif"/>
                <w:sz w:val="24"/>
                <w:szCs w:val="24"/>
                <w:lang w:eastAsia="en-US"/>
              </w:rPr>
              <w:t xml:space="preserve"> Галина Михайловна,</w:t>
            </w:r>
          </w:p>
          <w:p w14:paraId="1A500865"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(34368) 2-16-10, </w:t>
            </w:r>
          </w:p>
          <w:p w14:paraId="0B5EBB66"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+7-965-517-98-70, dshisugres2012@</w:t>
            </w:r>
            <w:r>
              <w:rPr>
                <w:rFonts w:ascii="Liberation Serif" w:hAnsi="Liberation Serif"/>
                <w:sz w:val="24"/>
                <w:szCs w:val="24"/>
                <w:lang w:eastAsia="en-US"/>
              </w:rPr>
              <w:br/>
              <w:t>yandex.ru</w:t>
            </w:r>
          </w:p>
        </w:tc>
      </w:tr>
      <w:tr w:rsidR="00F17BBB" w14:paraId="7BA3CD22"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4DAD"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F2F0"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25.03.2024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D1BC39"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Областной конкурс по станковой композиции «Эскиз»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ECB26"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МНАОУК «Гимназия «Арт-Этюд»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42EC4"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 xml:space="preserve">Кочкина Вера Александровна, </w:t>
            </w:r>
          </w:p>
          <w:p w14:paraId="27F31DB9"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(343) 301-91-29,</w:t>
            </w:r>
          </w:p>
          <w:p w14:paraId="34C81A40"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доб. 602</w:t>
            </w:r>
          </w:p>
        </w:tc>
      </w:tr>
      <w:tr w:rsidR="00F17BBB" w14:paraId="728B4E49"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180EB"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67.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BA30C"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27.03.2024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6AB782"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V Областной конкурс </w:t>
            </w:r>
            <w:r>
              <w:rPr>
                <w:rFonts w:ascii="Liberation Serif" w:hAnsi="Liberation Serif"/>
                <w:sz w:val="24"/>
                <w:szCs w:val="24"/>
                <w:lang w:eastAsia="en-US"/>
              </w:rPr>
              <w:br/>
              <w:t>в области музыкальной</w:t>
            </w:r>
          </w:p>
          <w:p w14:paraId="700EE03F"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журналистики </w:t>
            </w:r>
            <w:r>
              <w:rPr>
                <w:rFonts w:ascii="Liberation Serif" w:hAnsi="Liberation Serif"/>
                <w:sz w:val="24"/>
                <w:szCs w:val="24"/>
                <w:lang w:eastAsia="en-US"/>
              </w:rPr>
              <w:br/>
              <w:t>и музыкального</w:t>
            </w:r>
          </w:p>
          <w:p w14:paraId="05BDD1EB"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просветительства </w:t>
            </w:r>
          </w:p>
          <w:p w14:paraId="5E2ACFC1"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для учащихся старших классов ДМШ и ДШИ</w:t>
            </w:r>
          </w:p>
          <w:p w14:paraId="2B70FF79"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«Слово о музыке. М.И. Глинка»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58F1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ГБПОУ СО</w:t>
            </w:r>
          </w:p>
          <w:p w14:paraId="554E24F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w:t>
            </w:r>
            <w:proofErr w:type="spellStart"/>
            <w:r>
              <w:rPr>
                <w:rFonts w:ascii="Liberation Serif" w:hAnsi="Liberation Serif"/>
                <w:sz w:val="24"/>
                <w:szCs w:val="24"/>
                <w:lang w:eastAsia="en-US"/>
              </w:rPr>
              <w:t>Краснотурьинский</w:t>
            </w:r>
            <w:proofErr w:type="spellEnd"/>
            <w:r>
              <w:rPr>
                <w:rFonts w:ascii="Liberation Serif" w:hAnsi="Liberation Serif"/>
                <w:sz w:val="24"/>
                <w:szCs w:val="24"/>
                <w:lang w:eastAsia="en-US"/>
              </w:rPr>
              <w:t xml:space="preserve"> колледж искусств»</w:t>
            </w:r>
          </w:p>
          <w:p w14:paraId="31EBFA02"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2EB01"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Манылова Елена Сергеевна,</w:t>
            </w:r>
          </w:p>
          <w:p w14:paraId="505E5BC1"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+7-922-226-95-96,</w:t>
            </w:r>
          </w:p>
          <w:p w14:paraId="4EF2E583" w14:textId="77777777" w:rsidR="00F17BBB" w:rsidRDefault="00F17BBB" w:rsidP="00891A6B">
            <w:pPr>
              <w:spacing w:line="247" w:lineRule="auto"/>
            </w:pPr>
            <w:r>
              <w:rPr>
                <w:rFonts w:ascii="Liberation Serif" w:hAnsi="Liberation Serif"/>
                <w:sz w:val="24"/>
                <w:szCs w:val="24"/>
                <w:lang w:val="en-US" w:eastAsia="en-US"/>
              </w:rPr>
              <w:t>e</w:t>
            </w:r>
            <w:r>
              <w:rPr>
                <w:rFonts w:ascii="Liberation Serif" w:hAnsi="Liberation Serif"/>
                <w:sz w:val="24"/>
                <w:szCs w:val="24"/>
                <w:lang w:eastAsia="en-US"/>
              </w:rPr>
              <w:t>.</w:t>
            </w:r>
            <w:r>
              <w:rPr>
                <w:rFonts w:ascii="Liberation Serif" w:hAnsi="Liberation Serif"/>
                <w:sz w:val="24"/>
                <w:szCs w:val="24"/>
                <w:lang w:val="en-US" w:eastAsia="en-US"/>
              </w:rPr>
              <w:t>s</w:t>
            </w:r>
            <w:r>
              <w:rPr>
                <w:rFonts w:ascii="Liberation Serif" w:hAnsi="Liberation Serif"/>
                <w:sz w:val="24"/>
                <w:szCs w:val="24"/>
                <w:lang w:eastAsia="en-US"/>
              </w:rPr>
              <w:t>.</w:t>
            </w:r>
            <w:proofErr w:type="spellStart"/>
            <w:r>
              <w:rPr>
                <w:rFonts w:ascii="Liberation Serif" w:hAnsi="Liberation Serif"/>
                <w:sz w:val="24"/>
                <w:szCs w:val="24"/>
                <w:lang w:val="en-US" w:eastAsia="en-US"/>
              </w:rPr>
              <w:t>manylova</w:t>
            </w:r>
            <w:proofErr w:type="spellEnd"/>
            <w:r>
              <w:rPr>
                <w:rFonts w:ascii="Liberation Serif" w:hAnsi="Liberation Serif"/>
                <w:sz w:val="24"/>
                <w:szCs w:val="24"/>
                <w:lang w:eastAsia="en-US"/>
              </w:rPr>
              <w:t>@</w:t>
            </w:r>
            <w:r>
              <w:rPr>
                <w:rFonts w:ascii="Liberation Serif" w:hAnsi="Liberation Serif"/>
                <w:sz w:val="24"/>
                <w:szCs w:val="24"/>
                <w:lang w:val="en-US" w:eastAsia="en-US"/>
              </w:rPr>
              <w:t>mail</w:t>
            </w:r>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p w14:paraId="575BA9BB" w14:textId="77777777" w:rsidR="00F17BBB" w:rsidRDefault="00F17BBB" w:rsidP="00891A6B">
            <w:pPr>
              <w:overflowPunct w:val="0"/>
              <w:autoSpaceDE w:val="0"/>
              <w:spacing w:line="244" w:lineRule="auto"/>
              <w:rPr>
                <w:rFonts w:ascii="Liberation Serif" w:hAnsi="Liberation Serif"/>
                <w:sz w:val="24"/>
                <w:szCs w:val="24"/>
                <w:lang w:eastAsia="en-US"/>
              </w:rPr>
            </w:pPr>
          </w:p>
        </w:tc>
      </w:tr>
      <w:tr w:rsidR="00F17BBB" w14:paraId="5F3B8F85"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7412D"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68.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C4285"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27.03.2024 – 12.05.2024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B0ED16"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Областная выставка-конкурс творческих работ учащихся ДХШ и ДШИ «Весенняя </w:t>
            </w:r>
          </w:p>
          <w:p w14:paraId="70846019"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биеннале-17»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789B5"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ГАУК СО «РРЦ»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AAA84"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Волкова Анна Максимовна, +7(343)372-79-35,</w:t>
            </w:r>
          </w:p>
          <w:p w14:paraId="460C418D" w14:textId="77777777" w:rsidR="00F17BBB" w:rsidRDefault="00F17BBB" w:rsidP="00891A6B">
            <w:pPr>
              <w:overflowPunct w:val="0"/>
              <w:autoSpaceDE w:val="0"/>
              <w:spacing w:line="244" w:lineRule="auto"/>
            </w:pPr>
            <w:proofErr w:type="spellStart"/>
            <w:r>
              <w:rPr>
                <w:rFonts w:ascii="Liberation Serif" w:hAnsi="Liberation Serif"/>
                <w:sz w:val="24"/>
                <w:szCs w:val="24"/>
                <w:lang w:val="en-US" w:eastAsia="en-US"/>
              </w:rPr>
              <w:t>izo</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rrc</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ural</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55ECCA22"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DBE3B"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69.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799E7"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28.03.2024 –31.03.2024</w:t>
            </w:r>
          </w:p>
          <w:p w14:paraId="5E57FCCC"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89FBB1"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Всероссийский конкурс «Наши</w:t>
            </w:r>
          </w:p>
          <w:p w14:paraId="7889B07B"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надежды» </w:t>
            </w:r>
          </w:p>
          <w:p w14:paraId="55445033"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по музыкально-теоретическим дисциплинам </w:t>
            </w:r>
          </w:p>
          <w:p w14:paraId="38C5958F"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lastRenderedPageBreak/>
              <w:t>для обучающихся</w:t>
            </w:r>
          </w:p>
          <w:p w14:paraId="0F077169"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средних, старших классов ДМШ и ДШИ, студентов исполнительских</w:t>
            </w:r>
          </w:p>
          <w:p w14:paraId="2B96702F"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отделений образовательных учреждений СПО, преподавателей ДМШ, ДШИ и образовательных учреждений СПО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A86E7"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lastRenderedPageBreak/>
              <w:t>ГБПОУ СО</w:t>
            </w:r>
          </w:p>
          <w:p w14:paraId="3CF61EDD"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«Нижнетагильский колледж искусств»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AE10C"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Беляевская Надежда Николаевна,</w:t>
            </w:r>
          </w:p>
          <w:p w14:paraId="41685E41"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(3435) 41-90-93, </w:t>
            </w:r>
            <w:r>
              <w:rPr>
                <w:rFonts w:ascii="Liberation Serif" w:hAnsi="Liberation Serif"/>
                <w:sz w:val="24"/>
                <w:szCs w:val="24"/>
                <w:lang w:eastAsia="en-US"/>
              </w:rPr>
              <w:br/>
              <w:t>+7-908-918-81-95,</w:t>
            </w:r>
          </w:p>
          <w:p w14:paraId="5BF4B5BC"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bnn_ntmo@mail.ru</w:t>
            </w:r>
          </w:p>
        </w:tc>
      </w:tr>
      <w:tr w:rsidR="00F17BBB" w14:paraId="4F0EB441"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35636"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F49FC"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31.03.2024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25FF78"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X Открытый межрегиональный конкурс учащихся оркестровых отделений ДМШ, ДШИ и СПО «Вибрато»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67DE7"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ГАУК СО «РРЦ»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8E28E"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Глазкова Ирина Валерьевна,</w:t>
            </w:r>
          </w:p>
          <w:p w14:paraId="0978410C"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(343) 372-79-57,</w:t>
            </w:r>
          </w:p>
          <w:p w14:paraId="65642C91"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giv@rrc-ural.ru</w:t>
            </w:r>
          </w:p>
        </w:tc>
      </w:tr>
      <w:tr w:rsidR="00F17BBB" w14:paraId="52438E5F"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60BF1"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4C65D"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апрель 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5A9EE7"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Региональный</w:t>
            </w:r>
          </w:p>
          <w:p w14:paraId="138EC879"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этап Всероссийского</w:t>
            </w:r>
          </w:p>
          <w:p w14:paraId="67AD75E6"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хорового фестиваля </w:t>
            </w:r>
          </w:p>
          <w:p w14:paraId="0490F9FF"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в Свердловской области</w:t>
            </w:r>
          </w:p>
          <w:p w14:paraId="48D369FA" w14:textId="77777777" w:rsidR="00F17BBB" w:rsidRDefault="00F17BBB" w:rsidP="00891A6B">
            <w:pPr>
              <w:overflowPunct w:val="0"/>
              <w:autoSpaceDE w:val="0"/>
              <w:spacing w:line="247" w:lineRule="auto"/>
              <w:ind w:left="132"/>
              <w:rPr>
                <w:rFonts w:ascii="Liberation Serif" w:hAnsi="Liberation Serif"/>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57A74"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ГАУК СО «РРЦ»</w:t>
            </w:r>
          </w:p>
          <w:p w14:paraId="0E879DCB" w14:textId="77777777" w:rsidR="00F17BBB" w:rsidRDefault="00F17BBB" w:rsidP="00891A6B">
            <w:pPr>
              <w:overflowPunct w:val="0"/>
              <w:autoSpaceDE w:val="0"/>
              <w:spacing w:line="247" w:lineRule="auto"/>
              <w:rPr>
                <w:rFonts w:ascii="Liberation Serif" w:hAnsi="Liberation Serif"/>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D2CB9" w14:textId="77777777" w:rsidR="00F17BBB" w:rsidRDefault="00F17BBB" w:rsidP="00891A6B">
            <w:pPr>
              <w:spacing w:line="247" w:lineRule="auto"/>
              <w:rPr>
                <w:rFonts w:ascii="Liberation Serif" w:hAnsi="Liberation Serif"/>
                <w:sz w:val="24"/>
                <w:szCs w:val="24"/>
                <w:lang w:eastAsia="en-US"/>
              </w:rPr>
            </w:pPr>
            <w:proofErr w:type="spellStart"/>
            <w:r>
              <w:rPr>
                <w:rFonts w:ascii="Liberation Serif" w:hAnsi="Liberation Serif"/>
                <w:sz w:val="24"/>
                <w:szCs w:val="24"/>
                <w:lang w:eastAsia="en-US"/>
              </w:rPr>
              <w:t>Кривенцев</w:t>
            </w:r>
            <w:proofErr w:type="spellEnd"/>
            <w:r>
              <w:rPr>
                <w:rFonts w:ascii="Liberation Serif" w:hAnsi="Liberation Serif"/>
                <w:sz w:val="24"/>
                <w:szCs w:val="24"/>
                <w:lang w:eastAsia="en-US"/>
              </w:rPr>
              <w:t xml:space="preserve"> Максим</w:t>
            </w:r>
          </w:p>
          <w:p w14:paraId="0B695C9F"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Владимирович,</w:t>
            </w:r>
          </w:p>
          <w:p w14:paraId="64130811"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(343) 372-79-31,</w:t>
            </w:r>
          </w:p>
          <w:p w14:paraId="492958E1"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mk@rrc-ural.ru</w:t>
            </w:r>
          </w:p>
        </w:tc>
      </w:tr>
      <w:tr w:rsidR="00F17BBB" w14:paraId="7CB020C5"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9BC2A"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72.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4F14"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апрель – </w:t>
            </w:r>
          </w:p>
          <w:p w14:paraId="5D0A9877"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май 2024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880423"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VII Всероссийский конкурс по компьютерной графике «Мастерская дизайнера»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BD08"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xml:space="preserve">МАУК ДО «Детская школа искусств </w:t>
            </w:r>
          </w:p>
          <w:p w14:paraId="4347C1BC" w14:textId="77777777" w:rsidR="00F17BBB" w:rsidRDefault="00F17BBB" w:rsidP="00891A6B">
            <w:pPr>
              <w:overflowPunct w:val="0"/>
              <w:autoSpaceDE w:val="0"/>
              <w:spacing w:line="244" w:lineRule="auto"/>
            </w:pPr>
            <w:r>
              <w:rPr>
                <w:rFonts w:ascii="Liberation Serif" w:hAnsi="Liberation Serif"/>
                <w:sz w:val="24"/>
                <w:szCs w:val="24"/>
                <w:lang w:eastAsia="en-US"/>
              </w:rPr>
              <w:t>№ 5»</w:t>
            </w:r>
            <w:r>
              <w:t>,</w:t>
            </w:r>
          </w:p>
          <w:p w14:paraId="32E01D5E"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г. Екатеринбург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7158" w14:textId="77777777" w:rsidR="00F17BBB" w:rsidRDefault="00F17BBB" w:rsidP="00891A6B">
            <w:pPr>
              <w:overflowPunct w:val="0"/>
              <w:autoSpaceDE w:val="0"/>
              <w:spacing w:line="244" w:lineRule="auto"/>
            </w:pPr>
            <w:r>
              <w:rPr>
                <w:rFonts w:ascii="Liberation Serif" w:hAnsi="Liberation Serif"/>
                <w:sz w:val="24"/>
                <w:szCs w:val="24"/>
                <w:lang w:eastAsia="en-US"/>
              </w:rPr>
              <w:t xml:space="preserve">Поспелова Ольга </w:t>
            </w:r>
            <w:proofErr w:type="gramStart"/>
            <w:r>
              <w:rPr>
                <w:rFonts w:ascii="Liberation Serif" w:hAnsi="Liberation Serif"/>
                <w:sz w:val="24"/>
                <w:szCs w:val="24"/>
                <w:lang w:eastAsia="en-US"/>
              </w:rPr>
              <w:t>Александровна,  dizajner</w:t>
            </w:r>
            <w:proofErr w:type="gramEnd"/>
            <w:r>
              <w:rPr>
                <w:rFonts w:ascii="Liberation Serif" w:hAnsi="Liberation Serif"/>
                <w:sz w:val="24"/>
                <w:szCs w:val="24"/>
                <w:lang w:eastAsia="en-US"/>
              </w:rPr>
              <w:t>2016@</w:t>
            </w:r>
            <w:r>
              <w:rPr>
                <w:rFonts w:ascii="Liberation Serif" w:hAnsi="Liberation Serif"/>
                <w:sz w:val="24"/>
                <w:szCs w:val="24"/>
                <w:u w:val="single"/>
                <w:lang w:eastAsia="en-US"/>
              </w:rPr>
              <w:br/>
            </w:r>
            <w:r>
              <w:rPr>
                <w:rFonts w:ascii="Liberation Serif" w:hAnsi="Liberation Serif"/>
                <w:sz w:val="24"/>
                <w:szCs w:val="24"/>
                <w:lang w:eastAsia="en-US"/>
              </w:rPr>
              <w:t>yandex.ru</w:t>
            </w:r>
          </w:p>
        </w:tc>
      </w:tr>
      <w:tr w:rsidR="00F17BBB" w14:paraId="2075465B"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23AD"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34BF0"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01.04.2024 –17.05.2024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B4F07C" w14:textId="77777777" w:rsidR="00F17BBB" w:rsidRDefault="00F17BBB" w:rsidP="00891A6B">
            <w:pPr>
              <w:overflowPunct w:val="0"/>
              <w:autoSpaceDE w:val="0"/>
              <w:spacing w:line="244" w:lineRule="auto"/>
              <w:ind w:left="132"/>
            </w:pPr>
            <w:r>
              <w:rPr>
                <w:rFonts w:ascii="Liberation Serif" w:hAnsi="Liberation Serif"/>
                <w:sz w:val="24"/>
                <w:szCs w:val="24"/>
                <w:lang w:val="en-US" w:eastAsia="en-US"/>
              </w:rPr>
              <w:t>III</w:t>
            </w:r>
            <w:r>
              <w:rPr>
                <w:rFonts w:ascii="Liberation Serif" w:hAnsi="Liberation Serif"/>
                <w:sz w:val="24"/>
                <w:szCs w:val="24"/>
                <w:lang w:eastAsia="en-US"/>
              </w:rPr>
              <w:t xml:space="preserve"> Всероссийский конкурс </w:t>
            </w:r>
          </w:p>
          <w:p w14:paraId="4E7A84A9"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по методическому обеспечению деятельности </w:t>
            </w:r>
          </w:p>
          <w:p w14:paraId="4D402966" w14:textId="77777777" w:rsidR="00F17BBB" w:rsidRDefault="00F17BBB" w:rsidP="00891A6B">
            <w:pPr>
              <w:overflowPunct w:val="0"/>
              <w:autoSpaceDE w:val="0"/>
              <w:spacing w:line="244" w:lineRule="auto"/>
              <w:ind w:left="132"/>
            </w:pPr>
            <w:r>
              <w:rPr>
                <w:rFonts w:ascii="Liberation Serif" w:hAnsi="Liberation Serif"/>
                <w:sz w:val="24"/>
                <w:szCs w:val="24"/>
                <w:lang w:eastAsia="en-US"/>
              </w:rPr>
              <w:t>детских школ искусств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11E60"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ГАУК СО «РРЦ»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70711"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Глазкова Ирина Валерьевна,</w:t>
            </w:r>
          </w:p>
          <w:p w14:paraId="0E56E7E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(343) 372-79-57,</w:t>
            </w:r>
          </w:p>
          <w:p w14:paraId="370A47E7" w14:textId="77777777" w:rsidR="00F17BBB" w:rsidRDefault="00F17BBB" w:rsidP="00891A6B">
            <w:pPr>
              <w:overflowPunct w:val="0"/>
              <w:autoSpaceDE w:val="0"/>
              <w:spacing w:line="244" w:lineRule="auto"/>
            </w:pPr>
            <w:proofErr w:type="spellStart"/>
            <w:r>
              <w:rPr>
                <w:rFonts w:ascii="Liberation Serif" w:hAnsi="Liberation Serif"/>
                <w:sz w:val="24"/>
                <w:szCs w:val="24"/>
                <w:lang w:val="en-US" w:eastAsia="en-US"/>
              </w:rPr>
              <w:t>giv</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rrc</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ural</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0FB90539"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8D7F1"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74.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10BF3"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08.04.2024 –11.04.2024</w:t>
            </w:r>
          </w:p>
          <w:p w14:paraId="50D4231F"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543ECA"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Десятый Всероссийский конкурс юных</w:t>
            </w:r>
          </w:p>
          <w:p w14:paraId="3BF9C61E"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музыкантов имени </w:t>
            </w:r>
            <w:r>
              <w:rPr>
                <w:rFonts w:ascii="Liberation Serif" w:hAnsi="Liberation Serif"/>
                <w:sz w:val="24"/>
                <w:szCs w:val="24"/>
                <w:lang w:eastAsia="en-US"/>
              </w:rPr>
              <w:br/>
              <w:t>П.И. Чайковского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234C0" w14:textId="77777777" w:rsidR="00F17BBB" w:rsidRDefault="00F17BBB" w:rsidP="00891A6B">
            <w:pPr>
              <w:spacing w:line="247" w:lineRule="auto"/>
              <w:ind w:left="-107" w:right="-111" w:firstLine="107"/>
              <w:rPr>
                <w:rFonts w:ascii="Liberation Serif" w:hAnsi="Liberation Serif"/>
                <w:sz w:val="24"/>
                <w:szCs w:val="24"/>
                <w:lang w:eastAsia="en-US"/>
              </w:rPr>
            </w:pPr>
            <w:r>
              <w:rPr>
                <w:rFonts w:ascii="Liberation Serif" w:hAnsi="Liberation Serif"/>
                <w:sz w:val="24"/>
                <w:szCs w:val="24"/>
                <w:lang w:eastAsia="en-US"/>
              </w:rPr>
              <w:t>ГБУДОСО «Алапаевская ДШИ им. П.И. Чайковского»</w:t>
            </w:r>
          </w:p>
          <w:p w14:paraId="391EB15F" w14:textId="77777777" w:rsidR="00F17BBB" w:rsidRDefault="00F17BBB" w:rsidP="00891A6B">
            <w:pPr>
              <w:overflowPunct w:val="0"/>
              <w:autoSpaceDE w:val="0"/>
              <w:spacing w:line="244" w:lineRule="auto"/>
              <w:rPr>
                <w:rFonts w:ascii="Liberation Serif" w:hAnsi="Liberation Serif"/>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75AA8"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 xml:space="preserve">Топоркова Мария Леонидовна, </w:t>
            </w:r>
          </w:p>
          <w:p w14:paraId="08ADD45F"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(34346) 2-10-18, aldshi@mail.ru</w:t>
            </w:r>
          </w:p>
        </w:tc>
      </w:tr>
      <w:tr w:rsidR="00F17BBB" w14:paraId="326A244C"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A24D6"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40A5F"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11.04.2024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7EB62E"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I Областной конкурс по скульптуре «Объем, пространство, форма» </w:t>
            </w:r>
          </w:p>
          <w:p w14:paraId="0B1FCA1F"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по литературным произведениям </w:t>
            </w:r>
            <w:r>
              <w:rPr>
                <w:rFonts w:ascii="Liberation Serif" w:hAnsi="Liberation Serif"/>
                <w:sz w:val="24"/>
                <w:szCs w:val="24"/>
                <w:lang w:eastAsia="en-US"/>
              </w:rPr>
              <w:br/>
              <w:t>А.С. Пушкина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9BEB5"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 xml:space="preserve">ГБУДО СО «Серовская детская художественная школа имени </w:t>
            </w:r>
            <w:r>
              <w:rPr>
                <w:rFonts w:ascii="Liberation Serif" w:hAnsi="Liberation Serif"/>
                <w:sz w:val="24"/>
                <w:szCs w:val="24"/>
                <w:lang w:eastAsia="en-US"/>
              </w:rPr>
              <w:br/>
              <w:t>С.П. Кодолова»</w:t>
            </w:r>
          </w:p>
          <w:p w14:paraId="6E360F7A" w14:textId="77777777" w:rsidR="00F17BBB" w:rsidRDefault="00F17BBB" w:rsidP="00891A6B">
            <w:pPr>
              <w:overflowPunct w:val="0"/>
              <w:autoSpaceDE w:val="0"/>
              <w:spacing w:line="244" w:lineRule="auto"/>
              <w:rPr>
                <w:rFonts w:ascii="Liberation Serif" w:hAnsi="Liberation Serif"/>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CA07A"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 xml:space="preserve">Атрошенко Галина Николаевна, </w:t>
            </w:r>
            <w:r>
              <w:rPr>
                <w:rFonts w:ascii="Liberation Serif" w:hAnsi="Liberation Serif"/>
                <w:sz w:val="24"/>
                <w:szCs w:val="24"/>
                <w:lang w:eastAsia="en-US"/>
              </w:rPr>
              <w:br/>
              <w:t>8(34385)5-43-01,</w:t>
            </w:r>
          </w:p>
          <w:p w14:paraId="38A52430" w14:textId="77777777" w:rsidR="00F17BBB" w:rsidRDefault="00F17BBB" w:rsidP="00891A6B">
            <w:pPr>
              <w:overflowPunct w:val="0"/>
              <w:autoSpaceDE w:val="0"/>
              <w:spacing w:line="244" w:lineRule="auto"/>
            </w:pPr>
            <w:proofErr w:type="spellStart"/>
            <w:r>
              <w:rPr>
                <w:rFonts w:ascii="Liberation Serif" w:hAnsi="Liberation Serif"/>
                <w:sz w:val="24"/>
                <w:szCs w:val="24"/>
                <w:lang w:val="en-US" w:eastAsia="en-US"/>
              </w:rPr>
              <w:t>serov</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dhsh</w:t>
            </w:r>
            <w:proofErr w:type="spellEnd"/>
            <w:r>
              <w:rPr>
                <w:rFonts w:ascii="Liberation Serif" w:hAnsi="Liberation Serif"/>
                <w:sz w:val="24"/>
                <w:szCs w:val="24"/>
                <w:lang w:eastAsia="en-US"/>
              </w:rPr>
              <w:t>@</w:t>
            </w:r>
            <w:r>
              <w:rPr>
                <w:rFonts w:ascii="Liberation Serif" w:hAnsi="Liberation Serif"/>
                <w:sz w:val="24"/>
                <w:szCs w:val="24"/>
                <w:lang w:val="en-US" w:eastAsia="en-US"/>
              </w:rPr>
              <w:t>mail</w:t>
            </w:r>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4EE308ED"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F4FCD"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76.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53D4B"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20.04.2024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2D4D93"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VII Открытый областной конкурс детского </w:t>
            </w:r>
            <w:r>
              <w:rPr>
                <w:rFonts w:ascii="Liberation Serif" w:hAnsi="Liberation Serif"/>
                <w:sz w:val="24"/>
                <w:szCs w:val="24"/>
                <w:lang w:eastAsia="en-US"/>
              </w:rPr>
              <w:lastRenderedPageBreak/>
              <w:t>музыкально-электронного</w:t>
            </w:r>
          </w:p>
          <w:p w14:paraId="6C05C662"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творчества </w:t>
            </w:r>
          </w:p>
          <w:p w14:paraId="34989078"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«КЭМИ.НТ»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B109A"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lastRenderedPageBreak/>
              <w:t xml:space="preserve">МБУ ДО </w:t>
            </w:r>
            <w:r>
              <w:rPr>
                <w:rFonts w:ascii="Liberation Serif" w:hAnsi="Liberation Serif"/>
                <w:sz w:val="24"/>
                <w:szCs w:val="24"/>
                <w:lang w:eastAsia="en-US"/>
              </w:rPr>
              <w:br/>
              <w:t xml:space="preserve">«ДМШ № 1 им. </w:t>
            </w:r>
          </w:p>
          <w:p w14:paraId="63E8C8F2"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Н.А. Римского-</w:t>
            </w:r>
            <w:r>
              <w:rPr>
                <w:rFonts w:ascii="Liberation Serif" w:hAnsi="Liberation Serif"/>
                <w:sz w:val="24"/>
                <w:szCs w:val="24"/>
                <w:lang w:eastAsia="en-US"/>
              </w:rPr>
              <w:lastRenderedPageBreak/>
              <w:t xml:space="preserve">Корсакова», </w:t>
            </w:r>
            <w:r>
              <w:rPr>
                <w:rFonts w:ascii="Liberation Serif" w:hAnsi="Liberation Serif"/>
                <w:sz w:val="24"/>
                <w:szCs w:val="24"/>
                <w:lang w:eastAsia="en-US"/>
              </w:rPr>
              <w:br/>
              <w:t>г. Нижний Тагил</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1E66B"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lastRenderedPageBreak/>
              <w:t>Голоднова Олеся Сергеевна,</w:t>
            </w:r>
          </w:p>
          <w:p w14:paraId="50A19666"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(3435) 41-32-98, </w:t>
            </w:r>
          </w:p>
          <w:p w14:paraId="6213A6E3"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lastRenderedPageBreak/>
              <w:t xml:space="preserve">+7-904-382-29-76, </w:t>
            </w:r>
          </w:p>
          <w:p w14:paraId="26F63885"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os-dmsh1@mail.ru</w:t>
            </w:r>
          </w:p>
        </w:tc>
      </w:tr>
      <w:tr w:rsidR="00F17BBB" w14:paraId="63CE4965"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584B"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lastRenderedPageBreak/>
              <w:t>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A1A2D"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20.04.2024</w:t>
            </w:r>
          </w:p>
          <w:p w14:paraId="344AFD9A"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EFBAD6"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Конкурс хоровых коллективов</w:t>
            </w:r>
          </w:p>
          <w:p w14:paraId="76DF7EED"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«Каменские хоровые ассамблеи»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54C78"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ГБУДО СО «Каменск-Уральская детская музыкальная школа № 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399E6"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Трухина Мария</w:t>
            </w:r>
          </w:p>
          <w:p w14:paraId="7BD3BB3B"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Леонидовна,</w:t>
            </w:r>
          </w:p>
          <w:p w14:paraId="04C2CCDC"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(343)931-6-044,</w:t>
            </w:r>
          </w:p>
          <w:p w14:paraId="4039C24E"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+7-908-630-07-55,</w:t>
            </w:r>
          </w:p>
          <w:p w14:paraId="02DFEE86"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DMSchool2ku@</w:t>
            </w:r>
            <w:r>
              <w:rPr>
                <w:rFonts w:ascii="Liberation Serif" w:hAnsi="Liberation Serif"/>
                <w:sz w:val="24"/>
                <w:szCs w:val="24"/>
                <w:lang w:eastAsia="en-US"/>
              </w:rPr>
              <w:br/>
              <w:t>yandex.ru</w:t>
            </w:r>
          </w:p>
        </w:tc>
      </w:tr>
      <w:tr w:rsidR="00F17BBB" w14:paraId="22CFD6E5"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282CE"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104E2" w14:textId="77777777" w:rsidR="00F17BBB" w:rsidRDefault="00F17BBB" w:rsidP="00891A6B">
            <w:pPr>
              <w:overflowPunct w:val="0"/>
              <w:autoSpaceDE w:val="0"/>
              <w:spacing w:line="247" w:lineRule="auto"/>
            </w:pPr>
            <w:r>
              <w:rPr>
                <w:rFonts w:ascii="Liberation Serif" w:hAnsi="Liberation Serif"/>
                <w:bCs/>
                <w:sz w:val="24"/>
                <w:szCs w:val="24"/>
                <w:lang w:val="en-US" w:eastAsia="en-US"/>
              </w:rPr>
              <w:t>20</w:t>
            </w:r>
            <w:r>
              <w:rPr>
                <w:rFonts w:ascii="Liberation Serif" w:hAnsi="Liberation Serif"/>
                <w:bCs/>
                <w:sz w:val="24"/>
                <w:szCs w:val="24"/>
                <w:lang w:eastAsia="en-US"/>
              </w:rPr>
              <w:t>.04.2024 –</w:t>
            </w:r>
            <w:r>
              <w:rPr>
                <w:rFonts w:ascii="Liberation Serif" w:hAnsi="Liberation Serif"/>
                <w:bCs/>
                <w:sz w:val="24"/>
                <w:szCs w:val="24"/>
                <w:lang w:val="en-US" w:eastAsia="en-US"/>
              </w:rPr>
              <w:t>21</w:t>
            </w:r>
            <w:r>
              <w:rPr>
                <w:rFonts w:ascii="Liberation Serif" w:hAnsi="Liberation Serif"/>
                <w:bCs/>
                <w:sz w:val="24"/>
                <w:szCs w:val="24"/>
                <w:lang w:eastAsia="en-US"/>
              </w:rPr>
              <w:t>.04.2024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E5293D"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IV Областной конкурс молодых дарований Свердловской области «Надежды Урала» (номинации: духовые, ударные инструменты, инструменты эстрадного оркестра, хореография, искусство цирка, театрально-исполнительское искусство)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C12E1"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ГАУК СО «РРЦ»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D162E"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Глазкова Ирина Валерьевна,</w:t>
            </w:r>
          </w:p>
          <w:p w14:paraId="3FE8D7C0"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(343) 372-79-57,</w:t>
            </w:r>
          </w:p>
          <w:p w14:paraId="62A9AFF3" w14:textId="77777777" w:rsidR="00F17BBB" w:rsidRDefault="00F17BBB" w:rsidP="00891A6B">
            <w:pPr>
              <w:overflowPunct w:val="0"/>
              <w:autoSpaceDE w:val="0"/>
              <w:spacing w:line="247" w:lineRule="auto"/>
            </w:pPr>
            <w:proofErr w:type="spellStart"/>
            <w:r>
              <w:rPr>
                <w:rFonts w:ascii="Liberation Serif" w:hAnsi="Liberation Serif"/>
                <w:sz w:val="24"/>
                <w:szCs w:val="24"/>
                <w:lang w:val="en-US" w:eastAsia="en-US"/>
              </w:rPr>
              <w:t>giv</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rrc</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ural</w:t>
            </w:r>
            <w:proofErr w:type="spellEnd"/>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6C8AC8E5"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CBF6"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45BC1" w14:textId="77777777" w:rsidR="00F17BBB" w:rsidRDefault="00F17BBB" w:rsidP="00891A6B">
            <w:pPr>
              <w:overflowPunct w:val="0"/>
              <w:autoSpaceDE w:val="0"/>
              <w:spacing w:line="244" w:lineRule="auto"/>
            </w:pPr>
            <w:r>
              <w:rPr>
                <w:rFonts w:ascii="Liberation Serif" w:hAnsi="Liberation Serif"/>
                <w:bCs/>
                <w:sz w:val="24"/>
                <w:szCs w:val="24"/>
                <w:lang w:val="en-US" w:eastAsia="en-US"/>
              </w:rPr>
              <w:t>20</w:t>
            </w:r>
            <w:r>
              <w:rPr>
                <w:rFonts w:ascii="Liberation Serif" w:hAnsi="Liberation Serif"/>
                <w:bCs/>
                <w:sz w:val="24"/>
                <w:szCs w:val="24"/>
                <w:lang w:eastAsia="en-US"/>
              </w:rPr>
              <w:t>.04.2024 –</w:t>
            </w:r>
            <w:r>
              <w:rPr>
                <w:rFonts w:ascii="Liberation Serif" w:hAnsi="Liberation Serif"/>
                <w:bCs/>
                <w:sz w:val="24"/>
                <w:szCs w:val="24"/>
                <w:lang w:val="en-US" w:eastAsia="en-US"/>
              </w:rPr>
              <w:t>21</w:t>
            </w:r>
            <w:r>
              <w:rPr>
                <w:rFonts w:ascii="Liberation Serif" w:hAnsi="Liberation Serif"/>
                <w:bCs/>
                <w:sz w:val="24"/>
                <w:szCs w:val="24"/>
                <w:lang w:eastAsia="en-US"/>
              </w:rPr>
              <w:t>.04.2024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20EE95"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II Межрегиональный конкурс ансамблей и</w:t>
            </w:r>
          </w:p>
          <w:p w14:paraId="5A6D7A15"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оркестров народных инструментов им. А.И. Ляшенко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15B0F"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ГБУДОСО «Серовская детская музыкальная</w:t>
            </w:r>
          </w:p>
          <w:p w14:paraId="2A3F29B7"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 xml:space="preserve">школа </w:t>
            </w:r>
            <w:r>
              <w:rPr>
                <w:rFonts w:ascii="Liberation Serif" w:hAnsi="Liberation Serif"/>
                <w:sz w:val="24"/>
                <w:szCs w:val="24"/>
                <w:lang w:eastAsia="en-US"/>
              </w:rPr>
              <w:br/>
              <w:t xml:space="preserve">им. Г. Свиридова»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00E19" w14:textId="77777777" w:rsidR="00F17BBB" w:rsidRDefault="00F17BBB" w:rsidP="00891A6B">
            <w:pPr>
              <w:spacing w:line="247" w:lineRule="auto"/>
              <w:rPr>
                <w:rFonts w:ascii="Liberation Serif" w:hAnsi="Liberation Serif"/>
                <w:sz w:val="24"/>
                <w:szCs w:val="24"/>
                <w:lang w:eastAsia="en-US"/>
              </w:rPr>
            </w:pPr>
            <w:proofErr w:type="spellStart"/>
            <w:r>
              <w:rPr>
                <w:rFonts w:ascii="Liberation Serif" w:hAnsi="Liberation Serif"/>
                <w:sz w:val="24"/>
                <w:szCs w:val="24"/>
                <w:lang w:eastAsia="en-US"/>
              </w:rPr>
              <w:t>Аксенович</w:t>
            </w:r>
            <w:proofErr w:type="spellEnd"/>
            <w:r>
              <w:rPr>
                <w:rFonts w:ascii="Liberation Serif" w:hAnsi="Liberation Serif"/>
                <w:sz w:val="24"/>
                <w:szCs w:val="24"/>
                <w:lang w:eastAsia="en-US"/>
              </w:rPr>
              <w:t xml:space="preserve"> Ольга Валерьевна,</w:t>
            </w:r>
            <w:r>
              <w:rPr>
                <w:rFonts w:ascii="Liberation Serif" w:hAnsi="Liberation Serif"/>
                <w:sz w:val="24"/>
                <w:szCs w:val="24"/>
                <w:lang w:eastAsia="en-US"/>
              </w:rPr>
              <w:br/>
              <w:t>+7-952-734-6823,</w:t>
            </w:r>
          </w:p>
          <w:p w14:paraId="5299ACE6"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o.aksenovich@mail.ru</w:t>
            </w:r>
          </w:p>
        </w:tc>
      </w:tr>
      <w:tr w:rsidR="00F17BBB" w14:paraId="18327F7F"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9F520"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D90E2"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27.04.2024</w:t>
            </w:r>
          </w:p>
          <w:p w14:paraId="25BC1A26" w14:textId="77777777" w:rsidR="00F17BBB" w:rsidRDefault="00F17BBB" w:rsidP="00891A6B">
            <w:pPr>
              <w:overflowPunct w:val="0"/>
              <w:autoSpaceDE w:val="0"/>
              <w:spacing w:line="244" w:lineRule="auto"/>
              <w:rPr>
                <w:rFonts w:ascii="Liberation Serif" w:hAnsi="Liberation Serif"/>
                <w:bCs/>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43FACC"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IV Открытый областной фестиваль-конкурс детских, юношеских,</w:t>
            </w:r>
          </w:p>
          <w:p w14:paraId="16F93988"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молодежных и взрослых вокальных ансамблей и хоровых коллективов</w:t>
            </w:r>
          </w:p>
          <w:p w14:paraId="7220CC94"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«Поющая весна Победы»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5301D"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МБУ ДО «Сухоложская детская музыкальная школа»</w:t>
            </w:r>
          </w:p>
          <w:p w14:paraId="3223CD89" w14:textId="77777777" w:rsidR="00F17BBB" w:rsidRDefault="00F17BBB" w:rsidP="00891A6B">
            <w:pPr>
              <w:overflowPunct w:val="0"/>
              <w:autoSpaceDE w:val="0"/>
              <w:spacing w:line="244" w:lineRule="auto"/>
              <w:rPr>
                <w:rFonts w:ascii="Liberation Serif" w:hAnsi="Liberation Serif"/>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0C422"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Брызгалов Максим Аркадьевич,</w:t>
            </w:r>
          </w:p>
          <w:p w14:paraId="26C10B25"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(34373)64-600, +7(982)705-51-48,</w:t>
            </w:r>
          </w:p>
          <w:p w14:paraId="56D54628"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dmshsl@rambler.ru</w:t>
            </w:r>
          </w:p>
          <w:p w14:paraId="4EF163D1" w14:textId="77777777" w:rsidR="00F17BBB" w:rsidRDefault="00F17BBB" w:rsidP="00891A6B">
            <w:pPr>
              <w:spacing w:line="247" w:lineRule="auto"/>
              <w:rPr>
                <w:rFonts w:ascii="Liberation Serif" w:hAnsi="Liberation Serif"/>
                <w:sz w:val="24"/>
                <w:szCs w:val="24"/>
                <w:lang w:eastAsia="en-US"/>
              </w:rPr>
            </w:pPr>
          </w:p>
          <w:p w14:paraId="1D8F295C" w14:textId="77777777" w:rsidR="00F17BBB" w:rsidRDefault="00F17BBB" w:rsidP="00891A6B">
            <w:pPr>
              <w:overflowPunct w:val="0"/>
              <w:autoSpaceDE w:val="0"/>
              <w:spacing w:line="247" w:lineRule="auto"/>
              <w:rPr>
                <w:rFonts w:ascii="Liberation Serif" w:hAnsi="Liberation Serif"/>
                <w:sz w:val="24"/>
                <w:szCs w:val="24"/>
                <w:lang w:eastAsia="en-US"/>
              </w:rPr>
            </w:pPr>
          </w:p>
        </w:tc>
      </w:tr>
      <w:tr w:rsidR="00F17BBB" w14:paraId="145F31EC"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1F324"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81.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9B46"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01.05.2024 – 03.08.2024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F69530"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III Областной </w:t>
            </w:r>
          </w:p>
          <w:p w14:paraId="20C6143A"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очный конкурс «</w:t>
            </w:r>
            <w:proofErr w:type="spellStart"/>
            <w:r>
              <w:rPr>
                <w:rFonts w:ascii="Liberation Serif" w:hAnsi="Liberation Serif"/>
                <w:sz w:val="24"/>
                <w:szCs w:val="24"/>
                <w:lang w:eastAsia="en-US"/>
              </w:rPr>
              <w:t>Kamyshlov</w:t>
            </w:r>
            <w:proofErr w:type="spellEnd"/>
            <w:r>
              <w:rPr>
                <w:rFonts w:ascii="Liberation Serif" w:hAnsi="Liberation Serif"/>
                <w:sz w:val="24"/>
                <w:szCs w:val="24"/>
                <w:lang w:eastAsia="en-US"/>
              </w:rPr>
              <w:t xml:space="preserve"> – </w:t>
            </w:r>
          </w:p>
          <w:p w14:paraId="6A02BAFA" w14:textId="77777777" w:rsidR="00F17BBB" w:rsidRDefault="00F17BBB" w:rsidP="00891A6B">
            <w:pPr>
              <w:overflowPunct w:val="0"/>
              <w:autoSpaceDE w:val="0"/>
              <w:spacing w:line="244" w:lineRule="auto"/>
              <w:ind w:left="132"/>
              <w:rPr>
                <w:rFonts w:ascii="Liberation Serif" w:hAnsi="Liberation Serif"/>
                <w:sz w:val="24"/>
                <w:szCs w:val="24"/>
                <w:lang w:eastAsia="en-US"/>
              </w:rPr>
            </w:pPr>
            <w:proofErr w:type="spellStart"/>
            <w:r>
              <w:rPr>
                <w:rFonts w:ascii="Liberation Serif" w:hAnsi="Liberation Serif"/>
                <w:sz w:val="24"/>
                <w:szCs w:val="24"/>
                <w:lang w:eastAsia="en-US"/>
              </w:rPr>
              <w:t>art</w:t>
            </w:r>
            <w:proofErr w:type="spellEnd"/>
            <w:r>
              <w:rPr>
                <w:rFonts w:ascii="Liberation Serif" w:hAnsi="Liberation Serif"/>
                <w:sz w:val="24"/>
                <w:szCs w:val="24"/>
                <w:lang w:eastAsia="en-US"/>
              </w:rPr>
              <w:t xml:space="preserve"> </w:t>
            </w:r>
            <w:proofErr w:type="spellStart"/>
            <w:r>
              <w:rPr>
                <w:rFonts w:ascii="Liberation Serif" w:hAnsi="Liberation Serif"/>
                <w:sz w:val="24"/>
                <w:szCs w:val="24"/>
                <w:lang w:eastAsia="en-US"/>
              </w:rPr>
              <w:t>Sand</w:t>
            </w:r>
            <w:proofErr w:type="spellEnd"/>
            <w:r>
              <w:rPr>
                <w:rFonts w:ascii="Liberation Serif" w:hAnsi="Liberation Serif"/>
                <w:sz w:val="24"/>
                <w:szCs w:val="24"/>
                <w:lang w:eastAsia="en-US"/>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BF4B9"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МБУДО «Камышловская детская художественная школа»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7FFE5" w14:textId="77777777" w:rsidR="00F17BBB" w:rsidRDefault="00F17BBB" w:rsidP="00891A6B">
            <w:pPr>
              <w:spacing w:line="247" w:lineRule="auto"/>
              <w:rPr>
                <w:rFonts w:ascii="Liberation Serif" w:hAnsi="Liberation Serif"/>
                <w:sz w:val="24"/>
                <w:szCs w:val="24"/>
                <w:lang w:eastAsia="en-US"/>
              </w:rPr>
            </w:pPr>
            <w:proofErr w:type="spellStart"/>
            <w:r>
              <w:rPr>
                <w:rFonts w:ascii="Liberation Serif" w:hAnsi="Liberation Serif"/>
                <w:sz w:val="24"/>
                <w:szCs w:val="24"/>
                <w:lang w:eastAsia="en-US"/>
              </w:rPr>
              <w:t>Теркулова</w:t>
            </w:r>
            <w:proofErr w:type="spellEnd"/>
            <w:r>
              <w:rPr>
                <w:rFonts w:ascii="Liberation Serif" w:hAnsi="Liberation Serif"/>
                <w:sz w:val="24"/>
                <w:szCs w:val="24"/>
                <w:lang w:eastAsia="en-US"/>
              </w:rPr>
              <w:t xml:space="preserve"> Екатерина Александровна, </w:t>
            </w:r>
          </w:p>
          <w:p w14:paraId="22A0F838" w14:textId="77777777" w:rsidR="00F17BBB" w:rsidRDefault="00F17BBB" w:rsidP="00891A6B">
            <w:pPr>
              <w:overflowPunct w:val="0"/>
              <w:autoSpaceDE w:val="0"/>
              <w:spacing w:line="247" w:lineRule="auto"/>
              <w:rPr>
                <w:rFonts w:ascii="Liberation Serif" w:hAnsi="Liberation Serif"/>
                <w:sz w:val="24"/>
                <w:szCs w:val="24"/>
                <w:lang w:eastAsia="en-US"/>
              </w:rPr>
            </w:pPr>
            <w:r>
              <w:rPr>
                <w:rFonts w:ascii="Liberation Serif" w:hAnsi="Liberation Serif"/>
                <w:sz w:val="24"/>
                <w:szCs w:val="24"/>
                <w:lang w:eastAsia="en-US"/>
              </w:rPr>
              <w:t>(34375)23-32-6, hudozhka@mail.ru</w:t>
            </w:r>
          </w:p>
        </w:tc>
      </w:tr>
      <w:tr w:rsidR="00F17BBB" w14:paraId="5E5FFA24"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D958"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82.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0B7B1"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11.05.2024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D40061"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IV Областной очный конкурс по живописи «Мой первый натюрморт» </w:t>
            </w:r>
          </w:p>
          <w:p w14:paraId="5B1F6579"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для обучающихся </w:t>
            </w:r>
          </w:p>
          <w:p w14:paraId="5E84C3CC"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по дополнительным </w:t>
            </w:r>
            <w:proofErr w:type="spellStart"/>
            <w:r>
              <w:rPr>
                <w:rFonts w:ascii="Liberation Serif" w:hAnsi="Liberation Serif"/>
                <w:sz w:val="24"/>
                <w:szCs w:val="24"/>
                <w:lang w:eastAsia="en-US"/>
              </w:rPr>
              <w:t>предпрофессиональ-ным</w:t>
            </w:r>
            <w:proofErr w:type="spellEnd"/>
            <w:r>
              <w:rPr>
                <w:rFonts w:ascii="Liberation Serif" w:hAnsi="Liberation Serif"/>
                <w:sz w:val="24"/>
                <w:szCs w:val="24"/>
                <w:lang w:eastAsia="en-US"/>
              </w:rPr>
              <w:t xml:space="preserve"> программам, </w:t>
            </w:r>
            <w:r>
              <w:rPr>
                <w:rFonts w:ascii="Liberation Serif" w:hAnsi="Liberation Serif"/>
                <w:sz w:val="24"/>
                <w:szCs w:val="24"/>
                <w:lang w:eastAsia="en-US"/>
              </w:rPr>
              <w:lastRenderedPageBreak/>
              <w:t xml:space="preserve">реализуемым </w:t>
            </w:r>
          </w:p>
          <w:p w14:paraId="26585814"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в ДХШ и ДШИ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7D17B"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lastRenderedPageBreak/>
              <w:t>ГБУДО СО «Ревдинская детская художественная школа»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29D5" w14:textId="77777777" w:rsidR="00F17BBB" w:rsidRDefault="00F17BBB" w:rsidP="00891A6B">
            <w:pPr>
              <w:spacing w:line="244" w:lineRule="auto"/>
              <w:rPr>
                <w:rFonts w:ascii="Liberation Serif" w:hAnsi="Liberation Serif"/>
                <w:sz w:val="24"/>
                <w:szCs w:val="24"/>
                <w:lang w:eastAsia="en-US"/>
              </w:rPr>
            </w:pPr>
            <w:r>
              <w:rPr>
                <w:rFonts w:ascii="Liberation Serif" w:hAnsi="Liberation Serif"/>
                <w:sz w:val="24"/>
                <w:szCs w:val="24"/>
                <w:lang w:eastAsia="en-US"/>
              </w:rPr>
              <w:t>Мочалова Ольга Леонидовна,</w:t>
            </w:r>
          </w:p>
          <w:p w14:paraId="3E8DBB87"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(34397)31-57-2, artmetodist@mail.ru</w:t>
            </w:r>
          </w:p>
        </w:tc>
      </w:tr>
      <w:tr w:rsidR="00F17BBB" w14:paraId="023B753E"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C1796"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83.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1AD89"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 xml:space="preserve">18.05.2024 – 05.07.2024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9B24A7" w14:textId="77777777" w:rsidR="00F17BBB" w:rsidRDefault="00F17BBB" w:rsidP="00891A6B">
            <w:pPr>
              <w:overflowPunct w:val="0"/>
              <w:autoSpaceDE w:val="0"/>
              <w:spacing w:line="244" w:lineRule="auto"/>
              <w:ind w:left="132"/>
              <w:rPr>
                <w:rFonts w:ascii="Liberation Serif" w:hAnsi="Liberation Serif"/>
                <w:sz w:val="24"/>
                <w:szCs w:val="24"/>
                <w:lang w:eastAsia="en-US"/>
              </w:rPr>
            </w:pPr>
            <w:r>
              <w:rPr>
                <w:rFonts w:ascii="Liberation Serif" w:hAnsi="Liberation Serif"/>
                <w:sz w:val="24"/>
                <w:szCs w:val="24"/>
                <w:lang w:eastAsia="en-US"/>
              </w:rPr>
              <w:t xml:space="preserve">Открытый областной конкурс живописных </w:t>
            </w:r>
            <w:r>
              <w:rPr>
                <w:rFonts w:ascii="Liberation Serif" w:hAnsi="Liberation Serif"/>
                <w:sz w:val="24"/>
                <w:szCs w:val="24"/>
                <w:lang w:eastAsia="en-US"/>
              </w:rPr>
              <w:br/>
              <w:t xml:space="preserve">и графических работ для учащихся и преподавателей детских художественных школ и художественных отделений школ искусств «Пленэр </w:t>
            </w:r>
            <w:r>
              <w:rPr>
                <w:rFonts w:ascii="Liberation Serif" w:hAnsi="Liberation Serif"/>
                <w:sz w:val="24"/>
                <w:szCs w:val="24"/>
                <w:lang w:eastAsia="en-US"/>
              </w:rPr>
              <w:br/>
              <w:t>на Заводе»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A0A3D" w14:textId="77777777" w:rsidR="00F17BBB" w:rsidRDefault="00F17BBB" w:rsidP="00891A6B">
            <w:pPr>
              <w:overflowPunct w:val="0"/>
              <w:autoSpaceDE w:val="0"/>
              <w:spacing w:line="244" w:lineRule="auto"/>
              <w:rPr>
                <w:rFonts w:ascii="Liberation Serif" w:hAnsi="Liberation Serif"/>
                <w:sz w:val="24"/>
                <w:szCs w:val="24"/>
                <w:lang w:eastAsia="en-US"/>
              </w:rPr>
            </w:pPr>
            <w:r>
              <w:rPr>
                <w:rFonts w:ascii="Liberation Serif" w:hAnsi="Liberation Serif"/>
                <w:sz w:val="24"/>
                <w:szCs w:val="24"/>
                <w:lang w:eastAsia="en-US"/>
              </w:rPr>
              <w:t>ГБУДО СО «Детская художественная школа г. Сысерть»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78B66" w14:textId="77777777" w:rsidR="00F17BBB" w:rsidRDefault="00F17BBB" w:rsidP="00891A6B">
            <w:pPr>
              <w:overflowPunct w:val="0"/>
              <w:autoSpaceDE w:val="0"/>
              <w:spacing w:line="244" w:lineRule="auto"/>
            </w:pPr>
            <w:r>
              <w:rPr>
                <w:rFonts w:ascii="Liberation Serif" w:hAnsi="Liberation Serif"/>
                <w:sz w:val="24"/>
                <w:szCs w:val="24"/>
                <w:lang w:eastAsia="en-US"/>
              </w:rPr>
              <w:t xml:space="preserve">Первухина Людмила Дмитриевна, </w:t>
            </w:r>
            <w:r>
              <w:rPr>
                <w:rFonts w:ascii="Liberation Serif" w:hAnsi="Liberation Serif"/>
                <w:sz w:val="24"/>
                <w:szCs w:val="24"/>
                <w:lang w:eastAsia="en-US"/>
              </w:rPr>
              <w:br/>
              <w:t xml:space="preserve">(343) 747-04-11, </w:t>
            </w:r>
            <w:proofErr w:type="spellStart"/>
            <w:r>
              <w:rPr>
                <w:rFonts w:ascii="Liberation Serif" w:hAnsi="Liberation Serif"/>
                <w:sz w:val="24"/>
                <w:szCs w:val="24"/>
                <w:lang w:val="en-US" w:eastAsia="en-US"/>
              </w:rPr>
              <w:t>gbudoso</w:t>
            </w:r>
            <w:proofErr w:type="spellEnd"/>
            <w:r>
              <w:rPr>
                <w:rFonts w:ascii="Liberation Serif" w:hAnsi="Liberation Serif"/>
                <w:sz w:val="24"/>
                <w:szCs w:val="24"/>
                <w:lang w:eastAsia="en-US"/>
              </w:rPr>
              <w:t>_</w:t>
            </w:r>
            <w:proofErr w:type="spellStart"/>
            <w:r>
              <w:rPr>
                <w:rFonts w:ascii="Liberation Serif" w:hAnsi="Liberation Serif"/>
                <w:sz w:val="24"/>
                <w:szCs w:val="24"/>
                <w:lang w:val="en-US" w:eastAsia="en-US"/>
              </w:rPr>
              <w:t>dhsh</w:t>
            </w:r>
            <w:proofErr w:type="spellEnd"/>
            <w:r>
              <w:rPr>
                <w:rFonts w:ascii="Liberation Serif" w:hAnsi="Liberation Serif"/>
                <w:sz w:val="24"/>
                <w:szCs w:val="24"/>
                <w:lang w:eastAsia="en-US"/>
              </w:rPr>
              <w:t>_</w:t>
            </w:r>
            <w:proofErr w:type="spellStart"/>
            <w:r>
              <w:rPr>
                <w:rFonts w:ascii="Liberation Serif" w:hAnsi="Liberation Serif"/>
                <w:sz w:val="24"/>
                <w:szCs w:val="24"/>
                <w:lang w:val="en-US" w:eastAsia="en-US"/>
              </w:rPr>
              <w:t>pervuhina</w:t>
            </w:r>
            <w:proofErr w:type="spellEnd"/>
            <w:r>
              <w:rPr>
                <w:rFonts w:ascii="Liberation Serif" w:hAnsi="Liberation Serif"/>
                <w:sz w:val="24"/>
                <w:szCs w:val="24"/>
                <w:lang w:eastAsia="en-US"/>
              </w:rPr>
              <w:t>_</w:t>
            </w:r>
            <w:proofErr w:type="spellStart"/>
            <w:r>
              <w:rPr>
                <w:rFonts w:ascii="Liberation Serif" w:hAnsi="Liberation Serif"/>
                <w:sz w:val="24"/>
                <w:szCs w:val="24"/>
                <w:lang w:val="en-US" w:eastAsia="en-US"/>
              </w:rPr>
              <w:t>ld</w:t>
            </w:r>
            <w:proofErr w:type="spellEnd"/>
            <w:r>
              <w:rPr>
                <w:rFonts w:ascii="Liberation Serif" w:hAnsi="Liberation Serif"/>
                <w:sz w:val="24"/>
                <w:szCs w:val="24"/>
                <w:lang w:eastAsia="en-US"/>
              </w:rPr>
              <w:t>@</w:t>
            </w:r>
            <w:r>
              <w:rPr>
                <w:rFonts w:ascii="Liberation Serif" w:hAnsi="Liberation Serif"/>
                <w:sz w:val="24"/>
                <w:szCs w:val="24"/>
                <w:lang w:val="en-US" w:eastAsia="en-US"/>
              </w:rPr>
              <w:t>mail</w:t>
            </w:r>
            <w:r>
              <w:rPr>
                <w:rFonts w:ascii="Liberation Serif" w:hAnsi="Liberation Serif"/>
                <w:sz w:val="24"/>
                <w:szCs w:val="24"/>
                <w:lang w:eastAsia="en-US"/>
              </w:rPr>
              <w:t>.</w:t>
            </w:r>
            <w:proofErr w:type="spellStart"/>
            <w:r>
              <w:rPr>
                <w:rFonts w:ascii="Liberation Serif" w:hAnsi="Liberation Serif"/>
                <w:sz w:val="24"/>
                <w:szCs w:val="24"/>
                <w:lang w:val="en-US" w:eastAsia="en-US"/>
              </w:rPr>
              <w:t>ru</w:t>
            </w:r>
            <w:proofErr w:type="spellEnd"/>
          </w:p>
        </w:tc>
      </w:tr>
      <w:tr w:rsidR="00F17BBB" w14:paraId="50E8590D" w14:textId="77777777" w:rsidTr="00891A6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D6CF1" w14:textId="77777777" w:rsidR="00F17BBB" w:rsidRDefault="00F17BBB" w:rsidP="00891A6B">
            <w:pPr>
              <w:jc w:val="center"/>
              <w:rPr>
                <w:rFonts w:ascii="Liberation Serif" w:hAnsi="Liberation Serif" w:cs="Liberation Serif"/>
                <w:sz w:val="24"/>
                <w:szCs w:val="24"/>
              </w:rPr>
            </w:pPr>
            <w:r>
              <w:rPr>
                <w:rFonts w:ascii="Liberation Serif" w:hAnsi="Liberation Serif" w:cs="Liberation Serif"/>
                <w:sz w:val="24"/>
                <w:szCs w:val="24"/>
              </w:rPr>
              <w:t>84.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93F57" w14:textId="77777777" w:rsidR="00F17BBB" w:rsidRDefault="00F17BBB" w:rsidP="00891A6B">
            <w:pPr>
              <w:overflowPunct w:val="0"/>
              <w:autoSpaceDE w:val="0"/>
              <w:spacing w:line="244" w:lineRule="auto"/>
              <w:rPr>
                <w:rFonts w:ascii="Liberation Serif" w:hAnsi="Liberation Serif"/>
                <w:bCs/>
                <w:sz w:val="24"/>
                <w:szCs w:val="24"/>
                <w:lang w:eastAsia="en-US"/>
              </w:rPr>
            </w:pPr>
            <w:r>
              <w:rPr>
                <w:rFonts w:ascii="Liberation Serif" w:hAnsi="Liberation Serif"/>
                <w:bCs/>
                <w:sz w:val="24"/>
                <w:szCs w:val="24"/>
                <w:lang w:eastAsia="en-US"/>
              </w:rPr>
              <w:t>23.06.2024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9FB967"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Открытый</w:t>
            </w:r>
          </w:p>
          <w:p w14:paraId="4598AB97"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региональный</w:t>
            </w:r>
          </w:p>
          <w:p w14:paraId="0CFB8D69"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фестиваль-конкурс</w:t>
            </w:r>
          </w:p>
          <w:p w14:paraId="296CA88C"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 xml:space="preserve">исполнителей </w:t>
            </w:r>
          </w:p>
          <w:p w14:paraId="488ACD90"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на народных</w:t>
            </w:r>
          </w:p>
          <w:p w14:paraId="0FFCEAD4" w14:textId="77777777" w:rsidR="00F17BBB" w:rsidRDefault="00F17BBB" w:rsidP="00891A6B">
            <w:pPr>
              <w:spacing w:line="247" w:lineRule="auto"/>
              <w:ind w:left="132"/>
              <w:rPr>
                <w:rFonts w:ascii="Liberation Serif" w:hAnsi="Liberation Serif"/>
                <w:sz w:val="24"/>
                <w:szCs w:val="24"/>
                <w:lang w:eastAsia="en-US"/>
              </w:rPr>
            </w:pPr>
            <w:r>
              <w:rPr>
                <w:rFonts w:ascii="Liberation Serif" w:hAnsi="Liberation Serif"/>
                <w:sz w:val="24"/>
                <w:szCs w:val="24"/>
                <w:lang w:eastAsia="en-US"/>
              </w:rPr>
              <w:t>инструментах «День</w:t>
            </w:r>
          </w:p>
          <w:p w14:paraId="74C96E80" w14:textId="77777777" w:rsidR="00F17BBB" w:rsidRDefault="00F17BBB" w:rsidP="00891A6B">
            <w:pPr>
              <w:overflowPunct w:val="0"/>
              <w:autoSpaceDE w:val="0"/>
              <w:spacing w:line="247" w:lineRule="auto"/>
              <w:ind w:left="132"/>
              <w:rPr>
                <w:rFonts w:ascii="Liberation Serif" w:hAnsi="Liberation Serif"/>
                <w:sz w:val="24"/>
                <w:szCs w:val="24"/>
                <w:lang w:eastAsia="en-US"/>
              </w:rPr>
            </w:pPr>
            <w:r>
              <w:rPr>
                <w:rFonts w:ascii="Liberation Serif" w:hAnsi="Liberation Serif"/>
                <w:sz w:val="24"/>
                <w:szCs w:val="24"/>
                <w:lang w:eastAsia="en-US"/>
              </w:rPr>
              <w:t>балалайки на Урале»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11A23"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ГБПОУ СО</w:t>
            </w:r>
          </w:p>
          <w:p w14:paraId="35749173"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«Свердловское</w:t>
            </w:r>
          </w:p>
          <w:p w14:paraId="53FCAF6F"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музыкальное</w:t>
            </w:r>
          </w:p>
          <w:p w14:paraId="1FE31A2E"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училище имени</w:t>
            </w:r>
          </w:p>
          <w:p w14:paraId="66701CEB"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П.И. Чайковского</w:t>
            </w:r>
          </w:p>
          <w:p w14:paraId="761244C6"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(колледж)»</w:t>
            </w:r>
          </w:p>
          <w:p w14:paraId="35E5653A" w14:textId="77777777" w:rsidR="00F17BBB" w:rsidRDefault="00F17BBB" w:rsidP="00891A6B">
            <w:pPr>
              <w:overflowPunct w:val="0"/>
              <w:autoSpaceDE w:val="0"/>
              <w:spacing w:line="244" w:lineRule="auto"/>
              <w:rPr>
                <w:rFonts w:ascii="Liberation Serif" w:hAnsi="Liberation Serif"/>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9414E"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Щербинина Светлана</w:t>
            </w:r>
          </w:p>
          <w:p w14:paraId="2CFB2202"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Витальевна, </w:t>
            </w:r>
          </w:p>
          <w:p w14:paraId="395463F2"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 xml:space="preserve">(343) 350-22-88, </w:t>
            </w:r>
          </w:p>
          <w:p w14:paraId="758AFDBF"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доб. 124,</w:t>
            </w:r>
          </w:p>
          <w:p w14:paraId="7035897C" w14:textId="77777777" w:rsidR="00F17BBB" w:rsidRDefault="00F17BBB" w:rsidP="00891A6B">
            <w:pPr>
              <w:spacing w:line="247" w:lineRule="auto"/>
              <w:rPr>
                <w:rFonts w:ascii="Liberation Serif" w:hAnsi="Liberation Serif"/>
                <w:sz w:val="24"/>
                <w:szCs w:val="24"/>
                <w:lang w:eastAsia="en-US"/>
              </w:rPr>
            </w:pPr>
            <w:r>
              <w:rPr>
                <w:rFonts w:ascii="Liberation Serif" w:hAnsi="Liberation Serif"/>
                <w:sz w:val="24"/>
                <w:szCs w:val="24"/>
                <w:lang w:eastAsia="en-US"/>
              </w:rPr>
              <w:t>formanta3@gmail.com</w:t>
            </w:r>
          </w:p>
        </w:tc>
      </w:tr>
    </w:tbl>
    <w:p w14:paraId="7CAD1D10" w14:textId="77777777" w:rsidR="00F17BBB" w:rsidRDefault="00F17BBB" w:rsidP="00F17BBB">
      <w:pPr>
        <w:rPr>
          <w:rFonts w:ascii="Liberation Serif" w:hAnsi="Liberation Serif"/>
          <w:sz w:val="24"/>
          <w:szCs w:val="24"/>
        </w:rPr>
      </w:pPr>
    </w:p>
    <w:p w14:paraId="1840EABF" w14:textId="77777777" w:rsidR="00F17BBB" w:rsidRDefault="00F17BBB" w:rsidP="00F17BBB">
      <w:pPr>
        <w:rPr>
          <w:rFonts w:ascii="Liberation Serif" w:hAnsi="Liberation Serif"/>
          <w:sz w:val="24"/>
          <w:szCs w:val="24"/>
        </w:rPr>
      </w:pPr>
    </w:p>
    <w:p w14:paraId="0D7A65A6" w14:textId="77777777" w:rsidR="00F17BBB" w:rsidRDefault="00F17BBB" w:rsidP="00F17BBB">
      <w:pPr>
        <w:ind w:left="-709" w:firstLine="709"/>
        <w:rPr>
          <w:rFonts w:ascii="Liberation Serif" w:hAnsi="Liberation Serif"/>
          <w:sz w:val="24"/>
          <w:szCs w:val="24"/>
        </w:rPr>
      </w:pPr>
    </w:p>
    <w:p w14:paraId="2B9A56FD" w14:textId="77777777" w:rsidR="00F17BBB" w:rsidRDefault="00F17BBB" w:rsidP="00F17BBB">
      <w:pPr>
        <w:ind w:left="-709" w:firstLine="709"/>
        <w:rPr>
          <w:rFonts w:ascii="Liberation Serif" w:hAnsi="Liberation Serif"/>
          <w:sz w:val="24"/>
          <w:szCs w:val="24"/>
        </w:rPr>
      </w:pPr>
    </w:p>
    <w:p w14:paraId="75C148B4" w14:textId="14D13AB4" w:rsidR="00F17BBB" w:rsidRDefault="00F17BBB">
      <w:pPr>
        <w:spacing w:after="200" w:line="276" w:lineRule="auto"/>
        <w:rPr>
          <w:sz w:val="28"/>
          <w:szCs w:val="28"/>
        </w:rPr>
      </w:pPr>
      <w:r>
        <w:rPr>
          <w:sz w:val="28"/>
          <w:szCs w:val="28"/>
        </w:rPr>
        <w:br w:type="page"/>
      </w:r>
    </w:p>
    <w:p w14:paraId="7564FBBD" w14:textId="2000D7AD" w:rsidR="00200B77" w:rsidRPr="00842BC6" w:rsidRDefault="00200B77" w:rsidP="00962C75">
      <w:pPr>
        <w:shd w:val="clear" w:color="auto" w:fill="B8CCE4" w:themeFill="accent1" w:themeFillTint="66"/>
        <w:jc w:val="center"/>
        <w:rPr>
          <w:b/>
          <w:sz w:val="28"/>
          <w:szCs w:val="28"/>
        </w:rPr>
      </w:pPr>
      <w:r w:rsidRPr="00842BC6">
        <w:rPr>
          <w:b/>
          <w:sz w:val="28"/>
          <w:szCs w:val="28"/>
        </w:rPr>
        <w:lastRenderedPageBreak/>
        <w:t>ПОЛОЖЕНИЕ</w:t>
      </w:r>
    </w:p>
    <w:p w14:paraId="3E1A7580" w14:textId="77777777" w:rsidR="00200B77" w:rsidRPr="00797B52" w:rsidRDefault="00200B77" w:rsidP="00962C75">
      <w:pPr>
        <w:shd w:val="clear" w:color="auto" w:fill="B8CCE4" w:themeFill="accent1" w:themeFillTint="66"/>
        <w:jc w:val="center"/>
        <w:rPr>
          <w:bCs/>
          <w:sz w:val="28"/>
          <w:szCs w:val="28"/>
        </w:rPr>
      </w:pPr>
      <w:r w:rsidRPr="00797B52">
        <w:rPr>
          <w:bCs/>
          <w:sz w:val="28"/>
          <w:szCs w:val="28"/>
          <w:lang w:val="en-US"/>
        </w:rPr>
        <w:t>II</w:t>
      </w:r>
      <w:r w:rsidRPr="00797B52">
        <w:rPr>
          <w:bCs/>
          <w:sz w:val="28"/>
          <w:szCs w:val="28"/>
        </w:rPr>
        <w:t xml:space="preserve"> всероссийского конкурса -выставки детского рисунка</w:t>
      </w:r>
    </w:p>
    <w:p w14:paraId="181A8273" w14:textId="77777777" w:rsidR="00200B77" w:rsidRPr="00797B52" w:rsidRDefault="00200B77" w:rsidP="00962C75">
      <w:pPr>
        <w:shd w:val="clear" w:color="auto" w:fill="B8CCE4" w:themeFill="accent1" w:themeFillTint="66"/>
        <w:jc w:val="center"/>
        <w:rPr>
          <w:bCs/>
          <w:sz w:val="28"/>
          <w:szCs w:val="28"/>
        </w:rPr>
      </w:pPr>
      <w:r w:rsidRPr="00797B52">
        <w:rPr>
          <w:bCs/>
          <w:sz w:val="28"/>
          <w:szCs w:val="28"/>
        </w:rPr>
        <w:t>«ВИРАЖ»</w:t>
      </w:r>
    </w:p>
    <w:p w14:paraId="4C0B2C2D" w14:textId="77777777" w:rsidR="00200B77" w:rsidRPr="00797B52" w:rsidRDefault="00200B77" w:rsidP="00962C75">
      <w:pPr>
        <w:shd w:val="clear" w:color="auto" w:fill="B8CCE4" w:themeFill="accent1" w:themeFillTint="66"/>
        <w:jc w:val="center"/>
        <w:rPr>
          <w:bCs/>
          <w:sz w:val="28"/>
          <w:szCs w:val="28"/>
        </w:rPr>
      </w:pPr>
      <w:r w:rsidRPr="00797B52">
        <w:rPr>
          <w:bCs/>
          <w:sz w:val="28"/>
          <w:szCs w:val="28"/>
        </w:rPr>
        <w:t>09.10.2023г. – 30.11.2024г.</w:t>
      </w:r>
    </w:p>
    <w:p w14:paraId="63AA8F3D" w14:textId="77777777" w:rsidR="00200B77" w:rsidRDefault="00200B77" w:rsidP="00200B77">
      <w:pPr>
        <w:jc w:val="center"/>
        <w:rPr>
          <w:b/>
          <w:sz w:val="28"/>
          <w:szCs w:val="28"/>
        </w:rPr>
      </w:pPr>
    </w:p>
    <w:p w14:paraId="21460FA6" w14:textId="77777777" w:rsidR="00200B77" w:rsidRPr="004170A8" w:rsidRDefault="00200B77" w:rsidP="00F612A9">
      <w:pPr>
        <w:pStyle w:val="a7"/>
        <w:numPr>
          <w:ilvl w:val="0"/>
          <w:numId w:val="37"/>
        </w:numPr>
        <w:jc w:val="both"/>
        <w:rPr>
          <w:b/>
          <w:sz w:val="28"/>
          <w:szCs w:val="28"/>
        </w:rPr>
      </w:pPr>
      <w:r w:rsidRPr="004170A8">
        <w:rPr>
          <w:b/>
          <w:sz w:val="28"/>
          <w:szCs w:val="28"/>
        </w:rPr>
        <w:t xml:space="preserve">Учредители конкурса </w:t>
      </w:r>
      <w:r>
        <w:rPr>
          <w:b/>
          <w:sz w:val="28"/>
          <w:szCs w:val="28"/>
        </w:rPr>
        <w:t xml:space="preserve">- </w:t>
      </w:r>
      <w:r w:rsidRPr="004170A8">
        <w:rPr>
          <w:b/>
          <w:sz w:val="28"/>
          <w:szCs w:val="28"/>
        </w:rPr>
        <w:t>выставки «Вираж»:</w:t>
      </w:r>
    </w:p>
    <w:p w14:paraId="17D309C8" w14:textId="77777777" w:rsidR="00200B77" w:rsidRPr="004170A8" w:rsidRDefault="00200B77" w:rsidP="00F612A9">
      <w:pPr>
        <w:numPr>
          <w:ilvl w:val="0"/>
          <w:numId w:val="33"/>
        </w:numPr>
        <w:jc w:val="both"/>
        <w:rPr>
          <w:sz w:val="28"/>
          <w:szCs w:val="28"/>
        </w:rPr>
      </w:pPr>
      <w:r w:rsidRPr="004170A8">
        <w:rPr>
          <w:sz w:val="28"/>
          <w:szCs w:val="28"/>
        </w:rPr>
        <w:t>Министерство культуры Свердловской области;</w:t>
      </w:r>
    </w:p>
    <w:p w14:paraId="162AF328" w14:textId="77777777" w:rsidR="00200B77" w:rsidRPr="004170A8" w:rsidRDefault="00200B77" w:rsidP="00F612A9">
      <w:pPr>
        <w:numPr>
          <w:ilvl w:val="0"/>
          <w:numId w:val="33"/>
        </w:numPr>
        <w:jc w:val="both"/>
        <w:rPr>
          <w:sz w:val="28"/>
          <w:szCs w:val="28"/>
        </w:rPr>
      </w:pPr>
      <w:r w:rsidRPr="004170A8">
        <w:rPr>
          <w:sz w:val="28"/>
          <w:szCs w:val="28"/>
        </w:rPr>
        <w:t>Государственное автономное учреждение культуры Свердловской области Региональный центр в сфере культуры и художественного образования;</w:t>
      </w:r>
    </w:p>
    <w:p w14:paraId="08BF1389" w14:textId="77777777" w:rsidR="00200B77" w:rsidRPr="004170A8" w:rsidRDefault="00200B77" w:rsidP="00F612A9">
      <w:pPr>
        <w:numPr>
          <w:ilvl w:val="0"/>
          <w:numId w:val="33"/>
        </w:numPr>
        <w:jc w:val="both"/>
        <w:rPr>
          <w:sz w:val="28"/>
          <w:szCs w:val="28"/>
        </w:rPr>
      </w:pPr>
      <w:r w:rsidRPr="004170A8">
        <w:rPr>
          <w:sz w:val="28"/>
          <w:szCs w:val="28"/>
        </w:rPr>
        <w:t>Представительство Международного Союза педагогов – художников в Свердловской области;</w:t>
      </w:r>
    </w:p>
    <w:p w14:paraId="255D259E" w14:textId="77777777" w:rsidR="00200B77" w:rsidRPr="004170A8" w:rsidRDefault="00200B77" w:rsidP="00F612A9">
      <w:pPr>
        <w:pStyle w:val="a7"/>
        <w:numPr>
          <w:ilvl w:val="0"/>
          <w:numId w:val="37"/>
        </w:numPr>
        <w:jc w:val="both"/>
        <w:rPr>
          <w:sz w:val="28"/>
          <w:szCs w:val="28"/>
        </w:rPr>
      </w:pPr>
      <w:r w:rsidRPr="004170A8">
        <w:rPr>
          <w:b/>
          <w:bCs/>
          <w:sz w:val="28"/>
          <w:szCs w:val="28"/>
        </w:rPr>
        <w:t xml:space="preserve">Организатор конкурса </w:t>
      </w:r>
      <w:r w:rsidRPr="004170A8">
        <w:rPr>
          <w:sz w:val="28"/>
          <w:szCs w:val="28"/>
        </w:rPr>
        <w:t>(полное наименование образовательного учреждения).</w:t>
      </w:r>
    </w:p>
    <w:p w14:paraId="0178F6BE" w14:textId="77777777" w:rsidR="00200B77" w:rsidRPr="004170A8" w:rsidRDefault="00200B77" w:rsidP="00200B77">
      <w:pPr>
        <w:ind w:left="720"/>
        <w:jc w:val="both"/>
        <w:rPr>
          <w:sz w:val="28"/>
          <w:szCs w:val="28"/>
        </w:rPr>
      </w:pPr>
      <w:r w:rsidRPr="004170A8">
        <w:rPr>
          <w:sz w:val="28"/>
          <w:szCs w:val="28"/>
        </w:rPr>
        <w:t>Государственное бюджетное учреждение дополнительного образования Свердловской области «Ирбитская детская художественная школа» (ГБУДО СО «Ирбитская ДХШ»).</w:t>
      </w:r>
    </w:p>
    <w:p w14:paraId="189E906C" w14:textId="77777777" w:rsidR="00200B77" w:rsidRPr="004170A8" w:rsidRDefault="00200B77" w:rsidP="00F612A9">
      <w:pPr>
        <w:pStyle w:val="a7"/>
        <w:numPr>
          <w:ilvl w:val="0"/>
          <w:numId w:val="37"/>
        </w:numPr>
        <w:jc w:val="both"/>
        <w:rPr>
          <w:b/>
          <w:bCs/>
          <w:sz w:val="28"/>
          <w:szCs w:val="28"/>
        </w:rPr>
      </w:pPr>
      <w:r w:rsidRPr="004170A8">
        <w:rPr>
          <w:b/>
          <w:bCs/>
          <w:sz w:val="28"/>
          <w:szCs w:val="28"/>
        </w:rPr>
        <w:t>Время и место проведения конкурса (в т.ч. адрес места проведения).</w:t>
      </w:r>
    </w:p>
    <w:p w14:paraId="161737F6" w14:textId="77777777" w:rsidR="00200B77" w:rsidRPr="004170A8" w:rsidRDefault="00200B77" w:rsidP="00200B77">
      <w:pPr>
        <w:pStyle w:val="a7"/>
        <w:jc w:val="both"/>
        <w:rPr>
          <w:sz w:val="28"/>
          <w:szCs w:val="28"/>
        </w:rPr>
      </w:pPr>
      <w:r w:rsidRPr="004170A8">
        <w:rPr>
          <w:sz w:val="28"/>
          <w:szCs w:val="28"/>
        </w:rPr>
        <w:t xml:space="preserve">Октябрь 2023г. – объявление конкурса; </w:t>
      </w:r>
    </w:p>
    <w:p w14:paraId="13CA843E" w14:textId="77777777" w:rsidR="00200B77" w:rsidRPr="004170A8" w:rsidRDefault="00200B77" w:rsidP="00200B77">
      <w:pPr>
        <w:pStyle w:val="a7"/>
        <w:jc w:val="both"/>
        <w:rPr>
          <w:sz w:val="28"/>
          <w:szCs w:val="28"/>
        </w:rPr>
      </w:pPr>
      <w:proofErr w:type="gramStart"/>
      <w:r w:rsidRPr="004170A8">
        <w:rPr>
          <w:sz w:val="28"/>
          <w:szCs w:val="28"/>
        </w:rPr>
        <w:t>Октябрь  -</w:t>
      </w:r>
      <w:proofErr w:type="gramEnd"/>
      <w:r w:rsidRPr="004170A8">
        <w:rPr>
          <w:sz w:val="28"/>
          <w:szCs w:val="28"/>
        </w:rPr>
        <w:t xml:space="preserve"> ноябрь 2023 год - информационный период; </w:t>
      </w:r>
    </w:p>
    <w:p w14:paraId="5B3FEC44" w14:textId="77777777" w:rsidR="00200B77" w:rsidRPr="004170A8" w:rsidRDefault="00200B77" w:rsidP="00200B77">
      <w:pPr>
        <w:pStyle w:val="a7"/>
        <w:jc w:val="both"/>
        <w:rPr>
          <w:sz w:val="28"/>
          <w:szCs w:val="28"/>
        </w:rPr>
      </w:pPr>
      <w:r w:rsidRPr="004170A8">
        <w:rPr>
          <w:sz w:val="28"/>
          <w:szCs w:val="28"/>
        </w:rPr>
        <w:t>Ноябрь 2023 год - август 2024 год - приём конкурсных работ /623850; Свердловская область, город Ирбит, дом № 17</w:t>
      </w:r>
      <w:r>
        <w:rPr>
          <w:sz w:val="28"/>
          <w:szCs w:val="28"/>
        </w:rPr>
        <w:t>, ГБ</w:t>
      </w:r>
      <w:r w:rsidRPr="004170A8">
        <w:rPr>
          <w:sz w:val="28"/>
          <w:szCs w:val="28"/>
        </w:rPr>
        <w:t>УДО СО «Ирбитская ДХШ;</w:t>
      </w:r>
    </w:p>
    <w:p w14:paraId="3E57D591" w14:textId="207DA1BB" w:rsidR="00200B77" w:rsidRPr="004170A8" w:rsidRDefault="00A75932" w:rsidP="00200B77">
      <w:pPr>
        <w:pStyle w:val="a7"/>
        <w:jc w:val="both"/>
        <w:rPr>
          <w:sz w:val="28"/>
          <w:szCs w:val="28"/>
        </w:rPr>
      </w:pPr>
      <w:r>
        <w:rPr>
          <w:sz w:val="28"/>
          <w:szCs w:val="28"/>
        </w:rPr>
        <w:t xml:space="preserve">Август </w:t>
      </w:r>
      <w:r w:rsidR="00200B77" w:rsidRPr="004170A8">
        <w:rPr>
          <w:sz w:val="28"/>
          <w:szCs w:val="28"/>
        </w:rPr>
        <w:t xml:space="preserve">2024 года </w:t>
      </w:r>
      <w:proofErr w:type="gramStart"/>
      <w:r w:rsidR="00200B77" w:rsidRPr="004170A8">
        <w:rPr>
          <w:sz w:val="28"/>
          <w:szCs w:val="28"/>
        </w:rPr>
        <w:t>-  работа</w:t>
      </w:r>
      <w:proofErr w:type="gramEnd"/>
      <w:r w:rsidR="00200B77" w:rsidRPr="004170A8">
        <w:rPr>
          <w:sz w:val="28"/>
          <w:szCs w:val="28"/>
        </w:rPr>
        <w:t xml:space="preserve"> жюри конкурса, город Ирбит;</w:t>
      </w:r>
    </w:p>
    <w:p w14:paraId="4AA8EA33" w14:textId="77777777" w:rsidR="00200B77" w:rsidRPr="004170A8" w:rsidRDefault="00200B77" w:rsidP="00200B77">
      <w:pPr>
        <w:pStyle w:val="a7"/>
        <w:jc w:val="both"/>
        <w:rPr>
          <w:sz w:val="28"/>
          <w:szCs w:val="28"/>
        </w:rPr>
      </w:pPr>
      <w:r w:rsidRPr="004170A8">
        <w:rPr>
          <w:sz w:val="28"/>
          <w:szCs w:val="28"/>
        </w:rPr>
        <w:t xml:space="preserve">Сентябрь-октябрь 2024 год </w:t>
      </w:r>
      <w:proofErr w:type="gramStart"/>
      <w:r w:rsidRPr="004170A8">
        <w:rPr>
          <w:sz w:val="28"/>
          <w:szCs w:val="28"/>
        </w:rPr>
        <w:t>-  подготовка</w:t>
      </w:r>
      <w:proofErr w:type="gramEnd"/>
      <w:r w:rsidRPr="004170A8">
        <w:rPr>
          <w:sz w:val="28"/>
          <w:szCs w:val="28"/>
        </w:rPr>
        <w:t xml:space="preserve"> дипломов, благодарственных писем, оформление работ лауреатов к выставке, каталога конкурса-выставки, город Ирбит;</w:t>
      </w:r>
    </w:p>
    <w:p w14:paraId="4D2D8E27" w14:textId="77777777" w:rsidR="00200B77" w:rsidRPr="004170A8" w:rsidRDefault="00200B77" w:rsidP="00200B77">
      <w:pPr>
        <w:pStyle w:val="a7"/>
        <w:jc w:val="both"/>
        <w:rPr>
          <w:sz w:val="28"/>
          <w:szCs w:val="28"/>
        </w:rPr>
      </w:pPr>
      <w:r w:rsidRPr="004170A8">
        <w:rPr>
          <w:sz w:val="28"/>
          <w:szCs w:val="28"/>
        </w:rPr>
        <w:t xml:space="preserve">5 ноября 2024 года - открытие выставки </w:t>
      </w:r>
      <w:proofErr w:type="gramStart"/>
      <w:r w:rsidRPr="004170A8">
        <w:rPr>
          <w:sz w:val="28"/>
          <w:szCs w:val="28"/>
        </w:rPr>
        <w:t>работ  лауреатов</w:t>
      </w:r>
      <w:proofErr w:type="gramEnd"/>
      <w:r w:rsidRPr="004170A8">
        <w:rPr>
          <w:sz w:val="28"/>
          <w:szCs w:val="28"/>
        </w:rPr>
        <w:t xml:space="preserve"> конкурса детского рисунка "Вираж", награждени</w:t>
      </w:r>
      <w:r>
        <w:rPr>
          <w:sz w:val="28"/>
          <w:szCs w:val="28"/>
        </w:rPr>
        <w:t>е</w:t>
      </w:r>
      <w:r w:rsidRPr="004170A8">
        <w:rPr>
          <w:sz w:val="28"/>
          <w:szCs w:val="28"/>
        </w:rPr>
        <w:t>, город Ирбит, Государственный музей мотоциклов;</w:t>
      </w:r>
    </w:p>
    <w:p w14:paraId="67B35006" w14:textId="77777777" w:rsidR="00200B77" w:rsidRPr="004170A8" w:rsidRDefault="00200B77" w:rsidP="00200B77">
      <w:pPr>
        <w:pStyle w:val="a7"/>
        <w:jc w:val="both"/>
        <w:rPr>
          <w:sz w:val="28"/>
          <w:szCs w:val="28"/>
        </w:rPr>
      </w:pPr>
      <w:r w:rsidRPr="004170A8">
        <w:rPr>
          <w:sz w:val="28"/>
          <w:szCs w:val="28"/>
        </w:rPr>
        <w:t xml:space="preserve">Ноябрь </w:t>
      </w:r>
      <w:r>
        <w:rPr>
          <w:sz w:val="28"/>
          <w:szCs w:val="28"/>
        </w:rPr>
        <w:t>20</w:t>
      </w:r>
      <w:r w:rsidRPr="004170A8">
        <w:rPr>
          <w:sz w:val="28"/>
          <w:szCs w:val="28"/>
        </w:rPr>
        <w:t>24 год</w:t>
      </w:r>
      <w:r>
        <w:rPr>
          <w:sz w:val="28"/>
          <w:szCs w:val="28"/>
        </w:rPr>
        <w:t>а</w:t>
      </w:r>
      <w:r w:rsidRPr="004170A8">
        <w:rPr>
          <w:sz w:val="28"/>
          <w:szCs w:val="28"/>
        </w:rPr>
        <w:t xml:space="preserve"> - рассылка дипломов и каталогов конкурса </w:t>
      </w:r>
      <w:proofErr w:type="gramStart"/>
      <w:r w:rsidRPr="004170A8">
        <w:rPr>
          <w:sz w:val="28"/>
          <w:szCs w:val="28"/>
        </w:rPr>
        <w:t>иногородним  участникам</w:t>
      </w:r>
      <w:proofErr w:type="gramEnd"/>
      <w:r w:rsidRPr="004170A8">
        <w:rPr>
          <w:sz w:val="28"/>
          <w:szCs w:val="28"/>
        </w:rPr>
        <w:t>.</w:t>
      </w:r>
    </w:p>
    <w:p w14:paraId="6511D88F" w14:textId="77777777" w:rsidR="00200B77" w:rsidRPr="004170A8" w:rsidRDefault="00200B77" w:rsidP="00F612A9">
      <w:pPr>
        <w:pStyle w:val="a7"/>
        <w:numPr>
          <w:ilvl w:val="0"/>
          <w:numId w:val="37"/>
        </w:numPr>
        <w:jc w:val="both"/>
        <w:rPr>
          <w:b/>
          <w:bCs/>
          <w:sz w:val="28"/>
          <w:szCs w:val="28"/>
        </w:rPr>
      </w:pPr>
      <w:r w:rsidRPr="004170A8">
        <w:rPr>
          <w:b/>
          <w:bCs/>
          <w:sz w:val="28"/>
          <w:szCs w:val="28"/>
        </w:rPr>
        <w:t>Цели и задачи конкурсного мероприятия.</w:t>
      </w:r>
    </w:p>
    <w:p w14:paraId="78ADD2BE" w14:textId="77777777" w:rsidR="00200B77" w:rsidRPr="004170A8" w:rsidRDefault="00200B77" w:rsidP="00200B77">
      <w:pPr>
        <w:ind w:left="1276" w:hanging="425"/>
        <w:rPr>
          <w:b/>
          <w:sz w:val="28"/>
          <w:szCs w:val="28"/>
        </w:rPr>
      </w:pPr>
      <w:r w:rsidRPr="004170A8">
        <w:rPr>
          <w:b/>
          <w:sz w:val="28"/>
          <w:szCs w:val="28"/>
        </w:rPr>
        <w:t>Цели:</w:t>
      </w:r>
    </w:p>
    <w:p w14:paraId="3F7AB956" w14:textId="77777777" w:rsidR="00200B77" w:rsidRPr="004170A8" w:rsidRDefault="00200B77" w:rsidP="00F612A9">
      <w:pPr>
        <w:pStyle w:val="a7"/>
        <w:numPr>
          <w:ilvl w:val="0"/>
          <w:numId w:val="38"/>
        </w:numPr>
        <w:spacing w:line="276" w:lineRule="auto"/>
        <w:ind w:left="1276" w:hanging="425"/>
        <w:rPr>
          <w:bCs/>
          <w:sz w:val="28"/>
          <w:szCs w:val="28"/>
        </w:rPr>
      </w:pPr>
      <w:r w:rsidRPr="004170A8">
        <w:rPr>
          <w:bCs/>
          <w:sz w:val="28"/>
          <w:szCs w:val="28"/>
        </w:rPr>
        <w:t>Развитие и популяризация детского художественного творчества;</w:t>
      </w:r>
    </w:p>
    <w:p w14:paraId="6224EAE3" w14:textId="77777777" w:rsidR="00200B77" w:rsidRPr="004170A8" w:rsidRDefault="00200B77" w:rsidP="00F612A9">
      <w:pPr>
        <w:pStyle w:val="a7"/>
        <w:numPr>
          <w:ilvl w:val="0"/>
          <w:numId w:val="38"/>
        </w:numPr>
        <w:spacing w:line="276" w:lineRule="auto"/>
        <w:ind w:left="1276" w:hanging="425"/>
        <w:rPr>
          <w:bCs/>
          <w:sz w:val="28"/>
          <w:szCs w:val="28"/>
        </w:rPr>
      </w:pPr>
      <w:r w:rsidRPr="004170A8">
        <w:rPr>
          <w:bCs/>
          <w:sz w:val="28"/>
          <w:szCs w:val="28"/>
        </w:rPr>
        <w:t>Творческое общение детей разных регионов и городов, школ искусств и студий;</w:t>
      </w:r>
    </w:p>
    <w:p w14:paraId="3D53EDB7" w14:textId="77777777" w:rsidR="00200B77" w:rsidRPr="004170A8" w:rsidRDefault="00200B77" w:rsidP="00F612A9">
      <w:pPr>
        <w:pStyle w:val="a7"/>
        <w:numPr>
          <w:ilvl w:val="0"/>
          <w:numId w:val="38"/>
        </w:numPr>
        <w:spacing w:line="276" w:lineRule="auto"/>
        <w:ind w:left="1276" w:hanging="425"/>
        <w:rPr>
          <w:bCs/>
          <w:sz w:val="28"/>
          <w:szCs w:val="28"/>
        </w:rPr>
      </w:pPr>
      <w:r w:rsidRPr="004170A8">
        <w:rPr>
          <w:bCs/>
          <w:sz w:val="28"/>
          <w:szCs w:val="28"/>
        </w:rPr>
        <w:t>Формирование у детей интереса к технике, к мотоциклу, его роли в жизни людей в разных ситуациях: в мирное и военное время, в спорте, туризме, в путешествиях;</w:t>
      </w:r>
    </w:p>
    <w:p w14:paraId="57D36ADB" w14:textId="77777777" w:rsidR="00200B77" w:rsidRPr="004170A8" w:rsidRDefault="00200B77" w:rsidP="00200B77">
      <w:pPr>
        <w:ind w:left="1276" w:hanging="425"/>
        <w:rPr>
          <w:b/>
          <w:sz w:val="28"/>
          <w:szCs w:val="28"/>
        </w:rPr>
      </w:pPr>
      <w:r w:rsidRPr="004170A8">
        <w:rPr>
          <w:b/>
          <w:sz w:val="28"/>
          <w:szCs w:val="28"/>
        </w:rPr>
        <w:t>Задачи:</w:t>
      </w:r>
    </w:p>
    <w:p w14:paraId="64B74A8B" w14:textId="77777777" w:rsidR="00200B77" w:rsidRPr="004170A8" w:rsidRDefault="00200B77" w:rsidP="00F612A9">
      <w:pPr>
        <w:pStyle w:val="a7"/>
        <w:numPr>
          <w:ilvl w:val="0"/>
          <w:numId w:val="38"/>
        </w:numPr>
        <w:spacing w:line="276" w:lineRule="auto"/>
        <w:ind w:left="1276" w:hanging="425"/>
        <w:rPr>
          <w:bCs/>
          <w:sz w:val="28"/>
          <w:szCs w:val="28"/>
        </w:rPr>
      </w:pPr>
      <w:r w:rsidRPr="004170A8">
        <w:rPr>
          <w:bCs/>
          <w:sz w:val="28"/>
          <w:szCs w:val="28"/>
        </w:rPr>
        <w:t>Собрать коллекцию детских работ, посвященную мотоциклу из разных регионов России с характерными национальными особенностями территорий;</w:t>
      </w:r>
    </w:p>
    <w:p w14:paraId="66B3A16B" w14:textId="77777777" w:rsidR="00200B77" w:rsidRPr="004170A8" w:rsidRDefault="00200B77" w:rsidP="00F612A9">
      <w:pPr>
        <w:pStyle w:val="a7"/>
        <w:numPr>
          <w:ilvl w:val="0"/>
          <w:numId w:val="38"/>
        </w:numPr>
        <w:spacing w:line="276" w:lineRule="auto"/>
        <w:ind w:left="1276" w:hanging="425"/>
        <w:rPr>
          <w:bCs/>
          <w:sz w:val="28"/>
          <w:szCs w:val="28"/>
        </w:rPr>
      </w:pPr>
      <w:r w:rsidRPr="004170A8">
        <w:rPr>
          <w:bCs/>
          <w:sz w:val="28"/>
          <w:szCs w:val="28"/>
        </w:rPr>
        <w:t>Определить и отметить лучших юных художников, педагогов, подготовивших лауреатов конкурса «Вираж»;</w:t>
      </w:r>
    </w:p>
    <w:p w14:paraId="1444676E" w14:textId="77777777" w:rsidR="00200B77" w:rsidRPr="004170A8" w:rsidRDefault="00200B77" w:rsidP="00F612A9">
      <w:pPr>
        <w:pStyle w:val="a7"/>
        <w:numPr>
          <w:ilvl w:val="0"/>
          <w:numId w:val="37"/>
        </w:numPr>
        <w:spacing w:line="276" w:lineRule="auto"/>
        <w:rPr>
          <w:sz w:val="28"/>
          <w:szCs w:val="28"/>
        </w:rPr>
      </w:pPr>
      <w:r w:rsidRPr="004170A8">
        <w:rPr>
          <w:b/>
          <w:sz w:val="28"/>
          <w:szCs w:val="28"/>
        </w:rPr>
        <w:lastRenderedPageBreak/>
        <w:t xml:space="preserve">Условия проведения конкурса: </w:t>
      </w:r>
      <w:r w:rsidRPr="004170A8">
        <w:rPr>
          <w:sz w:val="28"/>
          <w:szCs w:val="28"/>
        </w:rPr>
        <w:t>Форма проведени</w:t>
      </w:r>
      <w:r>
        <w:rPr>
          <w:sz w:val="28"/>
          <w:szCs w:val="28"/>
        </w:rPr>
        <w:t>я</w:t>
      </w:r>
      <w:r w:rsidRPr="004170A8">
        <w:rPr>
          <w:sz w:val="28"/>
          <w:szCs w:val="28"/>
        </w:rPr>
        <w:t xml:space="preserve"> конкурса детского рисунка "Вираж" заочная - конкурсные работы направляются в оргкомитет от ДШИ, ДХШ, отдельных участников почтовым отправлением с приложением заявки на участие в конкурсе </w:t>
      </w:r>
      <w:proofErr w:type="gramStart"/>
      <w:r w:rsidRPr="004170A8">
        <w:rPr>
          <w:sz w:val="28"/>
          <w:szCs w:val="28"/>
        </w:rPr>
        <w:t xml:space="preserve">согласно </w:t>
      </w:r>
      <w:r>
        <w:rPr>
          <w:sz w:val="28"/>
          <w:szCs w:val="28"/>
        </w:rPr>
        <w:t>положения</w:t>
      </w:r>
      <w:proofErr w:type="gramEnd"/>
      <w:r>
        <w:rPr>
          <w:sz w:val="28"/>
          <w:szCs w:val="28"/>
        </w:rPr>
        <w:t>.</w:t>
      </w:r>
      <w:r w:rsidRPr="004170A8">
        <w:rPr>
          <w:sz w:val="28"/>
          <w:szCs w:val="28"/>
        </w:rPr>
        <w:t xml:space="preserve"> </w:t>
      </w:r>
    </w:p>
    <w:p w14:paraId="1F40AD79" w14:textId="77777777" w:rsidR="00200B77" w:rsidRPr="004170A8" w:rsidRDefault="00200B77" w:rsidP="00F612A9">
      <w:pPr>
        <w:pStyle w:val="a7"/>
        <w:numPr>
          <w:ilvl w:val="0"/>
          <w:numId w:val="37"/>
        </w:numPr>
        <w:spacing w:line="276" w:lineRule="auto"/>
        <w:rPr>
          <w:sz w:val="28"/>
          <w:szCs w:val="28"/>
        </w:rPr>
      </w:pPr>
      <w:r w:rsidRPr="004170A8">
        <w:rPr>
          <w:b/>
          <w:sz w:val="28"/>
          <w:szCs w:val="28"/>
        </w:rPr>
        <w:t>Участники и возрастные категории.</w:t>
      </w:r>
    </w:p>
    <w:p w14:paraId="0F4BAB84" w14:textId="77777777" w:rsidR="00200B77" w:rsidRPr="004170A8" w:rsidRDefault="00200B77" w:rsidP="00200B77">
      <w:pPr>
        <w:pStyle w:val="a7"/>
        <w:spacing w:line="276" w:lineRule="auto"/>
        <w:rPr>
          <w:sz w:val="28"/>
          <w:szCs w:val="28"/>
        </w:rPr>
      </w:pPr>
      <w:r w:rsidRPr="004170A8">
        <w:rPr>
          <w:color w:val="000000"/>
          <w:spacing w:val="-2"/>
          <w:sz w:val="28"/>
          <w:szCs w:val="28"/>
        </w:rPr>
        <w:t xml:space="preserve">В конкурсе могут принять участие дети в возрасте от 5 до 17 лет. Итоги </w:t>
      </w:r>
      <w:r w:rsidRPr="004170A8">
        <w:rPr>
          <w:color w:val="000000"/>
          <w:spacing w:val="-6"/>
          <w:sz w:val="28"/>
          <w:szCs w:val="28"/>
        </w:rPr>
        <w:t>будут подводиться по следующим возрастным группам:</w:t>
      </w:r>
    </w:p>
    <w:p w14:paraId="64FF8F0A" w14:textId="77777777" w:rsidR="00200B77" w:rsidRPr="004170A8" w:rsidRDefault="00200B77" w:rsidP="00F612A9">
      <w:pPr>
        <w:widowControl w:val="0"/>
        <w:numPr>
          <w:ilvl w:val="0"/>
          <w:numId w:val="35"/>
        </w:numPr>
        <w:shd w:val="clear" w:color="auto" w:fill="FFFFFF"/>
        <w:tabs>
          <w:tab w:val="left" w:pos="518"/>
        </w:tabs>
        <w:autoSpaceDE w:val="0"/>
        <w:autoSpaceDN w:val="0"/>
        <w:adjustRightInd w:val="0"/>
        <w:ind w:left="1134" w:firstLine="0"/>
        <w:rPr>
          <w:color w:val="000000"/>
          <w:sz w:val="28"/>
          <w:szCs w:val="28"/>
        </w:rPr>
      </w:pPr>
      <w:r w:rsidRPr="004170A8">
        <w:rPr>
          <w:color w:val="000000"/>
          <w:spacing w:val="-9"/>
          <w:sz w:val="28"/>
          <w:szCs w:val="28"/>
        </w:rPr>
        <w:t xml:space="preserve">    5-6 лет;</w:t>
      </w:r>
    </w:p>
    <w:p w14:paraId="3B1F534A" w14:textId="77777777" w:rsidR="00200B77" w:rsidRPr="004170A8" w:rsidRDefault="00200B77" w:rsidP="00F612A9">
      <w:pPr>
        <w:widowControl w:val="0"/>
        <w:numPr>
          <w:ilvl w:val="0"/>
          <w:numId w:val="36"/>
        </w:numPr>
        <w:shd w:val="clear" w:color="auto" w:fill="FFFFFF"/>
        <w:tabs>
          <w:tab w:val="left" w:pos="518"/>
        </w:tabs>
        <w:autoSpaceDE w:val="0"/>
        <w:autoSpaceDN w:val="0"/>
        <w:adjustRightInd w:val="0"/>
        <w:ind w:left="1134" w:firstLine="0"/>
        <w:rPr>
          <w:color w:val="000000"/>
          <w:sz w:val="28"/>
          <w:szCs w:val="28"/>
        </w:rPr>
      </w:pPr>
      <w:r w:rsidRPr="004170A8">
        <w:rPr>
          <w:color w:val="000000"/>
          <w:spacing w:val="-9"/>
          <w:sz w:val="28"/>
          <w:szCs w:val="28"/>
        </w:rPr>
        <w:t xml:space="preserve">    7-9 лет;</w:t>
      </w:r>
    </w:p>
    <w:p w14:paraId="3BCB23DC" w14:textId="77777777" w:rsidR="00200B77" w:rsidRPr="004170A8" w:rsidRDefault="00200B77" w:rsidP="00F612A9">
      <w:pPr>
        <w:widowControl w:val="0"/>
        <w:numPr>
          <w:ilvl w:val="0"/>
          <w:numId w:val="36"/>
        </w:numPr>
        <w:shd w:val="clear" w:color="auto" w:fill="FFFFFF"/>
        <w:tabs>
          <w:tab w:val="left" w:pos="518"/>
        </w:tabs>
        <w:autoSpaceDE w:val="0"/>
        <w:autoSpaceDN w:val="0"/>
        <w:adjustRightInd w:val="0"/>
        <w:ind w:left="1134" w:firstLine="0"/>
        <w:rPr>
          <w:color w:val="000000"/>
          <w:sz w:val="28"/>
          <w:szCs w:val="28"/>
        </w:rPr>
      </w:pPr>
      <w:r w:rsidRPr="004170A8">
        <w:rPr>
          <w:color w:val="000000"/>
          <w:spacing w:val="-13"/>
          <w:sz w:val="28"/>
          <w:szCs w:val="28"/>
        </w:rPr>
        <w:t xml:space="preserve">    10-13 лет;</w:t>
      </w:r>
    </w:p>
    <w:p w14:paraId="7B2B90ED" w14:textId="77777777" w:rsidR="00200B77" w:rsidRPr="004170A8" w:rsidRDefault="00200B77" w:rsidP="00F612A9">
      <w:pPr>
        <w:pStyle w:val="a7"/>
        <w:numPr>
          <w:ilvl w:val="0"/>
          <w:numId w:val="36"/>
        </w:numPr>
        <w:ind w:firstLine="395"/>
        <w:rPr>
          <w:color w:val="000000"/>
          <w:spacing w:val="-12"/>
          <w:sz w:val="28"/>
          <w:szCs w:val="28"/>
        </w:rPr>
      </w:pPr>
      <w:r w:rsidRPr="004170A8">
        <w:rPr>
          <w:color w:val="000000"/>
          <w:spacing w:val="-12"/>
          <w:sz w:val="28"/>
          <w:szCs w:val="28"/>
        </w:rPr>
        <w:t xml:space="preserve">    14-17 лет.</w:t>
      </w:r>
    </w:p>
    <w:p w14:paraId="5163C46A" w14:textId="77777777" w:rsidR="00200B77" w:rsidRPr="004170A8" w:rsidRDefault="00200B77" w:rsidP="00F612A9">
      <w:pPr>
        <w:pStyle w:val="a7"/>
        <w:numPr>
          <w:ilvl w:val="0"/>
          <w:numId w:val="37"/>
        </w:numPr>
        <w:jc w:val="both"/>
        <w:rPr>
          <w:color w:val="000000"/>
          <w:sz w:val="28"/>
          <w:szCs w:val="28"/>
        </w:rPr>
      </w:pPr>
      <w:r w:rsidRPr="004170A8">
        <w:rPr>
          <w:b/>
          <w:bCs/>
          <w:color w:val="000000"/>
          <w:sz w:val="28"/>
          <w:szCs w:val="28"/>
        </w:rPr>
        <w:t>Конкурсные требования</w:t>
      </w:r>
      <w:r w:rsidRPr="004170A8">
        <w:rPr>
          <w:color w:val="000000"/>
          <w:sz w:val="28"/>
          <w:szCs w:val="28"/>
        </w:rPr>
        <w:t xml:space="preserve"> (требования </w:t>
      </w:r>
      <w:proofErr w:type="gramStart"/>
      <w:r w:rsidRPr="004170A8">
        <w:rPr>
          <w:color w:val="000000"/>
          <w:sz w:val="28"/>
          <w:szCs w:val="28"/>
        </w:rPr>
        <w:t>к  конкурсным</w:t>
      </w:r>
      <w:proofErr w:type="gramEnd"/>
      <w:r w:rsidRPr="004170A8">
        <w:rPr>
          <w:color w:val="000000"/>
          <w:sz w:val="28"/>
          <w:szCs w:val="28"/>
        </w:rPr>
        <w:t xml:space="preserve"> работам).</w:t>
      </w:r>
    </w:p>
    <w:p w14:paraId="7B72FB22" w14:textId="77777777" w:rsidR="00200B77" w:rsidRPr="004170A8" w:rsidRDefault="00200B77" w:rsidP="00200B77">
      <w:pPr>
        <w:pStyle w:val="a7"/>
        <w:ind w:firstLine="698"/>
        <w:jc w:val="both"/>
        <w:rPr>
          <w:color w:val="000000"/>
          <w:sz w:val="28"/>
          <w:szCs w:val="28"/>
        </w:rPr>
      </w:pPr>
      <w:r w:rsidRPr="004170A8">
        <w:rPr>
          <w:color w:val="000000"/>
          <w:sz w:val="28"/>
          <w:szCs w:val="28"/>
        </w:rPr>
        <w:t xml:space="preserve">Главная тема конкурсных рисунков – </w:t>
      </w:r>
      <w:r w:rsidRPr="004170A8">
        <w:rPr>
          <w:b/>
          <w:color w:val="000000"/>
          <w:sz w:val="28"/>
          <w:szCs w:val="28"/>
        </w:rPr>
        <w:t>мотоцикл</w:t>
      </w:r>
      <w:r w:rsidRPr="004170A8">
        <w:rPr>
          <w:color w:val="000000"/>
          <w:sz w:val="28"/>
          <w:szCs w:val="28"/>
        </w:rPr>
        <w:t>, давно и надежно вошедший в жизнь человека. Колесят по дорогам и бездорожью на мотоциклах, подставляя встречному ветру ли</w:t>
      </w:r>
      <w:r>
        <w:rPr>
          <w:color w:val="000000"/>
          <w:sz w:val="28"/>
          <w:szCs w:val="28"/>
        </w:rPr>
        <w:t>цо</w:t>
      </w:r>
      <w:r w:rsidRPr="004170A8">
        <w:rPr>
          <w:color w:val="000000"/>
          <w:sz w:val="28"/>
          <w:szCs w:val="28"/>
        </w:rPr>
        <w:t xml:space="preserve"> старики</w:t>
      </w:r>
      <w:r>
        <w:rPr>
          <w:color w:val="000000"/>
          <w:sz w:val="28"/>
          <w:szCs w:val="28"/>
        </w:rPr>
        <w:t xml:space="preserve"> </w:t>
      </w:r>
      <w:proofErr w:type="gramStart"/>
      <w:r>
        <w:rPr>
          <w:color w:val="000000"/>
          <w:sz w:val="28"/>
          <w:szCs w:val="28"/>
        </w:rPr>
        <w:t xml:space="preserve">и </w:t>
      </w:r>
      <w:r w:rsidRPr="004170A8">
        <w:rPr>
          <w:color w:val="000000"/>
          <w:sz w:val="28"/>
          <w:szCs w:val="28"/>
        </w:rPr>
        <w:t xml:space="preserve"> молодёжь</w:t>
      </w:r>
      <w:proofErr w:type="gramEnd"/>
      <w:r w:rsidRPr="004170A8">
        <w:rPr>
          <w:color w:val="000000"/>
          <w:sz w:val="28"/>
          <w:szCs w:val="28"/>
        </w:rPr>
        <w:t>, полицейские, спасатели, солдаты, туристы, байкеры, спортсмены, охотники. У всех у них своя любимая модель мотоцикла, своё специальное снаряжение. Спортивный мотоцикл не похож на мотоцикл полицейского, военный - на байкерский. Мотоциклы на вираже и на трассе мотокросса, в замысловатом полёте Фристайла</w:t>
      </w:r>
      <w:r>
        <w:rPr>
          <w:color w:val="000000"/>
          <w:sz w:val="28"/>
          <w:szCs w:val="28"/>
        </w:rPr>
        <w:t>..</w:t>
      </w:r>
      <w:r w:rsidRPr="004170A8">
        <w:rPr>
          <w:color w:val="000000"/>
          <w:sz w:val="28"/>
          <w:szCs w:val="28"/>
        </w:rPr>
        <w:t>. Мотоцикл в разных сферах деятельности, в прошлом и в будущем - всё может стать источником творческого воображения. Девиз конкурса "Мотоцикл, скорость, ветер".</w:t>
      </w:r>
    </w:p>
    <w:p w14:paraId="05194563" w14:textId="77777777" w:rsidR="00200B77" w:rsidRPr="004170A8" w:rsidRDefault="00200B77" w:rsidP="00200B77">
      <w:pPr>
        <w:pStyle w:val="a7"/>
        <w:ind w:firstLine="698"/>
        <w:jc w:val="both"/>
        <w:rPr>
          <w:color w:val="000000"/>
          <w:sz w:val="28"/>
          <w:szCs w:val="28"/>
        </w:rPr>
      </w:pPr>
      <w:r w:rsidRPr="004170A8">
        <w:rPr>
          <w:color w:val="000000"/>
          <w:sz w:val="28"/>
          <w:szCs w:val="28"/>
        </w:rPr>
        <w:t xml:space="preserve">Не перестают удивлять любители переделывать свои мотоциклы на свой вкус. На </w:t>
      </w:r>
      <w:proofErr w:type="spellStart"/>
      <w:r w:rsidRPr="004170A8">
        <w:rPr>
          <w:color w:val="000000"/>
          <w:sz w:val="28"/>
          <w:szCs w:val="28"/>
        </w:rPr>
        <w:t>кастом</w:t>
      </w:r>
      <w:proofErr w:type="spellEnd"/>
      <w:r w:rsidRPr="004170A8">
        <w:rPr>
          <w:color w:val="000000"/>
          <w:sz w:val="28"/>
          <w:szCs w:val="28"/>
        </w:rPr>
        <w:t xml:space="preserve">-форумах можно увидеть мотоцикл - божью коровку, мотоцикл – ежик, мотоцикл –самовар, мотоцикл - паровоз, мотоцикл –акулу и много что еще интересного. </w:t>
      </w:r>
    </w:p>
    <w:p w14:paraId="35878829" w14:textId="77777777" w:rsidR="00200B77" w:rsidRPr="004170A8" w:rsidRDefault="00200B77" w:rsidP="00200B77">
      <w:pPr>
        <w:pStyle w:val="a7"/>
        <w:ind w:firstLine="698"/>
        <w:jc w:val="both"/>
        <w:rPr>
          <w:color w:val="000000"/>
          <w:sz w:val="28"/>
          <w:szCs w:val="28"/>
        </w:rPr>
      </w:pPr>
      <w:r w:rsidRPr="004170A8">
        <w:rPr>
          <w:sz w:val="28"/>
          <w:szCs w:val="28"/>
        </w:rPr>
        <w:t>Каждый из участников может прислать до трех рисунков, выполненных гуашью, акварелью, восковыми мелками, гелевыми и шариковыми ручками, маркерами, мягкими материалами (соус, уголь, пастель) и другими материалами на формате бумаги А4-А2. Принимаются работы в технике печатной графики, масляной живописи. Работы не оформляются и не должны быть свёрнуты в рулон. На обратной стороне рисунка необходимо указать название работы, имя, фамилию, возраст и адрес автора, имя и фамилию преподавателя.  Детские школы искусств представляют общую заявку на участников конкурса</w:t>
      </w:r>
      <w:r>
        <w:rPr>
          <w:sz w:val="28"/>
          <w:szCs w:val="28"/>
        </w:rPr>
        <w:t xml:space="preserve"> -</w:t>
      </w:r>
      <w:r w:rsidRPr="004170A8">
        <w:rPr>
          <w:sz w:val="28"/>
          <w:szCs w:val="28"/>
        </w:rPr>
        <w:t xml:space="preserve"> выставки с указанием почтового адреса и телефона/факса (адреса электронной почты).</w:t>
      </w:r>
    </w:p>
    <w:p w14:paraId="2B7F5248" w14:textId="77777777" w:rsidR="00200B77" w:rsidRPr="004170A8" w:rsidRDefault="00200B77" w:rsidP="00200B77">
      <w:pPr>
        <w:jc w:val="both"/>
        <w:rPr>
          <w:sz w:val="28"/>
          <w:szCs w:val="28"/>
        </w:rPr>
      </w:pPr>
    </w:p>
    <w:p w14:paraId="4E844F46" w14:textId="77777777" w:rsidR="00200B77" w:rsidRPr="004170A8" w:rsidRDefault="00200B77" w:rsidP="00200B77">
      <w:pPr>
        <w:jc w:val="center"/>
        <w:rPr>
          <w:b/>
          <w:sz w:val="28"/>
          <w:szCs w:val="28"/>
        </w:rPr>
      </w:pPr>
      <w:r w:rsidRPr="004170A8">
        <w:rPr>
          <w:b/>
          <w:sz w:val="28"/>
          <w:szCs w:val="28"/>
        </w:rPr>
        <w:t>Критерии оценки конкурсных работ.</w:t>
      </w:r>
    </w:p>
    <w:p w14:paraId="44E21655" w14:textId="77777777" w:rsidR="00200B77" w:rsidRPr="004170A8" w:rsidRDefault="00200B77" w:rsidP="00F612A9">
      <w:pPr>
        <w:numPr>
          <w:ilvl w:val="0"/>
          <w:numId w:val="34"/>
        </w:numPr>
        <w:rPr>
          <w:sz w:val="28"/>
          <w:szCs w:val="28"/>
        </w:rPr>
      </w:pPr>
      <w:r w:rsidRPr="004170A8">
        <w:rPr>
          <w:sz w:val="28"/>
          <w:szCs w:val="28"/>
        </w:rPr>
        <w:t>Художественная ценность;</w:t>
      </w:r>
    </w:p>
    <w:p w14:paraId="307F95EB" w14:textId="77777777" w:rsidR="00200B77" w:rsidRPr="004170A8" w:rsidRDefault="00200B77" w:rsidP="00F612A9">
      <w:pPr>
        <w:numPr>
          <w:ilvl w:val="0"/>
          <w:numId w:val="34"/>
        </w:numPr>
        <w:rPr>
          <w:sz w:val="28"/>
          <w:szCs w:val="28"/>
        </w:rPr>
      </w:pPr>
      <w:r w:rsidRPr="004170A8">
        <w:rPr>
          <w:sz w:val="28"/>
          <w:szCs w:val="28"/>
        </w:rPr>
        <w:t>Самостоятельность исполнения;</w:t>
      </w:r>
    </w:p>
    <w:p w14:paraId="29A72673" w14:textId="77777777" w:rsidR="00200B77" w:rsidRPr="004170A8" w:rsidRDefault="00200B77" w:rsidP="00F612A9">
      <w:pPr>
        <w:numPr>
          <w:ilvl w:val="0"/>
          <w:numId w:val="34"/>
        </w:numPr>
        <w:rPr>
          <w:sz w:val="28"/>
          <w:szCs w:val="28"/>
        </w:rPr>
      </w:pPr>
      <w:r w:rsidRPr="004170A8">
        <w:rPr>
          <w:sz w:val="28"/>
          <w:szCs w:val="28"/>
        </w:rPr>
        <w:t>Раскрытие заданной темы;</w:t>
      </w:r>
    </w:p>
    <w:p w14:paraId="0C7AC799" w14:textId="77777777" w:rsidR="00200B77" w:rsidRPr="004170A8" w:rsidRDefault="00200B77" w:rsidP="00F612A9">
      <w:pPr>
        <w:numPr>
          <w:ilvl w:val="0"/>
          <w:numId w:val="34"/>
        </w:numPr>
        <w:rPr>
          <w:sz w:val="28"/>
          <w:szCs w:val="28"/>
        </w:rPr>
      </w:pPr>
      <w:r w:rsidRPr="004170A8">
        <w:rPr>
          <w:sz w:val="28"/>
          <w:szCs w:val="28"/>
        </w:rPr>
        <w:t>Индивидуальность.</w:t>
      </w:r>
    </w:p>
    <w:p w14:paraId="5D47E670" w14:textId="77777777" w:rsidR="00200B77" w:rsidRPr="004170A8" w:rsidRDefault="00200B77" w:rsidP="00200B77">
      <w:pPr>
        <w:rPr>
          <w:sz w:val="28"/>
          <w:szCs w:val="28"/>
        </w:rPr>
      </w:pPr>
    </w:p>
    <w:p w14:paraId="2A6036D2" w14:textId="77777777" w:rsidR="00200B77" w:rsidRPr="004170A8" w:rsidRDefault="00200B77" w:rsidP="00F612A9">
      <w:pPr>
        <w:pStyle w:val="a7"/>
        <w:numPr>
          <w:ilvl w:val="0"/>
          <w:numId w:val="37"/>
        </w:numPr>
        <w:rPr>
          <w:b/>
          <w:bCs/>
          <w:sz w:val="28"/>
          <w:szCs w:val="28"/>
        </w:rPr>
      </w:pPr>
      <w:r w:rsidRPr="004170A8">
        <w:rPr>
          <w:b/>
          <w:bCs/>
          <w:sz w:val="28"/>
          <w:szCs w:val="28"/>
        </w:rPr>
        <w:t>Жюри конкурса.</w:t>
      </w:r>
    </w:p>
    <w:p w14:paraId="4823F1DA" w14:textId="77777777" w:rsidR="00200B77" w:rsidRPr="004170A8" w:rsidRDefault="00200B77" w:rsidP="00200B77">
      <w:pPr>
        <w:pStyle w:val="a7"/>
        <w:ind w:left="1418" w:hanging="709"/>
        <w:jc w:val="both"/>
        <w:rPr>
          <w:sz w:val="28"/>
          <w:szCs w:val="28"/>
        </w:rPr>
      </w:pPr>
      <w:r w:rsidRPr="004170A8">
        <w:rPr>
          <w:sz w:val="28"/>
          <w:szCs w:val="28"/>
          <w:u w:val="single"/>
        </w:rPr>
        <w:lastRenderedPageBreak/>
        <w:t>Лопато Алексей Борисович</w:t>
      </w:r>
      <w:r w:rsidRPr="004170A8">
        <w:rPr>
          <w:sz w:val="28"/>
          <w:szCs w:val="28"/>
        </w:rPr>
        <w:t xml:space="preserve"> – профессор </w:t>
      </w:r>
      <w:proofErr w:type="spellStart"/>
      <w:r w:rsidRPr="004170A8">
        <w:rPr>
          <w:sz w:val="28"/>
          <w:szCs w:val="28"/>
        </w:rPr>
        <w:t>УрГАХУ</w:t>
      </w:r>
      <w:proofErr w:type="spellEnd"/>
      <w:r w:rsidRPr="004170A8">
        <w:rPr>
          <w:sz w:val="28"/>
          <w:szCs w:val="28"/>
        </w:rPr>
        <w:t>, член Союза художников РФ, член международного Союза педагогов - художников (</w:t>
      </w:r>
      <w:proofErr w:type="spellStart"/>
      <w:r w:rsidRPr="004170A8">
        <w:rPr>
          <w:sz w:val="28"/>
          <w:szCs w:val="28"/>
        </w:rPr>
        <w:t>г.Екатеринбург</w:t>
      </w:r>
      <w:proofErr w:type="spellEnd"/>
      <w:r w:rsidRPr="004170A8">
        <w:rPr>
          <w:sz w:val="28"/>
          <w:szCs w:val="28"/>
        </w:rPr>
        <w:t>) - председатель жюри;</w:t>
      </w:r>
    </w:p>
    <w:p w14:paraId="260210B0" w14:textId="77777777" w:rsidR="00200B77" w:rsidRPr="004170A8" w:rsidRDefault="00200B77" w:rsidP="00200B77">
      <w:pPr>
        <w:pStyle w:val="a7"/>
        <w:ind w:left="1418" w:hanging="709"/>
        <w:jc w:val="both"/>
        <w:rPr>
          <w:sz w:val="28"/>
          <w:szCs w:val="28"/>
        </w:rPr>
      </w:pPr>
      <w:r w:rsidRPr="004170A8">
        <w:rPr>
          <w:sz w:val="28"/>
          <w:szCs w:val="28"/>
          <w:u w:val="single"/>
        </w:rPr>
        <w:t xml:space="preserve"> Аникин Владимир Константинович</w:t>
      </w:r>
      <w:r w:rsidRPr="004170A8">
        <w:rPr>
          <w:sz w:val="28"/>
          <w:szCs w:val="28"/>
        </w:rPr>
        <w:t xml:space="preserve"> - директор ГБУДО СО «Ирбитская ДХШ», заместитель председателя Совета представительства Международного Союза педагогов </w:t>
      </w:r>
      <w:proofErr w:type="gramStart"/>
      <w:r w:rsidRPr="004170A8">
        <w:rPr>
          <w:sz w:val="28"/>
          <w:szCs w:val="28"/>
        </w:rPr>
        <w:t>-  художников</w:t>
      </w:r>
      <w:proofErr w:type="gramEnd"/>
      <w:r w:rsidRPr="004170A8">
        <w:rPr>
          <w:sz w:val="28"/>
          <w:szCs w:val="28"/>
        </w:rPr>
        <w:t xml:space="preserve"> в Свердловской области, Заслуженный работник культуры России - заместитель председателя жюри; </w:t>
      </w:r>
    </w:p>
    <w:p w14:paraId="3846F745" w14:textId="77777777" w:rsidR="00200B77" w:rsidRPr="004170A8" w:rsidRDefault="00200B77" w:rsidP="00200B77">
      <w:pPr>
        <w:pStyle w:val="a7"/>
        <w:ind w:left="1418" w:hanging="709"/>
        <w:jc w:val="both"/>
        <w:rPr>
          <w:sz w:val="28"/>
          <w:szCs w:val="28"/>
        </w:rPr>
      </w:pPr>
      <w:r w:rsidRPr="004170A8">
        <w:rPr>
          <w:sz w:val="28"/>
          <w:szCs w:val="28"/>
          <w:u w:val="single"/>
        </w:rPr>
        <w:t>Кузьмина Елена Олеговна</w:t>
      </w:r>
      <w:r w:rsidRPr="004170A8">
        <w:rPr>
          <w:sz w:val="28"/>
          <w:szCs w:val="28"/>
        </w:rPr>
        <w:t xml:space="preserve"> - ведущий специалист ГАУК С</w:t>
      </w:r>
      <w:r>
        <w:rPr>
          <w:sz w:val="28"/>
          <w:szCs w:val="28"/>
        </w:rPr>
        <w:t>О</w:t>
      </w:r>
      <w:r w:rsidRPr="004170A8">
        <w:rPr>
          <w:sz w:val="28"/>
          <w:szCs w:val="28"/>
        </w:rPr>
        <w:t xml:space="preserve"> «Региональный ресурсный центр в сфере культуры и художественного образования (</w:t>
      </w:r>
      <w:proofErr w:type="spellStart"/>
      <w:r w:rsidRPr="004170A8">
        <w:rPr>
          <w:sz w:val="28"/>
          <w:szCs w:val="28"/>
        </w:rPr>
        <w:t>г.Екатеринбург</w:t>
      </w:r>
      <w:proofErr w:type="spellEnd"/>
      <w:r w:rsidRPr="004170A8">
        <w:rPr>
          <w:sz w:val="28"/>
          <w:szCs w:val="28"/>
        </w:rPr>
        <w:t xml:space="preserve">) -секретарь жюри; </w:t>
      </w:r>
    </w:p>
    <w:p w14:paraId="1588E8E9" w14:textId="77777777" w:rsidR="00200B77" w:rsidRPr="004170A8" w:rsidRDefault="00200B77" w:rsidP="00200B77">
      <w:pPr>
        <w:pStyle w:val="a7"/>
        <w:ind w:left="1418" w:hanging="709"/>
        <w:jc w:val="both"/>
        <w:rPr>
          <w:sz w:val="28"/>
          <w:szCs w:val="28"/>
        </w:rPr>
      </w:pPr>
      <w:r w:rsidRPr="004170A8">
        <w:rPr>
          <w:sz w:val="28"/>
          <w:szCs w:val="28"/>
          <w:u w:val="single"/>
        </w:rPr>
        <w:t xml:space="preserve">Григорьев Юрий </w:t>
      </w:r>
      <w:proofErr w:type="gramStart"/>
      <w:r w:rsidRPr="004170A8">
        <w:rPr>
          <w:sz w:val="28"/>
          <w:szCs w:val="28"/>
          <w:u w:val="single"/>
        </w:rPr>
        <w:t>Николаевич</w:t>
      </w:r>
      <w:r w:rsidRPr="004170A8">
        <w:rPr>
          <w:sz w:val="28"/>
          <w:szCs w:val="28"/>
        </w:rPr>
        <w:t xml:space="preserve">  -</w:t>
      </w:r>
      <w:proofErr w:type="gramEnd"/>
      <w:r w:rsidRPr="004170A8">
        <w:rPr>
          <w:sz w:val="28"/>
          <w:szCs w:val="28"/>
        </w:rPr>
        <w:t xml:space="preserve"> преподаватель ДХШ № 1 имени А.А. Кузнецова (</w:t>
      </w:r>
      <w:proofErr w:type="spellStart"/>
      <w:r w:rsidRPr="004170A8">
        <w:rPr>
          <w:sz w:val="28"/>
          <w:szCs w:val="28"/>
        </w:rPr>
        <w:t>г.Уфа</w:t>
      </w:r>
      <w:proofErr w:type="spellEnd"/>
      <w:r w:rsidRPr="004170A8">
        <w:rPr>
          <w:sz w:val="28"/>
          <w:szCs w:val="28"/>
        </w:rPr>
        <w:t xml:space="preserve">), член Союза художников России, руководитель регионального представительства Международного Союза педагогов -  художников в республике Башкортостан, заслуженный работник культуры России и республики Башкортостан   - член жюри; </w:t>
      </w:r>
    </w:p>
    <w:p w14:paraId="405BFA20" w14:textId="77777777" w:rsidR="00200B77" w:rsidRPr="004170A8" w:rsidRDefault="00200B77" w:rsidP="00200B77">
      <w:pPr>
        <w:pStyle w:val="a7"/>
        <w:ind w:left="1418" w:hanging="709"/>
        <w:jc w:val="both"/>
        <w:rPr>
          <w:sz w:val="28"/>
          <w:szCs w:val="28"/>
        </w:rPr>
      </w:pPr>
      <w:r w:rsidRPr="004170A8">
        <w:rPr>
          <w:sz w:val="28"/>
          <w:szCs w:val="28"/>
          <w:u w:val="single"/>
        </w:rPr>
        <w:t xml:space="preserve">Жданов Валентин </w:t>
      </w:r>
      <w:proofErr w:type="gramStart"/>
      <w:r w:rsidRPr="004170A8">
        <w:rPr>
          <w:sz w:val="28"/>
          <w:szCs w:val="28"/>
          <w:u w:val="single"/>
        </w:rPr>
        <w:t>Васильевич</w:t>
      </w:r>
      <w:r w:rsidRPr="004170A8">
        <w:rPr>
          <w:sz w:val="28"/>
          <w:szCs w:val="28"/>
        </w:rPr>
        <w:t xml:space="preserve">  -</w:t>
      </w:r>
      <w:proofErr w:type="gramEnd"/>
      <w:r w:rsidRPr="004170A8">
        <w:rPr>
          <w:sz w:val="28"/>
          <w:szCs w:val="28"/>
        </w:rPr>
        <w:t>член Союза художников России, Заслуженный художник России (</w:t>
      </w:r>
      <w:proofErr w:type="spellStart"/>
      <w:r w:rsidRPr="004170A8">
        <w:rPr>
          <w:sz w:val="28"/>
          <w:szCs w:val="28"/>
        </w:rPr>
        <w:t>г.Пермь</w:t>
      </w:r>
      <w:proofErr w:type="spellEnd"/>
      <w:r w:rsidRPr="004170A8">
        <w:rPr>
          <w:sz w:val="28"/>
          <w:szCs w:val="28"/>
        </w:rPr>
        <w:t>) -член жюри;</w:t>
      </w:r>
    </w:p>
    <w:p w14:paraId="23978268" w14:textId="77777777" w:rsidR="00200B77" w:rsidRPr="004170A8" w:rsidRDefault="00200B77" w:rsidP="00200B77">
      <w:pPr>
        <w:pStyle w:val="a7"/>
        <w:ind w:left="1418" w:hanging="709"/>
        <w:jc w:val="both"/>
        <w:rPr>
          <w:sz w:val="28"/>
          <w:szCs w:val="28"/>
        </w:rPr>
      </w:pPr>
      <w:r w:rsidRPr="004170A8">
        <w:rPr>
          <w:sz w:val="28"/>
          <w:szCs w:val="28"/>
          <w:u w:val="single"/>
        </w:rPr>
        <w:t>Малышев Сергей Александрович</w:t>
      </w:r>
      <w:r w:rsidRPr="004170A8">
        <w:rPr>
          <w:sz w:val="28"/>
          <w:szCs w:val="28"/>
        </w:rPr>
        <w:t xml:space="preserve"> - преподаватель ДХШ № </w:t>
      </w:r>
      <w:proofErr w:type="gramStart"/>
      <w:r w:rsidRPr="004170A8">
        <w:rPr>
          <w:sz w:val="28"/>
          <w:szCs w:val="28"/>
        </w:rPr>
        <w:t>2  имени</w:t>
      </w:r>
      <w:proofErr w:type="gramEnd"/>
      <w:r w:rsidRPr="004170A8">
        <w:rPr>
          <w:sz w:val="28"/>
          <w:szCs w:val="28"/>
        </w:rPr>
        <w:t xml:space="preserve"> </w:t>
      </w:r>
      <w:proofErr w:type="spellStart"/>
      <w:r w:rsidRPr="004170A8">
        <w:rPr>
          <w:sz w:val="28"/>
          <w:szCs w:val="28"/>
        </w:rPr>
        <w:t>Г.С.Мосина</w:t>
      </w:r>
      <w:proofErr w:type="spellEnd"/>
      <w:r w:rsidRPr="004170A8">
        <w:rPr>
          <w:sz w:val="28"/>
          <w:szCs w:val="28"/>
        </w:rPr>
        <w:t>, член Союза художников России, член Международного Союза педагогов - художников Свердловской области (город Екатеринбург) – член жюри;</w:t>
      </w:r>
    </w:p>
    <w:p w14:paraId="06728F06" w14:textId="77777777" w:rsidR="00200B77" w:rsidRPr="004170A8" w:rsidRDefault="00200B77" w:rsidP="00200B77">
      <w:pPr>
        <w:pStyle w:val="a7"/>
        <w:ind w:left="1418" w:hanging="709"/>
        <w:jc w:val="both"/>
        <w:rPr>
          <w:sz w:val="28"/>
          <w:szCs w:val="28"/>
        </w:rPr>
      </w:pPr>
      <w:r w:rsidRPr="004170A8">
        <w:rPr>
          <w:sz w:val="28"/>
          <w:szCs w:val="28"/>
          <w:u w:val="single"/>
        </w:rPr>
        <w:t>Моор Виктор Александрович</w:t>
      </w:r>
      <w:r w:rsidRPr="004170A8">
        <w:rPr>
          <w:sz w:val="28"/>
          <w:szCs w:val="28"/>
        </w:rPr>
        <w:t xml:space="preserve"> - главный художник Ирбитского театра драмы, член Союза художников России, заслуженный работник культуры России - член жюри.</w:t>
      </w:r>
    </w:p>
    <w:p w14:paraId="73E59857" w14:textId="77777777" w:rsidR="00200B77" w:rsidRPr="001B7786" w:rsidRDefault="00200B77" w:rsidP="00F612A9">
      <w:pPr>
        <w:pStyle w:val="a7"/>
        <w:numPr>
          <w:ilvl w:val="0"/>
          <w:numId w:val="37"/>
        </w:numPr>
        <w:rPr>
          <w:b/>
          <w:bCs/>
          <w:sz w:val="28"/>
          <w:szCs w:val="28"/>
        </w:rPr>
      </w:pPr>
      <w:r w:rsidRPr="001B7786">
        <w:rPr>
          <w:b/>
          <w:bCs/>
          <w:sz w:val="28"/>
          <w:szCs w:val="28"/>
        </w:rPr>
        <w:t>Система оценивания.</w:t>
      </w:r>
    </w:p>
    <w:p w14:paraId="4A124687" w14:textId="77777777" w:rsidR="00200B77" w:rsidRPr="001B7786" w:rsidRDefault="00200B77" w:rsidP="00F612A9">
      <w:pPr>
        <w:pStyle w:val="2f0"/>
        <w:numPr>
          <w:ilvl w:val="0"/>
          <w:numId w:val="39"/>
        </w:numPr>
        <w:shd w:val="clear" w:color="auto" w:fill="auto"/>
        <w:spacing w:line="322" w:lineRule="exact"/>
        <w:ind w:left="426" w:right="300"/>
        <w:rPr>
          <w:rFonts w:ascii="Times New Roman" w:hAnsi="Times New Roman" w:cs="Times New Roman"/>
          <w:spacing w:val="0"/>
          <w:sz w:val="28"/>
          <w:szCs w:val="28"/>
        </w:rPr>
      </w:pPr>
      <w:r w:rsidRPr="001B7786">
        <w:rPr>
          <w:rStyle w:val="20pt"/>
          <w:rFonts w:ascii="Times New Roman" w:hAnsi="Times New Roman" w:cs="Times New Roman"/>
          <w:sz w:val="28"/>
          <w:szCs w:val="28"/>
        </w:rPr>
        <w:t xml:space="preserve"> </w:t>
      </w:r>
      <w:r w:rsidRPr="001B7786">
        <w:rPr>
          <w:rStyle w:val="20pt"/>
          <w:rFonts w:ascii="Times New Roman" w:hAnsi="Times New Roman" w:cs="Times New Roman"/>
          <w:spacing w:val="0"/>
          <w:sz w:val="28"/>
          <w:szCs w:val="28"/>
        </w:rPr>
        <w:t>Жюри оценивает все конкурсные работы по 10-бальной системе в соответствии с критериями, указанными в Положении конкурса.</w:t>
      </w:r>
    </w:p>
    <w:p w14:paraId="3A288BE0" w14:textId="77777777" w:rsidR="00200B77" w:rsidRPr="001B7786" w:rsidRDefault="00200B77" w:rsidP="00F612A9">
      <w:pPr>
        <w:pStyle w:val="2f0"/>
        <w:numPr>
          <w:ilvl w:val="0"/>
          <w:numId w:val="39"/>
        </w:numPr>
        <w:shd w:val="clear" w:color="auto" w:fill="auto"/>
        <w:spacing w:line="322" w:lineRule="exact"/>
        <w:ind w:left="426" w:right="300"/>
        <w:rPr>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 xml:space="preserve"> Жюри оценивает конкурсные работы участников в режиме коллегиального просмотра работ.</w:t>
      </w:r>
    </w:p>
    <w:p w14:paraId="408ADA41" w14:textId="77777777" w:rsidR="00200B77" w:rsidRPr="001B7786" w:rsidRDefault="00200B77" w:rsidP="00F612A9">
      <w:pPr>
        <w:pStyle w:val="2f0"/>
        <w:numPr>
          <w:ilvl w:val="0"/>
          <w:numId w:val="39"/>
        </w:numPr>
        <w:shd w:val="clear" w:color="auto" w:fill="auto"/>
        <w:spacing w:line="322" w:lineRule="exact"/>
        <w:ind w:left="426" w:right="300"/>
        <w:rPr>
          <w:rStyle w:val="20pt"/>
          <w:rFonts w:ascii="Times New Roman" w:hAnsi="Times New Roman" w:cs="Times New Roman"/>
          <w:b/>
          <w:bCs/>
          <w:spacing w:val="0"/>
          <w:sz w:val="28"/>
          <w:szCs w:val="28"/>
        </w:rPr>
      </w:pPr>
      <w:r w:rsidRPr="001B7786">
        <w:rPr>
          <w:rStyle w:val="20pt"/>
          <w:rFonts w:ascii="Times New Roman" w:hAnsi="Times New Roman" w:cs="Times New Roman"/>
          <w:spacing w:val="0"/>
          <w:sz w:val="28"/>
          <w:szCs w:val="28"/>
        </w:rPr>
        <w:t xml:space="preserve">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w:t>
      </w:r>
    </w:p>
    <w:p w14:paraId="29E3CD33" w14:textId="77777777" w:rsidR="00200B77" w:rsidRPr="001B7786" w:rsidRDefault="00200B77" w:rsidP="00F612A9">
      <w:pPr>
        <w:pStyle w:val="2f0"/>
        <w:numPr>
          <w:ilvl w:val="0"/>
          <w:numId w:val="39"/>
        </w:numPr>
        <w:shd w:val="clear" w:color="auto" w:fill="auto"/>
        <w:spacing w:line="322" w:lineRule="exact"/>
        <w:ind w:left="426"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Победителями становятся участники, получившие наиболее высокий средний балл.</w:t>
      </w:r>
    </w:p>
    <w:p w14:paraId="2343F259" w14:textId="77777777" w:rsidR="00200B77" w:rsidRPr="001B7786" w:rsidRDefault="00200B77" w:rsidP="00200B77">
      <w:pPr>
        <w:pStyle w:val="2f0"/>
        <w:spacing w:line="322" w:lineRule="exact"/>
        <w:ind w:left="426"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9.5.</w:t>
      </w:r>
      <w:r w:rsidRPr="001B7786">
        <w:rPr>
          <w:rStyle w:val="20pt"/>
          <w:rFonts w:ascii="Times New Roman" w:hAnsi="Times New Roman" w:cs="Times New Roman"/>
          <w:spacing w:val="0"/>
          <w:sz w:val="28"/>
          <w:szCs w:val="28"/>
        </w:rPr>
        <w:tab/>
        <w:t xml:space="preserve"> Дополнительный 1 балл присуждается лучшей конкурсной работе коллегиально или председателем жюри, для определения призёра Гран-при;</w:t>
      </w:r>
    </w:p>
    <w:p w14:paraId="00B50B7D"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9.6.</w:t>
      </w:r>
      <w:r w:rsidRPr="001B7786">
        <w:rPr>
          <w:rStyle w:val="20pt"/>
          <w:rFonts w:ascii="Times New Roman" w:hAnsi="Times New Roman" w:cs="Times New Roman"/>
          <w:spacing w:val="0"/>
          <w:sz w:val="28"/>
          <w:szCs w:val="28"/>
        </w:rPr>
        <w:tab/>
        <w:t xml:space="preserve"> Гран-при и звание обладателя Гран-</w:t>
      </w:r>
      <w:proofErr w:type="gramStart"/>
      <w:r w:rsidRPr="001B7786">
        <w:rPr>
          <w:rStyle w:val="20pt"/>
          <w:rFonts w:ascii="Times New Roman" w:hAnsi="Times New Roman" w:cs="Times New Roman"/>
          <w:spacing w:val="0"/>
          <w:sz w:val="28"/>
          <w:szCs w:val="28"/>
        </w:rPr>
        <w:t>при  Всероссийского</w:t>
      </w:r>
      <w:proofErr w:type="gramEnd"/>
      <w:r w:rsidRPr="001B7786">
        <w:rPr>
          <w:rStyle w:val="20pt"/>
          <w:rFonts w:ascii="Times New Roman" w:hAnsi="Times New Roman" w:cs="Times New Roman"/>
          <w:spacing w:val="0"/>
          <w:sz w:val="28"/>
          <w:szCs w:val="28"/>
        </w:rPr>
        <w:t xml:space="preserve"> конкурса детского рисунка «Вираж» присуждается участнику, работа которого получила итоговую оценку жюри - 10 баллов.</w:t>
      </w:r>
    </w:p>
    <w:p w14:paraId="3C867501"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Лауреатами Областного конкурса I, II, III степени становятся участники, набравшие:</w:t>
      </w:r>
    </w:p>
    <w:p w14:paraId="0D4382DB"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w:t>
      </w:r>
      <w:r w:rsidRPr="001B7786">
        <w:rPr>
          <w:rStyle w:val="20pt"/>
          <w:rFonts w:ascii="Times New Roman" w:hAnsi="Times New Roman" w:cs="Times New Roman"/>
          <w:spacing w:val="0"/>
          <w:sz w:val="28"/>
          <w:szCs w:val="28"/>
        </w:rPr>
        <w:tab/>
        <w:t>8,1 - 9,0 баллов - Диплом Лауреата I степени</w:t>
      </w:r>
    </w:p>
    <w:p w14:paraId="71FFC22E"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w:t>
      </w:r>
      <w:r w:rsidRPr="001B7786">
        <w:rPr>
          <w:rStyle w:val="20pt"/>
          <w:rFonts w:ascii="Times New Roman" w:hAnsi="Times New Roman" w:cs="Times New Roman"/>
          <w:spacing w:val="0"/>
          <w:sz w:val="28"/>
          <w:szCs w:val="28"/>
        </w:rPr>
        <w:tab/>
        <w:t>7,1 - 8,0 баллов - Диплом Лауреата II степени</w:t>
      </w:r>
    </w:p>
    <w:p w14:paraId="7BC94882"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w:t>
      </w:r>
      <w:r w:rsidRPr="001B7786">
        <w:rPr>
          <w:rStyle w:val="20pt"/>
          <w:rFonts w:ascii="Times New Roman" w:hAnsi="Times New Roman" w:cs="Times New Roman"/>
          <w:spacing w:val="0"/>
          <w:sz w:val="28"/>
          <w:szCs w:val="28"/>
        </w:rPr>
        <w:tab/>
        <w:t>6,1 - 7,0 баллов - Диплом Лауреата III степени</w:t>
      </w:r>
    </w:p>
    <w:p w14:paraId="73EF8F58"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485B275E"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 xml:space="preserve">Участникам конкурса, набравшим от 4,1 до 5,0 баллов, вручаются </w:t>
      </w:r>
      <w:r w:rsidRPr="001B7786">
        <w:rPr>
          <w:rStyle w:val="20pt"/>
          <w:rFonts w:ascii="Times New Roman" w:hAnsi="Times New Roman" w:cs="Times New Roman"/>
          <w:spacing w:val="0"/>
          <w:sz w:val="28"/>
          <w:szCs w:val="28"/>
        </w:rPr>
        <w:lastRenderedPageBreak/>
        <w:t>благодарственные письма за участие в конкурсе.</w:t>
      </w:r>
    </w:p>
    <w:p w14:paraId="6C02197D"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9.7.</w:t>
      </w:r>
      <w:r w:rsidRPr="001B7786">
        <w:rPr>
          <w:rStyle w:val="20pt"/>
          <w:rFonts w:ascii="Times New Roman" w:hAnsi="Times New Roman" w:cs="Times New Roman"/>
          <w:spacing w:val="0"/>
          <w:sz w:val="28"/>
          <w:szCs w:val="28"/>
        </w:rPr>
        <w:tab/>
        <w:t xml:space="preserve"> Оценки членов жюри и решение жюри по результатам конкурса фиксируются в протоколе, который подписывают все члены жюри.</w:t>
      </w:r>
    </w:p>
    <w:p w14:paraId="2798B02C"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9.8.</w:t>
      </w:r>
      <w:r w:rsidRPr="001B7786">
        <w:rPr>
          <w:rStyle w:val="20pt"/>
          <w:rFonts w:ascii="Times New Roman" w:hAnsi="Times New Roman" w:cs="Times New Roman"/>
          <w:spacing w:val="0"/>
          <w:sz w:val="28"/>
          <w:szCs w:val="28"/>
        </w:rPr>
        <w:tab/>
        <w:t xml:space="preserve"> Работы оцениваются </w:t>
      </w:r>
      <w:proofErr w:type="gramStart"/>
      <w:r w:rsidRPr="001B7786">
        <w:rPr>
          <w:rStyle w:val="20pt"/>
          <w:rFonts w:ascii="Times New Roman" w:hAnsi="Times New Roman" w:cs="Times New Roman"/>
          <w:spacing w:val="0"/>
          <w:sz w:val="28"/>
          <w:szCs w:val="28"/>
        </w:rPr>
        <w:t>по  возрастным</w:t>
      </w:r>
      <w:proofErr w:type="gramEnd"/>
      <w:r w:rsidRPr="001B7786">
        <w:rPr>
          <w:rStyle w:val="20pt"/>
          <w:rFonts w:ascii="Times New Roman" w:hAnsi="Times New Roman" w:cs="Times New Roman"/>
          <w:spacing w:val="0"/>
          <w:sz w:val="28"/>
          <w:szCs w:val="28"/>
        </w:rPr>
        <w:t xml:space="preserve"> группам. В каждой возрастной категории не может быть более одного Лауреата I степени. Гран-При не может быть присужден более чем одному конкурсанту.</w:t>
      </w:r>
    </w:p>
    <w:p w14:paraId="27AB40DB"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9.9.</w:t>
      </w:r>
      <w:r w:rsidRPr="001B7786">
        <w:rPr>
          <w:rStyle w:val="20pt"/>
          <w:rFonts w:ascii="Times New Roman" w:hAnsi="Times New Roman" w:cs="Times New Roman"/>
          <w:spacing w:val="0"/>
          <w:sz w:val="28"/>
          <w:szCs w:val="28"/>
        </w:rPr>
        <w:tab/>
        <w:t xml:space="preserve"> 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персональными дипломами по решению жюри.</w:t>
      </w:r>
    </w:p>
    <w:p w14:paraId="6FE3E63A"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9.10.</w:t>
      </w:r>
      <w:r w:rsidRPr="001B7786">
        <w:rPr>
          <w:rStyle w:val="20pt"/>
          <w:rFonts w:ascii="Times New Roman" w:hAnsi="Times New Roman" w:cs="Times New Roman"/>
          <w:spacing w:val="0"/>
          <w:sz w:val="28"/>
          <w:szCs w:val="28"/>
        </w:rPr>
        <w:tab/>
        <w:t xml:space="preserve">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150422A7"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9.11.</w:t>
      </w:r>
      <w:r w:rsidRPr="001B7786">
        <w:rPr>
          <w:rStyle w:val="20pt"/>
          <w:rFonts w:ascii="Times New Roman" w:hAnsi="Times New Roman" w:cs="Times New Roman"/>
          <w:spacing w:val="0"/>
          <w:sz w:val="28"/>
          <w:szCs w:val="28"/>
        </w:rPr>
        <w:tab/>
        <w:t xml:space="preserve"> Решение жюри оглашается в день проведения конкурса. Решение жюри пересмотру не подлежит.</w:t>
      </w:r>
    </w:p>
    <w:p w14:paraId="5AB22394"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 xml:space="preserve">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 Преподаватели, подготовившие лауреатов </w:t>
      </w:r>
      <w:proofErr w:type="gramStart"/>
      <w:r w:rsidRPr="001B7786">
        <w:rPr>
          <w:rStyle w:val="20pt"/>
          <w:rFonts w:ascii="Times New Roman" w:hAnsi="Times New Roman" w:cs="Times New Roman"/>
          <w:spacing w:val="0"/>
          <w:sz w:val="28"/>
          <w:szCs w:val="28"/>
        </w:rPr>
        <w:t>конкурса</w:t>
      </w:r>
      <w:proofErr w:type="gramEnd"/>
      <w:r w:rsidRPr="001B7786">
        <w:rPr>
          <w:rStyle w:val="20pt"/>
          <w:rFonts w:ascii="Times New Roman" w:hAnsi="Times New Roman" w:cs="Times New Roman"/>
          <w:spacing w:val="0"/>
          <w:sz w:val="28"/>
          <w:szCs w:val="28"/>
        </w:rPr>
        <w:t xml:space="preserve"> награждаются персональными дипломами по решению жюри.</w:t>
      </w:r>
    </w:p>
    <w:p w14:paraId="7F0BC678" w14:textId="77777777" w:rsidR="00200B77" w:rsidRPr="001B7786" w:rsidRDefault="00200B77" w:rsidP="00200B77">
      <w:pPr>
        <w:pStyle w:val="2f0"/>
        <w:spacing w:line="322" w:lineRule="exact"/>
        <w:ind w:left="284" w:right="300"/>
        <w:rPr>
          <w:rStyle w:val="20pt"/>
          <w:rFonts w:ascii="Times New Roman" w:hAnsi="Times New Roman" w:cs="Times New Roman"/>
          <w:b/>
          <w:bCs/>
          <w:spacing w:val="0"/>
          <w:sz w:val="28"/>
          <w:szCs w:val="28"/>
        </w:rPr>
      </w:pPr>
      <w:r w:rsidRPr="001B7786">
        <w:rPr>
          <w:rStyle w:val="20pt"/>
          <w:rFonts w:ascii="Times New Roman" w:hAnsi="Times New Roman" w:cs="Times New Roman"/>
          <w:spacing w:val="0"/>
          <w:sz w:val="28"/>
          <w:szCs w:val="28"/>
        </w:rPr>
        <w:t>10.</w:t>
      </w:r>
      <w:r w:rsidRPr="001B7786">
        <w:rPr>
          <w:rStyle w:val="20pt"/>
          <w:rFonts w:ascii="Times New Roman" w:hAnsi="Times New Roman" w:cs="Times New Roman"/>
          <w:spacing w:val="0"/>
          <w:sz w:val="28"/>
          <w:szCs w:val="28"/>
        </w:rPr>
        <w:tab/>
        <w:t>Финансовые условия участия в конкурсе</w:t>
      </w:r>
    </w:p>
    <w:p w14:paraId="01C9E468" w14:textId="77777777" w:rsidR="00200B77" w:rsidRPr="001B7786" w:rsidRDefault="00200B77" w:rsidP="00200B77">
      <w:pPr>
        <w:pStyle w:val="2f0"/>
        <w:shd w:val="clear" w:color="auto" w:fill="auto"/>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Конкурс проводится за счет организационных взносов участников. Организационный взнос за участие в конкурсе составляет 200 рублей за одну конкурсную работу (или за одного участника), принимается только в форме безналичного перечисления на расчетный счет учреждения.</w:t>
      </w:r>
    </w:p>
    <w:p w14:paraId="394C122B"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Министерство финансов Свердловской области (ГБУДОСО "Ирбитская ДХШ", л/с 23014010280)</w:t>
      </w:r>
    </w:p>
    <w:p w14:paraId="3661D1CB"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ИНН 6611001714</w:t>
      </w:r>
    </w:p>
    <w:p w14:paraId="61BA1EE1"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КПП 667601001</w:t>
      </w:r>
    </w:p>
    <w:p w14:paraId="3C3F782D"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ОГРН102660088196</w:t>
      </w:r>
    </w:p>
    <w:p w14:paraId="69F23967"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БИК 016577551</w:t>
      </w:r>
    </w:p>
    <w:p w14:paraId="0C910335"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 xml:space="preserve">В Уральское ГУ Банка России//УФК по Свердловской области </w:t>
      </w:r>
      <w:proofErr w:type="spellStart"/>
      <w:r w:rsidRPr="001B7786">
        <w:rPr>
          <w:rStyle w:val="20pt"/>
          <w:rFonts w:ascii="Times New Roman" w:hAnsi="Times New Roman" w:cs="Times New Roman"/>
          <w:spacing w:val="0"/>
          <w:sz w:val="28"/>
          <w:szCs w:val="28"/>
        </w:rPr>
        <w:t>г.Екатеринбург</w:t>
      </w:r>
      <w:proofErr w:type="spellEnd"/>
    </w:p>
    <w:p w14:paraId="3234B31D"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Единый казначейский счет 40102810645370000054</w:t>
      </w:r>
    </w:p>
    <w:p w14:paraId="2AC8357B" w14:textId="77777777" w:rsidR="00200B77" w:rsidRPr="001B7786" w:rsidRDefault="00200B77" w:rsidP="00200B77">
      <w:pPr>
        <w:pStyle w:val="2f0"/>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казначейский счет 03224643650000006200</w:t>
      </w:r>
    </w:p>
    <w:p w14:paraId="5DB87045" w14:textId="77777777" w:rsidR="00200B77" w:rsidRPr="001B7786" w:rsidRDefault="00200B77" w:rsidP="00200B77">
      <w:pPr>
        <w:pStyle w:val="2f0"/>
        <w:shd w:val="clear" w:color="auto" w:fill="auto"/>
        <w:spacing w:line="322" w:lineRule="exact"/>
        <w:ind w:left="284" w:right="300"/>
        <w:rPr>
          <w:rStyle w:val="20pt"/>
          <w:rFonts w:ascii="Times New Roman" w:hAnsi="Times New Roman" w:cs="Times New Roman"/>
          <w:spacing w:val="0"/>
          <w:sz w:val="28"/>
          <w:szCs w:val="28"/>
        </w:rPr>
      </w:pPr>
      <w:r w:rsidRPr="001B7786">
        <w:rPr>
          <w:rStyle w:val="20pt"/>
          <w:rFonts w:ascii="Times New Roman" w:hAnsi="Times New Roman" w:cs="Times New Roman"/>
          <w:spacing w:val="0"/>
          <w:sz w:val="28"/>
          <w:szCs w:val="28"/>
        </w:rPr>
        <w:t>л/с 23014010280</w:t>
      </w:r>
    </w:p>
    <w:p w14:paraId="07B7F6F0" w14:textId="77777777" w:rsidR="00200B77" w:rsidRPr="001B7786" w:rsidRDefault="00200B77" w:rsidP="00200B77">
      <w:pPr>
        <w:pStyle w:val="2f0"/>
        <w:shd w:val="clear" w:color="auto" w:fill="auto"/>
        <w:spacing w:line="322" w:lineRule="exact"/>
        <w:ind w:left="284" w:right="300"/>
        <w:rPr>
          <w:rStyle w:val="20pt"/>
          <w:rFonts w:ascii="Times New Roman" w:hAnsi="Times New Roman" w:cs="Times New Roman"/>
          <w:spacing w:val="0"/>
          <w:sz w:val="28"/>
          <w:szCs w:val="28"/>
        </w:rPr>
      </w:pPr>
    </w:p>
    <w:p w14:paraId="37890FEF" w14:textId="77777777" w:rsidR="00200B77" w:rsidRPr="001B7786" w:rsidRDefault="00200B77" w:rsidP="00200B77">
      <w:pPr>
        <w:pStyle w:val="2f0"/>
        <w:shd w:val="clear" w:color="auto" w:fill="auto"/>
        <w:spacing w:line="322" w:lineRule="exact"/>
        <w:ind w:left="284" w:right="300"/>
        <w:rPr>
          <w:rFonts w:ascii="Times New Roman" w:hAnsi="Times New Roman" w:cs="Times New Roman"/>
          <w:b w:val="0"/>
          <w:bCs w:val="0"/>
          <w:spacing w:val="0"/>
          <w:sz w:val="28"/>
          <w:szCs w:val="28"/>
        </w:rPr>
      </w:pPr>
      <w:r w:rsidRPr="001B7786">
        <w:rPr>
          <w:rFonts w:ascii="Times New Roman" w:hAnsi="Times New Roman" w:cs="Times New Roman"/>
          <w:b w:val="0"/>
          <w:bCs w:val="0"/>
          <w:spacing w:val="0"/>
          <w:sz w:val="28"/>
          <w:szCs w:val="28"/>
        </w:rPr>
        <w:t>Без оплаты организационного взноса к участию в конкурсе участники не допускаются кроме детей-сирот и детей, оставшихся без попечения родителей детей участников специальной военной операции.</w:t>
      </w:r>
    </w:p>
    <w:p w14:paraId="203506E3" w14:textId="77777777" w:rsidR="00200B77" w:rsidRPr="001B7786" w:rsidRDefault="00200B77" w:rsidP="00F612A9">
      <w:pPr>
        <w:pStyle w:val="2f0"/>
        <w:numPr>
          <w:ilvl w:val="0"/>
          <w:numId w:val="40"/>
        </w:numPr>
        <w:shd w:val="clear" w:color="auto" w:fill="auto"/>
        <w:spacing w:line="322" w:lineRule="exact"/>
        <w:ind w:right="300"/>
        <w:rPr>
          <w:rFonts w:ascii="Times New Roman" w:hAnsi="Times New Roman" w:cs="Times New Roman"/>
          <w:b w:val="0"/>
          <w:bCs w:val="0"/>
          <w:spacing w:val="0"/>
          <w:sz w:val="28"/>
          <w:szCs w:val="28"/>
        </w:rPr>
      </w:pPr>
      <w:r w:rsidRPr="001B7786">
        <w:rPr>
          <w:rFonts w:ascii="Times New Roman" w:hAnsi="Times New Roman" w:cs="Times New Roman"/>
          <w:spacing w:val="0"/>
          <w:sz w:val="28"/>
          <w:szCs w:val="28"/>
        </w:rPr>
        <w:t>Порядок и условия предоставления заявки (период и способ предоставления заявок).</w:t>
      </w:r>
    </w:p>
    <w:p w14:paraId="2D55FBBF" w14:textId="77777777" w:rsidR="00200B77" w:rsidRPr="004170A8" w:rsidRDefault="00200B77" w:rsidP="00200B77">
      <w:pPr>
        <w:pStyle w:val="a7"/>
        <w:tabs>
          <w:tab w:val="left" w:pos="360"/>
        </w:tabs>
        <w:ind w:left="284" w:firstLine="567"/>
        <w:jc w:val="both"/>
        <w:rPr>
          <w:sz w:val="28"/>
          <w:szCs w:val="28"/>
        </w:rPr>
      </w:pPr>
      <w:r w:rsidRPr="00030E39">
        <w:rPr>
          <w:sz w:val="28"/>
          <w:szCs w:val="28"/>
        </w:rPr>
        <w:t>Организационный комитет конкурса детского рисунка «Вираж»</w:t>
      </w:r>
      <w:r w:rsidRPr="004170A8">
        <w:rPr>
          <w:sz w:val="28"/>
          <w:szCs w:val="28"/>
        </w:rPr>
        <w:t xml:space="preserve"> принимает заявки по установленной форме (Приложение № 1) в электронной форме на адрес</w:t>
      </w:r>
      <w:bookmarkStart w:id="0" w:name="_Hlk137716715"/>
      <w:r w:rsidRPr="004170A8">
        <w:rPr>
          <w:sz w:val="28"/>
          <w:szCs w:val="28"/>
        </w:rPr>
        <w:t>: е-</w:t>
      </w:r>
      <w:r w:rsidRPr="004170A8">
        <w:rPr>
          <w:sz w:val="28"/>
          <w:szCs w:val="28"/>
          <w:lang w:val="en-US"/>
        </w:rPr>
        <w:t>mail</w:t>
      </w:r>
      <w:bookmarkEnd w:id="0"/>
      <w:r w:rsidRPr="004170A8">
        <w:rPr>
          <w:sz w:val="28"/>
          <w:szCs w:val="28"/>
        </w:rPr>
        <w:t xml:space="preserve">: </w:t>
      </w:r>
      <w:hyperlink r:id="rId6" w:history="1">
        <w:r w:rsidRPr="004170A8">
          <w:rPr>
            <w:rStyle w:val="a5"/>
            <w:sz w:val="28"/>
            <w:szCs w:val="28"/>
            <w:lang w:val="en-US"/>
          </w:rPr>
          <w:t>irbitdschoolart</w:t>
        </w:r>
        <w:r w:rsidRPr="004170A8">
          <w:rPr>
            <w:rStyle w:val="a5"/>
            <w:sz w:val="28"/>
            <w:szCs w:val="28"/>
          </w:rPr>
          <w:t>@</w:t>
        </w:r>
        <w:r w:rsidRPr="004170A8">
          <w:rPr>
            <w:rStyle w:val="a5"/>
            <w:sz w:val="28"/>
            <w:szCs w:val="28"/>
            <w:lang w:val="en-US"/>
          </w:rPr>
          <w:t>list</w:t>
        </w:r>
        <w:r w:rsidRPr="004170A8">
          <w:rPr>
            <w:rStyle w:val="a5"/>
            <w:sz w:val="28"/>
            <w:szCs w:val="28"/>
          </w:rPr>
          <w:t>.</w:t>
        </w:r>
        <w:proofErr w:type="spellStart"/>
        <w:r w:rsidRPr="004170A8">
          <w:rPr>
            <w:rStyle w:val="a5"/>
            <w:sz w:val="28"/>
            <w:szCs w:val="28"/>
            <w:lang w:val="en-US"/>
          </w:rPr>
          <w:t>ru</w:t>
        </w:r>
        <w:proofErr w:type="spellEnd"/>
      </w:hyperlink>
    </w:p>
    <w:p w14:paraId="56A79A96" w14:textId="77777777" w:rsidR="00200B77" w:rsidRPr="004170A8" w:rsidRDefault="00200B77" w:rsidP="00F612A9">
      <w:pPr>
        <w:pStyle w:val="a7"/>
        <w:numPr>
          <w:ilvl w:val="0"/>
          <w:numId w:val="40"/>
        </w:numPr>
        <w:tabs>
          <w:tab w:val="left" w:pos="360"/>
        </w:tabs>
        <w:rPr>
          <w:sz w:val="28"/>
          <w:szCs w:val="28"/>
        </w:rPr>
      </w:pPr>
      <w:r w:rsidRPr="004170A8">
        <w:rPr>
          <w:b/>
          <w:bCs/>
          <w:sz w:val="28"/>
          <w:szCs w:val="28"/>
        </w:rPr>
        <w:t>Контакты</w:t>
      </w:r>
      <w:r w:rsidRPr="004170A8">
        <w:rPr>
          <w:sz w:val="28"/>
          <w:szCs w:val="28"/>
        </w:rPr>
        <w:t xml:space="preserve"> (ФИО, е-</w:t>
      </w:r>
      <w:proofErr w:type="spellStart"/>
      <w:r w:rsidRPr="004170A8">
        <w:rPr>
          <w:sz w:val="28"/>
          <w:szCs w:val="28"/>
        </w:rPr>
        <w:t>mail</w:t>
      </w:r>
      <w:proofErr w:type="spellEnd"/>
      <w:r w:rsidRPr="004170A8">
        <w:rPr>
          <w:sz w:val="28"/>
          <w:szCs w:val="28"/>
        </w:rPr>
        <w:t xml:space="preserve">, тел., адрес) - </w:t>
      </w:r>
      <w:r w:rsidRPr="004170A8">
        <w:rPr>
          <w:color w:val="000000"/>
          <w:sz w:val="28"/>
          <w:szCs w:val="28"/>
        </w:rPr>
        <w:t xml:space="preserve">Директор ГБУДО СО «Ирбитская ДХШ»  - Аникин Владимир Константинович; 623850; Свердловская область, </w:t>
      </w:r>
      <w:proofErr w:type="spellStart"/>
      <w:r w:rsidRPr="004170A8">
        <w:rPr>
          <w:color w:val="000000"/>
          <w:sz w:val="28"/>
          <w:szCs w:val="28"/>
        </w:rPr>
        <w:lastRenderedPageBreak/>
        <w:t>г.Ирбит</w:t>
      </w:r>
      <w:proofErr w:type="spellEnd"/>
      <w:r w:rsidRPr="004170A8">
        <w:rPr>
          <w:color w:val="000000"/>
          <w:sz w:val="28"/>
          <w:szCs w:val="28"/>
        </w:rPr>
        <w:t>, ул. Советская, 17   Телефон – /34355/   факс 6 -39-14; е-</w:t>
      </w:r>
      <w:proofErr w:type="spellStart"/>
      <w:r w:rsidRPr="004170A8">
        <w:rPr>
          <w:color w:val="000000"/>
          <w:sz w:val="28"/>
          <w:szCs w:val="28"/>
        </w:rPr>
        <w:t>mail</w:t>
      </w:r>
      <w:proofErr w:type="spellEnd"/>
      <w:r w:rsidRPr="004170A8">
        <w:rPr>
          <w:color w:val="000000"/>
          <w:sz w:val="28"/>
          <w:szCs w:val="28"/>
        </w:rPr>
        <w:t xml:space="preserve">: </w:t>
      </w:r>
      <w:hyperlink r:id="rId7" w:history="1">
        <w:r w:rsidRPr="004170A8">
          <w:rPr>
            <w:rStyle w:val="a5"/>
            <w:sz w:val="28"/>
            <w:szCs w:val="28"/>
          </w:rPr>
          <w:t>irbitdschoolart@list.ru</w:t>
        </w:r>
      </w:hyperlink>
      <w:r w:rsidRPr="004170A8">
        <w:rPr>
          <w:color w:val="000000"/>
          <w:sz w:val="28"/>
          <w:szCs w:val="28"/>
        </w:rPr>
        <w:t xml:space="preserve"> </w:t>
      </w:r>
    </w:p>
    <w:p w14:paraId="76E26247" w14:textId="77777777" w:rsidR="00200B77" w:rsidRPr="004170A8" w:rsidRDefault="00200B77" w:rsidP="00200B77">
      <w:pPr>
        <w:pStyle w:val="a7"/>
        <w:tabs>
          <w:tab w:val="left" w:pos="360"/>
        </w:tabs>
        <w:ind w:left="644"/>
        <w:rPr>
          <w:sz w:val="28"/>
          <w:szCs w:val="28"/>
        </w:rPr>
      </w:pPr>
    </w:p>
    <w:p w14:paraId="65E12C4F" w14:textId="77777777" w:rsidR="00200B77" w:rsidRPr="004170A8" w:rsidRDefault="00200B77" w:rsidP="00F612A9">
      <w:pPr>
        <w:pStyle w:val="a7"/>
        <w:numPr>
          <w:ilvl w:val="0"/>
          <w:numId w:val="40"/>
        </w:numPr>
        <w:tabs>
          <w:tab w:val="left" w:pos="360"/>
        </w:tabs>
        <w:jc w:val="both"/>
        <w:rPr>
          <w:b/>
          <w:bCs/>
          <w:color w:val="000000"/>
          <w:sz w:val="28"/>
          <w:szCs w:val="28"/>
        </w:rPr>
      </w:pPr>
      <w:r w:rsidRPr="004170A8">
        <w:rPr>
          <w:b/>
          <w:bCs/>
          <w:color w:val="000000"/>
          <w:sz w:val="28"/>
          <w:szCs w:val="28"/>
        </w:rPr>
        <w:t>Форма Заявки</w:t>
      </w:r>
      <w:r>
        <w:rPr>
          <w:b/>
          <w:bCs/>
          <w:color w:val="000000"/>
          <w:sz w:val="28"/>
          <w:szCs w:val="28"/>
        </w:rPr>
        <w:t xml:space="preserve"> </w:t>
      </w:r>
      <w:r w:rsidRPr="00030E39">
        <w:rPr>
          <w:color w:val="000000"/>
          <w:sz w:val="28"/>
          <w:szCs w:val="28"/>
        </w:rPr>
        <w:t>(</w:t>
      </w:r>
      <w:r>
        <w:rPr>
          <w:color w:val="000000"/>
          <w:sz w:val="28"/>
          <w:szCs w:val="28"/>
        </w:rPr>
        <w:t>П</w:t>
      </w:r>
      <w:r w:rsidRPr="00030E39">
        <w:rPr>
          <w:color w:val="000000"/>
          <w:sz w:val="28"/>
          <w:szCs w:val="28"/>
        </w:rPr>
        <w:t>риложение № 1)</w:t>
      </w:r>
    </w:p>
    <w:p w14:paraId="0A6DCFE8" w14:textId="77777777" w:rsidR="00200B77" w:rsidRPr="00481445" w:rsidRDefault="00200B77" w:rsidP="00200B77">
      <w:pPr>
        <w:pStyle w:val="a7"/>
        <w:tabs>
          <w:tab w:val="left" w:pos="360"/>
        </w:tabs>
        <w:ind w:left="644"/>
        <w:jc w:val="right"/>
        <w:rPr>
          <w:i/>
          <w:iCs/>
          <w:color w:val="000000"/>
          <w:sz w:val="26"/>
          <w:szCs w:val="26"/>
        </w:rPr>
      </w:pPr>
      <w:r w:rsidRPr="00481445">
        <w:rPr>
          <w:i/>
          <w:iCs/>
          <w:color w:val="000000"/>
          <w:sz w:val="26"/>
          <w:szCs w:val="26"/>
        </w:rPr>
        <w:t>(На фирменном бланке организации)</w:t>
      </w:r>
    </w:p>
    <w:p w14:paraId="31CDBEC4" w14:textId="77777777" w:rsidR="00200B77" w:rsidRDefault="00200B77" w:rsidP="00200B77">
      <w:pPr>
        <w:pStyle w:val="a7"/>
        <w:tabs>
          <w:tab w:val="left" w:pos="360"/>
        </w:tabs>
        <w:ind w:left="644"/>
        <w:jc w:val="right"/>
        <w:rPr>
          <w:b/>
          <w:bCs/>
          <w:color w:val="000000"/>
          <w:sz w:val="26"/>
          <w:szCs w:val="26"/>
        </w:rPr>
      </w:pPr>
    </w:p>
    <w:p w14:paraId="3D1C239E" w14:textId="77777777" w:rsidR="00200B77" w:rsidRDefault="00200B77" w:rsidP="00200B77">
      <w:pPr>
        <w:pStyle w:val="a7"/>
        <w:tabs>
          <w:tab w:val="left" w:pos="360"/>
        </w:tabs>
        <w:ind w:left="644"/>
        <w:jc w:val="center"/>
        <w:rPr>
          <w:b/>
          <w:bCs/>
          <w:color w:val="000000"/>
          <w:sz w:val="26"/>
          <w:szCs w:val="26"/>
        </w:rPr>
      </w:pPr>
      <w:r>
        <w:rPr>
          <w:b/>
          <w:bCs/>
          <w:color w:val="000000"/>
          <w:sz w:val="26"/>
          <w:szCs w:val="26"/>
        </w:rPr>
        <w:t>ЗАЯВКА</w:t>
      </w:r>
    </w:p>
    <w:p w14:paraId="7B8F49FF" w14:textId="77777777" w:rsidR="00200B77" w:rsidRDefault="00200B77" w:rsidP="00200B77">
      <w:pPr>
        <w:pStyle w:val="a7"/>
        <w:tabs>
          <w:tab w:val="left" w:pos="360"/>
        </w:tabs>
        <w:ind w:left="644"/>
        <w:jc w:val="center"/>
        <w:rPr>
          <w:b/>
          <w:bCs/>
          <w:color w:val="000000"/>
          <w:sz w:val="26"/>
          <w:szCs w:val="26"/>
        </w:rPr>
      </w:pPr>
      <w:r>
        <w:rPr>
          <w:b/>
          <w:bCs/>
          <w:color w:val="000000"/>
          <w:sz w:val="26"/>
          <w:szCs w:val="26"/>
        </w:rPr>
        <w:t xml:space="preserve">на участие во </w:t>
      </w:r>
      <w:r>
        <w:rPr>
          <w:b/>
          <w:bCs/>
          <w:color w:val="000000"/>
          <w:sz w:val="26"/>
          <w:szCs w:val="26"/>
          <w:lang w:val="en-US"/>
        </w:rPr>
        <w:t>II</w:t>
      </w:r>
      <w:r>
        <w:rPr>
          <w:b/>
          <w:bCs/>
          <w:color w:val="000000"/>
          <w:sz w:val="26"/>
          <w:szCs w:val="26"/>
        </w:rPr>
        <w:t xml:space="preserve"> Всероссийском конкурсе-выставке </w:t>
      </w:r>
    </w:p>
    <w:p w14:paraId="4316C787" w14:textId="77777777" w:rsidR="00200B77" w:rsidRDefault="00200B77" w:rsidP="00200B77">
      <w:pPr>
        <w:pStyle w:val="a7"/>
        <w:tabs>
          <w:tab w:val="left" w:pos="360"/>
        </w:tabs>
        <w:ind w:left="644"/>
        <w:jc w:val="center"/>
        <w:rPr>
          <w:b/>
          <w:bCs/>
          <w:color w:val="000000"/>
          <w:sz w:val="26"/>
          <w:szCs w:val="26"/>
        </w:rPr>
      </w:pPr>
      <w:r>
        <w:rPr>
          <w:b/>
          <w:bCs/>
          <w:color w:val="000000"/>
          <w:sz w:val="26"/>
          <w:szCs w:val="26"/>
        </w:rPr>
        <w:t>детского рисунка «Вираж»</w:t>
      </w:r>
    </w:p>
    <w:p w14:paraId="5BF164AD" w14:textId="77777777" w:rsidR="00200B77" w:rsidRPr="00481445" w:rsidRDefault="00200B77" w:rsidP="00200B77">
      <w:pPr>
        <w:pStyle w:val="a7"/>
        <w:tabs>
          <w:tab w:val="left" w:pos="360"/>
        </w:tabs>
        <w:ind w:left="644"/>
        <w:jc w:val="center"/>
        <w:rPr>
          <w:b/>
          <w:bCs/>
          <w:color w:val="000000"/>
          <w:sz w:val="26"/>
          <w:szCs w:val="26"/>
        </w:rPr>
      </w:pPr>
    </w:p>
    <w:p w14:paraId="56B02A7F" w14:textId="77777777" w:rsidR="00200B77" w:rsidRPr="00481445" w:rsidRDefault="00200B77" w:rsidP="00200B77">
      <w:pPr>
        <w:tabs>
          <w:tab w:val="left" w:pos="360"/>
        </w:tabs>
        <w:jc w:val="both"/>
        <w:rPr>
          <w:color w:val="000000"/>
          <w:sz w:val="26"/>
          <w:szCs w:val="26"/>
        </w:rPr>
      </w:pPr>
      <w:r w:rsidRPr="00481445">
        <w:rPr>
          <w:color w:val="000000"/>
          <w:sz w:val="26"/>
          <w:szCs w:val="26"/>
        </w:rPr>
        <w:t>Название муниципального образования</w:t>
      </w:r>
      <w:r>
        <w:rPr>
          <w:color w:val="000000"/>
          <w:sz w:val="26"/>
          <w:szCs w:val="26"/>
        </w:rPr>
        <w:t>____________________________________</w:t>
      </w:r>
      <w:r w:rsidRPr="00481445">
        <w:rPr>
          <w:color w:val="000000"/>
          <w:sz w:val="26"/>
          <w:szCs w:val="26"/>
        </w:rPr>
        <w:tab/>
      </w:r>
    </w:p>
    <w:p w14:paraId="3F5B2852" w14:textId="77777777" w:rsidR="00200B77" w:rsidRPr="00481445" w:rsidRDefault="00200B77" w:rsidP="00200B77">
      <w:pPr>
        <w:tabs>
          <w:tab w:val="left" w:pos="360"/>
        </w:tabs>
        <w:jc w:val="both"/>
        <w:rPr>
          <w:color w:val="000000"/>
          <w:sz w:val="26"/>
          <w:szCs w:val="26"/>
        </w:rPr>
      </w:pPr>
      <w:r w:rsidRPr="00481445">
        <w:rPr>
          <w:color w:val="000000"/>
          <w:sz w:val="26"/>
          <w:szCs w:val="26"/>
        </w:rPr>
        <w:t>Населенный пункт</w:t>
      </w:r>
      <w:r w:rsidRPr="00481445">
        <w:rPr>
          <w:color w:val="000000"/>
          <w:sz w:val="26"/>
          <w:szCs w:val="26"/>
        </w:rPr>
        <w:tab/>
      </w:r>
      <w:r>
        <w:rPr>
          <w:color w:val="000000"/>
          <w:sz w:val="26"/>
          <w:szCs w:val="26"/>
        </w:rPr>
        <w:t>______________________________________________________</w:t>
      </w:r>
      <w:r w:rsidRPr="00481445">
        <w:rPr>
          <w:color w:val="000000"/>
          <w:sz w:val="26"/>
          <w:szCs w:val="26"/>
        </w:rPr>
        <w:tab/>
      </w:r>
    </w:p>
    <w:p w14:paraId="2726B7FE" w14:textId="77777777" w:rsidR="00200B77" w:rsidRPr="00481445" w:rsidRDefault="00200B77" w:rsidP="00200B77">
      <w:pPr>
        <w:tabs>
          <w:tab w:val="left" w:pos="360"/>
        </w:tabs>
        <w:jc w:val="both"/>
        <w:rPr>
          <w:color w:val="000000"/>
          <w:sz w:val="26"/>
          <w:szCs w:val="26"/>
        </w:rPr>
      </w:pPr>
      <w:r w:rsidRPr="00481445">
        <w:rPr>
          <w:color w:val="000000"/>
          <w:sz w:val="26"/>
          <w:szCs w:val="26"/>
        </w:rPr>
        <w:t>Полное название учреждения</w:t>
      </w:r>
      <w:r w:rsidRPr="00481445">
        <w:rPr>
          <w:color w:val="000000"/>
          <w:sz w:val="26"/>
          <w:szCs w:val="26"/>
        </w:rPr>
        <w:tab/>
      </w:r>
      <w:r>
        <w:rPr>
          <w:color w:val="000000"/>
          <w:sz w:val="26"/>
          <w:szCs w:val="26"/>
        </w:rPr>
        <w:t>______________________________________</w:t>
      </w:r>
      <w:r w:rsidRPr="00481445">
        <w:rPr>
          <w:color w:val="000000"/>
          <w:sz w:val="26"/>
          <w:szCs w:val="26"/>
        </w:rPr>
        <w:t>_____</w:t>
      </w:r>
    </w:p>
    <w:p w14:paraId="136D5BD3" w14:textId="77777777" w:rsidR="00200B77" w:rsidRPr="00481445" w:rsidRDefault="00200B77" w:rsidP="00200B77">
      <w:pPr>
        <w:tabs>
          <w:tab w:val="left" w:pos="360"/>
        </w:tabs>
        <w:jc w:val="both"/>
        <w:rPr>
          <w:color w:val="000000"/>
          <w:sz w:val="26"/>
          <w:szCs w:val="26"/>
        </w:rPr>
      </w:pPr>
      <w:r w:rsidRPr="00481445">
        <w:rPr>
          <w:color w:val="000000"/>
          <w:sz w:val="26"/>
          <w:szCs w:val="26"/>
        </w:rPr>
        <w:t>Краткое название учреждения</w:t>
      </w:r>
      <w:r w:rsidRPr="00481445">
        <w:rPr>
          <w:color w:val="000000"/>
          <w:sz w:val="26"/>
          <w:szCs w:val="26"/>
        </w:rPr>
        <w:tab/>
      </w:r>
      <w:r>
        <w:rPr>
          <w:color w:val="000000"/>
          <w:sz w:val="26"/>
          <w:szCs w:val="26"/>
        </w:rPr>
        <w:t>___________________________________________</w:t>
      </w:r>
    </w:p>
    <w:p w14:paraId="65686B3E" w14:textId="77777777" w:rsidR="00200B77" w:rsidRPr="00481445" w:rsidRDefault="00200B77" w:rsidP="00200B77">
      <w:pPr>
        <w:tabs>
          <w:tab w:val="left" w:pos="360"/>
        </w:tabs>
        <w:jc w:val="both"/>
        <w:rPr>
          <w:color w:val="000000"/>
          <w:sz w:val="26"/>
          <w:szCs w:val="26"/>
        </w:rPr>
      </w:pPr>
      <w:r w:rsidRPr="00481445">
        <w:rPr>
          <w:color w:val="000000"/>
          <w:sz w:val="26"/>
          <w:szCs w:val="26"/>
        </w:rPr>
        <w:t>Ф.И. участников_</w:t>
      </w:r>
      <w:r>
        <w:rPr>
          <w:color w:val="000000"/>
          <w:sz w:val="26"/>
          <w:szCs w:val="26"/>
        </w:rPr>
        <w:t>_______________________________________________________</w:t>
      </w:r>
      <w:r w:rsidRPr="00481445">
        <w:rPr>
          <w:color w:val="000000"/>
          <w:sz w:val="26"/>
          <w:szCs w:val="26"/>
        </w:rPr>
        <w:tab/>
      </w:r>
    </w:p>
    <w:p w14:paraId="71E70F33" w14:textId="77777777" w:rsidR="00200B77" w:rsidRPr="00481445" w:rsidRDefault="00200B77" w:rsidP="00200B77">
      <w:pPr>
        <w:tabs>
          <w:tab w:val="left" w:pos="360"/>
        </w:tabs>
        <w:jc w:val="both"/>
        <w:rPr>
          <w:color w:val="000000"/>
          <w:sz w:val="26"/>
          <w:szCs w:val="26"/>
        </w:rPr>
      </w:pPr>
      <w:r w:rsidRPr="00481445">
        <w:rPr>
          <w:color w:val="000000"/>
          <w:sz w:val="26"/>
          <w:szCs w:val="26"/>
        </w:rPr>
        <w:t>Полных лет, год рождения, класс</w:t>
      </w:r>
      <w:r>
        <w:rPr>
          <w:color w:val="000000"/>
          <w:sz w:val="26"/>
          <w:szCs w:val="26"/>
        </w:rPr>
        <w:t xml:space="preserve"> _________________________________________</w:t>
      </w:r>
      <w:r w:rsidRPr="00481445">
        <w:rPr>
          <w:color w:val="000000"/>
          <w:sz w:val="26"/>
          <w:szCs w:val="26"/>
        </w:rPr>
        <w:tab/>
      </w:r>
    </w:p>
    <w:p w14:paraId="483F0406" w14:textId="77777777" w:rsidR="00200B77" w:rsidRPr="00481445" w:rsidRDefault="00200B77" w:rsidP="00200B77">
      <w:pPr>
        <w:tabs>
          <w:tab w:val="left" w:pos="360"/>
        </w:tabs>
        <w:jc w:val="both"/>
        <w:rPr>
          <w:color w:val="000000"/>
          <w:sz w:val="26"/>
          <w:szCs w:val="26"/>
        </w:rPr>
      </w:pPr>
      <w:r w:rsidRPr="00481445">
        <w:rPr>
          <w:color w:val="000000"/>
          <w:sz w:val="26"/>
          <w:szCs w:val="26"/>
        </w:rPr>
        <w:t>Возрастная группа (младшие, средние, старшие)</w:t>
      </w:r>
      <w:r>
        <w:rPr>
          <w:color w:val="000000"/>
          <w:sz w:val="26"/>
          <w:szCs w:val="26"/>
        </w:rPr>
        <w:t xml:space="preserve"> ____________________________</w:t>
      </w:r>
    </w:p>
    <w:p w14:paraId="348A349F" w14:textId="77777777" w:rsidR="00200B77" w:rsidRPr="00481445" w:rsidRDefault="00200B77" w:rsidP="00200B77">
      <w:pPr>
        <w:tabs>
          <w:tab w:val="left" w:pos="360"/>
        </w:tabs>
        <w:jc w:val="both"/>
        <w:rPr>
          <w:color w:val="000000"/>
          <w:sz w:val="26"/>
          <w:szCs w:val="26"/>
        </w:rPr>
      </w:pPr>
      <w:r w:rsidRPr="00481445">
        <w:rPr>
          <w:color w:val="000000"/>
          <w:sz w:val="26"/>
          <w:szCs w:val="26"/>
        </w:rPr>
        <w:t>Номинация</w:t>
      </w:r>
      <w:r w:rsidRPr="00481445">
        <w:rPr>
          <w:color w:val="000000"/>
          <w:sz w:val="26"/>
          <w:szCs w:val="26"/>
        </w:rPr>
        <w:tab/>
      </w:r>
      <w:r>
        <w:rPr>
          <w:color w:val="000000"/>
          <w:sz w:val="26"/>
          <w:szCs w:val="26"/>
        </w:rPr>
        <w:t>___________________________________________________________</w:t>
      </w:r>
    </w:p>
    <w:p w14:paraId="35117474" w14:textId="77777777" w:rsidR="00200B77" w:rsidRPr="00481445" w:rsidRDefault="00200B77" w:rsidP="00200B77">
      <w:pPr>
        <w:tabs>
          <w:tab w:val="left" w:pos="360"/>
        </w:tabs>
        <w:jc w:val="both"/>
        <w:rPr>
          <w:color w:val="000000"/>
          <w:sz w:val="26"/>
          <w:szCs w:val="26"/>
        </w:rPr>
      </w:pPr>
      <w:r w:rsidRPr="00481445">
        <w:rPr>
          <w:color w:val="000000"/>
          <w:sz w:val="26"/>
          <w:szCs w:val="26"/>
        </w:rPr>
        <w:t>Наименование работы</w:t>
      </w:r>
      <w:r w:rsidRPr="00481445">
        <w:rPr>
          <w:color w:val="000000"/>
          <w:sz w:val="26"/>
          <w:szCs w:val="26"/>
        </w:rPr>
        <w:tab/>
      </w:r>
      <w:r>
        <w:rPr>
          <w:color w:val="000000"/>
          <w:sz w:val="26"/>
          <w:szCs w:val="26"/>
        </w:rPr>
        <w:t>_________________________________________________</w:t>
      </w:r>
    </w:p>
    <w:p w14:paraId="79AD64EC" w14:textId="77777777" w:rsidR="00200B77" w:rsidRPr="00481445" w:rsidRDefault="00200B77" w:rsidP="00200B77">
      <w:pPr>
        <w:tabs>
          <w:tab w:val="left" w:pos="360"/>
        </w:tabs>
        <w:jc w:val="both"/>
        <w:rPr>
          <w:color w:val="000000"/>
          <w:sz w:val="26"/>
          <w:szCs w:val="26"/>
        </w:rPr>
      </w:pPr>
      <w:r w:rsidRPr="00481445">
        <w:rPr>
          <w:color w:val="000000"/>
          <w:sz w:val="26"/>
          <w:szCs w:val="26"/>
        </w:rPr>
        <w:t>Год создания</w:t>
      </w:r>
      <w:r w:rsidRPr="00481445">
        <w:rPr>
          <w:color w:val="000000"/>
          <w:sz w:val="26"/>
          <w:szCs w:val="26"/>
        </w:rPr>
        <w:tab/>
      </w:r>
      <w:r>
        <w:rPr>
          <w:color w:val="000000"/>
          <w:sz w:val="26"/>
          <w:szCs w:val="26"/>
        </w:rPr>
        <w:t>______________________________________________________</w:t>
      </w:r>
    </w:p>
    <w:p w14:paraId="0C05A953" w14:textId="77777777" w:rsidR="00200B77" w:rsidRPr="00481445" w:rsidRDefault="00200B77" w:rsidP="00200B77">
      <w:pPr>
        <w:tabs>
          <w:tab w:val="left" w:pos="360"/>
        </w:tabs>
        <w:jc w:val="both"/>
        <w:rPr>
          <w:color w:val="000000"/>
          <w:sz w:val="26"/>
          <w:szCs w:val="26"/>
        </w:rPr>
      </w:pPr>
      <w:r w:rsidRPr="00481445">
        <w:rPr>
          <w:color w:val="000000"/>
          <w:sz w:val="26"/>
          <w:szCs w:val="26"/>
        </w:rPr>
        <w:t>Техника материала</w:t>
      </w:r>
      <w:r>
        <w:rPr>
          <w:color w:val="000000"/>
          <w:sz w:val="26"/>
          <w:szCs w:val="26"/>
        </w:rPr>
        <w:t xml:space="preserve"> _____________________________________________________</w:t>
      </w:r>
      <w:r w:rsidRPr="00481445">
        <w:rPr>
          <w:color w:val="000000"/>
          <w:sz w:val="26"/>
          <w:szCs w:val="26"/>
        </w:rPr>
        <w:tab/>
      </w:r>
    </w:p>
    <w:p w14:paraId="503D84BB" w14:textId="77777777" w:rsidR="00200B77" w:rsidRPr="00481445" w:rsidRDefault="00200B77" w:rsidP="00200B77">
      <w:pPr>
        <w:tabs>
          <w:tab w:val="left" w:pos="360"/>
        </w:tabs>
        <w:jc w:val="both"/>
        <w:rPr>
          <w:color w:val="000000"/>
          <w:sz w:val="26"/>
          <w:szCs w:val="26"/>
        </w:rPr>
      </w:pPr>
      <w:r w:rsidRPr="00481445">
        <w:rPr>
          <w:color w:val="000000"/>
          <w:sz w:val="26"/>
          <w:szCs w:val="26"/>
        </w:rPr>
        <w:t>Габариты (ш*в*г, см.)</w:t>
      </w:r>
      <w:r w:rsidRPr="00481445">
        <w:rPr>
          <w:color w:val="000000"/>
          <w:sz w:val="26"/>
          <w:szCs w:val="26"/>
        </w:rPr>
        <w:tab/>
      </w:r>
      <w:r>
        <w:rPr>
          <w:color w:val="000000"/>
          <w:sz w:val="26"/>
          <w:szCs w:val="26"/>
        </w:rPr>
        <w:t>_________________________________________________</w:t>
      </w:r>
    </w:p>
    <w:p w14:paraId="6319E0E2" w14:textId="77777777" w:rsidR="00200B77" w:rsidRPr="00481445" w:rsidRDefault="00200B77" w:rsidP="00200B77">
      <w:pPr>
        <w:tabs>
          <w:tab w:val="left" w:pos="360"/>
        </w:tabs>
        <w:jc w:val="both"/>
        <w:rPr>
          <w:color w:val="000000"/>
          <w:sz w:val="26"/>
          <w:szCs w:val="26"/>
        </w:rPr>
      </w:pPr>
      <w:r w:rsidRPr="00481445">
        <w:rPr>
          <w:color w:val="000000"/>
          <w:sz w:val="26"/>
          <w:szCs w:val="26"/>
        </w:rPr>
        <w:t>Ф.И.О. преподавателя, телефон</w:t>
      </w:r>
      <w:r w:rsidRPr="00481445">
        <w:rPr>
          <w:color w:val="000000"/>
          <w:sz w:val="26"/>
          <w:szCs w:val="26"/>
        </w:rPr>
        <w:tab/>
      </w:r>
      <w:r>
        <w:rPr>
          <w:color w:val="000000"/>
          <w:sz w:val="26"/>
          <w:szCs w:val="26"/>
        </w:rPr>
        <w:t>___________________________________________</w:t>
      </w:r>
    </w:p>
    <w:p w14:paraId="72D52DF7" w14:textId="77777777" w:rsidR="00200B77" w:rsidRPr="00481445" w:rsidRDefault="00200B77" w:rsidP="00200B77">
      <w:pPr>
        <w:tabs>
          <w:tab w:val="left" w:pos="360"/>
        </w:tabs>
        <w:jc w:val="both"/>
        <w:rPr>
          <w:color w:val="000000"/>
          <w:sz w:val="26"/>
          <w:szCs w:val="26"/>
        </w:rPr>
      </w:pPr>
      <w:r w:rsidRPr="00481445">
        <w:rPr>
          <w:color w:val="000000"/>
          <w:sz w:val="26"/>
          <w:szCs w:val="26"/>
        </w:rPr>
        <w:t>Способ оплаты (</w:t>
      </w:r>
      <w:proofErr w:type="spellStart"/>
      <w:proofErr w:type="gramStart"/>
      <w:r w:rsidRPr="00481445">
        <w:rPr>
          <w:color w:val="000000"/>
          <w:sz w:val="26"/>
          <w:szCs w:val="26"/>
        </w:rPr>
        <w:t>юридич</w:t>
      </w:r>
      <w:proofErr w:type="spellEnd"/>
      <w:r w:rsidRPr="00481445">
        <w:rPr>
          <w:color w:val="000000"/>
          <w:sz w:val="26"/>
          <w:szCs w:val="26"/>
        </w:rPr>
        <w:t>./</w:t>
      </w:r>
      <w:proofErr w:type="spellStart"/>
      <w:proofErr w:type="gramEnd"/>
      <w:r w:rsidRPr="00481445">
        <w:rPr>
          <w:color w:val="000000"/>
          <w:sz w:val="26"/>
          <w:szCs w:val="26"/>
        </w:rPr>
        <w:t>физич</w:t>
      </w:r>
      <w:proofErr w:type="spellEnd"/>
      <w:r w:rsidRPr="00481445">
        <w:rPr>
          <w:color w:val="000000"/>
          <w:sz w:val="26"/>
          <w:szCs w:val="26"/>
        </w:rPr>
        <w:t>. лицами)</w:t>
      </w:r>
      <w:r w:rsidRPr="00481445">
        <w:rPr>
          <w:color w:val="000000"/>
          <w:sz w:val="26"/>
          <w:szCs w:val="26"/>
        </w:rPr>
        <w:tab/>
      </w:r>
      <w:r>
        <w:rPr>
          <w:color w:val="000000"/>
          <w:sz w:val="26"/>
          <w:szCs w:val="26"/>
        </w:rPr>
        <w:t>________________________________</w:t>
      </w:r>
    </w:p>
    <w:p w14:paraId="77516433" w14:textId="77777777" w:rsidR="00200B77" w:rsidRPr="00481445" w:rsidRDefault="00200B77" w:rsidP="00200B77">
      <w:pPr>
        <w:tabs>
          <w:tab w:val="left" w:pos="360"/>
        </w:tabs>
        <w:jc w:val="both"/>
        <w:rPr>
          <w:color w:val="000000"/>
          <w:sz w:val="26"/>
          <w:szCs w:val="26"/>
        </w:rPr>
      </w:pPr>
      <w:r w:rsidRPr="00481445">
        <w:rPr>
          <w:color w:val="000000"/>
          <w:sz w:val="26"/>
          <w:szCs w:val="26"/>
        </w:rPr>
        <w:t xml:space="preserve">С использованием в информационных сетях персональных данных, указанных в </w:t>
      </w:r>
      <w:proofErr w:type="gramStart"/>
      <w:r w:rsidRPr="00481445">
        <w:rPr>
          <w:color w:val="000000"/>
          <w:sz w:val="26"/>
          <w:szCs w:val="26"/>
        </w:rPr>
        <w:t>заявке,</w:t>
      </w:r>
      <w:r>
        <w:rPr>
          <w:color w:val="000000"/>
          <w:sz w:val="26"/>
          <w:szCs w:val="26"/>
        </w:rPr>
        <w:t xml:space="preserve">  </w:t>
      </w:r>
      <w:r w:rsidRPr="00481445">
        <w:rPr>
          <w:color w:val="000000"/>
          <w:sz w:val="26"/>
          <w:szCs w:val="26"/>
        </w:rPr>
        <w:t>согласны</w:t>
      </w:r>
      <w:proofErr w:type="gramEnd"/>
      <w:r w:rsidRPr="00481445">
        <w:rPr>
          <w:color w:val="000000"/>
          <w:sz w:val="26"/>
          <w:szCs w:val="26"/>
        </w:rPr>
        <w:tab/>
      </w:r>
      <w:r>
        <w:rPr>
          <w:color w:val="000000"/>
          <w:sz w:val="26"/>
          <w:szCs w:val="26"/>
        </w:rPr>
        <w:t>______________________________________________________</w:t>
      </w:r>
    </w:p>
    <w:p w14:paraId="087DE1F5" w14:textId="77777777" w:rsidR="00200B77" w:rsidRPr="00481445" w:rsidRDefault="00200B77" w:rsidP="00200B77">
      <w:pPr>
        <w:tabs>
          <w:tab w:val="left" w:pos="360"/>
        </w:tabs>
        <w:jc w:val="both"/>
        <w:rPr>
          <w:color w:val="000000"/>
          <w:sz w:val="26"/>
          <w:szCs w:val="26"/>
        </w:rPr>
      </w:pPr>
      <w:r w:rsidRPr="00481445">
        <w:rPr>
          <w:color w:val="000000"/>
          <w:sz w:val="26"/>
          <w:szCs w:val="26"/>
        </w:rPr>
        <w:t>Согласие на прямую трансляцию / видеозапись</w:t>
      </w:r>
      <w:r>
        <w:rPr>
          <w:color w:val="000000"/>
          <w:sz w:val="26"/>
          <w:szCs w:val="26"/>
        </w:rPr>
        <w:t xml:space="preserve"> _____________________________</w:t>
      </w:r>
      <w:r w:rsidRPr="00481445">
        <w:rPr>
          <w:color w:val="000000"/>
          <w:sz w:val="26"/>
          <w:szCs w:val="26"/>
        </w:rPr>
        <w:tab/>
      </w:r>
    </w:p>
    <w:p w14:paraId="605216FE" w14:textId="77777777" w:rsidR="00200B77" w:rsidRDefault="00200B77" w:rsidP="00200B77">
      <w:pPr>
        <w:tabs>
          <w:tab w:val="left" w:pos="360"/>
        </w:tabs>
        <w:jc w:val="both"/>
        <w:rPr>
          <w:color w:val="000000"/>
          <w:sz w:val="26"/>
          <w:szCs w:val="26"/>
        </w:rPr>
      </w:pPr>
      <w:r w:rsidRPr="00481445">
        <w:rPr>
          <w:color w:val="000000"/>
          <w:sz w:val="26"/>
          <w:szCs w:val="26"/>
        </w:rPr>
        <w:t xml:space="preserve">Подписи участников или законных представителей несовершеннолетних с расшифровкой </w:t>
      </w:r>
      <w:proofErr w:type="gramStart"/>
      <w:r w:rsidRPr="00481445">
        <w:rPr>
          <w:color w:val="000000"/>
          <w:sz w:val="26"/>
          <w:szCs w:val="26"/>
        </w:rPr>
        <w:t>подписей</w:t>
      </w:r>
      <w:r>
        <w:rPr>
          <w:color w:val="000000"/>
          <w:sz w:val="26"/>
          <w:szCs w:val="26"/>
        </w:rPr>
        <w:t xml:space="preserve">  </w:t>
      </w:r>
      <w:bookmarkStart w:id="1" w:name="_Hlk137717815"/>
      <w:r>
        <w:rPr>
          <w:color w:val="000000"/>
          <w:sz w:val="26"/>
          <w:szCs w:val="26"/>
        </w:rPr>
        <w:t>_</w:t>
      </w:r>
      <w:proofErr w:type="gramEnd"/>
      <w:r>
        <w:rPr>
          <w:color w:val="000000"/>
          <w:sz w:val="26"/>
          <w:szCs w:val="26"/>
        </w:rPr>
        <w:t>___________________ (________________)</w:t>
      </w:r>
    </w:p>
    <w:p w14:paraId="484907CF" w14:textId="77777777" w:rsidR="00200B77" w:rsidRDefault="00200B77" w:rsidP="00200B77">
      <w:pPr>
        <w:tabs>
          <w:tab w:val="left" w:pos="360"/>
        </w:tabs>
        <w:ind w:firstLine="3119"/>
        <w:jc w:val="both"/>
        <w:rPr>
          <w:color w:val="000000"/>
          <w:sz w:val="16"/>
          <w:szCs w:val="16"/>
        </w:rPr>
      </w:pPr>
      <w:r>
        <w:rPr>
          <w:color w:val="000000"/>
          <w:sz w:val="16"/>
          <w:szCs w:val="16"/>
        </w:rPr>
        <w:t xml:space="preserve">                   </w:t>
      </w:r>
      <w:r w:rsidRPr="004170A8">
        <w:rPr>
          <w:color w:val="000000"/>
          <w:sz w:val="16"/>
          <w:szCs w:val="16"/>
        </w:rPr>
        <w:t xml:space="preserve">подпись               </w:t>
      </w:r>
      <w:r>
        <w:rPr>
          <w:color w:val="000000"/>
          <w:sz w:val="16"/>
          <w:szCs w:val="16"/>
        </w:rPr>
        <w:t xml:space="preserve">                   </w:t>
      </w:r>
      <w:r w:rsidRPr="004170A8">
        <w:rPr>
          <w:color w:val="000000"/>
          <w:sz w:val="16"/>
          <w:szCs w:val="16"/>
        </w:rPr>
        <w:t xml:space="preserve">               расшифровка</w:t>
      </w:r>
      <w:bookmarkEnd w:id="1"/>
    </w:p>
    <w:p w14:paraId="34BD5B81" w14:textId="77777777" w:rsidR="00200B77" w:rsidRDefault="00200B77" w:rsidP="00200B77">
      <w:pPr>
        <w:tabs>
          <w:tab w:val="left" w:pos="360"/>
        </w:tabs>
        <w:jc w:val="both"/>
        <w:rPr>
          <w:color w:val="000000"/>
          <w:sz w:val="16"/>
          <w:szCs w:val="16"/>
        </w:rPr>
      </w:pPr>
    </w:p>
    <w:p w14:paraId="5F6C2C64" w14:textId="77777777" w:rsidR="00200B77" w:rsidRDefault="00200B77" w:rsidP="00200B77">
      <w:pPr>
        <w:tabs>
          <w:tab w:val="left" w:pos="360"/>
        </w:tabs>
        <w:jc w:val="both"/>
        <w:rPr>
          <w:color w:val="000000"/>
          <w:sz w:val="26"/>
          <w:szCs w:val="26"/>
        </w:rPr>
      </w:pPr>
      <w:r w:rsidRPr="004170A8">
        <w:rPr>
          <w:color w:val="000000"/>
          <w:sz w:val="26"/>
          <w:szCs w:val="26"/>
        </w:rPr>
        <w:t xml:space="preserve">Подпись руководителя учреждения </w:t>
      </w:r>
      <w:r>
        <w:rPr>
          <w:color w:val="000000"/>
          <w:sz w:val="26"/>
          <w:szCs w:val="26"/>
        </w:rPr>
        <w:t>____________________ (________________)</w:t>
      </w:r>
    </w:p>
    <w:p w14:paraId="53EFF1F0" w14:textId="77777777" w:rsidR="00200B77" w:rsidRDefault="00200B77" w:rsidP="00200B77">
      <w:pPr>
        <w:tabs>
          <w:tab w:val="left" w:pos="360"/>
        </w:tabs>
        <w:jc w:val="both"/>
        <w:rPr>
          <w:color w:val="000000"/>
          <w:sz w:val="16"/>
          <w:szCs w:val="16"/>
        </w:rPr>
      </w:pPr>
      <w:r>
        <w:rPr>
          <w:color w:val="000000"/>
          <w:sz w:val="16"/>
          <w:szCs w:val="16"/>
        </w:rPr>
        <w:t xml:space="preserve">                                                                                                                       </w:t>
      </w:r>
      <w:r w:rsidRPr="004170A8">
        <w:rPr>
          <w:color w:val="000000"/>
          <w:sz w:val="16"/>
          <w:szCs w:val="16"/>
        </w:rPr>
        <w:t xml:space="preserve">подпись               </w:t>
      </w:r>
      <w:r>
        <w:rPr>
          <w:color w:val="000000"/>
          <w:sz w:val="16"/>
          <w:szCs w:val="16"/>
        </w:rPr>
        <w:t xml:space="preserve">                   </w:t>
      </w:r>
      <w:r w:rsidRPr="004170A8">
        <w:rPr>
          <w:color w:val="000000"/>
          <w:sz w:val="16"/>
          <w:szCs w:val="16"/>
        </w:rPr>
        <w:t xml:space="preserve">               расшифровка</w:t>
      </w:r>
    </w:p>
    <w:p w14:paraId="37215676" w14:textId="77777777" w:rsidR="00200B77" w:rsidRPr="004170A8" w:rsidRDefault="00200B77" w:rsidP="00200B77">
      <w:pPr>
        <w:tabs>
          <w:tab w:val="left" w:pos="360"/>
        </w:tabs>
        <w:jc w:val="both"/>
        <w:rPr>
          <w:color w:val="000000"/>
          <w:sz w:val="26"/>
          <w:szCs w:val="26"/>
        </w:rPr>
      </w:pPr>
      <w:r w:rsidRPr="004170A8">
        <w:rPr>
          <w:color w:val="000000"/>
          <w:sz w:val="26"/>
          <w:szCs w:val="26"/>
        </w:rPr>
        <w:t>Печать учреждения</w:t>
      </w:r>
    </w:p>
    <w:p w14:paraId="14FEB148" w14:textId="77777777" w:rsidR="00200B77" w:rsidRPr="004170A8" w:rsidRDefault="00200B77" w:rsidP="00200B77">
      <w:pPr>
        <w:tabs>
          <w:tab w:val="left" w:pos="360"/>
        </w:tabs>
        <w:jc w:val="both"/>
        <w:rPr>
          <w:color w:val="000000"/>
          <w:sz w:val="26"/>
          <w:szCs w:val="26"/>
        </w:rPr>
      </w:pPr>
      <w:r w:rsidRPr="004170A8">
        <w:rPr>
          <w:color w:val="000000"/>
          <w:sz w:val="26"/>
          <w:szCs w:val="26"/>
        </w:rPr>
        <w:t>Дата</w:t>
      </w:r>
    </w:p>
    <w:p w14:paraId="07405FA8" w14:textId="4F9C8707" w:rsidR="00CD126F" w:rsidRDefault="00CD126F">
      <w:pPr>
        <w:spacing w:after="200" w:line="276" w:lineRule="auto"/>
        <w:rPr>
          <w:b/>
          <w:sz w:val="32"/>
          <w:szCs w:val="32"/>
        </w:rPr>
      </w:pPr>
    </w:p>
    <w:p w14:paraId="4AD44327" w14:textId="77777777" w:rsidR="0083027C" w:rsidRDefault="0083027C">
      <w:pPr>
        <w:spacing w:after="200" w:line="276" w:lineRule="auto"/>
        <w:rPr>
          <w:b/>
          <w:sz w:val="28"/>
          <w:szCs w:val="28"/>
        </w:rPr>
      </w:pPr>
      <w:r>
        <w:rPr>
          <w:b/>
          <w:sz w:val="28"/>
          <w:szCs w:val="28"/>
        </w:rPr>
        <w:br w:type="page"/>
      </w:r>
    </w:p>
    <w:p w14:paraId="70CB4A32" w14:textId="42F4F7D3" w:rsidR="00083E12" w:rsidRPr="005639E2" w:rsidRDefault="00083E12" w:rsidP="00962C75">
      <w:pPr>
        <w:shd w:val="clear" w:color="auto" w:fill="B8CCE4" w:themeFill="accent1" w:themeFillTint="66"/>
        <w:spacing w:line="276" w:lineRule="auto"/>
        <w:jc w:val="center"/>
        <w:rPr>
          <w:b/>
          <w:sz w:val="28"/>
          <w:szCs w:val="28"/>
        </w:rPr>
      </w:pPr>
      <w:r w:rsidRPr="005639E2">
        <w:rPr>
          <w:b/>
          <w:sz w:val="28"/>
          <w:szCs w:val="28"/>
        </w:rPr>
        <w:lastRenderedPageBreak/>
        <w:t>ПОЛОЖЕНИЕ</w:t>
      </w:r>
    </w:p>
    <w:p w14:paraId="27770E85" w14:textId="27533804" w:rsidR="00083E12" w:rsidRPr="005639E2" w:rsidRDefault="00083E12" w:rsidP="00962C75">
      <w:pPr>
        <w:shd w:val="clear" w:color="auto" w:fill="B8CCE4" w:themeFill="accent1" w:themeFillTint="66"/>
        <w:spacing w:line="276" w:lineRule="auto"/>
        <w:jc w:val="center"/>
        <w:rPr>
          <w:b/>
          <w:sz w:val="32"/>
          <w:szCs w:val="28"/>
        </w:rPr>
      </w:pPr>
      <w:r w:rsidRPr="005639E2">
        <w:rPr>
          <w:bCs/>
          <w:sz w:val="28"/>
          <w:szCs w:val="24"/>
          <w:lang w:eastAsia="en-US"/>
        </w:rPr>
        <w:t>I Региональная Биеннале выставка-конкурс творческих работ учащихся ДХШ и ДШИ «Печатная графика»</w:t>
      </w:r>
    </w:p>
    <w:p w14:paraId="41EA4D1C" w14:textId="1E05041E" w:rsidR="00083E12" w:rsidRPr="005639E2" w:rsidRDefault="00083E12" w:rsidP="00962C75">
      <w:pPr>
        <w:shd w:val="clear" w:color="auto" w:fill="B8CCE4" w:themeFill="accent1" w:themeFillTint="66"/>
        <w:spacing w:line="276" w:lineRule="auto"/>
        <w:jc w:val="center"/>
        <w:rPr>
          <w:sz w:val="28"/>
          <w:szCs w:val="28"/>
        </w:rPr>
      </w:pPr>
      <w:r w:rsidRPr="005639E2">
        <w:rPr>
          <w:sz w:val="28"/>
          <w:szCs w:val="28"/>
        </w:rPr>
        <w:t>10.10. -</w:t>
      </w:r>
      <w:r w:rsidR="005639E2" w:rsidRPr="005639E2">
        <w:rPr>
          <w:sz w:val="28"/>
          <w:szCs w:val="28"/>
        </w:rPr>
        <w:t xml:space="preserve"> </w:t>
      </w:r>
      <w:r w:rsidRPr="005639E2">
        <w:rPr>
          <w:sz w:val="28"/>
          <w:szCs w:val="28"/>
        </w:rPr>
        <w:t>08.12.2023</w:t>
      </w:r>
    </w:p>
    <w:p w14:paraId="1FFD7A2B" w14:textId="77777777" w:rsidR="005639E2" w:rsidRPr="003B54A0" w:rsidRDefault="005639E2" w:rsidP="005639E2">
      <w:pPr>
        <w:pStyle w:val="aa"/>
        <w:spacing w:before="0" w:beforeAutospacing="0" w:after="0" w:afterAutospacing="0"/>
        <w:jc w:val="both"/>
        <w:rPr>
          <w:sz w:val="28"/>
          <w:szCs w:val="28"/>
        </w:rPr>
      </w:pPr>
      <w:r w:rsidRPr="005639E2">
        <w:rPr>
          <w:b/>
          <w:bCs/>
          <w:sz w:val="28"/>
          <w:szCs w:val="28"/>
        </w:rPr>
        <w:t>1. Учредитель конкурса:</w:t>
      </w:r>
    </w:p>
    <w:p w14:paraId="5A449212" w14:textId="77777777" w:rsidR="005639E2" w:rsidRDefault="005639E2" w:rsidP="00F612A9">
      <w:pPr>
        <w:numPr>
          <w:ilvl w:val="0"/>
          <w:numId w:val="64"/>
        </w:numPr>
        <w:shd w:val="clear" w:color="auto" w:fill="FFFFFF"/>
        <w:tabs>
          <w:tab w:val="left" w:pos="284"/>
        </w:tabs>
        <w:overflowPunct w:val="0"/>
        <w:autoSpaceDE w:val="0"/>
        <w:autoSpaceDN w:val="0"/>
        <w:adjustRightInd w:val="0"/>
        <w:ind w:left="0" w:firstLine="360"/>
        <w:jc w:val="both"/>
        <w:rPr>
          <w:sz w:val="28"/>
          <w:szCs w:val="28"/>
        </w:rPr>
      </w:pPr>
      <w:r>
        <w:rPr>
          <w:sz w:val="28"/>
          <w:szCs w:val="28"/>
        </w:rPr>
        <w:t>Министерство культуры Свердловской области;</w:t>
      </w:r>
    </w:p>
    <w:p w14:paraId="13A49D33" w14:textId="77777777" w:rsidR="005639E2" w:rsidRDefault="005639E2" w:rsidP="00F612A9">
      <w:pPr>
        <w:numPr>
          <w:ilvl w:val="0"/>
          <w:numId w:val="64"/>
        </w:numPr>
        <w:shd w:val="clear" w:color="auto" w:fill="FFFFFF"/>
        <w:tabs>
          <w:tab w:val="left" w:pos="284"/>
        </w:tabs>
        <w:overflowPunct w:val="0"/>
        <w:autoSpaceDE w:val="0"/>
        <w:autoSpaceDN w:val="0"/>
        <w:adjustRightInd w:val="0"/>
        <w:ind w:left="0" w:firstLine="360"/>
        <w:jc w:val="both"/>
        <w:rPr>
          <w:sz w:val="24"/>
          <w:szCs w:val="24"/>
        </w:rPr>
      </w:pPr>
      <w:r w:rsidRPr="003B54A0">
        <w:rPr>
          <w:sz w:val="28"/>
          <w:szCs w:val="28"/>
        </w:rPr>
        <w:t>ГАУК СО «Региональный ресурсный центр в сфере культуры и художественного образования»</w:t>
      </w:r>
      <w:r>
        <w:rPr>
          <w:sz w:val="28"/>
          <w:szCs w:val="28"/>
        </w:rPr>
        <w:t>;</w:t>
      </w:r>
      <w:r w:rsidRPr="00BD39F8">
        <w:rPr>
          <w:sz w:val="24"/>
          <w:szCs w:val="24"/>
        </w:rPr>
        <w:t xml:space="preserve"> </w:t>
      </w:r>
    </w:p>
    <w:p w14:paraId="2D2F6D25" w14:textId="77777777" w:rsidR="005639E2" w:rsidRPr="009C7E24" w:rsidRDefault="005639E2" w:rsidP="00F612A9">
      <w:pPr>
        <w:numPr>
          <w:ilvl w:val="0"/>
          <w:numId w:val="64"/>
        </w:numPr>
        <w:shd w:val="clear" w:color="auto" w:fill="FFFFFF"/>
        <w:tabs>
          <w:tab w:val="left" w:pos="284"/>
        </w:tabs>
        <w:overflowPunct w:val="0"/>
        <w:autoSpaceDE w:val="0"/>
        <w:autoSpaceDN w:val="0"/>
        <w:adjustRightInd w:val="0"/>
        <w:ind w:left="0" w:firstLine="360"/>
        <w:jc w:val="both"/>
        <w:rPr>
          <w:sz w:val="28"/>
          <w:szCs w:val="28"/>
        </w:rPr>
      </w:pPr>
      <w:r w:rsidRPr="00626C76">
        <w:rPr>
          <w:sz w:val="28"/>
          <w:szCs w:val="28"/>
        </w:rPr>
        <w:t>Управление культуры Администрации города Нижний Тагил.</w:t>
      </w:r>
    </w:p>
    <w:p w14:paraId="0F7AE016" w14:textId="77777777" w:rsidR="005639E2" w:rsidRPr="003B54A0" w:rsidRDefault="005639E2" w:rsidP="005639E2">
      <w:pPr>
        <w:pStyle w:val="aa"/>
        <w:spacing w:before="0" w:beforeAutospacing="0" w:after="0" w:afterAutospacing="0"/>
        <w:jc w:val="both"/>
        <w:rPr>
          <w:sz w:val="28"/>
          <w:szCs w:val="28"/>
        </w:rPr>
      </w:pPr>
      <w:r w:rsidRPr="003B54A0">
        <w:rPr>
          <w:b/>
          <w:bCs/>
          <w:sz w:val="28"/>
          <w:szCs w:val="28"/>
        </w:rPr>
        <w:t>2.Организатор конкурса:</w:t>
      </w:r>
    </w:p>
    <w:p w14:paraId="77F375F1"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Муниципальное бюджетное учреждение дополнительного образования «Детская художественная школа № 1»</w:t>
      </w:r>
      <w:r>
        <w:rPr>
          <w:b/>
          <w:bCs/>
          <w:sz w:val="28"/>
          <w:szCs w:val="28"/>
        </w:rPr>
        <w:t xml:space="preserve">, </w:t>
      </w:r>
      <w:r w:rsidRPr="003B54A0">
        <w:rPr>
          <w:bCs/>
          <w:sz w:val="28"/>
          <w:szCs w:val="28"/>
        </w:rPr>
        <w:t>г. Нижний Тагил</w:t>
      </w:r>
      <w:r>
        <w:rPr>
          <w:bCs/>
          <w:sz w:val="28"/>
          <w:szCs w:val="28"/>
        </w:rPr>
        <w:t>.</w:t>
      </w:r>
    </w:p>
    <w:p w14:paraId="5200A978" w14:textId="77777777" w:rsidR="005639E2" w:rsidRPr="003B54A0" w:rsidRDefault="005639E2" w:rsidP="005639E2">
      <w:pPr>
        <w:pStyle w:val="aa"/>
        <w:spacing w:before="0" w:beforeAutospacing="0" w:after="0" w:afterAutospacing="0"/>
        <w:jc w:val="both"/>
        <w:rPr>
          <w:sz w:val="28"/>
          <w:szCs w:val="28"/>
        </w:rPr>
      </w:pPr>
      <w:r w:rsidRPr="003B54A0">
        <w:rPr>
          <w:b/>
          <w:bCs/>
          <w:sz w:val="28"/>
          <w:szCs w:val="28"/>
        </w:rPr>
        <w:t>3. Время и место проведения конкурса:</w:t>
      </w:r>
    </w:p>
    <w:p w14:paraId="7E723170" w14:textId="77777777" w:rsidR="005639E2" w:rsidRPr="0083027C" w:rsidRDefault="005639E2" w:rsidP="005639E2">
      <w:pPr>
        <w:pStyle w:val="aa"/>
        <w:spacing w:before="0" w:beforeAutospacing="0" w:after="0" w:afterAutospacing="0"/>
        <w:jc w:val="both"/>
        <w:rPr>
          <w:sz w:val="28"/>
          <w:szCs w:val="28"/>
        </w:rPr>
      </w:pPr>
      <w:r>
        <w:rPr>
          <w:sz w:val="28"/>
          <w:szCs w:val="28"/>
          <w:lang w:val="en-US"/>
        </w:rPr>
        <w:t>I</w:t>
      </w:r>
      <w:r>
        <w:rPr>
          <w:sz w:val="28"/>
          <w:szCs w:val="28"/>
        </w:rPr>
        <w:t xml:space="preserve"> Региональная Биеннале</w:t>
      </w:r>
      <w:r w:rsidRPr="003B54A0">
        <w:rPr>
          <w:sz w:val="28"/>
          <w:szCs w:val="28"/>
        </w:rPr>
        <w:t xml:space="preserve"> выставка-конкурс творческих работ учащихся ДХ</w:t>
      </w:r>
      <w:r>
        <w:rPr>
          <w:sz w:val="28"/>
          <w:szCs w:val="28"/>
        </w:rPr>
        <w:t xml:space="preserve">Ш и ДШИ </w:t>
      </w:r>
      <w:r w:rsidRPr="003B54A0">
        <w:rPr>
          <w:sz w:val="28"/>
          <w:szCs w:val="28"/>
        </w:rPr>
        <w:t xml:space="preserve">«Печатная графика», далее </w:t>
      </w:r>
      <w:r>
        <w:rPr>
          <w:sz w:val="28"/>
          <w:szCs w:val="28"/>
        </w:rPr>
        <w:t>Региональная</w:t>
      </w:r>
      <w:r w:rsidRPr="003B54A0">
        <w:rPr>
          <w:sz w:val="28"/>
          <w:szCs w:val="28"/>
        </w:rPr>
        <w:t xml:space="preserve"> выставка-конкурс, состоится</w:t>
      </w:r>
      <w:r>
        <w:rPr>
          <w:sz w:val="28"/>
          <w:szCs w:val="28"/>
        </w:rPr>
        <w:t xml:space="preserve">          </w:t>
      </w:r>
      <w:r w:rsidRPr="0083027C">
        <w:rPr>
          <w:b/>
          <w:sz w:val="28"/>
          <w:szCs w:val="28"/>
        </w:rPr>
        <w:t>с 10 октября 2023 г. по 08 декабря 2023 г.</w:t>
      </w:r>
      <w:r w:rsidRPr="0083027C">
        <w:rPr>
          <w:sz w:val="28"/>
          <w:szCs w:val="28"/>
        </w:rPr>
        <w:t xml:space="preserve"> </w:t>
      </w:r>
    </w:p>
    <w:p w14:paraId="7DDF9583"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Место проведения: МБУ ДО «ДХШ № 1», г. Нижний Тагил, ул. Учительская д. 9.</w:t>
      </w:r>
    </w:p>
    <w:p w14:paraId="0577BE4D" w14:textId="77777777" w:rsidR="005639E2" w:rsidRPr="003B54A0" w:rsidRDefault="005639E2" w:rsidP="005639E2">
      <w:pPr>
        <w:pStyle w:val="aa"/>
        <w:spacing w:before="0" w:beforeAutospacing="0" w:after="0" w:afterAutospacing="0"/>
        <w:jc w:val="both"/>
        <w:rPr>
          <w:sz w:val="28"/>
          <w:szCs w:val="28"/>
        </w:rPr>
      </w:pPr>
      <w:r w:rsidRPr="003B54A0">
        <w:rPr>
          <w:b/>
          <w:bCs/>
          <w:sz w:val="28"/>
          <w:szCs w:val="28"/>
        </w:rPr>
        <w:t>4. Цель и задачи конкурсного мероприятия:</w:t>
      </w:r>
    </w:p>
    <w:p w14:paraId="5DCC3F40"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выявление и поддержка одаренных учащихся в процессе творческого становления и их профессиональная ориентация;</w:t>
      </w:r>
    </w:p>
    <w:p w14:paraId="7FA36BB0"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выявление творческого потенциала, мастерства и индивидуальности учащихся;</w:t>
      </w:r>
    </w:p>
    <w:p w14:paraId="3B673F4A"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привлечение внимания к печатной графике и ее популяризации;</w:t>
      </w:r>
    </w:p>
    <w:p w14:paraId="02F3D992"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содействие эстетическому, творческому воспитанию детей;</w:t>
      </w:r>
    </w:p>
    <w:p w14:paraId="5FEE67CA"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совершенствование профессионального мастерства преподавателей;</w:t>
      </w:r>
    </w:p>
    <w:p w14:paraId="5810A19A"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xml:space="preserve">- предоставление возможности преподавателям и учащимся ДХШ, ДШИ и СПО экспонировать печатную графику на </w:t>
      </w:r>
      <w:r>
        <w:rPr>
          <w:sz w:val="28"/>
          <w:szCs w:val="28"/>
        </w:rPr>
        <w:t>региональном</w:t>
      </w:r>
      <w:r w:rsidRPr="003B54A0">
        <w:rPr>
          <w:sz w:val="28"/>
          <w:szCs w:val="28"/>
        </w:rPr>
        <w:t xml:space="preserve"> уровне; </w:t>
      </w:r>
    </w:p>
    <w:p w14:paraId="11146D09"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умения создавать художественный образ на основе решения технических и творческих задач;</w:t>
      </w:r>
    </w:p>
    <w:p w14:paraId="57A7AECF"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создание ситуации успеха и расширение творческой деятельности, учащихся путём привлечения внимания к графической композиции, её техническим возможностям, процессу создания и конечному результату - выставочной деятельности;</w:t>
      </w:r>
    </w:p>
    <w:p w14:paraId="56EA3269"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формирование видения и понимания дальнейшей перспективы профильной направленности учащихся;</w:t>
      </w:r>
    </w:p>
    <w:p w14:paraId="719CBF9B"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поддержка профессиональной компетентности, персональной деятельности и сотрудничества преподавателей ДХШ и ДШИ в вопросах развития и совершенствования графической композиции;</w:t>
      </w:r>
    </w:p>
    <w:p w14:paraId="256F98DE" w14:textId="77777777" w:rsidR="005639E2" w:rsidRPr="003B54A0" w:rsidRDefault="005639E2" w:rsidP="005639E2">
      <w:pPr>
        <w:pStyle w:val="aa"/>
        <w:spacing w:before="0" w:beforeAutospacing="0" w:after="0" w:afterAutospacing="0"/>
        <w:jc w:val="both"/>
        <w:rPr>
          <w:sz w:val="28"/>
          <w:szCs w:val="28"/>
        </w:rPr>
      </w:pPr>
      <w:r>
        <w:rPr>
          <w:sz w:val="28"/>
          <w:szCs w:val="28"/>
        </w:rPr>
        <w:t>Региональная</w:t>
      </w:r>
      <w:r w:rsidRPr="003B54A0">
        <w:rPr>
          <w:sz w:val="28"/>
          <w:szCs w:val="28"/>
        </w:rPr>
        <w:t xml:space="preserve"> </w:t>
      </w:r>
      <w:r>
        <w:rPr>
          <w:sz w:val="28"/>
          <w:szCs w:val="28"/>
        </w:rPr>
        <w:t>выставка-</w:t>
      </w:r>
      <w:r w:rsidRPr="003B54A0">
        <w:rPr>
          <w:sz w:val="28"/>
          <w:szCs w:val="28"/>
        </w:rPr>
        <w:t>конкурс направлен</w:t>
      </w:r>
      <w:r>
        <w:rPr>
          <w:sz w:val="28"/>
          <w:szCs w:val="28"/>
        </w:rPr>
        <w:t>а</w:t>
      </w:r>
      <w:r w:rsidRPr="003B54A0">
        <w:rPr>
          <w:sz w:val="28"/>
          <w:szCs w:val="28"/>
        </w:rPr>
        <w:t xml:space="preserve"> на выявление результатов освоения дополнительных предпрофессиональных программ в области изобразительного искусства, выявление уровня приобретения учащимися следующих знаний, умений и навыков в области художественного творчества:</w:t>
      </w:r>
    </w:p>
    <w:p w14:paraId="4548445B"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умения создавать художественный образ на основе решения технических и творческих задач;</w:t>
      </w:r>
    </w:p>
    <w:p w14:paraId="00732A62"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умения самостоятельно преодолевать технические трудности при реали</w:t>
      </w:r>
      <w:r>
        <w:rPr>
          <w:sz w:val="28"/>
          <w:szCs w:val="28"/>
        </w:rPr>
        <w:t>зации художественного замысла.</w:t>
      </w:r>
    </w:p>
    <w:p w14:paraId="5D2DA47A" w14:textId="77777777" w:rsidR="005639E2" w:rsidRPr="003B54A0" w:rsidRDefault="005639E2" w:rsidP="005639E2">
      <w:pPr>
        <w:pStyle w:val="aa"/>
        <w:spacing w:before="0" w:beforeAutospacing="0" w:after="0" w:afterAutospacing="0"/>
        <w:jc w:val="both"/>
        <w:rPr>
          <w:sz w:val="28"/>
          <w:szCs w:val="28"/>
        </w:rPr>
      </w:pPr>
      <w:r w:rsidRPr="003B54A0">
        <w:rPr>
          <w:b/>
          <w:bCs/>
          <w:sz w:val="28"/>
          <w:szCs w:val="28"/>
        </w:rPr>
        <w:t>5. Условия проведения конкурса:</w:t>
      </w:r>
    </w:p>
    <w:p w14:paraId="3B0BC2F9" w14:textId="77777777" w:rsidR="005639E2" w:rsidRPr="003B54A0" w:rsidRDefault="005639E2" w:rsidP="005639E2">
      <w:pPr>
        <w:pStyle w:val="aa"/>
        <w:spacing w:before="0" w:beforeAutospacing="0" w:after="0" w:afterAutospacing="0"/>
        <w:jc w:val="both"/>
        <w:rPr>
          <w:sz w:val="28"/>
          <w:szCs w:val="28"/>
        </w:rPr>
      </w:pPr>
      <w:r>
        <w:rPr>
          <w:sz w:val="28"/>
          <w:szCs w:val="28"/>
        </w:rPr>
        <w:lastRenderedPageBreak/>
        <w:t>Региональная</w:t>
      </w:r>
      <w:r w:rsidRPr="003B54A0">
        <w:rPr>
          <w:sz w:val="28"/>
          <w:szCs w:val="28"/>
        </w:rPr>
        <w:t xml:space="preserve"> выставка-конкурс проводится в два тура: 1 - отборочный, 2 - выставочный. Экспозиция </w:t>
      </w:r>
      <w:r>
        <w:rPr>
          <w:sz w:val="28"/>
          <w:szCs w:val="28"/>
        </w:rPr>
        <w:t>Региональной</w:t>
      </w:r>
      <w:r w:rsidRPr="003B54A0">
        <w:rPr>
          <w:sz w:val="28"/>
          <w:szCs w:val="28"/>
        </w:rPr>
        <w:t xml:space="preserve"> выставки-конкурса создается из работ, прошедших во второй тур.</w:t>
      </w:r>
    </w:p>
    <w:p w14:paraId="4D43A9EA" w14:textId="77777777" w:rsidR="005639E2" w:rsidRPr="003B54A0" w:rsidRDefault="005639E2" w:rsidP="005639E2">
      <w:pPr>
        <w:pStyle w:val="aa"/>
        <w:spacing w:before="0" w:beforeAutospacing="0" w:after="0" w:afterAutospacing="0"/>
        <w:jc w:val="both"/>
        <w:rPr>
          <w:sz w:val="28"/>
          <w:szCs w:val="28"/>
        </w:rPr>
      </w:pPr>
      <w:r w:rsidRPr="003B54A0">
        <w:rPr>
          <w:b/>
          <w:bCs/>
          <w:sz w:val="28"/>
          <w:szCs w:val="28"/>
        </w:rPr>
        <w:t>6. Участники и возрастные категории:</w:t>
      </w:r>
    </w:p>
    <w:p w14:paraId="37DA5F95"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xml:space="preserve">6.1. К участию в </w:t>
      </w:r>
      <w:r>
        <w:rPr>
          <w:sz w:val="28"/>
          <w:szCs w:val="28"/>
        </w:rPr>
        <w:t>Региональной</w:t>
      </w:r>
      <w:r w:rsidRPr="003B54A0">
        <w:rPr>
          <w:sz w:val="28"/>
          <w:szCs w:val="28"/>
        </w:rPr>
        <w:t xml:space="preserve"> выставке-конкурсе приглашаются учащиеся ДХШ и ДШИ </w:t>
      </w:r>
      <w:r>
        <w:rPr>
          <w:sz w:val="28"/>
          <w:szCs w:val="28"/>
        </w:rPr>
        <w:t>Уральского федерального округа</w:t>
      </w:r>
      <w:r w:rsidRPr="003B54A0">
        <w:rPr>
          <w:sz w:val="28"/>
          <w:szCs w:val="28"/>
        </w:rPr>
        <w:t>.</w:t>
      </w:r>
    </w:p>
    <w:p w14:paraId="4F91AE58" w14:textId="77777777" w:rsidR="005639E2" w:rsidRPr="003B54A0" w:rsidRDefault="005639E2" w:rsidP="005639E2">
      <w:pPr>
        <w:pStyle w:val="aa"/>
        <w:tabs>
          <w:tab w:val="left" w:pos="284"/>
        </w:tabs>
        <w:spacing w:before="0" w:beforeAutospacing="0" w:after="0" w:afterAutospacing="0"/>
        <w:jc w:val="both"/>
        <w:rPr>
          <w:sz w:val="28"/>
          <w:szCs w:val="28"/>
        </w:rPr>
      </w:pPr>
      <w:r w:rsidRPr="003B54A0">
        <w:rPr>
          <w:sz w:val="28"/>
          <w:szCs w:val="28"/>
        </w:rPr>
        <w:t xml:space="preserve">6.2. Возрастные </w:t>
      </w:r>
      <w:r>
        <w:rPr>
          <w:sz w:val="28"/>
          <w:szCs w:val="28"/>
        </w:rPr>
        <w:t>группы</w:t>
      </w:r>
      <w:r w:rsidRPr="003B54A0">
        <w:rPr>
          <w:sz w:val="28"/>
          <w:szCs w:val="28"/>
        </w:rPr>
        <w:t xml:space="preserve"> участников:</w:t>
      </w:r>
    </w:p>
    <w:p w14:paraId="22DA504B" w14:textId="77777777" w:rsidR="005639E2" w:rsidRDefault="005639E2" w:rsidP="00F612A9">
      <w:pPr>
        <w:pStyle w:val="aa"/>
        <w:numPr>
          <w:ilvl w:val="0"/>
          <w:numId w:val="63"/>
        </w:numPr>
        <w:tabs>
          <w:tab w:val="left" w:pos="284"/>
        </w:tabs>
        <w:spacing w:before="0" w:beforeAutospacing="0" w:after="0" w:afterAutospacing="0"/>
        <w:ind w:left="0" w:firstLine="0"/>
        <w:jc w:val="both"/>
        <w:rPr>
          <w:sz w:val="28"/>
          <w:szCs w:val="28"/>
        </w:rPr>
      </w:pPr>
      <w:r>
        <w:rPr>
          <w:sz w:val="28"/>
          <w:szCs w:val="28"/>
        </w:rPr>
        <w:t>младшая группа (5-8 лет);</w:t>
      </w:r>
    </w:p>
    <w:p w14:paraId="2C471D6C" w14:textId="77777777" w:rsidR="005639E2" w:rsidRDefault="005639E2" w:rsidP="00F612A9">
      <w:pPr>
        <w:pStyle w:val="aa"/>
        <w:numPr>
          <w:ilvl w:val="0"/>
          <w:numId w:val="63"/>
        </w:numPr>
        <w:tabs>
          <w:tab w:val="left" w:pos="284"/>
        </w:tabs>
        <w:spacing w:before="0" w:beforeAutospacing="0" w:after="0" w:afterAutospacing="0"/>
        <w:ind w:left="0" w:firstLine="0"/>
        <w:jc w:val="both"/>
        <w:rPr>
          <w:sz w:val="28"/>
          <w:szCs w:val="28"/>
        </w:rPr>
      </w:pPr>
      <w:r>
        <w:rPr>
          <w:sz w:val="28"/>
          <w:szCs w:val="28"/>
        </w:rPr>
        <w:t>средняя группа (9-13 лет);</w:t>
      </w:r>
    </w:p>
    <w:p w14:paraId="3F407959" w14:textId="77777777" w:rsidR="005639E2" w:rsidRDefault="005639E2" w:rsidP="00F612A9">
      <w:pPr>
        <w:pStyle w:val="aa"/>
        <w:numPr>
          <w:ilvl w:val="0"/>
          <w:numId w:val="63"/>
        </w:numPr>
        <w:tabs>
          <w:tab w:val="left" w:pos="284"/>
        </w:tabs>
        <w:spacing w:before="0" w:beforeAutospacing="0" w:after="0" w:afterAutospacing="0"/>
        <w:ind w:left="0" w:firstLine="0"/>
        <w:jc w:val="both"/>
        <w:rPr>
          <w:sz w:val="28"/>
          <w:szCs w:val="28"/>
        </w:rPr>
      </w:pPr>
      <w:r>
        <w:rPr>
          <w:sz w:val="28"/>
          <w:szCs w:val="28"/>
        </w:rPr>
        <w:t>старшая группа (14-17 лет).</w:t>
      </w:r>
    </w:p>
    <w:p w14:paraId="277C1F41" w14:textId="77777777" w:rsidR="005639E2" w:rsidRPr="003B54A0" w:rsidRDefault="005639E2" w:rsidP="005639E2">
      <w:pPr>
        <w:pStyle w:val="aa"/>
        <w:spacing w:before="0" w:beforeAutospacing="0" w:after="0" w:afterAutospacing="0"/>
        <w:jc w:val="both"/>
        <w:rPr>
          <w:sz w:val="28"/>
          <w:szCs w:val="28"/>
        </w:rPr>
      </w:pPr>
      <w:r>
        <w:rPr>
          <w:sz w:val="28"/>
          <w:szCs w:val="28"/>
        </w:rPr>
        <w:t>6.3</w:t>
      </w:r>
      <w:r w:rsidRPr="003B54A0">
        <w:rPr>
          <w:sz w:val="28"/>
          <w:szCs w:val="28"/>
        </w:rPr>
        <w:t>. Номинации конкурса:</w:t>
      </w:r>
    </w:p>
    <w:p w14:paraId="5FC7C4DF" w14:textId="77777777" w:rsidR="005639E2" w:rsidRPr="003B54A0" w:rsidRDefault="005639E2" w:rsidP="00F612A9">
      <w:pPr>
        <w:pStyle w:val="aa"/>
        <w:numPr>
          <w:ilvl w:val="0"/>
          <w:numId w:val="63"/>
        </w:numPr>
        <w:spacing w:before="0" w:beforeAutospacing="0" w:after="0" w:afterAutospacing="0"/>
        <w:jc w:val="both"/>
        <w:rPr>
          <w:sz w:val="28"/>
          <w:szCs w:val="28"/>
        </w:rPr>
      </w:pPr>
      <w:r w:rsidRPr="003B54A0">
        <w:rPr>
          <w:sz w:val="28"/>
          <w:szCs w:val="28"/>
        </w:rPr>
        <w:t>Высокая печать: гравюра на дереве; линогравюра; гравюра на картоне.</w:t>
      </w:r>
    </w:p>
    <w:p w14:paraId="0DD88B10" w14:textId="77777777" w:rsidR="005639E2" w:rsidRPr="003B54A0" w:rsidRDefault="005639E2" w:rsidP="00F612A9">
      <w:pPr>
        <w:pStyle w:val="aa"/>
        <w:numPr>
          <w:ilvl w:val="0"/>
          <w:numId w:val="63"/>
        </w:numPr>
        <w:spacing w:before="0" w:beforeAutospacing="0" w:after="0" w:afterAutospacing="0"/>
        <w:jc w:val="both"/>
        <w:rPr>
          <w:sz w:val="28"/>
          <w:szCs w:val="28"/>
        </w:rPr>
      </w:pPr>
      <w:r w:rsidRPr="003B54A0">
        <w:rPr>
          <w:sz w:val="28"/>
          <w:szCs w:val="28"/>
        </w:rPr>
        <w:t>Глубокая печать: различные техники.</w:t>
      </w:r>
    </w:p>
    <w:p w14:paraId="475B9571" w14:textId="77777777" w:rsidR="005639E2" w:rsidRPr="003B54A0" w:rsidRDefault="005639E2" w:rsidP="00F612A9">
      <w:pPr>
        <w:pStyle w:val="aa"/>
        <w:numPr>
          <w:ilvl w:val="0"/>
          <w:numId w:val="63"/>
        </w:numPr>
        <w:spacing w:before="0" w:beforeAutospacing="0" w:after="0" w:afterAutospacing="0"/>
        <w:jc w:val="both"/>
        <w:rPr>
          <w:sz w:val="28"/>
          <w:szCs w:val="28"/>
        </w:rPr>
      </w:pPr>
      <w:r w:rsidRPr="003B54A0">
        <w:rPr>
          <w:sz w:val="28"/>
          <w:szCs w:val="28"/>
        </w:rPr>
        <w:t>Плоская печать: литография, монотипия.</w:t>
      </w:r>
    </w:p>
    <w:p w14:paraId="1F80E579" w14:textId="77777777" w:rsidR="005639E2" w:rsidRPr="003B54A0" w:rsidRDefault="005639E2" w:rsidP="00F612A9">
      <w:pPr>
        <w:pStyle w:val="aa"/>
        <w:numPr>
          <w:ilvl w:val="0"/>
          <w:numId w:val="63"/>
        </w:numPr>
        <w:spacing w:before="0" w:beforeAutospacing="0" w:after="0" w:afterAutospacing="0"/>
        <w:jc w:val="both"/>
        <w:rPr>
          <w:sz w:val="28"/>
          <w:szCs w:val="28"/>
        </w:rPr>
      </w:pPr>
      <w:r w:rsidRPr="003B54A0">
        <w:rPr>
          <w:sz w:val="28"/>
          <w:szCs w:val="28"/>
        </w:rPr>
        <w:t xml:space="preserve">Трафаретная печать: </w:t>
      </w:r>
      <w:proofErr w:type="spellStart"/>
      <w:r w:rsidRPr="003B54A0">
        <w:rPr>
          <w:sz w:val="28"/>
          <w:szCs w:val="28"/>
        </w:rPr>
        <w:t>шелкографические</w:t>
      </w:r>
      <w:proofErr w:type="spellEnd"/>
      <w:r w:rsidRPr="003B54A0">
        <w:rPr>
          <w:sz w:val="28"/>
          <w:szCs w:val="28"/>
        </w:rPr>
        <w:t xml:space="preserve"> техники; вырезной трафарет.</w:t>
      </w:r>
    </w:p>
    <w:p w14:paraId="2EF00922" w14:textId="77777777" w:rsidR="005639E2" w:rsidRPr="003B54A0" w:rsidRDefault="005639E2" w:rsidP="005639E2">
      <w:pPr>
        <w:pStyle w:val="aa"/>
        <w:spacing w:before="0" w:beforeAutospacing="0" w:after="0" w:afterAutospacing="0"/>
        <w:jc w:val="both"/>
        <w:rPr>
          <w:sz w:val="28"/>
          <w:szCs w:val="28"/>
        </w:rPr>
      </w:pPr>
      <w:r w:rsidRPr="003B54A0">
        <w:rPr>
          <w:b/>
          <w:bCs/>
          <w:sz w:val="28"/>
          <w:szCs w:val="28"/>
        </w:rPr>
        <w:t>7. Конкурсные требования:</w:t>
      </w:r>
    </w:p>
    <w:p w14:paraId="499B1D57" w14:textId="77777777" w:rsidR="005639E2" w:rsidRPr="000E41C9" w:rsidRDefault="005639E2" w:rsidP="005639E2">
      <w:pPr>
        <w:pStyle w:val="aa"/>
        <w:spacing w:before="0" w:beforeAutospacing="0" w:after="0" w:afterAutospacing="0"/>
        <w:jc w:val="both"/>
        <w:rPr>
          <w:sz w:val="28"/>
          <w:szCs w:val="28"/>
        </w:rPr>
      </w:pPr>
      <w:r w:rsidRPr="003B54A0">
        <w:rPr>
          <w:sz w:val="28"/>
          <w:szCs w:val="28"/>
        </w:rPr>
        <w:t xml:space="preserve">7.1. В </w:t>
      </w:r>
      <w:r>
        <w:rPr>
          <w:sz w:val="28"/>
          <w:szCs w:val="28"/>
        </w:rPr>
        <w:t>выставке-</w:t>
      </w:r>
      <w:r w:rsidRPr="003B54A0">
        <w:rPr>
          <w:sz w:val="28"/>
          <w:szCs w:val="28"/>
        </w:rPr>
        <w:t xml:space="preserve">конкурсе участвуют работы, созданные </w:t>
      </w:r>
      <w:r w:rsidRPr="000E41C9">
        <w:rPr>
          <w:sz w:val="28"/>
          <w:szCs w:val="28"/>
        </w:rPr>
        <w:t>в 2020-2023 гг.</w:t>
      </w:r>
    </w:p>
    <w:p w14:paraId="5EC17117"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7.2. От образовательного учреждения принимается не более 5 работ, каждая из которых должна быть оформлена в бумажное паспарту (5 см) и раму (стекло или пластик).</w:t>
      </w:r>
      <w:r>
        <w:rPr>
          <w:sz w:val="28"/>
          <w:szCs w:val="28"/>
        </w:rPr>
        <w:t xml:space="preserve"> При оформлении в паспарту края матрицы не закрываются.</w:t>
      </w:r>
    </w:p>
    <w:p w14:paraId="3E1C5B11"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7.3 Выбор темы, вида печатной графики, материала и манеры исполнения произвольный. Формат работ не более А2.</w:t>
      </w:r>
    </w:p>
    <w:p w14:paraId="60DE819A"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xml:space="preserve">7.4. Учреждения, направляющие работы для участия в </w:t>
      </w:r>
      <w:r>
        <w:rPr>
          <w:sz w:val="28"/>
          <w:szCs w:val="28"/>
        </w:rPr>
        <w:t>Региональной</w:t>
      </w:r>
      <w:r w:rsidRPr="003B54A0">
        <w:rPr>
          <w:sz w:val="28"/>
          <w:szCs w:val="28"/>
        </w:rPr>
        <w:t xml:space="preserve"> выставке-конкурсе должны предоставить список работ, подписанный руководителем учебного заведения и этикетки (одна - на работе, вторая - с обратной стороны работы). Размер этикетки 4*13 см. Оформление этикеток по следующему образцу (Times New </w:t>
      </w:r>
      <w:proofErr w:type="spellStart"/>
      <w:r w:rsidRPr="003B54A0">
        <w:rPr>
          <w:sz w:val="28"/>
          <w:szCs w:val="28"/>
        </w:rPr>
        <w:t>Roman</w:t>
      </w:r>
      <w:proofErr w:type="spellEnd"/>
      <w:r w:rsidRPr="003B54A0">
        <w:rPr>
          <w:sz w:val="28"/>
          <w:szCs w:val="28"/>
        </w:rPr>
        <w:t>, 14 кегль, интервал одинарный):</w:t>
      </w:r>
    </w:p>
    <w:p w14:paraId="531ED666"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Ф.И. участника, возраст</w:t>
      </w:r>
    </w:p>
    <w:p w14:paraId="6113DEA5"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Название работы</w:t>
      </w:r>
    </w:p>
    <w:p w14:paraId="525146BE"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Техника исполнения</w:t>
      </w:r>
    </w:p>
    <w:p w14:paraId="1313C8F5"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Ф.И.О. преподавателя (полностью)</w:t>
      </w:r>
    </w:p>
    <w:p w14:paraId="791121FD"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Наименование учреждения</w:t>
      </w:r>
    </w:p>
    <w:p w14:paraId="2151CF96" w14:textId="77777777" w:rsidR="005639E2" w:rsidRPr="000479F8" w:rsidRDefault="005639E2" w:rsidP="005639E2">
      <w:pPr>
        <w:pStyle w:val="aa"/>
        <w:spacing w:before="0" w:beforeAutospacing="0" w:after="0" w:afterAutospacing="0"/>
        <w:jc w:val="both"/>
        <w:rPr>
          <w:sz w:val="28"/>
          <w:szCs w:val="28"/>
        </w:rPr>
      </w:pPr>
      <w:r w:rsidRPr="003B54A0">
        <w:rPr>
          <w:sz w:val="28"/>
          <w:szCs w:val="28"/>
        </w:rPr>
        <w:t xml:space="preserve">7.5. Для создания электронного каталога необходимо предоставить в электронном виде сканированный вариант или качественные фотографии творческих работ (в формате JPEG размер не более 5000 КБ). В названии файлов указать Фамилию Имя, возраст, город, школу </w:t>
      </w:r>
      <w:r w:rsidRPr="000479F8">
        <w:rPr>
          <w:sz w:val="28"/>
          <w:szCs w:val="28"/>
        </w:rPr>
        <w:t>конкурсанта.</w:t>
      </w:r>
    </w:p>
    <w:p w14:paraId="5A957DE4" w14:textId="77777777" w:rsidR="005639E2" w:rsidRDefault="005639E2" w:rsidP="005639E2">
      <w:pPr>
        <w:pStyle w:val="aa"/>
        <w:spacing w:before="0" w:beforeAutospacing="0" w:after="0" w:afterAutospacing="0"/>
        <w:jc w:val="both"/>
        <w:rPr>
          <w:sz w:val="28"/>
          <w:szCs w:val="28"/>
        </w:rPr>
      </w:pPr>
      <w:r w:rsidRPr="000479F8">
        <w:rPr>
          <w:sz w:val="28"/>
          <w:szCs w:val="28"/>
        </w:rPr>
        <w:t xml:space="preserve">7.6. Конкурсные работы принимаются </w:t>
      </w:r>
      <w:r w:rsidRPr="000479F8">
        <w:rPr>
          <w:b/>
          <w:sz w:val="28"/>
          <w:szCs w:val="28"/>
        </w:rPr>
        <w:t>с 10 октября 2023 г. по 20 октября 2023 г.</w:t>
      </w:r>
      <w:r w:rsidRPr="000479F8">
        <w:rPr>
          <w:sz w:val="28"/>
          <w:szCs w:val="28"/>
        </w:rPr>
        <w:t xml:space="preserve"> по адресу: 622036, Свердловская область, г. Нижний Тагил, ул. Учительская, 9. </w:t>
      </w:r>
      <w:r w:rsidRPr="003B54A0">
        <w:rPr>
          <w:sz w:val="28"/>
          <w:szCs w:val="28"/>
        </w:rPr>
        <w:t>От ж/д вокзала: маршрутное такси № 1, 30; трамвай № 8 - ост. «Ул. Циолковского».</w:t>
      </w:r>
    </w:p>
    <w:p w14:paraId="340B69D9" w14:textId="77777777" w:rsidR="005639E2" w:rsidRDefault="005639E2" w:rsidP="005639E2">
      <w:pPr>
        <w:pStyle w:val="aa"/>
        <w:spacing w:before="0" w:beforeAutospacing="0" w:after="0" w:afterAutospacing="0"/>
        <w:jc w:val="both"/>
        <w:rPr>
          <w:sz w:val="28"/>
        </w:rPr>
      </w:pPr>
      <w:proofErr w:type="spellStart"/>
      <w:r w:rsidRPr="008E5AEF">
        <w:rPr>
          <w:sz w:val="28"/>
        </w:rPr>
        <w:t>Конкурсно</w:t>
      </w:r>
      <w:proofErr w:type="spellEnd"/>
      <w:r w:rsidRPr="008E5AEF">
        <w:rPr>
          <w:sz w:val="28"/>
        </w:rPr>
        <w:t xml:space="preserve">-выставочные работы доставляются за счёт направляющей стороны почтой, </w:t>
      </w:r>
      <w:r>
        <w:rPr>
          <w:sz w:val="28"/>
        </w:rPr>
        <w:t xml:space="preserve">курьером, </w:t>
      </w:r>
      <w:r w:rsidRPr="008E5AEF">
        <w:rPr>
          <w:sz w:val="28"/>
        </w:rPr>
        <w:t>транспортной компанией или самостоятельно</w:t>
      </w:r>
      <w:r>
        <w:rPr>
          <w:sz w:val="28"/>
        </w:rPr>
        <w:t>.</w:t>
      </w:r>
    </w:p>
    <w:p w14:paraId="34E87164" w14:textId="77777777" w:rsidR="005639E2" w:rsidRPr="008E5AEF" w:rsidRDefault="005639E2" w:rsidP="005639E2">
      <w:pPr>
        <w:pStyle w:val="aa"/>
        <w:spacing w:before="0" w:beforeAutospacing="0" w:after="0" w:afterAutospacing="0"/>
        <w:jc w:val="both"/>
        <w:rPr>
          <w:sz w:val="32"/>
          <w:szCs w:val="28"/>
        </w:rPr>
      </w:pPr>
    </w:p>
    <w:p w14:paraId="5452CEB6" w14:textId="77777777" w:rsidR="005639E2" w:rsidRPr="003B54A0" w:rsidRDefault="005639E2" w:rsidP="005639E2">
      <w:pPr>
        <w:pStyle w:val="aa"/>
        <w:spacing w:before="0" w:beforeAutospacing="0" w:after="0" w:afterAutospacing="0"/>
        <w:jc w:val="both"/>
        <w:rPr>
          <w:sz w:val="28"/>
          <w:szCs w:val="28"/>
        </w:rPr>
      </w:pPr>
      <w:r w:rsidRPr="003B54A0">
        <w:rPr>
          <w:b/>
          <w:bCs/>
          <w:sz w:val="28"/>
          <w:szCs w:val="28"/>
        </w:rPr>
        <w:t>8. Жюри конкурса:</w:t>
      </w:r>
    </w:p>
    <w:p w14:paraId="07D0FD9A"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xml:space="preserve">8.1. </w:t>
      </w:r>
      <w:r>
        <w:rPr>
          <w:sz w:val="28"/>
          <w:szCs w:val="28"/>
        </w:rPr>
        <w:t>В с</w:t>
      </w:r>
      <w:r w:rsidRPr="003B54A0">
        <w:rPr>
          <w:sz w:val="28"/>
          <w:szCs w:val="28"/>
        </w:rPr>
        <w:t>ос</w:t>
      </w:r>
      <w:r>
        <w:rPr>
          <w:sz w:val="28"/>
          <w:szCs w:val="28"/>
        </w:rPr>
        <w:t>тав жюри входят не менее трех</w:t>
      </w:r>
      <w:r w:rsidRPr="003B54A0">
        <w:rPr>
          <w:sz w:val="28"/>
          <w:szCs w:val="28"/>
        </w:rPr>
        <w:t xml:space="preserve"> ведущи</w:t>
      </w:r>
      <w:r>
        <w:rPr>
          <w:sz w:val="28"/>
          <w:szCs w:val="28"/>
        </w:rPr>
        <w:t>х преподавателей высших и средне-</w:t>
      </w:r>
      <w:r w:rsidRPr="003B54A0">
        <w:rPr>
          <w:sz w:val="28"/>
          <w:szCs w:val="28"/>
        </w:rPr>
        <w:t xml:space="preserve">специальных учебных заведений сферы культуры и искусства, </w:t>
      </w:r>
      <w:r w:rsidRPr="003B54A0">
        <w:rPr>
          <w:sz w:val="28"/>
          <w:szCs w:val="28"/>
        </w:rPr>
        <w:lastRenderedPageBreak/>
        <w:t>образования, членов Союза художников России, Общероссийского Союза педагогов-художников.</w:t>
      </w:r>
    </w:p>
    <w:p w14:paraId="779DBC7B"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8.2. Обязанности членов жюри:</w:t>
      </w:r>
    </w:p>
    <w:p w14:paraId="7954BC15"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xml:space="preserve">- обеспечение неразглашения сведений об окончательных результатах </w:t>
      </w:r>
      <w:r>
        <w:rPr>
          <w:sz w:val="28"/>
          <w:szCs w:val="28"/>
        </w:rPr>
        <w:t>Региональной</w:t>
      </w:r>
      <w:r w:rsidRPr="003B54A0">
        <w:rPr>
          <w:sz w:val="28"/>
          <w:szCs w:val="28"/>
        </w:rPr>
        <w:t xml:space="preserve"> выставки-конкурса не ранее даты его завершения;</w:t>
      </w:r>
    </w:p>
    <w:p w14:paraId="42C06624"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xml:space="preserve">- обеспечение нераспространения сведений об участниках </w:t>
      </w:r>
      <w:r>
        <w:rPr>
          <w:sz w:val="28"/>
          <w:szCs w:val="28"/>
        </w:rPr>
        <w:t>Региональной</w:t>
      </w:r>
      <w:r w:rsidRPr="003B54A0">
        <w:rPr>
          <w:sz w:val="28"/>
          <w:szCs w:val="28"/>
        </w:rPr>
        <w:t xml:space="preserve"> выставки-конкурса (имена участников, их данные и т.д.) в Интернете и в иных средствах массовой коммуникации.</w:t>
      </w:r>
    </w:p>
    <w:p w14:paraId="6A1B5E4C" w14:textId="77777777" w:rsidR="005639E2" w:rsidRPr="003B54A0" w:rsidRDefault="005639E2" w:rsidP="005639E2">
      <w:pPr>
        <w:pStyle w:val="aa"/>
        <w:spacing w:before="0" w:beforeAutospacing="0" w:after="0" w:afterAutospacing="0"/>
        <w:jc w:val="both"/>
        <w:rPr>
          <w:sz w:val="28"/>
          <w:szCs w:val="28"/>
        </w:rPr>
      </w:pPr>
      <w:r w:rsidRPr="003B54A0">
        <w:rPr>
          <w:b/>
          <w:bCs/>
          <w:sz w:val="28"/>
          <w:szCs w:val="28"/>
        </w:rPr>
        <w:t>9. Система оценивания:</w:t>
      </w:r>
    </w:p>
    <w:p w14:paraId="36FD870A"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9.1. Жюри оценивает все конкурсные работы по 10-бальной системе в соответствии с критериями, указанными в Положении конкурса.</w:t>
      </w:r>
    </w:p>
    <w:p w14:paraId="37326705"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9.2. Жюри оценивает конкурсные работы участников в режиме коллегиального просмотра работ.</w:t>
      </w:r>
    </w:p>
    <w:p w14:paraId="23A7033C"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xml:space="preserve">9.3.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 </w:t>
      </w:r>
    </w:p>
    <w:p w14:paraId="5933D529"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9.4. Победителями становятся участники, получившие наиболее высокий средний балл.</w:t>
      </w:r>
    </w:p>
    <w:p w14:paraId="348560DC"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xml:space="preserve">9.5. Дополнительный 1 балл присуждается лучшей конкурсной работе коллегиально или председателем жюри, для определения призёра Гран-при; </w:t>
      </w:r>
    </w:p>
    <w:p w14:paraId="7BE19F07"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xml:space="preserve">9.6. Гран-при и звание обладателя Гран-при </w:t>
      </w:r>
      <w:r>
        <w:rPr>
          <w:sz w:val="28"/>
          <w:szCs w:val="28"/>
        </w:rPr>
        <w:t>Региональной выставки-</w:t>
      </w:r>
      <w:r w:rsidRPr="003B54A0">
        <w:rPr>
          <w:sz w:val="28"/>
          <w:szCs w:val="28"/>
        </w:rPr>
        <w:t xml:space="preserve">конкурса присуждается участнику, работа которого получила итоговую оценку жюри – 10 баллов. </w:t>
      </w:r>
    </w:p>
    <w:p w14:paraId="199EB7D9"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xml:space="preserve">Лауреатами </w:t>
      </w:r>
      <w:r>
        <w:rPr>
          <w:sz w:val="28"/>
          <w:szCs w:val="28"/>
        </w:rPr>
        <w:t>Региональной выставки-</w:t>
      </w:r>
      <w:r w:rsidRPr="003B54A0">
        <w:rPr>
          <w:sz w:val="28"/>
          <w:szCs w:val="28"/>
        </w:rPr>
        <w:t>конкурса I, II, III степени становятся участники, набравшие:</w:t>
      </w:r>
    </w:p>
    <w:p w14:paraId="78FFAD4F"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w:t>
      </w:r>
      <w:r w:rsidRPr="003B54A0">
        <w:rPr>
          <w:sz w:val="28"/>
          <w:szCs w:val="28"/>
        </w:rPr>
        <w:tab/>
        <w:t>8,1 – 9,0 баллов – Диплом Лауреата I степени</w:t>
      </w:r>
    </w:p>
    <w:p w14:paraId="03A8B9B9"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w:t>
      </w:r>
      <w:r w:rsidRPr="003B54A0">
        <w:rPr>
          <w:sz w:val="28"/>
          <w:szCs w:val="28"/>
        </w:rPr>
        <w:tab/>
        <w:t>7,1 – 8,0 баллов – Диплом Лауреата II степени</w:t>
      </w:r>
    </w:p>
    <w:p w14:paraId="7AE991CB"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w:t>
      </w:r>
      <w:r w:rsidRPr="003B54A0">
        <w:rPr>
          <w:sz w:val="28"/>
          <w:szCs w:val="28"/>
        </w:rPr>
        <w:tab/>
        <w:t>6,1 – 7,0 баллов – Диплом Лауреата III степени</w:t>
      </w:r>
    </w:p>
    <w:p w14:paraId="6D8B23A9"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0DE4019C"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Участникам конкурса, набравшим от 4,1 до 5,0 баллов, вручаются благодарственные письма за участие в конкурсе.</w:t>
      </w:r>
    </w:p>
    <w:p w14:paraId="7F1E70D8"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9.7. Оценки членов жюри и решение жюри по результатам конкурса фиксируются в протоколе, который подписывают все члены жюри.</w:t>
      </w:r>
    </w:p>
    <w:p w14:paraId="4DDC10FE"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 xml:space="preserve">9.8. Работы оцениваются по номинациям и возрастным группам. В каждой возрастной категории не может быть более одного Лауреата I степени. Гран-При не может быть присужден более чем одному конкурсанту. </w:t>
      </w:r>
    </w:p>
    <w:p w14:paraId="0E84CA4D"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9.9. 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персональными дипломами по решению жюри.</w:t>
      </w:r>
    </w:p>
    <w:p w14:paraId="1751A047"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9.10.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317E6F07"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9.11. Решение жюри оглашается в день проведения конкурса. Решение жюри пересмотру не подлежит.</w:t>
      </w:r>
    </w:p>
    <w:p w14:paraId="5A7631F6"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lastRenderedPageBreak/>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0367A315"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Преподаватели, подготовившие лауреатов конкурса, награждаются персональными дипломами по решению жюри.</w:t>
      </w:r>
    </w:p>
    <w:p w14:paraId="39E801A5" w14:textId="77777777" w:rsidR="005639E2" w:rsidRPr="003B54A0" w:rsidRDefault="005639E2" w:rsidP="005639E2">
      <w:pPr>
        <w:pStyle w:val="aa"/>
        <w:spacing w:before="0" w:beforeAutospacing="0" w:after="0" w:afterAutospacing="0"/>
        <w:jc w:val="both"/>
        <w:rPr>
          <w:sz w:val="28"/>
          <w:szCs w:val="28"/>
        </w:rPr>
      </w:pPr>
      <w:r w:rsidRPr="003B54A0">
        <w:rPr>
          <w:b/>
          <w:bCs/>
          <w:sz w:val="28"/>
          <w:szCs w:val="28"/>
        </w:rPr>
        <w:t>10.</w:t>
      </w:r>
      <w:r w:rsidRPr="003B54A0">
        <w:rPr>
          <w:sz w:val="28"/>
          <w:szCs w:val="28"/>
        </w:rPr>
        <w:t xml:space="preserve"> </w:t>
      </w:r>
      <w:r w:rsidRPr="003B54A0">
        <w:rPr>
          <w:b/>
          <w:bCs/>
          <w:sz w:val="28"/>
          <w:szCs w:val="28"/>
        </w:rPr>
        <w:t>Финансовые условия участия в конкурсе:</w:t>
      </w:r>
    </w:p>
    <w:p w14:paraId="1493E671" w14:textId="77777777" w:rsidR="005639E2" w:rsidRPr="000479F8" w:rsidRDefault="005639E2" w:rsidP="005639E2">
      <w:pPr>
        <w:pStyle w:val="aa"/>
        <w:spacing w:before="0" w:beforeAutospacing="0" w:after="0" w:afterAutospacing="0"/>
        <w:jc w:val="both"/>
        <w:rPr>
          <w:sz w:val="28"/>
          <w:szCs w:val="28"/>
        </w:rPr>
      </w:pPr>
      <w:r w:rsidRPr="003B54A0">
        <w:rPr>
          <w:sz w:val="28"/>
          <w:szCs w:val="28"/>
        </w:rPr>
        <w:t xml:space="preserve">Организационный взнос за каждого участника в </w:t>
      </w:r>
      <w:r>
        <w:rPr>
          <w:sz w:val="28"/>
          <w:szCs w:val="28"/>
        </w:rPr>
        <w:t xml:space="preserve">Региональной </w:t>
      </w:r>
      <w:r w:rsidRPr="003B54A0">
        <w:rPr>
          <w:sz w:val="28"/>
          <w:szCs w:val="28"/>
        </w:rPr>
        <w:t xml:space="preserve">выставке-конкурсе возможен за наличный (в бухгалтерию школы с выдачей квитанции об оплате) и безналичный расчет (договор о сотрудничестве, акт выполненных работ). Организационный взнос за участие в конкурсе </w:t>
      </w:r>
      <w:r w:rsidRPr="000479F8">
        <w:rPr>
          <w:sz w:val="28"/>
          <w:szCs w:val="28"/>
        </w:rPr>
        <w:t xml:space="preserve">составляет </w:t>
      </w:r>
      <w:r w:rsidRPr="000479F8">
        <w:rPr>
          <w:b/>
          <w:sz w:val="28"/>
          <w:szCs w:val="28"/>
        </w:rPr>
        <w:t>700 рублей за одну конкурсную работу.</w:t>
      </w:r>
      <w:r w:rsidRPr="000479F8">
        <w:rPr>
          <w:sz w:val="28"/>
          <w:szCs w:val="28"/>
        </w:rPr>
        <w:t xml:space="preserve"> Оплату взносов рекомендуется осуществлять одним платежом от учреждения путём внесения через отделение Сбербанка поступлений на следующие реквизиты: </w:t>
      </w:r>
    </w:p>
    <w:p w14:paraId="08FC4C2E" w14:textId="77777777" w:rsidR="005639E2" w:rsidRPr="000479F8" w:rsidRDefault="005639E2" w:rsidP="005639E2">
      <w:pPr>
        <w:pStyle w:val="aa"/>
        <w:tabs>
          <w:tab w:val="left" w:pos="284"/>
        </w:tabs>
        <w:spacing w:before="0" w:beforeAutospacing="0" w:after="0" w:afterAutospacing="0"/>
        <w:jc w:val="both"/>
        <w:rPr>
          <w:sz w:val="28"/>
          <w:szCs w:val="28"/>
        </w:rPr>
      </w:pPr>
      <w:r w:rsidRPr="000479F8">
        <w:rPr>
          <w:sz w:val="28"/>
          <w:szCs w:val="28"/>
        </w:rPr>
        <w:t xml:space="preserve">ИНН 6668017652 </w:t>
      </w:r>
    </w:p>
    <w:p w14:paraId="52032CFE" w14:textId="77777777" w:rsidR="005639E2" w:rsidRPr="000479F8" w:rsidRDefault="005639E2" w:rsidP="005639E2">
      <w:pPr>
        <w:pStyle w:val="aa"/>
        <w:tabs>
          <w:tab w:val="left" w:pos="284"/>
        </w:tabs>
        <w:spacing w:before="0" w:beforeAutospacing="0" w:after="0" w:afterAutospacing="0"/>
        <w:jc w:val="both"/>
        <w:rPr>
          <w:sz w:val="28"/>
          <w:szCs w:val="28"/>
        </w:rPr>
      </w:pPr>
      <w:r w:rsidRPr="000479F8">
        <w:rPr>
          <w:sz w:val="28"/>
          <w:szCs w:val="28"/>
        </w:rPr>
        <w:t xml:space="preserve">КПП 662301001 </w:t>
      </w:r>
    </w:p>
    <w:p w14:paraId="5EE1F386" w14:textId="77777777" w:rsidR="005639E2" w:rsidRPr="000479F8" w:rsidRDefault="005639E2" w:rsidP="005639E2">
      <w:pPr>
        <w:pStyle w:val="aa"/>
        <w:tabs>
          <w:tab w:val="left" w:pos="284"/>
        </w:tabs>
        <w:spacing w:before="0" w:beforeAutospacing="0" w:after="0" w:afterAutospacing="0"/>
        <w:jc w:val="both"/>
        <w:rPr>
          <w:sz w:val="28"/>
          <w:szCs w:val="28"/>
        </w:rPr>
      </w:pPr>
      <w:r w:rsidRPr="000479F8">
        <w:rPr>
          <w:sz w:val="28"/>
          <w:szCs w:val="28"/>
        </w:rPr>
        <w:t>ОГРН 1026601376702</w:t>
      </w:r>
    </w:p>
    <w:p w14:paraId="1D48410F" w14:textId="77777777" w:rsidR="005639E2" w:rsidRPr="000479F8" w:rsidRDefault="005639E2" w:rsidP="005639E2">
      <w:pPr>
        <w:rPr>
          <w:sz w:val="28"/>
          <w:szCs w:val="28"/>
        </w:rPr>
      </w:pPr>
      <w:r w:rsidRPr="000479F8">
        <w:rPr>
          <w:sz w:val="28"/>
          <w:szCs w:val="28"/>
        </w:rPr>
        <w:t xml:space="preserve">р/с </w:t>
      </w:r>
      <w:proofErr w:type="gramStart"/>
      <w:r w:rsidRPr="000479F8">
        <w:rPr>
          <w:sz w:val="28"/>
          <w:szCs w:val="28"/>
        </w:rPr>
        <w:t>03234643657510006200  УРАЛЬСКОЕ</w:t>
      </w:r>
      <w:proofErr w:type="gramEnd"/>
      <w:r w:rsidRPr="000479F8">
        <w:rPr>
          <w:sz w:val="28"/>
          <w:szCs w:val="28"/>
        </w:rPr>
        <w:t xml:space="preserve"> ГУ БАНКА РОССИИ//УФК по Свердловской области г. Екатеринбург</w:t>
      </w:r>
    </w:p>
    <w:p w14:paraId="77F4AD12" w14:textId="77777777" w:rsidR="005639E2" w:rsidRPr="000479F8" w:rsidRDefault="005639E2" w:rsidP="005639E2">
      <w:pPr>
        <w:rPr>
          <w:sz w:val="28"/>
          <w:szCs w:val="28"/>
        </w:rPr>
      </w:pPr>
      <w:r w:rsidRPr="000479F8">
        <w:rPr>
          <w:sz w:val="28"/>
          <w:szCs w:val="28"/>
        </w:rPr>
        <w:t>БИК 016577551</w:t>
      </w:r>
    </w:p>
    <w:p w14:paraId="00A07677" w14:textId="77777777" w:rsidR="005639E2" w:rsidRPr="000479F8" w:rsidRDefault="005639E2" w:rsidP="005639E2">
      <w:pPr>
        <w:rPr>
          <w:sz w:val="28"/>
          <w:szCs w:val="28"/>
        </w:rPr>
      </w:pPr>
      <w:r w:rsidRPr="000479F8">
        <w:rPr>
          <w:sz w:val="28"/>
          <w:szCs w:val="28"/>
        </w:rPr>
        <w:t>УФК по Свердловской области (Финансовое управление города, МБУ ДО «Детская художественная школа №1»)</w:t>
      </w:r>
    </w:p>
    <w:p w14:paraId="26ED6E80" w14:textId="77777777" w:rsidR="005639E2" w:rsidRPr="000479F8" w:rsidRDefault="005639E2" w:rsidP="005639E2">
      <w:pPr>
        <w:pStyle w:val="aa"/>
        <w:tabs>
          <w:tab w:val="left" w:pos="284"/>
        </w:tabs>
        <w:spacing w:before="0" w:beforeAutospacing="0" w:after="0" w:afterAutospacing="0"/>
        <w:jc w:val="both"/>
        <w:rPr>
          <w:sz w:val="28"/>
          <w:szCs w:val="28"/>
        </w:rPr>
      </w:pPr>
      <w:r w:rsidRPr="000479F8">
        <w:rPr>
          <w:sz w:val="28"/>
          <w:szCs w:val="28"/>
        </w:rPr>
        <w:t>л/с 22908000270</w:t>
      </w:r>
    </w:p>
    <w:p w14:paraId="7DB4F1F9" w14:textId="77777777" w:rsidR="005639E2" w:rsidRPr="000479F8" w:rsidRDefault="005639E2" w:rsidP="005639E2">
      <w:pPr>
        <w:pStyle w:val="aa"/>
        <w:spacing w:before="0" w:beforeAutospacing="0" w:after="0" w:afterAutospacing="0"/>
        <w:jc w:val="both"/>
        <w:rPr>
          <w:sz w:val="28"/>
          <w:szCs w:val="28"/>
        </w:rPr>
      </w:pPr>
      <w:r w:rsidRPr="000479F8">
        <w:rPr>
          <w:sz w:val="28"/>
          <w:szCs w:val="28"/>
        </w:rPr>
        <w:t>Документы на оплату высылаются, но предварительной заявке. Без подтверждающих оплату документов работы на Региональную выставку-конкурс не принимаются!</w:t>
      </w:r>
    </w:p>
    <w:p w14:paraId="21B3E21F" w14:textId="77777777" w:rsidR="005639E2" w:rsidRPr="000479F8" w:rsidRDefault="005639E2" w:rsidP="005639E2">
      <w:pPr>
        <w:pStyle w:val="aa"/>
        <w:spacing w:before="0" w:beforeAutospacing="0" w:after="0" w:afterAutospacing="0"/>
        <w:jc w:val="both"/>
        <w:rPr>
          <w:sz w:val="28"/>
          <w:szCs w:val="28"/>
        </w:rPr>
      </w:pPr>
      <w:r w:rsidRPr="000479F8">
        <w:rPr>
          <w:sz w:val="28"/>
          <w:szCs w:val="28"/>
        </w:rPr>
        <w:t xml:space="preserve">Без оплаты организационного взноса к участию в выставке-конкурсе участники не допускаются, кроме детей-сирот и детей, оставшихся без попечения родителей. </w:t>
      </w:r>
    </w:p>
    <w:p w14:paraId="0CF6767D" w14:textId="77777777" w:rsidR="005639E2" w:rsidRPr="000479F8" w:rsidRDefault="005639E2" w:rsidP="005639E2">
      <w:pPr>
        <w:pStyle w:val="aa"/>
        <w:spacing w:before="0" w:beforeAutospacing="0" w:after="0" w:afterAutospacing="0"/>
        <w:jc w:val="both"/>
        <w:rPr>
          <w:sz w:val="28"/>
          <w:szCs w:val="28"/>
        </w:rPr>
      </w:pPr>
      <w:r w:rsidRPr="000479F8">
        <w:rPr>
          <w:b/>
          <w:bCs/>
          <w:sz w:val="28"/>
          <w:szCs w:val="28"/>
        </w:rPr>
        <w:t>11. Порядок и условия предоставления заявки</w:t>
      </w:r>
      <w:r w:rsidRPr="000479F8">
        <w:rPr>
          <w:sz w:val="28"/>
          <w:szCs w:val="28"/>
        </w:rPr>
        <w:t>:</w:t>
      </w:r>
    </w:p>
    <w:p w14:paraId="662C47DD" w14:textId="77777777" w:rsidR="005639E2" w:rsidRPr="000479F8" w:rsidRDefault="005639E2" w:rsidP="005639E2">
      <w:pPr>
        <w:pStyle w:val="aa"/>
        <w:spacing w:before="0" w:beforeAutospacing="0" w:after="0" w:afterAutospacing="0"/>
        <w:jc w:val="both"/>
        <w:rPr>
          <w:sz w:val="28"/>
          <w:szCs w:val="28"/>
        </w:rPr>
      </w:pPr>
      <w:r w:rsidRPr="000479F8">
        <w:rPr>
          <w:sz w:val="28"/>
          <w:szCs w:val="28"/>
        </w:rPr>
        <w:t xml:space="preserve">Заявки на участие в Региональной выставке-конкурсе принимаются </w:t>
      </w:r>
      <w:r w:rsidRPr="000479F8">
        <w:rPr>
          <w:b/>
          <w:sz w:val="28"/>
          <w:szCs w:val="28"/>
        </w:rPr>
        <w:t xml:space="preserve">с 10 октября по 20 октября 2023 г. </w:t>
      </w:r>
      <w:r w:rsidRPr="000479F8">
        <w:rPr>
          <w:sz w:val="28"/>
          <w:szCs w:val="28"/>
        </w:rPr>
        <w:t xml:space="preserve">на электронную почту </w:t>
      </w:r>
      <w:proofErr w:type="spellStart"/>
      <w:r w:rsidRPr="000479F8">
        <w:rPr>
          <w:sz w:val="28"/>
          <w:szCs w:val="28"/>
          <w:lang w:val="en-US"/>
        </w:rPr>
        <w:t>dxshlnt</w:t>
      </w:r>
      <w:proofErr w:type="spellEnd"/>
      <w:r w:rsidRPr="000479F8">
        <w:rPr>
          <w:sz w:val="28"/>
          <w:szCs w:val="28"/>
        </w:rPr>
        <w:t>@</w:t>
      </w:r>
      <w:r w:rsidRPr="000479F8">
        <w:rPr>
          <w:sz w:val="28"/>
          <w:szCs w:val="28"/>
          <w:lang w:val="en-US"/>
        </w:rPr>
        <w:t>mail</w:t>
      </w:r>
      <w:r w:rsidRPr="000479F8">
        <w:rPr>
          <w:sz w:val="28"/>
          <w:szCs w:val="28"/>
        </w:rPr>
        <w:t>.</w:t>
      </w:r>
      <w:proofErr w:type="spellStart"/>
      <w:r w:rsidRPr="000479F8">
        <w:rPr>
          <w:sz w:val="28"/>
          <w:szCs w:val="28"/>
          <w:lang w:val="en-US"/>
        </w:rPr>
        <w:t>ru</w:t>
      </w:r>
      <w:proofErr w:type="spellEnd"/>
      <w:r w:rsidRPr="000479F8">
        <w:rPr>
          <w:sz w:val="28"/>
          <w:szCs w:val="28"/>
        </w:rPr>
        <w:t>. 3аявка подается на фирменном бланке школы с подписью директора, заверяется синей печатью школы и предоставляется на бумажном носителе и в электронном виде по форме.</w:t>
      </w:r>
    </w:p>
    <w:p w14:paraId="4BCDDACD" w14:textId="77777777" w:rsidR="005639E2" w:rsidRPr="000479F8" w:rsidRDefault="005639E2" w:rsidP="005639E2">
      <w:pPr>
        <w:pStyle w:val="aa"/>
        <w:spacing w:before="0" w:beforeAutospacing="0" w:after="0" w:afterAutospacing="0"/>
        <w:jc w:val="both"/>
        <w:rPr>
          <w:sz w:val="28"/>
          <w:szCs w:val="28"/>
        </w:rPr>
      </w:pPr>
      <w:r w:rsidRPr="000479F8">
        <w:rPr>
          <w:sz w:val="28"/>
          <w:szCs w:val="28"/>
        </w:rPr>
        <w:t xml:space="preserve">Вместе с заявкой отправляются качественные фотографии или </w:t>
      </w:r>
      <w:proofErr w:type="spellStart"/>
      <w:r w:rsidRPr="000479F8">
        <w:rPr>
          <w:sz w:val="28"/>
          <w:szCs w:val="28"/>
        </w:rPr>
        <w:t>сканкопии</w:t>
      </w:r>
      <w:proofErr w:type="spellEnd"/>
      <w:r w:rsidRPr="000479F8">
        <w:rPr>
          <w:sz w:val="28"/>
          <w:szCs w:val="28"/>
        </w:rPr>
        <w:t xml:space="preserve"> конкурсных работ (см. </w:t>
      </w:r>
      <w:proofErr w:type="spellStart"/>
      <w:r w:rsidRPr="000479F8">
        <w:rPr>
          <w:sz w:val="28"/>
          <w:szCs w:val="28"/>
        </w:rPr>
        <w:t>п.п</w:t>
      </w:r>
      <w:proofErr w:type="spellEnd"/>
      <w:r w:rsidRPr="000479F8">
        <w:rPr>
          <w:sz w:val="28"/>
          <w:szCs w:val="28"/>
        </w:rPr>
        <w:t>. 7.5.).</w:t>
      </w:r>
    </w:p>
    <w:p w14:paraId="334FCB6E" w14:textId="77777777" w:rsidR="005639E2" w:rsidRPr="000479F8" w:rsidRDefault="005639E2" w:rsidP="005639E2">
      <w:pPr>
        <w:pStyle w:val="aa"/>
        <w:spacing w:before="0" w:beforeAutospacing="0" w:after="0" w:afterAutospacing="0"/>
        <w:jc w:val="both"/>
        <w:rPr>
          <w:sz w:val="28"/>
          <w:szCs w:val="28"/>
        </w:rPr>
      </w:pPr>
      <w:r w:rsidRPr="000479F8">
        <w:rPr>
          <w:b/>
          <w:bCs/>
          <w:sz w:val="28"/>
          <w:szCs w:val="28"/>
        </w:rPr>
        <w:t>12. Контакты:</w:t>
      </w:r>
    </w:p>
    <w:p w14:paraId="173C1674" w14:textId="77777777" w:rsidR="005639E2" w:rsidRPr="003B54A0" w:rsidRDefault="005639E2" w:rsidP="005639E2">
      <w:pPr>
        <w:pStyle w:val="aa"/>
        <w:spacing w:before="0" w:beforeAutospacing="0" w:after="0" w:afterAutospacing="0"/>
        <w:jc w:val="both"/>
        <w:rPr>
          <w:sz w:val="28"/>
          <w:szCs w:val="28"/>
        </w:rPr>
      </w:pPr>
      <w:r w:rsidRPr="003B54A0">
        <w:rPr>
          <w:sz w:val="28"/>
          <w:szCs w:val="28"/>
        </w:rPr>
        <w:t>МБУ ДО «ДХШ № 1», г. Нижний Тагил, (3435) 41-48-89, dxsh1nt@mail.ru.</w:t>
      </w:r>
    </w:p>
    <w:p w14:paraId="77360B4C" w14:textId="77777777" w:rsidR="005639E2" w:rsidRPr="003B54A0" w:rsidRDefault="005639E2" w:rsidP="005639E2">
      <w:pPr>
        <w:pStyle w:val="aa"/>
        <w:spacing w:before="0" w:beforeAutospacing="0" w:after="0" w:afterAutospacing="0"/>
        <w:jc w:val="both"/>
        <w:rPr>
          <w:sz w:val="28"/>
          <w:szCs w:val="28"/>
        </w:rPr>
      </w:pPr>
      <w:proofErr w:type="spellStart"/>
      <w:r w:rsidRPr="003B54A0">
        <w:rPr>
          <w:sz w:val="28"/>
          <w:szCs w:val="28"/>
        </w:rPr>
        <w:t>Ляпцева</w:t>
      </w:r>
      <w:proofErr w:type="spellEnd"/>
      <w:r w:rsidRPr="003B54A0">
        <w:rPr>
          <w:sz w:val="28"/>
          <w:szCs w:val="28"/>
        </w:rPr>
        <w:t xml:space="preserve"> Светлана Владимировна, директор.</w:t>
      </w:r>
    </w:p>
    <w:p w14:paraId="6F5C546C" w14:textId="77777777" w:rsidR="005639E2" w:rsidRPr="003B54A0" w:rsidRDefault="005639E2" w:rsidP="005639E2">
      <w:pPr>
        <w:pStyle w:val="aa"/>
        <w:spacing w:before="0" w:beforeAutospacing="0" w:after="0" w:afterAutospacing="0"/>
        <w:jc w:val="both"/>
        <w:rPr>
          <w:sz w:val="28"/>
          <w:szCs w:val="28"/>
        </w:rPr>
      </w:pPr>
      <w:r w:rsidRPr="003B54A0">
        <w:rPr>
          <w:b/>
          <w:bCs/>
          <w:sz w:val="28"/>
          <w:szCs w:val="28"/>
        </w:rPr>
        <w:t>13. Форма заявки:</w:t>
      </w:r>
    </w:p>
    <w:p w14:paraId="56AACC7E" w14:textId="34B273F6" w:rsidR="005639E2" w:rsidRPr="003B54A0" w:rsidRDefault="005639E2" w:rsidP="005639E2">
      <w:pPr>
        <w:pStyle w:val="aa"/>
        <w:spacing w:before="0" w:beforeAutospacing="0" w:after="0" w:afterAutospacing="0"/>
        <w:rPr>
          <w:sz w:val="28"/>
          <w:szCs w:val="28"/>
        </w:rPr>
      </w:pPr>
      <w:r w:rsidRPr="003B54A0">
        <w:rPr>
          <w:i/>
          <w:iCs/>
          <w:sz w:val="28"/>
          <w:szCs w:val="28"/>
        </w:rPr>
        <w:t xml:space="preserve">на </w:t>
      </w:r>
      <w:r>
        <w:rPr>
          <w:i/>
          <w:iCs/>
          <w:sz w:val="28"/>
          <w:szCs w:val="28"/>
        </w:rPr>
        <w:t>официально</w:t>
      </w:r>
      <w:r w:rsidRPr="003B54A0">
        <w:rPr>
          <w:i/>
          <w:iCs/>
          <w:sz w:val="28"/>
          <w:szCs w:val="28"/>
        </w:rPr>
        <w:t>м бланке</w:t>
      </w:r>
      <w:r>
        <w:rPr>
          <w:i/>
          <w:iCs/>
          <w:sz w:val="28"/>
          <w:szCs w:val="28"/>
        </w:rPr>
        <w:t xml:space="preserve"> учреждения</w:t>
      </w:r>
      <w:r w:rsidRPr="003B54A0">
        <w:rPr>
          <w:i/>
          <w:iCs/>
          <w:sz w:val="28"/>
          <w:szCs w:val="28"/>
        </w:rPr>
        <w:t xml:space="preserve"> </w:t>
      </w:r>
    </w:p>
    <w:p w14:paraId="7173DDC1" w14:textId="77777777" w:rsidR="005639E2" w:rsidRDefault="005639E2" w:rsidP="005639E2">
      <w:pPr>
        <w:pStyle w:val="aa"/>
        <w:spacing w:before="0" w:beforeAutospacing="0" w:after="0" w:afterAutospacing="0"/>
        <w:jc w:val="center"/>
        <w:rPr>
          <w:b/>
          <w:bCs/>
          <w:sz w:val="28"/>
          <w:szCs w:val="28"/>
        </w:rPr>
      </w:pPr>
    </w:p>
    <w:p w14:paraId="050F291B" w14:textId="77777777" w:rsidR="005639E2" w:rsidRPr="003B54A0" w:rsidRDefault="005639E2" w:rsidP="005639E2">
      <w:pPr>
        <w:pStyle w:val="aa"/>
        <w:spacing w:before="0" w:beforeAutospacing="0" w:after="0" w:afterAutospacing="0"/>
        <w:jc w:val="center"/>
        <w:rPr>
          <w:sz w:val="28"/>
          <w:szCs w:val="28"/>
        </w:rPr>
      </w:pPr>
      <w:r w:rsidRPr="003B54A0">
        <w:rPr>
          <w:b/>
          <w:bCs/>
          <w:sz w:val="28"/>
          <w:szCs w:val="28"/>
        </w:rPr>
        <w:t>ЗАЯВКА</w:t>
      </w:r>
    </w:p>
    <w:p w14:paraId="31A8AB2E" w14:textId="77777777" w:rsidR="005639E2" w:rsidRPr="00D04DCA" w:rsidRDefault="005639E2" w:rsidP="005639E2">
      <w:pPr>
        <w:pStyle w:val="aa"/>
        <w:spacing w:before="0" w:beforeAutospacing="0" w:after="0" w:afterAutospacing="0"/>
        <w:jc w:val="center"/>
        <w:rPr>
          <w:bCs/>
          <w:sz w:val="28"/>
          <w:szCs w:val="28"/>
        </w:rPr>
      </w:pPr>
      <w:r w:rsidRPr="00D04DCA">
        <w:rPr>
          <w:bCs/>
          <w:sz w:val="28"/>
          <w:szCs w:val="28"/>
        </w:rPr>
        <w:t xml:space="preserve">на участие в </w:t>
      </w:r>
      <w:r w:rsidRPr="00D04DCA">
        <w:rPr>
          <w:bCs/>
          <w:sz w:val="28"/>
          <w:szCs w:val="28"/>
          <w:lang w:val="en-US"/>
        </w:rPr>
        <w:t>I</w:t>
      </w:r>
      <w:r w:rsidRPr="00D04DCA">
        <w:rPr>
          <w:bCs/>
          <w:sz w:val="28"/>
          <w:szCs w:val="28"/>
        </w:rPr>
        <w:t xml:space="preserve"> Региональной Биеннале </w:t>
      </w:r>
    </w:p>
    <w:p w14:paraId="2EBBCA4B" w14:textId="77777777" w:rsidR="005639E2" w:rsidRPr="00D04DCA" w:rsidRDefault="005639E2" w:rsidP="005639E2">
      <w:pPr>
        <w:pStyle w:val="aa"/>
        <w:spacing w:before="0" w:beforeAutospacing="0" w:after="0" w:afterAutospacing="0"/>
        <w:jc w:val="center"/>
        <w:rPr>
          <w:sz w:val="28"/>
          <w:szCs w:val="28"/>
        </w:rPr>
      </w:pPr>
      <w:r w:rsidRPr="00D04DCA">
        <w:rPr>
          <w:bCs/>
          <w:sz w:val="28"/>
          <w:szCs w:val="28"/>
        </w:rPr>
        <w:t>выставке-конкурсе творческих работ</w:t>
      </w:r>
      <w:r w:rsidRPr="00D04DCA">
        <w:rPr>
          <w:sz w:val="28"/>
          <w:szCs w:val="28"/>
        </w:rPr>
        <w:t xml:space="preserve"> </w:t>
      </w:r>
      <w:r w:rsidRPr="00D04DCA">
        <w:rPr>
          <w:bCs/>
          <w:sz w:val="28"/>
          <w:szCs w:val="28"/>
        </w:rPr>
        <w:t xml:space="preserve">учащихся ДХШ и ДШИ </w:t>
      </w:r>
    </w:p>
    <w:p w14:paraId="754C7D21" w14:textId="77777777" w:rsidR="005639E2" w:rsidRPr="00D04DCA" w:rsidRDefault="005639E2" w:rsidP="005639E2">
      <w:pPr>
        <w:pStyle w:val="aa"/>
        <w:spacing w:before="0" w:beforeAutospacing="0" w:after="0" w:afterAutospacing="0"/>
        <w:jc w:val="center"/>
        <w:rPr>
          <w:sz w:val="28"/>
          <w:szCs w:val="28"/>
        </w:rPr>
      </w:pPr>
      <w:r w:rsidRPr="00D04DCA">
        <w:rPr>
          <w:bCs/>
          <w:sz w:val="28"/>
          <w:szCs w:val="28"/>
        </w:rPr>
        <w:t>«ПЕЧАТНАЯ ГРАФИКА»</w:t>
      </w:r>
    </w:p>
    <w:p w14:paraId="12694BAF" w14:textId="77777777" w:rsidR="005639E2" w:rsidRPr="003B54A0" w:rsidRDefault="005639E2" w:rsidP="005639E2">
      <w:pPr>
        <w:pStyle w:val="aa"/>
        <w:spacing w:before="0" w:beforeAutospacing="0" w:after="0" w:afterAutospacing="0"/>
        <w:jc w:val="both"/>
        <w:rPr>
          <w:sz w:val="28"/>
          <w:szCs w:val="28"/>
        </w:rPr>
      </w:pPr>
    </w:p>
    <w:p w14:paraId="6C89333E" w14:textId="77777777" w:rsidR="005639E2" w:rsidRPr="004B3B2E" w:rsidRDefault="005639E2" w:rsidP="005639E2">
      <w:pPr>
        <w:widowControl w:val="0"/>
        <w:snapToGrid w:val="0"/>
        <w:jc w:val="both"/>
        <w:rPr>
          <w:sz w:val="24"/>
          <w:szCs w:val="24"/>
        </w:rPr>
      </w:pPr>
      <w:r w:rsidRPr="004B3B2E">
        <w:rPr>
          <w:sz w:val="24"/>
          <w:szCs w:val="24"/>
        </w:rPr>
        <w:t>Название муниципального образования______________________________________________</w:t>
      </w:r>
    </w:p>
    <w:p w14:paraId="667FB3FA" w14:textId="77777777" w:rsidR="005639E2" w:rsidRPr="004B3B2E" w:rsidRDefault="005639E2" w:rsidP="005639E2">
      <w:pPr>
        <w:widowControl w:val="0"/>
        <w:snapToGrid w:val="0"/>
        <w:jc w:val="both"/>
        <w:rPr>
          <w:sz w:val="24"/>
          <w:szCs w:val="24"/>
        </w:rPr>
      </w:pPr>
      <w:r w:rsidRPr="004B3B2E">
        <w:rPr>
          <w:sz w:val="24"/>
          <w:szCs w:val="24"/>
        </w:rPr>
        <w:t>Населенный пункт ________________________________________________________________</w:t>
      </w:r>
    </w:p>
    <w:p w14:paraId="4C2871BC" w14:textId="77777777" w:rsidR="005639E2" w:rsidRPr="004B3B2E" w:rsidRDefault="005639E2" w:rsidP="005639E2">
      <w:pPr>
        <w:widowControl w:val="0"/>
        <w:snapToGrid w:val="0"/>
        <w:jc w:val="both"/>
        <w:rPr>
          <w:sz w:val="24"/>
          <w:szCs w:val="24"/>
        </w:rPr>
      </w:pPr>
      <w:r w:rsidRPr="004B3B2E">
        <w:rPr>
          <w:sz w:val="24"/>
          <w:szCs w:val="24"/>
        </w:rPr>
        <w:t>Полное название учреждения_______________________________________________________</w:t>
      </w:r>
    </w:p>
    <w:p w14:paraId="46A01310" w14:textId="77777777" w:rsidR="005639E2" w:rsidRPr="004B3B2E" w:rsidRDefault="005639E2" w:rsidP="005639E2">
      <w:pPr>
        <w:widowControl w:val="0"/>
        <w:snapToGrid w:val="0"/>
        <w:jc w:val="both"/>
        <w:rPr>
          <w:sz w:val="24"/>
          <w:szCs w:val="24"/>
        </w:rPr>
      </w:pPr>
      <w:r w:rsidRPr="004B3B2E">
        <w:rPr>
          <w:sz w:val="24"/>
          <w:szCs w:val="24"/>
        </w:rPr>
        <w:lastRenderedPageBreak/>
        <w:t>Краткое название учреждения_______________________________________________________</w:t>
      </w:r>
    </w:p>
    <w:p w14:paraId="06081785" w14:textId="77777777" w:rsidR="005639E2" w:rsidRPr="004B3B2E" w:rsidRDefault="005639E2" w:rsidP="005639E2">
      <w:pPr>
        <w:widowControl w:val="0"/>
        <w:snapToGrid w:val="0"/>
        <w:jc w:val="both"/>
        <w:rPr>
          <w:sz w:val="24"/>
          <w:szCs w:val="24"/>
        </w:rPr>
      </w:pPr>
      <w:r w:rsidRPr="004B3B2E">
        <w:rPr>
          <w:sz w:val="24"/>
          <w:szCs w:val="24"/>
        </w:rPr>
        <w:t>Ф.И. участников__________________________________________________________________</w:t>
      </w:r>
    </w:p>
    <w:p w14:paraId="7F7B0076" w14:textId="77777777" w:rsidR="005639E2" w:rsidRPr="004B3B2E" w:rsidRDefault="005639E2" w:rsidP="005639E2">
      <w:pPr>
        <w:widowControl w:val="0"/>
        <w:snapToGrid w:val="0"/>
        <w:jc w:val="both"/>
        <w:rPr>
          <w:sz w:val="24"/>
          <w:szCs w:val="24"/>
        </w:rPr>
      </w:pPr>
      <w:r w:rsidRPr="004B3B2E">
        <w:rPr>
          <w:sz w:val="24"/>
          <w:szCs w:val="24"/>
        </w:rPr>
        <w:t>Полных лет, год рождения, класс____________________________________________________</w:t>
      </w:r>
    </w:p>
    <w:p w14:paraId="2CCDA315" w14:textId="77777777" w:rsidR="005639E2" w:rsidRPr="004B3B2E" w:rsidRDefault="005639E2" w:rsidP="005639E2">
      <w:pPr>
        <w:widowControl w:val="0"/>
        <w:snapToGrid w:val="0"/>
        <w:jc w:val="both"/>
        <w:rPr>
          <w:sz w:val="24"/>
          <w:szCs w:val="24"/>
        </w:rPr>
      </w:pPr>
      <w:r w:rsidRPr="004B3B2E">
        <w:rPr>
          <w:sz w:val="24"/>
          <w:szCs w:val="24"/>
        </w:rPr>
        <w:t>Возрастная группа (младшие, средние, старшие) _______________________________________</w:t>
      </w:r>
    </w:p>
    <w:p w14:paraId="67F62BFA" w14:textId="77777777" w:rsidR="005639E2" w:rsidRPr="004B3B2E" w:rsidRDefault="005639E2" w:rsidP="005639E2">
      <w:pPr>
        <w:widowControl w:val="0"/>
        <w:snapToGrid w:val="0"/>
        <w:jc w:val="both"/>
        <w:rPr>
          <w:sz w:val="24"/>
          <w:szCs w:val="24"/>
        </w:rPr>
      </w:pPr>
      <w:r w:rsidRPr="004B3B2E">
        <w:rPr>
          <w:sz w:val="24"/>
          <w:szCs w:val="24"/>
        </w:rPr>
        <w:t>Номинация_______________________________________________________________________</w:t>
      </w:r>
    </w:p>
    <w:p w14:paraId="6A01FD5E" w14:textId="77777777" w:rsidR="005639E2" w:rsidRPr="004B3B2E" w:rsidRDefault="005639E2" w:rsidP="005639E2">
      <w:pPr>
        <w:widowControl w:val="0"/>
        <w:snapToGrid w:val="0"/>
        <w:jc w:val="both"/>
        <w:rPr>
          <w:sz w:val="24"/>
          <w:szCs w:val="24"/>
        </w:rPr>
      </w:pPr>
      <w:r w:rsidRPr="004B3B2E">
        <w:rPr>
          <w:sz w:val="24"/>
          <w:szCs w:val="24"/>
        </w:rPr>
        <w:t>Наименование работы_____________________________________________________________</w:t>
      </w:r>
    </w:p>
    <w:p w14:paraId="69620066" w14:textId="77777777" w:rsidR="005639E2" w:rsidRPr="004B3B2E" w:rsidRDefault="005639E2" w:rsidP="005639E2">
      <w:pPr>
        <w:widowControl w:val="0"/>
        <w:snapToGrid w:val="0"/>
        <w:jc w:val="both"/>
        <w:rPr>
          <w:sz w:val="24"/>
          <w:szCs w:val="24"/>
        </w:rPr>
      </w:pPr>
      <w:r w:rsidRPr="004B3B2E">
        <w:rPr>
          <w:sz w:val="24"/>
          <w:szCs w:val="24"/>
        </w:rPr>
        <w:t>Год создания _____________________________________________________________________</w:t>
      </w:r>
    </w:p>
    <w:p w14:paraId="6FB62F8E" w14:textId="77777777" w:rsidR="005639E2" w:rsidRPr="004B3B2E" w:rsidRDefault="005639E2" w:rsidP="005639E2">
      <w:pPr>
        <w:widowControl w:val="0"/>
        <w:snapToGrid w:val="0"/>
        <w:jc w:val="both"/>
        <w:rPr>
          <w:sz w:val="24"/>
          <w:szCs w:val="24"/>
        </w:rPr>
      </w:pPr>
      <w:r w:rsidRPr="004B3B2E">
        <w:rPr>
          <w:sz w:val="24"/>
          <w:szCs w:val="24"/>
        </w:rPr>
        <w:t>Техника материала________________________________________________________________</w:t>
      </w:r>
    </w:p>
    <w:p w14:paraId="3B4B4702" w14:textId="77777777" w:rsidR="005639E2" w:rsidRPr="004B3B2E" w:rsidRDefault="005639E2" w:rsidP="005639E2">
      <w:pPr>
        <w:widowControl w:val="0"/>
        <w:snapToGrid w:val="0"/>
        <w:jc w:val="both"/>
        <w:rPr>
          <w:sz w:val="24"/>
          <w:szCs w:val="24"/>
        </w:rPr>
      </w:pPr>
      <w:r w:rsidRPr="004B3B2E">
        <w:rPr>
          <w:sz w:val="24"/>
          <w:szCs w:val="24"/>
        </w:rPr>
        <w:t>Габариты (ш*в*г, см.) _____________________________________________________________</w:t>
      </w:r>
    </w:p>
    <w:p w14:paraId="51EFEB45" w14:textId="77777777" w:rsidR="005639E2" w:rsidRPr="004B3B2E" w:rsidRDefault="005639E2" w:rsidP="005639E2">
      <w:pPr>
        <w:widowControl w:val="0"/>
        <w:snapToGrid w:val="0"/>
        <w:jc w:val="both"/>
        <w:rPr>
          <w:sz w:val="24"/>
          <w:szCs w:val="24"/>
        </w:rPr>
      </w:pPr>
      <w:r w:rsidRPr="004B3B2E">
        <w:rPr>
          <w:sz w:val="24"/>
          <w:szCs w:val="24"/>
        </w:rPr>
        <w:t>Ф.И.О. преподавателя, телефон _____________________________________________________</w:t>
      </w:r>
    </w:p>
    <w:p w14:paraId="7C21A435" w14:textId="77777777" w:rsidR="005639E2" w:rsidRPr="004B3B2E" w:rsidRDefault="005639E2" w:rsidP="005639E2">
      <w:pPr>
        <w:widowControl w:val="0"/>
        <w:snapToGrid w:val="0"/>
        <w:jc w:val="both"/>
        <w:rPr>
          <w:sz w:val="24"/>
          <w:szCs w:val="24"/>
        </w:rPr>
      </w:pPr>
      <w:r w:rsidRPr="004B3B2E">
        <w:rPr>
          <w:sz w:val="24"/>
          <w:szCs w:val="24"/>
        </w:rPr>
        <w:t>Способ оплаты (</w:t>
      </w:r>
      <w:proofErr w:type="spellStart"/>
      <w:proofErr w:type="gramStart"/>
      <w:r w:rsidRPr="004B3B2E">
        <w:rPr>
          <w:sz w:val="24"/>
          <w:szCs w:val="24"/>
        </w:rPr>
        <w:t>юридич</w:t>
      </w:r>
      <w:proofErr w:type="spellEnd"/>
      <w:r w:rsidRPr="004B3B2E">
        <w:rPr>
          <w:sz w:val="24"/>
          <w:szCs w:val="24"/>
        </w:rPr>
        <w:t>./</w:t>
      </w:r>
      <w:proofErr w:type="spellStart"/>
      <w:proofErr w:type="gramEnd"/>
      <w:r w:rsidRPr="004B3B2E">
        <w:rPr>
          <w:sz w:val="24"/>
          <w:szCs w:val="24"/>
        </w:rPr>
        <w:t>физич</w:t>
      </w:r>
      <w:proofErr w:type="spellEnd"/>
      <w:r w:rsidRPr="004B3B2E">
        <w:rPr>
          <w:sz w:val="24"/>
          <w:szCs w:val="24"/>
        </w:rPr>
        <w:t>. лицами)_____________________________________________</w:t>
      </w:r>
    </w:p>
    <w:p w14:paraId="31A585E8" w14:textId="77777777" w:rsidR="005639E2" w:rsidRPr="004B3B2E" w:rsidRDefault="005639E2" w:rsidP="005639E2">
      <w:pPr>
        <w:widowControl w:val="0"/>
        <w:snapToGrid w:val="0"/>
        <w:jc w:val="both"/>
        <w:rPr>
          <w:sz w:val="24"/>
          <w:szCs w:val="24"/>
        </w:rPr>
      </w:pPr>
      <w:r w:rsidRPr="004B3B2E">
        <w:rPr>
          <w:sz w:val="24"/>
          <w:szCs w:val="24"/>
        </w:rPr>
        <w:t>С использованием в информационных сетях персональных данных, указанных в заявке, согласны_________________________________________________________________________</w:t>
      </w:r>
    </w:p>
    <w:p w14:paraId="360EEA7A" w14:textId="77777777" w:rsidR="005639E2" w:rsidRPr="004B3B2E" w:rsidRDefault="005639E2" w:rsidP="005639E2">
      <w:pPr>
        <w:widowControl w:val="0"/>
        <w:snapToGrid w:val="0"/>
        <w:jc w:val="both"/>
        <w:rPr>
          <w:sz w:val="24"/>
          <w:szCs w:val="24"/>
        </w:rPr>
      </w:pPr>
      <w:r w:rsidRPr="004B3B2E">
        <w:rPr>
          <w:sz w:val="24"/>
          <w:szCs w:val="24"/>
        </w:rPr>
        <w:t>Согласие на прямую трансляцию / видеозапись ________________________________________</w:t>
      </w:r>
    </w:p>
    <w:p w14:paraId="754611F3" w14:textId="77777777" w:rsidR="005639E2" w:rsidRPr="004B3B2E" w:rsidRDefault="005639E2" w:rsidP="005639E2">
      <w:pPr>
        <w:widowControl w:val="0"/>
        <w:snapToGrid w:val="0"/>
        <w:jc w:val="both"/>
        <w:rPr>
          <w:sz w:val="24"/>
          <w:szCs w:val="24"/>
        </w:rPr>
      </w:pPr>
      <w:r w:rsidRPr="004B3B2E">
        <w:rPr>
          <w:sz w:val="24"/>
          <w:szCs w:val="24"/>
        </w:rPr>
        <w:t>Подписи участников или законных представителей несовершеннолетних с расшифровкой подписей                                                                   __________________</w:t>
      </w:r>
      <w:proofErr w:type="gramStart"/>
      <w:r w:rsidRPr="004B3B2E">
        <w:rPr>
          <w:sz w:val="24"/>
          <w:szCs w:val="24"/>
        </w:rPr>
        <w:t>_(</w:t>
      </w:r>
      <w:proofErr w:type="gramEnd"/>
      <w:r w:rsidRPr="004B3B2E">
        <w:rPr>
          <w:sz w:val="24"/>
          <w:szCs w:val="24"/>
        </w:rPr>
        <w:t>___________________)</w:t>
      </w:r>
    </w:p>
    <w:p w14:paraId="1C2B89FF" w14:textId="77777777" w:rsidR="005639E2" w:rsidRPr="004B3B2E" w:rsidRDefault="005639E2" w:rsidP="005639E2">
      <w:pPr>
        <w:widowControl w:val="0"/>
        <w:snapToGrid w:val="0"/>
        <w:jc w:val="both"/>
      </w:pPr>
      <w:r w:rsidRPr="004B3B2E">
        <w:t xml:space="preserve">                                                                                                                      подпись                           расшифровка</w:t>
      </w:r>
    </w:p>
    <w:p w14:paraId="4D59B2B5" w14:textId="77777777" w:rsidR="005639E2" w:rsidRDefault="005639E2" w:rsidP="005639E2">
      <w:pPr>
        <w:widowControl w:val="0"/>
        <w:snapToGrid w:val="0"/>
        <w:jc w:val="both"/>
        <w:rPr>
          <w:sz w:val="24"/>
          <w:szCs w:val="24"/>
        </w:rPr>
      </w:pPr>
    </w:p>
    <w:p w14:paraId="0529B701" w14:textId="77777777" w:rsidR="005639E2" w:rsidRPr="004B3B2E" w:rsidRDefault="005639E2" w:rsidP="005639E2">
      <w:pPr>
        <w:widowControl w:val="0"/>
        <w:snapToGrid w:val="0"/>
        <w:jc w:val="both"/>
        <w:rPr>
          <w:sz w:val="24"/>
          <w:szCs w:val="24"/>
        </w:rPr>
      </w:pPr>
      <w:r w:rsidRPr="004B3B2E">
        <w:rPr>
          <w:sz w:val="24"/>
          <w:szCs w:val="24"/>
        </w:rPr>
        <w:t>Подпись руководителя учреждения                      __________________</w:t>
      </w:r>
      <w:proofErr w:type="gramStart"/>
      <w:r w:rsidRPr="004B3B2E">
        <w:rPr>
          <w:sz w:val="24"/>
          <w:szCs w:val="24"/>
        </w:rPr>
        <w:t>_(</w:t>
      </w:r>
      <w:proofErr w:type="gramEnd"/>
      <w:r w:rsidRPr="004B3B2E">
        <w:rPr>
          <w:sz w:val="24"/>
          <w:szCs w:val="24"/>
        </w:rPr>
        <w:t>___________________)</w:t>
      </w:r>
    </w:p>
    <w:p w14:paraId="2C5E4E66" w14:textId="77777777" w:rsidR="005639E2" w:rsidRPr="004B3B2E" w:rsidRDefault="005639E2" w:rsidP="005639E2">
      <w:pPr>
        <w:widowControl w:val="0"/>
        <w:snapToGrid w:val="0"/>
        <w:jc w:val="both"/>
      </w:pPr>
      <w:r w:rsidRPr="004B3B2E">
        <w:t xml:space="preserve">                                                                                                                      подпись                           расшифровка</w:t>
      </w:r>
    </w:p>
    <w:p w14:paraId="38F258E6" w14:textId="77777777" w:rsidR="005639E2" w:rsidRPr="004B3B2E" w:rsidRDefault="005639E2" w:rsidP="005639E2">
      <w:pPr>
        <w:jc w:val="both"/>
        <w:rPr>
          <w:sz w:val="24"/>
          <w:szCs w:val="24"/>
        </w:rPr>
      </w:pPr>
    </w:p>
    <w:p w14:paraId="44495216" w14:textId="77777777" w:rsidR="005639E2" w:rsidRPr="004B3B2E" w:rsidRDefault="005639E2" w:rsidP="005639E2">
      <w:pPr>
        <w:jc w:val="both"/>
        <w:rPr>
          <w:sz w:val="24"/>
          <w:szCs w:val="24"/>
        </w:rPr>
      </w:pPr>
      <w:r w:rsidRPr="004B3B2E">
        <w:rPr>
          <w:sz w:val="24"/>
          <w:szCs w:val="24"/>
        </w:rPr>
        <w:t>Печать учреждения</w:t>
      </w:r>
    </w:p>
    <w:p w14:paraId="4BDEEA5C" w14:textId="77777777" w:rsidR="005639E2" w:rsidRPr="004B3B2E" w:rsidRDefault="005639E2" w:rsidP="005639E2">
      <w:pPr>
        <w:jc w:val="both"/>
        <w:rPr>
          <w:sz w:val="24"/>
          <w:szCs w:val="24"/>
        </w:rPr>
      </w:pPr>
    </w:p>
    <w:p w14:paraId="41D1B97E" w14:textId="77777777" w:rsidR="005639E2" w:rsidRPr="004B3B2E" w:rsidRDefault="005639E2" w:rsidP="005639E2">
      <w:pPr>
        <w:jc w:val="both"/>
        <w:rPr>
          <w:sz w:val="24"/>
          <w:szCs w:val="24"/>
        </w:rPr>
      </w:pPr>
      <w:r w:rsidRPr="004B3B2E">
        <w:rPr>
          <w:sz w:val="24"/>
          <w:szCs w:val="24"/>
        </w:rPr>
        <w:t xml:space="preserve">Дата                                                    </w:t>
      </w:r>
    </w:p>
    <w:p w14:paraId="25C5EA18" w14:textId="77777777" w:rsidR="005639E2" w:rsidRPr="003B54A0" w:rsidRDefault="005639E2" w:rsidP="005639E2">
      <w:pPr>
        <w:jc w:val="both"/>
        <w:rPr>
          <w:bCs/>
          <w:sz w:val="28"/>
          <w:szCs w:val="28"/>
        </w:rPr>
      </w:pPr>
    </w:p>
    <w:p w14:paraId="30A73299" w14:textId="77777777" w:rsidR="005639E2" w:rsidRDefault="005639E2" w:rsidP="000E6645">
      <w:pPr>
        <w:spacing w:line="276" w:lineRule="auto"/>
        <w:jc w:val="center"/>
        <w:rPr>
          <w:sz w:val="28"/>
          <w:szCs w:val="28"/>
        </w:rPr>
      </w:pPr>
    </w:p>
    <w:p w14:paraId="549D0935" w14:textId="77777777" w:rsidR="00083E12" w:rsidRPr="00083E12" w:rsidRDefault="00083E12" w:rsidP="00962C75">
      <w:pPr>
        <w:spacing w:line="276" w:lineRule="auto"/>
        <w:rPr>
          <w:b/>
          <w:sz w:val="28"/>
          <w:szCs w:val="28"/>
        </w:rPr>
      </w:pPr>
    </w:p>
    <w:p w14:paraId="1CCF5563" w14:textId="77777777" w:rsidR="000479F8" w:rsidRDefault="000479F8">
      <w:pPr>
        <w:spacing w:after="200" w:line="276" w:lineRule="auto"/>
        <w:rPr>
          <w:b/>
          <w:sz w:val="28"/>
          <w:szCs w:val="28"/>
        </w:rPr>
      </w:pPr>
      <w:r>
        <w:rPr>
          <w:b/>
          <w:sz w:val="28"/>
          <w:szCs w:val="28"/>
        </w:rPr>
        <w:br w:type="page"/>
      </w:r>
    </w:p>
    <w:p w14:paraId="7BEEF186" w14:textId="2B7AB06F" w:rsidR="001F550C" w:rsidRPr="00FA51A2" w:rsidRDefault="001F550C" w:rsidP="00962C75">
      <w:pPr>
        <w:shd w:val="clear" w:color="auto" w:fill="B8CCE4" w:themeFill="accent1" w:themeFillTint="66"/>
        <w:ind w:firstLine="709"/>
        <w:jc w:val="center"/>
        <w:rPr>
          <w:b/>
          <w:sz w:val="28"/>
          <w:szCs w:val="28"/>
        </w:rPr>
      </w:pPr>
      <w:r w:rsidRPr="00FA51A2">
        <w:rPr>
          <w:b/>
          <w:sz w:val="28"/>
          <w:szCs w:val="28"/>
        </w:rPr>
        <w:lastRenderedPageBreak/>
        <w:t>ПОЛОЖЕНИЕ</w:t>
      </w:r>
    </w:p>
    <w:p w14:paraId="18B4AC99" w14:textId="77777777" w:rsidR="001F550C" w:rsidRPr="00C82F62" w:rsidRDefault="001F550C" w:rsidP="00962C75">
      <w:pPr>
        <w:shd w:val="clear" w:color="auto" w:fill="B8CCE4" w:themeFill="accent1" w:themeFillTint="66"/>
        <w:ind w:firstLine="720"/>
        <w:jc w:val="center"/>
        <w:rPr>
          <w:rFonts w:eastAsia="Calibri"/>
          <w:b/>
          <w:color w:val="000000"/>
          <w:sz w:val="28"/>
          <w:szCs w:val="28"/>
        </w:rPr>
      </w:pPr>
      <w:r>
        <w:rPr>
          <w:b/>
          <w:sz w:val="28"/>
          <w:szCs w:val="28"/>
          <w:lang w:val="en-US"/>
        </w:rPr>
        <w:t>V</w:t>
      </w:r>
      <w:r w:rsidRPr="00FA51A2">
        <w:rPr>
          <w:b/>
          <w:sz w:val="28"/>
          <w:szCs w:val="28"/>
        </w:rPr>
        <w:t xml:space="preserve"> Областного</w:t>
      </w:r>
      <w:r w:rsidRPr="00FA51A2">
        <w:rPr>
          <w:rFonts w:eastAsia="Calibri"/>
          <w:b/>
          <w:color w:val="000000"/>
          <w:sz w:val="28"/>
          <w:szCs w:val="28"/>
        </w:rPr>
        <w:t xml:space="preserve"> конкурса </w:t>
      </w:r>
      <w:r w:rsidRPr="00FA51A2">
        <w:rPr>
          <w:b/>
          <w:sz w:val="28"/>
          <w:szCs w:val="28"/>
        </w:rPr>
        <w:t>по академическому рисунку и живописи</w:t>
      </w:r>
      <w:r>
        <w:rPr>
          <w:b/>
          <w:sz w:val="28"/>
          <w:szCs w:val="28"/>
        </w:rPr>
        <w:t xml:space="preserve">    </w:t>
      </w:r>
      <w:r w:rsidRPr="00FA51A2">
        <w:rPr>
          <w:b/>
          <w:sz w:val="28"/>
          <w:szCs w:val="28"/>
        </w:rPr>
        <w:t>«Мастерская натюрморта»</w:t>
      </w:r>
    </w:p>
    <w:p w14:paraId="664E3A6D" w14:textId="77777777" w:rsidR="001F550C" w:rsidRPr="00FF75D2" w:rsidRDefault="001F550C" w:rsidP="00962C75">
      <w:pPr>
        <w:shd w:val="clear" w:color="auto" w:fill="B8CCE4" w:themeFill="accent1" w:themeFillTint="66"/>
        <w:ind w:firstLine="720"/>
        <w:jc w:val="center"/>
        <w:rPr>
          <w:rFonts w:eastAsia="Calibri"/>
          <w:color w:val="000000"/>
          <w:sz w:val="28"/>
          <w:szCs w:val="28"/>
        </w:rPr>
      </w:pPr>
      <w:r w:rsidRPr="00FF75D2">
        <w:rPr>
          <w:rFonts w:eastAsia="Calibri"/>
          <w:color w:val="000000"/>
          <w:sz w:val="28"/>
          <w:szCs w:val="28"/>
        </w:rPr>
        <w:t>25.10.2023 г.</w:t>
      </w:r>
    </w:p>
    <w:p w14:paraId="6224676C" w14:textId="77777777" w:rsidR="001F550C" w:rsidRPr="00FA51A2" w:rsidRDefault="001F550C" w:rsidP="001F550C">
      <w:pPr>
        <w:ind w:firstLine="720"/>
        <w:jc w:val="center"/>
        <w:rPr>
          <w:rFonts w:eastAsia="Calibri"/>
          <w:color w:val="000000"/>
          <w:sz w:val="28"/>
          <w:szCs w:val="28"/>
        </w:rPr>
      </w:pPr>
    </w:p>
    <w:p w14:paraId="29A095CB" w14:textId="77777777" w:rsidR="001F550C" w:rsidRPr="00FA51A2" w:rsidRDefault="001F550C" w:rsidP="00F612A9">
      <w:pPr>
        <w:numPr>
          <w:ilvl w:val="0"/>
          <w:numId w:val="20"/>
        </w:numPr>
        <w:contextualSpacing/>
        <w:jc w:val="both"/>
        <w:rPr>
          <w:sz w:val="28"/>
          <w:szCs w:val="28"/>
        </w:rPr>
      </w:pPr>
      <w:r w:rsidRPr="00FA51A2">
        <w:rPr>
          <w:b/>
          <w:sz w:val="28"/>
          <w:szCs w:val="28"/>
        </w:rPr>
        <w:t>Учредитель конкурса</w:t>
      </w:r>
      <w:r w:rsidRPr="00FA51A2">
        <w:rPr>
          <w:sz w:val="28"/>
          <w:szCs w:val="28"/>
        </w:rPr>
        <w:t xml:space="preserve"> </w:t>
      </w:r>
    </w:p>
    <w:p w14:paraId="109F5461" w14:textId="77777777" w:rsidR="001F550C" w:rsidRPr="00FA51A2" w:rsidRDefault="001F550C" w:rsidP="001F550C">
      <w:pPr>
        <w:jc w:val="both"/>
        <w:rPr>
          <w:sz w:val="28"/>
          <w:szCs w:val="28"/>
        </w:rPr>
      </w:pPr>
      <w:r w:rsidRPr="00FA51A2">
        <w:rPr>
          <w:sz w:val="28"/>
          <w:szCs w:val="28"/>
        </w:rPr>
        <w:t>Министерство культуры Свердловской области, ГАУК СО «Региональный ресурсный центр в сфере культуры и художественного образования».</w:t>
      </w:r>
    </w:p>
    <w:p w14:paraId="4B74D997" w14:textId="77777777" w:rsidR="001F550C" w:rsidRPr="00FA51A2" w:rsidRDefault="001F550C" w:rsidP="00F612A9">
      <w:pPr>
        <w:pStyle w:val="a7"/>
        <w:numPr>
          <w:ilvl w:val="0"/>
          <w:numId w:val="20"/>
        </w:numPr>
        <w:jc w:val="both"/>
        <w:rPr>
          <w:sz w:val="28"/>
          <w:szCs w:val="28"/>
        </w:rPr>
      </w:pPr>
      <w:r w:rsidRPr="00FA51A2">
        <w:rPr>
          <w:b/>
          <w:sz w:val="28"/>
          <w:szCs w:val="28"/>
        </w:rPr>
        <w:t>Организатор конкурса</w:t>
      </w:r>
      <w:r w:rsidRPr="00FA51A2">
        <w:rPr>
          <w:sz w:val="28"/>
          <w:szCs w:val="28"/>
        </w:rPr>
        <w:t xml:space="preserve"> </w:t>
      </w:r>
    </w:p>
    <w:p w14:paraId="5CCC5337" w14:textId="77777777" w:rsidR="001F550C" w:rsidRPr="00FA51A2" w:rsidRDefault="001F550C" w:rsidP="001F550C">
      <w:pPr>
        <w:widowControl w:val="0"/>
        <w:shd w:val="clear" w:color="auto" w:fill="FFFFFF"/>
        <w:jc w:val="both"/>
        <w:rPr>
          <w:sz w:val="28"/>
          <w:szCs w:val="28"/>
        </w:rPr>
      </w:pPr>
      <w:r w:rsidRPr="00FA51A2">
        <w:rPr>
          <w:sz w:val="28"/>
          <w:szCs w:val="28"/>
        </w:rPr>
        <w:t>Государственное бюджетное учреждение дополнительного образования Свердловской области «Верхнесалдинская детская школа искусств»</w:t>
      </w:r>
    </w:p>
    <w:p w14:paraId="25A14B42" w14:textId="77777777" w:rsidR="001F550C" w:rsidRPr="00FA51A2" w:rsidRDefault="001F550C" w:rsidP="00F612A9">
      <w:pPr>
        <w:numPr>
          <w:ilvl w:val="0"/>
          <w:numId w:val="21"/>
        </w:numPr>
        <w:jc w:val="both"/>
        <w:rPr>
          <w:sz w:val="28"/>
          <w:szCs w:val="28"/>
        </w:rPr>
      </w:pPr>
      <w:r w:rsidRPr="00FA51A2">
        <w:rPr>
          <w:b/>
          <w:sz w:val="28"/>
          <w:szCs w:val="28"/>
        </w:rPr>
        <w:t>Время и место проведения конкурса</w:t>
      </w:r>
      <w:r w:rsidRPr="00FA51A2">
        <w:rPr>
          <w:sz w:val="28"/>
          <w:szCs w:val="28"/>
        </w:rPr>
        <w:t xml:space="preserve"> (в т.ч. адрес места проведения).</w:t>
      </w:r>
    </w:p>
    <w:p w14:paraId="37D0FA7E" w14:textId="77777777" w:rsidR="001F550C" w:rsidRPr="00FA51A2" w:rsidRDefault="001F550C" w:rsidP="001F550C">
      <w:pPr>
        <w:tabs>
          <w:tab w:val="left" w:pos="1134"/>
        </w:tabs>
        <w:jc w:val="both"/>
        <w:rPr>
          <w:sz w:val="28"/>
          <w:szCs w:val="28"/>
        </w:rPr>
      </w:pPr>
      <w:r>
        <w:rPr>
          <w:sz w:val="28"/>
          <w:szCs w:val="28"/>
        </w:rPr>
        <w:t xml:space="preserve">     </w:t>
      </w:r>
      <w:r>
        <w:rPr>
          <w:sz w:val="28"/>
          <w:szCs w:val="28"/>
          <w:lang w:val="en-US"/>
        </w:rPr>
        <w:t>V</w:t>
      </w:r>
      <w:r w:rsidRPr="00FA51A2">
        <w:rPr>
          <w:sz w:val="28"/>
          <w:szCs w:val="28"/>
        </w:rPr>
        <w:t xml:space="preserve"> Областной конкурс по академическому рисунку и живописи «Мастерская натюрморта» проводится </w:t>
      </w:r>
      <w:r>
        <w:rPr>
          <w:sz w:val="28"/>
          <w:szCs w:val="28"/>
        </w:rPr>
        <w:t>25</w:t>
      </w:r>
      <w:r w:rsidRPr="00FA51A2">
        <w:rPr>
          <w:sz w:val="28"/>
          <w:szCs w:val="28"/>
        </w:rPr>
        <w:t xml:space="preserve"> </w:t>
      </w:r>
      <w:r>
        <w:rPr>
          <w:sz w:val="28"/>
          <w:szCs w:val="28"/>
        </w:rPr>
        <w:t>октября 2023</w:t>
      </w:r>
      <w:r w:rsidRPr="000C1B99">
        <w:rPr>
          <w:sz w:val="28"/>
          <w:szCs w:val="28"/>
        </w:rPr>
        <w:t xml:space="preserve"> </w:t>
      </w:r>
      <w:r w:rsidRPr="00FA51A2">
        <w:rPr>
          <w:sz w:val="28"/>
          <w:szCs w:val="28"/>
        </w:rPr>
        <w:t xml:space="preserve">года, в государственном бюджетном учреждении дополнительного образования Свердловской области «Верхнесалдинская </w:t>
      </w:r>
      <w:r>
        <w:rPr>
          <w:sz w:val="28"/>
          <w:szCs w:val="28"/>
        </w:rPr>
        <w:t>ДШИ</w:t>
      </w:r>
      <w:r w:rsidRPr="00FA51A2">
        <w:rPr>
          <w:sz w:val="28"/>
          <w:szCs w:val="28"/>
        </w:rPr>
        <w:t>» по адресу: г. Верхняя Салда, ул. Энгельса 47.</w:t>
      </w:r>
    </w:p>
    <w:p w14:paraId="6726939B" w14:textId="77777777" w:rsidR="001F550C" w:rsidRPr="00FA51A2" w:rsidRDefault="001F550C" w:rsidP="001F550C">
      <w:pPr>
        <w:tabs>
          <w:tab w:val="left" w:pos="1134"/>
        </w:tabs>
        <w:jc w:val="both"/>
        <w:rPr>
          <w:b/>
          <w:sz w:val="28"/>
          <w:szCs w:val="28"/>
        </w:rPr>
      </w:pPr>
      <w:r>
        <w:rPr>
          <w:b/>
          <w:sz w:val="28"/>
          <w:szCs w:val="28"/>
        </w:rPr>
        <w:t xml:space="preserve">     4</w:t>
      </w:r>
      <w:r w:rsidRPr="00FA51A2">
        <w:rPr>
          <w:b/>
          <w:sz w:val="28"/>
          <w:szCs w:val="28"/>
        </w:rPr>
        <w:t xml:space="preserve">. Цели и задачи </w:t>
      </w:r>
    </w:p>
    <w:p w14:paraId="4DF9875C" w14:textId="77777777" w:rsidR="001F550C" w:rsidRPr="00FA51A2" w:rsidRDefault="001F550C" w:rsidP="001F550C">
      <w:pPr>
        <w:tabs>
          <w:tab w:val="left" w:pos="1134"/>
        </w:tabs>
        <w:jc w:val="both"/>
        <w:rPr>
          <w:b/>
          <w:sz w:val="28"/>
          <w:szCs w:val="28"/>
        </w:rPr>
      </w:pPr>
      <w:r w:rsidRPr="00FA51A2">
        <w:rPr>
          <w:sz w:val="28"/>
          <w:szCs w:val="28"/>
        </w:rPr>
        <w:t xml:space="preserve">      </w:t>
      </w:r>
      <w:r>
        <w:rPr>
          <w:sz w:val="28"/>
          <w:szCs w:val="28"/>
        </w:rPr>
        <w:t>4</w:t>
      </w:r>
      <w:r w:rsidRPr="00FA51A2">
        <w:rPr>
          <w:sz w:val="28"/>
          <w:szCs w:val="28"/>
        </w:rPr>
        <w:t>.1. Конкурс проводится с целью выявления одаренных детей в области изобразительного искусства.</w:t>
      </w:r>
    </w:p>
    <w:p w14:paraId="78CABD65" w14:textId="77777777" w:rsidR="001F550C" w:rsidRPr="00FA51A2" w:rsidRDefault="001F550C" w:rsidP="001F550C">
      <w:pPr>
        <w:tabs>
          <w:tab w:val="left" w:pos="1134"/>
        </w:tabs>
        <w:jc w:val="both"/>
        <w:rPr>
          <w:b/>
          <w:sz w:val="28"/>
          <w:szCs w:val="28"/>
        </w:rPr>
      </w:pPr>
      <w:r w:rsidRPr="00FA51A2">
        <w:rPr>
          <w:sz w:val="28"/>
          <w:szCs w:val="28"/>
        </w:rPr>
        <w:t xml:space="preserve">      </w:t>
      </w:r>
      <w:r>
        <w:rPr>
          <w:sz w:val="28"/>
          <w:szCs w:val="28"/>
        </w:rPr>
        <w:t>4</w:t>
      </w:r>
      <w:r w:rsidRPr="00FA51A2">
        <w:rPr>
          <w:sz w:val="28"/>
          <w:szCs w:val="28"/>
        </w:rPr>
        <w:t xml:space="preserve">.2. Задачами Конкурса являются: </w:t>
      </w:r>
    </w:p>
    <w:p w14:paraId="14D0B7E4" w14:textId="77777777" w:rsidR="001F550C" w:rsidRPr="00FA51A2" w:rsidRDefault="001F550C" w:rsidP="001F550C">
      <w:pPr>
        <w:tabs>
          <w:tab w:val="left" w:pos="709"/>
          <w:tab w:val="left" w:pos="1134"/>
        </w:tabs>
        <w:jc w:val="both"/>
        <w:rPr>
          <w:sz w:val="28"/>
          <w:szCs w:val="28"/>
        </w:rPr>
      </w:pPr>
      <w:r w:rsidRPr="00FA51A2">
        <w:rPr>
          <w:sz w:val="28"/>
          <w:szCs w:val="28"/>
        </w:rPr>
        <w:t>-  совершенствовать практические навыки через конкурсную деятельность обучающихся;</w:t>
      </w:r>
    </w:p>
    <w:p w14:paraId="262B6465" w14:textId="77777777" w:rsidR="001F550C" w:rsidRPr="00FA51A2" w:rsidRDefault="001F550C" w:rsidP="001F550C">
      <w:pPr>
        <w:tabs>
          <w:tab w:val="left" w:pos="709"/>
          <w:tab w:val="left" w:pos="1134"/>
        </w:tabs>
        <w:jc w:val="both"/>
        <w:rPr>
          <w:sz w:val="28"/>
          <w:szCs w:val="28"/>
        </w:rPr>
      </w:pPr>
      <w:r w:rsidRPr="00FA51A2">
        <w:rPr>
          <w:sz w:val="28"/>
          <w:szCs w:val="28"/>
        </w:rPr>
        <w:t>- повысить уровень художественной подготовки обучающихся и качества преподавания академического рисунка и живописи в детских художественных школах и детских школ искусств;</w:t>
      </w:r>
    </w:p>
    <w:p w14:paraId="69B743DE" w14:textId="77777777" w:rsidR="001F550C" w:rsidRPr="00FA51A2" w:rsidRDefault="001F550C" w:rsidP="001F550C">
      <w:pPr>
        <w:jc w:val="both"/>
        <w:rPr>
          <w:sz w:val="28"/>
          <w:szCs w:val="28"/>
        </w:rPr>
      </w:pPr>
      <w:r w:rsidRPr="00FA51A2">
        <w:rPr>
          <w:sz w:val="28"/>
          <w:szCs w:val="28"/>
        </w:rPr>
        <w:t xml:space="preserve">-  сохранить традиции и развить опыт русской академической школы рисунка и живописи. </w:t>
      </w:r>
    </w:p>
    <w:p w14:paraId="36B378EF" w14:textId="77777777" w:rsidR="001F550C" w:rsidRDefault="001F550C" w:rsidP="001F550C">
      <w:pPr>
        <w:widowControl w:val="0"/>
        <w:shd w:val="clear" w:color="auto" w:fill="FFFFFF"/>
        <w:jc w:val="both"/>
        <w:rPr>
          <w:b/>
          <w:sz w:val="28"/>
          <w:szCs w:val="28"/>
        </w:rPr>
      </w:pPr>
      <w:r>
        <w:rPr>
          <w:b/>
          <w:sz w:val="28"/>
          <w:szCs w:val="28"/>
        </w:rPr>
        <w:t xml:space="preserve">      </w:t>
      </w:r>
      <w:r w:rsidRPr="00FA51A2">
        <w:rPr>
          <w:b/>
          <w:sz w:val="28"/>
          <w:szCs w:val="28"/>
        </w:rPr>
        <w:t>5. Условия проведения конкурса:</w:t>
      </w:r>
    </w:p>
    <w:p w14:paraId="1E334823" w14:textId="77777777" w:rsidR="001F550C" w:rsidRDefault="001F550C" w:rsidP="001F550C">
      <w:pPr>
        <w:widowControl w:val="0"/>
        <w:shd w:val="clear" w:color="auto" w:fill="FFFFFF"/>
        <w:jc w:val="both"/>
        <w:rPr>
          <w:b/>
          <w:sz w:val="28"/>
          <w:szCs w:val="28"/>
        </w:rPr>
      </w:pPr>
      <w:r>
        <w:rPr>
          <w:b/>
          <w:sz w:val="28"/>
          <w:szCs w:val="28"/>
        </w:rPr>
        <w:t xml:space="preserve">      </w:t>
      </w:r>
      <w:r w:rsidRPr="004C266A">
        <w:rPr>
          <w:sz w:val="28"/>
          <w:szCs w:val="28"/>
        </w:rPr>
        <w:t>5.1</w:t>
      </w:r>
      <w:r>
        <w:rPr>
          <w:b/>
          <w:sz w:val="28"/>
          <w:szCs w:val="28"/>
        </w:rPr>
        <w:t xml:space="preserve">. </w:t>
      </w:r>
      <w:r w:rsidRPr="00FA51A2">
        <w:rPr>
          <w:sz w:val="28"/>
          <w:szCs w:val="28"/>
        </w:rPr>
        <w:t xml:space="preserve">Конкурс проводится в очной форме </w:t>
      </w:r>
      <w:r w:rsidRPr="00FA51A2">
        <w:rPr>
          <w:sz w:val="28"/>
          <w:szCs w:val="28"/>
          <w:u w:val="single"/>
        </w:rPr>
        <w:t>по двум номинациям</w:t>
      </w:r>
      <w:r w:rsidRPr="00FA51A2">
        <w:rPr>
          <w:sz w:val="28"/>
          <w:szCs w:val="28"/>
        </w:rPr>
        <w:t>: рисунок, живопись</w:t>
      </w:r>
      <w:r w:rsidRPr="00FA51A2">
        <w:rPr>
          <w:b/>
          <w:sz w:val="28"/>
          <w:szCs w:val="28"/>
        </w:rPr>
        <w:t>.</w:t>
      </w:r>
    </w:p>
    <w:p w14:paraId="30631BFD" w14:textId="77777777" w:rsidR="001F550C" w:rsidRDefault="001F550C" w:rsidP="001F550C">
      <w:pPr>
        <w:tabs>
          <w:tab w:val="left" w:pos="0"/>
        </w:tabs>
        <w:jc w:val="both"/>
        <w:rPr>
          <w:sz w:val="28"/>
          <w:szCs w:val="28"/>
        </w:rPr>
      </w:pPr>
      <w:r>
        <w:rPr>
          <w:sz w:val="28"/>
          <w:szCs w:val="28"/>
        </w:rPr>
        <w:t xml:space="preserve">      5.2</w:t>
      </w:r>
      <w:r w:rsidRPr="00FA51A2">
        <w:rPr>
          <w:sz w:val="28"/>
          <w:szCs w:val="28"/>
        </w:rPr>
        <w:t xml:space="preserve">. Для участия в конкурсе приглашаются обучающиеся по дополнительным предпрофессиональным и общеразвивающим программам в области изобразительного искусства детских художественных школ и художественных отделений детских школ искусств </w:t>
      </w:r>
      <w:r>
        <w:rPr>
          <w:sz w:val="28"/>
          <w:szCs w:val="28"/>
        </w:rPr>
        <w:t xml:space="preserve">     </w:t>
      </w:r>
    </w:p>
    <w:p w14:paraId="6535985E" w14:textId="77777777" w:rsidR="001F550C" w:rsidRPr="00FA51A2" w:rsidRDefault="001F550C" w:rsidP="001F550C">
      <w:pPr>
        <w:tabs>
          <w:tab w:val="left" w:pos="0"/>
        </w:tabs>
        <w:jc w:val="both"/>
        <w:rPr>
          <w:sz w:val="28"/>
          <w:szCs w:val="28"/>
        </w:rPr>
      </w:pPr>
      <w:r>
        <w:rPr>
          <w:sz w:val="28"/>
          <w:szCs w:val="28"/>
        </w:rPr>
        <w:t xml:space="preserve">     5.3</w:t>
      </w:r>
      <w:r w:rsidRPr="00FA51A2">
        <w:rPr>
          <w:sz w:val="28"/>
          <w:szCs w:val="28"/>
        </w:rPr>
        <w:t>.</w:t>
      </w:r>
      <w:r w:rsidRPr="00FA51A2">
        <w:rPr>
          <w:b/>
          <w:sz w:val="28"/>
          <w:szCs w:val="28"/>
        </w:rPr>
        <w:t xml:space="preserve"> </w:t>
      </w:r>
      <w:r w:rsidRPr="00FA51A2">
        <w:rPr>
          <w:sz w:val="28"/>
          <w:szCs w:val="28"/>
        </w:rPr>
        <w:t>На конкурс от одной образовательной организации могут быть предоставлены не более 6 участников.</w:t>
      </w:r>
    </w:p>
    <w:p w14:paraId="542337B9" w14:textId="77777777" w:rsidR="001F550C" w:rsidRPr="00FA51A2" w:rsidRDefault="001F550C" w:rsidP="001F550C">
      <w:pPr>
        <w:widowControl w:val="0"/>
        <w:shd w:val="clear" w:color="auto" w:fill="FFFFFF"/>
        <w:jc w:val="both"/>
        <w:rPr>
          <w:b/>
          <w:sz w:val="28"/>
          <w:szCs w:val="28"/>
        </w:rPr>
      </w:pPr>
      <w:r>
        <w:rPr>
          <w:b/>
          <w:sz w:val="28"/>
          <w:szCs w:val="28"/>
        </w:rPr>
        <w:t xml:space="preserve">     </w:t>
      </w:r>
      <w:r w:rsidRPr="00FA51A2">
        <w:rPr>
          <w:b/>
          <w:sz w:val="28"/>
          <w:szCs w:val="28"/>
        </w:rPr>
        <w:t>6. Возрастные категории</w:t>
      </w:r>
    </w:p>
    <w:p w14:paraId="661D8B6C" w14:textId="77777777" w:rsidR="001F550C" w:rsidRPr="00FA51A2" w:rsidRDefault="001F550C" w:rsidP="001F550C">
      <w:pPr>
        <w:tabs>
          <w:tab w:val="left" w:pos="1134"/>
        </w:tabs>
        <w:jc w:val="both"/>
        <w:rPr>
          <w:sz w:val="28"/>
          <w:szCs w:val="28"/>
        </w:rPr>
      </w:pPr>
      <w:r w:rsidRPr="00FA51A2">
        <w:rPr>
          <w:sz w:val="28"/>
          <w:szCs w:val="28"/>
        </w:rPr>
        <w:t>младшая 13-14 лет;</w:t>
      </w:r>
    </w:p>
    <w:p w14:paraId="167A988F" w14:textId="77777777" w:rsidR="001F550C" w:rsidRPr="00FA51A2" w:rsidRDefault="001F550C" w:rsidP="001F550C">
      <w:pPr>
        <w:tabs>
          <w:tab w:val="left" w:pos="1134"/>
        </w:tabs>
        <w:jc w:val="both"/>
        <w:rPr>
          <w:sz w:val="28"/>
          <w:szCs w:val="28"/>
        </w:rPr>
      </w:pPr>
      <w:r w:rsidRPr="00FA51A2">
        <w:rPr>
          <w:sz w:val="28"/>
          <w:szCs w:val="28"/>
        </w:rPr>
        <w:t>старшая 15-16 лет</w:t>
      </w:r>
    </w:p>
    <w:p w14:paraId="783B761F" w14:textId="77777777" w:rsidR="001F550C" w:rsidRPr="00FA51A2" w:rsidRDefault="001F550C" w:rsidP="001F550C">
      <w:pPr>
        <w:tabs>
          <w:tab w:val="left" w:pos="0"/>
        </w:tabs>
        <w:jc w:val="both"/>
        <w:rPr>
          <w:b/>
          <w:sz w:val="28"/>
          <w:szCs w:val="28"/>
        </w:rPr>
      </w:pPr>
      <w:r w:rsidRPr="00FA51A2">
        <w:rPr>
          <w:sz w:val="28"/>
          <w:szCs w:val="28"/>
        </w:rPr>
        <w:t>Возраст участников определяется на день проведения конкурса.</w:t>
      </w:r>
    </w:p>
    <w:p w14:paraId="1C2F6ABD" w14:textId="77777777" w:rsidR="001F550C" w:rsidRPr="00FA51A2" w:rsidRDefault="001F550C" w:rsidP="001F550C">
      <w:pPr>
        <w:tabs>
          <w:tab w:val="left" w:pos="720"/>
          <w:tab w:val="left" w:pos="1134"/>
        </w:tabs>
        <w:jc w:val="both"/>
        <w:rPr>
          <w:sz w:val="28"/>
          <w:szCs w:val="28"/>
        </w:rPr>
      </w:pPr>
      <w:r>
        <w:rPr>
          <w:b/>
          <w:sz w:val="28"/>
          <w:szCs w:val="28"/>
        </w:rPr>
        <w:t xml:space="preserve">     </w:t>
      </w:r>
      <w:r w:rsidRPr="00B444CE">
        <w:rPr>
          <w:b/>
          <w:sz w:val="28"/>
          <w:szCs w:val="28"/>
        </w:rPr>
        <w:t xml:space="preserve">7. </w:t>
      </w:r>
      <w:r w:rsidRPr="00FA51A2">
        <w:rPr>
          <w:b/>
          <w:sz w:val="28"/>
          <w:szCs w:val="28"/>
        </w:rPr>
        <w:t>Конкурсные требования</w:t>
      </w:r>
      <w:r>
        <w:rPr>
          <w:b/>
          <w:sz w:val="28"/>
          <w:szCs w:val="28"/>
        </w:rPr>
        <w:t>.</w:t>
      </w:r>
      <w:r w:rsidRPr="00FA51A2">
        <w:rPr>
          <w:b/>
          <w:sz w:val="28"/>
          <w:szCs w:val="28"/>
        </w:rPr>
        <w:t xml:space="preserve"> </w:t>
      </w:r>
    </w:p>
    <w:p w14:paraId="621EA8A7" w14:textId="77777777" w:rsidR="001F550C" w:rsidRPr="00FA51A2" w:rsidRDefault="001F550C" w:rsidP="001F550C">
      <w:pPr>
        <w:tabs>
          <w:tab w:val="left" w:pos="1134"/>
        </w:tabs>
        <w:jc w:val="both"/>
        <w:rPr>
          <w:sz w:val="28"/>
          <w:szCs w:val="28"/>
        </w:rPr>
      </w:pPr>
      <w:r w:rsidRPr="00FA51A2">
        <w:rPr>
          <w:sz w:val="28"/>
          <w:szCs w:val="28"/>
        </w:rPr>
        <w:t>-на выполнение задания отводится 1 день, 5 академических часов;</w:t>
      </w:r>
    </w:p>
    <w:p w14:paraId="4D390042" w14:textId="77777777" w:rsidR="001F550C" w:rsidRPr="00FA51A2" w:rsidRDefault="001F550C" w:rsidP="001F550C">
      <w:pPr>
        <w:tabs>
          <w:tab w:val="left" w:pos="1134"/>
        </w:tabs>
        <w:jc w:val="both"/>
        <w:rPr>
          <w:sz w:val="28"/>
          <w:szCs w:val="28"/>
        </w:rPr>
      </w:pPr>
      <w:r w:rsidRPr="00FA51A2">
        <w:rPr>
          <w:sz w:val="28"/>
          <w:szCs w:val="28"/>
        </w:rPr>
        <w:t>-конкурсные задания соответствуют программным требованиям текущего учебного года;</w:t>
      </w:r>
    </w:p>
    <w:p w14:paraId="1ECBCBE8" w14:textId="77777777" w:rsidR="001F550C" w:rsidRPr="00FA51A2" w:rsidRDefault="001F550C" w:rsidP="001F550C">
      <w:pPr>
        <w:tabs>
          <w:tab w:val="left" w:pos="1134"/>
        </w:tabs>
        <w:jc w:val="both"/>
        <w:rPr>
          <w:sz w:val="28"/>
          <w:szCs w:val="28"/>
        </w:rPr>
      </w:pPr>
      <w:r w:rsidRPr="00FA51A2">
        <w:rPr>
          <w:sz w:val="28"/>
          <w:szCs w:val="28"/>
        </w:rPr>
        <w:t xml:space="preserve">-каждое учреждение самостоятельно обеспечивает своих участников конкурса необходимыми материалами и инструментами. </w:t>
      </w:r>
    </w:p>
    <w:p w14:paraId="0B5A344A" w14:textId="77777777" w:rsidR="001F550C" w:rsidRPr="00FA51A2" w:rsidRDefault="001F550C" w:rsidP="001F550C">
      <w:pPr>
        <w:tabs>
          <w:tab w:val="left" w:pos="1134"/>
        </w:tabs>
        <w:jc w:val="both"/>
        <w:rPr>
          <w:sz w:val="28"/>
          <w:szCs w:val="28"/>
        </w:rPr>
      </w:pPr>
    </w:p>
    <w:p w14:paraId="1E94A66B" w14:textId="77777777" w:rsidR="001F550C" w:rsidRPr="00FA51A2" w:rsidRDefault="001F550C" w:rsidP="001F550C">
      <w:pPr>
        <w:tabs>
          <w:tab w:val="left" w:pos="1134"/>
        </w:tabs>
        <w:jc w:val="both"/>
        <w:rPr>
          <w:sz w:val="28"/>
          <w:szCs w:val="28"/>
        </w:rPr>
      </w:pPr>
      <w:r w:rsidRPr="00FA51A2">
        <w:rPr>
          <w:sz w:val="28"/>
          <w:szCs w:val="28"/>
        </w:rPr>
        <w:t xml:space="preserve">                                Конкурсное описание задания в номинации «Рисунок»:</w:t>
      </w:r>
    </w:p>
    <w:tbl>
      <w:tblPr>
        <w:tblStyle w:val="ab"/>
        <w:tblpPr w:leftFromText="180" w:rightFromText="180" w:vertAnchor="text" w:tblpY="77"/>
        <w:tblW w:w="0" w:type="auto"/>
        <w:tblLook w:val="04A0" w:firstRow="1" w:lastRow="0" w:firstColumn="1" w:lastColumn="0" w:noHBand="0" w:noVBand="1"/>
      </w:tblPr>
      <w:tblGrid>
        <w:gridCol w:w="3227"/>
        <w:gridCol w:w="6626"/>
      </w:tblGrid>
      <w:tr w:rsidR="001F550C" w:rsidRPr="00FA51A2" w14:paraId="65373EDB" w14:textId="77777777" w:rsidTr="00A91312">
        <w:tc>
          <w:tcPr>
            <w:tcW w:w="3227" w:type="dxa"/>
          </w:tcPr>
          <w:p w14:paraId="47C11ECD" w14:textId="77777777" w:rsidR="001F550C" w:rsidRPr="00FA51A2" w:rsidRDefault="001F550C" w:rsidP="00A91312">
            <w:pPr>
              <w:widowControl w:val="0"/>
              <w:rPr>
                <w:sz w:val="28"/>
                <w:szCs w:val="28"/>
              </w:rPr>
            </w:pPr>
            <w:r w:rsidRPr="00FA51A2">
              <w:rPr>
                <w:sz w:val="28"/>
                <w:szCs w:val="28"/>
              </w:rPr>
              <w:lastRenderedPageBreak/>
              <w:t>Младшая возрастная группа</w:t>
            </w:r>
          </w:p>
          <w:p w14:paraId="56C786B2" w14:textId="77777777" w:rsidR="001F550C" w:rsidRPr="00FA51A2" w:rsidRDefault="001F550C" w:rsidP="00A91312">
            <w:pPr>
              <w:rPr>
                <w:sz w:val="28"/>
                <w:szCs w:val="28"/>
              </w:rPr>
            </w:pPr>
          </w:p>
          <w:p w14:paraId="3F874DE7" w14:textId="77777777" w:rsidR="001F550C" w:rsidRPr="00FA51A2" w:rsidRDefault="001F550C" w:rsidP="00A91312">
            <w:pPr>
              <w:rPr>
                <w:sz w:val="28"/>
                <w:szCs w:val="28"/>
              </w:rPr>
            </w:pPr>
          </w:p>
        </w:tc>
        <w:tc>
          <w:tcPr>
            <w:tcW w:w="6626" w:type="dxa"/>
          </w:tcPr>
          <w:p w14:paraId="44C47EB2" w14:textId="77777777" w:rsidR="001F550C" w:rsidRPr="00FA51A2" w:rsidRDefault="001F550C" w:rsidP="00A91312">
            <w:pPr>
              <w:jc w:val="both"/>
              <w:rPr>
                <w:sz w:val="28"/>
                <w:szCs w:val="28"/>
              </w:rPr>
            </w:pPr>
            <w:r w:rsidRPr="00FA51A2">
              <w:rPr>
                <w:sz w:val="28"/>
                <w:szCs w:val="28"/>
              </w:rPr>
              <w:t>Выполнить рисунок постановки натюрморта из 2-х предметов быта на фоне тканевой драпировки со складками. Формат А3.</w:t>
            </w:r>
          </w:p>
          <w:p w14:paraId="413D3C18" w14:textId="77777777" w:rsidR="001F550C" w:rsidRPr="00FA51A2" w:rsidRDefault="001F550C" w:rsidP="00A91312">
            <w:pPr>
              <w:jc w:val="both"/>
              <w:rPr>
                <w:sz w:val="28"/>
                <w:szCs w:val="28"/>
              </w:rPr>
            </w:pPr>
            <w:r w:rsidRPr="00FA51A2">
              <w:rPr>
                <w:sz w:val="28"/>
                <w:szCs w:val="28"/>
              </w:rPr>
              <w:t>Освещение верхнее, боковое</w:t>
            </w:r>
          </w:p>
        </w:tc>
      </w:tr>
      <w:tr w:rsidR="001F550C" w:rsidRPr="00FA51A2" w14:paraId="187D47EC" w14:textId="77777777" w:rsidTr="00A91312">
        <w:tc>
          <w:tcPr>
            <w:tcW w:w="3227" w:type="dxa"/>
          </w:tcPr>
          <w:p w14:paraId="1373451B" w14:textId="77777777" w:rsidR="001F550C" w:rsidRPr="00FA51A2" w:rsidRDefault="001F550C" w:rsidP="00A91312">
            <w:pPr>
              <w:widowControl w:val="0"/>
              <w:rPr>
                <w:sz w:val="28"/>
                <w:szCs w:val="28"/>
              </w:rPr>
            </w:pPr>
            <w:r w:rsidRPr="00FA51A2">
              <w:rPr>
                <w:sz w:val="28"/>
                <w:szCs w:val="28"/>
              </w:rPr>
              <w:t>Старшая возрастная группа</w:t>
            </w:r>
          </w:p>
        </w:tc>
        <w:tc>
          <w:tcPr>
            <w:tcW w:w="6626" w:type="dxa"/>
          </w:tcPr>
          <w:p w14:paraId="482EE5B7" w14:textId="77777777" w:rsidR="001F550C" w:rsidRPr="00FA51A2" w:rsidRDefault="001F550C" w:rsidP="00A91312">
            <w:pPr>
              <w:jc w:val="both"/>
              <w:rPr>
                <w:sz w:val="28"/>
                <w:szCs w:val="28"/>
              </w:rPr>
            </w:pPr>
            <w:r w:rsidRPr="00FA51A2">
              <w:rPr>
                <w:sz w:val="28"/>
                <w:szCs w:val="28"/>
              </w:rPr>
              <w:t>Выполнить рисунок постановки натюрморта из 3-х предметов быта на фоне тканевой драпировки со складками. Формат А3.</w:t>
            </w:r>
          </w:p>
          <w:p w14:paraId="4A2F6D34" w14:textId="77777777" w:rsidR="001F550C" w:rsidRPr="00FA51A2" w:rsidRDefault="001F550C" w:rsidP="00A91312">
            <w:pPr>
              <w:tabs>
                <w:tab w:val="left" w:pos="709"/>
              </w:tabs>
              <w:jc w:val="both"/>
              <w:rPr>
                <w:sz w:val="28"/>
                <w:szCs w:val="28"/>
              </w:rPr>
            </w:pPr>
            <w:r w:rsidRPr="00FA51A2">
              <w:rPr>
                <w:sz w:val="28"/>
                <w:szCs w:val="28"/>
              </w:rPr>
              <w:t>Освещение верхнее, боковое</w:t>
            </w:r>
          </w:p>
        </w:tc>
      </w:tr>
    </w:tbl>
    <w:p w14:paraId="193CEF05" w14:textId="77777777" w:rsidR="001F550C" w:rsidRPr="00FA51A2" w:rsidRDefault="001F550C" w:rsidP="001F550C">
      <w:pPr>
        <w:tabs>
          <w:tab w:val="left" w:pos="1134"/>
        </w:tabs>
        <w:rPr>
          <w:sz w:val="28"/>
          <w:szCs w:val="28"/>
        </w:rPr>
      </w:pPr>
      <w:r w:rsidRPr="00FA51A2">
        <w:rPr>
          <w:sz w:val="28"/>
          <w:szCs w:val="28"/>
          <w:lang w:val="en-US"/>
        </w:rPr>
        <w:t xml:space="preserve">   </w:t>
      </w:r>
      <w:r w:rsidRPr="00FA51A2">
        <w:rPr>
          <w:sz w:val="28"/>
          <w:szCs w:val="28"/>
        </w:rPr>
        <w:t xml:space="preserve">Задачи: </w:t>
      </w:r>
    </w:p>
    <w:p w14:paraId="51AA54D4" w14:textId="77777777" w:rsidR="001F550C" w:rsidRPr="00FA51A2" w:rsidRDefault="001F550C" w:rsidP="001F550C">
      <w:pPr>
        <w:tabs>
          <w:tab w:val="left" w:pos="1134"/>
        </w:tabs>
        <w:rPr>
          <w:sz w:val="28"/>
          <w:szCs w:val="28"/>
        </w:rPr>
      </w:pPr>
      <w:r w:rsidRPr="00FA51A2">
        <w:rPr>
          <w:sz w:val="28"/>
          <w:szCs w:val="28"/>
        </w:rPr>
        <w:t xml:space="preserve">- </w:t>
      </w:r>
      <w:proofErr w:type="spellStart"/>
      <w:r w:rsidRPr="00FA51A2">
        <w:rPr>
          <w:sz w:val="28"/>
          <w:szCs w:val="28"/>
        </w:rPr>
        <w:t>закомпоновать</w:t>
      </w:r>
      <w:proofErr w:type="spellEnd"/>
      <w:r w:rsidRPr="00FA51A2">
        <w:rPr>
          <w:sz w:val="28"/>
          <w:szCs w:val="28"/>
        </w:rPr>
        <w:t xml:space="preserve"> грамотно предметы на листе;</w:t>
      </w:r>
    </w:p>
    <w:p w14:paraId="0E8523D5" w14:textId="77777777" w:rsidR="001F550C" w:rsidRPr="00FA51A2" w:rsidRDefault="001F550C" w:rsidP="001F550C">
      <w:pPr>
        <w:tabs>
          <w:tab w:val="left" w:pos="1134"/>
        </w:tabs>
        <w:rPr>
          <w:sz w:val="28"/>
          <w:szCs w:val="28"/>
        </w:rPr>
      </w:pPr>
      <w:r w:rsidRPr="00FA51A2">
        <w:rPr>
          <w:sz w:val="28"/>
          <w:szCs w:val="28"/>
        </w:rPr>
        <w:t>- построить грамотно конструкцию предметов с учётом пропорций и перспективы;</w:t>
      </w:r>
    </w:p>
    <w:p w14:paraId="24BC5B8D" w14:textId="77777777" w:rsidR="001F550C" w:rsidRPr="00FA51A2" w:rsidRDefault="001F550C" w:rsidP="001F550C">
      <w:pPr>
        <w:tabs>
          <w:tab w:val="left" w:pos="1134"/>
        </w:tabs>
        <w:rPr>
          <w:sz w:val="28"/>
          <w:szCs w:val="28"/>
        </w:rPr>
      </w:pPr>
      <w:r w:rsidRPr="00FA51A2">
        <w:rPr>
          <w:sz w:val="28"/>
          <w:szCs w:val="28"/>
        </w:rPr>
        <w:t>- передать большие тональные отношения (материальность);</w:t>
      </w:r>
    </w:p>
    <w:p w14:paraId="6910FA66" w14:textId="77777777" w:rsidR="001F550C" w:rsidRPr="00FA51A2" w:rsidRDefault="001F550C" w:rsidP="001F550C">
      <w:pPr>
        <w:tabs>
          <w:tab w:val="left" w:pos="1134"/>
        </w:tabs>
        <w:rPr>
          <w:sz w:val="28"/>
          <w:szCs w:val="28"/>
        </w:rPr>
      </w:pPr>
      <w:r w:rsidRPr="00FA51A2">
        <w:rPr>
          <w:sz w:val="28"/>
          <w:szCs w:val="28"/>
        </w:rPr>
        <w:t>- сохранить целостность рисунка.</w:t>
      </w:r>
    </w:p>
    <w:p w14:paraId="4B631483" w14:textId="77777777" w:rsidR="001F550C" w:rsidRPr="00FA51A2" w:rsidRDefault="001F550C" w:rsidP="001F550C">
      <w:pPr>
        <w:pStyle w:val="a7"/>
        <w:widowControl w:val="0"/>
        <w:tabs>
          <w:tab w:val="left" w:pos="1134"/>
        </w:tabs>
        <w:ind w:left="1070"/>
        <w:jc w:val="both"/>
        <w:rPr>
          <w:sz w:val="28"/>
          <w:szCs w:val="28"/>
        </w:rPr>
      </w:pPr>
    </w:p>
    <w:p w14:paraId="3316D04A" w14:textId="77777777" w:rsidR="001F550C" w:rsidRPr="00FA51A2" w:rsidRDefault="001F550C" w:rsidP="001F550C">
      <w:pPr>
        <w:widowControl w:val="0"/>
        <w:tabs>
          <w:tab w:val="left" w:pos="1134"/>
        </w:tabs>
        <w:jc w:val="both"/>
        <w:rPr>
          <w:sz w:val="28"/>
          <w:szCs w:val="28"/>
        </w:rPr>
      </w:pPr>
      <w:r w:rsidRPr="00FA51A2">
        <w:rPr>
          <w:sz w:val="28"/>
          <w:szCs w:val="28"/>
        </w:rPr>
        <w:t xml:space="preserve">                                Конкурсное описание задания в номинации «Живопись»:</w:t>
      </w:r>
    </w:p>
    <w:tbl>
      <w:tblPr>
        <w:tblStyle w:val="ab"/>
        <w:tblpPr w:leftFromText="180" w:rightFromText="180" w:vertAnchor="text" w:tblpY="77"/>
        <w:tblW w:w="0" w:type="auto"/>
        <w:tblLook w:val="04A0" w:firstRow="1" w:lastRow="0" w:firstColumn="1" w:lastColumn="0" w:noHBand="0" w:noVBand="1"/>
      </w:tblPr>
      <w:tblGrid>
        <w:gridCol w:w="3227"/>
        <w:gridCol w:w="6626"/>
      </w:tblGrid>
      <w:tr w:rsidR="001F550C" w:rsidRPr="00FA51A2" w14:paraId="70E9665E" w14:textId="77777777" w:rsidTr="00A91312">
        <w:tc>
          <w:tcPr>
            <w:tcW w:w="3227" w:type="dxa"/>
          </w:tcPr>
          <w:p w14:paraId="0D41738A" w14:textId="77777777" w:rsidR="001F550C" w:rsidRPr="00FA51A2" w:rsidRDefault="001F550C" w:rsidP="00A91312">
            <w:pPr>
              <w:widowControl w:val="0"/>
              <w:rPr>
                <w:sz w:val="28"/>
                <w:szCs w:val="28"/>
              </w:rPr>
            </w:pPr>
            <w:r w:rsidRPr="00FA51A2">
              <w:rPr>
                <w:sz w:val="28"/>
                <w:szCs w:val="28"/>
              </w:rPr>
              <w:t>Младшая возрастная группа</w:t>
            </w:r>
          </w:p>
        </w:tc>
        <w:tc>
          <w:tcPr>
            <w:tcW w:w="6626" w:type="dxa"/>
          </w:tcPr>
          <w:p w14:paraId="22FA21A4" w14:textId="77777777" w:rsidR="001F550C" w:rsidRPr="00FA51A2" w:rsidRDefault="001F550C" w:rsidP="00A91312">
            <w:pPr>
              <w:tabs>
                <w:tab w:val="left" w:pos="709"/>
              </w:tabs>
              <w:jc w:val="both"/>
              <w:rPr>
                <w:sz w:val="28"/>
                <w:szCs w:val="28"/>
              </w:rPr>
            </w:pPr>
            <w:r w:rsidRPr="00FA51A2">
              <w:rPr>
                <w:sz w:val="28"/>
                <w:szCs w:val="28"/>
              </w:rPr>
              <w:t>Выполнить с натуры постановку натюрморта из 2-3-х предметов быта и тканевой драпировки. Формат А3 или А2 (по выбору, с возможностью отформатировать лист).</w:t>
            </w:r>
          </w:p>
        </w:tc>
      </w:tr>
      <w:tr w:rsidR="001F550C" w:rsidRPr="00FA51A2" w14:paraId="6DF7FCBD" w14:textId="77777777" w:rsidTr="00A91312">
        <w:tc>
          <w:tcPr>
            <w:tcW w:w="3227" w:type="dxa"/>
          </w:tcPr>
          <w:p w14:paraId="45092387" w14:textId="77777777" w:rsidR="001F550C" w:rsidRPr="00FA51A2" w:rsidRDefault="001F550C" w:rsidP="00A91312">
            <w:pPr>
              <w:widowControl w:val="0"/>
              <w:rPr>
                <w:sz w:val="28"/>
                <w:szCs w:val="28"/>
              </w:rPr>
            </w:pPr>
            <w:r w:rsidRPr="00FA51A2">
              <w:rPr>
                <w:sz w:val="28"/>
                <w:szCs w:val="28"/>
              </w:rPr>
              <w:t>Старшая возрастная группа</w:t>
            </w:r>
          </w:p>
        </w:tc>
        <w:tc>
          <w:tcPr>
            <w:tcW w:w="6626" w:type="dxa"/>
          </w:tcPr>
          <w:p w14:paraId="0AA4C3CB" w14:textId="77777777" w:rsidR="001F550C" w:rsidRPr="00FA51A2" w:rsidRDefault="001F550C" w:rsidP="00A91312">
            <w:pPr>
              <w:tabs>
                <w:tab w:val="left" w:pos="709"/>
              </w:tabs>
              <w:jc w:val="both"/>
              <w:rPr>
                <w:sz w:val="28"/>
                <w:szCs w:val="28"/>
              </w:rPr>
            </w:pPr>
            <w:r w:rsidRPr="00FA51A2">
              <w:rPr>
                <w:sz w:val="28"/>
                <w:szCs w:val="28"/>
              </w:rPr>
              <w:t>Выполнить с натуры постановку натюрморта из 3-4-х предметов быта и тканевой драпировки. Формат А3 или А2 (по выбору, с возможностью отформатировать лист).</w:t>
            </w:r>
          </w:p>
        </w:tc>
      </w:tr>
    </w:tbl>
    <w:p w14:paraId="5DA7CF20" w14:textId="77777777" w:rsidR="001F550C" w:rsidRPr="00FA51A2" w:rsidRDefault="001F550C" w:rsidP="001F550C">
      <w:pPr>
        <w:tabs>
          <w:tab w:val="left" w:pos="709"/>
        </w:tabs>
        <w:jc w:val="both"/>
        <w:rPr>
          <w:sz w:val="28"/>
          <w:szCs w:val="28"/>
        </w:rPr>
      </w:pPr>
      <w:r w:rsidRPr="00FA51A2">
        <w:rPr>
          <w:sz w:val="28"/>
          <w:szCs w:val="28"/>
        </w:rPr>
        <w:t xml:space="preserve">     Задачи: </w:t>
      </w:r>
    </w:p>
    <w:p w14:paraId="09C1F132" w14:textId="77777777" w:rsidR="001F550C" w:rsidRPr="00FA51A2" w:rsidRDefault="001F550C" w:rsidP="001F550C">
      <w:pPr>
        <w:tabs>
          <w:tab w:val="left" w:pos="1134"/>
        </w:tabs>
        <w:rPr>
          <w:sz w:val="28"/>
          <w:szCs w:val="28"/>
        </w:rPr>
      </w:pPr>
      <w:r w:rsidRPr="00FA51A2">
        <w:rPr>
          <w:sz w:val="28"/>
          <w:szCs w:val="28"/>
        </w:rPr>
        <w:t xml:space="preserve">- </w:t>
      </w:r>
      <w:proofErr w:type="spellStart"/>
      <w:r w:rsidRPr="00FA51A2">
        <w:rPr>
          <w:sz w:val="28"/>
          <w:szCs w:val="28"/>
        </w:rPr>
        <w:t>закомпоновать</w:t>
      </w:r>
      <w:proofErr w:type="spellEnd"/>
      <w:r w:rsidRPr="00FA51A2">
        <w:rPr>
          <w:sz w:val="28"/>
          <w:szCs w:val="28"/>
        </w:rPr>
        <w:t xml:space="preserve"> грамотно предметы на листе;</w:t>
      </w:r>
    </w:p>
    <w:p w14:paraId="704EB439" w14:textId="77777777" w:rsidR="001F550C" w:rsidRPr="00FA51A2" w:rsidRDefault="001F550C" w:rsidP="001F550C">
      <w:pPr>
        <w:tabs>
          <w:tab w:val="left" w:pos="1134"/>
        </w:tabs>
        <w:rPr>
          <w:sz w:val="28"/>
          <w:szCs w:val="28"/>
        </w:rPr>
      </w:pPr>
      <w:r w:rsidRPr="00FA51A2">
        <w:rPr>
          <w:sz w:val="28"/>
          <w:szCs w:val="28"/>
        </w:rPr>
        <w:t>- построить грамотно конструкцию предметов с учётом пропорций и перспективы;</w:t>
      </w:r>
    </w:p>
    <w:p w14:paraId="1664DD3B" w14:textId="77777777" w:rsidR="001F550C" w:rsidRPr="00FA51A2" w:rsidRDefault="001F550C" w:rsidP="001F550C">
      <w:pPr>
        <w:tabs>
          <w:tab w:val="left" w:pos="1134"/>
        </w:tabs>
        <w:rPr>
          <w:sz w:val="28"/>
          <w:szCs w:val="28"/>
        </w:rPr>
      </w:pPr>
      <w:r w:rsidRPr="00FA51A2">
        <w:rPr>
          <w:sz w:val="28"/>
          <w:szCs w:val="28"/>
        </w:rPr>
        <w:t xml:space="preserve">- передать </w:t>
      </w:r>
      <w:proofErr w:type="spellStart"/>
      <w:r w:rsidRPr="00FA51A2">
        <w:rPr>
          <w:sz w:val="28"/>
          <w:szCs w:val="28"/>
        </w:rPr>
        <w:t>цветотональные</w:t>
      </w:r>
      <w:proofErr w:type="spellEnd"/>
      <w:r w:rsidRPr="00FA51A2">
        <w:rPr>
          <w:sz w:val="28"/>
          <w:szCs w:val="28"/>
        </w:rPr>
        <w:t xml:space="preserve"> отношения (материальность);</w:t>
      </w:r>
    </w:p>
    <w:p w14:paraId="3687D0EA" w14:textId="77777777" w:rsidR="001F550C" w:rsidRPr="00FA51A2" w:rsidRDefault="001F550C" w:rsidP="001F550C">
      <w:pPr>
        <w:tabs>
          <w:tab w:val="left" w:pos="1134"/>
        </w:tabs>
        <w:rPr>
          <w:sz w:val="28"/>
          <w:szCs w:val="28"/>
        </w:rPr>
      </w:pPr>
      <w:r w:rsidRPr="00FA51A2">
        <w:rPr>
          <w:sz w:val="28"/>
          <w:szCs w:val="28"/>
        </w:rPr>
        <w:t>- владеть техникой работы акварелью;</w:t>
      </w:r>
    </w:p>
    <w:p w14:paraId="1366687E" w14:textId="77777777" w:rsidR="001F550C" w:rsidRPr="00344F95" w:rsidRDefault="001F550C" w:rsidP="001F550C">
      <w:pPr>
        <w:tabs>
          <w:tab w:val="left" w:pos="1134"/>
        </w:tabs>
        <w:rPr>
          <w:sz w:val="28"/>
          <w:szCs w:val="28"/>
        </w:rPr>
      </w:pPr>
      <w:r w:rsidRPr="00FA51A2">
        <w:rPr>
          <w:sz w:val="28"/>
          <w:szCs w:val="28"/>
        </w:rPr>
        <w:t>- сохранить целостность живописной гармонии.</w:t>
      </w:r>
    </w:p>
    <w:p w14:paraId="5AC36830" w14:textId="77777777" w:rsidR="001F550C" w:rsidRPr="00FA51A2" w:rsidRDefault="001F550C" w:rsidP="001F550C">
      <w:pPr>
        <w:tabs>
          <w:tab w:val="left" w:pos="1134"/>
        </w:tabs>
        <w:jc w:val="both"/>
        <w:rPr>
          <w:b/>
          <w:sz w:val="28"/>
          <w:szCs w:val="28"/>
        </w:rPr>
      </w:pPr>
      <w:r w:rsidRPr="00FA51A2">
        <w:rPr>
          <w:b/>
          <w:sz w:val="28"/>
          <w:szCs w:val="28"/>
        </w:rPr>
        <w:t xml:space="preserve">      </w:t>
      </w:r>
      <w:r>
        <w:rPr>
          <w:b/>
          <w:sz w:val="28"/>
          <w:szCs w:val="28"/>
        </w:rPr>
        <w:t>8</w:t>
      </w:r>
      <w:r w:rsidRPr="00FA51A2">
        <w:rPr>
          <w:b/>
          <w:sz w:val="28"/>
          <w:szCs w:val="28"/>
        </w:rPr>
        <w:t>.</w:t>
      </w:r>
      <w:r w:rsidRPr="00FA51A2">
        <w:rPr>
          <w:sz w:val="28"/>
          <w:szCs w:val="28"/>
        </w:rPr>
        <w:t xml:space="preserve"> </w:t>
      </w:r>
      <w:r w:rsidRPr="00FA51A2">
        <w:rPr>
          <w:b/>
          <w:sz w:val="28"/>
          <w:szCs w:val="28"/>
        </w:rPr>
        <w:t>Жюри конкурса</w:t>
      </w:r>
      <w:r>
        <w:rPr>
          <w:b/>
          <w:sz w:val="28"/>
          <w:szCs w:val="28"/>
        </w:rPr>
        <w:t>.</w:t>
      </w:r>
    </w:p>
    <w:p w14:paraId="1580DF0B" w14:textId="77777777" w:rsidR="001F550C" w:rsidRDefault="001F550C" w:rsidP="001F550C">
      <w:pPr>
        <w:tabs>
          <w:tab w:val="left" w:pos="1134"/>
        </w:tabs>
        <w:jc w:val="both"/>
        <w:rPr>
          <w:sz w:val="28"/>
          <w:szCs w:val="28"/>
        </w:rPr>
      </w:pPr>
      <w:r>
        <w:rPr>
          <w:sz w:val="28"/>
          <w:szCs w:val="28"/>
        </w:rPr>
        <w:t xml:space="preserve">      </w:t>
      </w:r>
      <w:r w:rsidRPr="00FA51A2">
        <w:rPr>
          <w:sz w:val="28"/>
          <w:szCs w:val="28"/>
        </w:rPr>
        <w:t>Жюри Конкурса формируется из числа ведущих преподавателей высших, средних специальных учебных заведений сферы культуры и искусства, образования, преподавателей ДХШ и ДШИ (не занятых под</w:t>
      </w:r>
      <w:r>
        <w:rPr>
          <w:sz w:val="28"/>
          <w:szCs w:val="28"/>
        </w:rPr>
        <w:t>готовкой участников к Конкурсу).</w:t>
      </w:r>
    </w:p>
    <w:p w14:paraId="0BF9682A" w14:textId="77777777" w:rsidR="001F550C" w:rsidRPr="00FA51A2" w:rsidRDefault="001F550C" w:rsidP="001F550C">
      <w:pPr>
        <w:tabs>
          <w:tab w:val="left" w:pos="1134"/>
        </w:tabs>
        <w:jc w:val="both"/>
        <w:rPr>
          <w:sz w:val="28"/>
          <w:szCs w:val="28"/>
        </w:rPr>
      </w:pPr>
      <w:r>
        <w:rPr>
          <w:sz w:val="28"/>
          <w:szCs w:val="28"/>
        </w:rPr>
        <w:t xml:space="preserve">      </w:t>
      </w:r>
      <w:r>
        <w:rPr>
          <w:b/>
          <w:sz w:val="28"/>
          <w:szCs w:val="28"/>
        </w:rPr>
        <w:t>9. Система оценивания.</w:t>
      </w:r>
      <w:r w:rsidRPr="00FA51A2">
        <w:rPr>
          <w:sz w:val="28"/>
          <w:szCs w:val="28"/>
        </w:rPr>
        <w:t xml:space="preserve"> </w:t>
      </w:r>
    </w:p>
    <w:p w14:paraId="7A1DCB73" w14:textId="77777777" w:rsidR="001F550C" w:rsidRPr="00CF3F1B" w:rsidRDefault="001F550C" w:rsidP="001F550C">
      <w:pPr>
        <w:tabs>
          <w:tab w:val="left" w:pos="1134"/>
        </w:tabs>
        <w:jc w:val="both"/>
        <w:rPr>
          <w:sz w:val="28"/>
          <w:szCs w:val="28"/>
        </w:rPr>
      </w:pPr>
      <w:r>
        <w:rPr>
          <w:sz w:val="28"/>
          <w:szCs w:val="28"/>
        </w:rPr>
        <w:t xml:space="preserve">      </w:t>
      </w:r>
      <w:r w:rsidRPr="00CF3F1B">
        <w:rPr>
          <w:sz w:val="28"/>
          <w:szCs w:val="28"/>
        </w:rPr>
        <w:t>9.1. Жюри оценивает все конкурсные работы по 10-бальной системе в соответствии с критериями, указанными в Положении конкурса.</w:t>
      </w:r>
    </w:p>
    <w:p w14:paraId="641303D2" w14:textId="77777777" w:rsidR="001F550C" w:rsidRPr="00CF3F1B" w:rsidRDefault="001F550C" w:rsidP="001F550C">
      <w:pPr>
        <w:tabs>
          <w:tab w:val="left" w:pos="1134"/>
        </w:tabs>
        <w:jc w:val="both"/>
        <w:rPr>
          <w:sz w:val="28"/>
          <w:szCs w:val="28"/>
        </w:rPr>
      </w:pPr>
      <w:r w:rsidRPr="00CF3F1B">
        <w:rPr>
          <w:sz w:val="28"/>
          <w:szCs w:val="28"/>
        </w:rPr>
        <w:t>9.2. Жюри оценивает конкурсные работы участников в режиме коллегиального просмотра работ.</w:t>
      </w:r>
    </w:p>
    <w:p w14:paraId="488671AB" w14:textId="77777777" w:rsidR="001F550C" w:rsidRPr="00CF3F1B" w:rsidRDefault="001F550C" w:rsidP="001F550C">
      <w:pPr>
        <w:tabs>
          <w:tab w:val="left" w:pos="1134"/>
        </w:tabs>
        <w:jc w:val="both"/>
        <w:rPr>
          <w:sz w:val="28"/>
          <w:szCs w:val="28"/>
        </w:rPr>
      </w:pPr>
      <w:r w:rsidRPr="00CF3F1B">
        <w:rPr>
          <w:sz w:val="28"/>
          <w:szCs w:val="28"/>
        </w:rPr>
        <w:t xml:space="preserve">9.3.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 </w:t>
      </w:r>
    </w:p>
    <w:p w14:paraId="68C399EA" w14:textId="77777777" w:rsidR="001F550C" w:rsidRPr="00CF3F1B" w:rsidRDefault="001F550C" w:rsidP="001F550C">
      <w:pPr>
        <w:tabs>
          <w:tab w:val="left" w:pos="1134"/>
        </w:tabs>
        <w:jc w:val="both"/>
        <w:rPr>
          <w:sz w:val="28"/>
          <w:szCs w:val="28"/>
        </w:rPr>
      </w:pPr>
      <w:r w:rsidRPr="00CF3F1B">
        <w:rPr>
          <w:sz w:val="28"/>
          <w:szCs w:val="28"/>
        </w:rPr>
        <w:t>9.4. Победителями становятся участники, получившие наиболее высокий средний балл.</w:t>
      </w:r>
    </w:p>
    <w:p w14:paraId="32F49C52" w14:textId="77777777" w:rsidR="001F550C" w:rsidRPr="00CF3F1B" w:rsidRDefault="001F550C" w:rsidP="001F550C">
      <w:pPr>
        <w:tabs>
          <w:tab w:val="left" w:pos="1134"/>
        </w:tabs>
        <w:jc w:val="both"/>
        <w:rPr>
          <w:sz w:val="28"/>
          <w:szCs w:val="28"/>
        </w:rPr>
      </w:pPr>
      <w:r w:rsidRPr="00CF3F1B">
        <w:rPr>
          <w:sz w:val="28"/>
          <w:szCs w:val="28"/>
        </w:rPr>
        <w:lastRenderedPageBreak/>
        <w:t xml:space="preserve">9.5. Дополнительный 1 балл присуждается лучшей конкурсной работе коллегиально или председателем жюри, для определения призёра Гран-при; </w:t>
      </w:r>
    </w:p>
    <w:p w14:paraId="6D1DC85C" w14:textId="77777777" w:rsidR="001F550C" w:rsidRPr="00CF3F1B" w:rsidRDefault="001F550C" w:rsidP="001F550C">
      <w:pPr>
        <w:tabs>
          <w:tab w:val="left" w:pos="1134"/>
        </w:tabs>
        <w:jc w:val="both"/>
        <w:rPr>
          <w:sz w:val="28"/>
          <w:szCs w:val="28"/>
        </w:rPr>
      </w:pPr>
      <w:r w:rsidRPr="00CF3F1B">
        <w:rPr>
          <w:sz w:val="28"/>
          <w:szCs w:val="28"/>
        </w:rPr>
        <w:t xml:space="preserve">9.6. Гран-при и звание обладателя Гран-при Областного конкурса присуждается участнику, работа которого получила итоговую оценку жюри – 10 баллов. </w:t>
      </w:r>
    </w:p>
    <w:p w14:paraId="2A9C51B5" w14:textId="77777777" w:rsidR="001F550C" w:rsidRPr="00CF3F1B" w:rsidRDefault="001F550C" w:rsidP="001F550C">
      <w:pPr>
        <w:tabs>
          <w:tab w:val="left" w:pos="1134"/>
        </w:tabs>
        <w:jc w:val="both"/>
        <w:rPr>
          <w:sz w:val="28"/>
          <w:szCs w:val="28"/>
        </w:rPr>
      </w:pPr>
      <w:r w:rsidRPr="00CF3F1B">
        <w:rPr>
          <w:sz w:val="28"/>
          <w:szCs w:val="28"/>
        </w:rPr>
        <w:t>Лауреатами Областного конкурса I, II, III степени становятся участники, набравшие:</w:t>
      </w:r>
    </w:p>
    <w:p w14:paraId="49F74FF7" w14:textId="77777777" w:rsidR="001F550C" w:rsidRPr="00CF3F1B" w:rsidRDefault="001F550C" w:rsidP="001F550C">
      <w:pPr>
        <w:tabs>
          <w:tab w:val="left" w:pos="1134"/>
        </w:tabs>
        <w:jc w:val="both"/>
        <w:rPr>
          <w:sz w:val="28"/>
          <w:szCs w:val="28"/>
        </w:rPr>
      </w:pPr>
      <w:r w:rsidRPr="00CF3F1B">
        <w:rPr>
          <w:sz w:val="28"/>
          <w:szCs w:val="28"/>
        </w:rPr>
        <w:t>•</w:t>
      </w:r>
      <w:r w:rsidRPr="00CF3F1B">
        <w:rPr>
          <w:sz w:val="28"/>
          <w:szCs w:val="28"/>
        </w:rPr>
        <w:tab/>
        <w:t>8,1 – 9,0 баллов – Диплом Лауреата I степени</w:t>
      </w:r>
    </w:p>
    <w:p w14:paraId="2FC38DF3" w14:textId="77777777" w:rsidR="001F550C" w:rsidRPr="00CF3F1B" w:rsidRDefault="001F550C" w:rsidP="001F550C">
      <w:pPr>
        <w:tabs>
          <w:tab w:val="left" w:pos="1134"/>
        </w:tabs>
        <w:jc w:val="both"/>
        <w:rPr>
          <w:sz w:val="28"/>
          <w:szCs w:val="28"/>
        </w:rPr>
      </w:pPr>
      <w:r w:rsidRPr="00CF3F1B">
        <w:rPr>
          <w:sz w:val="28"/>
          <w:szCs w:val="28"/>
        </w:rPr>
        <w:t>•</w:t>
      </w:r>
      <w:r w:rsidRPr="00CF3F1B">
        <w:rPr>
          <w:sz w:val="28"/>
          <w:szCs w:val="28"/>
        </w:rPr>
        <w:tab/>
        <w:t>7,1 – 8,0 баллов – Диплом Лауреата II степени</w:t>
      </w:r>
    </w:p>
    <w:p w14:paraId="7C29673C" w14:textId="77777777" w:rsidR="001F550C" w:rsidRPr="00CF3F1B" w:rsidRDefault="001F550C" w:rsidP="001F550C">
      <w:pPr>
        <w:tabs>
          <w:tab w:val="left" w:pos="1134"/>
        </w:tabs>
        <w:jc w:val="both"/>
        <w:rPr>
          <w:sz w:val="28"/>
          <w:szCs w:val="28"/>
        </w:rPr>
      </w:pPr>
      <w:r w:rsidRPr="00CF3F1B">
        <w:rPr>
          <w:sz w:val="28"/>
          <w:szCs w:val="28"/>
        </w:rPr>
        <w:t>•</w:t>
      </w:r>
      <w:r w:rsidRPr="00CF3F1B">
        <w:rPr>
          <w:sz w:val="28"/>
          <w:szCs w:val="28"/>
        </w:rPr>
        <w:tab/>
        <w:t>6,1 – 7,0 баллов – Диплом Лауреата III степени</w:t>
      </w:r>
    </w:p>
    <w:p w14:paraId="5B6A5F55" w14:textId="77777777" w:rsidR="001F550C" w:rsidRPr="00CF3F1B" w:rsidRDefault="001F550C" w:rsidP="001F550C">
      <w:pPr>
        <w:tabs>
          <w:tab w:val="left" w:pos="1134"/>
        </w:tabs>
        <w:jc w:val="both"/>
        <w:rPr>
          <w:sz w:val="28"/>
          <w:szCs w:val="28"/>
        </w:rPr>
      </w:pPr>
      <w:r w:rsidRPr="00CF3F1B">
        <w:rPr>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1AD82782" w14:textId="77777777" w:rsidR="001F550C" w:rsidRPr="00CF3F1B" w:rsidRDefault="001F550C" w:rsidP="001F550C">
      <w:pPr>
        <w:tabs>
          <w:tab w:val="left" w:pos="1134"/>
        </w:tabs>
        <w:jc w:val="both"/>
        <w:rPr>
          <w:sz w:val="28"/>
          <w:szCs w:val="28"/>
        </w:rPr>
      </w:pPr>
      <w:r w:rsidRPr="00CF3F1B">
        <w:rPr>
          <w:sz w:val="28"/>
          <w:szCs w:val="28"/>
        </w:rPr>
        <w:t>Участникам конкурса, набравшим от 4,1 до 5,0 баллов, вручаются благодарственные письма за участие в конкурсе.</w:t>
      </w:r>
    </w:p>
    <w:p w14:paraId="717061B8" w14:textId="77777777" w:rsidR="001F550C" w:rsidRPr="00CF3F1B" w:rsidRDefault="001F550C" w:rsidP="001F550C">
      <w:pPr>
        <w:tabs>
          <w:tab w:val="left" w:pos="1134"/>
        </w:tabs>
        <w:jc w:val="both"/>
        <w:rPr>
          <w:sz w:val="28"/>
          <w:szCs w:val="28"/>
        </w:rPr>
      </w:pPr>
      <w:r w:rsidRPr="00CF3F1B">
        <w:rPr>
          <w:sz w:val="28"/>
          <w:szCs w:val="28"/>
        </w:rPr>
        <w:t>9.7. Оценки членов жюри и решение жюри по результатам конкурса фиксируются в протоколе, который подписывают все члены жюри.</w:t>
      </w:r>
    </w:p>
    <w:p w14:paraId="7F61B239" w14:textId="77777777" w:rsidR="001F550C" w:rsidRPr="00CF3F1B" w:rsidRDefault="001F550C" w:rsidP="001F550C">
      <w:pPr>
        <w:tabs>
          <w:tab w:val="left" w:pos="1134"/>
        </w:tabs>
        <w:jc w:val="both"/>
        <w:rPr>
          <w:sz w:val="28"/>
          <w:szCs w:val="28"/>
        </w:rPr>
      </w:pPr>
      <w:r w:rsidRPr="00CF3F1B">
        <w:rPr>
          <w:sz w:val="28"/>
          <w:szCs w:val="28"/>
        </w:rPr>
        <w:t xml:space="preserve">9.8. Работы оцениваются по номинациям и возрастным группам. В каждой возрастной категории не может быть более одного Лауреата I степени. Гран-При не может быть присужден более чем одному конкурсанту. </w:t>
      </w:r>
    </w:p>
    <w:p w14:paraId="61FF2193" w14:textId="77777777" w:rsidR="001F550C" w:rsidRPr="00CF3F1B" w:rsidRDefault="001F550C" w:rsidP="001F550C">
      <w:pPr>
        <w:tabs>
          <w:tab w:val="left" w:pos="1134"/>
        </w:tabs>
        <w:jc w:val="both"/>
        <w:rPr>
          <w:sz w:val="28"/>
          <w:szCs w:val="28"/>
        </w:rPr>
      </w:pPr>
      <w:r w:rsidRPr="00CF3F1B">
        <w:rPr>
          <w:sz w:val="28"/>
          <w:szCs w:val="28"/>
        </w:rPr>
        <w:t>9.9. 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персональными дипломами по решению жюри.</w:t>
      </w:r>
    </w:p>
    <w:p w14:paraId="13B801C3" w14:textId="77777777" w:rsidR="001F550C" w:rsidRPr="00CF3F1B" w:rsidRDefault="001F550C" w:rsidP="001F550C">
      <w:pPr>
        <w:tabs>
          <w:tab w:val="left" w:pos="1134"/>
        </w:tabs>
        <w:jc w:val="both"/>
        <w:rPr>
          <w:sz w:val="28"/>
          <w:szCs w:val="28"/>
        </w:rPr>
      </w:pPr>
      <w:r w:rsidRPr="00CF3F1B">
        <w:rPr>
          <w:sz w:val="28"/>
          <w:szCs w:val="28"/>
        </w:rPr>
        <w:t>9.10.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152844E6" w14:textId="77777777" w:rsidR="001F550C" w:rsidRPr="00CF3F1B" w:rsidRDefault="001F550C" w:rsidP="001F550C">
      <w:pPr>
        <w:tabs>
          <w:tab w:val="left" w:pos="1134"/>
        </w:tabs>
        <w:jc w:val="both"/>
        <w:rPr>
          <w:sz w:val="28"/>
          <w:szCs w:val="28"/>
        </w:rPr>
      </w:pPr>
      <w:r w:rsidRPr="00CF3F1B">
        <w:rPr>
          <w:sz w:val="28"/>
          <w:szCs w:val="28"/>
        </w:rPr>
        <w:t>9.11. Решение жюри пересмотру не подлежит.</w:t>
      </w:r>
    </w:p>
    <w:p w14:paraId="44E7E1BA" w14:textId="77777777" w:rsidR="001F550C" w:rsidRPr="00CF3F1B" w:rsidRDefault="001F550C" w:rsidP="001F550C">
      <w:pPr>
        <w:tabs>
          <w:tab w:val="left" w:pos="1134"/>
        </w:tabs>
        <w:jc w:val="both"/>
        <w:rPr>
          <w:sz w:val="28"/>
          <w:szCs w:val="28"/>
        </w:rPr>
      </w:pPr>
      <w:r>
        <w:rPr>
          <w:sz w:val="28"/>
          <w:szCs w:val="28"/>
        </w:rPr>
        <w:t xml:space="preserve">9.12. </w:t>
      </w:r>
      <w:r w:rsidRPr="00CF3F1B">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0ECB82ED" w14:textId="77777777" w:rsidR="001F550C" w:rsidRDefault="001F550C" w:rsidP="001F550C">
      <w:pPr>
        <w:tabs>
          <w:tab w:val="left" w:pos="1134"/>
        </w:tabs>
        <w:jc w:val="both"/>
        <w:rPr>
          <w:sz w:val="28"/>
          <w:szCs w:val="28"/>
        </w:rPr>
      </w:pPr>
      <w:r w:rsidRPr="00CF3F1B">
        <w:rPr>
          <w:sz w:val="28"/>
          <w:szCs w:val="28"/>
        </w:rPr>
        <w:t>Препода</w:t>
      </w:r>
      <w:r>
        <w:rPr>
          <w:sz w:val="28"/>
          <w:szCs w:val="28"/>
        </w:rPr>
        <w:t xml:space="preserve">ватели, подготовившие лауреатов </w:t>
      </w:r>
      <w:r w:rsidRPr="00CF3F1B">
        <w:rPr>
          <w:sz w:val="28"/>
          <w:szCs w:val="28"/>
        </w:rPr>
        <w:t>конкурса</w:t>
      </w:r>
      <w:r>
        <w:rPr>
          <w:sz w:val="28"/>
          <w:szCs w:val="28"/>
        </w:rPr>
        <w:t>,</w:t>
      </w:r>
      <w:r w:rsidRPr="00CF3F1B">
        <w:rPr>
          <w:sz w:val="28"/>
          <w:szCs w:val="28"/>
        </w:rPr>
        <w:t xml:space="preserve"> награждаются персональными дипломами по решению жюри.</w:t>
      </w:r>
    </w:p>
    <w:p w14:paraId="306A7638" w14:textId="77777777" w:rsidR="001F550C" w:rsidRPr="00FA51A2" w:rsidRDefault="001F550C" w:rsidP="001F550C">
      <w:pPr>
        <w:tabs>
          <w:tab w:val="left" w:pos="1134"/>
        </w:tabs>
        <w:jc w:val="both"/>
        <w:rPr>
          <w:b/>
          <w:sz w:val="28"/>
          <w:szCs w:val="28"/>
        </w:rPr>
      </w:pPr>
      <w:r w:rsidRPr="00FA51A2">
        <w:rPr>
          <w:b/>
          <w:sz w:val="28"/>
          <w:szCs w:val="28"/>
        </w:rPr>
        <w:t xml:space="preserve">По результатам конкурса пройдет Выставка победителей </w:t>
      </w:r>
      <w:r>
        <w:rPr>
          <w:b/>
          <w:sz w:val="28"/>
          <w:szCs w:val="28"/>
          <w:lang w:val="en-US"/>
        </w:rPr>
        <w:t>V</w:t>
      </w:r>
      <w:r w:rsidRPr="00FA51A2">
        <w:rPr>
          <w:b/>
          <w:sz w:val="28"/>
          <w:szCs w:val="28"/>
        </w:rPr>
        <w:t xml:space="preserve"> Областного конкурса по академическому рисунку и живописи «Мастерская натюрморта» в Выставочном зале ГАУК СО РРЦ, г. Екатеринбург, ул. 8 Марта, 24</w:t>
      </w:r>
    </w:p>
    <w:p w14:paraId="7F461E0D" w14:textId="77777777" w:rsidR="001F550C" w:rsidRPr="007D15F1" w:rsidRDefault="001F550C" w:rsidP="001F550C">
      <w:pPr>
        <w:tabs>
          <w:tab w:val="left" w:pos="1134"/>
        </w:tabs>
        <w:autoSpaceDE w:val="0"/>
        <w:jc w:val="both"/>
        <w:rPr>
          <w:b/>
          <w:sz w:val="28"/>
          <w:szCs w:val="28"/>
        </w:rPr>
      </w:pPr>
      <w:r w:rsidRPr="007D15F1">
        <w:rPr>
          <w:b/>
          <w:sz w:val="28"/>
          <w:szCs w:val="28"/>
        </w:rPr>
        <w:t>10. Финансовые условия участия в конкурсе</w:t>
      </w:r>
    </w:p>
    <w:p w14:paraId="3FFBE583" w14:textId="77777777" w:rsidR="001F550C" w:rsidRPr="007D15F1" w:rsidRDefault="001F550C" w:rsidP="001F550C">
      <w:pPr>
        <w:tabs>
          <w:tab w:val="left" w:pos="1134"/>
        </w:tabs>
        <w:autoSpaceDE w:val="0"/>
        <w:jc w:val="both"/>
        <w:rPr>
          <w:sz w:val="28"/>
          <w:szCs w:val="28"/>
        </w:rPr>
      </w:pPr>
      <w:r w:rsidRPr="007D15F1">
        <w:rPr>
          <w:sz w:val="28"/>
          <w:szCs w:val="28"/>
        </w:rPr>
        <w:t xml:space="preserve">Конкурс проводится за счет организационных взносов участников. </w:t>
      </w:r>
    </w:p>
    <w:p w14:paraId="3DA0B81E" w14:textId="77777777" w:rsidR="001F550C" w:rsidRPr="007D15F1" w:rsidRDefault="001F550C" w:rsidP="001F550C">
      <w:pPr>
        <w:tabs>
          <w:tab w:val="left" w:pos="1134"/>
        </w:tabs>
        <w:autoSpaceDE w:val="0"/>
        <w:jc w:val="both"/>
        <w:rPr>
          <w:sz w:val="28"/>
          <w:szCs w:val="28"/>
        </w:rPr>
      </w:pPr>
      <w:r w:rsidRPr="007D15F1">
        <w:rPr>
          <w:sz w:val="28"/>
          <w:szCs w:val="28"/>
        </w:rPr>
        <w:t>Организационный взнос з</w:t>
      </w:r>
      <w:r>
        <w:rPr>
          <w:sz w:val="28"/>
          <w:szCs w:val="28"/>
        </w:rPr>
        <w:t>а участие в конкурсе составляет 1200 рублей с участника</w:t>
      </w:r>
    </w:p>
    <w:p w14:paraId="59C43575" w14:textId="77777777" w:rsidR="001F550C" w:rsidRPr="00CF3F1B" w:rsidRDefault="001F550C" w:rsidP="001F550C">
      <w:pPr>
        <w:tabs>
          <w:tab w:val="left" w:pos="1134"/>
        </w:tabs>
        <w:autoSpaceDE w:val="0"/>
        <w:jc w:val="both"/>
        <w:rPr>
          <w:sz w:val="28"/>
          <w:szCs w:val="28"/>
        </w:rPr>
      </w:pPr>
      <w:r w:rsidRPr="007D15F1">
        <w:rPr>
          <w:sz w:val="28"/>
          <w:szCs w:val="28"/>
        </w:rPr>
        <w:t xml:space="preserve">Организационный взнос принимается только в форме безналичного перечисления на расчетный счет ГБУДОСО «Верхнесалдинская ДШИ» до </w:t>
      </w:r>
      <w:r>
        <w:rPr>
          <w:sz w:val="28"/>
          <w:szCs w:val="28"/>
        </w:rPr>
        <w:t>25</w:t>
      </w:r>
      <w:r w:rsidRPr="000C1B99">
        <w:rPr>
          <w:sz w:val="28"/>
          <w:szCs w:val="28"/>
        </w:rPr>
        <w:t xml:space="preserve"> </w:t>
      </w:r>
      <w:r>
        <w:rPr>
          <w:sz w:val="28"/>
          <w:szCs w:val="28"/>
        </w:rPr>
        <w:t xml:space="preserve">октября </w:t>
      </w:r>
      <w:r w:rsidRPr="007D15F1">
        <w:rPr>
          <w:sz w:val="28"/>
          <w:szCs w:val="28"/>
        </w:rPr>
        <w:t>202</w:t>
      </w:r>
      <w:r>
        <w:rPr>
          <w:sz w:val="28"/>
          <w:szCs w:val="28"/>
        </w:rPr>
        <w:t>3</w:t>
      </w:r>
      <w:r w:rsidRPr="007D15F1">
        <w:rPr>
          <w:sz w:val="28"/>
          <w:szCs w:val="28"/>
        </w:rPr>
        <w:t xml:space="preserve"> года.</w:t>
      </w:r>
      <w:r>
        <w:rPr>
          <w:sz w:val="28"/>
          <w:szCs w:val="28"/>
        </w:rPr>
        <w:t xml:space="preserve"> </w:t>
      </w:r>
      <w:r w:rsidRPr="00CF3F1B">
        <w:rPr>
          <w:sz w:val="28"/>
          <w:szCs w:val="28"/>
        </w:rPr>
        <w:t>Без оплаты организационного взноса к участию в конкурсе участники не допускаются кроме детей-сирот и детей, оставшихся без попечения родителей.</w:t>
      </w:r>
    </w:p>
    <w:p w14:paraId="5743AC2F" w14:textId="77777777" w:rsidR="001F550C" w:rsidRPr="007D15F1" w:rsidRDefault="001F550C" w:rsidP="001F550C">
      <w:pPr>
        <w:tabs>
          <w:tab w:val="left" w:pos="1134"/>
        </w:tabs>
        <w:autoSpaceDE w:val="0"/>
        <w:jc w:val="both"/>
        <w:rPr>
          <w:sz w:val="28"/>
          <w:szCs w:val="28"/>
        </w:rPr>
      </w:pPr>
      <w:r w:rsidRPr="007D15F1">
        <w:rPr>
          <w:sz w:val="28"/>
          <w:szCs w:val="28"/>
        </w:rPr>
        <w:t>Для оформления договоров на оплату организационного взноса к заявке необходимо приложить:</w:t>
      </w:r>
    </w:p>
    <w:p w14:paraId="5A316961" w14:textId="77777777" w:rsidR="001F550C" w:rsidRPr="007D15F1" w:rsidRDefault="001F550C" w:rsidP="001F550C">
      <w:pPr>
        <w:tabs>
          <w:tab w:val="left" w:pos="1134"/>
        </w:tabs>
        <w:autoSpaceDE w:val="0"/>
        <w:jc w:val="both"/>
        <w:rPr>
          <w:sz w:val="28"/>
          <w:szCs w:val="28"/>
        </w:rPr>
      </w:pPr>
      <w:r w:rsidRPr="007D15F1">
        <w:rPr>
          <w:sz w:val="28"/>
          <w:szCs w:val="28"/>
        </w:rPr>
        <w:t>Для юридических лиц - банковские реквизиты организации в формате WORD с указанием полного наименования организации и руководителя организации.</w:t>
      </w:r>
    </w:p>
    <w:p w14:paraId="34A49411" w14:textId="77777777" w:rsidR="001F550C" w:rsidRDefault="001F550C" w:rsidP="001F550C">
      <w:pPr>
        <w:tabs>
          <w:tab w:val="left" w:pos="1134"/>
        </w:tabs>
        <w:autoSpaceDE w:val="0"/>
        <w:jc w:val="both"/>
        <w:rPr>
          <w:sz w:val="28"/>
          <w:szCs w:val="28"/>
        </w:rPr>
      </w:pPr>
      <w:r w:rsidRPr="007D15F1">
        <w:rPr>
          <w:sz w:val="28"/>
          <w:szCs w:val="28"/>
        </w:rPr>
        <w:lastRenderedPageBreak/>
        <w:t xml:space="preserve"> Для физических лиц - ФИО плательщика полностью, паспортные данные (первая страница и прописка), ИНН, СНИЛС (сканированный вариант), контактный телефон. </w:t>
      </w:r>
    </w:p>
    <w:p w14:paraId="28D1243F" w14:textId="77777777" w:rsidR="001F550C" w:rsidRPr="007D15F1" w:rsidRDefault="001F550C" w:rsidP="001F550C">
      <w:pPr>
        <w:tabs>
          <w:tab w:val="left" w:pos="1134"/>
        </w:tabs>
        <w:autoSpaceDE w:val="0"/>
        <w:jc w:val="both"/>
        <w:rPr>
          <w:sz w:val="28"/>
          <w:szCs w:val="28"/>
        </w:rPr>
      </w:pPr>
      <w:r w:rsidRPr="00FA51A2">
        <w:rPr>
          <w:sz w:val="28"/>
          <w:szCs w:val="28"/>
        </w:rPr>
        <w:t>Пакет документов на оплату за участие в конкурсе оформляются после предоставления заявки на участие.</w:t>
      </w:r>
    </w:p>
    <w:p w14:paraId="7A685714" w14:textId="77777777" w:rsidR="001F550C" w:rsidRDefault="001F550C" w:rsidP="001F550C">
      <w:pPr>
        <w:tabs>
          <w:tab w:val="left" w:pos="1134"/>
        </w:tabs>
        <w:autoSpaceDE w:val="0"/>
        <w:jc w:val="both"/>
        <w:rPr>
          <w:sz w:val="28"/>
          <w:szCs w:val="28"/>
        </w:rPr>
      </w:pPr>
      <w:r w:rsidRPr="007D15F1">
        <w:rPr>
          <w:sz w:val="28"/>
          <w:szCs w:val="28"/>
        </w:rPr>
        <w:t>В случае отказа от участия в фестивале-конкурсе организационный взнос не возвращается.</w:t>
      </w:r>
    </w:p>
    <w:p w14:paraId="0FE1A470" w14:textId="77777777" w:rsidR="001F550C" w:rsidRPr="00856582" w:rsidRDefault="001F550C" w:rsidP="00F612A9">
      <w:pPr>
        <w:pStyle w:val="a7"/>
        <w:numPr>
          <w:ilvl w:val="0"/>
          <w:numId w:val="22"/>
        </w:numPr>
        <w:tabs>
          <w:tab w:val="left" w:pos="426"/>
        </w:tabs>
        <w:rPr>
          <w:b/>
          <w:sz w:val="28"/>
          <w:szCs w:val="28"/>
        </w:rPr>
      </w:pPr>
      <w:r w:rsidRPr="00856582">
        <w:rPr>
          <w:b/>
          <w:sz w:val="28"/>
          <w:szCs w:val="28"/>
        </w:rPr>
        <w:t>Порядок и условия предоставления заявки</w:t>
      </w:r>
    </w:p>
    <w:p w14:paraId="5E6E0E10" w14:textId="77777777" w:rsidR="001F550C" w:rsidRPr="00E74684" w:rsidRDefault="001F550C" w:rsidP="00F612A9">
      <w:pPr>
        <w:pStyle w:val="a7"/>
        <w:numPr>
          <w:ilvl w:val="1"/>
          <w:numId w:val="22"/>
        </w:numPr>
        <w:tabs>
          <w:tab w:val="left" w:pos="567"/>
          <w:tab w:val="left" w:pos="709"/>
        </w:tabs>
        <w:jc w:val="both"/>
        <w:rPr>
          <w:b/>
          <w:sz w:val="28"/>
          <w:szCs w:val="28"/>
        </w:rPr>
      </w:pPr>
      <w:r w:rsidRPr="00E74684">
        <w:rPr>
          <w:b/>
          <w:sz w:val="28"/>
          <w:szCs w:val="28"/>
        </w:rPr>
        <w:t>Заявки на участие принима</w:t>
      </w:r>
      <w:r>
        <w:rPr>
          <w:b/>
          <w:sz w:val="28"/>
          <w:szCs w:val="28"/>
        </w:rPr>
        <w:t>ются</w:t>
      </w:r>
      <w:r w:rsidRPr="00E74684">
        <w:rPr>
          <w:b/>
          <w:sz w:val="28"/>
          <w:szCs w:val="28"/>
        </w:rPr>
        <w:t xml:space="preserve"> до 23 октября 2023 года</w:t>
      </w:r>
    </w:p>
    <w:p w14:paraId="3F1E708D" w14:textId="77777777" w:rsidR="001F550C" w:rsidRDefault="001F550C" w:rsidP="001F550C">
      <w:pPr>
        <w:tabs>
          <w:tab w:val="left" w:pos="567"/>
          <w:tab w:val="left" w:pos="709"/>
        </w:tabs>
        <w:contextualSpacing/>
        <w:jc w:val="both"/>
        <w:rPr>
          <w:sz w:val="28"/>
          <w:szCs w:val="28"/>
        </w:rPr>
      </w:pPr>
      <w:r w:rsidRPr="00E74684">
        <w:rPr>
          <w:sz w:val="28"/>
          <w:szCs w:val="28"/>
        </w:rPr>
        <w:t>Заявка подается в электронном виде, путем заполнения специальной элек</w:t>
      </w:r>
      <w:r>
        <w:rPr>
          <w:sz w:val="28"/>
          <w:szCs w:val="28"/>
        </w:rPr>
        <w:t>тронной формы. Ссылка на форму З</w:t>
      </w:r>
      <w:r w:rsidRPr="00E74684">
        <w:rPr>
          <w:sz w:val="28"/>
          <w:szCs w:val="28"/>
        </w:rPr>
        <w:t>аявки будет опубликована на официальном сайте ГБУДОСО «</w:t>
      </w:r>
      <w:r>
        <w:rPr>
          <w:sz w:val="28"/>
          <w:szCs w:val="28"/>
        </w:rPr>
        <w:t>Верхнесалдинская ДШИ</w:t>
      </w:r>
      <w:r w:rsidRPr="00E74684">
        <w:rPr>
          <w:sz w:val="28"/>
          <w:szCs w:val="28"/>
        </w:rPr>
        <w:t xml:space="preserve">» </w:t>
      </w:r>
      <w:hyperlink r:id="rId8" w:history="1">
        <w:r w:rsidRPr="00310E07">
          <w:rPr>
            <w:rStyle w:val="a5"/>
            <w:sz w:val="28"/>
            <w:szCs w:val="28"/>
          </w:rPr>
          <w:t>https://dshivs.uralschool.ru/</w:t>
        </w:r>
      </w:hyperlink>
      <w:r>
        <w:rPr>
          <w:sz w:val="28"/>
          <w:szCs w:val="28"/>
        </w:rPr>
        <w:t xml:space="preserve">  в разделе «Конкурсы»</w:t>
      </w:r>
      <w:r w:rsidRPr="00E74684">
        <w:rPr>
          <w:sz w:val="28"/>
          <w:szCs w:val="28"/>
        </w:rPr>
        <w:t xml:space="preserve"> </w:t>
      </w:r>
      <w:r>
        <w:rPr>
          <w:sz w:val="28"/>
          <w:szCs w:val="28"/>
        </w:rPr>
        <w:t>и на сайте ГАУК СО РРЦ.</w:t>
      </w:r>
      <w:r w:rsidRPr="007D15F1">
        <w:rPr>
          <w:sz w:val="28"/>
          <w:szCs w:val="28"/>
        </w:rPr>
        <w:t xml:space="preserve">       </w:t>
      </w:r>
    </w:p>
    <w:p w14:paraId="0DD0AAEA" w14:textId="77777777" w:rsidR="001F550C" w:rsidRPr="007D15F1" w:rsidRDefault="001F550C" w:rsidP="001F550C">
      <w:pPr>
        <w:tabs>
          <w:tab w:val="left" w:pos="567"/>
          <w:tab w:val="left" w:pos="709"/>
        </w:tabs>
        <w:contextualSpacing/>
        <w:jc w:val="both"/>
        <w:rPr>
          <w:sz w:val="28"/>
          <w:szCs w:val="28"/>
        </w:rPr>
      </w:pPr>
      <w:r w:rsidRPr="007D15F1">
        <w:rPr>
          <w:sz w:val="28"/>
          <w:szCs w:val="28"/>
        </w:rPr>
        <w:t>Оргкомитет конкурса оставляет за собой право прекратить прием заявок до установленного срока, если лимит участников по номинациям исчерпан.</w:t>
      </w:r>
    </w:p>
    <w:p w14:paraId="193996BF" w14:textId="77777777" w:rsidR="001F550C" w:rsidRPr="007D15F1" w:rsidRDefault="001F550C" w:rsidP="001F550C">
      <w:pPr>
        <w:tabs>
          <w:tab w:val="left" w:pos="567"/>
          <w:tab w:val="left" w:pos="709"/>
        </w:tabs>
        <w:contextualSpacing/>
        <w:jc w:val="both"/>
        <w:rPr>
          <w:sz w:val="28"/>
          <w:szCs w:val="28"/>
        </w:rPr>
      </w:pPr>
      <w:r w:rsidRPr="007D15F1">
        <w:rPr>
          <w:sz w:val="28"/>
          <w:szCs w:val="28"/>
        </w:rPr>
        <w:t xml:space="preserve">       </w:t>
      </w:r>
      <w:r>
        <w:rPr>
          <w:sz w:val="28"/>
          <w:szCs w:val="28"/>
        </w:rPr>
        <w:t>11</w:t>
      </w:r>
      <w:r w:rsidRPr="007D15F1">
        <w:rPr>
          <w:sz w:val="28"/>
          <w:szCs w:val="28"/>
        </w:rPr>
        <w:t xml:space="preserve">.2. Регистрация участников: </w:t>
      </w:r>
      <w:r>
        <w:rPr>
          <w:sz w:val="28"/>
          <w:szCs w:val="28"/>
        </w:rPr>
        <w:t>25</w:t>
      </w:r>
      <w:r w:rsidRPr="000C1B99">
        <w:rPr>
          <w:sz w:val="28"/>
          <w:szCs w:val="28"/>
        </w:rPr>
        <w:t xml:space="preserve"> </w:t>
      </w:r>
      <w:r w:rsidRPr="007D15F1">
        <w:rPr>
          <w:sz w:val="28"/>
          <w:szCs w:val="28"/>
        </w:rPr>
        <w:t>октября 202</w:t>
      </w:r>
      <w:r>
        <w:rPr>
          <w:sz w:val="28"/>
          <w:szCs w:val="28"/>
        </w:rPr>
        <w:t>3</w:t>
      </w:r>
      <w:r w:rsidRPr="007D15F1">
        <w:rPr>
          <w:sz w:val="28"/>
          <w:szCs w:val="28"/>
        </w:rPr>
        <w:t xml:space="preserve"> года с 9.00 до 9.45, при регистрации каждому участнику присваивается персональный номер;</w:t>
      </w:r>
    </w:p>
    <w:p w14:paraId="5158D8A7" w14:textId="77777777" w:rsidR="001F550C" w:rsidRPr="007D15F1" w:rsidRDefault="001F550C" w:rsidP="001F550C">
      <w:pPr>
        <w:tabs>
          <w:tab w:val="left" w:pos="567"/>
          <w:tab w:val="left" w:pos="709"/>
        </w:tabs>
        <w:contextualSpacing/>
        <w:jc w:val="both"/>
        <w:rPr>
          <w:sz w:val="28"/>
          <w:szCs w:val="28"/>
        </w:rPr>
      </w:pPr>
      <w:r>
        <w:rPr>
          <w:sz w:val="28"/>
          <w:szCs w:val="28"/>
        </w:rPr>
        <w:t xml:space="preserve">       11</w:t>
      </w:r>
      <w:r w:rsidRPr="007D15F1">
        <w:rPr>
          <w:sz w:val="28"/>
          <w:szCs w:val="28"/>
        </w:rPr>
        <w:t xml:space="preserve">.3. </w:t>
      </w:r>
      <w:r>
        <w:rPr>
          <w:sz w:val="28"/>
          <w:szCs w:val="28"/>
        </w:rPr>
        <w:t>25</w:t>
      </w:r>
      <w:r w:rsidRPr="007D15F1">
        <w:rPr>
          <w:sz w:val="28"/>
          <w:szCs w:val="28"/>
        </w:rPr>
        <w:t xml:space="preserve"> октября в течение 5 академических часов с 10.00 до 14.00 с перерывом на </w:t>
      </w:r>
      <w:r>
        <w:rPr>
          <w:sz w:val="28"/>
          <w:szCs w:val="28"/>
        </w:rPr>
        <w:t>обед</w:t>
      </w:r>
      <w:r w:rsidRPr="007D15F1">
        <w:rPr>
          <w:sz w:val="28"/>
          <w:szCs w:val="28"/>
        </w:rPr>
        <w:t xml:space="preserve"> участники самостоятельно выполняют конкурсные задания;</w:t>
      </w:r>
    </w:p>
    <w:p w14:paraId="587C7282" w14:textId="77777777" w:rsidR="001F550C" w:rsidRDefault="001F550C" w:rsidP="001F550C">
      <w:pPr>
        <w:tabs>
          <w:tab w:val="left" w:pos="567"/>
          <w:tab w:val="left" w:pos="709"/>
        </w:tabs>
        <w:contextualSpacing/>
        <w:jc w:val="both"/>
        <w:rPr>
          <w:sz w:val="28"/>
          <w:szCs w:val="28"/>
        </w:rPr>
      </w:pPr>
      <w:r>
        <w:rPr>
          <w:sz w:val="28"/>
          <w:szCs w:val="28"/>
        </w:rPr>
        <w:t xml:space="preserve">        11</w:t>
      </w:r>
      <w:r w:rsidRPr="007D15F1">
        <w:rPr>
          <w:sz w:val="28"/>
          <w:szCs w:val="28"/>
        </w:rPr>
        <w:t>.4. После выполнения конкурсных заданий готовые зашифрованные работы (без подписей и иных пометок) остаются на коллегиальный просмотр для оценки жюри;</w:t>
      </w:r>
    </w:p>
    <w:p w14:paraId="3941B806" w14:textId="77777777" w:rsidR="001F550C" w:rsidRPr="007D15F1" w:rsidRDefault="001F550C" w:rsidP="001F550C">
      <w:pPr>
        <w:tabs>
          <w:tab w:val="left" w:pos="567"/>
          <w:tab w:val="left" w:pos="709"/>
        </w:tabs>
        <w:contextualSpacing/>
        <w:jc w:val="both"/>
        <w:rPr>
          <w:sz w:val="28"/>
          <w:szCs w:val="28"/>
        </w:rPr>
      </w:pPr>
      <w:r w:rsidRPr="007D15F1">
        <w:rPr>
          <w:sz w:val="28"/>
          <w:szCs w:val="28"/>
        </w:rPr>
        <w:t xml:space="preserve">         </w:t>
      </w:r>
      <w:r>
        <w:rPr>
          <w:sz w:val="28"/>
          <w:szCs w:val="28"/>
        </w:rPr>
        <w:t>11</w:t>
      </w:r>
      <w:r w:rsidRPr="007D15F1">
        <w:rPr>
          <w:sz w:val="28"/>
          <w:szCs w:val="28"/>
        </w:rPr>
        <w:t>.</w:t>
      </w:r>
      <w:r>
        <w:rPr>
          <w:sz w:val="28"/>
          <w:szCs w:val="28"/>
        </w:rPr>
        <w:t>5</w:t>
      </w:r>
      <w:r w:rsidRPr="007D15F1">
        <w:rPr>
          <w:sz w:val="28"/>
          <w:szCs w:val="28"/>
        </w:rPr>
        <w:t>. Лучшие конкурсные работы остаются в фонде</w:t>
      </w:r>
      <w:r>
        <w:rPr>
          <w:sz w:val="28"/>
          <w:szCs w:val="28"/>
        </w:rPr>
        <w:t xml:space="preserve"> организаторов конкурса ГБУДОСО </w:t>
      </w:r>
      <w:r w:rsidRPr="007D15F1">
        <w:rPr>
          <w:sz w:val="28"/>
          <w:szCs w:val="28"/>
        </w:rPr>
        <w:t>«Верхнесалдинская ДШИ»;</w:t>
      </w:r>
    </w:p>
    <w:p w14:paraId="293D8D02" w14:textId="77777777" w:rsidR="001F550C" w:rsidRPr="007D15F1" w:rsidRDefault="001F550C" w:rsidP="001F550C">
      <w:pPr>
        <w:tabs>
          <w:tab w:val="left" w:pos="567"/>
          <w:tab w:val="left" w:pos="709"/>
        </w:tabs>
        <w:contextualSpacing/>
        <w:jc w:val="both"/>
        <w:rPr>
          <w:sz w:val="28"/>
          <w:szCs w:val="28"/>
        </w:rPr>
      </w:pPr>
      <w:r w:rsidRPr="007D15F1">
        <w:rPr>
          <w:sz w:val="28"/>
          <w:szCs w:val="28"/>
        </w:rPr>
        <w:t xml:space="preserve">         </w:t>
      </w:r>
      <w:r>
        <w:rPr>
          <w:sz w:val="28"/>
          <w:szCs w:val="28"/>
        </w:rPr>
        <w:t>11</w:t>
      </w:r>
      <w:r w:rsidRPr="007D15F1">
        <w:rPr>
          <w:sz w:val="28"/>
          <w:szCs w:val="28"/>
        </w:rPr>
        <w:t>.</w:t>
      </w:r>
      <w:r>
        <w:rPr>
          <w:sz w:val="28"/>
          <w:szCs w:val="28"/>
        </w:rPr>
        <w:t>6</w:t>
      </w:r>
      <w:r w:rsidRPr="007D15F1">
        <w:rPr>
          <w:sz w:val="28"/>
          <w:szCs w:val="28"/>
        </w:rPr>
        <w:t xml:space="preserve">. Подавая заявку на участие в Конкурсе, участник соглашается с условиями настоящего Положения и дает согласие на обработку, публикацию, публичный показ конкурсных работ, в том числе в информационно-телекоммуникационной сети Интернет, </w:t>
      </w:r>
      <w:r>
        <w:rPr>
          <w:sz w:val="28"/>
          <w:szCs w:val="28"/>
        </w:rPr>
        <w:t>либо демонстрацию иным способом;</w:t>
      </w:r>
    </w:p>
    <w:p w14:paraId="39573C80" w14:textId="77777777" w:rsidR="001F550C" w:rsidRDefault="001F550C" w:rsidP="001F550C">
      <w:pPr>
        <w:tabs>
          <w:tab w:val="left" w:pos="567"/>
          <w:tab w:val="left" w:pos="709"/>
        </w:tabs>
        <w:contextualSpacing/>
        <w:jc w:val="both"/>
        <w:rPr>
          <w:sz w:val="28"/>
          <w:szCs w:val="28"/>
        </w:rPr>
      </w:pPr>
      <w:r w:rsidRPr="007D15F1">
        <w:rPr>
          <w:sz w:val="28"/>
          <w:szCs w:val="28"/>
        </w:rPr>
        <w:t xml:space="preserve">         </w:t>
      </w:r>
      <w:r>
        <w:rPr>
          <w:sz w:val="28"/>
          <w:szCs w:val="28"/>
        </w:rPr>
        <w:t>11</w:t>
      </w:r>
      <w:r w:rsidRPr="007D15F1">
        <w:rPr>
          <w:sz w:val="28"/>
          <w:szCs w:val="28"/>
        </w:rPr>
        <w:t>.</w:t>
      </w:r>
      <w:r>
        <w:rPr>
          <w:sz w:val="28"/>
          <w:szCs w:val="28"/>
        </w:rPr>
        <w:t>7</w:t>
      </w:r>
      <w:r w:rsidRPr="007D15F1">
        <w:rPr>
          <w:sz w:val="28"/>
          <w:szCs w:val="28"/>
        </w:rPr>
        <w:t>. В рамках конкурса пройдет семинар-практикум для преподавателей. К участию в семинаре-практикуме приглашаются преподаватели художественных отделений ДХШ и ДШИ.</w:t>
      </w:r>
    </w:p>
    <w:p w14:paraId="62B8CBDF" w14:textId="77777777" w:rsidR="001F550C" w:rsidRPr="007D15F1" w:rsidRDefault="001F550C" w:rsidP="001F550C">
      <w:pPr>
        <w:tabs>
          <w:tab w:val="left" w:pos="567"/>
          <w:tab w:val="left" w:pos="709"/>
        </w:tabs>
        <w:contextualSpacing/>
        <w:jc w:val="both"/>
        <w:rPr>
          <w:sz w:val="28"/>
          <w:szCs w:val="28"/>
        </w:rPr>
      </w:pPr>
    </w:p>
    <w:p w14:paraId="66720DE4" w14:textId="77777777" w:rsidR="001F550C" w:rsidRPr="00731D98" w:rsidRDefault="001F550C" w:rsidP="00F612A9">
      <w:pPr>
        <w:pStyle w:val="a7"/>
        <w:numPr>
          <w:ilvl w:val="0"/>
          <w:numId w:val="22"/>
        </w:numPr>
        <w:tabs>
          <w:tab w:val="left" w:pos="567"/>
          <w:tab w:val="left" w:pos="709"/>
        </w:tabs>
        <w:jc w:val="both"/>
        <w:rPr>
          <w:sz w:val="28"/>
          <w:szCs w:val="28"/>
        </w:rPr>
      </w:pPr>
      <w:r>
        <w:rPr>
          <w:b/>
          <w:sz w:val="28"/>
          <w:szCs w:val="28"/>
        </w:rPr>
        <w:t xml:space="preserve"> </w:t>
      </w:r>
      <w:r w:rsidRPr="00731D98">
        <w:rPr>
          <w:b/>
          <w:sz w:val="28"/>
          <w:szCs w:val="28"/>
        </w:rPr>
        <w:t>Контакты</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4140"/>
      </w:tblGrid>
      <w:tr w:rsidR="001F550C" w:rsidRPr="008C2654" w14:paraId="7366E51E" w14:textId="77777777" w:rsidTr="00A91312">
        <w:tc>
          <w:tcPr>
            <w:tcW w:w="2660" w:type="dxa"/>
            <w:shd w:val="clear" w:color="auto" w:fill="auto"/>
          </w:tcPr>
          <w:p w14:paraId="408BC28A" w14:textId="77777777" w:rsidR="001F550C" w:rsidRPr="008C2654" w:rsidRDefault="001F550C" w:rsidP="00A91312">
            <w:pPr>
              <w:rPr>
                <w:sz w:val="28"/>
                <w:szCs w:val="28"/>
              </w:rPr>
            </w:pPr>
            <w:r w:rsidRPr="008C2654">
              <w:rPr>
                <w:sz w:val="28"/>
                <w:szCs w:val="28"/>
              </w:rPr>
              <w:t>Директор</w:t>
            </w:r>
          </w:p>
        </w:tc>
        <w:tc>
          <w:tcPr>
            <w:tcW w:w="3685" w:type="dxa"/>
            <w:shd w:val="clear" w:color="auto" w:fill="auto"/>
          </w:tcPr>
          <w:p w14:paraId="4CB2F263" w14:textId="77777777" w:rsidR="001F550C" w:rsidRPr="008C2654" w:rsidRDefault="001F550C" w:rsidP="00A91312">
            <w:pPr>
              <w:rPr>
                <w:sz w:val="28"/>
                <w:szCs w:val="28"/>
              </w:rPr>
            </w:pPr>
            <w:r w:rsidRPr="008C2654">
              <w:rPr>
                <w:sz w:val="28"/>
                <w:szCs w:val="28"/>
              </w:rPr>
              <w:t>Бабкина Ольга Александровна</w:t>
            </w:r>
          </w:p>
        </w:tc>
        <w:tc>
          <w:tcPr>
            <w:tcW w:w="4140" w:type="dxa"/>
            <w:shd w:val="clear" w:color="auto" w:fill="auto"/>
          </w:tcPr>
          <w:p w14:paraId="08099A08" w14:textId="77777777" w:rsidR="001F550C" w:rsidRPr="007526FD" w:rsidRDefault="001F550C" w:rsidP="00A91312">
            <w:pPr>
              <w:rPr>
                <w:sz w:val="28"/>
                <w:szCs w:val="28"/>
              </w:rPr>
            </w:pPr>
            <w:r w:rsidRPr="007526FD">
              <w:rPr>
                <w:sz w:val="28"/>
                <w:szCs w:val="28"/>
              </w:rPr>
              <w:t xml:space="preserve">8(34345) 537-91, </w:t>
            </w:r>
            <w:hyperlink r:id="rId9" w:history="1">
              <w:r w:rsidRPr="006C162F">
                <w:rPr>
                  <w:rStyle w:val="a5"/>
                  <w:sz w:val="28"/>
                  <w:szCs w:val="28"/>
                </w:rPr>
                <w:t>dshivs@yandex.ru</w:t>
              </w:r>
            </w:hyperlink>
          </w:p>
        </w:tc>
      </w:tr>
      <w:tr w:rsidR="001F550C" w:rsidRPr="008C2654" w14:paraId="1BEC37DC" w14:textId="77777777" w:rsidTr="00A91312">
        <w:tc>
          <w:tcPr>
            <w:tcW w:w="2660" w:type="dxa"/>
            <w:shd w:val="clear" w:color="auto" w:fill="auto"/>
          </w:tcPr>
          <w:p w14:paraId="4D70A34A" w14:textId="77777777" w:rsidR="001F550C" w:rsidRPr="008C2654" w:rsidRDefault="001F550C" w:rsidP="00A91312">
            <w:pPr>
              <w:rPr>
                <w:sz w:val="28"/>
                <w:szCs w:val="28"/>
              </w:rPr>
            </w:pPr>
            <w:r>
              <w:rPr>
                <w:sz w:val="28"/>
                <w:szCs w:val="28"/>
              </w:rPr>
              <w:t>Вопросы по участию</w:t>
            </w:r>
          </w:p>
        </w:tc>
        <w:tc>
          <w:tcPr>
            <w:tcW w:w="3685" w:type="dxa"/>
            <w:shd w:val="clear" w:color="auto" w:fill="auto"/>
          </w:tcPr>
          <w:p w14:paraId="75351D3B" w14:textId="77777777" w:rsidR="001F550C" w:rsidRPr="008C2654" w:rsidRDefault="001F550C" w:rsidP="00A91312">
            <w:pPr>
              <w:rPr>
                <w:sz w:val="28"/>
                <w:szCs w:val="28"/>
              </w:rPr>
            </w:pPr>
            <w:proofErr w:type="spellStart"/>
            <w:r w:rsidRPr="00936F60">
              <w:rPr>
                <w:sz w:val="28"/>
                <w:szCs w:val="28"/>
              </w:rPr>
              <w:t>Калдина</w:t>
            </w:r>
            <w:proofErr w:type="spellEnd"/>
            <w:r w:rsidRPr="00936F60">
              <w:rPr>
                <w:sz w:val="28"/>
                <w:szCs w:val="28"/>
              </w:rPr>
              <w:t xml:space="preserve"> Светлана Витальевна</w:t>
            </w:r>
          </w:p>
        </w:tc>
        <w:tc>
          <w:tcPr>
            <w:tcW w:w="4140" w:type="dxa"/>
            <w:shd w:val="clear" w:color="auto" w:fill="auto"/>
          </w:tcPr>
          <w:p w14:paraId="11AF47FD" w14:textId="77777777" w:rsidR="001F550C" w:rsidRPr="007526FD" w:rsidRDefault="001F550C" w:rsidP="00A91312">
            <w:pPr>
              <w:rPr>
                <w:sz w:val="28"/>
                <w:szCs w:val="28"/>
              </w:rPr>
            </w:pPr>
            <w:r w:rsidRPr="007526FD">
              <w:rPr>
                <w:sz w:val="28"/>
                <w:szCs w:val="28"/>
              </w:rPr>
              <w:t xml:space="preserve">8(34345) 509-52, </w:t>
            </w:r>
          </w:p>
          <w:p w14:paraId="0C696997" w14:textId="77777777" w:rsidR="001F550C" w:rsidRPr="007526FD" w:rsidRDefault="001F550C" w:rsidP="00A91312">
            <w:pPr>
              <w:rPr>
                <w:sz w:val="28"/>
                <w:szCs w:val="28"/>
              </w:rPr>
            </w:pPr>
            <w:r w:rsidRPr="007526FD">
              <w:rPr>
                <w:sz w:val="28"/>
                <w:szCs w:val="28"/>
              </w:rPr>
              <w:t>8(9</w:t>
            </w:r>
            <w:r>
              <w:rPr>
                <w:sz w:val="28"/>
                <w:szCs w:val="28"/>
              </w:rPr>
              <w:t>50</w:t>
            </w:r>
            <w:r w:rsidRPr="007526FD">
              <w:rPr>
                <w:sz w:val="28"/>
                <w:szCs w:val="28"/>
              </w:rPr>
              <w:t>)</w:t>
            </w:r>
            <w:r>
              <w:rPr>
                <w:sz w:val="28"/>
                <w:szCs w:val="28"/>
              </w:rPr>
              <w:t xml:space="preserve"> 652</w:t>
            </w:r>
            <w:r w:rsidRPr="007526FD">
              <w:rPr>
                <w:sz w:val="28"/>
                <w:szCs w:val="28"/>
              </w:rPr>
              <w:t>-</w:t>
            </w:r>
            <w:r>
              <w:rPr>
                <w:sz w:val="28"/>
                <w:szCs w:val="28"/>
              </w:rPr>
              <w:t>03</w:t>
            </w:r>
            <w:r w:rsidRPr="007526FD">
              <w:rPr>
                <w:sz w:val="28"/>
                <w:szCs w:val="28"/>
              </w:rPr>
              <w:t>-</w:t>
            </w:r>
            <w:r>
              <w:rPr>
                <w:sz w:val="28"/>
                <w:szCs w:val="28"/>
              </w:rPr>
              <w:t>2</w:t>
            </w:r>
            <w:r w:rsidRPr="007526FD">
              <w:rPr>
                <w:sz w:val="28"/>
                <w:szCs w:val="28"/>
              </w:rPr>
              <w:t>3</w:t>
            </w:r>
          </w:p>
          <w:p w14:paraId="43046D91" w14:textId="77777777" w:rsidR="001F550C" w:rsidRPr="007526FD" w:rsidRDefault="00000000" w:rsidP="00A91312">
            <w:pPr>
              <w:rPr>
                <w:sz w:val="28"/>
                <w:szCs w:val="28"/>
              </w:rPr>
            </w:pPr>
            <w:hyperlink r:id="rId10" w:history="1">
              <w:r w:rsidR="001F550C" w:rsidRPr="006C162F">
                <w:rPr>
                  <w:rStyle w:val="a5"/>
                  <w:sz w:val="28"/>
                  <w:szCs w:val="28"/>
                </w:rPr>
                <w:t>dshivs@yandex.ru</w:t>
              </w:r>
            </w:hyperlink>
          </w:p>
        </w:tc>
      </w:tr>
      <w:tr w:rsidR="001F550C" w:rsidRPr="008C2654" w14:paraId="79A24F73" w14:textId="77777777" w:rsidTr="00A91312">
        <w:tc>
          <w:tcPr>
            <w:tcW w:w="2660" w:type="dxa"/>
            <w:shd w:val="clear" w:color="auto" w:fill="auto"/>
          </w:tcPr>
          <w:p w14:paraId="5027A0C7" w14:textId="77777777" w:rsidR="001F550C" w:rsidRPr="007526FD" w:rsidRDefault="001F550C" w:rsidP="00A91312">
            <w:pPr>
              <w:rPr>
                <w:sz w:val="28"/>
                <w:szCs w:val="28"/>
              </w:rPr>
            </w:pPr>
            <w:r w:rsidRPr="007526FD">
              <w:rPr>
                <w:sz w:val="28"/>
                <w:szCs w:val="28"/>
              </w:rPr>
              <w:t>Вопросы оплаты, заключения договоров</w:t>
            </w:r>
          </w:p>
        </w:tc>
        <w:tc>
          <w:tcPr>
            <w:tcW w:w="3685" w:type="dxa"/>
            <w:shd w:val="clear" w:color="auto" w:fill="auto"/>
          </w:tcPr>
          <w:p w14:paraId="1B4FD26E" w14:textId="77777777" w:rsidR="001F550C" w:rsidRPr="007526FD" w:rsidRDefault="001F550C" w:rsidP="00A91312">
            <w:pPr>
              <w:rPr>
                <w:sz w:val="28"/>
                <w:szCs w:val="28"/>
              </w:rPr>
            </w:pPr>
            <w:r>
              <w:rPr>
                <w:sz w:val="28"/>
                <w:szCs w:val="28"/>
              </w:rPr>
              <w:t xml:space="preserve">Калинина Марина Викторовна </w:t>
            </w:r>
          </w:p>
        </w:tc>
        <w:tc>
          <w:tcPr>
            <w:tcW w:w="4140" w:type="dxa"/>
            <w:shd w:val="clear" w:color="auto" w:fill="auto"/>
          </w:tcPr>
          <w:p w14:paraId="60487B29" w14:textId="77777777" w:rsidR="001F550C" w:rsidRDefault="001F550C" w:rsidP="00A91312">
            <w:pPr>
              <w:rPr>
                <w:sz w:val="28"/>
                <w:szCs w:val="28"/>
              </w:rPr>
            </w:pPr>
            <w:r w:rsidRPr="007526FD">
              <w:rPr>
                <w:sz w:val="28"/>
                <w:szCs w:val="28"/>
              </w:rPr>
              <w:t>8</w:t>
            </w:r>
            <w:r>
              <w:rPr>
                <w:sz w:val="28"/>
                <w:szCs w:val="28"/>
              </w:rPr>
              <w:t>(34345) 546-70</w:t>
            </w:r>
            <w:r w:rsidRPr="007526FD">
              <w:rPr>
                <w:sz w:val="28"/>
                <w:szCs w:val="28"/>
              </w:rPr>
              <w:t>,</w:t>
            </w:r>
          </w:p>
          <w:p w14:paraId="57A9AC62" w14:textId="77777777" w:rsidR="001F550C" w:rsidRPr="007526FD" w:rsidRDefault="001F550C" w:rsidP="00A91312">
            <w:pPr>
              <w:rPr>
                <w:sz w:val="28"/>
                <w:szCs w:val="28"/>
              </w:rPr>
            </w:pPr>
            <w:r>
              <w:rPr>
                <w:sz w:val="28"/>
                <w:szCs w:val="28"/>
              </w:rPr>
              <w:t>8(922)112-29-60</w:t>
            </w:r>
          </w:p>
          <w:p w14:paraId="2347194C" w14:textId="77777777" w:rsidR="001F550C" w:rsidRPr="007526FD" w:rsidRDefault="00000000" w:rsidP="00A91312">
            <w:pPr>
              <w:rPr>
                <w:sz w:val="28"/>
                <w:szCs w:val="28"/>
              </w:rPr>
            </w:pPr>
            <w:hyperlink r:id="rId11" w:history="1">
              <w:r w:rsidR="001F550C" w:rsidRPr="006C162F">
                <w:rPr>
                  <w:rStyle w:val="a5"/>
                  <w:sz w:val="28"/>
                  <w:szCs w:val="28"/>
                </w:rPr>
                <w:t>dshivs@yandex.ru</w:t>
              </w:r>
            </w:hyperlink>
          </w:p>
        </w:tc>
      </w:tr>
    </w:tbl>
    <w:p w14:paraId="62CEDC9F" w14:textId="77777777" w:rsidR="001F550C" w:rsidRPr="00FA51A2" w:rsidRDefault="001F550C" w:rsidP="001F550C">
      <w:pPr>
        <w:tabs>
          <w:tab w:val="left" w:pos="1134"/>
        </w:tabs>
        <w:autoSpaceDE w:val="0"/>
        <w:jc w:val="both"/>
        <w:rPr>
          <w:sz w:val="28"/>
          <w:szCs w:val="28"/>
        </w:rPr>
      </w:pPr>
    </w:p>
    <w:p w14:paraId="34F2A4B1" w14:textId="77777777" w:rsidR="001F550C" w:rsidRPr="0001068E" w:rsidRDefault="001F550C" w:rsidP="00F612A9">
      <w:pPr>
        <w:pStyle w:val="a7"/>
        <w:numPr>
          <w:ilvl w:val="0"/>
          <w:numId w:val="22"/>
        </w:numPr>
        <w:rPr>
          <w:b/>
          <w:sz w:val="28"/>
          <w:szCs w:val="28"/>
        </w:rPr>
      </w:pPr>
      <w:r w:rsidRPr="0001068E">
        <w:rPr>
          <w:b/>
          <w:sz w:val="28"/>
          <w:szCs w:val="28"/>
        </w:rPr>
        <w:t>Форма заявки</w:t>
      </w:r>
      <w:r>
        <w:rPr>
          <w:b/>
          <w:sz w:val="28"/>
          <w:szCs w:val="28"/>
        </w:rPr>
        <w:t xml:space="preserve"> (данные для электронной заявки)</w:t>
      </w:r>
    </w:p>
    <w:p w14:paraId="5BA4E77A" w14:textId="77777777" w:rsidR="001F550C" w:rsidRDefault="001F550C" w:rsidP="001F550C">
      <w:pPr>
        <w:pStyle w:val="Standard"/>
        <w:jc w:val="center"/>
        <w:rPr>
          <w:rFonts w:cs="Times New Roman"/>
          <w:sz w:val="28"/>
          <w:szCs w:val="28"/>
        </w:rPr>
      </w:pPr>
    </w:p>
    <w:p w14:paraId="6051109B" w14:textId="77777777" w:rsidR="001F550C" w:rsidRDefault="001F550C" w:rsidP="00F612A9">
      <w:pPr>
        <w:pStyle w:val="Standard"/>
        <w:numPr>
          <w:ilvl w:val="3"/>
          <w:numId w:val="20"/>
        </w:numPr>
        <w:ind w:left="284"/>
        <w:rPr>
          <w:rFonts w:cs="Times New Roman"/>
          <w:sz w:val="28"/>
          <w:szCs w:val="28"/>
        </w:rPr>
      </w:pPr>
      <w:r>
        <w:rPr>
          <w:rFonts w:cs="Times New Roman"/>
          <w:sz w:val="28"/>
          <w:szCs w:val="28"/>
        </w:rPr>
        <w:t>Город</w:t>
      </w:r>
    </w:p>
    <w:p w14:paraId="20F6E99F" w14:textId="77777777" w:rsidR="001F550C" w:rsidRDefault="001F550C" w:rsidP="00F612A9">
      <w:pPr>
        <w:pStyle w:val="Standard"/>
        <w:numPr>
          <w:ilvl w:val="3"/>
          <w:numId w:val="20"/>
        </w:numPr>
        <w:ind w:left="284"/>
        <w:rPr>
          <w:rFonts w:cs="Times New Roman"/>
          <w:sz w:val="28"/>
          <w:szCs w:val="28"/>
        </w:rPr>
      </w:pPr>
      <w:r>
        <w:rPr>
          <w:rFonts w:cs="Times New Roman"/>
          <w:sz w:val="28"/>
          <w:szCs w:val="28"/>
        </w:rPr>
        <w:t>Образовательное учреждение</w:t>
      </w:r>
    </w:p>
    <w:p w14:paraId="3B6D2E09" w14:textId="77777777" w:rsidR="001F550C" w:rsidRDefault="001F550C" w:rsidP="00F612A9">
      <w:pPr>
        <w:pStyle w:val="Standard"/>
        <w:numPr>
          <w:ilvl w:val="3"/>
          <w:numId w:val="20"/>
        </w:numPr>
        <w:ind w:left="284"/>
        <w:rPr>
          <w:rFonts w:cs="Times New Roman"/>
          <w:sz w:val="28"/>
          <w:szCs w:val="28"/>
        </w:rPr>
      </w:pPr>
      <w:r w:rsidRPr="000F0FB4">
        <w:rPr>
          <w:rFonts w:cs="Times New Roman"/>
          <w:sz w:val="28"/>
          <w:szCs w:val="28"/>
        </w:rPr>
        <w:t>Фамилия, Имя участника</w:t>
      </w:r>
      <w:r>
        <w:rPr>
          <w:rFonts w:cs="Times New Roman"/>
          <w:sz w:val="28"/>
          <w:szCs w:val="28"/>
        </w:rPr>
        <w:t>, д</w:t>
      </w:r>
      <w:r w:rsidRPr="000F0FB4">
        <w:rPr>
          <w:rFonts w:cs="Times New Roman"/>
          <w:sz w:val="28"/>
          <w:szCs w:val="28"/>
        </w:rPr>
        <w:t xml:space="preserve">ата рождения </w:t>
      </w:r>
    </w:p>
    <w:p w14:paraId="668BEEBA" w14:textId="77777777" w:rsidR="001F550C" w:rsidRPr="000F0FB4" w:rsidRDefault="001F550C" w:rsidP="00F612A9">
      <w:pPr>
        <w:pStyle w:val="Standard"/>
        <w:numPr>
          <w:ilvl w:val="3"/>
          <w:numId w:val="20"/>
        </w:numPr>
        <w:ind w:left="284"/>
        <w:rPr>
          <w:rFonts w:cs="Times New Roman"/>
          <w:sz w:val="28"/>
          <w:szCs w:val="28"/>
        </w:rPr>
      </w:pPr>
      <w:r w:rsidRPr="000F0FB4">
        <w:rPr>
          <w:rFonts w:cs="Times New Roman"/>
          <w:sz w:val="28"/>
          <w:szCs w:val="28"/>
        </w:rPr>
        <w:t>Свидетельство о рождении/паспорт (прикрепить скан)</w:t>
      </w:r>
    </w:p>
    <w:p w14:paraId="21523F25" w14:textId="77777777" w:rsidR="001F550C" w:rsidRDefault="001F550C" w:rsidP="00F612A9">
      <w:pPr>
        <w:pStyle w:val="Standard"/>
        <w:numPr>
          <w:ilvl w:val="3"/>
          <w:numId w:val="20"/>
        </w:numPr>
        <w:ind w:left="284"/>
        <w:rPr>
          <w:rFonts w:cs="Times New Roman"/>
          <w:sz w:val="28"/>
          <w:szCs w:val="28"/>
        </w:rPr>
      </w:pPr>
      <w:r>
        <w:rPr>
          <w:rFonts w:cs="Times New Roman"/>
          <w:sz w:val="28"/>
          <w:szCs w:val="28"/>
        </w:rPr>
        <w:lastRenderedPageBreak/>
        <w:t>Возрастная категория</w:t>
      </w:r>
    </w:p>
    <w:p w14:paraId="6B4D45A8" w14:textId="77777777" w:rsidR="001F550C" w:rsidRDefault="001F550C" w:rsidP="00F612A9">
      <w:pPr>
        <w:pStyle w:val="Standard"/>
        <w:numPr>
          <w:ilvl w:val="3"/>
          <w:numId w:val="20"/>
        </w:numPr>
        <w:ind w:left="284"/>
        <w:rPr>
          <w:rFonts w:cs="Times New Roman"/>
          <w:sz w:val="28"/>
          <w:szCs w:val="28"/>
        </w:rPr>
      </w:pPr>
      <w:r w:rsidRPr="000F0FB4">
        <w:rPr>
          <w:rFonts w:cs="Times New Roman"/>
          <w:sz w:val="28"/>
          <w:szCs w:val="28"/>
        </w:rPr>
        <w:t>Номинация</w:t>
      </w:r>
    </w:p>
    <w:p w14:paraId="0E76285C" w14:textId="77777777" w:rsidR="001F550C" w:rsidRDefault="001F550C" w:rsidP="00F612A9">
      <w:pPr>
        <w:pStyle w:val="Standard"/>
        <w:numPr>
          <w:ilvl w:val="3"/>
          <w:numId w:val="20"/>
        </w:numPr>
        <w:ind w:left="284"/>
        <w:rPr>
          <w:rFonts w:cs="Times New Roman"/>
          <w:sz w:val="28"/>
          <w:szCs w:val="28"/>
        </w:rPr>
      </w:pPr>
      <w:r w:rsidRPr="00FA51A2">
        <w:rPr>
          <w:rFonts w:cs="Times New Roman"/>
          <w:sz w:val="28"/>
          <w:szCs w:val="28"/>
        </w:rPr>
        <w:t>Фамилия, имя, отчество преподавателя (полностью)</w:t>
      </w:r>
    </w:p>
    <w:p w14:paraId="65F6FB4E" w14:textId="77777777" w:rsidR="001F550C" w:rsidRDefault="001F550C" w:rsidP="00F612A9">
      <w:pPr>
        <w:pStyle w:val="Standard"/>
        <w:numPr>
          <w:ilvl w:val="3"/>
          <w:numId w:val="20"/>
        </w:numPr>
        <w:ind w:left="284"/>
        <w:rPr>
          <w:rFonts w:cs="Times New Roman"/>
          <w:sz w:val="28"/>
          <w:szCs w:val="28"/>
        </w:rPr>
      </w:pPr>
      <w:r>
        <w:rPr>
          <w:rFonts w:cs="Times New Roman"/>
          <w:sz w:val="28"/>
          <w:szCs w:val="28"/>
        </w:rPr>
        <w:t>Контакты</w:t>
      </w:r>
    </w:p>
    <w:p w14:paraId="4F13CDC8" w14:textId="77777777" w:rsidR="001F550C" w:rsidRDefault="001F550C" w:rsidP="00F612A9">
      <w:pPr>
        <w:pStyle w:val="Standard"/>
        <w:numPr>
          <w:ilvl w:val="3"/>
          <w:numId w:val="20"/>
        </w:numPr>
        <w:ind w:left="284"/>
        <w:rPr>
          <w:rFonts w:cs="Times New Roman"/>
          <w:sz w:val="28"/>
          <w:szCs w:val="28"/>
        </w:rPr>
      </w:pPr>
      <w:r>
        <w:rPr>
          <w:rFonts w:cs="Times New Roman"/>
          <w:sz w:val="28"/>
          <w:szCs w:val="28"/>
        </w:rPr>
        <w:t>Способ оплаты, реквизиты</w:t>
      </w:r>
    </w:p>
    <w:p w14:paraId="45CA4174" w14:textId="77777777" w:rsidR="001F550C" w:rsidRDefault="001F550C" w:rsidP="001F550C">
      <w:pPr>
        <w:pStyle w:val="Standard"/>
        <w:rPr>
          <w:rFonts w:cs="Times New Roman"/>
          <w:sz w:val="28"/>
          <w:szCs w:val="28"/>
        </w:rPr>
      </w:pPr>
    </w:p>
    <w:p w14:paraId="7B3DEA23" w14:textId="77777777" w:rsidR="001F550C" w:rsidRPr="000F0FB4" w:rsidRDefault="001F550C" w:rsidP="001F550C">
      <w:pPr>
        <w:pStyle w:val="Standard"/>
        <w:ind w:left="2520"/>
        <w:rPr>
          <w:rFonts w:cs="Times New Roman"/>
          <w:sz w:val="28"/>
          <w:szCs w:val="28"/>
        </w:rPr>
      </w:pPr>
    </w:p>
    <w:p w14:paraId="0197137E" w14:textId="77777777" w:rsidR="000639CD" w:rsidRDefault="000639CD">
      <w:pPr>
        <w:spacing w:after="200" w:line="276" w:lineRule="auto"/>
        <w:rPr>
          <w:b/>
          <w:sz w:val="32"/>
          <w:szCs w:val="32"/>
        </w:rPr>
      </w:pPr>
      <w:r>
        <w:rPr>
          <w:b/>
          <w:sz w:val="32"/>
          <w:szCs w:val="32"/>
        </w:rPr>
        <w:br w:type="page"/>
      </w:r>
    </w:p>
    <w:p w14:paraId="1EACC11D" w14:textId="77777777" w:rsidR="00696109" w:rsidRPr="00E924F9" w:rsidRDefault="00696109" w:rsidP="00962C75">
      <w:pPr>
        <w:shd w:val="clear" w:color="auto" w:fill="B8CCE4" w:themeFill="accent1" w:themeFillTint="66"/>
        <w:spacing w:line="276" w:lineRule="auto"/>
        <w:jc w:val="center"/>
        <w:rPr>
          <w:b/>
          <w:sz w:val="28"/>
          <w:szCs w:val="24"/>
        </w:rPr>
      </w:pPr>
      <w:r w:rsidRPr="00E924F9">
        <w:rPr>
          <w:b/>
          <w:sz w:val="28"/>
          <w:szCs w:val="24"/>
        </w:rPr>
        <w:lastRenderedPageBreak/>
        <w:t>ПОЛОЖЕНИЕ</w:t>
      </w:r>
    </w:p>
    <w:p w14:paraId="172A09A3" w14:textId="4DCEE9E9" w:rsidR="00696109" w:rsidRPr="005639E2" w:rsidRDefault="00696109" w:rsidP="00962C75">
      <w:pPr>
        <w:shd w:val="clear" w:color="auto" w:fill="B8CCE4" w:themeFill="accent1" w:themeFillTint="66"/>
        <w:spacing w:line="276" w:lineRule="auto"/>
        <w:jc w:val="center"/>
        <w:rPr>
          <w:sz w:val="28"/>
          <w:szCs w:val="24"/>
        </w:rPr>
      </w:pPr>
      <w:r w:rsidRPr="005639E2">
        <w:rPr>
          <w:sz w:val="28"/>
          <w:szCs w:val="24"/>
        </w:rPr>
        <w:t>Областного академического очного конкурса</w:t>
      </w:r>
    </w:p>
    <w:p w14:paraId="695AB0DC" w14:textId="457D5507" w:rsidR="00696109" w:rsidRPr="005639E2" w:rsidRDefault="005639E2" w:rsidP="00962C75">
      <w:pPr>
        <w:shd w:val="clear" w:color="auto" w:fill="B8CCE4" w:themeFill="accent1" w:themeFillTint="66"/>
        <w:spacing w:line="276" w:lineRule="auto"/>
        <w:jc w:val="center"/>
        <w:rPr>
          <w:sz w:val="28"/>
          <w:szCs w:val="24"/>
        </w:rPr>
      </w:pPr>
      <w:r>
        <w:rPr>
          <w:sz w:val="28"/>
          <w:szCs w:val="24"/>
        </w:rPr>
        <w:t xml:space="preserve">по станковой композиции </w:t>
      </w:r>
      <w:r w:rsidR="00696109" w:rsidRPr="005639E2">
        <w:rPr>
          <w:sz w:val="28"/>
          <w:szCs w:val="24"/>
        </w:rPr>
        <w:t>«Россия – родина моя»</w:t>
      </w:r>
    </w:p>
    <w:p w14:paraId="471563B0" w14:textId="2A042604" w:rsidR="00696109" w:rsidRPr="005639E2" w:rsidRDefault="00696109" w:rsidP="00962C75">
      <w:pPr>
        <w:shd w:val="clear" w:color="auto" w:fill="B8CCE4" w:themeFill="accent1" w:themeFillTint="66"/>
        <w:spacing w:line="276" w:lineRule="auto"/>
        <w:jc w:val="center"/>
        <w:rPr>
          <w:sz w:val="28"/>
          <w:szCs w:val="24"/>
        </w:rPr>
      </w:pPr>
      <w:r w:rsidRPr="005639E2">
        <w:rPr>
          <w:sz w:val="28"/>
          <w:szCs w:val="24"/>
        </w:rPr>
        <w:t xml:space="preserve">среди учащихся </w:t>
      </w:r>
      <w:r w:rsidR="005639E2">
        <w:rPr>
          <w:sz w:val="28"/>
          <w:szCs w:val="24"/>
        </w:rPr>
        <w:t xml:space="preserve">ДХШ </w:t>
      </w:r>
      <w:r w:rsidRPr="005639E2">
        <w:rPr>
          <w:sz w:val="28"/>
          <w:szCs w:val="24"/>
        </w:rPr>
        <w:t xml:space="preserve">и художественных отделений </w:t>
      </w:r>
      <w:r w:rsidR="005639E2">
        <w:rPr>
          <w:sz w:val="28"/>
          <w:szCs w:val="24"/>
        </w:rPr>
        <w:t>ДШИ</w:t>
      </w:r>
    </w:p>
    <w:p w14:paraId="43182493" w14:textId="535FF9D0" w:rsidR="00696109" w:rsidRPr="005639E2" w:rsidRDefault="005639E2" w:rsidP="00962C75">
      <w:pPr>
        <w:shd w:val="clear" w:color="auto" w:fill="B8CCE4" w:themeFill="accent1" w:themeFillTint="66"/>
        <w:spacing w:line="276" w:lineRule="auto"/>
        <w:ind w:firstLine="709"/>
        <w:jc w:val="center"/>
        <w:rPr>
          <w:sz w:val="32"/>
          <w:szCs w:val="24"/>
        </w:rPr>
      </w:pPr>
      <w:r w:rsidRPr="005639E2">
        <w:rPr>
          <w:sz w:val="28"/>
          <w:szCs w:val="24"/>
          <w:lang w:eastAsia="en-US"/>
        </w:rPr>
        <w:t>26.10.2023</w:t>
      </w:r>
    </w:p>
    <w:p w14:paraId="01DDEF9F" w14:textId="77777777" w:rsidR="00696109" w:rsidRPr="00E924F9" w:rsidRDefault="00696109" w:rsidP="00696109">
      <w:pPr>
        <w:spacing w:line="276" w:lineRule="auto"/>
        <w:ind w:firstLine="709"/>
        <w:jc w:val="both"/>
        <w:rPr>
          <w:b/>
          <w:sz w:val="28"/>
          <w:szCs w:val="24"/>
        </w:rPr>
      </w:pPr>
      <w:r w:rsidRPr="00E924F9">
        <w:rPr>
          <w:b/>
          <w:sz w:val="28"/>
          <w:szCs w:val="24"/>
        </w:rPr>
        <w:t>1. Учредитель конкурса</w:t>
      </w:r>
    </w:p>
    <w:p w14:paraId="3A3E4F13" w14:textId="77777777" w:rsidR="00696109" w:rsidRPr="00E924F9" w:rsidRDefault="00696109" w:rsidP="00696109">
      <w:pPr>
        <w:spacing w:line="276" w:lineRule="auto"/>
        <w:ind w:firstLine="709"/>
        <w:jc w:val="both"/>
        <w:rPr>
          <w:sz w:val="28"/>
          <w:szCs w:val="24"/>
        </w:rPr>
      </w:pPr>
      <w:r w:rsidRPr="00E924F9">
        <w:rPr>
          <w:sz w:val="28"/>
          <w:szCs w:val="24"/>
        </w:rPr>
        <w:t>Министерство культуры Свердловской области</w:t>
      </w:r>
    </w:p>
    <w:p w14:paraId="132A5072" w14:textId="77777777" w:rsidR="00696109" w:rsidRDefault="00696109" w:rsidP="00696109">
      <w:pPr>
        <w:spacing w:line="276" w:lineRule="auto"/>
        <w:ind w:firstLine="709"/>
        <w:jc w:val="both"/>
        <w:rPr>
          <w:sz w:val="28"/>
          <w:szCs w:val="24"/>
        </w:rPr>
      </w:pPr>
      <w:r>
        <w:rPr>
          <w:sz w:val="28"/>
          <w:szCs w:val="24"/>
        </w:rPr>
        <w:t>ГАУК СО «Региональный ресурсный центр в сфере культуры и художественного образования»</w:t>
      </w:r>
      <w:r w:rsidRPr="00E924F9">
        <w:rPr>
          <w:sz w:val="28"/>
          <w:szCs w:val="24"/>
        </w:rPr>
        <w:t>.</w:t>
      </w:r>
    </w:p>
    <w:p w14:paraId="6EEFE50F" w14:textId="445BDC96" w:rsidR="00696109" w:rsidRPr="00E924F9" w:rsidRDefault="00696109" w:rsidP="00696109">
      <w:pPr>
        <w:spacing w:line="276" w:lineRule="auto"/>
        <w:ind w:firstLine="709"/>
        <w:jc w:val="both"/>
        <w:rPr>
          <w:b/>
          <w:sz w:val="28"/>
          <w:szCs w:val="24"/>
        </w:rPr>
      </w:pPr>
      <w:r w:rsidRPr="00E924F9">
        <w:rPr>
          <w:b/>
          <w:sz w:val="28"/>
          <w:szCs w:val="24"/>
        </w:rPr>
        <w:t>2. Организаторы конкурса</w:t>
      </w:r>
    </w:p>
    <w:p w14:paraId="7F6940DA" w14:textId="77777777" w:rsidR="00696109" w:rsidRDefault="00696109" w:rsidP="00696109">
      <w:pPr>
        <w:spacing w:line="276" w:lineRule="auto"/>
        <w:ind w:firstLine="709"/>
        <w:jc w:val="both"/>
        <w:rPr>
          <w:sz w:val="28"/>
          <w:szCs w:val="24"/>
        </w:rPr>
      </w:pPr>
      <w:r w:rsidRPr="00E924F9">
        <w:rPr>
          <w:sz w:val="28"/>
          <w:szCs w:val="24"/>
        </w:rPr>
        <w:t>Государственное бюджетное профессиональное образовательное учреждение Свердловской области «</w:t>
      </w:r>
      <w:proofErr w:type="spellStart"/>
      <w:r w:rsidRPr="00E924F9">
        <w:rPr>
          <w:sz w:val="28"/>
          <w:szCs w:val="24"/>
        </w:rPr>
        <w:t>Краснотурьинский</w:t>
      </w:r>
      <w:proofErr w:type="spellEnd"/>
      <w:r w:rsidRPr="00E924F9">
        <w:rPr>
          <w:sz w:val="28"/>
          <w:szCs w:val="24"/>
        </w:rPr>
        <w:t xml:space="preserve"> колледж искусств».</w:t>
      </w:r>
    </w:p>
    <w:p w14:paraId="447E281A" w14:textId="590DBF1A" w:rsidR="00696109" w:rsidRPr="00E924F9" w:rsidRDefault="00696109" w:rsidP="00696109">
      <w:pPr>
        <w:spacing w:line="276" w:lineRule="auto"/>
        <w:ind w:firstLine="709"/>
        <w:jc w:val="both"/>
        <w:rPr>
          <w:b/>
          <w:sz w:val="28"/>
          <w:szCs w:val="24"/>
        </w:rPr>
      </w:pPr>
      <w:r w:rsidRPr="00E924F9">
        <w:rPr>
          <w:b/>
          <w:sz w:val="28"/>
          <w:szCs w:val="24"/>
        </w:rPr>
        <w:t>3. Время и место проведения конкурса</w:t>
      </w:r>
    </w:p>
    <w:p w14:paraId="36D54869" w14:textId="77777777" w:rsidR="00696109" w:rsidRPr="00E924F9" w:rsidRDefault="00696109" w:rsidP="00696109">
      <w:pPr>
        <w:spacing w:line="276" w:lineRule="auto"/>
        <w:ind w:firstLine="709"/>
        <w:jc w:val="both"/>
        <w:rPr>
          <w:sz w:val="28"/>
          <w:szCs w:val="24"/>
        </w:rPr>
      </w:pPr>
      <w:r w:rsidRPr="00E924F9">
        <w:rPr>
          <w:sz w:val="28"/>
          <w:szCs w:val="24"/>
        </w:rPr>
        <w:t>Конкурс проводится 26 октября 2023 года. Место проведения: ГБПОУ СО «</w:t>
      </w:r>
      <w:proofErr w:type="spellStart"/>
      <w:r w:rsidRPr="00E924F9">
        <w:rPr>
          <w:sz w:val="28"/>
          <w:szCs w:val="24"/>
        </w:rPr>
        <w:t>Краснотурьинский</w:t>
      </w:r>
      <w:proofErr w:type="spellEnd"/>
      <w:r w:rsidRPr="00E924F9">
        <w:rPr>
          <w:sz w:val="28"/>
          <w:szCs w:val="24"/>
        </w:rPr>
        <w:t xml:space="preserve"> колледж искусств» г. Краснотурьинск, ул. Бульвар Мира, 15. </w:t>
      </w:r>
    </w:p>
    <w:p w14:paraId="65D4817E" w14:textId="77777777" w:rsidR="00696109" w:rsidRDefault="00696109" w:rsidP="00696109">
      <w:pPr>
        <w:spacing w:line="276" w:lineRule="auto"/>
        <w:ind w:firstLine="709"/>
        <w:jc w:val="both"/>
        <w:rPr>
          <w:sz w:val="28"/>
          <w:szCs w:val="24"/>
        </w:rPr>
      </w:pPr>
      <w:r w:rsidRPr="00E924F9">
        <w:rPr>
          <w:sz w:val="28"/>
          <w:szCs w:val="24"/>
        </w:rPr>
        <w:t>Подведение итогов и награждение победителей состоится 30 октября 2023 г. в 13.00.</w:t>
      </w:r>
    </w:p>
    <w:p w14:paraId="6B819E8C" w14:textId="3F6020BB" w:rsidR="00696109" w:rsidRPr="00E924F9" w:rsidRDefault="00696109" w:rsidP="00696109">
      <w:pPr>
        <w:spacing w:line="276" w:lineRule="auto"/>
        <w:ind w:firstLine="709"/>
        <w:jc w:val="both"/>
        <w:rPr>
          <w:b/>
          <w:sz w:val="28"/>
          <w:szCs w:val="24"/>
        </w:rPr>
      </w:pPr>
      <w:r w:rsidRPr="004B1F8D">
        <w:rPr>
          <w:b/>
          <w:sz w:val="28"/>
          <w:szCs w:val="24"/>
        </w:rPr>
        <w:t>4</w:t>
      </w:r>
      <w:r w:rsidRPr="00E924F9">
        <w:rPr>
          <w:b/>
          <w:sz w:val="28"/>
          <w:szCs w:val="24"/>
        </w:rPr>
        <w:t>. Цели и задачи</w:t>
      </w:r>
    </w:p>
    <w:p w14:paraId="66AC5B11" w14:textId="77777777" w:rsidR="00696109" w:rsidRPr="00E924F9" w:rsidRDefault="00696109" w:rsidP="00696109">
      <w:pPr>
        <w:spacing w:line="276" w:lineRule="auto"/>
        <w:ind w:firstLine="709"/>
        <w:jc w:val="both"/>
        <w:rPr>
          <w:sz w:val="28"/>
          <w:szCs w:val="24"/>
        </w:rPr>
      </w:pPr>
      <w:r w:rsidRPr="00E924F9">
        <w:rPr>
          <w:sz w:val="28"/>
          <w:szCs w:val="24"/>
        </w:rPr>
        <w:t>-  поддержка творческой и личностной самореализации, направленной на воспитание гордости и любви к своему Отечеству, его многонациональному народу;</w:t>
      </w:r>
    </w:p>
    <w:p w14:paraId="7D2E7EE7" w14:textId="77777777" w:rsidR="00696109" w:rsidRPr="00E924F9" w:rsidRDefault="00696109" w:rsidP="00696109">
      <w:pPr>
        <w:spacing w:line="276" w:lineRule="auto"/>
        <w:ind w:firstLine="709"/>
        <w:jc w:val="both"/>
        <w:rPr>
          <w:sz w:val="28"/>
          <w:szCs w:val="24"/>
        </w:rPr>
      </w:pPr>
      <w:r w:rsidRPr="00E924F9">
        <w:rPr>
          <w:sz w:val="28"/>
          <w:szCs w:val="24"/>
        </w:rPr>
        <w:t>- повышение уровня профессиональной подготовки учащихся детских художественных школ и художественных отделений школ искусств Свердловской области;</w:t>
      </w:r>
    </w:p>
    <w:p w14:paraId="7BC75B0D" w14:textId="77777777" w:rsidR="00696109" w:rsidRPr="00E924F9" w:rsidRDefault="00696109" w:rsidP="00696109">
      <w:pPr>
        <w:spacing w:line="276" w:lineRule="auto"/>
        <w:ind w:firstLine="709"/>
        <w:jc w:val="both"/>
        <w:rPr>
          <w:sz w:val="28"/>
          <w:szCs w:val="24"/>
        </w:rPr>
      </w:pPr>
      <w:r w:rsidRPr="00E924F9">
        <w:rPr>
          <w:sz w:val="28"/>
          <w:szCs w:val="24"/>
        </w:rPr>
        <w:t>- сохранение и развитие традиций русской академической школы;</w:t>
      </w:r>
    </w:p>
    <w:p w14:paraId="29FCFABC" w14:textId="77777777" w:rsidR="00696109" w:rsidRPr="00E924F9" w:rsidRDefault="00696109" w:rsidP="00696109">
      <w:pPr>
        <w:spacing w:line="276" w:lineRule="auto"/>
        <w:ind w:firstLine="709"/>
        <w:jc w:val="both"/>
        <w:rPr>
          <w:sz w:val="28"/>
          <w:szCs w:val="24"/>
        </w:rPr>
      </w:pPr>
      <w:r w:rsidRPr="00E924F9">
        <w:rPr>
          <w:sz w:val="28"/>
          <w:szCs w:val="24"/>
        </w:rPr>
        <w:t>- профессиональное ориентирование учащихся, выявление и поддержка художественно одаренных детей;</w:t>
      </w:r>
    </w:p>
    <w:p w14:paraId="3B339F22" w14:textId="77777777" w:rsidR="00696109" w:rsidRDefault="00696109" w:rsidP="00696109">
      <w:pPr>
        <w:spacing w:line="276" w:lineRule="auto"/>
        <w:ind w:firstLine="709"/>
        <w:jc w:val="both"/>
        <w:rPr>
          <w:sz w:val="28"/>
          <w:szCs w:val="24"/>
        </w:rPr>
      </w:pPr>
      <w:r w:rsidRPr="00E924F9">
        <w:rPr>
          <w:sz w:val="28"/>
          <w:szCs w:val="24"/>
        </w:rPr>
        <w:t>- навыки работы по композиции.</w:t>
      </w:r>
    </w:p>
    <w:p w14:paraId="4E553353" w14:textId="470F90D2" w:rsidR="00696109" w:rsidRPr="00E924F9" w:rsidRDefault="00696109" w:rsidP="00696109">
      <w:pPr>
        <w:spacing w:line="276" w:lineRule="auto"/>
        <w:ind w:firstLine="709"/>
        <w:jc w:val="both"/>
        <w:rPr>
          <w:b/>
          <w:sz w:val="28"/>
          <w:szCs w:val="24"/>
        </w:rPr>
      </w:pPr>
      <w:r w:rsidRPr="00E924F9">
        <w:rPr>
          <w:b/>
          <w:sz w:val="28"/>
          <w:szCs w:val="24"/>
        </w:rPr>
        <w:t>5. Условия участия в конкурсе</w:t>
      </w:r>
    </w:p>
    <w:p w14:paraId="359EC3A8" w14:textId="77777777" w:rsidR="00696109" w:rsidRPr="00E924F9" w:rsidRDefault="00696109" w:rsidP="00696109">
      <w:pPr>
        <w:spacing w:line="276" w:lineRule="auto"/>
        <w:ind w:firstLine="709"/>
        <w:jc w:val="both"/>
        <w:rPr>
          <w:sz w:val="28"/>
          <w:szCs w:val="24"/>
        </w:rPr>
      </w:pPr>
      <w:r w:rsidRPr="00E924F9">
        <w:rPr>
          <w:sz w:val="28"/>
          <w:szCs w:val="24"/>
        </w:rPr>
        <w:t xml:space="preserve">К участию в Областном конкурсе приглашаются учащиеся выпускных и </w:t>
      </w:r>
      <w:proofErr w:type="spellStart"/>
      <w:r w:rsidRPr="00E924F9">
        <w:rPr>
          <w:sz w:val="28"/>
          <w:szCs w:val="24"/>
        </w:rPr>
        <w:t>предвыпускных</w:t>
      </w:r>
      <w:proofErr w:type="spellEnd"/>
      <w:r w:rsidRPr="00E924F9">
        <w:rPr>
          <w:sz w:val="28"/>
          <w:szCs w:val="24"/>
        </w:rPr>
        <w:t xml:space="preserve"> классов ДХШ и художественных отделений ДШИ.</w:t>
      </w:r>
    </w:p>
    <w:p w14:paraId="26C4C8F8" w14:textId="77777777" w:rsidR="00696109" w:rsidRPr="00E924F9" w:rsidRDefault="00696109" w:rsidP="00696109">
      <w:pPr>
        <w:spacing w:line="276" w:lineRule="auto"/>
        <w:ind w:firstLine="709"/>
        <w:jc w:val="both"/>
        <w:rPr>
          <w:sz w:val="28"/>
          <w:szCs w:val="24"/>
        </w:rPr>
      </w:pPr>
      <w:r w:rsidRPr="00E924F9">
        <w:rPr>
          <w:sz w:val="28"/>
          <w:szCs w:val="24"/>
        </w:rPr>
        <w:t xml:space="preserve">Каждое образовательное учреждение может представить трёх конкурсантов выпускных и трех конкурсантов </w:t>
      </w:r>
      <w:proofErr w:type="spellStart"/>
      <w:r w:rsidRPr="00E924F9">
        <w:rPr>
          <w:sz w:val="28"/>
          <w:szCs w:val="24"/>
        </w:rPr>
        <w:t>предвыпускных</w:t>
      </w:r>
      <w:proofErr w:type="spellEnd"/>
      <w:r w:rsidRPr="00E924F9">
        <w:rPr>
          <w:sz w:val="28"/>
          <w:szCs w:val="24"/>
        </w:rPr>
        <w:t xml:space="preserve"> классов. </w:t>
      </w:r>
    </w:p>
    <w:p w14:paraId="665E89C3" w14:textId="77777777" w:rsidR="00696109" w:rsidRPr="00E924F9" w:rsidRDefault="00696109" w:rsidP="00696109">
      <w:pPr>
        <w:spacing w:line="276" w:lineRule="auto"/>
        <w:ind w:firstLine="709"/>
        <w:jc w:val="both"/>
        <w:rPr>
          <w:sz w:val="28"/>
          <w:szCs w:val="24"/>
        </w:rPr>
      </w:pPr>
      <w:r w:rsidRPr="00E924F9">
        <w:rPr>
          <w:sz w:val="28"/>
          <w:szCs w:val="24"/>
        </w:rPr>
        <w:t xml:space="preserve">Материалы для работы на Областном очном конкурсе участник обеспечивает себе самостоятельно. </w:t>
      </w:r>
    </w:p>
    <w:p w14:paraId="7E1FA621" w14:textId="77777777" w:rsidR="00696109" w:rsidRDefault="00696109" w:rsidP="00696109">
      <w:pPr>
        <w:spacing w:line="276" w:lineRule="auto"/>
        <w:ind w:firstLine="709"/>
        <w:jc w:val="both"/>
        <w:rPr>
          <w:sz w:val="28"/>
          <w:szCs w:val="24"/>
        </w:rPr>
      </w:pPr>
      <w:r w:rsidRPr="00E924F9">
        <w:rPr>
          <w:sz w:val="28"/>
          <w:szCs w:val="24"/>
        </w:rPr>
        <w:t>Регистрация участников конкурса с 10.00 часов в Краснотурьинском колледже искусств, при себе иметь копию свидетельства о рождении, копию паспорта участника конкурса.   Продолжительность конкурса 6 академических часов с 11:00 до 16.00 часов с перерывом на обед.</w:t>
      </w:r>
    </w:p>
    <w:p w14:paraId="1FFD6063" w14:textId="50AFAA28" w:rsidR="00696109" w:rsidRPr="00E924F9" w:rsidRDefault="00696109" w:rsidP="00696109">
      <w:pPr>
        <w:spacing w:line="276" w:lineRule="auto"/>
        <w:ind w:firstLine="709"/>
        <w:jc w:val="both"/>
        <w:rPr>
          <w:b/>
          <w:sz w:val="28"/>
          <w:szCs w:val="24"/>
        </w:rPr>
      </w:pPr>
      <w:r w:rsidRPr="00E924F9">
        <w:rPr>
          <w:b/>
          <w:sz w:val="28"/>
          <w:szCs w:val="24"/>
        </w:rPr>
        <w:t>6. Конкурсные требования</w:t>
      </w:r>
    </w:p>
    <w:p w14:paraId="566772CE" w14:textId="77777777" w:rsidR="00696109" w:rsidRPr="00E924F9" w:rsidRDefault="00696109" w:rsidP="00696109">
      <w:pPr>
        <w:spacing w:line="276" w:lineRule="auto"/>
        <w:ind w:firstLine="709"/>
        <w:jc w:val="both"/>
        <w:rPr>
          <w:sz w:val="28"/>
          <w:szCs w:val="24"/>
        </w:rPr>
      </w:pPr>
      <w:r w:rsidRPr="00E924F9">
        <w:rPr>
          <w:sz w:val="28"/>
          <w:szCs w:val="24"/>
        </w:rPr>
        <w:t xml:space="preserve">6.1. Содержание конкурсного задания: необходимо выполнить эскиз несложной жанровой (сюжетной) композиции с 2-3 фигурами человека на основе </w:t>
      </w:r>
      <w:r w:rsidRPr="00E924F9">
        <w:rPr>
          <w:sz w:val="28"/>
          <w:szCs w:val="24"/>
        </w:rPr>
        <w:lastRenderedPageBreak/>
        <w:t>жизненных наблюдений. Решение живописное. Техника: гуашь, темпера. Формат А3.</w:t>
      </w:r>
    </w:p>
    <w:p w14:paraId="59AC358E" w14:textId="77777777" w:rsidR="00696109" w:rsidRPr="00E924F9" w:rsidRDefault="00696109" w:rsidP="00696109">
      <w:pPr>
        <w:spacing w:line="276" w:lineRule="auto"/>
        <w:ind w:firstLine="709"/>
        <w:jc w:val="both"/>
        <w:rPr>
          <w:sz w:val="28"/>
          <w:szCs w:val="24"/>
        </w:rPr>
      </w:pPr>
      <w:r w:rsidRPr="00E924F9">
        <w:rPr>
          <w:sz w:val="28"/>
          <w:szCs w:val="24"/>
        </w:rPr>
        <w:t>6.2. Манера исполнения работы – эскизная, без проработки подробностей.</w:t>
      </w:r>
    </w:p>
    <w:p w14:paraId="3E8F77EE" w14:textId="77777777" w:rsidR="00696109" w:rsidRPr="00E924F9" w:rsidRDefault="00696109" w:rsidP="00696109">
      <w:pPr>
        <w:spacing w:line="276" w:lineRule="auto"/>
        <w:ind w:firstLine="709"/>
        <w:jc w:val="both"/>
        <w:rPr>
          <w:sz w:val="28"/>
          <w:szCs w:val="24"/>
        </w:rPr>
      </w:pPr>
      <w:r w:rsidRPr="00E924F9">
        <w:rPr>
          <w:sz w:val="28"/>
          <w:szCs w:val="24"/>
        </w:rPr>
        <w:t>6.3. Основные требования к конкурсному заданию:</w:t>
      </w:r>
    </w:p>
    <w:p w14:paraId="20F8BC28" w14:textId="77777777" w:rsidR="00696109" w:rsidRPr="00E924F9" w:rsidRDefault="00696109" w:rsidP="00696109">
      <w:pPr>
        <w:spacing w:line="276" w:lineRule="auto"/>
        <w:ind w:firstLine="709"/>
        <w:jc w:val="both"/>
        <w:rPr>
          <w:sz w:val="28"/>
          <w:szCs w:val="24"/>
        </w:rPr>
      </w:pPr>
      <w:r w:rsidRPr="00E924F9">
        <w:rPr>
          <w:sz w:val="28"/>
          <w:szCs w:val="24"/>
        </w:rPr>
        <w:t>- организовать плоскость листа;</w:t>
      </w:r>
    </w:p>
    <w:p w14:paraId="01570415" w14:textId="77777777" w:rsidR="00696109" w:rsidRPr="00E924F9" w:rsidRDefault="00696109" w:rsidP="00696109">
      <w:pPr>
        <w:spacing w:line="276" w:lineRule="auto"/>
        <w:ind w:firstLine="709"/>
        <w:jc w:val="both"/>
        <w:rPr>
          <w:sz w:val="28"/>
          <w:szCs w:val="24"/>
        </w:rPr>
      </w:pPr>
      <w:r w:rsidRPr="00E924F9">
        <w:rPr>
          <w:sz w:val="28"/>
          <w:szCs w:val="24"/>
        </w:rPr>
        <w:t>- выявить главное с подчинением второстепенного в композиции, суть происходящего изобразительными средствами;</w:t>
      </w:r>
    </w:p>
    <w:p w14:paraId="33828729" w14:textId="77777777" w:rsidR="00696109" w:rsidRDefault="00696109" w:rsidP="00696109">
      <w:pPr>
        <w:spacing w:line="276" w:lineRule="auto"/>
        <w:ind w:firstLine="709"/>
        <w:jc w:val="both"/>
        <w:rPr>
          <w:sz w:val="28"/>
          <w:szCs w:val="24"/>
        </w:rPr>
      </w:pPr>
      <w:r w:rsidRPr="00E924F9">
        <w:rPr>
          <w:sz w:val="28"/>
          <w:szCs w:val="24"/>
        </w:rPr>
        <w:t>- найти цветовое решение эскиза, отвечающее его теме.</w:t>
      </w:r>
    </w:p>
    <w:p w14:paraId="0E6EF798" w14:textId="5AACD55F" w:rsidR="00696109" w:rsidRPr="00E924F9" w:rsidRDefault="00696109" w:rsidP="00696109">
      <w:pPr>
        <w:spacing w:line="276" w:lineRule="auto"/>
        <w:ind w:firstLine="709"/>
        <w:jc w:val="both"/>
        <w:rPr>
          <w:b/>
          <w:sz w:val="28"/>
          <w:szCs w:val="24"/>
        </w:rPr>
      </w:pPr>
      <w:r w:rsidRPr="00E924F9">
        <w:rPr>
          <w:b/>
          <w:sz w:val="28"/>
          <w:szCs w:val="24"/>
        </w:rPr>
        <w:t>7. Жюри конкурса</w:t>
      </w:r>
    </w:p>
    <w:p w14:paraId="140BFB25" w14:textId="77777777" w:rsidR="00696109" w:rsidRDefault="00696109" w:rsidP="00696109">
      <w:pPr>
        <w:spacing w:line="276" w:lineRule="auto"/>
        <w:ind w:firstLine="709"/>
        <w:jc w:val="both"/>
        <w:rPr>
          <w:sz w:val="28"/>
          <w:szCs w:val="24"/>
        </w:rPr>
      </w:pPr>
      <w:r w:rsidRPr="00E924F9">
        <w:rPr>
          <w:sz w:val="28"/>
          <w:szCs w:val="24"/>
        </w:rPr>
        <w:t>Работы участников конкурса оценивает жюри, в состав которого входят преподаватели высших и средних профессиональных образовательных учреждений города Екатеринбурга и города Краснотурьинска, члены Союза художников.</w:t>
      </w:r>
    </w:p>
    <w:p w14:paraId="4469C65D" w14:textId="4B90FB78" w:rsidR="00696109" w:rsidRPr="00E924F9" w:rsidRDefault="00696109" w:rsidP="00696109">
      <w:pPr>
        <w:spacing w:line="276" w:lineRule="auto"/>
        <w:ind w:firstLine="709"/>
        <w:jc w:val="both"/>
        <w:rPr>
          <w:b/>
          <w:sz w:val="28"/>
          <w:szCs w:val="24"/>
        </w:rPr>
      </w:pPr>
      <w:r w:rsidRPr="00E924F9">
        <w:rPr>
          <w:b/>
          <w:sz w:val="28"/>
          <w:szCs w:val="24"/>
        </w:rPr>
        <w:t>8. Критерии оценок</w:t>
      </w:r>
    </w:p>
    <w:p w14:paraId="28EBC63D" w14:textId="77777777" w:rsidR="00696109" w:rsidRPr="00E924F9" w:rsidRDefault="00696109" w:rsidP="00696109">
      <w:pPr>
        <w:spacing w:line="276" w:lineRule="auto"/>
        <w:ind w:firstLine="709"/>
        <w:jc w:val="both"/>
        <w:rPr>
          <w:sz w:val="28"/>
          <w:szCs w:val="24"/>
        </w:rPr>
      </w:pPr>
      <w:r w:rsidRPr="00E924F9">
        <w:rPr>
          <w:sz w:val="28"/>
          <w:szCs w:val="24"/>
        </w:rPr>
        <w:t>- раскрытие темы, целостность композиционного решения;</w:t>
      </w:r>
    </w:p>
    <w:p w14:paraId="7820CD93" w14:textId="77777777" w:rsidR="00696109" w:rsidRPr="00E924F9" w:rsidRDefault="00696109" w:rsidP="00696109">
      <w:pPr>
        <w:spacing w:line="276" w:lineRule="auto"/>
        <w:ind w:firstLine="709"/>
        <w:jc w:val="both"/>
        <w:rPr>
          <w:sz w:val="28"/>
          <w:szCs w:val="24"/>
        </w:rPr>
      </w:pPr>
      <w:r w:rsidRPr="00E924F9">
        <w:rPr>
          <w:sz w:val="28"/>
          <w:szCs w:val="24"/>
        </w:rPr>
        <w:t>- грамотная компоновка изображения в формате;</w:t>
      </w:r>
    </w:p>
    <w:p w14:paraId="1D7B822E" w14:textId="77777777" w:rsidR="00696109" w:rsidRPr="00E924F9" w:rsidRDefault="00696109" w:rsidP="00696109">
      <w:pPr>
        <w:spacing w:line="276" w:lineRule="auto"/>
        <w:ind w:firstLine="709"/>
        <w:jc w:val="both"/>
        <w:rPr>
          <w:sz w:val="28"/>
          <w:szCs w:val="24"/>
        </w:rPr>
      </w:pPr>
      <w:r w:rsidRPr="00E924F9">
        <w:rPr>
          <w:sz w:val="28"/>
          <w:szCs w:val="24"/>
        </w:rPr>
        <w:t>- соподчинение второстепенного главному;</w:t>
      </w:r>
    </w:p>
    <w:p w14:paraId="263DE944" w14:textId="77777777" w:rsidR="00696109" w:rsidRPr="00E924F9" w:rsidRDefault="00696109" w:rsidP="00696109">
      <w:pPr>
        <w:spacing w:line="276" w:lineRule="auto"/>
        <w:ind w:firstLine="709"/>
        <w:jc w:val="both"/>
        <w:rPr>
          <w:sz w:val="28"/>
          <w:szCs w:val="24"/>
        </w:rPr>
      </w:pPr>
      <w:r w:rsidRPr="00E924F9">
        <w:rPr>
          <w:sz w:val="28"/>
          <w:szCs w:val="24"/>
        </w:rPr>
        <w:t>- решение пространства;</w:t>
      </w:r>
    </w:p>
    <w:p w14:paraId="302AA547" w14:textId="77777777" w:rsidR="00696109" w:rsidRPr="00E924F9" w:rsidRDefault="00696109" w:rsidP="00696109">
      <w:pPr>
        <w:spacing w:line="276" w:lineRule="auto"/>
        <w:ind w:firstLine="709"/>
        <w:jc w:val="both"/>
        <w:rPr>
          <w:sz w:val="28"/>
          <w:szCs w:val="24"/>
        </w:rPr>
      </w:pPr>
      <w:r w:rsidRPr="00E924F9">
        <w:rPr>
          <w:sz w:val="28"/>
          <w:szCs w:val="24"/>
        </w:rPr>
        <w:t>- выразительность тональных и цветовых отношений;</w:t>
      </w:r>
    </w:p>
    <w:p w14:paraId="606630A0" w14:textId="77777777" w:rsidR="00696109" w:rsidRDefault="00696109" w:rsidP="00696109">
      <w:pPr>
        <w:spacing w:line="276" w:lineRule="auto"/>
        <w:ind w:firstLine="709"/>
        <w:jc w:val="both"/>
        <w:rPr>
          <w:sz w:val="28"/>
          <w:szCs w:val="24"/>
        </w:rPr>
      </w:pPr>
      <w:r w:rsidRPr="00E924F9">
        <w:rPr>
          <w:sz w:val="28"/>
          <w:szCs w:val="24"/>
        </w:rPr>
        <w:t>- профессиональные навыки при работе выбранным материалом.</w:t>
      </w:r>
    </w:p>
    <w:p w14:paraId="56F854FD" w14:textId="023FB097" w:rsidR="00696109" w:rsidRPr="00E924F9" w:rsidRDefault="00696109" w:rsidP="00696109">
      <w:pPr>
        <w:spacing w:line="276" w:lineRule="auto"/>
        <w:ind w:firstLine="709"/>
        <w:jc w:val="both"/>
        <w:rPr>
          <w:b/>
          <w:sz w:val="28"/>
          <w:szCs w:val="24"/>
        </w:rPr>
      </w:pPr>
      <w:r w:rsidRPr="00E924F9">
        <w:rPr>
          <w:b/>
          <w:sz w:val="28"/>
          <w:szCs w:val="24"/>
        </w:rPr>
        <w:t>9. Система оценивания</w:t>
      </w:r>
    </w:p>
    <w:p w14:paraId="0FE1558A" w14:textId="77777777" w:rsidR="00696109" w:rsidRPr="00E924F9" w:rsidRDefault="00696109" w:rsidP="00696109">
      <w:pPr>
        <w:spacing w:line="276" w:lineRule="auto"/>
        <w:ind w:firstLine="709"/>
        <w:jc w:val="both"/>
        <w:rPr>
          <w:sz w:val="28"/>
          <w:szCs w:val="24"/>
        </w:rPr>
      </w:pPr>
      <w:r w:rsidRPr="00E924F9">
        <w:rPr>
          <w:sz w:val="28"/>
          <w:szCs w:val="24"/>
        </w:rPr>
        <w:t>9.1. Жюри оценивает все конкурсные работы по 10-бальной системе в соответствии с критериями, указанными в Положении конкурса.</w:t>
      </w:r>
    </w:p>
    <w:p w14:paraId="529B4AA0" w14:textId="77777777" w:rsidR="00696109" w:rsidRPr="00E924F9" w:rsidRDefault="00696109" w:rsidP="00696109">
      <w:pPr>
        <w:spacing w:line="276" w:lineRule="auto"/>
        <w:ind w:firstLine="709"/>
        <w:jc w:val="both"/>
        <w:rPr>
          <w:sz w:val="28"/>
          <w:szCs w:val="24"/>
        </w:rPr>
      </w:pPr>
      <w:r w:rsidRPr="00E924F9">
        <w:rPr>
          <w:sz w:val="28"/>
          <w:szCs w:val="24"/>
        </w:rPr>
        <w:t>9.2. Жюри оценивает конкурсные работы участников в режиме коллегиального просмотра работ.</w:t>
      </w:r>
    </w:p>
    <w:p w14:paraId="2A8ABE82" w14:textId="77777777" w:rsidR="00696109" w:rsidRPr="00E924F9" w:rsidRDefault="00696109" w:rsidP="00696109">
      <w:pPr>
        <w:spacing w:line="276" w:lineRule="auto"/>
        <w:ind w:firstLine="709"/>
        <w:jc w:val="both"/>
        <w:rPr>
          <w:sz w:val="28"/>
          <w:szCs w:val="24"/>
        </w:rPr>
      </w:pPr>
      <w:r w:rsidRPr="00E924F9">
        <w:rPr>
          <w:sz w:val="28"/>
          <w:szCs w:val="24"/>
        </w:rPr>
        <w:t xml:space="preserve">9.3.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 </w:t>
      </w:r>
    </w:p>
    <w:p w14:paraId="27BB47A9" w14:textId="77777777" w:rsidR="00696109" w:rsidRPr="00E924F9" w:rsidRDefault="00696109" w:rsidP="00696109">
      <w:pPr>
        <w:spacing w:line="276" w:lineRule="auto"/>
        <w:ind w:firstLine="709"/>
        <w:jc w:val="both"/>
        <w:rPr>
          <w:sz w:val="28"/>
          <w:szCs w:val="24"/>
        </w:rPr>
      </w:pPr>
      <w:r w:rsidRPr="00E924F9">
        <w:rPr>
          <w:sz w:val="28"/>
          <w:szCs w:val="24"/>
        </w:rPr>
        <w:t>9.4. Победителями становятся участники, получившие наиболее высокий средний балл.</w:t>
      </w:r>
    </w:p>
    <w:p w14:paraId="56B8EE58" w14:textId="77777777" w:rsidR="00696109" w:rsidRPr="00E924F9" w:rsidRDefault="00696109" w:rsidP="00696109">
      <w:pPr>
        <w:spacing w:line="276" w:lineRule="auto"/>
        <w:ind w:firstLine="709"/>
        <w:jc w:val="both"/>
        <w:rPr>
          <w:sz w:val="28"/>
          <w:szCs w:val="24"/>
        </w:rPr>
      </w:pPr>
      <w:r w:rsidRPr="00E924F9">
        <w:rPr>
          <w:sz w:val="28"/>
          <w:szCs w:val="24"/>
        </w:rPr>
        <w:t xml:space="preserve">9.5. Дополнительный 1 балл присуждается лучшей конкурсной работе коллегиально или председателем жюри, для определения призёра Гран-при; </w:t>
      </w:r>
    </w:p>
    <w:p w14:paraId="0F9C788B" w14:textId="77777777" w:rsidR="00696109" w:rsidRPr="00E924F9" w:rsidRDefault="00696109" w:rsidP="00696109">
      <w:pPr>
        <w:spacing w:line="276" w:lineRule="auto"/>
        <w:ind w:firstLine="709"/>
        <w:jc w:val="both"/>
        <w:rPr>
          <w:sz w:val="28"/>
          <w:szCs w:val="24"/>
        </w:rPr>
      </w:pPr>
      <w:r w:rsidRPr="00E924F9">
        <w:rPr>
          <w:sz w:val="28"/>
          <w:szCs w:val="24"/>
        </w:rPr>
        <w:t xml:space="preserve">9.6. Гран-при и звание обладателя Гран-при Областного конкурса присуждается участнику, работа которого получила итоговую оценку жюри – 10 баллов. </w:t>
      </w:r>
    </w:p>
    <w:p w14:paraId="00C9266B" w14:textId="77777777" w:rsidR="00696109" w:rsidRPr="00E924F9" w:rsidRDefault="00696109" w:rsidP="00696109">
      <w:pPr>
        <w:spacing w:line="276" w:lineRule="auto"/>
        <w:ind w:firstLine="709"/>
        <w:jc w:val="both"/>
        <w:rPr>
          <w:sz w:val="28"/>
          <w:szCs w:val="24"/>
        </w:rPr>
      </w:pPr>
      <w:r w:rsidRPr="00E924F9">
        <w:rPr>
          <w:sz w:val="28"/>
          <w:szCs w:val="24"/>
        </w:rPr>
        <w:t>Лауреатами Областного конкурса I, II, III степени становятся участники, набравшие:</w:t>
      </w:r>
    </w:p>
    <w:p w14:paraId="3FD39A02" w14:textId="77777777" w:rsidR="00696109" w:rsidRPr="00E924F9" w:rsidRDefault="00696109" w:rsidP="00696109">
      <w:pPr>
        <w:tabs>
          <w:tab w:val="left" w:pos="993"/>
        </w:tabs>
        <w:spacing w:line="276" w:lineRule="auto"/>
        <w:ind w:firstLine="709"/>
        <w:jc w:val="both"/>
        <w:rPr>
          <w:sz w:val="28"/>
          <w:szCs w:val="24"/>
        </w:rPr>
      </w:pPr>
      <w:r w:rsidRPr="00E924F9">
        <w:rPr>
          <w:sz w:val="28"/>
          <w:szCs w:val="24"/>
        </w:rPr>
        <w:t>•</w:t>
      </w:r>
      <w:r w:rsidRPr="00E924F9">
        <w:rPr>
          <w:sz w:val="28"/>
          <w:szCs w:val="24"/>
        </w:rPr>
        <w:tab/>
        <w:t>8,1 – 9,0 баллов – Диплом Лауреата I степени</w:t>
      </w:r>
    </w:p>
    <w:p w14:paraId="33C80EFA" w14:textId="77777777" w:rsidR="00696109" w:rsidRPr="00E924F9" w:rsidRDefault="00696109" w:rsidP="00696109">
      <w:pPr>
        <w:tabs>
          <w:tab w:val="left" w:pos="993"/>
        </w:tabs>
        <w:spacing w:line="276" w:lineRule="auto"/>
        <w:ind w:firstLine="709"/>
        <w:jc w:val="both"/>
        <w:rPr>
          <w:sz w:val="28"/>
          <w:szCs w:val="24"/>
        </w:rPr>
      </w:pPr>
      <w:r w:rsidRPr="00E924F9">
        <w:rPr>
          <w:sz w:val="28"/>
          <w:szCs w:val="24"/>
        </w:rPr>
        <w:t>•</w:t>
      </w:r>
      <w:r w:rsidRPr="00E924F9">
        <w:rPr>
          <w:sz w:val="28"/>
          <w:szCs w:val="24"/>
        </w:rPr>
        <w:tab/>
        <w:t>7,1 – 8,0 баллов – Диплом Лауреата II степени</w:t>
      </w:r>
    </w:p>
    <w:p w14:paraId="1CF3605E" w14:textId="77777777" w:rsidR="00696109" w:rsidRPr="00E924F9" w:rsidRDefault="00696109" w:rsidP="00696109">
      <w:pPr>
        <w:tabs>
          <w:tab w:val="left" w:pos="993"/>
        </w:tabs>
        <w:spacing w:line="276" w:lineRule="auto"/>
        <w:ind w:firstLine="709"/>
        <w:jc w:val="both"/>
        <w:rPr>
          <w:sz w:val="28"/>
          <w:szCs w:val="24"/>
        </w:rPr>
      </w:pPr>
      <w:r w:rsidRPr="00E924F9">
        <w:rPr>
          <w:sz w:val="28"/>
          <w:szCs w:val="24"/>
        </w:rPr>
        <w:t>•</w:t>
      </w:r>
      <w:r w:rsidRPr="00E924F9">
        <w:rPr>
          <w:sz w:val="28"/>
          <w:szCs w:val="24"/>
        </w:rPr>
        <w:tab/>
        <w:t>6,1 – 7,0 баллов – Диплом Лауреата III степени</w:t>
      </w:r>
    </w:p>
    <w:p w14:paraId="3FC4BDEE" w14:textId="77777777" w:rsidR="00696109" w:rsidRPr="00E924F9" w:rsidRDefault="00696109" w:rsidP="00696109">
      <w:pPr>
        <w:spacing w:line="276" w:lineRule="auto"/>
        <w:ind w:firstLine="709"/>
        <w:jc w:val="both"/>
        <w:rPr>
          <w:sz w:val="28"/>
          <w:szCs w:val="24"/>
        </w:rPr>
      </w:pPr>
      <w:r w:rsidRPr="00E924F9">
        <w:rPr>
          <w:sz w:val="28"/>
          <w:szCs w:val="24"/>
        </w:rPr>
        <w:t>Участники конкурса, не ставшие победителями конкурса, набравшие 5,1 – 6,0 баллов, награждаются дипломами с присуждением звания «дипломант».</w:t>
      </w:r>
    </w:p>
    <w:p w14:paraId="79B72DBF" w14:textId="77777777" w:rsidR="00696109" w:rsidRPr="00E924F9" w:rsidRDefault="00696109" w:rsidP="00696109">
      <w:pPr>
        <w:spacing w:line="276" w:lineRule="auto"/>
        <w:ind w:firstLine="709"/>
        <w:jc w:val="both"/>
        <w:rPr>
          <w:sz w:val="28"/>
          <w:szCs w:val="24"/>
        </w:rPr>
      </w:pPr>
      <w:r w:rsidRPr="00E924F9">
        <w:rPr>
          <w:sz w:val="28"/>
          <w:szCs w:val="24"/>
        </w:rPr>
        <w:lastRenderedPageBreak/>
        <w:t>Участникам конкурса, набравшим от 4,1 до 5,0 баллов, вручаются благодарственные письма за участие в конкурсе.</w:t>
      </w:r>
    </w:p>
    <w:p w14:paraId="0362F3DF" w14:textId="77777777" w:rsidR="00696109" w:rsidRPr="00E924F9" w:rsidRDefault="00696109" w:rsidP="00696109">
      <w:pPr>
        <w:spacing w:line="276" w:lineRule="auto"/>
        <w:ind w:firstLine="709"/>
        <w:jc w:val="both"/>
        <w:rPr>
          <w:sz w:val="28"/>
          <w:szCs w:val="24"/>
        </w:rPr>
      </w:pPr>
      <w:r w:rsidRPr="00E924F9">
        <w:rPr>
          <w:sz w:val="28"/>
          <w:szCs w:val="24"/>
        </w:rPr>
        <w:t>9.7. Оценки членов жюри и решение жюри по результатам конкурса фиксируются в протоколе, который подписывают все члены жюри.</w:t>
      </w:r>
    </w:p>
    <w:p w14:paraId="063272AE" w14:textId="77777777" w:rsidR="00696109" w:rsidRPr="00E924F9" w:rsidRDefault="00696109" w:rsidP="00696109">
      <w:pPr>
        <w:spacing w:line="276" w:lineRule="auto"/>
        <w:ind w:firstLine="709"/>
        <w:jc w:val="both"/>
        <w:rPr>
          <w:sz w:val="28"/>
          <w:szCs w:val="24"/>
        </w:rPr>
      </w:pPr>
      <w:r w:rsidRPr="00E924F9">
        <w:rPr>
          <w:sz w:val="28"/>
          <w:szCs w:val="24"/>
        </w:rPr>
        <w:t xml:space="preserve">9.8. Работы оцениваются по номинациям и возрастным группам. В каждой возрастной категории не может быть более одного Лауреата I степени. Гран-При не может быть присужден более чем одному конкурсанту. </w:t>
      </w:r>
    </w:p>
    <w:p w14:paraId="58662752" w14:textId="77777777" w:rsidR="00696109" w:rsidRPr="00E924F9" w:rsidRDefault="00696109" w:rsidP="00696109">
      <w:pPr>
        <w:spacing w:line="276" w:lineRule="auto"/>
        <w:ind w:firstLine="709"/>
        <w:jc w:val="both"/>
        <w:rPr>
          <w:sz w:val="28"/>
          <w:szCs w:val="24"/>
        </w:rPr>
      </w:pPr>
      <w:r w:rsidRPr="00E924F9">
        <w:rPr>
          <w:sz w:val="28"/>
          <w:szCs w:val="24"/>
        </w:rPr>
        <w:t>9.9. 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персональными дипломами по решению жюри.</w:t>
      </w:r>
    </w:p>
    <w:p w14:paraId="61FF51C6" w14:textId="77777777" w:rsidR="00696109" w:rsidRPr="00E924F9" w:rsidRDefault="00696109" w:rsidP="00696109">
      <w:pPr>
        <w:spacing w:line="276" w:lineRule="auto"/>
        <w:ind w:firstLine="709"/>
        <w:jc w:val="both"/>
        <w:rPr>
          <w:sz w:val="28"/>
          <w:szCs w:val="24"/>
        </w:rPr>
      </w:pPr>
      <w:r w:rsidRPr="00E924F9">
        <w:rPr>
          <w:sz w:val="28"/>
          <w:szCs w:val="24"/>
        </w:rPr>
        <w:t>9.10.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1AF102BB" w14:textId="77777777" w:rsidR="00696109" w:rsidRPr="00E924F9" w:rsidRDefault="00696109" w:rsidP="00696109">
      <w:pPr>
        <w:spacing w:line="276" w:lineRule="auto"/>
        <w:ind w:firstLine="709"/>
        <w:jc w:val="both"/>
        <w:rPr>
          <w:sz w:val="28"/>
          <w:szCs w:val="24"/>
        </w:rPr>
      </w:pPr>
      <w:r w:rsidRPr="00E924F9">
        <w:rPr>
          <w:sz w:val="28"/>
          <w:szCs w:val="24"/>
        </w:rPr>
        <w:t>9.11. Решение жюри оглашается в день проведения конкурса. Решение жюри пересмотру не подлежит.</w:t>
      </w:r>
    </w:p>
    <w:p w14:paraId="2B0285B2" w14:textId="77777777" w:rsidR="00696109" w:rsidRPr="00E924F9" w:rsidRDefault="00696109" w:rsidP="00696109">
      <w:pPr>
        <w:spacing w:line="276" w:lineRule="auto"/>
        <w:ind w:firstLine="709"/>
        <w:jc w:val="both"/>
        <w:rPr>
          <w:sz w:val="28"/>
          <w:szCs w:val="24"/>
        </w:rPr>
      </w:pPr>
      <w:r w:rsidRPr="00E924F9">
        <w:rPr>
          <w:sz w:val="28"/>
          <w:szCs w:val="24"/>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 и на официальном сайте ГБПОУ СО «ККИ» в разделе КОНКУРСЫ.</w:t>
      </w:r>
    </w:p>
    <w:p w14:paraId="0BAA0C3C" w14:textId="77777777" w:rsidR="00696109" w:rsidRDefault="00696109" w:rsidP="00696109">
      <w:pPr>
        <w:spacing w:line="276" w:lineRule="auto"/>
        <w:ind w:firstLine="709"/>
        <w:jc w:val="both"/>
        <w:rPr>
          <w:sz w:val="28"/>
          <w:szCs w:val="24"/>
        </w:rPr>
      </w:pPr>
      <w:r w:rsidRPr="00E924F9">
        <w:rPr>
          <w:sz w:val="28"/>
          <w:szCs w:val="24"/>
        </w:rPr>
        <w:t>Преподаватели, подготовившие лауреатов конкурса, награждаются персональными дипломами по решению жюри.</w:t>
      </w:r>
    </w:p>
    <w:p w14:paraId="2D699CA3" w14:textId="60A7425E" w:rsidR="00696109" w:rsidRPr="00E924F9" w:rsidRDefault="00696109" w:rsidP="00696109">
      <w:pPr>
        <w:spacing w:line="276" w:lineRule="auto"/>
        <w:ind w:firstLine="709"/>
        <w:jc w:val="both"/>
        <w:rPr>
          <w:b/>
          <w:sz w:val="28"/>
          <w:szCs w:val="24"/>
        </w:rPr>
      </w:pPr>
      <w:r w:rsidRPr="00E924F9">
        <w:rPr>
          <w:b/>
          <w:sz w:val="28"/>
          <w:szCs w:val="24"/>
        </w:rPr>
        <w:t>10. Финансовые условия участия в конкурсе</w:t>
      </w:r>
    </w:p>
    <w:p w14:paraId="47AAF620" w14:textId="77777777" w:rsidR="00696109" w:rsidRPr="00E924F9" w:rsidRDefault="00696109" w:rsidP="00696109">
      <w:pPr>
        <w:spacing w:line="276" w:lineRule="auto"/>
        <w:ind w:firstLine="709"/>
        <w:jc w:val="both"/>
        <w:rPr>
          <w:sz w:val="28"/>
          <w:szCs w:val="24"/>
        </w:rPr>
      </w:pPr>
      <w:r w:rsidRPr="00E924F9">
        <w:rPr>
          <w:sz w:val="28"/>
          <w:szCs w:val="24"/>
        </w:rPr>
        <w:t xml:space="preserve">Конкурс проводится за счет организационных взносов участников.  Организационный взнос за участие в конкурсе составляет </w:t>
      </w:r>
      <w:r w:rsidRPr="007F652F">
        <w:rPr>
          <w:b/>
          <w:sz w:val="28"/>
          <w:szCs w:val="24"/>
        </w:rPr>
        <w:t>1000 рублей</w:t>
      </w:r>
      <w:r w:rsidRPr="00E924F9">
        <w:rPr>
          <w:sz w:val="28"/>
          <w:szCs w:val="24"/>
        </w:rPr>
        <w:t xml:space="preserve"> за одного участника и вносится до начала проведения Конкурса одним из следующих способов:</w:t>
      </w:r>
    </w:p>
    <w:p w14:paraId="04B10C76" w14:textId="77777777" w:rsidR="00696109" w:rsidRPr="00E924F9" w:rsidRDefault="00696109" w:rsidP="00696109">
      <w:pPr>
        <w:spacing w:line="276" w:lineRule="auto"/>
        <w:ind w:firstLine="709"/>
        <w:jc w:val="both"/>
        <w:rPr>
          <w:b/>
          <w:sz w:val="28"/>
          <w:szCs w:val="24"/>
        </w:rPr>
      </w:pPr>
      <w:r w:rsidRPr="00E924F9">
        <w:rPr>
          <w:b/>
          <w:sz w:val="28"/>
          <w:szCs w:val="24"/>
        </w:rPr>
        <w:t>Безналичными средствами по следующим реквизитам:</w:t>
      </w:r>
    </w:p>
    <w:p w14:paraId="1737AE63" w14:textId="77777777" w:rsidR="00696109" w:rsidRPr="00E924F9" w:rsidRDefault="00696109" w:rsidP="00696109">
      <w:pPr>
        <w:spacing w:line="276" w:lineRule="auto"/>
        <w:ind w:firstLine="709"/>
        <w:jc w:val="both"/>
        <w:rPr>
          <w:sz w:val="28"/>
          <w:szCs w:val="24"/>
        </w:rPr>
      </w:pPr>
      <w:r w:rsidRPr="00E924F9">
        <w:rPr>
          <w:sz w:val="28"/>
          <w:szCs w:val="24"/>
        </w:rPr>
        <w:t>Министерство финансов Свердловской области (ГБПОУ СО «ККИ» л/с 23014005290)</w:t>
      </w:r>
    </w:p>
    <w:p w14:paraId="4E29C330" w14:textId="77777777" w:rsidR="00696109" w:rsidRPr="00E924F9" w:rsidRDefault="00696109" w:rsidP="00696109">
      <w:pPr>
        <w:spacing w:line="276" w:lineRule="auto"/>
        <w:ind w:firstLine="709"/>
        <w:jc w:val="both"/>
        <w:rPr>
          <w:sz w:val="28"/>
          <w:szCs w:val="24"/>
        </w:rPr>
      </w:pPr>
      <w:r w:rsidRPr="00E924F9">
        <w:rPr>
          <w:sz w:val="28"/>
          <w:szCs w:val="24"/>
        </w:rPr>
        <w:t>ИНН организации 6617010465 КПП 661701001</w:t>
      </w:r>
    </w:p>
    <w:p w14:paraId="3331DD42" w14:textId="77777777" w:rsidR="00696109" w:rsidRPr="00E924F9" w:rsidRDefault="00696109" w:rsidP="00696109">
      <w:pPr>
        <w:spacing w:line="276" w:lineRule="auto"/>
        <w:ind w:firstLine="709"/>
        <w:jc w:val="both"/>
        <w:rPr>
          <w:sz w:val="28"/>
          <w:szCs w:val="24"/>
        </w:rPr>
      </w:pPr>
      <w:r w:rsidRPr="00E924F9">
        <w:rPr>
          <w:sz w:val="28"/>
          <w:szCs w:val="24"/>
        </w:rPr>
        <w:t>БИК 016577551 Уральское ГУ Банка России // УФК по</w:t>
      </w:r>
    </w:p>
    <w:p w14:paraId="1B01F822" w14:textId="77777777" w:rsidR="00696109" w:rsidRPr="00E924F9" w:rsidRDefault="00696109" w:rsidP="00696109">
      <w:pPr>
        <w:spacing w:line="276" w:lineRule="auto"/>
        <w:ind w:firstLine="709"/>
        <w:jc w:val="both"/>
        <w:rPr>
          <w:sz w:val="28"/>
          <w:szCs w:val="24"/>
        </w:rPr>
      </w:pPr>
      <w:r w:rsidRPr="00E924F9">
        <w:rPr>
          <w:sz w:val="28"/>
          <w:szCs w:val="24"/>
        </w:rPr>
        <w:t>Свердловской области г. Екатеринбург</w:t>
      </w:r>
    </w:p>
    <w:p w14:paraId="3598EAF2" w14:textId="77777777" w:rsidR="00696109" w:rsidRPr="00E924F9" w:rsidRDefault="00696109" w:rsidP="00696109">
      <w:pPr>
        <w:spacing w:line="276" w:lineRule="auto"/>
        <w:ind w:firstLine="709"/>
        <w:jc w:val="both"/>
        <w:rPr>
          <w:sz w:val="28"/>
          <w:szCs w:val="24"/>
        </w:rPr>
      </w:pPr>
      <w:r w:rsidRPr="00E924F9">
        <w:rPr>
          <w:sz w:val="28"/>
          <w:szCs w:val="24"/>
        </w:rPr>
        <w:t>Казначейский счет 03224643650000006200</w:t>
      </w:r>
    </w:p>
    <w:p w14:paraId="467A2167" w14:textId="77777777" w:rsidR="00696109" w:rsidRPr="00E924F9" w:rsidRDefault="00696109" w:rsidP="00696109">
      <w:pPr>
        <w:spacing w:line="276" w:lineRule="auto"/>
        <w:ind w:firstLine="709"/>
        <w:jc w:val="both"/>
        <w:rPr>
          <w:sz w:val="28"/>
          <w:szCs w:val="24"/>
        </w:rPr>
      </w:pPr>
      <w:r w:rsidRPr="00E924F9">
        <w:rPr>
          <w:sz w:val="28"/>
          <w:szCs w:val="24"/>
        </w:rPr>
        <w:t>Единый казначейский счет 40102810645370000054</w:t>
      </w:r>
    </w:p>
    <w:p w14:paraId="56603DF0" w14:textId="77777777" w:rsidR="00696109" w:rsidRPr="00E924F9" w:rsidRDefault="00696109" w:rsidP="00696109">
      <w:pPr>
        <w:spacing w:line="276" w:lineRule="auto"/>
        <w:ind w:firstLine="709"/>
        <w:jc w:val="both"/>
        <w:rPr>
          <w:sz w:val="28"/>
          <w:szCs w:val="24"/>
        </w:rPr>
      </w:pPr>
      <w:r w:rsidRPr="00E924F9">
        <w:rPr>
          <w:sz w:val="28"/>
          <w:szCs w:val="24"/>
        </w:rPr>
        <w:t>КБК 00000000000000000130</w:t>
      </w:r>
    </w:p>
    <w:p w14:paraId="45351201" w14:textId="77777777" w:rsidR="00696109" w:rsidRPr="00E924F9" w:rsidRDefault="00696109" w:rsidP="00696109">
      <w:pPr>
        <w:spacing w:line="276" w:lineRule="auto"/>
        <w:ind w:firstLine="709"/>
        <w:jc w:val="both"/>
        <w:rPr>
          <w:sz w:val="28"/>
          <w:szCs w:val="24"/>
        </w:rPr>
      </w:pPr>
      <w:r w:rsidRPr="00E924F9">
        <w:rPr>
          <w:sz w:val="28"/>
          <w:szCs w:val="24"/>
        </w:rPr>
        <w:t>Директор Кочурова Ксения Михайловна, действует на основании Устава.</w:t>
      </w:r>
    </w:p>
    <w:p w14:paraId="200086D5" w14:textId="77777777" w:rsidR="00696109" w:rsidRPr="00E924F9" w:rsidRDefault="00696109" w:rsidP="00696109">
      <w:pPr>
        <w:spacing w:line="276" w:lineRule="auto"/>
        <w:ind w:firstLine="709"/>
        <w:jc w:val="both"/>
        <w:rPr>
          <w:sz w:val="28"/>
          <w:szCs w:val="24"/>
        </w:rPr>
      </w:pPr>
      <w:r w:rsidRPr="00E924F9">
        <w:rPr>
          <w:sz w:val="28"/>
          <w:szCs w:val="24"/>
        </w:rPr>
        <w:t>Назначение платежа: за участие в конкурсе " Россия – родина моя".</w:t>
      </w:r>
    </w:p>
    <w:p w14:paraId="4F416462" w14:textId="77777777" w:rsidR="00696109" w:rsidRPr="00E924F9" w:rsidRDefault="00696109" w:rsidP="00696109">
      <w:pPr>
        <w:spacing w:line="276" w:lineRule="auto"/>
        <w:ind w:firstLine="709"/>
        <w:jc w:val="both"/>
        <w:rPr>
          <w:sz w:val="28"/>
          <w:szCs w:val="24"/>
        </w:rPr>
      </w:pPr>
      <w:r w:rsidRPr="00E924F9">
        <w:rPr>
          <w:sz w:val="28"/>
          <w:szCs w:val="24"/>
        </w:rPr>
        <w:t>Обязательно указать ФИО участника!</w:t>
      </w:r>
    </w:p>
    <w:p w14:paraId="269A757E" w14:textId="15A4057C" w:rsidR="00696109" w:rsidRDefault="00696109" w:rsidP="00696109">
      <w:pPr>
        <w:spacing w:line="276" w:lineRule="auto"/>
        <w:ind w:firstLine="709"/>
        <w:jc w:val="both"/>
        <w:rPr>
          <w:b/>
          <w:i/>
          <w:sz w:val="28"/>
          <w:szCs w:val="24"/>
        </w:rPr>
      </w:pPr>
      <w:r w:rsidRPr="00E924F9">
        <w:rPr>
          <w:sz w:val="28"/>
          <w:szCs w:val="24"/>
        </w:rPr>
        <w:t xml:space="preserve">ПРИМЕР заполнения назначения платежа: </w:t>
      </w:r>
      <w:r w:rsidRPr="00E924F9">
        <w:rPr>
          <w:i/>
          <w:sz w:val="28"/>
          <w:szCs w:val="24"/>
        </w:rPr>
        <w:t>за участие в конкурсе "Россия – родина моя " Иванова Ивана Ивановича</w:t>
      </w:r>
      <w:r w:rsidRPr="00E924F9">
        <w:rPr>
          <w:b/>
          <w:i/>
          <w:sz w:val="28"/>
          <w:szCs w:val="24"/>
        </w:rPr>
        <w:t>.</w:t>
      </w:r>
    </w:p>
    <w:p w14:paraId="0E9A338D" w14:textId="77777777" w:rsidR="00696109" w:rsidRPr="00E924F9" w:rsidRDefault="00696109" w:rsidP="00696109">
      <w:pPr>
        <w:spacing w:line="276" w:lineRule="auto"/>
        <w:ind w:firstLine="709"/>
        <w:jc w:val="both"/>
        <w:rPr>
          <w:b/>
          <w:sz w:val="28"/>
          <w:szCs w:val="24"/>
        </w:rPr>
      </w:pPr>
      <w:r w:rsidRPr="00E924F9">
        <w:rPr>
          <w:b/>
          <w:sz w:val="28"/>
          <w:szCs w:val="24"/>
        </w:rPr>
        <w:t>Наличными средствами по прибытии на Конкурс.</w:t>
      </w:r>
    </w:p>
    <w:p w14:paraId="4CB8545B" w14:textId="77777777" w:rsidR="00696109" w:rsidRPr="00E924F9" w:rsidRDefault="00696109" w:rsidP="00696109">
      <w:pPr>
        <w:spacing w:line="276" w:lineRule="auto"/>
        <w:ind w:firstLine="709"/>
        <w:jc w:val="both"/>
        <w:rPr>
          <w:sz w:val="28"/>
          <w:szCs w:val="24"/>
        </w:rPr>
      </w:pPr>
      <w:r w:rsidRPr="00E924F9">
        <w:rPr>
          <w:sz w:val="28"/>
          <w:szCs w:val="24"/>
        </w:rPr>
        <w:lastRenderedPageBreak/>
        <w:t>При оплате наличными средствами необходимо заключение договора между Колледжем и участником Конкурса и (или) его представителем. При себе необходимо иметь следующие документы: УЧАСТНИКУ - паспорт (при отсутствии паспорта - свидетельство о рождении); РОДИТЕЛЮ (ЗАКОННОМУ ПРЕДСТАВИТЕЛЮ) – паспорт.</w:t>
      </w:r>
    </w:p>
    <w:p w14:paraId="4204788A" w14:textId="77777777" w:rsidR="00696109" w:rsidRDefault="00696109" w:rsidP="00696109">
      <w:pPr>
        <w:spacing w:line="276" w:lineRule="auto"/>
        <w:ind w:firstLine="709"/>
        <w:jc w:val="both"/>
        <w:rPr>
          <w:sz w:val="28"/>
          <w:szCs w:val="24"/>
        </w:rPr>
      </w:pPr>
      <w:r w:rsidRPr="00E924F9">
        <w:rPr>
          <w:sz w:val="28"/>
          <w:szCs w:val="24"/>
        </w:rPr>
        <w:t>Расходы на проезд, проживание и питание участников конкурса и сопровождающих лиц оплачивается за счет направляющей стороны.</w:t>
      </w:r>
    </w:p>
    <w:p w14:paraId="12BD2A3A" w14:textId="7702D078" w:rsidR="00696109" w:rsidRPr="00E924F9" w:rsidRDefault="00696109" w:rsidP="00696109">
      <w:pPr>
        <w:spacing w:line="276" w:lineRule="auto"/>
        <w:ind w:firstLine="709"/>
        <w:jc w:val="both"/>
        <w:rPr>
          <w:b/>
          <w:sz w:val="28"/>
          <w:szCs w:val="24"/>
        </w:rPr>
      </w:pPr>
      <w:r w:rsidRPr="00E924F9">
        <w:rPr>
          <w:b/>
          <w:sz w:val="28"/>
          <w:szCs w:val="24"/>
        </w:rPr>
        <w:t>11. Порядок и условия предоставления заявки</w:t>
      </w:r>
    </w:p>
    <w:p w14:paraId="038FA642" w14:textId="24D41612" w:rsidR="00696109" w:rsidRDefault="00696109" w:rsidP="00696109">
      <w:pPr>
        <w:spacing w:line="276" w:lineRule="auto"/>
        <w:ind w:firstLine="709"/>
        <w:jc w:val="both"/>
        <w:rPr>
          <w:sz w:val="28"/>
          <w:szCs w:val="24"/>
        </w:rPr>
      </w:pPr>
      <w:r w:rsidRPr="00E924F9">
        <w:rPr>
          <w:sz w:val="28"/>
          <w:szCs w:val="24"/>
        </w:rPr>
        <w:t>Для участия в конкурсе необходимо в период с 02 октября по 19 октября 2023 года направить в ГБПОУ СО «</w:t>
      </w:r>
      <w:proofErr w:type="spellStart"/>
      <w:r w:rsidRPr="00E924F9">
        <w:rPr>
          <w:sz w:val="28"/>
          <w:szCs w:val="24"/>
        </w:rPr>
        <w:t>Краснотурьинский</w:t>
      </w:r>
      <w:proofErr w:type="spellEnd"/>
      <w:r w:rsidRPr="00E924F9">
        <w:rPr>
          <w:sz w:val="28"/>
          <w:szCs w:val="24"/>
        </w:rPr>
        <w:t xml:space="preserve"> колледж искусств» заявку участника конкурса по образцу (Приложение к Положению) на адрес электронной почты: </w:t>
      </w:r>
      <w:hyperlink r:id="rId12" w:history="1">
        <w:r w:rsidRPr="009727AB">
          <w:rPr>
            <w:rStyle w:val="a5"/>
            <w:sz w:val="28"/>
            <w:szCs w:val="24"/>
          </w:rPr>
          <w:t>kki@art-kki.ru</w:t>
        </w:r>
      </w:hyperlink>
      <w:r w:rsidRPr="00E924F9">
        <w:rPr>
          <w:sz w:val="28"/>
          <w:szCs w:val="24"/>
        </w:rPr>
        <w:t>.</w:t>
      </w:r>
    </w:p>
    <w:p w14:paraId="56E4B0E3" w14:textId="1B255DE4" w:rsidR="00696109" w:rsidRPr="00E924F9" w:rsidRDefault="00696109" w:rsidP="00696109">
      <w:pPr>
        <w:spacing w:line="276" w:lineRule="auto"/>
        <w:ind w:firstLine="709"/>
        <w:jc w:val="both"/>
        <w:rPr>
          <w:b/>
          <w:sz w:val="28"/>
          <w:szCs w:val="24"/>
        </w:rPr>
      </w:pPr>
      <w:r w:rsidRPr="00E924F9">
        <w:rPr>
          <w:b/>
          <w:sz w:val="28"/>
          <w:szCs w:val="24"/>
        </w:rPr>
        <w:t xml:space="preserve">12. Контактные лица, телефоны, </w:t>
      </w:r>
      <w:proofErr w:type="spellStart"/>
      <w:r w:rsidRPr="00E924F9">
        <w:rPr>
          <w:b/>
          <w:sz w:val="28"/>
          <w:szCs w:val="24"/>
        </w:rPr>
        <w:t>e-mail</w:t>
      </w:r>
      <w:proofErr w:type="spellEnd"/>
      <w:r w:rsidRPr="00E924F9">
        <w:rPr>
          <w:b/>
          <w:sz w:val="28"/>
          <w:szCs w:val="24"/>
        </w:rPr>
        <w:t>:</w:t>
      </w:r>
    </w:p>
    <w:p w14:paraId="1E62DD97" w14:textId="77777777" w:rsidR="00696109" w:rsidRPr="00E924F9" w:rsidRDefault="00696109" w:rsidP="00696109">
      <w:pPr>
        <w:spacing w:line="276" w:lineRule="auto"/>
        <w:ind w:firstLine="709"/>
        <w:jc w:val="both"/>
        <w:rPr>
          <w:sz w:val="28"/>
          <w:szCs w:val="24"/>
        </w:rPr>
      </w:pPr>
      <w:r w:rsidRPr="00E924F9">
        <w:rPr>
          <w:sz w:val="28"/>
          <w:szCs w:val="24"/>
        </w:rPr>
        <w:t>Заруба Наталья Борисовна - з</w:t>
      </w:r>
      <w:r>
        <w:rPr>
          <w:sz w:val="28"/>
          <w:szCs w:val="24"/>
        </w:rPr>
        <w:t xml:space="preserve">аведующий отделением </w:t>
      </w:r>
      <w:r w:rsidRPr="00E924F9">
        <w:rPr>
          <w:sz w:val="28"/>
          <w:szCs w:val="24"/>
        </w:rPr>
        <w:t>(художественным) в ГБПОУ СО «</w:t>
      </w:r>
      <w:proofErr w:type="spellStart"/>
      <w:r w:rsidRPr="00E924F9">
        <w:rPr>
          <w:sz w:val="28"/>
          <w:szCs w:val="24"/>
        </w:rPr>
        <w:t>Краснотурьинский</w:t>
      </w:r>
      <w:proofErr w:type="spellEnd"/>
      <w:r w:rsidRPr="00E924F9">
        <w:rPr>
          <w:sz w:val="28"/>
          <w:szCs w:val="24"/>
        </w:rPr>
        <w:t xml:space="preserve"> колледж искусств»; тел.8 (996) 1709629.</w:t>
      </w:r>
    </w:p>
    <w:p w14:paraId="51DBBDA0" w14:textId="77777777" w:rsidR="00696109" w:rsidRPr="00E924F9" w:rsidRDefault="00696109" w:rsidP="00696109">
      <w:pPr>
        <w:spacing w:line="276" w:lineRule="auto"/>
        <w:ind w:firstLine="709"/>
        <w:jc w:val="both"/>
        <w:rPr>
          <w:sz w:val="28"/>
          <w:szCs w:val="24"/>
        </w:rPr>
      </w:pPr>
      <w:proofErr w:type="spellStart"/>
      <w:r w:rsidRPr="00E924F9">
        <w:rPr>
          <w:sz w:val="28"/>
          <w:szCs w:val="24"/>
        </w:rPr>
        <w:t>Мозырева</w:t>
      </w:r>
      <w:proofErr w:type="spellEnd"/>
      <w:r w:rsidRPr="00E924F9">
        <w:rPr>
          <w:sz w:val="28"/>
          <w:szCs w:val="24"/>
        </w:rPr>
        <w:t xml:space="preserve"> Наталья Витальевна - председатель </w:t>
      </w:r>
      <w:proofErr w:type="spellStart"/>
      <w:r w:rsidRPr="00E924F9">
        <w:rPr>
          <w:sz w:val="28"/>
          <w:szCs w:val="24"/>
        </w:rPr>
        <w:t>Краснотурьинского</w:t>
      </w:r>
      <w:proofErr w:type="spellEnd"/>
      <w:r w:rsidRPr="00E924F9">
        <w:rPr>
          <w:sz w:val="28"/>
          <w:szCs w:val="24"/>
        </w:rPr>
        <w:t xml:space="preserve"> территориального методического объединения (художественное отделение); тел. 8 (900) 0386217.</w:t>
      </w:r>
    </w:p>
    <w:p w14:paraId="16DEB94D" w14:textId="77777777" w:rsidR="00696109" w:rsidRDefault="00696109" w:rsidP="00696109">
      <w:pPr>
        <w:spacing w:line="276" w:lineRule="auto"/>
        <w:ind w:firstLine="709"/>
        <w:jc w:val="both"/>
        <w:rPr>
          <w:sz w:val="24"/>
          <w:szCs w:val="24"/>
        </w:rPr>
      </w:pPr>
    </w:p>
    <w:p w14:paraId="79777E5C" w14:textId="77777777" w:rsidR="00696109" w:rsidRDefault="00696109" w:rsidP="00696109">
      <w:pPr>
        <w:spacing w:line="276" w:lineRule="auto"/>
        <w:ind w:firstLine="709"/>
        <w:jc w:val="both"/>
        <w:rPr>
          <w:sz w:val="24"/>
          <w:szCs w:val="24"/>
        </w:rPr>
      </w:pPr>
    </w:p>
    <w:p w14:paraId="783782E2" w14:textId="77777777" w:rsidR="00696109" w:rsidRPr="006261FF" w:rsidRDefault="00696109" w:rsidP="00696109">
      <w:pPr>
        <w:jc w:val="right"/>
        <w:rPr>
          <w:i/>
          <w:sz w:val="24"/>
          <w:szCs w:val="24"/>
        </w:rPr>
      </w:pPr>
      <w:r w:rsidRPr="006261FF">
        <w:rPr>
          <w:i/>
          <w:sz w:val="24"/>
          <w:szCs w:val="24"/>
        </w:rPr>
        <w:t>Приложение к Положению</w:t>
      </w:r>
    </w:p>
    <w:p w14:paraId="04A514DC" w14:textId="77777777" w:rsidR="00696109" w:rsidRPr="006261FF" w:rsidRDefault="00696109" w:rsidP="00696109">
      <w:pPr>
        <w:jc w:val="right"/>
        <w:rPr>
          <w:i/>
          <w:sz w:val="24"/>
          <w:szCs w:val="24"/>
        </w:rPr>
      </w:pPr>
      <w:r w:rsidRPr="006261FF">
        <w:rPr>
          <w:i/>
          <w:sz w:val="24"/>
          <w:szCs w:val="24"/>
        </w:rPr>
        <w:t>(Форма заявки на официальном бланке)</w:t>
      </w:r>
    </w:p>
    <w:p w14:paraId="4C1E0008" w14:textId="77777777" w:rsidR="00696109" w:rsidRPr="006261FF" w:rsidRDefault="00696109" w:rsidP="00696109">
      <w:pPr>
        <w:rPr>
          <w:i/>
          <w:sz w:val="24"/>
          <w:szCs w:val="24"/>
        </w:rPr>
      </w:pPr>
    </w:p>
    <w:p w14:paraId="35F41104" w14:textId="77777777" w:rsidR="00696109" w:rsidRDefault="00696109" w:rsidP="00696109">
      <w:pPr>
        <w:jc w:val="center"/>
        <w:rPr>
          <w:b/>
          <w:sz w:val="24"/>
          <w:szCs w:val="24"/>
        </w:rPr>
      </w:pPr>
    </w:p>
    <w:p w14:paraId="6F3DA5AF" w14:textId="77777777" w:rsidR="00696109" w:rsidRDefault="00696109" w:rsidP="00696109">
      <w:pPr>
        <w:jc w:val="center"/>
        <w:rPr>
          <w:b/>
          <w:sz w:val="24"/>
          <w:szCs w:val="24"/>
        </w:rPr>
      </w:pPr>
    </w:p>
    <w:p w14:paraId="2B0A259C" w14:textId="77777777" w:rsidR="00696109" w:rsidRPr="006261FF" w:rsidRDefault="00696109" w:rsidP="00696109">
      <w:pPr>
        <w:jc w:val="center"/>
        <w:rPr>
          <w:b/>
          <w:sz w:val="24"/>
          <w:szCs w:val="24"/>
        </w:rPr>
      </w:pPr>
      <w:r w:rsidRPr="006261FF">
        <w:rPr>
          <w:b/>
          <w:sz w:val="24"/>
          <w:szCs w:val="24"/>
        </w:rPr>
        <w:t>ЗАЯВКА</w:t>
      </w:r>
    </w:p>
    <w:p w14:paraId="3F518F0A" w14:textId="77777777" w:rsidR="00696109" w:rsidRPr="006261FF" w:rsidRDefault="00696109" w:rsidP="00696109">
      <w:pPr>
        <w:jc w:val="center"/>
        <w:rPr>
          <w:sz w:val="24"/>
          <w:szCs w:val="24"/>
        </w:rPr>
      </w:pPr>
      <w:r w:rsidRPr="006261FF">
        <w:rPr>
          <w:sz w:val="24"/>
          <w:szCs w:val="24"/>
        </w:rPr>
        <w:t>на участие в Областном академическом очном конкурсе</w:t>
      </w:r>
    </w:p>
    <w:p w14:paraId="36E94368" w14:textId="77777777" w:rsidR="00696109" w:rsidRPr="006261FF" w:rsidRDefault="00696109" w:rsidP="00696109">
      <w:pPr>
        <w:spacing w:line="276" w:lineRule="auto"/>
        <w:jc w:val="center"/>
        <w:rPr>
          <w:sz w:val="24"/>
          <w:szCs w:val="24"/>
        </w:rPr>
      </w:pPr>
      <w:r w:rsidRPr="006261FF">
        <w:rPr>
          <w:sz w:val="24"/>
          <w:szCs w:val="24"/>
        </w:rPr>
        <w:t>по станковой композиции</w:t>
      </w:r>
    </w:p>
    <w:p w14:paraId="2DCBBF47" w14:textId="77777777" w:rsidR="00696109" w:rsidRPr="006261FF" w:rsidRDefault="00696109" w:rsidP="00696109">
      <w:pPr>
        <w:spacing w:line="276" w:lineRule="auto"/>
        <w:jc w:val="center"/>
        <w:rPr>
          <w:sz w:val="24"/>
          <w:szCs w:val="24"/>
        </w:rPr>
      </w:pPr>
      <w:r w:rsidRPr="006261FF">
        <w:rPr>
          <w:sz w:val="24"/>
          <w:szCs w:val="24"/>
        </w:rPr>
        <w:t>«Россия – родина моя»</w:t>
      </w:r>
    </w:p>
    <w:p w14:paraId="7C75E01B" w14:textId="77777777" w:rsidR="00696109" w:rsidRPr="006261FF" w:rsidRDefault="00696109" w:rsidP="00696109">
      <w:pPr>
        <w:spacing w:line="276" w:lineRule="auto"/>
        <w:jc w:val="center"/>
        <w:rPr>
          <w:sz w:val="24"/>
          <w:szCs w:val="24"/>
        </w:rPr>
      </w:pPr>
      <w:r w:rsidRPr="006261FF">
        <w:rPr>
          <w:sz w:val="24"/>
          <w:szCs w:val="24"/>
        </w:rPr>
        <w:t>среди учащихся детских художественных школ</w:t>
      </w:r>
    </w:p>
    <w:p w14:paraId="5123596E" w14:textId="77777777" w:rsidR="00696109" w:rsidRPr="006261FF" w:rsidRDefault="00696109" w:rsidP="00696109">
      <w:pPr>
        <w:spacing w:line="276" w:lineRule="auto"/>
        <w:jc w:val="center"/>
        <w:rPr>
          <w:sz w:val="24"/>
          <w:szCs w:val="24"/>
        </w:rPr>
      </w:pPr>
      <w:r w:rsidRPr="006261FF">
        <w:rPr>
          <w:sz w:val="24"/>
          <w:szCs w:val="24"/>
        </w:rPr>
        <w:t>и художественных отделений детских школ искусств</w:t>
      </w:r>
    </w:p>
    <w:p w14:paraId="542AA0E9" w14:textId="77777777" w:rsidR="00696109" w:rsidRPr="004711BF" w:rsidRDefault="00696109" w:rsidP="00696109">
      <w:pPr>
        <w:jc w:val="center"/>
        <w:rPr>
          <w:b/>
          <w:sz w:val="24"/>
          <w:szCs w:val="24"/>
        </w:rPr>
      </w:pPr>
    </w:p>
    <w:p w14:paraId="026BDD38" w14:textId="77777777" w:rsidR="00696109" w:rsidRPr="004711BF" w:rsidRDefault="00696109" w:rsidP="00696109">
      <w:pPr>
        <w:rPr>
          <w:sz w:val="24"/>
          <w:szCs w:val="24"/>
        </w:rPr>
      </w:pPr>
    </w:p>
    <w:p w14:paraId="7F126743" w14:textId="77777777" w:rsidR="00696109" w:rsidRPr="004711BF" w:rsidRDefault="00696109" w:rsidP="00696109">
      <w:pPr>
        <w:rPr>
          <w:sz w:val="24"/>
          <w:szCs w:val="24"/>
        </w:rPr>
      </w:pPr>
    </w:p>
    <w:p w14:paraId="00105ED8" w14:textId="77777777" w:rsidR="00696109" w:rsidRDefault="00696109" w:rsidP="00696109">
      <w:pPr>
        <w:spacing w:line="276" w:lineRule="auto"/>
        <w:rPr>
          <w:sz w:val="24"/>
          <w:szCs w:val="24"/>
        </w:rPr>
      </w:pPr>
      <w:r w:rsidRPr="004711BF">
        <w:rPr>
          <w:sz w:val="24"/>
          <w:szCs w:val="24"/>
        </w:rPr>
        <w:t>Название муниципального образования</w:t>
      </w:r>
      <w:r>
        <w:rPr>
          <w:sz w:val="24"/>
          <w:szCs w:val="24"/>
        </w:rPr>
        <w:t>:</w:t>
      </w:r>
    </w:p>
    <w:p w14:paraId="0F13456F" w14:textId="77777777" w:rsidR="00696109" w:rsidRDefault="00696109" w:rsidP="00696109">
      <w:pPr>
        <w:spacing w:line="276" w:lineRule="auto"/>
        <w:rPr>
          <w:sz w:val="24"/>
          <w:szCs w:val="24"/>
        </w:rPr>
      </w:pPr>
      <w:r w:rsidRPr="004711BF">
        <w:rPr>
          <w:sz w:val="24"/>
          <w:szCs w:val="24"/>
        </w:rPr>
        <w:t>Полное название учреждения</w:t>
      </w:r>
      <w:r>
        <w:rPr>
          <w:sz w:val="24"/>
          <w:szCs w:val="24"/>
        </w:rPr>
        <w:t>:</w:t>
      </w:r>
    </w:p>
    <w:p w14:paraId="715B794E" w14:textId="77777777" w:rsidR="00696109" w:rsidRDefault="00696109" w:rsidP="00696109">
      <w:pPr>
        <w:spacing w:line="276" w:lineRule="auto"/>
        <w:rPr>
          <w:sz w:val="24"/>
          <w:szCs w:val="24"/>
        </w:rPr>
      </w:pPr>
      <w:r w:rsidRPr="004711BF">
        <w:rPr>
          <w:sz w:val="24"/>
          <w:szCs w:val="24"/>
        </w:rPr>
        <w:t>Краткое название учреждения</w:t>
      </w:r>
      <w:r>
        <w:rPr>
          <w:sz w:val="24"/>
          <w:szCs w:val="24"/>
        </w:rPr>
        <w:t>:</w:t>
      </w:r>
    </w:p>
    <w:p w14:paraId="5D49A5DB" w14:textId="77777777" w:rsidR="00696109" w:rsidRDefault="00696109" w:rsidP="00696109">
      <w:pPr>
        <w:spacing w:line="276" w:lineRule="auto"/>
        <w:rPr>
          <w:sz w:val="24"/>
          <w:szCs w:val="24"/>
        </w:rPr>
      </w:pPr>
      <w:r w:rsidRPr="004711BF">
        <w:rPr>
          <w:sz w:val="24"/>
          <w:szCs w:val="24"/>
        </w:rPr>
        <w:t>Ф.И.О. участник</w:t>
      </w:r>
      <w:r>
        <w:rPr>
          <w:sz w:val="24"/>
          <w:szCs w:val="24"/>
        </w:rPr>
        <w:t>а</w:t>
      </w:r>
      <w:r w:rsidRPr="004711BF">
        <w:rPr>
          <w:sz w:val="24"/>
          <w:szCs w:val="24"/>
        </w:rPr>
        <w:t>, дата рождения, класс</w:t>
      </w:r>
      <w:r>
        <w:rPr>
          <w:sz w:val="24"/>
          <w:szCs w:val="24"/>
        </w:rPr>
        <w:t>:</w:t>
      </w:r>
    </w:p>
    <w:p w14:paraId="6D6CA862" w14:textId="77777777" w:rsidR="00696109" w:rsidRDefault="00696109" w:rsidP="00696109">
      <w:pPr>
        <w:spacing w:line="276" w:lineRule="auto"/>
        <w:rPr>
          <w:sz w:val="24"/>
          <w:szCs w:val="24"/>
        </w:rPr>
      </w:pPr>
      <w:r>
        <w:rPr>
          <w:sz w:val="24"/>
          <w:szCs w:val="24"/>
        </w:rPr>
        <w:t>Ф.И.О. преподавателя:</w:t>
      </w:r>
    </w:p>
    <w:p w14:paraId="7C84B208" w14:textId="77777777" w:rsidR="00696109" w:rsidRDefault="00696109" w:rsidP="00696109">
      <w:pPr>
        <w:spacing w:line="276" w:lineRule="auto"/>
        <w:rPr>
          <w:sz w:val="24"/>
          <w:szCs w:val="24"/>
        </w:rPr>
      </w:pPr>
      <w:r w:rsidRPr="004711BF">
        <w:rPr>
          <w:sz w:val="24"/>
          <w:szCs w:val="24"/>
        </w:rPr>
        <w:t>Реквизиты, Ф.И.О. директора, телефон, факс, электронная почта ОУ</w:t>
      </w:r>
      <w:r>
        <w:rPr>
          <w:sz w:val="24"/>
          <w:szCs w:val="24"/>
        </w:rPr>
        <w:t>:</w:t>
      </w:r>
    </w:p>
    <w:p w14:paraId="09AED59F" w14:textId="77777777" w:rsidR="00696109" w:rsidRDefault="00696109" w:rsidP="00696109">
      <w:pPr>
        <w:spacing w:line="276" w:lineRule="auto"/>
        <w:rPr>
          <w:sz w:val="24"/>
          <w:szCs w:val="24"/>
        </w:rPr>
      </w:pPr>
      <w:r w:rsidRPr="004711BF">
        <w:rPr>
          <w:sz w:val="24"/>
          <w:szCs w:val="24"/>
        </w:rPr>
        <w:t>Способ оплаты (</w:t>
      </w:r>
      <w:proofErr w:type="spellStart"/>
      <w:proofErr w:type="gramStart"/>
      <w:r w:rsidRPr="004711BF">
        <w:rPr>
          <w:sz w:val="24"/>
          <w:szCs w:val="24"/>
        </w:rPr>
        <w:t>юридич</w:t>
      </w:r>
      <w:proofErr w:type="spellEnd"/>
      <w:r w:rsidRPr="004711BF">
        <w:rPr>
          <w:sz w:val="24"/>
          <w:szCs w:val="24"/>
        </w:rPr>
        <w:t>./</w:t>
      </w:r>
      <w:proofErr w:type="spellStart"/>
      <w:proofErr w:type="gramEnd"/>
      <w:r w:rsidRPr="004711BF">
        <w:rPr>
          <w:sz w:val="24"/>
          <w:szCs w:val="24"/>
        </w:rPr>
        <w:t>физич</w:t>
      </w:r>
      <w:proofErr w:type="spellEnd"/>
      <w:r w:rsidRPr="004711BF">
        <w:rPr>
          <w:sz w:val="24"/>
          <w:szCs w:val="24"/>
        </w:rPr>
        <w:t>. лицами)</w:t>
      </w:r>
      <w:r>
        <w:rPr>
          <w:sz w:val="24"/>
          <w:szCs w:val="24"/>
        </w:rPr>
        <w:t>:</w:t>
      </w:r>
    </w:p>
    <w:p w14:paraId="1345D9DB" w14:textId="77777777" w:rsidR="00696109" w:rsidRPr="004711BF" w:rsidRDefault="00696109" w:rsidP="00696109">
      <w:pPr>
        <w:spacing w:line="276" w:lineRule="auto"/>
        <w:rPr>
          <w:sz w:val="24"/>
          <w:szCs w:val="24"/>
        </w:rPr>
      </w:pPr>
      <w:r w:rsidRPr="004711BF">
        <w:rPr>
          <w:sz w:val="24"/>
          <w:szCs w:val="24"/>
        </w:rPr>
        <w:t>С использованием в информационных сетях персональных данных,</w:t>
      </w:r>
      <w:r>
        <w:rPr>
          <w:sz w:val="24"/>
          <w:szCs w:val="24"/>
        </w:rPr>
        <w:t xml:space="preserve"> указанных в заявке, согласны        </w:t>
      </w:r>
      <w:r w:rsidRPr="004711BF">
        <w:rPr>
          <w:sz w:val="24"/>
          <w:szCs w:val="24"/>
        </w:rPr>
        <w:t>_______________________________________________________________</w:t>
      </w:r>
    </w:p>
    <w:p w14:paraId="79C356A9" w14:textId="77777777" w:rsidR="00696109" w:rsidRPr="004711BF" w:rsidRDefault="00696109" w:rsidP="00696109">
      <w:pPr>
        <w:spacing w:line="276" w:lineRule="auto"/>
        <w:rPr>
          <w:sz w:val="24"/>
          <w:szCs w:val="24"/>
        </w:rPr>
      </w:pPr>
      <w:r w:rsidRPr="004711BF">
        <w:rPr>
          <w:sz w:val="24"/>
          <w:szCs w:val="24"/>
        </w:rPr>
        <w:t>Согласие на видеозапись</w:t>
      </w:r>
      <w:r>
        <w:rPr>
          <w:sz w:val="24"/>
          <w:szCs w:val="24"/>
        </w:rPr>
        <w:t xml:space="preserve"> </w:t>
      </w:r>
      <w:r w:rsidRPr="004711BF">
        <w:rPr>
          <w:sz w:val="24"/>
          <w:szCs w:val="24"/>
        </w:rPr>
        <w:t>_______________________________</w:t>
      </w:r>
      <w:r>
        <w:rPr>
          <w:sz w:val="24"/>
          <w:szCs w:val="24"/>
        </w:rPr>
        <w:t>______________________</w:t>
      </w:r>
    </w:p>
    <w:p w14:paraId="55E082C3" w14:textId="77777777" w:rsidR="00696109" w:rsidRDefault="00696109" w:rsidP="00696109">
      <w:pPr>
        <w:spacing w:line="276" w:lineRule="auto"/>
        <w:jc w:val="both"/>
        <w:rPr>
          <w:sz w:val="24"/>
          <w:szCs w:val="24"/>
        </w:rPr>
      </w:pPr>
    </w:p>
    <w:p w14:paraId="210545F0" w14:textId="77777777" w:rsidR="00696109" w:rsidRDefault="00696109" w:rsidP="00696109">
      <w:pPr>
        <w:spacing w:line="276" w:lineRule="auto"/>
        <w:jc w:val="both"/>
        <w:rPr>
          <w:sz w:val="24"/>
          <w:szCs w:val="24"/>
        </w:rPr>
      </w:pPr>
    </w:p>
    <w:p w14:paraId="6258CC85" w14:textId="77777777" w:rsidR="00696109" w:rsidRDefault="00696109" w:rsidP="00696109">
      <w:pPr>
        <w:spacing w:line="276" w:lineRule="auto"/>
        <w:jc w:val="both"/>
        <w:rPr>
          <w:sz w:val="24"/>
          <w:szCs w:val="24"/>
        </w:rPr>
      </w:pPr>
    </w:p>
    <w:p w14:paraId="03AAFD56" w14:textId="77777777" w:rsidR="00696109" w:rsidRPr="004711BF" w:rsidRDefault="00696109" w:rsidP="00696109">
      <w:pPr>
        <w:spacing w:line="276" w:lineRule="auto"/>
        <w:jc w:val="both"/>
        <w:rPr>
          <w:sz w:val="24"/>
          <w:szCs w:val="24"/>
        </w:rPr>
      </w:pPr>
      <w:r>
        <w:rPr>
          <w:sz w:val="24"/>
          <w:szCs w:val="24"/>
        </w:rPr>
        <w:lastRenderedPageBreak/>
        <w:t>Подпись участника</w:t>
      </w:r>
      <w:r w:rsidRPr="004711BF">
        <w:rPr>
          <w:sz w:val="24"/>
          <w:szCs w:val="24"/>
        </w:rPr>
        <w:t>___________________</w:t>
      </w:r>
      <w:r>
        <w:rPr>
          <w:sz w:val="24"/>
          <w:szCs w:val="24"/>
        </w:rPr>
        <w:t xml:space="preserve">______ </w:t>
      </w:r>
      <w:r w:rsidRPr="004711BF">
        <w:rPr>
          <w:sz w:val="24"/>
          <w:szCs w:val="24"/>
        </w:rPr>
        <w:t>(________________)</w:t>
      </w:r>
    </w:p>
    <w:p w14:paraId="51C578C0" w14:textId="77777777" w:rsidR="00696109" w:rsidRPr="004711BF" w:rsidRDefault="00696109" w:rsidP="00696109">
      <w:pPr>
        <w:spacing w:line="276" w:lineRule="auto"/>
        <w:jc w:val="both"/>
        <w:rPr>
          <w:sz w:val="24"/>
          <w:szCs w:val="24"/>
        </w:rPr>
      </w:pPr>
      <w:r w:rsidRPr="004711BF">
        <w:rPr>
          <w:sz w:val="24"/>
          <w:szCs w:val="24"/>
        </w:rPr>
        <w:t xml:space="preserve">                                                                                           расшифровка</w:t>
      </w:r>
    </w:p>
    <w:p w14:paraId="1FB6338C" w14:textId="77777777" w:rsidR="00696109" w:rsidRPr="004711BF" w:rsidRDefault="00696109" w:rsidP="00696109">
      <w:pPr>
        <w:spacing w:line="276" w:lineRule="auto"/>
        <w:jc w:val="both"/>
        <w:rPr>
          <w:sz w:val="24"/>
          <w:szCs w:val="24"/>
        </w:rPr>
      </w:pPr>
      <w:r w:rsidRPr="004711BF">
        <w:rPr>
          <w:sz w:val="24"/>
          <w:szCs w:val="24"/>
        </w:rPr>
        <w:t>Подпись преподавателя ____________________</w:t>
      </w:r>
      <w:proofErr w:type="gramStart"/>
      <w:r w:rsidRPr="004711BF">
        <w:rPr>
          <w:sz w:val="24"/>
          <w:szCs w:val="24"/>
        </w:rPr>
        <w:t>_(</w:t>
      </w:r>
      <w:proofErr w:type="gramEnd"/>
      <w:r w:rsidRPr="004711BF">
        <w:rPr>
          <w:sz w:val="24"/>
          <w:szCs w:val="24"/>
        </w:rPr>
        <w:t>_________________)</w:t>
      </w:r>
    </w:p>
    <w:p w14:paraId="2BE43483" w14:textId="77777777" w:rsidR="00696109" w:rsidRPr="004711BF" w:rsidRDefault="00696109" w:rsidP="00696109">
      <w:pPr>
        <w:spacing w:line="276" w:lineRule="auto"/>
        <w:jc w:val="both"/>
        <w:rPr>
          <w:sz w:val="24"/>
          <w:szCs w:val="24"/>
        </w:rPr>
      </w:pPr>
      <w:r w:rsidRPr="004711BF">
        <w:rPr>
          <w:sz w:val="24"/>
          <w:szCs w:val="24"/>
        </w:rPr>
        <w:t xml:space="preserve">                                                                                           расшифровка</w:t>
      </w:r>
    </w:p>
    <w:p w14:paraId="6CBF5756" w14:textId="77777777" w:rsidR="00696109" w:rsidRPr="004711BF" w:rsidRDefault="00696109" w:rsidP="00696109">
      <w:pPr>
        <w:spacing w:line="276" w:lineRule="auto"/>
        <w:jc w:val="both"/>
        <w:rPr>
          <w:sz w:val="24"/>
          <w:szCs w:val="24"/>
        </w:rPr>
      </w:pPr>
      <w:r w:rsidRPr="004711BF">
        <w:rPr>
          <w:sz w:val="24"/>
          <w:szCs w:val="24"/>
        </w:rPr>
        <w:t>Подпись руководителя_____________________</w:t>
      </w:r>
      <w:proofErr w:type="gramStart"/>
      <w:r w:rsidRPr="004711BF">
        <w:rPr>
          <w:sz w:val="24"/>
          <w:szCs w:val="24"/>
        </w:rPr>
        <w:t>_(</w:t>
      </w:r>
      <w:proofErr w:type="gramEnd"/>
      <w:r w:rsidRPr="004711BF">
        <w:rPr>
          <w:sz w:val="24"/>
          <w:szCs w:val="24"/>
        </w:rPr>
        <w:t>_________________)</w:t>
      </w:r>
    </w:p>
    <w:p w14:paraId="03865E9B" w14:textId="77777777" w:rsidR="00696109" w:rsidRPr="004711BF" w:rsidRDefault="00696109" w:rsidP="00696109">
      <w:pPr>
        <w:spacing w:line="276" w:lineRule="auto"/>
        <w:jc w:val="both"/>
        <w:rPr>
          <w:sz w:val="24"/>
          <w:szCs w:val="24"/>
        </w:rPr>
      </w:pPr>
      <w:r w:rsidRPr="004711BF">
        <w:rPr>
          <w:sz w:val="24"/>
          <w:szCs w:val="24"/>
        </w:rPr>
        <w:t xml:space="preserve">                                                                                           расшифровка</w:t>
      </w:r>
    </w:p>
    <w:p w14:paraId="54E80433" w14:textId="77777777" w:rsidR="00696109" w:rsidRPr="004711BF" w:rsidRDefault="00696109" w:rsidP="00696109">
      <w:pPr>
        <w:spacing w:line="276" w:lineRule="auto"/>
        <w:jc w:val="both"/>
        <w:rPr>
          <w:sz w:val="24"/>
          <w:szCs w:val="24"/>
        </w:rPr>
      </w:pPr>
    </w:p>
    <w:p w14:paraId="63F5F297" w14:textId="77777777" w:rsidR="00696109" w:rsidRDefault="00696109" w:rsidP="00696109">
      <w:pPr>
        <w:spacing w:line="276" w:lineRule="auto"/>
        <w:jc w:val="both"/>
        <w:rPr>
          <w:sz w:val="24"/>
          <w:szCs w:val="24"/>
        </w:rPr>
      </w:pPr>
    </w:p>
    <w:p w14:paraId="6D68716E" w14:textId="77777777" w:rsidR="00696109" w:rsidRDefault="00696109" w:rsidP="00696109">
      <w:pPr>
        <w:spacing w:line="276" w:lineRule="auto"/>
        <w:jc w:val="both"/>
        <w:rPr>
          <w:sz w:val="24"/>
          <w:szCs w:val="24"/>
        </w:rPr>
      </w:pPr>
    </w:p>
    <w:p w14:paraId="5AD47C59" w14:textId="77777777" w:rsidR="00696109" w:rsidRDefault="00696109" w:rsidP="00696109">
      <w:pPr>
        <w:spacing w:line="276" w:lineRule="auto"/>
        <w:jc w:val="both"/>
        <w:rPr>
          <w:sz w:val="24"/>
          <w:szCs w:val="24"/>
        </w:rPr>
      </w:pPr>
    </w:p>
    <w:p w14:paraId="24B3580C" w14:textId="77777777" w:rsidR="00696109" w:rsidRPr="004711BF" w:rsidRDefault="00696109" w:rsidP="00696109">
      <w:pPr>
        <w:spacing w:line="276" w:lineRule="auto"/>
        <w:jc w:val="both"/>
        <w:rPr>
          <w:sz w:val="24"/>
          <w:szCs w:val="24"/>
        </w:rPr>
      </w:pPr>
      <w:r w:rsidRPr="004711BF">
        <w:rPr>
          <w:sz w:val="24"/>
          <w:szCs w:val="24"/>
        </w:rPr>
        <w:t xml:space="preserve">Дата                                             </w:t>
      </w:r>
      <w:r>
        <w:rPr>
          <w:sz w:val="24"/>
          <w:szCs w:val="24"/>
        </w:rPr>
        <w:t xml:space="preserve">                </w:t>
      </w:r>
      <w:r w:rsidRPr="004711BF">
        <w:rPr>
          <w:sz w:val="24"/>
          <w:szCs w:val="24"/>
        </w:rPr>
        <w:t xml:space="preserve">     Печать</w:t>
      </w:r>
    </w:p>
    <w:p w14:paraId="0F45858D" w14:textId="77777777" w:rsidR="00696109" w:rsidRPr="004711BF" w:rsidRDefault="00696109" w:rsidP="00696109">
      <w:pPr>
        <w:spacing w:line="276" w:lineRule="auto"/>
        <w:jc w:val="both"/>
        <w:rPr>
          <w:sz w:val="24"/>
          <w:szCs w:val="24"/>
        </w:rPr>
      </w:pPr>
    </w:p>
    <w:p w14:paraId="736349F1" w14:textId="77777777" w:rsidR="00371736" w:rsidRDefault="00371736">
      <w:pPr>
        <w:spacing w:after="200" w:line="276" w:lineRule="auto"/>
        <w:rPr>
          <w:b/>
          <w:sz w:val="28"/>
          <w:szCs w:val="28"/>
        </w:rPr>
      </w:pPr>
      <w:r>
        <w:rPr>
          <w:b/>
          <w:sz w:val="28"/>
          <w:szCs w:val="28"/>
        </w:rPr>
        <w:br w:type="page"/>
      </w:r>
    </w:p>
    <w:p w14:paraId="23386CB4" w14:textId="3CB7D496" w:rsidR="00740D8D" w:rsidRPr="00410D03" w:rsidRDefault="00740D8D" w:rsidP="00962C75">
      <w:pPr>
        <w:shd w:val="clear" w:color="auto" w:fill="B8CCE4" w:themeFill="accent1" w:themeFillTint="66"/>
        <w:ind w:right="-143"/>
        <w:jc w:val="center"/>
        <w:rPr>
          <w:sz w:val="28"/>
          <w:szCs w:val="28"/>
        </w:rPr>
      </w:pPr>
      <w:r w:rsidRPr="00410D03">
        <w:rPr>
          <w:b/>
          <w:sz w:val="28"/>
          <w:szCs w:val="28"/>
        </w:rPr>
        <w:lastRenderedPageBreak/>
        <w:t>ПОЛОЖЕНИЕ</w:t>
      </w:r>
      <w:r w:rsidRPr="00410D03">
        <w:rPr>
          <w:sz w:val="28"/>
          <w:szCs w:val="28"/>
        </w:rPr>
        <w:t xml:space="preserve"> </w:t>
      </w:r>
    </w:p>
    <w:p w14:paraId="46AEEDBD" w14:textId="77777777" w:rsidR="00740D8D" w:rsidRPr="00410D03" w:rsidRDefault="00740D8D" w:rsidP="00962C75">
      <w:pPr>
        <w:shd w:val="clear" w:color="auto" w:fill="B8CCE4" w:themeFill="accent1" w:themeFillTint="66"/>
        <w:ind w:right="-143"/>
        <w:jc w:val="center"/>
        <w:rPr>
          <w:sz w:val="28"/>
          <w:szCs w:val="28"/>
        </w:rPr>
      </w:pPr>
      <w:r>
        <w:rPr>
          <w:sz w:val="28"/>
          <w:szCs w:val="28"/>
        </w:rPr>
        <w:t xml:space="preserve">о </w:t>
      </w:r>
      <w:r>
        <w:rPr>
          <w:sz w:val="28"/>
          <w:szCs w:val="28"/>
          <w:lang w:val="en-US"/>
        </w:rPr>
        <w:t>II</w:t>
      </w:r>
      <w:r w:rsidRPr="00FB19A4">
        <w:rPr>
          <w:sz w:val="28"/>
          <w:szCs w:val="28"/>
        </w:rPr>
        <w:t xml:space="preserve"> </w:t>
      </w:r>
      <w:r w:rsidRPr="00410D03">
        <w:rPr>
          <w:sz w:val="28"/>
          <w:szCs w:val="28"/>
        </w:rPr>
        <w:t>открыто</w:t>
      </w:r>
      <w:r>
        <w:rPr>
          <w:sz w:val="28"/>
          <w:szCs w:val="28"/>
        </w:rPr>
        <w:t>м</w:t>
      </w:r>
      <w:r w:rsidRPr="00410D03">
        <w:rPr>
          <w:sz w:val="28"/>
          <w:szCs w:val="28"/>
        </w:rPr>
        <w:t xml:space="preserve"> </w:t>
      </w:r>
      <w:r>
        <w:rPr>
          <w:sz w:val="28"/>
          <w:szCs w:val="28"/>
        </w:rPr>
        <w:t>областном</w:t>
      </w:r>
      <w:r w:rsidRPr="00410D03">
        <w:rPr>
          <w:sz w:val="28"/>
          <w:szCs w:val="28"/>
        </w:rPr>
        <w:t xml:space="preserve"> конкурс</w:t>
      </w:r>
      <w:r>
        <w:rPr>
          <w:sz w:val="28"/>
          <w:szCs w:val="28"/>
        </w:rPr>
        <w:t>е</w:t>
      </w:r>
      <w:r w:rsidRPr="00410D03">
        <w:rPr>
          <w:sz w:val="28"/>
          <w:szCs w:val="28"/>
        </w:rPr>
        <w:t xml:space="preserve"> учащихся детских школ искусств </w:t>
      </w:r>
    </w:p>
    <w:p w14:paraId="3FE335EA" w14:textId="77777777" w:rsidR="00740D8D" w:rsidRDefault="00740D8D" w:rsidP="00962C75">
      <w:pPr>
        <w:shd w:val="clear" w:color="auto" w:fill="B8CCE4" w:themeFill="accent1" w:themeFillTint="66"/>
        <w:ind w:right="-143"/>
        <w:jc w:val="center"/>
        <w:rPr>
          <w:sz w:val="28"/>
          <w:szCs w:val="28"/>
        </w:rPr>
      </w:pPr>
      <w:r w:rsidRPr="00AC38F8">
        <w:rPr>
          <w:sz w:val="28"/>
          <w:szCs w:val="28"/>
        </w:rPr>
        <w:t>«Костюмированный портрет»</w:t>
      </w:r>
    </w:p>
    <w:p w14:paraId="1CCBD41B" w14:textId="5294C71B" w:rsidR="005639E2" w:rsidRPr="005639E2" w:rsidRDefault="005639E2" w:rsidP="00962C75">
      <w:pPr>
        <w:shd w:val="clear" w:color="auto" w:fill="B8CCE4" w:themeFill="accent1" w:themeFillTint="66"/>
        <w:ind w:right="-143"/>
        <w:jc w:val="center"/>
        <w:rPr>
          <w:sz w:val="32"/>
          <w:szCs w:val="28"/>
        </w:rPr>
      </w:pPr>
      <w:r w:rsidRPr="005639E2">
        <w:rPr>
          <w:sz w:val="28"/>
          <w:szCs w:val="24"/>
          <w:lang w:eastAsia="en-US"/>
        </w:rPr>
        <w:t>28 - 29.10. 2023</w:t>
      </w:r>
    </w:p>
    <w:p w14:paraId="0A982C13" w14:textId="77777777" w:rsidR="00740D8D" w:rsidRPr="00410D03" w:rsidRDefault="00740D8D" w:rsidP="00740D8D">
      <w:pPr>
        <w:tabs>
          <w:tab w:val="left" w:pos="709"/>
          <w:tab w:val="left" w:pos="1134"/>
          <w:tab w:val="left" w:pos="1276"/>
        </w:tabs>
        <w:ind w:left="709"/>
        <w:jc w:val="both"/>
        <w:rPr>
          <w:sz w:val="28"/>
          <w:szCs w:val="28"/>
        </w:rPr>
      </w:pPr>
    </w:p>
    <w:p w14:paraId="0ADF951F" w14:textId="77777777" w:rsidR="00740D8D" w:rsidRPr="004F3C24" w:rsidRDefault="00740D8D" w:rsidP="00F612A9">
      <w:pPr>
        <w:numPr>
          <w:ilvl w:val="0"/>
          <w:numId w:val="43"/>
        </w:numPr>
        <w:tabs>
          <w:tab w:val="left" w:pos="1418"/>
        </w:tabs>
        <w:suppressAutoHyphens/>
        <w:ind w:left="0" w:firstLine="709"/>
        <w:jc w:val="both"/>
        <w:rPr>
          <w:rFonts w:eastAsia="Calibri"/>
          <w:sz w:val="28"/>
          <w:szCs w:val="28"/>
        </w:rPr>
      </w:pPr>
      <w:r w:rsidRPr="004F3C24">
        <w:rPr>
          <w:rFonts w:eastAsia="Calibri"/>
          <w:sz w:val="28"/>
          <w:szCs w:val="28"/>
        </w:rPr>
        <w:t>Организатор конкурса</w:t>
      </w:r>
    </w:p>
    <w:p w14:paraId="3E686CED" w14:textId="77777777" w:rsidR="00740D8D" w:rsidRPr="00806791" w:rsidRDefault="00740D8D" w:rsidP="00F612A9">
      <w:pPr>
        <w:numPr>
          <w:ilvl w:val="1"/>
          <w:numId w:val="43"/>
        </w:numPr>
        <w:tabs>
          <w:tab w:val="left" w:pos="1418"/>
        </w:tabs>
        <w:suppressAutoHyphens/>
        <w:ind w:left="0" w:firstLine="709"/>
        <w:jc w:val="both"/>
        <w:rPr>
          <w:rFonts w:eastAsia="Calibri"/>
          <w:sz w:val="28"/>
          <w:szCs w:val="28"/>
        </w:rPr>
      </w:pPr>
      <w:r w:rsidRPr="00C83DB4">
        <w:rPr>
          <w:rFonts w:eastAsia="Calibri"/>
          <w:sz w:val="28"/>
          <w:szCs w:val="28"/>
        </w:rPr>
        <w:t xml:space="preserve">Муниципальное автономное учреждение культуры </w:t>
      </w:r>
      <w:r w:rsidRPr="00180068">
        <w:rPr>
          <w:rFonts w:eastAsia="Calibri"/>
          <w:sz w:val="28"/>
          <w:szCs w:val="28"/>
        </w:rPr>
        <w:t>дополнительного образования «Детская художественная школа № 2 имени Г.С. Мосина» (далее – МАУК ДО ДХШ № 2 имени Г.С. Мосина)</w:t>
      </w:r>
      <w:r>
        <w:rPr>
          <w:rFonts w:eastAsia="Calibri"/>
          <w:sz w:val="28"/>
          <w:szCs w:val="28"/>
        </w:rPr>
        <w:t xml:space="preserve"> при информационной поддержке </w:t>
      </w:r>
      <w:r w:rsidRPr="00180068">
        <w:rPr>
          <w:rFonts w:eastAsia="Calibri"/>
          <w:sz w:val="28"/>
          <w:szCs w:val="28"/>
        </w:rPr>
        <w:t>Управления культуры Администрации города Екатеринбурга</w:t>
      </w:r>
      <w:r>
        <w:rPr>
          <w:rFonts w:eastAsia="Calibri"/>
          <w:sz w:val="28"/>
          <w:szCs w:val="28"/>
        </w:rPr>
        <w:t xml:space="preserve"> и </w:t>
      </w:r>
      <w:r w:rsidRPr="00806791">
        <w:rPr>
          <w:rFonts w:eastAsia="Arial"/>
          <w:sz w:val="28"/>
          <w:szCs w:val="28"/>
        </w:rPr>
        <w:t>ГАУК СО «Региональный ресурсный центр в сфере культуры и художественного образования</w:t>
      </w:r>
      <w:r>
        <w:rPr>
          <w:rFonts w:eastAsia="Arial"/>
          <w:sz w:val="28"/>
          <w:szCs w:val="28"/>
        </w:rPr>
        <w:t xml:space="preserve">» (далее – </w:t>
      </w:r>
      <w:r w:rsidRPr="00EA029C">
        <w:rPr>
          <w:rFonts w:eastAsia="Calibri"/>
          <w:sz w:val="28"/>
          <w:szCs w:val="28"/>
        </w:rPr>
        <w:t xml:space="preserve">ГАУК СО </w:t>
      </w:r>
      <w:r>
        <w:rPr>
          <w:rFonts w:eastAsia="Calibri"/>
          <w:sz w:val="28"/>
          <w:szCs w:val="28"/>
        </w:rPr>
        <w:t>РРЦ)</w:t>
      </w:r>
      <w:r>
        <w:rPr>
          <w:rFonts w:eastAsia="Arial"/>
          <w:sz w:val="28"/>
          <w:szCs w:val="28"/>
        </w:rPr>
        <w:t>.</w:t>
      </w:r>
    </w:p>
    <w:p w14:paraId="53B6EFF7" w14:textId="77777777" w:rsidR="00740D8D" w:rsidRPr="00180068" w:rsidRDefault="00740D8D" w:rsidP="00F612A9">
      <w:pPr>
        <w:numPr>
          <w:ilvl w:val="0"/>
          <w:numId w:val="43"/>
        </w:numPr>
        <w:tabs>
          <w:tab w:val="left" w:pos="1418"/>
        </w:tabs>
        <w:suppressAutoHyphens/>
        <w:ind w:left="0" w:firstLine="709"/>
        <w:jc w:val="both"/>
        <w:rPr>
          <w:rFonts w:eastAsia="Calibri"/>
          <w:sz w:val="28"/>
          <w:szCs w:val="28"/>
        </w:rPr>
      </w:pPr>
      <w:r w:rsidRPr="00180068">
        <w:rPr>
          <w:rFonts w:eastAsia="Calibri"/>
          <w:sz w:val="28"/>
          <w:szCs w:val="28"/>
        </w:rPr>
        <w:t>Общие положения</w:t>
      </w:r>
    </w:p>
    <w:p w14:paraId="2C20B19F"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 xml:space="preserve">Настоящее Положение (далее – Положение) определяет порядок организации и проведения </w:t>
      </w:r>
      <w:r>
        <w:rPr>
          <w:rFonts w:eastAsia="Calibri"/>
          <w:sz w:val="28"/>
          <w:szCs w:val="28"/>
          <w:lang w:val="en-US"/>
        </w:rPr>
        <w:t>II</w:t>
      </w:r>
      <w:r w:rsidRPr="00F41B18">
        <w:rPr>
          <w:rFonts w:eastAsia="Calibri"/>
          <w:sz w:val="28"/>
          <w:szCs w:val="28"/>
        </w:rPr>
        <w:t xml:space="preserve"> </w:t>
      </w:r>
      <w:r w:rsidRPr="00180068">
        <w:rPr>
          <w:rFonts w:eastAsia="Calibri"/>
          <w:sz w:val="28"/>
          <w:szCs w:val="28"/>
        </w:rPr>
        <w:t xml:space="preserve">открытого </w:t>
      </w:r>
      <w:r w:rsidRPr="00180068">
        <w:rPr>
          <w:sz w:val="28"/>
          <w:szCs w:val="28"/>
        </w:rPr>
        <w:t xml:space="preserve">областного </w:t>
      </w:r>
      <w:r w:rsidRPr="00180068">
        <w:rPr>
          <w:rFonts w:eastAsia="Calibri"/>
          <w:sz w:val="28"/>
          <w:szCs w:val="28"/>
        </w:rPr>
        <w:t>конкурса учащихся детских школ искусств «</w:t>
      </w:r>
      <w:r w:rsidRPr="00180068">
        <w:rPr>
          <w:sz w:val="28"/>
          <w:szCs w:val="28"/>
        </w:rPr>
        <w:t>Костюмированный портрет</w:t>
      </w:r>
      <w:r w:rsidRPr="00180068">
        <w:rPr>
          <w:rFonts w:eastAsia="Calibri"/>
          <w:sz w:val="28"/>
          <w:szCs w:val="28"/>
        </w:rPr>
        <w:t xml:space="preserve">» (далее – Конкурс), в том числе сроки и место проведения Конкурса, требования к конкурсным работам, </w:t>
      </w:r>
      <w:r>
        <w:rPr>
          <w:rFonts w:eastAsia="Calibri"/>
          <w:sz w:val="28"/>
          <w:szCs w:val="28"/>
        </w:rPr>
        <w:t>систему</w:t>
      </w:r>
      <w:r w:rsidRPr="00180068">
        <w:rPr>
          <w:rFonts w:eastAsia="Calibri"/>
          <w:sz w:val="28"/>
          <w:szCs w:val="28"/>
        </w:rPr>
        <w:t xml:space="preserve"> оценивания конкурсных работ, порядок формирования и работы жюри, порядок награждения участников.</w:t>
      </w:r>
    </w:p>
    <w:p w14:paraId="7D4AE0E6" w14:textId="77777777" w:rsidR="00740D8D" w:rsidRDefault="00740D8D" w:rsidP="00F612A9">
      <w:pPr>
        <w:numPr>
          <w:ilvl w:val="1"/>
          <w:numId w:val="43"/>
        </w:numPr>
        <w:tabs>
          <w:tab w:val="left" w:pos="1418"/>
        </w:tabs>
        <w:suppressAutoHyphens/>
        <w:ind w:left="0" w:firstLine="709"/>
        <w:jc w:val="both"/>
        <w:rPr>
          <w:rFonts w:eastAsia="Calibri"/>
          <w:sz w:val="28"/>
          <w:szCs w:val="28"/>
        </w:rPr>
      </w:pPr>
      <w:r w:rsidRPr="00800D3D">
        <w:rPr>
          <w:rFonts w:eastAsia="Calibri"/>
          <w:sz w:val="28"/>
          <w:szCs w:val="28"/>
        </w:rPr>
        <w:t xml:space="preserve">Конкурс проводится для учащихся детских художественных школ, художественных отделений детских школ искусств, Муниципального </w:t>
      </w:r>
      <w:r>
        <w:rPr>
          <w:rFonts w:eastAsia="Calibri"/>
          <w:sz w:val="28"/>
          <w:szCs w:val="28"/>
        </w:rPr>
        <w:t xml:space="preserve">нетипового </w:t>
      </w:r>
      <w:r w:rsidRPr="00800D3D">
        <w:rPr>
          <w:rFonts w:eastAsia="Calibri"/>
          <w:sz w:val="28"/>
          <w:szCs w:val="28"/>
        </w:rPr>
        <w:t>автономного общеобразовательного учреждения культуры «Гимназия «Арт-Этюд»</w:t>
      </w:r>
      <w:r>
        <w:rPr>
          <w:rFonts w:eastAsia="Calibri"/>
          <w:sz w:val="28"/>
          <w:szCs w:val="28"/>
        </w:rPr>
        <w:t xml:space="preserve"> </w:t>
      </w:r>
      <w:r w:rsidRPr="00800D3D">
        <w:rPr>
          <w:rFonts w:eastAsia="Calibri"/>
          <w:sz w:val="28"/>
          <w:szCs w:val="28"/>
        </w:rPr>
        <w:t>(далее – учащиеся, участники).</w:t>
      </w:r>
    </w:p>
    <w:p w14:paraId="3CA2C3FA" w14:textId="77777777" w:rsidR="00740D8D" w:rsidRPr="00C56606" w:rsidRDefault="00740D8D" w:rsidP="00F612A9">
      <w:pPr>
        <w:numPr>
          <w:ilvl w:val="1"/>
          <w:numId w:val="43"/>
        </w:numPr>
        <w:tabs>
          <w:tab w:val="left" w:pos="1418"/>
        </w:tabs>
        <w:suppressAutoHyphens/>
        <w:ind w:left="0" w:firstLine="709"/>
        <w:jc w:val="both"/>
        <w:rPr>
          <w:rFonts w:eastAsia="Calibri"/>
          <w:sz w:val="28"/>
          <w:szCs w:val="28"/>
        </w:rPr>
      </w:pPr>
      <w:r>
        <w:rPr>
          <w:rFonts w:eastAsia="Calibri"/>
          <w:sz w:val="28"/>
          <w:szCs w:val="28"/>
        </w:rPr>
        <w:t>В 2023 году К</w:t>
      </w:r>
      <w:r w:rsidRPr="00C56606">
        <w:rPr>
          <w:rFonts w:eastAsia="Calibri"/>
          <w:sz w:val="28"/>
          <w:szCs w:val="28"/>
        </w:rPr>
        <w:t>онкурс посвящен 300</w:t>
      </w:r>
      <w:r w:rsidRPr="00C56606">
        <w:rPr>
          <w:sz w:val="28"/>
          <w:szCs w:val="28"/>
        </w:rPr>
        <w:t>-летию Екатеринбурга</w:t>
      </w:r>
      <w:r>
        <w:rPr>
          <w:sz w:val="28"/>
          <w:szCs w:val="28"/>
        </w:rPr>
        <w:t xml:space="preserve">. </w:t>
      </w:r>
    </w:p>
    <w:p w14:paraId="4B45215D" w14:textId="77777777" w:rsidR="00740D8D" w:rsidRDefault="00740D8D" w:rsidP="00F612A9">
      <w:pPr>
        <w:numPr>
          <w:ilvl w:val="1"/>
          <w:numId w:val="43"/>
        </w:numPr>
        <w:tabs>
          <w:tab w:val="left" w:pos="1418"/>
        </w:tabs>
        <w:suppressAutoHyphens/>
        <w:ind w:left="0" w:firstLine="709"/>
        <w:jc w:val="both"/>
        <w:rPr>
          <w:rFonts w:eastAsia="Calibri"/>
          <w:sz w:val="28"/>
          <w:szCs w:val="28"/>
        </w:rPr>
      </w:pPr>
      <w:r>
        <w:rPr>
          <w:rFonts w:eastAsia="Calibri"/>
          <w:sz w:val="28"/>
          <w:szCs w:val="28"/>
        </w:rPr>
        <w:t xml:space="preserve">В рамках Конкурса пройдут методические мероприятия для преподавателей </w:t>
      </w:r>
      <w:r w:rsidRPr="00800D3D">
        <w:rPr>
          <w:rFonts w:eastAsia="Calibri"/>
          <w:sz w:val="28"/>
          <w:szCs w:val="28"/>
        </w:rPr>
        <w:t xml:space="preserve">детских художественных школ, художественных отделений детских школ искусств, Муниципального </w:t>
      </w:r>
      <w:r>
        <w:rPr>
          <w:rFonts w:eastAsia="Calibri"/>
          <w:sz w:val="28"/>
          <w:szCs w:val="28"/>
        </w:rPr>
        <w:t xml:space="preserve">нетипового </w:t>
      </w:r>
      <w:r w:rsidRPr="00800D3D">
        <w:rPr>
          <w:rFonts w:eastAsia="Calibri"/>
          <w:sz w:val="28"/>
          <w:szCs w:val="28"/>
        </w:rPr>
        <w:t>автономного общеобразовательного учреждения культуры «Гимназия «Арт-Этюд»</w:t>
      </w:r>
      <w:r>
        <w:rPr>
          <w:rFonts w:eastAsia="Calibri"/>
          <w:sz w:val="28"/>
          <w:szCs w:val="28"/>
        </w:rPr>
        <w:t>: семинар и мастер-класс.</w:t>
      </w:r>
    </w:p>
    <w:p w14:paraId="361DDAEE" w14:textId="77777777" w:rsidR="00740D8D"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По результатам Конкурса формируется выставка конкурсных работ (далее – Выставка).</w:t>
      </w:r>
      <w:r>
        <w:rPr>
          <w:rFonts w:eastAsia="Calibri"/>
          <w:sz w:val="28"/>
          <w:szCs w:val="28"/>
        </w:rPr>
        <w:t xml:space="preserve"> </w:t>
      </w:r>
    </w:p>
    <w:p w14:paraId="3264B6C0"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Организацию и проведение Конкурса осуществляет оргкомитет.</w:t>
      </w:r>
    </w:p>
    <w:p w14:paraId="5B9803AC" w14:textId="77777777" w:rsidR="00740D8D" w:rsidRPr="00180068" w:rsidRDefault="00740D8D" w:rsidP="00F612A9">
      <w:pPr>
        <w:numPr>
          <w:ilvl w:val="0"/>
          <w:numId w:val="43"/>
        </w:numPr>
        <w:tabs>
          <w:tab w:val="left" w:pos="1418"/>
        </w:tabs>
        <w:suppressAutoHyphens/>
        <w:ind w:left="0" w:firstLine="709"/>
        <w:jc w:val="both"/>
        <w:rPr>
          <w:rFonts w:eastAsia="Calibri"/>
          <w:sz w:val="28"/>
          <w:szCs w:val="28"/>
        </w:rPr>
      </w:pPr>
      <w:r w:rsidRPr="00180068">
        <w:rPr>
          <w:rFonts w:eastAsia="Calibri"/>
          <w:sz w:val="28"/>
          <w:szCs w:val="28"/>
        </w:rPr>
        <w:t xml:space="preserve">Цель и задачи </w:t>
      </w:r>
    </w:p>
    <w:p w14:paraId="71D1D451"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 xml:space="preserve">Конкурс проводится </w:t>
      </w:r>
      <w:r w:rsidRPr="009921A2">
        <w:rPr>
          <w:rFonts w:eastAsia="Calibri"/>
          <w:sz w:val="28"/>
          <w:szCs w:val="28"/>
        </w:rPr>
        <w:t>с целью выявления, поддержки талантливых и одаренных обучающихся детских школ искусств в области изобразительного искусства и реализации их творческого потенциала</w:t>
      </w:r>
      <w:r w:rsidRPr="00180068">
        <w:rPr>
          <w:rFonts w:eastAsia="Calibri"/>
          <w:sz w:val="28"/>
          <w:szCs w:val="28"/>
        </w:rPr>
        <w:t>.</w:t>
      </w:r>
    </w:p>
    <w:p w14:paraId="19CB2AC7"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Задачи Конкурса:</w:t>
      </w:r>
    </w:p>
    <w:p w14:paraId="2234D7CE" w14:textId="77777777" w:rsidR="00740D8D" w:rsidRDefault="00740D8D" w:rsidP="00F612A9">
      <w:pPr>
        <w:numPr>
          <w:ilvl w:val="0"/>
          <w:numId w:val="45"/>
        </w:numPr>
        <w:tabs>
          <w:tab w:val="left" w:pos="709"/>
          <w:tab w:val="left" w:pos="1418"/>
        </w:tabs>
        <w:suppressAutoHyphens/>
        <w:ind w:left="0" w:firstLine="0"/>
        <w:jc w:val="both"/>
        <w:rPr>
          <w:rFonts w:eastAsia="Calibri"/>
          <w:sz w:val="28"/>
          <w:szCs w:val="28"/>
        </w:rPr>
      </w:pPr>
      <w:r>
        <w:rPr>
          <w:rFonts w:eastAsia="Calibri"/>
          <w:sz w:val="28"/>
          <w:szCs w:val="28"/>
        </w:rPr>
        <w:t xml:space="preserve">выявление и поддержка </w:t>
      </w:r>
      <w:r w:rsidRPr="00AC750E">
        <w:rPr>
          <w:rFonts w:eastAsia="Calibri"/>
          <w:sz w:val="28"/>
          <w:szCs w:val="28"/>
        </w:rPr>
        <w:t>учащихся, проявивших выдающиеся способности в области изобразительного искусства</w:t>
      </w:r>
      <w:r>
        <w:rPr>
          <w:rFonts w:eastAsia="Calibri"/>
          <w:sz w:val="28"/>
          <w:szCs w:val="28"/>
        </w:rPr>
        <w:t>;</w:t>
      </w:r>
    </w:p>
    <w:p w14:paraId="6047C690" w14:textId="77777777" w:rsidR="00740D8D" w:rsidRPr="00180068" w:rsidRDefault="00740D8D" w:rsidP="00F612A9">
      <w:pPr>
        <w:numPr>
          <w:ilvl w:val="0"/>
          <w:numId w:val="45"/>
        </w:numPr>
        <w:tabs>
          <w:tab w:val="left" w:pos="709"/>
          <w:tab w:val="left" w:pos="1418"/>
        </w:tabs>
        <w:suppressAutoHyphens/>
        <w:ind w:left="0" w:firstLine="0"/>
        <w:jc w:val="both"/>
        <w:rPr>
          <w:rFonts w:eastAsia="Calibri"/>
          <w:sz w:val="28"/>
          <w:szCs w:val="28"/>
        </w:rPr>
      </w:pPr>
      <w:r>
        <w:rPr>
          <w:rFonts w:eastAsia="Calibri"/>
          <w:sz w:val="28"/>
          <w:szCs w:val="28"/>
        </w:rPr>
        <w:t>повышение уровня</w:t>
      </w:r>
      <w:r w:rsidRPr="00180068">
        <w:rPr>
          <w:rFonts w:eastAsia="Calibri"/>
          <w:sz w:val="28"/>
          <w:szCs w:val="28"/>
        </w:rPr>
        <w:t xml:space="preserve"> мастерства учащихся в области изобразительного искусства;</w:t>
      </w:r>
    </w:p>
    <w:p w14:paraId="3C995C27" w14:textId="77777777" w:rsidR="00740D8D" w:rsidRDefault="00740D8D" w:rsidP="00F612A9">
      <w:pPr>
        <w:numPr>
          <w:ilvl w:val="0"/>
          <w:numId w:val="45"/>
        </w:numPr>
        <w:tabs>
          <w:tab w:val="left" w:pos="709"/>
          <w:tab w:val="left" w:pos="1418"/>
        </w:tabs>
        <w:suppressAutoHyphens/>
        <w:ind w:left="0" w:firstLine="0"/>
        <w:jc w:val="both"/>
        <w:rPr>
          <w:rFonts w:eastAsia="Calibri"/>
          <w:sz w:val="28"/>
          <w:szCs w:val="28"/>
        </w:rPr>
      </w:pPr>
      <w:r w:rsidRPr="00180068">
        <w:rPr>
          <w:rFonts w:eastAsia="Calibri"/>
          <w:sz w:val="28"/>
          <w:szCs w:val="28"/>
        </w:rPr>
        <w:t>приобретени</w:t>
      </w:r>
      <w:r>
        <w:rPr>
          <w:rFonts w:eastAsia="Calibri"/>
          <w:sz w:val="28"/>
          <w:szCs w:val="28"/>
        </w:rPr>
        <w:t>е</w:t>
      </w:r>
      <w:r w:rsidRPr="00180068">
        <w:rPr>
          <w:rFonts w:eastAsia="Calibri"/>
          <w:sz w:val="28"/>
          <w:szCs w:val="28"/>
        </w:rPr>
        <w:t xml:space="preserve"> учащимися опыта творческой деятельности в области изобразительного искусства;</w:t>
      </w:r>
    </w:p>
    <w:p w14:paraId="627115D7" w14:textId="77777777" w:rsidR="00740D8D" w:rsidRPr="00180068" w:rsidRDefault="00740D8D" w:rsidP="00F612A9">
      <w:pPr>
        <w:numPr>
          <w:ilvl w:val="0"/>
          <w:numId w:val="45"/>
        </w:numPr>
        <w:tabs>
          <w:tab w:val="left" w:pos="709"/>
          <w:tab w:val="left" w:pos="1418"/>
        </w:tabs>
        <w:suppressAutoHyphens/>
        <w:ind w:left="0" w:firstLine="0"/>
        <w:jc w:val="both"/>
        <w:rPr>
          <w:rFonts w:eastAsia="Calibri"/>
          <w:sz w:val="28"/>
          <w:szCs w:val="28"/>
        </w:rPr>
      </w:pPr>
      <w:r>
        <w:rPr>
          <w:rFonts w:eastAsia="Calibri"/>
          <w:sz w:val="28"/>
          <w:szCs w:val="28"/>
        </w:rPr>
        <w:t>развитие у учащихся потребности в активной творческой деятельности;</w:t>
      </w:r>
    </w:p>
    <w:p w14:paraId="275FB27F" w14:textId="77777777" w:rsidR="00740D8D" w:rsidRPr="00180068" w:rsidRDefault="00740D8D" w:rsidP="00F612A9">
      <w:pPr>
        <w:numPr>
          <w:ilvl w:val="0"/>
          <w:numId w:val="45"/>
        </w:numPr>
        <w:tabs>
          <w:tab w:val="left" w:pos="709"/>
          <w:tab w:val="left" w:pos="1418"/>
        </w:tabs>
        <w:suppressAutoHyphens/>
        <w:ind w:left="0" w:firstLine="0"/>
        <w:jc w:val="both"/>
        <w:rPr>
          <w:rFonts w:eastAsia="Calibri"/>
          <w:sz w:val="28"/>
          <w:szCs w:val="28"/>
        </w:rPr>
      </w:pPr>
      <w:r>
        <w:rPr>
          <w:rFonts w:eastAsia="Calibri"/>
          <w:sz w:val="28"/>
          <w:szCs w:val="28"/>
        </w:rPr>
        <w:t>развитие гражданского патриотизма учащихся через обращение к страницам истории нашей Родины</w:t>
      </w:r>
      <w:r w:rsidRPr="00180068">
        <w:rPr>
          <w:rFonts w:eastAsia="Calibri"/>
          <w:sz w:val="28"/>
          <w:szCs w:val="28"/>
        </w:rPr>
        <w:t>.</w:t>
      </w:r>
    </w:p>
    <w:p w14:paraId="0DFC3B8B" w14:textId="77777777" w:rsidR="00740D8D" w:rsidRPr="00180068" w:rsidRDefault="00740D8D" w:rsidP="00F612A9">
      <w:pPr>
        <w:numPr>
          <w:ilvl w:val="0"/>
          <w:numId w:val="43"/>
        </w:numPr>
        <w:tabs>
          <w:tab w:val="left" w:pos="1418"/>
        </w:tabs>
        <w:suppressAutoHyphens/>
        <w:ind w:left="0" w:firstLine="709"/>
        <w:jc w:val="both"/>
        <w:rPr>
          <w:rFonts w:eastAsia="Calibri"/>
          <w:sz w:val="28"/>
          <w:szCs w:val="28"/>
        </w:rPr>
      </w:pPr>
      <w:r w:rsidRPr="00180068">
        <w:rPr>
          <w:rFonts w:eastAsia="Calibri"/>
          <w:sz w:val="28"/>
          <w:szCs w:val="28"/>
        </w:rPr>
        <w:t xml:space="preserve">Сроки и место проведения </w:t>
      </w:r>
    </w:p>
    <w:p w14:paraId="2084E91D" w14:textId="77777777" w:rsidR="00740D8D"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lastRenderedPageBreak/>
        <w:t xml:space="preserve">Конкурс проводится </w:t>
      </w:r>
      <w:r w:rsidRPr="004F3C24">
        <w:rPr>
          <w:rFonts w:eastAsia="Calibri"/>
          <w:sz w:val="28"/>
          <w:szCs w:val="28"/>
        </w:rPr>
        <w:t>28-29 октября 2023</w:t>
      </w:r>
      <w:r w:rsidRPr="00180068">
        <w:rPr>
          <w:rFonts w:eastAsia="Calibri"/>
          <w:sz w:val="28"/>
          <w:szCs w:val="28"/>
        </w:rPr>
        <w:t> года</w:t>
      </w:r>
      <w:r>
        <w:rPr>
          <w:rFonts w:eastAsia="Calibri"/>
          <w:sz w:val="28"/>
          <w:szCs w:val="28"/>
        </w:rPr>
        <w:t xml:space="preserve"> </w:t>
      </w:r>
      <w:r w:rsidRPr="00180068">
        <w:rPr>
          <w:rFonts w:eastAsia="Calibri"/>
          <w:sz w:val="28"/>
          <w:szCs w:val="28"/>
        </w:rPr>
        <w:t xml:space="preserve">в </w:t>
      </w:r>
      <w:r w:rsidRPr="00180068">
        <w:rPr>
          <w:sz w:val="28"/>
          <w:szCs w:val="28"/>
        </w:rPr>
        <w:t xml:space="preserve">МАУК ДО ДХШ № 2 имени Г.С. Мосина по адресу: </w:t>
      </w:r>
      <w:r w:rsidRPr="00180068">
        <w:rPr>
          <w:rFonts w:eastAsia="Calibri"/>
          <w:sz w:val="28"/>
          <w:szCs w:val="28"/>
        </w:rPr>
        <w:t>г. Екатеринбург</w:t>
      </w:r>
      <w:r>
        <w:rPr>
          <w:rFonts w:eastAsia="Calibri"/>
          <w:sz w:val="28"/>
          <w:szCs w:val="28"/>
        </w:rPr>
        <w:t>,</w:t>
      </w:r>
      <w:r w:rsidRPr="00180068">
        <w:rPr>
          <w:rFonts w:eastAsia="Calibri"/>
          <w:sz w:val="28"/>
          <w:szCs w:val="28"/>
        </w:rPr>
        <w:t xml:space="preserve"> ул. </w:t>
      </w:r>
      <w:r>
        <w:rPr>
          <w:rFonts w:eastAsia="Calibri"/>
          <w:sz w:val="28"/>
          <w:szCs w:val="28"/>
        </w:rPr>
        <w:t>Академика Парина, 43</w:t>
      </w:r>
      <w:r w:rsidRPr="00180068">
        <w:rPr>
          <w:rFonts w:eastAsia="Calibri"/>
          <w:sz w:val="28"/>
          <w:szCs w:val="28"/>
        </w:rPr>
        <w:t xml:space="preserve">. </w:t>
      </w:r>
    </w:p>
    <w:p w14:paraId="25EFB80E" w14:textId="77777777" w:rsidR="00740D8D"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Выполнение конкурсных работ участниками может проходить в несколько смен. График проведения Конкурса и распределение участников по сменам осуществляется оргкомитетом и доводится до сведения участников</w:t>
      </w:r>
      <w:r>
        <w:rPr>
          <w:rFonts w:eastAsia="Calibri"/>
          <w:sz w:val="28"/>
          <w:szCs w:val="28"/>
        </w:rPr>
        <w:t>:</w:t>
      </w:r>
    </w:p>
    <w:p w14:paraId="7874C59A" w14:textId="77777777" w:rsidR="00740D8D" w:rsidRDefault="00740D8D" w:rsidP="00F612A9">
      <w:pPr>
        <w:numPr>
          <w:ilvl w:val="0"/>
          <w:numId w:val="45"/>
        </w:numPr>
        <w:tabs>
          <w:tab w:val="left" w:pos="709"/>
          <w:tab w:val="left" w:pos="1418"/>
        </w:tabs>
        <w:suppressAutoHyphens/>
        <w:ind w:left="0" w:firstLine="0"/>
        <w:jc w:val="both"/>
        <w:rPr>
          <w:rFonts w:eastAsia="Calibri"/>
          <w:sz w:val="28"/>
          <w:szCs w:val="28"/>
        </w:rPr>
      </w:pPr>
      <w:r w:rsidRPr="00180068">
        <w:rPr>
          <w:rFonts w:eastAsia="Calibri"/>
          <w:sz w:val="28"/>
          <w:szCs w:val="28"/>
        </w:rPr>
        <w:t xml:space="preserve">не позднее </w:t>
      </w:r>
      <w:r>
        <w:rPr>
          <w:rFonts w:eastAsia="Calibri"/>
          <w:sz w:val="28"/>
          <w:szCs w:val="28"/>
        </w:rPr>
        <w:t>семи</w:t>
      </w:r>
      <w:r w:rsidRPr="00180068">
        <w:rPr>
          <w:rFonts w:eastAsia="Calibri"/>
          <w:sz w:val="28"/>
          <w:szCs w:val="28"/>
        </w:rPr>
        <w:t xml:space="preserve"> дн</w:t>
      </w:r>
      <w:r>
        <w:rPr>
          <w:rFonts w:eastAsia="Calibri"/>
          <w:sz w:val="28"/>
          <w:szCs w:val="28"/>
        </w:rPr>
        <w:t>ей</w:t>
      </w:r>
      <w:r w:rsidRPr="00180068">
        <w:rPr>
          <w:rFonts w:eastAsia="Calibri"/>
          <w:sz w:val="28"/>
          <w:szCs w:val="28"/>
        </w:rPr>
        <w:t xml:space="preserve"> до начала проведения Конкурса путем размещения </w:t>
      </w:r>
      <w:r w:rsidRPr="00B3598F">
        <w:rPr>
          <w:rFonts w:eastAsia="Calibri"/>
          <w:sz w:val="28"/>
          <w:szCs w:val="28"/>
        </w:rPr>
        <w:t xml:space="preserve">на официальном сайте </w:t>
      </w:r>
      <w:r w:rsidRPr="00180068">
        <w:rPr>
          <w:rFonts w:eastAsia="Calibri"/>
          <w:sz w:val="28"/>
          <w:szCs w:val="28"/>
        </w:rPr>
        <w:t>МАУК ДО ДХШ № 2 имени Г.С. Мосина</w:t>
      </w:r>
      <w:r>
        <w:rPr>
          <w:rFonts w:eastAsia="Calibri"/>
          <w:sz w:val="28"/>
          <w:szCs w:val="28"/>
        </w:rPr>
        <w:t xml:space="preserve"> </w:t>
      </w:r>
      <w:r w:rsidRPr="00180068">
        <w:rPr>
          <w:rFonts w:eastAsia="Calibri"/>
          <w:sz w:val="28"/>
          <w:szCs w:val="28"/>
        </w:rPr>
        <w:t>(</w:t>
      </w:r>
      <w:proofErr w:type="gramStart"/>
      <w:r w:rsidRPr="00536FA9">
        <w:rPr>
          <w:rFonts w:eastAsia="Calibri"/>
          <w:sz w:val="28"/>
          <w:szCs w:val="28"/>
        </w:rPr>
        <w:t>артшкола2.екатеринбург.рф</w:t>
      </w:r>
      <w:proofErr w:type="gramEnd"/>
      <w:r w:rsidRPr="00180068">
        <w:rPr>
          <w:rFonts w:eastAsia="Calibri"/>
          <w:sz w:val="28"/>
          <w:szCs w:val="28"/>
        </w:rPr>
        <w:t>) в информационно-телекоммуникационной сети «Интернет»</w:t>
      </w:r>
      <w:r>
        <w:rPr>
          <w:rFonts w:eastAsia="Calibri"/>
          <w:sz w:val="28"/>
          <w:szCs w:val="28"/>
        </w:rPr>
        <w:t xml:space="preserve">; </w:t>
      </w:r>
    </w:p>
    <w:p w14:paraId="32CDA0F4" w14:textId="77777777" w:rsidR="00740D8D" w:rsidRPr="000072D5" w:rsidRDefault="00740D8D" w:rsidP="00F612A9">
      <w:pPr>
        <w:numPr>
          <w:ilvl w:val="0"/>
          <w:numId w:val="45"/>
        </w:numPr>
        <w:tabs>
          <w:tab w:val="left" w:pos="709"/>
          <w:tab w:val="left" w:pos="1418"/>
        </w:tabs>
        <w:suppressAutoHyphens/>
        <w:ind w:left="0" w:firstLine="0"/>
        <w:jc w:val="both"/>
        <w:rPr>
          <w:rFonts w:eastAsia="Calibri"/>
          <w:sz w:val="28"/>
          <w:szCs w:val="28"/>
        </w:rPr>
      </w:pPr>
      <w:r>
        <w:rPr>
          <w:rFonts w:eastAsia="Calibri"/>
          <w:sz w:val="28"/>
          <w:szCs w:val="28"/>
        </w:rPr>
        <w:t xml:space="preserve">не позднее двух дней до начала проведения Конкурса </w:t>
      </w:r>
      <w:r w:rsidRPr="00180068">
        <w:rPr>
          <w:rFonts w:eastAsia="Calibri"/>
          <w:sz w:val="28"/>
          <w:szCs w:val="28"/>
        </w:rPr>
        <w:t>путем размещения</w:t>
      </w:r>
      <w:r>
        <w:rPr>
          <w:rFonts w:eastAsia="Calibri"/>
          <w:sz w:val="28"/>
          <w:szCs w:val="28"/>
        </w:rPr>
        <w:t xml:space="preserve"> на официальном сайте ГАУК СО РРЦ </w:t>
      </w:r>
      <w:r w:rsidRPr="00180068">
        <w:rPr>
          <w:rFonts w:eastAsia="Calibri"/>
          <w:sz w:val="28"/>
          <w:szCs w:val="28"/>
        </w:rPr>
        <w:t>(</w:t>
      </w:r>
      <w:r w:rsidRPr="00536FA9">
        <w:rPr>
          <w:rFonts w:eastAsia="Calibri"/>
          <w:sz w:val="28"/>
          <w:szCs w:val="28"/>
        </w:rPr>
        <w:t>rrc-ural.ru</w:t>
      </w:r>
      <w:r>
        <w:rPr>
          <w:rFonts w:eastAsia="Calibri"/>
          <w:sz w:val="28"/>
          <w:szCs w:val="28"/>
        </w:rPr>
        <w:t xml:space="preserve">) </w:t>
      </w:r>
      <w:r w:rsidRPr="00180068">
        <w:rPr>
          <w:rFonts w:eastAsia="Calibri"/>
          <w:sz w:val="28"/>
          <w:szCs w:val="28"/>
        </w:rPr>
        <w:t>в информационно-телекоммуникационной сети «Интернет».</w:t>
      </w:r>
    </w:p>
    <w:p w14:paraId="15A47BCC"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 xml:space="preserve">Выставка проводится </w:t>
      </w:r>
      <w:r w:rsidRPr="008014AE">
        <w:rPr>
          <w:rFonts w:eastAsia="Calibri"/>
          <w:sz w:val="28"/>
          <w:szCs w:val="28"/>
        </w:rPr>
        <w:t xml:space="preserve">в выставочном зале </w:t>
      </w:r>
      <w:r>
        <w:rPr>
          <w:rFonts w:eastAsia="Calibri"/>
          <w:sz w:val="28"/>
          <w:szCs w:val="28"/>
        </w:rPr>
        <w:t>Муниципального автономного учреждения культуры «Музей истории Екатеринбурга</w:t>
      </w:r>
      <w:r w:rsidRPr="008014AE">
        <w:rPr>
          <w:rFonts w:eastAsia="Calibri"/>
          <w:sz w:val="28"/>
          <w:szCs w:val="28"/>
        </w:rPr>
        <w:t>», по адресу: г. Екатеринбург, ул. Карла Либкнехта, 26</w:t>
      </w:r>
      <w:r>
        <w:rPr>
          <w:rFonts w:eastAsia="Calibri"/>
          <w:sz w:val="28"/>
          <w:szCs w:val="28"/>
        </w:rPr>
        <w:t>.</w:t>
      </w:r>
    </w:p>
    <w:p w14:paraId="622DFBB4" w14:textId="77777777" w:rsidR="00740D8D" w:rsidRPr="00C7120A" w:rsidRDefault="00740D8D" w:rsidP="00F612A9">
      <w:pPr>
        <w:numPr>
          <w:ilvl w:val="1"/>
          <w:numId w:val="43"/>
        </w:numPr>
        <w:tabs>
          <w:tab w:val="left" w:pos="1418"/>
        </w:tabs>
        <w:suppressAutoHyphens/>
        <w:ind w:left="0" w:firstLine="709"/>
        <w:jc w:val="both"/>
        <w:rPr>
          <w:rFonts w:eastAsia="Calibri"/>
          <w:sz w:val="28"/>
          <w:szCs w:val="28"/>
        </w:rPr>
      </w:pPr>
      <w:r w:rsidRPr="008014AE">
        <w:rPr>
          <w:rFonts w:eastAsia="Calibri"/>
          <w:sz w:val="28"/>
          <w:szCs w:val="28"/>
        </w:rPr>
        <w:t xml:space="preserve">Торжественная церемония открытия Выставки и награждение участников Конкурса состоится в выставочном зале </w:t>
      </w:r>
      <w:r>
        <w:rPr>
          <w:rFonts w:eastAsia="Calibri"/>
          <w:sz w:val="28"/>
          <w:szCs w:val="28"/>
        </w:rPr>
        <w:t>Муниципального автономного учреждения культуры «Музей истории Екатеринбурга</w:t>
      </w:r>
      <w:r w:rsidRPr="008014AE">
        <w:rPr>
          <w:rFonts w:eastAsia="Calibri"/>
          <w:sz w:val="28"/>
          <w:szCs w:val="28"/>
        </w:rPr>
        <w:t>», по </w:t>
      </w:r>
      <w:r w:rsidRPr="00C7120A">
        <w:rPr>
          <w:rFonts w:eastAsia="Calibri"/>
          <w:sz w:val="28"/>
          <w:szCs w:val="28"/>
        </w:rPr>
        <w:t>адресу: г. Екатеринбург, ул. Карла Либкнехта, 26.</w:t>
      </w:r>
    </w:p>
    <w:p w14:paraId="191E03E1" w14:textId="77777777" w:rsidR="00740D8D" w:rsidRPr="00C7120A" w:rsidRDefault="00740D8D" w:rsidP="00F612A9">
      <w:pPr>
        <w:numPr>
          <w:ilvl w:val="1"/>
          <w:numId w:val="43"/>
        </w:numPr>
        <w:tabs>
          <w:tab w:val="left" w:pos="1418"/>
        </w:tabs>
        <w:suppressAutoHyphens/>
        <w:ind w:left="0" w:firstLine="709"/>
        <w:jc w:val="both"/>
        <w:rPr>
          <w:rFonts w:eastAsia="Calibri"/>
          <w:sz w:val="28"/>
          <w:szCs w:val="28"/>
        </w:rPr>
      </w:pPr>
      <w:r w:rsidRPr="00C7120A">
        <w:rPr>
          <w:rFonts w:eastAsia="Calibri"/>
          <w:sz w:val="28"/>
          <w:szCs w:val="28"/>
        </w:rPr>
        <w:t>Сроки размещения Выставки, время торжественной церемонии открытия Выставки и награждения участников Конкурса будут объявлены дополнительно.</w:t>
      </w:r>
    </w:p>
    <w:p w14:paraId="011BF5CC" w14:textId="77777777" w:rsidR="00740D8D" w:rsidRPr="00180068" w:rsidRDefault="00740D8D" w:rsidP="00F612A9">
      <w:pPr>
        <w:numPr>
          <w:ilvl w:val="0"/>
          <w:numId w:val="43"/>
        </w:numPr>
        <w:tabs>
          <w:tab w:val="left" w:pos="1418"/>
        </w:tabs>
        <w:suppressAutoHyphens/>
        <w:ind w:left="0" w:firstLine="709"/>
        <w:jc w:val="both"/>
        <w:rPr>
          <w:rFonts w:eastAsia="Calibri"/>
          <w:sz w:val="28"/>
          <w:szCs w:val="28"/>
        </w:rPr>
      </w:pPr>
      <w:r w:rsidRPr="00180068">
        <w:rPr>
          <w:rFonts w:eastAsia="Calibri"/>
          <w:sz w:val="28"/>
          <w:szCs w:val="28"/>
        </w:rPr>
        <w:t>Конкурсные требования</w:t>
      </w:r>
    </w:p>
    <w:p w14:paraId="28B14337" w14:textId="77777777" w:rsidR="00740D8D" w:rsidRPr="00180068" w:rsidRDefault="00740D8D" w:rsidP="00F612A9">
      <w:pPr>
        <w:numPr>
          <w:ilvl w:val="1"/>
          <w:numId w:val="43"/>
        </w:numPr>
        <w:tabs>
          <w:tab w:val="left" w:pos="1418"/>
        </w:tabs>
        <w:suppressAutoHyphens/>
        <w:ind w:left="0" w:firstLine="709"/>
        <w:jc w:val="both"/>
        <w:rPr>
          <w:sz w:val="28"/>
          <w:szCs w:val="28"/>
        </w:rPr>
      </w:pPr>
      <w:r w:rsidRPr="00180068">
        <w:rPr>
          <w:sz w:val="28"/>
          <w:szCs w:val="28"/>
        </w:rPr>
        <w:t xml:space="preserve">Конкурс проводится в следующих номинациях: </w:t>
      </w:r>
    </w:p>
    <w:p w14:paraId="336C5FFC" w14:textId="77777777" w:rsidR="00740D8D" w:rsidRPr="00180068" w:rsidRDefault="00740D8D" w:rsidP="00F612A9">
      <w:pPr>
        <w:numPr>
          <w:ilvl w:val="0"/>
          <w:numId w:val="45"/>
        </w:numPr>
        <w:tabs>
          <w:tab w:val="left" w:pos="709"/>
          <w:tab w:val="left" w:pos="1418"/>
        </w:tabs>
        <w:suppressAutoHyphens/>
        <w:ind w:left="0" w:firstLine="0"/>
        <w:jc w:val="both"/>
        <w:rPr>
          <w:rFonts w:eastAsia="Calibri"/>
          <w:sz w:val="28"/>
          <w:szCs w:val="28"/>
        </w:rPr>
      </w:pPr>
      <w:r>
        <w:rPr>
          <w:rFonts w:eastAsia="Calibri"/>
          <w:sz w:val="28"/>
          <w:szCs w:val="28"/>
        </w:rPr>
        <w:t>Живопись (материалы: акварель, гуашь, темпера, акрил)</w:t>
      </w:r>
      <w:r w:rsidRPr="00180068">
        <w:rPr>
          <w:rFonts w:eastAsia="Calibri"/>
          <w:sz w:val="28"/>
          <w:szCs w:val="28"/>
        </w:rPr>
        <w:t>;</w:t>
      </w:r>
    </w:p>
    <w:p w14:paraId="5FAB2511" w14:textId="77777777" w:rsidR="00740D8D" w:rsidRPr="00180068" w:rsidRDefault="00740D8D" w:rsidP="00F612A9">
      <w:pPr>
        <w:numPr>
          <w:ilvl w:val="0"/>
          <w:numId w:val="45"/>
        </w:numPr>
        <w:tabs>
          <w:tab w:val="left" w:pos="709"/>
          <w:tab w:val="left" w:pos="1418"/>
        </w:tabs>
        <w:suppressAutoHyphens/>
        <w:ind w:left="0" w:firstLine="0"/>
        <w:jc w:val="both"/>
        <w:rPr>
          <w:rFonts w:eastAsia="Calibri"/>
          <w:sz w:val="28"/>
          <w:szCs w:val="28"/>
        </w:rPr>
      </w:pPr>
      <w:r>
        <w:rPr>
          <w:rFonts w:eastAsia="Calibri"/>
          <w:sz w:val="28"/>
          <w:szCs w:val="28"/>
        </w:rPr>
        <w:t xml:space="preserve">Графика (материалы: акварельный карандаш, </w:t>
      </w:r>
      <w:proofErr w:type="spellStart"/>
      <w:r>
        <w:rPr>
          <w:rFonts w:eastAsia="Calibri"/>
          <w:sz w:val="28"/>
          <w:szCs w:val="28"/>
        </w:rPr>
        <w:t>чернографитный</w:t>
      </w:r>
      <w:proofErr w:type="spellEnd"/>
      <w:r>
        <w:rPr>
          <w:rFonts w:eastAsia="Calibri"/>
          <w:sz w:val="28"/>
          <w:szCs w:val="28"/>
        </w:rPr>
        <w:t xml:space="preserve"> (простой) карандаш, цветной карандаш, гелевая ручка, рапидограф, тушь)</w:t>
      </w:r>
      <w:r w:rsidRPr="00180068">
        <w:rPr>
          <w:rFonts w:eastAsia="Calibri"/>
          <w:sz w:val="28"/>
          <w:szCs w:val="28"/>
        </w:rPr>
        <w:t>;</w:t>
      </w:r>
    </w:p>
    <w:p w14:paraId="43B9EF8E" w14:textId="77777777" w:rsidR="00740D8D" w:rsidRPr="00180068" w:rsidRDefault="00740D8D" w:rsidP="00F612A9">
      <w:pPr>
        <w:numPr>
          <w:ilvl w:val="0"/>
          <w:numId w:val="45"/>
        </w:numPr>
        <w:tabs>
          <w:tab w:val="left" w:pos="709"/>
          <w:tab w:val="left" w:pos="1418"/>
        </w:tabs>
        <w:suppressAutoHyphens/>
        <w:ind w:left="0" w:firstLine="0"/>
        <w:jc w:val="both"/>
        <w:rPr>
          <w:rFonts w:eastAsia="Calibri"/>
          <w:sz w:val="28"/>
          <w:szCs w:val="28"/>
        </w:rPr>
      </w:pPr>
      <w:r w:rsidRPr="00180068">
        <w:rPr>
          <w:rFonts w:eastAsia="Calibri"/>
          <w:sz w:val="28"/>
          <w:szCs w:val="28"/>
        </w:rPr>
        <w:t>Мягкий материал (</w:t>
      </w:r>
      <w:r>
        <w:rPr>
          <w:rFonts w:eastAsia="Calibri"/>
          <w:sz w:val="28"/>
          <w:szCs w:val="28"/>
        </w:rPr>
        <w:t xml:space="preserve">материалы: пастель, </w:t>
      </w:r>
      <w:r w:rsidRPr="00180068">
        <w:rPr>
          <w:rFonts w:eastAsia="Calibri"/>
          <w:sz w:val="28"/>
          <w:szCs w:val="28"/>
        </w:rPr>
        <w:t>соус, сангина, сепия, уголь).</w:t>
      </w:r>
    </w:p>
    <w:p w14:paraId="4F27EBCF" w14:textId="77777777" w:rsidR="00740D8D" w:rsidRPr="00180068" w:rsidRDefault="00740D8D" w:rsidP="00F612A9">
      <w:pPr>
        <w:numPr>
          <w:ilvl w:val="0"/>
          <w:numId w:val="45"/>
        </w:numPr>
        <w:tabs>
          <w:tab w:val="left" w:pos="709"/>
          <w:tab w:val="left" w:pos="1418"/>
        </w:tabs>
        <w:suppressAutoHyphens/>
        <w:ind w:left="0" w:firstLine="0"/>
        <w:jc w:val="both"/>
        <w:rPr>
          <w:rFonts w:eastAsia="Calibri"/>
          <w:sz w:val="28"/>
          <w:szCs w:val="28"/>
        </w:rPr>
      </w:pPr>
      <w:r w:rsidRPr="00180068">
        <w:rPr>
          <w:rFonts w:eastAsia="Calibri"/>
          <w:sz w:val="28"/>
          <w:szCs w:val="28"/>
        </w:rPr>
        <w:t>Смешанная техника.</w:t>
      </w:r>
    </w:p>
    <w:p w14:paraId="498E3A24" w14:textId="77777777" w:rsidR="00740D8D" w:rsidRPr="00180068" w:rsidRDefault="00740D8D" w:rsidP="00F612A9">
      <w:pPr>
        <w:numPr>
          <w:ilvl w:val="1"/>
          <w:numId w:val="43"/>
        </w:numPr>
        <w:tabs>
          <w:tab w:val="left" w:pos="1418"/>
        </w:tabs>
        <w:suppressAutoHyphens/>
        <w:ind w:left="0" w:firstLine="709"/>
        <w:jc w:val="both"/>
        <w:rPr>
          <w:sz w:val="28"/>
          <w:szCs w:val="28"/>
        </w:rPr>
      </w:pPr>
      <w:r w:rsidRPr="00180068">
        <w:rPr>
          <w:sz w:val="28"/>
          <w:szCs w:val="28"/>
        </w:rPr>
        <w:t xml:space="preserve">Конкурс проводится в следующих </w:t>
      </w:r>
      <w:r w:rsidRPr="00180068">
        <w:rPr>
          <w:rFonts w:eastAsia="Calibri"/>
          <w:sz w:val="28"/>
          <w:szCs w:val="28"/>
        </w:rPr>
        <w:t>возрастных категориях</w:t>
      </w:r>
      <w:r w:rsidRPr="00180068">
        <w:rPr>
          <w:sz w:val="28"/>
          <w:szCs w:val="28"/>
        </w:rPr>
        <w:t xml:space="preserve">: </w:t>
      </w:r>
    </w:p>
    <w:p w14:paraId="70595E07" w14:textId="77777777" w:rsidR="00740D8D" w:rsidRPr="00180068" w:rsidRDefault="00740D8D" w:rsidP="00F612A9">
      <w:pPr>
        <w:numPr>
          <w:ilvl w:val="0"/>
          <w:numId w:val="45"/>
        </w:numPr>
        <w:tabs>
          <w:tab w:val="left" w:pos="709"/>
          <w:tab w:val="left" w:pos="1418"/>
        </w:tabs>
        <w:suppressAutoHyphens/>
        <w:ind w:left="0" w:firstLine="0"/>
        <w:jc w:val="both"/>
        <w:rPr>
          <w:rFonts w:eastAsia="Calibri"/>
          <w:sz w:val="28"/>
          <w:szCs w:val="28"/>
        </w:rPr>
      </w:pPr>
      <w:r w:rsidRPr="00180068">
        <w:rPr>
          <w:rFonts w:eastAsia="Calibri"/>
          <w:sz w:val="28"/>
          <w:szCs w:val="28"/>
        </w:rPr>
        <w:t xml:space="preserve">категория «А» (10-11 лет); </w:t>
      </w:r>
    </w:p>
    <w:p w14:paraId="2F79226A" w14:textId="77777777" w:rsidR="00740D8D" w:rsidRPr="00180068" w:rsidRDefault="00740D8D" w:rsidP="00F612A9">
      <w:pPr>
        <w:numPr>
          <w:ilvl w:val="0"/>
          <w:numId w:val="45"/>
        </w:numPr>
        <w:tabs>
          <w:tab w:val="left" w:pos="709"/>
          <w:tab w:val="left" w:pos="1418"/>
        </w:tabs>
        <w:suppressAutoHyphens/>
        <w:ind w:left="0" w:firstLine="0"/>
        <w:jc w:val="both"/>
        <w:rPr>
          <w:rFonts w:eastAsia="Calibri"/>
          <w:sz w:val="28"/>
          <w:szCs w:val="28"/>
        </w:rPr>
      </w:pPr>
      <w:r w:rsidRPr="00180068">
        <w:rPr>
          <w:rFonts w:eastAsia="Calibri"/>
          <w:sz w:val="28"/>
          <w:szCs w:val="28"/>
        </w:rPr>
        <w:t xml:space="preserve">категория «B» (12-13 лет); </w:t>
      </w:r>
    </w:p>
    <w:p w14:paraId="5529F753" w14:textId="77777777" w:rsidR="00740D8D" w:rsidRPr="00180068" w:rsidRDefault="00740D8D" w:rsidP="00F612A9">
      <w:pPr>
        <w:numPr>
          <w:ilvl w:val="0"/>
          <w:numId w:val="45"/>
        </w:numPr>
        <w:tabs>
          <w:tab w:val="left" w:pos="709"/>
          <w:tab w:val="left" w:pos="1418"/>
        </w:tabs>
        <w:suppressAutoHyphens/>
        <w:ind w:left="0" w:firstLine="0"/>
        <w:jc w:val="both"/>
        <w:rPr>
          <w:rFonts w:eastAsia="Calibri"/>
          <w:sz w:val="28"/>
          <w:szCs w:val="28"/>
        </w:rPr>
      </w:pPr>
      <w:r w:rsidRPr="00180068">
        <w:rPr>
          <w:rFonts w:eastAsia="Calibri"/>
          <w:sz w:val="28"/>
          <w:szCs w:val="28"/>
        </w:rPr>
        <w:t xml:space="preserve">категория «C» (14-15 лет); </w:t>
      </w:r>
    </w:p>
    <w:p w14:paraId="46021B8B" w14:textId="77777777" w:rsidR="00740D8D" w:rsidRPr="00180068" w:rsidRDefault="00740D8D" w:rsidP="00F612A9">
      <w:pPr>
        <w:numPr>
          <w:ilvl w:val="0"/>
          <w:numId w:val="45"/>
        </w:numPr>
        <w:tabs>
          <w:tab w:val="left" w:pos="709"/>
          <w:tab w:val="left" w:pos="1418"/>
        </w:tabs>
        <w:suppressAutoHyphens/>
        <w:ind w:left="0" w:firstLine="0"/>
        <w:jc w:val="both"/>
        <w:rPr>
          <w:rFonts w:eastAsia="Calibri"/>
          <w:sz w:val="28"/>
          <w:szCs w:val="28"/>
        </w:rPr>
      </w:pPr>
      <w:r w:rsidRPr="00180068">
        <w:rPr>
          <w:rFonts w:eastAsia="Calibri"/>
          <w:sz w:val="28"/>
          <w:szCs w:val="28"/>
        </w:rPr>
        <w:t>категория «D» (16-18 лет).</w:t>
      </w:r>
    </w:p>
    <w:p w14:paraId="59E78F04" w14:textId="77777777" w:rsidR="00740D8D" w:rsidRPr="00180068" w:rsidRDefault="00740D8D" w:rsidP="00740D8D">
      <w:pPr>
        <w:tabs>
          <w:tab w:val="left" w:pos="709"/>
          <w:tab w:val="left" w:pos="1418"/>
        </w:tabs>
        <w:ind w:firstLine="709"/>
        <w:jc w:val="both"/>
        <w:rPr>
          <w:rFonts w:eastAsia="Calibri"/>
          <w:sz w:val="28"/>
          <w:szCs w:val="28"/>
        </w:rPr>
      </w:pPr>
      <w:r w:rsidRPr="00180068">
        <w:rPr>
          <w:rFonts w:eastAsia="Calibri"/>
          <w:sz w:val="28"/>
          <w:szCs w:val="28"/>
        </w:rPr>
        <w:t xml:space="preserve">Возраст участников </w:t>
      </w:r>
      <w:r w:rsidRPr="00180068">
        <w:rPr>
          <w:sz w:val="28"/>
          <w:szCs w:val="28"/>
        </w:rPr>
        <w:t>определяется на</w:t>
      </w:r>
      <w:r w:rsidRPr="00180068">
        <w:rPr>
          <w:rFonts w:eastAsia="Calibri"/>
          <w:sz w:val="28"/>
          <w:szCs w:val="28"/>
        </w:rPr>
        <w:t xml:space="preserve"> </w:t>
      </w:r>
      <w:r>
        <w:rPr>
          <w:rFonts w:eastAsia="Calibri"/>
          <w:sz w:val="28"/>
          <w:szCs w:val="28"/>
        </w:rPr>
        <w:t>дату</w:t>
      </w:r>
      <w:r w:rsidRPr="00180068">
        <w:rPr>
          <w:rFonts w:eastAsia="Calibri"/>
          <w:sz w:val="28"/>
          <w:szCs w:val="28"/>
        </w:rPr>
        <w:t xml:space="preserve"> проведения Конкурса.</w:t>
      </w:r>
    </w:p>
    <w:p w14:paraId="23667F65" w14:textId="77777777" w:rsidR="00740D8D" w:rsidRPr="00180068" w:rsidRDefault="00740D8D" w:rsidP="00F612A9">
      <w:pPr>
        <w:numPr>
          <w:ilvl w:val="1"/>
          <w:numId w:val="43"/>
        </w:numPr>
        <w:tabs>
          <w:tab w:val="left" w:pos="1418"/>
        </w:tabs>
        <w:suppressAutoHyphens/>
        <w:ind w:left="0" w:firstLine="709"/>
        <w:jc w:val="both"/>
        <w:rPr>
          <w:sz w:val="28"/>
          <w:szCs w:val="28"/>
        </w:rPr>
      </w:pPr>
      <w:r w:rsidRPr="00180068">
        <w:rPr>
          <w:sz w:val="28"/>
          <w:szCs w:val="28"/>
        </w:rPr>
        <w:t>Форма проведения Конкурса – очная.</w:t>
      </w:r>
    </w:p>
    <w:p w14:paraId="2E321198"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Участникам необходимо выполнить портрет натурщика в историческом костюме:</w:t>
      </w:r>
    </w:p>
    <w:p w14:paraId="51D9CE22" w14:textId="77777777" w:rsidR="00740D8D" w:rsidRPr="00180068" w:rsidRDefault="00740D8D" w:rsidP="00F612A9">
      <w:pPr>
        <w:numPr>
          <w:ilvl w:val="0"/>
          <w:numId w:val="45"/>
        </w:numPr>
        <w:tabs>
          <w:tab w:val="left" w:pos="709"/>
          <w:tab w:val="left" w:pos="1418"/>
        </w:tabs>
        <w:suppressAutoHyphens/>
        <w:ind w:left="0" w:firstLine="0"/>
        <w:jc w:val="both"/>
        <w:rPr>
          <w:rFonts w:eastAsia="Calibri"/>
          <w:sz w:val="28"/>
          <w:szCs w:val="28"/>
        </w:rPr>
      </w:pPr>
      <w:r w:rsidRPr="00180068">
        <w:rPr>
          <w:rFonts w:eastAsia="Calibri"/>
          <w:sz w:val="28"/>
          <w:szCs w:val="28"/>
        </w:rPr>
        <w:t xml:space="preserve">категория «А» (10-11 лет) – </w:t>
      </w:r>
      <w:r>
        <w:rPr>
          <w:rFonts w:eastAsia="Calibri"/>
          <w:sz w:val="28"/>
          <w:szCs w:val="28"/>
        </w:rPr>
        <w:t>ростовой</w:t>
      </w:r>
      <w:r w:rsidRPr="00180068">
        <w:rPr>
          <w:rFonts w:eastAsia="Calibri"/>
          <w:sz w:val="28"/>
          <w:szCs w:val="28"/>
        </w:rPr>
        <w:t xml:space="preserve"> портрет, формат А3; </w:t>
      </w:r>
    </w:p>
    <w:p w14:paraId="2BC5C6FE" w14:textId="77777777" w:rsidR="00740D8D" w:rsidRPr="00180068" w:rsidRDefault="00740D8D" w:rsidP="00F612A9">
      <w:pPr>
        <w:numPr>
          <w:ilvl w:val="0"/>
          <w:numId w:val="45"/>
        </w:numPr>
        <w:tabs>
          <w:tab w:val="left" w:pos="709"/>
          <w:tab w:val="left" w:pos="1418"/>
        </w:tabs>
        <w:suppressAutoHyphens/>
        <w:ind w:left="0" w:firstLine="0"/>
        <w:jc w:val="both"/>
        <w:rPr>
          <w:rFonts w:eastAsia="Calibri"/>
          <w:sz w:val="28"/>
          <w:szCs w:val="28"/>
        </w:rPr>
      </w:pPr>
      <w:r w:rsidRPr="00180068">
        <w:rPr>
          <w:rFonts w:eastAsia="Calibri"/>
          <w:sz w:val="28"/>
          <w:szCs w:val="28"/>
        </w:rPr>
        <w:t xml:space="preserve">категория «B» (12-13 лет) – </w:t>
      </w:r>
      <w:proofErr w:type="spellStart"/>
      <w:r w:rsidRPr="00180068">
        <w:rPr>
          <w:rFonts w:eastAsia="Calibri"/>
          <w:sz w:val="28"/>
          <w:szCs w:val="28"/>
        </w:rPr>
        <w:t>погрудный</w:t>
      </w:r>
      <w:proofErr w:type="spellEnd"/>
      <w:r w:rsidRPr="00180068">
        <w:rPr>
          <w:rFonts w:eastAsia="Calibri"/>
          <w:sz w:val="28"/>
          <w:szCs w:val="28"/>
        </w:rPr>
        <w:t xml:space="preserve"> портрет, формат А3; </w:t>
      </w:r>
    </w:p>
    <w:p w14:paraId="5D6FD38A" w14:textId="77777777" w:rsidR="00740D8D" w:rsidRPr="00180068" w:rsidRDefault="00740D8D" w:rsidP="00F612A9">
      <w:pPr>
        <w:numPr>
          <w:ilvl w:val="0"/>
          <w:numId w:val="45"/>
        </w:numPr>
        <w:tabs>
          <w:tab w:val="left" w:pos="709"/>
          <w:tab w:val="left" w:pos="1418"/>
        </w:tabs>
        <w:suppressAutoHyphens/>
        <w:ind w:left="0" w:firstLine="0"/>
        <w:jc w:val="both"/>
        <w:rPr>
          <w:rFonts w:eastAsia="Calibri"/>
          <w:sz w:val="28"/>
          <w:szCs w:val="28"/>
        </w:rPr>
      </w:pPr>
      <w:r w:rsidRPr="00180068">
        <w:rPr>
          <w:rFonts w:eastAsia="Calibri"/>
          <w:sz w:val="28"/>
          <w:szCs w:val="28"/>
        </w:rPr>
        <w:t xml:space="preserve">категория «C» (14-15 лет) – поясной портрет, формат А2; </w:t>
      </w:r>
    </w:p>
    <w:p w14:paraId="26134A19" w14:textId="77777777" w:rsidR="00740D8D" w:rsidRPr="00180068" w:rsidRDefault="00740D8D" w:rsidP="00F612A9">
      <w:pPr>
        <w:numPr>
          <w:ilvl w:val="0"/>
          <w:numId w:val="45"/>
        </w:numPr>
        <w:tabs>
          <w:tab w:val="left" w:pos="709"/>
          <w:tab w:val="left" w:pos="1418"/>
        </w:tabs>
        <w:suppressAutoHyphens/>
        <w:ind w:left="0" w:firstLine="0"/>
        <w:jc w:val="both"/>
        <w:rPr>
          <w:rFonts w:eastAsia="Calibri"/>
          <w:sz w:val="28"/>
          <w:szCs w:val="28"/>
        </w:rPr>
      </w:pPr>
      <w:r w:rsidRPr="00180068">
        <w:rPr>
          <w:rFonts w:eastAsia="Calibri"/>
          <w:sz w:val="28"/>
          <w:szCs w:val="28"/>
        </w:rPr>
        <w:t xml:space="preserve">категория «D» (16-18 лет) – </w:t>
      </w:r>
      <w:r>
        <w:rPr>
          <w:rFonts w:eastAsia="Calibri"/>
          <w:sz w:val="28"/>
          <w:szCs w:val="28"/>
        </w:rPr>
        <w:t>ростовой портрет</w:t>
      </w:r>
      <w:r w:rsidRPr="00180068">
        <w:rPr>
          <w:rFonts w:eastAsia="Calibri"/>
          <w:sz w:val="28"/>
          <w:szCs w:val="28"/>
        </w:rPr>
        <w:t>, формат А2.</w:t>
      </w:r>
    </w:p>
    <w:p w14:paraId="4D0E6950"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Каждый участник может выполнить одну конкурсную работу.</w:t>
      </w:r>
    </w:p>
    <w:p w14:paraId="3CEAFFCC"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Материал для выполнения конкурсной работы в рамках установленных номинаций участник определяет самостоятельно.</w:t>
      </w:r>
    </w:p>
    <w:p w14:paraId="1E6417DE" w14:textId="77777777" w:rsidR="00740D8D"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lastRenderedPageBreak/>
        <w:t xml:space="preserve">Конкурсная работа может быть выполнена на обычной или тонированной бумаге. Бумагой и необходимыми материалами для выполнения конкурсной работы участник обеспечивает себя самостоятельно. </w:t>
      </w:r>
    </w:p>
    <w:p w14:paraId="00F46290" w14:textId="77777777" w:rsidR="00740D8D" w:rsidRPr="00383E61" w:rsidRDefault="00740D8D" w:rsidP="00F612A9">
      <w:pPr>
        <w:numPr>
          <w:ilvl w:val="1"/>
          <w:numId w:val="43"/>
        </w:numPr>
        <w:tabs>
          <w:tab w:val="left" w:pos="1418"/>
        </w:tabs>
        <w:suppressAutoHyphens/>
        <w:ind w:left="0" w:firstLine="709"/>
        <w:jc w:val="both"/>
        <w:rPr>
          <w:rFonts w:eastAsia="Calibri"/>
          <w:sz w:val="28"/>
          <w:szCs w:val="28"/>
        </w:rPr>
      </w:pPr>
      <w:r w:rsidRPr="00383E61">
        <w:rPr>
          <w:rFonts w:eastAsia="Calibri"/>
          <w:sz w:val="28"/>
          <w:szCs w:val="28"/>
        </w:rPr>
        <w:t>Продолжительность выполнения конкурсной работы составляет 5 (Пять) академических часов для всех возрастных категорий.</w:t>
      </w:r>
      <w:r>
        <w:rPr>
          <w:rFonts w:eastAsia="Calibri"/>
          <w:sz w:val="28"/>
          <w:szCs w:val="28"/>
        </w:rPr>
        <w:t xml:space="preserve"> </w:t>
      </w:r>
      <w:r w:rsidRPr="00383E61">
        <w:rPr>
          <w:rFonts w:eastAsia="Calibri"/>
          <w:sz w:val="28"/>
          <w:szCs w:val="28"/>
        </w:rPr>
        <w:t xml:space="preserve">Продолжительность академического часа – 45 (Сорок пять) минут. </w:t>
      </w:r>
    </w:p>
    <w:p w14:paraId="3A75E9A8"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Во время проведения Конкурса в установленное время участникам предоставляется перерыв продолжительностью 30 минут.</w:t>
      </w:r>
    </w:p>
    <w:p w14:paraId="5891A67A"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 xml:space="preserve">В установленных пределах участник самостоятельно определяет время, необходимое ему для выполнения конкурсной работы. </w:t>
      </w:r>
    </w:p>
    <w:p w14:paraId="66AC7075" w14:textId="77777777" w:rsidR="00740D8D" w:rsidRPr="00AF7EED" w:rsidRDefault="00740D8D" w:rsidP="00F612A9">
      <w:pPr>
        <w:numPr>
          <w:ilvl w:val="1"/>
          <w:numId w:val="43"/>
        </w:numPr>
        <w:tabs>
          <w:tab w:val="left" w:pos="1418"/>
        </w:tabs>
        <w:suppressAutoHyphens/>
        <w:ind w:left="0" w:firstLine="709"/>
        <w:jc w:val="both"/>
        <w:rPr>
          <w:rFonts w:eastAsia="Calibri"/>
          <w:sz w:val="28"/>
          <w:szCs w:val="28"/>
        </w:rPr>
      </w:pPr>
      <w:r w:rsidRPr="00AF7EED">
        <w:rPr>
          <w:rFonts w:eastAsia="Calibri"/>
          <w:sz w:val="28"/>
          <w:szCs w:val="28"/>
        </w:rPr>
        <w:t xml:space="preserve">В день проведения Конкурса участники не ранее, чем за 30 минут до начала Конкурса прибывают в МАУК ДО ДХШ № 2 имени Г.С. Мосина, регистрируются при входе.  Член оргкомитета присваивает уникальный персональный шифр листу для выполнения конкурсной работы каждого участника. На конкурсных работах недопустимы пометки, раскрывающие авторство работы. </w:t>
      </w:r>
    </w:p>
    <w:p w14:paraId="0063260E"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Pr>
          <w:rFonts w:eastAsia="Calibri"/>
          <w:sz w:val="28"/>
          <w:szCs w:val="28"/>
        </w:rPr>
        <w:t>Н</w:t>
      </w:r>
      <w:r w:rsidRPr="00180068">
        <w:rPr>
          <w:rFonts w:eastAsia="Calibri"/>
          <w:sz w:val="28"/>
          <w:szCs w:val="28"/>
        </w:rPr>
        <w:t xml:space="preserve">е ранее, чем за 15 минут до начала Конкурса </w:t>
      </w:r>
      <w:r>
        <w:rPr>
          <w:rFonts w:eastAsia="Calibri"/>
          <w:sz w:val="28"/>
          <w:szCs w:val="28"/>
        </w:rPr>
        <w:t xml:space="preserve">участники </w:t>
      </w:r>
      <w:r w:rsidRPr="00180068">
        <w:rPr>
          <w:rFonts w:eastAsia="Calibri"/>
          <w:sz w:val="28"/>
          <w:szCs w:val="28"/>
        </w:rPr>
        <w:t>занимают место</w:t>
      </w:r>
      <w:r w:rsidRPr="0050624A">
        <w:rPr>
          <w:rFonts w:eastAsia="Calibri"/>
          <w:sz w:val="28"/>
          <w:szCs w:val="28"/>
        </w:rPr>
        <w:t xml:space="preserve"> </w:t>
      </w:r>
      <w:r w:rsidRPr="00180068">
        <w:rPr>
          <w:rFonts w:eastAsia="Calibri"/>
          <w:sz w:val="28"/>
          <w:szCs w:val="28"/>
        </w:rPr>
        <w:t xml:space="preserve">в мастерской, определенное членами оргкомитета, и готовятся к выполнению конкурсной работы. </w:t>
      </w:r>
    </w:p>
    <w:p w14:paraId="76B789A0"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Непосредственно перед началом Конкурса в каждой мастерской член оргкомитета в краткой форме информирует участников о правилах выполнения конкурсной работы</w:t>
      </w:r>
      <w:r>
        <w:rPr>
          <w:rFonts w:eastAsia="Calibri"/>
          <w:sz w:val="28"/>
          <w:szCs w:val="28"/>
        </w:rPr>
        <w:t>.</w:t>
      </w:r>
    </w:p>
    <w:p w14:paraId="7A27B536"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Время начала Конкурса отсчитывается с момента, когда все организационные вопросы решены и участники имеют возможность приступить к выполнению конкурсных работ.</w:t>
      </w:r>
    </w:p>
    <w:p w14:paraId="605FCB08" w14:textId="77777777" w:rsidR="00740D8D" w:rsidRPr="00180068" w:rsidRDefault="00740D8D" w:rsidP="00740D8D">
      <w:pPr>
        <w:tabs>
          <w:tab w:val="left" w:pos="1418"/>
        </w:tabs>
        <w:ind w:firstLine="709"/>
        <w:jc w:val="both"/>
        <w:rPr>
          <w:rFonts w:eastAsia="Calibri"/>
          <w:sz w:val="28"/>
          <w:szCs w:val="28"/>
        </w:rPr>
      </w:pPr>
      <w:r w:rsidRPr="00180068">
        <w:rPr>
          <w:rFonts w:eastAsia="Calibri"/>
          <w:sz w:val="28"/>
          <w:szCs w:val="28"/>
        </w:rPr>
        <w:t xml:space="preserve">В случае опоздания участника время на выполнение конкурсной работы не увеличивается. </w:t>
      </w:r>
    </w:p>
    <w:p w14:paraId="55FCD9D5"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Во время Конкурса допуск в мастерские разрешен только участникам и членам оргкомитета. Присутствие при выполнении конкурсных работ иных лиц не допускается.</w:t>
      </w:r>
    </w:p>
    <w:p w14:paraId="603D97BE" w14:textId="77777777" w:rsidR="00740D8D"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После завершения выполнения конкурсной работы участник сдает работу члену оргкомитета.</w:t>
      </w:r>
      <w:r>
        <w:rPr>
          <w:rFonts w:eastAsia="Calibri"/>
          <w:sz w:val="28"/>
          <w:szCs w:val="28"/>
        </w:rPr>
        <w:t xml:space="preserve"> </w:t>
      </w:r>
    </w:p>
    <w:p w14:paraId="35F34C49" w14:textId="77777777" w:rsidR="00740D8D" w:rsidRDefault="00740D8D" w:rsidP="00740D8D">
      <w:pPr>
        <w:tabs>
          <w:tab w:val="left" w:pos="1418"/>
        </w:tabs>
        <w:jc w:val="both"/>
        <w:rPr>
          <w:rFonts w:eastAsia="Calibri"/>
          <w:sz w:val="28"/>
          <w:szCs w:val="28"/>
        </w:rPr>
      </w:pPr>
      <w:r w:rsidRPr="00B3598F">
        <w:rPr>
          <w:rFonts w:eastAsia="Calibri"/>
          <w:sz w:val="28"/>
          <w:szCs w:val="28"/>
        </w:rPr>
        <w:t xml:space="preserve">Участники, не успевшие в установленный срок полностью выполнить </w:t>
      </w:r>
      <w:r w:rsidRPr="00B3598F">
        <w:rPr>
          <w:color w:val="222222"/>
          <w:sz w:val="28"/>
          <w:szCs w:val="28"/>
        </w:rPr>
        <w:t>конкурсную работу</w:t>
      </w:r>
      <w:r w:rsidRPr="00B3598F">
        <w:rPr>
          <w:rFonts w:eastAsia="Calibri"/>
          <w:sz w:val="28"/>
          <w:szCs w:val="28"/>
        </w:rPr>
        <w:t xml:space="preserve">, сдают </w:t>
      </w:r>
      <w:r w:rsidRPr="00B3598F">
        <w:rPr>
          <w:color w:val="222222"/>
          <w:sz w:val="28"/>
          <w:szCs w:val="28"/>
        </w:rPr>
        <w:t>работу</w:t>
      </w:r>
      <w:r w:rsidRPr="00B3598F">
        <w:rPr>
          <w:rFonts w:eastAsia="Calibri"/>
          <w:sz w:val="28"/>
          <w:szCs w:val="28"/>
        </w:rPr>
        <w:t xml:space="preserve"> незаконченной.</w:t>
      </w:r>
    </w:p>
    <w:p w14:paraId="272EA801" w14:textId="77777777" w:rsidR="00740D8D" w:rsidRPr="00180068" w:rsidRDefault="00740D8D" w:rsidP="00F612A9">
      <w:pPr>
        <w:numPr>
          <w:ilvl w:val="0"/>
          <w:numId w:val="43"/>
        </w:numPr>
        <w:tabs>
          <w:tab w:val="left" w:pos="1418"/>
        </w:tabs>
        <w:suppressAutoHyphens/>
        <w:ind w:left="0" w:firstLine="709"/>
        <w:jc w:val="both"/>
        <w:rPr>
          <w:rFonts w:eastAsia="Calibri"/>
          <w:sz w:val="28"/>
          <w:szCs w:val="28"/>
        </w:rPr>
      </w:pPr>
      <w:r w:rsidRPr="00180068">
        <w:rPr>
          <w:rFonts w:eastAsia="Calibri"/>
          <w:sz w:val="28"/>
          <w:szCs w:val="28"/>
        </w:rPr>
        <w:t>Порядок работы жюри</w:t>
      </w:r>
      <w:r>
        <w:rPr>
          <w:rFonts w:eastAsia="Calibri"/>
          <w:sz w:val="28"/>
          <w:szCs w:val="28"/>
        </w:rPr>
        <w:t xml:space="preserve"> и система оценивания</w:t>
      </w:r>
    </w:p>
    <w:p w14:paraId="43EFFB3D"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 xml:space="preserve">Жюри формируется в составе не менее трех человек из числа ведущих художников и искусствоведов, членов творческих союзов, преподавателей образовательных организаций среднего профессионального и высшего образования, наиболее квалифицированных и авторитетных специалистов сферы культуры и искусства, не участвующих в подготовке участников Конкурса. </w:t>
      </w:r>
    </w:p>
    <w:p w14:paraId="68863AEF"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Работу жюри организует и обеспечивает ответственный секретарь из числа работников МАУК ДО ДХШ № 2 имени Г.С. Мосина (далее – ответственный секретарь).</w:t>
      </w:r>
    </w:p>
    <w:p w14:paraId="008FD29F"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 xml:space="preserve">Жюри оценивает все конкурсные работы на коллегиальном просмотре, определяет победителей Конкурса в каждой номинации и каждой возрастной категории, принимает решение о результатах Конкурса, отбирает конкурсные работы для экспозиции выставки. </w:t>
      </w:r>
    </w:p>
    <w:p w14:paraId="288FD18A" w14:textId="77777777" w:rsidR="00740D8D" w:rsidRDefault="00740D8D" w:rsidP="00740D8D">
      <w:pPr>
        <w:tabs>
          <w:tab w:val="left" w:pos="1418"/>
        </w:tabs>
        <w:ind w:firstLine="709"/>
        <w:jc w:val="both"/>
        <w:rPr>
          <w:rFonts w:eastAsia="Calibri"/>
          <w:sz w:val="28"/>
          <w:szCs w:val="28"/>
        </w:rPr>
      </w:pPr>
      <w:r w:rsidRPr="00180068">
        <w:rPr>
          <w:rFonts w:eastAsia="Calibri"/>
          <w:sz w:val="28"/>
          <w:szCs w:val="28"/>
        </w:rPr>
        <w:lastRenderedPageBreak/>
        <w:t>Жюри вправе присудить не все места, в пределах установленного количества разделить места между участниками, а также по согласованию с оргкомитетом учредить дополнительные специальные дипломы.</w:t>
      </w:r>
    </w:p>
    <w:p w14:paraId="30666251" w14:textId="77777777" w:rsidR="00740D8D" w:rsidRPr="004A3E2E" w:rsidRDefault="00740D8D" w:rsidP="00F612A9">
      <w:pPr>
        <w:numPr>
          <w:ilvl w:val="1"/>
          <w:numId w:val="43"/>
        </w:numPr>
        <w:tabs>
          <w:tab w:val="left" w:pos="1418"/>
        </w:tabs>
        <w:suppressAutoHyphens/>
        <w:ind w:left="0" w:firstLine="709"/>
        <w:jc w:val="both"/>
        <w:rPr>
          <w:rFonts w:eastAsia="Calibri"/>
          <w:sz w:val="28"/>
          <w:szCs w:val="28"/>
        </w:rPr>
      </w:pPr>
      <w:r w:rsidRPr="004A3E2E">
        <w:rPr>
          <w:rFonts w:eastAsia="Calibri"/>
          <w:sz w:val="28"/>
          <w:szCs w:val="28"/>
        </w:rPr>
        <w:t>Критерии оценивания конкурсных работ</w:t>
      </w:r>
      <w:r>
        <w:rPr>
          <w:rFonts w:eastAsia="Calibri"/>
          <w:sz w:val="28"/>
          <w:szCs w:val="28"/>
        </w:rPr>
        <w:t>:</w:t>
      </w:r>
    </w:p>
    <w:p w14:paraId="62D691D5" w14:textId="77777777" w:rsidR="00740D8D" w:rsidRDefault="00740D8D" w:rsidP="00F612A9">
      <w:pPr>
        <w:numPr>
          <w:ilvl w:val="0"/>
          <w:numId w:val="44"/>
        </w:numPr>
        <w:tabs>
          <w:tab w:val="left" w:pos="709"/>
          <w:tab w:val="left" w:pos="1276"/>
        </w:tabs>
        <w:suppressAutoHyphens/>
        <w:ind w:left="0" w:firstLine="0"/>
        <w:jc w:val="both"/>
        <w:rPr>
          <w:rFonts w:eastAsia="Calibri"/>
          <w:sz w:val="28"/>
          <w:szCs w:val="28"/>
        </w:rPr>
      </w:pPr>
      <w:r w:rsidRPr="00180068">
        <w:rPr>
          <w:rFonts w:eastAsia="Calibri"/>
          <w:sz w:val="28"/>
          <w:szCs w:val="28"/>
        </w:rPr>
        <w:t>композиционное решение (грамотная компоновка изображения в заданном формате);</w:t>
      </w:r>
      <w:r>
        <w:rPr>
          <w:rFonts w:eastAsia="Calibri"/>
          <w:sz w:val="28"/>
          <w:szCs w:val="28"/>
        </w:rPr>
        <w:t xml:space="preserve"> </w:t>
      </w:r>
    </w:p>
    <w:p w14:paraId="5CA576C0" w14:textId="77777777" w:rsidR="00740D8D" w:rsidRDefault="00740D8D" w:rsidP="00F612A9">
      <w:pPr>
        <w:numPr>
          <w:ilvl w:val="0"/>
          <w:numId w:val="44"/>
        </w:numPr>
        <w:tabs>
          <w:tab w:val="left" w:pos="709"/>
          <w:tab w:val="left" w:pos="1276"/>
        </w:tabs>
        <w:suppressAutoHyphens/>
        <w:ind w:left="0" w:firstLine="0"/>
        <w:jc w:val="both"/>
        <w:rPr>
          <w:rFonts w:eastAsia="Calibri"/>
          <w:sz w:val="28"/>
          <w:szCs w:val="28"/>
        </w:rPr>
      </w:pPr>
      <w:r w:rsidRPr="00180068">
        <w:rPr>
          <w:rFonts w:eastAsia="Calibri"/>
          <w:sz w:val="28"/>
          <w:szCs w:val="28"/>
        </w:rPr>
        <w:t>соблюдение основных закономерностей строения фигуры;</w:t>
      </w:r>
      <w:r w:rsidRPr="00E7081E">
        <w:rPr>
          <w:rFonts w:eastAsia="Calibri"/>
          <w:sz w:val="28"/>
          <w:szCs w:val="28"/>
        </w:rPr>
        <w:t xml:space="preserve"> </w:t>
      </w:r>
    </w:p>
    <w:p w14:paraId="52C98827" w14:textId="77777777" w:rsidR="00740D8D" w:rsidRDefault="00740D8D" w:rsidP="00F612A9">
      <w:pPr>
        <w:numPr>
          <w:ilvl w:val="0"/>
          <w:numId w:val="44"/>
        </w:numPr>
        <w:tabs>
          <w:tab w:val="left" w:pos="709"/>
          <w:tab w:val="left" w:pos="1276"/>
        </w:tabs>
        <w:suppressAutoHyphens/>
        <w:ind w:left="0" w:firstLine="0"/>
        <w:jc w:val="both"/>
        <w:rPr>
          <w:rFonts w:eastAsia="Calibri"/>
          <w:sz w:val="28"/>
          <w:szCs w:val="28"/>
        </w:rPr>
      </w:pPr>
      <w:r w:rsidRPr="00180068">
        <w:rPr>
          <w:rFonts w:eastAsia="Calibri"/>
          <w:sz w:val="28"/>
          <w:szCs w:val="28"/>
        </w:rPr>
        <w:t xml:space="preserve">передача тональных </w:t>
      </w:r>
      <w:r>
        <w:rPr>
          <w:rFonts w:eastAsia="Calibri"/>
          <w:sz w:val="28"/>
          <w:szCs w:val="28"/>
        </w:rPr>
        <w:t xml:space="preserve">и цветовых </w:t>
      </w:r>
      <w:r w:rsidRPr="00180068">
        <w:rPr>
          <w:rFonts w:eastAsia="Calibri"/>
          <w:sz w:val="28"/>
          <w:szCs w:val="28"/>
        </w:rPr>
        <w:t>отношений;</w:t>
      </w:r>
      <w:r>
        <w:rPr>
          <w:rFonts w:eastAsia="Calibri"/>
          <w:sz w:val="28"/>
          <w:szCs w:val="28"/>
        </w:rPr>
        <w:t xml:space="preserve"> </w:t>
      </w:r>
    </w:p>
    <w:p w14:paraId="1879294C" w14:textId="77777777" w:rsidR="00740D8D" w:rsidRDefault="00740D8D" w:rsidP="00F612A9">
      <w:pPr>
        <w:numPr>
          <w:ilvl w:val="0"/>
          <w:numId w:val="44"/>
        </w:numPr>
        <w:tabs>
          <w:tab w:val="left" w:pos="709"/>
          <w:tab w:val="left" w:pos="1276"/>
        </w:tabs>
        <w:suppressAutoHyphens/>
        <w:ind w:left="0" w:firstLine="0"/>
        <w:jc w:val="both"/>
        <w:rPr>
          <w:rFonts w:eastAsia="Calibri"/>
          <w:sz w:val="28"/>
          <w:szCs w:val="28"/>
        </w:rPr>
      </w:pPr>
      <w:r w:rsidRPr="00180068">
        <w:rPr>
          <w:rFonts w:eastAsia="Calibri"/>
          <w:sz w:val="28"/>
          <w:szCs w:val="28"/>
        </w:rPr>
        <w:t>владение техническими навыками и приемами, в том числе передача возможностей материала;</w:t>
      </w:r>
    </w:p>
    <w:p w14:paraId="7B31F603" w14:textId="77777777" w:rsidR="00740D8D" w:rsidRDefault="00740D8D" w:rsidP="00F612A9">
      <w:pPr>
        <w:numPr>
          <w:ilvl w:val="0"/>
          <w:numId w:val="44"/>
        </w:numPr>
        <w:tabs>
          <w:tab w:val="left" w:pos="709"/>
          <w:tab w:val="left" w:pos="1276"/>
        </w:tabs>
        <w:suppressAutoHyphens/>
        <w:ind w:left="0" w:firstLine="0"/>
        <w:jc w:val="both"/>
        <w:rPr>
          <w:rFonts w:eastAsia="Calibri"/>
          <w:sz w:val="28"/>
          <w:szCs w:val="28"/>
        </w:rPr>
      </w:pPr>
      <w:r w:rsidRPr="00E7081E">
        <w:rPr>
          <w:rFonts w:eastAsia="Calibri"/>
          <w:sz w:val="28"/>
          <w:szCs w:val="28"/>
        </w:rPr>
        <w:t>полнота и глубина раскрытия образа портретируемого.</w:t>
      </w:r>
    </w:p>
    <w:p w14:paraId="46B7D424" w14:textId="77777777" w:rsidR="00740D8D" w:rsidRPr="00D1799A" w:rsidRDefault="00740D8D" w:rsidP="00F612A9">
      <w:pPr>
        <w:numPr>
          <w:ilvl w:val="1"/>
          <w:numId w:val="43"/>
        </w:numPr>
        <w:suppressAutoHyphens/>
        <w:ind w:left="0" w:firstLine="709"/>
        <w:jc w:val="both"/>
        <w:rPr>
          <w:bCs/>
          <w:sz w:val="28"/>
          <w:szCs w:val="28"/>
        </w:rPr>
      </w:pPr>
      <w:r w:rsidRPr="00D1799A">
        <w:rPr>
          <w:bCs/>
          <w:sz w:val="28"/>
          <w:szCs w:val="28"/>
        </w:rPr>
        <w:t>Жюри оценивает все конкурсные работы в соответствии с критериями по 10 бальной системе</w:t>
      </w:r>
      <w:r>
        <w:rPr>
          <w:bCs/>
          <w:sz w:val="28"/>
          <w:szCs w:val="28"/>
        </w:rPr>
        <w:t xml:space="preserve"> с присуждением званий:</w:t>
      </w:r>
      <w:r w:rsidRPr="00D1799A">
        <w:rPr>
          <w:bCs/>
          <w:sz w:val="28"/>
          <w:szCs w:val="28"/>
        </w:rPr>
        <w:t xml:space="preserve"> </w:t>
      </w:r>
    </w:p>
    <w:p w14:paraId="15523715" w14:textId="77777777" w:rsidR="00740D8D" w:rsidRPr="00D1799A" w:rsidRDefault="00740D8D" w:rsidP="00F612A9">
      <w:pPr>
        <w:numPr>
          <w:ilvl w:val="0"/>
          <w:numId w:val="45"/>
        </w:numPr>
        <w:tabs>
          <w:tab w:val="left" w:pos="709"/>
          <w:tab w:val="left" w:pos="1418"/>
        </w:tabs>
        <w:suppressAutoHyphens/>
        <w:ind w:left="0" w:firstLine="0"/>
        <w:jc w:val="both"/>
        <w:rPr>
          <w:rFonts w:eastAsia="Calibri"/>
          <w:sz w:val="28"/>
          <w:szCs w:val="28"/>
        </w:rPr>
      </w:pPr>
      <w:r w:rsidRPr="00D1799A">
        <w:rPr>
          <w:rFonts w:eastAsia="Calibri"/>
          <w:sz w:val="28"/>
          <w:szCs w:val="28"/>
        </w:rPr>
        <w:t xml:space="preserve">8,1 – 9,0 баллов – </w:t>
      </w:r>
      <w:r>
        <w:rPr>
          <w:rFonts w:eastAsia="Calibri"/>
          <w:sz w:val="28"/>
          <w:szCs w:val="28"/>
        </w:rPr>
        <w:t>л</w:t>
      </w:r>
      <w:r w:rsidRPr="00D1799A">
        <w:rPr>
          <w:rFonts w:eastAsia="Calibri"/>
          <w:sz w:val="28"/>
          <w:szCs w:val="28"/>
        </w:rPr>
        <w:t>ауреат I степени;</w:t>
      </w:r>
    </w:p>
    <w:p w14:paraId="0E17D77B" w14:textId="77777777" w:rsidR="00740D8D" w:rsidRPr="00D1799A" w:rsidRDefault="00740D8D" w:rsidP="00F612A9">
      <w:pPr>
        <w:numPr>
          <w:ilvl w:val="0"/>
          <w:numId w:val="45"/>
        </w:numPr>
        <w:tabs>
          <w:tab w:val="left" w:pos="709"/>
          <w:tab w:val="left" w:pos="1418"/>
        </w:tabs>
        <w:suppressAutoHyphens/>
        <w:ind w:left="0" w:firstLine="0"/>
        <w:jc w:val="both"/>
        <w:rPr>
          <w:rFonts w:eastAsia="Calibri"/>
          <w:sz w:val="28"/>
          <w:szCs w:val="28"/>
        </w:rPr>
      </w:pPr>
      <w:r w:rsidRPr="00D1799A">
        <w:rPr>
          <w:rFonts w:eastAsia="Calibri"/>
          <w:sz w:val="28"/>
          <w:szCs w:val="28"/>
        </w:rPr>
        <w:t xml:space="preserve">7,1 – 8,0 баллов – </w:t>
      </w:r>
      <w:r>
        <w:rPr>
          <w:rFonts w:eastAsia="Calibri"/>
          <w:sz w:val="28"/>
          <w:szCs w:val="28"/>
        </w:rPr>
        <w:t>л</w:t>
      </w:r>
      <w:r w:rsidRPr="00D1799A">
        <w:rPr>
          <w:rFonts w:eastAsia="Calibri"/>
          <w:sz w:val="28"/>
          <w:szCs w:val="28"/>
        </w:rPr>
        <w:t>ауреат II степени;</w:t>
      </w:r>
    </w:p>
    <w:p w14:paraId="43B23BA9" w14:textId="77777777" w:rsidR="00740D8D" w:rsidRDefault="00740D8D" w:rsidP="00F612A9">
      <w:pPr>
        <w:numPr>
          <w:ilvl w:val="0"/>
          <w:numId w:val="45"/>
        </w:numPr>
        <w:tabs>
          <w:tab w:val="left" w:pos="709"/>
          <w:tab w:val="left" w:pos="1418"/>
        </w:tabs>
        <w:suppressAutoHyphens/>
        <w:ind w:left="0" w:firstLine="0"/>
        <w:jc w:val="both"/>
        <w:rPr>
          <w:rFonts w:eastAsia="Calibri"/>
          <w:sz w:val="28"/>
          <w:szCs w:val="28"/>
        </w:rPr>
      </w:pPr>
      <w:r w:rsidRPr="00D1799A">
        <w:rPr>
          <w:rFonts w:eastAsia="Calibri"/>
          <w:sz w:val="28"/>
          <w:szCs w:val="28"/>
        </w:rPr>
        <w:t xml:space="preserve">6,1 – 7,0 баллов – </w:t>
      </w:r>
      <w:r>
        <w:rPr>
          <w:rFonts w:eastAsia="Calibri"/>
          <w:sz w:val="28"/>
          <w:szCs w:val="28"/>
        </w:rPr>
        <w:t>л</w:t>
      </w:r>
      <w:r w:rsidRPr="00D1799A">
        <w:rPr>
          <w:rFonts w:eastAsia="Calibri"/>
          <w:sz w:val="28"/>
          <w:szCs w:val="28"/>
        </w:rPr>
        <w:t>ауреат III степени</w:t>
      </w:r>
      <w:r>
        <w:rPr>
          <w:rFonts w:eastAsia="Calibri"/>
          <w:sz w:val="28"/>
          <w:szCs w:val="28"/>
        </w:rPr>
        <w:t>;</w:t>
      </w:r>
    </w:p>
    <w:p w14:paraId="27A7A228" w14:textId="77777777" w:rsidR="00740D8D" w:rsidRDefault="00740D8D" w:rsidP="00F612A9">
      <w:pPr>
        <w:numPr>
          <w:ilvl w:val="0"/>
          <w:numId w:val="45"/>
        </w:numPr>
        <w:tabs>
          <w:tab w:val="left" w:pos="709"/>
          <w:tab w:val="left" w:pos="1418"/>
        </w:tabs>
        <w:suppressAutoHyphens/>
        <w:ind w:left="0" w:firstLine="0"/>
        <w:jc w:val="both"/>
        <w:rPr>
          <w:rFonts w:eastAsia="Calibri"/>
          <w:sz w:val="28"/>
          <w:szCs w:val="28"/>
        </w:rPr>
      </w:pPr>
      <w:r w:rsidRPr="00D1799A">
        <w:rPr>
          <w:rFonts w:eastAsia="Calibri"/>
          <w:sz w:val="28"/>
          <w:szCs w:val="28"/>
        </w:rPr>
        <w:t>5,1 – 6,0 баллов</w:t>
      </w:r>
      <w:r>
        <w:rPr>
          <w:rFonts w:eastAsia="Calibri"/>
          <w:sz w:val="28"/>
          <w:szCs w:val="28"/>
        </w:rPr>
        <w:t xml:space="preserve"> – дипломант;</w:t>
      </w:r>
    </w:p>
    <w:p w14:paraId="65049140" w14:textId="77777777" w:rsidR="00740D8D" w:rsidRPr="00D1799A" w:rsidRDefault="00740D8D" w:rsidP="00F612A9">
      <w:pPr>
        <w:numPr>
          <w:ilvl w:val="0"/>
          <w:numId w:val="45"/>
        </w:numPr>
        <w:tabs>
          <w:tab w:val="left" w:pos="709"/>
          <w:tab w:val="left" w:pos="1418"/>
        </w:tabs>
        <w:suppressAutoHyphens/>
        <w:ind w:left="0" w:firstLine="0"/>
        <w:jc w:val="both"/>
        <w:rPr>
          <w:rFonts w:eastAsia="Calibri"/>
          <w:sz w:val="28"/>
          <w:szCs w:val="28"/>
        </w:rPr>
      </w:pPr>
      <w:r w:rsidRPr="00D1799A">
        <w:rPr>
          <w:rFonts w:eastAsia="Calibri"/>
          <w:sz w:val="28"/>
          <w:szCs w:val="28"/>
        </w:rPr>
        <w:t>до 5,0 баллов</w:t>
      </w:r>
      <w:r>
        <w:rPr>
          <w:rFonts w:eastAsia="Calibri"/>
          <w:sz w:val="28"/>
          <w:szCs w:val="28"/>
        </w:rPr>
        <w:t xml:space="preserve"> – участник.</w:t>
      </w:r>
    </w:p>
    <w:p w14:paraId="7B453158" w14:textId="77777777" w:rsidR="00740D8D" w:rsidRPr="004A3E2E" w:rsidRDefault="00740D8D" w:rsidP="00F612A9">
      <w:pPr>
        <w:numPr>
          <w:ilvl w:val="1"/>
          <w:numId w:val="43"/>
        </w:numPr>
        <w:tabs>
          <w:tab w:val="left" w:pos="1418"/>
        </w:tabs>
        <w:suppressAutoHyphens/>
        <w:ind w:left="0" w:firstLine="709"/>
        <w:jc w:val="both"/>
        <w:rPr>
          <w:rFonts w:eastAsia="Calibri"/>
          <w:sz w:val="28"/>
          <w:szCs w:val="28"/>
        </w:rPr>
      </w:pPr>
      <w:r w:rsidRPr="004A3E2E">
        <w:rPr>
          <w:rFonts w:eastAsia="Calibri"/>
          <w:sz w:val="28"/>
          <w:szCs w:val="28"/>
        </w:rPr>
        <w:t xml:space="preserve">Итоговая оценка равна среднему </w:t>
      </w:r>
      <w:r>
        <w:rPr>
          <w:rFonts w:eastAsia="Calibri"/>
          <w:sz w:val="28"/>
          <w:szCs w:val="28"/>
        </w:rPr>
        <w:t>арифметическому значению</w:t>
      </w:r>
      <w:r w:rsidRPr="004A3E2E">
        <w:rPr>
          <w:rFonts w:eastAsia="Calibri"/>
          <w:sz w:val="28"/>
          <w:szCs w:val="28"/>
        </w:rPr>
        <w:t xml:space="preserve"> от общей суммы баллов, складывающейся из оценок членов жюри. </w:t>
      </w:r>
    </w:p>
    <w:p w14:paraId="2882E8CB" w14:textId="77777777" w:rsidR="00740D8D" w:rsidRPr="00D1799A" w:rsidRDefault="00740D8D" w:rsidP="00F612A9">
      <w:pPr>
        <w:numPr>
          <w:ilvl w:val="1"/>
          <w:numId w:val="43"/>
        </w:numPr>
        <w:tabs>
          <w:tab w:val="left" w:pos="1418"/>
        </w:tabs>
        <w:suppressAutoHyphens/>
        <w:ind w:left="0" w:firstLine="709"/>
        <w:jc w:val="both"/>
        <w:rPr>
          <w:rFonts w:eastAsia="Calibri"/>
          <w:sz w:val="28"/>
          <w:szCs w:val="28"/>
        </w:rPr>
      </w:pPr>
      <w:r w:rsidRPr="00D1799A">
        <w:rPr>
          <w:rFonts w:eastAsia="Calibri"/>
          <w:sz w:val="28"/>
          <w:szCs w:val="28"/>
        </w:rPr>
        <w:t xml:space="preserve">Победителями становятся участники, получившие наиболее высокий средний балл. </w:t>
      </w:r>
    </w:p>
    <w:p w14:paraId="412975E8" w14:textId="77777777" w:rsidR="00740D8D" w:rsidRPr="00D1799A" w:rsidRDefault="00740D8D" w:rsidP="00F612A9">
      <w:pPr>
        <w:numPr>
          <w:ilvl w:val="1"/>
          <w:numId w:val="43"/>
        </w:numPr>
        <w:tabs>
          <w:tab w:val="left" w:pos="1418"/>
        </w:tabs>
        <w:suppressAutoHyphens/>
        <w:ind w:left="0" w:firstLine="709"/>
        <w:jc w:val="both"/>
        <w:rPr>
          <w:rFonts w:eastAsia="Calibri"/>
          <w:sz w:val="28"/>
          <w:szCs w:val="28"/>
        </w:rPr>
      </w:pPr>
      <w:r w:rsidRPr="00D1799A">
        <w:rPr>
          <w:rFonts w:eastAsia="Calibri"/>
          <w:sz w:val="28"/>
          <w:szCs w:val="28"/>
        </w:rPr>
        <w:t xml:space="preserve">Дополнительный 1 балл присуждается лучшей конкурсной работе коллегиально или председателем жюри, для определения призера Гран-при. </w:t>
      </w:r>
    </w:p>
    <w:p w14:paraId="6E9D2E07" w14:textId="77777777" w:rsidR="00740D8D" w:rsidRPr="00D1799A" w:rsidRDefault="00740D8D" w:rsidP="00F612A9">
      <w:pPr>
        <w:numPr>
          <w:ilvl w:val="1"/>
          <w:numId w:val="43"/>
        </w:numPr>
        <w:tabs>
          <w:tab w:val="left" w:pos="1418"/>
        </w:tabs>
        <w:suppressAutoHyphens/>
        <w:ind w:left="0" w:firstLine="709"/>
        <w:jc w:val="both"/>
        <w:rPr>
          <w:rFonts w:eastAsia="Calibri"/>
          <w:sz w:val="28"/>
          <w:szCs w:val="28"/>
        </w:rPr>
      </w:pPr>
      <w:r w:rsidRPr="00D1799A">
        <w:rPr>
          <w:rFonts w:eastAsia="Calibri"/>
          <w:sz w:val="28"/>
          <w:szCs w:val="28"/>
        </w:rPr>
        <w:t xml:space="preserve">Гран-при и звание обладателя Гран-при конкурса присуждается одному участнику, работа которого получила итоговую оценку жюри - 10 баллов. </w:t>
      </w:r>
    </w:p>
    <w:p w14:paraId="1EFBC033" w14:textId="77777777" w:rsidR="00740D8D" w:rsidRPr="00907533"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Оценка конкурсных работ осуществляется в здании МАУК ДО ДХШ № 2 имени Г.С. Мосина в сроки, установленные оргкомитетом.</w:t>
      </w:r>
    </w:p>
    <w:p w14:paraId="3B092F88"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 xml:space="preserve">Решение жюри отражает мнение всех присутствующих при оценке членов жюри, принимается простым большинством голосов при обязательном присутствии председателя жюри. </w:t>
      </w:r>
    </w:p>
    <w:p w14:paraId="6A71476D" w14:textId="77777777" w:rsidR="00740D8D" w:rsidRPr="00180068" w:rsidRDefault="00740D8D" w:rsidP="00740D8D">
      <w:pPr>
        <w:tabs>
          <w:tab w:val="left" w:pos="1418"/>
        </w:tabs>
        <w:ind w:firstLine="709"/>
        <w:jc w:val="both"/>
        <w:rPr>
          <w:rFonts w:eastAsia="Calibri"/>
          <w:sz w:val="28"/>
          <w:szCs w:val="28"/>
        </w:rPr>
      </w:pPr>
      <w:r w:rsidRPr="00180068">
        <w:rPr>
          <w:rFonts w:eastAsia="Calibri"/>
          <w:sz w:val="28"/>
          <w:szCs w:val="28"/>
        </w:rPr>
        <w:t>При равном числе голосов председатель жюри обладает правом решающего голоса.</w:t>
      </w:r>
    </w:p>
    <w:p w14:paraId="16CE0454" w14:textId="77777777" w:rsidR="00740D8D" w:rsidRPr="000E08A5" w:rsidRDefault="00740D8D" w:rsidP="00F612A9">
      <w:pPr>
        <w:numPr>
          <w:ilvl w:val="1"/>
          <w:numId w:val="43"/>
        </w:numPr>
        <w:tabs>
          <w:tab w:val="left" w:pos="1418"/>
        </w:tabs>
        <w:suppressAutoHyphens/>
        <w:ind w:left="0" w:firstLine="709"/>
        <w:jc w:val="both"/>
        <w:rPr>
          <w:rFonts w:eastAsia="Calibri"/>
          <w:sz w:val="28"/>
          <w:szCs w:val="28"/>
        </w:rPr>
      </w:pPr>
      <w:r w:rsidRPr="000E08A5">
        <w:rPr>
          <w:rFonts w:eastAsia="Calibri"/>
          <w:sz w:val="28"/>
          <w:szCs w:val="28"/>
        </w:rPr>
        <w:t>Решение жюри оформляется протоколом.</w:t>
      </w:r>
      <w:r>
        <w:rPr>
          <w:rFonts w:eastAsia="Calibri"/>
          <w:sz w:val="28"/>
          <w:szCs w:val="28"/>
        </w:rPr>
        <w:t xml:space="preserve"> </w:t>
      </w:r>
      <w:r w:rsidRPr="000E08A5">
        <w:rPr>
          <w:rFonts w:eastAsia="Calibri"/>
          <w:sz w:val="28"/>
          <w:szCs w:val="28"/>
        </w:rPr>
        <w:t>Протокол подписывается председателем жюри, всеми членами жюри, участвующими в оценке конкурсных работ, и ответственным секретарем.</w:t>
      </w:r>
    </w:p>
    <w:p w14:paraId="7888DB49"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Решение жюри не обсуждается, не пересматривается и является окончательным при определении победителей Конкурса. Возражения, апелляции, претензии по итогам Конкурса не принимаются.</w:t>
      </w:r>
    </w:p>
    <w:p w14:paraId="35517861" w14:textId="77777777" w:rsidR="00740D8D" w:rsidRPr="00EA029C" w:rsidRDefault="00740D8D" w:rsidP="00F612A9">
      <w:pPr>
        <w:numPr>
          <w:ilvl w:val="1"/>
          <w:numId w:val="43"/>
        </w:numPr>
        <w:suppressAutoHyphens/>
        <w:ind w:left="0" w:firstLine="709"/>
        <w:jc w:val="both"/>
        <w:rPr>
          <w:rFonts w:eastAsia="Calibri"/>
          <w:sz w:val="28"/>
          <w:szCs w:val="28"/>
        </w:rPr>
      </w:pPr>
      <w:r w:rsidRPr="00EA029C">
        <w:rPr>
          <w:rFonts w:eastAsia="Calibri"/>
          <w:sz w:val="28"/>
          <w:szCs w:val="28"/>
        </w:rPr>
        <w:t xml:space="preserve">Результаты </w:t>
      </w:r>
      <w:r>
        <w:rPr>
          <w:rFonts w:eastAsia="Calibri"/>
          <w:sz w:val="28"/>
          <w:szCs w:val="28"/>
        </w:rPr>
        <w:t>К</w:t>
      </w:r>
      <w:r w:rsidRPr="00EA029C">
        <w:rPr>
          <w:rFonts w:eastAsia="Calibri"/>
          <w:sz w:val="28"/>
          <w:szCs w:val="28"/>
        </w:rPr>
        <w:t xml:space="preserve">онкурса </w:t>
      </w:r>
      <w:r w:rsidRPr="00826624">
        <w:rPr>
          <w:rFonts w:eastAsia="Calibri"/>
          <w:sz w:val="28"/>
          <w:szCs w:val="28"/>
        </w:rPr>
        <w:t xml:space="preserve">подлежат опубликованию на официальных сайтах МАУК ДО ДХШ № 2 имени Г.С. Мосина </w:t>
      </w:r>
      <w:r>
        <w:rPr>
          <w:rFonts w:eastAsia="Calibri"/>
          <w:sz w:val="28"/>
          <w:szCs w:val="28"/>
        </w:rPr>
        <w:t xml:space="preserve">и </w:t>
      </w:r>
      <w:r w:rsidRPr="00826624">
        <w:rPr>
          <w:rFonts w:eastAsia="Calibri"/>
          <w:sz w:val="28"/>
          <w:szCs w:val="28"/>
        </w:rPr>
        <w:t xml:space="preserve">ГАУК СО РРЦ в информационно-телекоммуникационной сети «Интернет» в течение трех </w:t>
      </w:r>
      <w:r w:rsidRPr="00C7120A">
        <w:rPr>
          <w:rFonts w:eastAsia="Calibri"/>
          <w:sz w:val="28"/>
          <w:szCs w:val="28"/>
        </w:rPr>
        <w:t>рабочих дней с момента определения победителей.</w:t>
      </w:r>
    </w:p>
    <w:p w14:paraId="0F32C0B7" w14:textId="77777777" w:rsidR="00740D8D" w:rsidRDefault="00740D8D" w:rsidP="00F612A9">
      <w:pPr>
        <w:numPr>
          <w:ilvl w:val="0"/>
          <w:numId w:val="43"/>
        </w:numPr>
        <w:tabs>
          <w:tab w:val="left" w:pos="1418"/>
        </w:tabs>
        <w:suppressAutoHyphens/>
        <w:ind w:left="0" w:firstLine="709"/>
        <w:jc w:val="both"/>
        <w:rPr>
          <w:rFonts w:eastAsia="Calibri"/>
          <w:sz w:val="28"/>
          <w:szCs w:val="28"/>
        </w:rPr>
      </w:pPr>
      <w:r w:rsidRPr="00180068">
        <w:rPr>
          <w:rFonts w:eastAsia="Calibri"/>
          <w:sz w:val="28"/>
          <w:szCs w:val="28"/>
        </w:rPr>
        <w:t>Порядок награждения участников</w:t>
      </w:r>
    </w:p>
    <w:p w14:paraId="2917F83C"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sz w:val="28"/>
          <w:szCs w:val="28"/>
        </w:rPr>
        <w:t>В соответствии с решением жюри победителям Конкурса присваиваются следующие звания с вручением соответствующих дипломов:</w:t>
      </w:r>
    </w:p>
    <w:p w14:paraId="179AE1C7" w14:textId="77777777" w:rsidR="00740D8D" w:rsidRPr="00180068" w:rsidRDefault="00740D8D" w:rsidP="00F612A9">
      <w:pPr>
        <w:numPr>
          <w:ilvl w:val="0"/>
          <w:numId w:val="44"/>
        </w:numPr>
        <w:tabs>
          <w:tab w:val="left" w:pos="709"/>
          <w:tab w:val="left" w:pos="1276"/>
        </w:tabs>
        <w:suppressAutoHyphens/>
        <w:ind w:left="0" w:firstLine="0"/>
        <w:jc w:val="both"/>
        <w:rPr>
          <w:rFonts w:eastAsia="Calibri"/>
          <w:sz w:val="28"/>
          <w:szCs w:val="28"/>
        </w:rPr>
      </w:pPr>
      <w:r>
        <w:rPr>
          <w:rFonts w:eastAsia="Calibri"/>
          <w:sz w:val="28"/>
          <w:szCs w:val="28"/>
        </w:rPr>
        <w:t>г</w:t>
      </w:r>
      <w:r w:rsidRPr="00180068">
        <w:rPr>
          <w:rFonts w:eastAsia="Calibri"/>
          <w:sz w:val="28"/>
          <w:szCs w:val="28"/>
        </w:rPr>
        <w:t>ран-при – 1 участник;</w:t>
      </w:r>
    </w:p>
    <w:p w14:paraId="2BD449D0" w14:textId="77777777" w:rsidR="00740D8D" w:rsidRPr="00180068" w:rsidRDefault="00740D8D" w:rsidP="00F612A9">
      <w:pPr>
        <w:numPr>
          <w:ilvl w:val="0"/>
          <w:numId w:val="44"/>
        </w:numPr>
        <w:tabs>
          <w:tab w:val="left" w:pos="709"/>
          <w:tab w:val="left" w:pos="1276"/>
        </w:tabs>
        <w:suppressAutoHyphens/>
        <w:ind w:left="0" w:firstLine="0"/>
        <w:jc w:val="both"/>
        <w:rPr>
          <w:rFonts w:eastAsia="Calibri"/>
          <w:sz w:val="28"/>
          <w:szCs w:val="28"/>
        </w:rPr>
      </w:pPr>
      <w:r>
        <w:rPr>
          <w:rFonts w:eastAsia="Calibri"/>
          <w:sz w:val="28"/>
          <w:szCs w:val="28"/>
        </w:rPr>
        <w:lastRenderedPageBreak/>
        <w:t>л</w:t>
      </w:r>
      <w:r w:rsidRPr="00180068">
        <w:rPr>
          <w:rFonts w:eastAsia="Calibri"/>
          <w:sz w:val="28"/>
          <w:szCs w:val="28"/>
        </w:rPr>
        <w:t xml:space="preserve">ауреат I степени – 1 участник </w:t>
      </w:r>
      <w:r w:rsidRPr="00180068">
        <w:rPr>
          <w:sz w:val="28"/>
          <w:szCs w:val="28"/>
        </w:rPr>
        <w:t>в каждой номинации и в каждой возрастной категории</w:t>
      </w:r>
      <w:r w:rsidRPr="00180068">
        <w:rPr>
          <w:rFonts w:eastAsia="Calibri"/>
          <w:sz w:val="28"/>
          <w:szCs w:val="28"/>
        </w:rPr>
        <w:t xml:space="preserve">; </w:t>
      </w:r>
    </w:p>
    <w:p w14:paraId="0A208516" w14:textId="77777777" w:rsidR="00740D8D" w:rsidRPr="00180068" w:rsidRDefault="00740D8D" w:rsidP="00F612A9">
      <w:pPr>
        <w:numPr>
          <w:ilvl w:val="0"/>
          <w:numId w:val="44"/>
        </w:numPr>
        <w:tabs>
          <w:tab w:val="left" w:pos="709"/>
          <w:tab w:val="left" w:pos="1276"/>
        </w:tabs>
        <w:suppressAutoHyphens/>
        <w:ind w:left="0" w:firstLine="0"/>
        <w:jc w:val="both"/>
        <w:rPr>
          <w:rFonts w:eastAsia="Calibri"/>
          <w:sz w:val="28"/>
          <w:szCs w:val="28"/>
        </w:rPr>
      </w:pPr>
      <w:r>
        <w:rPr>
          <w:rFonts w:eastAsia="Calibri"/>
          <w:sz w:val="28"/>
          <w:szCs w:val="28"/>
        </w:rPr>
        <w:t>л</w:t>
      </w:r>
      <w:r w:rsidRPr="00180068">
        <w:rPr>
          <w:rFonts w:eastAsia="Calibri"/>
          <w:sz w:val="28"/>
          <w:szCs w:val="28"/>
        </w:rPr>
        <w:t xml:space="preserve">ауреат II степени – 1 участник </w:t>
      </w:r>
      <w:r w:rsidRPr="00180068">
        <w:rPr>
          <w:sz w:val="28"/>
          <w:szCs w:val="28"/>
        </w:rPr>
        <w:t>в каждой номинации и в каждой возрастной категории</w:t>
      </w:r>
      <w:r w:rsidRPr="00180068">
        <w:rPr>
          <w:rFonts w:eastAsia="Calibri"/>
          <w:sz w:val="28"/>
          <w:szCs w:val="28"/>
        </w:rPr>
        <w:t xml:space="preserve">; </w:t>
      </w:r>
    </w:p>
    <w:p w14:paraId="1C9E4C46" w14:textId="77777777" w:rsidR="00740D8D" w:rsidRPr="00180068" w:rsidRDefault="00740D8D" w:rsidP="00F612A9">
      <w:pPr>
        <w:numPr>
          <w:ilvl w:val="0"/>
          <w:numId w:val="44"/>
        </w:numPr>
        <w:tabs>
          <w:tab w:val="left" w:pos="709"/>
          <w:tab w:val="left" w:pos="1276"/>
        </w:tabs>
        <w:suppressAutoHyphens/>
        <w:ind w:left="0" w:firstLine="0"/>
        <w:jc w:val="both"/>
        <w:rPr>
          <w:rFonts w:eastAsia="Calibri"/>
          <w:sz w:val="28"/>
          <w:szCs w:val="28"/>
        </w:rPr>
      </w:pPr>
      <w:r>
        <w:rPr>
          <w:rFonts w:eastAsia="Calibri"/>
          <w:sz w:val="28"/>
          <w:szCs w:val="28"/>
        </w:rPr>
        <w:t>л</w:t>
      </w:r>
      <w:r w:rsidRPr="00180068">
        <w:rPr>
          <w:rFonts w:eastAsia="Calibri"/>
          <w:sz w:val="28"/>
          <w:szCs w:val="28"/>
        </w:rPr>
        <w:t xml:space="preserve">ауреат III степени – 1 участник </w:t>
      </w:r>
      <w:r w:rsidRPr="00180068">
        <w:rPr>
          <w:sz w:val="28"/>
          <w:szCs w:val="28"/>
        </w:rPr>
        <w:t>в каждой номинации и в каждой возрастной категории</w:t>
      </w:r>
      <w:r w:rsidRPr="00180068">
        <w:rPr>
          <w:rFonts w:eastAsia="Calibri"/>
          <w:sz w:val="28"/>
          <w:szCs w:val="28"/>
        </w:rPr>
        <w:t>;</w:t>
      </w:r>
    </w:p>
    <w:p w14:paraId="7FE0E481" w14:textId="77777777" w:rsidR="00740D8D" w:rsidRPr="00180068" w:rsidRDefault="00740D8D" w:rsidP="00F612A9">
      <w:pPr>
        <w:numPr>
          <w:ilvl w:val="0"/>
          <w:numId w:val="44"/>
        </w:numPr>
        <w:tabs>
          <w:tab w:val="left" w:pos="709"/>
          <w:tab w:val="left" w:pos="1276"/>
        </w:tabs>
        <w:suppressAutoHyphens/>
        <w:ind w:left="0" w:firstLine="0"/>
        <w:jc w:val="both"/>
        <w:rPr>
          <w:rFonts w:eastAsia="Calibri"/>
          <w:sz w:val="28"/>
          <w:szCs w:val="28"/>
        </w:rPr>
      </w:pPr>
      <w:r>
        <w:rPr>
          <w:rFonts w:eastAsia="Calibri"/>
          <w:sz w:val="28"/>
          <w:szCs w:val="28"/>
        </w:rPr>
        <w:t>д</w:t>
      </w:r>
      <w:r w:rsidRPr="00180068">
        <w:rPr>
          <w:rFonts w:eastAsia="Calibri"/>
          <w:sz w:val="28"/>
          <w:szCs w:val="28"/>
        </w:rPr>
        <w:t xml:space="preserve">ипломант – 2 участника </w:t>
      </w:r>
      <w:r w:rsidRPr="00180068">
        <w:rPr>
          <w:sz w:val="28"/>
          <w:szCs w:val="28"/>
        </w:rPr>
        <w:t>в каждой номинации и в каждой возрастной категории</w:t>
      </w:r>
      <w:r w:rsidRPr="00180068">
        <w:rPr>
          <w:rFonts w:eastAsia="Calibri"/>
          <w:sz w:val="28"/>
          <w:szCs w:val="28"/>
        </w:rPr>
        <w:t>.</w:t>
      </w:r>
    </w:p>
    <w:p w14:paraId="71AB2936"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Участникам конкурса вручаются благодарственные письма.</w:t>
      </w:r>
    </w:p>
    <w:p w14:paraId="4E5902AA"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Преподавателям, подготовившим лауреатов и дипломантов Конкурса, вручаются дипломы «За лучшую педагогическую работу».</w:t>
      </w:r>
    </w:p>
    <w:p w14:paraId="47C80BF3" w14:textId="77777777" w:rsidR="00740D8D"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Награждение</w:t>
      </w:r>
      <w:r>
        <w:rPr>
          <w:rFonts w:eastAsia="Calibri"/>
          <w:sz w:val="28"/>
          <w:szCs w:val="28"/>
        </w:rPr>
        <w:t xml:space="preserve"> </w:t>
      </w:r>
      <w:r w:rsidRPr="00180068">
        <w:rPr>
          <w:rFonts w:eastAsia="Calibri"/>
          <w:sz w:val="28"/>
          <w:szCs w:val="28"/>
        </w:rPr>
        <w:t>участников проходит на торжественной</w:t>
      </w:r>
      <w:r>
        <w:rPr>
          <w:rFonts w:eastAsia="Calibri"/>
          <w:sz w:val="28"/>
          <w:szCs w:val="28"/>
        </w:rPr>
        <w:t xml:space="preserve"> </w:t>
      </w:r>
      <w:r w:rsidRPr="00180068">
        <w:rPr>
          <w:rFonts w:eastAsia="Calibri"/>
          <w:sz w:val="28"/>
          <w:szCs w:val="28"/>
        </w:rPr>
        <w:t>церемонии открытия</w:t>
      </w:r>
      <w:r>
        <w:rPr>
          <w:rFonts w:eastAsia="Calibri"/>
          <w:sz w:val="28"/>
          <w:szCs w:val="28"/>
        </w:rPr>
        <w:t xml:space="preserve"> Выставки.</w:t>
      </w:r>
    </w:p>
    <w:p w14:paraId="0C0B1569" w14:textId="77777777" w:rsidR="00740D8D" w:rsidRPr="00AE4598" w:rsidRDefault="00740D8D" w:rsidP="00F612A9">
      <w:pPr>
        <w:numPr>
          <w:ilvl w:val="0"/>
          <w:numId w:val="43"/>
        </w:numPr>
        <w:tabs>
          <w:tab w:val="left" w:pos="1418"/>
        </w:tabs>
        <w:suppressAutoHyphens/>
        <w:ind w:left="0" w:firstLine="709"/>
        <w:jc w:val="both"/>
        <w:rPr>
          <w:rFonts w:eastAsia="Calibri"/>
          <w:sz w:val="28"/>
          <w:szCs w:val="28"/>
        </w:rPr>
      </w:pPr>
      <w:r w:rsidRPr="00AE4598">
        <w:rPr>
          <w:rFonts w:eastAsia="Calibri"/>
          <w:sz w:val="28"/>
          <w:szCs w:val="28"/>
        </w:rPr>
        <w:t>Порядок организации Конкурса</w:t>
      </w:r>
    </w:p>
    <w:p w14:paraId="20412321" w14:textId="77777777" w:rsidR="00740D8D" w:rsidRPr="00AE4598" w:rsidRDefault="00740D8D" w:rsidP="00F612A9">
      <w:pPr>
        <w:numPr>
          <w:ilvl w:val="1"/>
          <w:numId w:val="43"/>
        </w:numPr>
        <w:tabs>
          <w:tab w:val="left" w:pos="1418"/>
        </w:tabs>
        <w:suppressAutoHyphens/>
        <w:ind w:left="0" w:firstLine="709"/>
        <w:jc w:val="both"/>
        <w:rPr>
          <w:rFonts w:eastAsia="Calibri"/>
          <w:sz w:val="28"/>
          <w:szCs w:val="28"/>
        </w:rPr>
      </w:pPr>
      <w:r w:rsidRPr="00AE4598">
        <w:rPr>
          <w:rFonts w:eastAsia="Calibri"/>
          <w:sz w:val="28"/>
          <w:szCs w:val="28"/>
        </w:rPr>
        <w:t>Направить участника на Конкурс может образовательная организация или законный представитель несовершеннолетнего участника (далее вместе – направляющая сторона).</w:t>
      </w:r>
    </w:p>
    <w:p w14:paraId="7DED757D" w14:textId="77777777" w:rsidR="00740D8D" w:rsidRPr="00BA0476" w:rsidRDefault="00740D8D" w:rsidP="00F612A9">
      <w:pPr>
        <w:numPr>
          <w:ilvl w:val="1"/>
          <w:numId w:val="43"/>
        </w:numPr>
        <w:tabs>
          <w:tab w:val="left" w:pos="1418"/>
        </w:tabs>
        <w:suppressAutoHyphens/>
        <w:ind w:left="0" w:firstLine="709"/>
        <w:jc w:val="both"/>
        <w:rPr>
          <w:rFonts w:eastAsia="Calibri"/>
          <w:sz w:val="28"/>
          <w:szCs w:val="28"/>
        </w:rPr>
      </w:pPr>
      <w:r w:rsidRPr="00AE4598">
        <w:rPr>
          <w:rFonts w:eastAsia="Calibri"/>
          <w:sz w:val="28"/>
          <w:szCs w:val="28"/>
        </w:rPr>
        <w:t xml:space="preserve">Для участия в Конкурсе направляющей стороне необходимо подать заявку </w:t>
      </w:r>
      <w:bookmarkStart w:id="2" w:name="_Hlk135388148"/>
      <w:r>
        <w:rPr>
          <w:rFonts w:eastAsia="Calibri"/>
          <w:sz w:val="28"/>
          <w:szCs w:val="28"/>
        </w:rPr>
        <w:t xml:space="preserve">в электронной форме </w:t>
      </w:r>
      <w:hyperlink r:id="rId13" w:history="1">
        <w:r w:rsidRPr="00235CF7">
          <w:rPr>
            <w:rStyle w:val="a5"/>
            <w:rFonts w:eastAsia="Calibri"/>
            <w:sz w:val="28"/>
            <w:szCs w:val="28"/>
          </w:rPr>
          <w:t>https://clck.ru/34Sw2a</w:t>
        </w:r>
      </w:hyperlink>
      <w:r>
        <w:rPr>
          <w:rFonts w:eastAsia="Calibri"/>
          <w:sz w:val="28"/>
          <w:szCs w:val="28"/>
        </w:rPr>
        <w:t xml:space="preserve"> (Приложение №1)</w:t>
      </w:r>
      <w:r w:rsidRPr="00BA0476">
        <w:rPr>
          <w:rFonts w:eastAsia="Calibri"/>
          <w:sz w:val="28"/>
          <w:szCs w:val="28"/>
        </w:rPr>
        <w:t>.</w:t>
      </w:r>
      <w:bookmarkEnd w:id="2"/>
    </w:p>
    <w:p w14:paraId="19C127B6" w14:textId="77777777" w:rsidR="00740D8D" w:rsidRDefault="00740D8D" w:rsidP="00F612A9">
      <w:pPr>
        <w:numPr>
          <w:ilvl w:val="1"/>
          <w:numId w:val="43"/>
        </w:numPr>
        <w:tabs>
          <w:tab w:val="left" w:pos="1418"/>
        </w:tabs>
        <w:suppressAutoHyphens/>
        <w:ind w:left="0" w:firstLine="709"/>
        <w:jc w:val="both"/>
        <w:rPr>
          <w:rFonts w:eastAsia="Calibri"/>
          <w:sz w:val="28"/>
          <w:szCs w:val="28"/>
        </w:rPr>
      </w:pPr>
      <w:r w:rsidRPr="006C78D7">
        <w:rPr>
          <w:rFonts w:eastAsia="Calibri"/>
          <w:sz w:val="28"/>
          <w:szCs w:val="28"/>
        </w:rPr>
        <w:t xml:space="preserve">Заявку необходимо представить оргкомитету в электронной форме не позднее 10 октября 2023 года. </w:t>
      </w:r>
    </w:p>
    <w:p w14:paraId="221D28CB" w14:textId="77777777" w:rsidR="00740D8D" w:rsidRPr="006C78D7" w:rsidRDefault="00740D8D" w:rsidP="00F612A9">
      <w:pPr>
        <w:numPr>
          <w:ilvl w:val="1"/>
          <w:numId w:val="43"/>
        </w:numPr>
        <w:tabs>
          <w:tab w:val="left" w:pos="1418"/>
        </w:tabs>
        <w:suppressAutoHyphens/>
        <w:ind w:left="0" w:firstLine="709"/>
        <w:jc w:val="both"/>
        <w:rPr>
          <w:rFonts w:eastAsia="Calibri"/>
          <w:sz w:val="28"/>
          <w:szCs w:val="28"/>
        </w:rPr>
      </w:pPr>
      <w:r w:rsidRPr="006C78D7">
        <w:rPr>
          <w:rFonts w:eastAsia="Calibri"/>
          <w:sz w:val="28"/>
          <w:szCs w:val="28"/>
        </w:rPr>
        <w:t xml:space="preserve">Подавая заявку на участие в Конкурсе, </w:t>
      </w:r>
      <w:r>
        <w:rPr>
          <w:rFonts w:eastAsia="Calibri"/>
          <w:sz w:val="28"/>
          <w:szCs w:val="28"/>
        </w:rPr>
        <w:t>направляющая сторона</w:t>
      </w:r>
      <w:r w:rsidRPr="006C78D7">
        <w:rPr>
          <w:rFonts w:eastAsia="Calibri"/>
          <w:sz w:val="28"/>
          <w:szCs w:val="28"/>
        </w:rPr>
        <w:t xml:space="preserve"> гарантирует:</w:t>
      </w:r>
    </w:p>
    <w:p w14:paraId="53B2A5A6" w14:textId="77777777" w:rsidR="00740D8D" w:rsidRPr="00AE4598" w:rsidRDefault="00740D8D" w:rsidP="00F612A9">
      <w:pPr>
        <w:numPr>
          <w:ilvl w:val="0"/>
          <w:numId w:val="44"/>
        </w:numPr>
        <w:tabs>
          <w:tab w:val="left" w:pos="709"/>
          <w:tab w:val="left" w:pos="1276"/>
        </w:tabs>
        <w:suppressAutoHyphens/>
        <w:ind w:left="0" w:firstLine="0"/>
        <w:jc w:val="both"/>
        <w:rPr>
          <w:rFonts w:eastAsia="Calibri"/>
          <w:sz w:val="28"/>
          <w:szCs w:val="28"/>
        </w:rPr>
      </w:pPr>
      <w:r w:rsidRPr="00AE4598">
        <w:rPr>
          <w:rFonts w:eastAsia="Calibri"/>
          <w:sz w:val="28"/>
          <w:szCs w:val="28"/>
        </w:rPr>
        <w:t xml:space="preserve">достоверность и правильность данных, указанных в заявке, в том числе персональных данных; </w:t>
      </w:r>
    </w:p>
    <w:p w14:paraId="0789AA19" w14:textId="77777777" w:rsidR="00740D8D" w:rsidRPr="00AE4598" w:rsidRDefault="00740D8D" w:rsidP="00F612A9">
      <w:pPr>
        <w:numPr>
          <w:ilvl w:val="0"/>
          <w:numId w:val="44"/>
        </w:numPr>
        <w:tabs>
          <w:tab w:val="left" w:pos="709"/>
          <w:tab w:val="left" w:pos="1276"/>
        </w:tabs>
        <w:suppressAutoHyphens/>
        <w:ind w:left="0" w:firstLine="0"/>
        <w:jc w:val="both"/>
        <w:rPr>
          <w:rFonts w:eastAsia="Calibri"/>
          <w:sz w:val="28"/>
          <w:szCs w:val="28"/>
        </w:rPr>
      </w:pPr>
      <w:r w:rsidRPr="00AE4598">
        <w:rPr>
          <w:rFonts w:eastAsia="Calibri"/>
          <w:sz w:val="28"/>
          <w:szCs w:val="28"/>
        </w:rPr>
        <w:t>наличие согласий законных представителей несовершеннолетних участников Конкурса на обработку и использование МАУК ДО ДХШ № 2 имени Г.С. Мосина указанных в заявке персональных данных в целях обеспечения организации и проведения Конкурса</w:t>
      </w:r>
      <w:r>
        <w:rPr>
          <w:rFonts w:eastAsia="Calibri"/>
          <w:sz w:val="28"/>
          <w:szCs w:val="28"/>
        </w:rPr>
        <w:t xml:space="preserve"> (Приложение №2)</w:t>
      </w:r>
      <w:r w:rsidRPr="00AE4598">
        <w:rPr>
          <w:rFonts w:eastAsia="Calibri"/>
          <w:sz w:val="28"/>
          <w:szCs w:val="28"/>
        </w:rPr>
        <w:t>;</w:t>
      </w:r>
    </w:p>
    <w:p w14:paraId="474F3DEC" w14:textId="77777777" w:rsidR="00740D8D" w:rsidRPr="00AE4598" w:rsidRDefault="00740D8D" w:rsidP="00F612A9">
      <w:pPr>
        <w:numPr>
          <w:ilvl w:val="0"/>
          <w:numId w:val="44"/>
        </w:numPr>
        <w:tabs>
          <w:tab w:val="left" w:pos="709"/>
          <w:tab w:val="left" w:pos="1276"/>
        </w:tabs>
        <w:suppressAutoHyphens/>
        <w:ind w:left="0" w:firstLine="0"/>
        <w:jc w:val="both"/>
        <w:rPr>
          <w:rFonts w:eastAsia="Calibri"/>
          <w:sz w:val="28"/>
          <w:szCs w:val="28"/>
        </w:rPr>
      </w:pPr>
      <w:r w:rsidRPr="00AE4598">
        <w:rPr>
          <w:rFonts w:eastAsia="Calibri"/>
          <w:sz w:val="28"/>
          <w:szCs w:val="28"/>
        </w:rPr>
        <w:t>наличие согласия законных представителей несовершеннолетних участников Конкурса на использование МАУК ДО ДХШ № 2 имени Г.С. Мосина материалов Конкурса (фото и видео мероприятий, изображения конкурсных работ) в некоммерческих целях</w:t>
      </w:r>
      <w:r>
        <w:rPr>
          <w:rFonts w:eastAsia="Calibri"/>
          <w:sz w:val="28"/>
          <w:szCs w:val="28"/>
        </w:rPr>
        <w:t xml:space="preserve"> (Приложение №2)</w:t>
      </w:r>
      <w:r w:rsidRPr="00AE4598">
        <w:rPr>
          <w:rFonts w:eastAsia="Calibri"/>
          <w:sz w:val="28"/>
          <w:szCs w:val="28"/>
        </w:rPr>
        <w:t>.</w:t>
      </w:r>
    </w:p>
    <w:p w14:paraId="46077375" w14:textId="77777777" w:rsidR="00740D8D" w:rsidRPr="00612745" w:rsidRDefault="00740D8D" w:rsidP="00F612A9">
      <w:pPr>
        <w:numPr>
          <w:ilvl w:val="1"/>
          <w:numId w:val="43"/>
        </w:numPr>
        <w:tabs>
          <w:tab w:val="left" w:pos="1418"/>
        </w:tabs>
        <w:suppressAutoHyphens/>
        <w:ind w:left="0" w:firstLine="709"/>
        <w:jc w:val="both"/>
        <w:rPr>
          <w:rFonts w:eastAsia="Calibri"/>
          <w:spacing w:val="-6"/>
          <w:sz w:val="28"/>
          <w:szCs w:val="28"/>
        </w:rPr>
      </w:pPr>
      <w:r w:rsidRPr="006C78D7">
        <w:rPr>
          <w:rFonts w:eastAsia="Calibri"/>
          <w:sz w:val="28"/>
          <w:szCs w:val="28"/>
        </w:rPr>
        <w:t xml:space="preserve">Указанные в пункте </w:t>
      </w:r>
      <w:r>
        <w:rPr>
          <w:rFonts w:eastAsia="Calibri"/>
          <w:sz w:val="28"/>
          <w:szCs w:val="28"/>
        </w:rPr>
        <w:t>8</w:t>
      </w:r>
      <w:r w:rsidRPr="006C78D7">
        <w:rPr>
          <w:rFonts w:eastAsia="Calibri"/>
          <w:sz w:val="28"/>
          <w:szCs w:val="28"/>
        </w:rPr>
        <w:t>.4 согласия должны быть подписаны законным представителем несовершеннолетнего участника.</w:t>
      </w:r>
    </w:p>
    <w:p w14:paraId="26E5187C" w14:textId="77777777" w:rsidR="00740D8D" w:rsidRPr="00612745" w:rsidRDefault="00740D8D" w:rsidP="00F612A9">
      <w:pPr>
        <w:numPr>
          <w:ilvl w:val="1"/>
          <w:numId w:val="43"/>
        </w:numPr>
        <w:tabs>
          <w:tab w:val="left" w:pos="1418"/>
        </w:tabs>
        <w:suppressAutoHyphens/>
        <w:ind w:left="0" w:firstLine="709"/>
        <w:jc w:val="both"/>
        <w:rPr>
          <w:rFonts w:eastAsia="Calibri"/>
          <w:sz w:val="28"/>
          <w:szCs w:val="28"/>
        </w:rPr>
      </w:pPr>
      <w:r w:rsidRPr="00D671CA">
        <w:rPr>
          <w:rFonts w:eastAsia="Calibri"/>
          <w:sz w:val="28"/>
          <w:szCs w:val="28"/>
        </w:rPr>
        <w:t xml:space="preserve">Оргкомитет </w:t>
      </w:r>
      <w:r>
        <w:rPr>
          <w:rFonts w:eastAsia="Calibri"/>
          <w:sz w:val="28"/>
          <w:szCs w:val="28"/>
        </w:rPr>
        <w:t>К</w:t>
      </w:r>
      <w:r w:rsidRPr="00D671CA">
        <w:rPr>
          <w:rFonts w:eastAsia="Calibri"/>
          <w:sz w:val="28"/>
          <w:szCs w:val="28"/>
        </w:rPr>
        <w:t>онкурса оставляет за собой право прекратить прием заявок до</w:t>
      </w:r>
      <w:r>
        <w:rPr>
          <w:rFonts w:eastAsia="Calibri"/>
          <w:sz w:val="28"/>
          <w:szCs w:val="28"/>
        </w:rPr>
        <w:t xml:space="preserve"> </w:t>
      </w:r>
      <w:r w:rsidRPr="00D671CA">
        <w:rPr>
          <w:rFonts w:eastAsia="Calibri"/>
          <w:sz w:val="28"/>
          <w:szCs w:val="28"/>
        </w:rPr>
        <w:t>установленного срока, если лимит участников исчерпан.</w:t>
      </w:r>
    </w:p>
    <w:p w14:paraId="3DE923BD" w14:textId="77777777" w:rsidR="00740D8D" w:rsidRPr="00712094" w:rsidRDefault="00740D8D" w:rsidP="00F612A9">
      <w:pPr>
        <w:numPr>
          <w:ilvl w:val="1"/>
          <w:numId w:val="43"/>
        </w:numPr>
        <w:tabs>
          <w:tab w:val="left" w:pos="1418"/>
        </w:tabs>
        <w:suppressAutoHyphens/>
        <w:ind w:left="0" w:firstLine="709"/>
        <w:jc w:val="both"/>
        <w:rPr>
          <w:rFonts w:eastAsia="Calibri"/>
          <w:sz w:val="28"/>
          <w:szCs w:val="28"/>
        </w:rPr>
      </w:pPr>
      <w:r w:rsidRPr="00712094">
        <w:rPr>
          <w:rFonts w:eastAsia="Calibri"/>
          <w:sz w:val="28"/>
          <w:szCs w:val="28"/>
        </w:rPr>
        <w:t>Участники допускаются к участию в Конкурсе строго при наличии следующих документов:</w:t>
      </w:r>
    </w:p>
    <w:p w14:paraId="340CE992" w14:textId="77777777" w:rsidR="00740D8D" w:rsidRPr="00712094" w:rsidRDefault="00740D8D" w:rsidP="00F612A9">
      <w:pPr>
        <w:numPr>
          <w:ilvl w:val="0"/>
          <w:numId w:val="44"/>
        </w:numPr>
        <w:tabs>
          <w:tab w:val="left" w:pos="709"/>
          <w:tab w:val="left" w:pos="1276"/>
        </w:tabs>
        <w:suppressAutoHyphens/>
        <w:ind w:left="0" w:firstLine="0"/>
        <w:jc w:val="both"/>
        <w:rPr>
          <w:rFonts w:eastAsia="Calibri"/>
          <w:sz w:val="28"/>
          <w:szCs w:val="28"/>
        </w:rPr>
      </w:pPr>
      <w:r w:rsidRPr="00712094">
        <w:rPr>
          <w:rFonts w:eastAsia="Calibri"/>
          <w:sz w:val="28"/>
          <w:szCs w:val="28"/>
        </w:rPr>
        <w:t>согласий, указанных в пункте </w:t>
      </w:r>
      <w:r>
        <w:rPr>
          <w:rFonts w:eastAsia="Calibri"/>
          <w:sz w:val="28"/>
          <w:szCs w:val="28"/>
        </w:rPr>
        <w:t>8</w:t>
      </w:r>
      <w:r w:rsidRPr="00712094">
        <w:rPr>
          <w:rFonts w:eastAsia="Calibri"/>
          <w:sz w:val="28"/>
          <w:szCs w:val="28"/>
        </w:rPr>
        <w:t>.4;</w:t>
      </w:r>
    </w:p>
    <w:p w14:paraId="6E694CB2" w14:textId="77777777" w:rsidR="00740D8D" w:rsidRPr="00712094" w:rsidRDefault="00740D8D" w:rsidP="00F612A9">
      <w:pPr>
        <w:numPr>
          <w:ilvl w:val="0"/>
          <w:numId w:val="44"/>
        </w:numPr>
        <w:tabs>
          <w:tab w:val="left" w:pos="709"/>
          <w:tab w:val="left" w:pos="1276"/>
        </w:tabs>
        <w:suppressAutoHyphens/>
        <w:ind w:left="0" w:firstLine="0"/>
        <w:jc w:val="both"/>
        <w:rPr>
          <w:rFonts w:eastAsia="Calibri"/>
          <w:sz w:val="28"/>
          <w:szCs w:val="28"/>
        </w:rPr>
      </w:pPr>
      <w:r w:rsidRPr="00712094">
        <w:rPr>
          <w:rFonts w:eastAsia="Calibri"/>
          <w:sz w:val="28"/>
          <w:szCs w:val="28"/>
        </w:rPr>
        <w:t>подписанного договора возмездного оказания услуг.</w:t>
      </w:r>
    </w:p>
    <w:p w14:paraId="58B02D84" w14:textId="77777777" w:rsidR="00740D8D" w:rsidRPr="00712094" w:rsidRDefault="00740D8D" w:rsidP="00F612A9">
      <w:pPr>
        <w:numPr>
          <w:ilvl w:val="1"/>
          <w:numId w:val="43"/>
        </w:numPr>
        <w:tabs>
          <w:tab w:val="left" w:pos="1418"/>
        </w:tabs>
        <w:suppressAutoHyphens/>
        <w:ind w:left="0" w:firstLine="709"/>
        <w:jc w:val="both"/>
        <w:rPr>
          <w:rFonts w:eastAsia="Calibri"/>
          <w:sz w:val="28"/>
          <w:szCs w:val="28"/>
        </w:rPr>
      </w:pPr>
      <w:r w:rsidRPr="00712094">
        <w:rPr>
          <w:rFonts w:eastAsia="Calibri"/>
          <w:sz w:val="28"/>
          <w:szCs w:val="28"/>
        </w:rPr>
        <w:t>Направляющая сторона обязана обеспечить предоставление оргкомитету документов, указанных в пункте </w:t>
      </w:r>
      <w:r>
        <w:rPr>
          <w:rFonts w:eastAsia="Calibri"/>
          <w:sz w:val="28"/>
          <w:szCs w:val="28"/>
        </w:rPr>
        <w:t>8</w:t>
      </w:r>
      <w:r w:rsidRPr="00712094">
        <w:rPr>
          <w:rFonts w:eastAsia="Calibri"/>
          <w:sz w:val="28"/>
          <w:szCs w:val="28"/>
        </w:rPr>
        <w:t>.</w:t>
      </w:r>
      <w:r>
        <w:rPr>
          <w:rFonts w:eastAsia="Calibri"/>
          <w:sz w:val="28"/>
          <w:szCs w:val="28"/>
        </w:rPr>
        <w:t>7</w:t>
      </w:r>
      <w:r w:rsidRPr="00712094">
        <w:rPr>
          <w:rFonts w:eastAsia="Calibri"/>
          <w:sz w:val="28"/>
          <w:szCs w:val="28"/>
        </w:rPr>
        <w:t xml:space="preserve">. </w:t>
      </w:r>
    </w:p>
    <w:p w14:paraId="79CF0DAC" w14:textId="77777777" w:rsidR="00740D8D" w:rsidRPr="00712094" w:rsidRDefault="00740D8D" w:rsidP="00740D8D">
      <w:pPr>
        <w:tabs>
          <w:tab w:val="left" w:pos="1418"/>
        </w:tabs>
        <w:ind w:firstLine="709"/>
        <w:jc w:val="both"/>
        <w:rPr>
          <w:rFonts w:eastAsia="Calibri"/>
          <w:sz w:val="28"/>
          <w:szCs w:val="28"/>
        </w:rPr>
      </w:pPr>
      <w:r w:rsidRPr="00712094">
        <w:rPr>
          <w:rFonts w:eastAsia="Calibri"/>
          <w:sz w:val="28"/>
          <w:szCs w:val="28"/>
        </w:rPr>
        <w:t xml:space="preserve">В случае непредоставления </w:t>
      </w:r>
      <w:r>
        <w:rPr>
          <w:rFonts w:eastAsia="Calibri"/>
          <w:sz w:val="28"/>
          <w:szCs w:val="28"/>
        </w:rPr>
        <w:t>в день проведения Конкурса</w:t>
      </w:r>
      <w:r w:rsidRPr="00712094">
        <w:rPr>
          <w:rFonts w:eastAsia="Calibri"/>
          <w:sz w:val="28"/>
          <w:szCs w:val="28"/>
        </w:rPr>
        <w:t xml:space="preserve"> оргкомитету указанных в пункте </w:t>
      </w:r>
      <w:r>
        <w:rPr>
          <w:rFonts w:eastAsia="Calibri"/>
          <w:sz w:val="28"/>
          <w:szCs w:val="28"/>
        </w:rPr>
        <w:t>8</w:t>
      </w:r>
      <w:r w:rsidRPr="00712094">
        <w:rPr>
          <w:rFonts w:eastAsia="Calibri"/>
          <w:sz w:val="28"/>
          <w:szCs w:val="28"/>
        </w:rPr>
        <w:t>.</w:t>
      </w:r>
      <w:r>
        <w:rPr>
          <w:rFonts w:eastAsia="Calibri"/>
          <w:sz w:val="28"/>
          <w:szCs w:val="28"/>
        </w:rPr>
        <w:t>7</w:t>
      </w:r>
      <w:r w:rsidRPr="00712094">
        <w:rPr>
          <w:rFonts w:eastAsia="Calibri"/>
          <w:sz w:val="28"/>
          <w:szCs w:val="28"/>
        </w:rPr>
        <w:t xml:space="preserve"> документов участникам может быть отказано в участии в Конкурсе.</w:t>
      </w:r>
    </w:p>
    <w:p w14:paraId="174C6ED5" w14:textId="77777777" w:rsidR="00740D8D" w:rsidRPr="00712094" w:rsidRDefault="00740D8D" w:rsidP="00F612A9">
      <w:pPr>
        <w:numPr>
          <w:ilvl w:val="1"/>
          <w:numId w:val="43"/>
        </w:numPr>
        <w:tabs>
          <w:tab w:val="left" w:pos="1418"/>
        </w:tabs>
        <w:suppressAutoHyphens/>
        <w:ind w:left="0" w:firstLine="709"/>
        <w:jc w:val="both"/>
        <w:rPr>
          <w:rFonts w:eastAsia="Calibri"/>
          <w:sz w:val="28"/>
          <w:szCs w:val="28"/>
        </w:rPr>
      </w:pPr>
      <w:r w:rsidRPr="00712094">
        <w:rPr>
          <w:rFonts w:eastAsia="Calibri"/>
          <w:sz w:val="28"/>
          <w:szCs w:val="28"/>
        </w:rPr>
        <w:t>Направляющая сторона обязана забрать конкурсные работы:</w:t>
      </w:r>
    </w:p>
    <w:p w14:paraId="6A4491DB" w14:textId="77777777" w:rsidR="00740D8D" w:rsidRPr="00712094" w:rsidRDefault="00740D8D" w:rsidP="00F612A9">
      <w:pPr>
        <w:numPr>
          <w:ilvl w:val="0"/>
          <w:numId w:val="44"/>
        </w:numPr>
        <w:tabs>
          <w:tab w:val="left" w:pos="709"/>
          <w:tab w:val="left" w:pos="1276"/>
        </w:tabs>
        <w:suppressAutoHyphens/>
        <w:jc w:val="both"/>
        <w:rPr>
          <w:rFonts w:eastAsia="Calibri"/>
          <w:sz w:val="28"/>
          <w:szCs w:val="28"/>
        </w:rPr>
      </w:pPr>
      <w:r w:rsidRPr="00712094">
        <w:rPr>
          <w:rFonts w:eastAsia="Calibri"/>
          <w:sz w:val="28"/>
          <w:szCs w:val="28"/>
        </w:rPr>
        <w:lastRenderedPageBreak/>
        <w:t xml:space="preserve">участников Конкурса – после оценки конкурсных работ жюри; </w:t>
      </w:r>
    </w:p>
    <w:p w14:paraId="639C6C67" w14:textId="77777777" w:rsidR="00740D8D" w:rsidRPr="00712094" w:rsidRDefault="00740D8D" w:rsidP="00F612A9">
      <w:pPr>
        <w:numPr>
          <w:ilvl w:val="0"/>
          <w:numId w:val="44"/>
        </w:numPr>
        <w:tabs>
          <w:tab w:val="left" w:pos="709"/>
          <w:tab w:val="left" w:pos="1276"/>
        </w:tabs>
        <w:suppressAutoHyphens/>
        <w:ind w:left="0" w:firstLine="0"/>
        <w:jc w:val="both"/>
        <w:rPr>
          <w:rFonts w:eastAsia="Calibri"/>
          <w:sz w:val="28"/>
          <w:szCs w:val="28"/>
        </w:rPr>
      </w:pPr>
      <w:r w:rsidRPr="00712094">
        <w:rPr>
          <w:rFonts w:eastAsia="Calibri"/>
          <w:sz w:val="28"/>
          <w:szCs w:val="28"/>
        </w:rPr>
        <w:t>победителей Конкурса – после закрытия Выставки.</w:t>
      </w:r>
    </w:p>
    <w:p w14:paraId="02F79033" w14:textId="77777777" w:rsidR="00740D8D" w:rsidRPr="00180068" w:rsidRDefault="00740D8D" w:rsidP="00740D8D">
      <w:pPr>
        <w:tabs>
          <w:tab w:val="left" w:pos="1418"/>
        </w:tabs>
        <w:ind w:firstLine="709"/>
        <w:jc w:val="both"/>
        <w:rPr>
          <w:rFonts w:eastAsia="Calibri"/>
          <w:sz w:val="28"/>
          <w:szCs w:val="28"/>
        </w:rPr>
      </w:pPr>
      <w:r w:rsidRPr="00712094">
        <w:rPr>
          <w:rFonts w:eastAsia="Calibri"/>
          <w:sz w:val="28"/>
          <w:szCs w:val="28"/>
        </w:rPr>
        <w:t>Сроки возврата конкурсных работ будут объявлены дополнительно.</w:t>
      </w:r>
    </w:p>
    <w:p w14:paraId="6E63B3C4" w14:textId="77777777" w:rsidR="00740D8D"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Экспозиция Выставки формируется из конкурсных работ, соответствующих конкурсным требованиям, отобранных членами жюри.</w:t>
      </w:r>
    </w:p>
    <w:p w14:paraId="140A3A80" w14:textId="77777777" w:rsidR="00740D8D" w:rsidRPr="00180068" w:rsidRDefault="00740D8D" w:rsidP="00F612A9">
      <w:pPr>
        <w:numPr>
          <w:ilvl w:val="0"/>
          <w:numId w:val="43"/>
        </w:numPr>
        <w:tabs>
          <w:tab w:val="left" w:pos="1418"/>
        </w:tabs>
        <w:suppressAutoHyphens/>
        <w:ind w:left="0" w:firstLine="709"/>
        <w:jc w:val="both"/>
        <w:rPr>
          <w:rFonts w:eastAsia="Calibri"/>
          <w:sz w:val="28"/>
          <w:szCs w:val="28"/>
        </w:rPr>
      </w:pPr>
      <w:r w:rsidRPr="00180068">
        <w:rPr>
          <w:rFonts w:eastAsia="Calibri"/>
          <w:sz w:val="28"/>
          <w:szCs w:val="28"/>
        </w:rPr>
        <w:t>Финансовые условия проведения Конкурса</w:t>
      </w:r>
    </w:p>
    <w:p w14:paraId="6772F3C0"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Конкурс проводится за счет средств юридических или физических лиц, направляющих участников на Конкурс.</w:t>
      </w:r>
    </w:p>
    <w:p w14:paraId="3FFE06E2" w14:textId="77777777" w:rsidR="00740D8D" w:rsidRPr="00387340" w:rsidRDefault="00740D8D" w:rsidP="00F612A9">
      <w:pPr>
        <w:numPr>
          <w:ilvl w:val="1"/>
          <w:numId w:val="43"/>
        </w:numPr>
        <w:tabs>
          <w:tab w:val="left" w:pos="1418"/>
        </w:tabs>
        <w:suppressAutoHyphens/>
        <w:ind w:left="0" w:firstLine="709"/>
        <w:jc w:val="both"/>
        <w:rPr>
          <w:rFonts w:eastAsia="Calibri"/>
          <w:sz w:val="28"/>
          <w:szCs w:val="28"/>
        </w:rPr>
      </w:pPr>
      <w:r w:rsidRPr="00387340">
        <w:rPr>
          <w:rFonts w:eastAsia="Calibri"/>
          <w:sz w:val="28"/>
          <w:szCs w:val="28"/>
        </w:rPr>
        <w:t>Стоимость участия в Конкурсе одного участника составляет 1 500 (Одна тысяча пятьсот) рублей 00 копеек.</w:t>
      </w:r>
    </w:p>
    <w:p w14:paraId="0F5AE8CB"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Финансовые условия организации и проведения Конкурса, в том числе сроки и порядок оплаты, определяются договором возмездного оказания услуг между направляющей стороной и МАУК ДО ДХШ № 2 имени Г.С. Мосина.</w:t>
      </w:r>
    </w:p>
    <w:p w14:paraId="2DA15B4F" w14:textId="77777777" w:rsidR="00740D8D"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 xml:space="preserve">Направляющая сторона обязана в установленные сроки: </w:t>
      </w:r>
    </w:p>
    <w:p w14:paraId="2238BBF2" w14:textId="77777777" w:rsidR="00740D8D" w:rsidRPr="00180068" w:rsidRDefault="00740D8D" w:rsidP="00F612A9">
      <w:pPr>
        <w:numPr>
          <w:ilvl w:val="0"/>
          <w:numId w:val="44"/>
        </w:numPr>
        <w:tabs>
          <w:tab w:val="left" w:pos="709"/>
          <w:tab w:val="left" w:pos="1276"/>
        </w:tabs>
        <w:suppressAutoHyphens/>
        <w:ind w:left="0" w:firstLine="0"/>
        <w:jc w:val="both"/>
        <w:rPr>
          <w:rFonts w:eastAsia="Calibri"/>
          <w:sz w:val="28"/>
          <w:szCs w:val="28"/>
        </w:rPr>
      </w:pPr>
      <w:r w:rsidRPr="00180068">
        <w:rPr>
          <w:rFonts w:eastAsia="Calibri"/>
          <w:sz w:val="28"/>
          <w:szCs w:val="28"/>
        </w:rPr>
        <w:t xml:space="preserve">заключить с МАУК ДО ДХШ № 2 имени Г.С. Мосина договор возмездного оказания услуг и не позднее </w:t>
      </w:r>
      <w:r>
        <w:rPr>
          <w:rFonts w:eastAsia="Calibri"/>
          <w:sz w:val="28"/>
          <w:szCs w:val="28"/>
        </w:rPr>
        <w:t>даты проведения Конкурса</w:t>
      </w:r>
      <w:r w:rsidRPr="00180068">
        <w:rPr>
          <w:rFonts w:eastAsia="Calibri"/>
          <w:sz w:val="28"/>
          <w:szCs w:val="28"/>
        </w:rPr>
        <w:t xml:space="preserve"> предоставить оргкомитету </w:t>
      </w:r>
      <w:r>
        <w:rPr>
          <w:rFonts w:eastAsia="Calibri"/>
          <w:sz w:val="28"/>
          <w:szCs w:val="28"/>
        </w:rPr>
        <w:t xml:space="preserve">оригинал </w:t>
      </w:r>
      <w:r w:rsidRPr="00180068">
        <w:rPr>
          <w:rFonts w:eastAsia="Calibri"/>
          <w:sz w:val="28"/>
          <w:szCs w:val="28"/>
        </w:rPr>
        <w:t>подписанн</w:t>
      </w:r>
      <w:r>
        <w:rPr>
          <w:rFonts w:eastAsia="Calibri"/>
          <w:sz w:val="28"/>
          <w:szCs w:val="28"/>
        </w:rPr>
        <w:t>ого</w:t>
      </w:r>
      <w:r w:rsidRPr="00180068">
        <w:rPr>
          <w:rFonts w:eastAsia="Calibri"/>
          <w:sz w:val="28"/>
          <w:szCs w:val="28"/>
        </w:rPr>
        <w:t xml:space="preserve"> экземпляр</w:t>
      </w:r>
      <w:r>
        <w:rPr>
          <w:rFonts w:eastAsia="Calibri"/>
          <w:sz w:val="28"/>
          <w:szCs w:val="28"/>
        </w:rPr>
        <w:t>а</w:t>
      </w:r>
      <w:r w:rsidRPr="00180068">
        <w:rPr>
          <w:rFonts w:eastAsia="Calibri"/>
          <w:sz w:val="28"/>
          <w:szCs w:val="28"/>
        </w:rPr>
        <w:t xml:space="preserve"> договора; </w:t>
      </w:r>
    </w:p>
    <w:p w14:paraId="758EE902" w14:textId="77777777" w:rsidR="00740D8D" w:rsidRDefault="00740D8D" w:rsidP="00F612A9">
      <w:pPr>
        <w:numPr>
          <w:ilvl w:val="0"/>
          <w:numId w:val="44"/>
        </w:numPr>
        <w:tabs>
          <w:tab w:val="left" w:pos="709"/>
          <w:tab w:val="left" w:pos="1276"/>
        </w:tabs>
        <w:suppressAutoHyphens/>
        <w:ind w:left="0" w:firstLine="0"/>
        <w:jc w:val="both"/>
        <w:rPr>
          <w:rFonts w:eastAsia="Calibri"/>
          <w:sz w:val="28"/>
          <w:szCs w:val="28"/>
        </w:rPr>
      </w:pPr>
      <w:r w:rsidRPr="00BA0476">
        <w:rPr>
          <w:rFonts w:eastAsia="Calibri"/>
          <w:sz w:val="28"/>
          <w:szCs w:val="28"/>
        </w:rPr>
        <w:t>перечислить МАУК ДО ДХШ № 2 имени Г.С. Мосина денежные средства за участие в Конкурсе</w:t>
      </w:r>
      <w:r>
        <w:rPr>
          <w:rFonts w:eastAsia="Calibri"/>
          <w:sz w:val="28"/>
          <w:szCs w:val="28"/>
        </w:rPr>
        <w:t>.</w:t>
      </w:r>
    </w:p>
    <w:p w14:paraId="068DF77A" w14:textId="77777777" w:rsidR="00740D8D" w:rsidRPr="00BA0476" w:rsidRDefault="00740D8D" w:rsidP="00F612A9">
      <w:pPr>
        <w:numPr>
          <w:ilvl w:val="0"/>
          <w:numId w:val="44"/>
        </w:numPr>
        <w:tabs>
          <w:tab w:val="left" w:pos="709"/>
          <w:tab w:val="left" w:pos="1276"/>
        </w:tabs>
        <w:suppressAutoHyphens/>
        <w:ind w:left="0" w:firstLine="0"/>
        <w:jc w:val="both"/>
        <w:rPr>
          <w:rFonts w:eastAsia="Calibri"/>
          <w:sz w:val="28"/>
          <w:szCs w:val="28"/>
        </w:rPr>
      </w:pPr>
      <w:r w:rsidRPr="00BA0476">
        <w:rPr>
          <w:rFonts w:eastAsia="Calibri"/>
          <w:sz w:val="28"/>
          <w:szCs w:val="28"/>
        </w:rPr>
        <w:t xml:space="preserve">подписать акт приема-передачи оказанных услуг и не позднее </w:t>
      </w:r>
      <w:r w:rsidRPr="00DC2BDF">
        <w:rPr>
          <w:rFonts w:eastAsia="Calibri"/>
          <w:sz w:val="28"/>
          <w:szCs w:val="28"/>
        </w:rPr>
        <w:t>02 ноября 2023 года</w:t>
      </w:r>
      <w:r w:rsidRPr="00180068">
        <w:rPr>
          <w:rFonts w:eastAsia="Calibri"/>
          <w:sz w:val="28"/>
          <w:szCs w:val="28"/>
        </w:rPr>
        <w:t xml:space="preserve"> представить оргкомитету </w:t>
      </w:r>
      <w:r>
        <w:rPr>
          <w:rFonts w:eastAsia="Calibri"/>
          <w:sz w:val="28"/>
          <w:szCs w:val="28"/>
        </w:rPr>
        <w:t xml:space="preserve">оригинал </w:t>
      </w:r>
      <w:r w:rsidRPr="00180068">
        <w:rPr>
          <w:rFonts w:eastAsia="Calibri"/>
          <w:sz w:val="28"/>
          <w:szCs w:val="28"/>
        </w:rPr>
        <w:t>подписанн</w:t>
      </w:r>
      <w:r>
        <w:rPr>
          <w:rFonts w:eastAsia="Calibri"/>
          <w:sz w:val="28"/>
          <w:szCs w:val="28"/>
        </w:rPr>
        <w:t>ого</w:t>
      </w:r>
      <w:r w:rsidRPr="00180068">
        <w:rPr>
          <w:rFonts w:eastAsia="Calibri"/>
          <w:sz w:val="28"/>
          <w:szCs w:val="28"/>
        </w:rPr>
        <w:t xml:space="preserve"> экземпляр</w:t>
      </w:r>
      <w:r>
        <w:rPr>
          <w:rFonts w:eastAsia="Calibri"/>
          <w:sz w:val="28"/>
          <w:szCs w:val="28"/>
        </w:rPr>
        <w:t>а</w:t>
      </w:r>
      <w:r w:rsidRPr="00180068">
        <w:rPr>
          <w:rFonts w:eastAsia="Calibri"/>
          <w:sz w:val="28"/>
          <w:szCs w:val="28"/>
        </w:rPr>
        <w:t xml:space="preserve"> указанного акта</w:t>
      </w:r>
      <w:r>
        <w:rPr>
          <w:rFonts w:eastAsia="Calibri"/>
          <w:sz w:val="28"/>
          <w:szCs w:val="28"/>
        </w:rPr>
        <w:t>.</w:t>
      </w:r>
    </w:p>
    <w:p w14:paraId="0F5BBFA4" w14:textId="77777777" w:rsidR="00740D8D" w:rsidRDefault="00740D8D" w:rsidP="00F612A9">
      <w:pPr>
        <w:numPr>
          <w:ilvl w:val="1"/>
          <w:numId w:val="43"/>
        </w:numPr>
        <w:tabs>
          <w:tab w:val="left" w:pos="1418"/>
        </w:tabs>
        <w:suppressAutoHyphens/>
        <w:ind w:left="0" w:firstLine="709"/>
        <w:jc w:val="both"/>
        <w:rPr>
          <w:rFonts w:eastAsia="Calibri"/>
          <w:sz w:val="28"/>
          <w:szCs w:val="28"/>
        </w:rPr>
      </w:pPr>
      <w:r>
        <w:rPr>
          <w:rFonts w:eastAsia="Calibri"/>
          <w:sz w:val="28"/>
          <w:szCs w:val="28"/>
        </w:rPr>
        <w:t>Без подтверждения оплаты участники к участию в конкурсе не допускаются.</w:t>
      </w:r>
    </w:p>
    <w:p w14:paraId="4D747E25" w14:textId="77777777" w:rsidR="00740D8D" w:rsidRDefault="00740D8D" w:rsidP="00F612A9">
      <w:pPr>
        <w:numPr>
          <w:ilvl w:val="0"/>
          <w:numId w:val="43"/>
        </w:numPr>
        <w:tabs>
          <w:tab w:val="left" w:pos="1418"/>
        </w:tabs>
        <w:suppressAutoHyphens/>
        <w:ind w:left="0" w:firstLine="709"/>
        <w:jc w:val="both"/>
        <w:rPr>
          <w:rFonts w:eastAsia="Calibri"/>
          <w:sz w:val="28"/>
          <w:szCs w:val="28"/>
        </w:rPr>
      </w:pPr>
      <w:r>
        <w:rPr>
          <w:rFonts w:eastAsia="Calibri"/>
          <w:sz w:val="28"/>
          <w:szCs w:val="28"/>
        </w:rPr>
        <w:t>Методические мероприятия для преподавателей в рамках Конкурса:</w:t>
      </w:r>
    </w:p>
    <w:p w14:paraId="09182584" w14:textId="77777777" w:rsidR="00740D8D" w:rsidRDefault="00740D8D" w:rsidP="00F612A9">
      <w:pPr>
        <w:numPr>
          <w:ilvl w:val="1"/>
          <w:numId w:val="43"/>
        </w:numPr>
        <w:tabs>
          <w:tab w:val="left" w:pos="1418"/>
        </w:tabs>
        <w:suppressAutoHyphens/>
        <w:ind w:left="0" w:firstLine="709"/>
        <w:jc w:val="both"/>
        <w:rPr>
          <w:rFonts w:eastAsia="Calibri"/>
          <w:sz w:val="28"/>
          <w:szCs w:val="28"/>
        </w:rPr>
      </w:pPr>
      <w:r w:rsidRPr="00986934">
        <w:rPr>
          <w:rFonts w:eastAsia="Calibri"/>
          <w:sz w:val="28"/>
          <w:szCs w:val="28"/>
        </w:rPr>
        <w:t>Семинар</w:t>
      </w:r>
      <w:r>
        <w:rPr>
          <w:rFonts w:eastAsia="Calibri"/>
          <w:sz w:val="28"/>
          <w:szCs w:val="28"/>
        </w:rPr>
        <w:t xml:space="preserve"> </w:t>
      </w:r>
    </w:p>
    <w:p w14:paraId="7E63E4C8" w14:textId="77777777" w:rsidR="00740D8D" w:rsidRPr="004C0102" w:rsidRDefault="00740D8D" w:rsidP="00740D8D">
      <w:pPr>
        <w:tabs>
          <w:tab w:val="left" w:pos="1418"/>
        </w:tabs>
        <w:ind w:firstLine="709"/>
        <w:jc w:val="both"/>
        <w:rPr>
          <w:rFonts w:eastAsia="Calibri"/>
          <w:sz w:val="28"/>
          <w:szCs w:val="28"/>
        </w:rPr>
      </w:pPr>
      <w:r>
        <w:rPr>
          <w:rFonts w:eastAsia="Calibri"/>
          <w:sz w:val="28"/>
          <w:szCs w:val="28"/>
        </w:rPr>
        <w:t>Т</w:t>
      </w:r>
      <w:r w:rsidRPr="00986934">
        <w:rPr>
          <w:rFonts w:eastAsia="Calibri"/>
          <w:sz w:val="28"/>
          <w:szCs w:val="28"/>
        </w:rPr>
        <w:t>ема для обсуждения «Портретный жанр. Теория. Методика.</w:t>
      </w:r>
      <w:r>
        <w:rPr>
          <w:rFonts w:eastAsia="Calibri"/>
          <w:sz w:val="28"/>
          <w:szCs w:val="28"/>
        </w:rPr>
        <w:t xml:space="preserve"> </w:t>
      </w:r>
      <w:r w:rsidRPr="00986934">
        <w:rPr>
          <w:rFonts w:eastAsia="Calibri"/>
          <w:sz w:val="28"/>
          <w:szCs w:val="28"/>
        </w:rPr>
        <w:t>Практика».</w:t>
      </w:r>
      <w:r>
        <w:rPr>
          <w:rFonts w:eastAsia="Calibri"/>
          <w:sz w:val="28"/>
          <w:szCs w:val="28"/>
        </w:rPr>
        <w:t xml:space="preserve"> Приглашаются преподаватели для </w:t>
      </w:r>
      <w:r w:rsidRPr="004C0102">
        <w:rPr>
          <w:rFonts w:eastAsia="Calibri"/>
          <w:sz w:val="28"/>
          <w:szCs w:val="28"/>
        </w:rPr>
        <w:t>обмена профессиональным опытом по вопросам особенностей методики обучения учащихся ДШИ разного возраста изображению фигуры человека, написанию портрета, созданию образа человека.</w:t>
      </w:r>
    </w:p>
    <w:p w14:paraId="594CD6D3" w14:textId="77777777" w:rsidR="00740D8D" w:rsidRPr="00986934" w:rsidRDefault="00740D8D" w:rsidP="00740D8D">
      <w:pPr>
        <w:tabs>
          <w:tab w:val="left" w:pos="1418"/>
        </w:tabs>
        <w:ind w:firstLine="709"/>
        <w:jc w:val="both"/>
        <w:rPr>
          <w:rFonts w:eastAsia="Calibri"/>
          <w:sz w:val="28"/>
          <w:szCs w:val="28"/>
        </w:rPr>
      </w:pPr>
      <w:r w:rsidRPr="004C0102">
        <w:rPr>
          <w:rFonts w:eastAsia="Calibri"/>
          <w:sz w:val="28"/>
          <w:szCs w:val="28"/>
        </w:rPr>
        <w:t>Участникам будет выдан документ об участии в семинаре.</w:t>
      </w:r>
    </w:p>
    <w:p w14:paraId="73DA3464" w14:textId="77777777" w:rsidR="00740D8D" w:rsidRDefault="00740D8D" w:rsidP="00F612A9">
      <w:pPr>
        <w:numPr>
          <w:ilvl w:val="1"/>
          <w:numId w:val="43"/>
        </w:numPr>
        <w:tabs>
          <w:tab w:val="left" w:pos="1418"/>
        </w:tabs>
        <w:suppressAutoHyphens/>
        <w:ind w:left="0" w:firstLine="709"/>
        <w:jc w:val="both"/>
        <w:rPr>
          <w:rFonts w:eastAsia="Calibri"/>
          <w:sz w:val="28"/>
          <w:szCs w:val="28"/>
        </w:rPr>
      </w:pPr>
      <w:r w:rsidRPr="00DC2BDF">
        <w:rPr>
          <w:rFonts w:eastAsia="Calibri"/>
          <w:sz w:val="28"/>
          <w:szCs w:val="28"/>
        </w:rPr>
        <w:t>Мастер-класс</w:t>
      </w:r>
    </w:p>
    <w:p w14:paraId="1518D512" w14:textId="77777777" w:rsidR="00740D8D" w:rsidRDefault="00740D8D" w:rsidP="00740D8D">
      <w:pPr>
        <w:tabs>
          <w:tab w:val="left" w:pos="1418"/>
        </w:tabs>
        <w:ind w:firstLine="709"/>
        <w:jc w:val="both"/>
        <w:rPr>
          <w:rFonts w:eastAsia="Calibri"/>
          <w:sz w:val="28"/>
          <w:szCs w:val="28"/>
        </w:rPr>
      </w:pPr>
      <w:r w:rsidRPr="00DC2BDF">
        <w:rPr>
          <w:rFonts w:eastAsia="Calibri"/>
          <w:sz w:val="28"/>
          <w:szCs w:val="28"/>
        </w:rPr>
        <w:t>Тема «Этюдный портрет с натуры». Материалы участники мастер-класса обеспечивают самостоятельно.</w:t>
      </w:r>
      <w:r>
        <w:rPr>
          <w:rFonts w:eastAsia="Calibri"/>
          <w:sz w:val="28"/>
          <w:szCs w:val="28"/>
        </w:rPr>
        <w:t xml:space="preserve"> </w:t>
      </w:r>
    </w:p>
    <w:p w14:paraId="74B2C703" w14:textId="77777777" w:rsidR="00740D8D" w:rsidRPr="00DC2BDF" w:rsidRDefault="00740D8D" w:rsidP="00740D8D">
      <w:pPr>
        <w:tabs>
          <w:tab w:val="left" w:pos="1418"/>
        </w:tabs>
        <w:ind w:firstLine="709"/>
        <w:jc w:val="both"/>
        <w:rPr>
          <w:rFonts w:eastAsia="Calibri"/>
          <w:sz w:val="28"/>
          <w:szCs w:val="28"/>
        </w:rPr>
      </w:pPr>
      <w:r w:rsidRPr="004C0102">
        <w:rPr>
          <w:rFonts w:eastAsia="Calibri"/>
          <w:sz w:val="28"/>
          <w:szCs w:val="28"/>
        </w:rPr>
        <w:t xml:space="preserve">Участникам будет выдан документ об участии в </w:t>
      </w:r>
      <w:r>
        <w:rPr>
          <w:rFonts w:eastAsia="Calibri"/>
          <w:sz w:val="28"/>
          <w:szCs w:val="28"/>
        </w:rPr>
        <w:t>мастер-классе</w:t>
      </w:r>
      <w:r w:rsidRPr="004C0102">
        <w:rPr>
          <w:rFonts w:eastAsia="Calibri"/>
          <w:sz w:val="28"/>
          <w:szCs w:val="28"/>
        </w:rPr>
        <w:t>.</w:t>
      </w:r>
    </w:p>
    <w:p w14:paraId="0989B621" w14:textId="77777777" w:rsidR="00740D8D" w:rsidRDefault="00740D8D" w:rsidP="00F612A9">
      <w:pPr>
        <w:numPr>
          <w:ilvl w:val="1"/>
          <w:numId w:val="43"/>
        </w:numPr>
        <w:tabs>
          <w:tab w:val="left" w:pos="1418"/>
        </w:tabs>
        <w:suppressAutoHyphens/>
        <w:ind w:left="0" w:firstLine="709"/>
        <w:jc w:val="both"/>
        <w:rPr>
          <w:rFonts w:eastAsia="Calibri"/>
          <w:sz w:val="28"/>
          <w:szCs w:val="28"/>
        </w:rPr>
      </w:pPr>
      <w:r w:rsidRPr="00500747">
        <w:rPr>
          <w:sz w:val="28"/>
          <w:szCs w:val="28"/>
        </w:rPr>
        <w:t xml:space="preserve">Участие в </w:t>
      </w:r>
      <w:r w:rsidRPr="00986934">
        <w:rPr>
          <w:sz w:val="28"/>
          <w:szCs w:val="28"/>
        </w:rPr>
        <w:t>методическ</w:t>
      </w:r>
      <w:r>
        <w:rPr>
          <w:sz w:val="28"/>
          <w:szCs w:val="28"/>
        </w:rPr>
        <w:t>их</w:t>
      </w:r>
      <w:r w:rsidRPr="00986934">
        <w:rPr>
          <w:sz w:val="28"/>
          <w:szCs w:val="28"/>
        </w:rPr>
        <w:t xml:space="preserve"> </w:t>
      </w:r>
      <w:r w:rsidRPr="00500747">
        <w:rPr>
          <w:sz w:val="28"/>
          <w:szCs w:val="28"/>
        </w:rPr>
        <w:t>мероприяти</w:t>
      </w:r>
      <w:r>
        <w:rPr>
          <w:sz w:val="28"/>
          <w:szCs w:val="28"/>
        </w:rPr>
        <w:t>ях</w:t>
      </w:r>
      <w:r w:rsidRPr="00500747">
        <w:rPr>
          <w:sz w:val="28"/>
          <w:szCs w:val="28"/>
        </w:rPr>
        <w:t xml:space="preserve"> бесплатное</w:t>
      </w:r>
      <w:r w:rsidRPr="00986934">
        <w:rPr>
          <w:rFonts w:eastAsia="Calibri"/>
          <w:sz w:val="28"/>
          <w:szCs w:val="28"/>
        </w:rPr>
        <w:t>.</w:t>
      </w:r>
    </w:p>
    <w:p w14:paraId="031CC32B" w14:textId="77777777" w:rsidR="00740D8D" w:rsidRDefault="00740D8D" w:rsidP="00F612A9">
      <w:pPr>
        <w:numPr>
          <w:ilvl w:val="1"/>
          <w:numId w:val="43"/>
        </w:numPr>
        <w:tabs>
          <w:tab w:val="left" w:pos="1418"/>
        </w:tabs>
        <w:suppressAutoHyphens/>
        <w:ind w:left="0" w:firstLine="709"/>
        <w:jc w:val="both"/>
        <w:rPr>
          <w:rFonts w:eastAsia="Calibri"/>
          <w:sz w:val="28"/>
          <w:szCs w:val="28"/>
        </w:rPr>
      </w:pPr>
      <w:r>
        <w:rPr>
          <w:rFonts w:eastAsia="Calibri"/>
          <w:sz w:val="28"/>
          <w:szCs w:val="28"/>
        </w:rPr>
        <w:t>Время проведения методических мероприятий будет объявлено дополнительно.</w:t>
      </w:r>
    </w:p>
    <w:p w14:paraId="0177FE6C" w14:textId="77777777" w:rsidR="00740D8D" w:rsidRDefault="00740D8D" w:rsidP="00F612A9">
      <w:pPr>
        <w:numPr>
          <w:ilvl w:val="1"/>
          <w:numId w:val="43"/>
        </w:numPr>
        <w:tabs>
          <w:tab w:val="left" w:pos="1418"/>
        </w:tabs>
        <w:suppressAutoHyphens/>
        <w:ind w:left="0" w:firstLine="709"/>
        <w:jc w:val="both"/>
        <w:rPr>
          <w:rFonts w:eastAsia="Calibri"/>
          <w:sz w:val="28"/>
          <w:szCs w:val="28"/>
        </w:rPr>
      </w:pPr>
      <w:r w:rsidRPr="00986934">
        <w:rPr>
          <w:rFonts w:eastAsia="Calibri"/>
          <w:sz w:val="28"/>
          <w:szCs w:val="28"/>
        </w:rPr>
        <w:t xml:space="preserve">Заявка на участие и выступление </w:t>
      </w:r>
      <w:r>
        <w:rPr>
          <w:rFonts w:eastAsia="Calibri"/>
          <w:sz w:val="28"/>
          <w:szCs w:val="28"/>
        </w:rPr>
        <w:t xml:space="preserve">на семинаре, на участие в мастер-классе оформляется в электронной форме </w:t>
      </w:r>
      <w:bookmarkStart w:id="3" w:name="_Hlk135395636"/>
      <w:r w:rsidRPr="00440758">
        <w:rPr>
          <w:rFonts w:eastAsia="Calibri"/>
          <w:sz w:val="28"/>
          <w:szCs w:val="28"/>
        </w:rPr>
        <w:fldChar w:fldCharType="begin"/>
      </w:r>
      <w:r w:rsidRPr="00440758">
        <w:rPr>
          <w:rFonts w:eastAsia="Calibri"/>
          <w:sz w:val="28"/>
          <w:szCs w:val="28"/>
        </w:rPr>
        <w:instrText xml:space="preserve"> HYPERLINK "https://clck.ru/34SyNT" </w:instrText>
      </w:r>
      <w:r w:rsidRPr="00440758">
        <w:rPr>
          <w:rFonts w:eastAsia="Calibri"/>
          <w:sz w:val="28"/>
          <w:szCs w:val="28"/>
        </w:rPr>
      </w:r>
      <w:r w:rsidRPr="00440758">
        <w:rPr>
          <w:rFonts w:eastAsia="Calibri"/>
          <w:sz w:val="28"/>
          <w:szCs w:val="28"/>
        </w:rPr>
        <w:fldChar w:fldCharType="separate"/>
      </w:r>
      <w:r w:rsidRPr="00440758">
        <w:rPr>
          <w:rStyle w:val="a5"/>
          <w:rFonts w:eastAsia="Calibri"/>
          <w:sz w:val="28"/>
          <w:szCs w:val="28"/>
        </w:rPr>
        <w:t>https://clck.ru/34SyNT</w:t>
      </w:r>
      <w:r w:rsidRPr="00440758">
        <w:rPr>
          <w:rFonts w:eastAsia="Calibri"/>
          <w:sz w:val="28"/>
          <w:szCs w:val="28"/>
        </w:rPr>
        <w:fldChar w:fldCharType="end"/>
      </w:r>
      <w:bookmarkEnd w:id="3"/>
      <w:r>
        <w:rPr>
          <w:rFonts w:eastAsia="Calibri"/>
          <w:sz w:val="28"/>
          <w:szCs w:val="28"/>
        </w:rPr>
        <w:t xml:space="preserve"> (Приложение №3)</w:t>
      </w:r>
    </w:p>
    <w:p w14:paraId="736838BF" w14:textId="77777777" w:rsidR="00740D8D" w:rsidRPr="00986934" w:rsidRDefault="00740D8D" w:rsidP="00F612A9">
      <w:pPr>
        <w:numPr>
          <w:ilvl w:val="1"/>
          <w:numId w:val="43"/>
        </w:numPr>
        <w:tabs>
          <w:tab w:val="left" w:pos="1418"/>
        </w:tabs>
        <w:suppressAutoHyphens/>
        <w:ind w:left="0" w:firstLine="709"/>
        <w:jc w:val="both"/>
        <w:rPr>
          <w:rFonts w:eastAsia="Calibri"/>
          <w:sz w:val="28"/>
          <w:szCs w:val="28"/>
        </w:rPr>
      </w:pPr>
      <w:r w:rsidRPr="00986934">
        <w:rPr>
          <w:rFonts w:eastAsia="Calibri"/>
          <w:sz w:val="28"/>
          <w:szCs w:val="28"/>
        </w:rPr>
        <w:t>Заявк</w:t>
      </w:r>
      <w:r>
        <w:rPr>
          <w:rFonts w:eastAsia="Calibri"/>
          <w:sz w:val="28"/>
          <w:szCs w:val="28"/>
        </w:rPr>
        <w:t>и</w:t>
      </w:r>
      <w:r w:rsidRPr="00986934">
        <w:rPr>
          <w:rFonts w:eastAsia="Calibri"/>
          <w:sz w:val="28"/>
          <w:szCs w:val="28"/>
        </w:rPr>
        <w:t xml:space="preserve"> на участие</w:t>
      </w:r>
      <w:r>
        <w:rPr>
          <w:rFonts w:eastAsia="Calibri"/>
          <w:sz w:val="28"/>
          <w:szCs w:val="28"/>
        </w:rPr>
        <w:t xml:space="preserve"> в методических мероприятиях принимаются до 10 октября 2023 года. </w:t>
      </w:r>
    </w:p>
    <w:p w14:paraId="78C3A533" w14:textId="77777777" w:rsidR="00740D8D" w:rsidRPr="00180068" w:rsidRDefault="00740D8D" w:rsidP="00F612A9">
      <w:pPr>
        <w:numPr>
          <w:ilvl w:val="0"/>
          <w:numId w:val="43"/>
        </w:numPr>
        <w:tabs>
          <w:tab w:val="left" w:pos="1418"/>
        </w:tabs>
        <w:suppressAutoHyphens/>
        <w:ind w:left="0" w:firstLine="709"/>
        <w:jc w:val="both"/>
        <w:rPr>
          <w:rFonts w:eastAsia="Calibri"/>
          <w:sz w:val="28"/>
          <w:szCs w:val="28"/>
        </w:rPr>
      </w:pPr>
      <w:r w:rsidRPr="00180068">
        <w:rPr>
          <w:rFonts w:eastAsia="Calibri"/>
          <w:sz w:val="28"/>
          <w:szCs w:val="28"/>
        </w:rPr>
        <w:t>Заключительные положения</w:t>
      </w:r>
    </w:p>
    <w:p w14:paraId="04A5822E" w14:textId="77777777" w:rsidR="00740D8D" w:rsidRPr="00180068" w:rsidRDefault="00740D8D" w:rsidP="00F612A9">
      <w:pPr>
        <w:numPr>
          <w:ilvl w:val="1"/>
          <w:numId w:val="43"/>
        </w:numPr>
        <w:tabs>
          <w:tab w:val="left" w:pos="1418"/>
        </w:tabs>
        <w:suppressAutoHyphens/>
        <w:ind w:left="0" w:firstLine="709"/>
        <w:jc w:val="both"/>
        <w:rPr>
          <w:rFonts w:eastAsia="Calibri"/>
          <w:spacing w:val="-6"/>
          <w:sz w:val="28"/>
          <w:szCs w:val="28"/>
        </w:rPr>
      </w:pPr>
      <w:r w:rsidRPr="00180068">
        <w:rPr>
          <w:rFonts w:eastAsia="Calibri"/>
          <w:spacing w:val="-6"/>
          <w:sz w:val="28"/>
          <w:szCs w:val="28"/>
        </w:rPr>
        <w:t>Конкурсные работы с момента их получения оргкомитетом являются неотъемлемой частью Конкурса, не могут быть заменены участниками.</w:t>
      </w:r>
    </w:p>
    <w:p w14:paraId="5C7FC8BF"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lastRenderedPageBreak/>
        <w:t>По запросу оргкомитета конкурсные работы победителей Конкурса должны быть предоставлены участниками для организации и проведения городских мероприятий.</w:t>
      </w:r>
    </w:p>
    <w:p w14:paraId="2D451D68"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 xml:space="preserve">Организаторы Конкурса вправе вносить изменения в Положение в одностороннем порядке. </w:t>
      </w:r>
    </w:p>
    <w:p w14:paraId="4F85E656" w14:textId="77777777" w:rsidR="00740D8D" w:rsidRPr="00180068" w:rsidRDefault="00740D8D" w:rsidP="00F612A9">
      <w:pPr>
        <w:numPr>
          <w:ilvl w:val="1"/>
          <w:numId w:val="43"/>
        </w:numPr>
        <w:tabs>
          <w:tab w:val="left" w:pos="1418"/>
        </w:tabs>
        <w:suppressAutoHyphens/>
        <w:ind w:left="0" w:firstLine="709"/>
        <w:jc w:val="both"/>
        <w:rPr>
          <w:rFonts w:eastAsia="Calibri"/>
          <w:sz w:val="28"/>
          <w:szCs w:val="28"/>
        </w:rPr>
      </w:pPr>
      <w:r w:rsidRPr="00180068">
        <w:rPr>
          <w:rFonts w:eastAsia="Calibri"/>
          <w:sz w:val="28"/>
          <w:szCs w:val="28"/>
        </w:rPr>
        <w:t>Актуальная версия Положения публикуется на официальных сайтах МАУК ДО ДХШ № 2 имени Г.С. Мосина (</w:t>
      </w:r>
      <w:proofErr w:type="gramStart"/>
      <w:r w:rsidRPr="00536FA9">
        <w:rPr>
          <w:rFonts w:eastAsia="Calibri"/>
          <w:sz w:val="28"/>
          <w:szCs w:val="28"/>
        </w:rPr>
        <w:t>артшкола2.екатеринбург.рф</w:t>
      </w:r>
      <w:proofErr w:type="gramEnd"/>
      <w:r w:rsidRPr="00180068">
        <w:rPr>
          <w:rFonts w:eastAsia="Calibri"/>
          <w:sz w:val="28"/>
          <w:szCs w:val="28"/>
        </w:rPr>
        <w:t xml:space="preserve">) </w:t>
      </w:r>
      <w:r>
        <w:rPr>
          <w:rFonts w:eastAsia="Calibri"/>
          <w:sz w:val="28"/>
          <w:szCs w:val="28"/>
        </w:rPr>
        <w:t xml:space="preserve">и </w:t>
      </w:r>
      <w:r w:rsidRPr="00826624">
        <w:rPr>
          <w:rFonts w:eastAsia="Calibri"/>
          <w:sz w:val="28"/>
          <w:szCs w:val="28"/>
        </w:rPr>
        <w:t xml:space="preserve">ГАУК СО РРЦ </w:t>
      </w:r>
      <w:r w:rsidRPr="00180068">
        <w:rPr>
          <w:rFonts w:eastAsia="Calibri"/>
          <w:sz w:val="28"/>
          <w:szCs w:val="28"/>
        </w:rPr>
        <w:t>(</w:t>
      </w:r>
      <w:r w:rsidRPr="00536FA9">
        <w:rPr>
          <w:rFonts w:eastAsia="Calibri"/>
          <w:sz w:val="28"/>
          <w:szCs w:val="28"/>
        </w:rPr>
        <w:t>rrc-ural.ru</w:t>
      </w:r>
      <w:r>
        <w:rPr>
          <w:rFonts w:eastAsia="Calibri"/>
          <w:sz w:val="28"/>
          <w:szCs w:val="28"/>
        </w:rPr>
        <w:t>)</w:t>
      </w:r>
      <w:r w:rsidRPr="00180068">
        <w:rPr>
          <w:rFonts w:eastAsia="Calibri"/>
          <w:sz w:val="28"/>
          <w:szCs w:val="28"/>
        </w:rPr>
        <w:t xml:space="preserve"> в информационно-телекоммуникационной сети «Интернет».</w:t>
      </w:r>
    </w:p>
    <w:p w14:paraId="5EE25CFD" w14:textId="77777777" w:rsidR="00740D8D" w:rsidRPr="006B5711" w:rsidRDefault="00740D8D" w:rsidP="00F612A9">
      <w:pPr>
        <w:numPr>
          <w:ilvl w:val="1"/>
          <w:numId w:val="43"/>
        </w:numPr>
        <w:tabs>
          <w:tab w:val="left" w:pos="1418"/>
        </w:tabs>
        <w:suppressAutoHyphens/>
        <w:ind w:left="0" w:firstLine="709"/>
        <w:jc w:val="both"/>
        <w:rPr>
          <w:rFonts w:eastAsia="Calibri"/>
          <w:sz w:val="28"/>
          <w:szCs w:val="28"/>
        </w:rPr>
      </w:pPr>
      <w:r w:rsidRPr="006B5711">
        <w:rPr>
          <w:rFonts w:eastAsia="Calibri"/>
          <w:sz w:val="28"/>
          <w:szCs w:val="28"/>
        </w:rPr>
        <w:t>Консультации по вопросам участия в Конкурсе можно получить у Ивашкиной Ирины Олеговны, методиста МАУК ДО ДХШ № 2 имени Г.С. Мосина</w:t>
      </w:r>
      <w:r>
        <w:rPr>
          <w:rFonts w:eastAsia="Calibri"/>
          <w:sz w:val="28"/>
          <w:szCs w:val="28"/>
        </w:rPr>
        <w:t xml:space="preserve">, </w:t>
      </w:r>
      <w:r w:rsidRPr="006B5711">
        <w:rPr>
          <w:rFonts w:eastAsia="Calibri"/>
          <w:sz w:val="28"/>
          <w:szCs w:val="28"/>
        </w:rPr>
        <w:t xml:space="preserve">тел. (343)300-22-16, +7(901)453-40-45, </w:t>
      </w:r>
      <w:r w:rsidRPr="006B5711">
        <w:rPr>
          <w:rFonts w:eastAsia="Calibri"/>
          <w:sz w:val="28"/>
          <w:szCs w:val="28"/>
          <w:lang w:val="en-US"/>
        </w:rPr>
        <w:t>e</w:t>
      </w:r>
      <w:r w:rsidRPr="006B5711">
        <w:rPr>
          <w:rFonts w:eastAsia="Calibri"/>
          <w:sz w:val="28"/>
          <w:szCs w:val="28"/>
        </w:rPr>
        <w:t>-</w:t>
      </w:r>
      <w:r w:rsidRPr="006B5711">
        <w:rPr>
          <w:rFonts w:eastAsia="Calibri"/>
          <w:sz w:val="28"/>
          <w:szCs w:val="28"/>
          <w:lang w:val="en-US"/>
        </w:rPr>
        <w:t>mail</w:t>
      </w:r>
      <w:r w:rsidRPr="006B5711">
        <w:rPr>
          <w:rFonts w:eastAsia="Calibri"/>
          <w:sz w:val="28"/>
          <w:szCs w:val="28"/>
        </w:rPr>
        <w:t xml:space="preserve">: </w:t>
      </w:r>
      <w:r w:rsidRPr="006B5711">
        <w:rPr>
          <w:rFonts w:eastAsia="Calibri"/>
          <w:sz w:val="28"/>
          <w:szCs w:val="28"/>
          <w:lang w:val="en-US"/>
        </w:rPr>
        <w:t>art</w:t>
      </w:r>
      <w:r w:rsidRPr="006B5711">
        <w:rPr>
          <w:rFonts w:eastAsia="Calibri"/>
          <w:sz w:val="28"/>
          <w:szCs w:val="28"/>
        </w:rPr>
        <w:t>-</w:t>
      </w:r>
      <w:r w:rsidRPr="006B5711">
        <w:rPr>
          <w:rFonts w:eastAsia="Calibri"/>
          <w:sz w:val="28"/>
          <w:szCs w:val="28"/>
          <w:lang w:val="en-US"/>
        </w:rPr>
        <w:t>portrait</w:t>
      </w:r>
      <w:r w:rsidRPr="006B5711">
        <w:rPr>
          <w:rFonts w:eastAsia="Calibri"/>
          <w:sz w:val="28"/>
          <w:szCs w:val="28"/>
        </w:rPr>
        <w:t>.</w:t>
      </w:r>
      <w:proofErr w:type="spellStart"/>
      <w:r w:rsidRPr="006B5711">
        <w:rPr>
          <w:rFonts w:eastAsia="Calibri"/>
          <w:sz w:val="28"/>
          <w:szCs w:val="28"/>
          <w:lang w:val="en-US"/>
        </w:rPr>
        <w:t>konkurs</w:t>
      </w:r>
      <w:proofErr w:type="spellEnd"/>
      <w:r w:rsidRPr="006B5711">
        <w:rPr>
          <w:rFonts w:eastAsia="Calibri"/>
          <w:sz w:val="28"/>
          <w:szCs w:val="28"/>
        </w:rPr>
        <w:t>@</w:t>
      </w:r>
      <w:proofErr w:type="spellStart"/>
      <w:r w:rsidRPr="006B5711">
        <w:rPr>
          <w:rFonts w:eastAsia="Calibri"/>
          <w:sz w:val="28"/>
          <w:szCs w:val="28"/>
          <w:lang w:val="en-US"/>
        </w:rPr>
        <w:t>yandex</w:t>
      </w:r>
      <w:proofErr w:type="spellEnd"/>
      <w:r w:rsidRPr="006B5711">
        <w:rPr>
          <w:rFonts w:eastAsia="Calibri"/>
          <w:sz w:val="28"/>
          <w:szCs w:val="28"/>
        </w:rPr>
        <w:t>.</w:t>
      </w:r>
      <w:proofErr w:type="spellStart"/>
      <w:r w:rsidRPr="006B5711">
        <w:rPr>
          <w:rFonts w:eastAsia="Calibri"/>
          <w:sz w:val="28"/>
          <w:szCs w:val="28"/>
          <w:lang w:val="en-US"/>
        </w:rPr>
        <w:t>ru</w:t>
      </w:r>
      <w:proofErr w:type="spellEnd"/>
      <w:r w:rsidRPr="006B5711">
        <w:rPr>
          <w:rFonts w:eastAsia="Calibri"/>
          <w:sz w:val="28"/>
          <w:szCs w:val="28"/>
        </w:rPr>
        <w:t xml:space="preserve"> </w:t>
      </w:r>
    </w:p>
    <w:p w14:paraId="2D163765" w14:textId="2AC0E2EA" w:rsidR="00740D8D" w:rsidRPr="00B34194" w:rsidRDefault="00740D8D" w:rsidP="00740D8D">
      <w:pPr>
        <w:tabs>
          <w:tab w:val="left" w:pos="1418"/>
        </w:tabs>
        <w:ind w:left="5103"/>
        <w:jc w:val="center"/>
        <w:rPr>
          <w:rFonts w:eastAsia="Calibri"/>
          <w:sz w:val="28"/>
          <w:szCs w:val="28"/>
        </w:rPr>
      </w:pPr>
      <w:r w:rsidRPr="00B34194">
        <w:rPr>
          <w:rFonts w:eastAsia="Calibri"/>
          <w:sz w:val="28"/>
          <w:szCs w:val="28"/>
        </w:rPr>
        <w:t xml:space="preserve">Приложение № 1 </w:t>
      </w:r>
    </w:p>
    <w:p w14:paraId="4857DD3B" w14:textId="77777777" w:rsidR="00740D8D" w:rsidRPr="00B34194" w:rsidRDefault="00740D8D" w:rsidP="00740D8D">
      <w:pPr>
        <w:tabs>
          <w:tab w:val="left" w:pos="1418"/>
        </w:tabs>
        <w:rPr>
          <w:rFonts w:eastAsia="Calibri"/>
          <w:sz w:val="28"/>
          <w:szCs w:val="28"/>
        </w:rPr>
      </w:pPr>
      <w:bookmarkStart w:id="4" w:name="_Hlk135386168"/>
    </w:p>
    <w:p w14:paraId="6DCEFB78" w14:textId="77777777" w:rsidR="00740D8D" w:rsidRDefault="00740D8D" w:rsidP="00740D8D">
      <w:pPr>
        <w:ind w:right="-143"/>
        <w:jc w:val="center"/>
        <w:rPr>
          <w:sz w:val="28"/>
          <w:szCs w:val="28"/>
        </w:rPr>
      </w:pPr>
      <w:r w:rsidRPr="00B34194">
        <w:rPr>
          <w:sz w:val="28"/>
          <w:szCs w:val="28"/>
        </w:rPr>
        <w:t>ЗАЯВКА</w:t>
      </w:r>
      <w:r w:rsidRPr="00B34194">
        <w:rPr>
          <w:sz w:val="28"/>
          <w:szCs w:val="28"/>
        </w:rPr>
        <w:br/>
        <w:t>на участие в</w:t>
      </w:r>
      <w:r>
        <w:rPr>
          <w:sz w:val="28"/>
          <w:szCs w:val="28"/>
        </w:rPr>
        <w:t xml:space="preserve">о </w:t>
      </w:r>
      <w:r>
        <w:rPr>
          <w:sz w:val="28"/>
          <w:szCs w:val="28"/>
          <w:lang w:val="en-US"/>
        </w:rPr>
        <w:t>II</w:t>
      </w:r>
      <w:r>
        <w:rPr>
          <w:sz w:val="28"/>
          <w:szCs w:val="28"/>
        </w:rPr>
        <w:t xml:space="preserve"> </w:t>
      </w:r>
      <w:r w:rsidRPr="00B34194">
        <w:rPr>
          <w:sz w:val="28"/>
          <w:szCs w:val="28"/>
        </w:rPr>
        <w:t xml:space="preserve">открытом областном конкурсе </w:t>
      </w:r>
    </w:p>
    <w:p w14:paraId="38921F08" w14:textId="77777777" w:rsidR="00740D8D" w:rsidRDefault="00740D8D" w:rsidP="00740D8D">
      <w:pPr>
        <w:ind w:right="-143"/>
        <w:jc w:val="center"/>
        <w:rPr>
          <w:sz w:val="28"/>
          <w:szCs w:val="28"/>
        </w:rPr>
      </w:pPr>
      <w:r w:rsidRPr="00B34194">
        <w:rPr>
          <w:sz w:val="28"/>
          <w:szCs w:val="28"/>
        </w:rPr>
        <w:t>учащихся детских школ искусств «Костюмированный портрет»</w:t>
      </w:r>
    </w:p>
    <w:p w14:paraId="58BD5A3C" w14:textId="77777777" w:rsidR="00740D8D" w:rsidRDefault="00740D8D" w:rsidP="00740D8D">
      <w:pPr>
        <w:ind w:right="-143"/>
        <w:jc w:val="center"/>
        <w:rPr>
          <w:sz w:val="28"/>
          <w:szCs w:val="28"/>
        </w:rPr>
      </w:pPr>
    </w:p>
    <w:p w14:paraId="733B91F3" w14:textId="77777777" w:rsidR="00740D8D" w:rsidRPr="00EB4D1A" w:rsidRDefault="00740D8D" w:rsidP="00740D8D">
      <w:pPr>
        <w:ind w:right="-143"/>
        <w:jc w:val="both"/>
        <w:rPr>
          <w:sz w:val="28"/>
          <w:szCs w:val="28"/>
        </w:rPr>
      </w:pPr>
      <w:r w:rsidRPr="00EB4D1A">
        <w:rPr>
          <w:sz w:val="28"/>
          <w:szCs w:val="28"/>
        </w:rPr>
        <w:t xml:space="preserve">Заявка оформляется только в электронном виде </w:t>
      </w:r>
      <w:hyperlink r:id="rId14" w:history="1">
        <w:r w:rsidRPr="00EB4D1A">
          <w:rPr>
            <w:rStyle w:val="a5"/>
            <w:rFonts w:eastAsia="Calibri"/>
            <w:sz w:val="28"/>
            <w:szCs w:val="28"/>
          </w:rPr>
          <w:t>https://clck.ru/34Sw2a</w:t>
        </w:r>
      </w:hyperlink>
      <w:r w:rsidRPr="00EB4D1A">
        <w:rPr>
          <w:rFonts w:eastAsia="Calibri"/>
          <w:sz w:val="28"/>
          <w:szCs w:val="28"/>
        </w:rPr>
        <w:t xml:space="preserve"> </w:t>
      </w:r>
    </w:p>
    <w:p w14:paraId="4F5B1588" w14:textId="77777777" w:rsidR="00740D8D" w:rsidRPr="00EB4D1A" w:rsidRDefault="00740D8D" w:rsidP="00740D8D">
      <w:pPr>
        <w:ind w:right="-143"/>
        <w:jc w:val="center"/>
        <w:rPr>
          <w:sz w:val="32"/>
          <w:szCs w:val="32"/>
        </w:rPr>
      </w:pPr>
    </w:p>
    <w:p w14:paraId="7455DECA"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Фамилия, имя, отчество (при наличии) участника полностью.</w:t>
      </w:r>
    </w:p>
    <w:p w14:paraId="1D50EA2A"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Дата рождения участника.</w:t>
      </w:r>
    </w:p>
    <w:p w14:paraId="44340D9F"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Полных лет участнику на момент проведения Конкурса.</w:t>
      </w:r>
    </w:p>
    <w:p w14:paraId="1BFB67BA"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Возрастная категория.</w:t>
      </w:r>
    </w:p>
    <w:p w14:paraId="16C711AE"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Номинация.</w:t>
      </w:r>
    </w:p>
    <w:p w14:paraId="6DFE0225"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Фамилия, имя, отчество (при наличии) преподавателя, подготовившего участника Конкурса.</w:t>
      </w:r>
    </w:p>
    <w:p w14:paraId="44A53FA6"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Фамилия, имя, отчество (при наличии) ответственного лица за участие в Конкурсе.</w:t>
      </w:r>
    </w:p>
    <w:p w14:paraId="1287A70A"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 xml:space="preserve">Контакты ответственного лица: телефон, </w:t>
      </w:r>
      <w:r w:rsidRPr="00EB4D1A">
        <w:rPr>
          <w:sz w:val="28"/>
          <w:szCs w:val="28"/>
          <w:lang w:val="en-US"/>
        </w:rPr>
        <w:t>e</w:t>
      </w:r>
      <w:r w:rsidRPr="00EB4D1A">
        <w:rPr>
          <w:sz w:val="28"/>
          <w:szCs w:val="28"/>
        </w:rPr>
        <w:t>-</w:t>
      </w:r>
      <w:r w:rsidRPr="00EB4D1A">
        <w:rPr>
          <w:sz w:val="28"/>
          <w:szCs w:val="28"/>
          <w:lang w:val="en-US"/>
        </w:rPr>
        <w:t>mail</w:t>
      </w:r>
      <w:r w:rsidRPr="00EB4D1A">
        <w:rPr>
          <w:sz w:val="28"/>
          <w:szCs w:val="28"/>
        </w:rPr>
        <w:t>.</w:t>
      </w:r>
    </w:p>
    <w:p w14:paraId="791FD50A" w14:textId="77777777" w:rsidR="00740D8D" w:rsidRPr="00EB4D1A" w:rsidRDefault="00740D8D" w:rsidP="00740D8D">
      <w:pPr>
        <w:ind w:left="426"/>
        <w:contextualSpacing/>
        <w:rPr>
          <w:sz w:val="28"/>
          <w:szCs w:val="28"/>
        </w:rPr>
      </w:pPr>
    </w:p>
    <w:p w14:paraId="553CD97E"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Регион.</w:t>
      </w:r>
    </w:p>
    <w:p w14:paraId="1A70902A"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Населенный пункт.</w:t>
      </w:r>
    </w:p>
    <w:p w14:paraId="6B57697B"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Полное наименование образовательной организации в соответствии с Уставом.</w:t>
      </w:r>
    </w:p>
    <w:p w14:paraId="137685CD"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Сокращенное наименование образовательной организации в соответствии с Уставом.</w:t>
      </w:r>
    </w:p>
    <w:p w14:paraId="44F7D586"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Фамилия, имя, отчество (при наличии) руководителя образовательной организации.</w:t>
      </w:r>
    </w:p>
    <w:p w14:paraId="72C75D87"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 xml:space="preserve">Контакты образовательной организации: телефон, </w:t>
      </w:r>
      <w:r w:rsidRPr="00EB4D1A">
        <w:rPr>
          <w:sz w:val="28"/>
          <w:szCs w:val="28"/>
          <w:lang w:val="en-US"/>
        </w:rPr>
        <w:t>e</w:t>
      </w:r>
      <w:r w:rsidRPr="00EB4D1A">
        <w:rPr>
          <w:sz w:val="28"/>
          <w:szCs w:val="28"/>
        </w:rPr>
        <w:t>-</w:t>
      </w:r>
      <w:r w:rsidRPr="00EB4D1A">
        <w:rPr>
          <w:sz w:val="28"/>
          <w:szCs w:val="28"/>
          <w:lang w:val="en-US"/>
        </w:rPr>
        <w:t>mail</w:t>
      </w:r>
      <w:r w:rsidRPr="00EB4D1A">
        <w:rPr>
          <w:sz w:val="28"/>
          <w:szCs w:val="28"/>
        </w:rPr>
        <w:t>.</w:t>
      </w:r>
    </w:p>
    <w:p w14:paraId="655BFACD"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Способы оплаты: договор с образовательной организацией, договор с физическим лицом.</w:t>
      </w:r>
    </w:p>
    <w:p w14:paraId="14B186EE" w14:textId="77777777" w:rsidR="00740D8D" w:rsidRPr="00EB4D1A" w:rsidRDefault="00740D8D" w:rsidP="00740D8D">
      <w:pPr>
        <w:ind w:left="426"/>
        <w:contextualSpacing/>
        <w:rPr>
          <w:sz w:val="28"/>
          <w:szCs w:val="28"/>
        </w:rPr>
      </w:pPr>
    </w:p>
    <w:p w14:paraId="799226FC"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Реквизиты образовательной организации (ИНН, КПП, БИК, р/с, наименование банка).</w:t>
      </w:r>
    </w:p>
    <w:p w14:paraId="76EE792B" w14:textId="77777777" w:rsidR="00740D8D" w:rsidRPr="00EB4D1A" w:rsidRDefault="00740D8D" w:rsidP="00F612A9">
      <w:pPr>
        <w:numPr>
          <w:ilvl w:val="0"/>
          <w:numId w:val="46"/>
        </w:numPr>
        <w:suppressAutoHyphens/>
        <w:ind w:left="426" w:hanging="426"/>
        <w:contextualSpacing/>
        <w:rPr>
          <w:sz w:val="28"/>
          <w:szCs w:val="28"/>
        </w:rPr>
      </w:pPr>
      <w:r>
        <w:rPr>
          <w:sz w:val="28"/>
          <w:szCs w:val="28"/>
        </w:rPr>
        <w:t>З</w:t>
      </w:r>
      <w:r w:rsidRPr="00EB4D1A">
        <w:rPr>
          <w:sz w:val="28"/>
          <w:szCs w:val="28"/>
        </w:rPr>
        <w:t>акон</w:t>
      </w:r>
      <w:r>
        <w:rPr>
          <w:sz w:val="28"/>
          <w:szCs w:val="28"/>
        </w:rPr>
        <w:t>, по которому</w:t>
      </w:r>
      <w:r w:rsidRPr="00EB4D1A">
        <w:rPr>
          <w:sz w:val="28"/>
          <w:szCs w:val="28"/>
        </w:rPr>
        <w:t xml:space="preserve"> необходимо оформлять договор с образовательной организацией: </w:t>
      </w:r>
    </w:p>
    <w:p w14:paraId="35AB6EEB" w14:textId="77777777" w:rsidR="00740D8D" w:rsidRPr="00EB4D1A" w:rsidRDefault="00740D8D" w:rsidP="00F612A9">
      <w:pPr>
        <w:numPr>
          <w:ilvl w:val="0"/>
          <w:numId w:val="47"/>
        </w:numPr>
        <w:suppressAutoHyphens/>
        <w:contextualSpacing/>
        <w:rPr>
          <w:sz w:val="28"/>
          <w:szCs w:val="28"/>
        </w:rPr>
      </w:pPr>
      <w:r w:rsidRPr="00EB4D1A">
        <w:rPr>
          <w:sz w:val="28"/>
          <w:szCs w:val="28"/>
        </w:rPr>
        <w:lastRenderedPageBreak/>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14:paraId="0CCAF06F" w14:textId="77777777" w:rsidR="00740D8D" w:rsidRPr="00EB4D1A" w:rsidRDefault="00740D8D" w:rsidP="00F612A9">
      <w:pPr>
        <w:numPr>
          <w:ilvl w:val="0"/>
          <w:numId w:val="47"/>
        </w:numPr>
        <w:suppressAutoHyphens/>
        <w:contextualSpacing/>
        <w:rPr>
          <w:sz w:val="28"/>
          <w:szCs w:val="28"/>
        </w:rPr>
      </w:pPr>
      <w:r w:rsidRPr="00EB4D1A">
        <w:rPr>
          <w:sz w:val="28"/>
          <w:szCs w:val="28"/>
        </w:rPr>
        <w:t xml:space="preserve">Федеральный закон от 18.07.2011 № 223-ФЗ "О закупках товаров, работ, услуг отдельными видами юридических лиц". </w:t>
      </w:r>
    </w:p>
    <w:p w14:paraId="60769B9A" w14:textId="77777777" w:rsidR="00740D8D" w:rsidRPr="00EB4D1A" w:rsidRDefault="00740D8D" w:rsidP="00740D8D">
      <w:pPr>
        <w:ind w:left="426"/>
        <w:contextualSpacing/>
        <w:rPr>
          <w:sz w:val="28"/>
          <w:szCs w:val="28"/>
        </w:rPr>
      </w:pPr>
    </w:p>
    <w:p w14:paraId="413C5583"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Реквизиты физического лица (Ф.И.О., данные документа, удостоверяющего личность, адрес регистрации, контакты)</w:t>
      </w:r>
    </w:p>
    <w:p w14:paraId="42A95204"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 xml:space="preserve">Электронная копия заполненного и подписанного договора с физическим лицом (в формате </w:t>
      </w:r>
      <w:r w:rsidRPr="00EB4D1A">
        <w:rPr>
          <w:sz w:val="28"/>
          <w:szCs w:val="28"/>
          <w:lang w:val="en-US"/>
        </w:rPr>
        <w:t>pdf</w:t>
      </w:r>
      <w:r w:rsidRPr="00EB4D1A">
        <w:rPr>
          <w:sz w:val="28"/>
          <w:szCs w:val="28"/>
        </w:rPr>
        <w:t xml:space="preserve"> все страницы).</w:t>
      </w:r>
    </w:p>
    <w:p w14:paraId="74BC2B9B" w14:textId="77777777" w:rsidR="00740D8D" w:rsidRPr="00EB4D1A" w:rsidRDefault="00740D8D" w:rsidP="00F612A9">
      <w:pPr>
        <w:numPr>
          <w:ilvl w:val="0"/>
          <w:numId w:val="46"/>
        </w:numPr>
        <w:suppressAutoHyphens/>
        <w:ind w:left="426" w:hanging="426"/>
        <w:contextualSpacing/>
        <w:rPr>
          <w:sz w:val="28"/>
          <w:szCs w:val="28"/>
        </w:rPr>
      </w:pPr>
      <w:r w:rsidRPr="00EB4D1A">
        <w:rPr>
          <w:sz w:val="28"/>
          <w:szCs w:val="28"/>
        </w:rPr>
        <w:t xml:space="preserve">Электронная копия заполненного и подписанного акта с физическим лицом (в формате </w:t>
      </w:r>
      <w:r w:rsidRPr="00EB4D1A">
        <w:rPr>
          <w:sz w:val="28"/>
          <w:szCs w:val="28"/>
          <w:lang w:val="en-US"/>
        </w:rPr>
        <w:t>pdf</w:t>
      </w:r>
      <w:r w:rsidRPr="00EB4D1A">
        <w:rPr>
          <w:sz w:val="28"/>
          <w:szCs w:val="28"/>
        </w:rPr>
        <w:t>).</w:t>
      </w:r>
    </w:p>
    <w:p w14:paraId="71E1D670" w14:textId="77777777" w:rsidR="00740D8D" w:rsidRPr="00EB4D1A" w:rsidRDefault="00740D8D" w:rsidP="00740D8D">
      <w:pPr>
        <w:ind w:left="426"/>
        <w:contextualSpacing/>
        <w:rPr>
          <w:sz w:val="28"/>
          <w:szCs w:val="28"/>
        </w:rPr>
      </w:pPr>
    </w:p>
    <w:p w14:paraId="7FEC6DB6" w14:textId="77777777" w:rsidR="00740D8D" w:rsidRPr="00324B1F" w:rsidRDefault="00740D8D" w:rsidP="00F612A9">
      <w:pPr>
        <w:numPr>
          <w:ilvl w:val="0"/>
          <w:numId w:val="46"/>
        </w:numPr>
        <w:suppressAutoHyphens/>
        <w:ind w:left="426" w:hanging="426"/>
        <w:contextualSpacing/>
        <w:rPr>
          <w:sz w:val="28"/>
          <w:szCs w:val="28"/>
        </w:rPr>
      </w:pPr>
      <w:r w:rsidRPr="00EB4D1A">
        <w:rPr>
          <w:sz w:val="28"/>
          <w:szCs w:val="28"/>
        </w:rPr>
        <w:t xml:space="preserve">Электронная копия заполненного и подписанного </w:t>
      </w:r>
      <w:r>
        <w:rPr>
          <w:sz w:val="28"/>
          <w:szCs w:val="28"/>
        </w:rPr>
        <w:t>с</w:t>
      </w:r>
      <w:r w:rsidRPr="00EB4D1A">
        <w:rPr>
          <w:sz w:val="28"/>
          <w:szCs w:val="28"/>
        </w:rPr>
        <w:t>огласи</w:t>
      </w:r>
      <w:r>
        <w:rPr>
          <w:sz w:val="28"/>
          <w:szCs w:val="28"/>
        </w:rPr>
        <w:t>я</w:t>
      </w:r>
      <w:r w:rsidRPr="00EB4D1A">
        <w:rPr>
          <w:sz w:val="28"/>
          <w:szCs w:val="28"/>
        </w:rPr>
        <w:t xml:space="preserve"> на обработку персональных данных (в формате </w:t>
      </w:r>
      <w:r w:rsidRPr="00EB4D1A">
        <w:rPr>
          <w:sz w:val="28"/>
          <w:szCs w:val="28"/>
          <w:lang w:val="en-US"/>
        </w:rPr>
        <w:t>pdf</w:t>
      </w:r>
      <w:r w:rsidRPr="00EB4D1A">
        <w:rPr>
          <w:sz w:val="28"/>
          <w:szCs w:val="28"/>
        </w:rPr>
        <w:t>).</w:t>
      </w:r>
    </w:p>
    <w:p w14:paraId="2C39D608" w14:textId="77777777" w:rsidR="00740D8D" w:rsidRPr="00EB4D1A" w:rsidRDefault="00740D8D" w:rsidP="00740D8D">
      <w:pPr>
        <w:contextualSpacing/>
        <w:jc w:val="right"/>
        <w:rPr>
          <w:sz w:val="28"/>
          <w:szCs w:val="28"/>
        </w:rPr>
      </w:pPr>
      <w:r>
        <w:rPr>
          <w:rFonts w:eastAsia="Calibri"/>
          <w:sz w:val="28"/>
          <w:szCs w:val="28"/>
        </w:rPr>
        <w:br w:type="page"/>
      </w:r>
      <w:r w:rsidRPr="00B34194">
        <w:rPr>
          <w:rFonts w:eastAsia="Calibri"/>
          <w:sz w:val="28"/>
          <w:szCs w:val="28"/>
        </w:rPr>
        <w:lastRenderedPageBreak/>
        <w:t xml:space="preserve">Приложение № </w:t>
      </w:r>
      <w:r>
        <w:rPr>
          <w:rFonts w:eastAsia="Calibri"/>
          <w:sz w:val="28"/>
          <w:szCs w:val="28"/>
        </w:rPr>
        <w:t>2</w:t>
      </w:r>
    </w:p>
    <w:p w14:paraId="41D4AE93" w14:textId="77777777" w:rsidR="00740D8D" w:rsidRPr="00EB4D1A" w:rsidRDefault="00740D8D" w:rsidP="00740D8D"/>
    <w:p w14:paraId="173A03B0" w14:textId="77777777" w:rsidR="00740D8D" w:rsidRPr="00EB4D1A" w:rsidRDefault="00740D8D" w:rsidP="00740D8D"/>
    <w:bookmarkEnd w:id="4"/>
    <w:p w14:paraId="27AC38F3" w14:textId="77777777" w:rsidR="00740D8D" w:rsidRPr="00CA248E" w:rsidRDefault="00740D8D" w:rsidP="00740D8D">
      <w:pPr>
        <w:pStyle w:val="1f3"/>
        <w:rPr>
          <w:bCs/>
          <w:sz w:val="28"/>
          <w:szCs w:val="28"/>
        </w:rPr>
      </w:pPr>
    </w:p>
    <w:p w14:paraId="15119D18" w14:textId="77777777" w:rsidR="00740D8D" w:rsidRPr="00CA248E" w:rsidRDefault="00740D8D" w:rsidP="00740D8D">
      <w:pPr>
        <w:pStyle w:val="1f3"/>
        <w:rPr>
          <w:bCs/>
          <w:sz w:val="28"/>
          <w:szCs w:val="28"/>
        </w:rPr>
      </w:pPr>
      <w:r w:rsidRPr="00CA248E">
        <w:rPr>
          <w:bCs/>
          <w:sz w:val="28"/>
          <w:szCs w:val="28"/>
        </w:rPr>
        <w:t>СОГЛАСИЕ НА ОБРАБОТКУ ПЕРСОНАЛЬНЫХ ДАННЫХ</w:t>
      </w:r>
    </w:p>
    <w:p w14:paraId="5FC45AE3" w14:textId="77777777" w:rsidR="00740D8D" w:rsidRPr="00CA248E" w:rsidRDefault="00740D8D" w:rsidP="00740D8D">
      <w:pPr>
        <w:pStyle w:val="1f3"/>
        <w:jc w:val="both"/>
        <w:rPr>
          <w:bCs/>
          <w:sz w:val="28"/>
          <w:szCs w:val="28"/>
        </w:rPr>
      </w:pPr>
    </w:p>
    <w:p w14:paraId="0ADFA703" w14:textId="77777777" w:rsidR="00740D8D" w:rsidRPr="00CA248E" w:rsidRDefault="00740D8D" w:rsidP="00740D8D">
      <w:pPr>
        <w:pStyle w:val="1f3"/>
        <w:jc w:val="both"/>
        <w:rPr>
          <w:sz w:val="28"/>
          <w:szCs w:val="28"/>
        </w:rPr>
      </w:pPr>
      <w:r w:rsidRPr="00CA248E">
        <w:rPr>
          <w:sz w:val="28"/>
          <w:szCs w:val="28"/>
        </w:rPr>
        <w:t>Я,</w:t>
      </w:r>
      <w:r w:rsidRPr="00CA248E">
        <w:t xml:space="preserve"> __________________________________________________________________________,</w:t>
      </w:r>
      <w:r w:rsidRPr="00CA248E">
        <w:rPr>
          <w:sz w:val="28"/>
          <w:szCs w:val="28"/>
        </w:rPr>
        <w:t xml:space="preserve"> </w:t>
      </w:r>
    </w:p>
    <w:p w14:paraId="4116CAD3" w14:textId="77777777" w:rsidR="00740D8D" w:rsidRPr="00CA248E" w:rsidRDefault="00740D8D" w:rsidP="00740D8D">
      <w:pPr>
        <w:pStyle w:val="ConsPlusNonformat"/>
        <w:tabs>
          <w:tab w:val="left" w:pos="4111"/>
          <w:tab w:val="left" w:pos="4253"/>
        </w:tabs>
        <w:ind w:left="567"/>
        <w:jc w:val="center"/>
        <w:rPr>
          <w:rFonts w:ascii="Times New Roman" w:hAnsi="Times New Roman" w:cs="Times New Roman"/>
          <w:i/>
          <w:vertAlign w:val="superscript"/>
        </w:rPr>
      </w:pPr>
      <w:r w:rsidRPr="00CA248E">
        <w:rPr>
          <w:rFonts w:ascii="Times New Roman" w:hAnsi="Times New Roman" w:cs="Times New Roman"/>
          <w:vertAlign w:val="superscript"/>
        </w:rPr>
        <w:t>(</w:t>
      </w:r>
      <w:r w:rsidRPr="00CA248E">
        <w:rPr>
          <w:rFonts w:ascii="Times New Roman" w:hAnsi="Times New Roman" w:cs="Times New Roman"/>
          <w:i/>
          <w:vertAlign w:val="superscript"/>
        </w:rPr>
        <w:t>фамилия, имя, отчество законного представителя несовершеннолетнего участника конкурса)</w:t>
      </w:r>
    </w:p>
    <w:p w14:paraId="226FC4FD" w14:textId="77777777" w:rsidR="00740D8D" w:rsidRPr="00CA248E" w:rsidRDefault="00740D8D" w:rsidP="00740D8D">
      <w:pPr>
        <w:pStyle w:val="ConsPlusNonformat"/>
        <w:tabs>
          <w:tab w:val="left" w:pos="4111"/>
          <w:tab w:val="left" w:pos="4253"/>
        </w:tabs>
        <w:jc w:val="both"/>
        <w:rPr>
          <w:rFonts w:ascii="Times New Roman" w:hAnsi="Times New Roman" w:cs="Times New Roman"/>
          <w:sz w:val="28"/>
          <w:szCs w:val="28"/>
        </w:rPr>
      </w:pPr>
      <w:r w:rsidRPr="00CA248E">
        <w:rPr>
          <w:rFonts w:ascii="Times New Roman" w:hAnsi="Times New Roman" w:cs="Times New Roman"/>
          <w:sz w:val="28"/>
          <w:szCs w:val="28"/>
        </w:rPr>
        <w:t>родитель (законный представитель) несовершеннолетнего</w:t>
      </w:r>
    </w:p>
    <w:p w14:paraId="34E4EA90" w14:textId="77777777" w:rsidR="00740D8D" w:rsidRPr="00CA248E" w:rsidRDefault="00740D8D" w:rsidP="00740D8D">
      <w:pPr>
        <w:pStyle w:val="ConsPlusNonformat"/>
        <w:tabs>
          <w:tab w:val="left" w:pos="4111"/>
          <w:tab w:val="left" w:pos="4253"/>
        </w:tabs>
        <w:jc w:val="both"/>
        <w:rPr>
          <w:rFonts w:ascii="Times New Roman" w:hAnsi="Times New Roman" w:cs="Times New Roman"/>
          <w:sz w:val="28"/>
          <w:szCs w:val="28"/>
        </w:rPr>
      </w:pPr>
    </w:p>
    <w:p w14:paraId="4D07692F" w14:textId="77777777" w:rsidR="00740D8D" w:rsidRPr="00CA248E" w:rsidRDefault="00740D8D" w:rsidP="00740D8D">
      <w:pPr>
        <w:pStyle w:val="1f3"/>
        <w:jc w:val="both"/>
        <w:rPr>
          <w:sz w:val="28"/>
          <w:szCs w:val="28"/>
        </w:rPr>
      </w:pPr>
      <w:r w:rsidRPr="00CA248E">
        <w:t>__________________________________________________________________________</w:t>
      </w:r>
      <w:r w:rsidRPr="00CA248E">
        <w:softHyphen/>
      </w:r>
      <w:r w:rsidRPr="00CA248E">
        <w:softHyphen/>
        <w:t>___,</w:t>
      </w:r>
      <w:r w:rsidRPr="00CA248E">
        <w:rPr>
          <w:sz w:val="28"/>
          <w:szCs w:val="28"/>
        </w:rPr>
        <w:t xml:space="preserve"> </w:t>
      </w:r>
    </w:p>
    <w:p w14:paraId="305B05DE" w14:textId="77777777" w:rsidR="00740D8D" w:rsidRPr="00CA248E" w:rsidRDefault="00740D8D" w:rsidP="00740D8D">
      <w:pPr>
        <w:pStyle w:val="ConsPlusNonformat"/>
        <w:tabs>
          <w:tab w:val="left" w:pos="4111"/>
          <w:tab w:val="left" w:pos="4253"/>
        </w:tabs>
        <w:jc w:val="center"/>
        <w:rPr>
          <w:rFonts w:ascii="Times New Roman" w:hAnsi="Times New Roman" w:cs="Times New Roman"/>
          <w:sz w:val="28"/>
          <w:szCs w:val="28"/>
        </w:rPr>
      </w:pPr>
      <w:r w:rsidRPr="00CA248E">
        <w:rPr>
          <w:rFonts w:ascii="Times New Roman" w:hAnsi="Times New Roman" w:cs="Times New Roman"/>
          <w:vertAlign w:val="superscript"/>
        </w:rPr>
        <w:t>(</w:t>
      </w:r>
      <w:r w:rsidRPr="00CA248E">
        <w:rPr>
          <w:rFonts w:ascii="Times New Roman" w:hAnsi="Times New Roman" w:cs="Times New Roman"/>
          <w:i/>
          <w:vertAlign w:val="superscript"/>
        </w:rPr>
        <w:t>фамилия, имя, отчество участника)</w:t>
      </w:r>
    </w:p>
    <w:p w14:paraId="2EFCEEAA" w14:textId="77777777" w:rsidR="00740D8D" w:rsidRPr="00CA248E" w:rsidRDefault="00740D8D" w:rsidP="00740D8D">
      <w:pPr>
        <w:pStyle w:val="1f3"/>
        <w:jc w:val="both"/>
        <w:rPr>
          <w:sz w:val="28"/>
          <w:szCs w:val="28"/>
        </w:rPr>
      </w:pPr>
      <w:r w:rsidRPr="00CA248E">
        <w:rPr>
          <w:sz w:val="28"/>
          <w:szCs w:val="28"/>
        </w:rPr>
        <w:t>в рамках выполнения Федерального закона от 27.07.2006 № 152-ФЗ «О персональных данных» настоящим даю свое согласие МАУК ДО ДХШ № 2 имени Г.С. Мосина на обработку персональных данных, указанных в заявке на участие в</w:t>
      </w:r>
      <w:r>
        <w:rPr>
          <w:sz w:val="28"/>
          <w:szCs w:val="28"/>
        </w:rPr>
        <w:t xml:space="preserve">о </w:t>
      </w:r>
      <w:r>
        <w:rPr>
          <w:sz w:val="28"/>
          <w:szCs w:val="28"/>
          <w:lang w:val="en-US"/>
        </w:rPr>
        <w:t>II</w:t>
      </w:r>
      <w:r w:rsidRPr="00CA248E">
        <w:rPr>
          <w:sz w:val="28"/>
          <w:szCs w:val="28"/>
        </w:rPr>
        <w:t xml:space="preserve"> открытом областном конкурсе учащихся детских школ искусств «Костюмированный портрет» (далее – Конкурс) с целью обеспечения организации и проведения Конкурса в соответствии с положением Конкурса.</w:t>
      </w:r>
    </w:p>
    <w:p w14:paraId="385CC181" w14:textId="77777777" w:rsidR="00740D8D" w:rsidRPr="00CA248E" w:rsidRDefault="00740D8D" w:rsidP="00740D8D">
      <w:pPr>
        <w:pStyle w:val="1f3"/>
        <w:jc w:val="both"/>
        <w:rPr>
          <w:sz w:val="28"/>
          <w:szCs w:val="28"/>
        </w:rPr>
      </w:pPr>
      <w:r w:rsidRPr="00CA248E">
        <w:rPr>
          <w:sz w:val="28"/>
          <w:szCs w:val="28"/>
        </w:rPr>
        <w:t xml:space="preserve">Данное согласие действует до достижения целей обработки персональных данных в МАУК ДО ДХШ № 2 имени Г.С. Мосина или до отзыва мною данного согласия. </w:t>
      </w:r>
    </w:p>
    <w:p w14:paraId="59785238" w14:textId="77777777" w:rsidR="00740D8D" w:rsidRPr="00CA248E" w:rsidRDefault="00740D8D" w:rsidP="00740D8D">
      <w:pPr>
        <w:pStyle w:val="1f3"/>
        <w:jc w:val="both"/>
        <w:rPr>
          <w:sz w:val="28"/>
          <w:szCs w:val="28"/>
        </w:rPr>
      </w:pPr>
    </w:p>
    <w:p w14:paraId="77F71ECF" w14:textId="77777777" w:rsidR="00740D8D" w:rsidRPr="00CA248E" w:rsidRDefault="00740D8D" w:rsidP="00740D8D">
      <w:pPr>
        <w:pStyle w:val="1f3"/>
        <w:jc w:val="both"/>
        <w:rPr>
          <w:sz w:val="28"/>
          <w:szCs w:val="28"/>
        </w:rPr>
      </w:pPr>
      <w:r w:rsidRPr="00CA248E">
        <w:rPr>
          <w:sz w:val="28"/>
          <w:szCs w:val="28"/>
        </w:rPr>
        <w:t xml:space="preserve">Я также даю свое согласие МАУК ДО ДХШ № 2 имени Г.С. Мосина на использование материалов Конкурса (фото и видео мероприятия, изображения конкурсных работ) в некоммерческих целях. </w:t>
      </w:r>
    </w:p>
    <w:p w14:paraId="5E65DDB0" w14:textId="77777777" w:rsidR="00740D8D" w:rsidRPr="00CA248E" w:rsidRDefault="00740D8D" w:rsidP="00740D8D">
      <w:pPr>
        <w:pStyle w:val="1f3"/>
        <w:jc w:val="both"/>
        <w:rPr>
          <w:sz w:val="28"/>
          <w:szCs w:val="28"/>
        </w:rPr>
      </w:pPr>
    </w:p>
    <w:p w14:paraId="04F697C3" w14:textId="77777777" w:rsidR="00740D8D" w:rsidRPr="00CA248E" w:rsidRDefault="00740D8D" w:rsidP="00740D8D">
      <w:pPr>
        <w:tabs>
          <w:tab w:val="left" w:pos="3544"/>
          <w:tab w:val="left" w:pos="6237"/>
        </w:tabs>
        <w:spacing w:before="120"/>
        <w:jc w:val="both"/>
        <w:rPr>
          <w:rFonts w:eastAsia="Calibri"/>
          <w:sz w:val="28"/>
          <w:szCs w:val="28"/>
          <w:lang w:eastAsia="en-US"/>
        </w:rPr>
      </w:pPr>
      <w:r w:rsidRPr="00CA248E">
        <w:rPr>
          <w:rFonts w:eastAsia="Calibri"/>
          <w:sz w:val="28"/>
          <w:szCs w:val="28"/>
          <w:lang w:eastAsia="en-US"/>
        </w:rPr>
        <w:tab/>
        <w:t>______________ / _________________________</w:t>
      </w:r>
    </w:p>
    <w:p w14:paraId="0328B9C2" w14:textId="77777777" w:rsidR="00740D8D" w:rsidRPr="00CA248E" w:rsidRDefault="00740D8D" w:rsidP="00740D8D">
      <w:pPr>
        <w:tabs>
          <w:tab w:val="left" w:pos="3969"/>
          <w:tab w:val="left" w:pos="6804"/>
        </w:tabs>
        <w:jc w:val="both"/>
        <w:rPr>
          <w:i/>
          <w:vertAlign w:val="superscript"/>
        </w:rPr>
      </w:pPr>
      <w:r w:rsidRPr="00CA248E">
        <w:rPr>
          <w:i/>
          <w:vertAlign w:val="superscript"/>
        </w:rPr>
        <w:tab/>
        <w:t>Подпись</w:t>
      </w:r>
      <w:r w:rsidRPr="00CA248E">
        <w:rPr>
          <w:i/>
          <w:vertAlign w:val="superscript"/>
        </w:rPr>
        <w:tab/>
        <w:t>ФИО</w:t>
      </w:r>
    </w:p>
    <w:p w14:paraId="4C6AF781" w14:textId="77777777" w:rsidR="00740D8D" w:rsidRPr="00CA248E" w:rsidRDefault="00740D8D" w:rsidP="00740D8D">
      <w:pPr>
        <w:tabs>
          <w:tab w:val="left" w:pos="5103"/>
        </w:tabs>
        <w:jc w:val="both"/>
        <w:rPr>
          <w:bCs/>
          <w:sz w:val="28"/>
          <w:szCs w:val="28"/>
        </w:rPr>
      </w:pPr>
      <w:r w:rsidRPr="00CA248E">
        <w:rPr>
          <w:bCs/>
          <w:sz w:val="28"/>
          <w:szCs w:val="28"/>
        </w:rPr>
        <w:tab/>
        <w:t>«_____» ______________2023 года</w:t>
      </w:r>
    </w:p>
    <w:p w14:paraId="3EA5FA44" w14:textId="77777777" w:rsidR="00740D8D" w:rsidRDefault="00740D8D" w:rsidP="00740D8D">
      <w:pPr>
        <w:tabs>
          <w:tab w:val="left" w:pos="1418"/>
        </w:tabs>
        <w:rPr>
          <w:bCs/>
          <w:sz w:val="28"/>
          <w:szCs w:val="28"/>
        </w:rPr>
      </w:pPr>
    </w:p>
    <w:p w14:paraId="007ECA7D" w14:textId="77777777" w:rsidR="00740D8D" w:rsidRPr="00B34194" w:rsidRDefault="00740D8D" w:rsidP="00740D8D">
      <w:pPr>
        <w:tabs>
          <w:tab w:val="left" w:pos="1418"/>
        </w:tabs>
        <w:jc w:val="right"/>
        <w:rPr>
          <w:rFonts w:eastAsia="Calibri"/>
          <w:sz w:val="28"/>
          <w:szCs w:val="28"/>
        </w:rPr>
      </w:pPr>
      <w:r>
        <w:rPr>
          <w:bCs/>
          <w:sz w:val="28"/>
          <w:szCs w:val="28"/>
        </w:rPr>
        <w:br w:type="page"/>
      </w:r>
      <w:r w:rsidRPr="00B34194">
        <w:rPr>
          <w:rFonts w:eastAsia="Calibri"/>
          <w:sz w:val="28"/>
          <w:szCs w:val="28"/>
        </w:rPr>
        <w:lastRenderedPageBreak/>
        <w:t xml:space="preserve">Приложение № </w:t>
      </w:r>
      <w:r>
        <w:rPr>
          <w:rFonts w:eastAsia="Calibri"/>
          <w:sz w:val="28"/>
          <w:szCs w:val="28"/>
        </w:rPr>
        <w:t>3</w:t>
      </w:r>
      <w:r w:rsidRPr="00B34194">
        <w:rPr>
          <w:rFonts w:eastAsia="Calibri"/>
          <w:sz w:val="28"/>
          <w:szCs w:val="28"/>
        </w:rPr>
        <w:t xml:space="preserve"> </w:t>
      </w:r>
    </w:p>
    <w:p w14:paraId="1B2AD157" w14:textId="77777777" w:rsidR="00740D8D" w:rsidRPr="00B34194" w:rsidRDefault="00740D8D" w:rsidP="00740D8D">
      <w:pPr>
        <w:tabs>
          <w:tab w:val="left" w:pos="1418"/>
        </w:tabs>
        <w:rPr>
          <w:rFonts w:eastAsia="Calibri"/>
          <w:sz w:val="28"/>
          <w:szCs w:val="28"/>
        </w:rPr>
      </w:pPr>
    </w:p>
    <w:p w14:paraId="54ADA55C" w14:textId="77777777" w:rsidR="00740D8D" w:rsidRDefault="00740D8D" w:rsidP="00740D8D">
      <w:pPr>
        <w:ind w:right="-143"/>
        <w:jc w:val="center"/>
        <w:rPr>
          <w:sz w:val="28"/>
          <w:szCs w:val="28"/>
        </w:rPr>
      </w:pPr>
      <w:r w:rsidRPr="00B34194">
        <w:rPr>
          <w:sz w:val="28"/>
          <w:szCs w:val="28"/>
        </w:rPr>
        <w:t>ЗАЯВКА</w:t>
      </w:r>
      <w:r w:rsidRPr="00B34194">
        <w:rPr>
          <w:sz w:val="28"/>
          <w:szCs w:val="28"/>
        </w:rPr>
        <w:br/>
        <w:t xml:space="preserve">на участие </w:t>
      </w:r>
      <w:r>
        <w:rPr>
          <w:sz w:val="28"/>
          <w:szCs w:val="28"/>
        </w:rPr>
        <w:t xml:space="preserve">преподавателей в методических мероприятиях в рамках </w:t>
      </w:r>
      <w:r>
        <w:rPr>
          <w:sz w:val="28"/>
          <w:szCs w:val="28"/>
          <w:lang w:val="en-US"/>
        </w:rPr>
        <w:t>II</w:t>
      </w:r>
      <w:r>
        <w:rPr>
          <w:sz w:val="28"/>
          <w:szCs w:val="28"/>
        </w:rPr>
        <w:t xml:space="preserve"> </w:t>
      </w:r>
      <w:r w:rsidRPr="00B34194">
        <w:rPr>
          <w:sz w:val="28"/>
          <w:szCs w:val="28"/>
        </w:rPr>
        <w:t>открыто</w:t>
      </w:r>
      <w:r>
        <w:rPr>
          <w:sz w:val="28"/>
          <w:szCs w:val="28"/>
        </w:rPr>
        <w:t>го</w:t>
      </w:r>
      <w:r w:rsidRPr="00B34194">
        <w:rPr>
          <w:sz w:val="28"/>
          <w:szCs w:val="28"/>
        </w:rPr>
        <w:t xml:space="preserve"> областно</w:t>
      </w:r>
      <w:r>
        <w:rPr>
          <w:sz w:val="28"/>
          <w:szCs w:val="28"/>
        </w:rPr>
        <w:t>го</w:t>
      </w:r>
      <w:r w:rsidRPr="00B34194">
        <w:rPr>
          <w:sz w:val="28"/>
          <w:szCs w:val="28"/>
        </w:rPr>
        <w:t xml:space="preserve"> конкурс</w:t>
      </w:r>
      <w:r>
        <w:rPr>
          <w:sz w:val="28"/>
          <w:szCs w:val="28"/>
        </w:rPr>
        <w:t>а</w:t>
      </w:r>
      <w:r w:rsidRPr="00B34194">
        <w:rPr>
          <w:sz w:val="28"/>
          <w:szCs w:val="28"/>
        </w:rPr>
        <w:t xml:space="preserve"> учащихся детских школ искусств «Костюмированный портрет»</w:t>
      </w:r>
    </w:p>
    <w:p w14:paraId="24ADACF4" w14:textId="77777777" w:rsidR="00740D8D" w:rsidRDefault="00740D8D" w:rsidP="00740D8D">
      <w:pPr>
        <w:ind w:right="-143"/>
        <w:jc w:val="center"/>
        <w:rPr>
          <w:sz w:val="28"/>
          <w:szCs w:val="28"/>
        </w:rPr>
      </w:pPr>
    </w:p>
    <w:p w14:paraId="35D0C570" w14:textId="77777777" w:rsidR="00740D8D" w:rsidRPr="00EB4D1A" w:rsidRDefault="00740D8D" w:rsidP="00740D8D">
      <w:pPr>
        <w:ind w:right="-143"/>
        <w:jc w:val="both"/>
        <w:rPr>
          <w:sz w:val="28"/>
          <w:szCs w:val="28"/>
        </w:rPr>
      </w:pPr>
      <w:r w:rsidRPr="00EB4D1A">
        <w:rPr>
          <w:sz w:val="28"/>
          <w:szCs w:val="28"/>
        </w:rPr>
        <w:t xml:space="preserve">Заявка оформляется только в электронном виде </w:t>
      </w:r>
      <w:r w:rsidRPr="00442D7E">
        <w:rPr>
          <w:rFonts w:eastAsia="Calibri"/>
          <w:color w:val="0000FF"/>
          <w:sz w:val="28"/>
          <w:szCs w:val="28"/>
          <w:u w:val="single"/>
        </w:rPr>
        <w:t>https://clck.ru/34SyNT</w:t>
      </w:r>
      <w:r w:rsidRPr="00EB4D1A">
        <w:rPr>
          <w:rFonts w:eastAsia="Calibri"/>
          <w:sz w:val="28"/>
          <w:szCs w:val="28"/>
        </w:rPr>
        <w:t xml:space="preserve"> </w:t>
      </w:r>
    </w:p>
    <w:p w14:paraId="25332764" w14:textId="77777777" w:rsidR="00740D8D" w:rsidRPr="00EB4D1A" w:rsidRDefault="00740D8D" w:rsidP="00740D8D">
      <w:pPr>
        <w:ind w:right="-143"/>
        <w:jc w:val="center"/>
        <w:rPr>
          <w:sz w:val="32"/>
          <w:szCs w:val="32"/>
        </w:rPr>
      </w:pPr>
    </w:p>
    <w:p w14:paraId="367AE8AB" w14:textId="77777777" w:rsidR="00740D8D" w:rsidRPr="00EB4D1A" w:rsidRDefault="00740D8D" w:rsidP="00F612A9">
      <w:pPr>
        <w:numPr>
          <w:ilvl w:val="0"/>
          <w:numId w:val="48"/>
        </w:numPr>
        <w:suppressAutoHyphens/>
        <w:ind w:left="426" w:hanging="426"/>
        <w:contextualSpacing/>
        <w:rPr>
          <w:sz w:val="28"/>
          <w:szCs w:val="28"/>
        </w:rPr>
      </w:pPr>
      <w:r w:rsidRPr="00EB4D1A">
        <w:rPr>
          <w:sz w:val="28"/>
          <w:szCs w:val="28"/>
        </w:rPr>
        <w:t xml:space="preserve">Фамилия, имя, отчество (при наличии) </w:t>
      </w:r>
      <w:r>
        <w:rPr>
          <w:sz w:val="28"/>
          <w:szCs w:val="28"/>
        </w:rPr>
        <w:t xml:space="preserve">преподавателя - </w:t>
      </w:r>
      <w:r w:rsidRPr="00EB4D1A">
        <w:rPr>
          <w:sz w:val="28"/>
          <w:szCs w:val="28"/>
        </w:rPr>
        <w:t xml:space="preserve">участника </w:t>
      </w:r>
      <w:r>
        <w:rPr>
          <w:sz w:val="28"/>
          <w:szCs w:val="28"/>
        </w:rPr>
        <w:t xml:space="preserve">методического мероприятия, </w:t>
      </w:r>
      <w:r w:rsidRPr="00EB4D1A">
        <w:rPr>
          <w:sz w:val="28"/>
          <w:szCs w:val="28"/>
        </w:rPr>
        <w:t>полностью.</w:t>
      </w:r>
    </w:p>
    <w:p w14:paraId="243CAA96" w14:textId="77777777" w:rsidR="00740D8D" w:rsidRPr="00EB4D1A" w:rsidRDefault="00740D8D" w:rsidP="00F612A9">
      <w:pPr>
        <w:numPr>
          <w:ilvl w:val="0"/>
          <w:numId w:val="48"/>
        </w:numPr>
        <w:suppressAutoHyphens/>
        <w:ind w:left="426" w:hanging="426"/>
        <w:contextualSpacing/>
        <w:rPr>
          <w:sz w:val="28"/>
          <w:szCs w:val="28"/>
        </w:rPr>
      </w:pPr>
      <w:r w:rsidRPr="00EB4D1A">
        <w:rPr>
          <w:sz w:val="28"/>
          <w:szCs w:val="28"/>
        </w:rPr>
        <w:t xml:space="preserve">Контакты участника: телефон, </w:t>
      </w:r>
      <w:r w:rsidRPr="00EB4D1A">
        <w:rPr>
          <w:sz w:val="28"/>
          <w:szCs w:val="28"/>
          <w:lang w:val="en-US"/>
        </w:rPr>
        <w:t>e</w:t>
      </w:r>
      <w:r w:rsidRPr="00EB4D1A">
        <w:rPr>
          <w:sz w:val="28"/>
          <w:szCs w:val="28"/>
        </w:rPr>
        <w:t>-</w:t>
      </w:r>
      <w:r w:rsidRPr="00EB4D1A">
        <w:rPr>
          <w:sz w:val="28"/>
          <w:szCs w:val="28"/>
          <w:lang w:val="en-US"/>
        </w:rPr>
        <w:t>mail</w:t>
      </w:r>
      <w:r w:rsidRPr="00EB4D1A">
        <w:rPr>
          <w:sz w:val="28"/>
          <w:szCs w:val="28"/>
        </w:rPr>
        <w:t>.</w:t>
      </w:r>
    </w:p>
    <w:p w14:paraId="4668F463" w14:textId="77777777" w:rsidR="00740D8D" w:rsidRPr="00EB4D1A" w:rsidRDefault="00740D8D" w:rsidP="00F612A9">
      <w:pPr>
        <w:numPr>
          <w:ilvl w:val="0"/>
          <w:numId w:val="48"/>
        </w:numPr>
        <w:suppressAutoHyphens/>
        <w:ind w:left="426" w:hanging="426"/>
        <w:contextualSpacing/>
        <w:rPr>
          <w:sz w:val="28"/>
          <w:szCs w:val="28"/>
        </w:rPr>
      </w:pPr>
      <w:r w:rsidRPr="00EB4D1A">
        <w:rPr>
          <w:sz w:val="28"/>
          <w:szCs w:val="28"/>
        </w:rPr>
        <w:t>Регион.</w:t>
      </w:r>
    </w:p>
    <w:p w14:paraId="43746723" w14:textId="77777777" w:rsidR="00740D8D" w:rsidRPr="00EB4D1A" w:rsidRDefault="00740D8D" w:rsidP="00F612A9">
      <w:pPr>
        <w:numPr>
          <w:ilvl w:val="0"/>
          <w:numId w:val="48"/>
        </w:numPr>
        <w:suppressAutoHyphens/>
        <w:ind w:left="426" w:hanging="426"/>
        <w:contextualSpacing/>
        <w:rPr>
          <w:sz w:val="28"/>
          <w:szCs w:val="28"/>
        </w:rPr>
      </w:pPr>
      <w:r w:rsidRPr="00EB4D1A">
        <w:rPr>
          <w:sz w:val="28"/>
          <w:szCs w:val="28"/>
        </w:rPr>
        <w:t>Населенный пункт.</w:t>
      </w:r>
    </w:p>
    <w:p w14:paraId="63A57624" w14:textId="77777777" w:rsidR="00740D8D" w:rsidRPr="00EB4D1A" w:rsidRDefault="00740D8D" w:rsidP="00F612A9">
      <w:pPr>
        <w:numPr>
          <w:ilvl w:val="0"/>
          <w:numId w:val="48"/>
        </w:numPr>
        <w:suppressAutoHyphens/>
        <w:ind w:left="426" w:hanging="426"/>
        <w:contextualSpacing/>
        <w:rPr>
          <w:sz w:val="28"/>
          <w:szCs w:val="28"/>
        </w:rPr>
      </w:pPr>
      <w:r w:rsidRPr="00EB4D1A">
        <w:rPr>
          <w:sz w:val="28"/>
          <w:szCs w:val="28"/>
        </w:rPr>
        <w:t>Полное наименование образовательной организации в соответствии с Уставом.</w:t>
      </w:r>
    </w:p>
    <w:p w14:paraId="5DB22768" w14:textId="77777777" w:rsidR="00740D8D" w:rsidRPr="00EB4D1A" w:rsidRDefault="00740D8D" w:rsidP="00F612A9">
      <w:pPr>
        <w:numPr>
          <w:ilvl w:val="0"/>
          <w:numId w:val="48"/>
        </w:numPr>
        <w:suppressAutoHyphens/>
        <w:ind w:left="426" w:hanging="426"/>
        <w:contextualSpacing/>
        <w:rPr>
          <w:sz w:val="28"/>
          <w:szCs w:val="28"/>
        </w:rPr>
      </w:pPr>
      <w:r w:rsidRPr="00EB4D1A">
        <w:rPr>
          <w:sz w:val="28"/>
          <w:szCs w:val="28"/>
        </w:rPr>
        <w:t>Сокращенное наименование образовательной организации в соответствии с Уставом.</w:t>
      </w:r>
    </w:p>
    <w:p w14:paraId="169EA2F1" w14:textId="77777777" w:rsidR="00740D8D" w:rsidRPr="00EB4D1A" w:rsidRDefault="00740D8D" w:rsidP="00F612A9">
      <w:pPr>
        <w:numPr>
          <w:ilvl w:val="0"/>
          <w:numId w:val="48"/>
        </w:numPr>
        <w:suppressAutoHyphens/>
        <w:ind w:left="426" w:hanging="426"/>
        <w:contextualSpacing/>
        <w:rPr>
          <w:sz w:val="28"/>
          <w:szCs w:val="28"/>
        </w:rPr>
      </w:pPr>
      <w:r w:rsidRPr="00EB4D1A">
        <w:rPr>
          <w:sz w:val="28"/>
          <w:szCs w:val="28"/>
        </w:rPr>
        <w:t>Фамилия, имя, отчество (при наличии) руководителя образовательной организации.</w:t>
      </w:r>
    </w:p>
    <w:p w14:paraId="5EDDA914" w14:textId="77777777" w:rsidR="00740D8D" w:rsidRDefault="00740D8D" w:rsidP="00F612A9">
      <w:pPr>
        <w:numPr>
          <w:ilvl w:val="0"/>
          <w:numId w:val="48"/>
        </w:numPr>
        <w:suppressAutoHyphens/>
        <w:ind w:left="426" w:hanging="426"/>
        <w:contextualSpacing/>
        <w:rPr>
          <w:sz w:val="28"/>
          <w:szCs w:val="28"/>
        </w:rPr>
      </w:pPr>
      <w:r w:rsidRPr="00EB4D1A">
        <w:rPr>
          <w:sz w:val="28"/>
          <w:szCs w:val="28"/>
        </w:rPr>
        <w:t xml:space="preserve">Контакты образовательной организации: телефон, </w:t>
      </w:r>
      <w:r w:rsidRPr="00EB4D1A">
        <w:rPr>
          <w:sz w:val="28"/>
          <w:szCs w:val="28"/>
          <w:lang w:val="en-US"/>
        </w:rPr>
        <w:t>e</w:t>
      </w:r>
      <w:r w:rsidRPr="00EB4D1A">
        <w:rPr>
          <w:sz w:val="28"/>
          <w:szCs w:val="28"/>
        </w:rPr>
        <w:t>-</w:t>
      </w:r>
      <w:r w:rsidRPr="00EB4D1A">
        <w:rPr>
          <w:sz w:val="28"/>
          <w:szCs w:val="28"/>
          <w:lang w:val="en-US"/>
        </w:rPr>
        <w:t>mail</w:t>
      </w:r>
      <w:r w:rsidRPr="00EB4D1A">
        <w:rPr>
          <w:sz w:val="28"/>
          <w:szCs w:val="28"/>
        </w:rPr>
        <w:t>.</w:t>
      </w:r>
    </w:p>
    <w:p w14:paraId="78AC4093" w14:textId="77777777" w:rsidR="00740D8D" w:rsidRDefault="00740D8D" w:rsidP="00F612A9">
      <w:pPr>
        <w:numPr>
          <w:ilvl w:val="0"/>
          <w:numId w:val="48"/>
        </w:numPr>
        <w:suppressAutoHyphens/>
        <w:ind w:left="426" w:hanging="426"/>
        <w:contextualSpacing/>
        <w:rPr>
          <w:sz w:val="28"/>
          <w:szCs w:val="28"/>
        </w:rPr>
      </w:pPr>
      <w:r>
        <w:rPr>
          <w:sz w:val="28"/>
          <w:szCs w:val="28"/>
        </w:rPr>
        <w:t>Участие в методических мероприятиях:</w:t>
      </w:r>
    </w:p>
    <w:p w14:paraId="03363F37" w14:textId="77777777" w:rsidR="00740D8D" w:rsidRDefault="00740D8D" w:rsidP="00F612A9">
      <w:pPr>
        <w:numPr>
          <w:ilvl w:val="0"/>
          <w:numId w:val="49"/>
        </w:numPr>
        <w:suppressAutoHyphens/>
        <w:contextualSpacing/>
        <w:rPr>
          <w:sz w:val="28"/>
          <w:szCs w:val="28"/>
        </w:rPr>
      </w:pPr>
      <w:r>
        <w:rPr>
          <w:sz w:val="28"/>
          <w:szCs w:val="28"/>
        </w:rPr>
        <w:t xml:space="preserve">Семинар: </w:t>
      </w:r>
    </w:p>
    <w:p w14:paraId="5323E58A" w14:textId="77777777" w:rsidR="00740D8D" w:rsidRDefault="00740D8D" w:rsidP="00F612A9">
      <w:pPr>
        <w:numPr>
          <w:ilvl w:val="0"/>
          <w:numId w:val="47"/>
        </w:numPr>
        <w:suppressAutoHyphens/>
        <w:contextualSpacing/>
        <w:rPr>
          <w:sz w:val="28"/>
          <w:szCs w:val="28"/>
        </w:rPr>
      </w:pPr>
      <w:r>
        <w:rPr>
          <w:sz w:val="28"/>
          <w:szCs w:val="28"/>
        </w:rPr>
        <w:t>докладчик – тема выступления;</w:t>
      </w:r>
    </w:p>
    <w:p w14:paraId="2329C0B2" w14:textId="77777777" w:rsidR="00740D8D" w:rsidRDefault="00740D8D" w:rsidP="00F612A9">
      <w:pPr>
        <w:numPr>
          <w:ilvl w:val="0"/>
          <w:numId w:val="47"/>
        </w:numPr>
        <w:suppressAutoHyphens/>
        <w:contextualSpacing/>
        <w:rPr>
          <w:sz w:val="28"/>
          <w:szCs w:val="28"/>
        </w:rPr>
      </w:pPr>
      <w:r>
        <w:rPr>
          <w:sz w:val="28"/>
          <w:szCs w:val="28"/>
        </w:rPr>
        <w:t>слушатель.</w:t>
      </w:r>
    </w:p>
    <w:p w14:paraId="13D223D0" w14:textId="77777777" w:rsidR="00740D8D" w:rsidRDefault="00740D8D" w:rsidP="00F612A9">
      <w:pPr>
        <w:numPr>
          <w:ilvl w:val="0"/>
          <w:numId w:val="49"/>
        </w:numPr>
        <w:suppressAutoHyphens/>
        <w:contextualSpacing/>
        <w:rPr>
          <w:sz w:val="28"/>
          <w:szCs w:val="28"/>
        </w:rPr>
      </w:pPr>
      <w:r>
        <w:rPr>
          <w:sz w:val="28"/>
          <w:szCs w:val="28"/>
        </w:rPr>
        <w:t>Мастер-класс.</w:t>
      </w:r>
    </w:p>
    <w:p w14:paraId="7FB4B069" w14:textId="77777777" w:rsidR="00740D8D" w:rsidRDefault="00740D8D" w:rsidP="00F612A9">
      <w:pPr>
        <w:numPr>
          <w:ilvl w:val="0"/>
          <w:numId w:val="48"/>
        </w:numPr>
        <w:suppressAutoHyphens/>
        <w:ind w:left="426" w:hanging="426"/>
        <w:contextualSpacing/>
        <w:rPr>
          <w:sz w:val="28"/>
          <w:szCs w:val="28"/>
        </w:rPr>
      </w:pPr>
      <w:r>
        <w:rPr>
          <w:sz w:val="28"/>
          <w:szCs w:val="28"/>
        </w:rPr>
        <w:t>Дата участия в методических мероприятиях:</w:t>
      </w:r>
    </w:p>
    <w:p w14:paraId="51E0A1C8" w14:textId="77777777" w:rsidR="00740D8D" w:rsidRDefault="00740D8D" w:rsidP="00F612A9">
      <w:pPr>
        <w:numPr>
          <w:ilvl w:val="0"/>
          <w:numId w:val="47"/>
        </w:numPr>
        <w:suppressAutoHyphens/>
        <w:contextualSpacing/>
        <w:rPr>
          <w:sz w:val="28"/>
          <w:szCs w:val="28"/>
        </w:rPr>
      </w:pPr>
      <w:r>
        <w:rPr>
          <w:sz w:val="28"/>
          <w:szCs w:val="28"/>
        </w:rPr>
        <w:t>семинар</w:t>
      </w:r>
    </w:p>
    <w:p w14:paraId="31AB5664" w14:textId="77777777" w:rsidR="00740D8D" w:rsidRDefault="00740D8D" w:rsidP="00740D8D">
      <w:pPr>
        <w:ind w:left="426" w:firstLine="425"/>
        <w:contextualSpacing/>
        <w:rPr>
          <w:sz w:val="28"/>
          <w:szCs w:val="28"/>
        </w:rPr>
      </w:pPr>
      <w:r>
        <w:rPr>
          <w:sz w:val="28"/>
          <w:szCs w:val="28"/>
        </w:rPr>
        <w:t>28 октября 2023</w:t>
      </w:r>
    </w:p>
    <w:p w14:paraId="151E00EA" w14:textId="77777777" w:rsidR="00740D8D" w:rsidRDefault="00740D8D" w:rsidP="00740D8D">
      <w:pPr>
        <w:ind w:left="426" w:firstLine="425"/>
        <w:contextualSpacing/>
        <w:rPr>
          <w:sz w:val="28"/>
          <w:szCs w:val="28"/>
        </w:rPr>
      </w:pPr>
      <w:r>
        <w:rPr>
          <w:sz w:val="28"/>
          <w:szCs w:val="28"/>
        </w:rPr>
        <w:t>29 октября 2023</w:t>
      </w:r>
    </w:p>
    <w:p w14:paraId="3B15C888" w14:textId="77777777" w:rsidR="00740D8D" w:rsidRDefault="00740D8D" w:rsidP="00F612A9">
      <w:pPr>
        <w:numPr>
          <w:ilvl w:val="0"/>
          <w:numId w:val="47"/>
        </w:numPr>
        <w:suppressAutoHyphens/>
        <w:contextualSpacing/>
        <w:rPr>
          <w:sz w:val="28"/>
          <w:szCs w:val="28"/>
        </w:rPr>
      </w:pPr>
      <w:r>
        <w:rPr>
          <w:sz w:val="28"/>
          <w:szCs w:val="28"/>
        </w:rPr>
        <w:t>мастер-класс</w:t>
      </w:r>
    </w:p>
    <w:p w14:paraId="4DBAD3BC" w14:textId="77777777" w:rsidR="00740D8D" w:rsidRDefault="00740D8D" w:rsidP="00740D8D">
      <w:pPr>
        <w:ind w:left="426" w:firstLine="425"/>
        <w:contextualSpacing/>
        <w:rPr>
          <w:sz w:val="28"/>
          <w:szCs w:val="28"/>
        </w:rPr>
      </w:pPr>
      <w:r>
        <w:rPr>
          <w:sz w:val="28"/>
          <w:szCs w:val="28"/>
        </w:rPr>
        <w:t>28 октября 2023</w:t>
      </w:r>
    </w:p>
    <w:p w14:paraId="1359B455" w14:textId="77777777" w:rsidR="00740D8D" w:rsidRDefault="00740D8D" w:rsidP="00740D8D">
      <w:pPr>
        <w:ind w:left="426" w:firstLine="425"/>
        <w:contextualSpacing/>
        <w:rPr>
          <w:sz w:val="28"/>
          <w:szCs w:val="28"/>
        </w:rPr>
      </w:pPr>
      <w:r>
        <w:rPr>
          <w:sz w:val="28"/>
          <w:szCs w:val="28"/>
        </w:rPr>
        <w:t>29 октября 2023</w:t>
      </w:r>
    </w:p>
    <w:p w14:paraId="7367DCF8" w14:textId="77777777" w:rsidR="00740D8D" w:rsidRDefault="00740D8D" w:rsidP="00740D8D">
      <w:pPr>
        <w:contextualSpacing/>
        <w:rPr>
          <w:sz w:val="28"/>
          <w:szCs w:val="28"/>
        </w:rPr>
      </w:pPr>
    </w:p>
    <w:p w14:paraId="729509DB" w14:textId="77777777" w:rsidR="00740D8D" w:rsidRPr="00EB4D1A" w:rsidRDefault="00740D8D" w:rsidP="00740D8D">
      <w:pPr>
        <w:contextualSpacing/>
        <w:rPr>
          <w:sz w:val="28"/>
          <w:szCs w:val="28"/>
        </w:rPr>
      </w:pPr>
    </w:p>
    <w:p w14:paraId="0A389295" w14:textId="5250D20D" w:rsidR="00B77089" w:rsidRDefault="00B77089">
      <w:pPr>
        <w:spacing w:after="200" w:line="276" w:lineRule="auto"/>
        <w:rPr>
          <w:b/>
          <w:sz w:val="32"/>
          <w:szCs w:val="32"/>
        </w:rPr>
      </w:pPr>
      <w:r>
        <w:rPr>
          <w:b/>
          <w:sz w:val="32"/>
          <w:szCs w:val="32"/>
        </w:rPr>
        <w:br w:type="page"/>
      </w:r>
    </w:p>
    <w:p w14:paraId="1275430E" w14:textId="7B2152B0" w:rsidR="009A69AE" w:rsidRDefault="009A69AE" w:rsidP="00962C75">
      <w:pPr>
        <w:shd w:val="clear" w:color="auto" w:fill="B8CCE4" w:themeFill="accent1" w:themeFillTint="66"/>
        <w:jc w:val="center"/>
        <w:rPr>
          <w:b/>
          <w:sz w:val="28"/>
          <w:szCs w:val="28"/>
        </w:rPr>
      </w:pPr>
      <w:r>
        <w:rPr>
          <w:b/>
          <w:sz w:val="28"/>
          <w:szCs w:val="28"/>
        </w:rPr>
        <w:lastRenderedPageBreak/>
        <w:t xml:space="preserve">ПОЛОЖЕНИЕ </w:t>
      </w:r>
    </w:p>
    <w:p w14:paraId="1D85009D" w14:textId="010C6DC5" w:rsidR="009A69AE" w:rsidRDefault="009A69AE" w:rsidP="00962C75">
      <w:pPr>
        <w:shd w:val="clear" w:color="auto" w:fill="B8CCE4" w:themeFill="accent1" w:themeFillTint="66"/>
        <w:suppressAutoHyphens/>
        <w:jc w:val="center"/>
        <w:rPr>
          <w:sz w:val="28"/>
          <w:szCs w:val="28"/>
        </w:rPr>
      </w:pPr>
      <w:r w:rsidRPr="009A69AE">
        <w:rPr>
          <w:sz w:val="28"/>
          <w:szCs w:val="28"/>
        </w:rPr>
        <w:t>III открытый областной конкурс профессионального мастерства педагогов и концертмейстеров хореографических учрежде</w:t>
      </w:r>
      <w:r>
        <w:rPr>
          <w:sz w:val="28"/>
          <w:szCs w:val="28"/>
        </w:rPr>
        <w:t>ний дополнительного образования</w:t>
      </w:r>
    </w:p>
    <w:p w14:paraId="45DC92EB" w14:textId="77777777" w:rsidR="009A69AE" w:rsidRPr="009A69AE" w:rsidRDefault="009A69AE" w:rsidP="00962C75">
      <w:pPr>
        <w:shd w:val="clear" w:color="auto" w:fill="B8CCE4" w:themeFill="accent1" w:themeFillTint="66"/>
        <w:jc w:val="center"/>
        <w:rPr>
          <w:sz w:val="28"/>
          <w:szCs w:val="24"/>
        </w:rPr>
      </w:pPr>
      <w:r w:rsidRPr="009A69AE">
        <w:rPr>
          <w:sz w:val="28"/>
          <w:szCs w:val="24"/>
        </w:rPr>
        <w:t>30.10.2023</w:t>
      </w:r>
    </w:p>
    <w:p w14:paraId="54DBBCD6" w14:textId="77777777" w:rsidR="009A69AE" w:rsidRDefault="009A69AE" w:rsidP="009A69AE">
      <w:pPr>
        <w:suppressAutoHyphens/>
        <w:spacing w:line="360" w:lineRule="auto"/>
        <w:jc w:val="center"/>
      </w:pPr>
    </w:p>
    <w:p w14:paraId="2FD74333" w14:textId="77777777" w:rsidR="009A69AE" w:rsidRDefault="009A69AE" w:rsidP="00F612A9">
      <w:pPr>
        <w:numPr>
          <w:ilvl w:val="0"/>
          <w:numId w:val="29"/>
        </w:numPr>
        <w:tabs>
          <w:tab w:val="clear" w:pos="708"/>
          <w:tab w:val="num" w:pos="0"/>
        </w:tabs>
        <w:suppressAutoHyphens/>
        <w:ind w:left="0" w:firstLine="709"/>
        <w:jc w:val="both"/>
      </w:pPr>
      <w:r>
        <w:rPr>
          <w:b/>
          <w:sz w:val="28"/>
          <w:szCs w:val="28"/>
        </w:rPr>
        <w:t>Учредитель конкурса</w:t>
      </w:r>
      <w:r>
        <w:rPr>
          <w:sz w:val="28"/>
          <w:szCs w:val="28"/>
        </w:rPr>
        <w:t xml:space="preserve"> </w:t>
      </w:r>
    </w:p>
    <w:p w14:paraId="7039DA62" w14:textId="31D5734D" w:rsidR="009A69AE" w:rsidRDefault="009A69AE" w:rsidP="009A69AE">
      <w:pPr>
        <w:jc w:val="both"/>
      </w:pPr>
      <w:r>
        <w:rPr>
          <w:sz w:val="28"/>
          <w:szCs w:val="28"/>
        </w:rPr>
        <w:t>Министерство культуры Свердловской области</w:t>
      </w:r>
    </w:p>
    <w:p w14:paraId="767BE027" w14:textId="77777777" w:rsidR="009A69AE" w:rsidRDefault="009A69AE" w:rsidP="009A69AE">
      <w:pPr>
        <w:ind w:firstLine="709"/>
        <w:jc w:val="both"/>
      </w:pPr>
      <w:r>
        <w:rPr>
          <w:b/>
          <w:sz w:val="28"/>
          <w:szCs w:val="28"/>
        </w:rPr>
        <w:t>2.Организатор конкурса</w:t>
      </w:r>
      <w:r>
        <w:rPr>
          <w:sz w:val="28"/>
          <w:szCs w:val="28"/>
        </w:rPr>
        <w:t xml:space="preserve"> МАОУ Гимназия №8 "Лицей им. С.П. Дягилева"</w:t>
      </w:r>
    </w:p>
    <w:p w14:paraId="0953306E" w14:textId="77777777" w:rsidR="009A69AE" w:rsidRDefault="009A69AE" w:rsidP="009A69AE">
      <w:pPr>
        <w:ind w:firstLine="709"/>
        <w:jc w:val="both"/>
      </w:pPr>
      <w:r>
        <w:rPr>
          <w:b/>
          <w:bCs/>
          <w:sz w:val="28"/>
          <w:szCs w:val="28"/>
        </w:rPr>
        <w:t>3. Партнеры конкурса</w:t>
      </w:r>
    </w:p>
    <w:p w14:paraId="5775B3F7" w14:textId="77777777" w:rsidR="009A69AE" w:rsidRDefault="009A69AE" w:rsidP="00F612A9">
      <w:pPr>
        <w:numPr>
          <w:ilvl w:val="0"/>
          <w:numId w:val="30"/>
        </w:numPr>
        <w:tabs>
          <w:tab w:val="clear" w:pos="0"/>
          <w:tab w:val="num" w:pos="720"/>
        </w:tabs>
        <w:suppressAutoHyphens/>
        <w:jc w:val="both"/>
      </w:pPr>
      <w:r>
        <w:rPr>
          <w:sz w:val="28"/>
          <w:szCs w:val="28"/>
        </w:rPr>
        <w:t>Региональный ресурсный центр в сфере культуры и художественного образования г. Екатеринбург</w:t>
      </w:r>
    </w:p>
    <w:p w14:paraId="5985F9EC" w14:textId="77777777" w:rsidR="009A69AE" w:rsidRDefault="009A69AE" w:rsidP="009A69AE">
      <w:pPr>
        <w:ind w:firstLine="709"/>
        <w:jc w:val="both"/>
      </w:pPr>
      <w:r>
        <w:rPr>
          <w:b/>
          <w:sz w:val="28"/>
          <w:szCs w:val="28"/>
        </w:rPr>
        <w:t>4. Время и место проведения конкурса</w:t>
      </w:r>
      <w:r>
        <w:rPr>
          <w:sz w:val="28"/>
          <w:szCs w:val="28"/>
        </w:rPr>
        <w:t xml:space="preserve"> 30 октября 2023 года, в очно - заочном формате.</w:t>
      </w:r>
    </w:p>
    <w:p w14:paraId="03D1C1DB" w14:textId="77777777" w:rsidR="009A69AE" w:rsidRDefault="009A69AE" w:rsidP="009A69AE">
      <w:pPr>
        <w:ind w:firstLine="709"/>
        <w:jc w:val="both"/>
      </w:pPr>
      <w:r>
        <w:rPr>
          <w:b/>
          <w:sz w:val="28"/>
          <w:szCs w:val="28"/>
        </w:rPr>
        <w:t>5. Цель и задачи конкурсного мероприятия</w:t>
      </w:r>
      <w:r>
        <w:rPr>
          <w:sz w:val="28"/>
          <w:szCs w:val="28"/>
        </w:rPr>
        <w:t>:</w:t>
      </w:r>
    </w:p>
    <w:p w14:paraId="2106B059" w14:textId="77777777" w:rsidR="009A69AE" w:rsidRDefault="009A69AE" w:rsidP="009A69AE">
      <w:pPr>
        <w:ind w:firstLine="709"/>
        <w:jc w:val="both"/>
      </w:pPr>
      <w:r>
        <w:rPr>
          <w:sz w:val="28"/>
          <w:szCs w:val="28"/>
        </w:rPr>
        <w:t xml:space="preserve"> Цели:</w:t>
      </w:r>
    </w:p>
    <w:p w14:paraId="18A80C3E" w14:textId="77777777" w:rsidR="009A69AE" w:rsidRDefault="009A69AE" w:rsidP="00F612A9">
      <w:pPr>
        <w:pStyle w:val="a7"/>
        <w:numPr>
          <w:ilvl w:val="0"/>
          <w:numId w:val="27"/>
        </w:numPr>
        <w:suppressAutoHyphens/>
        <w:ind w:left="720" w:firstLine="709"/>
        <w:jc w:val="both"/>
      </w:pPr>
      <w:r>
        <w:rPr>
          <w:sz w:val="28"/>
          <w:szCs w:val="28"/>
        </w:rPr>
        <w:t xml:space="preserve">повышение значимости и престижа профессии педагогического работника и концертмейстера; </w:t>
      </w:r>
    </w:p>
    <w:p w14:paraId="01EA6C10" w14:textId="77777777" w:rsidR="009A69AE" w:rsidRDefault="009A69AE" w:rsidP="00F612A9">
      <w:pPr>
        <w:pStyle w:val="a7"/>
        <w:numPr>
          <w:ilvl w:val="0"/>
          <w:numId w:val="27"/>
        </w:numPr>
        <w:suppressAutoHyphens/>
        <w:ind w:left="720" w:firstLine="709"/>
        <w:jc w:val="both"/>
      </w:pPr>
      <w:r>
        <w:rPr>
          <w:sz w:val="28"/>
          <w:szCs w:val="28"/>
        </w:rPr>
        <w:t xml:space="preserve">популяризация инновационного педагогического опыта;  </w:t>
      </w:r>
    </w:p>
    <w:p w14:paraId="19404482" w14:textId="77777777" w:rsidR="009A69AE" w:rsidRDefault="009A69AE" w:rsidP="00F612A9">
      <w:pPr>
        <w:pStyle w:val="a7"/>
        <w:numPr>
          <w:ilvl w:val="0"/>
          <w:numId w:val="27"/>
        </w:numPr>
        <w:suppressAutoHyphens/>
        <w:ind w:left="720" w:firstLine="709"/>
        <w:jc w:val="both"/>
      </w:pPr>
      <w:r>
        <w:rPr>
          <w:sz w:val="28"/>
          <w:szCs w:val="28"/>
        </w:rPr>
        <w:t xml:space="preserve">выявление и поддержка талантливой молодежи, совершенствование их профессионального мастерства; </w:t>
      </w:r>
    </w:p>
    <w:p w14:paraId="5190E686" w14:textId="77777777" w:rsidR="009A69AE" w:rsidRDefault="009A69AE" w:rsidP="00F612A9">
      <w:pPr>
        <w:pStyle w:val="a7"/>
        <w:numPr>
          <w:ilvl w:val="0"/>
          <w:numId w:val="27"/>
        </w:numPr>
        <w:suppressAutoHyphens/>
        <w:ind w:left="720" w:firstLine="709"/>
        <w:jc w:val="both"/>
      </w:pPr>
      <w:r>
        <w:rPr>
          <w:sz w:val="28"/>
          <w:szCs w:val="28"/>
        </w:rPr>
        <w:t>обмен опытом между преподавателями и концертмейстерами.</w:t>
      </w:r>
    </w:p>
    <w:p w14:paraId="3EE89578" w14:textId="77777777" w:rsidR="009A69AE" w:rsidRDefault="009A69AE" w:rsidP="009A69AE">
      <w:pPr>
        <w:ind w:firstLine="709"/>
        <w:jc w:val="both"/>
      </w:pPr>
      <w:r>
        <w:rPr>
          <w:sz w:val="28"/>
          <w:szCs w:val="28"/>
        </w:rPr>
        <w:t xml:space="preserve">Задачи:  </w:t>
      </w:r>
    </w:p>
    <w:p w14:paraId="7BBB00EB" w14:textId="77777777" w:rsidR="009A69AE" w:rsidRDefault="009A69AE" w:rsidP="00F612A9">
      <w:pPr>
        <w:pStyle w:val="a7"/>
        <w:numPr>
          <w:ilvl w:val="0"/>
          <w:numId w:val="26"/>
        </w:numPr>
        <w:suppressAutoHyphens/>
        <w:ind w:left="720" w:firstLine="709"/>
        <w:jc w:val="both"/>
      </w:pPr>
      <w:r>
        <w:rPr>
          <w:sz w:val="28"/>
          <w:szCs w:val="28"/>
        </w:rPr>
        <w:t>содействие профессиональному мастерству педагогических работников и концертмейстеров.</w:t>
      </w:r>
    </w:p>
    <w:p w14:paraId="501F3FE4" w14:textId="77777777" w:rsidR="009A69AE" w:rsidRDefault="009A69AE" w:rsidP="00F612A9">
      <w:pPr>
        <w:pStyle w:val="a7"/>
        <w:numPr>
          <w:ilvl w:val="0"/>
          <w:numId w:val="26"/>
        </w:numPr>
        <w:suppressAutoHyphens/>
        <w:ind w:left="720" w:firstLine="709"/>
        <w:jc w:val="both"/>
      </w:pPr>
      <w:r>
        <w:rPr>
          <w:sz w:val="28"/>
          <w:szCs w:val="28"/>
        </w:rPr>
        <w:t>повышение качества образования в учреждениях дополнительного образования сферы культуры и искусства;</w:t>
      </w:r>
    </w:p>
    <w:p w14:paraId="59E2E5DE" w14:textId="77777777" w:rsidR="009A69AE" w:rsidRDefault="009A69AE" w:rsidP="00F612A9">
      <w:pPr>
        <w:pStyle w:val="a7"/>
        <w:numPr>
          <w:ilvl w:val="0"/>
          <w:numId w:val="26"/>
        </w:numPr>
        <w:suppressAutoHyphens/>
        <w:ind w:left="720" w:firstLine="709"/>
        <w:jc w:val="both"/>
      </w:pPr>
      <w:r>
        <w:rPr>
          <w:sz w:val="28"/>
          <w:szCs w:val="28"/>
        </w:rPr>
        <w:t>выявление и поддержка талантливых педагогов, концертмейстеров и инновационного опыта в сфере культуры и искусства;</w:t>
      </w:r>
    </w:p>
    <w:p w14:paraId="70995FE5" w14:textId="77777777" w:rsidR="009A69AE" w:rsidRDefault="009A69AE" w:rsidP="00F612A9">
      <w:pPr>
        <w:pStyle w:val="a7"/>
        <w:numPr>
          <w:ilvl w:val="0"/>
          <w:numId w:val="26"/>
        </w:numPr>
        <w:suppressAutoHyphens/>
        <w:ind w:left="720" w:firstLine="709"/>
        <w:jc w:val="both"/>
      </w:pPr>
      <w:r>
        <w:rPr>
          <w:sz w:val="28"/>
          <w:szCs w:val="28"/>
        </w:rPr>
        <w:t>создания условий для максимального проявления творческих и профессиональных качеств.</w:t>
      </w:r>
    </w:p>
    <w:p w14:paraId="4700C3C2" w14:textId="77777777" w:rsidR="009A69AE" w:rsidRDefault="009A69AE" w:rsidP="00F612A9">
      <w:pPr>
        <w:pStyle w:val="a7"/>
        <w:numPr>
          <w:ilvl w:val="0"/>
          <w:numId w:val="26"/>
        </w:numPr>
        <w:suppressAutoHyphens/>
        <w:ind w:left="720" w:firstLine="709"/>
        <w:jc w:val="both"/>
      </w:pPr>
      <w:r>
        <w:rPr>
          <w:sz w:val="28"/>
          <w:szCs w:val="28"/>
        </w:rPr>
        <w:t>представление образовательному сообществу лучших практик педагогической и концертмейстерской деятельности, обеспечивающих высокие результаты обучения, воспитания и развития детей.</w:t>
      </w:r>
    </w:p>
    <w:p w14:paraId="0362D527" w14:textId="77777777" w:rsidR="009A69AE" w:rsidRDefault="009A69AE" w:rsidP="009A69AE">
      <w:pPr>
        <w:ind w:firstLine="709"/>
        <w:jc w:val="both"/>
      </w:pPr>
      <w:r>
        <w:rPr>
          <w:b/>
          <w:sz w:val="28"/>
          <w:szCs w:val="28"/>
        </w:rPr>
        <w:t>6. Условия проведения конкурса</w:t>
      </w:r>
      <w:r>
        <w:rPr>
          <w:sz w:val="28"/>
          <w:szCs w:val="28"/>
        </w:rPr>
        <w:t xml:space="preserve">: </w:t>
      </w:r>
    </w:p>
    <w:p w14:paraId="0197ED52" w14:textId="77777777" w:rsidR="009A69AE" w:rsidRDefault="009A69AE" w:rsidP="009A69AE">
      <w:pPr>
        <w:ind w:firstLine="709"/>
        <w:jc w:val="both"/>
      </w:pPr>
      <w:r>
        <w:rPr>
          <w:sz w:val="28"/>
          <w:szCs w:val="28"/>
        </w:rPr>
        <w:t xml:space="preserve">6.1. Конкурс проводится в два </w:t>
      </w:r>
      <w:proofErr w:type="gramStart"/>
      <w:r>
        <w:rPr>
          <w:sz w:val="28"/>
          <w:szCs w:val="28"/>
        </w:rPr>
        <w:t>тура ,</w:t>
      </w:r>
      <w:proofErr w:type="gramEnd"/>
      <w:r>
        <w:rPr>
          <w:sz w:val="28"/>
          <w:szCs w:val="28"/>
        </w:rPr>
        <w:t xml:space="preserve"> 1 тур заочно, 2 тур. </w:t>
      </w:r>
    </w:p>
    <w:p w14:paraId="3C782673" w14:textId="77777777" w:rsidR="009A69AE" w:rsidRDefault="009A69AE" w:rsidP="009A69AE">
      <w:pPr>
        <w:ind w:firstLine="709"/>
        <w:jc w:val="both"/>
      </w:pPr>
      <w:r>
        <w:rPr>
          <w:sz w:val="28"/>
          <w:szCs w:val="28"/>
        </w:rPr>
        <w:t xml:space="preserve">6.2. Конкурсные номинации: </w:t>
      </w:r>
    </w:p>
    <w:p w14:paraId="6867E471" w14:textId="77777777" w:rsidR="009A69AE" w:rsidRDefault="009A69AE" w:rsidP="00F612A9">
      <w:pPr>
        <w:numPr>
          <w:ilvl w:val="0"/>
          <w:numId w:val="32"/>
        </w:numPr>
        <w:tabs>
          <w:tab w:val="clear" w:pos="0"/>
          <w:tab w:val="num" w:pos="720"/>
        </w:tabs>
        <w:suppressAutoHyphens/>
        <w:ind w:left="720"/>
        <w:jc w:val="both"/>
      </w:pPr>
      <w:r>
        <w:rPr>
          <w:sz w:val="28"/>
          <w:szCs w:val="28"/>
        </w:rPr>
        <w:t>концертмейстер (фортепиано, баян/аккордеон) в классе хореографии;</w:t>
      </w:r>
    </w:p>
    <w:p w14:paraId="74B3A01C" w14:textId="77777777" w:rsidR="009A69AE" w:rsidRDefault="009A69AE" w:rsidP="00F612A9">
      <w:pPr>
        <w:numPr>
          <w:ilvl w:val="0"/>
          <w:numId w:val="32"/>
        </w:numPr>
        <w:tabs>
          <w:tab w:val="clear" w:pos="0"/>
          <w:tab w:val="num" w:pos="720"/>
        </w:tabs>
        <w:suppressAutoHyphens/>
        <w:ind w:left="720"/>
        <w:jc w:val="both"/>
      </w:pPr>
      <w:r>
        <w:rPr>
          <w:sz w:val="28"/>
          <w:szCs w:val="28"/>
        </w:rPr>
        <w:t xml:space="preserve"> педагог-хореограф; </w:t>
      </w:r>
    </w:p>
    <w:p w14:paraId="2A1242F1" w14:textId="77777777" w:rsidR="009A69AE" w:rsidRDefault="009A69AE" w:rsidP="00F612A9">
      <w:pPr>
        <w:numPr>
          <w:ilvl w:val="0"/>
          <w:numId w:val="32"/>
        </w:numPr>
        <w:tabs>
          <w:tab w:val="clear" w:pos="0"/>
          <w:tab w:val="num" w:pos="720"/>
        </w:tabs>
        <w:suppressAutoHyphens/>
        <w:ind w:left="720"/>
        <w:jc w:val="both"/>
      </w:pPr>
      <w:r>
        <w:rPr>
          <w:sz w:val="28"/>
          <w:szCs w:val="28"/>
        </w:rPr>
        <w:t>педагог-постановщик;</w:t>
      </w:r>
    </w:p>
    <w:p w14:paraId="199ED944" w14:textId="22B2E040" w:rsidR="009A69AE" w:rsidRDefault="009A69AE" w:rsidP="00F612A9">
      <w:pPr>
        <w:numPr>
          <w:ilvl w:val="0"/>
          <w:numId w:val="32"/>
        </w:numPr>
        <w:tabs>
          <w:tab w:val="clear" w:pos="0"/>
          <w:tab w:val="num" w:pos="720"/>
        </w:tabs>
        <w:suppressAutoHyphens/>
        <w:ind w:left="720"/>
        <w:jc w:val="both"/>
      </w:pPr>
      <w:r>
        <w:rPr>
          <w:sz w:val="28"/>
          <w:szCs w:val="28"/>
        </w:rPr>
        <w:t>педагог-исполнитель.</w:t>
      </w:r>
    </w:p>
    <w:p w14:paraId="7E01C4A4" w14:textId="77777777" w:rsidR="009A69AE" w:rsidRDefault="009A69AE" w:rsidP="009A69AE">
      <w:pPr>
        <w:ind w:firstLine="709"/>
        <w:jc w:val="both"/>
      </w:pPr>
      <w:r>
        <w:rPr>
          <w:sz w:val="28"/>
          <w:szCs w:val="28"/>
        </w:rPr>
        <w:t xml:space="preserve">6.3. Конкурсная комиссия оценивает выполнение конкурсантами заданий по следующим критериям: </w:t>
      </w:r>
    </w:p>
    <w:p w14:paraId="24E1B799" w14:textId="77777777" w:rsidR="009A69AE" w:rsidRDefault="009A69AE" w:rsidP="00F612A9">
      <w:pPr>
        <w:numPr>
          <w:ilvl w:val="0"/>
          <w:numId w:val="28"/>
        </w:numPr>
        <w:suppressAutoHyphens/>
        <w:ind w:left="0" w:firstLine="709"/>
        <w:jc w:val="both"/>
      </w:pPr>
      <w:r>
        <w:rPr>
          <w:sz w:val="28"/>
          <w:szCs w:val="28"/>
        </w:rPr>
        <w:t xml:space="preserve">уровень профессионально-личностных качеств конкурсанта (умение публично продемонстрировать и реализовать профессиональные знания); </w:t>
      </w:r>
    </w:p>
    <w:p w14:paraId="024D3157" w14:textId="77777777" w:rsidR="009A69AE" w:rsidRDefault="009A69AE" w:rsidP="00F612A9">
      <w:pPr>
        <w:numPr>
          <w:ilvl w:val="0"/>
          <w:numId w:val="28"/>
        </w:numPr>
        <w:suppressAutoHyphens/>
        <w:ind w:left="0" w:firstLine="709"/>
        <w:jc w:val="both"/>
      </w:pPr>
      <w:r>
        <w:rPr>
          <w:sz w:val="28"/>
          <w:szCs w:val="28"/>
        </w:rPr>
        <w:t xml:space="preserve">эффективность сочетания в профессиональной деятельности традиционного и инновационного опыта; </w:t>
      </w:r>
    </w:p>
    <w:p w14:paraId="666A9864" w14:textId="77777777" w:rsidR="009A69AE" w:rsidRDefault="009A69AE" w:rsidP="00F612A9">
      <w:pPr>
        <w:numPr>
          <w:ilvl w:val="0"/>
          <w:numId w:val="28"/>
        </w:numPr>
        <w:suppressAutoHyphens/>
        <w:ind w:left="0" w:firstLine="709"/>
        <w:jc w:val="both"/>
      </w:pPr>
      <w:r>
        <w:rPr>
          <w:sz w:val="28"/>
          <w:szCs w:val="28"/>
        </w:rPr>
        <w:t>способность к творчеству, импровизации.</w:t>
      </w:r>
    </w:p>
    <w:p w14:paraId="2265209B" w14:textId="77777777" w:rsidR="009A69AE" w:rsidRDefault="009A69AE" w:rsidP="009A69AE">
      <w:pPr>
        <w:ind w:firstLine="709"/>
        <w:jc w:val="both"/>
      </w:pPr>
      <w:r>
        <w:rPr>
          <w:b/>
          <w:sz w:val="28"/>
          <w:szCs w:val="28"/>
        </w:rPr>
        <w:t>7. Возрастные категории</w:t>
      </w:r>
      <w:r>
        <w:rPr>
          <w:sz w:val="28"/>
          <w:szCs w:val="28"/>
        </w:rPr>
        <w:t>. Конкурс не имеет возрастных ограничений</w:t>
      </w:r>
    </w:p>
    <w:p w14:paraId="1CA0907C" w14:textId="77777777" w:rsidR="009A69AE" w:rsidRDefault="009A69AE" w:rsidP="009A69AE">
      <w:pPr>
        <w:jc w:val="both"/>
      </w:pPr>
      <w:r>
        <w:rPr>
          <w:b/>
          <w:sz w:val="28"/>
          <w:szCs w:val="28"/>
        </w:rPr>
        <w:lastRenderedPageBreak/>
        <w:t>8. Конкурсные требования для 1 тура</w:t>
      </w:r>
    </w:p>
    <w:p w14:paraId="56D3A509" w14:textId="77777777" w:rsidR="009A69AE" w:rsidRDefault="009A69AE" w:rsidP="009A69AE">
      <w:pPr>
        <w:jc w:val="both"/>
      </w:pPr>
      <w:r>
        <w:rPr>
          <w:sz w:val="28"/>
          <w:szCs w:val="28"/>
        </w:rPr>
        <w:t xml:space="preserve">8.1. Номинация "Педагог-постановщик"- для участия в конкурсе должен быть представлен </w:t>
      </w:r>
      <w:r>
        <w:rPr>
          <w:bCs/>
          <w:sz w:val="28"/>
          <w:szCs w:val="28"/>
          <w:u w:val="single"/>
        </w:rPr>
        <w:t>один</w:t>
      </w:r>
      <w:r>
        <w:rPr>
          <w:sz w:val="28"/>
          <w:szCs w:val="28"/>
        </w:rPr>
        <w:t xml:space="preserve"> номер в собственной оригинальной постановке. Запись номера должна быть сделана не ранее </w:t>
      </w:r>
      <w:r>
        <w:rPr>
          <w:color w:val="000000"/>
          <w:sz w:val="28"/>
          <w:szCs w:val="28"/>
        </w:rPr>
        <w:t>октября 2020 года.</w:t>
      </w:r>
      <w:r>
        <w:rPr>
          <w:sz w:val="28"/>
          <w:szCs w:val="28"/>
        </w:rPr>
        <w:t xml:space="preserve"> Хронометраж номера не более 5 (пяти) минут.</w:t>
      </w:r>
    </w:p>
    <w:p w14:paraId="106F28C2" w14:textId="77777777" w:rsidR="009A69AE" w:rsidRDefault="009A69AE" w:rsidP="009A69AE">
      <w:pPr>
        <w:jc w:val="both"/>
      </w:pPr>
      <w:r>
        <w:rPr>
          <w:sz w:val="28"/>
          <w:szCs w:val="28"/>
        </w:rPr>
        <w:t xml:space="preserve">82. Номинация «Педагог-хореограф» для участия в конкурсе должен быть представлен </w:t>
      </w:r>
      <w:r>
        <w:rPr>
          <w:bCs/>
          <w:sz w:val="28"/>
          <w:szCs w:val="28"/>
          <w:u w:val="single"/>
        </w:rPr>
        <w:t>один</w:t>
      </w:r>
      <w:r>
        <w:rPr>
          <w:sz w:val="28"/>
          <w:szCs w:val="28"/>
        </w:rPr>
        <w:t xml:space="preserve"> </w:t>
      </w:r>
      <w:proofErr w:type="gramStart"/>
      <w:r>
        <w:rPr>
          <w:sz w:val="28"/>
          <w:szCs w:val="28"/>
        </w:rPr>
        <w:t>видео-фрагмент</w:t>
      </w:r>
      <w:proofErr w:type="gramEnd"/>
      <w:r>
        <w:rPr>
          <w:sz w:val="28"/>
          <w:szCs w:val="28"/>
        </w:rPr>
        <w:t xml:space="preserve"> урока (классический танец, народно-сценический танец, народный танец, историко-бытовой танец, современный танец, ритмическая гимнастика). Хронометраж не более 15 (пятнадцати) минут.</w:t>
      </w:r>
    </w:p>
    <w:p w14:paraId="137B4FD4" w14:textId="77777777" w:rsidR="009A69AE" w:rsidRDefault="009A69AE" w:rsidP="009A69AE">
      <w:pPr>
        <w:jc w:val="both"/>
      </w:pPr>
      <w:r>
        <w:rPr>
          <w:sz w:val="28"/>
          <w:szCs w:val="28"/>
        </w:rPr>
        <w:t xml:space="preserve">8.3. Номинация «Концертмейстер в хореографическом классе» - сопровождение урока (классический танец, народно-сценический танец, народный танец, историко-бытовой танец, современный танец, ритмическая гимнастика) ИЛИ хореографического номера. Запись номера должна быть сделана не ранее </w:t>
      </w:r>
      <w:r>
        <w:rPr>
          <w:color w:val="000000"/>
          <w:sz w:val="28"/>
          <w:szCs w:val="28"/>
        </w:rPr>
        <w:t>октября 2020 года.</w:t>
      </w:r>
      <w:r>
        <w:rPr>
          <w:sz w:val="28"/>
          <w:szCs w:val="28"/>
        </w:rPr>
        <w:t xml:space="preserve"> В представленном материале урока обязательно должны присутствовать прыжковые элементы. Хронометраж номера не более 5 (пяти) минут, хронометраж урока не более 15 (пятнадцати) минут.</w:t>
      </w:r>
    </w:p>
    <w:p w14:paraId="7CB23813" w14:textId="77777777" w:rsidR="009A69AE" w:rsidRDefault="009A69AE" w:rsidP="009A69AE">
      <w:pPr>
        <w:jc w:val="both"/>
      </w:pPr>
      <w:r>
        <w:rPr>
          <w:sz w:val="28"/>
          <w:szCs w:val="28"/>
        </w:rPr>
        <w:t xml:space="preserve">8.4. Номинация "Педагог-исполнитель"- для участия в конкурсе должен быть представлен </w:t>
      </w:r>
      <w:r>
        <w:rPr>
          <w:bCs/>
          <w:sz w:val="28"/>
          <w:szCs w:val="28"/>
          <w:u w:val="single"/>
        </w:rPr>
        <w:t>один</w:t>
      </w:r>
      <w:r>
        <w:rPr>
          <w:sz w:val="28"/>
          <w:szCs w:val="28"/>
        </w:rPr>
        <w:t xml:space="preserve"> номер, сольный или массовый, где у участника есть сольный фрагмент. Запись номера должна быть сделана не ранее </w:t>
      </w:r>
      <w:r>
        <w:rPr>
          <w:color w:val="000000"/>
          <w:sz w:val="28"/>
          <w:szCs w:val="28"/>
        </w:rPr>
        <w:t>октября 2020 года.</w:t>
      </w:r>
      <w:r>
        <w:rPr>
          <w:sz w:val="28"/>
          <w:szCs w:val="28"/>
        </w:rPr>
        <w:t xml:space="preserve"> Хронометраж номера не более 5 (пяти) минут.</w:t>
      </w:r>
    </w:p>
    <w:p w14:paraId="5C1E3CB8" w14:textId="77777777" w:rsidR="009A69AE" w:rsidRDefault="009A69AE" w:rsidP="009A69AE">
      <w:pPr>
        <w:jc w:val="both"/>
      </w:pPr>
      <w:r>
        <w:rPr>
          <w:sz w:val="28"/>
          <w:szCs w:val="28"/>
        </w:rPr>
        <w:t xml:space="preserve">8.5. Требования к видео файлам для заочного участия в </w:t>
      </w:r>
      <w:r>
        <w:rPr>
          <w:sz w:val="28"/>
          <w:szCs w:val="28"/>
          <w:u w:val="single"/>
        </w:rPr>
        <w:t>Приложении № 1</w:t>
      </w:r>
    </w:p>
    <w:p w14:paraId="0F0C3697" w14:textId="77777777" w:rsidR="009A69AE" w:rsidRDefault="009A69AE" w:rsidP="009A69AE">
      <w:pPr>
        <w:jc w:val="both"/>
      </w:pPr>
      <w:proofErr w:type="gramStart"/>
      <w:r>
        <w:rPr>
          <w:sz w:val="28"/>
          <w:szCs w:val="28"/>
        </w:rPr>
        <w:t>8.6  Для</w:t>
      </w:r>
      <w:proofErr w:type="gramEnd"/>
      <w:r>
        <w:rPr>
          <w:sz w:val="28"/>
          <w:szCs w:val="28"/>
        </w:rPr>
        <w:t xml:space="preserve"> очного участия сохраняются вышеизложенные требования, видеозапись НЕ требуется.</w:t>
      </w:r>
    </w:p>
    <w:p w14:paraId="6296E6DE" w14:textId="77777777" w:rsidR="009A69AE" w:rsidRDefault="009A69AE" w:rsidP="009A69AE">
      <w:pPr>
        <w:jc w:val="both"/>
      </w:pPr>
      <w:r>
        <w:rPr>
          <w:b/>
          <w:sz w:val="28"/>
          <w:szCs w:val="28"/>
        </w:rPr>
        <w:t>9.Жюри конкурса.</w:t>
      </w:r>
      <w:r>
        <w:rPr>
          <w:sz w:val="28"/>
          <w:szCs w:val="28"/>
        </w:rPr>
        <w:t xml:space="preserve"> В состав жюри входят не менее 3-х ведущих преподавателей/концертмейстеров из разных высших и средних профессиональных образовательных учреждений искусства и культуры.</w:t>
      </w:r>
    </w:p>
    <w:p w14:paraId="5223AC56" w14:textId="77777777" w:rsidR="009A69AE" w:rsidRDefault="009A69AE" w:rsidP="009A69AE">
      <w:pPr>
        <w:jc w:val="both"/>
      </w:pPr>
      <w:r>
        <w:rPr>
          <w:b/>
          <w:sz w:val="28"/>
          <w:szCs w:val="28"/>
        </w:rPr>
        <w:t>10.Система оценивания.</w:t>
      </w:r>
      <w:r>
        <w:rPr>
          <w:sz w:val="28"/>
          <w:szCs w:val="28"/>
        </w:rPr>
        <w:t xml:space="preserve"> Выступление конкурсантов оцениваются по 100-бальной системе. </w:t>
      </w:r>
    </w:p>
    <w:p w14:paraId="3D974957" w14:textId="77777777" w:rsidR="009A69AE" w:rsidRDefault="009A69AE" w:rsidP="009A69AE">
      <w:pPr>
        <w:jc w:val="both"/>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6FE5703C" w14:textId="77777777" w:rsidR="009A69AE" w:rsidRDefault="009A69AE" w:rsidP="009A69AE">
      <w:pPr>
        <w:jc w:val="both"/>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500FA1A3" w14:textId="77777777" w:rsidR="009A69AE" w:rsidRDefault="009A69AE" w:rsidP="009A69AE">
      <w:pPr>
        <w:jc w:val="both"/>
      </w:pPr>
      <w:r>
        <w:rPr>
          <w:sz w:val="28"/>
          <w:szCs w:val="28"/>
        </w:rPr>
        <w:t>от 90 до 99 баллов -  лауреаты 1 степени; от 80 до 89 баллов -  лауреаты 2 степени; от 70 до 79 – лауреаты 3 степени.</w:t>
      </w:r>
    </w:p>
    <w:p w14:paraId="02B8BD2A" w14:textId="77777777" w:rsidR="009A69AE" w:rsidRDefault="009A69AE" w:rsidP="009A69AE">
      <w:pPr>
        <w:jc w:val="both"/>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043DAAA9" w14:textId="77777777" w:rsidR="009A69AE" w:rsidRDefault="009A69AE" w:rsidP="009A69AE">
      <w:pPr>
        <w:jc w:val="both"/>
      </w:pPr>
      <w:r>
        <w:rPr>
          <w:sz w:val="28"/>
          <w:szCs w:val="28"/>
        </w:rPr>
        <w:t>Участникам конкурса, набравшим от 50 до 59 баллов, вручаются благодарственные письма за участие в конкурсе.</w:t>
      </w:r>
    </w:p>
    <w:p w14:paraId="4CC8C3ED" w14:textId="77777777" w:rsidR="009A69AE" w:rsidRDefault="009A69AE" w:rsidP="009A69AE">
      <w:pPr>
        <w:jc w:val="both"/>
      </w:pPr>
      <w:r>
        <w:rPr>
          <w:sz w:val="28"/>
          <w:szCs w:val="28"/>
        </w:rPr>
        <w:t xml:space="preserve">Гран-При не может быть присужден более чем одному конкурсанту. </w:t>
      </w:r>
    </w:p>
    <w:p w14:paraId="4D114436" w14:textId="77777777" w:rsidR="009A69AE" w:rsidRDefault="009A69AE" w:rsidP="009A69AE">
      <w:pPr>
        <w:jc w:val="both"/>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2A72B677" w14:textId="77777777" w:rsidR="009A69AE" w:rsidRDefault="009A69AE" w:rsidP="009A69AE">
      <w:pPr>
        <w:jc w:val="both"/>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0DCECDD2" w14:textId="77777777" w:rsidR="009A69AE" w:rsidRDefault="009A69AE" w:rsidP="009A69AE">
      <w:pPr>
        <w:jc w:val="both"/>
      </w:pPr>
      <w:r>
        <w:rPr>
          <w:sz w:val="28"/>
          <w:szCs w:val="28"/>
        </w:rPr>
        <w:t>Решение жюри публикуется не позже, чем через три дня после проведения конкурса. Решение жюри пересмотру не подлежит.</w:t>
      </w:r>
    </w:p>
    <w:p w14:paraId="51BABBEB" w14:textId="77777777" w:rsidR="009A69AE" w:rsidRDefault="009A69AE" w:rsidP="009A69AE">
      <w:pPr>
        <w:jc w:val="both"/>
      </w:pPr>
      <w:r>
        <w:rPr>
          <w:sz w:val="28"/>
          <w:szCs w:val="28"/>
        </w:rPr>
        <w:lastRenderedPageBreak/>
        <w:t>Результаты конкурса утверждаются директором МАОУ Гимназия №8 «Лицей имени С.П. Дягилева» и подлежат опубликованию на официальном сайте МАОУ Гимназия №8, в течение семи дней после завершения конкурса.</w:t>
      </w:r>
    </w:p>
    <w:p w14:paraId="03C7FCEB" w14:textId="77777777" w:rsidR="009A69AE" w:rsidRDefault="009A69AE" w:rsidP="009A69AE">
      <w:pPr>
        <w:jc w:val="both"/>
      </w:pPr>
      <w:r>
        <w:rPr>
          <w:b/>
          <w:sz w:val="28"/>
          <w:szCs w:val="28"/>
        </w:rPr>
        <w:t>11.</w:t>
      </w:r>
      <w:r>
        <w:rPr>
          <w:sz w:val="28"/>
          <w:szCs w:val="28"/>
        </w:rPr>
        <w:t xml:space="preserve"> </w:t>
      </w:r>
      <w:r>
        <w:rPr>
          <w:b/>
          <w:sz w:val="28"/>
          <w:szCs w:val="28"/>
        </w:rPr>
        <w:t>Финансовые условия участия в конкурсе.</w:t>
      </w:r>
    </w:p>
    <w:p w14:paraId="2A3E6EFB" w14:textId="77777777" w:rsidR="009A69AE" w:rsidRDefault="009A69AE" w:rsidP="009A69AE">
      <w:pPr>
        <w:jc w:val="both"/>
      </w:pPr>
      <w:r>
        <w:rPr>
          <w:sz w:val="28"/>
          <w:szCs w:val="28"/>
        </w:rPr>
        <w:t xml:space="preserve">Конкурс проводится за счет организационных взносов участников.  Организационный взнос за участие в конкурсе составляет 1000 рублей за одного участника. </w:t>
      </w:r>
    </w:p>
    <w:p w14:paraId="38346215" w14:textId="77777777" w:rsidR="009A69AE" w:rsidRDefault="009A69AE" w:rsidP="009A69AE">
      <w:pPr>
        <w:jc w:val="both"/>
      </w:pPr>
      <w:r>
        <w:rPr>
          <w:b/>
          <w:sz w:val="28"/>
          <w:szCs w:val="28"/>
        </w:rPr>
        <w:t>12.Порядок и условия предоставления заявки.</w:t>
      </w:r>
      <w:r>
        <w:rPr>
          <w:sz w:val="28"/>
          <w:szCs w:val="28"/>
        </w:rPr>
        <w:t xml:space="preserve"> </w:t>
      </w:r>
    </w:p>
    <w:p w14:paraId="4CA3A3BC" w14:textId="77777777" w:rsidR="009A69AE" w:rsidRDefault="009A69AE" w:rsidP="009A69AE">
      <w:pPr>
        <w:jc w:val="both"/>
      </w:pPr>
      <w:r>
        <w:rPr>
          <w:color w:val="0C0B0B"/>
          <w:sz w:val="28"/>
          <w:szCs w:val="28"/>
        </w:rPr>
        <w:t xml:space="preserve">Заявка принимается к участию в конкурсе только после оплаты организационного взноса. </w:t>
      </w:r>
      <w:proofErr w:type="gramStart"/>
      <w:r>
        <w:rPr>
          <w:color w:val="0C0B0B"/>
          <w:sz w:val="28"/>
          <w:szCs w:val="28"/>
        </w:rPr>
        <w:t>Финансовый документ</w:t>
      </w:r>
      <w:proofErr w:type="gramEnd"/>
      <w:r>
        <w:rPr>
          <w:color w:val="0C0B0B"/>
          <w:sz w:val="28"/>
          <w:szCs w:val="28"/>
        </w:rPr>
        <w:t xml:space="preserve"> подтверждающий оплату прилагается к заявке.</w:t>
      </w:r>
    </w:p>
    <w:p w14:paraId="3CCD308C" w14:textId="77777777" w:rsidR="009A69AE" w:rsidRDefault="009A69AE" w:rsidP="009A69AE">
      <w:pPr>
        <w:jc w:val="both"/>
      </w:pPr>
      <w:r>
        <w:rPr>
          <w:color w:val="0C0B0B"/>
          <w:sz w:val="28"/>
          <w:szCs w:val="28"/>
        </w:rPr>
        <w:t xml:space="preserve">Заявка на участие в конкурсе подается в формате </w:t>
      </w:r>
      <w:r>
        <w:rPr>
          <w:color w:val="0C0B0B"/>
          <w:sz w:val="28"/>
          <w:szCs w:val="28"/>
          <w:lang w:val="en-US"/>
        </w:rPr>
        <w:t>WORD</w:t>
      </w:r>
      <w:r w:rsidRPr="009A69AE">
        <w:rPr>
          <w:color w:val="0C0B0B"/>
          <w:sz w:val="28"/>
          <w:szCs w:val="28"/>
        </w:rPr>
        <w:t xml:space="preserve"> </w:t>
      </w:r>
      <w:r>
        <w:rPr>
          <w:color w:val="0C0B0B"/>
          <w:sz w:val="28"/>
          <w:szCs w:val="28"/>
        </w:rPr>
        <w:t>до 01 октября 2023 года на почту</w:t>
      </w:r>
      <w:r>
        <w:rPr>
          <w:sz w:val="28"/>
          <w:szCs w:val="28"/>
        </w:rPr>
        <w:t xml:space="preserve"> </w:t>
      </w:r>
      <w:hyperlink r:id="rId15" w:history="1">
        <w:r>
          <w:rPr>
            <w:rStyle w:val="a5"/>
            <w:sz w:val="28"/>
            <w:szCs w:val="28"/>
            <w:lang w:val="en-US"/>
          </w:rPr>
          <w:t>zarevna</w:t>
        </w:r>
        <w:r>
          <w:rPr>
            <w:rStyle w:val="a5"/>
            <w:sz w:val="28"/>
            <w:szCs w:val="28"/>
          </w:rPr>
          <w:t>_</w:t>
        </w:r>
        <w:r>
          <w:rPr>
            <w:rStyle w:val="a5"/>
            <w:sz w:val="28"/>
            <w:szCs w:val="28"/>
            <w:lang w:val="en-US"/>
          </w:rPr>
          <w:t>bydyr</w:t>
        </w:r>
        <w:r>
          <w:rPr>
            <w:rStyle w:val="a5"/>
            <w:sz w:val="28"/>
            <w:szCs w:val="28"/>
          </w:rPr>
          <w:t>@</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r>
        <w:t xml:space="preserve"> </w:t>
      </w:r>
    </w:p>
    <w:p w14:paraId="26CC4F1E" w14:textId="77777777" w:rsidR="009A69AE" w:rsidRDefault="009A69AE" w:rsidP="009A69AE">
      <w:pPr>
        <w:jc w:val="both"/>
      </w:pPr>
      <w:r>
        <w:rPr>
          <w:sz w:val="28"/>
          <w:szCs w:val="28"/>
        </w:rPr>
        <w:t>В случае отказа от участия в конкурсе организационный взнос не</w:t>
      </w:r>
    </w:p>
    <w:p w14:paraId="0703E6BA" w14:textId="77777777" w:rsidR="009A69AE" w:rsidRDefault="009A69AE" w:rsidP="009A69AE">
      <w:pPr>
        <w:jc w:val="both"/>
      </w:pPr>
      <w:r>
        <w:rPr>
          <w:sz w:val="28"/>
          <w:szCs w:val="28"/>
        </w:rPr>
        <w:t>возвращается.</w:t>
      </w:r>
    </w:p>
    <w:p w14:paraId="3BB72338" w14:textId="77777777" w:rsidR="009A69AE" w:rsidRDefault="009A69AE" w:rsidP="009A69AE">
      <w:pPr>
        <w:jc w:val="both"/>
      </w:pPr>
      <w:r>
        <w:rPr>
          <w:b/>
          <w:sz w:val="28"/>
          <w:szCs w:val="28"/>
        </w:rPr>
        <w:t>13. Контакты организационного комитета</w:t>
      </w:r>
    </w:p>
    <w:p w14:paraId="7BCEF747" w14:textId="77777777" w:rsidR="009A69AE" w:rsidRDefault="009A69AE" w:rsidP="009A69AE">
      <w:pPr>
        <w:jc w:val="both"/>
      </w:pPr>
      <w:r>
        <w:rPr>
          <w:sz w:val="28"/>
          <w:szCs w:val="28"/>
        </w:rPr>
        <w:t xml:space="preserve">почта </w:t>
      </w:r>
      <w:hyperlink r:id="rId16" w:history="1">
        <w:r>
          <w:rPr>
            <w:rStyle w:val="a5"/>
            <w:sz w:val="28"/>
            <w:szCs w:val="28"/>
            <w:lang w:val="en-US"/>
          </w:rPr>
          <w:t>zarevna</w:t>
        </w:r>
        <w:r>
          <w:rPr>
            <w:rStyle w:val="a5"/>
            <w:sz w:val="28"/>
            <w:szCs w:val="28"/>
          </w:rPr>
          <w:t>_</w:t>
        </w:r>
        <w:r>
          <w:rPr>
            <w:rStyle w:val="a5"/>
            <w:sz w:val="28"/>
            <w:szCs w:val="28"/>
            <w:lang w:val="en-US"/>
          </w:rPr>
          <w:t>bydyr</w:t>
        </w:r>
        <w:r>
          <w:rPr>
            <w:rStyle w:val="a5"/>
            <w:sz w:val="28"/>
            <w:szCs w:val="28"/>
          </w:rPr>
          <w:t>@</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r>
        <w:rPr>
          <w:sz w:val="28"/>
          <w:szCs w:val="28"/>
        </w:rPr>
        <w:t xml:space="preserve">, телефон 8-965-509-47-98 </w:t>
      </w:r>
    </w:p>
    <w:p w14:paraId="4DF15A20" w14:textId="77777777" w:rsidR="009A69AE" w:rsidRDefault="009A69AE" w:rsidP="009A69AE">
      <w:pPr>
        <w:jc w:val="both"/>
      </w:pPr>
      <w:r>
        <w:rPr>
          <w:sz w:val="28"/>
          <w:szCs w:val="28"/>
        </w:rPr>
        <w:t xml:space="preserve">Амирова Татьяна </w:t>
      </w:r>
      <w:proofErr w:type="spellStart"/>
      <w:r>
        <w:rPr>
          <w:sz w:val="28"/>
          <w:szCs w:val="28"/>
        </w:rPr>
        <w:t>Шаукатовна</w:t>
      </w:r>
      <w:proofErr w:type="spellEnd"/>
    </w:p>
    <w:p w14:paraId="3F1B56DD" w14:textId="77777777" w:rsidR="009A69AE" w:rsidRDefault="009A69AE" w:rsidP="009A69AE">
      <w:pPr>
        <w:jc w:val="both"/>
        <w:rPr>
          <w:bCs/>
          <w:sz w:val="28"/>
          <w:szCs w:val="28"/>
        </w:rPr>
      </w:pPr>
    </w:p>
    <w:p w14:paraId="16E042F1" w14:textId="77777777" w:rsidR="009A69AE" w:rsidRDefault="009A69AE" w:rsidP="009A69AE">
      <w:pPr>
        <w:spacing w:line="360" w:lineRule="auto"/>
        <w:jc w:val="right"/>
      </w:pPr>
      <w:r>
        <w:rPr>
          <w:bCs/>
          <w:sz w:val="28"/>
          <w:szCs w:val="28"/>
        </w:rPr>
        <w:t>Приложение № 1</w:t>
      </w:r>
    </w:p>
    <w:p w14:paraId="3474C52F" w14:textId="77777777" w:rsidR="009A69AE" w:rsidRDefault="009A69AE" w:rsidP="009A69AE">
      <w:pPr>
        <w:jc w:val="right"/>
      </w:pPr>
      <w:r>
        <w:rPr>
          <w:bCs/>
          <w:sz w:val="28"/>
        </w:rPr>
        <w:t xml:space="preserve">К положению </w:t>
      </w:r>
      <w:r>
        <w:rPr>
          <w:sz w:val="28"/>
        </w:rPr>
        <w:t xml:space="preserve">III Открытого областного </w:t>
      </w:r>
    </w:p>
    <w:p w14:paraId="7EBD674C" w14:textId="77777777" w:rsidR="009A69AE" w:rsidRDefault="009A69AE" w:rsidP="009A69AE">
      <w:pPr>
        <w:jc w:val="right"/>
      </w:pPr>
      <w:r>
        <w:rPr>
          <w:sz w:val="28"/>
        </w:rPr>
        <w:t xml:space="preserve">конкурса профессионального мастерства </w:t>
      </w:r>
    </w:p>
    <w:p w14:paraId="4330DCE6" w14:textId="77777777" w:rsidR="009A69AE" w:rsidRDefault="009A69AE" w:rsidP="009A69AE">
      <w:pPr>
        <w:jc w:val="right"/>
      </w:pPr>
      <w:r>
        <w:rPr>
          <w:sz w:val="28"/>
        </w:rPr>
        <w:t xml:space="preserve">педагогов и концертмейстеров </w:t>
      </w:r>
    </w:p>
    <w:p w14:paraId="44973AFF" w14:textId="77777777" w:rsidR="009A69AE" w:rsidRDefault="009A69AE" w:rsidP="00F612A9">
      <w:pPr>
        <w:pStyle w:val="ae"/>
        <w:numPr>
          <w:ilvl w:val="0"/>
          <w:numId w:val="31"/>
        </w:numPr>
        <w:suppressAutoHyphens/>
        <w:spacing w:after="0" w:line="276" w:lineRule="auto"/>
        <w:ind w:left="0" w:hanging="360"/>
        <w:jc w:val="both"/>
      </w:pPr>
      <w:r>
        <w:rPr>
          <w:rStyle w:val="af0"/>
          <w:color w:val="000000"/>
          <w:sz w:val="28"/>
        </w:rPr>
        <w:t>Требования к видеозаписям для заочного участия:</w:t>
      </w:r>
    </w:p>
    <w:p w14:paraId="78BF2180" w14:textId="77777777" w:rsidR="009A69AE" w:rsidRDefault="009A69AE" w:rsidP="009A69AE">
      <w:pPr>
        <w:pStyle w:val="ae"/>
        <w:spacing w:after="0"/>
        <w:jc w:val="both"/>
      </w:pPr>
      <w:r>
        <w:rPr>
          <w:rStyle w:val="af0"/>
          <w:color w:val="000000"/>
          <w:sz w:val="28"/>
        </w:rPr>
        <w:t xml:space="preserve">Запись номера должна быть сделана не ранее октября 2021 года. </w:t>
      </w:r>
      <w:r>
        <w:rPr>
          <w:color w:val="000000"/>
          <w:sz w:val="28"/>
        </w:rPr>
        <w:br/>
        <w:t>Видеозапись производится без выключения и остановки видеокамеры, с начала и до конца выступления участника конкурса. Запись производится одним файлом. Последующая обработка видео не допускается!</w:t>
      </w:r>
      <w:r>
        <w:rPr>
          <w:color w:val="000000"/>
          <w:sz w:val="28"/>
        </w:rPr>
        <w:br/>
        <w:t xml:space="preserve">В номинации «Концертмейстер в хореографическом классе» должен быть виден и </w:t>
      </w:r>
      <w:proofErr w:type="gramStart"/>
      <w:r>
        <w:rPr>
          <w:color w:val="000000"/>
          <w:sz w:val="28"/>
        </w:rPr>
        <w:t>концертмейстер</w:t>
      </w:r>
      <w:proofErr w:type="gramEnd"/>
      <w:r>
        <w:rPr>
          <w:color w:val="000000"/>
          <w:sz w:val="28"/>
        </w:rPr>
        <w:t xml:space="preserve"> и танцевальная группа.</w:t>
      </w:r>
      <w:r>
        <w:rPr>
          <w:color w:val="000000"/>
          <w:sz w:val="28"/>
        </w:rPr>
        <w:br/>
        <w:t xml:space="preserve">Принимаются видеозаписи во время экзаменов, зачетов, публичных и концертных выступлений. </w:t>
      </w:r>
    </w:p>
    <w:p w14:paraId="577515AC" w14:textId="77777777" w:rsidR="009A69AE" w:rsidRDefault="009A69AE" w:rsidP="009A69AE">
      <w:pPr>
        <w:pStyle w:val="ae"/>
        <w:spacing w:after="0"/>
        <w:jc w:val="both"/>
      </w:pPr>
      <w:r>
        <w:rPr>
          <w:color w:val="000000"/>
          <w:sz w:val="28"/>
        </w:rPr>
        <w:t xml:space="preserve">Ссылка на видеофайл прикрепляется к заявке и высылается на почту оргкомитета </w:t>
      </w:r>
      <w:hyperlink r:id="rId17" w:history="1">
        <w:r>
          <w:rPr>
            <w:rStyle w:val="a5"/>
            <w:b/>
            <w:bCs/>
            <w:color w:val="000000"/>
            <w:sz w:val="28"/>
          </w:rPr>
          <w:t>zarevna_bydyr@mail.ru</w:t>
        </w:r>
      </w:hyperlink>
      <w:r>
        <w:rPr>
          <w:rStyle w:val="a5"/>
          <w:b/>
          <w:bCs/>
          <w:color w:val="000000"/>
          <w:sz w:val="28"/>
        </w:rPr>
        <w:t xml:space="preserve"> </w:t>
      </w:r>
      <w:r>
        <w:rPr>
          <w:color w:val="000000"/>
          <w:sz w:val="28"/>
        </w:rPr>
        <w:br/>
        <w:t>Оргкомитет не несет ответственности перед Участниками за неточно или неправильно оформленные им документы.</w:t>
      </w:r>
    </w:p>
    <w:p w14:paraId="41CD5029" w14:textId="77777777" w:rsidR="009A69AE" w:rsidRDefault="009A69AE" w:rsidP="009A69AE">
      <w:pPr>
        <w:pStyle w:val="ae"/>
        <w:spacing w:after="0"/>
        <w:jc w:val="both"/>
        <w:rPr>
          <w:sz w:val="28"/>
        </w:rPr>
      </w:pPr>
    </w:p>
    <w:p w14:paraId="7C890537" w14:textId="77777777" w:rsidR="009A69AE" w:rsidRDefault="009A69AE" w:rsidP="009A69AE">
      <w:pPr>
        <w:spacing w:line="360" w:lineRule="auto"/>
        <w:jc w:val="right"/>
      </w:pPr>
      <w:r>
        <w:rPr>
          <w:bCs/>
          <w:sz w:val="28"/>
          <w:szCs w:val="28"/>
        </w:rPr>
        <w:t>Приложение № 2</w:t>
      </w:r>
    </w:p>
    <w:p w14:paraId="2F9A0465" w14:textId="77777777" w:rsidR="009A69AE" w:rsidRDefault="009A69AE" w:rsidP="009A69AE">
      <w:pPr>
        <w:jc w:val="right"/>
      </w:pPr>
      <w:r>
        <w:rPr>
          <w:bCs/>
          <w:sz w:val="28"/>
        </w:rPr>
        <w:t xml:space="preserve">К положению </w:t>
      </w:r>
      <w:r>
        <w:rPr>
          <w:sz w:val="28"/>
        </w:rPr>
        <w:t>II</w:t>
      </w:r>
      <w:r>
        <w:rPr>
          <w:sz w:val="28"/>
          <w:lang w:val="en-US"/>
        </w:rPr>
        <w:t>I</w:t>
      </w:r>
      <w:r>
        <w:rPr>
          <w:sz w:val="28"/>
        </w:rPr>
        <w:t xml:space="preserve"> Открытого областного </w:t>
      </w:r>
    </w:p>
    <w:p w14:paraId="42A76272" w14:textId="77777777" w:rsidR="009A69AE" w:rsidRDefault="009A69AE" w:rsidP="009A69AE">
      <w:pPr>
        <w:jc w:val="right"/>
      </w:pPr>
      <w:r>
        <w:rPr>
          <w:sz w:val="28"/>
        </w:rPr>
        <w:t xml:space="preserve">конкурса профессионального мастерства </w:t>
      </w:r>
    </w:p>
    <w:p w14:paraId="2A787B65" w14:textId="77777777" w:rsidR="009A69AE" w:rsidRDefault="009A69AE" w:rsidP="009A69AE">
      <w:pPr>
        <w:jc w:val="right"/>
      </w:pPr>
      <w:r>
        <w:rPr>
          <w:sz w:val="28"/>
        </w:rPr>
        <w:t xml:space="preserve">педагогов и концертмейстеров </w:t>
      </w:r>
    </w:p>
    <w:p w14:paraId="6B228C35" w14:textId="77777777" w:rsidR="009A69AE" w:rsidRDefault="009A69AE" w:rsidP="009A69AE">
      <w:pPr>
        <w:jc w:val="right"/>
        <w:rPr>
          <w:b/>
          <w:sz w:val="28"/>
          <w:szCs w:val="28"/>
        </w:rPr>
      </w:pPr>
    </w:p>
    <w:p w14:paraId="2769C823" w14:textId="77777777" w:rsidR="009A69AE" w:rsidRDefault="009A69AE" w:rsidP="009A69AE">
      <w:pPr>
        <w:jc w:val="center"/>
      </w:pPr>
      <w:r>
        <w:rPr>
          <w:b/>
          <w:szCs w:val="28"/>
        </w:rPr>
        <w:t>ЗАЯВКА</w:t>
      </w:r>
    </w:p>
    <w:p w14:paraId="202FBC5C" w14:textId="77777777" w:rsidR="009A69AE" w:rsidRDefault="009A69AE" w:rsidP="009A69AE">
      <w:pPr>
        <w:jc w:val="center"/>
      </w:pPr>
      <w:r>
        <w:rPr>
          <w:b/>
          <w:szCs w:val="28"/>
        </w:rPr>
        <w:t xml:space="preserve"> НА ЗАОЧНОЕ УЧАСТИЕ   </w:t>
      </w:r>
    </w:p>
    <w:p w14:paraId="6259E080" w14:textId="77777777" w:rsidR="009A69AE" w:rsidRDefault="009A69AE" w:rsidP="009A69AE">
      <w:pPr>
        <w:jc w:val="center"/>
      </w:pPr>
      <w:proofErr w:type="gramStart"/>
      <w:r>
        <w:rPr>
          <w:b/>
          <w:szCs w:val="28"/>
        </w:rPr>
        <w:t>В  II</w:t>
      </w:r>
      <w:r>
        <w:rPr>
          <w:b/>
          <w:szCs w:val="28"/>
          <w:lang w:val="en-US"/>
        </w:rPr>
        <w:t>I</w:t>
      </w:r>
      <w:proofErr w:type="gramEnd"/>
      <w:r>
        <w:rPr>
          <w:b/>
          <w:szCs w:val="28"/>
        </w:rPr>
        <w:t xml:space="preserve">  ОТКРЫТОМ ОБЛАСТНОМ КОНКУРСЕ ПРОФЕССИОНАЛЬНОГО МАСТЕРСТВА ПЕДАГОГОВ И КОНЦЕРТМЕЙСТЕРОВ ХОРЕОГРАФИЧЕСКИХ УЧРЕЖДЕНИЙ ДОПОЛНИТЕЛЬНОГО ОБРАЗОВАНИЯ</w:t>
      </w:r>
    </w:p>
    <w:p w14:paraId="2D06687E" w14:textId="77777777" w:rsidR="009A69AE" w:rsidRDefault="009A69AE" w:rsidP="009A69AE">
      <w:pPr>
        <w:jc w:val="center"/>
        <w:rPr>
          <w:sz w:val="28"/>
          <w:szCs w:val="28"/>
        </w:rPr>
      </w:pPr>
    </w:p>
    <w:tbl>
      <w:tblPr>
        <w:tblW w:w="0" w:type="auto"/>
        <w:tblLayout w:type="fixed"/>
        <w:tblLook w:val="0000" w:firstRow="0" w:lastRow="0" w:firstColumn="0" w:lastColumn="0" w:noHBand="0" w:noVBand="0"/>
      </w:tblPr>
      <w:tblGrid>
        <w:gridCol w:w="4672"/>
        <w:gridCol w:w="4673"/>
      </w:tblGrid>
      <w:tr w:rsidR="009A69AE" w14:paraId="531EDDB4" w14:textId="77777777" w:rsidTr="00A41562">
        <w:tc>
          <w:tcPr>
            <w:tcW w:w="9345" w:type="dxa"/>
            <w:gridSpan w:val="2"/>
            <w:tcBorders>
              <w:top w:val="single" w:sz="4" w:space="0" w:color="000000"/>
              <w:left w:val="single" w:sz="4" w:space="0" w:color="000000"/>
              <w:bottom w:val="single" w:sz="4" w:space="0" w:color="000000"/>
              <w:right w:val="single" w:sz="4" w:space="0" w:color="000000"/>
            </w:tcBorders>
            <w:shd w:val="clear" w:color="auto" w:fill="auto"/>
          </w:tcPr>
          <w:p w14:paraId="69E36304" w14:textId="77777777" w:rsidR="009A69AE" w:rsidRDefault="009A69AE" w:rsidP="00A41562">
            <w:pPr>
              <w:jc w:val="center"/>
            </w:pPr>
            <w:r>
              <w:rPr>
                <w:rFonts w:eastAsia="Calibri"/>
                <w:b/>
                <w:sz w:val="28"/>
                <w:szCs w:val="28"/>
              </w:rPr>
              <w:t>Сведения об учебном заведении</w:t>
            </w:r>
          </w:p>
          <w:p w14:paraId="535A87F7" w14:textId="77777777" w:rsidR="009A69AE" w:rsidRDefault="009A69AE" w:rsidP="00A41562">
            <w:pPr>
              <w:rPr>
                <w:rFonts w:eastAsia="Calibri"/>
                <w:b/>
                <w:sz w:val="28"/>
                <w:szCs w:val="28"/>
              </w:rPr>
            </w:pPr>
          </w:p>
        </w:tc>
      </w:tr>
      <w:tr w:rsidR="009A69AE" w14:paraId="4596690D"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22C2D76" w14:textId="77777777" w:rsidR="009A69AE" w:rsidRDefault="009A69AE" w:rsidP="00A41562">
            <w:r>
              <w:rPr>
                <w:rFonts w:eastAsia="Calibri"/>
                <w:sz w:val="28"/>
                <w:szCs w:val="28"/>
              </w:rPr>
              <w:lastRenderedPageBreak/>
              <w:t>Муниципальное образование / город</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53D8F75C" w14:textId="77777777" w:rsidR="009A69AE" w:rsidRDefault="009A69AE" w:rsidP="00A41562">
            <w:pPr>
              <w:snapToGrid w:val="0"/>
              <w:rPr>
                <w:rFonts w:eastAsia="Calibri"/>
                <w:sz w:val="28"/>
                <w:szCs w:val="28"/>
              </w:rPr>
            </w:pPr>
          </w:p>
        </w:tc>
      </w:tr>
      <w:tr w:rsidR="009A69AE" w14:paraId="5BE7881B"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648EF64" w14:textId="77777777" w:rsidR="009A69AE" w:rsidRDefault="009A69AE" w:rsidP="00A41562">
            <w:r>
              <w:rPr>
                <w:rFonts w:eastAsia="Calibri"/>
                <w:sz w:val="28"/>
                <w:szCs w:val="28"/>
              </w:rPr>
              <w:t>Полное и сокращенное название направляющего учреждения</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271496BD" w14:textId="77777777" w:rsidR="009A69AE" w:rsidRDefault="009A69AE" w:rsidP="00A41562">
            <w:pPr>
              <w:snapToGrid w:val="0"/>
              <w:rPr>
                <w:rFonts w:eastAsia="Calibri"/>
                <w:sz w:val="28"/>
                <w:szCs w:val="28"/>
              </w:rPr>
            </w:pPr>
          </w:p>
        </w:tc>
      </w:tr>
      <w:tr w:rsidR="009A69AE" w14:paraId="3C93C308"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C5D5D88" w14:textId="77777777" w:rsidR="009A69AE" w:rsidRDefault="009A69AE" w:rsidP="00A41562">
            <w:r>
              <w:rPr>
                <w:rFonts w:eastAsia="Calibri"/>
                <w:sz w:val="28"/>
                <w:szCs w:val="28"/>
              </w:rPr>
              <w:t>Адрес, телефон, электронная почта учебного заведения</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04DA0F90" w14:textId="77777777" w:rsidR="009A69AE" w:rsidRDefault="009A69AE" w:rsidP="00A41562">
            <w:pPr>
              <w:snapToGrid w:val="0"/>
              <w:rPr>
                <w:rFonts w:eastAsia="Calibri"/>
                <w:sz w:val="28"/>
                <w:szCs w:val="28"/>
              </w:rPr>
            </w:pPr>
          </w:p>
        </w:tc>
      </w:tr>
      <w:tr w:rsidR="009A69AE" w14:paraId="464627DA"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BADDAD5" w14:textId="77777777" w:rsidR="009A69AE" w:rsidRDefault="009A69AE" w:rsidP="00A41562">
            <w:r>
              <w:rPr>
                <w:rFonts w:eastAsia="Calibri"/>
                <w:sz w:val="28"/>
                <w:szCs w:val="28"/>
              </w:rPr>
              <w:t>ФИО руководителя учреждения, контакты (телефон, электронная почта)</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27B0D773" w14:textId="77777777" w:rsidR="009A69AE" w:rsidRDefault="009A69AE" w:rsidP="00A41562">
            <w:pPr>
              <w:snapToGrid w:val="0"/>
              <w:rPr>
                <w:rFonts w:eastAsia="Calibri"/>
                <w:sz w:val="28"/>
                <w:szCs w:val="28"/>
              </w:rPr>
            </w:pPr>
          </w:p>
        </w:tc>
      </w:tr>
      <w:tr w:rsidR="009A69AE" w14:paraId="4A88F9B8" w14:textId="77777777" w:rsidTr="00A41562">
        <w:tc>
          <w:tcPr>
            <w:tcW w:w="9345" w:type="dxa"/>
            <w:gridSpan w:val="2"/>
            <w:tcBorders>
              <w:top w:val="single" w:sz="4" w:space="0" w:color="000000"/>
              <w:left w:val="single" w:sz="4" w:space="0" w:color="000000"/>
              <w:bottom w:val="single" w:sz="4" w:space="0" w:color="000000"/>
              <w:right w:val="single" w:sz="4" w:space="0" w:color="000000"/>
            </w:tcBorders>
            <w:shd w:val="clear" w:color="auto" w:fill="auto"/>
          </w:tcPr>
          <w:p w14:paraId="0C739E34" w14:textId="77777777" w:rsidR="009A69AE" w:rsidRDefault="009A69AE" w:rsidP="00A41562">
            <w:pPr>
              <w:jc w:val="center"/>
            </w:pPr>
            <w:r>
              <w:rPr>
                <w:rFonts w:eastAsia="Calibri"/>
                <w:b/>
                <w:sz w:val="28"/>
                <w:szCs w:val="28"/>
              </w:rPr>
              <w:t>Сведения о конкурсанте</w:t>
            </w:r>
          </w:p>
        </w:tc>
      </w:tr>
      <w:tr w:rsidR="009A69AE" w14:paraId="0AB26B3A"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3E0F6F7" w14:textId="77777777" w:rsidR="009A69AE" w:rsidRDefault="009A69AE" w:rsidP="00A41562">
            <w:r>
              <w:rPr>
                <w:rFonts w:eastAsia="Calibri"/>
                <w:sz w:val="28"/>
                <w:szCs w:val="28"/>
              </w:rPr>
              <w:t>Фамилия, имя отчество</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86F2384" w14:textId="77777777" w:rsidR="009A69AE" w:rsidRDefault="009A69AE" w:rsidP="00A41562">
            <w:pPr>
              <w:snapToGrid w:val="0"/>
              <w:rPr>
                <w:rFonts w:eastAsia="Calibri"/>
                <w:sz w:val="28"/>
                <w:szCs w:val="28"/>
              </w:rPr>
            </w:pPr>
          </w:p>
        </w:tc>
      </w:tr>
      <w:tr w:rsidR="009A69AE" w14:paraId="3FADA185"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9C8559A" w14:textId="77777777" w:rsidR="009A69AE" w:rsidRDefault="009A69AE" w:rsidP="00A41562">
            <w:r>
              <w:rPr>
                <w:rFonts w:eastAsia="Calibri"/>
                <w:sz w:val="28"/>
                <w:szCs w:val="28"/>
              </w:rPr>
              <w:t>Дата рождения</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1588E45E" w14:textId="77777777" w:rsidR="009A69AE" w:rsidRDefault="009A69AE" w:rsidP="00A41562">
            <w:pPr>
              <w:snapToGrid w:val="0"/>
              <w:rPr>
                <w:rFonts w:eastAsia="Calibri"/>
                <w:sz w:val="28"/>
                <w:szCs w:val="28"/>
              </w:rPr>
            </w:pPr>
          </w:p>
        </w:tc>
      </w:tr>
      <w:tr w:rsidR="009A69AE" w14:paraId="4E169A45"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31A4E13" w14:textId="77777777" w:rsidR="009A69AE" w:rsidRDefault="009A69AE" w:rsidP="00A41562">
            <w:r>
              <w:rPr>
                <w:rFonts w:eastAsia="Calibri"/>
                <w:sz w:val="28"/>
                <w:szCs w:val="28"/>
              </w:rPr>
              <w:t>Номинация/категория</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2331F1D1" w14:textId="77777777" w:rsidR="009A69AE" w:rsidRDefault="009A69AE" w:rsidP="00A41562">
            <w:pPr>
              <w:snapToGrid w:val="0"/>
              <w:rPr>
                <w:rFonts w:eastAsia="Calibri"/>
                <w:sz w:val="28"/>
                <w:szCs w:val="28"/>
              </w:rPr>
            </w:pPr>
          </w:p>
        </w:tc>
      </w:tr>
      <w:tr w:rsidR="009A69AE" w14:paraId="16A17157"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4293483" w14:textId="77777777" w:rsidR="009A69AE" w:rsidRDefault="009A69AE" w:rsidP="00A41562">
            <w:r>
              <w:rPr>
                <w:rFonts w:eastAsia="Calibri"/>
                <w:sz w:val="28"/>
                <w:szCs w:val="28"/>
              </w:rPr>
              <w:t>Программа конкурсного выступления (название номера, автор, редакция, хронометраж)</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BD07190" w14:textId="77777777" w:rsidR="009A69AE" w:rsidRDefault="009A69AE" w:rsidP="00A41562">
            <w:pPr>
              <w:snapToGrid w:val="0"/>
              <w:rPr>
                <w:rFonts w:eastAsia="Calibri"/>
                <w:sz w:val="28"/>
                <w:szCs w:val="28"/>
              </w:rPr>
            </w:pPr>
          </w:p>
        </w:tc>
      </w:tr>
      <w:tr w:rsidR="009A69AE" w14:paraId="14A310CD" w14:textId="77777777" w:rsidTr="00A41562">
        <w:tc>
          <w:tcPr>
            <w:tcW w:w="4672" w:type="dxa"/>
            <w:tcBorders>
              <w:left w:val="single" w:sz="4" w:space="0" w:color="000000"/>
              <w:bottom w:val="single" w:sz="4" w:space="0" w:color="000000"/>
              <w:right w:val="single" w:sz="4" w:space="0" w:color="000000"/>
            </w:tcBorders>
            <w:shd w:val="clear" w:color="auto" w:fill="auto"/>
          </w:tcPr>
          <w:p w14:paraId="4A85C9C8" w14:textId="77777777" w:rsidR="009A69AE" w:rsidRDefault="009A69AE" w:rsidP="00A41562">
            <w:r>
              <w:rPr>
                <w:rFonts w:eastAsia="Calibri"/>
                <w:sz w:val="28"/>
                <w:szCs w:val="28"/>
              </w:rPr>
              <w:t xml:space="preserve">Ссылка на видеофайл </w:t>
            </w:r>
          </w:p>
        </w:tc>
        <w:tc>
          <w:tcPr>
            <w:tcW w:w="4673" w:type="dxa"/>
            <w:tcBorders>
              <w:left w:val="single" w:sz="4" w:space="0" w:color="000000"/>
              <w:bottom w:val="single" w:sz="4" w:space="0" w:color="000000"/>
              <w:right w:val="single" w:sz="4" w:space="0" w:color="000000"/>
            </w:tcBorders>
            <w:shd w:val="clear" w:color="auto" w:fill="auto"/>
          </w:tcPr>
          <w:p w14:paraId="099AD9D2" w14:textId="77777777" w:rsidR="009A69AE" w:rsidRDefault="009A69AE" w:rsidP="00A41562">
            <w:pPr>
              <w:snapToGrid w:val="0"/>
              <w:rPr>
                <w:rFonts w:eastAsia="Calibri"/>
                <w:sz w:val="28"/>
                <w:szCs w:val="28"/>
              </w:rPr>
            </w:pPr>
          </w:p>
        </w:tc>
      </w:tr>
      <w:tr w:rsidR="009A69AE" w14:paraId="294C6AD2"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EC85533" w14:textId="77777777" w:rsidR="009A69AE" w:rsidRDefault="009A69AE" w:rsidP="00A41562">
            <w:r>
              <w:rPr>
                <w:rFonts w:eastAsia="Calibri"/>
                <w:sz w:val="28"/>
                <w:szCs w:val="28"/>
              </w:rPr>
              <w:t xml:space="preserve">Контактный телефон и почта участника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76795F5D" w14:textId="77777777" w:rsidR="009A69AE" w:rsidRDefault="009A69AE" w:rsidP="00A41562">
            <w:pPr>
              <w:snapToGrid w:val="0"/>
              <w:rPr>
                <w:rFonts w:eastAsia="Calibri"/>
                <w:sz w:val="28"/>
                <w:szCs w:val="28"/>
              </w:rPr>
            </w:pPr>
          </w:p>
        </w:tc>
      </w:tr>
      <w:tr w:rsidR="009A69AE" w14:paraId="6444A73F"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3AAD3D3" w14:textId="77777777" w:rsidR="009A69AE" w:rsidRDefault="009A69AE" w:rsidP="00A41562">
            <w:r>
              <w:rPr>
                <w:rFonts w:eastAsia="Calibri"/>
                <w:sz w:val="28"/>
                <w:szCs w:val="28"/>
              </w:rPr>
              <w:t>Сведения о концертмейстере</w:t>
            </w:r>
          </w:p>
          <w:p w14:paraId="7B8D482D" w14:textId="77777777" w:rsidR="009A69AE" w:rsidRDefault="009A69AE" w:rsidP="00A41562">
            <w:r>
              <w:rPr>
                <w:sz w:val="28"/>
                <w:szCs w:val="28"/>
              </w:rPr>
              <w:t xml:space="preserve"> </w:t>
            </w:r>
            <w:r>
              <w:rPr>
                <w:rFonts w:eastAsia="Calibri"/>
                <w:sz w:val="28"/>
                <w:szCs w:val="28"/>
              </w:rPr>
              <w:t>(если это необходимо)</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7616D05E" w14:textId="77777777" w:rsidR="009A69AE" w:rsidRDefault="009A69AE" w:rsidP="00A41562">
            <w:pPr>
              <w:snapToGrid w:val="0"/>
              <w:rPr>
                <w:rFonts w:eastAsia="Calibri"/>
                <w:sz w:val="28"/>
                <w:szCs w:val="28"/>
              </w:rPr>
            </w:pPr>
          </w:p>
        </w:tc>
      </w:tr>
    </w:tbl>
    <w:p w14:paraId="38D11AE4" w14:textId="77777777" w:rsidR="009A69AE" w:rsidRDefault="009A69AE" w:rsidP="009A69AE">
      <w:pPr>
        <w:rPr>
          <w:sz w:val="28"/>
          <w:szCs w:val="28"/>
        </w:rPr>
      </w:pPr>
    </w:p>
    <w:p w14:paraId="49017219" w14:textId="77777777" w:rsidR="009A69AE" w:rsidRDefault="009A69AE" w:rsidP="009A69AE">
      <w:r>
        <w:rPr>
          <w:sz w:val="28"/>
          <w:szCs w:val="28"/>
        </w:rPr>
        <w:t xml:space="preserve">С использованием в информационных сетях персональных данных, указанных в заявке, согласен (согласны). </w:t>
      </w:r>
    </w:p>
    <w:p w14:paraId="5782F7AE" w14:textId="77777777" w:rsidR="009A69AE" w:rsidRDefault="009A69AE" w:rsidP="009A69AE">
      <w:r>
        <w:rPr>
          <w:sz w:val="28"/>
          <w:szCs w:val="28"/>
        </w:rPr>
        <w:t>Подпись (и) участника (</w:t>
      </w:r>
      <w:proofErr w:type="spellStart"/>
      <w:r>
        <w:rPr>
          <w:sz w:val="28"/>
          <w:szCs w:val="28"/>
        </w:rPr>
        <w:t>ов</w:t>
      </w:r>
      <w:proofErr w:type="spellEnd"/>
      <w:r>
        <w:rPr>
          <w:sz w:val="28"/>
          <w:szCs w:val="28"/>
        </w:rPr>
        <w:t>)/или законных представителей несовершеннолетних/ (с расшифровкой подписей).</w:t>
      </w:r>
    </w:p>
    <w:p w14:paraId="5664BCCE" w14:textId="77777777" w:rsidR="009A69AE" w:rsidRDefault="009A69AE" w:rsidP="009A69AE">
      <w:r>
        <w:rPr>
          <w:sz w:val="28"/>
          <w:szCs w:val="28"/>
        </w:rPr>
        <w:t xml:space="preserve">_____________________________________ </w:t>
      </w:r>
    </w:p>
    <w:p w14:paraId="71AC0892" w14:textId="77777777" w:rsidR="009A69AE" w:rsidRDefault="009A69AE" w:rsidP="009A69AE">
      <w:r>
        <w:rPr>
          <w:sz w:val="28"/>
          <w:szCs w:val="28"/>
        </w:rPr>
        <w:t>Подпись руководителя «____» ________________ 2023 г.</w:t>
      </w:r>
    </w:p>
    <w:p w14:paraId="6FD1ABCB" w14:textId="77777777" w:rsidR="009A69AE" w:rsidRDefault="009A69AE" w:rsidP="009A69AE">
      <w:r>
        <w:rPr>
          <w:sz w:val="28"/>
          <w:szCs w:val="28"/>
        </w:rPr>
        <w:t>МП</w:t>
      </w:r>
    </w:p>
    <w:p w14:paraId="59B8742B" w14:textId="77777777" w:rsidR="009A69AE" w:rsidRDefault="009A69AE" w:rsidP="009A69AE">
      <w:pPr>
        <w:spacing w:line="360" w:lineRule="auto"/>
        <w:jc w:val="right"/>
      </w:pPr>
      <w:r>
        <w:rPr>
          <w:bCs/>
          <w:sz w:val="28"/>
          <w:szCs w:val="28"/>
        </w:rPr>
        <w:t>Приложение № 2-1</w:t>
      </w:r>
    </w:p>
    <w:p w14:paraId="144D8558" w14:textId="77777777" w:rsidR="009A69AE" w:rsidRDefault="009A69AE" w:rsidP="009A69AE">
      <w:pPr>
        <w:jc w:val="right"/>
      </w:pPr>
      <w:r>
        <w:rPr>
          <w:bCs/>
          <w:sz w:val="28"/>
        </w:rPr>
        <w:t xml:space="preserve">К положению </w:t>
      </w:r>
      <w:r>
        <w:rPr>
          <w:sz w:val="28"/>
        </w:rPr>
        <w:t>II</w:t>
      </w:r>
      <w:r>
        <w:rPr>
          <w:sz w:val="28"/>
          <w:lang w:val="en-US"/>
        </w:rPr>
        <w:t>I</w:t>
      </w:r>
      <w:r>
        <w:rPr>
          <w:sz w:val="28"/>
        </w:rPr>
        <w:t xml:space="preserve"> Открытого областного </w:t>
      </w:r>
    </w:p>
    <w:p w14:paraId="7D012DC6" w14:textId="77777777" w:rsidR="009A69AE" w:rsidRDefault="009A69AE" w:rsidP="009A69AE">
      <w:pPr>
        <w:jc w:val="right"/>
      </w:pPr>
      <w:r>
        <w:rPr>
          <w:sz w:val="28"/>
        </w:rPr>
        <w:t xml:space="preserve">конкурса профессионального мастерства </w:t>
      </w:r>
    </w:p>
    <w:p w14:paraId="3145F699" w14:textId="77777777" w:rsidR="009A69AE" w:rsidRDefault="009A69AE" w:rsidP="009A69AE">
      <w:pPr>
        <w:jc w:val="right"/>
      </w:pPr>
      <w:r>
        <w:rPr>
          <w:sz w:val="28"/>
        </w:rPr>
        <w:t xml:space="preserve">педагогов и концертмейстеров </w:t>
      </w:r>
    </w:p>
    <w:p w14:paraId="64121430" w14:textId="77777777" w:rsidR="009A69AE" w:rsidRDefault="009A69AE" w:rsidP="009A69AE">
      <w:pPr>
        <w:jc w:val="right"/>
        <w:rPr>
          <w:b/>
          <w:sz w:val="28"/>
          <w:szCs w:val="28"/>
        </w:rPr>
      </w:pPr>
    </w:p>
    <w:p w14:paraId="249D4FA7" w14:textId="77777777" w:rsidR="009A69AE" w:rsidRDefault="009A69AE" w:rsidP="009A69AE">
      <w:pPr>
        <w:jc w:val="center"/>
      </w:pPr>
      <w:r>
        <w:rPr>
          <w:b/>
          <w:szCs w:val="28"/>
        </w:rPr>
        <w:t>ЗАЯВКА</w:t>
      </w:r>
    </w:p>
    <w:p w14:paraId="420587D2" w14:textId="77777777" w:rsidR="009A69AE" w:rsidRDefault="009A69AE" w:rsidP="009A69AE">
      <w:pPr>
        <w:jc w:val="center"/>
      </w:pPr>
      <w:r>
        <w:rPr>
          <w:b/>
          <w:szCs w:val="28"/>
        </w:rPr>
        <w:t xml:space="preserve"> НА ОЧНОЕ УЧАСТИЕ   </w:t>
      </w:r>
    </w:p>
    <w:p w14:paraId="69384812" w14:textId="77777777" w:rsidR="009A69AE" w:rsidRDefault="009A69AE" w:rsidP="009A69AE">
      <w:pPr>
        <w:jc w:val="center"/>
      </w:pPr>
      <w:proofErr w:type="gramStart"/>
      <w:r>
        <w:rPr>
          <w:b/>
          <w:szCs w:val="28"/>
        </w:rPr>
        <w:t>В  II</w:t>
      </w:r>
      <w:r>
        <w:rPr>
          <w:b/>
          <w:szCs w:val="28"/>
          <w:lang w:val="en-US"/>
        </w:rPr>
        <w:t>I</w:t>
      </w:r>
      <w:proofErr w:type="gramEnd"/>
      <w:r>
        <w:rPr>
          <w:b/>
          <w:szCs w:val="28"/>
        </w:rPr>
        <w:t xml:space="preserve">  ОТКРЫТОМ ОБЛАСТНОМ КОНКУРСЕ ПРОФЕССИОНАЛЬНОГО МАСТЕРСТВА ПЕДАГОГОВ И КОНЦЕРТМЕЙСТЕРОВ ХОРЕОГРАФИЧЕСКИХ УЧРЕЖДЕНИЙ ДОПОЛНИТЕЛЬНОГО ОБРАЗОВАНИЯ</w:t>
      </w:r>
    </w:p>
    <w:p w14:paraId="2F31D101" w14:textId="77777777" w:rsidR="009A69AE" w:rsidRDefault="009A69AE" w:rsidP="009A69AE">
      <w:pPr>
        <w:jc w:val="center"/>
        <w:rPr>
          <w:sz w:val="28"/>
          <w:szCs w:val="28"/>
        </w:rPr>
      </w:pPr>
    </w:p>
    <w:tbl>
      <w:tblPr>
        <w:tblW w:w="0" w:type="auto"/>
        <w:tblLayout w:type="fixed"/>
        <w:tblLook w:val="0000" w:firstRow="0" w:lastRow="0" w:firstColumn="0" w:lastColumn="0" w:noHBand="0" w:noVBand="0"/>
      </w:tblPr>
      <w:tblGrid>
        <w:gridCol w:w="4672"/>
        <w:gridCol w:w="4673"/>
      </w:tblGrid>
      <w:tr w:rsidR="009A69AE" w14:paraId="3AE436F4" w14:textId="77777777" w:rsidTr="00A41562">
        <w:tc>
          <w:tcPr>
            <w:tcW w:w="9345" w:type="dxa"/>
            <w:gridSpan w:val="2"/>
            <w:tcBorders>
              <w:top w:val="single" w:sz="4" w:space="0" w:color="000000"/>
              <w:left w:val="single" w:sz="4" w:space="0" w:color="000000"/>
              <w:bottom w:val="single" w:sz="4" w:space="0" w:color="000000"/>
              <w:right w:val="single" w:sz="4" w:space="0" w:color="000000"/>
            </w:tcBorders>
            <w:shd w:val="clear" w:color="auto" w:fill="auto"/>
          </w:tcPr>
          <w:p w14:paraId="252BCD82" w14:textId="77777777" w:rsidR="009A69AE" w:rsidRDefault="009A69AE" w:rsidP="00A41562">
            <w:pPr>
              <w:jc w:val="center"/>
            </w:pPr>
            <w:r>
              <w:rPr>
                <w:rFonts w:eastAsia="Calibri"/>
                <w:b/>
                <w:sz w:val="28"/>
                <w:szCs w:val="28"/>
              </w:rPr>
              <w:t>Сведения об учебном заведении</w:t>
            </w:r>
          </w:p>
          <w:p w14:paraId="1C77CC45" w14:textId="77777777" w:rsidR="009A69AE" w:rsidRDefault="009A69AE" w:rsidP="00A41562">
            <w:pPr>
              <w:rPr>
                <w:rFonts w:eastAsia="Calibri"/>
                <w:b/>
                <w:sz w:val="28"/>
                <w:szCs w:val="28"/>
              </w:rPr>
            </w:pPr>
          </w:p>
        </w:tc>
      </w:tr>
      <w:tr w:rsidR="009A69AE" w14:paraId="559830B8"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601CF7D8" w14:textId="77777777" w:rsidR="009A69AE" w:rsidRDefault="009A69AE" w:rsidP="00A41562">
            <w:r>
              <w:rPr>
                <w:rFonts w:eastAsia="Calibri"/>
                <w:sz w:val="28"/>
                <w:szCs w:val="28"/>
              </w:rPr>
              <w:t>Муниципальное образование / город</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525D0511" w14:textId="77777777" w:rsidR="009A69AE" w:rsidRDefault="009A69AE" w:rsidP="00A41562">
            <w:pPr>
              <w:snapToGrid w:val="0"/>
              <w:rPr>
                <w:rFonts w:eastAsia="Calibri"/>
                <w:sz w:val="28"/>
                <w:szCs w:val="28"/>
              </w:rPr>
            </w:pPr>
          </w:p>
        </w:tc>
      </w:tr>
      <w:tr w:rsidR="009A69AE" w14:paraId="60631DA5"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A91F0FD" w14:textId="77777777" w:rsidR="009A69AE" w:rsidRDefault="009A69AE" w:rsidP="00A41562">
            <w:r>
              <w:rPr>
                <w:rFonts w:eastAsia="Calibri"/>
                <w:sz w:val="28"/>
                <w:szCs w:val="28"/>
              </w:rPr>
              <w:t>Полное и сокращенное название направляющего учреждения</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5BD6F433" w14:textId="77777777" w:rsidR="009A69AE" w:rsidRDefault="009A69AE" w:rsidP="00A41562">
            <w:pPr>
              <w:snapToGrid w:val="0"/>
              <w:rPr>
                <w:rFonts w:eastAsia="Calibri"/>
                <w:sz w:val="28"/>
                <w:szCs w:val="28"/>
              </w:rPr>
            </w:pPr>
          </w:p>
        </w:tc>
      </w:tr>
      <w:tr w:rsidR="009A69AE" w14:paraId="16A89AAA"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57529F8" w14:textId="77777777" w:rsidR="009A69AE" w:rsidRDefault="009A69AE" w:rsidP="00A41562">
            <w:r>
              <w:rPr>
                <w:rFonts w:eastAsia="Calibri"/>
                <w:sz w:val="28"/>
                <w:szCs w:val="28"/>
              </w:rPr>
              <w:t>Адрес, телефон, электронная почта учебного заведения</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0AD7DF92" w14:textId="77777777" w:rsidR="009A69AE" w:rsidRDefault="009A69AE" w:rsidP="00A41562">
            <w:pPr>
              <w:snapToGrid w:val="0"/>
              <w:rPr>
                <w:rFonts w:eastAsia="Calibri"/>
                <w:sz w:val="28"/>
                <w:szCs w:val="28"/>
              </w:rPr>
            </w:pPr>
          </w:p>
        </w:tc>
      </w:tr>
      <w:tr w:rsidR="009A69AE" w14:paraId="1A2879B2"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D422F31" w14:textId="77777777" w:rsidR="009A69AE" w:rsidRDefault="009A69AE" w:rsidP="00A41562">
            <w:r>
              <w:rPr>
                <w:rFonts w:eastAsia="Calibri"/>
                <w:sz w:val="28"/>
                <w:szCs w:val="28"/>
              </w:rPr>
              <w:t xml:space="preserve">ФИО руководителя учреждения, </w:t>
            </w:r>
            <w:r>
              <w:rPr>
                <w:rFonts w:eastAsia="Calibri"/>
                <w:sz w:val="28"/>
                <w:szCs w:val="28"/>
              </w:rPr>
              <w:lastRenderedPageBreak/>
              <w:t>контакты (телефон, электронная почта)</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F1956EC" w14:textId="77777777" w:rsidR="009A69AE" w:rsidRDefault="009A69AE" w:rsidP="00A41562">
            <w:pPr>
              <w:snapToGrid w:val="0"/>
              <w:rPr>
                <w:rFonts w:eastAsia="Calibri"/>
                <w:sz w:val="28"/>
                <w:szCs w:val="28"/>
              </w:rPr>
            </w:pPr>
          </w:p>
        </w:tc>
      </w:tr>
      <w:tr w:rsidR="009A69AE" w14:paraId="07342448" w14:textId="77777777" w:rsidTr="00A41562">
        <w:tc>
          <w:tcPr>
            <w:tcW w:w="9345" w:type="dxa"/>
            <w:gridSpan w:val="2"/>
            <w:tcBorders>
              <w:top w:val="single" w:sz="4" w:space="0" w:color="000000"/>
              <w:left w:val="single" w:sz="4" w:space="0" w:color="000000"/>
              <w:bottom w:val="single" w:sz="4" w:space="0" w:color="000000"/>
              <w:right w:val="single" w:sz="4" w:space="0" w:color="000000"/>
            </w:tcBorders>
            <w:shd w:val="clear" w:color="auto" w:fill="auto"/>
          </w:tcPr>
          <w:p w14:paraId="1DD172F7" w14:textId="77777777" w:rsidR="009A69AE" w:rsidRDefault="009A69AE" w:rsidP="00A41562">
            <w:pPr>
              <w:jc w:val="center"/>
            </w:pPr>
            <w:r>
              <w:rPr>
                <w:rFonts w:eastAsia="Calibri"/>
                <w:b/>
                <w:sz w:val="28"/>
                <w:szCs w:val="28"/>
              </w:rPr>
              <w:t>Сведения о конкурсанте</w:t>
            </w:r>
          </w:p>
        </w:tc>
      </w:tr>
      <w:tr w:rsidR="009A69AE" w14:paraId="160B221A"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6609A9F" w14:textId="77777777" w:rsidR="009A69AE" w:rsidRDefault="009A69AE" w:rsidP="00A41562">
            <w:r>
              <w:rPr>
                <w:rFonts w:eastAsia="Calibri"/>
                <w:sz w:val="28"/>
                <w:szCs w:val="28"/>
              </w:rPr>
              <w:t>Фамилия, имя отчество</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7318B600" w14:textId="77777777" w:rsidR="009A69AE" w:rsidRDefault="009A69AE" w:rsidP="00A41562">
            <w:pPr>
              <w:snapToGrid w:val="0"/>
              <w:rPr>
                <w:rFonts w:eastAsia="Calibri"/>
                <w:sz w:val="28"/>
                <w:szCs w:val="28"/>
              </w:rPr>
            </w:pPr>
          </w:p>
        </w:tc>
      </w:tr>
      <w:tr w:rsidR="009A69AE" w14:paraId="62A0270C"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4427FBEA" w14:textId="77777777" w:rsidR="009A69AE" w:rsidRDefault="009A69AE" w:rsidP="00A41562">
            <w:r>
              <w:rPr>
                <w:rFonts w:eastAsia="Calibri"/>
                <w:sz w:val="28"/>
                <w:szCs w:val="28"/>
              </w:rPr>
              <w:t>Дата рождения</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CF809E3" w14:textId="77777777" w:rsidR="009A69AE" w:rsidRDefault="009A69AE" w:rsidP="00A41562">
            <w:pPr>
              <w:snapToGrid w:val="0"/>
              <w:rPr>
                <w:rFonts w:eastAsia="Calibri"/>
                <w:sz w:val="28"/>
                <w:szCs w:val="28"/>
              </w:rPr>
            </w:pPr>
          </w:p>
        </w:tc>
      </w:tr>
      <w:tr w:rsidR="009A69AE" w14:paraId="45148643"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506F28B" w14:textId="77777777" w:rsidR="009A69AE" w:rsidRDefault="009A69AE" w:rsidP="00A41562">
            <w:r>
              <w:rPr>
                <w:rFonts w:eastAsia="Calibri"/>
                <w:sz w:val="28"/>
                <w:szCs w:val="28"/>
              </w:rPr>
              <w:t>Номинация/категория</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69389A6" w14:textId="77777777" w:rsidR="009A69AE" w:rsidRDefault="009A69AE" w:rsidP="00A41562">
            <w:pPr>
              <w:snapToGrid w:val="0"/>
              <w:rPr>
                <w:rFonts w:eastAsia="Calibri"/>
                <w:sz w:val="28"/>
                <w:szCs w:val="28"/>
              </w:rPr>
            </w:pPr>
          </w:p>
        </w:tc>
      </w:tr>
      <w:tr w:rsidR="009A69AE" w14:paraId="73B96295"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F6F93D4" w14:textId="77777777" w:rsidR="009A69AE" w:rsidRDefault="009A69AE" w:rsidP="00A41562">
            <w:r>
              <w:rPr>
                <w:rFonts w:eastAsia="Calibri"/>
                <w:sz w:val="28"/>
                <w:szCs w:val="28"/>
              </w:rPr>
              <w:t>Программа конкурсного выступления (название номера, автор, редакция, хронометраж)</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3686FD8A" w14:textId="77777777" w:rsidR="009A69AE" w:rsidRDefault="009A69AE" w:rsidP="00A41562">
            <w:pPr>
              <w:snapToGrid w:val="0"/>
              <w:rPr>
                <w:rFonts w:eastAsia="Calibri"/>
                <w:sz w:val="28"/>
                <w:szCs w:val="28"/>
              </w:rPr>
            </w:pPr>
          </w:p>
        </w:tc>
      </w:tr>
      <w:tr w:rsidR="009A69AE" w14:paraId="49139146" w14:textId="77777777" w:rsidTr="00A41562">
        <w:tc>
          <w:tcPr>
            <w:tcW w:w="4672" w:type="dxa"/>
            <w:tcBorders>
              <w:left w:val="single" w:sz="4" w:space="0" w:color="000000"/>
              <w:bottom w:val="single" w:sz="4" w:space="0" w:color="000000"/>
              <w:right w:val="single" w:sz="4" w:space="0" w:color="000000"/>
            </w:tcBorders>
            <w:shd w:val="clear" w:color="auto" w:fill="auto"/>
          </w:tcPr>
          <w:p w14:paraId="2A07EAF6" w14:textId="77777777" w:rsidR="009A69AE" w:rsidRDefault="009A69AE" w:rsidP="00A41562">
            <w:r>
              <w:rPr>
                <w:rFonts w:eastAsia="Calibri"/>
                <w:sz w:val="28"/>
                <w:szCs w:val="28"/>
              </w:rPr>
              <w:t>Ссылка на аудиофайл фонограммы</w:t>
            </w:r>
          </w:p>
        </w:tc>
        <w:tc>
          <w:tcPr>
            <w:tcW w:w="4673" w:type="dxa"/>
            <w:tcBorders>
              <w:left w:val="single" w:sz="4" w:space="0" w:color="000000"/>
              <w:bottom w:val="single" w:sz="4" w:space="0" w:color="000000"/>
              <w:right w:val="single" w:sz="4" w:space="0" w:color="000000"/>
            </w:tcBorders>
            <w:shd w:val="clear" w:color="auto" w:fill="auto"/>
          </w:tcPr>
          <w:p w14:paraId="0CCDAA86" w14:textId="77777777" w:rsidR="009A69AE" w:rsidRDefault="009A69AE" w:rsidP="00A41562">
            <w:pPr>
              <w:snapToGrid w:val="0"/>
              <w:rPr>
                <w:rFonts w:eastAsia="Calibri"/>
                <w:sz w:val="28"/>
                <w:szCs w:val="28"/>
              </w:rPr>
            </w:pPr>
          </w:p>
        </w:tc>
      </w:tr>
      <w:tr w:rsidR="009A69AE" w14:paraId="7FC7F1A4"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EB905EC" w14:textId="77777777" w:rsidR="009A69AE" w:rsidRDefault="009A69AE" w:rsidP="00A41562">
            <w:r>
              <w:rPr>
                <w:rFonts w:eastAsia="Calibri"/>
                <w:sz w:val="28"/>
                <w:szCs w:val="28"/>
              </w:rPr>
              <w:t>Контактный телефон и почта участника</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B24D9E4" w14:textId="77777777" w:rsidR="009A69AE" w:rsidRDefault="009A69AE" w:rsidP="00A41562">
            <w:pPr>
              <w:snapToGrid w:val="0"/>
              <w:rPr>
                <w:rFonts w:eastAsia="Calibri"/>
                <w:sz w:val="28"/>
                <w:szCs w:val="28"/>
              </w:rPr>
            </w:pPr>
          </w:p>
        </w:tc>
      </w:tr>
      <w:tr w:rsidR="009A69AE" w14:paraId="70C09E95" w14:textId="77777777" w:rsidTr="00A41562">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348E1D7C" w14:textId="77777777" w:rsidR="009A69AE" w:rsidRDefault="009A69AE" w:rsidP="00A41562">
            <w:r>
              <w:rPr>
                <w:rFonts w:eastAsia="Calibri"/>
                <w:sz w:val="28"/>
                <w:szCs w:val="28"/>
              </w:rPr>
              <w:t>Сведения о концертмейстере</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B0DF018" w14:textId="77777777" w:rsidR="009A69AE" w:rsidRDefault="009A69AE" w:rsidP="00A41562">
            <w:pPr>
              <w:snapToGrid w:val="0"/>
              <w:rPr>
                <w:rFonts w:eastAsia="Calibri"/>
                <w:sz w:val="28"/>
                <w:szCs w:val="28"/>
              </w:rPr>
            </w:pPr>
          </w:p>
        </w:tc>
      </w:tr>
    </w:tbl>
    <w:p w14:paraId="2890C07A" w14:textId="77777777" w:rsidR="009A69AE" w:rsidRDefault="009A69AE" w:rsidP="009A69AE">
      <w:pPr>
        <w:rPr>
          <w:sz w:val="28"/>
          <w:szCs w:val="28"/>
        </w:rPr>
      </w:pPr>
    </w:p>
    <w:p w14:paraId="5434D605" w14:textId="77777777" w:rsidR="009A69AE" w:rsidRDefault="009A69AE" w:rsidP="009A69AE">
      <w:r>
        <w:rPr>
          <w:sz w:val="28"/>
          <w:szCs w:val="28"/>
        </w:rPr>
        <w:t xml:space="preserve">С использованием в информационных сетях персональных данных, указанных в заявке, согласен (согласны). </w:t>
      </w:r>
    </w:p>
    <w:p w14:paraId="0A036585" w14:textId="77777777" w:rsidR="009A69AE" w:rsidRDefault="009A69AE" w:rsidP="009A69AE">
      <w:r>
        <w:rPr>
          <w:sz w:val="28"/>
          <w:szCs w:val="28"/>
        </w:rPr>
        <w:t>Подпись (и) участника (</w:t>
      </w:r>
      <w:proofErr w:type="spellStart"/>
      <w:r>
        <w:rPr>
          <w:sz w:val="28"/>
          <w:szCs w:val="28"/>
        </w:rPr>
        <w:t>ов</w:t>
      </w:r>
      <w:proofErr w:type="spellEnd"/>
      <w:r>
        <w:rPr>
          <w:sz w:val="28"/>
          <w:szCs w:val="28"/>
        </w:rPr>
        <w:t>)/или законных представителей несовершеннолетних/ (с расшифровкой подписей).</w:t>
      </w:r>
    </w:p>
    <w:p w14:paraId="3F5A61C7" w14:textId="77777777" w:rsidR="009A69AE" w:rsidRDefault="009A69AE" w:rsidP="009A69AE">
      <w:r>
        <w:rPr>
          <w:sz w:val="28"/>
          <w:szCs w:val="28"/>
        </w:rPr>
        <w:t xml:space="preserve">_____________________________________ </w:t>
      </w:r>
    </w:p>
    <w:p w14:paraId="0965ED8E" w14:textId="77777777" w:rsidR="009A69AE" w:rsidRDefault="009A69AE" w:rsidP="009A69AE">
      <w:r>
        <w:rPr>
          <w:sz w:val="28"/>
          <w:szCs w:val="28"/>
        </w:rPr>
        <w:t>Подпись руководителя «____» ________________ 2023 г.</w:t>
      </w:r>
    </w:p>
    <w:p w14:paraId="23A5E45C" w14:textId="073F7199" w:rsidR="009A69AE" w:rsidRDefault="009A69AE" w:rsidP="00962C75">
      <w:pPr>
        <w:ind w:left="720"/>
        <w:jc w:val="center"/>
        <w:rPr>
          <w:b/>
          <w:sz w:val="28"/>
          <w:szCs w:val="28"/>
        </w:rPr>
      </w:pPr>
      <w:r>
        <w:rPr>
          <w:b/>
          <w:sz w:val="28"/>
          <w:szCs w:val="28"/>
        </w:rPr>
        <w:t>МП</w:t>
      </w:r>
    </w:p>
    <w:p w14:paraId="35E220E7" w14:textId="77777777" w:rsidR="00573C3E" w:rsidRPr="00962C75" w:rsidRDefault="00573C3E" w:rsidP="00962C75">
      <w:pPr>
        <w:ind w:left="720"/>
        <w:jc w:val="center"/>
      </w:pPr>
    </w:p>
    <w:p w14:paraId="27629D78" w14:textId="77777777" w:rsidR="00573C3E" w:rsidRDefault="00573C3E">
      <w:pPr>
        <w:spacing w:after="200" w:line="276" w:lineRule="auto"/>
        <w:rPr>
          <w:b/>
          <w:sz w:val="32"/>
          <w:szCs w:val="32"/>
        </w:rPr>
      </w:pPr>
      <w:r>
        <w:rPr>
          <w:b/>
          <w:sz w:val="32"/>
          <w:szCs w:val="32"/>
        </w:rPr>
        <w:br w:type="page"/>
      </w:r>
    </w:p>
    <w:p w14:paraId="03827AAC" w14:textId="3F1518BB" w:rsidR="00784E9F" w:rsidRDefault="004B3346" w:rsidP="00962C75">
      <w:pPr>
        <w:shd w:val="clear" w:color="auto" w:fill="B8CCE4" w:themeFill="accent1" w:themeFillTint="66"/>
        <w:jc w:val="center"/>
      </w:pPr>
      <w:r>
        <w:rPr>
          <w:b/>
          <w:sz w:val="32"/>
          <w:szCs w:val="32"/>
        </w:rPr>
        <w:lastRenderedPageBreak/>
        <w:t>ПО</w:t>
      </w:r>
      <w:r w:rsidR="00784E9F">
        <w:rPr>
          <w:b/>
          <w:sz w:val="32"/>
          <w:szCs w:val="32"/>
        </w:rPr>
        <w:t>ЛОЖЕНИЕ</w:t>
      </w:r>
    </w:p>
    <w:p w14:paraId="3FA8C345" w14:textId="62CFE652" w:rsidR="00784E9F" w:rsidRPr="009A69AE" w:rsidRDefault="009A69AE" w:rsidP="00962C75">
      <w:pPr>
        <w:shd w:val="clear" w:color="auto" w:fill="B8CCE4" w:themeFill="accent1" w:themeFillTint="66"/>
        <w:ind w:right="-1" w:firstLine="399"/>
        <w:jc w:val="center"/>
        <w:rPr>
          <w:sz w:val="18"/>
        </w:rPr>
      </w:pPr>
      <w:r w:rsidRPr="009A69AE">
        <w:rPr>
          <w:sz w:val="28"/>
          <w:szCs w:val="32"/>
        </w:rPr>
        <w:t>О</w:t>
      </w:r>
      <w:r w:rsidR="00784E9F" w:rsidRPr="009A69AE">
        <w:rPr>
          <w:sz w:val="28"/>
          <w:szCs w:val="32"/>
        </w:rPr>
        <w:t>бластно</w:t>
      </w:r>
      <w:r w:rsidRPr="009A69AE">
        <w:rPr>
          <w:sz w:val="28"/>
          <w:szCs w:val="32"/>
        </w:rPr>
        <w:t>й конкурс</w:t>
      </w:r>
      <w:r w:rsidR="00784E9F" w:rsidRPr="009A69AE">
        <w:rPr>
          <w:sz w:val="28"/>
          <w:szCs w:val="32"/>
        </w:rPr>
        <w:t xml:space="preserve"> декоративно-прикладного творчества</w:t>
      </w:r>
    </w:p>
    <w:p w14:paraId="4857FD0A" w14:textId="77777777" w:rsidR="00784E9F" w:rsidRPr="009A69AE" w:rsidRDefault="00784E9F" w:rsidP="00962C75">
      <w:pPr>
        <w:shd w:val="clear" w:color="auto" w:fill="B8CCE4" w:themeFill="accent1" w:themeFillTint="66"/>
        <w:ind w:right="-1" w:firstLine="399"/>
        <w:jc w:val="center"/>
        <w:rPr>
          <w:sz w:val="18"/>
        </w:rPr>
      </w:pPr>
      <w:r w:rsidRPr="009A69AE">
        <w:rPr>
          <w:sz w:val="28"/>
          <w:szCs w:val="32"/>
        </w:rPr>
        <w:t>среди учащихся ДХШ и ДШИ</w:t>
      </w:r>
    </w:p>
    <w:p w14:paraId="729353B4" w14:textId="77777777" w:rsidR="00784E9F" w:rsidRPr="009A69AE" w:rsidRDefault="00784E9F" w:rsidP="00962C75">
      <w:pPr>
        <w:shd w:val="clear" w:color="auto" w:fill="B8CCE4" w:themeFill="accent1" w:themeFillTint="66"/>
        <w:ind w:right="-1" w:firstLine="399"/>
        <w:jc w:val="center"/>
        <w:rPr>
          <w:sz w:val="18"/>
        </w:rPr>
      </w:pPr>
      <w:r w:rsidRPr="009A69AE">
        <w:rPr>
          <w:sz w:val="28"/>
          <w:szCs w:val="32"/>
        </w:rPr>
        <w:t xml:space="preserve">«Коллаж» </w:t>
      </w:r>
    </w:p>
    <w:p w14:paraId="18FF0FE3" w14:textId="77777777" w:rsidR="00784E9F" w:rsidRPr="009A69AE" w:rsidRDefault="00784E9F" w:rsidP="00962C75">
      <w:pPr>
        <w:shd w:val="clear" w:color="auto" w:fill="B8CCE4" w:themeFill="accent1" w:themeFillTint="66"/>
        <w:ind w:right="-1" w:firstLine="399"/>
        <w:jc w:val="center"/>
        <w:rPr>
          <w:sz w:val="18"/>
        </w:rPr>
      </w:pPr>
      <w:r w:rsidRPr="009A69AE">
        <w:rPr>
          <w:sz w:val="28"/>
          <w:szCs w:val="32"/>
        </w:rPr>
        <w:t>01.11.2023 - 31.01.2024</w:t>
      </w:r>
    </w:p>
    <w:p w14:paraId="0C1135BC" w14:textId="77777777" w:rsidR="00784E9F" w:rsidRDefault="00784E9F" w:rsidP="00784E9F">
      <w:pPr>
        <w:ind w:firstLine="567"/>
        <w:jc w:val="both"/>
      </w:pPr>
    </w:p>
    <w:p w14:paraId="0B471E9A" w14:textId="77777777" w:rsidR="00784E9F" w:rsidRDefault="00784E9F" w:rsidP="00784E9F">
      <w:pPr>
        <w:jc w:val="both"/>
      </w:pPr>
      <w:r>
        <w:rPr>
          <w:b/>
          <w:sz w:val="28"/>
          <w:szCs w:val="28"/>
        </w:rPr>
        <w:t>1.</w:t>
      </w:r>
      <w:proofErr w:type="gramStart"/>
      <w:r>
        <w:rPr>
          <w:b/>
          <w:sz w:val="28"/>
          <w:szCs w:val="28"/>
        </w:rPr>
        <w:t>Учредители  конкурса</w:t>
      </w:r>
      <w:proofErr w:type="gramEnd"/>
      <w:r>
        <w:rPr>
          <w:sz w:val="28"/>
          <w:szCs w:val="28"/>
        </w:rPr>
        <w:t>:    Министерство культуры Свердловской области;</w:t>
      </w:r>
    </w:p>
    <w:p w14:paraId="426DC15A" w14:textId="77777777" w:rsidR="00784E9F" w:rsidRDefault="00784E9F" w:rsidP="00784E9F">
      <w:pPr>
        <w:jc w:val="both"/>
      </w:pPr>
      <w:r>
        <w:rPr>
          <w:sz w:val="28"/>
          <w:szCs w:val="28"/>
        </w:rPr>
        <w:t>ГАУК СО «Региональный ресурсный центр в сфере культуры и художественного образования».</w:t>
      </w:r>
    </w:p>
    <w:p w14:paraId="079F7782" w14:textId="77777777" w:rsidR="00784E9F" w:rsidRDefault="00784E9F" w:rsidP="00784E9F">
      <w:pPr>
        <w:ind w:firstLine="567"/>
        <w:jc w:val="both"/>
      </w:pPr>
    </w:p>
    <w:p w14:paraId="0BB87997" w14:textId="77777777" w:rsidR="00784E9F" w:rsidRDefault="00784E9F" w:rsidP="00784E9F">
      <w:pPr>
        <w:jc w:val="both"/>
      </w:pPr>
      <w:r>
        <w:rPr>
          <w:b/>
          <w:sz w:val="28"/>
          <w:szCs w:val="28"/>
        </w:rPr>
        <w:t>2.Организатор</w:t>
      </w:r>
      <w:r>
        <w:rPr>
          <w:b/>
          <w:bCs/>
          <w:sz w:val="28"/>
          <w:szCs w:val="28"/>
        </w:rPr>
        <w:t xml:space="preserve"> конкурса: </w:t>
      </w:r>
      <w:r>
        <w:rPr>
          <w:sz w:val="28"/>
          <w:szCs w:val="28"/>
        </w:rPr>
        <w:t>государственное бюджетное учреждение дополнительного образования Свердловской области "Асбестовская детская художественная школа".</w:t>
      </w:r>
    </w:p>
    <w:p w14:paraId="3F1D54A5" w14:textId="77777777" w:rsidR="00784E9F" w:rsidRDefault="00784E9F" w:rsidP="00784E9F">
      <w:pPr>
        <w:ind w:firstLine="567"/>
        <w:jc w:val="both"/>
      </w:pPr>
    </w:p>
    <w:p w14:paraId="63452005" w14:textId="77777777" w:rsidR="00784E9F" w:rsidRDefault="00784E9F" w:rsidP="00784E9F">
      <w:pPr>
        <w:jc w:val="both"/>
      </w:pPr>
      <w:r>
        <w:rPr>
          <w:b/>
          <w:sz w:val="28"/>
          <w:szCs w:val="28"/>
        </w:rPr>
        <w:t>3.Время и место проведения конкурса</w:t>
      </w:r>
      <w:r>
        <w:rPr>
          <w:sz w:val="28"/>
          <w:szCs w:val="28"/>
        </w:rPr>
        <w:t xml:space="preserve">: Конкурс проводится с 01 ноября 2023 года по 31 января  2024 года в ГБУДО СО "Асбестовская детская художественная школа" по адресу: 624266, Свердловская обл., г. Асбест, ул. Ленинградская, 4.  </w:t>
      </w:r>
    </w:p>
    <w:p w14:paraId="6DEA571A" w14:textId="77777777" w:rsidR="00784E9F" w:rsidRDefault="00784E9F" w:rsidP="00784E9F">
      <w:pPr>
        <w:jc w:val="both"/>
      </w:pPr>
      <w:r>
        <w:rPr>
          <w:sz w:val="28"/>
          <w:szCs w:val="28"/>
        </w:rPr>
        <w:t xml:space="preserve">Эл. почта: </w:t>
      </w:r>
      <w:hyperlink r:id="rId18" w:tooltip="mailto:asbpalitra@rambler.ru." w:history="1">
        <w:r>
          <w:rPr>
            <w:rStyle w:val="a5"/>
            <w:sz w:val="28"/>
            <w:szCs w:val="28"/>
            <w:lang w:val="en-US"/>
          </w:rPr>
          <w:t>asbpalitra</w:t>
        </w:r>
        <w:r>
          <w:rPr>
            <w:rStyle w:val="a5"/>
            <w:sz w:val="28"/>
            <w:szCs w:val="28"/>
          </w:rPr>
          <w:t>@</w:t>
        </w:r>
        <w:r>
          <w:rPr>
            <w:rStyle w:val="a5"/>
            <w:sz w:val="28"/>
            <w:szCs w:val="28"/>
            <w:lang w:val="en-US"/>
          </w:rPr>
          <w:t>rambler</w:t>
        </w:r>
        <w:r>
          <w:rPr>
            <w:rStyle w:val="a5"/>
            <w:sz w:val="28"/>
            <w:szCs w:val="28"/>
          </w:rPr>
          <w:t>.</w:t>
        </w:r>
        <w:r>
          <w:rPr>
            <w:rStyle w:val="a5"/>
            <w:sz w:val="28"/>
            <w:szCs w:val="28"/>
            <w:lang w:val="en-US"/>
          </w:rPr>
          <w:t>ru</w:t>
        </w:r>
        <w:r>
          <w:rPr>
            <w:rStyle w:val="a5"/>
            <w:sz w:val="28"/>
            <w:szCs w:val="28"/>
          </w:rPr>
          <w:t>.</w:t>
        </w:r>
      </w:hyperlink>
    </w:p>
    <w:p w14:paraId="521C60E1" w14:textId="77777777" w:rsidR="00784E9F" w:rsidRDefault="00784E9F" w:rsidP="00784E9F">
      <w:pPr>
        <w:jc w:val="both"/>
      </w:pPr>
    </w:p>
    <w:tbl>
      <w:tblPr>
        <w:tblStyle w:val="TableGridLight"/>
        <w:tblW w:w="0" w:type="auto"/>
        <w:tblLayout w:type="fixed"/>
        <w:tblLook w:val="04A0" w:firstRow="1" w:lastRow="0" w:firstColumn="1" w:lastColumn="0" w:noHBand="0" w:noVBand="1"/>
      </w:tblPr>
      <w:tblGrid>
        <w:gridCol w:w="3225"/>
        <w:gridCol w:w="6911"/>
      </w:tblGrid>
      <w:tr w:rsidR="00784E9F" w14:paraId="7DF102C2" w14:textId="77777777" w:rsidTr="00A91312">
        <w:tc>
          <w:tcPr>
            <w:tcW w:w="3225" w:type="dxa"/>
          </w:tcPr>
          <w:p w14:paraId="25BD68E3" w14:textId="77777777" w:rsidR="00784E9F" w:rsidRDefault="00784E9F" w:rsidP="00A91312">
            <w:r>
              <w:rPr>
                <w:sz w:val="28"/>
                <w:szCs w:val="28"/>
              </w:rPr>
              <w:t>01.11.2023 - 20.11.2023</w:t>
            </w:r>
          </w:p>
        </w:tc>
        <w:tc>
          <w:tcPr>
            <w:tcW w:w="6911" w:type="dxa"/>
          </w:tcPr>
          <w:p w14:paraId="6E6D9B70" w14:textId="77777777" w:rsidR="00784E9F" w:rsidRDefault="00784E9F" w:rsidP="00A91312">
            <w:pPr>
              <w:jc w:val="both"/>
            </w:pPr>
            <w:r>
              <w:rPr>
                <w:sz w:val="28"/>
                <w:szCs w:val="28"/>
              </w:rPr>
              <w:t xml:space="preserve">Прием заявок и </w:t>
            </w:r>
            <w:proofErr w:type="gramStart"/>
            <w:r>
              <w:rPr>
                <w:sz w:val="28"/>
                <w:szCs w:val="28"/>
              </w:rPr>
              <w:t>фото работ</w:t>
            </w:r>
            <w:proofErr w:type="gramEnd"/>
            <w:r>
              <w:rPr>
                <w:sz w:val="28"/>
                <w:szCs w:val="28"/>
              </w:rPr>
              <w:t xml:space="preserve">. </w:t>
            </w:r>
          </w:p>
        </w:tc>
      </w:tr>
      <w:tr w:rsidR="00784E9F" w14:paraId="53B1C3A2" w14:textId="77777777" w:rsidTr="00A91312">
        <w:tc>
          <w:tcPr>
            <w:tcW w:w="3225" w:type="dxa"/>
          </w:tcPr>
          <w:p w14:paraId="2203BC0C" w14:textId="77777777" w:rsidR="00784E9F" w:rsidRDefault="00784E9F" w:rsidP="00A91312">
            <w:pPr>
              <w:jc w:val="both"/>
            </w:pPr>
            <w:proofErr w:type="gramStart"/>
            <w:r>
              <w:rPr>
                <w:sz w:val="28"/>
                <w:szCs w:val="28"/>
              </w:rPr>
              <w:t>до  03</w:t>
            </w:r>
            <w:proofErr w:type="gramEnd"/>
            <w:r>
              <w:rPr>
                <w:sz w:val="28"/>
                <w:szCs w:val="28"/>
              </w:rPr>
              <w:t>.12.2023</w:t>
            </w:r>
          </w:p>
        </w:tc>
        <w:tc>
          <w:tcPr>
            <w:tcW w:w="6911" w:type="dxa"/>
          </w:tcPr>
          <w:p w14:paraId="0451DDAC" w14:textId="77777777" w:rsidR="00784E9F" w:rsidRDefault="00784E9F" w:rsidP="00A91312">
            <w:pPr>
              <w:jc w:val="both"/>
            </w:pPr>
            <w:r>
              <w:rPr>
                <w:sz w:val="28"/>
                <w:szCs w:val="28"/>
              </w:rPr>
              <w:t>Приём оригиналов конкурсных работ</w:t>
            </w:r>
          </w:p>
        </w:tc>
      </w:tr>
      <w:tr w:rsidR="00784E9F" w14:paraId="2F670C3B" w14:textId="77777777" w:rsidTr="00A91312">
        <w:tc>
          <w:tcPr>
            <w:tcW w:w="3225" w:type="dxa"/>
          </w:tcPr>
          <w:p w14:paraId="65AB07E0" w14:textId="77777777" w:rsidR="00784E9F" w:rsidRDefault="00784E9F" w:rsidP="00A91312">
            <w:pPr>
              <w:jc w:val="both"/>
            </w:pPr>
            <w:r>
              <w:rPr>
                <w:sz w:val="28"/>
                <w:szCs w:val="28"/>
              </w:rPr>
              <w:t>04.12.2023 - 10.12.2023</w:t>
            </w:r>
          </w:p>
        </w:tc>
        <w:tc>
          <w:tcPr>
            <w:tcW w:w="6911" w:type="dxa"/>
          </w:tcPr>
          <w:p w14:paraId="6D59F709" w14:textId="77777777" w:rsidR="00784E9F" w:rsidRDefault="00784E9F" w:rsidP="00A91312">
            <w:pPr>
              <w:jc w:val="both"/>
            </w:pPr>
            <w:r>
              <w:rPr>
                <w:sz w:val="28"/>
                <w:szCs w:val="28"/>
              </w:rPr>
              <w:t>Работа Жюри. Формирование экспозиции выставки.</w:t>
            </w:r>
          </w:p>
        </w:tc>
      </w:tr>
      <w:tr w:rsidR="00784E9F" w14:paraId="5A661D8C" w14:textId="77777777" w:rsidTr="00A91312">
        <w:tc>
          <w:tcPr>
            <w:tcW w:w="3225" w:type="dxa"/>
          </w:tcPr>
          <w:p w14:paraId="1F4D05EF" w14:textId="77777777" w:rsidR="00784E9F" w:rsidRDefault="00784E9F" w:rsidP="00A91312">
            <w:pPr>
              <w:jc w:val="both"/>
            </w:pPr>
            <w:r>
              <w:rPr>
                <w:sz w:val="28"/>
                <w:szCs w:val="28"/>
              </w:rPr>
              <w:t>13.12.2023 - 31.01.2024</w:t>
            </w:r>
          </w:p>
        </w:tc>
        <w:tc>
          <w:tcPr>
            <w:tcW w:w="6911" w:type="dxa"/>
          </w:tcPr>
          <w:p w14:paraId="68E954C6" w14:textId="77777777" w:rsidR="00784E9F" w:rsidRDefault="00784E9F" w:rsidP="00A91312">
            <w:pPr>
              <w:jc w:val="both"/>
            </w:pPr>
            <w:r>
              <w:rPr>
                <w:sz w:val="28"/>
                <w:szCs w:val="28"/>
              </w:rPr>
              <w:t xml:space="preserve">Работа выставки. </w:t>
            </w:r>
          </w:p>
        </w:tc>
      </w:tr>
      <w:tr w:rsidR="00784E9F" w14:paraId="01DF09FB" w14:textId="77777777" w:rsidTr="00A91312">
        <w:tc>
          <w:tcPr>
            <w:tcW w:w="3225" w:type="dxa"/>
          </w:tcPr>
          <w:p w14:paraId="1A887A19" w14:textId="77777777" w:rsidR="00784E9F" w:rsidRDefault="00784E9F" w:rsidP="00A91312">
            <w:pPr>
              <w:jc w:val="both"/>
            </w:pPr>
            <w:r>
              <w:rPr>
                <w:sz w:val="28"/>
                <w:szCs w:val="28"/>
              </w:rPr>
              <w:t>01.02.2024 - 10.02.2024</w:t>
            </w:r>
          </w:p>
        </w:tc>
        <w:tc>
          <w:tcPr>
            <w:tcW w:w="6911" w:type="dxa"/>
          </w:tcPr>
          <w:p w14:paraId="00C0DCB0" w14:textId="77777777" w:rsidR="00784E9F" w:rsidRDefault="00784E9F" w:rsidP="00A91312">
            <w:pPr>
              <w:jc w:val="both"/>
            </w:pPr>
            <w:r>
              <w:rPr>
                <w:sz w:val="28"/>
                <w:szCs w:val="28"/>
              </w:rPr>
              <w:t xml:space="preserve">Рассылка наградных документов и возврат работ. </w:t>
            </w:r>
          </w:p>
        </w:tc>
      </w:tr>
    </w:tbl>
    <w:p w14:paraId="648EA4F2" w14:textId="77777777" w:rsidR="00784E9F" w:rsidRDefault="00784E9F" w:rsidP="00784E9F">
      <w:pPr>
        <w:jc w:val="both"/>
      </w:pPr>
    </w:p>
    <w:p w14:paraId="4F5AB72F" w14:textId="77777777" w:rsidR="00784E9F" w:rsidRDefault="00784E9F" w:rsidP="00784E9F">
      <w:pPr>
        <w:jc w:val="both"/>
      </w:pPr>
      <w:r>
        <w:rPr>
          <w:b/>
          <w:bCs/>
          <w:sz w:val="28"/>
          <w:szCs w:val="28"/>
        </w:rPr>
        <w:t>4.Цель конкурса:</w:t>
      </w:r>
      <w:r>
        <w:rPr>
          <w:sz w:val="28"/>
          <w:szCs w:val="28"/>
        </w:rPr>
        <w:t xml:space="preserve"> Создание условий для развития декоративно-прикладных направлений искусства в школах Свердловской области.</w:t>
      </w:r>
    </w:p>
    <w:p w14:paraId="66325A71" w14:textId="77777777" w:rsidR="00784E9F" w:rsidRDefault="00784E9F" w:rsidP="00784E9F">
      <w:pPr>
        <w:jc w:val="both"/>
      </w:pPr>
      <w:r>
        <w:rPr>
          <w:b/>
          <w:bCs/>
          <w:sz w:val="28"/>
          <w:szCs w:val="28"/>
        </w:rPr>
        <w:t xml:space="preserve">  Задачи конкурса:</w:t>
      </w:r>
    </w:p>
    <w:p w14:paraId="34C48F1F" w14:textId="77777777" w:rsidR="00784E9F" w:rsidRDefault="00784E9F" w:rsidP="00F612A9">
      <w:pPr>
        <w:pStyle w:val="a7"/>
        <w:numPr>
          <w:ilvl w:val="0"/>
          <w:numId w:val="13"/>
        </w:numPr>
        <w:jc w:val="both"/>
      </w:pPr>
      <w:r>
        <w:rPr>
          <w:sz w:val="28"/>
          <w:szCs w:val="28"/>
        </w:rPr>
        <w:t>выявление и стимулирование наиболее одаренных учащихся ДХШ и ДШИ;</w:t>
      </w:r>
    </w:p>
    <w:p w14:paraId="73B36B94" w14:textId="77777777" w:rsidR="00784E9F" w:rsidRDefault="00784E9F" w:rsidP="00F612A9">
      <w:pPr>
        <w:pStyle w:val="a7"/>
        <w:numPr>
          <w:ilvl w:val="0"/>
          <w:numId w:val="12"/>
        </w:numPr>
        <w:jc w:val="both"/>
      </w:pPr>
      <w:r>
        <w:rPr>
          <w:sz w:val="28"/>
          <w:szCs w:val="28"/>
        </w:rPr>
        <w:t>повышение качества подготовки учащихся;</w:t>
      </w:r>
    </w:p>
    <w:p w14:paraId="45330C5E" w14:textId="77777777" w:rsidR="00784E9F" w:rsidRDefault="00784E9F" w:rsidP="00F612A9">
      <w:pPr>
        <w:pStyle w:val="a7"/>
        <w:numPr>
          <w:ilvl w:val="0"/>
          <w:numId w:val="11"/>
        </w:numPr>
        <w:jc w:val="both"/>
      </w:pPr>
      <w:r>
        <w:rPr>
          <w:sz w:val="28"/>
          <w:szCs w:val="28"/>
        </w:rPr>
        <w:t xml:space="preserve">привлечение внимания к декоративно-прикладному творчеству и его популяризация.  </w:t>
      </w:r>
    </w:p>
    <w:p w14:paraId="526E58E0" w14:textId="77777777" w:rsidR="00784E9F" w:rsidRDefault="00784E9F" w:rsidP="00784E9F">
      <w:pPr>
        <w:jc w:val="both"/>
      </w:pPr>
      <w:r>
        <w:rPr>
          <w:b/>
          <w:bCs/>
          <w:sz w:val="28"/>
          <w:szCs w:val="28"/>
        </w:rPr>
        <w:t>5.</w:t>
      </w:r>
      <w:r>
        <w:rPr>
          <w:b/>
          <w:sz w:val="28"/>
          <w:szCs w:val="28"/>
        </w:rPr>
        <w:t>Условия проведения конкурса</w:t>
      </w:r>
      <w:r>
        <w:rPr>
          <w:b/>
          <w:bCs/>
          <w:sz w:val="28"/>
          <w:szCs w:val="28"/>
        </w:rPr>
        <w:t>:</w:t>
      </w:r>
    </w:p>
    <w:p w14:paraId="6E546456" w14:textId="77777777" w:rsidR="00784E9F" w:rsidRDefault="00784E9F" w:rsidP="00784E9F">
      <w:pPr>
        <w:jc w:val="both"/>
      </w:pPr>
      <w:r>
        <w:rPr>
          <w:sz w:val="28"/>
          <w:szCs w:val="28"/>
        </w:rPr>
        <w:t xml:space="preserve">Конкурс проводится в один тур - заочно. </w:t>
      </w:r>
      <w:r>
        <w:t xml:space="preserve"> </w:t>
      </w:r>
    </w:p>
    <w:p w14:paraId="369A24B7" w14:textId="77777777" w:rsidR="00784E9F" w:rsidRDefault="00784E9F" w:rsidP="00784E9F">
      <w:pPr>
        <w:jc w:val="both"/>
      </w:pPr>
      <w:r>
        <w:rPr>
          <w:sz w:val="28"/>
          <w:szCs w:val="28"/>
        </w:rPr>
        <w:t>Тема конкурса – свободная.</w:t>
      </w:r>
      <w:r>
        <w:rPr>
          <w:b/>
          <w:bCs/>
          <w:sz w:val="28"/>
          <w:szCs w:val="28"/>
        </w:rPr>
        <w:t xml:space="preserve"> </w:t>
      </w:r>
      <w:r>
        <w:rPr>
          <w:sz w:val="28"/>
          <w:szCs w:val="28"/>
        </w:rPr>
        <w:t xml:space="preserve">На конкурс могут представлены декоративные композиции, выполненный в технике коллажа (аппликации) из различных материалов: бумага, ткань, сухие листья, соломка, шпон и т.д. (использование пищевых продуктов недопустимо) Принимаются </w:t>
      </w:r>
      <w:proofErr w:type="gramStart"/>
      <w:r>
        <w:rPr>
          <w:sz w:val="28"/>
          <w:szCs w:val="28"/>
        </w:rPr>
        <w:t>работы</w:t>
      </w:r>
      <w:proofErr w:type="gramEnd"/>
      <w:r>
        <w:rPr>
          <w:sz w:val="28"/>
          <w:szCs w:val="28"/>
        </w:rPr>
        <w:t xml:space="preserve"> выполненные как индивидуально, так и коллективно. Количество работ от школы – </w:t>
      </w:r>
      <w:r>
        <w:rPr>
          <w:sz w:val="28"/>
          <w:szCs w:val="28"/>
          <w:u w:val="single"/>
        </w:rPr>
        <w:t xml:space="preserve">не более </w:t>
      </w:r>
      <w:proofErr w:type="gramStart"/>
      <w:r>
        <w:rPr>
          <w:sz w:val="28"/>
          <w:szCs w:val="28"/>
          <w:u w:val="single"/>
        </w:rPr>
        <w:t>пяти  от</w:t>
      </w:r>
      <w:proofErr w:type="gramEnd"/>
      <w:r>
        <w:rPr>
          <w:sz w:val="28"/>
          <w:szCs w:val="28"/>
          <w:u w:val="single"/>
        </w:rPr>
        <w:t xml:space="preserve"> каждой возрастной группы.</w:t>
      </w:r>
      <w:r>
        <w:rPr>
          <w:sz w:val="28"/>
          <w:szCs w:val="28"/>
        </w:rPr>
        <w:t xml:space="preserve"> Оформление в соответствии с работой.</w:t>
      </w:r>
    </w:p>
    <w:p w14:paraId="527F427E" w14:textId="77777777" w:rsidR="00784E9F" w:rsidRDefault="00784E9F" w:rsidP="00784E9F">
      <w:pPr>
        <w:jc w:val="both"/>
      </w:pPr>
    </w:p>
    <w:p w14:paraId="7726B695" w14:textId="77777777" w:rsidR="00784E9F" w:rsidRDefault="00784E9F" w:rsidP="00784E9F">
      <w:pPr>
        <w:jc w:val="both"/>
      </w:pPr>
      <w:r>
        <w:rPr>
          <w:sz w:val="28"/>
          <w:szCs w:val="28"/>
        </w:rPr>
        <w:t>С обратной стороны работы снабжаются этикеткой по образцу:</w:t>
      </w:r>
    </w:p>
    <w:p w14:paraId="23377807" w14:textId="77777777" w:rsidR="00784E9F" w:rsidRDefault="00784E9F" w:rsidP="00784E9F">
      <w:pPr>
        <w:ind w:firstLine="567"/>
        <w:jc w:val="both"/>
      </w:pPr>
      <w:r>
        <w:rPr>
          <w:sz w:val="28"/>
          <w:szCs w:val="28"/>
        </w:rPr>
        <w:tab/>
      </w:r>
      <w:r>
        <w:rPr>
          <w:sz w:val="28"/>
          <w:szCs w:val="28"/>
        </w:rPr>
        <w:tab/>
      </w:r>
      <w:r>
        <w:rPr>
          <w:sz w:val="28"/>
          <w:szCs w:val="28"/>
        </w:rPr>
        <w:tab/>
      </w:r>
      <w:r>
        <w:rPr>
          <w:sz w:val="28"/>
          <w:szCs w:val="28"/>
        </w:rPr>
        <w:tab/>
      </w: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tblGrid>
      <w:tr w:rsidR="00784E9F" w14:paraId="1DDA9132" w14:textId="77777777" w:rsidTr="00A91312">
        <w:trPr>
          <w:trHeight w:val="1501"/>
        </w:trPr>
        <w:tc>
          <w:tcPr>
            <w:tcW w:w="4394" w:type="dxa"/>
          </w:tcPr>
          <w:p w14:paraId="22046ECD" w14:textId="77777777" w:rsidR="00784E9F" w:rsidRDefault="00784E9F" w:rsidP="00A91312">
            <w:pPr>
              <w:ind w:firstLine="567"/>
              <w:jc w:val="center"/>
            </w:pPr>
            <w:r>
              <w:rPr>
                <w:sz w:val="28"/>
                <w:szCs w:val="28"/>
              </w:rPr>
              <w:t>Ф.И. участника, возраст</w:t>
            </w:r>
          </w:p>
          <w:p w14:paraId="1F1B622D" w14:textId="77777777" w:rsidR="00784E9F" w:rsidRDefault="00784E9F" w:rsidP="00A91312">
            <w:pPr>
              <w:ind w:firstLine="567"/>
              <w:jc w:val="center"/>
            </w:pPr>
            <w:r>
              <w:rPr>
                <w:sz w:val="28"/>
                <w:szCs w:val="28"/>
              </w:rPr>
              <w:t>Название темы, год создания,</w:t>
            </w:r>
          </w:p>
          <w:p w14:paraId="7892188F" w14:textId="77777777" w:rsidR="00784E9F" w:rsidRDefault="00784E9F" w:rsidP="00A91312">
            <w:pPr>
              <w:ind w:firstLine="567"/>
              <w:jc w:val="center"/>
            </w:pPr>
            <w:r>
              <w:rPr>
                <w:sz w:val="28"/>
                <w:szCs w:val="28"/>
              </w:rPr>
              <w:t xml:space="preserve">материал  </w:t>
            </w:r>
          </w:p>
          <w:p w14:paraId="17C51957" w14:textId="77777777" w:rsidR="00784E9F" w:rsidRDefault="00784E9F" w:rsidP="00A91312">
            <w:pPr>
              <w:ind w:firstLine="567"/>
              <w:jc w:val="center"/>
            </w:pPr>
            <w:r>
              <w:rPr>
                <w:sz w:val="28"/>
                <w:szCs w:val="28"/>
              </w:rPr>
              <w:t>Ф.И.О. руководителя</w:t>
            </w:r>
          </w:p>
          <w:p w14:paraId="7F69EDF3" w14:textId="77777777" w:rsidR="00784E9F" w:rsidRDefault="00784E9F" w:rsidP="00A91312">
            <w:pPr>
              <w:ind w:firstLine="567"/>
              <w:jc w:val="center"/>
            </w:pPr>
            <w:r>
              <w:rPr>
                <w:sz w:val="28"/>
                <w:szCs w:val="28"/>
              </w:rPr>
              <w:t>город, учреждение</w:t>
            </w:r>
          </w:p>
        </w:tc>
      </w:tr>
    </w:tbl>
    <w:p w14:paraId="6500DFD6" w14:textId="77777777" w:rsidR="00784E9F" w:rsidRDefault="00784E9F" w:rsidP="00784E9F">
      <w:pPr>
        <w:jc w:val="both"/>
      </w:pPr>
    </w:p>
    <w:p w14:paraId="6D98092E" w14:textId="77777777" w:rsidR="00784E9F" w:rsidRDefault="00784E9F" w:rsidP="00784E9F">
      <w:pPr>
        <w:jc w:val="both"/>
      </w:pPr>
      <w:r>
        <w:rPr>
          <w:b/>
          <w:bCs/>
          <w:sz w:val="28"/>
          <w:szCs w:val="28"/>
        </w:rPr>
        <w:t>6.Номинации конкурса:</w:t>
      </w:r>
    </w:p>
    <w:p w14:paraId="7CA50DE3" w14:textId="77777777" w:rsidR="00784E9F" w:rsidRDefault="00784E9F" w:rsidP="00784E9F">
      <w:pPr>
        <w:jc w:val="both"/>
      </w:pPr>
      <w:r>
        <w:rPr>
          <w:bCs/>
          <w:sz w:val="28"/>
          <w:szCs w:val="28"/>
        </w:rPr>
        <w:lastRenderedPageBreak/>
        <w:t>-Коллаж из природных материалов</w:t>
      </w:r>
      <w:r>
        <w:t>;</w:t>
      </w:r>
    </w:p>
    <w:p w14:paraId="6312B81F" w14:textId="77777777" w:rsidR="00784E9F" w:rsidRDefault="00784E9F" w:rsidP="00784E9F">
      <w:pPr>
        <w:jc w:val="both"/>
      </w:pPr>
      <w:r>
        <w:rPr>
          <w:bCs/>
          <w:sz w:val="28"/>
          <w:szCs w:val="28"/>
        </w:rPr>
        <w:t>-Коллаж из бумаги, картона</w:t>
      </w:r>
      <w:r>
        <w:t>;</w:t>
      </w:r>
    </w:p>
    <w:p w14:paraId="602E6470" w14:textId="77777777" w:rsidR="00784E9F" w:rsidRDefault="00784E9F" w:rsidP="00784E9F">
      <w:pPr>
        <w:jc w:val="both"/>
        <w:rPr>
          <w:sz w:val="28"/>
          <w:szCs w:val="28"/>
        </w:rPr>
      </w:pPr>
      <w:r>
        <w:rPr>
          <w:bCs/>
          <w:sz w:val="28"/>
          <w:szCs w:val="28"/>
        </w:rPr>
        <w:t xml:space="preserve">-Коллаж из ткани, ниток </w:t>
      </w:r>
      <w:r>
        <w:rPr>
          <w:sz w:val="28"/>
          <w:szCs w:val="28"/>
        </w:rPr>
        <w:t xml:space="preserve">и др. текстильных материалов. </w:t>
      </w:r>
    </w:p>
    <w:p w14:paraId="6ECFFB18" w14:textId="77777777" w:rsidR="00784E9F" w:rsidRDefault="00784E9F" w:rsidP="00784E9F">
      <w:pPr>
        <w:jc w:val="both"/>
        <w:rPr>
          <w:sz w:val="28"/>
          <w:szCs w:val="28"/>
        </w:rPr>
      </w:pPr>
    </w:p>
    <w:p w14:paraId="3BE0C2D4" w14:textId="77777777" w:rsidR="00784E9F" w:rsidRDefault="00784E9F" w:rsidP="00784E9F">
      <w:pPr>
        <w:jc w:val="both"/>
      </w:pPr>
      <w:r>
        <w:rPr>
          <w:b/>
          <w:bCs/>
          <w:sz w:val="28"/>
          <w:szCs w:val="28"/>
        </w:rPr>
        <w:t>7.Возрастные категории:</w:t>
      </w:r>
    </w:p>
    <w:p w14:paraId="389F0347" w14:textId="77777777" w:rsidR="00784E9F" w:rsidRDefault="00784E9F" w:rsidP="00784E9F">
      <w:pPr>
        <w:jc w:val="both"/>
      </w:pPr>
      <w:r>
        <w:rPr>
          <w:sz w:val="28"/>
          <w:szCs w:val="28"/>
        </w:rPr>
        <w:t>В выставке-конкурсе принимают участие учащиеся ДХШ и художественных отделений ДШИ в возрастных группах:</w:t>
      </w:r>
    </w:p>
    <w:p w14:paraId="474D807A" w14:textId="77777777" w:rsidR="00784E9F" w:rsidRDefault="00784E9F" w:rsidP="00784E9F">
      <w:pPr>
        <w:ind w:firstLine="567"/>
        <w:jc w:val="both"/>
      </w:pPr>
      <w:r>
        <w:rPr>
          <w:b/>
          <w:bCs/>
          <w:sz w:val="28"/>
          <w:szCs w:val="28"/>
        </w:rPr>
        <w:t xml:space="preserve">                                            </w:t>
      </w:r>
      <w:r>
        <w:rPr>
          <w:sz w:val="28"/>
          <w:szCs w:val="28"/>
        </w:rPr>
        <w:t>6-7 лет</w:t>
      </w:r>
    </w:p>
    <w:p w14:paraId="03469F51" w14:textId="77777777" w:rsidR="00784E9F" w:rsidRDefault="00784E9F" w:rsidP="00784E9F">
      <w:pPr>
        <w:ind w:firstLine="567"/>
        <w:jc w:val="both"/>
      </w:pPr>
      <w:r>
        <w:rPr>
          <w:sz w:val="28"/>
          <w:szCs w:val="28"/>
        </w:rPr>
        <w:tab/>
      </w:r>
      <w:r>
        <w:rPr>
          <w:sz w:val="28"/>
          <w:szCs w:val="28"/>
        </w:rPr>
        <w:tab/>
      </w:r>
      <w:r>
        <w:rPr>
          <w:sz w:val="28"/>
          <w:szCs w:val="28"/>
        </w:rPr>
        <w:tab/>
      </w:r>
      <w:r>
        <w:rPr>
          <w:sz w:val="28"/>
          <w:szCs w:val="28"/>
        </w:rPr>
        <w:tab/>
        <w:t xml:space="preserve">            8-9 лет</w:t>
      </w:r>
    </w:p>
    <w:p w14:paraId="475A957B" w14:textId="77777777" w:rsidR="00784E9F" w:rsidRDefault="00784E9F" w:rsidP="00784E9F">
      <w:pPr>
        <w:ind w:firstLine="567"/>
        <w:jc w:val="both"/>
      </w:pPr>
      <w:r>
        <w:rPr>
          <w:sz w:val="28"/>
          <w:szCs w:val="28"/>
        </w:rPr>
        <w:tab/>
      </w:r>
      <w:r>
        <w:rPr>
          <w:sz w:val="28"/>
          <w:szCs w:val="28"/>
        </w:rPr>
        <w:tab/>
      </w:r>
      <w:r>
        <w:rPr>
          <w:sz w:val="28"/>
          <w:szCs w:val="28"/>
        </w:rPr>
        <w:tab/>
        <w:t xml:space="preserve">   </w:t>
      </w:r>
      <w:r>
        <w:rPr>
          <w:sz w:val="28"/>
          <w:szCs w:val="28"/>
        </w:rPr>
        <w:tab/>
        <w:t xml:space="preserve">            10-11 лет</w:t>
      </w:r>
    </w:p>
    <w:p w14:paraId="79256C38" w14:textId="77777777" w:rsidR="00784E9F" w:rsidRDefault="00784E9F" w:rsidP="00784E9F">
      <w:pPr>
        <w:ind w:firstLine="567"/>
        <w:jc w:val="both"/>
      </w:pPr>
      <w:r>
        <w:rPr>
          <w:sz w:val="28"/>
          <w:szCs w:val="28"/>
        </w:rPr>
        <w:t xml:space="preserve"> </w:t>
      </w:r>
      <w:r>
        <w:rPr>
          <w:sz w:val="28"/>
          <w:szCs w:val="28"/>
        </w:rPr>
        <w:tab/>
      </w:r>
      <w:r>
        <w:rPr>
          <w:sz w:val="28"/>
          <w:szCs w:val="28"/>
        </w:rPr>
        <w:tab/>
      </w:r>
      <w:r>
        <w:rPr>
          <w:sz w:val="28"/>
          <w:szCs w:val="28"/>
        </w:rPr>
        <w:tab/>
      </w:r>
      <w:r>
        <w:rPr>
          <w:sz w:val="28"/>
          <w:szCs w:val="28"/>
        </w:rPr>
        <w:tab/>
        <w:t xml:space="preserve">            12-14 лет</w:t>
      </w:r>
    </w:p>
    <w:p w14:paraId="2BB59DB3" w14:textId="77777777" w:rsidR="00784E9F" w:rsidRDefault="00784E9F" w:rsidP="00784E9F">
      <w:pPr>
        <w:ind w:firstLine="567"/>
        <w:jc w:val="both"/>
      </w:pPr>
      <w:r>
        <w:rPr>
          <w:sz w:val="28"/>
          <w:szCs w:val="28"/>
        </w:rPr>
        <w:tab/>
      </w:r>
      <w:r>
        <w:rPr>
          <w:sz w:val="28"/>
          <w:szCs w:val="28"/>
        </w:rPr>
        <w:tab/>
      </w:r>
      <w:r>
        <w:rPr>
          <w:sz w:val="28"/>
          <w:szCs w:val="28"/>
        </w:rPr>
        <w:tab/>
      </w:r>
      <w:r>
        <w:rPr>
          <w:sz w:val="28"/>
          <w:szCs w:val="28"/>
        </w:rPr>
        <w:tab/>
        <w:t xml:space="preserve">            15-17 лет</w:t>
      </w:r>
    </w:p>
    <w:p w14:paraId="716FB185" w14:textId="77777777" w:rsidR="00784E9F" w:rsidRDefault="00784E9F" w:rsidP="00784E9F">
      <w:pPr>
        <w:ind w:firstLine="567"/>
        <w:jc w:val="both"/>
      </w:pPr>
    </w:p>
    <w:p w14:paraId="64FA1ED2" w14:textId="77777777" w:rsidR="00784E9F" w:rsidRDefault="00784E9F" w:rsidP="00784E9F">
      <w:pPr>
        <w:jc w:val="both"/>
      </w:pPr>
      <w:r>
        <w:rPr>
          <w:b/>
          <w:bCs/>
          <w:sz w:val="28"/>
          <w:szCs w:val="28"/>
        </w:rPr>
        <w:t xml:space="preserve">8.Жюри </w:t>
      </w:r>
      <w:proofErr w:type="gramStart"/>
      <w:r>
        <w:rPr>
          <w:b/>
          <w:bCs/>
          <w:sz w:val="28"/>
          <w:szCs w:val="28"/>
        </w:rPr>
        <w:t xml:space="preserve">конкурса: </w:t>
      </w:r>
      <w:r>
        <w:rPr>
          <w:sz w:val="28"/>
          <w:szCs w:val="28"/>
        </w:rPr>
        <w:t xml:space="preserve"> Председатель</w:t>
      </w:r>
      <w:proofErr w:type="gramEnd"/>
      <w:r>
        <w:rPr>
          <w:sz w:val="28"/>
          <w:szCs w:val="28"/>
        </w:rPr>
        <w:t xml:space="preserve"> – преподаватель ДПИ (ВУЗ, колледж)</w:t>
      </w:r>
    </w:p>
    <w:p w14:paraId="6A7D4085" w14:textId="77777777" w:rsidR="00784E9F" w:rsidRDefault="00784E9F" w:rsidP="00784E9F">
      <w:pPr>
        <w:tabs>
          <w:tab w:val="left" w:pos="2169"/>
        </w:tabs>
        <w:ind w:firstLine="567"/>
        <w:jc w:val="both"/>
      </w:pPr>
      <w:r>
        <w:rPr>
          <w:sz w:val="28"/>
          <w:szCs w:val="28"/>
        </w:rPr>
        <w:t xml:space="preserve">                         Члены жюри – преподаватели ДХШ, специалисты по декоративно</w:t>
      </w:r>
      <w:proofErr w:type="gramStart"/>
      <w:r>
        <w:rPr>
          <w:sz w:val="28"/>
          <w:szCs w:val="28"/>
        </w:rPr>
        <w:t>-  прикладному</w:t>
      </w:r>
      <w:proofErr w:type="gramEnd"/>
      <w:r>
        <w:rPr>
          <w:sz w:val="28"/>
          <w:szCs w:val="28"/>
        </w:rPr>
        <w:t xml:space="preserve"> искусству.</w:t>
      </w:r>
    </w:p>
    <w:p w14:paraId="62210D2D" w14:textId="77777777" w:rsidR="00784E9F" w:rsidRDefault="00784E9F" w:rsidP="00784E9F">
      <w:pPr>
        <w:tabs>
          <w:tab w:val="left" w:pos="2169"/>
        </w:tabs>
        <w:ind w:firstLine="567"/>
        <w:jc w:val="both"/>
      </w:pPr>
    </w:p>
    <w:p w14:paraId="29034F8A" w14:textId="77777777" w:rsidR="00784E9F" w:rsidRDefault="00784E9F" w:rsidP="00784E9F">
      <w:pPr>
        <w:jc w:val="both"/>
      </w:pPr>
      <w:r>
        <w:rPr>
          <w:b/>
          <w:bCs/>
          <w:sz w:val="28"/>
          <w:szCs w:val="28"/>
        </w:rPr>
        <w:t>9</w:t>
      </w:r>
      <w:r>
        <w:rPr>
          <w:sz w:val="28"/>
          <w:szCs w:val="28"/>
        </w:rPr>
        <w:t>.</w:t>
      </w:r>
      <w:r>
        <w:rPr>
          <w:b/>
          <w:bCs/>
          <w:sz w:val="28"/>
          <w:szCs w:val="28"/>
        </w:rPr>
        <w:t>Критерии оценки конкурсных работ:</w:t>
      </w:r>
    </w:p>
    <w:p w14:paraId="7F0F32F3" w14:textId="77777777" w:rsidR="00784E9F" w:rsidRDefault="00784E9F" w:rsidP="00784E9F">
      <w:pPr>
        <w:ind w:firstLine="567"/>
        <w:jc w:val="both"/>
      </w:pPr>
      <w:r>
        <w:rPr>
          <w:sz w:val="28"/>
          <w:szCs w:val="28"/>
        </w:rPr>
        <w:t>1. Выразительность художественного образа.</w:t>
      </w:r>
    </w:p>
    <w:p w14:paraId="0522A1F8" w14:textId="77777777" w:rsidR="00784E9F" w:rsidRDefault="00784E9F" w:rsidP="00784E9F">
      <w:pPr>
        <w:ind w:firstLine="567"/>
        <w:jc w:val="both"/>
      </w:pPr>
      <w:r>
        <w:rPr>
          <w:sz w:val="28"/>
          <w:szCs w:val="28"/>
        </w:rPr>
        <w:t>2. Оригинальность творческого решения темы.</w:t>
      </w:r>
    </w:p>
    <w:p w14:paraId="1CAC6D27" w14:textId="77777777" w:rsidR="00784E9F" w:rsidRDefault="00784E9F" w:rsidP="00784E9F">
      <w:pPr>
        <w:ind w:firstLine="567"/>
        <w:jc w:val="both"/>
      </w:pPr>
      <w:r>
        <w:rPr>
          <w:sz w:val="28"/>
          <w:szCs w:val="28"/>
        </w:rPr>
        <w:t>3. Уровень мастерства и целесообразность использования материала.</w:t>
      </w:r>
    </w:p>
    <w:p w14:paraId="1DE444A4" w14:textId="77777777" w:rsidR="00784E9F" w:rsidRDefault="00784E9F" w:rsidP="00784E9F">
      <w:pPr>
        <w:ind w:firstLine="567"/>
        <w:jc w:val="both"/>
      </w:pPr>
      <w:r>
        <w:rPr>
          <w:sz w:val="28"/>
          <w:szCs w:val="28"/>
        </w:rPr>
        <w:t>4. Соответствие законам декоративной композиции.</w:t>
      </w:r>
    </w:p>
    <w:p w14:paraId="592A0864" w14:textId="77777777" w:rsidR="00784E9F" w:rsidRDefault="00784E9F" w:rsidP="00784E9F">
      <w:pPr>
        <w:ind w:firstLine="567"/>
        <w:jc w:val="both"/>
      </w:pPr>
      <w:r>
        <w:rPr>
          <w:sz w:val="28"/>
          <w:szCs w:val="28"/>
        </w:rPr>
        <w:t>5. Эстетика оформления работ.</w:t>
      </w:r>
    </w:p>
    <w:p w14:paraId="3C90C2BD" w14:textId="77777777" w:rsidR="00784E9F" w:rsidRDefault="00784E9F" w:rsidP="00784E9F">
      <w:pPr>
        <w:jc w:val="both"/>
      </w:pPr>
      <w:r>
        <w:rPr>
          <w:b/>
          <w:bCs/>
          <w:sz w:val="28"/>
          <w:szCs w:val="28"/>
        </w:rPr>
        <w:t>Итоги конкурса:</w:t>
      </w:r>
      <w:r>
        <w:rPr>
          <w:sz w:val="28"/>
          <w:szCs w:val="28"/>
        </w:rPr>
        <w:t xml:space="preserve"> Решением жюри конкурса лучшая работа награждается дипломом   Гран-при.</w:t>
      </w:r>
    </w:p>
    <w:p w14:paraId="188BA168" w14:textId="77777777" w:rsidR="00784E9F" w:rsidRDefault="00784E9F" w:rsidP="00784E9F">
      <w:pPr>
        <w:ind w:firstLine="567"/>
        <w:jc w:val="both"/>
      </w:pPr>
      <w:r>
        <w:rPr>
          <w:sz w:val="28"/>
          <w:szCs w:val="28"/>
        </w:rPr>
        <w:t xml:space="preserve">В соответствии с критериями оценки работы награждаются дипломами </w:t>
      </w:r>
      <w:r>
        <w:rPr>
          <w:sz w:val="28"/>
          <w:szCs w:val="28"/>
          <w:lang w:val="en-US"/>
        </w:rPr>
        <w:t>I</w:t>
      </w:r>
      <w:r>
        <w:rPr>
          <w:sz w:val="28"/>
          <w:szCs w:val="28"/>
        </w:rPr>
        <w:t>,</w:t>
      </w:r>
      <w:r w:rsidRPr="00D55CC5">
        <w:rPr>
          <w:sz w:val="28"/>
          <w:szCs w:val="28"/>
        </w:rPr>
        <w:t xml:space="preserve"> </w:t>
      </w:r>
      <w:r>
        <w:rPr>
          <w:sz w:val="28"/>
          <w:szCs w:val="28"/>
          <w:lang w:val="en-US"/>
        </w:rPr>
        <w:t>II</w:t>
      </w:r>
      <w:r>
        <w:rPr>
          <w:sz w:val="28"/>
          <w:szCs w:val="28"/>
        </w:rPr>
        <w:t>,</w:t>
      </w:r>
      <w:r w:rsidRPr="00D55CC5">
        <w:rPr>
          <w:sz w:val="28"/>
          <w:szCs w:val="28"/>
        </w:rPr>
        <w:t xml:space="preserve"> </w:t>
      </w:r>
      <w:r>
        <w:rPr>
          <w:sz w:val="28"/>
          <w:szCs w:val="28"/>
          <w:lang w:val="en-US"/>
        </w:rPr>
        <w:t>III</w:t>
      </w:r>
      <w:r>
        <w:rPr>
          <w:sz w:val="28"/>
          <w:szCs w:val="28"/>
        </w:rPr>
        <w:t xml:space="preserve"> степени во всех возрастных категориях, а </w:t>
      </w:r>
      <w:proofErr w:type="gramStart"/>
      <w:r>
        <w:rPr>
          <w:sz w:val="28"/>
          <w:szCs w:val="28"/>
        </w:rPr>
        <w:t>так же</w:t>
      </w:r>
      <w:proofErr w:type="gramEnd"/>
      <w:r>
        <w:rPr>
          <w:sz w:val="28"/>
          <w:szCs w:val="28"/>
        </w:rPr>
        <w:t xml:space="preserve"> дипломами лауреатов и благодарственными письмами участников конкурса.</w:t>
      </w:r>
    </w:p>
    <w:p w14:paraId="3FBBD6F7" w14:textId="77777777" w:rsidR="00784E9F" w:rsidRDefault="00784E9F" w:rsidP="00784E9F">
      <w:pPr>
        <w:ind w:firstLine="567"/>
        <w:jc w:val="both"/>
      </w:pPr>
      <w:r>
        <w:rPr>
          <w:sz w:val="28"/>
          <w:szCs w:val="28"/>
        </w:rPr>
        <w:t>Благодарственными письмами так же награждаются руководители учащихся победителей конкурса.</w:t>
      </w:r>
    </w:p>
    <w:p w14:paraId="2432A6D0" w14:textId="77777777" w:rsidR="00784E9F" w:rsidRDefault="00784E9F" w:rsidP="00784E9F">
      <w:pPr>
        <w:ind w:firstLine="567"/>
        <w:jc w:val="both"/>
      </w:pPr>
      <w:r>
        <w:rPr>
          <w:sz w:val="28"/>
          <w:szCs w:val="28"/>
        </w:rPr>
        <w:t>Решение жюри пересмотру не подлежит.</w:t>
      </w:r>
    </w:p>
    <w:p w14:paraId="46362E50" w14:textId="77777777" w:rsidR="00784E9F" w:rsidRDefault="00784E9F" w:rsidP="00784E9F">
      <w:pPr>
        <w:ind w:firstLine="567"/>
        <w:jc w:val="both"/>
      </w:pPr>
      <w:r>
        <w:rPr>
          <w:sz w:val="28"/>
          <w:szCs w:val="28"/>
        </w:rPr>
        <w:t>По итогам конкурса проводится выставка в выставочном зале АДХШ.</w:t>
      </w:r>
    </w:p>
    <w:p w14:paraId="279B881C" w14:textId="77777777" w:rsidR="00784E9F" w:rsidRDefault="00784E9F" w:rsidP="00784E9F">
      <w:pPr>
        <w:ind w:firstLine="567"/>
        <w:jc w:val="both"/>
      </w:pPr>
      <w:r>
        <w:rPr>
          <w:sz w:val="28"/>
          <w:szCs w:val="28"/>
        </w:rPr>
        <w:t>Итоги конкурса публикуются на сайте АДХШ.</w:t>
      </w:r>
    </w:p>
    <w:p w14:paraId="14C153DF" w14:textId="77777777" w:rsidR="00784E9F" w:rsidRDefault="00784E9F" w:rsidP="00784E9F">
      <w:pPr>
        <w:ind w:firstLine="567"/>
        <w:jc w:val="both"/>
      </w:pPr>
    </w:p>
    <w:p w14:paraId="57BB403E" w14:textId="77777777" w:rsidR="00784E9F" w:rsidRDefault="00784E9F" w:rsidP="00784E9F">
      <w:pPr>
        <w:jc w:val="both"/>
      </w:pPr>
      <w:r>
        <w:rPr>
          <w:b/>
          <w:sz w:val="28"/>
          <w:szCs w:val="28"/>
        </w:rPr>
        <w:t>10.Финансовые условия участия в конкурсе:</w:t>
      </w:r>
    </w:p>
    <w:p w14:paraId="459C6723" w14:textId="77777777" w:rsidR="00784E9F" w:rsidRDefault="00784E9F" w:rsidP="00784E9F">
      <w:pPr>
        <w:widowControl w:val="0"/>
        <w:tabs>
          <w:tab w:val="left" w:pos="1230"/>
        </w:tabs>
        <w:jc w:val="both"/>
      </w:pPr>
      <w:r>
        <w:rPr>
          <w:sz w:val="28"/>
          <w:szCs w:val="28"/>
        </w:rPr>
        <w:t>Конкурс проводится за счет организационных взносов участников.  Организационный взнос за участие в конкурсе состав</w:t>
      </w:r>
      <w:bookmarkStart w:id="5" w:name="undefined"/>
      <w:bookmarkEnd w:id="5"/>
      <w:r>
        <w:rPr>
          <w:sz w:val="28"/>
          <w:szCs w:val="28"/>
        </w:rPr>
        <w:t>ляет 400 рублей за одну конкурсную работу, принимается в форме безналичного перечисления на расчетный счет учреждения. Возможна оплата по квитанции с указанием ФИ участника (</w:t>
      </w:r>
      <w:r>
        <w:rPr>
          <w:i/>
          <w:color w:val="000000"/>
          <w:sz w:val="28"/>
          <w:szCs w:val="28"/>
        </w:rPr>
        <w:t>Приложение №2</w:t>
      </w:r>
      <w:r>
        <w:rPr>
          <w:i/>
          <w:color w:val="000000"/>
          <w:sz w:val="26"/>
          <w:szCs w:val="26"/>
        </w:rPr>
        <w:t>).</w:t>
      </w:r>
      <w:r>
        <w:rPr>
          <w:sz w:val="28"/>
          <w:szCs w:val="28"/>
        </w:rPr>
        <w:t xml:space="preserve"> Каждый участник оплачивает квитанцию индивидуально.  При необходимости заключения договора с юридическими лицами необходимо выслать карточку организации на электронный адрес организатора. </w:t>
      </w:r>
    </w:p>
    <w:p w14:paraId="1C2D70AD" w14:textId="77777777" w:rsidR="00784E9F" w:rsidRDefault="00784E9F" w:rsidP="00784E9F">
      <w:pPr>
        <w:ind w:firstLine="709"/>
        <w:jc w:val="both"/>
      </w:pPr>
      <w:r>
        <w:rPr>
          <w:sz w:val="28"/>
          <w:szCs w:val="28"/>
        </w:rPr>
        <w:t xml:space="preserve">При получении всех необходимых данных об организации, Вам будут направлены следующие документы: договор, счет на оплату, акт выполненных работ. </w:t>
      </w:r>
    </w:p>
    <w:p w14:paraId="164850DA" w14:textId="77777777" w:rsidR="00784E9F" w:rsidRDefault="00784E9F" w:rsidP="00784E9F">
      <w:pPr>
        <w:tabs>
          <w:tab w:val="left" w:pos="2169"/>
        </w:tabs>
        <w:jc w:val="both"/>
      </w:pPr>
      <w:r>
        <w:rPr>
          <w:sz w:val="28"/>
          <w:szCs w:val="28"/>
        </w:rPr>
        <w:t xml:space="preserve">Без оплаты организационного взноса к участию в конкурсе участники не допускаются кроме детей-сирот и детей, оставшихся без попечения родителей. </w:t>
      </w:r>
    </w:p>
    <w:p w14:paraId="6F5270EB" w14:textId="77777777" w:rsidR="00784E9F" w:rsidRDefault="00784E9F" w:rsidP="00784E9F">
      <w:pPr>
        <w:tabs>
          <w:tab w:val="left" w:pos="2169"/>
        </w:tabs>
        <w:jc w:val="both"/>
      </w:pPr>
    </w:p>
    <w:p w14:paraId="48C2CA47" w14:textId="77777777" w:rsidR="00784E9F" w:rsidRDefault="00784E9F" w:rsidP="00784E9F">
      <w:pPr>
        <w:tabs>
          <w:tab w:val="left" w:pos="2169"/>
        </w:tabs>
      </w:pPr>
      <w:r>
        <w:rPr>
          <w:b/>
          <w:bCs/>
          <w:sz w:val="28"/>
          <w:szCs w:val="28"/>
        </w:rPr>
        <w:lastRenderedPageBreak/>
        <w:t>11.Порядок и условия предоставления заявки:</w:t>
      </w:r>
    </w:p>
    <w:p w14:paraId="73D6D6A3" w14:textId="77777777" w:rsidR="00784E9F" w:rsidRDefault="00784E9F" w:rsidP="00F612A9">
      <w:pPr>
        <w:numPr>
          <w:ilvl w:val="0"/>
          <w:numId w:val="14"/>
        </w:numPr>
        <w:jc w:val="both"/>
      </w:pPr>
      <w:r>
        <w:rPr>
          <w:bCs/>
          <w:sz w:val="28"/>
          <w:szCs w:val="28"/>
        </w:rPr>
        <w:t>Для участия в конкурсе необходимо направить заявку (</w:t>
      </w:r>
      <w:r>
        <w:rPr>
          <w:i/>
          <w:color w:val="000000"/>
          <w:sz w:val="28"/>
          <w:szCs w:val="28"/>
        </w:rPr>
        <w:t>Приложение №1)</w:t>
      </w:r>
      <w:r>
        <w:rPr>
          <w:bCs/>
          <w:sz w:val="28"/>
          <w:szCs w:val="28"/>
        </w:rPr>
        <w:t xml:space="preserve"> и фото работ на электронный адрес ГБУДОСО АДХШ: </w:t>
      </w:r>
      <w:hyperlink r:id="rId19" w:tooltip="http://asbpalitra@rambler.ru" w:history="1">
        <w:r>
          <w:rPr>
            <w:rStyle w:val="a5"/>
            <w:bCs/>
            <w:sz w:val="28"/>
            <w:szCs w:val="28"/>
          </w:rPr>
          <w:t>asbpalitra@rambler.ru</w:t>
        </w:r>
      </w:hyperlink>
      <w:r>
        <w:rPr>
          <w:bCs/>
          <w:sz w:val="28"/>
          <w:szCs w:val="28"/>
        </w:rPr>
        <w:t xml:space="preserve">  </w:t>
      </w:r>
      <w:r>
        <w:rPr>
          <w:sz w:val="28"/>
          <w:szCs w:val="28"/>
        </w:rPr>
        <w:t xml:space="preserve">до 20.11.2023. </w:t>
      </w:r>
    </w:p>
    <w:p w14:paraId="13F52B0C" w14:textId="77777777" w:rsidR="00784E9F" w:rsidRDefault="00784E9F" w:rsidP="00784E9F">
      <w:pPr>
        <w:ind w:left="709"/>
        <w:jc w:val="both"/>
      </w:pPr>
      <w:r>
        <w:rPr>
          <w:bCs/>
          <w:sz w:val="28"/>
          <w:szCs w:val="28"/>
        </w:rPr>
        <w:t>Фотографии работ подписываются: Ф.И. автора, возраст, название работы, сокращенное наименование образовательного учреждения.</w:t>
      </w:r>
    </w:p>
    <w:p w14:paraId="3F811A57" w14:textId="77777777" w:rsidR="00784E9F" w:rsidRDefault="00784E9F" w:rsidP="00F612A9">
      <w:pPr>
        <w:pStyle w:val="a7"/>
        <w:numPr>
          <w:ilvl w:val="0"/>
          <w:numId w:val="15"/>
        </w:numPr>
        <w:jc w:val="both"/>
      </w:pPr>
      <w:r>
        <w:rPr>
          <w:sz w:val="28"/>
          <w:szCs w:val="28"/>
        </w:rPr>
        <w:t xml:space="preserve">До 03.12.2023 высылаются оригиналы работ на адрес школы: 624266, Свердловская обл., г. Асбест, ул. Ленинградская, 4. </w:t>
      </w:r>
    </w:p>
    <w:p w14:paraId="56DC512C" w14:textId="77777777" w:rsidR="00784E9F" w:rsidRDefault="00784E9F" w:rsidP="00784E9F">
      <w:pPr>
        <w:tabs>
          <w:tab w:val="left" w:pos="2169"/>
        </w:tabs>
      </w:pPr>
    </w:p>
    <w:p w14:paraId="5D22EF75" w14:textId="77777777" w:rsidR="00784E9F" w:rsidRDefault="00784E9F" w:rsidP="00784E9F">
      <w:pPr>
        <w:tabs>
          <w:tab w:val="left" w:pos="2169"/>
        </w:tabs>
      </w:pPr>
      <w:r>
        <w:rPr>
          <w:b/>
          <w:bCs/>
          <w:sz w:val="28"/>
          <w:szCs w:val="28"/>
        </w:rPr>
        <w:t>12.Контакты:</w:t>
      </w:r>
      <w:r>
        <w:rPr>
          <w:sz w:val="28"/>
          <w:szCs w:val="28"/>
        </w:rPr>
        <w:t xml:space="preserve"> ГБУДОСО АДХШ </w:t>
      </w:r>
    </w:p>
    <w:p w14:paraId="2049399E" w14:textId="77777777" w:rsidR="00784E9F" w:rsidRDefault="00784E9F" w:rsidP="00784E9F">
      <w:pPr>
        <w:tabs>
          <w:tab w:val="left" w:pos="2169"/>
        </w:tabs>
      </w:pPr>
      <w:r>
        <w:rPr>
          <w:sz w:val="28"/>
          <w:szCs w:val="28"/>
        </w:rPr>
        <w:t>Свердловская обл., г. Асбест, ул. Ленинградская, 4.</w:t>
      </w:r>
    </w:p>
    <w:p w14:paraId="34341B45" w14:textId="77777777" w:rsidR="00784E9F" w:rsidRDefault="00784E9F" w:rsidP="00784E9F">
      <w:pPr>
        <w:tabs>
          <w:tab w:val="left" w:pos="2169"/>
        </w:tabs>
      </w:pPr>
      <w:r>
        <w:rPr>
          <w:sz w:val="28"/>
          <w:szCs w:val="28"/>
        </w:rPr>
        <w:t xml:space="preserve">тел. 8 (343 65) 99-222, </w:t>
      </w:r>
      <w:hyperlink r:id="rId20" w:tooltip="http://asbpalitra@rambler.ru" w:history="1">
        <w:r>
          <w:rPr>
            <w:rStyle w:val="a5"/>
            <w:color w:val="000000" w:themeColor="text1"/>
            <w:sz w:val="28"/>
            <w:szCs w:val="28"/>
            <w:lang w:val="en-US"/>
          </w:rPr>
          <w:t>asbpalitra</w:t>
        </w:r>
        <w:r>
          <w:rPr>
            <w:rStyle w:val="a5"/>
            <w:color w:val="000000" w:themeColor="text1"/>
            <w:sz w:val="28"/>
            <w:szCs w:val="28"/>
          </w:rPr>
          <w:t>@</w:t>
        </w:r>
        <w:r>
          <w:rPr>
            <w:rStyle w:val="a5"/>
            <w:color w:val="000000" w:themeColor="text1"/>
            <w:sz w:val="28"/>
            <w:szCs w:val="28"/>
            <w:lang w:val="en-US"/>
          </w:rPr>
          <w:t>rambler</w:t>
        </w:r>
        <w:r>
          <w:rPr>
            <w:rStyle w:val="a5"/>
            <w:color w:val="000000" w:themeColor="text1"/>
            <w:sz w:val="28"/>
            <w:szCs w:val="28"/>
          </w:rPr>
          <w:t>.</w:t>
        </w:r>
        <w:proofErr w:type="spellStart"/>
        <w:r>
          <w:rPr>
            <w:rStyle w:val="a5"/>
            <w:color w:val="000000" w:themeColor="text1"/>
            <w:sz w:val="28"/>
            <w:szCs w:val="28"/>
            <w:lang w:val="en-US"/>
          </w:rPr>
          <w:t>ru</w:t>
        </w:r>
        <w:proofErr w:type="spellEnd"/>
      </w:hyperlink>
      <w:r>
        <w:rPr>
          <w:color w:val="000000" w:themeColor="text1"/>
          <w:sz w:val="28"/>
          <w:szCs w:val="28"/>
        </w:rPr>
        <w:t xml:space="preserve"> </w:t>
      </w:r>
      <w:r>
        <w:rPr>
          <w:sz w:val="28"/>
          <w:szCs w:val="28"/>
        </w:rPr>
        <w:tab/>
      </w:r>
      <w:r>
        <w:rPr>
          <w:sz w:val="28"/>
          <w:szCs w:val="28"/>
        </w:rPr>
        <w:tab/>
      </w:r>
      <w:r>
        <w:rPr>
          <w:sz w:val="28"/>
          <w:szCs w:val="28"/>
        </w:rPr>
        <w:tab/>
        <w:t xml:space="preserve">                     Крашенинникова Анна Сергеевна, </w:t>
      </w:r>
      <w:proofErr w:type="spellStart"/>
      <w:r>
        <w:rPr>
          <w:sz w:val="28"/>
          <w:szCs w:val="28"/>
        </w:rPr>
        <w:t>зам.директора</w:t>
      </w:r>
      <w:proofErr w:type="spellEnd"/>
      <w:r>
        <w:rPr>
          <w:sz w:val="28"/>
          <w:szCs w:val="28"/>
        </w:rPr>
        <w:t xml:space="preserve"> по УР; </w:t>
      </w:r>
    </w:p>
    <w:p w14:paraId="4E06FABC" w14:textId="77777777" w:rsidR="00784E9F" w:rsidRDefault="00784E9F" w:rsidP="00784E9F">
      <w:pPr>
        <w:tabs>
          <w:tab w:val="left" w:pos="2169"/>
        </w:tabs>
      </w:pPr>
      <w:r>
        <w:rPr>
          <w:sz w:val="28"/>
          <w:szCs w:val="28"/>
        </w:rPr>
        <w:t xml:space="preserve">Григорьева Екатерина Андреевна, </w:t>
      </w:r>
      <w:proofErr w:type="spellStart"/>
      <w:proofErr w:type="gramStart"/>
      <w:r>
        <w:rPr>
          <w:sz w:val="28"/>
          <w:szCs w:val="28"/>
        </w:rPr>
        <w:t>зам.директора</w:t>
      </w:r>
      <w:proofErr w:type="spellEnd"/>
      <w:proofErr w:type="gramEnd"/>
      <w:r>
        <w:rPr>
          <w:sz w:val="28"/>
          <w:szCs w:val="28"/>
        </w:rPr>
        <w:t xml:space="preserve"> по воспитательной и выставочной работе. </w:t>
      </w:r>
    </w:p>
    <w:p w14:paraId="7CCDE1E0" w14:textId="77777777" w:rsidR="00784E9F" w:rsidRDefault="00784E9F" w:rsidP="00784E9F">
      <w:pPr>
        <w:tabs>
          <w:tab w:val="left" w:pos="2169"/>
        </w:tabs>
      </w:pPr>
    </w:p>
    <w:p w14:paraId="031EC752" w14:textId="77777777" w:rsidR="00784E9F" w:rsidRDefault="00784E9F" w:rsidP="00784E9F">
      <w:pPr>
        <w:widowControl w:val="0"/>
        <w:tabs>
          <w:tab w:val="left" w:pos="1230"/>
        </w:tabs>
        <w:jc w:val="right"/>
      </w:pPr>
      <w:r>
        <w:rPr>
          <w:i/>
          <w:color w:val="000000"/>
          <w:sz w:val="28"/>
          <w:szCs w:val="28"/>
        </w:rPr>
        <w:t>Приложение №1</w:t>
      </w:r>
    </w:p>
    <w:p w14:paraId="4ED14318" w14:textId="77777777" w:rsidR="00784E9F" w:rsidRDefault="00784E9F" w:rsidP="00784E9F">
      <w:pPr>
        <w:widowControl w:val="0"/>
        <w:tabs>
          <w:tab w:val="left" w:pos="1230"/>
        </w:tabs>
        <w:jc w:val="right"/>
      </w:pPr>
    </w:p>
    <w:p w14:paraId="4D07D34D" w14:textId="77777777" w:rsidR="00784E9F" w:rsidRDefault="00784E9F" w:rsidP="00784E9F">
      <w:pPr>
        <w:widowControl w:val="0"/>
        <w:tabs>
          <w:tab w:val="left" w:pos="1230"/>
        </w:tabs>
        <w:jc w:val="center"/>
      </w:pPr>
      <w:r>
        <w:rPr>
          <w:b/>
          <w:sz w:val="28"/>
          <w:szCs w:val="28"/>
        </w:rPr>
        <w:t>ЗАЯВКА</w:t>
      </w:r>
    </w:p>
    <w:p w14:paraId="40420AD0" w14:textId="77777777" w:rsidR="00784E9F" w:rsidRDefault="00784E9F" w:rsidP="00784E9F">
      <w:pPr>
        <w:ind w:right="-1" w:firstLine="399"/>
        <w:jc w:val="center"/>
      </w:pPr>
      <w:r>
        <w:rPr>
          <w:sz w:val="28"/>
          <w:szCs w:val="28"/>
        </w:rPr>
        <w:t>на участие в областном конкурсе декоративно-прикладного творчества</w:t>
      </w:r>
    </w:p>
    <w:p w14:paraId="40A59F3C" w14:textId="77777777" w:rsidR="00784E9F" w:rsidRDefault="00784E9F" w:rsidP="00784E9F">
      <w:pPr>
        <w:ind w:right="-1" w:firstLine="399"/>
        <w:jc w:val="center"/>
      </w:pPr>
      <w:r>
        <w:rPr>
          <w:sz w:val="28"/>
          <w:szCs w:val="28"/>
        </w:rPr>
        <w:t>среди учащихся ДХШ и ДШИ</w:t>
      </w:r>
    </w:p>
    <w:p w14:paraId="2CDA9A30" w14:textId="77777777" w:rsidR="00784E9F" w:rsidRDefault="00784E9F" w:rsidP="00784E9F">
      <w:pPr>
        <w:ind w:right="-1" w:firstLine="399"/>
        <w:jc w:val="center"/>
      </w:pPr>
      <w:r>
        <w:rPr>
          <w:sz w:val="28"/>
          <w:szCs w:val="28"/>
        </w:rPr>
        <w:t>«Коллаж»</w:t>
      </w:r>
      <w:r>
        <w:rPr>
          <w:sz w:val="24"/>
          <w:szCs w:val="24"/>
        </w:rPr>
        <w:t xml:space="preserve"> </w:t>
      </w:r>
    </w:p>
    <w:p w14:paraId="5959F1A9" w14:textId="77777777" w:rsidR="00784E9F" w:rsidRDefault="00784E9F" w:rsidP="00784E9F">
      <w:pPr>
        <w:ind w:left="-399" w:right="-280"/>
        <w:jc w:val="center"/>
      </w:pPr>
    </w:p>
    <w:p w14:paraId="6A98D282" w14:textId="77777777" w:rsidR="00784E9F" w:rsidRDefault="00784E9F" w:rsidP="00784E9F">
      <w:pPr>
        <w:widowControl w:val="0"/>
        <w:jc w:val="center"/>
      </w:pPr>
    </w:p>
    <w:p w14:paraId="03D0B792" w14:textId="77777777" w:rsidR="00784E9F" w:rsidRDefault="00784E9F" w:rsidP="00784E9F">
      <w:pPr>
        <w:widowControl w:val="0"/>
        <w:jc w:val="center"/>
      </w:pPr>
    </w:p>
    <w:p w14:paraId="791F168E" w14:textId="77777777" w:rsidR="00784E9F" w:rsidRDefault="00784E9F" w:rsidP="00784E9F">
      <w:pPr>
        <w:widowControl w:val="0"/>
        <w:jc w:val="both"/>
      </w:pPr>
      <w:r>
        <w:rPr>
          <w:sz w:val="24"/>
          <w:szCs w:val="24"/>
        </w:rPr>
        <w:t>Название муниципального образования______________________________________________</w:t>
      </w:r>
    </w:p>
    <w:p w14:paraId="38B14078" w14:textId="77777777" w:rsidR="00784E9F" w:rsidRDefault="00784E9F" w:rsidP="00784E9F">
      <w:pPr>
        <w:widowControl w:val="0"/>
        <w:jc w:val="both"/>
      </w:pPr>
      <w:r>
        <w:rPr>
          <w:sz w:val="24"/>
          <w:szCs w:val="24"/>
        </w:rPr>
        <w:t>Населенный пункт ________________________________________________________________</w:t>
      </w:r>
    </w:p>
    <w:p w14:paraId="0303113E" w14:textId="77777777" w:rsidR="00784E9F" w:rsidRDefault="00784E9F" w:rsidP="00784E9F">
      <w:pPr>
        <w:widowControl w:val="0"/>
        <w:jc w:val="both"/>
      </w:pPr>
      <w:r>
        <w:rPr>
          <w:sz w:val="24"/>
          <w:szCs w:val="24"/>
        </w:rPr>
        <w:t>Полное название учреждения_______________________________________________________</w:t>
      </w:r>
    </w:p>
    <w:p w14:paraId="27B91C3D" w14:textId="77777777" w:rsidR="00784E9F" w:rsidRDefault="00784E9F" w:rsidP="00784E9F">
      <w:pPr>
        <w:widowControl w:val="0"/>
        <w:jc w:val="both"/>
      </w:pPr>
      <w:r>
        <w:rPr>
          <w:sz w:val="24"/>
          <w:szCs w:val="24"/>
        </w:rPr>
        <w:t>Краткое название учреждения_______________________________________________________</w:t>
      </w:r>
    </w:p>
    <w:p w14:paraId="037D2A28" w14:textId="77777777" w:rsidR="00784E9F" w:rsidRDefault="00784E9F" w:rsidP="00784E9F">
      <w:pPr>
        <w:widowControl w:val="0"/>
        <w:jc w:val="both"/>
      </w:pPr>
      <w:r>
        <w:rPr>
          <w:sz w:val="24"/>
          <w:szCs w:val="24"/>
        </w:rPr>
        <w:t>Ф.И. участников__________________________________________________________________</w:t>
      </w:r>
    </w:p>
    <w:p w14:paraId="73C6EA6A" w14:textId="77777777" w:rsidR="00784E9F" w:rsidRDefault="00784E9F" w:rsidP="00784E9F">
      <w:pPr>
        <w:widowControl w:val="0"/>
        <w:jc w:val="both"/>
      </w:pPr>
      <w:r>
        <w:rPr>
          <w:sz w:val="24"/>
          <w:szCs w:val="24"/>
        </w:rPr>
        <w:t>Полных лет______________________________________________________________________</w:t>
      </w:r>
    </w:p>
    <w:p w14:paraId="311BD2F4" w14:textId="77777777" w:rsidR="00784E9F" w:rsidRDefault="00784E9F" w:rsidP="00784E9F">
      <w:pPr>
        <w:widowControl w:val="0"/>
        <w:jc w:val="both"/>
      </w:pPr>
      <w:r>
        <w:rPr>
          <w:sz w:val="24"/>
          <w:szCs w:val="24"/>
        </w:rPr>
        <w:t xml:space="preserve">Возрастная </w:t>
      </w:r>
      <w:proofErr w:type="gramStart"/>
      <w:r>
        <w:rPr>
          <w:sz w:val="24"/>
          <w:szCs w:val="24"/>
        </w:rPr>
        <w:t>группа  _</w:t>
      </w:r>
      <w:proofErr w:type="gramEnd"/>
      <w:r>
        <w:rPr>
          <w:sz w:val="24"/>
          <w:szCs w:val="24"/>
        </w:rPr>
        <w:t>______________________________________________________________</w:t>
      </w:r>
    </w:p>
    <w:p w14:paraId="1378AA98" w14:textId="77777777" w:rsidR="00784E9F" w:rsidRDefault="00784E9F" w:rsidP="00784E9F">
      <w:pPr>
        <w:widowControl w:val="0"/>
        <w:jc w:val="both"/>
      </w:pPr>
      <w:r>
        <w:rPr>
          <w:sz w:val="24"/>
          <w:szCs w:val="24"/>
        </w:rPr>
        <w:t>Номинация______________________________________________________________________</w:t>
      </w:r>
    </w:p>
    <w:p w14:paraId="1735356E" w14:textId="77777777" w:rsidR="00784E9F" w:rsidRDefault="00784E9F" w:rsidP="00784E9F">
      <w:pPr>
        <w:widowControl w:val="0"/>
        <w:jc w:val="both"/>
      </w:pPr>
      <w:r>
        <w:rPr>
          <w:sz w:val="24"/>
          <w:szCs w:val="24"/>
        </w:rPr>
        <w:t>Наименование работы_____________________________________________________________</w:t>
      </w:r>
    </w:p>
    <w:p w14:paraId="6F4F76E1" w14:textId="77777777" w:rsidR="00784E9F" w:rsidRDefault="00784E9F" w:rsidP="00784E9F">
      <w:pPr>
        <w:widowControl w:val="0"/>
        <w:jc w:val="both"/>
      </w:pPr>
      <w:r>
        <w:rPr>
          <w:sz w:val="24"/>
          <w:szCs w:val="24"/>
        </w:rPr>
        <w:t>Год создания ____________________________________________________________________</w:t>
      </w:r>
    </w:p>
    <w:p w14:paraId="56907F3C" w14:textId="77777777" w:rsidR="00784E9F" w:rsidRDefault="00784E9F" w:rsidP="00784E9F">
      <w:pPr>
        <w:widowControl w:val="0"/>
        <w:jc w:val="both"/>
      </w:pPr>
      <w:r>
        <w:rPr>
          <w:sz w:val="24"/>
          <w:szCs w:val="24"/>
        </w:rPr>
        <w:t>Техника материала________________________________________________________________</w:t>
      </w:r>
    </w:p>
    <w:p w14:paraId="006E176A" w14:textId="77777777" w:rsidR="00784E9F" w:rsidRDefault="00784E9F" w:rsidP="00784E9F">
      <w:pPr>
        <w:widowControl w:val="0"/>
        <w:jc w:val="both"/>
      </w:pPr>
      <w:r>
        <w:rPr>
          <w:sz w:val="24"/>
          <w:szCs w:val="24"/>
        </w:rPr>
        <w:t>Габариты (ш*в*г, см.) _____________________________________________________________</w:t>
      </w:r>
    </w:p>
    <w:p w14:paraId="1A84DF3A" w14:textId="77777777" w:rsidR="00784E9F" w:rsidRDefault="00784E9F" w:rsidP="00784E9F">
      <w:pPr>
        <w:widowControl w:val="0"/>
        <w:jc w:val="both"/>
      </w:pPr>
      <w:r>
        <w:rPr>
          <w:sz w:val="24"/>
          <w:szCs w:val="24"/>
        </w:rPr>
        <w:t>Ф.И.О. преподавателя, телефон _____________________________________________________</w:t>
      </w:r>
    </w:p>
    <w:p w14:paraId="767483DE" w14:textId="77777777" w:rsidR="00784E9F" w:rsidRDefault="00784E9F" w:rsidP="00784E9F">
      <w:pPr>
        <w:widowControl w:val="0"/>
        <w:jc w:val="both"/>
      </w:pPr>
      <w:r>
        <w:rPr>
          <w:sz w:val="24"/>
          <w:szCs w:val="24"/>
        </w:rPr>
        <w:t>Способ оплаты (</w:t>
      </w:r>
      <w:proofErr w:type="spellStart"/>
      <w:proofErr w:type="gramStart"/>
      <w:r>
        <w:rPr>
          <w:sz w:val="24"/>
          <w:szCs w:val="24"/>
        </w:rPr>
        <w:t>юридич</w:t>
      </w:r>
      <w:proofErr w:type="spellEnd"/>
      <w:r>
        <w:rPr>
          <w:sz w:val="24"/>
          <w:szCs w:val="24"/>
        </w:rPr>
        <w:t>./</w:t>
      </w:r>
      <w:proofErr w:type="spellStart"/>
      <w:proofErr w:type="gramEnd"/>
      <w:r>
        <w:rPr>
          <w:sz w:val="24"/>
          <w:szCs w:val="24"/>
        </w:rPr>
        <w:t>физич</w:t>
      </w:r>
      <w:proofErr w:type="spellEnd"/>
      <w:r>
        <w:rPr>
          <w:sz w:val="24"/>
          <w:szCs w:val="24"/>
        </w:rPr>
        <w:t>. лицами)_____________________________________________</w:t>
      </w:r>
    </w:p>
    <w:p w14:paraId="6EF3D225" w14:textId="77777777" w:rsidR="00784E9F" w:rsidRDefault="00784E9F" w:rsidP="00784E9F">
      <w:pPr>
        <w:widowControl w:val="0"/>
        <w:jc w:val="both"/>
      </w:pPr>
    </w:p>
    <w:p w14:paraId="1AD1CCA8" w14:textId="77777777" w:rsidR="00784E9F" w:rsidRDefault="00784E9F" w:rsidP="00784E9F">
      <w:pPr>
        <w:widowControl w:val="0"/>
        <w:jc w:val="both"/>
      </w:pPr>
      <w:r>
        <w:rPr>
          <w:sz w:val="24"/>
          <w:szCs w:val="24"/>
        </w:rPr>
        <w:t>С использованием в информационных сетях персональных данных, указанных в заявке, согласны_________________________________________________________________________</w:t>
      </w:r>
    </w:p>
    <w:p w14:paraId="7DA4FC34" w14:textId="77777777" w:rsidR="00784E9F" w:rsidRDefault="00784E9F" w:rsidP="00784E9F">
      <w:pPr>
        <w:widowControl w:val="0"/>
        <w:jc w:val="both"/>
      </w:pPr>
    </w:p>
    <w:p w14:paraId="3D6C596B" w14:textId="77777777" w:rsidR="00784E9F" w:rsidRDefault="00784E9F" w:rsidP="00784E9F">
      <w:pPr>
        <w:widowControl w:val="0"/>
        <w:jc w:val="both"/>
      </w:pPr>
      <w:r>
        <w:rPr>
          <w:sz w:val="24"/>
          <w:szCs w:val="24"/>
        </w:rPr>
        <w:t>Подписи участников или законных представителей несовершеннолетних с расшифровкой подписей</w:t>
      </w:r>
    </w:p>
    <w:p w14:paraId="00AF2189" w14:textId="77777777" w:rsidR="00784E9F" w:rsidRDefault="00784E9F" w:rsidP="00784E9F">
      <w:pPr>
        <w:widowControl w:val="0"/>
        <w:jc w:val="both"/>
      </w:pPr>
      <w:r>
        <w:rPr>
          <w:sz w:val="24"/>
          <w:szCs w:val="24"/>
        </w:rPr>
        <w:t xml:space="preserve">                                                                                  ___________________(___________________)</w:t>
      </w:r>
    </w:p>
    <w:p w14:paraId="59A63911" w14:textId="77777777" w:rsidR="00784E9F" w:rsidRDefault="00784E9F" w:rsidP="00784E9F">
      <w:pPr>
        <w:widowControl w:val="0"/>
        <w:jc w:val="both"/>
      </w:pPr>
      <w:r>
        <w:rPr>
          <w:sz w:val="24"/>
          <w:szCs w:val="24"/>
        </w:rPr>
        <w:t xml:space="preserve">                                                                                               подпись                           расшифровка</w:t>
      </w:r>
    </w:p>
    <w:p w14:paraId="58E83923" w14:textId="77777777" w:rsidR="00784E9F" w:rsidRDefault="00784E9F" w:rsidP="00784E9F">
      <w:pPr>
        <w:widowControl w:val="0"/>
        <w:jc w:val="both"/>
      </w:pPr>
    </w:p>
    <w:p w14:paraId="5FE4D199" w14:textId="77777777" w:rsidR="00784E9F" w:rsidRDefault="00784E9F" w:rsidP="00784E9F">
      <w:pPr>
        <w:widowControl w:val="0"/>
        <w:jc w:val="both"/>
      </w:pPr>
      <w:r>
        <w:rPr>
          <w:sz w:val="24"/>
          <w:szCs w:val="24"/>
        </w:rPr>
        <w:t>Подпись руководителя учреждения                      __________________</w:t>
      </w:r>
      <w:proofErr w:type="gramStart"/>
      <w:r>
        <w:rPr>
          <w:sz w:val="24"/>
          <w:szCs w:val="24"/>
        </w:rPr>
        <w:t>_(</w:t>
      </w:r>
      <w:proofErr w:type="gramEnd"/>
      <w:r>
        <w:rPr>
          <w:sz w:val="24"/>
          <w:szCs w:val="24"/>
        </w:rPr>
        <w:t>___________________)</w:t>
      </w:r>
    </w:p>
    <w:p w14:paraId="6849CB46" w14:textId="77777777" w:rsidR="00784E9F" w:rsidRDefault="00784E9F" w:rsidP="00784E9F">
      <w:pPr>
        <w:widowControl w:val="0"/>
        <w:jc w:val="both"/>
      </w:pPr>
      <w:r>
        <w:rPr>
          <w:sz w:val="24"/>
          <w:szCs w:val="24"/>
        </w:rPr>
        <w:t xml:space="preserve">                                                                                               подпись                           расшифровка</w:t>
      </w:r>
    </w:p>
    <w:p w14:paraId="72081D76" w14:textId="77777777" w:rsidR="00784E9F" w:rsidRDefault="00784E9F" w:rsidP="00784E9F">
      <w:pPr>
        <w:jc w:val="both"/>
      </w:pPr>
    </w:p>
    <w:p w14:paraId="3C5F1A53" w14:textId="77777777" w:rsidR="00784E9F" w:rsidRDefault="00784E9F" w:rsidP="00784E9F">
      <w:pPr>
        <w:jc w:val="both"/>
      </w:pPr>
      <w:r>
        <w:rPr>
          <w:sz w:val="24"/>
          <w:szCs w:val="24"/>
        </w:rPr>
        <w:t>Печать учреждения</w:t>
      </w:r>
    </w:p>
    <w:p w14:paraId="2781AFB4" w14:textId="77777777" w:rsidR="00784E9F" w:rsidRDefault="00784E9F" w:rsidP="00784E9F">
      <w:pPr>
        <w:jc w:val="both"/>
      </w:pPr>
    </w:p>
    <w:p w14:paraId="353E6628" w14:textId="77777777" w:rsidR="00784E9F" w:rsidRDefault="00784E9F" w:rsidP="00784E9F">
      <w:pPr>
        <w:jc w:val="both"/>
      </w:pPr>
      <w:r>
        <w:rPr>
          <w:sz w:val="24"/>
          <w:szCs w:val="24"/>
        </w:rPr>
        <w:t xml:space="preserve">Дата                                                    </w:t>
      </w:r>
    </w:p>
    <w:p w14:paraId="35E1D73C" w14:textId="77777777" w:rsidR="00784E9F" w:rsidRDefault="00784E9F" w:rsidP="00784E9F">
      <w:pPr>
        <w:jc w:val="both"/>
      </w:pPr>
    </w:p>
    <w:p w14:paraId="340AF64F" w14:textId="77777777" w:rsidR="00784E9F" w:rsidRDefault="00784E9F" w:rsidP="00784E9F">
      <w:pPr>
        <w:jc w:val="both"/>
      </w:pPr>
    </w:p>
    <w:p w14:paraId="1DB12D94" w14:textId="77777777" w:rsidR="00784E9F" w:rsidRDefault="00784E9F" w:rsidP="00784E9F">
      <w:pPr>
        <w:widowControl w:val="0"/>
        <w:tabs>
          <w:tab w:val="left" w:pos="1230"/>
        </w:tabs>
        <w:jc w:val="right"/>
      </w:pPr>
      <w:r>
        <w:rPr>
          <w:i/>
          <w:color w:val="000000"/>
          <w:sz w:val="26"/>
          <w:szCs w:val="26"/>
        </w:rPr>
        <w:t>Приложение №2</w:t>
      </w:r>
    </w:p>
    <w:p w14:paraId="312E396B" w14:textId="77777777" w:rsidR="00784E9F" w:rsidRDefault="00784E9F" w:rsidP="00784E9F">
      <w:pPr>
        <w:jc w:val="both"/>
      </w:pPr>
    </w:p>
    <w:p w14:paraId="555D8F9E" w14:textId="77777777" w:rsidR="00784E9F" w:rsidRDefault="00784E9F" w:rsidP="00784E9F"/>
    <w:tbl>
      <w:tblPr>
        <w:tblStyle w:val="TableStyle0"/>
        <w:tblW w:w="10612" w:type="dxa"/>
        <w:tblInd w:w="-567" w:type="dxa"/>
        <w:tblLayout w:type="fixed"/>
        <w:tblCellMar>
          <w:left w:w="108" w:type="dxa"/>
          <w:right w:w="108" w:type="dxa"/>
        </w:tblCellMar>
        <w:tblLook w:val="04A0" w:firstRow="1" w:lastRow="0" w:firstColumn="1" w:lastColumn="0" w:noHBand="0" w:noVBand="1"/>
      </w:tblPr>
      <w:tblGrid>
        <w:gridCol w:w="722"/>
        <w:gridCol w:w="236"/>
        <w:gridCol w:w="263"/>
        <w:gridCol w:w="263"/>
        <w:gridCol w:w="263"/>
        <w:gridCol w:w="263"/>
        <w:gridCol w:w="792"/>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36"/>
        <w:gridCol w:w="263"/>
        <w:gridCol w:w="999"/>
      </w:tblGrid>
      <w:tr w:rsidR="00784E9F" w14:paraId="2435E3A3" w14:textId="77777777" w:rsidTr="00A91312">
        <w:trPr>
          <w:trHeight w:val="105"/>
        </w:trPr>
        <w:tc>
          <w:tcPr>
            <w:tcW w:w="722" w:type="dxa"/>
            <w:tcBorders>
              <w:top w:val="single" w:sz="5" w:space="0" w:color="000000"/>
              <w:right w:val="single" w:sz="5" w:space="0" w:color="000000"/>
            </w:tcBorders>
            <w:shd w:val="clear" w:color="FFFFFF" w:fill="FFFFFF"/>
            <w:vAlign w:val="bottom"/>
          </w:tcPr>
          <w:p w14:paraId="015B80C3" w14:textId="77777777" w:rsidR="00784E9F" w:rsidRDefault="00784E9F" w:rsidP="00A91312"/>
        </w:tc>
        <w:tc>
          <w:tcPr>
            <w:tcW w:w="236" w:type="dxa"/>
            <w:tcBorders>
              <w:top w:val="single" w:sz="5" w:space="0" w:color="000000"/>
            </w:tcBorders>
            <w:shd w:val="clear" w:color="FFFFFF" w:fill="FFFFFF"/>
            <w:vAlign w:val="bottom"/>
          </w:tcPr>
          <w:p w14:paraId="2E675C95" w14:textId="77777777" w:rsidR="00784E9F" w:rsidRDefault="00784E9F" w:rsidP="00A91312"/>
        </w:tc>
        <w:tc>
          <w:tcPr>
            <w:tcW w:w="263" w:type="dxa"/>
            <w:tcBorders>
              <w:top w:val="single" w:sz="5" w:space="0" w:color="000000"/>
            </w:tcBorders>
            <w:shd w:val="clear" w:color="FFFFFF" w:fill="FFFFFF"/>
            <w:vAlign w:val="bottom"/>
          </w:tcPr>
          <w:p w14:paraId="4E578C42" w14:textId="77777777" w:rsidR="00784E9F" w:rsidRDefault="00784E9F" w:rsidP="00A91312"/>
        </w:tc>
        <w:tc>
          <w:tcPr>
            <w:tcW w:w="263" w:type="dxa"/>
            <w:tcBorders>
              <w:top w:val="single" w:sz="5" w:space="0" w:color="000000"/>
            </w:tcBorders>
            <w:shd w:val="clear" w:color="FFFFFF" w:fill="FFFFFF"/>
            <w:vAlign w:val="bottom"/>
          </w:tcPr>
          <w:p w14:paraId="0FAC93F0" w14:textId="77777777" w:rsidR="00784E9F" w:rsidRDefault="00784E9F" w:rsidP="00A91312"/>
        </w:tc>
        <w:tc>
          <w:tcPr>
            <w:tcW w:w="263" w:type="dxa"/>
            <w:tcBorders>
              <w:top w:val="single" w:sz="5" w:space="0" w:color="000000"/>
            </w:tcBorders>
            <w:shd w:val="clear" w:color="FFFFFF" w:fill="FFFFFF"/>
            <w:vAlign w:val="bottom"/>
          </w:tcPr>
          <w:p w14:paraId="6AB412C9" w14:textId="77777777" w:rsidR="00784E9F" w:rsidRDefault="00784E9F" w:rsidP="00A91312"/>
        </w:tc>
        <w:tc>
          <w:tcPr>
            <w:tcW w:w="263" w:type="dxa"/>
            <w:tcBorders>
              <w:top w:val="single" w:sz="5" w:space="0" w:color="000000"/>
            </w:tcBorders>
            <w:shd w:val="clear" w:color="FFFFFF" w:fill="FFFFFF"/>
            <w:vAlign w:val="bottom"/>
          </w:tcPr>
          <w:p w14:paraId="1941967E" w14:textId="77777777" w:rsidR="00784E9F" w:rsidRDefault="00784E9F" w:rsidP="00A91312"/>
        </w:tc>
        <w:tc>
          <w:tcPr>
            <w:tcW w:w="792" w:type="dxa"/>
            <w:tcBorders>
              <w:top w:val="single" w:sz="5" w:space="0" w:color="000000"/>
            </w:tcBorders>
            <w:shd w:val="clear" w:color="FFFFFF" w:fill="FFFFFF"/>
            <w:vAlign w:val="bottom"/>
          </w:tcPr>
          <w:p w14:paraId="043721B7" w14:textId="77777777" w:rsidR="00784E9F" w:rsidRDefault="00784E9F" w:rsidP="00A91312"/>
        </w:tc>
        <w:tc>
          <w:tcPr>
            <w:tcW w:w="263" w:type="dxa"/>
            <w:tcBorders>
              <w:top w:val="single" w:sz="5" w:space="0" w:color="000000"/>
            </w:tcBorders>
            <w:shd w:val="clear" w:color="FFFFFF" w:fill="FFFFFF"/>
            <w:vAlign w:val="bottom"/>
          </w:tcPr>
          <w:p w14:paraId="521516F6" w14:textId="77777777" w:rsidR="00784E9F" w:rsidRDefault="00784E9F" w:rsidP="00A91312"/>
        </w:tc>
        <w:tc>
          <w:tcPr>
            <w:tcW w:w="263" w:type="dxa"/>
            <w:tcBorders>
              <w:top w:val="single" w:sz="5" w:space="0" w:color="000000"/>
            </w:tcBorders>
            <w:shd w:val="clear" w:color="FFFFFF" w:fill="FFFFFF"/>
            <w:vAlign w:val="bottom"/>
          </w:tcPr>
          <w:p w14:paraId="0E1EBF06" w14:textId="77777777" w:rsidR="00784E9F" w:rsidRDefault="00784E9F" w:rsidP="00A91312"/>
        </w:tc>
        <w:tc>
          <w:tcPr>
            <w:tcW w:w="263" w:type="dxa"/>
            <w:tcBorders>
              <w:top w:val="single" w:sz="5" w:space="0" w:color="000000"/>
            </w:tcBorders>
            <w:shd w:val="clear" w:color="FFFFFF" w:fill="FFFFFF"/>
            <w:vAlign w:val="bottom"/>
          </w:tcPr>
          <w:p w14:paraId="4C9312FC" w14:textId="77777777" w:rsidR="00784E9F" w:rsidRDefault="00784E9F" w:rsidP="00A91312"/>
        </w:tc>
        <w:tc>
          <w:tcPr>
            <w:tcW w:w="263" w:type="dxa"/>
            <w:tcBorders>
              <w:top w:val="single" w:sz="5" w:space="0" w:color="000000"/>
            </w:tcBorders>
            <w:shd w:val="clear" w:color="FFFFFF" w:fill="FFFFFF"/>
            <w:vAlign w:val="bottom"/>
          </w:tcPr>
          <w:p w14:paraId="414C242A" w14:textId="77777777" w:rsidR="00784E9F" w:rsidRDefault="00784E9F" w:rsidP="00A91312"/>
        </w:tc>
        <w:tc>
          <w:tcPr>
            <w:tcW w:w="263" w:type="dxa"/>
            <w:tcBorders>
              <w:top w:val="single" w:sz="5" w:space="0" w:color="000000"/>
            </w:tcBorders>
            <w:shd w:val="clear" w:color="FFFFFF" w:fill="FFFFFF"/>
            <w:vAlign w:val="bottom"/>
          </w:tcPr>
          <w:p w14:paraId="21143833" w14:textId="77777777" w:rsidR="00784E9F" w:rsidRDefault="00784E9F" w:rsidP="00A91312"/>
        </w:tc>
        <w:tc>
          <w:tcPr>
            <w:tcW w:w="263" w:type="dxa"/>
            <w:tcBorders>
              <w:top w:val="single" w:sz="5" w:space="0" w:color="000000"/>
            </w:tcBorders>
            <w:shd w:val="clear" w:color="FFFFFF" w:fill="FFFFFF"/>
            <w:vAlign w:val="bottom"/>
          </w:tcPr>
          <w:p w14:paraId="1FBCC74F" w14:textId="77777777" w:rsidR="00784E9F" w:rsidRDefault="00784E9F" w:rsidP="00A91312"/>
        </w:tc>
        <w:tc>
          <w:tcPr>
            <w:tcW w:w="263" w:type="dxa"/>
            <w:tcBorders>
              <w:top w:val="single" w:sz="5" w:space="0" w:color="000000"/>
            </w:tcBorders>
            <w:shd w:val="clear" w:color="FFFFFF" w:fill="FFFFFF"/>
            <w:vAlign w:val="bottom"/>
          </w:tcPr>
          <w:p w14:paraId="2836DFD1" w14:textId="77777777" w:rsidR="00784E9F" w:rsidRDefault="00784E9F" w:rsidP="00A91312"/>
        </w:tc>
        <w:tc>
          <w:tcPr>
            <w:tcW w:w="263" w:type="dxa"/>
            <w:tcBorders>
              <w:top w:val="single" w:sz="5" w:space="0" w:color="000000"/>
            </w:tcBorders>
            <w:shd w:val="clear" w:color="FFFFFF" w:fill="FFFFFF"/>
            <w:vAlign w:val="bottom"/>
          </w:tcPr>
          <w:p w14:paraId="5C351EA7" w14:textId="77777777" w:rsidR="00784E9F" w:rsidRDefault="00784E9F" w:rsidP="00A91312"/>
        </w:tc>
        <w:tc>
          <w:tcPr>
            <w:tcW w:w="263" w:type="dxa"/>
            <w:tcBorders>
              <w:top w:val="single" w:sz="5" w:space="0" w:color="000000"/>
            </w:tcBorders>
            <w:shd w:val="clear" w:color="FFFFFF" w:fill="FFFFFF"/>
            <w:vAlign w:val="bottom"/>
          </w:tcPr>
          <w:p w14:paraId="7CE5E2AD" w14:textId="77777777" w:rsidR="00784E9F" w:rsidRDefault="00784E9F" w:rsidP="00A91312"/>
        </w:tc>
        <w:tc>
          <w:tcPr>
            <w:tcW w:w="263" w:type="dxa"/>
            <w:tcBorders>
              <w:top w:val="single" w:sz="5" w:space="0" w:color="000000"/>
            </w:tcBorders>
            <w:shd w:val="clear" w:color="FFFFFF" w:fill="FFFFFF"/>
            <w:vAlign w:val="bottom"/>
          </w:tcPr>
          <w:p w14:paraId="1A360A46" w14:textId="77777777" w:rsidR="00784E9F" w:rsidRDefault="00784E9F" w:rsidP="00A91312"/>
        </w:tc>
        <w:tc>
          <w:tcPr>
            <w:tcW w:w="263" w:type="dxa"/>
            <w:tcBorders>
              <w:top w:val="single" w:sz="5" w:space="0" w:color="000000"/>
            </w:tcBorders>
            <w:shd w:val="clear" w:color="FFFFFF" w:fill="FFFFFF"/>
            <w:vAlign w:val="bottom"/>
          </w:tcPr>
          <w:p w14:paraId="2634E9FC" w14:textId="77777777" w:rsidR="00784E9F" w:rsidRDefault="00784E9F" w:rsidP="00A91312"/>
        </w:tc>
        <w:tc>
          <w:tcPr>
            <w:tcW w:w="263" w:type="dxa"/>
            <w:tcBorders>
              <w:top w:val="single" w:sz="5" w:space="0" w:color="000000"/>
            </w:tcBorders>
            <w:shd w:val="clear" w:color="FFFFFF" w:fill="FFFFFF"/>
            <w:vAlign w:val="bottom"/>
          </w:tcPr>
          <w:p w14:paraId="5701381F" w14:textId="77777777" w:rsidR="00784E9F" w:rsidRDefault="00784E9F" w:rsidP="00A91312"/>
        </w:tc>
        <w:tc>
          <w:tcPr>
            <w:tcW w:w="263" w:type="dxa"/>
            <w:tcBorders>
              <w:top w:val="single" w:sz="5" w:space="0" w:color="000000"/>
            </w:tcBorders>
            <w:shd w:val="clear" w:color="FFFFFF" w:fill="FFFFFF"/>
            <w:vAlign w:val="bottom"/>
          </w:tcPr>
          <w:p w14:paraId="64D2D35A" w14:textId="77777777" w:rsidR="00784E9F" w:rsidRDefault="00784E9F" w:rsidP="00A91312"/>
        </w:tc>
        <w:tc>
          <w:tcPr>
            <w:tcW w:w="263" w:type="dxa"/>
            <w:tcBorders>
              <w:top w:val="single" w:sz="5" w:space="0" w:color="000000"/>
            </w:tcBorders>
            <w:shd w:val="clear" w:color="FFFFFF" w:fill="FFFFFF"/>
            <w:vAlign w:val="bottom"/>
          </w:tcPr>
          <w:p w14:paraId="07031896" w14:textId="77777777" w:rsidR="00784E9F" w:rsidRDefault="00784E9F" w:rsidP="00A91312"/>
        </w:tc>
        <w:tc>
          <w:tcPr>
            <w:tcW w:w="263" w:type="dxa"/>
            <w:tcBorders>
              <w:top w:val="single" w:sz="5" w:space="0" w:color="000000"/>
            </w:tcBorders>
            <w:shd w:val="clear" w:color="FFFFFF" w:fill="FFFFFF"/>
            <w:vAlign w:val="bottom"/>
          </w:tcPr>
          <w:p w14:paraId="1CD2F3C2" w14:textId="77777777" w:rsidR="00784E9F" w:rsidRDefault="00784E9F" w:rsidP="00A91312"/>
        </w:tc>
        <w:tc>
          <w:tcPr>
            <w:tcW w:w="263" w:type="dxa"/>
            <w:tcBorders>
              <w:top w:val="single" w:sz="5" w:space="0" w:color="000000"/>
            </w:tcBorders>
            <w:shd w:val="clear" w:color="FFFFFF" w:fill="FFFFFF"/>
            <w:vAlign w:val="bottom"/>
          </w:tcPr>
          <w:p w14:paraId="63DE14F8" w14:textId="77777777" w:rsidR="00784E9F" w:rsidRDefault="00784E9F" w:rsidP="00A91312"/>
        </w:tc>
        <w:tc>
          <w:tcPr>
            <w:tcW w:w="263" w:type="dxa"/>
            <w:tcBorders>
              <w:top w:val="single" w:sz="5" w:space="0" w:color="000000"/>
            </w:tcBorders>
            <w:shd w:val="clear" w:color="FFFFFF" w:fill="FFFFFF"/>
            <w:vAlign w:val="bottom"/>
          </w:tcPr>
          <w:p w14:paraId="59D75079" w14:textId="77777777" w:rsidR="00784E9F" w:rsidRDefault="00784E9F" w:rsidP="00A91312"/>
        </w:tc>
        <w:tc>
          <w:tcPr>
            <w:tcW w:w="263" w:type="dxa"/>
            <w:tcBorders>
              <w:top w:val="single" w:sz="5" w:space="0" w:color="000000"/>
            </w:tcBorders>
            <w:shd w:val="clear" w:color="FFFFFF" w:fill="FFFFFF"/>
            <w:vAlign w:val="bottom"/>
          </w:tcPr>
          <w:p w14:paraId="34371EC1" w14:textId="77777777" w:rsidR="00784E9F" w:rsidRDefault="00784E9F" w:rsidP="00A91312"/>
        </w:tc>
        <w:tc>
          <w:tcPr>
            <w:tcW w:w="263" w:type="dxa"/>
            <w:tcBorders>
              <w:top w:val="single" w:sz="5" w:space="0" w:color="000000"/>
            </w:tcBorders>
            <w:shd w:val="clear" w:color="FFFFFF" w:fill="FFFFFF"/>
            <w:vAlign w:val="bottom"/>
          </w:tcPr>
          <w:p w14:paraId="41A3A210" w14:textId="77777777" w:rsidR="00784E9F" w:rsidRDefault="00784E9F" w:rsidP="00A91312"/>
        </w:tc>
        <w:tc>
          <w:tcPr>
            <w:tcW w:w="263" w:type="dxa"/>
            <w:tcBorders>
              <w:top w:val="single" w:sz="5" w:space="0" w:color="000000"/>
              <w:right w:val="none" w:sz="5" w:space="0" w:color="000000"/>
            </w:tcBorders>
            <w:shd w:val="clear" w:color="FFFFFF" w:fill="FFFFFF"/>
            <w:vAlign w:val="bottom"/>
          </w:tcPr>
          <w:p w14:paraId="3D8D1262" w14:textId="77777777" w:rsidR="00784E9F" w:rsidRDefault="00784E9F" w:rsidP="00A91312"/>
        </w:tc>
        <w:tc>
          <w:tcPr>
            <w:tcW w:w="263" w:type="dxa"/>
            <w:tcBorders>
              <w:top w:val="single" w:sz="5" w:space="0" w:color="000000"/>
            </w:tcBorders>
            <w:shd w:val="clear" w:color="FFFFFF" w:fill="FFFFFF"/>
            <w:vAlign w:val="bottom"/>
          </w:tcPr>
          <w:p w14:paraId="680719E2" w14:textId="77777777" w:rsidR="00784E9F" w:rsidRDefault="00784E9F" w:rsidP="00A91312"/>
        </w:tc>
        <w:tc>
          <w:tcPr>
            <w:tcW w:w="263" w:type="dxa"/>
            <w:tcBorders>
              <w:top w:val="single" w:sz="5" w:space="0" w:color="000000"/>
            </w:tcBorders>
            <w:shd w:val="clear" w:color="FFFFFF" w:fill="FFFFFF"/>
            <w:vAlign w:val="bottom"/>
          </w:tcPr>
          <w:p w14:paraId="7378DC99" w14:textId="77777777" w:rsidR="00784E9F" w:rsidRDefault="00784E9F" w:rsidP="00A91312"/>
        </w:tc>
        <w:tc>
          <w:tcPr>
            <w:tcW w:w="263" w:type="dxa"/>
            <w:tcBorders>
              <w:top w:val="single" w:sz="5" w:space="0" w:color="000000"/>
            </w:tcBorders>
            <w:shd w:val="clear" w:color="FFFFFF" w:fill="FFFFFF"/>
            <w:vAlign w:val="bottom"/>
          </w:tcPr>
          <w:p w14:paraId="7EB3D031" w14:textId="77777777" w:rsidR="00784E9F" w:rsidRDefault="00784E9F" w:rsidP="00A91312"/>
        </w:tc>
        <w:tc>
          <w:tcPr>
            <w:tcW w:w="263" w:type="dxa"/>
            <w:tcBorders>
              <w:top w:val="single" w:sz="5" w:space="0" w:color="000000"/>
            </w:tcBorders>
            <w:shd w:val="clear" w:color="FFFFFF" w:fill="FFFFFF"/>
            <w:vAlign w:val="bottom"/>
          </w:tcPr>
          <w:p w14:paraId="5346D652" w14:textId="77777777" w:rsidR="00784E9F" w:rsidRDefault="00784E9F" w:rsidP="00A91312"/>
        </w:tc>
        <w:tc>
          <w:tcPr>
            <w:tcW w:w="236" w:type="dxa"/>
            <w:tcBorders>
              <w:top w:val="single" w:sz="5" w:space="0" w:color="000000"/>
              <w:right w:val="single" w:sz="5" w:space="0" w:color="000000"/>
            </w:tcBorders>
            <w:shd w:val="clear" w:color="FFFFFF" w:fill="FFFFFF"/>
            <w:vAlign w:val="bottom"/>
          </w:tcPr>
          <w:p w14:paraId="5F98DEA1" w14:textId="77777777" w:rsidR="00784E9F" w:rsidRDefault="00784E9F" w:rsidP="00A91312"/>
        </w:tc>
        <w:tc>
          <w:tcPr>
            <w:tcW w:w="263" w:type="dxa"/>
            <w:tcBorders>
              <w:top w:val="single" w:sz="5" w:space="0" w:color="000000"/>
            </w:tcBorders>
            <w:shd w:val="clear" w:color="FFFFFF" w:fill="FFFFFF"/>
          </w:tcPr>
          <w:p w14:paraId="06A1B456" w14:textId="77777777" w:rsidR="00784E9F" w:rsidRDefault="00784E9F" w:rsidP="00A91312">
            <w:pPr>
              <w:jc w:val="right"/>
            </w:pPr>
          </w:p>
        </w:tc>
        <w:tc>
          <w:tcPr>
            <w:tcW w:w="999" w:type="dxa"/>
            <w:tcBorders>
              <w:top w:val="single" w:sz="5" w:space="0" w:color="000000"/>
            </w:tcBorders>
            <w:shd w:val="clear" w:color="FFFFFF" w:fill="FFFFFF"/>
            <w:vAlign w:val="bottom"/>
          </w:tcPr>
          <w:p w14:paraId="049005A9" w14:textId="77777777" w:rsidR="00784E9F" w:rsidRDefault="00784E9F" w:rsidP="00A91312"/>
        </w:tc>
      </w:tr>
      <w:tr w:rsidR="00784E9F" w14:paraId="42E8C134" w14:textId="77777777" w:rsidTr="00A91312">
        <w:tc>
          <w:tcPr>
            <w:tcW w:w="722" w:type="dxa"/>
            <w:tcBorders>
              <w:right w:val="single" w:sz="5" w:space="0" w:color="000000"/>
            </w:tcBorders>
            <w:shd w:val="clear" w:color="FFFFFF" w:fill="FFFFFF"/>
            <w:vAlign w:val="bottom"/>
          </w:tcPr>
          <w:p w14:paraId="426AA361" w14:textId="77777777" w:rsidR="00784E9F" w:rsidRDefault="00784E9F" w:rsidP="00A91312"/>
        </w:tc>
        <w:tc>
          <w:tcPr>
            <w:tcW w:w="2080" w:type="dxa"/>
            <w:gridSpan w:val="6"/>
            <w:shd w:val="clear" w:color="FFFFFF" w:fill="FFFFFF"/>
            <w:vAlign w:val="bottom"/>
          </w:tcPr>
          <w:p w14:paraId="100A9ECD" w14:textId="77777777" w:rsidR="00784E9F" w:rsidRDefault="00784E9F" w:rsidP="00A91312">
            <w:pPr>
              <w:ind w:right="-1204"/>
            </w:pPr>
            <w:r>
              <w:rPr>
                <w:szCs w:val="16"/>
              </w:rPr>
              <w:t>Идентификатор</w:t>
            </w:r>
          </w:p>
        </w:tc>
        <w:tc>
          <w:tcPr>
            <w:tcW w:w="263" w:type="dxa"/>
            <w:shd w:val="clear" w:color="FFFFFF" w:fill="FFFFFF"/>
            <w:vAlign w:val="bottom"/>
          </w:tcPr>
          <w:p w14:paraId="027ADACB" w14:textId="77777777" w:rsidR="00784E9F" w:rsidRDefault="00784E9F" w:rsidP="00A91312">
            <w:pPr>
              <w:jc w:val="center"/>
            </w:pPr>
          </w:p>
        </w:tc>
        <w:tc>
          <w:tcPr>
            <w:tcW w:w="263" w:type="dxa"/>
            <w:shd w:val="clear" w:color="FFFFFF" w:fill="FFFFFF"/>
            <w:vAlign w:val="bottom"/>
          </w:tcPr>
          <w:p w14:paraId="3E2859B0" w14:textId="77777777" w:rsidR="00784E9F" w:rsidRDefault="00784E9F" w:rsidP="00A91312">
            <w:pPr>
              <w:jc w:val="center"/>
            </w:pPr>
          </w:p>
        </w:tc>
        <w:tc>
          <w:tcPr>
            <w:tcW w:w="263" w:type="dxa"/>
            <w:shd w:val="clear" w:color="FFFFFF" w:fill="FFFFFF"/>
            <w:vAlign w:val="bottom"/>
          </w:tcPr>
          <w:p w14:paraId="2D059AC5" w14:textId="77777777" w:rsidR="00784E9F" w:rsidRDefault="00784E9F" w:rsidP="00A91312">
            <w:pPr>
              <w:jc w:val="center"/>
            </w:pPr>
          </w:p>
        </w:tc>
        <w:tc>
          <w:tcPr>
            <w:tcW w:w="263" w:type="dxa"/>
            <w:shd w:val="clear" w:color="FFFFFF" w:fill="FFFFFF"/>
            <w:vAlign w:val="bottom"/>
          </w:tcPr>
          <w:p w14:paraId="4B0F3C46" w14:textId="77777777" w:rsidR="00784E9F" w:rsidRDefault="00784E9F" w:rsidP="00A91312">
            <w:pPr>
              <w:jc w:val="center"/>
            </w:pPr>
          </w:p>
        </w:tc>
        <w:tc>
          <w:tcPr>
            <w:tcW w:w="263" w:type="dxa"/>
            <w:shd w:val="clear" w:color="FFFFFF" w:fill="FFFFFF"/>
            <w:vAlign w:val="bottom"/>
          </w:tcPr>
          <w:p w14:paraId="228838ED" w14:textId="77777777" w:rsidR="00784E9F" w:rsidRDefault="00784E9F" w:rsidP="00A91312">
            <w:pPr>
              <w:jc w:val="center"/>
            </w:pPr>
          </w:p>
        </w:tc>
        <w:tc>
          <w:tcPr>
            <w:tcW w:w="263" w:type="dxa"/>
            <w:shd w:val="clear" w:color="FFFFFF" w:fill="FFFFFF"/>
            <w:vAlign w:val="bottom"/>
          </w:tcPr>
          <w:p w14:paraId="5EFC9A5D" w14:textId="77777777" w:rsidR="00784E9F" w:rsidRDefault="00784E9F" w:rsidP="00A91312">
            <w:pPr>
              <w:jc w:val="center"/>
            </w:pPr>
          </w:p>
        </w:tc>
        <w:tc>
          <w:tcPr>
            <w:tcW w:w="263" w:type="dxa"/>
            <w:shd w:val="clear" w:color="FFFFFF" w:fill="FFFFFF"/>
            <w:vAlign w:val="bottom"/>
          </w:tcPr>
          <w:p w14:paraId="1BBAB974" w14:textId="77777777" w:rsidR="00784E9F" w:rsidRDefault="00784E9F" w:rsidP="00A91312">
            <w:pPr>
              <w:jc w:val="center"/>
            </w:pPr>
          </w:p>
        </w:tc>
        <w:tc>
          <w:tcPr>
            <w:tcW w:w="263" w:type="dxa"/>
            <w:shd w:val="clear" w:color="FFFFFF" w:fill="FFFFFF"/>
            <w:vAlign w:val="bottom"/>
          </w:tcPr>
          <w:p w14:paraId="65695E8C" w14:textId="77777777" w:rsidR="00784E9F" w:rsidRDefault="00784E9F" w:rsidP="00A91312">
            <w:pPr>
              <w:jc w:val="center"/>
            </w:pPr>
          </w:p>
        </w:tc>
        <w:tc>
          <w:tcPr>
            <w:tcW w:w="263" w:type="dxa"/>
            <w:shd w:val="clear" w:color="FFFFFF" w:fill="FFFFFF"/>
            <w:vAlign w:val="bottom"/>
          </w:tcPr>
          <w:p w14:paraId="165CFEAC" w14:textId="77777777" w:rsidR="00784E9F" w:rsidRDefault="00784E9F" w:rsidP="00A91312">
            <w:pPr>
              <w:jc w:val="center"/>
            </w:pPr>
          </w:p>
        </w:tc>
        <w:tc>
          <w:tcPr>
            <w:tcW w:w="263" w:type="dxa"/>
            <w:shd w:val="clear" w:color="FFFFFF" w:fill="FFFFFF"/>
            <w:vAlign w:val="bottom"/>
          </w:tcPr>
          <w:p w14:paraId="08A2CFD9" w14:textId="77777777" w:rsidR="00784E9F" w:rsidRDefault="00784E9F" w:rsidP="00A91312">
            <w:pPr>
              <w:jc w:val="center"/>
            </w:pPr>
          </w:p>
        </w:tc>
        <w:tc>
          <w:tcPr>
            <w:tcW w:w="263" w:type="dxa"/>
            <w:shd w:val="clear" w:color="FFFFFF" w:fill="FFFFFF"/>
            <w:vAlign w:val="bottom"/>
          </w:tcPr>
          <w:p w14:paraId="690C769F" w14:textId="77777777" w:rsidR="00784E9F" w:rsidRDefault="00784E9F" w:rsidP="00A91312">
            <w:pPr>
              <w:jc w:val="center"/>
            </w:pPr>
          </w:p>
        </w:tc>
        <w:tc>
          <w:tcPr>
            <w:tcW w:w="263" w:type="dxa"/>
            <w:shd w:val="clear" w:color="FFFFFF" w:fill="FFFFFF"/>
            <w:vAlign w:val="bottom"/>
          </w:tcPr>
          <w:p w14:paraId="1E2F93D8" w14:textId="77777777" w:rsidR="00784E9F" w:rsidRDefault="00784E9F" w:rsidP="00A91312">
            <w:pPr>
              <w:jc w:val="center"/>
            </w:pPr>
          </w:p>
        </w:tc>
        <w:tc>
          <w:tcPr>
            <w:tcW w:w="263" w:type="dxa"/>
            <w:shd w:val="clear" w:color="FFFFFF" w:fill="FFFFFF"/>
            <w:vAlign w:val="bottom"/>
          </w:tcPr>
          <w:p w14:paraId="22479665" w14:textId="77777777" w:rsidR="00784E9F" w:rsidRDefault="00784E9F" w:rsidP="00A91312">
            <w:pPr>
              <w:jc w:val="center"/>
            </w:pPr>
          </w:p>
        </w:tc>
        <w:tc>
          <w:tcPr>
            <w:tcW w:w="263" w:type="dxa"/>
            <w:shd w:val="clear" w:color="FFFFFF" w:fill="FFFFFF"/>
            <w:vAlign w:val="bottom"/>
          </w:tcPr>
          <w:p w14:paraId="2F615AC3" w14:textId="77777777" w:rsidR="00784E9F" w:rsidRDefault="00784E9F" w:rsidP="00A91312">
            <w:pPr>
              <w:jc w:val="center"/>
            </w:pPr>
          </w:p>
        </w:tc>
        <w:tc>
          <w:tcPr>
            <w:tcW w:w="263" w:type="dxa"/>
            <w:shd w:val="clear" w:color="FFFFFF" w:fill="FFFFFF"/>
            <w:vAlign w:val="bottom"/>
          </w:tcPr>
          <w:p w14:paraId="44E3BBEA" w14:textId="77777777" w:rsidR="00784E9F" w:rsidRDefault="00784E9F" w:rsidP="00A91312">
            <w:pPr>
              <w:jc w:val="center"/>
            </w:pPr>
          </w:p>
        </w:tc>
        <w:tc>
          <w:tcPr>
            <w:tcW w:w="263" w:type="dxa"/>
            <w:shd w:val="clear" w:color="FFFFFF" w:fill="FFFFFF"/>
            <w:vAlign w:val="bottom"/>
          </w:tcPr>
          <w:p w14:paraId="6FACC803" w14:textId="77777777" w:rsidR="00784E9F" w:rsidRDefault="00784E9F" w:rsidP="00A91312">
            <w:pPr>
              <w:jc w:val="center"/>
            </w:pPr>
          </w:p>
        </w:tc>
        <w:tc>
          <w:tcPr>
            <w:tcW w:w="263" w:type="dxa"/>
            <w:shd w:val="clear" w:color="FFFFFF" w:fill="FFFFFF"/>
            <w:vAlign w:val="bottom"/>
          </w:tcPr>
          <w:p w14:paraId="52820A48" w14:textId="77777777" w:rsidR="00784E9F" w:rsidRDefault="00784E9F" w:rsidP="00A91312">
            <w:pPr>
              <w:jc w:val="center"/>
            </w:pPr>
          </w:p>
        </w:tc>
        <w:tc>
          <w:tcPr>
            <w:tcW w:w="263" w:type="dxa"/>
            <w:shd w:val="clear" w:color="FFFFFF" w:fill="FFFFFF"/>
            <w:vAlign w:val="bottom"/>
          </w:tcPr>
          <w:p w14:paraId="61D15B46" w14:textId="77777777" w:rsidR="00784E9F" w:rsidRDefault="00784E9F" w:rsidP="00A91312">
            <w:pPr>
              <w:jc w:val="center"/>
            </w:pPr>
          </w:p>
        </w:tc>
        <w:tc>
          <w:tcPr>
            <w:tcW w:w="263" w:type="dxa"/>
            <w:shd w:val="clear" w:color="FFFFFF" w:fill="FFFFFF"/>
            <w:vAlign w:val="bottom"/>
          </w:tcPr>
          <w:p w14:paraId="37A77495" w14:textId="77777777" w:rsidR="00784E9F" w:rsidRDefault="00784E9F" w:rsidP="00A91312">
            <w:pPr>
              <w:jc w:val="center"/>
            </w:pPr>
          </w:p>
        </w:tc>
        <w:tc>
          <w:tcPr>
            <w:tcW w:w="263" w:type="dxa"/>
            <w:tcBorders>
              <w:right w:val="none" w:sz="5" w:space="0" w:color="000000"/>
            </w:tcBorders>
            <w:shd w:val="clear" w:color="FFFFFF" w:fill="FFFFFF"/>
            <w:vAlign w:val="bottom"/>
          </w:tcPr>
          <w:p w14:paraId="2E303E0A" w14:textId="77777777" w:rsidR="00784E9F" w:rsidRDefault="00784E9F" w:rsidP="00A91312">
            <w:pPr>
              <w:jc w:val="center"/>
            </w:pPr>
          </w:p>
        </w:tc>
        <w:tc>
          <w:tcPr>
            <w:tcW w:w="263" w:type="dxa"/>
            <w:tcBorders>
              <w:right w:val="none" w:sz="5" w:space="0" w:color="000000"/>
            </w:tcBorders>
            <w:shd w:val="clear" w:color="FFFFFF" w:fill="FFFFFF"/>
            <w:vAlign w:val="bottom"/>
          </w:tcPr>
          <w:p w14:paraId="0BC8CB2B" w14:textId="77777777" w:rsidR="00784E9F" w:rsidRDefault="00784E9F" w:rsidP="00A91312">
            <w:pPr>
              <w:jc w:val="center"/>
            </w:pPr>
          </w:p>
        </w:tc>
        <w:tc>
          <w:tcPr>
            <w:tcW w:w="263" w:type="dxa"/>
            <w:tcBorders>
              <w:right w:val="none" w:sz="5" w:space="0" w:color="000000"/>
            </w:tcBorders>
            <w:shd w:val="clear" w:color="FFFFFF" w:fill="FFFFFF"/>
            <w:vAlign w:val="bottom"/>
          </w:tcPr>
          <w:p w14:paraId="3126F9AD" w14:textId="77777777" w:rsidR="00784E9F" w:rsidRDefault="00784E9F" w:rsidP="00A91312">
            <w:pPr>
              <w:jc w:val="center"/>
            </w:pPr>
          </w:p>
        </w:tc>
        <w:tc>
          <w:tcPr>
            <w:tcW w:w="263" w:type="dxa"/>
            <w:tcBorders>
              <w:right w:val="none" w:sz="5" w:space="0" w:color="000000"/>
            </w:tcBorders>
            <w:shd w:val="clear" w:color="FFFFFF" w:fill="FFFFFF"/>
            <w:vAlign w:val="bottom"/>
          </w:tcPr>
          <w:p w14:paraId="3F453F82" w14:textId="77777777" w:rsidR="00784E9F" w:rsidRDefault="00784E9F" w:rsidP="00A91312">
            <w:pPr>
              <w:jc w:val="center"/>
            </w:pPr>
          </w:p>
        </w:tc>
        <w:tc>
          <w:tcPr>
            <w:tcW w:w="263" w:type="dxa"/>
            <w:tcBorders>
              <w:right w:val="none" w:sz="5" w:space="0" w:color="000000"/>
            </w:tcBorders>
            <w:shd w:val="clear" w:color="FFFFFF" w:fill="FFFFFF"/>
            <w:vAlign w:val="bottom"/>
          </w:tcPr>
          <w:p w14:paraId="5EA23A03" w14:textId="77777777" w:rsidR="00784E9F" w:rsidRDefault="00784E9F" w:rsidP="00A91312">
            <w:pPr>
              <w:jc w:val="center"/>
            </w:pPr>
          </w:p>
        </w:tc>
        <w:tc>
          <w:tcPr>
            <w:tcW w:w="236" w:type="dxa"/>
            <w:tcBorders>
              <w:right w:val="single" w:sz="5" w:space="0" w:color="000000"/>
            </w:tcBorders>
            <w:shd w:val="clear" w:color="FFFFFF" w:fill="FFFFFF"/>
            <w:vAlign w:val="bottom"/>
          </w:tcPr>
          <w:p w14:paraId="1098727D" w14:textId="77777777" w:rsidR="00784E9F" w:rsidRDefault="00784E9F" w:rsidP="00A91312">
            <w:pPr>
              <w:jc w:val="center"/>
            </w:pPr>
          </w:p>
        </w:tc>
        <w:tc>
          <w:tcPr>
            <w:tcW w:w="1262" w:type="dxa"/>
            <w:gridSpan w:val="2"/>
            <w:shd w:val="clear" w:color="FFFFFF" w:fill="FFFFFF"/>
          </w:tcPr>
          <w:p w14:paraId="436CE061" w14:textId="77777777" w:rsidR="00784E9F" w:rsidRDefault="00784E9F" w:rsidP="00A91312">
            <w:r>
              <w:rPr>
                <w:szCs w:val="16"/>
              </w:rPr>
              <w:t>Форма N ПД-4</w:t>
            </w:r>
          </w:p>
        </w:tc>
      </w:tr>
      <w:tr w:rsidR="00784E9F" w14:paraId="31FE7D8F" w14:textId="77777777" w:rsidTr="00A91312">
        <w:trPr>
          <w:trHeight w:val="90"/>
        </w:trPr>
        <w:tc>
          <w:tcPr>
            <w:tcW w:w="722" w:type="dxa"/>
            <w:tcBorders>
              <w:right w:val="single" w:sz="5" w:space="0" w:color="000000"/>
            </w:tcBorders>
            <w:shd w:val="clear" w:color="FFFFFF" w:fill="FFFFFF"/>
            <w:vAlign w:val="bottom"/>
          </w:tcPr>
          <w:p w14:paraId="7648CB2B" w14:textId="77777777" w:rsidR="00784E9F" w:rsidRDefault="00784E9F" w:rsidP="00A91312"/>
        </w:tc>
        <w:tc>
          <w:tcPr>
            <w:tcW w:w="236" w:type="dxa"/>
            <w:tcBorders>
              <w:bottom w:val="single" w:sz="5" w:space="0" w:color="000000"/>
            </w:tcBorders>
            <w:shd w:val="clear" w:color="FFFFFF" w:fill="FFFFFF"/>
            <w:vAlign w:val="bottom"/>
          </w:tcPr>
          <w:p w14:paraId="61A7244F" w14:textId="77777777" w:rsidR="00784E9F" w:rsidRDefault="00784E9F" w:rsidP="00A91312"/>
        </w:tc>
        <w:tc>
          <w:tcPr>
            <w:tcW w:w="263" w:type="dxa"/>
            <w:tcBorders>
              <w:bottom w:val="single" w:sz="5" w:space="0" w:color="000000"/>
            </w:tcBorders>
            <w:shd w:val="clear" w:color="FFFFFF" w:fill="FFFFFF"/>
            <w:vAlign w:val="bottom"/>
          </w:tcPr>
          <w:p w14:paraId="6428D5EB" w14:textId="77777777" w:rsidR="00784E9F" w:rsidRDefault="00784E9F" w:rsidP="00A91312"/>
        </w:tc>
        <w:tc>
          <w:tcPr>
            <w:tcW w:w="263" w:type="dxa"/>
            <w:tcBorders>
              <w:bottom w:val="single" w:sz="5" w:space="0" w:color="000000"/>
            </w:tcBorders>
            <w:shd w:val="clear" w:color="FFFFFF" w:fill="FFFFFF"/>
            <w:vAlign w:val="bottom"/>
          </w:tcPr>
          <w:p w14:paraId="0DA395CE" w14:textId="77777777" w:rsidR="00784E9F" w:rsidRDefault="00784E9F" w:rsidP="00A91312"/>
        </w:tc>
        <w:tc>
          <w:tcPr>
            <w:tcW w:w="263" w:type="dxa"/>
            <w:tcBorders>
              <w:bottom w:val="single" w:sz="5" w:space="0" w:color="000000"/>
            </w:tcBorders>
            <w:shd w:val="clear" w:color="FFFFFF" w:fill="FFFFFF"/>
            <w:vAlign w:val="bottom"/>
          </w:tcPr>
          <w:p w14:paraId="57B6B5DC" w14:textId="77777777" w:rsidR="00784E9F" w:rsidRDefault="00784E9F" w:rsidP="00A91312"/>
        </w:tc>
        <w:tc>
          <w:tcPr>
            <w:tcW w:w="263" w:type="dxa"/>
            <w:tcBorders>
              <w:bottom w:val="single" w:sz="5" w:space="0" w:color="000000"/>
            </w:tcBorders>
            <w:shd w:val="clear" w:color="FFFFFF" w:fill="FFFFFF"/>
            <w:vAlign w:val="bottom"/>
          </w:tcPr>
          <w:p w14:paraId="176B9157" w14:textId="77777777" w:rsidR="00784E9F" w:rsidRDefault="00784E9F" w:rsidP="00A91312"/>
        </w:tc>
        <w:tc>
          <w:tcPr>
            <w:tcW w:w="7340" w:type="dxa"/>
            <w:gridSpan w:val="26"/>
            <w:tcBorders>
              <w:bottom w:val="single" w:sz="5" w:space="0" w:color="000000"/>
            </w:tcBorders>
            <w:shd w:val="clear" w:color="FFFFFF" w:fill="FFFFFF"/>
            <w:vAlign w:val="bottom"/>
          </w:tcPr>
          <w:p w14:paraId="14B376F9" w14:textId="77777777" w:rsidR="00784E9F" w:rsidRDefault="00784E9F" w:rsidP="00A91312"/>
        </w:tc>
        <w:tc>
          <w:tcPr>
            <w:tcW w:w="1262" w:type="dxa"/>
            <w:gridSpan w:val="2"/>
            <w:shd w:val="clear" w:color="FFFFFF" w:fill="FFFFFF"/>
            <w:vAlign w:val="bottom"/>
          </w:tcPr>
          <w:p w14:paraId="43E7E30F" w14:textId="77777777" w:rsidR="00784E9F" w:rsidRDefault="00784E9F" w:rsidP="00A91312">
            <w:pPr>
              <w:jc w:val="right"/>
            </w:pPr>
          </w:p>
        </w:tc>
      </w:tr>
    </w:tbl>
    <w:tbl>
      <w:tblPr>
        <w:tblStyle w:val="TableStyle1"/>
        <w:tblW w:w="11576" w:type="dxa"/>
        <w:tblInd w:w="-567" w:type="dxa"/>
        <w:tblLayout w:type="fixed"/>
        <w:tblCellMar>
          <w:left w:w="108" w:type="dxa"/>
          <w:right w:w="108" w:type="dxa"/>
        </w:tblCellMar>
        <w:tblLook w:val="04A0" w:firstRow="1" w:lastRow="0" w:firstColumn="1" w:lastColumn="0" w:noHBand="0" w:noVBand="1"/>
      </w:tblPr>
      <w:tblGrid>
        <w:gridCol w:w="2100"/>
        <w:gridCol w:w="236"/>
        <w:gridCol w:w="1155"/>
        <w:gridCol w:w="945"/>
        <w:gridCol w:w="945"/>
        <w:gridCol w:w="630"/>
        <w:gridCol w:w="630"/>
        <w:gridCol w:w="1050"/>
        <w:gridCol w:w="1470"/>
        <w:gridCol w:w="1470"/>
        <w:gridCol w:w="945"/>
      </w:tblGrid>
      <w:tr w:rsidR="00784E9F" w14:paraId="02638F04" w14:textId="77777777" w:rsidTr="00A91312">
        <w:trPr>
          <w:gridAfter w:val="1"/>
          <w:wAfter w:w="945" w:type="dxa"/>
        </w:trPr>
        <w:tc>
          <w:tcPr>
            <w:tcW w:w="2100" w:type="dxa"/>
            <w:tcBorders>
              <w:right w:val="single" w:sz="5" w:space="0" w:color="000000"/>
            </w:tcBorders>
            <w:shd w:val="clear" w:color="FFFFFF" w:fill="FFFFFF"/>
            <w:vAlign w:val="bottom"/>
          </w:tcPr>
          <w:p w14:paraId="0B2398E4" w14:textId="77777777" w:rsidR="00784E9F" w:rsidRDefault="00784E9F" w:rsidP="00A91312">
            <w:pPr>
              <w:jc w:val="center"/>
            </w:pPr>
            <w:r>
              <w:rPr>
                <w:b/>
              </w:rPr>
              <w:t>ИЗВЕЩЕНИЕ</w:t>
            </w:r>
          </w:p>
        </w:tc>
        <w:tc>
          <w:tcPr>
            <w:tcW w:w="236" w:type="dxa"/>
            <w:shd w:val="clear" w:color="FFFFFF" w:fill="FFFFFF"/>
            <w:vAlign w:val="bottom"/>
          </w:tcPr>
          <w:p w14:paraId="6FAD104F" w14:textId="77777777" w:rsidR="00784E9F" w:rsidRDefault="00784E9F" w:rsidP="00A91312"/>
        </w:tc>
        <w:tc>
          <w:tcPr>
            <w:tcW w:w="8295" w:type="dxa"/>
            <w:gridSpan w:val="8"/>
            <w:shd w:val="clear" w:color="FFFFFF" w:fill="FFFFFF"/>
            <w:vAlign w:val="bottom"/>
          </w:tcPr>
          <w:p w14:paraId="5D578A5A" w14:textId="77777777" w:rsidR="00784E9F" w:rsidRDefault="00784E9F" w:rsidP="00A91312">
            <w:pPr>
              <w:rPr>
                <w:rFonts w:cs="Arial"/>
              </w:rPr>
            </w:pPr>
            <w:r>
              <w:rPr>
                <w:rFonts w:cs="Arial"/>
              </w:rPr>
              <w:t>ИНН 6603009050 КПП 668301001 Министерство финансов Свердловской области ("ГБУДОСО АДХШ", л/с 23014010220)</w:t>
            </w:r>
          </w:p>
        </w:tc>
      </w:tr>
      <w:tr w:rsidR="00784E9F" w14:paraId="0E97B09F" w14:textId="77777777" w:rsidTr="00A91312">
        <w:trPr>
          <w:gridAfter w:val="1"/>
          <w:wAfter w:w="945" w:type="dxa"/>
        </w:trPr>
        <w:tc>
          <w:tcPr>
            <w:tcW w:w="2100" w:type="dxa"/>
            <w:tcBorders>
              <w:right w:val="single" w:sz="5" w:space="0" w:color="000000"/>
            </w:tcBorders>
            <w:shd w:val="clear" w:color="FFFFFF" w:fill="FFFFFF"/>
            <w:vAlign w:val="bottom"/>
          </w:tcPr>
          <w:p w14:paraId="40724AA5" w14:textId="77777777" w:rsidR="00784E9F" w:rsidRDefault="00784E9F" w:rsidP="00A91312"/>
        </w:tc>
        <w:tc>
          <w:tcPr>
            <w:tcW w:w="236" w:type="dxa"/>
            <w:shd w:val="clear" w:color="FFFFFF" w:fill="FFFFFF"/>
            <w:vAlign w:val="bottom"/>
          </w:tcPr>
          <w:p w14:paraId="7BA66CA3" w14:textId="77777777" w:rsidR="00784E9F" w:rsidRDefault="00784E9F" w:rsidP="00A91312"/>
        </w:tc>
        <w:tc>
          <w:tcPr>
            <w:tcW w:w="8295" w:type="dxa"/>
            <w:gridSpan w:val="8"/>
            <w:tcBorders>
              <w:top w:val="single" w:sz="5" w:space="0" w:color="000000"/>
            </w:tcBorders>
            <w:shd w:val="clear" w:color="FFFFFF" w:fill="FFFFFF"/>
          </w:tcPr>
          <w:p w14:paraId="3AA2B21C" w14:textId="77777777" w:rsidR="00784E9F" w:rsidRDefault="00784E9F" w:rsidP="00A91312">
            <w:pPr>
              <w:jc w:val="center"/>
              <w:rPr>
                <w:rFonts w:cs="Arial"/>
              </w:rPr>
            </w:pPr>
            <w:r>
              <w:rPr>
                <w:rFonts w:cs="Arial"/>
              </w:rPr>
              <w:t>(ИНН и наименование получателя платежа)</w:t>
            </w:r>
          </w:p>
        </w:tc>
      </w:tr>
      <w:tr w:rsidR="00784E9F" w14:paraId="41116973" w14:textId="77777777" w:rsidTr="00A91312">
        <w:trPr>
          <w:gridAfter w:val="1"/>
          <w:wAfter w:w="945" w:type="dxa"/>
          <w:trHeight w:val="60"/>
        </w:trPr>
        <w:tc>
          <w:tcPr>
            <w:tcW w:w="2100" w:type="dxa"/>
            <w:tcBorders>
              <w:right w:val="single" w:sz="5" w:space="0" w:color="000000"/>
            </w:tcBorders>
            <w:shd w:val="clear" w:color="FFFFFF" w:fill="FFFFFF"/>
            <w:vAlign w:val="bottom"/>
          </w:tcPr>
          <w:p w14:paraId="6C5F6C12" w14:textId="77777777" w:rsidR="00784E9F" w:rsidRDefault="00784E9F" w:rsidP="00A91312"/>
        </w:tc>
        <w:tc>
          <w:tcPr>
            <w:tcW w:w="236" w:type="dxa"/>
            <w:shd w:val="clear" w:color="FFFFFF" w:fill="FFFFFF"/>
            <w:vAlign w:val="bottom"/>
          </w:tcPr>
          <w:p w14:paraId="23C1E41B" w14:textId="77777777" w:rsidR="00784E9F" w:rsidRDefault="00784E9F" w:rsidP="00A91312"/>
        </w:tc>
        <w:tc>
          <w:tcPr>
            <w:tcW w:w="8295" w:type="dxa"/>
            <w:gridSpan w:val="8"/>
            <w:shd w:val="clear" w:color="FFFFFF" w:fill="FFFFFF"/>
            <w:vAlign w:val="bottom"/>
          </w:tcPr>
          <w:p w14:paraId="60589322" w14:textId="77777777" w:rsidR="00784E9F" w:rsidRDefault="00784E9F" w:rsidP="00A91312">
            <w:pPr>
              <w:jc w:val="center"/>
              <w:rPr>
                <w:rFonts w:cs="Arial"/>
              </w:rPr>
            </w:pPr>
            <w:r>
              <w:rPr>
                <w:rFonts w:cs="Arial"/>
              </w:rPr>
              <w:t xml:space="preserve">р/с </w:t>
            </w:r>
            <w:proofErr w:type="gramStart"/>
            <w:r>
              <w:rPr>
                <w:rFonts w:cs="Arial"/>
              </w:rPr>
              <w:t>№  03224643650000006200</w:t>
            </w:r>
            <w:proofErr w:type="gramEnd"/>
          </w:p>
        </w:tc>
      </w:tr>
      <w:tr w:rsidR="00784E9F" w14:paraId="2F5765C6" w14:textId="77777777" w:rsidTr="00A91312">
        <w:trPr>
          <w:gridAfter w:val="1"/>
          <w:wAfter w:w="945" w:type="dxa"/>
          <w:trHeight w:val="160"/>
        </w:trPr>
        <w:tc>
          <w:tcPr>
            <w:tcW w:w="2100" w:type="dxa"/>
            <w:tcBorders>
              <w:right w:val="single" w:sz="5" w:space="0" w:color="000000"/>
            </w:tcBorders>
            <w:shd w:val="clear" w:color="FFFFFF" w:fill="FFFFFF"/>
            <w:vAlign w:val="bottom"/>
          </w:tcPr>
          <w:p w14:paraId="54074268" w14:textId="77777777" w:rsidR="00784E9F" w:rsidRDefault="00784E9F" w:rsidP="00A91312"/>
        </w:tc>
        <w:tc>
          <w:tcPr>
            <w:tcW w:w="236" w:type="dxa"/>
            <w:shd w:val="clear" w:color="FFFFFF" w:fill="FFFFFF"/>
            <w:vAlign w:val="bottom"/>
          </w:tcPr>
          <w:p w14:paraId="358B839F" w14:textId="77777777" w:rsidR="00784E9F" w:rsidRDefault="00784E9F" w:rsidP="00A91312"/>
        </w:tc>
        <w:tc>
          <w:tcPr>
            <w:tcW w:w="8295" w:type="dxa"/>
            <w:gridSpan w:val="8"/>
            <w:tcBorders>
              <w:top w:val="single" w:sz="5" w:space="0" w:color="000000"/>
            </w:tcBorders>
            <w:shd w:val="clear" w:color="FFFFFF" w:fill="FFFFFF"/>
          </w:tcPr>
          <w:p w14:paraId="44453D8F" w14:textId="77777777" w:rsidR="00784E9F" w:rsidRDefault="00784E9F" w:rsidP="00A91312">
            <w:pPr>
              <w:jc w:val="center"/>
              <w:rPr>
                <w:rFonts w:cs="Arial"/>
              </w:rPr>
            </w:pPr>
            <w:r>
              <w:rPr>
                <w:rFonts w:cs="Arial"/>
              </w:rPr>
              <w:t>(номер счета получателя платежа)</w:t>
            </w:r>
          </w:p>
        </w:tc>
      </w:tr>
      <w:tr w:rsidR="00784E9F" w14:paraId="14FCFE5F" w14:textId="77777777" w:rsidTr="00A91312">
        <w:trPr>
          <w:gridAfter w:val="1"/>
          <w:wAfter w:w="945" w:type="dxa"/>
          <w:trHeight w:val="60"/>
        </w:trPr>
        <w:tc>
          <w:tcPr>
            <w:tcW w:w="2100" w:type="dxa"/>
            <w:tcBorders>
              <w:right w:val="single" w:sz="5" w:space="0" w:color="000000"/>
            </w:tcBorders>
            <w:shd w:val="clear" w:color="FFFFFF" w:fill="FFFFFF"/>
            <w:vAlign w:val="bottom"/>
          </w:tcPr>
          <w:p w14:paraId="46E83A11" w14:textId="77777777" w:rsidR="00784E9F" w:rsidRDefault="00784E9F" w:rsidP="00A91312"/>
        </w:tc>
        <w:tc>
          <w:tcPr>
            <w:tcW w:w="236" w:type="dxa"/>
            <w:shd w:val="clear" w:color="FFFFFF" w:fill="FFFFFF"/>
            <w:vAlign w:val="bottom"/>
          </w:tcPr>
          <w:p w14:paraId="56086F8C" w14:textId="77777777" w:rsidR="00784E9F" w:rsidRDefault="00784E9F" w:rsidP="00A91312"/>
        </w:tc>
        <w:tc>
          <w:tcPr>
            <w:tcW w:w="8295" w:type="dxa"/>
            <w:gridSpan w:val="8"/>
            <w:tcBorders>
              <w:bottom w:val="single" w:sz="5" w:space="0" w:color="000000"/>
            </w:tcBorders>
            <w:shd w:val="clear" w:color="FFFFFF" w:fill="FFFFFF"/>
            <w:vAlign w:val="bottom"/>
          </w:tcPr>
          <w:p w14:paraId="1CAC31BE" w14:textId="77777777" w:rsidR="00784E9F" w:rsidRDefault="00784E9F" w:rsidP="00A91312">
            <w:pPr>
              <w:rPr>
                <w:rFonts w:cs="Arial"/>
              </w:rPr>
            </w:pPr>
            <w:r>
              <w:rPr>
                <w:rFonts w:cs="Arial"/>
              </w:rPr>
              <w:t>УРАЛЬСКОЕ ГУ БАНКА РОССИИ//УФК по Свердловской области г. Екатеринбург</w:t>
            </w:r>
          </w:p>
        </w:tc>
      </w:tr>
      <w:tr w:rsidR="00784E9F" w14:paraId="2A152F2F" w14:textId="77777777" w:rsidTr="00A91312">
        <w:trPr>
          <w:gridAfter w:val="1"/>
          <w:wAfter w:w="945" w:type="dxa"/>
          <w:trHeight w:val="160"/>
        </w:trPr>
        <w:tc>
          <w:tcPr>
            <w:tcW w:w="2100" w:type="dxa"/>
            <w:tcBorders>
              <w:right w:val="single" w:sz="5" w:space="0" w:color="000000"/>
            </w:tcBorders>
            <w:shd w:val="clear" w:color="FFFFFF" w:fill="FFFFFF"/>
            <w:vAlign w:val="bottom"/>
          </w:tcPr>
          <w:p w14:paraId="48B74CC4" w14:textId="77777777" w:rsidR="00784E9F" w:rsidRDefault="00784E9F" w:rsidP="00A91312"/>
        </w:tc>
        <w:tc>
          <w:tcPr>
            <w:tcW w:w="236" w:type="dxa"/>
            <w:shd w:val="clear" w:color="FFFFFF" w:fill="FFFFFF"/>
            <w:vAlign w:val="bottom"/>
          </w:tcPr>
          <w:p w14:paraId="3B08D544" w14:textId="77777777" w:rsidR="00784E9F" w:rsidRDefault="00784E9F" w:rsidP="00A91312"/>
        </w:tc>
        <w:tc>
          <w:tcPr>
            <w:tcW w:w="8295" w:type="dxa"/>
            <w:gridSpan w:val="8"/>
            <w:tcBorders>
              <w:top w:val="single" w:sz="5" w:space="0" w:color="000000"/>
            </w:tcBorders>
            <w:shd w:val="clear" w:color="FFFFFF" w:fill="FFFFFF"/>
          </w:tcPr>
          <w:p w14:paraId="5CEA7847" w14:textId="77777777" w:rsidR="00784E9F" w:rsidRDefault="00784E9F" w:rsidP="00A91312">
            <w:pPr>
              <w:jc w:val="center"/>
              <w:rPr>
                <w:rFonts w:cs="Arial"/>
              </w:rPr>
            </w:pPr>
            <w:r>
              <w:rPr>
                <w:rFonts w:cs="Arial"/>
              </w:rPr>
              <w:t>(наименование банка и банковские реквизиты)</w:t>
            </w:r>
          </w:p>
        </w:tc>
      </w:tr>
      <w:tr w:rsidR="00784E9F" w14:paraId="15171315" w14:textId="77777777" w:rsidTr="00A91312">
        <w:trPr>
          <w:gridAfter w:val="1"/>
          <w:wAfter w:w="945" w:type="dxa"/>
          <w:trHeight w:val="60"/>
        </w:trPr>
        <w:tc>
          <w:tcPr>
            <w:tcW w:w="2100" w:type="dxa"/>
            <w:tcBorders>
              <w:right w:val="single" w:sz="5" w:space="0" w:color="000000"/>
            </w:tcBorders>
            <w:shd w:val="clear" w:color="FFFFFF" w:fill="FFFFFF"/>
            <w:vAlign w:val="bottom"/>
          </w:tcPr>
          <w:p w14:paraId="09BFED6D" w14:textId="77777777" w:rsidR="00784E9F" w:rsidRDefault="00784E9F" w:rsidP="00A91312"/>
        </w:tc>
        <w:tc>
          <w:tcPr>
            <w:tcW w:w="236" w:type="dxa"/>
            <w:shd w:val="clear" w:color="FFFFFF" w:fill="FFFFFF"/>
            <w:vAlign w:val="bottom"/>
          </w:tcPr>
          <w:p w14:paraId="23042FCA" w14:textId="77777777" w:rsidR="00784E9F" w:rsidRDefault="00784E9F" w:rsidP="00A91312"/>
        </w:tc>
        <w:tc>
          <w:tcPr>
            <w:tcW w:w="3045" w:type="dxa"/>
            <w:gridSpan w:val="3"/>
            <w:tcBorders>
              <w:bottom w:val="single" w:sz="5" w:space="0" w:color="000000"/>
            </w:tcBorders>
            <w:shd w:val="clear" w:color="FFFFFF" w:fill="FFFFFF"/>
            <w:vAlign w:val="bottom"/>
          </w:tcPr>
          <w:p w14:paraId="72AA0CE8" w14:textId="77777777" w:rsidR="00784E9F" w:rsidRDefault="00784E9F" w:rsidP="00A91312">
            <w:pPr>
              <w:rPr>
                <w:rFonts w:cs="Arial"/>
              </w:rPr>
            </w:pPr>
            <w:proofErr w:type="gramStart"/>
            <w:r>
              <w:rPr>
                <w:rFonts w:cs="Arial"/>
              </w:rPr>
              <w:t>БИК  016577551</w:t>
            </w:r>
            <w:proofErr w:type="gramEnd"/>
          </w:p>
        </w:tc>
        <w:tc>
          <w:tcPr>
            <w:tcW w:w="5250" w:type="dxa"/>
            <w:gridSpan w:val="5"/>
            <w:shd w:val="clear" w:color="FFFFFF" w:fill="FFFFFF"/>
            <w:vAlign w:val="bottom"/>
          </w:tcPr>
          <w:p w14:paraId="00BE06CA" w14:textId="77777777" w:rsidR="00784E9F" w:rsidRDefault="00784E9F" w:rsidP="00A91312">
            <w:pPr>
              <w:rPr>
                <w:rFonts w:cs="Arial"/>
              </w:rPr>
            </w:pPr>
          </w:p>
        </w:tc>
      </w:tr>
      <w:tr w:rsidR="00784E9F" w14:paraId="5BB7F11C" w14:textId="77777777" w:rsidTr="00A91312">
        <w:trPr>
          <w:gridAfter w:val="1"/>
          <w:wAfter w:w="945" w:type="dxa"/>
        </w:trPr>
        <w:tc>
          <w:tcPr>
            <w:tcW w:w="2100" w:type="dxa"/>
            <w:tcBorders>
              <w:right w:val="single" w:sz="5" w:space="0" w:color="000000"/>
            </w:tcBorders>
            <w:shd w:val="clear" w:color="FFFFFF" w:fill="FFFFFF"/>
            <w:vAlign w:val="bottom"/>
          </w:tcPr>
          <w:p w14:paraId="3143B9BD" w14:textId="77777777" w:rsidR="00784E9F" w:rsidRDefault="00784E9F" w:rsidP="00A91312"/>
        </w:tc>
        <w:tc>
          <w:tcPr>
            <w:tcW w:w="236" w:type="dxa"/>
            <w:shd w:val="clear" w:color="FFFFFF" w:fill="FFFFFF"/>
            <w:vAlign w:val="bottom"/>
          </w:tcPr>
          <w:p w14:paraId="0E3953FA" w14:textId="77777777" w:rsidR="00784E9F" w:rsidRDefault="00784E9F" w:rsidP="00A91312"/>
        </w:tc>
        <w:tc>
          <w:tcPr>
            <w:tcW w:w="8295" w:type="dxa"/>
            <w:gridSpan w:val="8"/>
            <w:tcBorders>
              <w:top w:val="single" w:sz="5" w:space="0" w:color="000000"/>
            </w:tcBorders>
            <w:shd w:val="clear" w:color="FFFFFF" w:fill="FFFFFF"/>
            <w:vAlign w:val="bottom"/>
          </w:tcPr>
          <w:p w14:paraId="48576484" w14:textId="77777777" w:rsidR="00784E9F" w:rsidRDefault="00784E9F" w:rsidP="00A91312">
            <w:pPr>
              <w:rPr>
                <w:rFonts w:cs="Arial"/>
              </w:rPr>
            </w:pPr>
            <w:r>
              <w:rPr>
                <w:rFonts w:cs="Arial"/>
                <w:b/>
                <w:bCs/>
              </w:rPr>
              <w:t>КБК 00000000000000000130 ОКТМО 65730000</w:t>
            </w:r>
          </w:p>
        </w:tc>
      </w:tr>
      <w:tr w:rsidR="00784E9F" w14:paraId="269830DF" w14:textId="77777777" w:rsidTr="00A91312">
        <w:trPr>
          <w:gridAfter w:val="1"/>
          <w:wAfter w:w="945" w:type="dxa"/>
        </w:trPr>
        <w:tc>
          <w:tcPr>
            <w:tcW w:w="2100" w:type="dxa"/>
            <w:tcBorders>
              <w:right w:val="single" w:sz="5" w:space="0" w:color="000000"/>
            </w:tcBorders>
            <w:shd w:val="clear" w:color="FFFFFF" w:fill="FFFFFF"/>
            <w:vAlign w:val="bottom"/>
          </w:tcPr>
          <w:p w14:paraId="3AA9968A" w14:textId="77777777" w:rsidR="00784E9F" w:rsidRDefault="00784E9F" w:rsidP="00A91312"/>
        </w:tc>
        <w:tc>
          <w:tcPr>
            <w:tcW w:w="236" w:type="dxa"/>
            <w:shd w:val="clear" w:color="FFFFFF" w:fill="FFFFFF"/>
            <w:vAlign w:val="bottom"/>
          </w:tcPr>
          <w:p w14:paraId="1700FE08" w14:textId="77777777" w:rsidR="00784E9F" w:rsidRDefault="00784E9F" w:rsidP="00A91312"/>
        </w:tc>
        <w:tc>
          <w:tcPr>
            <w:tcW w:w="8295" w:type="dxa"/>
            <w:gridSpan w:val="8"/>
            <w:tcBorders>
              <w:bottom w:val="single" w:sz="5" w:space="0" w:color="000000"/>
            </w:tcBorders>
            <w:shd w:val="clear" w:color="FFFFFF" w:fill="FFFFFF"/>
            <w:vAlign w:val="bottom"/>
          </w:tcPr>
          <w:p w14:paraId="1C1E40D7" w14:textId="77777777" w:rsidR="00784E9F" w:rsidRDefault="00784E9F" w:rsidP="00A91312">
            <w:r>
              <w:rPr>
                <w:rFonts w:cs="Arial"/>
                <w:b/>
                <w:bCs/>
              </w:rPr>
              <w:t>Организационный взнос за участие в областном конкурсе декоративно-прикладного творчества</w:t>
            </w:r>
          </w:p>
          <w:p w14:paraId="4FAA39F8" w14:textId="77777777" w:rsidR="00784E9F" w:rsidRDefault="00784E9F" w:rsidP="00A91312">
            <w:r>
              <w:rPr>
                <w:rFonts w:cs="Arial"/>
                <w:b/>
                <w:bCs/>
              </w:rPr>
              <w:t>среди учащихся ДХШ и ДШИ «Коллаж» за____________________________________________.</w:t>
            </w:r>
          </w:p>
          <w:p w14:paraId="507EABF8" w14:textId="77777777" w:rsidR="00784E9F" w:rsidRDefault="00784E9F" w:rsidP="00A91312">
            <w:pPr>
              <w:rPr>
                <w:rFonts w:cs="Arial"/>
              </w:rPr>
            </w:pPr>
            <w:r>
              <w:rPr>
                <w:rFonts w:cs="Arial"/>
                <w:b/>
                <w:bCs/>
              </w:rPr>
              <w:t xml:space="preserve"> НДС не облагается.</w:t>
            </w:r>
          </w:p>
        </w:tc>
      </w:tr>
      <w:tr w:rsidR="00784E9F" w14:paraId="66D37773" w14:textId="77777777" w:rsidTr="00A91312">
        <w:trPr>
          <w:gridAfter w:val="1"/>
          <w:wAfter w:w="945" w:type="dxa"/>
          <w:trHeight w:val="160"/>
        </w:trPr>
        <w:tc>
          <w:tcPr>
            <w:tcW w:w="2100" w:type="dxa"/>
            <w:tcBorders>
              <w:right w:val="single" w:sz="5" w:space="0" w:color="000000"/>
            </w:tcBorders>
            <w:shd w:val="clear" w:color="FFFFFF" w:fill="FFFFFF"/>
            <w:vAlign w:val="bottom"/>
          </w:tcPr>
          <w:p w14:paraId="3797A471" w14:textId="77777777" w:rsidR="00784E9F" w:rsidRDefault="00784E9F" w:rsidP="00A91312"/>
        </w:tc>
        <w:tc>
          <w:tcPr>
            <w:tcW w:w="236" w:type="dxa"/>
            <w:shd w:val="clear" w:color="FFFFFF" w:fill="FFFFFF"/>
            <w:vAlign w:val="bottom"/>
          </w:tcPr>
          <w:p w14:paraId="4F8C5D30" w14:textId="77777777" w:rsidR="00784E9F" w:rsidRDefault="00784E9F" w:rsidP="00A91312"/>
        </w:tc>
        <w:tc>
          <w:tcPr>
            <w:tcW w:w="8295" w:type="dxa"/>
            <w:gridSpan w:val="8"/>
            <w:tcBorders>
              <w:top w:val="single" w:sz="5" w:space="0" w:color="000000"/>
            </w:tcBorders>
            <w:shd w:val="clear" w:color="FFFFFF" w:fill="FFFFFF"/>
          </w:tcPr>
          <w:p w14:paraId="56DFE7FB" w14:textId="77777777" w:rsidR="00784E9F" w:rsidRDefault="00784E9F" w:rsidP="00A91312">
            <w:pPr>
              <w:jc w:val="center"/>
            </w:pPr>
            <w:r>
              <w:t>(наименование платежа)</w:t>
            </w:r>
          </w:p>
        </w:tc>
      </w:tr>
      <w:tr w:rsidR="00784E9F" w14:paraId="2C692702" w14:textId="77777777" w:rsidTr="00A91312">
        <w:trPr>
          <w:gridAfter w:val="1"/>
          <w:wAfter w:w="945" w:type="dxa"/>
        </w:trPr>
        <w:tc>
          <w:tcPr>
            <w:tcW w:w="2100" w:type="dxa"/>
            <w:tcBorders>
              <w:right w:val="single" w:sz="5" w:space="0" w:color="000000"/>
            </w:tcBorders>
            <w:shd w:val="clear" w:color="FFFFFF" w:fill="FFFFFF"/>
            <w:vAlign w:val="bottom"/>
          </w:tcPr>
          <w:p w14:paraId="599A6CDD" w14:textId="77777777" w:rsidR="00784E9F" w:rsidRDefault="00784E9F" w:rsidP="00A91312"/>
        </w:tc>
        <w:tc>
          <w:tcPr>
            <w:tcW w:w="1391" w:type="dxa"/>
            <w:gridSpan w:val="2"/>
            <w:shd w:val="clear" w:color="FFFFFF" w:fill="FFFFFF"/>
            <w:vAlign w:val="bottom"/>
          </w:tcPr>
          <w:p w14:paraId="144F3E51" w14:textId="77777777" w:rsidR="00784E9F" w:rsidRDefault="00784E9F" w:rsidP="00A91312">
            <w:pPr>
              <w:jc w:val="center"/>
            </w:pPr>
            <w:r>
              <w:t>Дата</w:t>
            </w:r>
          </w:p>
        </w:tc>
        <w:tc>
          <w:tcPr>
            <w:tcW w:w="1890" w:type="dxa"/>
            <w:gridSpan w:val="2"/>
            <w:tcBorders>
              <w:bottom w:val="single" w:sz="5" w:space="0" w:color="000000"/>
            </w:tcBorders>
            <w:shd w:val="clear" w:color="FFFFFF" w:fill="FFFFFF"/>
            <w:vAlign w:val="bottom"/>
          </w:tcPr>
          <w:p w14:paraId="3F166FB5" w14:textId="77777777" w:rsidR="00784E9F" w:rsidRDefault="00784E9F" w:rsidP="00A91312"/>
        </w:tc>
        <w:tc>
          <w:tcPr>
            <w:tcW w:w="2310" w:type="dxa"/>
            <w:gridSpan w:val="3"/>
            <w:shd w:val="clear" w:color="FFFFFF" w:fill="FFFFFF"/>
            <w:vAlign w:val="bottom"/>
          </w:tcPr>
          <w:p w14:paraId="5AC85B21" w14:textId="77777777" w:rsidR="00784E9F" w:rsidRDefault="00784E9F" w:rsidP="00A91312">
            <w:pPr>
              <w:jc w:val="center"/>
            </w:pPr>
            <w:r>
              <w:t>Сумма платежа</w:t>
            </w:r>
          </w:p>
        </w:tc>
        <w:tc>
          <w:tcPr>
            <w:tcW w:w="2940" w:type="dxa"/>
            <w:gridSpan w:val="2"/>
            <w:tcBorders>
              <w:bottom w:val="single" w:sz="5" w:space="0" w:color="000000"/>
            </w:tcBorders>
            <w:shd w:val="clear" w:color="FFFFFF" w:fill="FFFFFF"/>
            <w:vAlign w:val="center"/>
          </w:tcPr>
          <w:p w14:paraId="535CDBCD" w14:textId="77777777" w:rsidR="00784E9F" w:rsidRDefault="00784E9F" w:rsidP="00A91312">
            <w:r>
              <w:rPr>
                <w:b/>
              </w:rPr>
              <w:t>400-00</w:t>
            </w:r>
          </w:p>
        </w:tc>
      </w:tr>
      <w:tr w:rsidR="00784E9F" w14:paraId="52443DD6" w14:textId="77777777" w:rsidTr="00A91312">
        <w:trPr>
          <w:gridAfter w:val="1"/>
          <w:wAfter w:w="945" w:type="dxa"/>
          <w:trHeight w:val="100"/>
        </w:trPr>
        <w:tc>
          <w:tcPr>
            <w:tcW w:w="2100" w:type="dxa"/>
            <w:tcBorders>
              <w:right w:val="single" w:sz="5" w:space="0" w:color="000000"/>
            </w:tcBorders>
            <w:shd w:val="clear" w:color="FFFFFF" w:fill="FFFFFF"/>
            <w:vAlign w:val="bottom"/>
          </w:tcPr>
          <w:p w14:paraId="590A41E8" w14:textId="77777777" w:rsidR="00784E9F" w:rsidRDefault="00784E9F" w:rsidP="00A91312"/>
        </w:tc>
        <w:tc>
          <w:tcPr>
            <w:tcW w:w="236" w:type="dxa"/>
            <w:shd w:val="clear" w:color="FFFFFF" w:fill="FFFFFF"/>
            <w:vAlign w:val="bottom"/>
          </w:tcPr>
          <w:p w14:paraId="798F3460" w14:textId="77777777" w:rsidR="00784E9F" w:rsidRDefault="00784E9F" w:rsidP="00A91312"/>
        </w:tc>
        <w:tc>
          <w:tcPr>
            <w:tcW w:w="1155" w:type="dxa"/>
            <w:shd w:val="clear" w:color="FFFFFF" w:fill="FFFFFF"/>
            <w:vAlign w:val="bottom"/>
          </w:tcPr>
          <w:p w14:paraId="05D93194" w14:textId="77777777" w:rsidR="00784E9F" w:rsidRDefault="00784E9F" w:rsidP="00A91312"/>
        </w:tc>
        <w:tc>
          <w:tcPr>
            <w:tcW w:w="945" w:type="dxa"/>
            <w:shd w:val="clear" w:color="FFFFFF" w:fill="FFFFFF"/>
            <w:vAlign w:val="bottom"/>
          </w:tcPr>
          <w:p w14:paraId="784FA10D" w14:textId="77777777" w:rsidR="00784E9F" w:rsidRDefault="00784E9F" w:rsidP="00A91312"/>
        </w:tc>
        <w:tc>
          <w:tcPr>
            <w:tcW w:w="945" w:type="dxa"/>
            <w:shd w:val="clear" w:color="FFFFFF" w:fill="FFFFFF"/>
            <w:vAlign w:val="bottom"/>
          </w:tcPr>
          <w:p w14:paraId="21E268F5" w14:textId="77777777" w:rsidR="00784E9F" w:rsidRDefault="00784E9F" w:rsidP="00A91312"/>
        </w:tc>
        <w:tc>
          <w:tcPr>
            <w:tcW w:w="630" w:type="dxa"/>
            <w:shd w:val="clear" w:color="FFFFFF" w:fill="FFFFFF"/>
            <w:vAlign w:val="bottom"/>
          </w:tcPr>
          <w:p w14:paraId="05E154F3" w14:textId="77777777" w:rsidR="00784E9F" w:rsidRDefault="00784E9F" w:rsidP="00A91312"/>
        </w:tc>
        <w:tc>
          <w:tcPr>
            <w:tcW w:w="630" w:type="dxa"/>
            <w:shd w:val="clear" w:color="FFFFFF" w:fill="FFFFFF"/>
            <w:vAlign w:val="bottom"/>
          </w:tcPr>
          <w:p w14:paraId="3084AEDE" w14:textId="77777777" w:rsidR="00784E9F" w:rsidRDefault="00784E9F" w:rsidP="00A91312"/>
        </w:tc>
        <w:tc>
          <w:tcPr>
            <w:tcW w:w="1050" w:type="dxa"/>
            <w:shd w:val="clear" w:color="FFFFFF" w:fill="FFFFFF"/>
            <w:vAlign w:val="bottom"/>
          </w:tcPr>
          <w:p w14:paraId="6D354427" w14:textId="77777777" w:rsidR="00784E9F" w:rsidRDefault="00784E9F" w:rsidP="00A91312"/>
        </w:tc>
        <w:tc>
          <w:tcPr>
            <w:tcW w:w="1470" w:type="dxa"/>
            <w:shd w:val="clear" w:color="FFFFFF" w:fill="FFFFFF"/>
            <w:vAlign w:val="bottom"/>
          </w:tcPr>
          <w:p w14:paraId="2F846D47" w14:textId="77777777" w:rsidR="00784E9F" w:rsidRDefault="00784E9F" w:rsidP="00A91312"/>
        </w:tc>
        <w:tc>
          <w:tcPr>
            <w:tcW w:w="1470" w:type="dxa"/>
            <w:shd w:val="clear" w:color="FFFFFF" w:fill="FFFFFF"/>
            <w:vAlign w:val="bottom"/>
          </w:tcPr>
          <w:p w14:paraId="0660FFDC" w14:textId="77777777" w:rsidR="00784E9F" w:rsidRDefault="00784E9F" w:rsidP="00A91312"/>
        </w:tc>
      </w:tr>
      <w:tr w:rsidR="00784E9F" w14:paraId="1C896D6D" w14:textId="77777777" w:rsidTr="00A91312">
        <w:trPr>
          <w:gridAfter w:val="1"/>
          <w:wAfter w:w="945" w:type="dxa"/>
        </w:trPr>
        <w:tc>
          <w:tcPr>
            <w:tcW w:w="2100" w:type="dxa"/>
            <w:tcBorders>
              <w:right w:val="single" w:sz="5" w:space="0" w:color="000000"/>
            </w:tcBorders>
            <w:shd w:val="clear" w:color="FFFFFF" w:fill="FFFFFF"/>
            <w:vAlign w:val="bottom"/>
          </w:tcPr>
          <w:p w14:paraId="1F052D4F" w14:textId="77777777" w:rsidR="00784E9F" w:rsidRDefault="00784E9F" w:rsidP="00A91312"/>
        </w:tc>
        <w:tc>
          <w:tcPr>
            <w:tcW w:w="236" w:type="dxa"/>
            <w:shd w:val="clear" w:color="FFFFFF" w:fill="FFFFFF"/>
            <w:vAlign w:val="bottom"/>
          </w:tcPr>
          <w:p w14:paraId="24A7FF20" w14:textId="77777777" w:rsidR="00784E9F" w:rsidRDefault="00784E9F" w:rsidP="00A91312"/>
        </w:tc>
        <w:tc>
          <w:tcPr>
            <w:tcW w:w="8295" w:type="dxa"/>
            <w:gridSpan w:val="8"/>
            <w:tcBorders>
              <w:bottom w:val="single" w:sz="5" w:space="0" w:color="000000"/>
            </w:tcBorders>
            <w:shd w:val="clear" w:color="FFFFFF" w:fill="FFFFFF"/>
            <w:vAlign w:val="bottom"/>
          </w:tcPr>
          <w:p w14:paraId="5BF336C8" w14:textId="77777777" w:rsidR="00784E9F" w:rsidRDefault="00784E9F" w:rsidP="00A91312">
            <w:r>
              <w:t>ФИО плательщика</w:t>
            </w:r>
          </w:p>
        </w:tc>
      </w:tr>
      <w:tr w:rsidR="00784E9F" w14:paraId="6069C153" w14:textId="77777777" w:rsidTr="00A91312">
        <w:trPr>
          <w:gridAfter w:val="1"/>
          <w:wAfter w:w="945" w:type="dxa"/>
          <w:trHeight w:val="60"/>
        </w:trPr>
        <w:tc>
          <w:tcPr>
            <w:tcW w:w="2100" w:type="dxa"/>
            <w:tcBorders>
              <w:right w:val="single" w:sz="5" w:space="0" w:color="000000"/>
            </w:tcBorders>
            <w:shd w:val="clear" w:color="FFFFFF" w:fill="FFFFFF"/>
            <w:vAlign w:val="bottom"/>
          </w:tcPr>
          <w:p w14:paraId="5F37AF1C" w14:textId="77777777" w:rsidR="00784E9F" w:rsidRDefault="00784E9F" w:rsidP="00A91312"/>
        </w:tc>
        <w:tc>
          <w:tcPr>
            <w:tcW w:w="236" w:type="dxa"/>
            <w:shd w:val="clear" w:color="FFFFFF" w:fill="FFFFFF"/>
            <w:vAlign w:val="bottom"/>
          </w:tcPr>
          <w:p w14:paraId="7645AE12" w14:textId="77777777" w:rsidR="00784E9F" w:rsidRDefault="00784E9F" w:rsidP="00A91312"/>
        </w:tc>
        <w:tc>
          <w:tcPr>
            <w:tcW w:w="8295" w:type="dxa"/>
            <w:gridSpan w:val="8"/>
            <w:shd w:val="clear" w:color="FFFFFF" w:fill="FFFFFF"/>
          </w:tcPr>
          <w:p w14:paraId="6A33CDC4" w14:textId="77777777" w:rsidR="00784E9F" w:rsidRDefault="00784E9F" w:rsidP="00A91312">
            <w:pPr>
              <w:jc w:val="center"/>
            </w:pPr>
            <w:r>
              <w:t>(Ф.И.О., адрес плательщика)</w:t>
            </w:r>
          </w:p>
        </w:tc>
      </w:tr>
      <w:tr w:rsidR="00784E9F" w14:paraId="744CB5F3" w14:textId="77777777" w:rsidTr="00A91312">
        <w:trPr>
          <w:trHeight w:val="60"/>
        </w:trPr>
        <w:tc>
          <w:tcPr>
            <w:tcW w:w="2100" w:type="dxa"/>
            <w:tcBorders>
              <w:right w:val="single" w:sz="5" w:space="0" w:color="000000"/>
            </w:tcBorders>
            <w:shd w:val="clear" w:color="FFFFFF" w:fill="FFFFFF"/>
            <w:vAlign w:val="bottom"/>
          </w:tcPr>
          <w:p w14:paraId="542A8749" w14:textId="77777777" w:rsidR="00784E9F" w:rsidRDefault="00784E9F" w:rsidP="00A91312">
            <w:pPr>
              <w:jc w:val="center"/>
            </w:pPr>
            <w:r>
              <w:rPr>
                <w:b/>
              </w:rPr>
              <w:t>Кассир</w:t>
            </w:r>
          </w:p>
        </w:tc>
        <w:tc>
          <w:tcPr>
            <w:tcW w:w="236" w:type="dxa"/>
            <w:shd w:val="clear" w:color="FFFFFF" w:fill="FFFFFF"/>
            <w:vAlign w:val="bottom"/>
          </w:tcPr>
          <w:p w14:paraId="7E94D834" w14:textId="77777777" w:rsidR="00784E9F" w:rsidRDefault="00784E9F" w:rsidP="00A91312"/>
        </w:tc>
        <w:tc>
          <w:tcPr>
            <w:tcW w:w="9240" w:type="dxa"/>
            <w:gridSpan w:val="9"/>
            <w:shd w:val="clear" w:color="FFFFFF" w:fill="FFFFFF"/>
            <w:vAlign w:val="bottom"/>
          </w:tcPr>
          <w:p w14:paraId="2F37372E" w14:textId="77777777" w:rsidR="00784E9F" w:rsidRDefault="00784E9F" w:rsidP="00A91312">
            <w:r>
              <w:rPr>
                <w:b/>
              </w:rPr>
              <w:t>Плательщик</w:t>
            </w:r>
          </w:p>
        </w:tc>
      </w:tr>
      <w:tr w:rsidR="00784E9F" w14:paraId="4009659B" w14:textId="77777777" w:rsidTr="00A91312">
        <w:trPr>
          <w:gridAfter w:val="1"/>
          <w:wAfter w:w="945" w:type="dxa"/>
        </w:trPr>
        <w:tc>
          <w:tcPr>
            <w:tcW w:w="2100" w:type="dxa"/>
            <w:tcBorders>
              <w:bottom w:val="single" w:sz="5" w:space="0" w:color="000000"/>
              <w:right w:val="single" w:sz="5" w:space="0" w:color="000000"/>
            </w:tcBorders>
            <w:shd w:val="clear" w:color="FFFFFF" w:fill="FFFFFF"/>
            <w:vAlign w:val="bottom"/>
          </w:tcPr>
          <w:p w14:paraId="3DED2E1A" w14:textId="77777777" w:rsidR="00784E9F" w:rsidRDefault="00784E9F" w:rsidP="00A91312"/>
        </w:tc>
        <w:tc>
          <w:tcPr>
            <w:tcW w:w="236" w:type="dxa"/>
            <w:tcBorders>
              <w:bottom w:val="single" w:sz="5" w:space="0" w:color="000000"/>
            </w:tcBorders>
            <w:shd w:val="clear" w:color="FFFFFF" w:fill="FFFFFF"/>
            <w:vAlign w:val="bottom"/>
          </w:tcPr>
          <w:p w14:paraId="4F0E7AFA" w14:textId="77777777" w:rsidR="00784E9F" w:rsidRDefault="00784E9F" w:rsidP="00A91312"/>
        </w:tc>
        <w:tc>
          <w:tcPr>
            <w:tcW w:w="1155" w:type="dxa"/>
            <w:tcBorders>
              <w:bottom w:val="single" w:sz="5" w:space="0" w:color="000000"/>
            </w:tcBorders>
            <w:shd w:val="clear" w:color="FFFFFF" w:fill="FFFFFF"/>
            <w:vAlign w:val="bottom"/>
          </w:tcPr>
          <w:p w14:paraId="7990B95C" w14:textId="77777777" w:rsidR="00784E9F" w:rsidRDefault="00784E9F" w:rsidP="00A91312"/>
        </w:tc>
        <w:tc>
          <w:tcPr>
            <w:tcW w:w="945" w:type="dxa"/>
            <w:tcBorders>
              <w:bottom w:val="single" w:sz="5" w:space="0" w:color="000000"/>
            </w:tcBorders>
            <w:shd w:val="clear" w:color="FFFFFF" w:fill="FFFFFF"/>
            <w:vAlign w:val="bottom"/>
          </w:tcPr>
          <w:p w14:paraId="4023F7E2" w14:textId="77777777" w:rsidR="00784E9F" w:rsidRDefault="00784E9F" w:rsidP="00A91312"/>
        </w:tc>
        <w:tc>
          <w:tcPr>
            <w:tcW w:w="945" w:type="dxa"/>
            <w:tcBorders>
              <w:bottom w:val="single" w:sz="5" w:space="0" w:color="000000"/>
            </w:tcBorders>
            <w:shd w:val="clear" w:color="FFFFFF" w:fill="FFFFFF"/>
            <w:vAlign w:val="bottom"/>
          </w:tcPr>
          <w:p w14:paraId="3EE95D83" w14:textId="77777777" w:rsidR="00784E9F" w:rsidRDefault="00784E9F" w:rsidP="00A91312"/>
        </w:tc>
        <w:tc>
          <w:tcPr>
            <w:tcW w:w="630" w:type="dxa"/>
            <w:tcBorders>
              <w:bottom w:val="single" w:sz="5" w:space="0" w:color="000000"/>
            </w:tcBorders>
            <w:shd w:val="clear" w:color="FFFFFF" w:fill="FFFFFF"/>
            <w:vAlign w:val="bottom"/>
          </w:tcPr>
          <w:p w14:paraId="19B53E36" w14:textId="77777777" w:rsidR="00784E9F" w:rsidRDefault="00784E9F" w:rsidP="00A91312"/>
        </w:tc>
        <w:tc>
          <w:tcPr>
            <w:tcW w:w="630" w:type="dxa"/>
            <w:tcBorders>
              <w:bottom w:val="single" w:sz="5" w:space="0" w:color="000000"/>
            </w:tcBorders>
            <w:shd w:val="clear" w:color="FFFFFF" w:fill="FFFFFF"/>
            <w:vAlign w:val="bottom"/>
          </w:tcPr>
          <w:p w14:paraId="59206C5E" w14:textId="77777777" w:rsidR="00784E9F" w:rsidRDefault="00784E9F" w:rsidP="00A91312"/>
        </w:tc>
        <w:tc>
          <w:tcPr>
            <w:tcW w:w="1050" w:type="dxa"/>
            <w:tcBorders>
              <w:bottom w:val="single" w:sz="5" w:space="0" w:color="000000"/>
            </w:tcBorders>
            <w:shd w:val="clear" w:color="FFFFFF" w:fill="FFFFFF"/>
            <w:vAlign w:val="bottom"/>
          </w:tcPr>
          <w:p w14:paraId="4BEA2851" w14:textId="77777777" w:rsidR="00784E9F" w:rsidRDefault="00784E9F" w:rsidP="00A91312"/>
        </w:tc>
        <w:tc>
          <w:tcPr>
            <w:tcW w:w="1470" w:type="dxa"/>
            <w:tcBorders>
              <w:bottom w:val="single" w:sz="5" w:space="0" w:color="000000"/>
            </w:tcBorders>
            <w:shd w:val="clear" w:color="FFFFFF" w:fill="FFFFFF"/>
            <w:vAlign w:val="bottom"/>
          </w:tcPr>
          <w:p w14:paraId="711980EB" w14:textId="77777777" w:rsidR="00784E9F" w:rsidRDefault="00784E9F" w:rsidP="00A91312"/>
        </w:tc>
        <w:tc>
          <w:tcPr>
            <w:tcW w:w="1470" w:type="dxa"/>
            <w:tcBorders>
              <w:bottom w:val="single" w:sz="5" w:space="0" w:color="000000"/>
            </w:tcBorders>
            <w:shd w:val="clear" w:color="FFFFFF" w:fill="FFFFFF"/>
            <w:vAlign w:val="bottom"/>
          </w:tcPr>
          <w:p w14:paraId="7A739ADF" w14:textId="77777777" w:rsidR="00784E9F" w:rsidRDefault="00784E9F" w:rsidP="00A91312"/>
        </w:tc>
      </w:tr>
      <w:tr w:rsidR="00784E9F" w14:paraId="1DB1794A" w14:textId="77777777" w:rsidTr="00A91312">
        <w:trPr>
          <w:gridAfter w:val="1"/>
          <w:wAfter w:w="945" w:type="dxa"/>
        </w:trPr>
        <w:tc>
          <w:tcPr>
            <w:tcW w:w="2100" w:type="dxa"/>
            <w:tcBorders>
              <w:right w:val="single" w:sz="5" w:space="0" w:color="000000"/>
            </w:tcBorders>
            <w:shd w:val="clear" w:color="FFFFFF" w:fill="FFFFFF"/>
            <w:vAlign w:val="bottom"/>
          </w:tcPr>
          <w:p w14:paraId="438BCA3E" w14:textId="77777777" w:rsidR="00784E9F" w:rsidRDefault="00784E9F" w:rsidP="00A91312"/>
        </w:tc>
        <w:tc>
          <w:tcPr>
            <w:tcW w:w="236" w:type="dxa"/>
            <w:shd w:val="clear" w:color="FFFFFF" w:fill="FFFFFF"/>
            <w:vAlign w:val="bottom"/>
          </w:tcPr>
          <w:p w14:paraId="64DA8BAE" w14:textId="77777777" w:rsidR="00784E9F" w:rsidRDefault="00784E9F" w:rsidP="00A91312"/>
        </w:tc>
        <w:tc>
          <w:tcPr>
            <w:tcW w:w="1155" w:type="dxa"/>
            <w:shd w:val="clear" w:color="FFFFFF" w:fill="FFFFFF"/>
            <w:vAlign w:val="bottom"/>
          </w:tcPr>
          <w:p w14:paraId="2F2D8647" w14:textId="77777777" w:rsidR="00784E9F" w:rsidRDefault="00784E9F" w:rsidP="00A91312"/>
        </w:tc>
        <w:tc>
          <w:tcPr>
            <w:tcW w:w="945" w:type="dxa"/>
            <w:shd w:val="clear" w:color="FFFFFF" w:fill="FFFFFF"/>
            <w:vAlign w:val="bottom"/>
          </w:tcPr>
          <w:p w14:paraId="00851322" w14:textId="77777777" w:rsidR="00784E9F" w:rsidRDefault="00784E9F" w:rsidP="00A91312"/>
        </w:tc>
        <w:tc>
          <w:tcPr>
            <w:tcW w:w="945" w:type="dxa"/>
            <w:shd w:val="clear" w:color="FFFFFF" w:fill="FFFFFF"/>
            <w:vAlign w:val="bottom"/>
          </w:tcPr>
          <w:p w14:paraId="0C3BC1D1" w14:textId="77777777" w:rsidR="00784E9F" w:rsidRDefault="00784E9F" w:rsidP="00A91312"/>
        </w:tc>
        <w:tc>
          <w:tcPr>
            <w:tcW w:w="630" w:type="dxa"/>
            <w:shd w:val="clear" w:color="FFFFFF" w:fill="FFFFFF"/>
            <w:vAlign w:val="bottom"/>
          </w:tcPr>
          <w:p w14:paraId="6B8726D2" w14:textId="77777777" w:rsidR="00784E9F" w:rsidRDefault="00784E9F" w:rsidP="00A91312"/>
        </w:tc>
        <w:tc>
          <w:tcPr>
            <w:tcW w:w="630" w:type="dxa"/>
            <w:shd w:val="clear" w:color="FFFFFF" w:fill="FFFFFF"/>
            <w:vAlign w:val="bottom"/>
          </w:tcPr>
          <w:p w14:paraId="3AE93EF6" w14:textId="77777777" w:rsidR="00784E9F" w:rsidRDefault="00784E9F" w:rsidP="00A91312"/>
        </w:tc>
        <w:tc>
          <w:tcPr>
            <w:tcW w:w="1050" w:type="dxa"/>
            <w:shd w:val="clear" w:color="FFFFFF" w:fill="FFFFFF"/>
            <w:vAlign w:val="bottom"/>
          </w:tcPr>
          <w:p w14:paraId="21213E8F" w14:textId="77777777" w:rsidR="00784E9F" w:rsidRDefault="00784E9F" w:rsidP="00A91312"/>
        </w:tc>
        <w:tc>
          <w:tcPr>
            <w:tcW w:w="1470" w:type="dxa"/>
            <w:shd w:val="clear" w:color="FFFFFF" w:fill="FFFFFF"/>
            <w:vAlign w:val="bottom"/>
          </w:tcPr>
          <w:p w14:paraId="1369A99A" w14:textId="77777777" w:rsidR="00784E9F" w:rsidRDefault="00784E9F" w:rsidP="00A91312"/>
        </w:tc>
        <w:tc>
          <w:tcPr>
            <w:tcW w:w="1470" w:type="dxa"/>
            <w:shd w:val="clear" w:color="FFFFFF" w:fill="FFFFFF"/>
            <w:vAlign w:val="bottom"/>
          </w:tcPr>
          <w:p w14:paraId="579C2E85" w14:textId="77777777" w:rsidR="00784E9F" w:rsidRDefault="00784E9F" w:rsidP="00A91312"/>
        </w:tc>
      </w:tr>
      <w:tr w:rsidR="00784E9F" w14:paraId="3227B65F" w14:textId="77777777" w:rsidTr="00A91312">
        <w:trPr>
          <w:gridAfter w:val="1"/>
          <w:wAfter w:w="945" w:type="dxa"/>
        </w:trPr>
        <w:tc>
          <w:tcPr>
            <w:tcW w:w="2100" w:type="dxa"/>
            <w:tcBorders>
              <w:right w:val="single" w:sz="5" w:space="0" w:color="000000"/>
            </w:tcBorders>
            <w:shd w:val="clear" w:color="FFFFFF" w:fill="FFFFFF"/>
            <w:vAlign w:val="bottom"/>
          </w:tcPr>
          <w:p w14:paraId="3C86BE9C" w14:textId="77777777" w:rsidR="00784E9F" w:rsidRDefault="00784E9F" w:rsidP="00A91312"/>
        </w:tc>
        <w:tc>
          <w:tcPr>
            <w:tcW w:w="236" w:type="dxa"/>
            <w:shd w:val="clear" w:color="FFFFFF" w:fill="FFFFFF"/>
            <w:vAlign w:val="bottom"/>
          </w:tcPr>
          <w:p w14:paraId="184B3F64" w14:textId="77777777" w:rsidR="00784E9F" w:rsidRDefault="00784E9F" w:rsidP="00A91312"/>
        </w:tc>
        <w:tc>
          <w:tcPr>
            <w:tcW w:w="8295" w:type="dxa"/>
            <w:gridSpan w:val="8"/>
            <w:vMerge w:val="restart"/>
            <w:shd w:val="clear" w:color="FFFFFF" w:fill="FFFFFF"/>
            <w:vAlign w:val="bottom"/>
          </w:tcPr>
          <w:p w14:paraId="19CB9534" w14:textId="77777777" w:rsidR="00784E9F" w:rsidRDefault="00784E9F" w:rsidP="00A91312">
            <w:pPr>
              <w:rPr>
                <w:rFonts w:cs="Arial"/>
              </w:rPr>
            </w:pPr>
            <w:r>
              <w:rPr>
                <w:rFonts w:cs="Arial"/>
              </w:rPr>
              <w:t>ИНН 6603009050 КПП 668301001 Министерство финансов Свердловской области ("ГБУДОСО АДХШ", л/с 23014010220)</w:t>
            </w:r>
          </w:p>
        </w:tc>
      </w:tr>
      <w:tr w:rsidR="00784E9F" w14:paraId="616E82CB" w14:textId="77777777" w:rsidTr="00A91312">
        <w:trPr>
          <w:gridAfter w:val="1"/>
          <w:wAfter w:w="945" w:type="dxa"/>
        </w:trPr>
        <w:tc>
          <w:tcPr>
            <w:tcW w:w="2100" w:type="dxa"/>
            <w:tcBorders>
              <w:right w:val="single" w:sz="5" w:space="0" w:color="000000"/>
            </w:tcBorders>
            <w:shd w:val="clear" w:color="FFFFFF" w:fill="FFFFFF"/>
            <w:vAlign w:val="bottom"/>
          </w:tcPr>
          <w:p w14:paraId="388C231E" w14:textId="77777777" w:rsidR="00784E9F" w:rsidRDefault="00784E9F" w:rsidP="00A91312">
            <w:pPr>
              <w:jc w:val="center"/>
            </w:pPr>
            <w:r>
              <w:rPr>
                <w:b/>
              </w:rPr>
              <w:t>КВИТАНЦИЯ</w:t>
            </w:r>
          </w:p>
        </w:tc>
        <w:tc>
          <w:tcPr>
            <w:tcW w:w="236" w:type="dxa"/>
            <w:shd w:val="clear" w:color="FFFFFF" w:fill="FFFFFF"/>
            <w:vAlign w:val="bottom"/>
          </w:tcPr>
          <w:p w14:paraId="732C101C" w14:textId="77777777" w:rsidR="00784E9F" w:rsidRDefault="00784E9F" w:rsidP="00A91312"/>
        </w:tc>
        <w:tc>
          <w:tcPr>
            <w:tcW w:w="8295" w:type="dxa"/>
            <w:gridSpan w:val="8"/>
            <w:vMerge/>
            <w:shd w:val="clear" w:color="FFFFFF" w:fill="FFFFFF"/>
          </w:tcPr>
          <w:p w14:paraId="7C72F6AF" w14:textId="77777777" w:rsidR="00784E9F" w:rsidRDefault="00784E9F" w:rsidP="00A91312"/>
        </w:tc>
      </w:tr>
      <w:tr w:rsidR="00784E9F" w14:paraId="72700A1E" w14:textId="77777777" w:rsidTr="00A91312">
        <w:trPr>
          <w:gridAfter w:val="1"/>
          <w:wAfter w:w="945" w:type="dxa"/>
        </w:trPr>
        <w:tc>
          <w:tcPr>
            <w:tcW w:w="2100" w:type="dxa"/>
            <w:tcBorders>
              <w:right w:val="single" w:sz="5" w:space="0" w:color="000000"/>
            </w:tcBorders>
            <w:shd w:val="clear" w:color="FFFFFF" w:fill="FFFFFF"/>
            <w:vAlign w:val="bottom"/>
          </w:tcPr>
          <w:p w14:paraId="679CA340" w14:textId="77777777" w:rsidR="00784E9F" w:rsidRDefault="00784E9F" w:rsidP="00A91312"/>
        </w:tc>
        <w:tc>
          <w:tcPr>
            <w:tcW w:w="236" w:type="dxa"/>
            <w:shd w:val="clear" w:color="FFFFFF" w:fill="FFFFFF"/>
            <w:vAlign w:val="bottom"/>
          </w:tcPr>
          <w:p w14:paraId="7F2FB19A" w14:textId="77777777" w:rsidR="00784E9F" w:rsidRDefault="00784E9F" w:rsidP="00A91312"/>
        </w:tc>
        <w:tc>
          <w:tcPr>
            <w:tcW w:w="8295" w:type="dxa"/>
            <w:gridSpan w:val="8"/>
            <w:tcBorders>
              <w:top w:val="single" w:sz="5" w:space="0" w:color="000000"/>
            </w:tcBorders>
            <w:shd w:val="clear" w:color="FFFFFF" w:fill="FFFFFF"/>
            <w:vAlign w:val="bottom"/>
          </w:tcPr>
          <w:p w14:paraId="63BD5B9A" w14:textId="77777777" w:rsidR="00784E9F" w:rsidRDefault="00784E9F" w:rsidP="00A91312">
            <w:pPr>
              <w:jc w:val="center"/>
              <w:rPr>
                <w:rFonts w:cs="Arial"/>
              </w:rPr>
            </w:pPr>
            <w:r>
              <w:rPr>
                <w:rFonts w:cs="Arial"/>
              </w:rPr>
              <w:t>(ИНН и наименование получателя платежа)</w:t>
            </w:r>
          </w:p>
        </w:tc>
      </w:tr>
      <w:tr w:rsidR="00784E9F" w14:paraId="0DEC4D7B" w14:textId="77777777" w:rsidTr="00A91312">
        <w:trPr>
          <w:gridAfter w:val="1"/>
          <w:wAfter w:w="945" w:type="dxa"/>
          <w:trHeight w:val="60"/>
        </w:trPr>
        <w:tc>
          <w:tcPr>
            <w:tcW w:w="2100" w:type="dxa"/>
            <w:tcBorders>
              <w:right w:val="single" w:sz="5" w:space="0" w:color="000000"/>
            </w:tcBorders>
            <w:shd w:val="clear" w:color="FFFFFF" w:fill="FFFFFF"/>
            <w:vAlign w:val="bottom"/>
          </w:tcPr>
          <w:p w14:paraId="4F4125AC" w14:textId="77777777" w:rsidR="00784E9F" w:rsidRDefault="00784E9F" w:rsidP="00A91312"/>
        </w:tc>
        <w:tc>
          <w:tcPr>
            <w:tcW w:w="236" w:type="dxa"/>
            <w:shd w:val="clear" w:color="FFFFFF" w:fill="FFFFFF"/>
            <w:vAlign w:val="bottom"/>
          </w:tcPr>
          <w:p w14:paraId="114F0C3B" w14:textId="77777777" w:rsidR="00784E9F" w:rsidRDefault="00784E9F" w:rsidP="00A91312"/>
        </w:tc>
        <w:tc>
          <w:tcPr>
            <w:tcW w:w="8295" w:type="dxa"/>
            <w:gridSpan w:val="8"/>
            <w:shd w:val="clear" w:color="FFFFFF" w:fill="FFFFFF"/>
          </w:tcPr>
          <w:p w14:paraId="2094F79F" w14:textId="77777777" w:rsidR="00784E9F" w:rsidRDefault="00784E9F" w:rsidP="00A91312">
            <w:pPr>
              <w:jc w:val="center"/>
              <w:rPr>
                <w:rFonts w:cs="Arial"/>
              </w:rPr>
            </w:pPr>
            <w:r>
              <w:rPr>
                <w:rFonts w:cs="Arial"/>
              </w:rPr>
              <w:t xml:space="preserve">р/с </w:t>
            </w:r>
            <w:proofErr w:type="gramStart"/>
            <w:r>
              <w:rPr>
                <w:rFonts w:cs="Arial"/>
              </w:rPr>
              <w:t>№  03224643650000006200</w:t>
            </w:r>
            <w:proofErr w:type="gramEnd"/>
          </w:p>
        </w:tc>
      </w:tr>
      <w:tr w:rsidR="00784E9F" w14:paraId="0D3B1F00" w14:textId="77777777" w:rsidTr="00A91312">
        <w:trPr>
          <w:gridAfter w:val="1"/>
          <w:wAfter w:w="945" w:type="dxa"/>
          <w:trHeight w:val="160"/>
        </w:trPr>
        <w:tc>
          <w:tcPr>
            <w:tcW w:w="2100" w:type="dxa"/>
            <w:tcBorders>
              <w:right w:val="single" w:sz="5" w:space="0" w:color="000000"/>
            </w:tcBorders>
            <w:shd w:val="clear" w:color="FFFFFF" w:fill="FFFFFF"/>
            <w:vAlign w:val="bottom"/>
          </w:tcPr>
          <w:p w14:paraId="3D651C6F" w14:textId="77777777" w:rsidR="00784E9F" w:rsidRDefault="00784E9F" w:rsidP="00A91312"/>
        </w:tc>
        <w:tc>
          <w:tcPr>
            <w:tcW w:w="236" w:type="dxa"/>
            <w:shd w:val="clear" w:color="FFFFFF" w:fill="FFFFFF"/>
            <w:vAlign w:val="bottom"/>
          </w:tcPr>
          <w:p w14:paraId="6B00A35E" w14:textId="77777777" w:rsidR="00784E9F" w:rsidRDefault="00784E9F" w:rsidP="00A91312"/>
        </w:tc>
        <w:tc>
          <w:tcPr>
            <w:tcW w:w="8295" w:type="dxa"/>
            <w:gridSpan w:val="8"/>
            <w:tcBorders>
              <w:top w:val="single" w:sz="5" w:space="0" w:color="000000"/>
            </w:tcBorders>
            <w:shd w:val="clear" w:color="FFFFFF" w:fill="FFFFFF"/>
          </w:tcPr>
          <w:p w14:paraId="12882D36" w14:textId="77777777" w:rsidR="00784E9F" w:rsidRDefault="00784E9F" w:rsidP="00A91312">
            <w:pPr>
              <w:jc w:val="center"/>
              <w:rPr>
                <w:rFonts w:cs="Arial"/>
              </w:rPr>
            </w:pPr>
            <w:r>
              <w:rPr>
                <w:rFonts w:cs="Arial"/>
              </w:rPr>
              <w:t>(номер счета получателя платежа)</w:t>
            </w:r>
          </w:p>
        </w:tc>
      </w:tr>
      <w:tr w:rsidR="00784E9F" w14:paraId="45693933" w14:textId="77777777" w:rsidTr="00A91312">
        <w:trPr>
          <w:gridAfter w:val="1"/>
          <w:wAfter w:w="945" w:type="dxa"/>
          <w:trHeight w:val="60"/>
        </w:trPr>
        <w:tc>
          <w:tcPr>
            <w:tcW w:w="2100" w:type="dxa"/>
            <w:tcBorders>
              <w:right w:val="single" w:sz="5" w:space="0" w:color="000000"/>
            </w:tcBorders>
            <w:shd w:val="clear" w:color="FFFFFF" w:fill="FFFFFF"/>
            <w:vAlign w:val="bottom"/>
          </w:tcPr>
          <w:p w14:paraId="30210730" w14:textId="77777777" w:rsidR="00784E9F" w:rsidRDefault="00784E9F" w:rsidP="00A91312"/>
        </w:tc>
        <w:tc>
          <w:tcPr>
            <w:tcW w:w="236" w:type="dxa"/>
            <w:shd w:val="clear" w:color="FFFFFF" w:fill="FFFFFF"/>
            <w:vAlign w:val="bottom"/>
          </w:tcPr>
          <w:p w14:paraId="7E1D7B26" w14:textId="77777777" w:rsidR="00784E9F" w:rsidRDefault="00784E9F" w:rsidP="00A91312"/>
        </w:tc>
        <w:tc>
          <w:tcPr>
            <w:tcW w:w="8295" w:type="dxa"/>
            <w:gridSpan w:val="8"/>
            <w:tcBorders>
              <w:bottom w:val="single" w:sz="5" w:space="0" w:color="000000"/>
            </w:tcBorders>
            <w:shd w:val="clear" w:color="FFFFFF" w:fill="FFFFFF"/>
            <w:vAlign w:val="bottom"/>
          </w:tcPr>
          <w:p w14:paraId="4C0A6248" w14:textId="77777777" w:rsidR="00784E9F" w:rsidRDefault="00784E9F" w:rsidP="00A91312">
            <w:pPr>
              <w:rPr>
                <w:rFonts w:cs="Arial"/>
              </w:rPr>
            </w:pPr>
            <w:r>
              <w:rPr>
                <w:rFonts w:cs="Arial"/>
              </w:rPr>
              <w:t>УРАЛЬСКОЕ ГУ БАНКА РОССИИ//УФК по Свердловской области г. Екатеринбург</w:t>
            </w:r>
          </w:p>
        </w:tc>
      </w:tr>
      <w:tr w:rsidR="00784E9F" w14:paraId="225E8D23" w14:textId="77777777" w:rsidTr="00A91312">
        <w:trPr>
          <w:gridAfter w:val="1"/>
          <w:wAfter w:w="945" w:type="dxa"/>
          <w:trHeight w:val="160"/>
        </w:trPr>
        <w:tc>
          <w:tcPr>
            <w:tcW w:w="2100" w:type="dxa"/>
            <w:tcBorders>
              <w:right w:val="single" w:sz="5" w:space="0" w:color="000000"/>
            </w:tcBorders>
            <w:shd w:val="clear" w:color="FFFFFF" w:fill="FFFFFF"/>
            <w:vAlign w:val="bottom"/>
          </w:tcPr>
          <w:p w14:paraId="70C43995" w14:textId="77777777" w:rsidR="00784E9F" w:rsidRDefault="00784E9F" w:rsidP="00A91312"/>
        </w:tc>
        <w:tc>
          <w:tcPr>
            <w:tcW w:w="236" w:type="dxa"/>
            <w:shd w:val="clear" w:color="FFFFFF" w:fill="FFFFFF"/>
            <w:vAlign w:val="bottom"/>
          </w:tcPr>
          <w:p w14:paraId="32E20416" w14:textId="77777777" w:rsidR="00784E9F" w:rsidRDefault="00784E9F" w:rsidP="00A91312"/>
        </w:tc>
        <w:tc>
          <w:tcPr>
            <w:tcW w:w="8295" w:type="dxa"/>
            <w:gridSpan w:val="8"/>
            <w:tcBorders>
              <w:top w:val="single" w:sz="5" w:space="0" w:color="000000"/>
            </w:tcBorders>
            <w:shd w:val="clear" w:color="FFFFFF" w:fill="FFFFFF"/>
          </w:tcPr>
          <w:p w14:paraId="23C39CAE" w14:textId="77777777" w:rsidR="00784E9F" w:rsidRDefault="00784E9F" w:rsidP="00A91312">
            <w:pPr>
              <w:jc w:val="center"/>
              <w:rPr>
                <w:rFonts w:cs="Arial"/>
              </w:rPr>
            </w:pPr>
            <w:r>
              <w:rPr>
                <w:rFonts w:cs="Arial"/>
              </w:rPr>
              <w:t>(наименование банка и банковские реквизиты)</w:t>
            </w:r>
          </w:p>
        </w:tc>
      </w:tr>
      <w:tr w:rsidR="00784E9F" w14:paraId="03A7A3EB" w14:textId="77777777" w:rsidTr="00A91312">
        <w:trPr>
          <w:gridAfter w:val="1"/>
          <w:wAfter w:w="945" w:type="dxa"/>
          <w:trHeight w:val="225"/>
        </w:trPr>
        <w:tc>
          <w:tcPr>
            <w:tcW w:w="2100" w:type="dxa"/>
            <w:tcBorders>
              <w:right w:val="single" w:sz="5" w:space="0" w:color="000000"/>
            </w:tcBorders>
            <w:shd w:val="clear" w:color="FFFFFF" w:fill="FFFFFF"/>
            <w:vAlign w:val="bottom"/>
          </w:tcPr>
          <w:p w14:paraId="20594DF6" w14:textId="77777777" w:rsidR="00784E9F" w:rsidRDefault="00784E9F" w:rsidP="00A91312"/>
        </w:tc>
        <w:tc>
          <w:tcPr>
            <w:tcW w:w="236" w:type="dxa"/>
            <w:shd w:val="clear" w:color="FFFFFF" w:fill="FFFFFF"/>
            <w:vAlign w:val="bottom"/>
          </w:tcPr>
          <w:p w14:paraId="1D108C78" w14:textId="77777777" w:rsidR="00784E9F" w:rsidRDefault="00784E9F" w:rsidP="00A91312"/>
        </w:tc>
        <w:tc>
          <w:tcPr>
            <w:tcW w:w="3045" w:type="dxa"/>
            <w:gridSpan w:val="3"/>
            <w:tcBorders>
              <w:bottom w:val="single" w:sz="5" w:space="0" w:color="000000"/>
            </w:tcBorders>
            <w:shd w:val="clear" w:color="FFFFFF" w:fill="FFFFFF"/>
            <w:vAlign w:val="bottom"/>
          </w:tcPr>
          <w:p w14:paraId="1EE9909E" w14:textId="77777777" w:rsidR="00784E9F" w:rsidRDefault="00784E9F" w:rsidP="00A91312">
            <w:pPr>
              <w:rPr>
                <w:rFonts w:cs="Arial"/>
              </w:rPr>
            </w:pPr>
            <w:proofErr w:type="gramStart"/>
            <w:r>
              <w:rPr>
                <w:rFonts w:cs="Arial"/>
              </w:rPr>
              <w:t>БИК  016577551</w:t>
            </w:r>
            <w:proofErr w:type="gramEnd"/>
          </w:p>
        </w:tc>
        <w:tc>
          <w:tcPr>
            <w:tcW w:w="5250" w:type="dxa"/>
            <w:gridSpan w:val="5"/>
            <w:shd w:val="clear" w:color="FFFFFF" w:fill="FFFFFF"/>
            <w:vAlign w:val="bottom"/>
          </w:tcPr>
          <w:p w14:paraId="015DB9A5" w14:textId="77777777" w:rsidR="00784E9F" w:rsidRDefault="00784E9F" w:rsidP="00A91312">
            <w:pPr>
              <w:rPr>
                <w:rFonts w:cs="Arial"/>
              </w:rPr>
            </w:pPr>
          </w:p>
        </w:tc>
      </w:tr>
      <w:tr w:rsidR="00784E9F" w14:paraId="364EC5FE" w14:textId="77777777" w:rsidTr="00A91312">
        <w:trPr>
          <w:gridAfter w:val="1"/>
          <w:wAfter w:w="945" w:type="dxa"/>
        </w:trPr>
        <w:tc>
          <w:tcPr>
            <w:tcW w:w="2100" w:type="dxa"/>
            <w:tcBorders>
              <w:right w:val="single" w:sz="5" w:space="0" w:color="000000"/>
            </w:tcBorders>
            <w:shd w:val="clear" w:color="FFFFFF" w:fill="FFFFFF"/>
            <w:vAlign w:val="bottom"/>
          </w:tcPr>
          <w:p w14:paraId="514831F5" w14:textId="77777777" w:rsidR="00784E9F" w:rsidRDefault="00784E9F" w:rsidP="00A91312"/>
        </w:tc>
        <w:tc>
          <w:tcPr>
            <w:tcW w:w="236" w:type="dxa"/>
            <w:shd w:val="clear" w:color="FFFFFF" w:fill="FFFFFF"/>
            <w:vAlign w:val="bottom"/>
          </w:tcPr>
          <w:p w14:paraId="59B16332" w14:textId="77777777" w:rsidR="00784E9F" w:rsidRDefault="00784E9F" w:rsidP="00A91312"/>
        </w:tc>
        <w:tc>
          <w:tcPr>
            <w:tcW w:w="8295" w:type="dxa"/>
            <w:gridSpan w:val="8"/>
            <w:tcBorders>
              <w:top w:val="single" w:sz="5" w:space="0" w:color="000000"/>
            </w:tcBorders>
            <w:shd w:val="clear" w:color="FFFFFF" w:fill="FFFFFF"/>
            <w:vAlign w:val="bottom"/>
          </w:tcPr>
          <w:p w14:paraId="053751EE" w14:textId="77777777" w:rsidR="00784E9F" w:rsidRDefault="00784E9F" w:rsidP="00A91312">
            <w:pPr>
              <w:rPr>
                <w:rFonts w:cs="Arial"/>
              </w:rPr>
            </w:pPr>
            <w:r>
              <w:rPr>
                <w:rFonts w:cs="Arial"/>
                <w:b/>
                <w:bCs/>
              </w:rPr>
              <w:t>КБК 00000000000000000130 ОКТМО 65730000</w:t>
            </w:r>
          </w:p>
        </w:tc>
      </w:tr>
      <w:tr w:rsidR="00784E9F" w14:paraId="3618D55E" w14:textId="77777777" w:rsidTr="00A91312">
        <w:trPr>
          <w:gridAfter w:val="1"/>
          <w:wAfter w:w="945" w:type="dxa"/>
          <w:trHeight w:val="60"/>
        </w:trPr>
        <w:tc>
          <w:tcPr>
            <w:tcW w:w="2100" w:type="dxa"/>
            <w:tcBorders>
              <w:right w:val="single" w:sz="5" w:space="0" w:color="000000"/>
            </w:tcBorders>
            <w:shd w:val="clear" w:color="FFFFFF" w:fill="FFFFFF"/>
            <w:vAlign w:val="bottom"/>
          </w:tcPr>
          <w:p w14:paraId="070E7366" w14:textId="77777777" w:rsidR="00784E9F" w:rsidRDefault="00784E9F" w:rsidP="00A91312"/>
        </w:tc>
        <w:tc>
          <w:tcPr>
            <w:tcW w:w="236" w:type="dxa"/>
            <w:shd w:val="clear" w:color="FFFFFF" w:fill="FFFFFF"/>
            <w:vAlign w:val="bottom"/>
          </w:tcPr>
          <w:p w14:paraId="506DC687" w14:textId="77777777" w:rsidR="00784E9F" w:rsidRDefault="00784E9F" w:rsidP="00A91312"/>
        </w:tc>
        <w:tc>
          <w:tcPr>
            <w:tcW w:w="8295" w:type="dxa"/>
            <w:gridSpan w:val="8"/>
            <w:tcBorders>
              <w:bottom w:val="single" w:sz="5" w:space="0" w:color="000000"/>
            </w:tcBorders>
            <w:shd w:val="clear" w:color="FFFFFF" w:fill="FFFFFF"/>
            <w:vAlign w:val="bottom"/>
          </w:tcPr>
          <w:p w14:paraId="1E6604E8" w14:textId="77777777" w:rsidR="00784E9F" w:rsidRDefault="00784E9F" w:rsidP="00A91312">
            <w:r>
              <w:rPr>
                <w:rFonts w:cs="Arial"/>
                <w:b/>
                <w:bCs/>
              </w:rPr>
              <w:t>Организационный взнос за участие в областном конкурсе декоративно-прикладного творчества</w:t>
            </w:r>
          </w:p>
          <w:p w14:paraId="4AD70648" w14:textId="77777777" w:rsidR="00784E9F" w:rsidRDefault="00784E9F" w:rsidP="00A91312">
            <w:pPr>
              <w:rPr>
                <w:rFonts w:cs="Arial"/>
              </w:rPr>
            </w:pPr>
            <w:r>
              <w:rPr>
                <w:rFonts w:cs="Arial"/>
                <w:b/>
                <w:bCs/>
              </w:rPr>
              <w:t>среди учащихся ДХШ и ДШИ «Коллаж» за____________________________________________. НДС не облагается.</w:t>
            </w:r>
          </w:p>
        </w:tc>
      </w:tr>
      <w:tr w:rsidR="00784E9F" w14:paraId="18C0F43B" w14:textId="77777777" w:rsidTr="00A91312">
        <w:trPr>
          <w:gridAfter w:val="1"/>
          <w:wAfter w:w="945" w:type="dxa"/>
          <w:trHeight w:val="160"/>
        </w:trPr>
        <w:tc>
          <w:tcPr>
            <w:tcW w:w="2100" w:type="dxa"/>
            <w:tcBorders>
              <w:right w:val="single" w:sz="5" w:space="0" w:color="000000"/>
            </w:tcBorders>
            <w:shd w:val="clear" w:color="FFFFFF" w:fill="FFFFFF"/>
            <w:vAlign w:val="bottom"/>
          </w:tcPr>
          <w:p w14:paraId="71BE4F7C" w14:textId="77777777" w:rsidR="00784E9F" w:rsidRDefault="00784E9F" w:rsidP="00A91312"/>
        </w:tc>
        <w:tc>
          <w:tcPr>
            <w:tcW w:w="236" w:type="dxa"/>
            <w:shd w:val="clear" w:color="FFFFFF" w:fill="FFFFFF"/>
            <w:vAlign w:val="bottom"/>
          </w:tcPr>
          <w:p w14:paraId="2CFC4E2C" w14:textId="77777777" w:rsidR="00784E9F" w:rsidRDefault="00784E9F" w:rsidP="00A91312"/>
        </w:tc>
        <w:tc>
          <w:tcPr>
            <w:tcW w:w="8295" w:type="dxa"/>
            <w:gridSpan w:val="8"/>
            <w:tcBorders>
              <w:top w:val="single" w:sz="5" w:space="0" w:color="000000"/>
            </w:tcBorders>
            <w:shd w:val="clear" w:color="FFFFFF" w:fill="FFFFFF"/>
          </w:tcPr>
          <w:p w14:paraId="664FA6DA" w14:textId="77777777" w:rsidR="00784E9F" w:rsidRDefault="00784E9F" w:rsidP="00A91312">
            <w:pPr>
              <w:jc w:val="center"/>
            </w:pPr>
            <w:r>
              <w:t>(наименование платежа)</w:t>
            </w:r>
          </w:p>
        </w:tc>
      </w:tr>
      <w:tr w:rsidR="00784E9F" w14:paraId="0EB4788D" w14:textId="77777777" w:rsidTr="00A91312">
        <w:trPr>
          <w:gridAfter w:val="1"/>
          <w:wAfter w:w="945" w:type="dxa"/>
        </w:trPr>
        <w:tc>
          <w:tcPr>
            <w:tcW w:w="2100" w:type="dxa"/>
            <w:tcBorders>
              <w:right w:val="single" w:sz="5" w:space="0" w:color="000000"/>
            </w:tcBorders>
            <w:shd w:val="clear" w:color="FFFFFF" w:fill="FFFFFF"/>
            <w:vAlign w:val="bottom"/>
          </w:tcPr>
          <w:p w14:paraId="3D6638A7" w14:textId="77777777" w:rsidR="00784E9F" w:rsidRDefault="00784E9F" w:rsidP="00A91312"/>
        </w:tc>
        <w:tc>
          <w:tcPr>
            <w:tcW w:w="1391" w:type="dxa"/>
            <w:gridSpan w:val="2"/>
            <w:shd w:val="clear" w:color="FFFFFF" w:fill="FFFFFF"/>
            <w:vAlign w:val="bottom"/>
          </w:tcPr>
          <w:p w14:paraId="15982182" w14:textId="77777777" w:rsidR="00784E9F" w:rsidRDefault="00784E9F" w:rsidP="00A91312">
            <w:pPr>
              <w:jc w:val="center"/>
            </w:pPr>
            <w:r>
              <w:t>Дата</w:t>
            </w:r>
          </w:p>
        </w:tc>
        <w:tc>
          <w:tcPr>
            <w:tcW w:w="1890" w:type="dxa"/>
            <w:gridSpan w:val="2"/>
            <w:tcBorders>
              <w:bottom w:val="single" w:sz="5" w:space="0" w:color="000000"/>
            </w:tcBorders>
            <w:shd w:val="clear" w:color="FFFFFF" w:fill="FFFFFF"/>
            <w:vAlign w:val="bottom"/>
          </w:tcPr>
          <w:p w14:paraId="084A2C9B" w14:textId="77777777" w:rsidR="00784E9F" w:rsidRDefault="00784E9F" w:rsidP="00A91312">
            <w:pPr>
              <w:jc w:val="center"/>
            </w:pPr>
          </w:p>
        </w:tc>
        <w:tc>
          <w:tcPr>
            <w:tcW w:w="2310" w:type="dxa"/>
            <w:gridSpan w:val="3"/>
            <w:shd w:val="clear" w:color="FFFFFF" w:fill="FFFFFF"/>
            <w:vAlign w:val="bottom"/>
          </w:tcPr>
          <w:p w14:paraId="209DE883" w14:textId="77777777" w:rsidR="00784E9F" w:rsidRDefault="00784E9F" w:rsidP="00A91312">
            <w:r>
              <w:t xml:space="preserve">            Сумма платежа</w:t>
            </w:r>
          </w:p>
        </w:tc>
        <w:tc>
          <w:tcPr>
            <w:tcW w:w="2940" w:type="dxa"/>
            <w:gridSpan w:val="2"/>
            <w:tcBorders>
              <w:bottom w:val="single" w:sz="5" w:space="0" w:color="000000"/>
            </w:tcBorders>
            <w:shd w:val="clear" w:color="FFFFFF" w:fill="FFFFFF"/>
            <w:vAlign w:val="bottom"/>
          </w:tcPr>
          <w:p w14:paraId="64EDB7E3" w14:textId="77777777" w:rsidR="00784E9F" w:rsidRDefault="00784E9F" w:rsidP="00A91312">
            <w:r>
              <w:rPr>
                <w:b/>
              </w:rPr>
              <w:t>400-00</w:t>
            </w:r>
          </w:p>
        </w:tc>
      </w:tr>
      <w:tr w:rsidR="00784E9F" w14:paraId="2DBD5AED" w14:textId="77777777" w:rsidTr="00A91312">
        <w:trPr>
          <w:gridAfter w:val="1"/>
          <w:wAfter w:w="945" w:type="dxa"/>
          <w:trHeight w:val="100"/>
        </w:trPr>
        <w:tc>
          <w:tcPr>
            <w:tcW w:w="2100" w:type="dxa"/>
            <w:tcBorders>
              <w:right w:val="single" w:sz="5" w:space="0" w:color="000000"/>
            </w:tcBorders>
            <w:shd w:val="clear" w:color="FFFFFF" w:fill="FFFFFF"/>
            <w:vAlign w:val="bottom"/>
          </w:tcPr>
          <w:p w14:paraId="3C818114" w14:textId="77777777" w:rsidR="00784E9F" w:rsidRDefault="00784E9F" w:rsidP="00A91312"/>
        </w:tc>
        <w:tc>
          <w:tcPr>
            <w:tcW w:w="236" w:type="dxa"/>
            <w:shd w:val="clear" w:color="FFFFFF" w:fill="FFFFFF"/>
            <w:vAlign w:val="bottom"/>
          </w:tcPr>
          <w:p w14:paraId="4F41BD86" w14:textId="77777777" w:rsidR="00784E9F" w:rsidRDefault="00784E9F" w:rsidP="00A91312"/>
        </w:tc>
        <w:tc>
          <w:tcPr>
            <w:tcW w:w="1155" w:type="dxa"/>
            <w:shd w:val="clear" w:color="FFFFFF" w:fill="FFFFFF"/>
            <w:vAlign w:val="bottom"/>
          </w:tcPr>
          <w:p w14:paraId="28108EAE" w14:textId="77777777" w:rsidR="00784E9F" w:rsidRDefault="00784E9F" w:rsidP="00A91312"/>
        </w:tc>
        <w:tc>
          <w:tcPr>
            <w:tcW w:w="945" w:type="dxa"/>
            <w:shd w:val="clear" w:color="FFFFFF" w:fill="FFFFFF"/>
            <w:vAlign w:val="bottom"/>
          </w:tcPr>
          <w:p w14:paraId="1E3E6A40" w14:textId="77777777" w:rsidR="00784E9F" w:rsidRDefault="00784E9F" w:rsidP="00A91312"/>
        </w:tc>
        <w:tc>
          <w:tcPr>
            <w:tcW w:w="945" w:type="dxa"/>
            <w:shd w:val="clear" w:color="FFFFFF" w:fill="FFFFFF"/>
            <w:vAlign w:val="bottom"/>
          </w:tcPr>
          <w:p w14:paraId="5B7EE633" w14:textId="77777777" w:rsidR="00784E9F" w:rsidRDefault="00784E9F" w:rsidP="00A91312"/>
        </w:tc>
        <w:tc>
          <w:tcPr>
            <w:tcW w:w="630" w:type="dxa"/>
            <w:shd w:val="clear" w:color="FFFFFF" w:fill="FFFFFF"/>
            <w:vAlign w:val="bottom"/>
          </w:tcPr>
          <w:p w14:paraId="2E522146" w14:textId="77777777" w:rsidR="00784E9F" w:rsidRDefault="00784E9F" w:rsidP="00A91312"/>
        </w:tc>
        <w:tc>
          <w:tcPr>
            <w:tcW w:w="630" w:type="dxa"/>
            <w:shd w:val="clear" w:color="FFFFFF" w:fill="FFFFFF"/>
            <w:vAlign w:val="bottom"/>
          </w:tcPr>
          <w:p w14:paraId="1FD33FBE" w14:textId="77777777" w:rsidR="00784E9F" w:rsidRDefault="00784E9F" w:rsidP="00A91312"/>
        </w:tc>
        <w:tc>
          <w:tcPr>
            <w:tcW w:w="1050" w:type="dxa"/>
            <w:shd w:val="clear" w:color="FFFFFF" w:fill="FFFFFF"/>
            <w:vAlign w:val="bottom"/>
          </w:tcPr>
          <w:p w14:paraId="0641102D" w14:textId="77777777" w:rsidR="00784E9F" w:rsidRDefault="00784E9F" w:rsidP="00A91312"/>
        </w:tc>
        <w:tc>
          <w:tcPr>
            <w:tcW w:w="1470" w:type="dxa"/>
            <w:shd w:val="clear" w:color="FFFFFF" w:fill="FFFFFF"/>
            <w:vAlign w:val="bottom"/>
          </w:tcPr>
          <w:p w14:paraId="09165203" w14:textId="77777777" w:rsidR="00784E9F" w:rsidRDefault="00784E9F" w:rsidP="00A91312"/>
        </w:tc>
        <w:tc>
          <w:tcPr>
            <w:tcW w:w="1470" w:type="dxa"/>
            <w:shd w:val="clear" w:color="FFFFFF" w:fill="FFFFFF"/>
            <w:vAlign w:val="bottom"/>
          </w:tcPr>
          <w:p w14:paraId="3854F164" w14:textId="77777777" w:rsidR="00784E9F" w:rsidRDefault="00784E9F" w:rsidP="00A91312"/>
        </w:tc>
      </w:tr>
      <w:tr w:rsidR="00784E9F" w14:paraId="549C0736" w14:textId="77777777" w:rsidTr="00A91312">
        <w:trPr>
          <w:gridAfter w:val="1"/>
          <w:wAfter w:w="945" w:type="dxa"/>
        </w:trPr>
        <w:tc>
          <w:tcPr>
            <w:tcW w:w="2100" w:type="dxa"/>
            <w:tcBorders>
              <w:right w:val="single" w:sz="5" w:space="0" w:color="000000"/>
            </w:tcBorders>
            <w:shd w:val="clear" w:color="FFFFFF" w:fill="FFFFFF"/>
            <w:vAlign w:val="bottom"/>
          </w:tcPr>
          <w:p w14:paraId="54560885" w14:textId="77777777" w:rsidR="00784E9F" w:rsidRDefault="00784E9F" w:rsidP="00A91312"/>
        </w:tc>
        <w:tc>
          <w:tcPr>
            <w:tcW w:w="236" w:type="dxa"/>
            <w:shd w:val="clear" w:color="FFFFFF" w:fill="FFFFFF"/>
            <w:vAlign w:val="bottom"/>
          </w:tcPr>
          <w:p w14:paraId="0391A8AB" w14:textId="77777777" w:rsidR="00784E9F" w:rsidRDefault="00784E9F" w:rsidP="00A91312"/>
        </w:tc>
        <w:tc>
          <w:tcPr>
            <w:tcW w:w="8295" w:type="dxa"/>
            <w:gridSpan w:val="8"/>
            <w:tcBorders>
              <w:bottom w:val="single" w:sz="5" w:space="0" w:color="000000"/>
            </w:tcBorders>
            <w:shd w:val="clear" w:color="FFFFFF" w:fill="FFFFFF"/>
            <w:vAlign w:val="bottom"/>
          </w:tcPr>
          <w:p w14:paraId="06004D24" w14:textId="77777777" w:rsidR="00784E9F" w:rsidRDefault="00784E9F" w:rsidP="00A91312">
            <w:r>
              <w:t>ФИО плательщика</w:t>
            </w:r>
          </w:p>
        </w:tc>
      </w:tr>
      <w:tr w:rsidR="00784E9F" w14:paraId="34DAB82C" w14:textId="77777777" w:rsidTr="00A91312">
        <w:trPr>
          <w:gridAfter w:val="1"/>
          <w:wAfter w:w="945" w:type="dxa"/>
          <w:trHeight w:val="60"/>
        </w:trPr>
        <w:tc>
          <w:tcPr>
            <w:tcW w:w="2100" w:type="dxa"/>
            <w:tcBorders>
              <w:right w:val="single" w:sz="5" w:space="0" w:color="000000"/>
            </w:tcBorders>
            <w:shd w:val="clear" w:color="FFFFFF" w:fill="FFFFFF"/>
            <w:vAlign w:val="bottom"/>
          </w:tcPr>
          <w:p w14:paraId="00CD981C" w14:textId="77777777" w:rsidR="00784E9F" w:rsidRDefault="00784E9F" w:rsidP="00A91312"/>
        </w:tc>
        <w:tc>
          <w:tcPr>
            <w:tcW w:w="236" w:type="dxa"/>
            <w:shd w:val="clear" w:color="FFFFFF" w:fill="FFFFFF"/>
            <w:vAlign w:val="bottom"/>
          </w:tcPr>
          <w:p w14:paraId="6A511674" w14:textId="77777777" w:rsidR="00784E9F" w:rsidRDefault="00784E9F" w:rsidP="00A91312"/>
        </w:tc>
        <w:tc>
          <w:tcPr>
            <w:tcW w:w="8295" w:type="dxa"/>
            <w:gridSpan w:val="8"/>
            <w:shd w:val="clear" w:color="FFFFFF" w:fill="FFFFFF"/>
          </w:tcPr>
          <w:p w14:paraId="43D74765" w14:textId="77777777" w:rsidR="00784E9F" w:rsidRDefault="00784E9F" w:rsidP="00A91312">
            <w:pPr>
              <w:jc w:val="center"/>
            </w:pPr>
            <w:r>
              <w:t>(Ф.И.О., адрес плательщика)</w:t>
            </w:r>
          </w:p>
        </w:tc>
      </w:tr>
      <w:tr w:rsidR="00784E9F" w14:paraId="736C7615" w14:textId="77777777" w:rsidTr="00A91312">
        <w:trPr>
          <w:trHeight w:val="255"/>
        </w:trPr>
        <w:tc>
          <w:tcPr>
            <w:tcW w:w="2100" w:type="dxa"/>
            <w:tcBorders>
              <w:right w:val="single" w:sz="5" w:space="0" w:color="000000"/>
            </w:tcBorders>
            <w:shd w:val="clear" w:color="FFFFFF" w:fill="FFFFFF"/>
            <w:vAlign w:val="bottom"/>
          </w:tcPr>
          <w:p w14:paraId="45D83897" w14:textId="77777777" w:rsidR="00784E9F" w:rsidRDefault="00784E9F" w:rsidP="00A91312">
            <w:pPr>
              <w:jc w:val="center"/>
            </w:pPr>
            <w:r>
              <w:rPr>
                <w:b/>
              </w:rPr>
              <w:t>Кассир</w:t>
            </w:r>
          </w:p>
        </w:tc>
        <w:tc>
          <w:tcPr>
            <w:tcW w:w="236" w:type="dxa"/>
            <w:shd w:val="clear" w:color="FFFFFF" w:fill="FFFFFF"/>
            <w:vAlign w:val="bottom"/>
          </w:tcPr>
          <w:p w14:paraId="12FFD312" w14:textId="77777777" w:rsidR="00784E9F" w:rsidRDefault="00784E9F" w:rsidP="00A91312"/>
        </w:tc>
        <w:tc>
          <w:tcPr>
            <w:tcW w:w="9240" w:type="dxa"/>
            <w:gridSpan w:val="9"/>
            <w:shd w:val="clear" w:color="FFFFFF" w:fill="FFFFFF"/>
            <w:vAlign w:val="bottom"/>
          </w:tcPr>
          <w:p w14:paraId="7B5127B0" w14:textId="77777777" w:rsidR="00784E9F" w:rsidRDefault="00784E9F" w:rsidP="00A91312">
            <w:r>
              <w:rPr>
                <w:b/>
              </w:rPr>
              <w:t>Плательщик</w:t>
            </w:r>
          </w:p>
        </w:tc>
      </w:tr>
      <w:tr w:rsidR="00784E9F" w14:paraId="7DF65A01" w14:textId="77777777" w:rsidTr="00A91312">
        <w:trPr>
          <w:gridAfter w:val="1"/>
          <w:wAfter w:w="945" w:type="dxa"/>
          <w:trHeight w:val="86"/>
        </w:trPr>
        <w:tc>
          <w:tcPr>
            <w:tcW w:w="2100" w:type="dxa"/>
            <w:tcBorders>
              <w:bottom w:val="single" w:sz="5" w:space="0" w:color="000000"/>
              <w:right w:val="single" w:sz="5" w:space="0" w:color="000000"/>
            </w:tcBorders>
            <w:shd w:val="clear" w:color="FFFFFF" w:fill="FFFFFF"/>
            <w:vAlign w:val="bottom"/>
          </w:tcPr>
          <w:p w14:paraId="22FAFA3E" w14:textId="77777777" w:rsidR="00784E9F" w:rsidRDefault="00784E9F" w:rsidP="00A91312"/>
        </w:tc>
        <w:tc>
          <w:tcPr>
            <w:tcW w:w="236" w:type="dxa"/>
            <w:tcBorders>
              <w:bottom w:val="single" w:sz="5" w:space="0" w:color="000000"/>
            </w:tcBorders>
            <w:shd w:val="clear" w:color="FFFFFF" w:fill="FFFFFF"/>
            <w:vAlign w:val="bottom"/>
          </w:tcPr>
          <w:p w14:paraId="115EE4AF" w14:textId="77777777" w:rsidR="00784E9F" w:rsidRDefault="00784E9F" w:rsidP="00A91312"/>
        </w:tc>
        <w:tc>
          <w:tcPr>
            <w:tcW w:w="1155" w:type="dxa"/>
            <w:tcBorders>
              <w:bottom w:val="single" w:sz="5" w:space="0" w:color="000000"/>
            </w:tcBorders>
            <w:shd w:val="clear" w:color="FFFFFF" w:fill="FFFFFF"/>
            <w:vAlign w:val="bottom"/>
          </w:tcPr>
          <w:p w14:paraId="0077BDFB" w14:textId="77777777" w:rsidR="00784E9F" w:rsidRDefault="00784E9F" w:rsidP="00A91312"/>
        </w:tc>
        <w:tc>
          <w:tcPr>
            <w:tcW w:w="945" w:type="dxa"/>
            <w:tcBorders>
              <w:bottom w:val="single" w:sz="5" w:space="0" w:color="000000"/>
            </w:tcBorders>
            <w:shd w:val="clear" w:color="FFFFFF" w:fill="FFFFFF"/>
            <w:vAlign w:val="bottom"/>
          </w:tcPr>
          <w:p w14:paraId="0CC006B3" w14:textId="77777777" w:rsidR="00784E9F" w:rsidRDefault="00784E9F" w:rsidP="00A91312"/>
        </w:tc>
        <w:tc>
          <w:tcPr>
            <w:tcW w:w="945" w:type="dxa"/>
            <w:tcBorders>
              <w:bottom w:val="single" w:sz="5" w:space="0" w:color="000000"/>
            </w:tcBorders>
            <w:shd w:val="clear" w:color="FFFFFF" w:fill="FFFFFF"/>
            <w:vAlign w:val="bottom"/>
          </w:tcPr>
          <w:p w14:paraId="3DCDC391" w14:textId="77777777" w:rsidR="00784E9F" w:rsidRDefault="00784E9F" w:rsidP="00A91312"/>
        </w:tc>
        <w:tc>
          <w:tcPr>
            <w:tcW w:w="630" w:type="dxa"/>
            <w:tcBorders>
              <w:bottom w:val="single" w:sz="5" w:space="0" w:color="000000"/>
            </w:tcBorders>
            <w:shd w:val="clear" w:color="FFFFFF" w:fill="FFFFFF"/>
            <w:vAlign w:val="bottom"/>
          </w:tcPr>
          <w:p w14:paraId="19D45C0B" w14:textId="77777777" w:rsidR="00784E9F" w:rsidRDefault="00784E9F" w:rsidP="00A91312"/>
        </w:tc>
        <w:tc>
          <w:tcPr>
            <w:tcW w:w="630" w:type="dxa"/>
            <w:tcBorders>
              <w:bottom w:val="single" w:sz="5" w:space="0" w:color="000000"/>
            </w:tcBorders>
            <w:shd w:val="clear" w:color="FFFFFF" w:fill="FFFFFF"/>
            <w:vAlign w:val="bottom"/>
          </w:tcPr>
          <w:p w14:paraId="02DBE35F" w14:textId="77777777" w:rsidR="00784E9F" w:rsidRDefault="00784E9F" w:rsidP="00A91312"/>
        </w:tc>
        <w:tc>
          <w:tcPr>
            <w:tcW w:w="1050" w:type="dxa"/>
            <w:tcBorders>
              <w:bottom w:val="single" w:sz="5" w:space="0" w:color="000000"/>
            </w:tcBorders>
            <w:shd w:val="clear" w:color="FFFFFF" w:fill="FFFFFF"/>
            <w:vAlign w:val="bottom"/>
          </w:tcPr>
          <w:p w14:paraId="48AE7107" w14:textId="77777777" w:rsidR="00784E9F" w:rsidRDefault="00784E9F" w:rsidP="00A91312"/>
        </w:tc>
        <w:tc>
          <w:tcPr>
            <w:tcW w:w="1470" w:type="dxa"/>
            <w:tcBorders>
              <w:bottom w:val="single" w:sz="5" w:space="0" w:color="000000"/>
            </w:tcBorders>
            <w:shd w:val="clear" w:color="FFFFFF" w:fill="FFFFFF"/>
            <w:vAlign w:val="bottom"/>
          </w:tcPr>
          <w:p w14:paraId="6732F841" w14:textId="77777777" w:rsidR="00784E9F" w:rsidRDefault="00784E9F" w:rsidP="00A91312"/>
        </w:tc>
        <w:tc>
          <w:tcPr>
            <w:tcW w:w="1470" w:type="dxa"/>
            <w:tcBorders>
              <w:bottom w:val="single" w:sz="5" w:space="0" w:color="000000"/>
            </w:tcBorders>
            <w:shd w:val="clear" w:color="FFFFFF" w:fill="FFFFFF"/>
            <w:vAlign w:val="bottom"/>
          </w:tcPr>
          <w:p w14:paraId="296AB6DF" w14:textId="77777777" w:rsidR="00784E9F" w:rsidRDefault="00784E9F" w:rsidP="00A91312"/>
        </w:tc>
      </w:tr>
    </w:tbl>
    <w:p w14:paraId="6EE7E620" w14:textId="77777777" w:rsidR="00784E9F" w:rsidRDefault="00784E9F" w:rsidP="00784E9F"/>
    <w:p w14:paraId="51744CF0" w14:textId="77777777" w:rsidR="00784E9F" w:rsidRDefault="00784E9F" w:rsidP="00784E9F">
      <w:pPr>
        <w:jc w:val="both"/>
      </w:pPr>
    </w:p>
    <w:p w14:paraId="1F56343A" w14:textId="77777777" w:rsidR="00784E9F" w:rsidRDefault="00784E9F" w:rsidP="00784E9F">
      <w:pPr>
        <w:jc w:val="right"/>
        <w:rPr>
          <w:bCs/>
          <w:i/>
          <w:sz w:val="28"/>
          <w:szCs w:val="28"/>
        </w:rPr>
      </w:pPr>
      <w:r>
        <w:rPr>
          <w:i/>
          <w:sz w:val="28"/>
          <w:szCs w:val="28"/>
        </w:rPr>
        <w:t>Образец заполнения</w:t>
      </w:r>
    </w:p>
    <w:p w14:paraId="491E4EC4" w14:textId="77777777" w:rsidR="00784E9F" w:rsidRDefault="00784E9F" w:rsidP="00784E9F">
      <w:pPr>
        <w:jc w:val="right"/>
        <w:rPr>
          <w:bCs/>
          <w:i/>
          <w:sz w:val="28"/>
          <w:szCs w:val="28"/>
        </w:rPr>
      </w:pPr>
    </w:p>
    <w:tbl>
      <w:tblPr>
        <w:tblStyle w:val="TableStyle0"/>
        <w:tblW w:w="10612" w:type="dxa"/>
        <w:tblInd w:w="-567" w:type="dxa"/>
        <w:tblLayout w:type="fixed"/>
        <w:tblCellMar>
          <w:left w:w="108" w:type="dxa"/>
          <w:right w:w="108" w:type="dxa"/>
        </w:tblCellMar>
        <w:tblLook w:val="04A0" w:firstRow="1" w:lastRow="0" w:firstColumn="1" w:lastColumn="0" w:noHBand="0" w:noVBand="1"/>
      </w:tblPr>
      <w:tblGrid>
        <w:gridCol w:w="722"/>
        <w:gridCol w:w="236"/>
        <w:gridCol w:w="263"/>
        <w:gridCol w:w="263"/>
        <w:gridCol w:w="263"/>
        <w:gridCol w:w="263"/>
        <w:gridCol w:w="792"/>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36"/>
        <w:gridCol w:w="263"/>
        <w:gridCol w:w="999"/>
      </w:tblGrid>
      <w:tr w:rsidR="00784E9F" w14:paraId="3372FC1F" w14:textId="77777777" w:rsidTr="00A91312">
        <w:trPr>
          <w:trHeight w:val="105"/>
        </w:trPr>
        <w:tc>
          <w:tcPr>
            <w:tcW w:w="722" w:type="dxa"/>
            <w:tcBorders>
              <w:top w:val="single" w:sz="5" w:space="0" w:color="000000"/>
              <w:right w:val="single" w:sz="5" w:space="0" w:color="000000"/>
            </w:tcBorders>
            <w:shd w:val="clear" w:color="FFFFFF" w:fill="FFFFFF"/>
            <w:vAlign w:val="bottom"/>
          </w:tcPr>
          <w:p w14:paraId="2AC0A0CD" w14:textId="77777777" w:rsidR="00784E9F" w:rsidRDefault="00784E9F" w:rsidP="00A91312"/>
        </w:tc>
        <w:tc>
          <w:tcPr>
            <w:tcW w:w="236" w:type="dxa"/>
            <w:tcBorders>
              <w:top w:val="single" w:sz="5" w:space="0" w:color="000000"/>
            </w:tcBorders>
            <w:shd w:val="clear" w:color="FFFFFF" w:fill="FFFFFF"/>
            <w:vAlign w:val="bottom"/>
          </w:tcPr>
          <w:p w14:paraId="3AE5AC05" w14:textId="77777777" w:rsidR="00784E9F" w:rsidRDefault="00784E9F" w:rsidP="00A91312"/>
        </w:tc>
        <w:tc>
          <w:tcPr>
            <w:tcW w:w="263" w:type="dxa"/>
            <w:tcBorders>
              <w:top w:val="single" w:sz="5" w:space="0" w:color="000000"/>
            </w:tcBorders>
            <w:shd w:val="clear" w:color="FFFFFF" w:fill="FFFFFF"/>
            <w:vAlign w:val="bottom"/>
          </w:tcPr>
          <w:p w14:paraId="1805039A" w14:textId="77777777" w:rsidR="00784E9F" w:rsidRDefault="00784E9F" w:rsidP="00A91312"/>
        </w:tc>
        <w:tc>
          <w:tcPr>
            <w:tcW w:w="263" w:type="dxa"/>
            <w:tcBorders>
              <w:top w:val="single" w:sz="5" w:space="0" w:color="000000"/>
            </w:tcBorders>
            <w:shd w:val="clear" w:color="FFFFFF" w:fill="FFFFFF"/>
            <w:vAlign w:val="bottom"/>
          </w:tcPr>
          <w:p w14:paraId="1367DEE0" w14:textId="77777777" w:rsidR="00784E9F" w:rsidRDefault="00784E9F" w:rsidP="00A91312"/>
        </w:tc>
        <w:tc>
          <w:tcPr>
            <w:tcW w:w="263" w:type="dxa"/>
            <w:tcBorders>
              <w:top w:val="single" w:sz="5" w:space="0" w:color="000000"/>
            </w:tcBorders>
            <w:shd w:val="clear" w:color="FFFFFF" w:fill="FFFFFF"/>
            <w:vAlign w:val="bottom"/>
          </w:tcPr>
          <w:p w14:paraId="12DDE622" w14:textId="77777777" w:rsidR="00784E9F" w:rsidRDefault="00784E9F" w:rsidP="00A91312"/>
        </w:tc>
        <w:tc>
          <w:tcPr>
            <w:tcW w:w="263" w:type="dxa"/>
            <w:tcBorders>
              <w:top w:val="single" w:sz="5" w:space="0" w:color="000000"/>
            </w:tcBorders>
            <w:shd w:val="clear" w:color="FFFFFF" w:fill="FFFFFF"/>
            <w:vAlign w:val="bottom"/>
          </w:tcPr>
          <w:p w14:paraId="65D26703" w14:textId="77777777" w:rsidR="00784E9F" w:rsidRDefault="00784E9F" w:rsidP="00A91312"/>
        </w:tc>
        <w:tc>
          <w:tcPr>
            <w:tcW w:w="792" w:type="dxa"/>
            <w:tcBorders>
              <w:top w:val="single" w:sz="5" w:space="0" w:color="000000"/>
            </w:tcBorders>
            <w:shd w:val="clear" w:color="FFFFFF" w:fill="FFFFFF"/>
            <w:vAlign w:val="bottom"/>
          </w:tcPr>
          <w:p w14:paraId="53C6D4ED" w14:textId="77777777" w:rsidR="00784E9F" w:rsidRDefault="00784E9F" w:rsidP="00A91312"/>
        </w:tc>
        <w:tc>
          <w:tcPr>
            <w:tcW w:w="263" w:type="dxa"/>
            <w:tcBorders>
              <w:top w:val="single" w:sz="5" w:space="0" w:color="000000"/>
            </w:tcBorders>
            <w:shd w:val="clear" w:color="FFFFFF" w:fill="FFFFFF"/>
            <w:vAlign w:val="bottom"/>
          </w:tcPr>
          <w:p w14:paraId="0DE36516" w14:textId="77777777" w:rsidR="00784E9F" w:rsidRDefault="00784E9F" w:rsidP="00A91312"/>
        </w:tc>
        <w:tc>
          <w:tcPr>
            <w:tcW w:w="263" w:type="dxa"/>
            <w:tcBorders>
              <w:top w:val="single" w:sz="5" w:space="0" w:color="000000"/>
            </w:tcBorders>
            <w:shd w:val="clear" w:color="FFFFFF" w:fill="FFFFFF"/>
            <w:vAlign w:val="bottom"/>
          </w:tcPr>
          <w:p w14:paraId="67A9C06D" w14:textId="77777777" w:rsidR="00784E9F" w:rsidRDefault="00784E9F" w:rsidP="00A91312"/>
        </w:tc>
        <w:tc>
          <w:tcPr>
            <w:tcW w:w="263" w:type="dxa"/>
            <w:tcBorders>
              <w:top w:val="single" w:sz="5" w:space="0" w:color="000000"/>
            </w:tcBorders>
            <w:shd w:val="clear" w:color="FFFFFF" w:fill="FFFFFF"/>
            <w:vAlign w:val="bottom"/>
          </w:tcPr>
          <w:p w14:paraId="764801B7" w14:textId="77777777" w:rsidR="00784E9F" w:rsidRDefault="00784E9F" w:rsidP="00A91312"/>
        </w:tc>
        <w:tc>
          <w:tcPr>
            <w:tcW w:w="263" w:type="dxa"/>
            <w:tcBorders>
              <w:top w:val="single" w:sz="5" w:space="0" w:color="000000"/>
            </w:tcBorders>
            <w:shd w:val="clear" w:color="FFFFFF" w:fill="FFFFFF"/>
            <w:vAlign w:val="bottom"/>
          </w:tcPr>
          <w:p w14:paraId="4376CDCE" w14:textId="77777777" w:rsidR="00784E9F" w:rsidRDefault="00784E9F" w:rsidP="00A91312"/>
        </w:tc>
        <w:tc>
          <w:tcPr>
            <w:tcW w:w="263" w:type="dxa"/>
            <w:tcBorders>
              <w:top w:val="single" w:sz="5" w:space="0" w:color="000000"/>
            </w:tcBorders>
            <w:shd w:val="clear" w:color="FFFFFF" w:fill="FFFFFF"/>
            <w:vAlign w:val="bottom"/>
          </w:tcPr>
          <w:p w14:paraId="3FC22949" w14:textId="77777777" w:rsidR="00784E9F" w:rsidRDefault="00784E9F" w:rsidP="00A91312"/>
        </w:tc>
        <w:tc>
          <w:tcPr>
            <w:tcW w:w="263" w:type="dxa"/>
            <w:tcBorders>
              <w:top w:val="single" w:sz="5" w:space="0" w:color="000000"/>
            </w:tcBorders>
            <w:shd w:val="clear" w:color="FFFFFF" w:fill="FFFFFF"/>
            <w:vAlign w:val="bottom"/>
          </w:tcPr>
          <w:p w14:paraId="16B69A02" w14:textId="77777777" w:rsidR="00784E9F" w:rsidRDefault="00784E9F" w:rsidP="00A91312"/>
        </w:tc>
        <w:tc>
          <w:tcPr>
            <w:tcW w:w="263" w:type="dxa"/>
            <w:tcBorders>
              <w:top w:val="single" w:sz="5" w:space="0" w:color="000000"/>
            </w:tcBorders>
            <w:shd w:val="clear" w:color="FFFFFF" w:fill="FFFFFF"/>
            <w:vAlign w:val="bottom"/>
          </w:tcPr>
          <w:p w14:paraId="763EF2F3" w14:textId="77777777" w:rsidR="00784E9F" w:rsidRDefault="00784E9F" w:rsidP="00A91312"/>
        </w:tc>
        <w:tc>
          <w:tcPr>
            <w:tcW w:w="263" w:type="dxa"/>
            <w:tcBorders>
              <w:top w:val="single" w:sz="5" w:space="0" w:color="000000"/>
            </w:tcBorders>
            <w:shd w:val="clear" w:color="FFFFFF" w:fill="FFFFFF"/>
            <w:vAlign w:val="bottom"/>
          </w:tcPr>
          <w:p w14:paraId="67FB4544" w14:textId="77777777" w:rsidR="00784E9F" w:rsidRDefault="00784E9F" w:rsidP="00A91312"/>
        </w:tc>
        <w:tc>
          <w:tcPr>
            <w:tcW w:w="263" w:type="dxa"/>
            <w:tcBorders>
              <w:top w:val="single" w:sz="5" w:space="0" w:color="000000"/>
            </w:tcBorders>
            <w:shd w:val="clear" w:color="FFFFFF" w:fill="FFFFFF"/>
            <w:vAlign w:val="bottom"/>
          </w:tcPr>
          <w:p w14:paraId="2D9D3E9C" w14:textId="77777777" w:rsidR="00784E9F" w:rsidRDefault="00784E9F" w:rsidP="00A91312"/>
        </w:tc>
        <w:tc>
          <w:tcPr>
            <w:tcW w:w="263" w:type="dxa"/>
            <w:tcBorders>
              <w:top w:val="single" w:sz="5" w:space="0" w:color="000000"/>
            </w:tcBorders>
            <w:shd w:val="clear" w:color="FFFFFF" w:fill="FFFFFF"/>
            <w:vAlign w:val="bottom"/>
          </w:tcPr>
          <w:p w14:paraId="0477B8A6" w14:textId="77777777" w:rsidR="00784E9F" w:rsidRDefault="00784E9F" w:rsidP="00A91312"/>
        </w:tc>
        <w:tc>
          <w:tcPr>
            <w:tcW w:w="263" w:type="dxa"/>
            <w:tcBorders>
              <w:top w:val="single" w:sz="5" w:space="0" w:color="000000"/>
            </w:tcBorders>
            <w:shd w:val="clear" w:color="FFFFFF" w:fill="FFFFFF"/>
            <w:vAlign w:val="bottom"/>
          </w:tcPr>
          <w:p w14:paraId="7FF360D6" w14:textId="77777777" w:rsidR="00784E9F" w:rsidRDefault="00784E9F" w:rsidP="00A91312"/>
        </w:tc>
        <w:tc>
          <w:tcPr>
            <w:tcW w:w="263" w:type="dxa"/>
            <w:tcBorders>
              <w:top w:val="single" w:sz="5" w:space="0" w:color="000000"/>
            </w:tcBorders>
            <w:shd w:val="clear" w:color="FFFFFF" w:fill="FFFFFF"/>
            <w:vAlign w:val="bottom"/>
          </w:tcPr>
          <w:p w14:paraId="36D6FC36" w14:textId="77777777" w:rsidR="00784E9F" w:rsidRDefault="00784E9F" w:rsidP="00A91312"/>
        </w:tc>
        <w:tc>
          <w:tcPr>
            <w:tcW w:w="263" w:type="dxa"/>
            <w:tcBorders>
              <w:top w:val="single" w:sz="5" w:space="0" w:color="000000"/>
            </w:tcBorders>
            <w:shd w:val="clear" w:color="FFFFFF" w:fill="FFFFFF"/>
            <w:vAlign w:val="bottom"/>
          </w:tcPr>
          <w:p w14:paraId="709670DE" w14:textId="77777777" w:rsidR="00784E9F" w:rsidRDefault="00784E9F" w:rsidP="00A91312"/>
        </w:tc>
        <w:tc>
          <w:tcPr>
            <w:tcW w:w="263" w:type="dxa"/>
            <w:tcBorders>
              <w:top w:val="single" w:sz="5" w:space="0" w:color="000000"/>
            </w:tcBorders>
            <w:shd w:val="clear" w:color="FFFFFF" w:fill="FFFFFF"/>
            <w:vAlign w:val="bottom"/>
          </w:tcPr>
          <w:p w14:paraId="5674D8E7" w14:textId="77777777" w:rsidR="00784E9F" w:rsidRDefault="00784E9F" w:rsidP="00A91312"/>
        </w:tc>
        <w:tc>
          <w:tcPr>
            <w:tcW w:w="263" w:type="dxa"/>
            <w:tcBorders>
              <w:top w:val="single" w:sz="5" w:space="0" w:color="000000"/>
            </w:tcBorders>
            <w:shd w:val="clear" w:color="FFFFFF" w:fill="FFFFFF"/>
            <w:vAlign w:val="bottom"/>
          </w:tcPr>
          <w:p w14:paraId="5BB1F141" w14:textId="77777777" w:rsidR="00784E9F" w:rsidRDefault="00784E9F" w:rsidP="00A91312"/>
        </w:tc>
        <w:tc>
          <w:tcPr>
            <w:tcW w:w="263" w:type="dxa"/>
            <w:tcBorders>
              <w:top w:val="single" w:sz="5" w:space="0" w:color="000000"/>
            </w:tcBorders>
            <w:shd w:val="clear" w:color="FFFFFF" w:fill="FFFFFF"/>
            <w:vAlign w:val="bottom"/>
          </w:tcPr>
          <w:p w14:paraId="54813490" w14:textId="77777777" w:rsidR="00784E9F" w:rsidRDefault="00784E9F" w:rsidP="00A91312"/>
        </w:tc>
        <w:tc>
          <w:tcPr>
            <w:tcW w:w="263" w:type="dxa"/>
            <w:tcBorders>
              <w:top w:val="single" w:sz="5" w:space="0" w:color="000000"/>
            </w:tcBorders>
            <w:shd w:val="clear" w:color="FFFFFF" w:fill="FFFFFF"/>
            <w:vAlign w:val="bottom"/>
          </w:tcPr>
          <w:p w14:paraId="7BCA4C01" w14:textId="77777777" w:rsidR="00784E9F" w:rsidRDefault="00784E9F" w:rsidP="00A91312"/>
        </w:tc>
        <w:tc>
          <w:tcPr>
            <w:tcW w:w="263" w:type="dxa"/>
            <w:tcBorders>
              <w:top w:val="single" w:sz="5" w:space="0" w:color="000000"/>
            </w:tcBorders>
            <w:shd w:val="clear" w:color="FFFFFF" w:fill="FFFFFF"/>
            <w:vAlign w:val="bottom"/>
          </w:tcPr>
          <w:p w14:paraId="1AD2BE72" w14:textId="77777777" w:rsidR="00784E9F" w:rsidRDefault="00784E9F" w:rsidP="00A91312"/>
        </w:tc>
        <w:tc>
          <w:tcPr>
            <w:tcW w:w="263" w:type="dxa"/>
            <w:tcBorders>
              <w:top w:val="single" w:sz="5" w:space="0" w:color="000000"/>
            </w:tcBorders>
            <w:shd w:val="clear" w:color="FFFFFF" w:fill="FFFFFF"/>
            <w:vAlign w:val="bottom"/>
          </w:tcPr>
          <w:p w14:paraId="21E0ED76" w14:textId="77777777" w:rsidR="00784E9F" w:rsidRDefault="00784E9F" w:rsidP="00A91312"/>
        </w:tc>
        <w:tc>
          <w:tcPr>
            <w:tcW w:w="263" w:type="dxa"/>
            <w:tcBorders>
              <w:top w:val="single" w:sz="5" w:space="0" w:color="000000"/>
              <w:right w:val="none" w:sz="5" w:space="0" w:color="000000"/>
            </w:tcBorders>
            <w:shd w:val="clear" w:color="FFFFFF" w:fill="FFFFFF"/>
            <w:vAlign w:val="bottom"/>
          </w:tcPr>
          <w:p w14:paraId="4D029DBC" w14:textId="77777777" w:rsidR="00784E9F" w:rsidRDefault="00784E9F" w:rsidP="00A91312"/>
        </w:tc>
        <w:tc>
          <w:tcPr>
            <w:tcW w:w="263" w:type="dxa"/>
            <w:tcBorders>
              <w:top w:val="single" w:sz="5" w:space="0" w:color="000000"/>
            </w:tcBorders>
            <w:shd w:val="clear" w:color="FFFFFF" w:fill="FFFFFF"/>
            <w:vAlign w:val="bottom"/>
          </w:tcPr>
          <w:p w14:paraId="786A1547" w14:textId="77777777" w:rsidR="00784E9F" w:rsidRDefault="00784E9F" w:rsidP="00A91312"/>
        </w:tc>
        <w:tc>
          <w:tcPr>
            <w:tcW w:w="263" w:type="dxa"/>
            <w:tcBorders>
              <w:top w:val="single" w:sz="5" w:space="0" w:color="000000"/>
            </w:tcBorders>
            <w:shd w:val="clear" w:color="FFFFFF" w:fill="FFFFFF"/>
            <w:vAlign w:val="bottom"/>
          </w:tcPr>
          <w:p w14:paraId="18BF38C9" w14:textId="77777777" w:rsidR="00784E9F" w:rsidRDefault="00784E9F" w:rsidP="00A91312"/>
        </w:tc>
        <w:tc>
          <w:tcPr>
            <w:tcW w:w="263" w:type="dxa"/>
            <w:tcBorders>
              <w:top w:val="single" w:sz="5" w:space="0" w:color="000000"/>
            </w:tcBorders>
            <w:shd w:val="clear" w:color="FFFFFF" w:fill="FFFFFF"/>
            <w:vAlign w:val="bottom"/>
          </w:tcPr>
          <w:p w14:paraId="7AF23163" w14:textId="77777777" w:rsidR="00784E9F" w:rsidRDefault="00784E9F" w:rsidP="00A91312"/>
        </w:tc>
        <w:tc>
          <w:tcPr>
            <w:tcW w:w="263" w:type="dxa"/>
            <w:tcBorders>
              <w:top w:val="single" w:sz="5" w:space="0" w:color="000000"/>
            </w:tcBorders>
            <w:shd w:val="clear" w:color="FFFFFF" w:fill="FFFFFF"/>
            <w:vAlign w:val="bottom"/>
          </w:tcPr>
          <w:p w14:paraId="385D8FE9" w14:textId="77777777" w:rsidR="00784E9F" w:rsidRDefault="00784E9F" w:rsidP="00A91312"/>
        </w:tc>
        <w:tc>
          <w:tcPr>
            <w:tcW w:w="236" w:type="dxa"/>
            <w:tcBorders>
              <w:top w:val="single" w:sz="5" w:space="0" w:color="000000"/>
              <w:right w:val="single" w:sz="5" w:space="0" w:color="000000"/>
            </w:tcBorders>
            <w:shd w:val="clear" w:color="FFFFFF" w:fill="FFFFFF"/>
            <w:vAlign w:val="bottom"/>
          </w:tcPr>
          <w:p w14:paraId="7866BBAD" w14:textId="77777777" w:rsidR="00784E9F" w:rsidRDefault="00784E9F" w:rsidP="00A91312"/>
        </w:tc>
        <w:tc>
          <w:tcPr>
            <w:tcW w:w="263" w:type="dxa"/>
            <w:tcBorders>
              <w:top w:val="single" w:sz="5" w:space="0" w:color="000000"/>
            </w:tcBorders>
            <w:shd w:val="clear" w:color="FFFFFF" w:fill="FFFFFF"/>
          </w:tcPr>
          <w:p w14:paraId="183ADA7B" w14:textId="77777777" w:rsidR="00784E9F" w:rsidRDefault="00784E9F" w:rsidP="00A91312">
            <w:pPr>
              <w:jc w:val="right"/>
            </w:pPr>
          </w:p>
        </w:tc>
        <w:tc>
          <w:tcPr>
            <w:tcW w:w="999" w:type="dxa"/>
            <w:tcBorders>
              <w:top w:val="single" w:sz="5" w:space="0" w:color="000000"/>
            </w:tcBorders>
            <w:shd w:val="clear" w:color="FFFFFF" w:fill="FFFFFF"/>
            <w:vAlign w:val="bottom"/>
          </w:tcPr>
          <w:p w14:paraId="24DC5343" w14:textId="77777777" w:rsidR="00784E9F" w:rsidRDefault="00784E9F" w:rsidP="00A91312"/>
        </w:tc>
      </w:tr>
      <w:tr w:rsidR="00784E9F" w14:paraId="7FEC3BDE" w14:textId="77777777" w:rsidTr="00A91312">
        <w:tc>
          <w:tcPr>
            <w:tcW w:w="722" w:type="dxa"/>
            <w:tcBorders>
              <w:right w:val="single" w:sz="5" w:space="0" w:color="000000"/>
            </w:tcBorders>
            <w:shd w:val="clear" w:color="FFFFFF" w:fill="FFFFFF"/>
            <w:vAlign w:val="bottom"/>
          </w:tcPr>
          <w:p w14:paraId="5D3EEF60" w14:textId="77777777" w:rsidR="00784E9F" w:rsidRDefault="00784E9F" w:rsidP="00A91312"/>
        </w:tc>
        <w:tc>
          <w:tcPr>
            <w:tcW w:w="2080" w:type="dxa"/>
            <w:gridSpan w:val="6"/>
            <w:shd w:val="clear" w:color="FFFFFF" w:fill="FFFFFF"/>
            <w:vAlign w:val="bottom"/>
          </w:tcPr>
          <w:p w14:paraId="527225F8" w14:textId="77777777" w:rsidR="00784E9F" w:rsidRDefault="00784E9F" w:rsidP="00A91312">
            <w:pPr>
              <w:ind w:right="-1204"/>
            </w:pPr>
            <w:r>
              <w:rPr>
                <w:szCs w:val="16"/>
              </w:rPr>
              <w:t>Идентификатор</w:t>
            </w:r>
          </w:p>
        </w:tc>
        <w:tc>
          <w:tcPr>
            <w:tcW w:w="263" w:type="dxa"/>
            <w:shd w:val="clear" w:color="FFFFFF" w:fill="FFFFFF"/>
            <w:vAlign w:val="bottom"/>
          </w:tcPr>
          <w:p w14:paraId="00276ABF" w14:textId="77777777" w:rsidR="00784E9F" w:rsidRDefault="00784E9F" w:rsidP="00A91312">
            <w:pPr>
              <w:jc w:val="center"/>
            </w:pPr>
          </w:p>
        </w:tc>
        <w:tc>
          <w:tcPr>
            <w:tcW w:w="263" w:type="dxa"/>
            <w:shd w:val="clear" w:color="FFFFFF" w:fill="FFFFFF"/>
            <w:vAlign w:val="bottom"/>
          </w:tcPr>
          <w:p w14:paraId="0336D817" w14:textId="77777777" w:rsidR="00784E9F" w:rsidRDefault="00784E9F" w:rsidP="00A91312">
            <w:pPr>
              <w:jc w:val="center"/>
            </w:pPr>
          </w:p>
        </w:tc>
        <w:tc>
          <w:tcPr>
            <w:tcW w:w="263" w:type="dxa"/>
            <w:shd w:val="clear" w:color="FFFFFF" w:fill="FFFFFF"/>
            <w:vAlign w:val="bottom"/>
          </w:tcPr>
          <w:p w14:paraId="6A0C8E65" w14:textId="77777777" w:rsidR="00784E9F" w:rsidRDefault="00784E9F" w:rsidP="00A91312">
            <w:pPr>
              <w:jc w:val="center"/>
            </w:pPr>
          </w:p>
        </w:tc>
        <w:tc>
          <w:tcPr>
            <w:tcW w:w="263" w:type="dxa"/>
            <w:shd w:val="clear" w:color="FFFFFF" w:fill="FFFFFF"/>
            <w:vAlign w:val="bottom"/>
          </w:tcPr>
          <w:p w14:paraId="7EBFAF10" w14:textId="77777777" w:rsidR="00784E9F" w:rsidRDefault="00784E9F" w:rsidP="00A91312">
            <w:pPr>
              <w:jc w:val="center"/>
            </w:pPr>
          </w:p>
        </w:tc>
        <w:tc>
          <w:tcPr>
            <w:tcW w:w="263" w:type="dxa"/>
            <w:shd w:val="clear" w:color="FFFFFF" w:fill="FFFFFF"/>
            <w:vAlign w:val="bottom"/>
          </w:tcPr>
          <w:p w14:paraId="1AABF8CB" w14:textId="77777777" w:rsidR="00784E9F" w:rsidRDefault="00784E9F" w:rsidP="00A91312">
            <w:pPr>
              <w:jc w:val="center"/>
            </w:pPr>
          </w:p>
        </w:tc>
        <w:tc>
          <w:tcPr>
            <w:tcW w:w="263" w:type="dxa"/>
            <w:shd w:val="clear" w:color="FFFFFF" w:fill="FFFFFF"/>
            <w:vAlign w:val="bottom"/>
          </w:tcPr>
          <w:p w14:paraId="52744083" w14:textId="77777777" w:rsidR="00784E9F" w:rsidRDefault="00784E9F" w:rsidP="00A91312">
            <w:pPr>
              <w:jc w:val="center"/>
            </w:pPr>
          </w:p>
        </w:tc>
        <w:tc>
          <w:tcPr>
            <w:tcW w:w="263" w:type="dxa"/>
            <w:shd w:val="clear" w:color="FFFFFF" w:fill="FFFFFF"/>
            <w:vAlign w:val="bottom"/>
          </w:tcPr>
          <w:p w14:paraId="50DBC757" w14:textId="77777777" w:rsidR="00784E9F" w:rsidRDefault="00784E9F" w:rsidP="00A91312">
            <w:pPr>
              <w:jc w:val="center"/>
            </w:pPr>
          </w:p>
        </w:tc>
        <w:tc>
          <w:tcPr>
            <w:tcW w:w="263" w:type="dxa"/>
            <w:shd w:val="clear" w:color="FFFFFF" w:fill="FFFFFF"/>
            <w:vAlign w:val="bottom"/>
          </w:tcPr>
          <w:p w14:paraId="1A7B4813" w14:textId="77777777" w:rsidR="00784E9F" w:rsidRDefault="00784E9F" w:rsidP="00A91312">
            <w:pPr>
              <w:jc w:val="center"/>
            </w:pPr>
          </w:p>
        </w:tc>
        <w:tc>
          <w:tcPr>
            <w:tcW w:w="263" w:type="dxa"/>
            <w:shd w:val="clear" w:color="FFFFFF" w:fill="FFFFFF"/>
            <w:vAlign w:val="bottom"/>
          </w:tcPr>
          <w:p w14:paraId="0688B0DC" w14:textId="77777777" w:rsidR="00784E9F" w:rsidRDefault="00784E9F" w:rsidP="00A91312">
            <w:pPr>
              <w:jc w:val="center"/>
            </w:pPr>
          </w:p>
        </w:tc>
        <w:tc>
          <w:tcPr>
            <w:tcW w:w="263" w:type="dxa"/>
            <w:shd w:val="clear" w:color="FFFFFF" w:fill="FFFFFF"/>
            <w:vAlign w:val="bottom"/>
          </w:tcPr>
          <w:p w14:paraId="44F5A4FD" w14:textId="77777777" w:rsidR="00784E9F" w:rsidRDefault="00784E9F" w:rsidP="00A91312">
            <w:pPr>
              <w:jc w:val="center"/>
            </w:pPr>
          </w:p>
        </w:tc>
        <w:tc>
          <w:tcPr>
            <w:tcW w:w="263" w:type="dxa"/>
            <w:shd w:val="clear" w:color="FFFFFF" w:fill="FFFFFF"/>
            <w:vAlign w:val="bottom"/>
          </w:tcPr>
          <w:p w14:paraId="1EC7592D" w14:textId="77777777" w:rsidR="00784E9F" w:rsidRDefault="00784E9F" w:rsidP="00A91312">
            <w:pPr>
              <w:jc w:val="center"/>
            </w:pPr>
          </w:p>
        </w:tc>
        <w:tc>
          <w:tcPr>
            <w:tcW w:w="263" w:type="dxa"/>
            <w:shd w:val="clear" w:color="FFFFFF" w:fill="FFFFFF"/>
            <w:vAlign w:val="bottom"/>
          </w:tcPr>
          <w:p w14:paraId="60B4CFF7" w14:textId="77777777" w:rsidR="00784E9F" w:rsidRDefault="00784E9F" w:rsidP="00A91312">
            <w:pPr>
              <w:jc w:val="center"/>
            </w:pPr>
          </w:p>
        </w:tc>
        <w:tc>
          <w:tcPr>
            <w:tcW w:w="263" w:type="dxa"/>
            <w:shd w:val="clear" w:color="FFFFFF" w:fill="FFFFFF"/>
            <w:vAlign w:val="bottom"/>
          </w:tcPr>
          <w:p w14:paraId="139B0E8D" w14:textId="77777777" w:rsidR="00784E9F" w:rsidRDefault="00784E9F" w:rsidP="00A91312">
            <w:pPr>
              <w:jc w:val="center"/>
            </w:pPr>
          </w:p>
        </w:tc>
        <w:tc>
          <w:tcPr>
            <w:tcW w:w="263" w:type="dxa"/>
            <w:shd w:val="clear" w:color="FFFFFF" w:fill="FFFFFF"/>
            <w:vAlign w:val="bottom"/>
          </w:tcPr>
          <w:p w14:paraId="3E89E634" w14:textId="77777777" w:rsidR="00784E9F" w:rsidRDefault="00784E9F" w:rsidP="00A91312">
            <w:pPr>
              <w:jc w:val="center"/>
            </w:pPr>
          </w:p>
        </w:tc>
        <w:tc>
          <w:tcPr>
            <w:tcW w:w="263" w:type="dxa"/>
            <w:shd w:val="clear" w:color="FFFFFF" w:fill="FFFFFF"/>
            <w:vAlign w:val="bottom"/>
          </w:tcPr>
          <w:p w14:paraId="4B512E75" w14:textId="77777777" w:rsidR="00784E9F" w:rsidRDefault="00784E9F" w:rsidP="00A91312">
            <w:pPr>
              <w:jc w:val="center"/>
            </w:pPr>
          </w:p>
        </w:tc>
        <w:tc>
          <w:tcPr>
            <w:tcW w:w="263" w:type="dxa"/>
            <w:shd w:val="clear" w:color="FFFFFF" w:fill="FFFFFF"/>
            <w:vAlign w:val="bottom"/>
          </w:tcPr>
          <w:p w14:paraId="047028FB" w14:textId="77777777" w:rsidR="00784E9F" w:rsidRDefault="00784E9F" w:rsidP="00A91312">
            <w:pPr>
              <w:jc w:val="center"/>
            </w:pPr>
          </w:p>
        </w:tc>
        <w:tc>
          <w:tcPr>
            <w:tcW w:w="263" w:type="dxa"/>
            <w:shd w:val="clear" w:color="FFFFFF" w:fill="FFFFFF"/>
            <w:vAlign w:val="bottom"/>
          </w:tcPr>
          <w:p w14:paraId="5DE0DCEE" w14:textId="77777777" w:rsidR="00784E9F" w:rsidRDefault="00784E9F" w:rsidP="00A91312">
            <w:pPr>
              <w:jc w:val="center"/>
            </w:pPr>
          </w:p>
        </w:tc>
        <w:tc>
          <w:tcPr>
            <w:tcW w:w="263" w:type="dxa"/>
            <w:shd w:val="clear" w:color="FFFFFF" w:fill="FFFFFF"/>
            <w:vAlign w:val="bottom"/>
          </w:tcPr>
          <w:p w14:paraId="168875B3" w14:textId="77777777" w:rsidR="00784E9F" w:rsidRDefault="00784E9F" w:rsidP="00A91312">
            <w:pPr>
              <w:jc w:val="center"/>
            </w:pPr>
          </w:p>
        </w:tc>
        <w:tc>
          <w:tcPr>
            <w:tcW w:w="263" w:type="dxa"/>
            <w:shd w:val="clear" w:color="FFFFFF" w:fill="FFFFFF"/>
            <w:vAlign w:val="bottom"/>
          </w:tcPr>
          <w:p w14:paraId="0C180256" w14:textId="77777777" w:rsidR="00784E9F" w:rsidRDefault="00784E9F" w:rsidP="00A91312">
            <w:pPr>
              <w:jc w:val="center"/>
            </w:pPr>
          </w:p>
        </w:tc>
        <w:tc>
          <w:tcPr>
            <w:tcW w:w="263" w:type="dxa"/>
            <w:tcBorders>
              <w:right w:val="none" w:sz="5" w:space="0" w:color="000000"/>
            </w:tcBorders>
            <w:shd w:val="clear" w:color="FFFFFF" w:fill="FFFFFF"/>
            <w:vAlign w:val="bottom"/>
          </w:tcPr>
          <w:p w14:paraId="101E5A76" w14:textId="77777777" w:rsidR="00784E9F" w:rsidRDefault="00784E9F" w:rsidP="00A91312">
            <w:pPr>
              <w:jc w:val="center"/>
            </w:pPr>
          </w:p>
        </w:tc>
        <w:tc>
          <w:tcPr>
            <w:tcW w:w="263" w:type="dxa"/>
            <w:tcBorders>
              <w:right w:val="none" w:sz="5" w:space="0" w:color="000000"/>
            </w:tcBorders>
            <w:shd w:val="clear" w:color="FFFFFF" w:fill="FFFFFF"/>
            <w:vAlign w:val="bottom"/>
          </w:tcPr>
          <w:p w14:paraId="778123B3" w14:textId="77777777" w:rsidR="00784E9F" w:rsidRDefault="00784E9F" w:rsidP="00A91312">
            <w:pPr>
              <w:jc w:val="center"/>
            </w:pPr>
          </w:p>
        </w:tc>
        <w:tc>
          <w:tcPr>
            <w:tcW w:w="263" w:type="dxa"/>
            <w:tcBorders>
              <w:right w:val="none" w:sz="5" w:space="0" w:color="000000"/>
            </w:tcBorders>
            <w:shd w:val="clear" w:color="FFFFFF" w:fill="FFFFFF"/>
            <w:vAlign w:val="bottom"/>
          </w:tcPr>
          <w:p w14:paraId="30438B21" w14:textId="77777777" w:rsidR="00784E9F" w:rsidRDefault="00784E9F" w:rsidP="00A91312">
            <w:pPr>
              <w:jc w:val="center"/>
            </w:pPr>
          </w:p>
        </w:tc>
        <w:tc>
          <w:tcPr>
            <w:tcW w:w="263" w:type="dxa"/>
            <w:tcBorders>
              <w:right w:val="none" w:sz="5" w:space="0" w:color="000000"/>
            </w:tcBorders>
            <w:shd w:val="clear" w:color="FFFFFF" w:fill="FFFFFF"/>
            <w:vAlign w:val="bottom"/>
          </w:tcPr>
          <w:p w14:paraId="2A3D49A1" w14:textId="77777777" w:rsidR="00784E9F" w:rsidRDefault="00784E9F" w:rsidP="00A91312">
            <w:pPr>
              <w:jc w:val="center"/>
            </w:pPr>
          </w:p>
        </w:tc>
        <w:tc>
          <w:tcPr>
            <w:tcW w:w="263" w:type="dxa"/>
            <w:tcBorders>
              <w:right w:val="none" w:sz="5" w:space="0" w:color="000000"/>
            </w:tcBorders>
            <w:shd w:val="clear" w:color="FFFFFF" w:fill="FFFFFF"/>
            <w:vAlign w:val="bottom"/>
          </w:tcPr>
          <w:p w14:paraId="0C3E7AC3" w14:textId="77777777" w:rsidR="00784E9F" w:rsidRDefault="00784E9F" w:rsidP="00A91312">
            <w:pPr>
              <w:jc w:val="center"/>
            </w:pPr>
          </w:p>
        </w:tc>
        <w:tc>
          <w:tcPr>
            <w:tcW w:w="236" w:type="dxa"/>
            <w:tcBorders>
              <w:right w:val="single" w:sz="5" w:space="0" w:color="000000"/>
            </w:tcBorders>
            <w:shd w:val="clear" w:color="FFFFFF" w:fill="FFFFFF"/>
            <w:vAlign w:val="bottom"/>
          </w:tcPr>
          <w:p w14:paraId="53F83313" w14:textId="77777777" w:rsidR="00784E9F" w:rsidRDefault="00784E9F" w:rsidP="00A91312">
            <w:pPr>
              <w:jc w:val="center"/>
            </w:pPr>
          </w:p>
        </w:tc>
        <w:tc>
          <w:tcPr>
            <w:tcW w:w="1262" w:type="dxa"/>
            <w:gridSpan w:val="2"/>
            <w:shd w:val="clear" w:color="FFFFFF" w:fill="FFFFFF"/>
          </w:tcPr>
          <w:p w14:paraId="73CC4E7E" w14:textId="77777777" w:rsidR="00784E9F" w:rsidRDefault="00784E9F" w:rsidP="00A91312">
            <w:r>
              <w:rPr>
                <w:szCs w:val="16"/>
              </w:rPr>
              <w:t>Форма N ПД-4</w:t>
            </w:r>
          </w:p>
        </w:tc>
      </w:tr>
      <w:tr w:rsidR="00784E9F" w14:paraId="1F023531" w14:textId="77777777" w:rsidTr="00A91312">
        <w:trPr>
          <w:trHeight w:val="90"/>
        </w:trPr>
        <w:tc>
          <w:tcPr>
            <w:tcW w:w="722" w:type="dxa"/>
            <w:tcBorders>
              <w:right w:val="single" w:sz="5" w:space="0" w:color="000000"/>
            </w:tcBorders>
            <w:shd w:val="clear" w:color="FFFFFF" w:fill="FFFFFF"/>
            <w:vAlign w:val="bottom"/>
          </w:tcPr>
          <w:p w14:paraId="24C1BCD8" w14:textId="77777777" w:rsidR="00784E9F" w:rsidRDefault="00784E9F" w:rsidP="00A91312"/>
        </w:tc>
        <w:tc>
          <w:tcPr>
            <w:tcW w:w="236" w:type="dxa"/>
            <w:tcBorders>
              <w:bottom w:val="single" w:sz="5" w:space="0" w:color="000000"/>
            </w:tcBorders>
            <w:shd w:val="clear" w:color="FFFFFF" w:fill="FFFFFF"/>
            <w:vAlign w:val="bottom"/>
          </w:tcPr>
          <w:p w14:paraId="3776746C" w14:textId="77777777" w:rsidR="00784E9F" w:rsidRDefault="00784E9F" w:rsidP="00A91312"/>
        </w:tc>
        <w:tc>
          <w:tcPr>
            <w:tcW w:w="263" w:type="dxa"/>
            <w:tcBorders>
              <w:bottom w:val="single" w:sz="5" w:space="0" w:color="000000"/>
            </w:tcBorders>
            <w:shd w:val="clear" w:color="FFFFFF" w:fill="FFFFFF"/>
            <w:vAlign w:val="bottom"/>
          </w:tcPr>
          <w:p w14:paraId="565D37C9" w14:textId="77777777" w:rsidR="00784E9F" w:rsidRDefault="00784E9F" w:rsidP="00A91312"/>
        </w:tc>
        <w:tc>
          <w:tcPr>
            <w:tcW w:w="263" w:type="dxa"/>
            <w:tcBorders>
              <w:bottom w:val="single" w:sz="5" w:space="0" w:color="000000"/>
            </w:tcBorders>
            <w:shd w:val="clear" w:color="FFFFFF" w:fill="FFFFFF"/>
            <w:vAlign w:val="bottom"/>
          </w:tcPr>
          <w:p w14:paraId="51321114" w14:textId="77777777" w:rsidR="00784E9F" w:rsidRDefault="00784E9F" w:rsidP="00A91312"/>
        </w:tc>
        <w:tc>
          <w:tcPr>
            <w:tcW w:w="263" w:type="dxa"/>
            <w:tcBorders>
              <w:bottom w:val="single" w:sz="5" w:space="0" w:color="000000"/>
            </w:tcBorders>
            <w:shd w:val="clear" w:color="FFFFFF" w:fill="FFFFFF"/>
            <w:vAlign w:val="bottom"/>
          </w:tcPr>
          <w:p w14:paraId="08C61E29" w14:textId="77777777" w:rsidR="00784E9F" w:rsidRDefault="00784E9F" w:rsidP="00A91312"/>
        </w:tc>
        <w:tc>
          <w:tcPr>
            <w:tcW w:w="263" w:type="dxa"/>
            <w:tcBorders>
              <w:bottom w:val="single" w:sz="5" w:space="0" w:color="000000"/>
            </w:tcBorders>
            <w:shd w:val="clear" w:color="FFFFFF" w:fill="FFFFFF"/>
            <w:vAlign w:val="bottom"/>
          </w:tcPr>
          <w:p w14:paraId="337FC1F8" w14:textId="77777777" w:rsidR="00784E9F" w:rsidRDefault="00784E9F" w:rsidP="00A91312"/>
        </w:tc>
        <w:tc>
          <w:tcPr>
            <w:tcW w:w="7340" w:type="dxa"/>
            <w:gridSpan w:val="26"/>
            <w:tcBorders>
              <w:bottom w:val="single" w:sz="5" w:space="0" w:color="000000"/>
            </w:tcBorders>
            <w:shd w:val="clear" w:color="FFFFFF" w:fill="FFFFFF"/>
            <w:vAlign w:val="bottom"/>
          </w:tcPr>
          <w:p w14:paraId="47410DFA" w14:textId="77777777" w:rsidR="00784E9F" w:rsidRDefault="00784E9F" w:rsidP="00A91312"/>
        </w:tc>
        <w:tc>
          <w:tcPr>
            <w:tcW w:w="1262" w:type="dxa"/>
            <w:gridSpan w:val="2"/>
            <w:shd w:val="clear" w:color="FFFFFF" w:fill="FFFFFF"/>
            <w:vAlign w:val="bottom"/>
          </w:tcPr>
          <w:p w14:paraId="25C20338" w14:textId="77777777" w:rsidR="00784E9F" w:rsidRDefault="00784E9F" w:rsidP="00A91312">
            <w:pPr>
              <w:jc w:val="right"/>
            </w:pPr>
          </w:p>
        </w:tc>
      </w:tr>
    </w:tbl>
    <w:tbl>
      <w:tblPr>
        <w:tblStyle w:val="TableStyle1"/>
        <w:tblW w:w="11576" w:type="dxa"/>
        <w:tblInd w:w="-567" w:type="dxa"/>
        <w:tblLayout w:type="fixed"/>
        <w:tblCellMar>
          <w:left w:w="108" w:type="dxa"/>
          <w:right w:w="108" w:type="dxa"/>
        </w:tblCellMar>
        <w:tblLook w:val="04A0" w:firstRow="1" w:lastRow="0" w:firstColumn="1" w:lastColumn="0" w:noHBand="0" w:noVBand="1"/>
      </w:tblPr>
      <w:tblGrid>
        <w:gridCol w:w="2100"/>
        <w:gridCol w:w="236"/>
        <w:gridCol w:w="1155"/>
        <w:gridCol w:w="945"/>
        <w:gridCol w:w="945"/>
        <w:gridCol w:w="630"/>
        <w:gridCol w:w="630"/>
        <w:gridCol w:w="1050"/>
        <w:gridCol w:w="1470"/>
        <w:gridCol w:w="1470"/>
        <w:gridCol w:w="945"/>
      </w:tblGrid>
      <w:tr w:rsidR="00784E9F" w14:paraId="789A8894" w14:textId="77777777" w:rsidTr="00A91312">
        <w:trPr>
          <w:gridAfter w:val="1"/>
          <w:wAfter w:w="945" w:type="dxa"/>
        </w:trPr>
        <w:tc>
          <w:tcPr>
            <w:tcW w:w="2100" w:type="dxa"/>
            <w:tcBorders>
              <w:right w:val="single" w:sz="5" w:space="0" w:color="000000"/>
            </w:tcBorders>
            <w:shd w:val="clear" w:color="FFFFFF" w:fill="FFFFFF"/>
            <w:vAlign w:val="bottom"/>
          </w:tcPr>
          <w:p w14:paraId="32BF54F8" w14:textId="77777777" w:rsidR="00784E9F" w:rsidRDefault="00784E9F" w:rsidP="00A91312">
            <w:pPr>
              <w:jc w:val="center"/>
            </w:pPr>
            <w:r>
              <w:rPr>
                <w:b/>
              </w:rPr>
              <w:t>ИЗВЕЩЕНИЕ</w:t>
            </w:r>
          </w:p>
        </w:tc>
        <w:tc>
          <w:tcPr>
            <w:tcW w:w="236" w:type="dxa"/>
            <w:shd w:val="clear" w:color="FFFFFF" w:fill="FFFFFF"/>
            <w:vAlign w:val="bottom"/>
          </w:tcPr>
          <w:p w14:paraId="712B8276" w14:textId="77777777" w:rsidR="00784E9F" w:rsidRDefault="00784E9F" w:rsidP="00A91312"/>
        </w:tc>
        <w:tc>
          <w:tcPr>
            <w:tcW w:w="8295" w:type="dxa"/>
            <w:gridSpan w:val="8"/>
            <w:shd w:val="clear" w:color="FFFFFF" w:fill="FFFFFF"/>
            <w:vAlign w:val="bottom"/>
          </w:tcPr>
          <w:p w14:paraId="2D38D6F0" w14:textId="77777777" w:rsidR="00784E9F" w:rsidRDefault="00784E9F" w:rsidP="00A91312">
            <w:pPr>
              <w:rPr>
                <w:rFonts w:cs="Arial"/>
              </w:rPr>
            </w:pPr>
            <w:r>
              <w:rPr>
                <w:rFonts w:cs="Arial"/>
              </w:rPr>
              <w:t>ИНН 6603009050 КПП 668301001 Министерство финансов Свердловской области ("ГБУДОСО АДХШ", л/с 23014010220)</w:t>
            </w:r>
          </w:p>
        </w:tc>
      </w:tr>
      <w:tr w:rsidR="00784E9F" w14:paraId="18668AD5" w14:textId="77777777" w:rsidTr="00A91312">
        <w:trPr>
          <w:gridAfter w:val="1"/>
          <w:wAfter w:w="945" w:type="dxa"/>
        </w:trPr>
        <w:tc>
          <w:tcPr>
            <w:tcW w:w="2100" w:type="dxa"/>
            <w:tcBorders>
              <w:right w:val="single" w:sz="5" w:space="0" w:color="000000"/>
            </w:tcBorders>
            <w:shd w:val="clear" w:color="FFFFFF" w:fill="FFFFFF"/>
            <w:vAlign w:val="bottom"/>
          </w:tcPr>
          <w:p w14:paraId="5B769C56" w14:textId="77777777" w:rsidR="00784E9F" w:rsidRDefault="00784E9F" w:rsidP="00A91312"/>
        </w:tc>
        <w:tc>
          <w:tcPr>
            <w:tcW w:w="236" w:type="dxa"/>
            <w:shd w:val="clear" w:color="FFFFFF" w:fill="FFFFFF"/>
            <w:vAlign w:val="bottom"/>
          </w:tcPr>
          <w:p w14:paraId="705871C5" w14:textId="77777777" w:rsidR="00784E9F" w:rsidRDefault="00784E9F" w:rsidP="00A91312"/>
        </w:tc>
        <w:tc>
          <w:tcPr>
            <w:tcW w:w="8295" w:type="dxa"/>
            <w:gridSpan w:val="8"/>
            <w:tcBorders>
              <w:top w:val="single" w:sz="5" w:space="0" w:color="000000"/>
            </w:tcBorders>
            <w:shd w:val="clear" w:color="FFFFFF" w:fill="FFFFFF"/>
          </w:tcPr>
          <w:p w14:paraId="0C118D4D" w14:textId="77777777" w:rsidR="00784E9F" w:rsidRDefault="00784E9F" w:rsidP="00A91312">
            <w:pPr>
              <w:jc w:val="center"/>
              <w:rPr>
                <w:rFonts w:cs="Arial"/>
              </w:rPr>
            </w:pPr>
            <w:r>
              <w:rPr>
                <w:rFonts w:cs="Arial"/>
              </w:rPr>
              <w:t>(ИНН и наименование получателя платежа)</w:t>
            </w:r>
          </w:p>
        </w:tc>
      </w:tr>
      <w:tr w:rsidR="00784E9F" w14:paraId="20681BF4" w14:textId="77777777" w:rsidTr="00A91312">
        <w:trPr>
          <w:gridAfter w:val="1"/>
          <w:wAfter w:w="945" w:type="dxa"/>
          <w:trHeight w:val="60"/>
        </w:trPr>
        <w:tc>
          <w:tcPr>
            <w:tcW w:w="2100" w:type="dxa"/>
            <w:tcBorders>
              <w:right w:val="single" w:sz="5" w:space="0" w:color="000000"/>
            </w:tcBorders>
            <w:shd w:val="clear" w:color="FFFFFF" w:fill="FFFFFF"/>
            <w:vAlign w:val="bottom"/>
          </w:tcPr>
          <w:p w14:paraId="30E8C846" w14:textId="77777777" w:rsidR="00784E9F" w:rsidRDefault="00784E9F" w:rsidP="00A91312"/>
        </w:tc>
        <w:tc>
          <w:tcPr>
            <w:tcW w:w="236" w:type="dxa"/>
            <w:shd w:val="clear" w:color="FFFFFF" w:fill="FFFFFF"/>
            <w:vAlign w:val="bottom"/>
          </w:tcPr>
          <w:p w14:paraId="6D57F66D" w14:textId="77777777" w:rsidR="00784E9F" w:rsidRDefault="00784E9F" w:rsidP="00A91312"/>
        </w:tc>
        <w:tc>
          <w:tcPr>
            <w:tcW w:w="8295" w:type="dxa"/>
            <w:gridSpan w:val="8"/>
            <w:shd w:val="clear" w:color="FFFFFF" w:fill="FFFFFF"/>
            <w:vAlign w:val="bottom"/>
          </w:tcPr>
          <w:p w14:paraId="62959AFF" w14:textId="77777777" w:rsidR="00784E9F" w:rsidRDefault="00784E9F" w:rsidP="00A91312">
            <w:pPr>
              <w:jc w:val="center"/>
              <w:rPr>
                <w:rFonts w:cs="Arial"/>
              </w:rPr>
            </w:pPr>
            <w:r>
              <w:rPr>
                <w:rFonts w:cs="Arial"/>
              </w:rPr>
              <w:t xml:space="preserve">р/с </w:t>
            </w:r>
            <w:proofErr w:type="gramStart"/>
            <w:r>
              <w:rPr>
                <w:rFonts w:cs="Arial"/>
              </w:rPr>
              <w:t>№  03224643650000006200</w:t>
            </w:r>
            <w:proofErr w:type="gramEnd"/>
          </w:p>
        </w:tc>
      </w:tr>
      <w:tr w:rsidR="00784E9F" w14:paraId="381B73C2" w14:textId="77777777" w:rsidTr="00A91312">
        <w:trPr>
          <w:gridAfter w:val="1"/>
          <w:wAfter w:w="945" w:type="dxa"/>
          <w:trHeight w:val="160"/>
        </w:trPr>
        <w:tc>
          <w:tcPr>
            <w:tcW w:w="2100" w:type="dxa"/>
            <w:tcBorders>
              <w:right w:val="single" w:sz="5" w:space="0" w:color="000000"/>
            </w:tcBorders>
            <w:shd w:val="clear" w:color="FFFFFF" w:fill="FFFFFF"/>
            <w:vAlign w:val="bottom"/>
          </w:tcPr>
          <w:p w14:paraId="55052805" w14:textId="77777777" w:rsidR="00784E9F" w:rsidRDefault="00784E9F" w:rsidP="00A91312"/>
        </w:tc>
        <w:tc>
          <w:tcPr>
            <w:tcW w:w="236" w:type="dxa"/>
            <w:shd w:val="clear" w:color="FFFFFF" w:fill="FFFFFF"/>
            <w:vAlign w:val="bottom"/>
          </w:tcPr>
          <w:p w14:paraId="41DD337D" w14:textId="77777777" w:rsidR="00784E9F" w:rsidRDefault="00784E9F" w:rsidP="00A91312"/>
        </w:tc>
        <w:tc>
          <w:tcPr>
            <w:tcW w:w="8295" w:type="dxa"/>
            <w:gridSpan w:val="8"/>
            <w:tcBorders>
              <w:top w:val="single" w:sz="5" w:space="0" w:color="000000"/>
            </w:tcBorders>
            <w:shd w:val="clear" w:color="FFFFFF" w:fill="FFFFFF"/>
          </w:tcPr>
          <w:p w14:paraId="5E0D1CEC" w14:textId="77777777" w:rsidR="00784E9F" w:rsidRDefault="00784E9F" w:rsidP="00A91312">
            <w:pPr>
              <w:jc w:val="center"/>
              <w:rPr>
                <w:rFonts w:cs="Arial"/>
              </w:rPr>
            </w:pPr>
            <w:r>
              <w:rPr>
                <w:rFonts w:cs="Arial"/>
              </w:rPr>
              <w:t>(номер счета получателя платежа)</w:t>
            </w:r>
          </w:p>
        </w:tc>
      </w:tr>
      <w:tr w:rsidR="00784E9F" w14:paraId="0F56766A" w14:textId="77777777" w:rsidTr="00A91312">
        <w:trPr>
          <w:gridAfter w:val="1"/>
          <w:wAfter w:w="945" w:type="dxa"/>
          <w:trHeight w:val="60"/>
        </w:trPr>
        <w:tc>
          <w:tcPr>
            <w:tcW w:w="2100" w:type="dxa"/>
            <w:tcBorders>
              <w:right w:val="single" w:sz="5" w:space="0" w:color="000000"/>
            </w:tcBorders>
            <w:shd w:val="clear" w:color="FFFFFF" w:fill="FFFFFF"/>
            <w:vAlign w:val="bottom"/>
          </w:tcPr>
          <w:p w14:paraId="1034B425" w14:textId="77777777" w:rsidR="00784E9F" w:rsidRDefault="00784E9F" w:rsidP="00A91312"/>
        </w:tc>
        <w:tc>
          <w:tcPr>
            <w:tcW w:w="236" w:type="dxa"/>
            <w:shd w:val="clear" w:color="FFFFFF" w:fill="FFFFFF"/>
            <w:vAlign w:val="bottom"/>
          </w:tcPr>
          <w:p w14:paraId="50EF9AAD" w14:textId="77777777" w:rsidR="00784E9F" w:rsidRDefault="00784E9F" w:rsidP="00A91312"/>
        </w:tc>
        <w:tc>
          <w:tcPr>
            <w:tcW w:w="8295" w:type="dxa"/>
            <w:gridSpan w:val="8"/>
            <w:tcBorders>
              <w:bottom w:val="single" w:sz="5" w:space="0" w:color="000000"/>
            </w:tcBorders>
            <w:shd w:val="clear" w:color="FFFFFF" w:fill="FFFFFF"/>
            <w:vAlign w:val="bottom"/>
          </w:tcPr>
          <w:p w14:paraId="130DB146" w14:textId="77777777" w:rsidR="00784E9F" w:rsidRDefault="00784E9F" w:rsidP="00A91312">
            <w:pPr>
              <w:rPr>
                <w:rFonts w:cs="Arial"/>
              </w:rPr>
            </w:pPr>
            <w:r>
              <w:rPr>
                <w:rFonts w:cs="Arial"/>
              </w:rPr>
              <w:t>УРАЛЬСКОЕ ГУ БАНКА РОССИИ//УФК по Свердловской области г. Екатеринбург</w:t>
            </w:r>
          </w:p>
        </w:tc>
      </w:tr>
      <w:tr w:rsidR="00784E9F" w14:paraId="4CC56735" w14:textId="77777777" w:rsidTr="00A91312">
        <w:trPr>
          <w:gridAfter w:val="1"/>
          <w:wAfter w:w="945" w:type="dxa"/>
          <w:trHeight w:val="160"/>
        </w:trPr>
        <w:tc>
          <w:tcPr>
            <w:tcW w:w="2100" w:type="dxa"/>
            <w:tcBorders>
              <w:right w:val="single" w:sz="5" w:space="0" w:color="000000"/>
            </w:tcBorders>
            <w:shd w:val="clear" w:color="FFFFFF" w:fill="FFFFFF"/>
            <w:vAlign w:val="bottom"/>
          </w:tcPr>
          <w:p w14:paraId="03098BE4" w14:textId="77777777" w:rsidR="00784E9F" w:rsidRDefault="00784E9F" w:rsidP="00A91312"/>
        </w:tc>
        <w:tc>
          <w:tcPr>
            <w:tcW w:w="236" w:type="dxa"/>
            <w:shd w:val="clear" w:color="FFFFFF" w:fill="FFFFFF"/>
            <w:vAlign w:val="bottom"/>
          </w:tcPr>
          <w:p w14:paraId="204852F7" w14:textId="77777777" w:rsidR="00784E9F" w:rsidRDefault="00784E9F" w:rsidP="00A91312"/>
        </w:tc>
        <w:tc>
          <w:tcPr>
            <w:tcW w:w="8295" w:type="dxa"/>
            <w:gridSpan w:val="8"/>
            <w:tcBorders>
              <w:top w:val="single" w:sz="5" w:space="0" w:color="000000"/>
            </w:tcBorders>
            <w:shd w:val="clear" w:color="FFFFFF" w:fill="FFFFFF"/>
          </w:tcPr>
          <w:p w14:paraId="11A39CDC" w14:textId="77777777" w:rsidR="00784E9F" w:rsidRDefault="00784E9F" w:rsidP="00A91312">
            <w:pPr>
              <w:jc w:val="center"/>
              <w:rPr>
                <w:rFonts w:cs="Arial"/>
              </w:rPr>
            </w:pPr>
            <w:r>
              <w:rPr>
                <w:rFonts w:cs="Arial"/>
              </w:rPr>
              <w:t>(наименование банка и банковские реквизиты)</w:t>
            </w:r>
          </w:p>
        </w:tc>
      </w:tr>
      <w:tr w:rsidR="00784E9F" w14:paraId="55D9EBB1" w14:textId="77777777" w:rsidTr="00A91312">
        <w:trPr>
          <w:gridAfter w:val="1"/>
          <w:wAfter w:w="945" w:type="dxa"/>
          <w:trHeight w:val="60"/>
        </w:trPr>
        <w:tc>
          <w:tcPr>
            <w:tcW w:w="2100" w:type="dxa"/>
            <w:tcBorders>
              <w:right w:val="single" w:sz="5" w:space="0" w:color="000000"/>
            </w:tcBorders>
            <w:shd w:val="clear" w:color="FFFFFF" w:fill="FFFFFF"/>
            <w:vAlign w:val="bottom"/>
          </w:tcPr>
          <w:p w14:paraId="4C153A70" w14:textId="77777777" w:rsidR="00784E9F" w:rsidRDefault="00784E9F" w:rsidP="00A91312"/>
        </w:tc>
        <w:tc>
          <w:tcPr>
            <w:tcW w:w="236" w:type="dxa"/>
            <w:shd w:val="clear" w:color="FFFFFF" w:fill="FFFFFF"/>
            <w:vAlign w:val="bottom"/>
          </w:tcPr>
          <w:p w14:paraId="656FC0E3" w14:textId="77777777" w:rsidR="00784E9F" w:rsidRDefault="00784E9F" w:rsidP="00A91312"/>
        </w:tc>
        <w:tc>
          <w:tcPr>
            <w:tcW w:w="3045" w:type="dxa"/>
            <w:gridSpan w:val="3"/>
            <w:tcBorders>
              <w:bottom w:val="single" w:sz="5" w:space="0" w:color="000000"/>
            </w:tcBorders>
            <w:shd w:val="clear" w:color="FFFFFF" w:fill="FFFFFF"/>
            <w:vAlign w:val="bottom"/>
          </w:tcPr>
          <w:p w14:paraId="0B47BB61" w14:textId="77777777" w:rsidR="00784E9F" w:rsidRDefault="00784E9F" w:rsidP="00A91312">
            <w:pPr>
              <w:rPr>
                <w:rFonts w:cs="Arial"/>
              </w:rPr>
            </w:pPr>
            <w:proofErr w:type="gramStart"/>
            <w:r>
              <w:rPr>
                <w:rFonts w:cs="Arial"/>
              </w:rPr>
              <w:t>БИК  016577551</w:t>
            </w:r>
            <w:proofErr w:type="gramEnd"/>
          </w:p>
        </w:tc>
        <w:tc>
          <w:tcPr>
            <w:tcW w:w="5250" w:type="dxa"/>
            <w:gridSpan w:val="5"/>
            <w:shd w:val="clear" w:color="FFFFFF" w:fill="FFFFFF"/>
            <w:vAlign w:val="bottom"/>
          </w:tcPr>
          <w:p w14:paraId="59EC35D4" w14:textId="77777777" w:rsidR="00784E9F" w:rsidRDefault="00784E9F" w:rsidP="00A91312">
            <w:pPr>
              <w:rPr>
                <w:rFonts w:cs="Arial"/>
              </w:rPr>
            </w:pPr>
          </w:p>
        </w:tc>
      </w:tr>
      <w:tr w:rsidR="00784E9F" w14:paraId="686A19F1" w14:textId="77777777" w:rsidTr="00A91312">
        <w:trPr>
          <w:gridAfter w:val="1"/>
          <w:wAfter w:w="945" w:type="dxa"/>
        </w:trPr>
        <w:tc>
          <w:tcPr>
            <w:tcW w:w="2100" w:type="dxa"/>
            <w:tcBorders>
              <w:right w:val="single" w:sz="5" w:space="0" w:color="000000"/>
            </w:tcBorders>
            <w:shd w:val="clear" w:color="FFFFFF" w:fill="FFFFFF"/>
            <w:vAlign w:val="bottom"/>
          </w:tcPr>
          <w:p w14:paraId="2433D1CD" w14:textId="77777777" w:rsidR="00784E9F" w:rsidRDefault="00784E9F" w:rsidP="00A91312"/>
        </w:tc>
        <w:tc>
          <w:tcPr>
            <w:tcW w:w="236" w:type="dxa"/>
            <w:shd w:val="clear" w:color="FFFFFF" w:fill="FFFFFF"/>
            <w:vAlign w:val="bottom"/>
          </w:tcPr>
          <w:p w14:paraId="7304598C" w14:textId="77777777" w:rsidR="00784E9F" w:rsidRDefault="00784E9F" w:rsidP="00A91312"/>
        </w:tc>
        <w:tc>
          <w:tcPr>
            <w:tcW w:w="8295" w:type="dxa"/>
            <w:gridSpan w:val="8"/>
            <w:tcBorders>
              <w:top w:val="single" w:sz="5" w:space="0" w:color="000000"/>
            </w:tcBorders>
            <w:shd w:val="clear" w:color="FFFFFF" w:fill="FFFFFF"/>
            <w:vAlign w:val="bottom"/>
          </w:tcPr>
          <w:p w14:paraId="08EC32EB" w14:textId="77777777" w:rsidR="00784E9F" w:rsidRDefault="00784E9F" w:rsidP="00A91312">
            <w:pPr>
              <w:rPr>
                <w:rFonts w:cs="Arial"/>
              </w:rPr>
            </w:pPr>
            <w:r>
              <w:rPr>
                <w:rFonts w:cs="Arial"/>
                <w:b/>
                <w:bCs/>
              </w:rPr>
              <w:t>КБК 00000000000000000130 ОКТМО 65730000</w:t>
            </w:r>
          </w:p>
        </w:tc>
      </w:tr>
      <w:tr w:rsidR="00784E9F" w14:paraId="6E88639C" w14:textId="77777777" w:rsidTr="00A91312">
        <w:trPr>
          <w:gridAfter w:val="1"/>
          <w:wAfter w:w="945" w:type="dxa"/>
        </w:trPr>
        <w:tc>
          <w:tcPr>
            <w:tcW w:w="2100" w:type="dxa"/>
            <w:tcBorders>
              <w:right w:val="single" w:sz="5" w:space="0" w:color="000000"/>
            </w:tcBorders>
            <w:shd w:val="clear" w:color="FFFFFF" w:fill="FFFFFF"/>
            <w:vAlign w:val="bottom"/>
          </w:tcPr>
          <w:p w14:paraId="497211B6" w14:textId="77777777" w:rsidR="00784E9F" w:rsidRDefault="00784E9F" w:rsidP="00A91312"/>
        </w:tc>
        <w:tc>
          <w:tcPr>
            <w:tcW w:w="236" w:type="dxa"/>
            <w:shd w:val="clear" w:color="FFFFFF" w:fill="FFFFFF"/>
            <w:vAlign w:val="bottom"/>
          </w:tcPr>
          <w:p w14:paraId="381E40D2" w14:textId="77777777" w:rsidR="00784E9F" w:rsidRDefault="00784E9F" w:rsidP="00A91312"/>
        </w:tc>
        <w:tc>
          <w:tcPr>
            <w:tcW w:w="8295" w:type="dxa"/>
            <w:gridSpan w:val="8"/>
            <w:tcBorders>
              <w:bottom w:val="single" w:sz="5" w:space="0" w:color="000000"/>
            </w:tcBorders>
            <w:shd w:val="clear" w:color="FFFFFF" w:fill="FFFFFF"/>
            <w:vAlign w:val="bottom"/>
          </w:tcPr>
          <w:p w14:paraId="7BA979A0" w14:textId="77777777" w:rsidR="00784E9F" w:rsidRDefault="00784E9F" w:rsidP="00A91312">
            <w:r>
              <w:rPr>
                <w:rFonts w:cs="Arial"/>
                <w:b/>
                <w:bCs/>
              </w:rPr>
              <w:t>Организационный взнос за участие в областном конкурсе декоративно-прикладного творчества</w:t>
            </w:r>
          </w:p>
          <w:p w14:paraId="2FABD7F3" w14:textId="77777777" w:rsidR="00784E9F" w:rsidRDefault="00784E9F" w:rsidP="00A91312">
            <w:pPr>
              <w:rPr>
                <w:rFonts w:cs="Arial"/>
              </w:rPr>
            </w:pPr>
            <w:r>
              <w:rPr>
                <w:rFonts w:cs="Arial"/>
                <w:b/>
                <w:bCs/>
              </w:rPr>
              <w:t xml:space="preserve">среди учащихся ДХШ и ДШИ «Коллаж» за </w:t>
            </w:r>
            <w:r>
              <w:rPr>
                <w:rFonts w:cs="Arial"/>
                <w:b/>
                <w:bCs/>
                <w:i/>
                <w:u w:val="single"/>
              </w:rPr>
              <w:t>Иванову Анну ГБУДОСО АДШИ (ФИ ребенка, школа)</w:t>
            </w:r>
            <w:r>
              <w:rPr>
                <w:rFonts w:cs="Arial"/>
                <w:b/>
                <w:bCs/>
              </w:rPr>
              <w:t>. НДС не облагается.</w:t>
            </w:r>
          </w:p>
        </w:tc>
      </w:tr>
      <w:tr w:rsidR="00784E9F" w14:paraId="68EE619C" w14:textId="77777777" w:rsidTr="00A91312">
        <w:trPr>
          <w:gridAfter w:val="1"/>
          <w:wAfter w:w="945" w:type="dxa"/>
          <w:trHeight w:val="160"/>
        </w:trPr>
        <w:tc>
          <w:tcPr>
            <w:tcW w:w="2100" w:type="dxa"/>
            <w:tcBorders>
              <w:right w:val="single" w:sz="5" w:space="0" w:color="000000"/>
            </w:tcBorders>
            <w:shd w:val="clear" w:color="FFFFFF" w:fill="FFFFFF"/>
            <w:vAlign w:val="bottom"/>
          </w:tcPr>
          <w:p w14:paraId="01624BD1" w14:textId="77777777" w:rsidR="00784E9F" w:rsidRDefault="00784E9F" w:rsidP="00A91312"/>
        </w:tc>
        <w:tc>
          <w:tcPr>
            <w:tcW w:w="236" w:type="dxa"/>
            <w:shd w:val="clear" w:color="FFFFFF" w:fill="FFFFFF"/>
            <w:vAlign w:val="bottom"/>
          </w:tcPr>
          <w:p w14:paraId="33033305" w14:textId="77777777" w:rsidR="00784E9F" w:rsidRDefault="00784E9F" w:rsidP="00A91312"/>
        </w:tc>
        <w:tc>
          <w:tcPr>
            <w:tcW w:w="8295" w:type="dxa"/>
            <w:gridSpan w:val="8"/>
            <w:tcBorders>
              <w:top w:val="single" w:sz="5" w:space="0" w:color="000000"/>
            </w:tcBorders>
            <w:shd w:val="clear" w:color="FFFFFF" w:fill="FFFFFF"/>
          </w:tcPr>
          <w:p w14:paraId="1CC91319" w14:textId="77777777" w:rsidR="00784E9F" w:rsidRDefault="00784E9F" w:rsidP="00A91312">
            <w:pPr>
              <w:jc w:val="center"/>
            </w:pPr>
            <w:r>
              <w:t>(наименование платежа)</w:t>
            </w:r>
          </w:p>
        </w:tc>
      </w:tr>
      <w:tr w:rsidR="00784E9F" w14:paraId="3B0F3C21" w14:textId="77777777" w:rsidTr="00A91312">
        <w:trPr>
          <w:gridAfter w:val="1"/>
          <w:wAfter w:w="945" w:type="dxa"/>
        </w:trPr>
        <w:tc>
          <w:tcPr>
            <w:tcW w:w="2100" w:type="dxa"/>
            <w:tcBorders>
              <w:right w:val="single" w:sz="5" w:space="0" w:color="000000"/>
            </w:tcBorders>
            <w:shd w:val="clear" w:color="FFFFFF" w:fill="FFFFFF"/>
            <w:vAlign w:val="bottom"/>
          </w:tcPr>
          <w:p w14:paraId="1C2396B9" w14:textId="77777777" w:rsidR="00784E9F" w:rsidRDefault="00784E9F" w:rsidP="00A91312"/>
        </w:tc>
        <w:tc>
          <w:tcPr>
            <w:tcW w:w="1391" w:type="dxa"/>
            <w:gridSpan w:val="2"/>
            <w:shd w:val="clear" w:color="FFFFFF" w:fill="FFFFFF"/>
            <w:vAlign w:val="bottom"/>
          </w:tcPr>
          <w:p w14:paraId="1C59E85D" w14:textId="77777777" w:rsidR="00784E9F" w:rsidRDefault="00784E9F" w:rsidP="00A91312">
            <w:pPr>
              <w:jc w:val="center"/>
            </w:pPr>
            <w:r>
              <w:t>Дата</w:t>
            </w:r>
          </w:p>
        </w:tc>
        <w:tc>
          <w:tcPr>
            <w:tcW w:w="1890" w:type="dxa"/>
            <w:gridSpan w:val="2"/>
            <w:tcBorders>
              <w:bottom w:val="single" w:sz="5" w:space="0" w:color="000000"/>
            </w:tcBorders>
            <w:shd w:val="clear" w:color="FFFFFF" w:fill="FFFFFF"/>
            <w:vAlign w:val="bottom"/>
          </w:tcPr>
          <w:p w14:paraId="4033F141" w14:textId="77777777" w:rsidR="00784E9F" w:rsidRDefault="00784E9F" w:rsidP="00A91312"/>
        </w:tc>
        <w:tc>
          <w:tcPr>
            <w:tcW w:w="2310" w:type="dxa"/>
            <w:gridSpan w:val="3"/>
            <w:shd w:val="clear" w:color="FFFFFF" w:fill="FFFFFF"/>
            <w:vAlign w:val="bottom"/>
          </w:tcPr>
          <w:p w14:paraId="23BB30AB" w14:textId="77777777" w:rsidR="00784E9F" w:rsidRDefault="00784E9F" w:rsidP="00A91312">
            <w:pPr>
              <w:jc w:val="center"/>
            </w:pPr>
            <w:r>
              <w:t>Сумма платежа</w:t>
            </w:r>
          </w:p>
        </w:tc>
        <w:tc>
          <w:tcPr>
            <w:tcW w:w="2940" w:type="dxa"/>
            <w:gridSpan w:val="2"/>
            <w:tcBorders>
              <w:bottom w:val="single" w:sz="5" w:space="0" w:color="000000"/>
            </w:tcBorders>
            <w:shd w:val="clear" w:color="FFFFFF" w:fill="FFFFFF"/>
            <w:vAlign w:val="center"/>
          </w:tcPr>
          <w:p w14:paraId="5F46D2BB" w14:textId="77777777" w:rsidR="00784E9F" w:rsidRDefault="00784E9F" w:rsidP="00A91312">
            <w:r>
              <w:rPr>
                <w:b/>
                <w:szCs w:val="16"/>
              </w:rPr>
              <w:t>400-00</w:t>
            </w:r>
          </w:p>
        </w:tc>
      </w:tr>
      <w:tr w:rsidR="00784E9F" w14:paraId="57898F07" w14:textId="77777777" w:rsidTr="00A91312">
        <w:trPr>
          <w:gridAfter w:val="1"/>
          <w:wAfter w:w="945" w:type="dxa"/>
          <w:trHeight w:val="100"/>
        </w:trPr>
        <w:tc>
          <w:tcPr>
            <w:tcW w:w="2100" w:type="dxa"/>
            <w:tcBorders>
              <w:right w:val="single" w:sz="5" w:space="0" w:color="000000"/>
            </w:tcBorders>
            <w:shd w:val="clear" w:color="FFFFFF" w:fill="FFFFFF"/>
            <w:vAlign w:val="bottom"/>
          </w:tcPr>
          <w:p w14:paraId="5282A2EA" w14:textId="77777777" w:rsidR="00784E9F" w:rsidRDefault="00784E9F" w:rsidP="00A91312"/>
        </w:tc>
        <w:tc>
          <w:tcPr>
            <w:tcW w:w="236" w:type="dxa"/>
            <w:shd w:val="clear" w:color="FFFFFF" w:fill="FFFFFF"/>
            <w:vAlign w:val="bottom"/>
          </w:tcPr>
          <w:p w14:paraId="78B0DE8B" w14:textId="77777777" w:rsidR="00784E9F" w:rsidRDefault="00784E9F" w:rsidP="00A91312"/>
        </w:tc>
        <w:tc>
          <w:tcPr>
            <w:tcW w:w="1155" w:type="dxa"/>
            <w:shd w:val="clear" w:color="FFFFFF" w:fill="FFFFFF"/>
            <w:vAlign w:val="bottom"/>
          </w:tcPr>
          <w:p w14:paraId="34567E25" w14:textId="77777777" w:rsidR="00784E9F" w:rsidRDefault="00784E9F" w:rsidP="00A91312"/>
        </w:tc>
        <w:tc>
          <w:tcPr>
            <w:tcW w:w="945" w:type="dxa"/>
            <w:shd w:val="clear" w:color="FFFFFF" w:fill="FFFFFF"/>
            <w:vAlign w:val="bottom"/>
          </w:tcPr>
          <w:p w14:paraId="753230D2" w14:textId="77777777" w:rsidR="00784E9F" w:rsidRDefault="00784E9F" w:rsidP="00A91312"/>
        </w:tc>
        <w:tc>
          <w:tcPr>
            <w:tcW w:w="945" w:type="dxa"/>
            <w:shd w:val="clear" w:color="FFFFFF" w:fill="FFFFFF"/>
            <w:vAlign w:val="bottom"/>
          </w:tcPr>
          <w:p w14:paraId="2187F143" w14:textId="77777777" w:rsidR="00784E9F" w:rsidRDefault="00784E9F" w:rsidP="00A91312"/>
        </w:tc>
        <w:tc>
          <w:tcPr>
            <w:tcW w:w="630" w:type="dxa"/>
            <w:shd w:val="clear" w:color="FFFFFF" w:fill="FFFFFF"/>
            <w:vAlign w:val="bottom"/>
          </w:tcPr>
          <w:p w14:paraId="773F4C50" w14:textId="77777777" w:rsidR="00784E9F" w:rsidRDefault="00784E9F" w:rsidP="00A91312"/>
        </w:tc>
        <w:tc>
          <w:tcPr>
            <w:tcW w:w="630" w:type="dxa"/>
            <w:shd w:val="clear" w:color="FFFFFF" w:fill="FFFFFF"/>
            <w:vAlign w:val="bottom"/>
          </w:tcPr>
          <w:p w14:paraId="525F8303" w14:textId="77777777" w:rsidR="00784E9F" w:rsidRDefault="00784E9F" w:rsidP="00A91312"/>
        </w:tc>
        <w:tc>
          <w:tcPr>
            <w:tcW w:w="1050" w:type="dxa"/>
            <w:shd w:val="clear" w:color="FFFFFF" w:fill="FFFFFF"/>
            <w:vAlign w:val="bottom"/>
          </w:tcPr>
          <w:p w14:paraId="3531DDF0" w14:textId="77777777" w:rsidR="00784E9F" w:rsidRDefault="00784E9F" w:rsidP="00A91312"/>
        </w:tc>
        <w:tc>
          <w:tcPr>
            <w:tcW w:w="1470" w:type="dxa"/>
            <w:shd w:val="clear" w:color="FFFFFF" w:fill="FFFFFF"/>
            <w:vAlign w:val="bottom"/>
          </w:tcPr>
          <w:p w14:paraId="551BFD7A" w14:textId="77777777" w:rsidR="00784E9F" w:rsidRDefault="00784E9F" w:rsidP="00A91312"/>
        </w:tc>
        <w:tc>
          <w:tcPr>
            <w:tcW w:w="1470" w:type="dxa"/>
            <w:shd w:val="clear" w:color="FFFFFF" w:fill="FFFFFF"/>
            <w:vAlign w:val="bottom"/>
          </w:tcPr>
          <w:p w14:paraId="2DD8217D" w14:textId="77777777" w:rsidR="00784E9F" w:rsidRDefault="00784E9F" w:rsidP="00A91312"/>
        </w:tc>
      </w:tr>
      <w:tr w:rsidR="00784E9F" w14:paraId="3C784828" w14:textId="77777777" w:rsidTr="00A91312">
        <w:trPr>
          <w:gridAfter w:val="1"/>
          <w:wAfter w:w="945" w:type="dxa"/>
        </w:trPr>
        <w:tc>
          <w:tcPr>
            <w:tcW w:w="2100" w:type="dxa"/>
            <w:tcBorders>
              <w:right w:val="single" w:sz="5" w:space="0" w:color="000000"/>
            </w:tcBorders>
            <w:shd w:val="clear" w:color="FFFFFF" w:fill="FFFFFF"/>
            <w:vAlign w:val="bottom"/>
          </w:tcPr>
          <w:p w14:paraId="5340D87B" w14:textId="77777777" w:rsidR="00784E9F" w:rsidRDefault="00784E9F" w:rsidP="00A91312"/>
        </w:tc>
        <w:tc>
          <w:tcPr>
            <w:tcW w:w="236" w:type="dxa"/>
            <w:shd w:val="clear" w:color="FFFFFF" w:fill="FFFFFF"/>
            <w:vAlign w:val="bottom"/>
          </w:tcPr>
          <w:p w14:paraId="79BDD7D2" w14:textId="77777777" w:rsidR="00784E9F" w:rsidRDefault="00784E9F" w:rsidP="00A91312"/>
        </w:tc>
        <w:tc>
          <w:tcPr>
            <w:tcW w:w="8295" w:type="dxa"/>
            <w:gridSpan w:val="8"/>
            <w:tcBorders>
              <w:bottom w:val="single" w:sz="5" w:space="0" w:color="000000"/>
            </w:tcBorders>
            <w:shd w:val="clear" w:color="FFFFFF" w:fill="FFFFFF"/>
            <w:vAlign w:val="bottom"/>
          </w:tcPr>
          <w:p w14:paraId="030D9E23" w14:textId="77777777" w:rsidR="00784E9F" w:rsidRDefault="00784E9F" w:rsidP="00A91312">
            <w:r>
              <w:t>ФИО плательщика</w:t>
            </w:r>
          </w:p>
        </w:tc>
      </w:tr>
      <w:tr w:rsidR="00784E9F" w14:paraId="54B2B8E9" w14:textId="77777777" w:rsidTr="00A91312">
        <w:trPr>
          <w:gridAfter w:val="1"/>
          <w:wAfter w:w="945" w:type="dxa"/>
          <w:trHeight w:val="60"/>
        </w:trPr>
        <w:tc>
          <w:tcPr>
            <w:tcW w:w="2100" w:type="dxa"/>
            <w:tcBorders>
              <w:right w:val="single" w:sz="5" w:space="0" w:color="000000"/>
            </w:tcBorders>
            <w:shd w:val="clear" w:color="FFFFFF" w:fill="FFFFFF"/>
            <w:vAlign w:val="bottom"/>
          </w:tcPr>
          <w:p w14:paraId="6D74FD26" w14:textId="77777777" w:rsidR="00784E9F" w:rsidRDefault="00784E9F" w:rsidP="00A91312"/>
        </w:tc>
        <w:tc>
          <w:tcPr>
            <w:tcW w:w="236" w:type="dxa"/>
            <w:shd w:val="clear" w:color="FFFFFF" w:fill="FFFFFF"/>
            <w:vAlign w:val="bottom"/>
          </w:tcPr>
          <w:p w14:paraId="3C208AC0" w14:textId="77777777" w:rsidR="00784E9F" w:rsidRDefault="00784E9F" w:rsidP="00A91312"/>
        </w:tc>
        <w:tc>
          <w:tcPr>
            <w:tcW w:w="8295" w:type="dxa"/>
            <w:gridSpan w:val="8"/>
            <w:shd w:val="clear" w:color="FFFFFF" w:fill="FFFFFF"/>
          </w:tcPr>
          <w:p w14:paraId="4777A99D" w14:textId="77777777" w:rsidR="00784E9F" w:rsidRDefault="00784E9F" w:rsidP="00A91312">
            <w:pPr>
              <w:jc w:val="center"/>
            </w:pPr>
            <w:r>
              <w:t>(Ф.И.О., адрес плательщика)</w:t>
            </w:r>
          </w:p>
        </w:tc>
      </w:tr>
      <w:tr w:rsidR="00784E9F" w14:paraId="65336FBC" w14:textId="77777777" w:rsidTr="00A91312">
        <w:trPr>
          <w:trHeight w:val="60"/>
        </w:trPr>
        <w:tc>
          <w:tcPr>
            <w:tcW w:w="2100" w:type="dxa"/>
            <w:tcBorders>
              <w:right w:val="single" w:sz="5" w:space="0" w:color="000000"/>
            </w:tcBorders>
            <w:shd w:val="clear" w:color="FFFFFF" w:fill="FFFFFF"/>
            <w:vAlign w:val="bottom"/>
          </w:tcPr>
          <w:p w14:paraId="676CAA6B" w14:textId="77777777" w:rsidR="00784E9F" w:rsidRDefault="00784E9F" w:rsidP="00A91312">
            <w:pPr>
              <w:jc w:val="center"/>
            </w:pPr>
            <w:r>
              <w:rPr>
                <w:b/>
              </w:rPr>
              <w:t>Кассир</w:t>
            </w:r>
          </w:p>
        </w:tc>
        <w:tc>
          <w:tcPr>
            <w:tcW w:w="236" w:type="dxa"/>
            <w:shd w:val="clear" w:color="FFFFFF" w:fill="FFFFFF"/>
            <w:vAlign w:val="bottom"/>
          </w:tcPr>
          <w:p w14:paraId="4ED2BAAA" w14:textId="77777777" w:rsidR="00784E9F" w:rsidRDefault="00784E9F" w:rsidP="00A91312"/>
        </w:tc>
        <w:tc>
          <w:tcPr>
            <w:tcW w:w="9240" w:type="dxa"/>
            <w:gridSpan w:val="9"/>
            <w:shd w:val="clear" w:color="FFFFFF" w:fill="FFFFFF"/>
            <w:vAlign w:val="bottom"/>
          </w:tcPr>
          <w:p w14:paraId="054FE5E7" w14:textId="77777777" w:rsidR="00784E9F" w:rsidRDefault="00784E9F" w:rsidP="00A91312">
            <w:r>
              <w:rPr>
                <w:b/>
              </w:rPr>
              <w:t>Плательщик</w:t>
            </w:r>
          </w:p>
        </w:tc>
      </w:tr>
      <w:tr w:rsidR="00784E9F" w14:paraId="3C566212" w14:textId="77777777" w:rsidTr="00A91312">
        <w:trPr>
          <w:gridAfter w:val="1"/>
          <w:wAfter w:w="945" w:type="dxa"/>
        </w:trPr>
        <w:tc>
          <w:tcPr>
            <w:tcW w:w="2100" w:type="dxa"/>
            <w:tcBorders>
              <w:bottom w:val="single" w:sz="5" w:space="0" w:color="000000"/>
              <w:right w:val="single" w:sz="5" w:space="0" w:color="000000"/>
            </w:tcBorders>
            <w:shd w:val="clear" w:color="FFFFFF" w:fill="FFFFFF"/>
            <w:vAlign w:val="bottom"/>
          </w:tcPr>
          <w:p w14:paraId="01526E92" w14:textId="77777777" w:rsidR="00784E9F" w:rsidRDefault="00784E9F" w:rsidP="00A91312"/>
        </w:tc>
        <w:tc>
          <w:tcPr>
            <w:tcW w:w="236" w:type="dxa"/>
            <w:tcBorders>
              <w:bottom w:val="single" w:sz="5" w:space="0" w:color="000000"/>
            </w:tcBorders>
            <w:shd w:val="clear" w:color="FFFFFF" w:fill="FFFFFF"/>
            <w:vAlign w:val="bottom"/>
          </w:tcPr>
          <w:p w14:paraId="52688066" w14:textId="77777777" w:rsidR="00784E9F" w:rsidRDefault="00784E9F" w:rsidP="00A91312"/>
        </w:tc>
        <w:tc>
          <w:tcPr>
            <w:tcW w:w="1155" w:type="dxa"/>
            <w:tcBorders>
              <w:bottom w:val="single" w:sz="5" w:space="0" w:color="000000"/>
            </w:tcBorders>
            <w:shd w:val="clear" w:color="FFFFFF" w:fill="FFFFFF"/>
            <w:vAlign w:val="bottom"/>
          </w:tcPr>
          <w:p w14:paraId="0E12AD17" w14:textId="77777777" w:rsidR="00784E9F" w:rsidRDefault="00784E9F" w:rsidP="00A91312"/>
        </w:tc>
        <w:tc>
          <w:tcPr>
            <w:tcW w:w="945" w:type="dxa"/>
            <w:tcBorders>
              <w:bottom w:val="single" w:sz="5" w:space="0" w:color="000000"/>
            </w:tcBorders>
            <w:shd w:val="clear" w:color="FFFFFF" w:fill="FFFFFF"/>
            <w:vAlign w:val="bottom"/>
          </w:tcPr>
          <w:p w14:paraId="7D86F6BC" w14:textId="77777777" w:rsidR="00784E9F" w:rsidRDefault="00784E9F" w:rsidP="00A91312"/>
        </w:tc>
        <w:tc>
          <w:tcPr>
            <w:tcW w:w="945" w:type="dxa"/>
            <w:tcBorders>
              <w:bottom w:val="single" w:sz="5" w:space="0" w:color="000000"/>
            </w:tcBorders>
            <w:shd w:val="clear" w:color="FFFFFF" w:fill="FFFFFF"/>
            <w:vAlign w:val="bottom"/>
          </w:tcPr>
          <w:p w14:paraId="3DB49105" w14:textId="77777777" w:rsidR="00784E9F" w:rsidRDefault="00784E9F" w:rsidP="00A91312"/>
        </w:tc>
        <w:tc>
          <w:tcPr>
            <w:tcW w:w="630" w:type="dxa"/>
            <w:tcBorders>
              <w:bottom w:val="single" w:sz="5" w:space="0" w:color="000000"/>
            </w:tcBorders>
            <w:shd w:val="clear" w:color="FFFFFF" w:fill="FFFFFF"/>
            <w:vAlign w:val="bottom"/>
          </w:tcPr>
          <w:p w14:paraId="532C3712" w14:textId="77777777" w:rsidR="00784E9F" w:rsidRDefault="00784E9F" w:rsidP="00A91312"/>
        </w:tc>
        <w:tc>
          <w:tcPr>
            <w:tcW w:w="630" w:type="dxa"/>
            <w:tcBorders>
              <w:bottom w:val="single" w:sz="5" w:space="0" w:color="000000"/>
            </w:tcBorders>
            <w:shd w:val="clear" w:color="FFFFFF" w:fill="FFFFFF"/>
            <w:vAlign w:val="bottom"/>
          </w:tcPr>
          <w:p w14:paraId="6249879A" w14:textId="77777777" w:rsidR="00784E9F" w:rsidRDefault="00784E9F" w:rsidP="00A91312"/>
        </w:tc>
        <w:tc>
          <w:tcPr>
            <w:tcW w:w="1050" w:type="dxa"/>
            <w:tcBorders>
              <w:bottom w:val="single" w:sz="5" w:space="0" w:color="000000"/>
            </w:tcBorders>
            <w:shd w:val="clear" w:color="FFFFFF" w:fill="FFFFFF"/>
            <w:vAlign w:val="bottom"/>
          </w:tcPr>
          <w:p w14:paraId="39E40586" w14:textId="77777777" w:rsidR="00784E9F" w:rsidRDefault="00784E9F" w:rsidP="00A91312"/>
        </w:tc>
        <w:tc>
          <w:tcPr>
            <w:tcW w:w="1470" w:type="dxa"/>
            <w:tcBorders>
              <w:bottom w:val="single" w:sz="5" w:space="0" w:color="000000"/>
            </w:tcBorders>
            <w:shd w:val="clear" w:color="FFFFFF" w:fill="FFFFFF"/>
            <w:vAlign w:val="bottom"/>
          </w:tcPr>
          <w:p w14:paraId="7BB4B2B4" w14:textId="77777777" w:rsidR="00784E9F" w:rsidRDefault="00784E9F" w:rsidP="00A91312"/>
        </w:tc>
        <w:tc>
          <w:tcPr>
            <w:tcW w:w="1470" w:type="dxa"/>
            <w:tcBorders>
              <w:bottom w:val="single" w:sz="5" w:space="0" w:color="000000"/>
            </w:tcBorders>
            <w:shd w:val="clear" w:color="FFFFFF" w:fill="FFFFFF"/>
            <w:vAlign w:val="bottom"/>
          </w:tcPr>
          <w:p w14:paraId="5E38991A" w14:textId="77777777" w:rsidR="00784E9F" w:rsidRDefault="00784E9F" w:rsidP="00A91312"/>
        </w:tc>
      </w:tr>
      <w:tr w:rsidR="00784E9F" w14:paraId="319526A6" w14:textId="77777777" w:rsidTr="00A91312">
        <w:trPr>
          <w:gridAfter w:val="1"/>
          <w:wAfter w:w="945" w:type="dxa"/>
        </w:trPr>
        <w:tc>
          <w:tcPr>
            <w:tcW w:w="2100" w:type="dxa"/>
            <w:tcBorders>
              <w:right w:val="single" w:sz="5" w:space="0" w:color="000000"/>
            </w:tcBorders>
            <w:shd w:val="clear" w:color="FFFFFF" w:fill="FFFFFF"/>
            <w:vAlign w:val="bottom"/>
          </w:tcPr>
          <w:p w14:paraId="58FD2E65" w14:textId="77777777" w:rsidR="00784E9F" w:rsidRDefault="00784E9F" w:rsidP="00A91312"/>
        </w:tc>
        <w:tc>
          <w:tcPr>
            <w:tcW w:w="236" w:type="dxa"/>
            <w:shd w:val="clear" w:color="FFFFFF" w:fill="FFFFFF"/>
            <w:vAlign w:val="bottom"/>
          </w:tcPr>
          <w:p w14:paraId="03E9BB14" w14:textId="77777777" w:rsidR="00784E9F" w:rsidRDefault="00784E9F" w:rsidP="00A91312"/>
        </w:tc>
        <w:tc>
          <w:tcPr>
            <w:tcW w:w="1155" w:type="dxa"/>
            <w:shd w:val="clear" w:color="FFFFFF" w:fill="FFFFFF"/>
            <w:vAlign w:val="bottom"/>
          </w:tcPr>
          <w:p w14:paraId="38BA8E56" w14:textId="77777777" w:rsidR="00784E9F" w:rsidRDefault="00784E9F" w:rsidP="00A91312"/>
        </w:tc>
        <w:tc>
          <w:tcPr>
            <w:tcW w:w="945" w:type="dxa"/>
            <w:shd w:val="clear" w:color="FFFFFF" w:fill="FFFFFF"/>
            <w:vAlign w:val="bottom"/>
          </w:tcPr>
          <w:p w14:paraId="67F34930" w14:textId="77777777" w:rsidR="00784E9F" w:rsidRDefault="00784E9F" w:rsidP="00A91312"/>
        </w:tc>
        <w:tc>
          <w:tcPr>
            <w:tcW w:w="945" w:type="dxa"/>
            <w:shd w:val="clear" w:color="FFFFFF" w:fill="FFFFFF"/>
            <w:vAlign w:val="bottom"/>
          </w:tcPr>
          <w:p w14:paraId="7B4BAF5E" w14:textId="77777777" w:rsidR="00784E9F" w:rsidRDefault="00784E9F" w:rsidP="00A91312"/>
        </w:tc>
        <w:tc>
          <w:tcPr>
            <w:tcW w:w="630" w:type="dxa"/>
            <w:shd w:val="clear" w:color="FFFFFF" w:fill="FFFFFF"/>
            <w:vAlign w:val="bottom"/>
          </w:tcPr>
          <w:p w14:paraId="2193AFCC" w14:textId="77777777" w:rsidR="00784E9F" w:rsidRDefault="00784E9F" w:rsidP="00A91312"/>
        </w:tc>
        <w:tc>
          <w:tcPr>
            <w:tcW w:w="630" w:type="dxa"/>
            <w:shd w:val="clear" w:color="FFFFFF" w:fill="FFFFFF"/>
            <w:vAlign w:val="bottom"/>
          </w:tcPr>
          <w:p w14:paraId="39CBE852" w14:textId="77777777" w:rsidR="00784E9F" w:rsidRDefault="00784E9F" w:rsidP="00A91312"/>
        </w:tc>
        <w:tc>
          <w:tcPr>
            <w:tcW w:w="1050" w:type="dxa"/>
            <w:shd w:val="clear" w:color="FFFFFF" w:fill="FFFFFF"/>
            <w:vAlign w:val="bottom"/>
          </w:tcPr>
          <w:p w14:paraId="5E9C6901" w14:textId="77777777" w:rsidR="00784E9F" w:rsidRDefault="00784E9F" w:rsidP="00A91312"/>
        </w:tc>
        <w:tc>
          <w:tcPr>
            <w:tcW w:w="1470" w:type="dxa"/>
            <w:shd w:val="clear" w:color="FFFFFF" w:fill="FFFFFF"/>
            <w:vAlign w:val="bottom"/>
          </w:tcPr>
          <w:p w14:paraId="317535B0" w14:textId="77777777" w:rsidR="00784E9F" w:rsidRDefault="00784E9F" w:rsidP="00A91312"/>
        </w:tc>
        <w:tc>
          <w:tcPr>
            <w:tcW w:w="1470" w:type="dxa"/>
            <w:shd w:val="clear" w:color="FFFFFF" w:fill="FFFFFF"/>
            <w:vAlign w:val="bottom"/>
          </w:tcPr>
          <w:p w14:paraId="7899711C" w14:textId="77777777" w:rsidR="00784E9F" w:rsidRDefault="00784E9F" w:rsidP="00A91312"/>
        </w:tc>
      </w:tr>
      <w:tr w:rsidR="00784E9F" w14:paraId="3BA35C95" w14:textId="77777777" w:rsidTr="00A91312">
        <w:trPr>
          <w:gridAfter w:val="1"/>
          <w:wAfter w:w="945" w:type="dxa"/>
        </w:trPr>
        <w:tc>
          <w:tcPr>
            <w:tcW w:w="2100" w:type="dxa"/>
            <w:tcBorders>
              <w:right w:val="single" w:sz="5" w:space="0" w:color="000000"/>
            </w:tcBorders>
            <w:shd w:val="clear" w:color="FFFFFF" w:fill="FFFFFF"/>
            <w:vAlign w:val="bottom"/>
          </w:tcPr>
          <w:p w14:paraId="41F8824D" w14:textId="77777777" w:rsidR="00784E9F" w:rsidRDefault="00784E9F" w:rsidP="00A91312"/>
        </w:tc>
        <w:tc>
          <w:tcPr>
            <w:tcW w:w="236" w:type="dxa"/>
            <w:shd w:val="clear" w:color="FFFFFF" w:fill="FFFFFF"/>
            <w:vAlign w:val="bottom"/>
          </w:tcPr>
          <w:p w14:paraId="75AB8F33" w14:textId="77777777" w:rsidR="00784E9F" w:rsidRDefault="00784E9F" w:rsidP="00A91312"/>
        </w:tc>
        <w:tc>
          <w:tcPr>
            <w:tcW w:w="8295" w:type="dxa"/>
            <w:gridSpan w:val="8"/>
            <w:vMerge w:val="restart"/>
            <w:shd w:val="clear" w:color="FFFFFF" w:fill="FFFFFF"/>
            <w:vAlign w:val="bottom"/>
          </w:tcPr>
          <w:p w14:paraId="51A17F74" w14:textId="77777777" w:rsidR="00784E9F" w:rsidRDefault="00784E9F" w:rsidP="00A91312">
            <w:pPr>
              <w:rPr>
                <w:rFonts w:cs="Arial"/>
              </w:rPr>
            </w:pPr>
            <w:r>
              <w:rPr>
                <w:rFonts w:cs="Arial"/>
              </w:rPr>
              <w:t>ИНН 6603009050 КПП 668301001 Министерство финансов Свердловской области ("ГБУДОСО АДХШ", л/с 23014010220)</w:t>
            </w:r>
          </w:p>
        </w:tc>
      </w:tr>
      <w:tr w:rsidR="00784E9F" w14:paraId="1CB0EACF" w14:textId="77777777" w:rsidTr="00A91312">
        <w:trPr>
          <w:gridAfter w:val="1"/>
          <w:wAfter w:w="945" w:type="dxa"/>
        </w:trPr>
        <w:tc>
          <w:tcPr>
            <w:tcW w:w="2100" w:type="dxa"/>
            <w:tcBorders>
              <w:right w:val="single" w:sz="5" w:space="0" w:color="000000"/>
            </w:tcBorders>
            <w:shd w:val="clear" w:color="FFFFFF" w:fill="FFFFFF"/>
            <w:vAlign w:val="bottom"/>
          </w:tcPr>
          <w:p w14:paraId="052398FF" w14:textId="77777777" w:rsidR="00784E9F" w:rsidRDefault="00784E9F" w:rsidP="00A91312">
            <w:pPr>
              <w:jc w:val="center"/>
            </w:pPr>
            <w:r>
              <w:rPr>
                <w:b/>
              </w:rPr>
              <w:t>КВИТАНЦИЯ</w:t>
            </w:r>
          </w:p>
        </w:tc>
        <w:tc>
          <w:tcPr>
            <w:tcW w:w="236" w:type="dxa"/>
            <w:shd w:val="clear" w:color="FFFFFF" w:fill="FFFFFF"/>
            <w:vAlign w:val="bottom"/>
          </w:tcPr>
          <w:p w14:paraId="41B13272" w14:textId="77777777" w:rsidR="00784E9F" w:rsidRDefault="00784E9F" w:rsidP="00A91312"/>
        </w:tc>
        <w:tc>
          <w:tcPr>
            <w:tcW w:w="8295" w:type="dxa"/>
            <w:gridSpan w:val="8"/>
            <w:vMerge/>
            <w:shd w:val="clear" w:color="FFFFFF" w:fill="FFFFFF"/>
          </w:tcPr>
          <w:p w14:paraId="45E92804" w14:textId="77777777" w:rsidR="00784E9F" w:rsidRDefault="00784E9F" w:rsidP="00A91312"/>
        </w:tc>
      </w:tr>
      <w:tr w:rsidR="00784E9F" w14:paraId="26938EC0" w14:textId="77777777" w:rsidTr="00A91312">
        <w:trPr>
          <w:gridAfter w:val="1"/>
          <w:wAfter w:w="945" w:type="dxa"/>
        </w:trPr>
        <w:tc>
          <w:tcPr>
            <w:tcW w:w="2100" w:type="dxa"/>
            <w:tcBorders>
              <w:right w:val="single" w:sz="5" w:space="0" w:color="000000"/>
            </w:tcBorders>
            <w:shd w:val="clear" w:color="FFFFFF" w:fill="FFFFFF"/>
            <w:vAlign w:val="bottom"/>
          </w:tcPr>
          <w:p w14:paraId="4A2CDA5F" w14:textId="77777777" w:rsidR="00784E9F" w:rsidRDefault="00784E9F" w:rsidP="00A91312"/>
        </w:tc>
        <w:tc>
          <w:tcPr>
            <w:tcW w:w="236" w:type="dxa"/>
            <w:shd w:val="clear" w:color="FFFFFF" w:fill="FFFFFF"/>
            <w:vAlign w:val="bottom"/>
          </w:tcPr>
          <w:p w14:paraId="35C239D1" w14:textId="77777777" w:rsidR="00784E9F" w:rsidRDefault="00784E9F" w:rsidP="00A91312"/>
        </w:tc>
        <w:tc>
          <w:tcPr>
            <w:tcW w:w="8295" w:type="dxa"/>
            <w:gridSpan w:val="8"/>
            <w:tcBorders>
              <w:top w:val="single" w:sz="5" w:space="0" w:color="000000"/>
            </w:tcBorders>
            <w:shd w:val="clear" w:color="FFFFFF" w:fill="FFFFFF"/>
            <w:vAlign w:val="bottom"/>
          </w:tcPr>
          <w:p w14:paraId="7730CF74" w14:textId="77777777" w:rsidR="00784E9F" w:rsidRDefault="00784E9F" w:rsidP="00A91312">
            <w:pPr>
              <w:jc w:val="center"/>
              <w:rPr>
                <w:rFonts w:cs="Arial"/>
              </w:rPr>
            </w:pPr>
            <w:r>
              <w:rPr>
                <w:rFonts w:cs="Arial"/>
              </w:rPr>
              <w:t>(ИНН и наименование получателя платежа)</w:t>
            </w:r>
          </w:p>
        </w:tc>
      </w:tr>
      <w:tr w:rsidR="00784E9F" w14:paraId="52E9EB46" w14:textId="77777777" w:rsidTr="00A91312">
        <w:trPr>
          <w:gridAfter w:val="1"/>
          <w:wAfter w:w="945" w:type="dxa"/>
          <w:trHeight w:val="60"/>
        </w:trPr>
        <w:tc>
          <w:tcPr>
            <w:tcW w:w="2100" w:type="dxa"/>
            <w:tcBorders>
              <w:right w:val="single" w:sz="5" w:space="0" w:color="000000"/>
            </w:tcBorders>
            <w:shd w:val="clear" w:color="FFFFFF" w:fill="FFFFFF"/>
            <w:vAlign w:val="bottom"/>
          </w:tcPr>
          <w:p w14:paraId="05D82E1A" w14:textId="77777777" w:rsidR="00784E9F" w:rsidRDefault="00784E9F" w:rsidP="00A91312"/>
        </w:tc>
        <w:tc>
          <w:tcPr>
            <w:tcW w:w="236" w:type="dxa"/>
            <w:shd w:val="clear" w:color="FFFFFF" w:fill="FFFFFF"/>
            <w:vAlign w:val="bottom"/>
          </w:tcPr>
          <w:p w14:paraId="516D4076" w14:textId="77777777" w:rsidR="00784E9F" w:rsidRDefault="00784E9F" w:rsidP="00A91312"/>
        </w:tc>
        <w:tc>
          <w:tcPr>
            <w:tcW w:w="8295" w:type="dxa"/>
            <w:gridSpan w:val="8"/>
            <w:shd w:val="clear" w:color="FFFFFF" w:fill="FFFFFF"/>
          </w:tcPr>
          <w:p w14:paraId="674EBE5D" w14:textId="77777777" w:rsidR="00784E9F" w:rsidRDefault="00784E9F" w:rsidP="00A91312">
            <w:pPr>
              <w:jc w:val="center"/>
              <w:rPr>
                <w:rFonts w:cs="Arial"/>
              </w:rPr>
            </w:pPr>
            <w:r>
              <w:rPr>
                <w:rFonts w:cs="Arial"/>
              </w:rPr>
              <w:t xml:space="preserve">р/с </w:t>
            </w:r>
            <w:proofErr w:type="gramStart"/>
            <w:r>
              <w:rPr>
                <w:rFonts w:cs="Arial"/>
              </w:rPr>
              <w:t>№  03224643650000006200</w:t>
            </w:r>
            <w:proofErr w:type="gramEnd"/>
          </w:p>
        </w:tc>
      </w:tr>
      <w:tr w:rsidR="00784E9F" w14:paraId="359C5F39" w14:textId="77777777" w:rsidTr="00A91312">
        <w:trPr>
          <w:gridAfter w:val="1"/>
          <w:wAfter w:w="945" w:type="dxa"/>
          <w:trHeight w:val="160"/>
        </w:trPr>
        <w:tc>
          <w:tcPr>
            <w:tcW w:w="2100" w:type="dxa"/>
            <w:tcBorders>
              <w:right w:val="single" w:sz="5" w:space="0" w:color="000000"/>
            </w:tcBorders>
            <w:shd w:val="clear" w:color="FFFFFF" w:fill="FFFFFF"/>
            <w:vAlign w:val="bottom"/>
          </w:tcPr>
          <w:p w14:paraId="72F3AF13" w14:textId="77777777" w:rsidR="00784E9F" w:rsidRDefault="00784E9F" w:rsidP="00A91312"/>
        </w:tc>
        <w:tc>
          <w:tcPr>
            <w:tcW w:w="236" w:type="dxa"/>
            <w:shd w:val="clear" w:color="FFFFFF" w:fill="FFFFFF"/>
            <w:vAlign w:val="bottom"/>
          </w:tcPr>
          <w:p w14:paraId="09905328" w14:textId="77777777" w:rsidR="00784E9F" w:rsidRDefault="00784E9F" w:rsidP="00A91312"/>
        </w:tc>
        <w:tc>
          <w:tcPr>
            <w:tcW w:w="8295" w:type="dxa"/>
            <w:gridSpan w:val="8"/>
            <w:tcBorders>
              <w:top w:val="single" w:sz="5" w:space="0" w:color="000000"/>
            </w:tcBorders>
            <w:shd w:val="clear" w:color="FFFFFF" w:fill="FFFFFF"/>
          </w:tcPr>
          <w:p w14:paraId="00D2E4B3" w14:textId="77777777" w:rsidR="00784E9F" w:rsidRDefault="00784E9F" w:rsidP="00A91312">
            <w:pPr>
              <w:jc w:val="center"/>
              <w:rPr>
                <w:rFonts w:cs="Arial"/>
              </w:rPr>
            </w:pPr>
            <w:r>
              <w:rPr>
                <w:rFonts w:cs="Arial"/>
              </w:rPr>
              <w:t>(номер счета получателя платежа)</w:t>
            </w:r>
          </w:p>
        </w:tc>
      </w:tr>
      <w:tr w:rsidR="00784E9F" w14:paraId="7FAE6287" w14:textId="77777777" w:rsidTr="00A91312">
        <w:trPr>
          <w:gridAfter w:val="1"/>
          <w:wAfter w:w="945" w:type="dxa"/>
          <w:trHeight w:val="60"/>
        </w:trPr>
        <w:tc>
          <w:tcPr>
            <w:tcW w:w="2100" w:type="dxa"/>
            <w:tcBorders>
              <w:right w:val="single" w:sz="5" w:space="0" w:color="000000"/>
            </w:tcBorders>
            <w:shd w:val="clear" w:color="FFFFFF" w:fill="FFFFFF"/>
            <w:vAlign w:val="bottom"/>
          </w:tcPr>
          <w:p w14:paraId="4AFDF063" w14:textId="77777777" w:rsidR="00784E9F" w:rsidRDefault="00784E9F" w:rsidP="00A91312"/>
        </w:tc>
        <w:tc>
          <w:tcPr>
            <w:tcW w:w="236" w:type="dxa"/>
            <w:shd w:val="clear" w:color="FFFFFF" w:fill="FFFFFF"/>
            <w:vAlign w:val="bottom"/>
          </w:tcPr>
          <w:p w14:paraId="0AFBF3BD" w14:textId="77777777" w:rsidR="00784E9F" w:rsidRDefault="00784E9F" w:rsidP="00A91312"/>
        </w:tc>
        <w:tc>
          <w:tcPr>
            <w:tcW w:w="8295" w:type="dxa"/>
            <w:gridSpan w:val="8"/>
            <w:tcBorders>
              <w:bottom w:val="single" w:sz="5" w:space="0" w:color="000000"/>
            </w:tcBorders>
            <w:shd w:val="clear" w:color="FFFFFF" w:fill="FFFFFF"/>
            <w:vAlign w:val="bottom"/>
          </w:tcPr>
          <w:p w14:paraId="7EC2511B" w14:textId="77777777" w:rsidR="00784E9F" w:rsidRDefault="00784E9F" w:rsidP="00A91312">
            <w:pPr>
              <w:rPr>
                <w:rFonts w:cs="Arial"/>
              </w:rPr>
            </w:pPr>
            <w:r>
              <w:rPr>
                <w:rFonts w:cs="Arial"/>
              </w:rPr>
              <w:t>УРАЛЬСКОЕ ГУ БАНКА РОССИИ//УФК по Свердловской области г. Екатеринбург</w:t>
            </w:r>
          </w:p>
        </w:tc>
      </w:tr>
      <w:tr w:rsidR="00784E9F" w14:paraId="276BA68C" w14:textId="77777777" w:rsidTr="00A91312">
        <w:trPr>
          <w:gridAfter w:val="1"/>
          <w:wAfter w:w="945" w:type="dxa"/>
          <w:trHeight w:val="160"/>
        </w:trPr>
        <w:tc>
          <w:tcPr>
            <w:tcW w:w="2100" w:type="dxa"/>
            <w:tcBorders>
              <w:right w:val="single" w:sz="5" w:space="0" w:color="000000"/>
            </w:tcBorders>
            <w:shd w:val="clear" w:color="FFFFFF" w:fill="FFFFFF"/>
            <w:vAlign w:val="bottom"/>
          </w:tcPr>
          <w:p w14:paraId="6006E0A2" w14:textId="77777777" w:rsidR="00784E9F" w:rsidRDefault="00784E9F" w:rsidP="00A91312"/>
        </w:tc>
        <w:tc>
          <w:tcPr>
            <w:tcW w:w="236" w:type="dxa"/>
            <w:shd w:val="clear" w:color="FFFFFF" w:fill="FFFFFF"/>
            <w:vAlign w:val="bottom"/>
          </w:tcPr>
          <w:p w14:paraId="02E48FFB" w14:textId="77777777" w:rsidR="00784E9F" w:rsidRDefault="00784E9F" w:rsidP="00A91312"/>
        </w:tc>
        <w:tc>
          <w:tcPr>
            <w:tcW w:w="8295" w:type="dxa"/>
            <w:gridSpan w:val="8"/>
            <w:tcBorders>
              <w:top w:val="single" w:sz="5" w:space="0" w:color="000000"/>
            </w:tcBorders>
            <w:shd w:val="clear" w:color="FFFFFF" w:fill="FFFFFF"/>
          </w:tcPr>
          <w:p w14:paraId="15743D98" w14:textId="77777777" w:rsidR="00784E9F" w:rsidRDefault="00784E9F" w:rsidP="00A91312">
            <w:pPr>
              <w:jc w:val="center"/>
              <w:rPr>
                <w:rFonts w:cs="Arial"/>
              </w:rPr>
            </w:pPr>
            <w:r>
              <w:rPr>
                <w:rFonts w:cs="Arial"/>
              </w:rPr>
              <w:t>(наименование банка и банковские реквизиты)</w:t>
            </w:r>
          </w:p>
        </w:tc>
      </w:tr>
      <w:tr w:rsidR="00784E9F" w14:paraId="0F456D86" w14:textId="77777777" w:rsidTr="00A91312">
        <w:trPr>
          <w:gridAfter w:val="1"/>
          <w:wAfter w:w="945" w:type="dxa"/>
          <w:trHeight w:val="225"/>
        </w:trPr>
        <w:tc>
          <w:tcPr>
            <w:tcW w:w="2100" w:type="dxa"/>
            <w:tcBorders>
              <w:right w:val="single" w:sz="5" w:space="0" w:color="000000"/>
            </w:tcBorders>
            <w:shd w:val="clear" w:color="FFFFFF" w:fill="FFFFFF"/>
            <w:vAlign w:val="bottom"/>
          </w:tcPr>
          <w:p w14:paraId="67E1076C" w14:textId="77777777" w:rsidR="00784E9F" w:rsidRDefault="00784E9F" w:rsidP="00A91312"/>
        </w:tc>
        <w:tc>
          <w:tcPr>
            <w:tcW w:w="236" w:type="dxa"/>
            <w:shd w:val="clear" w:color="FFFFFF" w:fill="FFFFFF"/>
            <w:vAlign w:val="bottom"/>
          </w:tcPr>
          <w:p w14:paraId="3EE6ADC6" w14:textId="77777777" w:rsidR="00784E9F" w:rsidRDefault="00784E9F" w:rsidP="00A91312"/>
        </w:tc>
        <w:tc>
          <w:tcPr>
            <w:tcW w:w="3045" w:type="dxa"/>
            <w:gridSpan w:val="3"/>
            <w:tcBorders>
              <w:bottom w:val="single" w:sz="5" w:space="0" w:color="000000"/>
            </w:tcBorders>
            <w:shd w:val="clear" w:color="FFFFFF" w:fill="FFFFFF"/>
            <w:vAlign w:val="bottom"/>
          </w:tcPr>
          <w:p w14:paraId="32A56237" w14:textId="77777777" w:rsidR="00784E9F" w:rsidRDefault="00784E9F" w:rsidP="00A91312">
            <w:pPr>
              <w:rPr>
                <w:rFonts w:cs="Arial"/>
              </w:rPr>
            </w:pPr>
            <w:proofErr w:type="gramStart"/>
            <w:r>
              <w:rPr>
                <w:rFonts w:cs="Arial"/>
              </w:rPr>
              <w:t>БИК  016577551</w:t>
            </w:r>
            <w:proofErr w:type="gramEnd"/>
          </w:p>
        </w:tc>
        <w:tc>
          <w:tcPr>
            <w:tcW w:w="5250" w:type="dxa"/>
            <w:gridSpan w:val="5"/>
            <w:shd w:val="clear" w:color="FFFFFF" w:fill="FFFFFF"/>
            <w:vAlign w:val="bottom"/>
          </w:tcPr>
          <w:p w14:paraId="0DB5B74B" w14:textId="77777777" w:rsidR="00784E9F" w:rsidRDefault="00784E9F" w:rsidP="00A91312">
            <w:pPr>
              <w:rPr>
                <w:rFonts w:cs="Arial"/>
              </w:rPr>
            </w:pPr>
          </w:p>
        </w:tc>
      </w:tr>
      <w:tr w:rsidR="00784E9F" w14:paraId="510FC075" w14:textId="77777777" w:rsidTr="00A91312">
        <w:trPr>
          <w:gridAfter w:val="1"/>
          <w:wAfter w:w="945" w:type="dxa"/>
        </w:trPr>
        <w:tc>
          <w:tcPr>
            <w:tcW w:w="2100" w:type="dxa"/>
            <w:tcBorders>
              <w:right w:val="single" w:sz="5" w:space="0" w:color="000000"/>
            </w:tcBorders>
            <w:shd w:val="clear" w:color="FFFFFF" w:fill="FFFFFF"/>
            <w:vAlign w:val="bottom"/>
          </w:tcPr>
          <w:p w14:paraId="758766C6" w14:textId="77777777" w:rsidR="00784E9F" w:rsidRDefault="00784E9F" w:rsidP="00A91312"/>
        </w:tc>
        <w:tc>
          <w:tcPr>
            <w:tcW w:w="236" w:type="dxa"/>
            <w:shd w:val="clear" w:color="FFFFFF" w:fill="FFFFFF"/>
            <w:vAlign w:val="bottom"/>
          </w:tcPr>
          <w:p w14:paraId="667EA380" w14:textId="77777777" w:rsidR="00784E9F" w:rsidRDefault="00784E9F" w:rsidP="00A91312"/>
        </w:tc>
        <w:tc>
          <w:tcPr>
            <w:tcW w:w="8295" w:type="dxa"/>
            <w:gridSpan w:val="8"/>
            <w:tcBorders>
              <w:top w:val="single" w:sz="5" w:space="0" w:color="000000"/>
            </w:tcBorders>
            <w:shd w:val="clear" w:color="FFFFFF" w:fill="FFFFFF"/>
            <w:vAlign w:val="bottom"/>
          </w:tcPr>
          <w:p w14:paraId="23536328" w14:textId="77777777" w:rsidR="00784E9F" w:rsidRDefault="00784E9F" w:rsidP="00A91312">
            <w:pPr>
              <w:rPr>
                <w:rFonts w:cs="Arial"/>
              </w:rPr>
            </w:pPr>
            <w:r>
              <w:rPr>
                <w:rFonts w:cs="Arial"/>
                <w:b/>
                <w:bCs/>
              </w:rPr>
              <w:t>КБК 00000000000000000130 ОКТМО 65730000</w:t>
            </w:r>
          </w:p>
        </w:tc>
      </w:tr>
      <w:tr w:rsidR="00784E9F" w14:paraId="4F5CBD13" w14:textId="77777777" w:rsidTr="00A91312">
        <w:trPr>
          <w:gridAfter w:val="1"/>
          <w:wAfter w:w="945" w:type="dxa"/>
          <w:trHeight w:val="60"/>
        </w:trPr>
        <w:tc>
          <w:tcPr>
            <w:tcW w:w="2100" w:type="dxa"/>
            <w:tcBorders>
              <w:right w:val="single" w:sz="5" w:space="0" w:color="000000"/>
            </w:tcBorders>
            <w:shd w:val="clear" w:color="FFFFFF" w:fill="FFFFFF"/>
            <w:vAlign w:val="bottom"/>
          </w:tcPr>
          <w:p w14:paraId="64573AEB" w14:textId="77777777" w:rsidR="00784E9F" w:rsidRDefault="00784E9F" w:rsidP="00A91312"/>
        </w:tc>
        <w:tc>
          <w:tcPr>
            <w:tcW w:w="236" w:type="dxa"/>
            <w:shd w:val="clear" w:color="FFFFFF" w:fill="FFFFFF"/>
            <w:vAlign w:val="bottom"/>
          </w:tcPr>
          <w:p w14:paraId="017C313A" w14:textId="77777777" w:rsidR="00784E9F" w:rsidRDefault="00784E9F" w:rsidP="00A91312"/>
        </w:tc>
        <w:tc>
          <w:tcPr>
            <w:tcW w:w="8295" w:type="dxa"/>
            <w:gridSpan w:val="8"/>
            <w:tcBorders>
              <w:bottom w:val="single" w:sz="5" w:space="0" w:color="000000"/>
            </w:tcBorders>
            <w:shd w:val="clear" w:color="FFFFFF" w:fill="FFFFFF"/>
            <w:vAlign w:val="bottom"/>
          </w:tcPr>
          <w:p w14:paraId="1479281C" w14:textId="77777777" w:rsidR="00784E9F" w:rsidRDefault="00784E9F" w:rsidP="00A91312">
            <w:r>
              <w:rPr>
                <w:rFonts w:cs="Arial"/>
                <w:b/>
                <w:bCs/>
              </w:rPr>
              <w:t>Организационный взнос за участие в областном конкурсе декоративно-прикладного творчества</w:t>
            </w:r>
          </w:p>
          <w:p w14:paraId="070469D5" w14:textId="77777777" w:rsidR="00784E9F" w:rsidRDefault="00784E9F" w:rsidP="00A91312">
            <w:pPr>
              <w:rPr>
                <w:rFonts w:cs="Arial"/>
              </w:rPr>
            </w:pPr>
            <w:r>
              <w:rPr>
                <w:rFonts w:cs="Arial"/>
                <w:b/>
                <w:bCs/>
              </w:rPr>
              <w:t>среди учащихся ДХШ и ДШИ «Коллаж» за</w:t>
            </w:r>
            <w:r>
              <w:rPr>
                <w:rFonts w:cs="Arial"/>
                <w:b/>
                <w:bCs/>
                <w:i/>
                <w:u w:val="single"/>
              </w:rPr>
              <w:t xml:space="preserve"> Иванову Анну ГБУДОСО АДШИ (ФИ ребенка, школа)</w:t>
            </w:r>
            <w:r>
              <w:rPr>
                <w:rFonts w:cs="Arial"/>
                <w:b/>
                <w:bCs/>
              </w:rPr>
              <w:t>.  НДС не облагается.</w:t>
            </w:r>
          </w:p>
        </w:tc>
      </w:tr>
      <w:tr w:rsidR="00784E9F" w14:paraId="1FBDF9A7" w14:textId="77777777" w:rsidTr="00A91312">
        <w:trPr>
          <w:gridAfter w:val="1"/>
          <w:wAfter w:w="945" w:type="dxa"/>
          <w:trHeight w:val="160"/>
        </w:trPr>
        <w:tc>
          <w:tcPr>
            <w:tcW w:w="2100" w:type="dxa"/>
            <w:tcBorders>
              <w:right w:val="single" w:sz="5" w:space="0" w:color="000000"/>
            </w:tcBorders>
            <w:shd w:val="clear" w:color="FFFFFF" w:fill="FFFFFF"/>
            <w:vAlign w:val="bottom"/>
          </w:tcPr>
          <w:p w14:paraId="33CE55EF" w14:textId="77777777" w:rsidR="00784E9F" w:rsidRDefault="00784E9F" w:rsidP="00A91312"/>
        </w:tc>
        <w:tc>
          <w:tcPr>
            <w:tcW w:w="236" w:type="dxa"/>
            <w:shd w:val="clear" w:color="FFFFFF" w:fill="FFFFFF"/>
            <w:vAlign w:val="bottom"/>
          </w:tcPr>
          <w:p w14:paraId="0DC393AF" w14:textId="77777777" w:rsidR="00784E9F" w:rsidRDefault="00784E9F" w:rsidP="00A91312"/>
        </w:tc>
        <w:tc>
          <w:tcPr>
            <w:tcW w:w="8295" w:type="dxa"/>
            <w:gridSpan w:val="8"/>
            <w:tcBorders>
              <w:top w:val="single" w:sz="5" w:space="0" w:color="000000"/>
            </w:tcBorders>
            <w:shd w:val="clear" w:color="FFFFFF" w:fill="FFFFFF"/>
          </w:tcPr>
          <w:p w14:paraId="23055C98" w14:textId="77777777" w:rsidR="00784E9F" w:rsidRDefault="00784E9F" w:rsidP="00A91312">
            <w:pPr>
              <w:jc w:val="center"/>
            </w:pPr>
            <w:r>
              <w:t>(наименование платежа)</w:t>
            </w:r>
          </w:p>
        </w:tc>
      </w:tr>
      <w:tr w:rsidR="00784E9F" w14:paraId="66CB16B4" w14:textId="77777777" w:rsidTr="00A91312">
        <w:trPr>
          <w:gridAfter w:val="1"/>
          <w:wAfter w:w="945" w:type="dxa"/>
        </w:trPr>
        <w:tc>
          <w:tcPr>
            <w:tcW w:w="2100" w:type="dxa"/>
            <w:tcBorders>
              <w:right w:val="single" w:sz="5" w:space="0" w:color="000000"/>
            </w:tcBorders>
            <w:shd w:val="clear" w:color="FFFFFF" w:fill="FFFFFF"/>
            <w:vAlign w:val="bottom"/>
          </w:tcPr>
          <w:p w14:paraId="561F4B9E" w14:textId="77777777" w:rsidR="00784E9F" w:rsidRDefault="00784E9F" w:rsidP="00A91312"/>
        </w:tc>
        <w:tc>
          <w:tcPr>
            <w:tcW w:w="1391" w:type="dxa"/>
            <w:gridSpan w:val="2"/>
            <w:shd w:val="clear" w:color="FFFFFF" w:fill="FFFFFF"/>
            <w:vAlign w:val="bottom"/>
          </w:tcPr>
          <w:p w14:paraId="09A4BEF9" w14:textId="77777777" w:rsidR="00784E9F" w:rsidRDefault="00784E9F" w:rsidP="00A91312">
            <w:pPr>
              <w:jc w:val="center"/>
            </w:pPr>
            <w:r>
              <w:t>Дата</w:t>
            </w:r>
          </w:p>
        </w:tc>
        <w:tc>
          <w:tcPr>
            <w:tcW w:w="1890" w:type="dxa"/>
            <w:gridSpan w:val="2"/>
            <w:tcBorders>
              <w:bottom w:val="single" w:sz="5" w:space="0" w:color="000000"/>
            </w:tcBorders>
            <w:shd w:val="clear" w:color="FFFFFF" w:fill="FFFFFF"/>
            <w:vAlign w:val="bottom"/>
          </w:tcPr>
          <w:p w14:paraId="103F1061" w14:textId="77777777" w:rsidR="00784E9F" w:rsidRDefault="00784E9F" w:rsidP="00A91312">
            <w:pPr>
              <w:jc w:val="center"/>
            </w:pPr>
          </w:p>
        </w:tc>
        <w:tc>
          <w:tcPr>
            <w:tcW w:w="2310" w:type="dxa"/>
            <w:gridSpan w:val="3"/>
            <w:shd w:val="clear" w:color="FFFFFF" w:fill="FFFFFF"/>
            <w:vAlign w:val="bottom"/>
          </w:tcPr>
          <w:p w14:paraId="5E641C5F" w14:textId="77777777" w:rsidR="00784E9F" w:rsidRDefault="00784E9F" w:rsidP="00A91312">
            <w:r>
              <w:t xml:space="preserve">            Сумма платежа</w:t>
            </w:r>
          </w:p>
        </w:tc>
        <w:tc>
          <w:tcPr>
            <w:tcW w:w="2940" w:type="dxa"/>
            <w:gridSpan w:val="2"/>
            <w:tcBorders>
              <w:bottom w:val="single" w:sz="5" w:space="0" w:color="000000"/>
            </w:tcBorders>
            <w:shd w:val="clear" w:color="FFFFFF" w:fill="FFFFFF"/>
            <w:vAlign w:val="bottom"/>
          </w:tcPr>
          <w:p w14:paraId="41A15F20" w14:textId="77777777" w:rsidR="00784E9F" w:rsidRDefault="00784E9F" w:rsidP="00A91312">
            <w:r>
              <w:rPr>
                <w:b/>
                <w:szCs w:val="16"/>
              </w:rPr>
              <w:t>400-00</w:t>
            </w:r>
          </w:p>
        </w:tc>
      </w:tr>
      <w:tr w:rsidR="00784E9F" w14:paraId="1616D64F" w14:textId="77777777" w:rsidTr="00A91312">
        <w:trPr>
          <w:gridAfter w:val="1"/>
          <w:wAfter w:w="945" w:type="dxa"/>
          <w:trHeight w:val="100"/>
        </w:trPr>
        <w:tc>
          <w:tcPr>
            <w:tcW w:w="2100" w:type="dxa"/>
            <w:tcBorders>
              <w:right w:val="single" w:sz="5" w:space="0" w:color="000000"/>
            </w:tcBorders>
            <w:shd w:val="clear" w:color="FFFFFF" w:fill="FFFFFF"/>
            <w:vAlign w:val="bottom"/>
          </w:tcPr>
          <w:p w14:paraId="1832ED8E" w14:textId="77777777" w:rsidR="00784E9F" w:rsidRDefault="00784E9F" w:rsidP="00A91312"/>
        </w:tc>
        <w:tc>
          <w:tcPr>
            <w:tcW w:w="236" w:type="dxa"/>
            <w:shd w:val="clear" w:color="FFFFFF" w:fill="FFFFFF"/>
            <w:vAlign w:val="bottom"/>
          </w:tcPr>
          <w:p w14:paraId="74D02538" w14:textId="77777777" w:rsidR="00784E9F" w:rsidRDefault="00784E9F" w:rsidP="00A91312"/>
        </w:tc>
        <w:tc>
          <w:tcPr>
            <w:tcW w:w="1155" w:type="dxa"/>
            <w:shd w:val="clear" w:color="FFFFFF" w:fill="FFFFFF"/>
            <w:vAlign w:val="bottom"/>
          </w:tcPr>
          <w:p w14:paraId="7030BDDE" w14:textId="77777777" w:rsidR="00784E9F" w:rsidRDefault="00784E9F" w:rsidP="00A91312"/>
        </w:tc>
        <w:tc>
          <w:tcPr>
            <w:tcW w:w="945" w:type="dxa"/>
            <w:shd w:val="clear" w:color="FFFFFF" w:fill="FFFFFF"/>
            <w:vAlign w:val="bottom"/>
          </w:tcPr>
          <w:p w14:paraId="18F0D67A" w14:textId="77777777" w:rsidR="00784E9F" w:rsidRDefault="00784E9F" w:rsidP="00A91312"/>
        </w:tc>
        <w:tc>
          <w:tcPr>
            <w:tcW w:w="945" w:type="dxa"/>
            <w:shd w:val="clear" w:color="FFFFFF" w:fill="FFFFFF"/>
            <w:vAlign w:val="bottom"/>
          </w:tcPr>
          <w:p w14:paraId="6A60BE4A" w14:textId="77777777" w:rsidR="00784E9F" w:rsidRDefault="00784E9F" w:rsidP="00A91312"/>
        </w:tc>
        <w:tc>
          <w:tcPr>
            <w:tcW w:w="630" w:type="dxa"/>
            <w:shd w:val="clear" w:color="FFFFFF" w:fill="FFFFFF"/>
            <w:vAlign w:val="bottom"/>
          </w:tcPr>
          <w:p w14:paraId="1C711106" w14:textId="77777777" w:rsidR="00784E9F" w:rsidRDefault="00784E9F" w:rsidP="00A91312"/>
        </w:tc>
        <w:tc>
          <w:tcPr>
            <w:tcW w:w="630" w:type="dxa"/>
            <w:shd w:val="clear" w:color="FFFFFF" w:fill="FFFFFF"/>
            <w:vAlign w:val="bottom"/>
          </w:tcPr>
          <w:p w14:paraId="38A6DB7C" w14:textId="77777777" w:rsidR="00784E9F" w:rsidRDefault="00784E9F" w:rsidP="00A91312"/>
        </w:tc>
        <w:tc>
          <w:tcPr>
            <w:tcW w:w="1050" w:type="dxa"/>
            <w:shd w:val="clear" w:color="FFFFFF" w:fill="FFFFFF"/>
            <w:vAlign w:val="bottom"/>
          </w:tcPr>
          <w:p w14:paraId="743F08BF" w14:textId="77777777" w:rsidR="00784E9F" w:rsidRDefault="00784E9F" w:rsidP="00A91312"/>
        </w:tc>
        <w:tc>
          <w:tcPr>
            <w:tcW w:w="1470" w:type="dxa"/>
            <w:shd w:val="clear" w:color="FFFFFF" w:fill="FFFFFF"/>
            <w:vAlign w:val="bottom"/>
          </w:tcPr>
          <w:p w14:paraId="313F8C63" w14:textId="77777777" w:rsidR="00784E9F" w:rsidRDefault="00784E9F" w:rsidP="00A91312"/>
        </w:tc>
        <w:tc>
          <w:tcPr>
            <w:tcW w:w="1470" w:type="dxa"/>
            <w:shd w:val="clear" w:color="FFFFFF" w:fill="FFFFFF"/>
            <w:vAlign w:val="bottom"/>
          </w:tcPr>
          <w:p w14:paraId="6DF97553" w14:textId="77777777" w:rsidR="00784E9F" w:rsidRDefault="00784E9F" w:rsidP="00A91312"/>
        </w:tc>
      </w:tr>
      <w:tr w:rsidR="00784E9F" w14:paraId="72D3E343" w14:textId="77777777" w:rsidTr="00A91312">
        <w:trPr>
          <w:gridAfter w:val="1"/>
          <w:wAfter w:w="945" w:type="dxa"/>
        </w:trPr>
        <w:tc>
          <w:tcPr>
            <w:tcW w:w="2100" w:type="dxa"/>
            <w:tcBorders>
              <w:right w:val="single" w:sz="5" w:space="0" w:color="000000"/>
            </w:tcBorders>
            <w:shd w:val="clear" w:color="FFFFFF" w:fill="FFFFFF"/>
            <w:vAlign w:val="bottom"/>
          </w:tcPr>
          <w:p w14:paraId="05285092" w14:textId="77777777" w:rsidR="00784E9F" w:rsidRDefault="00784E9F" w:rsidP="00A91312"/>
        </w:tc>
        <w:tc>
          <w:tcPr>
            <w:tcW w:w="236" w:type="dxa"/>
            <w:shd w:val="clear" w:color="FFFFFF" w:fill="FFFFFF"/>
            <w:vAlign w:val="bottom"/>
          </w:tcPr>
          <w:p w14:paraId="76A7A988" w14:textId="77777777" w:rsidR="00784E9F" w:rsidRDefault="00784E9F" w:rsidP="00A91312"/>
        </w:tc>
        <w:tc>
          <w:tcPr>
            <w:tcW w:w="8295" w:type="dxa"/>
            <w:gridSpan w:val="8"/>
            <w:tcBorders>
              <w:bottom w:val="single" w:sz="5" w:space="0" w:color="000000"/>
            </w:tcBorders>
            <w:shd w:val="clear" w:color="FFFFFF" w:fill="FFFFFF"/>
            <w:vAlign w:val="bottom"/>
          </w:tcPr>
          <w:p w14:paraId="191FC4F6" w14:textId="77777777" w:rsidR="00784E9F" w:rsidRDefault="00784E9F" w:rsidP="00A91312">
            <w:r>
              <w:t>ФИО плательщика</w:t>
            </w:r>
          </w:p>
        </w:tc>
      </w:tr>
      <w:tr w:rsidR="00784E9F" w14:paraId="5D807ADA" w14:textId="77777777" w:rsidTr="00A91312">
        <w:trPr>
          <w:gridAfter w:val="1"/>
          <w:wAfter w:w="945" w:type="dxa"/>
          <w:trHeight w:val="60"/>
        </w:trPr>
        <w:tc>
          <w:tcPr>
            <w:tcW w:w="2100" w:type="dxa"/>
            <w:tcBorders>
              <w:right w:val="single" w:sz="5" w:space="0" w:color="000000"/>
            </w:tcBorders>
            <w:shd w:val="clear" w:color="FFFFFF" w:fill="FFFFFF"/>
            <w:vAlign w:val="bottom"/>
          </w:tcPr>
          <w:p w14:paraId="45C26FA2" w14:textId="77777777" w:rsidR="00784E9F" w:rsidRDefault="00784E9F" w:rsidP="00A91312"/>
        </w:tc>
        <w:tc>
          <w:tcPr>
            <w:tcW w:w="236" w:type="dxa"/>
            <w:shd w:val="clear" w:color="FFFFFF" w:fill="FFFFFF"/>
            <w:vAlign w:val="bottom"/>
          </w:tcPr>
          <w:p w14:paraId="4F418214" w14:textId="77777777" w:rsidR="00784E9F" w:rsidRDefault="00784E9F" w:rsidP="00A91312"/>
        </w:tc>
        <w:tc>
          <w:tcPr>
            <w:tcW w:w="8295" w:type="dxa"/>
            <w:gridSpan w:val="8"/>
            <w:shd w:val="clear" w:color="FFFFFF" w:fill="FFFFFF"/>
          </w:tcPr>
          <w:p w14:paraId="1F280625" w14:textId="77777777" w:rsidR="00784E9F" w:rsidRDefault="00784E9F" w:rsidP="00A91312">
            <w:pPr>
              <w:jc w:val="center"/>
            </w:pPr>
            <w:r>
              <w:t>(Ф.И.О., адрес плательщика)</w:t>
            </w:r>
          </w:p>
        </w:tc>
      </w:tr>
      <w:tr w:rsidR="00784E9F" w14:paraId="0DBC4231" w14:textId="77777777" w:rsidTr="00A91312">
        <w:trPr>
          <w:trHeight w:val="255"/>
        </w:trPr>
        <w:tc>
          <w:tcPr>
            <w:tcW w:w="2100" w:type="dxa"/>
            <w:tcBorders>
              <w:right w:val="single" w:sz="5" w:space="0" w:color="000000"/>
            </w:tcBorders>
            <w:shd w:val="clear" w:color="FFFFFF" w:fill="FFFFFF"/>
            <w:vAlign w:val="bottom"/>
          </w:tcPr>
          <w:p w14:paraId="24F5ECFE" w14:textId="77777777" w:rsidR="00784E9F" w:rsidRDefault="00784E9F" w:rsidP="00A91312">
            <w:pPr>
              <w:jc w:val="center"/>
            </w:pPr>
            <w:r>
              <w:rPr>
                <w:b/>
              </w:rPr>
              <w:t>Кассир</w:t>
            </w:r>
          </w:p>
        </w:tc>
        <w:tc>
          <w:tcPr>
            <w:tcW w:w="236" w:type="dxa"/>
            <w:shd w:val="clear" w:color="FFFFFF" w:fill="FFFFFF"/>
            <w:vAlign w:val="bottom"/>
          </w:tcPr>
          <w:p w14:paraId="0991800D" w14:textId="77777777" w:rsidR="00784E9F" w:rsidRDefault="00784E9F" w:rsidP="00A91312"/>
        </w:tc>
        <w:tc>
          <w:tcPr>
            <w:tcW w:w="9240" w:type="dxa"/>
            <w:gridSpan w:val="9"/>
            <w:shd w:val="clear" w:color="FFFFFF" w:fill="FFFFFF"/>
            <w:vAlign w:val="bottom"/>
          </w:tcPr>
          <w:p w14:paraId="2DEA39E8" w14:textId="77777777" w:rsidR="00784E9F" w:rsidRDefault="00784E9F" w:rsidP="00A91312">
            <w:r>
              <w:rPr>
                <w:b/>
              </w:rPr>
              <w:t>Плательщик</w:t>
            </w:r>
          </w:p>
        </w:tc>
      </w:tr>
      <w:tr w:rsidR="00784E9F" w14:paraId="70BF440C" w14:textId="77777777" w:rsidTr="00A91312">
        <w:trPr>
          <w:gridAfter w:val="1"/>
          <w:wAfter w:w="945" w:type="dxa"/>
          <w:trHeight w:val="86"/>
        </w:trPr>
        <w:tc>
          <w:tcPr>
            <w:tcW w:w="2100" w:type="dxa"/>
            <w:tcBorders>
              <w:bottom w:val="single" w:sz="5" w:space="0" w:color="000000"/>
              <w:right w:val="single" w:sz="5" w:space="0" w:color="000000"/>
            </w:tcBorders>
            <w:shd w:val="clear" w:color="FFFFFF" w:fill="FFFFFF"/>
            <w:vAlign w:val="bottom"/>
          </w:tcPr>
          <w:p w14:paraId="0A43FB2A" w14:textId="77777777" w:rsidR="00784E9F" w:rsidRDefault="00784E9F" w:rsidP="00A91312"/>
        </w:tc>
        <w:tc>
          <w:tcPr>
            <w:tcW w:w="236" w:type="dxa"/>
            <w:tcBorders>
              <w:bottom w:val="single" w:sz="5" w:space="0" w:color="000000"/>
            </w:tcBorders>
            <w:shd w:val="clear" w:color="FFFFFF" w:fill="FFFFFF"/>
            <w:vAlign w:val="bottom"/>
          </w:tcPr>
          <w:p w14:paraId="6D0737EC" w14:textId="77777777" w:rsidR="00784E9F" w:rsidRDefault="00784E9F" w:rsidP="00A91312"/>
        </w:tc>
        <w:tc>
          <w:tcPr>
            <w:tcW w:w="1155" w:type="dxa"/>
            <w:tcBorders>
              <w:bottom w:val="single" w:sz="5" w:space="0" w:color="000000"/>
            </w:tcBorders>
            <w:shd w:val="clear" w:color="FFFFFF" w:fill="FFFFFF"/>
            <w:vAlign w:val="bottom"/>
          </w:tcPr>
          <w:p w14:paraId="48F94561" w14:textId="77777777" w:rsidR="00784E9F" w:rsidRDefault="00784E9F" w:rsidP="00A91312"/>
        </w:tc>
        <w:tc>
          <w:tcPr>
            <w:tcW w:w="945" w:type="dxa"/>
            <w:tcBorders>
              <w:bottom w:val="single" w:sz="5" w:space="0" w:color="000000"/>
            </w:tcBorders>
            <w:shd w:val="clear" w:color="FFFFFF" w:fill="FFFFFF"/>
            <w:vAlign w:val="bottom"/>
          </w:tcPr>
          <w:p w14:paraId="1DE782C4" w14:textId="77777777" w:rsidR="00784E9F" w:rsidRDefault="00784E9F" w:rsidP="00A91312"/>
        </w:tc>
        <w:tc>
          <w:tcPr>
            <w:tcW w:w="945" w:type="dxa"/>
            <w:tcBorders>
              <w:bottom w:val="single" w:sz="5" w:space="0" w:color="000000"/>
            </w:tcBorders>
            <w:shd w:val="clear" w:color="FFFFFF" w:fill="FFFFFF"/>
            <w:vAlign w:val="bottom"/>
          </w:tcPr>
          <w:p w14:paraId="55905B97" w14:textId="77777777" w:rsidR="00784E9F" w:rsidRDefault="00784E9F" w:rsidP="00A91312"/>
        </w:tc>
        <w:tc>
          <w:tcPr>
            <w:tcW w:w="630" w:type="dxa"/>
            <w:tcBorders>
              <w:bottom w:val="single" w:sz="5" w:space="0" w:color="000000"/>
            </w:tcBorders>
            <w:shd w:val="clear" w:color="FFFFFF" w:fill="FFFFFF"/>
            <w:vAlign w:val="bottom"/>
          </w:tcPr>
          <w:p w14:paraId="1E168726" w14:textId="77777777" w:rsidR="00784E9F" w:rsidRDefault="00784E9F" w:rsidP="00A91312"/>
        </w:tc>
        <w:tc>
          <w:tcPr>
            <w:tcW w:w="630" w:type="dxa"/>
            <w:tcBorders>
              <w:bottom w:val="single" w:sz="5" w:space="0" w:color="000000"/>
            </w:tcBorders>
            <w:shd w:val="clear" w:color="FFFFFF" w:fill="FFFFFF"/>
            <w:vAlign w:val="bottom"/>
          </w:tcPr>
          <w:p w14:paraId="614B87BB" w14:textId="77777777" w:rsidR="00784E9F" w:rsidRDefault="00784E9F" w:rsidP="00A91312"/>
        </w:tc>
        <w:tc>
          <w:tcPr>
            <w:tcW w:w="1050" w:type="dxa"/>
            <w:tcBorders>
              <w:bottom w:val="single" w:sz="5" w:space="0" w:color="000000"/>
            </w:tcBorders>
            <w:shd w:val="clear" w:color="FFFFFF" w:fill="FFFFFF"/>
            <w:vAlign w:val="bottom"/>
          </w:tcPr>
          <w:p w14:paraId="29A3035A" w14:textId="77777777" w:rsidR="00784E9F" w:rsidRDefault="00784E9F" w:rsidP="00A91312"/>
        </w:tc>
        <w:tc>
          <w:tcPr>
            <w:tcW w:w="1470" w:type="dxa"/>
            <w:tcBorders>
              <w:bottom w:val="single" w:sz="5" w:space="0" w:color="000000"/>
            </w:tcBorders>
            <w:shd w:val="clear" w:color="FFFFFF" w:fill="FFFFFF"/>
            <w:vAlign w:val="bottom"/>
          </w:tcPr>
          <w:p w14:paraId="6DC4552E" w14:textId="77777777" w:rsidR="00784E9F" w:rsidRDefault="00784E9F" w:rsidP="00A91312"/>
        </w:tc>
        <w:tc>
          <w:tcPr>
            <w:tcW w:w="1470" w:type="dxa"/>
            <w:tcBorders>
              <w:bottom w:val="single" w:sz="5" w:space="0" w:color="000000"/>
            </w:tcBorders>
            <w:shd w:val="clear" w:color="FFFFFF" w:fill="FFFFFF"/>
            <w:vAlign w:val="bottom"/>
          </w:tcPr>
          <w:p w14:paraId="2004BC79" w14:textId="77777777" w:rsidR="00784E9F" w:rsidRDefault="00784E9F" w:rsidP="00A91312"/>
        </w:tc>
      </w:tr>
    </w:tbl>
    <w:p w14:paraId="74A2753F" w14:textId="77777777" w:rsidR="00784E9F" w:rsidRDefault="00784E9F" w:rsidP="00784E9F">
      <w:pPr>
        <w:rPr>
          <w:bCs/>
          <w:i/>
          <w:sz w:val="28"/>
          <w:szCs w:val="28"/>
        </w:rPr>
      </w:pPr>
    </w:p>
    <w:p w14:paraId="2AD6E5CE" w14:textId="77777777" w:rsidR="00AF705E" w:rsidRDefault="00AF705E">
      <w:pPr>
        <w:spacing w:after="200" w:line="276" w:lineRule="auto"/>
        <w:rPr>
          <w:b/>
          <w:sz w:val="32"/>
          <w:szCs w:val="32"/>
        </w:rPr>
      </w:pPr>
      <w:r>
        <w:rPr>
          <w:b/>
          <w:sz w:val="32"/>
          <w:szCs w:val="32"/>
        </w:rPr>
        <w:br w:type="page"/>
      </w:r>
    </w:p>
    <w:p w14:paraId="0753D8C1" w14:textId="6CBD4C53" w:rsidR="00CA5C02" w:rsidRPr="00D13001" w:rsidRDefault="00CA5C02" w:rsidP="00962C75">
      <w:pPr>
        <w:shd w:val="clear" w:color="auto" w:fill="B8CCE4" w:themeFill="accent1" w:themeFillTint="66"/>
        <w:jc w:val="center"/>
        <w:rPr>
          <w:b/>
          <w:sz w:val="28"/>
          <w:szCs w:val="28"/>
        </w:rPr>
      </w:pPr>
      <w:r w:rsidRPr="00D13001">
        <w:rPr>
          <w:b/>
          <w:sz w:val="28"/>
          <w:szCs w:val="28"/>
        </w:rPr>
        <w:lastRenderedPageBreak/>
        <w:t>ПОЛОЖЕНИЕ</w:t>
      </w:r>
    </w:p>
    <w:p w14:paraId="36AF26CD" w14:textId="77777777" w:rsidR="00CA5C02" w:rsidRPr="009A69AE" w:rsidRDefault="00CA5C02" w:rsidP="00962C75">
      <w:pPr>
        <w:shd w:val="clear" w:color="auto" w:fill="B8CCE4" w:themeFill="accent1" w:themeFillTint="66"/>
        <w:jc w:val="center"/>
        <w:rPr>
          <w:sz w:val="28"/>
          <w:szCs w:val="28"/>
        </w:rPr>
      </w:pPr>
      <w:r w:rsidRPr="009A69AE">
        <w:rPr>
          <w:sz w:val="28"/>
          <w:szCs w:val="28"/>
        </w:rPr>
        <w:t>Областной академический заочный конкурс</w:t>
      </w:r>
    </w:p>
    <w:p w14:paraId="78705345" w14:textId="77777777" w:rsidR="00CA5C02" w:rsidRPr="009A69AE" w:rsidRDefault="00CA5C02" w:rsidP="00962C75">
      <w:pPr>
        <w:shd w:val="clear" w:color="auto" w:fill="B8CCE4" w:themeFill="accent1" w:themeFillTint="66"/>
        <w:jc w:val="center"/>
        <w:rPr>
          <w:sz w:val="28"/>
          <w:szCs w:val="28"/>
        </w:rPr>
      </w:pPr>
      <w:r w:rsidRPr="009A69AE">
        <w:rPr>
          <w:sz w:val="28"/>
          <w:szCs w:val="28"/>
        </w:rPr>
        <w:t>среди учащихся детских художественных школ</w:t>
      </w:r>
    </w:p>
    <w:p w14:paraId="0837853E" w14:textId="77777777" w:rsidR="00CA5C02" w:rsidRPr="009A69AE" w:rsidRDefault="00CA5C02" w:rsidP="00962C75">
      <w:pPr>
        <w:shd w:val="clear" w:color="auto" w:fill="B8CCE4" w:themeFill="accent1" w:themeFillTint="66"/>
        <w:jc w:val="center"/>
        <w:rPr>
          <w:sz w:val="28"/>
          <w:szCs w:val="28"/>
        </w:rPr>
      </w:pPr>
      <w:r w:rsidRPr="009A69AE">
        <w:rPr>
          <w:sz w:val="28"/>
          <w:szCs w:val="28"/>
        </w:rPr>
        <w:t>и художественных отделений детских школ искусств</w:t>
      </w:r>
    </w:p>
    <w:p w14:paraId="54FF42B6" w14:textId="77777777" w:rsidR="00CA5C02" w:rsidRPr="009A69AE" w:rsidRDefault="00CA5C02" w:rsidP="00962C75">
      <w:pPr>
        <w:shd w:val="clear" w:color="auto" w:fill="B8CCE4" w:themeFill="accent1" w:themeFillTint="66"/>
        <w:jc w:val="center"/>
        <w:rPr>
          <w:sz w:val="28"/>
          <w:szCs w:val="28"/>
        </w:rPr>
      </w:pPr>
      <w:proofErr w:type="gramStart"/>
      <w:r w:rsidRPr="009A69AE">
        <w:rPr>
          <w:sz w:val="28"/>
          <w:szCs w:val="28"/>
        </w:rPr>
        <w:t>по  композиции</w:t>
      </w:r>
      <w:proofErr w:type="gramEnd"/>
      <w:r w:rsidRPr="009A69AE">
        <w:rPr>
          <w:sz w:val="28"/>
          <w:szCs w:val="28"/>
        </w:rPr>
        <w:t>, посвященный 85-летию</w:t>
      </w:r>
    </w:p>
    <w:p w14:paraId="5FAF19E1" w14:textId="77777777" w:rsidR="00CA5C02" w:rsidRPr="009A69AE" w:rsidRDefault="00CA5C02" w:rsidP="00962C75">
      <w:pPr>
        <w:shd w:val="clear" w:color="auto" w:fill="B8CCE4" w:themeFill="accent1" w:themeFillTint="66"/>
        <w:jc w:val="center"/>
        <w:rPr>
          <w:sz w:val="28"/>
          <w:szCs w:val="28"/>
        </w:rPr>
      </w:pPr>
      <w:r w:rsidRPr="009A69AE">
        <w:rPr>
          <w:sz w:val="28"/>
          <w:szCs w:val="28"/>
        </w:rPr>
        <w:t>со дня рождения В.П. Крапивина</w:t>
      </w:r>
    </w:p>
    <w:p w14:paraId="5B80BDCE" w14:textId="4258F57A" w:rsidR="00CA5C02" w:rsidRPr="00891B71" w:rsidRDefault="009A69AE" w:rsidP="00962C75">
      <w:pPr>
        <w:shd w:val="clear" w:color="auto" w:fill="B8CCE4" w:themeFill="accent1" w:themeFillTint="66"/>
        <w:jc w:val="center"/>
        <w:rPr>
          <w:sz w:val="28"/>
          <w:szCs w:val="28"/>
        </w:rPr>
      </w:pPr>
      <w:r>
        <w:rPr>
          <w:sz w:val="28"/>
          <w:szCs w:val="28"/>
        </w:rPr>
        <w:t xml:space="preserve">01– 30.11.2023 </w:t>
      </w:r>
    </w:p>
    <w:p w14:paraId="74FE6558" w14:textId="77777777" w:rsidR="00CA5C02" w:rsidRDefault="00CA5C02" w:rsidP="00CA5C02">
      <w:pPr>
        <w:pStyle w:val="ac"/>
        <w:jc w:val="center"/>
        <w:rPr>
          <w:rFonts w:ascii="Times New Roman" w:hAnsi="Times New Roman" w:cs="Times New Roman"/>
          <w:b/>
          <w:sz w:val="28"/>
          <w:szCs w:val="28"/>
        </w:rPr>
      </w:pPr>
    </w:p>
    <w:p w14:paraId="5E82D52E" w14:textId="77777777" w:rsidR="00CA5C02" w:rsidRPr="00E675FC" w:rsidRDefault="00CA5C02" w:rsidP="00CA5C02">
      <w:pPr>
        <w:pStyle w:val="ac"/>
        <w:ind w:firstLine="720"/>
        <w:jc w:val="both"/>
        <w:rPr>
          <w:rFonts w:ascii="Times New Roman" w:hAnsi="Times New Roman" w:cs="Times New Roman"/>
          <w:b/>
          <w:sz w:val="28"/>
          <w:szCs w:val="28"/>
        </w:rPr>
      </w:pPr>
      <w:r>
        <w:rPr>
          <w:rFonts w:ascii="Times New Roman" w:hAnsi="Times New Roman" w:cs="Times New Roman"/>
          <w:b/>
          <w:sz w:val="28"/>
          <w:szCs w:val="28"/>
        </w:rPr>
        <w:t>1</w:t>
      </w:r>
      <w:r w:rsidRPr="00E675FC">
        <w:rPr>
          <w:rFonts w:ascii="Times New Roman" w:hAnsi="Times New Roman" w:cs="Times New Roman"/>
          <w:b/>
          <w:sz w:val="28"/>
          <w:szCs w:val="28"/>
        </w:rPr>
        <w:t>. Учредитель конкурса</w:t>
      </w:r>
    </w:p>
    <w:p w14:paraId="5C393B6C" w14:textId="77777777" w:rsidR="00CA5C02" w:rsidRDefault="00CA5C02" w:rsidP="00CA5C02">
      <w:pPr>
        <w:pStyle w:val="ac"/>
        <w:jc w:val="both"/>
        <w:rPr>
          <w:rFonts w:ascii="Times New Roman" w:hAnsi="Times New Roman" w:cs="Times New Roman"/>
          <w:sz w:val="28"/>
          <w:szCs w:val="28"/>
        </w:rPr>
      </w:pPr>
      <w:r w:rsidRPr="00E675FC">
        <w:rPr>
          <w:rFonts w:ascii="Times New Roman" w:hAnsi="Times New Roman" w:cs="Times New Roman"/>
          <w:sz w:val="28"/>
          <w:szCs w:val="28"/>
        </w:rPr>
        <w:t xml:space="preserve">Министерство культуры Свердловской </w:t>
      </w:r>
      <w:r>
        <w:rPr>
          <w:rFonts w:ascii="Times New Roman" w:hAnsi="Times New Roman" w:cs="Times New Roman"/>
          <w:sz w:val="28"/>
          <w:szCs w:val="28"/>
        </w:rPr>
        <w:t>области</w:t>
      </w:r>
    </w:p>
    <w:p w14:paraId="1AA985CA" w14:textId="77777777" w:rsidR="00CA5C02" w:rsidRPr="00E675FC" w:rsidRDefault="00CA5C02" w:rsidP="00CA5C02">
      <w:pPr>
        <w:pStyle w:val="ac"/>
        <w:jc w:val="both"/>
        <w:rPr>
          <w:rFonts w:ascii="Times New Roman" w:hAnsi="Times New Roman" w:cs="Times New Roman"/>
          <w:sz w:val="28"/>
          <w:szCs w:val="28"/>
        </w:rPr>
      </w:pPr>
      <w:r w:rsidRPr="002E5C78">
        <w:rPr>
          <w:rFonts w:ascii="Times New Roman" w:hAnsi="Times New Roman" w:cs="Times New Roman"/>
          <w:sz w:val="28"/>
          <w:szCs w:val="28"/>
        </w:rPr>
        <w:t>ГБУК СО «Методический центр по художественному образованию»</w:t>
      </w:r>
    </w:p>
    <w:p w14:paraId="747E4AE8" w14:textId="77777777" w:rsidR="00CA5C02" w:rsidRPr="00E675FC" w:rsidRDefault="00CA5C02" w:rsidP="00CA5C02">
      <w:pPr>
        <w:pStyle w:val="ac"/>
        <w:ind w:firstLine="720"/>
        <w:jc w:val="both"/>
        <w:rPr>
          <w:rFonts w:ascii="Times New Roman" w:hAnsi="Times New Roman" w:cs="Times New Roman"/>
          <w:b/>
          <w:sz w:val="28"/>
          <w:szCs w:val="28"/>
        </w:rPr>
      </w:pPr>
      <w:r>
        <w:rPr>
          <w:rFonts w:ascii="Times New Roman" w:hAnsi="Times New Roman" w:cs="Times New Roman"/>
          <w:b/>
          <w:sz w:val="28"/>
          <w:szCs w:val="28"/>
        </w:rPr>
        <w:t>2</w:t>
      </w:r>
      <w:r w:rsidRPr="00E675FC">
        <w:rPr>
          <w:rFonts w:ascii="Times New Roman" w:hAnsi="Times New Roman" w:cs="Times New Roman"/>
          <w:b/>
          <w:sz w:val="28"/>
          <w:szCs w:val="28"/>
        </w:rPr>
        <w:t>. Организаторы конкурса</w:t>
      </w:r>
    </w:p>
    <w:p w14:paraId="2C0C8CC9" w14:textId="77777777" w:rsidR="00CA5C02" w:rsidRPr="00933B84" w:rsidRDefault="00CA5C02" w:rsidP="00CA5C02">
      <w:pPr>
        <w:pStyle w:val="ac"/>
        <w:jc w:val="both"/>
        <w:rPr>
          <w:rFonts w:ascii="Times New Roman" w:hAnsi="Times New Roman" w:cs="Times New Roman"/>
          <w:b/>
          <w:sz w:val="28"/>
          <w:szCs w:val="28"/>
        </w:rPr>
      </w:pPr>
      <w:r w:rsidRPr="00891B71">
        <w:rPr>
          <w:rFonts w:ascii="Times New Roman" w:hAnsi="Times New Roman" w:cs="Times New Roman"/>
          <w:iCs/>
          <w:sz w:val="28"/>
          <w:szCs w:val="28"/>
        </w:rPr>
        <w:t>Государственное</w:t>
      </w:r>
      <w:r w:rsidRPr="00891B71">
        <w:rPr>
          <w:rFonts w:ascii="Times" w:hAnsi="Times" w:cs="Times"/>
          <w:iCs/>
          <w:sz w:val="28"/>
          <w:szCs w:val="28"/>
        </w:rPr>
        <w:t xml:space="preserve"> </w:t>
      </w:r>
      <w:r>
        <w:rPr>
          <w:rFonts w:ascii="Times New Roman" w:hAnsi="Times New Roman" w:cs="Times New Roman"/>
          <w:iCs/>
          <w:sz w:val="28"/>
          <w:szCs w:val="28"/>
        </w:rPr>
        <w:t>автономное</w:t>
      </w:r>
      <w:r w:rsidRPr="00891B71">
        <w:rPr>
          <w:rFonts w:ascii="Times" w:hAnsi="Times" w:cs="Times"/>
          <w:iCs/>
          <w:sz w:val="28"/>
          <w:szCs w:val="28"/>
        </w:rPr>
        <w:t xml:space="preserve"> </w:t>
      </w:r>
      <w:r>
        <w:rPr>
          <w:rFonts w:ascii="Times" w:hAnsi="Times" w:cs="Times"/>
          <w:iCs/>
          <w:sz w:val="28"/>
          <w:szCs w:val="28"/>
        </w:rPr>
        <w:t xml:space="preserve">профессиональное образовательное учреждение колледж Свердловской области </w:t>
      </w:r>
      <w:r w:rsidRPr="00891B71">
        <w:rPr>
          <w:rFonts w:ascii="Times" w:hAnsi="Times" w:cs="Times"/>
          <w:iCs/>
          <w:sz w:val="28"/>
          <w:szCs w:val="28"/>
        </w:rPr>
        <w:t>«</w:t>
      </w:r>
      <w:r w:rsidRPr="00891B71">
        <w:rPr>
          <w:rFonts w:ascii="Times New Roman" w:hAnsi="Times New Roman" w:cs="Times New Roman"/>
          <w:iCs/>
          <w:sz w:val="28"/>
          <w:szCs w:val="28"/>
        </w:rPr>
        <w:t>Свердловское</w:t>
      </w:r>
      <w:r w:rsidRPr="00891B71">
        <w:rPr>
          <w:rFonts w:ascii="Times" w:hAnsi="Times" w:cs="Times"/>
          <w:iCs/>
          <w:sz w:val="28"/>
          <w:szCs w:val="28"/>
        </w:rPr>
        <w:t xml:space="preserve"> </w:t>
      </w:r>
      <w:r w:rsidRPr="00891B71">
        <w:rPr>
          <w:rFonts w:ascii="Times New Roman" w:hAnsi="Times New Roman" w:cs="Times New Roman"/>
          <w:iCs/>
          <w:sz w:val="28"/>
          <w:szCs w:val="28"/>
        </w:rPr>
        <w:t>художественное</w:t>
      </w:r>
      <w:r w:rsidRPr="00891B71">
        <w:rPr>
          <w:rFonts w:ascii="Times" w:hAnsi="Times" w:cs="Times"/>
          <w:iCs/>
          <w:sz w:val="28"/>
          <w:szCs w:val="28"/>
        </w:rPr>
        <w:t xml:space="preserve"> </w:t>
      </w:r>
      <w:r w:rsidRPr="00891B71">
        <w:rPr>
          <w:rFonts w:ascii="Times New Roman" w:hAnsi="Times New Roman" w:cs="Times New Roman"/>
          <w:iCs/>
          <w:sz w:val="28"/>
          <w:szCs w:val="28"/>
        </w:rPr>
        <w:t>училище</w:t>
      </w:r>
      <w:r w:rsidRPr="00933B84">
        <w:rPr>
          <w:rFonts w:ascii="Times" w:hAnsi="Times" w:cs="Times"/>
          <w:iCs/>
          <w:sz w:val="28"/>
          <w:szCs w:val="28"/>
          <w:lang w:val="en-US"/>
        </w:rPr>
        <w:t> </w:t>
      </w:r>
      <w:r w:rsidRPr="00891B71">
        <w:rPr>
          <w:rFonts w:ascii="Times New Roman" w:hAnsi="Times New Roman" w:cs="Times New Roman"/>
          <w:iCs/>
          <w:sz w:val="28"/>
          <w:szCs w:val="28"/>
        </w:rPr>
        <w:t>им</w:t>
      </w:r>
      <w:r w:rsidRPr="00891B71">
        <w:rPr>
          <w:rFonts w:ascii="Times" w:hAnsi="Times" w:cs="Times"/>
          <w:iCs/>
          <w:sz w:val="28"/>
          <w:szCs w:val="28"/>
        </w:rPr>
        <w:t>.</w:t>
      </w:r>
      <w:r w:rsidRPr="00933B84">
        <w:rPr>
          <w:rFonts w:ascii="Times" w:hAnsi="Times" w:cs="Times"/>
          <w:iCs/>
          <w:sz w:val="28"/>
          <w:szCs w:val="28"/>
          <w:lang w:val="en-US"/>
        </w:rPr>
        <w:t> </w:t>
      </w:r>
      <w:r w:rsidRPr="00891B71">
        <w:rPr>
          <w:rFonts w:ascii="Times New Roman" w:hAnsi="Times New Roman" w:cs="Times New Roman"/>
          <w:iCs/>
          <w:sz w:val="28"/>
          <w:szCs w:val="28"/>
        </w:rPr>
        <w:t>И</w:t>
      </w:r>
      <w:r w:rsidRPr="00891B71">
        <w:rPr>
          <w:rFonts w:ascii="Times" w:hAnsi="Times" w:cs="Times"/>
          <w:iCs/>
          <w:sz w:val="28"/>
          <w:szCs w:val="28"/>
        </w:rPr>
        <w:t>.</w:t>
      </w:r>
      <w:r>
        <w:rPr>
          <w:rFonts w:ascii="Times" w:hAnsi="Times" w:cs="Times"/>
          <w:iCs/>
          <w:sz w:val="28"/>
          <w:szCs w:val="28"/>
        </w:rPr>
        <w:t xml:space="preserve"> </w:t>
      </w:r>
      <w:r w:rsidRPr="00891B71">
        <w:rPr>
          <w:rFonts w:ascii="Times New Roman" w:hAnsi="Times New Roman" w:cs="Times New Roman"/>
          <w:iCs/>
          <w:sz w:val="28"/>
          <w:szCs w:val="28"/>
        </w:rPr>
        <w:t>Д</w:t>
      </w:r>
      <w:r w:rsidRPr="00891B71">
        <w:rPr>
          <w:rFonts w:ascii="Times" w:hAnsi="Times" w:cs="Times"/>
          <w:iCs/>
          <w:sz w:val="28"/>
          <w:szCs w:val="28"/>
        </w:rPr>
        <w:t xml:space="preserve">. </w:t>
      </w:r>
      <w:r w:rsidRPr="00891B71">
        <w:rPr>
          <w:rFonts w:ascii="Times New Roman" w:hAnsi="Times New Roman" w:cs="Times New Roman"/>
          <w:iCs/>
          <w:sz w:val="28"/>
          <w:szCs w:val="28"/>
        </w:rPr>
        <w:t>Шадра</w:t>
      </w:r>
      <w:r w:rsidRPr="00891B71">
        <w:rPr>
          <w:rFonts w:ascii="Times" w:hAnsi="Times" w:cs="Times"/>
          <w:iCs/>
          <w:sz w:val="28"/>
          <w:szCs w:val="28"/>
        </w:rPr>
        <w:t>»</w:t>
      </w:r>
    </w:p>
    <w:p w14:paraId="7881C113" w14:textId="77777777" w:rsidR="00CA5C02" w:rsidRDefault="00CA5C02" w:rsidP="00CA5C02">
      <w:pPr>
        <w:pStyle w:val="ac"/>
        <w:ind w:firstLine="720"/>
        <w:jc w:val="both"/>
        <w:rPr>
          <w:rFonts w:ascii="Times New Roman" w:hAnsi="Times New Roman" w:cs="Times New Roman"/>
          <w:b/>
          <w:sz w:val="28"/>
          <w:szCs w:val="28"/>
        </w:rPr>
      </w:pPr>
      <w:r w:rsidRPr="00731462">
        <w:rPr>
          <w:rFonts w:ascii="Times New Roman" w:hAnsi="Times New Roman" w:cs="Times New Roman"/>
          <w:b/>
          <w:sz w:val="28"/>
          <w:szCs w:val="28"/>
        </w:rPr>
        <w:t>3. Время и место проведения конкурса</w:t>
      </w:r>
    </w:p>
    <w:p w14:paraId="24D8EFBD" w14:textId="77777777" w:rsidR="00CA5C02" w:rsidRPr="00731462" w:rsidRDefault="00CA5C02" w:rsidP="00CA5C02">
      <w:pPr>
        <w:pStyle w:val="ac"/>
        <w:jc w:val="both"/>
        <w:rPr>
          <w:rFonts w:ascii="Times New Roman" w:hAnsi="Times New Roman" w:cs="Times New Roman"/>
          <w:b/>
          <w:sz w:val="28"/>
          <w:szCs w:val="28"/>
        </w:rPr>
      </w:pPr>
      <w:r w:rsidRPr="00731462">
        <w:rPr>
          <w:rFonts w:ascii="Times New Roman" w:hAnsi="Times New Roman" w:cs="Times New Roman"/>
          <w:sz w:val="28"/>
          <w:szCs w:val="28"/>
        </w:rPr>
        <w:t>Конкурс проводится дистанционно в ноябре 2023 года.</w:t>
      </w:r>
    </w:p>
    <w:p w14:paraId="3171E6A0" w14:textId="77777777" w:rsidR="00CA5C02" w:rsidRPr="00731462" w:rsidRDefault="00CA5C02" w:rsidP="00CA5C02">
      <w:pPr>
        <w:pStyle w:val="ac"/>
        <w:jc w:val="both"/>
        <w:rPr>
          <w:rFonts w:ascii="Times New Roman" w:hAnsi="Times New Roman" w:cs="Times New Roman"/>
          <w:sz w:val="28"/>
          <w:szCs w:val="28"/>
        </w:rPr>
      </w:pPr>
      <w:r w:rsidRPr="00731462">
        <w:rPr>
          <w:rFonts w:ascii="Times New Roman" w:hAnsi="Times New Roman" w:cs="Times New Roman"/>
          <w:sz w:val="28"/>
          <w:szCs w:val="28"/>
        </w:rPr>
        <w:t>Приём заявок и конкурсных работ с 01.11.2023 по 24.11.2023 г.</w:t>
      </w:r>
    </w:p>
    <w:p w14:paraId="79A94E1B" w14:textId="77777777" w:rsidR="00CA5C02" w:rsidRPr="00731462" w:rsidRDefault="00CA5C02" w:rsidP="00CA5C02">
      <w:pPr>
        <w:pStyle w:val="ac"/>
        <w:jc w:val="both"/>
        <w:rPr>
          <w:rFonts w:ascii="Times New Roman" w:hAnsi="Times New Roman" w:cs="Times New Roman"/>
          <w:sz w:val="28"/>
          <w:szCs w:val="28"/>
        </w:rPr>
      </w:pPr>
      <w:r w:rsidRPr="00731462">
        <w:rPr>
          <w:rFonts w:ascii="Times New Roman" w:hAnsi="Times New Roman" w:cs="Times New Roman"/>
          <w:sz w:val="28"/>
          <w:szCs w:val="28"/>
        </w:rPr>
        <w:t>Работа жюри с 25.11.</w:t>
      </w:r>
      <w:r>
        <w:rPr>
          <w:rFonts w:ascii="Times New Roman" w:hAnsi="Times New Roman" w:cs="Times New Roman"/>
          <w:sz w:val="28"/>
          <w:szCs w:val="28"/>
        </w:rPr>
        <w:t xml:space="preserve"> </w:t>
      </w:r>
      <w:r w:rsidRPr="00731462">
        <w:rPr>
          <w:rFonts w:ascii="Times New Roman" w:hAnsi="Times New Roman" w:cs="Times New Roman"/>
          <w:sz w:val="28"/>
          <w:szCs w:val="28"/>
        </w:rPr>
        <w:t>2023</w:t>
      </w:r>
      <w:r>
        <w:rPr>
          <w:rFonts w:ascii="Times New Roman" w:hAnsi="Times New Roman" w:cs="Times New Roman"/>
          <w:sz w:val="28"/>
          <w:szCs w:val="28"/>
        </w:rPr>
        <w:t xml:space="preserve"> г.</w:t>
      </w:r>
      <w:r w:rsidRPr="00731462">
        <w:rPr>
          <w:rFonts w:ascii="Times New Roman" w:hAnsi="Times New Roman" w:cs="Times New Roman"/>
          <w:sz w:val="28"/>
          <w:szCs w:val="28"/>
        </w:rPr>
        <w:t xml:space="preserve">  по 30.11.2023 г.</w:t>
      </w:r>
    </w:p>
    <w:p w14:paraId="6F2654AC" w14:textId="77777777" w:rsidR="00CA5C02" w:rsidRDefault="00CA5C02" w:rsidP="00CA5C02">
      <w:pPr>
        <w:pStyle w:val="ac"/>
        <w:jc w:val="both"/>
        <w:rPr>
          <w:rFonts w:ascii="Times New Roman" w:hAnsi="Times New Roman" w:cs="Times New Roman"/>
          <w:b/>
          <w:sz w:val="28"/>
          <w:szCs w:val="28"/>
        </w:rPr>
      </w:pPr>
      <w:r>
        <w:rPr>
          <w:rFonts w:ascii="Times New Roman" w:hAnsi="Times New Roman" w:cs="Times New Roman"/>
          <w:sz w:val="28"/>
          <w:szCs w:val="28"/>
        </w:rPr>
        <w:t>Место проведения: ГА ПОУ КСО «Свердловское художественное училище имени И. Д. Шадра», г. Екатеринбург, ул. Малышева, 68.</w:t>
      </w:r>
    </w:p>
    <w:p w14:paraId="2C8B35DC" w14:textId="77777777" w:rsidR="00CA5C02" w:rsidRPr="00933B84" w:rsidRDefault="00CA5C02" w:rsidP="00CA5C02">
      <w:pPr>
        <w:pStyle w:val="ac"/>
        <w:ind w:firstLine="720"/>
        <w:jc w:val="both"/>
        <w:rPr>
          <w:rFonts w:ascii="Times New Roman" w:hAnsi="Times New Roman" w:cs="Times New Roman"/>
          <w:b/>
          <w:sz w:val="28"/>
          <w:szCs w:val="28"/>
        </w:rPr>
      </w:pPr>
      <w:r>
        <w:rPr>
          <w:rFonts w:ascii="Times New Roman" w:hAnsi="Times New Roman" w:cs="Times New Roman"/>
          <w:b/>
          <w:sz w:val="28"/>
          <w:szCs w:val="28"/>
        </w:rPr>
        <w:t>4</w:t>
      </w:r>
      <w:r w:rsidRPr="00933B84">
        <w:rPr>
          <w:rFonts w:ascii="Times New Roman" w:hAnsi="Times New Roman" w:cs="Times New Roman"/>
          <w:b/>
          <w:sz w:val="28"/>
          <w:szCs w:val="28"/>
        </w:rPr>
        <w:t xml:space="preserve">. Цели и задачи </w:t>
      </w:r>
    </w:p>
    <w:p w14:paraId="739DF7A2" w14:textId="77777777" w:rsidR="00CA5C02" w:rsidRDefault="00CA5C02" w:rsidP="00CA5C02">
      <w:pPr>
        <w:pStyle w:val="ac"/>
        <w:ind w:firstLine="720"/>
        <w:jc w:val="both"/>
        <w:rPr>
          <w:rFonts w:ascii="Times New Roman" w:hAnsi="Times New Roman" w:cs="Times New Roman"/>
          <w:sz w:val="28"/>
          <w:szCs w:val="28"/>
        </w:rPr>
      </w:pPr>
      <w:r>
        <w:rPr>
          <w:rFonts w:ascii="Times New Roman" w:hAnsi="Times New Roman" w:cs="Times New Roman"/>
          <w:sz w:val="28"/>
          <w:szCs w:val="28"/>
        </w:rPr>
        <w:t>- повышение уровня профессиональной подготовки учащихся детских художественных школ и художественных отделений школ искусств Свердловской области;</w:t>
      </w:r>
    </w:p>
    <w:p w14:paraId="0E320355" w14:textId="77777777" w:rsidR="00CA5C02" w:rsidRDefault="00CA5C02" w:rsidP="00CA5C02">
      <w:pPr>
        <w:pStyle w:val="ac"/>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40E70">
        <w:rPr>
          <w:rFonts w:ascii="Times New Roman" w:hAnsi="Times New Roman" w:cs="Times New Roman"/>
          <w:sz w:val="28"/>
          <w:szCs w:val="28"/>
        </w:rPr>
        <w:t xml:space="preserve">расширить представление, повысить интерес к творчеству </w:t>
      </w:r>
      <w:r>
        <w:rPr>
          <w:rFonts w:ascii="Times New Roman" w:hAnsi="Times New Roman"/>
          <w:b/>
          <w:sz w:val="28"/>
          <w:szCs w:val="28"/>
        </w:rPr>
        <w:t>В.П. Крапивина</w:t>
      </w:r>
      <w:r w:rsidRPr="00940E70">
        <w:rPr>
          <w:rFonts w:ascii="Times New Roman" w:hAnsi="Times New Roman" w:cs="Times New Roman"/>
          <w:sz w:val="28"/>
          <w:szCs w:val="28"/>
        </w:rPr>
        <w:t>;</w:t>
      </w:r>
    </w:p>
    <w:p w14:paraId="2FB68290" w14:textId="77777777" w:rsidR="00CA5C02" w:rsidRDefault="00CA5C02" w:rsidP="00CA5C02">
      <w:pPr>
        <w:pStyle w:val="ac"/>
        <w:ind w:firstLine="720"/>
        <w:jc w:val="both"/>
        <w:rPr>
          <w:rFonts w:ascii="Times New Roman" w:hAnsi="Times New Roman" w:cs="Times New Roman"/>
          <w:sz w:val="28"/>
          <w:szCs w:val="28"/>
        </w:rPr>
      </w:pPr>
      <w:r w:rsidRPr="00933B84">
        <w:rPr>
          <w:rFonts w:ascii="Times New Roman" w:hAnsi="Times New Roman" w:cs="Times New Roman"/>
          <w:sz w:val="28"/>
          <w:szCs w:val="28"/>
        </w:rPr>
        <w:t>-</w:t>
      </w:r>
      <w:r>
        <w:rPr>
          <w:rFonts w:ascii="Times New Roman" w:hAnsi="Times New Roman" w:cs="Times New Roman"/>
          <w:sz w:val="28"/>
          <w:szCs w:val="28"/>
        </w:rPr>
        <w:t xml:space="preserve"> сохранение и развитие традиций русской академической школы;</w:t>
      </w:r>
    </w:p>
    <w:p w14:paraId="07BB8803" w14:textId="77777777" w:rsidR="00CA5C02" w:rsidRDefault="00CA5C02" w:rsidP="00CA5C02">
      <w:pPr>
        <w:pStyle w:val="ac"/>
        <w:ind w:firstLine="720"/>
        <w:jc w:val="both"/>
        <w:rPr>
          <w:rFonts w:ascii="Times New Roman" w:hAnsi="Times New Roman" w:cs="Times New Roman"/>
          <w:sz w:val="28"/>
          <w:szCs w:val="28"/>
        </w:rPr>
      </w:pPr>
      <w:r w:rsidRPr="00933B84">
        <w:rPr>
          <w:rFonts w:ascii="Times New Roman" w:hAnsi="Times New Roman" w:cs="Times New Roman"/>
          <w:sz w:val="28"/>
          <w:szCs w:val="28"/>
        </w:rPr>
        <w:t xml:space="preserve">- </w:t>
      </w:r>
      <w:r>
        <w:rPr>
          <w:rFonts w:ascii="Times New Roman" w:hAnsi="Times New Roman" w:cs="Times New Roman"/>
          <w:sz w:val="28"/>
          <w:szCs w:val="28"/>
        </w:rPr>
        <w:t xml:space="preserve">профессиональное ориентирование учащихся, выявление и поддержка </w:t>
      </w:r>
      <w:r w:rsidRPr="005C60C7">
        <w:rPr>
          <w:rFonts w:ascii="Times New Roman" w:hAnsi="Times New Roman"/>
          <w:sz w:val="28"/>
          <w:szCs w:val="28"/>
        </w:rPr>
        <w:t>художественно</w:t>
      </w:r>
      <w:r>
        <w:rPr>
          <w:rFonts w:ascii="Times New Roman" w:hAnsi="Times New Roman" w:cs="Times New Roman"/>
          <w:sz w:val="28"/>
          <w:szCs w:val="28"/>
        </w:rPr>
        <w:t xml:space="preserve"> одаренных детей.</w:t>
      </w:r>
    </w:p>
    <w:p w14:paraId="405D8952" w14:textId="77777777" w:rsidR="00CA5C02" w:rsidRDefault="00CA5C02" w:rsidP="00CA5C02">
      <w:pPr>
        <w:pStyle w:val="ac"/>
        <w:ind w:firstLine="720"/>
        <w:jc w:val="both"/>
        <w:rPr>
          <w:rFonts w:ascii="Times New Roman" w:hAnsi="Times New Roman" w:cs="Times New Roman"/>
          <w:sz w:val="28"/>
          <w:szCs w:val="28"/>
        </w:rPr>
      </w:pPr>
      <w:r w:rsidRPr="002E5C78">
        <w:rPr>
          <w:rFonts w:ascii="Times New Roman" w:hAnsi="Times New Roman" w:cs="Times New Roman"/>
          <w:sz w:val="28"/>
          <w:szCs w:val="28"/>
        </w:rPr>
        <w:t>- навыки работы по композиции.</w:t>
      </w:r>
    </w:p>
    <w:p w14:paraId="5F69EB66" w14:textId="77777777" w:rsidR="00CA5C02" w:rsidRDefault="00CA5C02" w:rsidP="00CA5C02">
      <w:pPr>
        <w:pStyle w:val="ac"/>
        <w:ind w:firstLine="720"/>
        <w:jc w:val="both"/>
        <w:rPr>
          <w:rFonts w:ascii="Times New Roman" w:hAnsi="Times New Roman" w:cs="Times New Roman"/>
          <w:b/>
          <w:sz w:val="28"/>
          <w:szCs w:val="28"/>
        </w:rPr>
      </w:pPr>
      <w:r>
        <w:rPr>
          <w:rFonts w:ascii="Times New Roman" w:hAnsi="Times New Roman" w:cs="Times New Roman"/>
          <w:b/>
          <w:sz w:val="28"/>
          <w:szCs w:val="28"/>
        </w:rPr>
        <w:t>5</w:t>
      </w:r>
      <w:r w:rsidRPr="002E5C78">
        <w:rPr>
          <w:rFonts w:ascii="Times New Roman" w:hAnsi="Times New Roman" w:cs="Times New Roman"/>
          <w:b/>
          <w:sz w:val="28"/>
          <w:szCs w:val="28"/>
        </w:rPr>
        <w:t xml:space="preserve">. </w:t>
      </w:r>
      <w:r w:rsidRPr="00AF69E5">
        <w:rPr>
          <w:rFonts w:ascii="Times New Roman" w:hAnsi="Times New Roman" w:cs="Times New Roman"/>
          <w:b/>
          <w:sz w:val="28"/>
          <w:szCs w:val="28"/>
        </w:rPr>
        <w:t>Условия участия в конкурсе:</w:t>
      </w:r>
    </w:p>
    <w:p w14:paraId="7D78955F" w14:textId="77777777" w:rsidR="00CA5C02" w:rsidRPr="002E5C78" w:rsidRDefault="00CA5C02" w:rsidP="00CA5C02">
      <w:pPr>
        <w:pStyle w:val="ac"/>
        <w:jc w:val="both"/>
        <w:rPr>
          <w:rFonts w:ascii="Times New Roman" w:hAnsi="Times New Roman" w:cs="Times New Roman"/>
          <w:sz w:val="28"/>
          <w:szCs w:val="28"/>
        </w:rPr>
      </w:pPr>
      <w:r>
        <w:rPr>
          <w:rFonts w:ascii="Times New Roman" w:hAnsi="Times New Roman" w:cs="Times New Roman"/>
          <w:sz w:val="28"/>
          <w:szCs w:val="28"/>
        </w:rPr>
        <w:t xml:space="preserve">5.1.К участию в Областном </w:t>
      </w:r>
      <w:r w:rsidRPr="002E5C78">
        <w:rPr>
          <w:rFonts w:ascii="Times New Roman" w:hAnsi="Times New Roman" w:cs="Times New Roman"/>
          <w:sz w:val="28"/>
          <w:szCs w:val="28"/>
        </w:rPr>
        <w:t>конкурсе п</w:t>
      </w:r>
      <w:r>
        <w:rPr>
          <w:rFonts w:ascii="Times New Roman" w:hAnsi="Times New Roman" w:cs="Times New Roman"/>
          <w:sz w:val="28"/>
          <w:szCs w:val="28"/>
        </w:rPr>
        <w:t xml:space="preserve">риглашаются учащиеся ДХШ </w:t>
      </w:r>
      <w:proofErr w:type="gramStart"/>
      <w:r>
        <w:rPr>
          <w:rFonts w:ascii="Times New Roman" w:hAnsi="Times New Roman" w:cs="Times New Roman"/>
          <w:sz w:val="28"/>
          <w:szCs w:val="28"/>
        </w:rPr>
        <w:t>и  художественные</w:t>
      </w:r>
      <w:proofErr w:type="gramEnd"/>
      <w:r>
        <w:rPr>
          <w:rFonts w:ascii="Times New Roman" w:hAnsi="Times New Roman" w:cs="Times New Roman"/>
          <w:sz w:val="28"/>
          <w:szCs w:val="28"/>
        </w:rPr>
        <w:t xml:space="preserve"> отделения</w:t>
      </w:r>
      <w:r w:rsidRPr="002E5C78">
        <w:rPr>
          <w:rFonts w:ascii="Times New Roman" w:hAnsi="Times New Roman" w:cs="Times New Roman"/>
          <w:sz w:val="28"/>
          <w:szCs w:val="28"/>
        </w:rPr>
        <w:t xml:space="preserve"> детских школ искусств.</w:t>
      </w:r>
    </w:p>
    <w:p w14:paraId="16075E3E" w14:textId="77777777" w:rsidR="00CA5C02" w:rsidRDefault="00CA5C02" w:rsidP="00CA5C02">
      <w:pPr>
        <w:pStyle w:val="ac"/>
        <w:jc w:val="both"/>
        <w:rPr>
          <w:rFonts w:ascii="Times New Roman" w:hAnsi="Times New Roman" w:cs="Times New Roman"/>
          <w:sz w:val="28"/>
          <w:szCs w:val="28"/>
        </w:rPr>
      </w:pPr>
      <w:r>
        <w:rPr>
          <w:rFonts w:ascii="Times New Roman" w:hAnsi="Times New Roman" w:cs="Times New Roman"/>
          <w:sz w:val="28"/>
          <w:szCs w:val="28"/>
        </w:rPr>
        <w:t>5.</w:t>
      </w:r>
      <w:r w:rsidRPr="002E5C78">
        <w:rPr>
          <w:rFonts w:ascii="Times New Roman" w:hAnsi="Times New Roman" w:cs="Times New Roman"/>
          <w:sz w:val="28"/>
          <w:szCs w:val="28"/>
        </w:rPr>
        <w:t>2. Возрастные категории учащихся:</w:t>
      </w:r>
    </w:p>
    <w:p w14:paraId="33B72666" w14:textId="77777777" w:rsidR="00CA5C02" w:rsidRPr="002E5C78" w:rsidRDefault="00CA5C02" w:rsidP="00CA5C02">
      <w:pPr>
        <w:pStyle w:val="ac"/>
        <w:ind w:firstLine="720"/>
        <w:jc w:val="both"/>
        <w:rPr>
          <w:rFonts w:ascii="Times New Roman" w:hAnsi="Times New Roman" w:cs="Times New Roman"/>
          <w:sz w:val="28"/>
          <w:szCs w:val="28"/>
        </w:rPr>
      </w:pPr>
      <w:r>
        <w:rPr>
          <w:rFonts w:ascii="Times New Roman" w:hAnsi="Times New Roman" w:cs="Times New Roman"/>
          <w:sz w:val="28"/>
          <w:szCs w:val="28"/>
        </w:rPr>
        <w:t xml:space="preserve">- возрастная </w:t>
      </w:r>
      <w:proofErr w:type="gramStart"/>
      <w:r>
        <w:rPr>
          <w:rFonts w:ascii="Times New Roman" w:hAnsi="Times New Roman" w:cs="Times New Roman"/>
          <w:sz w:val="28"/>
          <w:szCs w:val="28"/>
        </w:rPr>
        <w:t>группа  12</w:t>
      </w:r>
      <w:proofErr w:type="gramEnd"/>
      <w:r>
        <w:rPr>
          <w:rFonts w:ascii="Times New Roman" w:hAnsi="Times New Roman" w:cs="Times New Roman"/>
          <w:sz w:val="28"/>
          <w:szCs w:val="28"/>
        </w:rPr>
        <w:t>-14 лет</w:t>
      </w:r>
    </w:p>
    <w:p w14:paraId="1448E189" w14:textId="77777777" w:rsidR="00CA5C02" w:rsidRDefault="00CA5C02" w:rsidP="00CA5C02">
      <w:pPr>
        <w:pStyle w:val="ac"/>
        <w:ind w:firstLine="720"/>
        <w:jc w:val="both"/>
        <w:rPr>
          <w:rFonts w:ascii="Times New Roman" w:hAnsi="Times New Roman" w:cs="Times New Roman"/>
          <w:sz w:val="28"/>
          <w:szCs w:val="28"/>
        </w:rPr>
      </w:pPr>
      <w:r>
        <w:rPr>
          <w:rFonts w:ascii="Times New Roman" w:hAnsi="Times New Roman" w:cs="Times New Roman"/>
          <w:sz w:val="28"/>
          <w:szCs w:val="28"/>
        </w:rPr>
        <w:t xml:space="preserve">- возрастная </w:t>
      </w:r>
      <w:proofErr w:type="gramStart"/>
      <w:r>
        <w:rPr>
          <w:rFonts w:ascii="Times New Roman" w:hAnsi="Times New Roman" w:cs="Times New Roman"/>
          <w:sz w:val="28"/>
          <w:szCs w:val="28"/>
        </w:rPr>
        <w:t>группа  14</w:t>
      </w:r>
      <w:proofErr w:type="gramEnd"/>
      <w:r w:rsidRPr="002E5C78">
        <w:rPr>
          <w:rFonts w:ascii="Times New Roman" w:hAnsi="Times New Roman" w:cs="Times New Roman"/>
          <w:sz w:val="28"/>
          <w:szCs w:val="28"/>
        </w:rPr>
        <w:t>-1</w:t>
      </w:r>
      <w:r>
        <w:rPr>
          <w:rFonts w:ascii="Times New Roman" w:hAnsi="Times New Roman" w:cs="Times New Roman"/>
          <w:sz w:val="28"/>
          <w:szCs w:val="28"/>
        </w:rPr>
        <w:t xml:space="preserve">8 </w:t>
      </w:r>
      <w:r w:rsidRPr="002E5C78">
        <w:rPr>
          <w:rFonts w:ascii="Times New Roman" w:hAnsi="Times New Roman" w:cs="Times New Roman"/>
          <w:sz w:val="28"/>
          <w:szCs w:val="28"/>
        </w:rPr>
        <w:t>лет.</w:t>
      </w:r>
    </w:p>
    <w:p w14:paraId="4B010D60" w14:textId="77777777" w:rsidR="00CA5C02" w:rsidRPr="00940E70" w:rsidRDefault="00CA5C02" w:rsidP="00CA5C02">
      <w:pPr>
        <w:pStyle w:val="ac"/>
        <w:jc w:val="both"/>
        <w:rPr>
          <w:rFonts w:ascii="Times New Roman" w:hAnsi="Times New Roman" w:cs="Times New Roman"/>
          <w:sz w:val="28"/>
          <w:szCs w:val="28"/>
        </w:rPr>
      </w:pPr>
      <w:r>
        <w:rPr>
          <w:rFonts w:ascii="Times New Roman" w:hAnsi="Times New Roman" w:cs="Times New Roman"/>
          <w:sz w:val="28"/>
          <w:szCs w:val="28"/>
        </w:rPr>
        <w:t>5.</w:t>
      </w:r>
      <w:proofErr w:type="gramStart"/>
      <w:r w:rsidRPr="00940E70">
        <w:rPr>
          <w:rFonts w:ascii="Times New Roman" w:hAnsi="Times New Roman" w:cs="Times New Roman"/>
          <w:sz w:val="28"/>
          <w:szCs w:val="28"/>
        </w:rPr>
        <w:t>3.Каждое</w:t>
      </w:r>
      <w:proofErr w:type="gramEnd"/>
      <w:r w:rsidRPr="00940E70">
        <w:rPr>
          <w:rFonts w:ascii="Times New Roman" w:hAnsi="Times New Roman" w:cs="Times New Roman"/>
          <w:sz w:val="28"/>
          <w:szCs w:val="28"/>
        </w:rPr>
        <w:t xml:space="preserve"> образовательное учреждение может предоставить не ограниченное число</w:t>
      </w:r>
      <w:r>
        <w:rPr>
          <w:rFonts w:ascii="Times New Roman" w:hAnsi="Times New Roman" w:cs="Times New Roman"/>
          <w:sz w:val="28"/>
          <w:szCs w:val="28"/>
        </w:rPr>
        <w:t xml:space="preserve"> работ</w:t>
      </w:r>
      <w:r w:rsidRPr="00940E70">
        <w:rPr>
          <w:rFonts w:ascii="Times New Roman" w:hAnsi="Times New Roman" w:cs="Times New Roman"/>
          <w:sz w:val="28"/>
          <w:szCs w:val="28"/>
        </w:rPr>
        <w:t xml:space="preserve"> участников.</w:t>
      </w:r>
    </w:p>
    <w:p w14:paraId="026AF618" w14:textId="77777777" w:rsidR="00CA5C02" w:rsidRPr="00731462" w:rsidRDefault="00CA5C02" w:rsidP="00CA5C02">
      <w:pPr>
        <w:tabs>
          <w:tab w:val="left" w:pos="0"/>
          <w:tab w:val="left" w:pos="1134"/>
        </w:tabs>
        <w:jc w:val="both"/>
        <w:rPr>
          <w:b/>
          <w:sz w:val="28"/>
          <w:szCs w:val="28"/>
        </w:rPr>
      </w:pPr>
      <w:r>
        <w:rPr>
          <w:b/>
          <w:sz w:val="28"/>
          <w:szCs w:val="28"/>
        </w:rPr>
        <w:t xml:space="preserve">         </w:t>
      </w:r>
      <w:r w:rsidRPr="00731462">
        <w:rPr>
          <w:b/>
          <w:sz w:val="28"/>
          <w:szCs w:val="28"/>
        </w:rPr>
        <w:t>6. Конкурсные требования</w:t>
      </w:r>
    </w:p>
    <w:p w14:paraId="5C6F9E81" w14:textId="77777777" w:rsidR="00CA5C02" w:rsidRPr="00731462" w:rsidRDefault="00CA5C02" w:rsidP="00CA5C02">
      <w:pPr>
        <w:tabs>
          <w:tab w:val="left" w:pos="0"/>
          <w:tab w:val="left" w:pos="1134"/>
        </w:tabs>
        <w:jc w:val="both"/>
        <w:rPr>
          <w:b/>
          <w:sz w:val="28"/>
          <w:szCs w:val="28"/>
        </w:rPr>
      </w:pPr>
      <w:r w:rsidRPr="002E1EE3">
        <w:rPr>
          <w:sz w:val="28"/>
          <w:szCs w:val="28"/>
        </w:rPr>
        <w:t>6.1.</w:t>
      </w:r>
      <w:r w:rsidRPr="00731462">
        <w:rPr>
          <w:b/>
          <w:sz w:val="28"/>
          <w:szCs w:val="28"/>
        </w:rPr>
        <w:t xml:space="preserve"> Содержание конкурсного задания: </w:t>
      </w:r>
    </w:p>
    <w:p w14:paraId="4120A603" w14:textId="77777777" w:rsidR="00CA5C02" w:rsidRPr="00731462" w:rsidRDefault="00CA5C02" w:rsidP="00CA5C02">
      <w:pPr>
        <w:tabs>
          <w:tab w:val="left" w:pos="0"/>
          <w:tab w:val="left" w:pos="1134"/>
        </w:tabs>
        <w:jc w:val="both"/>
        <w:rPr>
          <w:sz w:val="28"/>
          <w:szCs w:val="28"/>
        </w:rPr>
      </w:pPr>
      <w:r w:rsidRPr="00731462">
        <w:rPr>
          <w:sz w:val="28"/>
          <w:szCs w:val="28"/>
        </w:rPr>
        <w:t xml:space="preserve">Работы должны быть выполнены в 2021- 2022 гг. и отражать творчество одного из самых выдающихся уральских писателей </w:t>
      </w:r>
      <w:r w:rsidRPr="00731462">
        <w:rPr>
          <w:b/>
          <w:sz w:val="28"/>
          <w:szCs w:val="28"/>
        </w:rPr>
        <w:t>В.П. Крапивина</w:t>
      </w:r>
      <w:r w:rsidRPr="00731462">
        <w:rPr>
          <w:sz w:val="28"/>
          <w:szCs w:val="28"/>
        </w:rPr>
        <w:t xml:space="preserve"> </w:t>
      </w:r>
    </w:p>
    <w:p w14:paraId="1C8DA832" w14:textId="77777777" w:rsidR="00CA5C02" w:rsidRPr="00731462" w:rsidRDefault="00CA5C02" w:rsidP="00CA5C02">
      <w:pPr>
        <w:tabs>
          <w:tab w:val="left" w:pos="0"/>
          <w:tab w:val="left" w:pos="1134"/>
        </w:tabs>
        <w:jc w:val="both"/>
        <w:rPr>
          <w:sz w:val="28"/>
          <w:szCs w:val="28"/>
        </w:rPr>
      </w:pPr>
      <w:proofErr w:type="gramStart"/>
      <w:r w:rsidRPr="00731462">
        <w:rPr>
          <w:sz w:val="28"/>
          <w:szCs w:val="28"/>
        </w:rPr>
        <w:t>Техника  по</w:t>
      </w:r>
      <w:proofErr w:type="gramEnd"/>
      <w:r w:rsidRPr="00731462">
        <w:rPr>
          <w:sz w:val="28"/>
          <w:szCs w:val="28"/>
        </w:rPr>
        <w:t xml:space="preserve"> выбору (акварель, гуашь, темпера). Формат А3. </w:t>
      </w:r>
    </w:p>
    <w:p w14:paraId="017A373F" w14:textId="77777777" w:rsidR="00CA5C02" w:rsidRPr="00940E70" w:rsidRDefault="00CA5C02" w:rsidP="00CA5C02">
      <w:pPr>
        <w:tabs>
          <w:tab w:val="left" w:pos="426"/>
          <w:tab w:val="left" w:pos="1134"/>
        </w:tabs>
        <w:jc w:val="both"/>
        <w:rPr>
          <w:b/>
          <w:sz w:val="28"/>
          <w:szCs w:val="28"/>
        </w:rPr>
      </w:pPr>
      <w:r w:rsidRPr="002E1EE3">
        <w:rPr>
          <w:sz w:val="28"/>
          <w:szCs w:val="28"/>
        </w:rPr>
        <w:t>6.2.</w:t>
      </w:r>
      <w:r w:rsidRPr="00940E70">
        <w:rPr>
          <w:b/>
          <w:sz w:val="28"/>
          <w:szCs w:val="28"/>
        </w:rPr>
        <w:t xml:space="preserve"> Основные требования к конкурсному заданию</w:t>
      </w:r>
    </w:p>
    <w:p w14:paraId="48A61E63" w14:textId="77777777" w:rsidR="00CA5C02" w:rsidRPr="00CA5AE9" w:rsidRDefault="00CA5C02" w:rsidP="00CA5C02">
      <w:pPr>
        <w:tabs>
          <w:tab w:val="left" w:pos="1134"/>
        </w:tabs>
        <w:ind w:left="360"/>
        <w:jc w:val="both"/>
        <w:rPr>
          <w:sz w:val="28"/>
          <w:szCs w:val="28"/>
        </w:rPr>
      </w:pPr>
      <w:r>
        <w:rPr>
          <w:sz w:val="28"/>
          <w:szCs w:val="28"/>
        </w:rPr>
        <w:t xml:space="preserve">- </w:t>
      </w:r>
      <w:r w:rsidRPr="00CA5AE9">
        <w:rPr>
          <w:sz w:val="28"/>
          <w:szCs w:val="28"/>
        </w:rPr>
        <w:t xml:space="preserve">Организовать плоскость листа. </w:t>
      </w:r>
    </w:p>
    <w:p w14:paraId="27E8A624" w14:textId="77777777" w:rsidR="00CA5C02" w:rsidRPr="00CA5AE9" w:rsidRDefault="00CA5C02" w:rsidP="00CA5C02">
      <w:pPr>
        <w:tabs>
          <w:tab w:val="left" w:pos="426"/>
          <w:tab w:val="left" w:pos="1134"/>
        </w:tabs>
        <w:jc w:val="both"/>
        <w:rPr>
          <w:sz w:val="28"/>
          <w:szCs w:val="28"/>
        </w:rPr>
      </w:pPr>
      <w:r>
        <w:rPr>
          <w:sz w:val="28"/>
          <w:szCs w:val="28"/>
        </w:rPr>
        <w:t xml:space="preserve">    - </w:t>
      </w:r>
      <w:r w:rsidRPr="00CA5AE9">
        <w:rPr>
          <w:sz w:val="28"/>
          <w:szCs w:val="28"/>
        </w:rPr>
        <w:t>Выявить главное с подчинением второстепенного в композиции, суть происходящего изобразительными средствами.</w:t>
      </w:r>
    </w:p>
    <w:p w14:paraId="233A80C8" w14:textId="77777777" w:rsidR="00CA5C02" w:rsidRPr="00940E70" w:rsidRDefault="00CA5C02" w:rsidP="00CA5C02">
      <w:pPr>
        <w:tabs>
          <w:tab w:val="left" w:pos="426"/>
          <w:tab w:val="left" w:pos="1134"/>
        </w:tabs>
        <w:jc w:val="both"/>
        <w:rPr>
          <w:sz w:val="28"/>
          <w:szCs w:val="28"/>
        </w:rPr>
      </w:pPr>
      <w:r>
        <w:rPr>
          <w:sz w:val="28"/>
          <w:szCs w:val="28"/>
        </w:rPr>
        <w:lastRenderedPageBreak/>
        <w:t xml:space="preserve">     - </w:t>
      </w:r>
      <w:r w:rsidRPr="00940E70">
        <w:t xml:space="preserve"> Н</w:t>
      </w:r>
      <w:r w:rsidRPr="00940E70">
        <w:rPr>
          <w:sz w:val="28"/>
          <w:szCs w:val="28"/>
        </w:rPr>
        <w:t xml:space="preserve">айти цветовое </w:t>
      </w:r>
      <w:r>
        <w:rPr>
          <w:sz w:val="28"/>
          <w:szCs w:val="28"/>
        </w:rPr>
        <w:t xml:space="preserve">и тональное </w:t>
      </w:r>
      <w:r w:rsidRPr="00940E70">
        <w:rPr>
          <w:sz w:val="28"/>
          <w:szCs w:val="28"/>
        </w:rPr>
        <w:t>решение эскиза, отвечающее его теме.</w:t>
      </w:r>
    </w:p>
    <w:p w14:paraId="166B39FF" w14:textId="77777777" w:rsidR="00CA5C02" w:rsidRPr="00510167" w:rsidRDefault="00CA5C02" w:rsidP="00CA5C02">
      <w:pPr>
        <w:rPr>
          <w:b/>
          <w:bCs/>
          <w:sz w:val="28"/>
          <w:szCs w:val="28"/>
        </w:rPr>
      </w:pPr>
      <w:r>
        <w:rPr>
          <w:b/>
          <w:bCs/>
          <w:sz w:val="28"/>
          <w:szCs w:val="28"/>
        </w:rPr>
        <w:t xml:space="preserve"> </w:t>
      </w:r>
      <w:r w:rsidRPr="00FF76C8">
        <w:rPr>
          <w:bCs/>
          <w:sz w:val="28"/>
          <w:szCs w:val="28"/>
        </w:rPr>
        <w:t>6.3.</w:t>
      </w:r>
      <w:r w:rsidRPr="0089652E">
        <w:rPr>
          <w:b/>
          <w:bCs/>
          <w:sz w:val="28"/>
          <w:szCs w:val="28"/>
        </w:rPr>
        <w:t xml:space="preserve"> </w:t>
      </w:r>
      <w:r w:rsidRPr="00510167">
        <w:rPr>
          <w:b/>
          <w:bCs/>
          <w:sz w:val="28"/>
          <w:szCs w:val="28"/>
        </w:rPr>
        <w:t>Критерии оценок:</w:t>
      </w:r>
    </w:p>
    <w:p w14:paraId="2A9CAE1A" w14:textId="77777777" w:rsidR="00CA5C02" w:rsidRPr="00067E36" w:rsidRDefault="00CA5C02" w:rsidP="00CA5C02">
      <w:pPr>
        <w:pStyle w:val="a7"/>
        <w:ind w:left="142"/>
        <w:rPr>
          <w:sz w:val="28"/>
          <w:szCs w:val="28"/>
        </w:rPr>
      </w:pPr>
      <w:r w:rsidRPr="00067E36">
        <w:rPr>
          <w:sz w:val="28"/>
          <w:szCs w:val="28"/>
        </w:rPr>
        <w:t xml:space="preserve">- раскрытие темы; </w:t>
      </w:r>
    </w:p>
    <w:p w14:paraId="57CFD357" w14:textId="77777777" w:rsidR="00CA5C02" w:rsidRPr="00067E36" w:rsidRDefault="00CA5C02" w:rsidP="00CA5C02">
      <w:pPr>
        <w:pStyle w:val="a7"/>
        <w:ind w:left="142"/>
        <w:rPr>
          <w:b/>
          <w:bCs/>
          <w:sz w:val="28"/>
          <w:szCs w:val="28"/>
        </w:rPr>
      </w:pPr>
      <w:r w:rsidRPr="00067E36">
        <w:rPr>
          <w:sz w:val="28"/>
          <w:szCs w:val="28"/>
        </w:rPr>
        <w:t>- целостность композиционного решения;</w:t>
      </w:r>
    </w:p>
    <w:p w14:paraId="5AEB9DC6" w14:textId="77777777" w:rsidR="00CA5C02" w:rsidRPr="00067E36" w:rsidRDefault="00CA5C02" w:rsidP="00CA5C02">
      <w:pPr>
        <w:pStyle w:val="a7"/>
        <w:ind w:left="142"/>
        <w:rPr>
          <w:sz w:val="28"/>
          <w:szCs w:val="28"/>
        </w:rPr>
      </w:pPr>
      <w:r w:rsidRPr="00067E36">
        <w:rPr>
          <w:sz w:val="28"/>
          <w:szCs w:val="28"/>
        </w:rPr>
        <w:t xml:space="preserve">- грамотная компоновка изображения </w:t>
      </w:r>
      <w:proofErr w:type="gramStart"/>
      <w:r w:rsidRPr="00067E36">
        <w:rPr>
          <w:sz w:val="28"/>
          <w:szCs w:val="28"/>
        </w:rPr>
        <w:t>в  формате</w:t>
      </w:r>
      <w:proofErr w:type="gramEnd"/>
      <w:r w:rsidRPr="00067E36">
        <w:rPr>
          <w:sz w:val="28"/>
          <w:szCs w:val="28"/>
        </w:rPr>
        <w:t>;</w:t>
      </w:r>
    </w:p>
    <w:p w14:paraId="1C10A7B9" w14:textId="77777777" w:rsidR="00CA5C02" w:rsidRPr="00067E36" w:rsidRDefault="00CA5C02" w:rsidP="00CA5C02">
      <w:pPr>
        <w:pStyle w:val="a7"/>
        <w:ind w:left="142"/>
        <w:rPr>
          <w:sz w:val="28"/>
          <w:szCs w:val="28"/>
        </w:rPr>
      </w:pPr>
      <w:r w:rsidRPr="00067E36">
        <w:rPr>
          <w:sz w:val="28"/>
          <w:szCs w:val="28"/>
        </w:rPr>
        <w:t>- соподчинение второстепенного главному;</w:t>
      </w:r>
    </w:p>
    <w:p w14:paraId="45FF222C" w14:textId="77777777" w:rsidR="00CA5C02" w:rsidRPr="00067E36" w:rsidRDefault="00CA5C02" w:rsidP="00CA5C02">
      <w:pPr>
        <w:pStyle w:val="a7"/>
        <w:ind w:left="142"/>
        <w:rPr>
          <w:sz w:val="28"/>
          <w:szCs w:val="28"/>
        </w:rPr>
      </w:pPr>
      <w:r w:rsidRPr="00067E36">
        <w:rPr>
          <w:sz w:val="28"/>
          <w:szCs w:val="28"/>
        </w:rPr>
        <w:t xml:space="preserve">- </w:t>
      </w:r>
      <w:r>
        <w:rPr>
          <w:sz w:val="28"/>
          <w:szCs w:val="28"/>
        </w:rPr>
        <w:t xml:space="preserve">решение </w:t>
      </w:r>
      <w:r w:rsidRPr="00067E36">
        <w:rPr>
          <w:sz w:val="28"/>
          <w:szCs w:val="28"/>
        </w:rPr>
        <w:t>пространств</w:t>
      </w:r>
      <w:r>
        <w:rPr>
          <w:sz w:val="28"/>
          <w:szCs w:val="28"/>
        </w:rPr>
        <w:t>а</w:t>
      </w:r>
      <w:r w:rsidRPr="00067E36">
        <w:rPr>
          <w:sz w:val="28"/>
          <w:szCs w:val="28"/>
        </w:rPr>
        <w:t>;</w:t>
      </w:r>
    </w:p>
    <w:p w14:paraId="67CED423" w14:textId="77777777" w:rsidR="00CA5C02" w:rsidRPr="00067E36" w:rsidRDefault="00CA5C02" w:rsidP="00CA5C02">
      <w:pPr>
        <w:pStyle w:val="a7"/>
        <w:ind w:left="142"/>
        <w:rPr>
          <w:sz w:val="28"/>
          <w:szCs w:val="28"/>
        </w:rPr>
      </w:pPr>
      <w:r w:rsidRPr="00067E36">
        <w:rPr>
          <w:sz w:val="28"/>
          <w:szCs w:val="28"/>
        </w:rPr>
        <w:t>- выразительность тональных и цветовых отнош</w:t>
      </w:r>
      <w:r>
        <w:rPr>
          <w:sz w:val="28"/>
          <w:szCs w:val="28"/>
        </w:rPr>
        <w:t>ений</w:t>
      </w:r>
      <w:r w:rsidRPr="00067E36">
        <w:rPr>
          <w:sz w:val="28"/>
          <w:szCs w:val="28"/>
        </w:rPr>
        <w:t>;</w:t>
      </w:r>
    </w:p>
    <w:p w14:paraId="04AD40F9" w14:textId="77777777" w:rsidR="00CA5C02" w:rsidRDefault="00CA5C02" w:rsidP="00CA5C02">
      <w:pPr>
        <w:pStyle w:val="a7"/>
        <w:ind w:left="142"/>
        <w:rPr>
          <w:sz w:val="28"/>
          <w:szCs w:val="28"/>
        </w:rPr>
      </w:pPr>
      <w:r w:rsidRPr="00067E36">
        <w:rPr>
          <w:sz w:val="28"/>
          <w:szCs w:val="28"/>
        </w:rPr>
        <w:t>- профессиональные навыки при работе выбранным материалом</w:t>
      </w:r>
      <w:r>
        <w:rPr>
          <w:sz w:val="28"/>
          <w:szCs w:val="28"/>
        </w:rPr>
        <w:t>.</w:t>
      </w:r>
    </w:p>
    <w:p w14:paraId="05A24669" w14:textId="77777777" w:rsidR="00CA5C02" w:rsidRDefault="00CA5C02" w:rsidP="00CA5C02">
      <w:pPr>
        <w:pStyle w:val="ae"/>
        <w:spacing w:after="0"/>
        <w:ind w:firstLine="708"/>
        <w:jc w:val="both"/>
        <w:rPr>
          <w:b/>
          <w:bCs/>
          <w:sz w:val="28"/>
          <w:szCs w:val="28"/>
        </w:rPr>
      </w:pPr>
      <w:r>
        <w:rPr>
          <w:b/>
          <w:bCs/>
          <w:sz w:val="28"/>
          <w:szCs w:val="28"/>
        </w:rPr>
        <w:t>7.</w:t>
      </w:r>
      <w:r w:rsidRPr="00215141">
        <w:rPr>
          <w:b/>
          <w:bCs/>
          <w:sz w:val="28"/>
          <w:szCs w:val="28"/>
        </w:rPr>
        <w:t>Жюри конкурса</w:t>
      </w:r>
    </w:p>
    <w:p w14:paraId="3D73D53B" w14:textId="77777777" w:rsidR="00CA5C02" w:rsidRDefault="00CA5C02" w:rsidP="00CA5C02">
      <w:pPr>
        <w:pStyle w:val="ae"/>
        <w:spacing w:after="0"/>
        <w:jc w:val="both"/>
        <w:rPr>
          <w:bCs/>
          <w:sz w:val="28"/>
          <w:szCs w:val="28"/>
        </w:rPr>
      </w:pPr>
      <w:r>
        <w:rPr>
          <w:bCs/>
          <w:sz w:val="28"/>
          <w:szCs w:val="28"/>
        </w:rPr>
        <w:t xml:space="preserve">В </w:t>
      </w:r>
      <w:r w:rsidRPr="00940E70">
        <w:rPr>
          <w:bCs/>
          <w:sz w:val="28"/>
          <w:szCs w:val="28"/>
        </w:rPr>
        <w:t>состав жюри входят не менее 3-х ведущих преподавателей из разных высших и средних профессиональных образовательных учреждений искусства и куль</w:t>
      </w:r>
      <w:r>
        <w:rPr>
          <w:bCs/>
          <w:sz w:val="28"/>
          <w:szCs w:val="28"/>
        </w:rPr>
        <w:t>туры, членов творческих союзов.</w:t>
      </w:r>
    </w:p>
    <w:p w14:paraId="1FC7FCEC" w14:textId="77777777" w:rsidR="00CA5C02" w:rsidRPr="002E1EE3" w:rsidRDefault="00CA5C02" w:rsidP="00CA5C02">
      <w:pPr>
        <w:pStyle w:val="ae"/>
        <w:spacing w:after="0"/>
        <w:jc w:val="both"/>
        <w:rPr>
          <w:bCs/>
          <w:sz w:val="28"/>
          <w:szCs w:val="28"/>
        </w:rPr>
      </w:pPr>
      <w:r w:rsidRPr="00510167">
        <w:rPr>
          <w:b/>
          <w:bCs/>
          <w:sz w:val="28"/>
          <w:szCs w:val="28"/>
        </w:rPr>
        <w:t>Система оценивания</w:t>
      </w:r>
    </w:p>
    <w:p w14:paraId="563E9DF5" w14:textId="77777777" w:rsidR="00CA5C02" w:rsidRPr="00940E70" w:rsidRDefault="00CA5C02" w:rsidP="00CA5C02">
      <w:pPr>
        <w:pStyle w:val="ae"/>
        <w:spacing w:after="0"/>
        <w:jc w:val="both"/>
        <w:rPr>
          <w:bCs/>
          <w:sz w:val="28"/>
          <w:szCs w:val="28"/>
        </w:rPr>
      </w:pPr>
      <w:r>
        <w:rPr>
          <w:bCs/>
          <w:sz w:val="28"/>
          <w:szCs w:val="28"/>
        </w:rPr>
        <w:t>7.</w:t>
      </w:r>
      <w:proofErr w:type="gramStart"/>
      <w:r>
        <w:rPr>
          <w:bCs/>
          <w:sz w:val="28"/>
          <w:szCs w:val="28"/>
        </w:rPr>
        <w:t>1.</w:t>
      </w:r>
      <w:r w:rsidRPr="00940E70">
        <w:rPr>
          <w:bCs/>
          <w:sz w:val="28"/>
          <w:szCs w:val="28"/>
        </w:rPr>
        <w:t>Жюри</w:t>
      </w:r>
      <w:proofErr w:type="gramEnd"/>
      <w:r w:rsidRPr="00940E70">
        <w:rPr>
          <w:bCs/>
          <w:sz w:val="28"/>
          <w:szCs w:val="28"/>
        </w:rPr>
        <w:t xml:space="preserve"> оценивает все конкурсные работы по 10-бальной системе в соответствии с критериями, указанными в Положении конкурса.</w:t>
      </w:r>
    </w:p>
    <w:p w14:paraId="3B3EB0FF" w14:textId="77777777" w:rsidR="00CA5C02" w:rsidRPr="00940E70" w:rsidRDefault="00CA5C02" w:rsidP="00CA5C02">
      <w:pPr>
        <w:pStyle w:val="ae"/>
        <w:spacing w:after="0"/>
        <w:jc w:val="both"/>
        <w:rPr>
          <w:bCs/>
          <w:sz w:val="28"/>
          <w:szCs w:val="28"/>
        </w:rPr>
      </w:pPr>
      <w:r>
        <w:rPr>
          <w:bCs/>
          <w:sz w:val="28"/>
          <w:szCs w:val="28"/>
        </w:rPr>
        <w:t>7</w:t>
      </w:r>
      <w:r w:rsidRPr="00940E70">
        <w:rPr>
          <w:bCs/>
          <w:sz w:val="28"/>
          <w:szCs w:val="28"/>
        </w:rPr>
        <w:t>.2. Жюри оценивает конкурсные работы участников в режиме коллегиального просмотра работ.</w:t>
      </w:r>
    </w:p>
    <w:p w14:paraId="6F18FD2D" w14:textId="77777777" w:rsidR="00CA5C02" w:rsidRPr="00940E70" w:rsidRDefault="00CA5C02" w:rsidP="00CA5C02">
      <w:pPr>
        <w:pStyle w:val="ae"/>
        <w:spacing w:after="0"/>
        <w:jc w:val="both"/>
        <w:rPr>
          <w:bCs/>
          <w:sz w:val="28"/>
          <w:szCs w:val="28"/>
        </w:rPr>
      </w:pPr>
      <w:r>
        <w:rPr>
          <w:bCs/>
          <w:sz w:val="28"/>
          <w:szCs w:val="28"/>
        </w:rPr>
        <w:t>7.</w:t>
      </w:r>
      <w:proofErr w:type="gramStart"/>
      <w:r>
        <w:rPr>
          <w:bCs/>
          <w:sz w:val="28"/>
          <w:szCs w:val="28"/>
        </w:rPr>
        <w:t>3.</w:t>
      </w:r>
      <w:r w:rsidRPr="00940E70">
        <w:rPr>
          <w:bCs/>
          <w:sz w:val="28"/>
          <w:szCs w:val="28"/>
        </w:rPr>
        <w:t>Итоговая</w:t>
      </w:r>
      <w:proofErr w:type="gramEnd"/>
      <w:r w:rsidRPr="00940E70">
        <w:rPr>
          <w:bCs/>
          <w:sz w:val="28"/>
          <w:szCs w:val="28"/>
        </w:rPr>
        <w:t xml:space="preserve"> оценка выставляется в присутствии всей комиссии при обсуждении и равна среднему числу от общей суммы баллов, складывающейся из оценок членов жюри.</w:t>
      </w:r>
    </w:p>
    <w:p w14:paraId="2CB59FAF" w14:textId="77777777" w:rsidR="00CA5C02" w:rsidRPr="00940E70" w:rsidRDefault="00CA5C02" w:rsidP="00CA5C02">
      <w:pPr>
        <w:pStyle w:val="ae"/>
        <w:spacing w:after="0"/>
        <w:jc w:val="both"/>
        <w:rPr>
          <w:bCs/>
          <w:sz w:val="28"/>
          <w:szCs w:val="28"/>
        </w:rPr>
      </w:pPr>
      <w:r>
        <w:rPr>
          <w:bCs/>
          <w:sz w:val="28"/>
          <w:szCs w:val="28"/>
        </w:rPr>
        <w:t>7.</w:t>
      </w:r>
      <w:proofErr w:type="gramStart"/>
      <w:r>
        <w:rPr>
          <w:bCs/>
          <w:sz w:val="28"/>
          <w:szCs w:val="28"/>
        </w:rPr>
        <w:t>4.</w:t>
      </w:r>
      <w:r w:rsidRPr="00940E70">
        <w:rPr>
          <w:bCs/>
          <w:sz w:val="28"/>
          <w:szCs w:val="28"/>
        </w:rPr>
        <w:t>Победителями</w:t>
      </w:r>
      <w:proofErr w:type="gramEnd"/>
      <w:r w:rsidRPr="00940E70">
        <w:rPr>
          <w:bCs/>
          <w:sz w:val="28"/>
          <w:szCs w:val="28"/>
        </w:rPr>
        <w:t xml:space="preserve"> становятся участники, получившие наиболее высокий средний балл.</w:t>
      </w:r>
    </w:p>
    <w:p w14:paraId="4EBBCB9F" w14:textId="77777777" w:rsidR="00CA5C02" w:rsidRPr="00940E70" w:rsidRDefault="00CA5C02" w:rsidP="00CA5C02">
      <w:pPr>
        <w:pStyle w:val="ae"/>
        <w:spacing w:after="0"/>
        <w:jc w:val="both"/>
        <w:rPr>
          <w:bCs/>
          <w:sz w:val="28"/>
          <w:szCs w:val="28"/>
        </w:rPr>
      </w:pPr>
      <w:r>
        <w:rPr>
          <w:bCs/>
          <w:sz w:val="28"/>
          <w:szCs w:val="28"/>
        </w:rPr>
        <w:t>7.</w:t>
      </w:r>
      <w:proofErr w:type="gramStart"/>
      <w:r>
        <w:rPr>
          <w:bCs/>
          <w:sz w:val="28"/>
          <w:szCs w:val="28"/>
        </w:rPr>
        <w:t>5.</w:t>
      </w:r>
      <w:r w:rsidRPr="00940E70">
        <w:rPr>
          <w:bCs/>
          <w:sz w:val="28"/>
          <w:szCs w:val="28"/>
        </w:rPr>
        <w:t>Дополнительный</w:t>
      </w:r>
      <w:proofErr w:type="gramEnd"/>
      <w:r w:rsidRPr="00940E70">
        <w:rPr>
          <w:bCs/>
          <w:sz w:val="28"/>
          <w:szCs w:val="28"/>
        </w:rPr>
        <w:t xml:space="preserve"> 1 балл присуждается лучшей конкурсной работе коллегиально или председателем жюри, для определения призёра Гран-при;</w:t>
      </w:r>
    </w:p>
    <w:p w14:paraId="157F84CE" w14:textId="77777777" w:rsidR="00CA5C02" w:rsidRPr="00940E70" w:rsidRDefault="00CA5C02" w:rsidP="00CA5C02">
      <w:pPr>
        <w:pStyle w:val="ae"/>
        <w:spacing w:after="0"/>
        <w:jc w:val="both"/>
        <w:rPr>
          <w:bCs/>
          <w:sz w:val="28"/>
          <w:szCs w:val="28"/>
        </w:rPr>
      </w:pPr>
      <w:r>
        <w:rPr>
          <w:bCs/>
          <w:sz w:val="28"/>
          <w:szCs w:val="28"/>
        </w:rPr>
        <w:t>7</w:t>
      </w:r>
      <w:r w:rsidRPr="00940E70">
        <w:rPr>
          <w:bCs/>
          <w:sz w:val="28"/>
          <w:szCs w:val="28"/>
        </w:rPr>
        <w:t>.6. Гран-при и звание обладателя Гран-при Областного конкурса присуждается участнику, работа которого получила итоговую оценку жюри – 10 баллов. Лауреатами Областного конкурса I, II, III степени становятся участники, набравшие:</w:t>
      </w:r>
    </w:p>
    <w:p w14:paraId="581697D8" w14:textId="77777777" w:rsidR="00CA5C02" w:rsidRPr="00940E70" w:rsidRDefault="00CA5C02" w:rsidP="00CA5C02">
      <w:pPr>
        <w:pStyle w:val="ae"/>
        <w:spacing w:after="0"/>
        <w:ind w:firstLine="720"/>
        <w:jc w:val="both"/>
        <w:rPr>
          <w:bCs/>
          <w:sz w:val="28"/>
          <w:szCs w:val="28"/>
        </w:rPr>
      </w:pPr>
      <w:r w:rsidRPr="00940E70">
        <w:rPr>
          <w:bCs/>
          <w:sz w:val="28"/>
          <w:szCs w:val="28"/>
        </w:rPr>
        <w:t>•</w:t>
      </w:r>
      <w:r w:rsidRPr="00940E70">
        <w:rPr>
          <w:bCs/>
          <w:sz w:val="28"/>
          <w:szCs w:val="28"/>
        </w:rPr>
        <w:tab/>
        <w:t>8,1 – 9,0 баллов – Диплом Лауреата I степени</w:t>
      </w:r>
    </w:p>
    <w:p w14:paraId="75CC1E78" w14:textId="77777777" w:rsidR="00CA5C02" w:rsidRPr="00940E70" w:rsidRDefault="00CA5C02" w:rsidP="00CA5C02">
      <w:pPr>
        <w:pStyle w:val="ae"/>
        <w:spacing w:after="0"/>
        <w:ind w:firstLine="720"/>
        <w:jc w:val="both"/>
        <w:rPr>
          <w:bCs/>
          <w:sz w:val="28"/>
          <w:szCs w:val="28"/>
        </w:rPr>
      </w:pPr>
      <w:r w:rsidRPr="00940E70">
        <w:rPr>
          <w:bCs/>
          <w:sz w:val="28"/>
          <w:szCs w:val="28"/>
        </w:rPr>
        <w:t>•</w:t>
      </w:r>
      <w:r w:rsidRPr="00940E70">
        <w:rPr>
          <w:bCs/>
          <w:sz w:val="28"/>
          <w:szCs w:val="28"/>
        </w:rPr>
        <w:tab/>
        <w:t>7,1 – 8,0 баллов – Диплом Лауреата II степени</w:t>
      </w:r>
    </w:p>
    <w:p w14:paraId="32B9DC1A" w14:textId="77777777" w:rsidR="00CA5C02" w:rsidRPr="00940E70" w:rsidRDefault="00CA5C02" w:rsidP="00CA5C02">
      <w:pPr>
        <w:pStyle w:val="ae"/>
        <w:spacing w:after="0"/>
        <w:ind w:firstLine="720"/>
        <w:jc w:val="both"/>
        <w:rPr>
          <w:bCs/>
          <w:sz w:val="28"/>
          <w:szCs w:val="28"/>
        </w:rPr>
      </w:pPr>
      <w:r w:rsidRPr="00940E70">
        <w:rPr>
          <w:bCs/>
          <w:sz w:val="28"/>
          <w:szCs w:val="28"/>
        </w:rPr>
        <w:t>•</w:t>
      </w:r>
      <w:r w:rsidRPr="00940E70">
        <w:rPr>
          <w:bCs/>
          <w:sz w:val="28"/>
          <w:szCs w:val="28"/>
        </w:rPr>
        <w:tab/>
        <w:t>6,1 – 7,0 баллов – Диплом Лауреата III степени</w:t>
      </w:r>
    </w:p>
    <w:p w14:paraId="1F3DAAB0" w14:textId="77777777" w:rsidR="00CA5C02" w:rsidRPr="00940E70" w:rsidRDefault="00CA5C02" w:rsidP="00CA5C02">
      <w:pPr>
        <w:pStyle w:val="ae"/>
        <w:spacing w:after="0"/>
        <w:jc w:val="both"/>
        <w:rPr>
          <w:bCs/>
          <w:sz w:val="28"/>
          <w:szCs w:val="28"/>
        </w:rPr>
      </w:pPr>
      <w:r w:rsidRPr="00940E70">
        <w:rPr>
          <w:bCs/>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1BC9E23A" w14:textId="77777777" w:rsidR="00CA5C02" w:rsidRPr="00940E70" w:rsidRDefault="00CA5C02" w:rsidP="00CA5C02">
      <w:pPr>
        <w:pStyle w:val="ae"/>
        <w:spacing w:after="0"/>
        <w:jc w:val="both"/>
        <w:rPr>
          <w:bCs/>
          <w:sz w:val="28"/>
          <w:szCs w:val="28"/>
        </w:rPr>
      </w:pPr>
      <w:r>
        <w:rPr>
          <w:bCs/>
          <w:sz w:val="28"/>
          <w:szCs w:val="28"/>
        </w:rPr>
        <w:t>7.</w:t>
      </w:r>
      <w:proofErr w:type="gramStart"/>
      <w:r>
        <w:rPr>
          <w:bCs/>
          <w:sz w:val="28"/>
          <w:szCs w:val="28"/>
        </w:rPr>
        <w:t>7.</w:t>
      </w:r>
      <w:r w:rsidRPr="00940E70">
        <w:rPr>
          <w:bCs/>
          <w:sz w:val="28"/>
          <w:szCs w:val="28"/>
        </w:rPr>
        <w:t>Оценки</w:t>
      </w:r>
      <w:proofErr w:type="gramEnd"/>
      <w:r w:rsidRPr="00940E70">
        <w:rPr>
          <w:bCs/>
          <w:sz w:val="28"/>
          <w:szCs w:val="28"/>
        </w:rPr>
        <w:t xml:space="preserve"> членов жюри и решение жюри по результатам конкурса фиксируются в протоколе, который подписывают все члены жюри.</w:t>
      </w:r>
    </w:p>
    <w:p w14:paraId="2AF89F11" w14:textId="77777777" w:rsidR="00CA5C02" w:rsidRPr="00940E70" w:rsidRDefault="00CA5C02" w:rsidP="00CA5C02">
      <w:pPr>
        <w:pStyle w:val="ae"/>
        <w:spacing w:after="0"/>
        <w:jc w:val="both"/>
        <w:rPr>
          <w:bCs/>
          <w:sz w:val="28"/>
          <w:szCs w:val="28"/>
        </w:rPr>
      </w:pPr>
      <w:r>
        <w:rPr>
          <w:bCs/>
          <w:sz w:val="28"/>
          <w:szCs w:val="28"/>
        </w:rPr>
        <w:t>7</w:t>
      </w:r>
      <w:r w:rsidRPr="00940E70">
        <w:rPr>
          <w:bCs/>
          <w:sz w:val="28"/>
          <w:szCs w:val="28"/>
        </w:rPr>
        <w:t>.8. Работы оцениваются по номинациям и возрастным группам. В каждой возрастной категории не может быть более одного Лауреата I степени. Гран-При не может быть присужден более чем одному конкурсанту.</w:t>
      </w:r>
    </w:p>
    <w:p w14:paraId="1EFB1A68" w14:textId="77777777" w:rsidR="00CA5C02" w:rsidRPr="00940E70" w:rsidRDefault="00CA5C02" w:rsidP="00CA5C02">
      <w:pPr>
        <w:pStyle w:val="ae"/>
        <w:spacing w:after="0"/>
        <w:jc w:val="both"/>
        <w:rPr>
          <w:bCs/>
          <w:sz w:val="28"/>
          <w:szCs w:val="28"/>
        </w:rPr>
      </w:pPr>
      <w:r>
        <w:rPr>
          <w:bCs/>
          <w:sz w:val="28"/>
          <w:szCs w:val="28"/>
        </w:rPr>
        <w:t>7</w:t>
      </w:r>
      <w:r w:rsidRPr="00940E70">
        <w:rPr>
          <w:bCs/>
          <w:sz w:val="28"/>
          <w:szCs w:val="28"/>
        </w:rPr>
        <w:t>.9. 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персональными дипломами по решению жюри.</w:t>
      </w:r>
    </w:p>
    <w:p w14:paraId="2230C958" w14:textId="77777777" w:rsidR="00CA5C02" w:rsidRPr="00940E70" w:rsidRDefault="00CA5C02" w:rsidP="00CA5C02">
      <w:pPr>
        <w:pStyle w:val="ae"/>
        <w:spacing w:after="0"/>
        <w:jc w:val="both"/>
        <w:rPr>
          <w:bCs/>
          <w:sz w:val="28"/>
          <w:szCs w:val="28"/>
        </w:rPr>
      </w:pPr>
      <w:r>
        <w:rPr>
          <w:bCs/>
          <w:sz w:val="28"/>
          <w:szCs w:val="28"/>
        </w:rPr>
        <w:t>7</w:t>
      </w:r>
      <w:r w:rsidRPr="00940E70">
        <w:rPr>
          <w:bCs/>
          <w:sz w:val="28"/>
          <w:szCs w:val="28"/>
        </w:rPr>
        <w:t>.10.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44A90C56" w14:textId="77777777" w:rsidR="00CA5C02" w:rsidRDefault="00CA5C02" w:rsidP="00CA5C02">
      <w:pPr>
        <w:pStyle w:val="ae"/>
        <w:spacing w:after="0"/>
        <w:jc w:val="both"/>
        <w:rPr>
          <w:b/>
          <w:bCs/>
          <w:sz w:val="28"/>
          <w:szCs w:val="28"/>
        </w:rPr>
      </w:pPr>
      <w:r>
        <w:rPr>
          <w:bCs/>
          <w:sz w:val="28"/>
          <w:szCs w:val="28"/>
        </w:rPr>
        <w:t>7</w:t>
      </w:r>
      <w:r w:rsidRPr="00940E70">
        <w:rPr>
          <w:bCs/>
          <w:sz w:val="28"/>
          <w:szCs w:val="28"/>
        </w:rPr>
        <w:t>.11.</w:t>
      </w:r>
      <w:r w:rsidRPr="00940E70">
        <w:rPr>
          <w:bCs/>
          <w:sz w:val="28"/>
          <w:szCs w:val="28"/>
        </w:rPr>
        <w:tab/>
        <w:t>Решение</w:t>
      </w:r>
      <w:r w:rsidRPr="00940E70">
        <w:rPr>
          <w:bCs/>
          <w:sz w:val="28"/>
          <w:szCs w:val="28"/>
        </w:rPr>
        <w:tab/>
        <w:t>жюри</w:t>
      </w:r>
      <w:r w:rsidRPr="00940E70">
        <w:rPr>
          <w:bCs/>
          <w:sz w:val="28"/>
          <w:szCs w:val="28"/>
        </w:rPr>
        <w:tab/>
      </w:r>
      <w:r>
        <w:rPr>
          <w:bCs/>
          <w:sz w:val="28"/>
          <w:szCs w:val="28"/>
        </w:rPr>
        <w:t xml:space="preserve"> </w:t>
      </w:r>
      <w:r w:rsidRPr="00940E70">
        <w:rPr>
          <w:bCs/>
          <w:sz w:val="28"/>
          <w:szCs w:val="28"/>
        </w:rPr>
        <w:t>оглашается</w:t>
      </w:r>
      <w:r>
        <w:rPr>
          <w:bCs/>
          <w:sz w:val="28"/>
          <w:szCs w:val="28"/>
        </w:rPr>
        <w:tab/>
        <w:t>на</w:t>
      </w:r>
      <w:r>
        <w:rPr>
          <w:bCs/>
          <w:sz w:val="28"/>
          <w:szCs w:val="28"/>
        </w:rPr>
        <w:tab/>
        <w:t>следующий</w:t>
      </w:r>
      <w:r>
        <w:rPr>
          <w:bCs/>
          <w:sz w:val="28"/>
          <w:szCs w:val="28"/>
        </w:rPr>
        <w:tab/>
        <w:t>день</w:t>
      </w:r>
      <w:r>
        <w:rPr>
          <w:bCs/>
          <w:sz w:val="28"/>
          <w:szCs w:val="28"/>
        </w:rPr>
        <w:tab/>
        <w:t xml:space="preserve">после работы </w:t>
      </w:r>
      <w:r w:rsidRPr="00940E70">
        <w:rPr>
          <w:bCs/>
          <w:sz w:val="28"/>
          <w:szCs w:val="28"/>
        </w:rPr>
        <w:t>жюри.</w:t>
      </w:r>
      <w:r>
        <w:rPr>
          <w:bCs/>
          <w:sz w:val="28"/>
          <w:szCs w:val="28"/>
        </w:rPr>
        <w:t xml:space="preserve"> </w:t>
      </w:r>
      <w:r w:rsidRPr="00940E70">
        <w:rPr>
          <w:b/>
          <w:bCs/>
          <w:sz w:val="28"/>
          <w:szCs w:val="28"/>
        </w:rPr>
        <w:t>Решение жюри пересмотру не подлежит.</w:t>
      </w:r>
    </w:p>
    <w:p w14:paraId="244B1124" w14:textId="77777777" w:rsidR="00CA5C02" w:rsidRPr="003E7B86" w:rsidRDefault="00CA5C02" w:rsidP="00CA5C02">
      <w:pPr>
        <w:tabs>
          <w:tab w:val="left" w:pos="0"/>
        </w:tabs>
        <w:suppressAutoHyphens/>
        <w:jc w:val="both"/>
        <w:rPr>
          <w:b/>
          <w:sz w:val="28"/>
          <w:szCs w:val="28"/>
        </w:rPr>
      </w:pPr>
      <w:r>
        <w:rPr>
          <w:sz w:val="28"/>
          <w:szCs w:val="28"/>
        </w:rPr>
        <w:lastRenderedPageBreak/>
        <w:t xml:space="preserve"> </w:t>
      </w:r>
      <w:r>
        <w:rPr>
          <w:b/>
          <w:sz w:val="28"/>
          <w:szCs w:val="28"/>
        </w:rPr>
        <w:tab/>
        <w:t>8.</w:t>
      </w:r>
      <w:r w:rsidRPr="00062021">
        <w:rPr>
          <w:b/>
          <w:sz w:val="28"/>
          <w:szCs w:val="28"/>
        </w:rPr>
        <w:t xml:space="preserve"> </w:t>
      </w:r>
      <w:r w:rsidRPr="003E7B86">
        <w:rPr>
          <w:b/>
          <w:sz w:val="28"/>
          <w:szCs w:val="28"/>
        </w:rPr>
        <w:t>Условия организации и проведения конкурса</w:t>
      </w:r>
    </w:p>
    <w:p w14:paraId="6EDD5A02" w14:textId="77777777" w:rsidR="00CA5C02" w:rsidRPr="00510167" w:rsidRDefault="00CA5C02" w:rsidP="00CA5C02">
      <w:pPr>
        <w:jc w:val="both"/>
        <w:rPr>
          <w:sz w:val="28"/>
          <w:szCs w:val="28"/>
        </w:rPr>
      </w:pPr>
      <w:r>
        <w:rPr>
          <w:sz w:val="28"/>
          <w:szCs w:val="28"/>
        </w:rPr>
        <w:t>8.1</w:t>
      </w:r>
      <w:r w:rsidRPr="00510167">
        <w:rPr>
          <w:sz w:val="28"/>
          <w:szCs w:val="28"/>
        </w:rPr>
        <w:t xml:space="preserve"> Конкурс проводится </w:t>
      </w:r>
      <w:r>
        <w:rPr>
          <w:sz w:val="28"/>
          <w:szCs w:val="28"/>
        </w:rPr>
        <w:t xml:space="preserve">заочно с 01.11.2023г. – 30.11. 2023г. </w:t>
      </w:r>
      <w:r w:rsidRPr="00510167">
        <w:rPr>
          <w:sz w:val="28"/>
          <w:szCs w:val="28"/>
        </w:rPr>
        <w:t>в Государственном автономном образовательном учреждении колледже среднего профессионального образования Свердловской области «Свердловское художественное училище им. И.Д. Шадра» (далее СХУ им. И.Д. Шадра), по адресу: ул. Малышева, д. 68;</w:t>
      </w:r>
    </w:p>
    <w:p w14:paraId="3CD2E6F4" w14:textId="77777777" w:rsidR="00CA5C02" w:rsidRPr="008129B1" w:rsidRDefault="00CA5C02" w:rsidP="00CA5C02">
      <w:pPr>
        <w:jc w:val="both"/>
        <w:rPr>
          <w:sz w:val="28"/>
          <w:szCs w:val="28"/>
        </w:rPr>
      </w:pPr>
      <w:proofErr w:type="gramStart"/>
      <w:r>
        <w:rPr>
          <w:sz w:val="28"/>
          <w:szCs w:val="28"/>
        </w:rPr>
        <w:t>8.2</w:t>
      </w:r>
      <w:r w:rsidRPr="008129B1">
        <w:rPr>
          <w:sz w:val="28"/>
          <w:szCs w:val="28"/>
        </w:rPr>
        <w:t xml:space="preserve">  Для</w:t>
      </w:r>
      <w:proofErr w:type="gramEnd"/>
      <w:r w:rsidRPr="008129B1">
        <w:rPr>
          <w:sz w:val="28"/>
          <w:szCs w:val="28"/>
        </w:rPr>
        <w:t xml:space="preserve"> участия в конкурсе необходимо с 01 ноября  202</w:t>
      </w:r>
      <w:r>
        <w:rPr>
          <w:sz w:val="28"/>
          <w:szCs w:val="28"/>
        </w:rPr>
        <w:t>3</w:t>
      </w:r>
      <w:r w:rsidRPr="008129B1">
        <w:rPr>
          <w:sz w:val="28"/>
          <w:szCs w:val="28"/>
        </w:rPr>
        <w:t xml:space="preserve">  по 24 ноября 202</w:t>
      </w:r>
      <w:r>
        <w:rPr>
          <w:sz w:val="28"/>
          <w:szCs w:val="28"/>
        </w:rPr>
        <w:t>3</w:t>
      </w:r>
      <w:r w:rsidRPr="008129B1">
        <w:rPr>
          <w:sz w:val="28"/>
          <w:szCs w:val="28"/>
        </w:rPr>
        <w:t xml:space="preserve"> года заполнить электронную Заявку и прикрепить фотографию конкурсной работы в формате </w:t>
      </w:r>
      <w:r w:rsidRPr="008129B1">
        <w:rPr>
          <w:sz w:val="28"/>
          <w:szCs w:val="28"/>
          <w:lang w:val="en-US"/>
        </w:rPr>
        <w:t>JPEG</w:t>
      </w:r>
      <w:r w:rsidRPr="008129B1">
        <w:rPr>
          <w:sz w:val="28"/>
          <w:szCs w:val="28"/>
        </w:rPr>
        <w:t xml:space="preserve">.  В названии файла фотографии необходимо указать: Фамилия Имя автора, полных лет. Название работы, краткое наименование ОУ, город. </w:t>
      </w:r>
    </w:p>
    <w:p w14:paraId="01F2EB99" w14:textId="77777777" w:rsidR="00CA5C02" w:rsidRPr="008129B1" w:rsidRDefault="00CA5C02" w:rsidP="00CA5C02">
      <w:pPr>
        <w:jc w:val="both"/>
        <w:rPr>
          <w:sz w:val="28"/>
          <w:szCs w:val="28"/>
        </w:rPr>
      </w:pPr>
      <w:r>
        <w:rPr>
          <w:sz w:val="28"/>
          <w:szCs w:val="28"/>
        </w:rPr>
        <w:t>8.3</w:t>
      </w:r>
      <w:r w:rsidRPr="008129B1">
        <w:rPr>
          <w:sz w:val="28"/>
          <w:szCs w:val="28"/>
        </w:rPr>
        <w:t xml:space="preserve"> Объявление результатов конкурса и рассылка дипломов состоится в дистанционном формате.</w:t>
      </w:r>
    </w:p>
    <w:p w14:paraId="5F44EE99" w14:textId="77777777" w:rsidR="00CA5C02" w:rsidRDefault="00CA5C02" w:rsidP="00CA5C02">
      <w:pPr>
        <w:rPr>
          <w:b/>
          <w:sz w:val="28"/>
          <w:szCs w:val="28"/>
        </w:rPr>
      </w:pPr>
    </w:p>
    <w:p w14:paraId="72824F41" w14:textId="77777777" w:rsidR="00CA5C02" w:rsidRDefault="00CA5C02" w:rsidP="00CA5C02">
      <w:pPr>
        <w:ind w:firstLine="708"/>
        <w:rPr>
          <w:b/>
          <w:sz w:val="28"/>
          <w:szCs w:val="28"/>
        </w:rPr>
      </w:pPr>
      <w:r>
        <w:rPr>
          <w:b/>
          <w:sz w:val="28"/>
          <w:szCs w:val="28"/>
        </w:rPr>
        <w:t>9</w:t>
      </w:r>
      <w:r w:rsidRPr="006B0F56">
        <w:rPr>
          <w:b/>
          <w:sz w:val="28"/>
          <w:szCs w:val="28"/>
        </w:rPr>
        <w:t>.</w:t>
      </w:r>
      <w:r>
        <w:rPr>
          <w:b/>
          <w:sz w:val="28"/>
          <w:szCs w:val="28"/>
        </w:rPr>
        <w:t xml:space="preserve"> Справки</w:t>
      </w:r>
    </w:p>
    <w:p w14:paraId="0C276222" w14:textId="77777777" w:rsidR="00CA5C02" w:rsidRPr="005A1778" w:rsidRDefault="00CA5C02" w:rsidP="00CA5C02">
      <w:pPr>
        <w:jc w:val="both"/>
        <w:rPr>
          <w:sz w:val="28"/>
          <w:szCs w:val="28"/>
        </w:rPr>
      </w:pPr>
      <w:r w:rsidRPr="006B0F56">
        <w:rPr>
          <w:sz w:val="28"/>
          <w:szCs w:val="28"/>
        </w:rPr>
        <w:t>Оргкомитет и контактные лица – методический кабинет СХУ им. И.Д.</w:t>
      </w:r>
      <w:r>
        <w:rPr>
          <w:sz w:val="28"/>
          <w:szCs w:val="28"/>
        </w:rPr>
        <w:t xml:space="preserve"> </w:t>
      </w:r>
      <w:proofErr w:type="gramStart"/>
      <w:r w:rsidRPr="006B0F56">
        <w:rPr>
          <w:sz w:val="28"/>
          <w:szCs w:val="28"/>
        </w:rPr>
        <w:t>Шадра ,</w:t>
      </w:r>
      <w:proofErr w:type="gramEnd"/>
      <w:r w:rsidRPr="006B0F56">
        <w:rPr>
          <w:sz w:val="28"/>
          <w:szCs w:val="28"/>
        </w:rPr>
        <w:t xml:space="preserve"> 8</w:t>
      </w:r>
      <w:r>
        <w:rPr>
          <w:sz w:val="28"/>
          <w:szCs w:val="28"/>
        </w:rPr>
        <w:t xml:space="preserve"> </w:t>
      </w:r>
      <w:r w:rsidRPr="006B0F56">
        <w:rPr>
          <w:sz w:val="28"/>
          <w:szCs w:val="28"/>
        </w:rPr>
        <w:t>(343)</w:t>
      </w:r>
      <w:r>
        <w:rPr>
          <w:sz w:val="28"/>
          <w:szCs w:val="28"/>
        </w:rPr>
        <w:t xml:space="preserve"> </w:t>
      </w:r>
      <w:r w:rsidRPr="006B0F56">
        <w:rPr>
          <w:sz w:val="28"/>
          <w:szCs w:val="28"/>
        </w:rPr>
        <w:t>371-58-87 –</w:t>
      </w:r>
      <w:r>
        <w:rPr>
          <w:sz w:val="28"/>
          <w:szCs w:val="28"/>
        </w:rPr>
        <w:t xml:space="preserve"> </w:t>
      </w:r>
      <w:r w:rsidRPr="006B0F56">
        <w:rPr>
          <w:sz w:val="28"/>
          <w:szCs w:val="28"/>
        </w:rPr>
        <w:t>Захарова Татьяна Викторовна, Моргунов</w:t>
      </w:r>
      <w:r>
        <w:rPr>
          <w:sz w:val="28"/>
          <w:szCs w:val="28"/>
        </w:rPr>
        <w:t xml:space="preserve"> </w:t>
      </w:r>
      <w:r w:rsidRPr="006B0F56">
        <w:rPr>
          <w:sz w:val="28"/>
          <w:szCs w:val="28"/>
        </w:rPr>
        <w:t>Николай</w:t>
      </w:r>
      <w:r>
        <w:rPr>
          <w:sz w:val="28"/>
          <w:szCs w:val="28"/>
        </w:rPr>
        <w:t xml:space="preserve"> </w:t>
      </w:r>
      <w:r w:rsidRPr="006B0F56">
        <w:rPr>
          <w:sz w:val="28"/>
          <w:szCs w:val="28"/>
        </w:rPr>
        <w:t>Александрович.</w:t>
      </w:r>
    </w:p>
    <w:p w14:paraId="5AE7BD3E" w14:textId="77777777" w:rsidR="00CA5C02" w:rsidRDefault="00CA5C02">
      <w:pPr>
        <w:spacing w:after="200" w:line="276" w:lineRule="auto"/>
        <w:rPr>
          <w:b/>
          <w:bCs/>
          <w:sz w:val="28"/>
          <w:szCs w:val="28"/>
        </w:rPr>
      </w:pPr>
      <w:r>
        <w:rPr>
          <w:b/>
          <w:bCs/>
          <w:sz w:val="28"/>
          <w:szCs w:val="28"/>
        </w:rPr>
        <w:br w:type="page"/>
      </w:r>
    </w:p>
    <w:p w14:paraId="767CB6D3" w14:textId="2F153039" w:rsidR="002269E8" w:rsidRDefault="002269E8" w:rsidP="00962C75">
      <w:pPr>
        <w:shd w:val="clear" w:color="auto" w:fill="B8CCE4" w:themeFill="accent1" w:themeFillTint="66"/>
        <w:jc w:val="center"/>
        <w:rPr>
          <w:b/>
          <w:bCs/>
          <w:sz w:val="28"/>
          <w:szCs w:val="28"/>
        </w:rPr>
      </w:pPr>
      <w:r w:rsidRPr="0051352F">
        <w:rPr>
          <w:b/>
          <w:bCs/>
          <w:sz w:val="28"/>
          <w:szCs w:val="28"/>
        </w:rPr>
        <w:lastRenderedPageBreak/>
        <w:t>ПОЛОЖЕНИЕ</w:t>
      </w:r>
    </w:p>
    <w:p w14:paraId="297EBA02" w14:textId="77777777" w:rsidR="002269E8" w:rsidRPr="00962C75" w:rsidRDefault="002269E8" w:rsidP="00962C75">
      <w:pPr>
        <w:shd w:val="clear" w:color="auto" w:fill="B8CCE4" w:themeFill="accent1" w:themeFillTint="66"/>
        <w:jc w:val="center"/>
        <w:rPr>
          <w:bCs/>
          <w:sz w:val="28"/>
          <w:szCs w:val="28"/>
        </w:rPr>
      </w:pPr>
      <w:r w:rsidRPr="00962C75">
        <w:rPr>
          <w:bCs/>
          <w:sz w:val="28"/>
          <w:szCs w:val="28"/>
        </w:rPr>
        <w:t xml:space="preserve">Открытой региональной выставки-конкурса творческих работ </w:t>
      </w:r>
    </w:p>
    <w:p w14:paraId="7DB2B437" w14:textId="77777777" w:rsidR="002269E8" w:rsidRPr="00962C75" w:rsidRDefault="002269E8" w:rsidP="00962C75">
      <w:pPr>
        <w:shd w:val="clear" w:color="auto" w:fill="B8CCE4" w:themeFill="accent1" w:themeFillTint="66"/>
        <w:jc w:val="center"/>
        <w:rPr>
          <w:bCs/>
          <w:sz w:val="28"/>
          <w:szCs w:val="28"/>
        </w:rPr>
      </w:pPr>
      <w:r w:rsidRPr="00962C75">
        <w:rPr>
          <w:bCs/>
          <w:sz w:val="28"/>
          <w:szCs w:val="28"/>
        </w:rPr>
        <w:t>учащихся ДХШ и ДШИ по декоративно-прикладному искусству «Рождественская сказка»</w:t>
      </w:r>
    </w:p>
    <w:p w14:paraId="1588451E" w14:textId="27D05F70" w:rsidR="00962C75" w:rsidRPr="0051352F" w:rsidRDefault="00962C75" w:rsidP="00962C75">
      <w:pPr>
        <w:shd w:val="clear" w:color="auto" w:fill="B8CCE4" w:themeFill="accent1" w:themeFillTint="66"/>
        <w:jc w:val="center"/>
        <w:rPr>
          <w:b/>
          <w:bCs/>
          <w:sz w:val="28"/>
          <w:szCs w:val="28"/>
        </w:rPr>
      </w:pPr>
      <w:r w:rsidRPr="00B1569C">
        <w:rPr>
          <w:sz w:val="24"/>
          <w:szCs w:val="24"/>
          <w:lang w:eastAsia="en-US"/>
        </w:rPr>
        <w:t>10</w:t>
      </w:r>
      <w:r>
        <w:rPr>
          <w:sz w:val="24"/>
          <w:szCs w:val="24"/>
          <w:lang w:eastAsia="en-US"/>
        </w:rPr>
        <w:t xml:space="preserve">.11.2023 – </w:t>
      </w:r>
      <w:r w:rsidRPr="00B1569C">
        <w:rPr>
          <w:sz w:val="24"/>
          <w:szCs w:val="24"/>
          <w:lang w:eastAsia="en-US"/>
        </w:rPr>
        <w:t>08</w:t>
      </w:r>
      <w:r>
        <w:rPr>
          <w:sz w:val="24"/>
          <w:szCs w:val="24"/>
          <w:lang w:eastAsia="en-US"/>
        </w:rPr>
        <w:t>.12.</w:t>
      </w:r>
      <w:r w:rsidRPr="00B1569C">
        <w:rPr>
          <w:sz w:val="24"/>
          <w:szCs w:val="24"/>
          <w:lang w:eastAsia="en-US"/>
        </w:rPr>
        <w:t>2023</w:t>
      </w:r>
    </w:p>
    <w:p w14:paraId="4BB8ABD9" w14:textId="77777777" w:rsidR="002269E8" w:rsidRPr="0051352F" w:rsidRDefault="002269E8" w:rsidP="002269E8">
      <w:pPr>
        <w:ind w:firstLine="567"/>
        <w:rPr>
          <w:b/>
          <w:bCs/>
          <w:sz w:val="28"/>
          <w:szCs w:val="28"/>
        </w:rPr>
      </w:pPr>
      <w:r w:rsidRPr="0051352F">
        <w:rPr>
          <w:b/>
          <w:bCs/>
          <w:sz w:val="28"/>
          <w:szCs w:val="28"/>
        </w:rPr>
        <w:t xml:space="preserve">                       </w:t>
      </w:r>
    </w:p>
    <w:p w14:paraId="06A58611" w14:textId="77777777" w:rsidR="002269E8" w:rsidRPr="0051352F" w:rsidRDefault="002269E8" w:rsidP="002269E8">
      <w:pPr>
        <w:rPr>
          <w:b/>
          <w:bCs/>
          <w:sz w:val="28"/>
          <w:szCs w:val="28"/>
        </w:rPr>
      </w:pPr>
    </w:p>
    <w:p w14:paraId="1714F2AD" w14:textId="77777777" w:rsidR="002269E8" w:rsidRPr="00E25F5E" w:rsidRDefault="002269E8" w:rsidP="002269E8">
      <w:pPr>
        <w:rPr>
          <w:b/>
          <w:bCs/>
          <w:sz w:val="28"/>
          <w:szCs w:val="28"/>
        </w:rPr>
      </w:pPr>
      <w:r w:rsidRPr="00E25F5E">
        <w:rPr>
          <w:b/>
          <w:bCs/>
          <w:sz w:val="28"/>
          <w:szCs w:val="28"/>
        </w:rPr>
        <w:t>1.  Учредители   выставки-конкурса</w:t>
      </w:r>
    </w:p>
    <w:p w14:paraId="19AE88AD" w14:textId="77777777" w:rsidR="002269E8" w:rsidRDefault="002269E8" w:rsidP="002269E8">
      <w:pPr>
        <w:jc w:val="both"/>
        <w:rPr>
          <w:bCs/>
          <w:sz w:val="28"/>
          <w:szCs w:val="28"/>
        </w:rPr>
      </w:pPr>
      <w:r w:rsidRPr="00F72DC9">
        <w:rPr>
          <w:bCs/>
          <w:sz w:val="28"/>
          <w:szCs w:val="28"/>
        </w:rPr>
        <w:t>Министерство культуры Свердловской области</w:t>
      </w:r>
    </w:p>
    <w:p w14:paraId="57BE26AB" w14:textId="77777777" w:rsidR="002269E8" w:rsidRPr="002C4391" w:rsidRDefault="002269E8" w:rsidP="002269E8">
      <w:pPr>
        <w:jc w:val="both"/>
        <w:rPr>
          <w:bCs/>
          <w:sz w:val="28"/>
          <w:szCs w:val="28"/>
        </w:rPr>
      </w:pPr>
      <w:r w:rsidRPr="002C4391">
        <w:rPr>
          <w:sz w:val="28"/>
          <w:szCs w:val="28"/>
        </w:rPr>
        <w:t>Государственное автономное учреждение культуры Свердловской области «Региональный ресурсный центр в сфере культуры и художественного образования».</w:t>
      </w:r>
    </w:p>
    <w:p w14:paraId="34DE5573" w14:textId="77777777" w:rsidR="002269E8" w:rsidRPr="002C4391" w:rsidRDefault="002269E8" w:rsidP="002269E8">
      <w:pPr>
        <w:jc w:val="both"/>
        <w:rPr>
          <w:bCs/>
          <w:sz w:val="28"/>
          <w:szCs w:val="28"/>
        </w:rPr>
      </w:pPr>
      <w:r w:rsidRPr="002C4391">
        <w:rPr>
          <w:bCs/>
          <w:sz w:val="28"/>
          <w:szCs w:val="28"/>
        </w:rPr>
        <w:t>Управление культуры Администрации города Нижний Тагил</w:t>
      </w:r>
    </w:p>
    <w:p w14:paraId="5080E2C2" w14:textId="77777777" w:rsidR="002269E8" w:rsidRPr="0051352F" w:rsidRDefault="002269E8" w:rsidP="002269E8">
      <w:pPr>
        <w:jc w:val="both"/>
        <w:rPr>
          <w:bCs/>
          <w:sz w:val="28"/>
          <w:szCs w:val="28"/>
        </w:rPr>
      </w:pPr>
      <w:r w:rsidRPr="002C4391">
        <w:rPr>
          <w:bCs/>
          <w:sz w:val="28"/>
          <w:szCs w:val="28"/>
        </w:rPr>
        <w:t>Муниципальное бюджетное учреждение дополнительного образования</w:t>
      </w:r>
      <w:r w:rsidRPr="0051352F">
        <w:rPr>
          <w:bCs/>
          <w:sz w:val="28"/>
          <w:szCs w:val="28"/>
        </w:rPr>
        <w:t>» Детская школа искусств №1»</w:t>
      </w:r>
    </w:p>
    <w:p w14:paraId="7B881F57" w14:textId="77777777" w:rsidR="002269E8" w:rsidRPr="0051352F" w:rsidRDefault="002269E8" w:rsidP="002269E8">
      <w:pPr>
        <w:jc w:val="both"/>
        <w:rPr>
          <w:bCs/>
          <w:sz w:val="28"/>
          <w:szCs w:val="28"/>
        </w:rPr>
      </w:pPr>
    </w:p>
    <w:p w14:paraId="302737E7" w14:textId="77777777" w:rsidR="002269E8" w:rsidRPr="00E25F5E" w:rsidRDefault="002269E8" w:rsidP="002269E8">
      <w:pPr>
        <w:jc w:val="both"/>
        <w:rPr>
          <w:b/>
          <w:bCs/>
          <w:sz w:val="28"/>
          <w:szCs w:val="28"/>
        </w:rPr>
      </w:pPr>
      <w:r w:rsidRPr="00E25F5E">
        <w:rPr>
          <w:b/>
          <w:bCs/>
          <w:sz w:val="28"/>
          <w:szCs w:val="28"/>
        </w:rPr>
        <w:t>2.  Организатор выставки-конкурса</w:t>
      </w:r>
    </w:p>
    <w:p w14:paraId="6B9876F3" w14:textId="77777777" w:rsidR="002269E8" w:rsidRPr="0051352F" w:rsidRDefault="002269E8" w:rsidP="002269E8">
      <w:pPr>
        <w:jc w:val="both"/>
        <w:rPr>
          <w:bCs/>
          <w:sz w:val="28"/>
          <w:szCs w:val="28"/>
        </w:rPr>
      </w:pPr>
      <w:r w:rsidRPr="0051352F">
        <w:rPr>
          <w:bCs/>
          <w:sz w:val="28"/>
          <w:szCs w:val="28"/>
        </w:rPr>
        <w:t>Муниципальное бюджетное учреждение дополнительного образования» Детская школа искусств №1»</w:t>
      </w:r>
    </w:p>
    <w:p w14:paraId="531846E8" w14:textId="77777777" w:rsidR="002269E8" w:rsidRPr="0051352F" w:rsidRDefault="002269E8" w:rsidP="002269E8">
      <w:pPr>
        <w:jc w:val="both"/>
        <w:rPr>
          <w:bCs/>
          <w:sz w:val="28"/>
          <w:szCs w:val="28"/>
        </w:rPr>
      </w:pPr>
    </w:p>
    <w:p w14:paraId="65650B38" w14:textId="77777777" w:rsidR="002269E8" w:rsidRPr="00E25F5E" w:rsidRDefault="002269E8" w:rsidP="002269E8">
      <w:pPr>
        <w:rPr>
          <w:b/>
          <w:bCs/>
          <w:sz w:val="28"/>
          <w:szCs w:val="28"/>
        </w:rPr>
      </w:pPr>
      <w:r w:rsidRPr="00E25F5E">
        <w:rPr>
          <w:b/>
          <w:bCs/>
          <w:sz w:val="28"/>
          <w:szCs w:val="28"/>
        </w:rPr>
        <w:t>3.  Время и место проведения:</w:t>
      </w:r>
    </w:p>
    <w:p w14:paraId="706C547C" w14:textId="77777777" w:rsidR="002269E8" w:rsidRDefault="002269E8" w:rsidP="002269E8">
      <w:pPr>
        <w:jc w:val="both"/>
        <w:rPr>
          <w:b/>
          <w:bCs/>
          <w:sz w:val="28"/>
          <w:szCs w:val="28"/>
        </w:rPr>
      </w:pPr>
      <w:r>
        <w:rPr>
          <w:bCs/>
          <w:sz w:val="28"/>
          <w:szCs w:val="28"/>
        </w:rPr>
        <w:t xml:space="preserve">Открытая региональная выставка-конкурс творческих работ учащихся ДХШ и ДШИ по декоративно-прикладному искусству "Рождественская сказка" состоится </w:t>
      </w:r>
      <w:r>
        <w:rPr>
          <w:b/>
          <w:bCs/>
          <w:sz w:val="28"/>
          <w:szCs w:val="28"/>
        </w:rPr>
        <w:t xml:space="preserve">с 10 ноября </w:t>
      </w:r>
      <w:r w:rsidRPr="00E25F5E">
        <w:rPr>
          <w:b/>
          <w:bCs/>
          <w:sz w:val="28"/>
          <w:szCs w:val="28"/>
        </w:rPr>
        <w:t xml:space="preserve"> </w:t>
      </w:r>
      <w:r>
        <w:rPr>
          <w:b/>
          <w:bCs/>
          <w:sz w:val="28"/>
          <w:szCs w:val="28"/>
        </w:rPr>
        <w:t xml:space="preserve">по 08 </w:t>
      </w:r>
      <w:r w:rsidRPr="00E25F5E">
        <w:rPr>
          <w:b/>
          <w:bCs/>
          <w:sz w:val="28"/>
          <w:szCs w:val="28"/>
        </w:rPr>
        <w:t xml:space="preserve"> декабря 2023 года в МБУ ДО «ДШИ №1» г. Нижний Тагил, ул. Вогульская, 42.</w:t>
      </w:r>
    </w:p>
    <w:p w14:paraId="06F1FD88" w14:textId="77777777" w:rsidR="002269E8" w:rsidRDefault="002269E8" w:rsidP="002269E8">
      <w:pPr>
        <w:jc w:val="both"/>
        <w:rPr>
          <w:b/>
          <w:bCs/>
          <w:sz w:val="28"/>
          <w:szCs w:val="28"/>
        </w:rPr>
      </w:pPr>
    </w:p>
    <w:p w14:paraId="0C97EDDA" w14:textId="77777777" w:rsidR="002269E8" w:rsidRPr="006121EE" w:rsidRDefault="002269E8" w:rsidP="002269E8">
      <w:pPr>
        <w:pStyle w:val="paragraphscxw136747807"/>
        <w:spacing w:before="0" w:beforeAutospacing="0" w:after="0" w:afterAutospacing="0"/>
        <w:textAlignment w:val="baseline"/>
        <w:rPr>
          <w:rStyle w:val="eopscxw136747807"/>
          <w:rFonts w:ascii="Segoe UI" w:hAnsi="Segoe UI" w:cs="Segoe UI"/>
          <w:sz w:val="28"/>
          <w:szCs w:val="28"/>
        </w:rPr>
      </w:pPr>
      <w:proofErr w:type="gramStart"/>
      <w:r>
        <w:rPr>
          <w:rStyle w:val="eopscxw136747807"/>
          <w:b/>
          <w:sz w:val="28"/>
          <w:szCs w:val="28"/>
        </w:rPr>
        <w:t>04  декабря</w:t>
      </w:r>
      <w:proofErr w:type="gramEnd"/>
      <w:r>
        <w:rPr>
          <w:rStyle w:val="eopscxw136747807"/>
          <w:b/>
          <w:sz w:val="28"/>
          <w:szCs w:val="28"/>
        </w:rPr>
        <w:t xml:space="preserve"> 2023</w:t>
      </w:r>
      <w:r w:rsidRPr="006121EE">
        <w:rPr>
          <w:rStyle w:val="eopscxw136747807"/>
          <w:b/>
          <w:sz w:val="28"/>
          <w:szCs w:val="28"/>
        </w:rPr>
        <w:t xml:space="preserve"> года в 16.00.</w:t>
      </w:r>
      <w:r>
        <w:rPr>
          <w:rStyle w:val="eopscxw136747807"/>
          <w:sz w:val="28"/>
          <w:szCs w:val="28"/>
        </w:rPr>
        <w:t xml:space="preserve"> </w:t>
      </w:r>
      <w:r w:rsidRPr="006121EE">
        <w:rPr>
          <w:rStyle w:val="eopscxw136747807"/>
          <w:sz w:val="28"/>
          <w:szCs w:val="28"/>
        </w:rPr>
        <w:t xml:space="preserve"> состоится мастер-класс преподавателя высшей квалификационной категории МБУ ДО "ДШИ №1" Воропаевой Елены Юрьевны </w:t>
      </w:r>
      <w:r>
        <w:rPr>
          <w:rStyle w:val="eopscxw136747807"/>
          <w:sz w:val="28"/>
          <w:szCs w:val="28"/>
        </w:rPr>
        <w:t>на тему: "Снегурочка"(текстильная кукла</w:t>
      </w:r>
      <w:r w:rsidRPr="006121EE">
        <w:rPr>
          <w:rStyle w:val="eopscxw136747807"/>
          <w:sz w:val="28"/>
          <w:szCs w:val="28"/>
        </w:rPr>
        <w:t>).</w:t>
      </w:r>
      <w:r>
        <w:rPr>
          <w:rStyle w:val="eopscxw136747807"/>
          <w:sz w:val="28"/>
          <w:szCs w:val="28"/>
        </w:rPr>
        <w:t xml:space="preserve"> Стоимость мастер-класса - 500 рублей. Заявки на участие направлять заранее.</w:t>
      </w:r>
    </w:p>
    <w:p w14:paraId="3B8C7473" w14:textId="77777777" w:rsidR="002269E8" w:rsidRPr="00E25F5E" w:rsidRDefault="002269E8" w:rsidP="002269E8">
      <w:pPr>
        <w:jc w:val="both"/>
        <w:rPr>
          <w:b/>
          <w:bCs/>
          <w:sz w:val="28"/>
          <w:szCs w:val="28"/>
        </w:rPr>
      </w:pPr>
    </w:p>
    <w:p w14:paraId="165C38B8" w14:textId="77777777" w:rsidR="002269E8" w:rsidRPr="00E25F5E" w:rsidRDefault="002269E8" w:rsidP="002269E8">
      <w:pPr>
        <w:rPr>
          <w:b/>
          <w:bCs/>
          <w:sz w:val="28"/>
          <w:szCs w:val="28"/>
        </w:rPr>
      </w:pPr>
      <w:r w:rsidRPr="00E25F5E">
        <w:rPr>
          <w:b/>
          <w:bCs/>
          <w:sz w:val="28"/>
          <w:szCs w:val="28"/>
        </w:rPr>
        <w:t>4.  Цели и задачи:</w:t>
      </w:r>
    </w:p>
    <w:p w14:paraId="6AF8B59F" w14:textId="77777777" w:rsidR="002269E8" w:rsidRPr="0051352F" w:rsidRDefault="002269E8" w:rsidP="002269E8">
      <w:pPr>
        <w:jc w:val="both"/>
        <w:rPr>
          <w:bCs/>
          <w:sz w:val="28"/>
          <w:szCs w:val="28"/>
        </w:rPr>
      </w:pPr>
      <w:r w:rsidRPr="0051352F">
        <w:rPr>
          <w:bCs/>
          <w:i/>
          <w:iCs/>
          <w:sz w:val="28"/>
          <w:szCs w:val="28"/>
        </w:rPr>
        <w:t xml:space="preserve">- </w:t>
      </w:r>
      <w:r>
        <w:rPr>
          <w:bCs/>
          <w:i/>
          <w:iCs/>
          <w:sz w:val="28"/>
          <w:szCs w:val="28"/>
        </w:rPr>
        <w:t xml:space="preserve"> </w:t>
      </w:r>
      <w:r w:rsidRPr="0051352F">
        <w:rPr>
          <w:bCs/>
          <w:sz w:val="28"/>
          <w:szCs w:val="28"/>
        </w:rPr>
        <w:t>Выявление и поддержка талантливых детей;</w:t>
      </w:r>
    </w:p>
    <w:p w14:paraId="625C793D" w14:textId="77777777" w:rsidR="002269E8" w:rsidRPr="0051352F" w:rsidRDefault="002269E8" w:rsidP="002269E8">
      <w:pPr>
        <w:jc w:val="both"/>
        <w:rPr>
          <w:bCs/>
          <w:sz w:val="28"/>
          <w:szCs w:val="28"/>
        </w:rPr>
      </w:pPr>
      <w:r w:rsidRPr="0051352F">
        <w:rPr>
          <w:bCs/>
          <w:sz w:val="28"/>
          <w:szCs w:val="28"/>
        </w:rPr>
        <w:t xml:space="preserve">- </w:t>
      </w:r>
      <w:r>
        <w:rPr>
          <w:bCs/>
          <w:sz w:val="28"/>
          <w:szCs w:val="28"/>
        </w:rPr>
        <w:t xml:space="preserve"> </w:t>
      </w:r>
      <w:r w:rsidRPr="0051352F">
        <w:rPr>
          <w:bCs/>
          <w:sz w:val="28"/>
          <w:szCs w:val="28"/>
        </w:rPr>
        <w:t xml:space="preserve">Стимулирование интереса учащихся к самовыражению </w:t>
      </w:r>
      <w:proofErr w:type="gramStart"/>
      <w:r w:rsidRPr="0051352F">
        <w:rPr>
          <w:bCs/>
          <w:sz w:val="28"/>
          <w:szCs w:val="28"/>
        </w:rPr>
        <w:t>и  творчеству</w:t>
      </w:r>
      <w:proofErr w:type="gramEnd"/>
      <w:r w:rsidRPr="0051352F">
        <w:rPr>
          <w:bCs/>
          <w:sz w:val="28"/>
          <w:szCs w:val="28"/>
        </w:rPr>
        <w:t>;</w:t>
      </w:r>
    </w:p>
    <w:p w14:paraId="10A40955" w14:textId="77777777" w:rsidR="002269E8" w:rsidRPr="0051352F" w:rsidRDefault="002269E8" w:rsidP="002269E8">
      <w:pPr>
        <w:jc w:val="both"/>
        <w:rPr>
          <w:bCs/>
          <w:sz w:val="28"/>
          <w:szCs w:val="28"/>
        </w:rPr>
      </w:pPr>
      <w:r w:rsidRPr="0051352F">
        <w:rPr>
          <w:bCs/>
          <w:sz w:val="28"/>
          <w:szCs w:val="28"/>
        </w:rPr>
        <w:t xml:space="preserve">- </w:t>
      </w:r>
      <w:r>
        <w:rPr>
          <w:bCs/>
          <w:sz w:val="28"/>
          <w:szCs w:val="28"/>
        </w:rPr>
        <w:t xml:space="preserve"> </w:t>
      </w:r>
      <w:r w:rsidRPr="0051352F">
        <w:rPr>
          <w:bCs/>
          <w:sz w:val="28"/>
          <w:szCs w:val="28"/>
        </w:rPr>
        <w:t>Содействие в развитии мастерства юных художников;</w:t>
      </w:r>
    </w:p>
    <w:p w14:paraId="0006B223" w14:textId="77777777" w:rsidR="002269E8" w:rsidRPr="0051352F" w:rsidRDefault="002269E8" w:rsidP="002269E8">
      <w:pPr>
        <w:jc w:val="both"/>
        <w:rPr>
          <w:bCs/>
          <w:sz w:val="28"/>
          <w:szCs w:val="28"/>
        </w:rPr>
      </w:pPr>
      <w:r>
        <w:rPr>
          <w:bCs/>
          <w:sz w:val="28"/>
          <w:szCs w:val="28"/>
        </w:rPr>
        <w:t xml:space="preserve">- </w:t>
      </w:r>
      <w:r w:rsidRPr="0051352F">
        <w:rPr>
          <w:bCs/>
          <w:sz w:val="28"/>
          <w:szCs w:val="28"/>
        </w:rPr>
        <w:t>Выявление результатов реализации дополнительных предпрофессиональных программ в области изобразительного и декоративно-прикладного искусства в ДХШ и ДШИ;</w:t>
      </w:r>
    </w:p>
    <w:p w14:paraId="1BEC9B4B" w14:textId="77777777" w:rsidR="002269E8" w:rsidRPr="0051352F" w:rsidRDefault="002269E8" w:rsidP="002269E8">
      <w:pPr>
        <w:jc w:val="both"/>
        <w:rPr>
          <w:bCs/>
          <w:sz w:val="28"/>
          <w:szCs w:val="28"/>
        </w:rPr>
      </w:pPr>
      <w:r w:rsidRPr="0051352F">
        <w:rPr>
          <w:bCs/>
          <w:sz w:val="28"/>
          <w:szCs w:val="28"/>
        </w:rPr>
        <w:t xml:space="preserve">- </w:t>
      </w:r>
      <w:r>
        <w:rPr>
          <w:bCs/>
          <w:sz w:val="28"/>
          <w:szCs w:val="28"/>
        </w:rPr>
        <w:t xml:space="preserve"> </w:t>
      </w:r>
      <w:r w:rsidRPr="0051352F">
        <w:rPr>
          <w:bCs/>
          <w:sz w:val="28"/>
          <w:szCs w:val="28"/>
        </w:rPr>
        <w:t>Сотрудничество и обмен опытом между художественными коллективами.</w:t>
      </w:r>
    </w:p>
    <w:p w14:paraId="5F0E5706" w14:textId="77777777" w:rsidR="002269E8" w:rsidRPr="0051352F" w:rsidRDefault="002269E8" w:rsidP="002269E8">
      <w:pPr>
        <w:jc w:val="both"/>
        <w:rPr>
          <w:bCs/>
          <w:sz w:val="28"/>
          <w:szCs w:val="28"/>
        </w:rPr>
      </w:pPr>
    </w:p>
    <w:p w14:paraId="442D734C" w14:textId="77777777" w:rsidR="002269E8" w:rsidRPr="009134A6" w:rsidRDefault="002269E8" w:rsidP="002269E8">
      <w:pPr>
        <w:rPr>
          <w:b/>
          <w:bCs/>
          <w:sz w:val="28"/>
          <w:szCs w:val="28"/>
        </w:rPr>
      </w:pPr>
      <w:r w:rsidRPr="009134A6">
        <w:rPr>
          <w:b/>
          <w:bCs/>
          <w:sz w:val="28"/>
          <w:szCs w:val="28"/>
        </w:rPr>
        <w:t>5.  Условия проведения конкурса:</w:t>
      </w:r>
    </w:p>
    <w:p w14:paraId="1EACF697" w14:textId="77777777" w:rsidR="002269E8" w:rsidRPr="0051352F" w:rsidRDefault="002269E8" w:rsidP="002269E8">
      <w:pPr>
        <w:rPr>
          <w:bCs/>
          <w:sz w:val="28"/>
          <w:szCs w:val="28"/>
        </w:rPr>
      </w:pPr>
      <w:r>
        <w:rPr>
          <w:bCs/>
          <w:sz w:val="28"/>
          <w:szCs w:val="28"/>
        </w:rPr>
        <w:t>Региональная выставка-к</w:t>
      </w:r>
      <w:r w:rsidRPr="0051352F">
        <w:rPr>
          <w:bCs/>
          <w:sz w:val="28"/>
          <w:szCs w:val="28"/>
        </w:rPr>
        <w:t xml:space="preserve">онкурс </w:t>
      </w:r>
      <w:r>
        <w:rPr>
          <w:bCs/>
          <w:sz w:val="28"/>
          <w:szCs w:val="28"/>
        </w:rPr>
        <w:t>"Рождественская сказка" проводится один раз в два года</w:t>
      </w:r>
      <w:r w:rsidRPr="0051352F">
        <w:rPr>
          <w:bCs/>
          <w:sz w:val="28"/>
          <w:szCs w:val="28"/>
        </w:rPr>
        <w:t>, форма заочная.</w:t>
      </w:r>
    </w:p>
    <w:p w14:paraId="6C7CB95F" w14:textId="77777777" w:rsidR="002269E8" w:rsidRPr="0051352F" w:rsidRDefault="002269E8" w:rsidP="002269E8">
      <w:pPr>
        <w:rPr>
          <w:bCs/>
          <w:sz w:val="28"/>
          <w:szCs w:val="28"/>
        </w:rPr>
      </w:pPr>
    </w:p>
    <w:p w14:paraId="07E06C66" w14:textId="77777777" w:rsidR="002269E8" w:rsidRPr="009134A6" w:rsidRDefault="002269E8" w:rsidP="002269E8">
      <w:pPr>
        <w:rPr>
          <w:b/>
          <w:bCs/>
          <w:sz w:val="28"/>
          <w:szCs w:val="28"/>
        </w:rPr>
      </w:pPr>
      <w:r w:rsidRPr="009134A6">
        <w:rPr>
          <w:b/>
          <w:bCs/>
          <w:sz w:val="28"/>
          <w:szCs w:val="28"/>
        </w:rPr>
        <w:t>6.  Участники и возрастные категории:</w:t>
      </w:r>
    </w:p>
    <w:p w14:paraId="47AB3456" w14:textId="77777777" w:rsidR="002269E8" w:rsidRPr="0051352F" w:rsidRDefault="002269E8" w:rsidP="002269E8">
      <w:pPr>
        <w:rPr>
          <w:bCs/>
          <w:sz w:val="28"/>
          <w:szCs w:val="28"/>
        </w:rPr>
      </w:pPr>
      <w:r w:rsidRPr="0051352F">
        <w:rPr>
          <w:bCs/>
          <w:sz w:val="28"/>
          <w:szCs w:val="28"/>
        </w:rPr>
        <w:t>В выставке могут принять участие учащиеся ДХШ и ДШИ в трех возрастных категориях:</w:t>
      </w:r>
    </w:p>
    <w:p w14:paraId="0E039253" w14:textId="77777777" w:rsidR="002269E8" w:rsidRPr="0051352F" w:rsidRDefault="002269E8" w:rsidP="002269E8">
      <w:pPr>
        <w:rPr>
          <w:b/>
          <w:bCs/>
          <w:sz w:val="28"/>
          <w:szCs w:val="28"/>
        </w:rPr>
      </w:pPr>
      <w:r w:rsidRPr="0051352F">
        <w:rPr>
          <w:b/>
          <w:bCs/>
          <w:sz w:val="28"/>
          <w:szCs w:val="28"/>
        </w:rPr>
        <w:t>- младшая группа: 5 - 8 лет;</w:t>
      </w:r>
    </w:p>
    <w:p w14:paraId="3A112DC7" w14:textId="77777777" w:rsidR="002269E8" w:rsidRPr="0051352F" w:rsidRDefault="002269E8" w:rsidP="002269E8">
      <w:pPr>
        <w:rPr>
          <w:b/>
          <w:bCs/>
          <w:sz w:val="28"/>
          <w:szCs w:val="28"/>
        </w:rPr>
      </w:pPr>
      <w:r w:rsidRPr="0051352F">
        <w:rPr>
          <w:b/>
          <w:bCs/>
          <w:sz w:val="28"/>
          <w:szCs w:val="28"/>
        </w:rPr>
        <w:lastRenderedPageBreak/>
        <w:t>- средняя группа: 9 – 12 лет;</w:t>
      </w:r>
    </w:p>
    <w:p w14:paraId="40160AE7" w14:textId="77777777" w:rsidR="002269E8" w:rsidRPr="0051352F" w:rsidRDefault="002269E8" w:rsidP="002269E8">
      <w:pPr>
        <w:rPr>
          <w:b/>
          <w:bCs/>
          <w:sz w:val="28"/>
          <w:szCs w:val="28"/>
        </w:rPr>
      </w:pPr>
      <w:r w:rsidRPr="0051352F">
        <w:rPr>
          <w:b/>
          <w:bCs/>
          <w:sz w:val="28"/>
          <w:szCs w:val="28"/>
        </w:rPr>
        <w:t xml:space="preserve">- старшая группа: 13 – 17 лет. </w:t>
      </w:r>
    </w:p>
    <w:p w14:paraId="28AD1111" w14:textId="77777777" w:rsidR="002269E8" w:rsidRPr="0051352F" w:rsidRDefault="002269E8" w:rsidP="002269E8">
      <w:pPr>
        <w:rPr>
          <w:b/>
          <w:bCs/>
          <w:sz w:val="28"/>
          <w:szCs w:val="28"/>
          <w:u w:val="single"/>
        </w:rPr>
      </w:pPr>
    </w:p>
    <w:p w14:paraId="12748827" w14:textId="77777777" w:rsidR="002269E8" w:rsidRPr="00283143" w:rsidRDefault="002269E8" w:rsidP="002269E8">
      <w:pPr>
        <w:rPr>
          <w:b/>
          <w:bCs/>
          <w:sz w:val="28"/>
          <w:szCs w:val="28"/>
        </w:rPr>
      </w:pPr>
      <w:r w:rsidRPr="00283143">
        <w:rPr>
          <w:b/>
          <w:bCs/>
          <w:sz w:val="28"/>
          <w:szCs w:val="28"/>
        </w:rPr>
        <w:t>7. Конкурсные требования:</w:t>
      </w:r>
    </w:p>
    <w:p w14:paraId="1B9804E1" w14:textId="77777777" w:rsidR="002269E8" w:rsidRPr="003B4892" w:rsidRDefault="002269E8" w:rsidP="002269E8">
      <w:pPr>
        <w:rPr>
          <w:b/>
          <w:bCs/>
          <w:sz w:val="28"/>
          <w:szCs w:val="28"/>
        </w:rPr>
      </w:pPr>
      <w:r w:rsidRPr="003B4892">
        <w:rPr>
          <w:b/>
          <w:bCs/>
          <w:sz w:val="28"/>
          <w:szCs w:val="28"/>
        </w:rPr>
        <w:t>Конкурс проводится по номинациям:</w:t>
      </w:r>
    </w:p>
    <w:p w14:paraId="31FFF4DF" w14:textId="77777777" w:rsidR="002269E8" w:rsidRDefault="002269E8" w:rsidP="002269E8">
      <w:pPr>
        <w:rPr>
          <w:bCs/>
          <w:sz w:val="28"/>
          <w:szCs w:val="28"/>
        </w:rPr>
      </w:pPr>
      <w:r>
        <w:rPr>
          <w:bCs/>
          <w:sz w:val="28"/>
          <w:szCs w:val="28"/>
        </w:rPr>
        <w:t>- Х</w:t>
      </w:r>
      <w:r w:rsidRPr="0051352F">
        <w:rPr>
          <w:bCs/>
          <w:sz w:val="28"/>
          <w:szCs w:val="28"/>
        </w:rPr>
        <w:t>удожественная обработка ткани (ро</w:t>
      </w:r>
      <w:r>
        <w:rPr>
          <w:bCs/>
          <w:sz w:val="28"/>
          <w:szCs w:val="28"/>
        </w:rPr>
        <w:t>спись ткани, вышивка, гобелен,</w:t>
      </w:r>
      <w:r w:rsidRPr="00283143">
        <w:rPr>
          <w:bCs/>
          <w:sz w:val="28"/>
          <w:szCs w:val="28"/>
        </w:rPr>
        <w:t xml:space="preserve"> </w:t>
      </w:r>
      <w:r w:rsidRPr="0051352F">
        <w:rPr>
          <w:bCs/>
          <w:sz w:val="28"/>
          <w:szCs w:val="28"/>
        </w:rPr>
        <w:t>валяние</w:t>
      </w:r>
      <w:r>
        <w:rPr>
          <w:bCs/>
          <w:sz w:val="28"/>
          <w:szCs w:val="28"/>
        </w:rPr>
        <w:t>)</w:t>
      </w:r>
      <w:r w:rsidRPr="0051352F">
        <w:rPr>
          <w:bCs/>
          <w:sz w:val="28"/>
          <w:szCs w:val="28"/>
        </w:rPr>
        <w:t xml:space="preserve">; </w:t>
      </w:r>
    </w:p>
    <w:p w14:paraId="4361CD47" w14:textId="77777777" w:rsidR="002269E8" w:rsidRDefault="002269E8" w:rsidP="002269E8">
      <w:pPr>
        <w:rPr>
          <w:bCs/>
          <w:sz w:val="28"/>
          <w:szCs w:val="28"/>
        </w:rPr>
      </w:pPr>
      <w:r>
        <w:rPr>
          <w:bCs/>
          <w:sz w:val="28"/>
          <w:szCs w:val="28"/>
        </w:rPr>
        <w:t>- Художественная текстильная кукла;</w:t>
      </w:r>
    </w:p>
    <w:p w14:paraId="1A0CF476" w14:textId="77777777" w:rsidR="002269E8" w:rsidRDefault="002269E8" w:rsidP="002269E8">
      <w:pPr>
        <w:rPr>
          <w:bCs/>
          <w:sz w:val="28"/>
          <w:szCs w:val="28"/>
        </w:rPr>
      </w:pPr>
      <w:r>
        <w:rPr>
          <w:bCs/>
          <w:sz w:val="28"/>
          <w:szCs w:val="28"/>
        </w:rPr>
        <w:t>- Х</w:t>
      </w:r>
      <w:r w:rsidRPr="0051352F">
        <w:rPr>
          <w:bCs/>
          <w:sz w:val="28"/>
          <w:szCs w:val="28"/>
        </w:rPr>
        <w:t>удожественная обработка бумаги (аппликация, бумажная пласт</w:t>
      </w:r>
      <w:r>
        <w:rPr>
          <w:bCs/>
          <w:sz w:val="28"/>
          <w:szCs w:val="28"/>
        </w:rPr>
        <w:t xml:space="preserve">ика, вырезание, папье-маше); </w:t>
      </w:r>
    </w:p>
    <w:p w14:paraId="7E0B1A45" w14:textId="77777777" w:rsidR="002269E8" w:rsidRDefault="002269E8" w:rsidP="002269E8">
      <w:pPr>
        <w:rPr>
          <w:bCs/>
          <w:sz w:val="28"/>
          <w:szCs w:val="28"/>
        </w:rPr>
      </w:pPr>
      <w:r>
        <w:rPr>
          <w:bCs/>
          <w:sz w:val="28"/>
          <w:szCs w:val="28"/>
        </w:rPr>
        <w:t>- Художественная обработка металла (роспись);</w:t>
      </w:r>
      <w:r w:rsidRPr="0051352F">
        <w:rPr>
          <w:bCs/>
          <w:sz w:val="28"/>
          <w:szCs w:val="28"/>
        </w:rPr>
        <w:t xml:space="preserve"> </w:t>
      </w:r>
    </w:p>
    <w:p w14:paraId="0AFBCD3E" w14:textId="77777777" w:rsidR="002269E8" w:rsidRPr="0051352F" w:rsidRDefault="002269E8" w:rsidP="002269E8">
      <w:pPr>
        <w:rPr>
          <w:bCs/>
          <w:sz w:val="28"/>
          <w:szCs w:val="28"/>
        </w:rPr>
      </w:pPr>
      <w:r>
        <w:rPr>
          <w:bCs/>
          <w:sz w:val="28"/>
          <w:szCs w:val="28"/>
        </w:rPr>
        <w:t>- Керамика (глина).</w:t>
      </w:r>
    </w:p>
    <w:p w14:paraId="78FD86E1" w14:textId="77777777" w:rsidR="002269E8" w:rsidRPr="00573C3E" w:rsidRDefault="002269E8" w:rsidP="002269E8">
      <w:pPr>
        <w:rPr>
          <w:bCs/>
          <w:i/>
          <w:iCs/>
          <w:sz w:val="28"/>
          <w:szCs w:val="28"/>
          <w:u w:val="single"/>
        </w:rPr>
      </w:pPr>
    </w:p>
    <w:p w14:paraId="312C7142" w14:textId="77777777" w:rsidR="002269E8" w:rsidRPr="00283143" w:rsidRDefault="002269E8" w:rsidP="002269E8">
      <w:pPr>
        <w:rPr>
          <w:b/>
          <w:bCs/>
          <w:sz w:val="28"/>
          <w:szCs w:val="28"/>
        </w:rPr>
      </w:pPr>
      <w:r w:rsidRPr="00283143">
        <w:rPr>
          <w:b/>
          <w:bCs/>
          <w:sz w:val="28"/>
          <w:szCs w:val="28"/>
        </w:rPr>
        <w:t>Темы конкурсных работ:</w:t>
      </w:r>
    </w:p>
    <w:p w14:paraId="1101ACD9" w14:textId="77777777" w:rsidR="002269E8" w:rsidRPr="0051352F" w:rsidRDefault="002269E8" w:rsidP="002269E8">
      <w:pPr>
        <w:rPr>
          <w:bCs/>
          <w:sz w:val="28"/>
          <w:szCs w:val="28"/>
        </w:rPr>
      </w:pPr>
      <w:r w:rsidRPr="0051352F">
        <w:rPr>
          <w:bCs/>
          <w:sz w:val="28"/>
          <w:szCs w:val="28"/>
        </w:rPr>
        <w:t>- Волшебная рождественская сказка;</w:t>
      </w:r>
    </w:p>
    <w:p w14:paraId="0850B955" w14:textId="77777777" w:rsidR="002269E8" w:rsidRPr="0051352F" w:rsidRDefault="002269E8" w:rsidP="002269E8">
      <w:pPr>
        <w:rPr>
          <w:bCs/>
          <w:sz w:val="28"/>
          <w:szCs w:val="28"/>
        </w:rPr>
      </w:pPr>
      <w:r w:rsidRPr="0051352F">
        <w:rPr>
          <w:bCs/>
          <w:sz w:val="28"/>
          <w:szCs w:val="28"/>
        </w:rPr>
        <w:t>- Рождественские ангелы, феи, волшебники;</w:t>
      </w:r>
    </w:p>
    <w:p w14:paraId="1BE2A3B5" w14:textId="77777777" w:rsidR="002269E8" w:rsidRPr="0051352F" w:rsidRDefault="002269E8" w:rsidP="002269E8">
      <w:pPr>
        <w:rPr>
          <w:bCs/>
          <w:sz w:val="28"/>
          <w:szCs w:val="28"/>
        </w:rPr>
      </w:pPr>
      <w:r w:rsidRPr="0051352F">
        <w:rPr>
          <w:bCs/>
          <w:sz w:val="28"/>
          <w:szCs w:val="28"/>
        </w:rPr>
        <w:t>- Сказочные, добрые, необыкновенные герои рождественских историй;</w:t>
      </w:r>
    </w:p>
    <w:p w14:paraId="60AF2893" w14:textId="77777777" w:rsidR="002269E8" w:rsidRPr="0051352F" w:rsidRDefault="002269E8" w:rsidP="002269E8">
      <w:pPr>
        <w:rPr>
          <w:bCs/>
          <w:sz w:val="28"/>
          <w:szCs w:val="28"/>
        </w:rPr>
      </w:pPr>
      <w:r w:rsidRPr="0051352F">
        <w:rPr>
          <w:bCs/>
          <w:sz w:val="28"/>
          <w:szCs w:val="28"/>
        </w:rPr>
        <w:t>- Рождественские, новогодние, зимние праздники, гуляния и представления;</w:t>
      </w:r>
    </w:p>
    <w:p w14:paraId="3AB476BB" w14:textId="77777777" w:rsidR="002269E8" w:rsidRPr="0051352F" w:rsidRDefault="002269E8" w:rsidP="002269E8">
      <w:pPr>
        <w:rPr>
          <w:bCs/>
          <w:sz w:val="28"/>
          <w:szCs w:val="28"/>
        </w:rPr>
      </w:pPr>
      <w:r w:rsidRPr="0051352F">
        <w:rPr>
          <w:bCs/>
          <w:sz w:val="28"/>
          <w:szCs w:val="28"/>
        </w:rPr>
        <w:t>- Волшебные птицы, фантастические животные;</w:t>
      </w:r>
    </w:p>
    <w:p w14:paraId="383BA9EB" w14:textId="77777777" w:rsidR="002269E8" w:rsidRPr="0051352F" w:rsidRDefault="002269E8" w:rsidP="002269E8">
      <w:pPr>
        <w:rPr>
          <w:bCs/>
          <w:sz w:val="28"/>
          <w:szCs w:val="28"/>
        </w:rPr>
      </w:pPr>
      <w:r w:rsidRPr="0051352F">
        <w:rPr>
          <w:bCs/>
          <w:sz w:val="28"/>
          <w:szCs w:val="28"/>
        </w:rPr>
        <w:t xml:space="preserve">- Зимние, сказочные, кружевные, </w:t>
      </w:r>
      <w:r>
        <w:rPr>
          <w:bCs/>
          <w:sz w:val="28"/>
          <w:szCs w:val="28"/>
        </w:rPr>
        <w:t>города и воздушные замки</w:t>
      </w:r>
      <w:r w:rsidRPr="0051352F">
        <w:rPr>
          <w:bCs/>
          <w:sz w:val="28"/>
          <w:szCs w:val="28"/>
        </w:rPr>
        <w:t>;</w:t>
      </w:r>
    </w:p>
    <w:p w14:paraId="63F268DF" w14:textId="77777777" w:rsidR="002269E8" w:rsidRDefault="002269E8" w:rsidP="002269E8">
      <w:pPr>
        <w:rPr>
          <w:bCs/>
          <w:sz w:val="28"/>
          <w:szCs w:val="28"/>
        </w:rPr>
      </w:pPr>
      <w:r w:rsidRPr="0051352F">
        <w:rPr>
          <w:bCs/>
          <w:sz w:val="28"/>
          <w:szCs w:val="28"/>
        </w:rPr>
        <w:t>- Волшебные пейзажи, декоративные деревья и экзотические цветы.</w:t>
      </w:r>
    </w:p>
    <w:p w14:paraId="65AE1E4F" w14:textId="77777777" w:rsidR="002269E8" w:rsidRPr="0051352F" w:rsidRDefault="002269E8" w:rsidP="002269E8">
      <w:pPr>
        <w:rPr>
          <w:bCs/>
          <w:sz w:val="28"/>
          <w:szCs w:val="28"/>
        </w:rPr>
      </w:pPr>
    </w:p>
    <w:p w14:paraId="63CD9ABB" w14:textId="77777777" w:rsidR="002269E8" w:rsidRPr="0051352F" w:rsidRDefault="002269E8" w:rsidP="002269E8">
      <w:pPr>
        <w:jc w:val="both"/>
        <w:rPr>
          <w:b/>
          <w:bCs/>
          <w:sz w:val="28"/>
          <w:szCs w:val="28"/>
        </w:rPr>
      </w:pPr>
      <w:r w:rsidRPr="0051352F">
        <w:rPr>
          <w:b/>
          <w:bCs/>
          <w:sz w:val="28"/>
          <w:szCs w:val="28"/>
        </w:rPr>
        <w:t>От школы на конкурс принимается не более 10 работ.</w:t>
      </w:r>
    </w:p>
    <w:p w14:paraId="61B5F690" w14:textId="77777777" w:rsidR="002269E8" w:rsidRPr="00F314E9" w:rsidRDefault="002269E8" w:rsidP="002269E8">
      <w:pPr>
        <w:jc w:val="both"/>
        <w:rPr>
          <w:b/>
          <w:bCs/>
          <w:sz w:val="28"/>
          <w:szCs w:val="28"/>
          <w:u w:val="single"/>
        </w:rPr>
      </w:pPr>
      <w:r w:rsidRPr="0051352F">
        <w:rPr>
          <w:bCs/>
          <w:sz w:val="28"/>
          <w:szCs w:val="28"/>
        </w:rPr>
        <w:t>Каждая</w:t>
      </w:r>
      <w:r>
        <w:rPr>
          <w:bCs/>
          <w:sz w:val="28"/>
          <w:szCs w:val="28"/>
        </w:rPr>
        <w:t xml:space="preserve"> конкурсная работа должна иметь</w:t>
      </w:r>
      <w:r w:rsidRPr="0051352F">
        <w:rPr>
          <w:bCs/>
          <w:sz w:val="28"/>
          <w:szCs w:val="28"/>
        </w:rPr>
        <w:t xml:space="preserve"> </w:t>
      </w:r>
      <w:r>
        <w:rPr>
          <w:b/>
          <w:bCs/>
          <w:sz w:val="28"/>
          <w:szCs w:val="28"/>
        </w:rPr>
        <w:t>с лицевой и оборо</w:t>
      </w:r>
      <w:r w:rsidRPr="0051352F">
        <w:rPr>
          <w:b/>
          <w:bCs/>
          <w:sz w:val="28"/>
          <w:szCs w:val="28"/>
        </w:rPr>
        <w:t>тной стороны этикетку</w:t>
      </w:r>
      <w:r w:rsidRPr="0051352F">
        <w:rPr>
          <w:bCs/>
          <w:sz w:val="28"/>
          <w:szCs w:val="28"/>
        </w:rPr>
        <w:t xml:space="preserve"> по форме: ФИ учащегося, возраст, название работы, техника исполнения, ФИО преподавателя (полностью), </w:t>
      </w:r>
      <w:r w:rsidRPr="00F314E9">
        <w:rPr>
          <w:bCs/>
          <w:sz w:val="28"/>
          <w:szCs w:val="28"/>
          <w:u w:val="single"/>
        </w:rPr>
        <w:t>образовательное учреждение, населённый пункт</w:t>
      </w:r>
      <w:r w:rsidRPr="00F314E9">
        <w:rPr>
          <w:b/>
          <w:bCs/>
          <w:sz w:val="28"/>
          <w:szCs w:val="28"/>
          <w:u w:val="single"/>
        </w:rPr>
        <w:t xml:space="preserve">. </w:t>
      </w:r>
    </w:p>
    <w:p w14:paraId="1CC0CB1B" w14:textId="77777777" w:rsidR="002269E8" w:rsidRPr="0051352F" w:rsidRDefault="002269E8" w:rsidP="002269E8">
      <w:pPr>
        <w:jc w:val="both"/>
        <w:rPr>
          <w:bCs/>
          <w:sz w:val="28"/>
          <w:szCs w:val="28"/>
        </w:rPr>
      </w:pPr>
      <w:r>
        <w:rPr>
          <w:bCs/>
          <w:sz w:val="28"/>
          <w:szCs w:val="28"/>
        </w:rPr>
        <w:t xml:space="preserve">Оформление </w:t>
      </w:r>
      <w:proofErr w:type="gramStart"/>
      <w:r>
        <w:rPr>
          <w:bCs/>
          <w:sz w:val="28"/>
          <w:szCs w:val="28"/>
        </w:rPr>
        <w:t>этикеток :</w:t>
      </w:r>
      <w:proofErr w:type="gramEnd"/>
      <w:r>
        <w:rPr>
          <w:bCs/>
          <w:sz w:val="28"/>
          <w:szCs w:val="28"/>
        </w:rPr>
        <w:t xml:space="preserve"> </w:t>
      </w:r>
      <w:r w:rsidRPr="0051352F">
        <w:rPr>
          <w:bCs/>
          <w:sz w:val="28"/>
          <w:szCs w:val="28"/>
        </w:rPr>
        <w:t xml:space="preserve">Times New </w:t>
      </w:r>
      <w:proofErr w:type="spellStart"/>
      <w:r w:rsidRPr="0051352F">
        <w:rPr>
          <w:bCs/>
          <w:sz w:val="28"/>
          <w:szCs w:val="28"/>
        </w:rPr>
        <w:t>R</w:t>
      </w:r>
      <w:r>
        <w:rPr>
          <w:bCs/>
          <w:sz w:val="28"/>
          <w:szCs w:val="28"/>
        </w:rPr>
        <w:t>oman</w:t>
      </w:r>
      <w:proofErr w:type="spellEnd"/>
      <w:r>
        <w:rPr>
          <w:bCs/>
          <w:sz w:val="28"/>
          <w:szCs w:val="28"/>
        </w:rPr>
        <w:t xml:space="preserve"> 14, с одинарным интервалом</w:t>
      </w:r>
      <w:r w:rsidRPr="0051352F">
        <w:rPr>
          <w:bCs/>
          <w:sz w:val="28"/>
          <w:szCs w:val="28"/>
        </w:rPr>
        <w:t>.</w:t>
      </w:r>
    </w:p>
    <w:p w14:paraId="2B3C87A7" w14:textId="77777777" w:rsidR="002269E8" w:rsidRPr="0051352F" w:rsidRDefault="002269E8" w:rsidP="002269E8">
      <w:pPr>
        <w:jc w:val="both"/>
        <w:rPr>
          <w:bCs/>
          <w:sz w:val="28"/>
          <w:szCs w:val="28"/>
        </w:rPr>
      </w:pPr>
      <w:r w:rsidRPr="0051352F">
        <w:rPr>
          <w:bCs/>
          <w:sz w:val="28"/>
          <w:szCs w:val="28"/>
        </w:rPr>
        <w:t>При поступлении работ обязательно наличие списка, подписанного руководителем учебного заведения.</w:t>
      </w:r>
    </w:p>
    <w:p w14:paraId="4C2CD806" w14:textId="77777777" w:rsidR="002269E8" w:rsidRPr="0051352F" w:rsidRDefault="002269E8" w:rsidP="002269E8">
      <w:pPr>
        <w:jc w:val="both"/>
        <w:rPr>
          <w:bCs/>
          <w:sz w:val="28"/>
          <w:szCs w:val="28"/>
        </w:rPr>
      </w:pPr>
      <w:r>
        <w:rPr>
          <w:bCs/>
          <w:sz w:val="28"/>
          <w:szCs w:val="28"/>
        </w:rPr>
        <w:t xml:space="preserve">*Доставка выставочных работ </w:t>
      </w:r>
      <w:r w:rsidRPr="0051352F">
        <w:rPr>
          <w:bCs/>
          <w:sz w:val="28"/>
          <w:szCs w:val="28"/>
        </w:rPr>
        <w:t xml:space="preserve">осуществляется участниками самостоятельно. </w:t>
      </w:r>
    </w:p>
    <w:p w14:paraId="6F684D85" w14:textId="77777777" w:rsidR="002269E8" w:rsidRDefault="002269E8" w:rsidP="002269E8">
      <w:pPr>
        <w:jc w:val="both"/>
        <w:rPr>
          <w:bCs/>
          <w:sz w:val="28"/>
          <w:szCs w:val="28"/>
        </w:rPr>
      </w:pPr>
      <w:proofErr w:type="gramStart"/>
      <w:r w:rsidRPr="0051352F">
        <w:rPr>
          <w:bCs/>
          <w:sz w:val="28"/>
          <w:szCs w:val="28"/>
        </w:rPr>
        <w:t>Ра</w:t>
      </w:r>
      <w:r>
        <w:rPr>
          <w:bCs/>
          <w:sz w:val="28"/>
          <w:szCs w:val="28"/>
        </w:rPr>
        <w:t>боты</w:t>
      </w:r>
      <w:proofErr w:type="gramEnd"/>
      <w:r>
        <w:rPr>
          <w:bCs/>
          <w:sz w:val="28"/>
          <w:szCs w:val="28"/>
        </w:rPr>
        <w:t xml:space="preserve"> представленные на выставку-</w:t>
      </w:r>
      <w:r w:rsidRPr="0051352F">
        <w:rPr>
          <w:bCs/>
          <w:sz w:val="28"/>
          <w:szCs w:val="28"/>
        </w:rPr>
        <w:t>конкурс долж</w:t>
      </w:r>
      <w:r>
        <w:rPr>
          <w:bCs/>
          <w:sz w:val="28"/>
          <w:szCs w:val="28"/>
        </w:rPr>
        <w:t>ны быть выполнены в период с 2021</w:t>
      </w:r>
      <w:r w:rsidRPr="0051352F">
        <w:rPr>
          <w:bCs/>
          <w:sz w:val="28"/>
          <w:szCs w:val="28"/>
        </w:rPr>
        <w:t xml:space="preserve"> по 20</w:t>
      </w:r>
      <w:r>
        <w:rPr>
          <w:bCs/>
          <w:sz w:val="28"/>
          <w:szCs w:val="28"/>
        </w:rPr>
        <w:t>23</w:t>
      </w:r>
      <w:r w:rsidRPr="0051352F">
        <w:rPr>
          <w:bCs/>
          <w:sz w:val="28"/>
          <w:szCs w:val="28"/>
        </w:rPr>
        <w:t xml:space="preserve"> год.</w:t>
      </w:r>
    </w:p>
    <w:p w14:paraId="0F72E460" w14:textId="77777777" w:rsidR="002269E8" w:rsidRPr="0051352F" w:rsidRDefault="002269E8" w:rsidP="002269E8">
      <w:pPr>
        <w:jc w:val="both"/>
        <w:rPr>
          <w:bCs/>
          <w:sz w:val="28"/>
          <w:szCs w:val="28"/>
        </w:rPr>
      </w:pPr>
      <w:r w:rsidRPr="0051352F">
        <w:rPr>
          <w:bCs/>
          <w:sz w:val="28"/>
          <w:szCs w:val="28"/>
        </w:rPr>
        <w:t xml:space="preserve"> </w:t>
      </w:r>
    </w:p>
    <w:p w14:paraId="45AFF07F" w14:textId="77777777" w:rsidR="002269E8" w:rsidRDefault="002269E8" w:rsidP="002269E8">
      <w:pPr>
        <w:jc w:val="both"/>
        <w:rPr>
          <w:b/>
          <w:bCs/>
          <w:sz w:val="28"/>
          <w:szCs w:val="28"/>
        </w:rPr>
      </w:pPr>
      <w:r>
        <w:rPr>
          <w:b/>
          <w:bCs/>
          <w:sz w:val="28"/>
          <w:szCs w:val="28"/>
        </w:rPr>
        <w:t>Конкурсные работы</w:t>
      </w:r>
      <w:r w:rsidRPr="0051352F">
        <w:rPr>
          <w:b/>
          <w:bCs/>
          <w:sz w:val="28"/>
          <w:szCs w:val="28"/>
        </w:rPr>
        <w:t xml:space="preserve"> принимаются с </w:t>
      </w:r>
      <w:r>
        <w:rPr>
          <w:b/>
          <w:bCs/>
          <w:sz w:val="28"/>
          <w:szCs w:val="28"/>
        </w:rPr>
        <w:t xml:space="preserve">23 </w:t>
      </w:r>
      <w:proofErr w:type="gramStart"/>
      <w:r>
        <w:rPr>
          <w:b/>
          <w:bCs/>
          <w:sz w:val="28"/>
          <w:szCs w:val="28"/>
        </w:rPr>
        <w:t>октября  по</w:t>
      </w:r>
      <w:proofErr w:type="gramEnd"/>
      <w:r>
        <w:rPr>
          <w:b/>
          <w:bCs/>
          <w:sz w:val="28"/>
          <w:szCs w:val="28"/>
        </w:rPr>
        <w:t xml:space="preserve"> 31 октября </w:t>
      </w:r>
      <w:r w:rsidRPr="0051352F">
        <w:rPr>
          <w:b/>
          <w:bCs/>
          <w:sz w:val="28"/>
          <w:szCs w:val="28"/>
        </w:rPr>
        <w:t xml:space="preserve"> 20</w:t>
      </w:r>
      <w:r>
        <w:rPr>
          <w:b/>
          <w:bCs/>
          <w:sz w:val="28"/>
          <w:szCs w:val="28"/>
        </w:rPr>
        <w:t>23 года по адресу: 622016, Свердловская область, г. Нижний Тагил, ул. Вогульская, 42.</w:t>
      </w:r>
      <w:r w:rsidRPr="0051352F">
        <w:rPr>
          <w:b/>
          <w:bCs/>
          <w:sz w:val="28"/>
          <w:szCs w:val="28"/>
        </w:rPr>
        <w:t xml:space="preserve"> </w:t>
      </w:r>
    </w:p>
    <w:p w14:paraId="09AA05C4" w14:textId="77777777" w:rsidR="002269E8" w:rsidRDefault="002269E8" w:rsidP="002269E8">
      <w:pPr>
        <w:jc w:val="both"/>
        <w:rPr>
          <w:b/>
          <w:bCs/>
          <w:sz w:val="28"/>
          <w:szCs w:val="28"/>
        </w:rPr>
      </w:pPr>
    </w:p>
    <w:p w14:paraId="5AABEA92" w14:textId="77777777" w:rsidR="002269E8" w:rsidRDefault="002269E8" w:rsidP="002269E8">
      <w:pPr>
        <w:jc w:val="both"/>
        <w:rPr>
          <w:b/>
          <w:bCs/>
          <w:sz w:val="28"/>
          <w:szCs w:val="28"/>
        </w:rPr>
      </w:pPr>
      <w:r w:rsidRPr="0051352F">
        <w:rPr>
          <w:b/>
          <w:bCs/>
          <w:sz w:val="28"/>
          <w:szCs w:val="28"/>
        </w:rPr>
        <w:t xml:space="preserve">После указанного срока работы </w:t>
      </w:r>
      <w:r>
        <w:rPr>
          <w:b/>
          <w:bCs/>
          <w:sz w:val="28"/>
          <w:szCs w:val="28"/>
        </w:rPr>
        <w:t>–не принимаются.</w:t>
      </w:r>
    </w:p>
    <w:p w14:paraId="1052CFFD" w14:textId="77777777" w:rsidR="002269E8" w:rsidRPr="0051352F" w:rsidRDefault="002269E8" w:rsidP="002269E8">
      <w:pPr>
        <w:jc w:val="both"/>
        <w:rPr>
          <w:bCs/>
          <w:sz w:val="28"/>
          <w:szCs w:val="28"/>
        </w:rPr>
      </w:pPr>
      <w:r w:rsidRPr="003B4892">
        <w:rPr>
          <w:b/>
          <w:bCs/>
          <w:sz w:val="28"/>
          <w:szCs w:val="28"/>
        </w:rPr>
        <w:t>Работы должны быть оформлены</w:t>
      </w:r>
      <w:r w:rsidRPr="0051352F">
        <w:rPr>
          <w:bCs/>
          <w:sz w:val="28"/>
          <w:szCs w:val="28"/>
        </w:rPr>
        <w:t xml:space="preserve"> в соответствии</w:t>
      </w:r>
      <w:r>
        <w:rPr>
          <w:bCs/>
          <w:sz w:val="28"/>
          <w:szCs w:val="28"/>
        </w:rPr>
        <w:t xml:space="preserve"> с техникой исполнения </w:t>
      </w:r>
      <w:r w:rsidRPr="003B4892">
        <w:rPr>
          <w:b/>
          <w:bCs/>
          <w:sz w:val="28"/>
          <w:szCs w:val="28"/>
        </w:rPr>
        <w:t>и готовы к экспонированию</w:t>
      </w:r>
      <w:r w:rsidRPr="0051352F">
        <w:rPr>
          <w:bCs/>
          <w:sz w:val="28"/>
          <w:szCs w:val="28"/>
        </w:rPr>
        <w:t xml:space="preserve"> (иметь с обратной стороны крепёжные эл</w:t>
      </w:r>
      <w:r>
        <w:rPr>
          <w:bCs/>
          <w:sz w:val="28"/>
          <w:szCs w:val="28"/>
        </w:rPr>
        <w:t>ементы)</w:t>
      </w:r>
      <w:r w:rsidRPr="0051352F">
        <w:rPr>
          <w:bCs/>
          <w:sz w:val="28"/>
          <w:szCs w:val="28"/>
        </w:rPr>
        <w:t>.</w:t>
      </w:r>
    </w:p>
    <w:p w14:paraId="5401D46E" w14:textId="77777777" w:rsidR="002269E8" w:rsidRDefault="002269E8" w:rsidP="002269E8">
      <w:pPr>
        <w:jc w:val="both"/>
        <w:rPr>
          <w:bCs/>
          <w:sz w:val="28"/>
          <w:szCs w:val="28"/>
        </w:rPr>
      </w:pPr>
    </w:p>
    <w:p w14:paraId="653F70A7" w14:textId="77777777" w:rsidR="002269E8" w:rsidRPr="00BE176F" w:rsidRDefault="002269E8" w:rsidP="002269E8">
      <w:pPr>
        <w:jc w:val="both"/>
        <w:rPr>
          <w:b/>
          <w:bCs/>
          <w:sz w:val="28"/>
          <w:szCs w:val="28"/>
        </w:rPr>
      </w:pPr>
      <w:r>
        <w:rPr>
          <w:b/>
          <w:bCs/>
          <w:sz w:val="28"/>
          <w:szCs w:val="28"/>
        </w:rPr>
        <w:t xml:space="preserve">С 23 октября  по 31 октября </w:t>
      </w:r>
      <w:r w:rsidRPr="0051352F">
        <w:rPr>
          <w:b/>
          <w:bCs/>
          <w:sz w:val="28"/>
          <w:szCs w:val="28"/>
        </w:rPr>
        <w:t xml:space="preserve"> 20</w:t>
      </w:r>
      <w:r>
        <w:rPr>
          <w:b/>
          <w:bCs/>
          <w:sz w:val="28"/>
          <w:szCs w:val="28"/>
        </w:rPr>
        <w:t>23</w:t>
      </w:r>
      <w:r w:rsidRPr="0051352F">
        <w:rPr>
          <w:b/>
          <w:bCs/>
          <w:sz w:val="28"/>
          <w:szCs w:val="28"/>
        </w:rPr>
        <w:t xml:space="preserve"> года</w:t>
      </w:r>
      <w:r>
        <w:rPr>
          <w:bCs/>
          <w:sz w:val="28"/>
          <w:szCs w:val="28"/>
        </w:rPr>
        <w:t xml:space="preserve"> участники Региональной</w:t>
      </w:r>
      <w:r w:rsidRPr="0051352F">
        <w:rPr>
          <w:bCs/>
          <w:sz w:val="28"/>
          <w:szCs w:val="28"/>
        </w:rPr>
        <w:t xml:space="preserve"> выставки-конкурса направляют </w:t>
      </w:r>
      <w:r>
        <w:rPr>
          <w:bCs/>
          <w:sz w:val="28"/>
          <w:szCs w:val="28"/>
        </w:rPr>
        <w:t xml:space="preserve">заявки и </w:t>
      </w:r>
      <w:r w:rsidRPr="0051352F">
        <w:rPr>
          <w:bCs/>
          <w:sz w:val="28"/>
          <w:szCs w:val="28"/>
        </w:rPr>
        <w:t>качественные фотографии работ в электр</w:t>
      </w:r>
      <w:r>
        <w:rPr>
          <w:bCs/>
          <w:sz w:val="28"/>
          <w:szCs w:val="28"/>
        </w:rPr>
        <w:t xml:space="preserve">онном виде с указанием фамилии, имени автора, возраста, названия работы, ФИО преподавателя, </w:t>
      </w:r>
      <w:r w:rsidRPr="0051352F">
        <w:rPr>
          <w:bCs/>
          <w:sz w:val="28"/>
          <w:szCs w:val="28"/>
        </w:rPr>
        <w:t>наименование образовательного учреждения</w:t>
      </w:r>
      <w:r>
        <w:rPr>
          <w:bCs/>
          <w:sz w:val="28"/>
          <w:szCs w:val="28"/>
        </w:rPr>
        <w:t>, населённого пункта</w:t>
      </w:r>
      <w:r w:rsidRPr="0051352F">
        <w:rPr>
          <w:bCs/>
          <w:sz w:val="28"/>
          <w:szCs w:val="28"/>
        </w:rPr>
        <w:t xml:space="preserve"> на электронный</w:t>
      </w:r>
      <w:r>
        <w:rPr>
          <w:bCs/>
          <w:sz w:val="28"/>
          <w:szCs w:val="28"/>
        </w:rPr>
        <w:t xml:space="preserve"> адрес МБУ ДО "ДШИ №1" г. Нижний Тагил</w:t>
      </w:r>
      <w:r w:rsidRPr="0051352F">
        <w:rPr>
          <w:bCs/>
          <w:sz w:val="28"/>
          <w:szCs w:val="28"/>
        </w:rPr>
        <w:t xml:space="preserve">: </w:t>
      </w:r>
      <w:hyperlink r:id="rId21" w:history="1">
        <w:r w:rsidRPr="00BE176F">
          <w:rPr>
            <w:rStyle w:val="a5"/>
            <w:b/>
            <w:bCs/>
            <w:sz w:val="28"/>
            <w:szCs w:val="28"/>
            <w:lang w:val="en-US"/>
          </w:rPr>
          <w:t>mou</w:t>
        </w:r>
        <w:r w:rsidRPr="00BE176F">
          <w:rPr>
            <w:rStyle w:val="a5"/>
            <w:b/>
            <w:bCs/>
            <w:sz w:val="28"/>
            <w:szCs w:val="28"/>
          </w:rPr>
          <w:t>_</w:t>
        </w:r>
        <w:r w:rsidRPr="00BE176F">
          <w:rPr>
            <w:rStyle w:val="a5"/>
            <w:b/>
            <w:bCs/>
            <w:sz w:val="28"/>
            <w:szCs w:val="28"/>
            <w:lang w:val="en-US"/>
          </w:rPr>
          <w:t>dod</w:t>
        </w:r>
        <w:r w:rsidRPr="00BE176F">
          <w:rPr>
            <w:rStyle w:val="a5"/>
            <w:b/>
            <w:bCs/>
            <w:sz w:val="28"/>
            <w:szCs w:val="28"/>
          </w:rPr>
          <w:t>_</w:t>
        </w:r>
        <w:r w:rsidRPr="00BE176F">
          <w:rPr>
            <w:rStyle w:val="a5"/>
            <w:b/>
            <w:bCs/>
            <w:sz w:val="28"/>
            <w:szCs w:val="28"/>
            <w:lang w:val="en-US"/>
          </w:rPr>
          <w:t>dci</w:t>
        </w:r>
        <w:r w:rsidRPr="00BE176F">
          <w:rPr>
            <w:rStyle w:val="a5"/>
            <w:b/>
            <w:bCs/>
            <w:sz w:val="28"/>
            <w:szCs w:val="28"/>
          </w:rPr>
          <w:t>_1@</w:t>
        </w:r>
        <w:r w:rsidRPr="00BE176F">
          <w:rPr>
            <w:rStyle w:val="a5"/>
            <w:b/>
            <w:bCs/>
            <w:sz w:val="28"/>
            <w:szCs w:val="28"/>
            <w:lang w:val="en-US"/>
          </w:rPr>
          <w:t>mail</w:t>
        </w:r>
        <w:r w:rsidRPr="00BE176F">
          <w:rPr>
            <w:rStyle w:val="a5"/>
            <w:b/>
            <w:bCs/>
            <w:sz w:val="28"/>
            <w:szCs w:val="28"/>
          </w:rPr>
          <w:t>.</w:t>
        </w:r>
        <w:proofErr w:type="spellStart"/>
        <w:r w:rsidRPr="00BE176F">
          <w:rPr>
            <w:rStyle w:val="a5"/>
            <w:b/>
            <w:bCs/>
            <w:sz w:val="28"/>
            <w:szCs w:val="28"/>
            <w:lang w:val="en-US"/>
          </w:rPr>
          <w:t>ru</w:t>
        </w:r>
        <w:proofErr w:type="spellEnd"/>
      </w:hyperlink>
    </w:p>
    <w:p w14:paraId="4DD197B3" w14:textId="77777777" w:rsidR="002269E8" w:rsidRPr="00BE176F" w:rsidRDefault="002269E8" w:rsidP="002269E8">
      <w:pPr>
        <w:jc w:val="both"/>
        <w:rPr>
          <w:b/>
          <w:bCs/>
          <w:sz w:val="28"/>
          <w:szCs w:val="28"/>
        </w:rPr>
      </w:pPr>
    </w:p>
    <w:p w14:paraId="7CB5907B" w14:textId="77777777" w:rsidR="002269E8" w:rsidRPr="0051352F" w:rsidRDefault="002269E8" w:rsidP="002269E8">
      <w:pPr>
        <w:jc w:val="both"/>
        <w:rPr>
          <w:b/>
          <w:bCs/>
          <w:sz w:val="28"/>
          <w:szCs w:val="28"/>
        </w:rPr>
      </w:pPr>
      <w:r w:rsidRPr="0051352F">
        <w:rPr>
          <w:b/>
          <w:bCs/>
          <w:sz w:val="28"/>
          <w:szCs w:val="28"/>
        </w:rPr>
        <w:lastRenderedPageBreak/>
        <w:t>Экспозиционная комиссия оставляет за собой право не выставлять работы несоответствующи</w:t>
      </w:r>
      <w:r>
        <w:rPr>
          <w:b/>
          <w:bCs/>
          <w:sz w:val="28"/>
          <w:szCs w:val="28"/>
        </w:rPr>
        <w:t xml:space="preserve">е заданной тематике конкурса и </w:t>
      </w:r>
      <w:r w:rsidRPr="0051352F">
        <w:rPr>
          <w:b/>
          <w:bCs/>
          <w:sz w:val="28"/>
          <w:szCs w:val="28"/>
        </w:rPr>
        <w:t>требованиям к оформлению работы.</w:t>
      </w:r>
    </w:p>
    <w:p w14:paraId="5C74B272" w14:textId="77777777" w:rsidR="002269E8" w:rsidRPr="0051352F" w:rsidRDefault="002269E8" w:rsidP="002269E8">
      <w:pPr>
        <w:jc w:val="both"/>
        <w:rPr>
          <w:b/>
          <w:bCs/>
          <w:sz w:val="28"/>
          <w:szCs w:val="28"/>
        </w:rPr>
      </w:pPr>
    </w:p>
    <w:p w14:paraId="03EEB1AF" w14:textId="77777777" w:rsidR="002269E8" w:rsidRPr="0051352F" w:rsidRDefault="002269E8" w:rsidP="002269E8">
      <w:pPr>
        <w:jc w:val="both"/>
        <w:rPr>
          <w:b/>
          <w:bCs/>
          <w:sz w:val="28"/>
          <w:szCs w:val="28"/>
          <w:u w:val="single"/>
        </w:rPr>
      </w:pPr>
      <w:r>
        <w:rPr>
          <w:bCs/>
          <w:sz w:val="28"/>
          <w:szCs w:val="28"/>
        </w:rPr>
        <w:t>*</w:t>
      </w:r>
      <w:r w:rsidRPr="0051352F">
        <w:rPr>
          <w:bCs/>
          <w:sz w:val="28"/>
          <w:szCs w:val="28"/>
        </w:rPr>
        <w:t>После закрытия выставки-конкурса работы</w:t>
      </w:r>
      <w:r>
        <w:rPr>
          <w:bCs/>
          <w:sz w:val="28"/>
          <w:szCs w:val="28"/>
        </w:rPr>
        <w:t xml:space="preserve"> необходимо забрать в течении 10 дней </w:t>
      </w:r>
      <w:r w:rsidRPr="002746EA">
        <w:rPr>
          <w:b/>
          <w:bCs/>
          <w:sz w:val="28"/>
          <w:szCs w:val="28"/>
        </w:rPr>
        <w:t>самостоятельно</w:t>
      </w:r>
      <w:r>
        <w:rPr>
          <w:bCs/>
          <w:sz w:val="28"/>
          <w:szCs w:val="28"/>
        </w:rPr>
        <w:t xml:space="preserve">. </w:t>
      </w:r>
    </w:p>
    <w:p w14:paraId="77233A1F" w14:textId="77777777" w:rsidR="002269E8" w:rsidRPr="00BE176F" w:rsidRDefault="002269E8" w:rsidP="002269E8">
      <w:pPr>
        <w:rPr>
          <w:b/>
          <w:bCs/>
          <w:sz w:val="28"/>
          <w:szCs w:val="28"/>
        </w:rPr>
      </w:pPr>
      <w:r w:rsidRPr="00BE176F">
        <w:rPr>
          <w:b/>
          <w:bCs/>
          <w:sz w:val="28"/>
          <w:szCs w:val="28"/>
        </w:rPr>
        <w:t>8.</w:t>
      </w:r>
      <w:r>
        <w:rPr>
          <w:b/>
          <w:bCs/>
          <w:sz w:val="28"/>
          <w:szCs w:val="28"/>
        </w:rPr>
        <w:t xml:space="preserve"> </w:t>
      </w:r>
      <w:r w:rsidRPr="00BE176F">
        <w:rPr>
          <w:b/>
          <w:bCs/>
          <w:sz w:val="28"/>
          <w:szCs w:val="28"/>
        </w:rPr>
        <w:t>Жюри конкурса:</w:t>
      </w:r>
    </w:p>
    <w:p w14:paraId="1D79B645" w14:textId="77777777" w:rsidR="002269E8" w:rsidRPr="0051352F" w:rsidRDefault="002269E8" w:rsidP="002269E8">
      <w:pPr>
        <w:jc w:val="both"/>
        <w:rPr>
          <w:bCs/>
          <w:sz w:val="28"/>
          <w:szCs w:val="28"/>
        </w:rPr>
      </w:pPr>
      <w:r w:rsidRPr="0051352F">
        <w:rPr>
          <w:bCs/>
          <w:sz w:val="28"/>
          <w:szCs w:val="28"/>
        </w:rPr>
        <w:t xml:space="preserve">В составе жюри </w:t>
      </w:r>
      <w:r>
        <w:rPr>
          <w:bCs/>
          <w:sz w:val="28"/>
          <w:szCs w:val="28"/>
        </w:rPr>
        <w:t xml:space="preserve">Региональной </w:t>
      </w:r>
      <w:r w:rsidRPr="0051352F">
        <w:rPr>
          <w:bCs/>
          <w:sz w:val="28"/>
          <w:szCs w:val="28"/>
        </w:rPr>
        <w:t>выставки</w:t>
      </w:r>
      <w:r>
        <w:rPr>
          <w:bCs/>
          <w:sz w:val="28"/>
          <w:szCs w:val="28"/>
        </w:rPr>
        <w:t>-конкурса</w:t>
      </w:r>
      <w:r w:rsidRPr="0051352F">
        <w:rPr>
          <w:bCs/>
          <w:sz w:val="28"/>
          <w:szCs w:val="28"/>
        </w:rPr>
        <w:t xml:space="preserve"> «Рождественская сказка» члены Союза художников РФ, ведущие преподаватели ДХШ и ДШИ, искусствоведы Нижнетагильского музея изобразительных искусств.</w:t>
      </w:r>
    </w:p>
    <w:p w14:paraId="6152240B" w14:textId="77777777" w:rsidR="002269E8" w:rsidRPr="0051352F" w:rsidRDefault="002269E8" w:rsidP="002269E8">
      <w:pPr>
        <w:jc w:val="both"/>
        <w:rPr>
          <w:bCs/>
          <w:sz w:val="28"/>
          <w:szCs w:val="28"/>
        </w:rPr>
      </w:pPr>
    </w:p>
    <w:p w14:paraId="273DB5EE" w14:textId="77777777" w:rsidR="002269E8" w:rsidRPr="00BE176F" w:rsidRDefault="002269E8" w:rsidP="002269E8">
      <w:pPr>
        <w:rPr>
          <w:b/>
          <w:bCs/>
          <w:sz w:val="28"/>
          <w:szCs w:val="28"/>
        </w:rPr>
      </w:pPr>
      <w:r w:rsidRPr="00BE176F">
        <w:rPr>
          <w:b/>
          <w:bCs/>
          <w:sz w:val="28"/>
          <w:szCs w:val="28"/>
        </w:rPr>
        <w:t>9.  Система оценивания:</w:t>
      </w:r>
    </w:p>
    <w:p w14:paraId="05792F93" w14:textId="77777777" w:rsidR="002269E8" w:rsidRPr="0051352F" w:rsidRDefault="002269E8" w:rsidP="002269E8">
      <w:pPr>
        <w:jc w:val="both"/>
        <w:rPr>
          <w:sz w:val="28"/>
          <w:szCs w:val="28"/>
        </w:rPr>
      </w:pPr>
      <w:r w:rsidRPr="0051352F">
        <w:rPr>
          <w:sz w:val="28"/>
          <w:szCs w:val="28"/>
        </w:rPr>
        <w:t>Жюри оценивает все конкурсны</w:t>
      </w:r>
      <w:r>
        <w:rPr>
          <w:sz w:val="28"/>
          <w:szCs w:val="28"/>
        </w:rPr>
        <w:t xml:space="preserve">е работы по 10-ти </w:t>
      </w:r>
      <w:r w:rsidRPr="0051352F">
        <w:rPr>
          <w:sz w:val="28"/>
          <w:szCs w:val="28"/>
        </w:rPr>
        <w:t>бальной систе</w:t>
      </w:r>
      <w:r>
        <w:rPr>
          <w:sz w:val="28"/>
          <w:szCs w:val="28"/>
        </w:rPr>
        <w:t>ме в соответствии с критериями:</w:t>
      </w:r>
    </w:p>
    <w:p w14:paraId="1522D227" w14:textId="77777777" w:rsidR="002269E8" w:rsidRPr="0051352F" w:rsidRDefault="002269E8" w:rsidP="002269E8">
      <w:pPr>
        <w:rPr>
          <w:bCs/>
          <w:sz w:val="28"/>
          <w:szCs w:val="28"/>
        </w:rPr>
      </w:pPr>
      <w:r w:rsidRPr="0051352F">
        <w:rPr>
          <w:bCs/>
          <w:sz w:val="28"/>
          <w:szCs w:val="28"/>
        </w:rPr>
        <w:t>-</w:t>
      </w:r>
      <w:r>
        <w:rPr>
          <w:bCs/>
          <w:sz w:val="28"/>
          <w:szCs w:val="28"/>
        </w:rPr>
        <w:t xml:space="preserve"> </w:t>
      </w:r>
      <w:r w:rsidRPr="0051352F">
        <w:rPr>
          <w:bCs/>
          <w:sz w:val="28"/>
          <w:szCs w:val="28"/>
        </w:rPr>
        <w:t>Соответствие техники исполнения композиционному замыслу;</w:t>
      </w:r>
    </w:p>
    <w:p w14:paraId="73E4DB09" w14:textId="77777777" w:rsidR="002269E8" w:rsidRPr="0051352F" w:rsidRDefault="002269E8" w:rsidP="002269E8">
      <w:pPr>
        <w:rPr>
          <w:bCs/>
          <w:sz w:val="28"/>
          <w:szCs w:val="28"/>
        </w:rPr>
      </w:pPr>
      <w:r w:rsidRPr="0051352F">
        <w:rPr>
          <w:bCs/>
          <w:sz w:val="28"/>
          <w:szCs w:val="28"/>
        </w:rPr>
        <w:t>-</w:t>
      </w:r>
      <w:r>
        <w:rPr>
          <w:bCs/>
          <w:sz w:val="28"/>
          <w:szCs w:val="28"/>
        </w:rPr>
        <w:t xml:space="preserve"> </w:t>
      </w:r>
      <w:r w:rsidRPr="0051352F">
        <w:rPr>
          <w:bCs/>
          <w:sz w:val="28"/>
          <w:szCs w:val="28"/>
        </w:rPr>
        <w:t>Владение техникой и материалом;</w:t>
      </w:r>
    </w:p>
    <w:p w14:paraId="2DB3E34E" w14:textId="77777777" w:rsidR="002269E8" w:rsidRPr="0051352F" w:rsidRDefault="002269E8" w:rsidP="002269E8">
      <w:pPr>
        <w:rPr>
          <w:bCs/>
          <w:sz w:val="28"/>
          <w:szCs w:val="28"/>
        </w:rPr>
      </w:pPr>
      <w:r w:rsidRPr="0051352F">
        <w:rPr>
          <w:bCs/>
          <w:sz w:val="28"/>
          <w:szCs w:val="28"/>
        </w:rPr>
        <w:t>-</w:t>
      </w:r>
      <w:r>
        <w:rPr>
          <w:bCs/>
          <w:sz w:val="28"/>
          <w:szCs w:val="28"/>
        </w:rPr>
        <w:t xml:space="preserve"> </w:t>
      </w:r>
      <w:r w:rsidRPr="0051352F">
        <w:rPr>
          <w:bCs/>
          <w:sz w:val="28"/>
          <w:szCs w:val="28"/>
        </w:rPr>
        <w:t>Композиционная грамотность;</w:t>
      </w:r>
    </w:p>
    <w:p w14:paraId="6923E4B3" w14:textId="77777777" w:rsidR="002269E8" w:rsidRPr="0051352F" w:rsidRDefault="002269E8" w:rsidP="002269E8">
      <w:pPr>
        <w:rPr>
          <w:bCs/>
          <w:sz w:val="28"/>
          <w:szCs w:val="28"/>
        </w:rPr>
      </w:pPr>
      <w:r w:rsidRPr="0051352F">
        <w:rPr>
          <w:bCs/>
          <w:sz w:val="28"/>
          <w:szCs w:val="28"/>
        </w:rPr>
        <w:t>-</w:t>
      </w:r>
      <w:r>
        <w:rPr>
          <w:bCs/>
          <w:sz w:val="28"/>
          <w:szCs w:val="28"/>
        </w:rPr>
        <w:t xml:space="preserve"> </w:t>
      </w:r>
      <w:r w:rsidRPr="0051352F">
        <w:rPr>
          <w:bCs/>
          <w:sz w:val="28"/>
          <w:szCs w:val="28"/>
        </w:rPr>
        <w:t>Образное решение, передача настроения;</w:t>
      </w:r>
    </w:p>
    <w:p w14:paraId="21099E2A" w14:textId="77777777" w:rsidR="002269E8" w:rsidRPr="0051352F" w:rsidRDefault="002269E8" w:rsidP="002269E8">
      <w:pPr>
        <w:rPr>
          <w:bCs/>
          <w:sz w:val="28"/>
          <w:szCs w:val="28"/>
        </w:rPr>
      </w:pPr>
      <w:r w:rsidRPr="0051352F">
        <w:rPr>
          <w:bCs/>
          <w:sz w:val="28"/>
          <w:szCs w:val="28"/>
        </w:rPr>
        <w:t>-</w:t>
      </w:r>
      <w:r>
        <w:rPr>
          <w:bCs/>
          <w:sz w:val="28"/>
          <w:szCs w:val="28"/>
        </w:rPr>
        <w:t xml:space="preserve"> </w:t>
      </w:r>
      <w:r w:rsidRPr="0051352F">
        <w:rPr>
          <w:bCs/>
          <w:sz w:val="28"/>
          <w:szCs w:val="28"/>
        </w:rPr>
        <w:t>Оригинальность;</w:t>
      </w:r>
    </w:p>
    <w:p w14:paraId="090583C2" w14:textId="77777777" w:rsidR="002269E8" w:rsidRDefault="002269E8" w:rsidP="002269E8">
      <w:pPr>
        <w:rPr>
          <w:bCs/>
          <w:sz w:val="28"/>
          <w:szCs w:val="28"/>
        </w:rPr>
      </w:pPr>
      <w:r w:rsidRPr="0051352F">
        <w:rPr>
          <w:bCs/>
          <w:sz w:val="28"/>
          <w:szCs w:val="28"/>
        </w:rPr>
        <w:t>-</w:t>
      </w:r>
      <w:r>
        <w:rPr>
          <w:bCs/>
          <w:sz w:val="28"/>
          <w:szCs w:val="28"/>
        </w:rPr>
        <w:t xml:space="preserve"> Соответствие теме.</w:t>
      </w:r>
    </w:p>
    <w:p w14:paraId="339C5C6E" w14:textId="77777777" w:rsidR="002269E8" w:rsidRPr="0051352F" w:rsidRDefault="002269E8" w:rsidP="002269E8">
      <w:pPr>
        <w:rPr>
          <w:bCs/>
          <w:sz w:val="28"/>
          <w:szCs w:val="28"/>
        </w:rPr>
      </w:pPr>
    </w:p>
    <w:p w14:paraId="1092AF39" w14:textId="77777777" w:rsidR="002269E8" w:rsidRPr="0051352F" w:rsidRDefault="002269E8" w:rsidP="002269E8">
      <w:pPr>
        <w:jc w:val="both"/>
        <w:rPr>
          <w:sz w:val="28"/>
          <w:szCs w:val="28"/>
        </w:rPr>
      </w:pPr>
      <w:r w:rsidRPr="0051352F">
        <w:rPr>
          <w:sz w:val="28"/>
          <w:szCs w:val="28"/>
        </w:rPr>
        <w:t>Жюри оценивает конкурсные работы участников в режиме коллегиального просмотра работ.</w:t>
      </w:r>
    </w:p>
    <w:p w14:paraId="6658C737" w14:textId="77777777" w:rsidR="002269E8" w:rsidRDefault="002269E8" w:rsidP="002269E8">
      <w:pPr>
        <w:jc w:val="both"/>
        <w:rPr>
          <w:sz w:val="28"/>
          <w:szCs w:val="28"/>
        </w:rPr>
      </w:pPr>
      <w:r w:rsidRPr="0051352F">
        <w:rPr>
          <w:sz w:val="28"/>
          <w:szCs w:val="28"/>
        </w:rPr>
        <w:t xml:space="preserve">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 </w:t>
      </w:r>
    </w:p>
    <w:p w14:paraId="76DF7AF2" w14:textId="77777777" w:rsidR="002269E8" w:rsidRPr="0051352F" w:rsidRDefault="002269E8" w:rsidP="002269E8">
      <w:pPr>
        <w:jc w:val="both"/>
        <w:rPr>
          <w:sz w:val="28"/>
          <w:szCs w:val="28"/>
        </w:rPr>
      </w:pPr>
      <w:r w:rsidRPr="0051352F">
        <w:rPr>
          <w:sz w:val="28"/>
          <w:szCs w:val="28"/>
        </w:rPr>
        <w:t>Победителями становятся участники, получившие наиболее высокий средний балл.</w:t>
      </w:r>
    </w:p>
    <w:p w14:paraId="767C7A51" w14:textId="77777777" w:rsidR="002269E8" w:rsidRDefault="002269E8" w:rsidP="002269E8">
      <w:pPr>
        <w:jc w:val="both"/>
        <w:rPr>
          <w:sz w:val="28"/>
          <w:szCs w:val="28"/>
        </w:rPr>
      </w:pPr>
      <w:r w:rsidRPr="0051352F">
        <w:rPr>
          <w:sz w:val="28"/>
          <w:szCs w:val="28"/>
        </w:rPr>
        <w:t>Дополнительный 1 балл присуждается лучшей конкурсной работе коллегиально или председателем жюри, д</w:t>
      </w:r>
      <w:r>
        <w:rPr>
          <w:sz w:val="28"/>
          <w:szCs w:val="28"/>
        </w:rPr>
        <w:t>ля определения призёра Гран-при.</w:t>
      </w:r>
      <w:r w:rsidRPr="0051352F">
        <w:rPr>
          <w:sz w:val="28"/>
          <w:szCs w:val="28"/>
        </w:rPr>
        <w:t xml:space="preserve"> </w:t>
      </w:r>
    </w:p>
    <w:p w14:paraId="206D5E8D" w14:textId="77777777" w:rsidR="002269E8" w:rsidRPr="0051352F" w:rsidRDefault="002269E8" w:rsidP="002269E8">
      <w:pPr>
        <w:jc w:val="both"/>
        <w:rPr>
          <w:sz w:val="28"/>
          <w:szCs w:val="28"/>
        </w:rPr>
      </w:pPr>
      <w:r w:rsidRPr="0051352F">
        <w:rPr>
          <w:sz w:val="28"/>
          <w:szCs w:val="28"/>
        </w:rPr>
        <w:t>Гран-при и звани</w:t>
      </w:r>
      <w:r>
        <w:rPr>
          <w:sz w:val="28"/>
          <w:szCs w:val="28"/>
        </w:rPr>
        <w:t>е обладателя Гран-при Региональной выставки-</w:t>
      </w:r>
      <w:r w:rsidRPr="0051352F">
        <w:rPr>
          <w:sz w:val="28"/>
          <w:szCs w:val="28"/>
        </w:rPr>
        <w:t xml:space="preserve">конкурса присуждается участнику, работа которого получила итоговую оценку жюри – 10 баллов. </w:t>
      </w:r>
    </w:p>
    <w:p w14:paraId="1ED11B12" w14:textId="77777777" w:rsidR="002269E8" w:rsidRPr="00F9586E" w:rsidRDefault="002269E8" w:rsidP="002269E8">
      <w:pPr>
        <w:jc w:val="both"/>
        <w:rPr>
          <w:sz w:val="28"/>
          <w:szCs w:val="28"/>
        </w:rPr>
      </w:pPr>
      <w:r w:rsidRPr="00F9586E">
        <w:rPr>
          <w:sz w:val="28"/>
          <w:szCs w:val="28"/>
        </w:rPr>
        <w:t>Лауреатами Областного конкурса I, II, III степени становятся участники, набравшие:</w:t>
      </w:r>
    </w:p>
    <w:p w14:paraId="57083ED4" w14:textId="77777777" w:rsidR="002269E8" w:rsidRPr="00F9586E" w:rsidRDefault="002269E8" w:rsidP="002269E8">
      <w:pPr>
        <w:jc w:val="both"/>
        <w:rPr>
          <w:sz w:val="28"/>
          <w:szCs w:val="28"/>
        </w:rPr>
      </w:pPr>
      <w:r w:rsidRPr="00F9586E">
        <w:rPr>
          <w:sz w:val="28"/>
          <w:szCs w:val="28"/>
        </w:rPr>
        <w:t>- 8,1 – 9,9 баллов – Диплом Лауреата I степени</w:t>
      </w:r>
      <w:r>
        <w:rPr>
          <w:sz w:val="28"/>
          <w:szCs w:val="28"/>
        </w:rPr>
        <w:t>,</w:t>
      </w:r>
    </w:p>
    <w:p w14:paraId="725F3B2E" w14:textId="77777777" w:rsidR="002269E8" w:rsidRPr="0051352F" w:rsidRDefault="002269E8" w:rsidP="002269E8">
      <w:pPr>
        <w:pStyle w:val="a7"/>
        <w:ind w:left="0"/>
        <w:jc w:val="both"/>
        <w:rPr>
          <w:sz w:val="28"/>
          <w:szCs w:val="28"/>
        </w:rPr>
      </w:pPr>
      <w:r>
        <w:rPr>
          <w:sz w:val="28"/>
          <w:szCs w:val="28"/>
        </w:rPr>
        <w:t xml:space="preserve">- </w:t>
      </w:r>
      <w:r w:rsidRPr="0051352F">
        <w:rPr>
          <w:sz w:val="28"/>
          <w:szCs w:val="28"/>
        </w:rPr>
        <w:t>7,1 – 8,9 баллов – Диплом Лауреата II степени</w:t>
      </w:r>
      <w:r>
        <w:rPr>
          <w:sz w:val="28"/>
          <w:szCs w:val="28"/>
        </w:rPr>
        <w:t>,</w:t>
      </w:r>
    </w:p>
    <w:p w14:paraId="4A6E50B1" w14:textId="77777777" w:rsidR="002269E8" w:rsidRPr="0051352F" w:rsidRDefault="002269E8" w:rsidP="002269E8">
      <w:pPr>
        <w:pStyle w:val="a7"/>
        <w:ind w:left="0"/>
        <w:jc w:val="both"/>
        <w:rPr>
          <w:sz w:val="28"/>
          <w:szCs w:val="28"/>
        </w:rPr>
      </w:pPr>
      <w:r>
        <w:rPr>
          <w:sz w:val="28"/>
          <w:szCs w:val="28"/>
        </w:rPr>
        <w:t xml:space="preserve">- </w:t>
      </w:r>
      <w:r w:rsidRPr="0051352F">
        <w:rPr>
          <w:sz w:val="28"/>
          <w:szCs w:val="28"/>
        </w:rPr>
        <w:t>6,1 – 7,9 баллов – Диплом Лауреата III степени</w:t>
      </w:r>
      <w:r>
        <w:rPr>
          <w:sz w:val="28"/>
          <w:szCs w:val="28"/>
        </w:rPr>
        <w:t>.</w:t>
      </w:r>
    </w:p>
    <w:p w14:paraId="051A6F3F" w14:textId="77777777" w:rsidR="002269E8" w:rsidRPr="0051352F" w:rsidRDefault="002269E8" w:rsidP="002269E8">
      <w:pPr>
        <w:jc w:val="both"/>
        <w:rPr>
          <w:sz w:val="28"/>
          <w:szCs w:val="28"/>
        </w:rPr>
      </w:pPr>
      <w:r w:rsidRPr="0051352F">
        <w:rPr>
          <w:sz w:val="28"/>
          <w:szCs w:val="28"/>
        </w:rPr>
        <w:t xml:space="preserve">Участники конкурса, не ставшие победителями конкурса, набравшие </w:t>
      </w:r>
      <w:r>
        <w:rPr>
          <w:sz w:val="28"/>
          <w:szCs w:val="28"/>
        </w:rPr>
        <w:t>5,1 – 6,0 баллов, награждаются Д</w:t>
      </w:r>
      <w:r w:rsidRPr="0051352F">
        <w:rPr>
          <w:sz w:val="28"/>
          <w:szCs w:val="28"/>
        </w:rPr>
        <w:t>и</w:t>
      </w:r>
      <w:r>
        <w:rPr>
          <w:sz w:val="28"/>
          <w:szCs w:val="28"/>
        </w:rPr>
        <w:t>пломами с присуждением звания «Д</w:t>
      </w:r>
      <w:r w:rsidRPr="0051352F">
        <w:rPr>
          <w:sz w:val="28"/>
          <w:szCs w:val="28"/>
        </w:rPr>
        <w:t>ипломант».</w:t>
      </w:r>
    </w:p>
    <w:p w14:paraId="622A684D" w14:textId="77777777" w:rsidR="002269E8" w:rsidRPr="0051352F" w:rsidRDefault="002269E8" w:rsidP="002269E8">
      <w:pPr>
        <w:pStyle w:val="a7"/>
        <w:ind w:left="0"/>
        <w:jc w:val="both"/>
        <w:rPr>
          <w:sz w:val="28"/>
          <w:szCs w:val="28"/>
        </w:rPr>
      </w:pPr>
      <w:r w:rsidRPr="0051352F">
        <w:rPr>
          <w:sz w:val="28"/>
          <w:szCs w:val="28"/>
        </w:rPr>
        <w:t>Участникам конкурса, набравшим о</w:t>
      </w:r>
      <w:r>
        <w:rPr>
          <w:sz w:val="28"/>
          <w:szCs w:val="28"/>
        </w:rPr>
        <w:t>т 4,1 до 5,0 баллов, вручаются Б</w:t>
      </w:r>
      <w:r w:rsidRPr="0051352F">
        <w:rPr>
          <w:sz w:val="28"/>
          <w:szCs w:val="28"/>
        </w:rPr>
        <w:t>лагодарственные письма за участие в конкурсе.</w:t>
      </w:r>
    </w:p>
    <w:p w14:paraId="0FF03674" w14:textId="77777777" w:rsidR="002269E8" w:rsidRPr="0051352F" w:rsidRDefault="002269E8" w:rsidP="002269E8">
      <w:pPr>
        <w:jc w:val="both"/>
        <w:rPr>
          <w:sz w:val="28"/>
          <w:szCs w:val="28"/>
        </w:rPr>
      </w:pPr>
      <w:r w:rsidRPr="0051352F">
        <w:rPr>
          <w:sz w:val="28"/>
          <w:szCs w:val="28"/>
        </w:rPr>
        <w:t>Оценки членов жюри и решение жюри по результатам конкурса фиксируются в протоколе, который подписывают все члены жюри.</w:t>
      </w:r>
    </w:p>
    <w:p w14:paraId="0D65C9E0" w14:textId="77777777" w:rsidR="002269E8" w:rsidRPr="0051352F" w:rsidRDefault="002269E8" w:rsidP="002269E8">
      <w:pPr>
        <w:jc w:val="both"/>
        <w:rPr>
          <w:sz w:val="28"/>
          <w:szCs w:val="28"/>
        </w:rPr>
      </w:pPr>
      <w:r w:rsidRPr="0051352F">
        <w:rPr>
          <w:sz w:val="28"/>
          <w:szCs w:val="28"/>
        </w:rPr>
        <w:t xml:space="preserve">Работы оцениваются по номинациям и возрастным группам. В каждой возрастной категории не может быть более одного Лауреата I степени. Гран-При не может быть присужден более чем одному конкурсанту. </w:t>
      </w:r>
    </w:p>
    <w:p w14:paraId="14FE3FAA" w14:textId="77777777" w:rsidR="002269E8" w:rsidRPr="0051352F" w:rsidRDefault="002269E8" w:rsidP="002269E8">
      <w:pPr>
        <w:jc w:val="both"/>
        <w:rPr>
          <w:sz w:val="28"/>
          <w:szCs w:val="28"/>
        </w:rPr>
      </w:pPr>
      <w:r w:rsidRPr="0051352F">
        <w:rPr>
          <w:sz w:val="28"/>
          <w:szCs w:val="28"/>
        </w:rPr>
        <w:lastRenderedPageBreak/>
        <w:t>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персональными дипломами по решению жюри.</w:t>
      </w:r>
    </w:p>
    <w:p w14:paraId="78DD1374" w14:textId="77777777" w:rsidR="002269E8" w:rsidRPr="0051352F" w:rsidRDefault="002269E8" w:rsidP="002269E8">
      <w:pPr>
        <w:jc w:val="both"/>
        <w:rPr>
          <w:sz w:val="28"/>
          <w:szCs w:val="28"/>
        </w:rPr>
      </w:pPr>
      <w:r w:rsidRPr="0051352F">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544039E8" w14:textId="77777777" w:rsidR="002269E8" w:rsidRPr="0051352F" w:rsidRDefault="002269E8" w:rsidP="002269E8">
      <w:pPr>
        <w:rPr>
          <w:bCs/>
          <w:sz w:val="28"/>
          <w:szCs w:val="28"/>
        </w:rPr>
      </w:pPr>
    </w:p>
    <w:p w14:paraId="3EFA615B" w14:textId="77777777" w:rsidR="002269E8" w:rsidRDefault="002269E8" w:rsidP="002269E8">
      <w:pPr>
        <w:rPr>
          <w:bCs/>
          <w:sz w:val="28"/>
          <w:szCs w:val="28"/>
        </w:rPr>
      </w:pPr>
      <w:r w:rsidRPr="00A1644A">
        <w:rPr>
          <w:b/>
          <w:bCs/>
          <w:sz w:val="28"/>
          <w:szCs w:val="28"/>
        </w:rPr>
        <w:t>10. Финансовые условия участия в конкурсе</w:t>
      </w:r>
      <w:r w:rsidRPr="00A1644A">
        <w:rPr>
          <w:bCs/>
          <w:sz w:val="28"/>
          <w:szCs w:val="28"/>
        </w:rPr>
        <w:t>:</w:t>
      </w:r>
    </w:p>
    <w:p w14:paraId="2675C55D" w14:textId="77777777" w:rsidR="002269E8" w:rsidRPr="0099145A" w:rsidRDefault="002269E8" w:rsidP="002269E8">
      <w:pPr>
        <w:jc w:val="both"/>
        <w:rPr>
          <w:sz w:val="28"/>
          <w:szCs w:val="28"/>
        </w:rPr>
      </w:pPr>
      <w:r>
        <w:rPr>
          <w:sz w:val="28"/>
          <w:szCs w:val="28"/>
        </w:rPr>
        <w:t xml:space="preserve">Региональный </w:t>
      </w:r>
      <w:r w:rsidRPr="0099145A">
        <w:rPr>
          <w:sz w:val="28"/>
          <w:szCs w:val="28"/>
        </w:rPr>
        <w:t xml:space="preserve">конкурс проводится за счет организационных взносов участников. </w:t>
      </w:r>
    </w:p>
    <w:p w14:paraId="0F214A71" w14:textId="77777777" w:rsidR="002269E8" w:rsidRDefault="002269E8" w:rsidP="002269E8">
      <w:pPr>
        <w:rPr>
          <w:bCs/>
          <w:sz w:val="28"/>
          <w:szCs w:val="28"/>
        </w:rPr>
      </w:pPr>
      <w:r w:rsidRPr="0051352F">
        <w:rPr>
          <w:bCs/>
          <w:sz w:val="28"/>
          <w:szCs w:val="28"/>
        </w:rPr>
        <w:t xml:space="preserve">Организационный </w:t>
      </w:r>
      <w:proofErr w:type="gramStart"/>
      <w:r w:rsidRPr="0051352F">
        <w:rPr>
          <w:bCs/>
          <w:sz w:val="28"/>
          <w:szCs w:val="28"/>
        </w:rPr>
        <w:t>взнос  –</w:t>
      </w:r>
      <w:proofErr w:type="gramEnd"/>
      <w:r w:rsidRPr="0051352F">
        <w:rPr>
          <w:bCs/>
          <w:sz w:val="28"/>
          <w:szCs w:val="28"/>
        </w:rPr>
        <w:t xml:space="preserve"> </w:t>
      </w:r>
      <w:r>
        <w:rPr>
          <w:b/>
          <w:bCs/>
          <w:sz w:val="28"/>
          <w:szCs w:val="28"/>
        </w:rPr>
        <w:t>7</w:t>
      </w:r>
      <w:r w:rsidRPr="00A1644A">
        <w:rPr>
          <w:b/>
          <w:bCs/>
          <w:sz w:val="28"/>
          <w:szCs w:val="28"/>
        </w:rPr>
        <w:t>00 рублей за каждую работу</w:t>
      </w:r>
      <w:r w:rsidRPr="0051352F">
        <w:rPr>
          <w:bCs/>
          <w:sz w:val="28"/>
          <w:szCs w:val="28"/>
        </w:rPr>
        <w:t xml:space="preserve">. </w:t>
      </w:r>
    </w:p>
    <w:p w14:paraId="0B3199BC" w14:textId="77777777" w:rsidR="002269E8" w:rsidRPr="00221CB3" w:rsidRDefault="002269E8" w:rsidP="002269E8">
      <w:pPr>
        <w:rPr>
          <w:b/>
          <w:bCs/>
          <w:sz w:val="28"/>
          <w:szCs w:val="28"/>
        </w:rPr>
      </w:pPr>
      <w:r w:rsidRPr="00221CB3">
        <w:rPr>
          <w:b/>
          <w:bCs/>
          <w:sz w:val="28"/>
          <w:szCs w:val="28"/>
        </w:rPr>
        <w:t>Форма оплаты наличный и безналичный расчет.</w:t>
      </w:r>
    </w:p>
    <w:p w14:paraId="08E37C1F" w14:textId="77777777" w:rsidR="002269E8" w:rsidRPr="0051352F" w:rsidRDefault="002269E8" w:rsidP="002269E8">
      <w:pPr>
        <w:rPr>
          <w:bCs/>
          <w:sz w:val="28"/>
          <w:szCs w:val="28"/>
          <w:u w:val="single"/>
        </w:rPr>
      </w:pPr>
    </w:p>
    <w:p w14:paraId="1A1D54EE" w14:textId="77777777" w:rsidR="002269E8" w:rsidRDefault="002269E8" w:rsidP="002269E8">
      <w:pPr>
        <w:rPr>
          <w:b/>
          <w:bCs/>
          <w:sz w:val="28"/>
          <w:szCs w:val="28"/>
        </w:rPr>
      </w:pPr>
      <w:r w:rsidRPr="00A1644A">
        <w:rPr>
          <w:b/>
          <w:bCs/>
          <w:sz w:val="28"/>
          <w:szCs w:val="28"/>
        </w:rPr>
        <w:t>11. Порядок и условия предоставления заявки:</w:t>
      </w:r>
    </w:p>
    <w:p w14:paraId="724FF39E" w14:textId="77777777" w:rsidR="002269E8" w:rsidRPr="00340FEA" w:rsidRDefault="002269E8" w:rsidP="002269E8">
      <w:pPr>
        <w:rPr>
          <w:b/>
          <w:bCs/>
          <w:sz w:val="28"/>
          <w:szCs w:val="28"/>
        </w:rPr>
      </w:pPr>
      <w:r>
        <w:rPr>
          <w:b/>
          <w:bCs/>
          <w:sz w:val="28"/>
          <w:szCs w:val="28"/>
        </w:rPr>
        <w:t xml:space="preserve">Заявки принимаются с 23 </w:t>
      </w:r>
      <w:proofErr w:type="gramStart"/>
      <w:r>
        <w:rPr>
          <w:b/>
          <w:bCs/>
          <w:sz w:val="28"/>
          <w:szCs w:val="28"/>
        </w:rPr>
        <w:t>октября  по</w:t>
      </w:r>
      <w:proofErr w:type="gramEnd"/>
      <w:r>
        <w:rPr>
          <w:b/>
          <w:bCs/>
          <w:sz w:val="28"/>
          <w:szCs w:val="28"/>
        </w:rPr>
        <w:t xml:space="preserve"> 31 октября </w:t>
      </w:r>
      <w:r w:rsidRPr="00340FEA">
        <w:rPr>
          <w:b/>
          <w:bCs/>
          <w:sz w:val="28"/>
          <w:szCs w:val="28"/>
        </w:rPr>
        <w:t xml:space="preserve"> 2023 года.</w:t>
      </w:r>
    </w:p>
    <w:p w14:paraId="0041E758" w14:textId="77777777" w:rsidR="002269E8" w:rsidRPr="00340FEA" w:rsidRDefault="002269E8" w:rsidP="002269E8">
      <w:pPr>
        <w:rPr>
          <w:b/>
          <w:sz w:val="28"/>
          <w:szCs w:val="28"/>
        </w:rPr>
      </w:pPr>
      <w:r w:rsidRPr="0051352F">
        <w:rPr>
          <w:bCs/>
          <w:sz w:val="28"/>
          <w:szCs w:val="28"/>
        </w:rPr>
        <w:t xml:space="preserve">Для участия в выставке-конкурсе необходимо направить заявку </w:t>
      </w:r>
      <w:r>
        <w:rPr>
          <w:bCs/>
          <w:sz w:val="28"/>
          <w:szCs w:val="28"/>
        </w:rPr>
        <w:t xml:space="preserve">и качественные фотографии работ в электронном виде, с указанием </w:t>
      </w:r>
      <w:r w:rsidRPr="00221CB3">
        <w:rPr>
          <w:b/>
          <w:bCs/>
          <w:sz w:val="28"/>
          <w:szCs w:val="28"/>
        </w:rPr>
        <w:t>ФИ участника, возраста, название работы, наименования образовательного учреждения, населённого пункта</w:t>
      </w:r>
      <w:r>
        <w:rPr>
          <w:bCs/>
          <w:sz w:val="28"/>
          <w:szCs w:val="28"/>
        </w:rPr>
        <w:t xml:space="preserve"> </w:t>
      </w:r>
      <w:r w:rsidRPr="0051352F">
        <w:rPr>
          <w:bCs/>
          <w:sz w:val="28"/>
          <w:szCs w:val="28"/>
        </w:rPr>
        <w:t xml:space="preserve">на электронный адрес МБУ ДО «ДШИ №1» г. Нижний Тагил: </w:t>
      </w:r>
      <w:hyperlink r:id="rId22" w:history="1">
        <w:r w:rsidRPr="00340FEA">
          <w:rPr>
            <w:rStyle w:val="a5"/>
            <w:b/>
            <w:bCs/>
            <w:sz w:val="28"/>
            <w:szCs w:val="28"/>
            <w:lang w:val="en-US"/>
          </w:rPr>
          <w:t>mou</w:t>
        </w:r>
        <w:r w:rsidRPr="00340FEA">
          <w:rPr>
            <w:rStyle w:val="a5"/>
            <w:b/>
            <w:bCs/>
            <w:sz w:val="28"/>
            <w:szCs w:val="28"/>
          </w:rPr>
          <w:t>_</w:t>
        </w:r>
        <w:r w:rsidRPr="00340FEA">
          <w:rPr>
            <w:rStyle w:val="a5"/>
            <w:b/>
            <w:bCs/>
            <w:sz w:val="28"/>
            <w:szCs w:val="28"/>
            <w:lang w:val="en-US"/>
          </w:rPr>
          <w:t>dod</w:t>
        </w:r>
        <w:r w:rsidRPr="00340FEA">
          <w:rPr>
            <w:rStyle w:val="a5"/>
            <w:b/>
            <w:bCs/>
            <w:sz w:val="28"/>
            <w:szCs w:val="28"/>
          </w:rPr>
          <w:t>_</w:t>
        </w:r>
        <w:r w:rsidRPr="00340FEA">
          <w:rPr>
            <w:rStyle w:val="a5"/>
            <w:b/>
            <w:bCs/>
            <w:sz w:val="28"/>
            <w:szCs w:val="28"/>
            <w:lang w:val="en-US"/>
          </w:rPr>
          <w:t>dci</w:t>
        </w:r>
        <w:r w:rsidRPr="00340FEA">
          <w:rPr>
            <w:rStyle w:val="a5"/>
            <w:b/>
            <w:bCs/>
            <w:sz w:val="28"/>
            <w:szCs w:val="28"/>
          </w:rPr>
          <w:t>_1@</w:t>
        </w:r>
        <w:r w:rsidRPr="00340FEA">
          <w:rPr>
            <w:rStyle w:val="a5"/>
            <w:b/>
            <w:bCs/>
            <w:sz w:val="28"/>
            <w:szCs w:val="28"/>
            <w:lang w:val="en-US"/>
          </w:rPr>
          <w:t>mail</w:t>
        </w:r>
        <w:r w:rsidRPr="00340FEA">
          <w:rPr>
            <w:rStyle w:val="a5"/>
            <w:b/>
            <w:bCs/>
            <w:sz w:val="28"/>
            <w:szCs w:val="28"/>
          </w:rPr>
          <w:t>.</w:t>
        </w:r>
        <w:proofErr w:type="spellStart"/>
        <w:r w:rsidRPr="00340FEA">
          <w:rPr>
            <w:rStyle w:val="a5"/>
            <w:b/>
            <w:bCs/>
            <w:sz w:val="28"/>
            <w:szCs w:val="28"/>
            <w:lang w:val="en-US"/>
          </w:rPr>
          <w:t>ru</w:t>
        </w:r>
        <w:proofErr w:type="spellEnd"/>
      </w:hyperlink>
    </w:p>
    <w:p w14:paraId="7B54C0A8" w14:textId="77777777" w:rsidR="002269E8" w:rsidRPr="00340FEA" w:rsidRDefault="002269E8" w:rsidP="002269E8">
      <w:pPr>
        <w:rPr>
          <w:b/>
          <w:bCs/>
          <w:sz w:val="28"/>
          <w:szCs w:val="28"/>
        </w:rPr>
      </w:pPr>
    </w:p>
    <w:p w14:paraId="7D6FD4E1" w14:textId="77777777" w:rsidR="002269E8" w:rsidRDefault="002269E8" w:rsidP="002269E8">
      <w:pPr>
        <w:rPr>
          <w:b/>
          <w:bCs/>
          <w:sz w:val="28"/>
          <w:szCs w:val="28"/>
        </w:rPr>
      </w:pPr>
      <w:r w:rsidRPr="00A1644A">
        <w:rPr>
          <w:b/>
          <w:bCs/>
          <w:sz w:val="28"/>
          <w:szCs w:val="28"/>
        </w:rPr>
        <w:t>12.</w:t>
      </w:r>
      <w:r>
        <w:rPr>
          <w:b/>
          <w:bCs/>
          <w:sz w:val="28"/>
          <w:szCs w:val="28"/>
        </w:rPr>
        <w:t xml:space="preserve"> </w:t>
      </w:r>
      <w:r w:rsidRPr="00A1644A">
        <w:rPr>
          <w:b/>
          <w:bCs/>
          <w:sz w:val="28"/>
          <w:szCs w:val="28"/>
        </w:rPr>
        <w:t>Форма заявки:</w:t>
      </w:r>
    </w:p>
    <w:p w14:paraId="4646C0E3" w14:textId="77777777" w:rsidR="002269E8" w:rsidRPr="008158F8" w:rsidRDefault="002269E8" w:rsidP="002269E8">
      <w:pPr>
        <w:jc w:val="both"/>
        <w:rPr>
          <w:bCs/>
          <w:sz w:val="28"/>
          <w:szCs w:val="28"/>
        </w:rPr>
      </w:pPr>
      <w:r w:rsidRPr="008158F8">
        <w:rPr>
          <w:bCs/>
          <w:sz w:val="28"/>
          <w:szCs w:val="28"/>
        </w:rPr>
        <w:t xml:space="preserve">Заявка на участие в Открытой Региональной выставке-конкурсе творческих работ учащихся ДХШ и ДШИ по станковой композиции «Под небом голубым…» принимается в формате </w:t>
      </w:r>
      <w:r w:rsidRPr="008158F8">
        <w:rPr>
          <w:sz w:val="28"/>
          <w:szCs w:val="28"/>
          <w:shd w:val="clear" w:color="auto" w:fill="FFFFFF"/>
        </w:rPr>
        <w:t>Microsoft </w:t>
      </w:r>
      <w:r w:rsidRPr="008158F8">
        <w:rPr>
          <w:rStyle w:val="aff0"/>
          <w:bCs/>
          <w:i w:val="0"/>
          <w:iCs w:val="0"/>
          <w:sz w:val="28"/>
          <w:szCs w:val="28"/>
          <w:shd w:val="clear" w:color="auto" w:fill="FFFFFF"/>
        </w:rPr>
        <w:t xml:space="preserve">Excel. </w:t>
      </w:r>
    </w:p>
    <w:p w14:paraId="236295C4" w14:textId="77777777" w:rsidR="002269E8" w:rsidRPr="00A1644A" w:rsidRDefault="002269E8" w:rsidP="002269E8"/>
    <w:p w14:paraId="181836C1" w14:textId="77777777" w:rsidR="002269E8" w:rsidRPr="00A1644A" w:rsidRDefault="002269E8" w:rsidP="002269E8">
      <w:pPr>
        <w:rPr>
          <w:b/>
          <w:bCs/>
          <w:sz w:val="28"/>
          <w:szCs w:val="28"/>
        </w:rPr>
      </w:pPr>
      <w:r>
        <w:rPr>
          <w:b/>
          <w:bCs/>
          <w:sz w:val="28"/>
          <w:szCs w:val="28"/>
        </w:rPr>
        <w:t>13</w:t>
      </w:r>
      <w:r w:rsidRPr="00A1644A">
        <w:rPr>
          <w:b/>
          <w:bCs/>
          <w:sz w:val="28"/>
          <w:szCs w:val="28"/>
        </w:rPr>
        <w:t>. Контактные лица:</w:t>
      </w:r>
    </w:p>
    <w:p w14:paraId="73F94694" w14:textId="77777777" w:rsidR="002269E8" w:rsidRPr="00A1644A" w:rsidRDefault="002269E8" w:rsidP="002269E8">
      <w:pPr>
        <w:rPr>
          <w:bCs/>
          <w:sz w:val="28"/>
          <w:szCs w:val="28"/>
        </w:rPr>
      </w:pPr>
      <w:r w:rsidRPr="00A1644A">
        <w:rPr>
          <w:bCs/>
          <w:sz w:val="28"/>
          <w:szCs w:val="28"/>
        </w:rPr>
        <w:t>Ломакова Алена Валерьевна – директор МБУ ДО «ДШИ №1»,</w:t>
      </w:r>
    </w:p>
    <w:p w14:paraId="3D158C02" w14:textId="77777777" w:rsidR="002269E8" w:rsidRPr="00A1644A" w:rsidRDefault="002269E8" w:rsidP="002269E8">
      <w:pPr>
        <w:rPr>
          <w:bCs/>
          <w:sz w:val="28"/>
          <w:szCs w:val="28"/>
        </w:rPr>
      </w:pPr>
      <w:r w:rsidRPr="00A1644A">
        <w:rPr>
          <w:bCs/>
          <w:sz w:val="28"/>
          <w:szCs w:val="28"/>
        </w:rPr>
        <w:t>Медведева Татьяна Владимировна – секретарь МБУ ДО «ДШИ №1».</w:t>
      </w:r>
    </w:p>
    <w:p w14:paraId="7EA90675" w14:textId="77777777" w:rsidR="002269E8" w:rsidRPr="00A1644A" w:rsidRDefault="002269E8" w:rsidP="002269E8">
      <w:pPr>
        <w:rPr>
          <w:bCs/>
          <w:sz w:val="28"/>
          <w:szCs w:val="28"/>
        </w:rPr>
      </w:pPr>
      <w:r w:rsidRPr="00A1644A">
        <w:rPr>
          <w:bCs/>
          <w:sz w:val="28"/>
          <w:szCs w:val="28"/>
        </w:rPr>
        <w:t>Тел/ факс: 8 (3435) 45-52-22,</w:t>
      </w:r>
    </w:p>
    <w:p w14:paraId="3569BFA0" w14:textId="77777777" w:rsidR="002269E8" w:rsidRPr="00A1644A" w:rsidRDefault="002269E8" w:rsidP="002269E8">
      <w:pPr>
        <w:rPr>
          <w:bCs/>
          <w:sz w:val="28"/>
          <w:szCs w:val="28"/>
        </w:rPr>
      </w:pPr>
      <w:proofErr w:type="spellStart"/>
      <w:r>
        <w:rPr>
          <w:bCs/>
          <w:sz w:val="28"/>
          <w:szCs w:val="28"/>
        </w:rPr>
        <w:t>Саракуева</w:t>
      </w:r>
      <w:proofErr w:type="spellEnd"/>
      <w:r>
        <w:rPr>
          <w:bCs/>
          <w:sz w:val="28"/>
          <w:szCs w:val="28"/>
        </w:rPr>
        <w:t xml:space="preserve"> Ольга Николаевна</w:t>
      </w:r>
      <w:r w:rsidRPr="00A1644A">
        <w:rPr>
          <w:bCs/>
          <w:sz w:val="28"/>
          <w:szCs w:val="28"/>
        </w:rPr>
        <w:t xml:space="preserve"> (по оплате) – зам. директора по АХЧ МБУ ДО «ДШИ №1» Тел. 8 (3435) 48-98-25</w:t>
      </w:r>
    </w:p>
    <w:p w14:paraId="34E92030" w14:textId="77777777" w:rsidR="002269E8" w:rsidRPr="00B94A2C" w:rsidRDefault="002269E8" w:rsidP="002269E8">
      <w:pPr>
        <w:rPr>
          <w:bCs/>
          <w:sz w:val="28"/>
          <w:szCs w:val="28"/>
        </w:rPr>
      </w:pPr>
      <w:r w:rsidRPr="00A1644A">
        <w:rPr>
          <w:bCs/>
          <w:sz w:val="28"/>
          <w:szCs w:val="28"/>
        </w:rPr>
        <w:t>Е-</w:t>
      </w:r>
      <w:r w:rsidRPr="00A1644A">
        <w:rPr>
          <w:bCs/>
          <w:sz w:val="28"/>
          <w:szCs w:val="28"/>
          <w:lang w:val="fr-FR"/>
        </w:rPr>
        <w:t>mail</w:t>
      </w:r>
      <w:r w:rsidRPr="00A1644A">
        <w:rPr>
          <w:bCs/>
          <w:sz w:val="28"/>
          <w:szCs w:val="28"/>
        </w:rPr>
        <w:t xml:space="preserve">:  </w:t>
      </w:r>
      <w:hyperlink r:id="rId23" w:history="1">
        <w:r w:rsidRPr="00A1644A">
          <w:rPr>
            <w:rStyle w:val="a5"/>
            <w:bCs/>
            <w:sz w:val="28"/>
            <w:szCs w:val="28"/>
            <w:lang w:val="fr-FR"/>
          </w:rPr>
          <w:t>mou</w:t>
        </w:r>
        <w:r w:rsidRPr="00A1644A">
          <w:rPr>
            <w:rStyle w:val="a5"/>
            <w:bCs/>
            <w:sz w:val="28"/>
            <w:szCs w:val="28"/>
          </w:rPr>
          <w:t>_</w:t>
        </w:r>
        <w:r w:rsidRPr="00A1644A">
          <w:rPr>
            <w:rStyle w:val="a5"/>
            <w:bCs/>
            <w:sz w:val="28"/>
            <w:szCs w:val="28"/>
            <w:lang w:val="fr-FR"/>
          </w:rPr>
          <w:t>dod</w:t>
        </w:r>
        <w:r w:rsidRPr="00A1644A">
          <w:rPr>
            <w:rStyle w:val="a5"/>
            <w:bCs/>
            <w:sz w:val="28"/>
            <w:szCs w:val="28"/>
          </w:rPr>
          <w:t>_</w:t>
        </w:r>
        <w:r w:rsidRPr="00A1644A">
          <w:rPr>
            <w:rStyle w:val="a5"/>
            <w:bCs/>
            <w:sz w:val="28"/>
            <w:szCs w:val="28"/>
            <w:lang w:val="fr-FR"/>
          </w:rPr>
          <w:t>dci</w:t>
        </w:r>
        <w:r w:rsidRPr="00A1644A">
          <w:rPr>
            <w:rStyle w:val="a5"/>
            <w:bCs/>
            <w:sz w:val="28"/>
            <w:szCs w:val="28"/>
          </w:rPr>
          <w:t>_1@</w:t>
        </w:r>
        <w:r w:rsidRPr="00A1644A">
          <w:rPr>
            <w:rStyle w:val="a5"/>
            <w:bCs/>
            <w:sz w:val="28"/>
            <w:szCs w:val="28"/>
            <w:lang w:val="fr-FR"/>
          </w:rPr>
          <w:t>mail</w:t>
        </w:r>
        <w:r w:rsidRPr="00A1644A">
          <w:rPr>
            <w:rStyle w:val="a5"/>
            <w:bCs/>
            <w:sz w:val="28"/>
            <w:szCs w:val="28"/>
          </w:rPr>
          <w:t>.</w:t>
        </w:r>
        <w:r w:rsidRPr="00A1644A">
          <w:rPr>
            <w:rStyle w:val="a5"/>
            <w:bCs/>
            <w:sz w:val="28"/>
            <w:szCs w:val="28"/>
            <w:lang w:val="fr-FR"/>
          </w:rPr>
          <w:t>ru</w:t>
        </w:r>
      </w:hyperlink>
      <w:r w:rsidRPr="00A1644A">
        <w:rPr>
          <w:bCs/>
          <w:sz w:val="28"/>
          <w:szCs w:val="28"/>
        </w:rPr>
        <w:t>, Адрес: г.</w:t>
      </w:r>
      <w:r w:rsidRPr="0051352F">
        <w:rPr>
          <w:bCs/>
          <w:sz w:val="28"/>
          <w:szCs w:val="28"/>
        </w:rPr>
        <w:t xml:space="preserve"> Нижний Тагил, ул. Вогульская, 42.</w:t>
      </w:r>
    </w:p>
    <w:p w14:paraId="6E849AB7" w14:textId="77777777" w:rsidR="002269E8" w:rsidRDefault="002269E8" w:rsidP="002269E8"/>
    <w:p w14:paraId="7030510B" w14:textId="77777777" w:rsidR="002269E8" w:rsidRDefault="002269E8" w:rsidP="002269E8">
      <w:pPr>
        <w:rPr>
          <w:b/>
          <w:sz w:val="28"/>
          <w:szCs w:val="28"/>
        </w:rPr>
      </w:pPr>
      <w:r w:rsidRPr="00246971">
        <w:rPr>
          <w:b/>
          <w:sz w:val="28"/>
          <w:szCs w:val="28"/>
        </w:rPr>
        <w:t>14. Жюри</w:t>
      </w:r>
      <w:r>
        <w:rPr>
          <w:b/>
          <w:sz w:val="28"/>
          <w:szCs w:val="28"/>
        </w:rPr>
        <w:t>:</w:t>
      </w:r>
    </w:p>
    <w:p w14:paraId="08A208DD" w14:textId="77777777" w:rsidR="002269E8" w:rsidRPr="00246971" w:rsidRDefault="002269E8" w:rsidP="002269E8">
      <w:pPr>
        <w:rPr>
          <w:sz w:val="28"/>
          <w:szCs w:val="28"/>
        </w:rPr>
      </w:pPr>
      <w:r>
        <w:rPr>
          <w:sz w:val="28"/>
          <w:szCs w:val="28"/>
        </w:rPr>
        <w:t xml:space="preserve">Кузнецова Наталья Сергеевна – председатель </w:t>
      </w:r>
      <w:proofErr w:type="gramStart"/>
      <w:r>
        <w:rPr>
          <w:sz w:val="28"/>
          <w:szCs w:val="28"/>
        </w:rPr>
        <w:t>жюри  кандидат</w:t>
      </w:r>
      <w:proofErr w:type="gramEnd"/>
      <w:r>
        <w:rPr>
          <w:sz w:val="28"/>
          <w:szCs w:val="28"/>
        </w:rPr>
        <w:t xml:space="preserve"> педагогических наук, доцент, член союза художников РФ, декан ФХО НТГСПИ (ф) РГППУ.</w:t>
      </w:r>
    </w:p>
    <w:p w14:paraId="4B3AAF1F" w14:textId="77777777" w:rsidR="002269E8" w:rsidRDefault="002269E8" w:rsidP="002269E8">
      <w:pPr>
        <w:rPr>
          <w:sz w:val="28"/>
          <w:szCs w:val="28"/>
        </w:rPr>
      </w:pPr>
      <w:proofErr w:type="spellStart"/>
      <w:r>
        <w:rPr>
          <w:sz w:val="28"/>
          <w:szCs w:val="28"/>
        </w:rPr>
        <w:t>Гундырева</w:t>
      </w:r>
      <w:proofErr w:type="spellEnd"/>
      <w:r>
        <w:rPr>
          <w:sz w:val="28"/>
          <w:szCs w:val="28"/>
        </w:rPr>
        <w:t xml:space="preserve"> Надежда Александровна - искусствовед, член союза художников РФ, заместитель директора по основной деятельности и развитию НТМИИ.</w:t>
      </w:r>
    </w:p>
    <w:p w14:paraId="255D11E1" w14:textId="77777777" w:rsidR="002269E8" w:rsidRDefault="002269E8" w:rsidP="002269E8">
      <w:pPr>
        <w:rPr>
          <w:sz w:val="28"/>
          <w:szCs w:val="28"/>
        </w:rPr>
      </w:pPr>
      <w:r>
        <w:rPr>
          <w:sz w:val="28"/>
          <w:szCs w:val="28"/>
        </w:rPr>
        <w:t xml:space="preserve">Толстоброва Ольга Анатольевна - искусствовед, член союза художников РФ, заведующая музеем Уральского колледжа прикладного искусства и дизайна (ф) МГХПА им. </w:t>
      </w:r>
      <w:proofErr w:type="spellStart"/>
      <w:r>
        <w:rPr>
          <w:sz w:val="28"/>
          <w:szCs w:val="28"/>
        </w:rPr>
        <w:t>С.Г.Строганова</w:t>
      </w:r>
      <w:proofErr w:type="spellEnd"/>
      <w:r>
        <w:rPr>
          <w:sz w:val="28"/>
          <w:szCs w:val="28"/>
        </w:rPr>
        <w:t>.</w:t>
      </w:r>
    </w:p>
    <w:p w14:paraId="7E83A180" w14:textId="77777777" w:rsidR="002269E8" w:rsidRDefault="002269E8" w:rsidP="002269E8">
      <w:pPr>
        <w:jc w:val="right"/>
      </w:pPr>
      <w:r>
        <w:t>Приложение №1</w:t>
      </w:r>
    </w:p>
    <w:p w14:paraId="1AD7B79E" w14:textId="77777777" w:rsidR="002269E8" w:rsidRDefault="002269E8" w:rsidP="002269E8">
      <w:pPr>
        <w:jc w:val="right"/>
      </w:pPr>
    </w:p>
    <w:p w14:paraId="60ABF5A6" w14:textId="77777777" w:rsidR="002269E8" w:rsidRPr="00B84F73" w:rsidRDefault="002269E8" w:rsidP="002269E8">
      <w:pPr>
        <w:spacing w:after="2" w:line="253" w:lineRule="auto"/>
        <w:ind w:left="968" w:right="382" w:hanging="10"/>
        <w:jc w:val="center"/>
      </w:pPr>
      <w:r w:rsidRPr="00B84F73">
        <w:t>СОГЛАСИЕ РОДИТЕЛЯ/ЗАКОННОГО ПРЕДСТАВИТЕЛЯ</w:t>
      </w:r>
    </w:p>
    <w:p w14:paraId="3FFBC58F" w14:textId="77777777" w:rsidR="002269E8" w:rsidRPr="00B84F73" w:rsidRDefault="002269E8" w:rsidP="002269E8">
      <w:pPr>
        <w:spacing w:after="2" w:line="253" w:lineRule="auto"/>
        <w:ind w:left="968" w:right="375" w:hanging="10"/>
        <w:jc w:val="center"/>
      </w:pPr>
      <w:r w:rsidRPr="00B84F73">
        <w:t>НА ОБРАБОТКУ ПЕРСОНАЛЬНЫХ ДАННЫХ НЕСОВЕРШЕННОЛЕТНЕГО</w:t>
      </w:r>
    </w:p>
    <w:p w14:paraId="38D6DA23" w14:textId="7A54C38D" w:rsidR="002269E8" w:rsidRPr="00B84F73" w:rsidRDefault="002269E8" w:rsidP="002269E8">
      <w:pPr>
        <w:spacing w:after="139" w:line="248" w:lineRule="auto"/>
        <w:ind w:left="142" w:right="7" w:firstLine="1083"/>
        <w:jc w:val="both"/>
      </w:pPr>
      <w:r w:rsidRPr="00B84F73">
        <w:rPr>
          <w:sz w:val="28"/>
        </w:rPr>
        <w:t>я,</w:t>
      </w:r>
      <w:r>
        <w:rPr>
          <w:noProof/>
        </w:rPr>
        <mc:AlternateContent>
          <mc:Choice Requires="wpg">
            <w:drawing>
              <wp:inline distT="0" distB="0" distL="0" distR="0" wp14:anchorId="2D394631" wp14:editId="38AA5A3E">
                <wp:extent cx="5219700" cy="8890"/>
                <wp:effectExtent l="0" t="0" r="19050" b="29210"/>
                <wp:docPr id="5"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8890"/>
                          <a:chOff x="0" y="0"/>
                          <a:chExt cx="5219722" cy="9144"/>
                        </a:xfrm>
                      </wpg:grpSpPr>
                      <wps:wsp>
                        <wps:cNvPr id="6" name="Shape 33887"/>
                        <wps:cNvSpPr>
                          <a:spLocks/>
                        </wps:cNvSpPr>
                        <wps:spPr bwMode="auto">
                          <a:xfrm>
                            <a:off x="0" y="0"/>
                            <a:ext cx="5219722" cy="9144"/>
                          </a:xfrm>
                          <a:custGeom>
                            <a:avLst/>
                            <a:gdLst>
                              <a:gd name="T0" fmla="*/ 0 w 5219722"/>
                              <a:gd name="T1" fmla="*/ 4572 h 9144"/>
                              <a:gd name="T2" fmla="*/ 5219722 w 5219722"/>
                              <a:gd name="T3" fmla="*/ 4572 h 9144"/>
                              <a:gd name="T4" fmla="*/ 0 w 5219722"/>
                              <a:gd name="T5" fmla="*/ 0 h 9144"/>
                              <a:gd name="T6" fmla="*/ 5219722 w 5219722"/>
                              <a:gd name="T7" fmla="*/ 9144 h 9144"/>
                            </a:gdLst>
                            <a:ahLst/>
                            <a:cxnLst>
                              <a:cxn ang="0">
                                <a:pos x="T0" y="T1"/>
                              </a:cxn>
                              <a:cxn ang="0">
                                <a:pos x="T2" y="T3"/>
                              </a:cxn>
                            </a:cxnLst>
                            <a:rect l="T4" t="T5" r="T6" b="T7"/>
                            <a:pathLst>
                              <a:path w="5219722" h="9144">
                                <a:moveTo>
                                  <a:pt x="0" y="4572"/>
                                </a:moveTo>
                                <a:lnTo>
                                  <a:pt x="5219722"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7900D2" id="Группа 3" o:spid="_x0000_s1026" style="width:411pt;height:.7pt;mso-position-horizontal-relative:char;mso-position-vertical-relative:line" coordsize="521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">
                <v:shape id="Shape 33887" o:spid="_x0000_s1027" style="position:absolute;width:52197;height:91;visibility:visible;mso-wrap-style:square;v-text-anchor:top" coordsize="52197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" path="m,4572r5219722,e" filled="f" strokeweight=".72pt">
                  <v:stroke miterlimit="1" joinstyle="miter"/>
                  <v:path arrowok="t" o:connecttype="custom" o:connectlocs="0,4572;5219722,4572" o:connectangles="0,0" textboxrect="0,0,5219722,9144"/>
                </v:shape>
                <w10:anchorlock/>
              </v:group>
            </w:pict>
          </mc:Fallback>
        </mc:AlternateContent>
      </w:r>
    </w:p>
    <w:p w14:paraId="257B4CBB" w14:textId="77777777" w:rsidR="002269E8" w:rsidRPr="00B84F73" w:rsidRDefault="002269E8" w:rsidP="002269E8">
      <w:pPr>
        <w:spacing w:after="177" w:line="250" w:lineRule="auto"/>
        <w:ind w:left="2939" w:right="2118" w:firstLine="425"/>
      </w:pPr>
      <w:r w:rsidRPr="00B84F73">
        <w:t>(ФИО родителя ши законного представителя) являясь законным представителем несовершеннолетнего</w:t>
      </w:r>
    </w:p>
    <w:p w14:paraId="063B5783" w14:textId="18B0A242" w:rsidR="002269E8" w:rsidRDefault="002269E8" w:rsidP="002269E8">
      <w:pPr>
        <w:spacing w:after="42"/>
        <w:ind w:left="1030"/>
      </w:pPr>
      <w:r>
        <w:rPr>
          <w:noProof/>
        </w:rPr>
        <w:lastRenderedPageBreak/>
        <mc:AlternateContent>
          <mc:Choice Requires="wpg">
            <w:drawing>
              <wp:inline distT="0" distB="0" distL="0" distR="0" wp14:anchorId="09467EF0" wp14:editId="0FADC6CF">
                <wp:extent cx="5608320" cy="8890"/>
                <wp:effectExtent l="0" t="0" r="11430" b="29210"/>
                <wp:docPr id="74152669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8890"/>
                          <a:chOff x="0" y="0"/>
                          <a:chExt cx="5608571" cy="9144"/>
                        </a:xfrm>
                      </wpg:grpSpPr>
                      <wps:wsp>
                        <wps:cNvPr id="1101642135" name="Shape 33889"/>
                        <wps:cNvSpPr>
                          <a:spLocks/>
                        </wps:cNvSpPr>
                        <wps:spPr bwMode="auto">
                          <a:xfrm>
                            <a:off x="0" y="0"/>
                            <a:ext cx="5608571" cy="9144"/>
                          </a:xfrm>
                          <a:custGeom>
                            <a:avLst/>
                            <a:gdLst>
                              <a:gd name="T0" fmla="*/ 0 w 5608571"/>
                              <a:gd name="T1" fmla="*/ 4572 h 9144"/>
                              <a:gd name="T2" fmla="*/ 5608571 w 5608571"/>
                              <a:gd name="T3" fmla="*/ 4572 h 9144"/>
                              <a:gd name="T4" fmla="*/ 0 w 5608571"/>
                              <a:gd name="T5" fmla="*/ 0 h 9144"/>
                              <a:gd name="T6" fmla="*/ 5608571 w 5608571"/>
                              <a:gd name="T7" fmla="*/ 9144 h 9144"/>
                            </a:gdLst>
                            <a:ahLst/>
                            <a:cxnLst>
                              <a:cxn ang="0">
                                <a:pos x="T0" y="T1"/>
                              </a:cxn>
                              <a:cxn ang="0">
                                <a:pos x="T2" y="T3"/>
                              </a:cxn>
                            </a:cxnLst>
                            <a:rect l="T4" t="T5" r="T6" b="T7"/>
                            <a:pathLst>
                              <a:path w="5608571" h="9144">
                                <a:moveTo>
                                  <a:pt x="0" y="4572"/>
                                </a:moveTo>
                                <a:lnTo>
                                  <a:pt x="5608571"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27B55F" id="Группа 2" o:spid="_x0000_s1026" style="width:441.6pt;height:.7pt;mso-position-horizontal-relative:char;mso-position-vertical-relative:line" coordsize="560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">
                <v:shape id="Shape 33889" o:spid="_x0000_s1027" style="position:absolute;width:56085;height:91;visibility:visible;mso-wrap-style:square;v-text-anchor:top" coordsize="56085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" path="m,4572r5608571,e" filled="f" strokeweight=".72pt">
                  <v:stroke miterlimit="1" joinstyle="miter"/>
                  <v:path arrowok="t" o:connecttype="custom" o:connectlocs="0,4572;5608571,4572" o:connectangles="0,0" textboxrect="0,0,5608571,9144"/>
                </v:shape>
                <w10:anchorlock/>
              </v:group>
            </w:pict>
          </mc:Fallback>
        </mc:AlternateContent>
      </w:r>
    </w:p>
    <w:p w14:paraId="2D98EB32" w14:textId="77777777" w:rsidR="002269E8" w:rsidRPr="00B84F73" w:rsidRDefault="002269E8" w:rsidP="002269E8">
      <w:pPr>
        <w:spacing w:after="218" w:line="253" w:lineRule="auto"/>
        <w:ind w:left="968" w:right="382" w:hanging="10"/>
        <w:jc w:val="center"/>
      </w:pPr>
      <w:r w:rsidRPr="00B84F73">
        <w:t>(ФИО несовершеннолетнего)</w:t>
      </w:r>
    </w:p>
    <w:p w14:paraId="5E83B641" w14:textId="0BC33844" w:rsidR="002269E8" w:rsidRPr="00B60966" w:rsidRDefault="002269E8" w:rsidP="002269E8">
      <w:pPr>
        <w:spacing w:after="240" w:line="253" w:lineRule="auto"/>
        <w:ind w:left="142" w:right="375" w:hanging="10"/>
        <w:jc w:val="both"/>
      </w:pPr>
      <w:r w:rsidRPr="00B60966">
        <w:t>приходящегося мне</w:t>
      </w:r>
      <w:r w:rsidRPr="00F8192B">
        <w:rPr>
          <w:noProof/>
        </w:rPr>
        <w:drawing>
          <wp:inline distT="0" distB="0" distL="0" distR="0" wp14:anchorId="15D3B969" wp14:editId="7603D304">
            <wp:extent cx="847725" cy="9525"/>
            <wp:effectExtent l="0" t="0" r="0" b="0"/>
            <wp:docPr id="10227829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7725" cy="9525"/>
                    </a:xfrm>
                    <a:prstGeom prst="rect">
                      <a:avLst/>
                    </a:prstGeom>
                    <a:noFill/>
                    <a:ln>
                      <a:noFill/>
                    </a:ln>
                  </pic:spPr>
                </pic:pic>
              </a:graphicData>
            </a:graphic>
          </wp:inline>
        </w:drawing>
      </w:r>
      <w:r w:rsidRPr="00B60966">
        <w:t>,- даю свое согласие на обработку персональных данных несовершеннолетнего</w:t>
      </w:r>
      <w:r>
        <w:t>,</w:t>
      </w:r>
      <w:r w:rsidRPr="00B60966">
        <w:t xml:space="preserve"> относящихся исключительно к перечисленным ниже категориям персональных данных: </w:t>
      </w:r>
      <w:r>
        <w:t>фамилия</w:t>
      </w:r>
      <w:r w:rsidRPr="00B60966">
        <w:t>, имя, отчество; дата рождения; образовательная организация.</w:t>
      </w:r>
    </w:p>
    <w:p w14:paraId="7DF3B453" w14:textId="77777777" w:rsidR="002269E8" w:rsidRPr="00B60966" w:rsidRDefault="002269E8" w:rsidP="002269E8">
      <w:pPr>
        <w:autoSpaceDE w:val="0"/>
        <w:autoSpaceDN w:val="0"/>
        <w:adjustRightInd w:val="0"/>
        <w:ind w:firstLine="709"/>
        <w:jc w:val="both"/>
      </w:pPr>
      <w:r w:rsidRPr="00B60966">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w:t>
      </w:r>
    </w:p>
    <w:p w14:paraId="0959D6C2" w14:textId="77777777" w:rsidR="002269E8" w:rsidRPr="00B60966" w:rsidRDefault="002269E8" w:rsidP="002269E8">
      <w:pPr>
        <w:autoSpaceDE w:val="0"/>
        <w:autoSpaceDN w:val="0"/>
        <w:adjustRightInd w:val="0"/>
        <w:ind w:firstLine="709"/>
        <w:jc w:val="both"/>
      </w:pPr>
      <w:r w:rsidRPr="00B60966">
        <w:t xml:space="preserve">1. Получение персональных данных у субъекта персональных данных, а также у третьих лиц. </w:t>
      </w:r>
    </w:p>
    <w:p w14:paraId="569074AA" w14:textId="77777777" w:rsidR="002269E8" w:rsidRPr="00B60966" w:rsidRDefault="002269E8" w:rsidP="002269E8">
      <w:pPr>
        <w:autoSpaceDE w:val="0"/>
        <w:autoSpaceDN w:val="0"/>
        <w:adjustRightInd w:val="0"/>
        <w:ind w:firstLine="709"/>
        <w:jc w:val="both"/>
      </w:pPr>
      <w:r w:rsidRPr="00B60966">
        <w:t>2. Хранение и обработка персональных данных (в электронном виде и на бумажном носителе).</w:t>
      </w:r>
    </w:p>
    <w:p w14:paraId="7ED893B1" w14:textId="77777777" w:rsidR="002269E8" w:rsidRPr="00B60966" w:rsidRDefault="002269E8" w:rsidP="002269E8">
      <w:pPr>
        <w:autoSpaceDE w:val="0"/>
        <w:autoSpaceDN w:val="0"/>
        <w:adjustRightInd w:val="0"/>
        <w:ind w:firstLine="709"/>
        <w:jc w:val="both"/>
      </w:pPr>
      <w:r w:rsidRPr="00B60966">
        <w:t>3. Уточнение (о6новление, изменение) персональных данных.</w:t>
      </w:r>
    </w:p>
    <w:p w14:paraId="55A6E9C1" w14:textId="77777777" w:rsidR="002269E8" w:rsidRPr="00B60966" w:rsidRDefault="002269E8" w:rsidP="002269E8">
      <w:pPr>
        <w:autoSpaceDE w:val="0"/>
        <w:autoSpaceDN w:val="0"/>
        <w:adjustRightInd w:val="0"/>
        <w:ind w:firstLine="709"/>
        <w:jc w:val="both"/>
      </w:pPr>
      <w:r w:rsidRPr="00B60966">
        <w:t>4. Использование персональных данных.</w:t>
      </w:r>
    </w:p>
    <w:p w14:paraId="7F628613" w14:textId="77777777" w:rsidR="002269E8" w:rsidRPr="00B60966" w:rsidRDefault="002269E8" w:rsidP="002269E8">
      <w:pPr>
        <w:autoSpaceDE w:val="0"/>
        <w:autoSpaceDN w:val="0"/>
        <w:adjustRightInd w:val="0"/>
        <w:ind w:firstLine="709"/>
        <w:jc w:val="both"/>
      </w:pPr>
      <w:r w:rsidRPr="00B60966">
        <w:t>5. Передача персональных данных субъекта в порядке, предусмотренном законодательством Российской Федерации.</w:t>
      </w:r>
    </w:p>
    <w:p w14:paraId="01BE7580" w14:textId="77777777" w:rsidR="002269E8" w:rsidRPr="00B60966" w:rsidRDefault="002269E8" w:rsidP="002269E8">
      <w:pPr>
        <w:autoSpaceDE w:val="0"/>
        <w:autoSpaceDN w:val="0"/>
        <w:adjustRightInd w:val="0"/>
        <w:ind w:firstLine="709"/>
        <w:jc w:val="both"/>
      </w:pPr>
      <w:r w:rsidRPr="00B60966">
        <w:t xml:space="preserve">6. Использование работы в фотоматериалах и видеоматериалах, а так же размещение на официальном сайте МБУ ДО «ДШИ№1»  </w:t>
      </w:r>
      <w:hyperlink r:id="rId25" w:history="1">
        <w:r w:rsidRPr="00B60966">
          <w:rPr>
            <w:rStyle w:val="a5"/>
          </w:rPr>
          <w:t>http://schoolnt.ru/</w:t>
        </w:r>
      </w:hyperlink>
      <w:r w:rsidRPr="00B60966">
        <w:t xml:space="preserve"> и группе в ВК </w:t>
      </w:r>
      <w:hyperlink r:id="rId26" w:history="1">
        <w:r w:rsidRPr="00B60966">
          <w:rPr>
            <w:rStyle w:val="a5"/>
          </w:rPr>
          <w:t>https://vk.com/club188474993</w:t>
        </w:r>
      </w:hyperlink>
    </w:p>
    <w:p w14:paraId="02AE66E0" w14:textId="77777777" w:rsidR="002269E8" w:rsidRPr="00B60966" w:rsidRDefault="002269E8" w:rsidP="002269E8">
      <w:pPr>
        <w:autoSpaceDE w:val="0"/>
        <w:autoSpaceDN w:val="0"/>
        <w:adjustRightInd w:val="0"/>
        <w:ind w:firstLine="709"/>
        <w:jc w:val="both"/>
      </w:pPr>
    </w:p>
    <w:p w14:paraId="77AD5BC4" w14:textId="77777777" w:rsidR="002269E8" w:rsidRPr="00B60966" w:rsidRDefault="002269E8" w:rsidP="002269E8">
      <w:pPr>
        <w:autoSpaceDE w:val="0"/>
        <w:autoSpaceDN w:val="0"/>
        <w:adjustRightInd w:val="0"/>
        <w:ind w:firstLine="709"/>
        <w:jc w:val="both"/>
      </w:pPr>
      <w:r w:rsidRPr="00B60966">
        <w:t xml:space="preserve">Данное согласие действует до достижения целей обработки персональных данных или в течение срока хранения информации. </w:t>
      </w:r>
    </w:p>
    <w:p w14:paraId="50A66E7A" w14:textId="77777777" w:rsidR="002269E8" w:rsidRPr="00B60966" w:rsidRDefault="002269E8" w:rsidP="002269E8">
      <w:pPr>
        <w:autoSpaceDE w:val="0"/>
        <w:autoSpaceDN w:val="0"/>
        <w:adjustRightInd w:val="0"/>
        <w:ind w:firstLine="709"/>
        <w:jc w:val="both"/>
      </w:pPr>
      <w:r w:rsidRPr="00B60966">
        <w:t xml:space="preserve">Данное согласие может быть отозвано в любой момент по моему письменному заявлению. </w:t>
      </w:r>
    </w:p>
    <w:p w14:paraId="1BE90F78" w14:textId="77777777" w:rsidR="002269E8" w:rsidRPr="00B60966" w:rsidRDefault="002269E8" w:rsidP="002269E8">
      <w:pPr>
        <w:autoSpaceDE w:val="0"/>
        <w:autoSpaceDN w:val="0"/>
        <w:adjustRightInd w:val="0"/>
        <w:ind w:firstLine="709"/>
        <w:jc w:val="both"/>
      </w:pPr>
      <w:r w:rsidRPr="00B60966">
        <w:t xml:space="preserve">Я подтверждению, что, давая такое согласие, я действую по собственной воле и в своих интересах. </w:t>
      </w:r>
    </w:p>
    <w:p w14:paraId="57033D91" w14:textId="77777777" w:rsidR="002269E8" w:rsidRPr="00B60966" w:rsidRDefault="002269E8" w:rsidP="002269E8">
      <w:pPr>
        <w:autoSpaceDE w:val="0"/>
        <w:autoSpaceDN w:val="0"/>
        <w:adjustRightInd w:val="0"/>
        <w:ind w:firstLine="709"/>
        <w:jc w:val="both"/>
      </w:pPr>
    </w:p>
    <w:p w14:paraId="325DCEC0" w14:textId="77777777" w:rsidR="002269E8" w:rsidRPr="00B60966" w:rsidRDefault="002269E8" w:rsidP="002269E8">
      <w:pPr>
        <w:autoSpaceDE w:val="0"/>
        <w:autoSpaceDN w:val="0"/>
        <w:adjustRightInd w:val="0"/>
        <w:ind w:firstLine="709"/>
        <w:jc w:val="both"/>
      </w:pPr>
    </w:p>
    <w:p w14:paraId="53D164E1" w14:textId="77777777" w:rsidR="002269E8" w:rsidRPr="004C2D40" w:rsidRDefault="002269E8" w:rsidP="002269E8">
      <w:pPr>
        <w:autoSpaceDE w:val="0"/>
        <w:autoSpaceDN w:val="0"/>
        <w:adjustRightInd w:val="0"/>
        <w:ind w:firstLine="709"/>
        <w:jc w:val="both"/>
      </w:pPr>
      <w:r>
        <w:t>«___» ___________2024</w:t>
      </w:r>
      <w:r w:rsidRPr="004C2D40">
        <w:t xml:space="preserve"> г.                                     </w:t>
      </w:r>
      <w:r>
        <w:t xml:space="preserve">         __________/__________</w:t>
      </w:r>
      <w:r w:rsidRPr="004C2D40">
        <w:t>______</w:t>
      </w:r>
    </w:p>
    <w:p w14:paraId="2317F05E" w14:textId="77777777" w:rsidR="002269E8" w:rsidRPr="004C2D40" w:rsidRDefault="002269E8" w:rsidP="002269E8">
      <w:pPr>
        <w:autoSpaceDE w:val="0"/>
        <w:autoSpaceDN w:val="0"/>
        <w:adjustRightInd w:val="0"/>
        <w:ind w:firstLine="709"/>
        <w:jc w:val="both"/>
      </w:pPr>
      <w:r w:rsidRPr="004C2D40">
        <w:t xml:space="preserve">                                                                                   </w:t>
      </w:r>
      <w:r>
        <w:t xml:space="preserve">            Подпись    </w:t>
      </w:r>
      <w:proofErr w:type="gramStart"/>
      <w:r>
        <w:t xml:space="preserve">   </w:t>
      </w:r>
      <w:r w:rsidRPr="004C2D40">
        <w:t>(</w:t>
      </w:r>
      <w:proofErr w:type="gramEnd"/>
      <w:r w:rsidRPr="004C2D40">
        <w:t>расшифровка)</w:t>
      </w:r>
    </w:p>
    <w:p w14:paraId="686D1DD0" w14:textId="77777777" w:rsidR="002269E8" w:rsidRDefault="002269E8" w:rsidP="002269E8"/>
    <w:p w14:paraId="3D1DA255" w14:textId="77777777" w:rsidR="002269E8" w:rsidRPr="00C87B6E" w:rsidRDefault="002269E8" w:rsidP="002269E8"/>
    <w:p w14:paraId="34E974B1" w14:textId="77777777" w:rsidR="002269E8" w:rsidRPr="00246971" w:rsidRDefault="002269E8" w:rsidP="002269E8">
      <w:pPr>
        <w:rPr>
          <w:sz w:val="28"/>
          <w:szCs w:val="28"/>
        </w:rPr>
      </w:pPr>
    </w:p>
    <w:p w14:paraId="1559B31E" w14:textId="77777777" w:rsidR="002269E8" w:rsidRDefault="002269E8">
      <w:pPr>
        <w:spacing w:after="200" w:line="276" w:lineRule="auto"/>
        <w:rPr>
          <w:b/>
          <w:sz w:val="32"/>
          <w:szCs w:val="32"/>
        </w:rPr>
      </w:pPr>
      <w:r>
        <w:rPr>
          <w:b/>
          <w:sz w:val="32"/>
          <w:szCs w:val="32"/>
        </w:rPr>
        <w:br w:type="page"/>
      </w:r>
    </w:p>
    <w:p w14:paraId="69CE15BF" w14:textId="0B1ADF1C" w:rsidR="009A69AE" w:rsidRDefault="009A69AE" w:rsidP="00962C75">
      <w:pPr>
        <w:shd w:val="clear" w:color="auto" w:fill="B8CCE4" w:themeFill="accent1" w:themeFillTint="66"/>
        <w:jc w:val="center"/>
        <w:rPr>
          <w:b/>
          <w:sz w:val="28"/>
          <w:szCs w:val="28"/>
        </w:rPr>
      </w:pPr>
      <w:r>
        <w:rPr>
          <w:b/>
          <w:sz w:val="28"/>
          <w:szCs w:val="28"/>
        </w:rPr>
        <w:lastRenderedPageBreak/>
        <w:t>ПОЛОЖЕНИЕ</w:t>
      </w:r>
    </w:p>
    <w:p w14:paraId="63CCBB3A" w14:textId="77777777" w:rsidR="00A41562" w:rsidRPr="00A41562" w:rsidRDefault="00A41562" w:rsidP="00962C75">
      <w:pPr>
        <w:shd w:val="clear" w:color="auto" w:fill="B8CCE4" w:themeFill="accent1" w:themeFillTint="66"/>
        <w:jc w:val="center"/>
        <w:rPr>
          <w:sz w:val="28"/>
          <w:szCs w:val="24"/>
        </w:rPr>
      </w:pPr>
      <w:r w:rsidRPr="00A41562">
        <w:rPr>
          <w:sz w:val="28"/>
          <w:szCs w:val="24"/>
        </w:rPr>
        <w:t>V Открытый областной вокальный конкурс «Кантилена»</w:t>
      </w:r>
    </w:p>
    <w:p w14:paraId="2D019DA9" w14:textId="77777777" w:rsidR="00A41562" w:rsidRPr="00A41562" w:rsidRDefault="00A41562" w:rsidP="00962C75">
      <w:pPr>
        <w:shd w:val="clear" w:color="auto" w:fill="B8CCE4" w:themeFill="accent1" w:themeFillTint="66"/>
        <w:jc w:val="center"/>
        <w:rPr>
          <w:sz w:val="28"/>
          <w:szCs w:val="24"/>
        </w:rPr>
      </w:pPr>
      <w:r w:rsidRPr="00A41562">
        <w:rPr>
          <w:sz w:val="28"/>
          <w:szCs w:val="24"/>
        </w:rPr>
        <w:t>11-12.11.2023</w:t>
      </w:r>
    </w:p>
    <w:p w14:paraId="4F8F8554" w14:textId="77777777" w:rsidR="00A41562" w:rsidRDefault="00A41562" w:rsidP="00CA0F83">
      <w:pPr>
        <w:jc w:val="center"/>
        <w:rPr>
          <w:b/>
          <w:sz w:val="28"/>
          <w:szCs w:val="28"/>
        </w:rPr>
      </w:pPr>
    </w:p>
    <w:p w14:paraId="05FE62A4" w14:textId="77777777" w:rsidR="009A69AE" w:rsidRDefault="009A69AE" w:rsidP="00CA0F83">
      <w:pPr>
        <w:jc w:val="center"/>
        <w:rPr>
          <w:b/>
          <w:sz w:val="28"/>
          <w:szCs w:val="28"/>
        </w:rPr>
      </w:pPr>
    </w:p>
    <w:p w14:paraId="47CC94EA" w14:textId="77777777" w:rsidR="00A41562" w:rsidRPr="00A41562" w:rsidRDefault="00A41562" w:rsidP="00A41562">
      <w:pPr>
        <w:jc w:val="both"/>
        <w:rPr>
          <w:sz w:val="28"/>
          <w:szCs w:val="28"/>
        </w:rPr>
      </w:pPr>
      <w:r w:rsidRPr="00A41562">
        <w:rPr>
          <w:sz w:val="28"/>
          <w:szCs w:val="28"/>
        </w:rPr>
        <w:t>1. Учредитель конкурса: Министерство культуры Свердловской области, ГАУК СО «Региональный ресурсный центр в сфере культуры и художественного образования».</w:t>
      </w:r>
    </w:p>
    <w:p w14:paraId="0E79B30C" w14:textId="77777777" w:rsidR="00A41562" w:rsidRPr="00A41562" w:rsidRDefault="00A41562" w:rsidP="00A41562">
      <w:pPr>
        <w:jc w:val="both"/>
        <w:rPr>
          <w:sz w:val="28"/>
          <w:szCs w:val="28"/>
        </w:rPr>
      </w:pPr>
      <w:r w:rsidRPr="00A41562">
        <w:rPr>
          <w:sz w:val="28"/>
          <w:szCs w:val="28"/>
        </w:rPr>
        <w:t>2. Организатор конкурса: государственное бюджетное профессиональное образовательное учреждение Свердловской области «Асбестовский колледж искусств».</w:t>
      </w:r>
    </w:p>
    <w:p w14:paraId="6DD68542" w14:textId="77777777" w:rsidR="00A41562" w:rsidRPr="00A41562" w:rsidRDefault="00A41562" w:rsidP="00A41562">
      <w:pPr>
        <w:jc w:val="both"/>
        <w:rPr>
          <w:sz w:val="28"/>
          <w:szCs w:val="28"/>
        </w:rPr>
      </w:pPr>
      <w:r w:rsidRPr="00A41562">
        <w:rPr>
          <w:sz w:val="28"/>
          <w:szCs w:val="28"/>
        </w:rPr>
        <w:t xml:space="preserve">3. Время и место проведения конкурса: 11-12 ноября 2023 г. </w:t>
      </w:r>
    </w:p>
    <w:p w14:paraId="59C33421" w14:textId="77777777" w:rsidR="00A41562" w:rsidRPr="00A41562" w:rsidRDefault="00A41562" w:rsidP="00A41562">
      <w:pPr>
        <w:jc w:val="both"/>
        <w:rPr>
          <w:sz w:val="28"/>
          <w:szCs w:val="28"/>
        </w:rPr>
      </w:pPr>
      <w:r w:rsidRPr="00A41562">
        <w:rPr>
          <w:sz w:val="28"/>
          <w:szCs w:val="28"/>
        </w:rPr>
        <w:t xml:space="preserve">624266, Свердловская область, г. Асбест, ул. Советская, 10. </w:t>
      </w:r>
    </w:p>
    <w:p w14:paraId="30B3B945" w14:textId="77777777" w:rsidR="00A41562" w:rsidRPr="00A41562" w:rsidRDefault="00A41562" w:rsidP="00A41562">
      <w:pPr>
        <w:jc w:val="both"/>
        <w:rPr>
          <w:sz w:val="28"/>
          <w:szCs w:val="28"/>
        </w:rPr>
      </w:pPr>
      <w:r w:rsidRPr="00A41562">
        <w:rPr>
          <w:sz w:val="28"/>
          <w:szCs w:val="28"/>
        </w:rPr>
        <w:t>ГБПОУ СО «Асбестовский колледж искусств».</w:t>
      </w:r>
    </w:p>
    <w:p w14:paraId="79D75964" w14:textId="77777777" w:rsidR="00A41562" w:rsidRPr="00A41562" w:rsidRDefault="00A41562" w:rsidP="00A41562">
      <w:pPr>
        <w:jc w:val="both"/>
        <w:rPr>
          <w:sz w:val="28"/>
          <w:szCs w:val="28"/>
        </w:rPr>
      </w:pPr>
      <w:r w:rsidRPr="00A41562">
        <w:rPr>
          <w:sz w:val="28"/>
          <w:szCs w:val="28"/>
        </w:rPr>
        <w:t xml:space="preserve">4. Цель и задачи конкурсного мероприятия: </w:t>
      </w:r>
    </w:p>
    <w:p w14:paraId="558D3C8D" w14:textId="77777777" w:rsidR="00A41562" w:rsidRPr="00A41562" w:rsidRDefault="00A41562" w:rsidP="00A41562">
      <w:pPr>
        <w:jc w:val="both"/>
        <w:rPr>
          <w:sz w:val="28"/>
          <w:szCs w:val="28"/>
        </w:rPr>
      </w:pPr>
      <w:r w:rsidRPr="00A41562">
        <w:rPr>
          <w:sz w:val="28"/>
          <w:szCs w:val="28"/>
        </w:rPr>
        <w:t xml:space="preserve">Цель конкурса: объединить талантливых исполнителей, дать </w:t>
      </w:r>
      <w:proofErr w:type="gramStart"/>
      <w:r w:rsidRPr="00A41562">
        <w:rPr>
          <w:sz w:val="28"/>
          <w:szCs w:val="28"/>
        </w:rPr>
        <w:t>возможность  музыкантам</w:t>
      </w:r>
      <w:proofErr w:type="gramEnd"/>
      <w:r w:rsidRPr="00A41562">
        <w:rPr>
          <w:sz w:val="28"/>
          <w:szCs w:val="28"/>
        </w:rPr>
        <w:t>-исполнителям  проявить себя в области вокального искусства через творческое самовыражение.</w:t>
      </w:r>
    </w:p>
    <w:p w14:paraId="2658C45E" w14:textId="77777777" w:rsidR="00A41562" w:rsidRPr="00A41562" w:rsidRDefault="00A41562" w:rsidP="00A41562">
      <w:pPr>
        <w:jc w:val="both"/>
        <w:rPr>
          <w:sz w:val="28"/>
          <w:szCs w:val="28"/>
        </w:rPr>
      </w:pPr>
      <w:r w:rsidRPr="00A41562">
        <w:rPr>
          <w:sz w:val="28"/>
          <w:szCs w:val="28"/>
        </w:rPr>
        <w:t>Задачи:</w:t>
      </w:r>
    </w:p>
    <w:p w14:paraId="36720724" w14:textId="77777777" w:rsidR="00A41562" w:rsidRPr="00A41562" w:rsidRDefault="00A41562" w:rsidP="00A41562">
      <w:pPr>
        <w:jc w:val="both"/>
        <w:rPr>
          <w:sz w:val="28"/>
          <w:szCs w:val="28"/>
        </w:rPr>
      </w:pPr>
      <w:r w:rsidRPr="00A41562">
        <w:rPr>
          <w:sz w:val="28"/>
          <w:szCs w:val="28"/>
        </w:rPr>
        <w:t xml:space="preserve">-        </w:t>
      </w:r>
      <w:proofErr w:type="gramStart"/>
      <w:r w:rsidRPr="00A41562">
        <w:rPr>
          <w:sz w:val="28"/>
          <w:szCs w:val="28"/>
        </w:rPr>
        <w:t>выявление  творческих</w:t>
      </w:r>
      <w:proofErr w:type="gramEnd"/>
      <w:r w:rsidRPr="00A41562">
        <w:rPr>
          <w:sz w:val="28"/>
          <w:szCs w:val="28"/>
        </w:rPr>
        <w:t xml:space="preserve"> личностей в области вокального искусства;</w:t>
      </w:r>
    </w:p>
    <w:p w14:paraId="4F88C45F" w14:textId="77777777" w:rsidR="00A41562" w:rsidRPr="00A41562" w:rsidRDefault="00A41562" w:rsidP="00A41562">
      <w:pPr>
        <w:jc w:val="both"/>
        <w:rPr>
          <w:sz w:val="28"/>
          <w:szCs w:val="28"/>
        </w:rPr>
      </w:pPr>
      <w:r w:rsidRPr="00A41562">
        <w:rPr>
          <w:sz w:val="28"/>
          <w:szCs w:val="28"/>
        </w:rPr>
        <w:t>-        создание условия для творческого общения;</w:t>
      </w:r>
    </w:p>
    <w:p w14:paraId="4CE2579D" w14:textId="77777777" w:rsidR="00A41562" w:rsidRPr="00A41562" w:rsidRDefault="00A41562" w:rsidP="00A41562">
      <w:pPr>
        <w:jc w:val="both"/>
        <w:rPr>
          <w:sz w:val="28"/>
          <w:szCs w:val="28"/>
        </w:rPr>
      </w:pPr>
      <w:r w:rsidRPr="00A41562">
        <w:rPr>
          <w:sz w:val="28"/>
          <w:szCs w:val="28"/>
        </w:rPr>
        <w:t>-        воспитание культуры, интереса и уважения к вокальному искусству;</w:t>
      </w:r>
    </w:p>
    <w:p w14:paraId="2247F97B" w14:textId="77777777" w:rsidR="00A41562" w:rsidRPr="00A41562" w:rsidRDefault="00A41562" w:rsidP="00A41562">
      <w:pPr>
        <w:jc w:val="both"/>
        <w:rPr>
          <w:sz w:val="28"/>
          <w:szCs w:val="28"/>
        </w:rPr>
      </w:pPr>
      <w:r w:rsidRPr="00A41562">
        <w:rPr>
          <w:sz w:val="28"/>
          <w:szCs w:val="28"/>
        </w:rPr>
        <w:t xml:space="preserve">-        ознакомить участников </w:t>
      </w:r>
      <w:proofErr w:type="gramStart"/>
      <w:r w:rsidRPr="00A41562">
        <w:rPr>
          <w:sz w:val="28"/>
          <w:szCs w:val="28"/>
        </w:rPr>
        <w:t>фестиваля  с</w:t>
      </w:r>
      <w:proofErr w:type="gramEnd"/>
      <w:r w:rsidRPr="00A41562">
        <w:rPr>
          <w:sz w:val="28"/>
          <w:szCs w:val="28"/>
        </w:rPr>
        <w:t xml:space="preserve"> творческими достижениями других участников;</w:t>
      </w:r>
    </w:p>
    <w:p w14:paraId="3E3A9630" w14:textId="77777777" w:rsidR="00A41562" w:rsidRPr="00A41562" w:rsidRDefault="00A41562" w:rsidP="00A41562">
      <w:pPr>
        <w:jc w:val="both"/>
        <w:rPr>
          <w:sz w:val="28"/>
          <w:szCs w:val="28"/>
        </w:rPr>
      </w:pPr>
      <w:r w:rsidRPr="00A41562">
        <w:rPr>
          <w:sz w:val="28"/>
          <w:szCs w:val="28"/>
        </w:rPr>
        <w:t>-        повышение уровня профессионального мастерства педагогов и исполнителей;</w:t>
      </w:r>
    </w:p>
    <w:p w14:paraId="68A0733F" w14:textId="77777777" w:rsidR="00A41562" w:rsidRPr="00A41562" w:rsidRDefault="00A41562" w:rsidP="00A41562">
      <w:pPr>
        <w:jc w:val="both"/>
        <w:rPr>
          <w:sz w:val="28"/>
          <w:szCs w:val="28"/>
        </w:rPr>
      </w:pPr>
      <w:r w:rsidRPr="00A41562">
        <w:rPr>
          <w:sz w:val="28"/>
          <w:szCs w:val="28"/>
        </w:rPr>
        <w:t>-        создание яркой, эмоциональной атмосферы праздника.</w:t>
      </w:r>
    </w:p>
    <w:p w14:paraId="6E72207C" w14:textId="77777777" w:rsidR="00A41562" w:rsidRPr="00A41562" w:rsidRDefault="00A41562" w:rsidP="00A41562">
      <w:pPr>
        <w:jc w:val="both"/>
        <w:rPr>
          <w:sz w:val="28"/>
          <w:szCs w:val="28"/>
        </w:rPr>
      </w:pPr>
      <w:r w:rsidRPr="00A41562">
        <w:rPr>
          <w:sz w:val="28"/>
          <w:szCs w:val="28"/>
        </w:rPr>
        <w:t xml:space="preserve">5. Условия проведения конкурса: </w:t>
      </w:r>
    </w:p>
    <w:p w14:paraId="2B5524C4" w14:textId="77777777" w:rsidR="00A41562" w:rsidRPr="00A41562" w:rsidRDefault="00A41562" w:rsidP="00A41562">
      <w:pPr>
        <w:jc w:val="both"/>
        <w:rPr>
          <w:sz w:val="28"/>
          <w:szCs w:val="28"/>
        </w:rPr>
      </w:pPr>
      <w:r w:rsidRPr="00A41562">
        <w:rPr>
          <w:sz w:val="28"/>
          <w:szCs w:val="28"/>
        </w:rPr>
        <w:t xml:space="preserve">Конкурс проводится в 1 тур в форме очных конкурсных прослушиваний. </w:t>
      </w:r>
    </w:p>
    <w:p w14:paraId="7C704672" w14:textId="77777777" w:rsidR="00A41562" w:rsidRPr="00A41562" w:rsidRDefault="00A41562" w:rsidP="00A41562">
      <w:pPr>
        <w:jc w:val="both"/>
        <w:rPr>
          <w:sz w:val="28"/>
          <w:szCs w:val="28"/>
        </w:rPr>
      </w:pPr>
      <w:r w:rsidRPr="00A41562">
        <w:rPr>
          <w:sz w:val="28"/>
          <w:szCs w:val="28"/>
        </w:rPr>
        <w:t>Использование фонограммы не допускается (для всех номинаций и возрастных категорий)!</w:t>
      </w:r>
    </w:p>
    <w:p w14:paraId="7A4B7C0C" w14:textId="77777777" w:rsidR="00A41562" w:rsidRPr="00A41562" w:rsidRDefault="00A41562" w:rsidP="00A41562">
      <w:pPr>
        <w:jc w:val="both"/>
        <w:rPr>
          <w:sz w:val="28"/>
          <w:szCs w:val="28"/>
        </w:rPr>
      </w:pPr>
      <w:r w:rsidRPr="00A41562">
        <w:rPr>
          <w:sz w:val="28"/>
          <w:szCs w:val="28"/>
        </w:rPr>
        <w:t>В конкурсе принимают участие учащиеся-солисты и ансамбли ДМШ, ДШИ, домов детского творчества, дворцов культуры, музыкально-эстетических отделений общеобразовательных школ.</w:t>
      </w:r>
    </w:p>
    <w:p w14:paraId="3CE2C348" w14:textId="77777777" w:rsidR="00A41562" w:rsidRPr="00A41562" w:rsidRDefault="00A41562" w:rsidP="00A41562">
      <w:pPr>
        <w:jc w:val="both"/>
        <w:rPr>
          <w:sz w:val="28"/>
          <w:szCs w:val="28"/>
        </w:rPr>
      </w:pPr>
      <w:r w:rsidRPr="00A41562">
        <w:rPr>
          <w:sz w:val="28"/>
          <w:szCs w:val="28"/>
        </w:rPr>
        <w:t xml:space="preserve">6. Возрастные категории: Возраст участников определяется </w:t>
      </w:r>
      <w:proofErr w:type="gramStart"/>
      <w:r w:rsidRPr="00A41562">
        <w:rPr>
          <w:sz w:val="28"/>
          <w:szCs w:val="28"/>
        </w:rPr>
        <w:t>на  11</w:t>
      </w:r>
      <w:proofErr w:type="gramEnd"/>
      <w:r w:rsidRPr="00A41562">
        <w:rPr>
          <w:sz w:val="28"/>
          <w:szCs w:val="28"/>
        </w:rPr>
        <w:t xml:space="preserve"> ноября  2023 года (т.е. на момент начала проведения конкурса).</w:t>
      </w:r>
    </w:p>
    <w:p w14:paraId="626A82C9" w14:textId="77777777" w:rsidR="00A41562" w:rsidRPr="00A41562" w:rsidRDefault="00A41562" w:rsidP="00A41562">
      <w:pPr>
        <w:jc w:val="both"/>
        <w:rPr>
          <w:sz w:val="28"/>
          <w:szCs w:val="28"/>
        </w:rPr>
      </w:pPr>
      <w:r w:rsidRPr="00A41562">
        <w:rPr>
          <w:sz w:val="28"/>
          <w:szCs w:val="28"/>
        </w:rPr>
        <w:t>Номинация: Солисты</w:t>
      </w:r>
    </w:p>
    <w:p w14:paraId="2B284CDC" w14:textId="77777777" w:rsidR="00A41562" w:rsidRPr="00A41562" w:rsidRDefault="00A41562" w:rsidP="00A41562">
      <w:pPr>
        <w:jc w:val="both"/>
        <w:rPr>
          <w:sz w:val="28"/>
          <w:szCs w:val="28"/>
        </w:rPr>
      </w:pPr>
      <w:r w:rsidRPr="00A41562">
        <w:rPr>
          <w:sz w:val="28"/>
          <w:szCs w:val="28"/>
        </w:rPr>
        <w:t>Девочки (учащиеся ДМШ, ДШИ, учащиеся ДДТ, ДК, музыкально-эстетических отделений общеобразовательных школ)</w:t>
      </w:r>
    </w:p>
    <w:p w14:paraId="441966B8" w14:textId="77777777" w:rsidR="00A41562" w:rsidRPr="00A41562" w:rsidRDefault="00A41562" w:rsidP="00A41562">
      <w:pPr>
        <w:jc w:val="both"/>
        <w:rPr>
          <w:sz w:val="28"/>
          <w:szCs w:val="28"/>
        </w:rPr>
      </w:pPr>
      <w:r w:rsidRPr="00A41562">
        <w:rPr>
          <w:sz w:val="28"/>
          <w:szCs w:val="28"/>
        </w:rPr>
        <w:t xml:space="preserve">         -  Группа А: 10-13 лет;</w:t>
      </w:r>
    </w:p>
    <w:p w14:paraId="1D866FAC" w14:textId="77777777" w:rsidR="00A41562" w:rsidRPr="00A41562" w:rsidRDefault="00A41562" w:rsidP="00A41562">
      <w:pPr>
        <w:jc w:val="both"/>
        <w:rPr>
          <w:sz w:val="28"/>
          <w:szCs w:val="28"/>
        </w:rPr>
      </w:pPr>
      <w:r w:rsidRPr="00A41562">
        <w:rPr>
          <w:sz w:val="28"/>
          <w:szCs w:val="28"/>
        </w:rPr>
        <w:t>-  Группа В: 14 – 16 лет.</w:t>
      </w:r>
    </w:p>
    <w:p w14:paraId="4976D042" w14:textId="77777777" w:rsidR="00A41562" w:rsidRPr="00A41562" w:rsidRDefault="00A41562" w:rsidP="00A41562">
      <w:pPr>
        <w:jc w:val="both"/>
        <w:rPr>
          <w:sz w:val="28"/>
          <w:szCs w:val="28"/>
        </w:rPr>
      </w:pPr>
      <w:r w:rsidRPr="00A41562">
        <w:rPr>
          <w:sz w:val="28"/>
          <w:szCs w:val="28"/>
        </w:rPr>
        <w:t>Мальчики (учащиеся ДМШ, ДШИ, учащиеся ДДТ, ДК, музыкально-эстетических отделений общеобразовательных школ)</w:t>
      </w:r>
    </w:p>
    <w:p w14:paraId="6E204559" w14:textId="77777777" w:rsidR="00A41562" w:rsidRPr="00A41562" w:rsidRDefault="00A41562" w:rsidP="00A41562">
      <w:pPr>
        <w:jc w:val="both"/>
        <w:rPr>
          <w:sz w:val="28"/>
          <w:szCs w:val="28"/>
        </w:rPr>
      </w:pPr>
      <w:r w:rsidRPr="00A41562">
        <w:rPr>
          <w:sz w:val="28"/>
          <w:szCs w:val="28"/>
        </w:rPr>
        <w:t>-  Группа С: 10 – 12 (13) лет (</w:t>
      </w:r>
      <w:proofErr w:type="spellStart"/>
      <w:r w:rsidRPr="00A41562">
        <w:rPr>
          <w:sz w:val="28"/>
          <w:szCs w:val="28"/>
        </w:rPr>
        <w:t>домутационный</w:t>
      </w:r>
      <w:proofErr w:type="spellEnd"/>
      <w:r w:rsidRPr="00A41562">
        <w:rPr>
          <w:sz w:val="28"/>
          <w:szCs w:val="28"/>
        </w:rPr>
        <w:t xml:space="preserve"> период);</w:t>
      </w:r>
    </w:p>
    <w:p w14:paraId="67114B36" w14:textId="77777777" w:rsidR="00A41562" w:rsidRPr="00A41562" w:rsidRDefault="00A41562" w:rsidP="00A41562">
      <w:pPr>
        <w:jc w:val="both"/>
        <w:rPr>
          <w:sz w:val="28"/>
          <w:szCs w:val="28"/>
        </w:rPr>
      </w:pPr>
      <w:r w:rsidRPr="00A41562">
        <w:rPr>
          <w:sz w:val="28"/>
          <w:szCs w:val="28"/>
        </w:rPr>
        <w:t xml:space="preserve">    -  Группа Д: 13 – 16 лет (</w:t>
      </w:r>
      <w:proofErr w:type="spellStart"/>
      <w:r w:rsidRPr="00A41562">
        <w:rPr>
          <w:sz w:val="28"/>
          <w:szCs w:val="28"/>
        </w:rPr>
        <w:t>послемутационный</w:t>
      </w:r>
      <w:proofErr w:type="spellEnd"/>
      <w:r w:rsidRPr="00A41562">
        <w:rPr>
          <w:sz w:val="28"/>
          <w:szCs w:val="28"/>
        </w:rPr>
        <w:t xml:space="preserve"> период).</w:t>
      </w:r>
    </w:p>
    <w:p w14:paraId="1D7F3567" w14:textId="77777777" w:rsidR="00A41562" w:rsidRPr="00A41562" w:rsidRDefault="00A41562" w:rsidP="00A41562">
      <w:pPr>
        <w:jc w:val="both"/>
        <w:rPr>
          <w:sz w:val="28"/>
          <w:szCs w:val="28"/>
        </w:rPr>
      </w:pPr>
      <w:r w:rsidRPr="00A41562">
        <w:rPr>
          <w:sz w:val="28"/>
          <w:szCs w:val="28"/>
        </w:rPr>
        <w:t>Номинация: Ансамбли (учащиеся ДМШ, ДШИ, учащиеся ДДТ, ДК, музыкально-эстетических отделений общеобразовательных школ)</w:t>
      </w:r>
    </w:p>
    <w:p w14:paraId="343081A4" w14:textId="77777777" w:rsidR="00A41562" w:rsidRPr="00A41562" w:rsidRDefault="00A41562" w:rsidP="00A41562">
      <w:pPr>
        <w:jc w:val="both"/>
        <w:rPr>
          <w:sz w:val="28"/>
          <w:szCs w:val="28"/>
        </w:rPr>
      </w:pPr>
      <w:r w:rsidRPr="00A41562">
        <w:rPr>
          <w:sz w:val="28"/>
          <w:szCs w:val="28"/>
        </w:rPr>
        <w:t xml:space="preserve">             -  Группа А: 10 – 13 лет;</w:t>
      </w:r>
    </w:p>
    <w:p w14:paraId="43EA4685" w14:textId="77777777" w:rsidR="00A41562" w:rsidRPr="00A41562" w:rsidRDefault="00A41562" w:rsidP="00A41562">
      <w:pPr>
        <w:jc w:val="both"/>
        <w:rPr>
          <w:sz w:val="28"/>
          <w:szCs w:val="28"/>
        </w:rPr>
      </w:pPr>
      <w:r w:rsidRPr="00A41562">
        <w:rPr>
          <w:sz w:val="28"/>
          <w:szCs w:val="28"/>
        </w:rPr>
        <w:lastRenderedPageBreak/>
        <w:t xml:space="preserve">             -  Группа В: 14 – 16 лет.</w:t>
      </w:r>
    </w:p>
    <w:p w14:paraId="0DA04345" w14:textId="77777777" w:rsidR="00A41562" w:rsidRPr="00A41562" w:rsidRDefault="00A41562" w:rsidP="00A41562">
      <w:pPr>
        <w:jc w:val="both"/>
        <w:rPr>
          <w:sz w:val="28"/>
          <w:szCs w:val="28"/>
        </w:rPr>
      </w:pPr>
      <w:r w:rsidRPr="00A41562">
        <w:rPr>
          <w:sz w:val="28"/>
          <w:szCs w:val="28"/>
        </w:rPr>
        <w:t>В номинации «Ансамбли» допускается не более 30% участников другого возраста!</w:t>
      </w:r>
    </w:p>
    <w:p w14:paraId="58417792" w14:textId="77777777" w:rsidR="00A41562" w:rsidRPr="00A41562" w:rsidRDefault="00A41562" w:rsidP="00A41562">
      <w:pPr>
        <w:jc w:val="both"/>
        <w:rPr>
          <w:sz w:val="28"/>
          <w:szCs w:val="28"/>
        </w:rPr>
      </w:pPr>
      <w:r w:rsidRPr="00A41562">
        <w:rPr>
          <w:sz w:val="28"/>
          <w:szCs w:val="28"/>
        </w:rPr>
        <w:t xml:space="preserve">7. Конкурсные требования. </w:t>
      </w:r>
    </w:p>
    <w:p w14:paraId="6294FD25" w14:textId="77777777" w:rsidR="00A41562" w:rsidRPr="00A41562" w:rsidRDefault="00A41562" w:rsidP="00A41562">
      <w:pPr>
        <w:jc w:val="both"/>
        <w:rPr>
          <w:sz w:val="28"/>
          <w:szCs w:val="28"/>
        </w:rPr>
      </w:pPr>
      <w:r w:rsidRPr="00A41562">
        <w:rPr>
          <w:sz w:val="28"/>
          <w:szCs w:val="28"/>
        </w:rPr>
        <w:t>Номинация: Солисты</w:t>
      </w:r>
    </w:p>
    <w:p w14:paraId="08C05DDF" w14:textId="77777777" w:rsidR="00A41562" w:rsidRPr="00A41562" w:rsidRDefault="00A41562" w:rsidP="00A41562">
      <w:pPr>
        <w:jc w:val="both"/>
        <w:rPr>
          <w:sz w:val="28"/>
          <w:szCs w:val="28"/>
        </w:rPr>
      </w:pPr>
      <w:r w:rsidRPr="00A41562">
        <w:rPr>
          <w:sz w:val="28"/>
          <w:szCs w:val="28"/>
        </w:rPr>
        <w:t>Девочки - Группа А: участники исполняют два разнохарактерных произведения.</w:t>
      </w:r>
    </w:p>
    <w:p w14:paraId="56DDD6ED" w14:textId="77777777" w:rsidR="00A41562" w:rsidRPr="00A41562" w:rsidRDefault="00A41562" w:rsidP="00A41562">
      <w:pPr>
        <w:jc w:val="both"/>
        <w:rPr>
          <w:sz w:val="28"/>
          <w:szCs w:val="28"/>
        </w:rPr>
      </w:pPr>
      <w:r w:rsidRPr="00A41562">
        <w:rPr>
          <w:sz w:val="28"/>
          <w:szCs w:val="28"/>
        </w:rPr>
        <w:t xml:space="preserve">    Девочки - Группа В: участники исполняют два произведения:</w:t>
      </w:r>
    </w:p>
    <w:p w14:paraId="178B34AA" w14:textId="77777777" w:rsidR="00A41562" w:rsidRPr="00A41562" w:rsidRDefault="00A41562" w:rsidP="00A41562">
      <w:pPr>
        <w:jc w:val="both"/>
        <w:rPr>
          <w:sz w:val="28"/>
          <w:szCs w:val="28"/>
        </w:rPr>
      </w:pPr>
      <w:r w:rsidRPr="00A41562">
        <w:rPr>
          <w:sz w:val="28"/>
          <w:szCs w:val="28"/>
        </w:rPr>
        <w:t xml:space="preserve">1 – произведение композитора-классика (обязательное) – романс, ария русского, зарубежного или советского </w:t>
      </w:r>
      <w:proofErr w:type="gramStart"/>
      <w:r w:rsidRPr="00A41562">
        <w:rPr>
          <w:sz w:val="28"/>
          <w:szCs w:val="28"/>
        </w:rPr>
        <w:t>композитора,  например</w:t>
      </w:r>
      <w:proofErr w:type="gramEnd"/>
      <w:r w:rsidRPr="00A41562">
        <w:rPr>
          <w:sz w:val="28"/>
          <w:szCs w:val="28"/>
        </w:rPr>
        <w:t xml:space="preserve">: Ж. </w:t>
      </w:r>
      <w:proofErr w:type="spellStart"/>
      <w:r w:rsidRPr="00A41562">
        <w:rPr>
          <w:sz w:val="28"/>
          <w:szCs w:val="28"/>
        </w:rPr>
        <w:t>Векерлена</w:t>
      </w:r>
      <w:proofErr w:type="spellEnd"/>
      <w:r w:rsidRPr="00A41562">
        <w:rPr>
          <w:sz w:val="28"/>
          <w:szCs w:val="28"/>
        </w:rPr>
        <w:t>, Дж. Перголези, Й. Гайдна, романсы А. Гурилева, А. Варламова и т.д.;</w:t>
      </w:r>
    </w:p>
    <w:p w14:paraId="52702D2E" w14:textId="77777777" w:rsidR="00A41562" w:rsidRPr="00A41562" w:rsidRDefault="00A41562" w:rsidP="00A41562">
      <w:pPr>
        <w:jc w:val="both"/>
        <w:rPr>
          <w:sz w:val="28"/>
          <w:szCs w:val="28"/>
        </w:rPr>
      </w:pPr>
      <w:r w:rsidRPr="00A41562">
        <w:rPr>
          <w:sz w:val="28"/>
          <w:szCs w:val="28"/>
        </w:rPr>
        <w:t xml:space="preserve">2 – произведение на выбор участника.  </w:t>
      </w:r>
    </w:p>
    <w:p w14:paraId="34822C3B" w14:textId="77777777" w:rsidR="00A41562" w:rsidRPr="00A41562" w:rsidRDefault="00A41562" w:rsidP="00A41562">
      <w:pPr>
        <w:jc w:val="both"/>
        <w:rPr>
          <w:sz w:val="28"/>
          <w:szCs w:val="28"/>
        </w:rPr>
      </w:pPr>
      <w:r w:rsidRPr="00A41562">
        <w:rPr>
          <w:sz w:val="28"/>
          <w:szCs w:val="28"/>
        </w:rPr>
        <w:t xml:space="preserve">          Мальчики - Группа С: участники исполняют два разнохарактерных произведения.</w:t>
      </w:r>
    </w:p>
    <w:p w14:paraId="00E7AA34" w14:textId="77777777" w:rsidR="00A41562" w:rsidRPr="00A41562" w:rsidRDefault="00A41562" w:rsidP="00A41562">
      <w:pPr>
        <w:jc w:val="both"/>
        <w:rPr>
          <w:sz w:val="28"/>
          <w:szCs w:val="28"/>
        </w:rPr>
      </w:pPr>
      <w:r w:rsidRPr="00A41562">
        <w:rPr>
          <w:sz w:val="28"/>
          <w:szCs w:val="28"/>
        </w:rPr>
        <w:t xml:space="preserve">    Мальчики - Группа Д: </w:t>
      </w:r>
    </w:p>
    <w:p w14:paraId="52794D67" w14:textId="77777777" w:rsidR="00A41562" w:rsidRPr="00A41562" w:rsidRDefault="00A41562" w:rsidP="00A41562">
      <w:pPr>
        <w:jc w:val="both"/>
        <w:rPr>
          <w:sz w:val="28"/>
          <w:szCs w:val="28"/>
        </w:rPr>
      </w:pPr>
      <w:r w:rsidRPr="00A41562">
        <w:rPr>
          <w:sz w:val="28"/>
          <w:szCs w:val="28"/>
        </w:rPr>
        <w:t xml:space="preserve">1 – произведение композитора-классика (обязательное) – романс, ария русского, зарубежного или советского композитора, например: Ж. </w:t>
      </w:r>
      <w:proofErr w:type="spellStart"/>
      <w:r w:rsidRPr="00A41562">
        <w:rPr>
          <w:sz w:val="28"/>
          <w:szCs w:val="28"/>
        </w:rPr>
        <w:t>Векерлена</w:t>
      </w:r>
      <w:proofErr w:type="spellEnd"/>
      <w:r w:rsidRPr="00A41562">
        <w:rPr>
          <w:sz w:val="28"/>
          <w:szCs w:val="28"/>
        </w:rPr>
        <w:t>, Дж. Перголези, Й. Гайдна, романсы А. Гурилева, А. Варламова и т.д.;</w:t>
      </w:r>
    </w:p>
    <w:p w14:paraId="129B5152" w14:textId="77777777" w:rsidR="00A41562" w:rsidRPr="00A41562" w:rsidRDefault="00A41562" w:rsidP="00A41562">
      <w:pPr>
        <w:jc w:val="both"/>
        <w:rPr>
          <w:sz w:val="28"/>
          <w:szCs w:val="28"/>
        </w:rPr>
      </w:pPr>
      <w:r w:rsidRPr="00A41562">
        <w:rPr>
          <w:sz w:val="28"/>
          <w:szCs w:val="28"/>
        </w:rPr>
        <w:t>2 – произведение на выбор участника.</w:t>
      </w:r>
    </w:p>
    <w:p w14:paraId="6B8B811E" w14:textId="77777777" w:rsidR="00A41562" w:rsidRPr="00A41562" w:rsidRDefault="00A41562" w:rsidP="00A41562">
      <w:pPr>
        <w:jc w:val="both"/>
        <w:rPr>
          <w:sz w:val="28"/>
          <w:szCs w:val="28"/>
        </w:rPr>
      </w:pPr>
      <w:r w:rsidRPr="00A41562">
        <w:rPr>
          <w:sz w:val="28"/>
          <w:szCs w:val="28"/>
        </w:rPr>
        <w:t>Номинация: Ансамбли</w:t>
      </w:r>
    </w:p>
    <w:p w14:paraId="61E53CEE" w14:textId="77777777" w:rsidR="00A41562" w:rsidRPr="00A41562" w:rsidRDefault="00A41562" w:rsidP="00A41562">
      <w:pPr>
        <w:jc w:val="both"/>
        <w:rPr>
          <w:sz w:val="28"/>
          <w:szCs w:val="28"/>
        </w:rPr>
      </w:pPr>
      <w:r w:rsidRPr="00A41562">
        <w:rPr>
          <w:sz w:val="28"/>
          <w:szCs w:val="28"/>
        </w:rPr>
        <w:t xml:space="preserve">Группа </w:t>
      </w:r>
      <w:proofErr w:type="gramStart"/>
      <w:r w:rsidRPr="00A41562">
        <w:rPr>
          <w:sz w:val="28"/>
          <w:szCs w:val="28"/>
        </w:rPr>
        <w:t>А:  участники</w:t>
      </w:r>
      <w:proofErr w:type="gramEnd"/>
      <w:r w:rsidRPr="00A41562">
        <w:rPr>
          <w:sz w:val="28"/>
          <w:szCs w:val="28"/>
        </w:rPr>
        <w:t xml:space="preserve"> исполняют два разнохарактерных произведения.</w:t>
      </w:r>
    </w:p>
    <w:p w14:paraId="325F58FE" w14:textId="77777777" w:rsidR="00A41562" w:rsidRPr="00A41562" w:rsidRDefault="00A41562" w:rsidP="00A41562">
      <w:pPr>
        <w:jc w:val="both"/>
        <w:rPr>
          <w:sz w:val="28"/>
          <w:szCs w:val="28"/>
        </w:rPr>
      </w:pPr>
      <w:r w:rsidRPr="00A41562">
        <w:rPr>
          <w:sz w:val="28"/>
          <w:szCs w:val="28"/>
        </w:rPr>
        <w:t>Группа В: 1 – произведение композитора-классика (обязательное);</w:t>
      </w:r>
    </w:p>
    <w:p w14:paraId="0EE5DCA5" w14:textId="77777777" w:rsidR="00A41562" w:rsidRPr="00A41562" w:rsidRDefault="00A41562" w:rsidP="00A41562">
      <w:pPr>
        <w:jc w:val="both"/>
        <w:rPr>
          <w:sz w:val="28"/>
          <w:szCs w:val="28"/>
        </w:rPr>
      </w:pPr>
      <w:r w:rsidRPr="00A41562">
        <w:rPr>
          <w:sz w:val="28"/>
          <w:szCs w:val="28"/>
        </w:rPr>
        <w:t xml:space="preserve">2 – произведение на выбор. </w:t>
      </w:r>
    </w:p>
    <w:p w14:paraId="234E6DA6" w14:textId="77777777" w:rsidR="00A41562" w:rsidRPr="00A41562" w:rsidRDefault="00A41562" w:rsidP="00A41562">
      <w:pPr>
        <w:jc w:val="both"/>
        <w:rPr>
          <w:sz w:val="28"/>
          <w:szCs w:val="28"/>
        </w:rPr>
      </w:pPr>
      <w:r w:rsidRPr="00A41562">
        <w:rPr>
          <w:sz w:val="28"/>
          <w:szCs w:val="28"/>
        </w:rPr>
        <w:t>8. Жюри конкурса. 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14:paraId="12D14CA1" w14:textId="77777777" w:rsidR="00A41562" w:rsidRPr="00A41562" w:rsidRDefault="00A41562" w:rsidP="00A41562">
      <w:pPr>
        <w:jc w:val="both"/>
        <w:rPr>
          <w:sz w:val="28"/>
          <w:szCs w:val="28"/>
        </w:rPr>
      </w:pPr>
      <w:r w:rsidRPr="00A41562">
        <w:rPr>
          <w:sz w:val="28"/>
          <w:szCs w:val="28"/>
        </w:rPr>
        <w:t xml:space="preserve">9.Система оценивания. Выступление конкурсантов оцениваются по 100-бальной системе. </w:t>
      </w:r>
    </w:p>
    <w:p w14:paraId="02756F5E" w14:textId="77777777" w:rsidR="00A41562" w:rsidRPr="00A41562" w:rsidRDefault="00A41562" w:rsidP="00A41562">
      <w:pPr>
        <w:jc w:val="both"/>
        <w:rPr>
          <w:sz w:val="28"/>
          <w:szCs w:val="28"/>
        </w:rPr>
      </w:pPr>
      <w:r w:rsidRPr="00A41562">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6E3E296F" w14:textId="77777777" w:rsidR="00A41562" w:rsidRPr="00A41562" w:rsidRDefault="00A41562" w:rsidP="00A41562">
      <w:pPr>
        <w:jc w:val="both"/>
        <w:rPr>
          <w:sz w:val="28"/>
          <w:szCs w:val="28"/>
        </w:rPr>
      </w:pPr>
      <w:r w:rsidRPr="00A41562">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61C881AF" w14:textId="77777777" w:rsidR="00A41562" w:rsidRPr="00A41562" w:rsidRDefault="00A41562" w:rsidP="00A41562">
      <w:pPr>
        <w:jc w:val="both"/>
        <w:rPr>
          <w:sz w:val="28"/>
          <w:szCs w:val="28"/>
        </w:rPr>
      </w:pPr>
      <w:r w:rsidRPr="00A41562">
        <w:rPr>
          <w:sz w:val="28"/>
          <w:szCs w:val="28"/>
        </w:rPr>
        <w:t>от 90 до 99 баллов -  лауреаты 1 степени; от 80 до 89 баллов -  лауреаты 2 степени; от 70 до 79 – лауреаты 3 степени.</w:t>
      </w:r>
    </w:p>
    <w:p w14:paraId="6423F8CE" w14:textId="77777777" w:rsidR="00A41562" w:rsidRPr="00A41562" w:rsidRDefault="00A41562" w:rsidP="00A41562">
      <w:pPr>
        <w:jc w:val="both"/>
        <w:rPr>
          <w:sz w:val="28"/>
          <w:szCs w:val="28"/>
        </w:rPr>
      </w:pPr>
      <w:r w:rsidRPr="00A41562">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530CD5B2" w14:textId="77777777" w:rsidR="00A41562" w:rsidRPr="00A41562" w:rsidRDefault="00A41562" w:rsidP="00A41562">
      <w:pPr>
        <w:jc w:val="both"/>
        <w:rPr>
          <w:sz w:val="28"/>
          <w:szCs w:val="28"/>
        </w:rPr>
      </w:pPr>
      <w:r w:rsidRPr="00A41562">
        <w:rPr>
          <w:sz w:val="28"/>
          <w:szCs w:val="28"/>
        </w:rPr>
        <w:t>Участникам конкурса, набравшим от 50 до 59 баллов, вручаются благодарственные письма за участие в конкурсе.</w:t>
      </w:r>
    </w:p>
    <w:p w14:paraId="2E6EE5DB" w14:textId="77777777" w:rsidR="00A41562" w:rsidRPr="00A41562" w:rsidRDefault="00A41562" w:rsidP="00A41562">
      <w:pPr>
        <w:jc w:val="both"/>
        <w:rPr>
          <w:sz w:val="28"/>
          <w:szCs w:val="28"/>
        </w:rPr>
      </w:pPr>
      <w:r w:rsidRPr="00A41562">
        <w:rPr>
          <w:sz w:val="28"/>
          <w:szCs w:val="28"/>
        </w:rPr>
        <w:t>В каждой возрастной категории не может быть более одного лауреата I степени.</w:t>
      </w:r>
    </w:p>
    <w:p w14:paraId="6F74D461" w14:textId="77777777" w:rsidR="00A41562" w:rsidRPr="00A41562" w:rsidRDefault="00A41562" w:rsidP="00A41562">
      <w:pPr>
        <w:jc w:val="both"/>
        <w:rPr>
          <w:sz w:val="28"/>
          <w:szCs w:val="28"/>
        </w:rPr>
      </w:pPr>
      <w:r w:rsidRPr="00A41562">
        <w:rPr>
          <w:sz w:val="28"/>
          <w:szCs w:val="28"/>
        </w:rPr>
        <w:t xml:space="preserve">Гран-При не может быть присужден более чем одному конкурсанту. </w:t>
      </w:r>
    </w:p>
    <w:p w14:paraId="70047490" w14:textId="77777777" w:rsidR="00A41562" w:rsidRPr="00A41562" w:rsidRDefault="00A41562" w:rsidP="00A41562">
      <w:pPr>
        <w:jc w:val="both"/>
        <w:rPr>
          <w:sz w:val="28"/>
          <w:szCs w:val="28"/>
        </w:rPr>
      </w:pPr>
      <w:r w:rsidRPr="00A41562">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75F8A4BB" w14:textId="77777777" w:rsidR="00A41562" w:rsidRPr="00A41562" w:rsidRDefault="00A41562" w:rsidP="00A41562">
      <w:pPr>
        <w:jc w:val="both"/>
        <w:rPr>
          <w:sz w:val="28"/>
          <w:szCs w:val="28"/>
        </w:rPr>
      </w:pPr>
      <w:r w:rsidRPr="00A41562">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5ED493D7" w14:textId="77777777" w:rsidR="00A41562" w:rsidRPr="00A41562" w:rsidRDefault="00A41562" w:rsidP="00A41562">
      <w:pPr>
        <w:jc w:val="both"/>
        <w:rPr>
          <w:sz w:val="28"/>
          <w:szCs w:val="28"/>
        </w:rPr>
      </w:pPr>
      <w:r w:rsidRPr="00A41562">
        <w:rPr>
          <w:sz w:val="28"/>
          <w:szCs w:val="28"/>
        </w:rPr>
        <w:t>Решение жюри оглашается в день проведения конкурса. Решение жюри пересмотру не подлежит.</w:t>
      </w:r>
    </w:p>
    <w:p w14:paraId="1C388D54" w14:textId="77777777" w:rsidR="00A41562" w:rsidRPr="00A41562" w:rsidRDefault="00A41562" w:rsidP="00A41562">
      <w:pPr>
        <w:jc w:val="both"/>
        <w:rPr>
          <w:sz w:val="28"/>
          <w:szCs w:val="28"/>
        </w:rPr>
      </w:pPr>
      <w:r w:rsidRPr="00A41562">
        <w:rPr>
          <w:sz w:val="28"/>
          <w:szCs w:val="28"/>
        </w:rPr>
        <w:lastRenderedPageBreak/>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и ГБПОУ СО «Асбестовский колледж искусств» в течение трех дней.</w:t>
      </w:r>
    </w:p>
    <w:p w14:paraId="40928A69" w14:textId="77777777" w:rsidR="00A41562" w:rsidRPr="00A41562" w:rsidRDefault="00A41562" w:rsidP="00A41562">
      <w:pPr>
        <w:jc w:val="both"/>
        <w:rPr>
          <w:sz w:val="28"/>
          <w:szCs w:val="28"/>
        </w:rPr>
      </w:pPr>
      <w:r w:rsidRPr="00A41562">
        <w:rPr>
          <w:sz w:val="28"/>
          <w:szCs w:val="28"/>
        </w:rPr>
        <w:t>Преподаватели, подготовившие лауреатов конкурса, лучшие концертмейстеры/иллюстраторы (при наличии) награждаются персональными дипломами по решению жюри.</w:t>
      </w:r>
    </w:p>
    <w:p w14:paraId="50D4AF24" w14:textId="77777777" w:rsidR="00A41562" w:rsidRPr="00A41562" w:rsidRDefault="00A41562" w:rsidP="00A41562">
      <w:pPr>
        <w:jc w:val="both"/>
        <w:rPr>
          <w:sz w:val="28"/>
          <w:szCs w:val="28"/>
        </w:rPr>
      </w:pPr>
      <w:r w:rsidRPr="00A41562">
        <w:rPr>
          <w:sz w:val="28"/>
          <w:szCs w:val="28"/>
        </w:rPr>
        <w:t>10. Финансовые условия участия в конкурсе</w:t>
      </w:r>
    </w:p>
    <w:p w14:paraId="0A4FDF7C" w14:textId="77777777" w:rsidR="00A41562" w:rsidRPr="00A41562" w:rsidRDefault="00A41562" w:rsidP="00A41562">
      <w:pPr>
        <w:jc w:val="both"/>
        <w:rPr>
          <w:sz w:val="28"/>
          <w:szCs w:val="28"/>
        </w:rPr>
      </w:pPr>
      <w:r w:rsidRPr="00A41562">
        <w:rPr>
          <w:sz w:val="28"/>
          <w:szCs w:val="28"/>
        </w:rPr>
        <w:t>Конкурс проводится за счет организационных взносов участников.  Организационный взнос за участие в конкурсе составляет:</w:t>
      </w:r>
    </w:p>
    <w:p w14:paraId="353D3EA3" w14:textId="77777777" w:rsidR="00A41562" w:rsidRPr="00A41562" w:rsidRDefault="00A41562" w:rsidP="00A41562">
      <w:pPr>
        <w:jc w:val="both"/>
        <w:rPr>
          <w:sz w:val="28"/>
          <w:szCs w:val="28"/>
        </w:rPr>
      </w:pPr>
      <w:r w:rsidRPr="00A41562">
        <w:rPr>
          <w:sz w:val="28"/>
          <w:szCs w:val="28"/>
        </w:rPr>
        <w:t xml:space="preserve">- солисты – 1000 рублей, </w:t>
      </w:r>
    </w:p>
    <w:p w14:paraId="0998BB99" w14:textId="77777777" w:rsidR="00A41562" w:rsidRPr="00A41562" w:rsidRDefault="00A41562" w:rsidP="00A41562">
      <w:pPr>
        <w:jc w:val="both"/>
        <w:rPr>
          <w:sz w:val="28"/>
          <w:szCs w:val="28"/>
        </w:rPr>
      </w:pPr>
      <w:r w:rsidRPr="00A41562">
        <w:rPr>
          <w:sz w:val="28"/>
          <w:szCs w:val="28"/>
        </w:rPr>
        <w:t xml:space="preserve">ансамбли: - до 5-ти участников – 2000 рублей, </w:t>
      </w:r>
    </w:p>
    <w:p w14:paraId="4361A1E4" w14:textId="77777777" w:rsidR="00A41562" w:rsidRPr="00A41562" w:rsidRDefault="00A41562" w:rsidP="00A41562">
      <w:pPr>
        <w:jc w:val="both"/>
        <w:rPr>
          <w:sz w:val="28"/>
          <w:szCs w:val="28"/>
        </w:rPr>
      </w:pPr>
      <w:r w:rsidRPr="00A41562">
        <w:rPr>
          <w:sz w:val="28"/>
          <w:szCs w:val="28"/>
        </w:rPr>
        <w:t xml:space="preserve">- от 6-ти до 11-ти участников – 3000 рублей </w:t>
      </w:r>
    </w:p>
    <w:p w14:paraId="138C8258" w14:textId="77777777" w:rsidR="00A41562" w:rsidRPr="00A41562" w:rsidRDefault="00A41562" w:rsidP="00A41562">
      <w:pPr>
        <w:jc w:val="both"/>
        <w:rPr>
          <w:sz w:val="28"/>
          <w:szCs w:val="28"/>
        </w:rPr>
      </w:pPr>
      <w:r w:rsidRPr="00A41562">
        <w:rPr>
          <w:sz w:val="28"/>
          <w:szCs w:val="28"/>
        </w:rPr>
        <w:t>Организационный взнос принимается только в форме безналичного перечисления на расчетный счет учреждения ГБПОУ СО «АКИ» за 10 дней до начала конкурса.</w:t>
      </w:r>
    </w:p>
    <w:p w14:paraId="10712DA2" w14:textId="77777777" w:rsidR="00A41562" w:rsidRPr="00A41562" w:rsidRDefault="00A41562" w:rsidP="00A41562">
      <w:pPr>
        <w:jc w:val="both"/>
        <w:rPr>
          <w:sz w:val="28"/>
          <w:szCs w:val="28"/>
        </w:rPr>
      </w:pPr>
      <w:r w:rsidRPr="00A41562">
        <w:rPr>
          <w:sz w:val="28"/>
          <w:szCs w:val="28"/>
        </w:rPr>
        <w:t xml:space="preserve">Без оплаты организационного взноса участники не допускаются к участию в конкурсе, кроме детей-сирот и детей, оставшихся без попечения родителей. </w:t>
      </w:r>
    </w:p>
    <w:p w14:paraId="60F05426" w14:textId="77777777" w:rsidR="00A41562" w:rsidRPr="00A41562" w:rsidRDefault="00A41562" w:rsidP="00A41562">
      <w:pPr>
        <w:jc w:val="both"/>
        <w:rPr>
          <w:sz w:val="28"/>
          <w:szCs w:val="28"/>
        </w:rPr>
      </w:pPr>
      <w:r w:rsidRPr="00A41562">
        <w:rPr>
          <w:sz w:val="28"/>
          <w:szCs w:val="28"/>
        </w:rPr>
        <w:t>Все расходы, связанные с пребыванием на конкурсе участников, преподавателей, концертмейстеров производит направляющая организация.</w:t>
      </w:r>
    </w:p>
    <w:p w14:paraId="7ED92DC3" w14:textId="77777777" w:rsidR="00A41562" w:rsidRPr="00A41562" w:rsidRDefault="00A41562" w:rsidP="00A41562">
      <w:pPr>
        <w:jc w:val="both"/>
        <w:rPr>
          <w:sz w:val="28"/>
          <w:szCs w:val="28"/>
        </w:rPr>
      </w:pPr>
      <w:r w:rsidRPr="00A41562">
        <w:rPr>
          <w:sz w:val="28"/>
          <w:szCs w:val="28"/>
        </w:rPr>
        <w:t xml:space="preserve">В случае неявки на конкурс, по причине участников, организационный взнос не возвращается. </w:t>
      </w:r>
    </w:p>
    <w:p w14:paraId="6CBD8A9F" w14:textId="77777777" w:rsidR="00A41562" w:rsidRPr="00A41562" w:rsidRDefault="00A41562" w:rsidP="00A41562">
      <w:pPr>
        <w:jc w:val="both"/>
        <w:rPr>
          <w:sz w:val="28"/>
          <w:szCs w:val="28"/>
        </w:rPr>
      </w:pPr>
      <w:r w:rsidRPr="00A41562">
        <w:rPr>
          <w:sz w:val="28"/>
          <w:szCs w:val="28"/>
        </w:rPr>
        <w:t xml:space="preserve">Порядок оплаты: </w:t>
      </w:r>
    </w:p>
    <w:p w14:paraId="3E7BEE79" w14:textId="77777777" w:rsidR="00A41562" w:rsidRPr="00A41562" w:rsidRDefault="00A41562" w:rsidP="00A41562">
      <w:pPr>
        <w:jc w:val="both"/>
        <w:rPr>
          <w:sz w:val="28"/>
          <w:szCs w:val="28"/>
        </w:rPr>
      </w:pPr>
      <w:r w:rsidRPr="00A41562">
        <w:rPr>
          <w:sz w:val="28"/>
          <w:szCs w:val="28"/>
        </w:rPr>
        <w:t>1. Оплатить организационный взнос можно одним из следующих способов:</w:t>
      </w:r>
    </w:p>
    <w:p w14:paraId="33786369" w14:textId="77777777" w:rsidR="00A41562" w:rsidRPr="00A41562" w:rsidRDefault="00A41562" w:rsidP="00A41562">
      <w:pPr>
        <w:jc w:val="both"/>
        <w:rPr>
          <w:sz w:val="28"/>
          <w:szCs w:val="28"/>
        </w:rPr>
      </w:pPr>
      <w:r w:rsidRPr="00A41562">
        <w:rPr>
          <w:sz w:val="28"/>
          <w:szCs w:val="28"/>
        </w:rPr>
        <w:t xml:space="preserve">      - В отделении любого банка по квитанции для оплаты (квитанцию для </w:t>
      </w:r>
      <w:proofErr w:type="gramStart"/>
      <w:r w:rsidRPr="00A41562">
        <w:rPr>
          <w:sz w:val="28"/>
          <w:szCs w:val="28"/>
        </w:rPr>
        <w:t>оплаты  можно</w:t>
      </w:r>
      <w:proofErr w:type="gramEnd"/>
      <w:r w:rsidRPr="00A41562">
        <w:rPr>
          <w:sz w:val="28"/>
          <w:szCs w:val="28"/>
        </w:rPr>
        <w:t xml:space="preserve"> распечатать)</w:t>
      </w:r>
    </w:p>
    <w:p w14:paraId="2C8A899D" w14:textId="77777777" w:rsidR="00A41562" w:rsidRPr="00A41562" w:rsidRDefault="00A41562" w:rsidP="00A41562">
      <w:pPr>
        <w:jc w:val="both"/>
        <w:rPr>
          <w:sz w:val="28"/>
          <w:szCs w:val="28"/>
        </w:rPr>
      </w:pPr>
      <w:r w:rsidRPr="00A41562">
        <w:rPr>
          <w:sz w:val="28"/>
          <w:szCs w:val="28"/>
        </w:rPr>
        <w:t xml:space="preserve">       - Переводом через приложение «Сбербанк Онлайн» (выбирать Образовательные услуги)</w:t>
      </w:r>
    </w:p>
    <w:p w14:paraId="59CE170A" w14:textId="77777777" w:rsidR="00A41562" w:rsidRPr="00A41562" w:rsidRDefault="00A41562" w:rsidP="00A41562">
      <w:pPr>
        <w:jc w:val="both"/>
        <w:rPr>
          <w:sz w:val="28"/>
          <w:szCs w:val="28"/>
        </w:rPr>
      </w:pPr>
      <w:r w:rsidRPr="00A41562">
        <w:rPr>
          <w:sz w:val="28"/>
          <w:szCs w:val="28"/>
        </w:rPr>
        <w:t xml:space="preserve">      - Безналичным переводом на расчетный счет организатора по предоставленным финансовым документам (для юридических лиц).</w:t>
      </w:r>
    </w:p>
    <w:p w14:paraId="5256ADA7" w14:textId="77777777" w:rsidR="00A41562" w:rsidRPr="00A41562" w:rsidRDefault="00A41562" w:rsidP="00A41562">
      <w:pPr>
        <w:jc w:val="both"/>
        <w:rPr>
          <w:sz w:val="28"/>
          <w:szCs w:val="28"/>
        </w:rPr>
      </w:pPr>
      <w:r w:rsidRPr="00A41562">
        <w:rPr>
          <w:sz w:val="28"/>
          <w:szCs w:val="28"/>
        </w:rPr>
        <w:t xml:space="preserve">2.  Для оплаты организационного взноса через отделение банка необходимо распечатать квитанцию, заполнить ее, вписав нужную сумму, ФИО и адрес плательщика, и предоставить ее в кассу любого банка на территории РФ.   </w:t>
      </w:r>
    </w:p>
    <w:p w14:paraId="6250C365" w14:textId="77777777" w:rsidR="00A41562" w:rsidRPr="00A41562" w:rsidRDefault="00A41562" w:rsidP="00A41562">
      <w:pPr>
        <w:jc w:val="both"/>
        <w:rPr>
          <w:sz w:val="28"/>
          <w:szCs w:val="28"/>
        </w:rPr>
      </w:pPr>
      <w:r w:rsidRPr="00A41562">
        <w:rPr>
          <w:sz w:val="28"/>
          <w:szCs w:val="28"/>
        </w:rPr>
        <w:t xml:space="preserve">       После оплаты, полученный чек/квитанцию необходимо отсканировать/сфотографировать и выслать на электронную почту aki-metod@mail.ru В графе «ФИО плательщика» можно указать как имя конкурсанта, так и имя руководителя.</w:t>
      </w:r>
    </w:p>
    <w:p w14:paraId="4F64F0D4" w14:textId="77777777" w:rsidR="00A41562" w:rsidRPr="00A41562" w:rsidRDefault="00A41562" w:rsidP="00A41562">
      <w:pPr>
        <w:jc w:val="both"/>
        <w:rPr>
          <w:sz w:val="28"/>
          <w:szCs w:val="28"/>
        </w:rPr>
      </w:pPr>
      <w:r w:rsidRPr="00A41562">
        <w:rPr>
          <w:sz w:val="28"/>
          <w:szCs w:val="28"/>
        </w:rPr>
        <w:t xml:space="preserve">3. Для оплаты через приложение «Сбербанк Онлайн», необходимо в личном кабинете плательщика выбрать вкладку «Платежи и переводы», затем «Перевод организации», и далее, следуя указаниям программы, заполнить все поля, используя реквизиты, указанные в квитанции для оплаты. </w:t>
      </w:r>
    </w:p>
    <w:p w14:paraId="6E77C782" w14:textId="77777777" w:rsidR="00A41562" w:rsidRPr="00A41562" w:rsidRDefault="00A41562" w:rsidP="00A41562">
      <w:pPr>
        <w:jc w:val="both"/>
        <w:rPr>
          <w:sz w:val="28"/>
          <w:szCs w:val="28"/>
        </w:rPr>
      </w:pPr>
      <w:r w:rsidRPr="00A41562">
        <w:rPr>
          <w:sz w:val="28"/>
          <w:szCs w:val="28"/>
        </w:rPr>
        <w:t>4. Квитанцию можно взять из положения конкурса (см. в приложении), распечатать, и следуя инструкции по заполнению, оплатить организационный взнос.</w:t>
      </w:r>
    </w:p>
    <w:p w14:paraId="042DC5E9" w14:textId="77777777" w:rsidR="00A41562" w:rsidRPr="00A41562" w:rsidRDefault="00A41562" w:rsidP="00A41562">
      <w:pPr>
        <w:jc w:val="both"/>
        <w:rPr>
          <w:sz w:val="28"/>
          <w:szCs w:val="28"/>
        </w:rPr>
      </w:pPr>
      <w:r w:rsidRPr="00A41562">
        <w:rPr>
          <w:sz w:val="28"/>
          <w:szCs w:val="28"/>
        </w:rPr>
        <w:t xml:space="preserve">        Обратите внимание! Только после получения скана/</w:t>
      </w:r>
      <w:proofErr w:type="gramStart"/>
      <w:r w:rsidRPr="00A41562">
        <w:rPr>
          <w:sz w:val="28"/>
          <w:szCs w:val="28"/>
        </w:rPr>
        <w:t>фото  чека</w:t>
      </w:r>
      <w:proofErr w:type="gramEnd"/>
      <w:r w:rsidRPr="00A41562">
        <w:rPr>
          <w:sz w:val="28"/>
          <w:szCs w:val="28"/>
        </w:rPr>
        <w:t>/квитанции на электронную почту aki-metod@mail.ru Ваша заявка  считается подтвержденной и передается жюри.</w:t>
      </w:r>
    </w:p>
    <w:p w14:paraId="6B0E1C89" w14:textId="77777777" w:rsidR="00A41562" w:rsidRPr="00A41562" w:rsidRDefault="00A41562" w:rsidP="00A41562">
      <w:pPr>
        <w:jc w:val="both"/>
        <w:rPr>
          <w:sz w:val="28"/>
          <w:szCs w:val="28"/>
        </w:rPr>
      </w:pPr>
      <w:r w:rsidRPr="00A41562">
        <w:rPr>
          <w:sz w:val="28"/>
          <w:szCs w:val="28"/>
        </w:rPr>
        <w:t xml:space="preserve">11. Порядок и условия предоставления заявки </w:t>
      </w:r>
    </w:p>
    <w:p w14:paraId="1769AA02" w14:textId="77777777" w:rsidR="00A41562" w:rsidRPr="00A41562" w:rsidRDefault="00A41562" w:rsidP="00A41562">
      <w:pPr>
        <w:jc w:val="both"/>
        <w:rPr>
          <w:sz w:val="28"/>
          <w:szCs w:val="28"/>
        </w:rPr>
      </w:pPr>
      <w:r w:rsidRPr="00A41562">
        <w:rPr>
          <w:sz w:val="28"/>
          <w:szCs w:val="28"/>
        </w:rPr>
        <w:lastRenderedPageBreak/>
        <w:t xml:space="preserve">Заявки на участие в </w:t>
      </w:r>
      <w:proofErr w:type="gramStart"/>
      <w:r w:rsidRPr="00A41562">
        <w:rPr>
          <w:sz w:val="28"/>
          <w:szCs w:val="28"/>
        </w:rPr>
        <w:t>конкурсе  должны</w:t>
      </w:r>
      <w:proofErr w:type="gramEnd"/>
      <w:r w:rsidRPr="00A41562">
        <w:rPr>
          <w:sz w:val="28"/>
          <w:szCs w:val="28"/>
        </w:rPr>
        <w:t xml:space="preserve"> быть отправлены до 28 октября 2023 г.  по ссылке на электронную форму заявки.</w:t>
      </w:r>
    </w:p>
    <w:p w14:paraId="4BABDA7B" w14:textId="77777777" w:rsidR="00A41562" w:rsidRPr="00A41562" w:rsidRDefault="00A41562" w:rsidP="00A41562">
      <w:pPr>
        <w:jc w:val="both"/>
        <w:rPr>
          <w:sz w:val="28"/>
          <w:szCs w:val="28"/>
        </w:rPr>
      </w:pPr>
      <w:proofErr w:type="gramStart"/>
      <w:r w:rsidRPr="00A41562">
        <w:rPr>
          <w:sz w:val="28"/>
          <w:szCs w:val="28"/>
        </w:rPr>
        <w:t>После  указанного</w:t>
      </w:r>
      <w:proofErr w:type="gramEnd"/>
      <w:r w:rsidRPr="00A41562">
        <w:rPr>
          <w:sz w:val="28"/>
          <w:szCs w:val="28"/>
        </w:rPr>
        <w:t xml:space="preserve"> срока,  заявки не принимаются (электронная форма закрывается).</w:t>
      </w:r>
    </w:p>
    <w:p w14:paraId="1AE96CAA" w14:textId="77777777" w:rsidR="00A41562" w:rsidRPr="00A41562" w:rsidRDefault="00A41562" w:rsidP="00A41562">
      <w:pPr>
        <w:jc w:val="both"/>
        <w:rPr>
          <w:sz w:val="28"/>
          <w:szCs w:val="28"/>
        </w:rPr>
      </w:pPr>
    </w:p>
    <w:p w14:paraId="07FA7048" w14:textId="77777777" w:rsidR="00A41562" w:rsidRPr="00A41562" w:rsidRDefault="00A41562" w:rsidP="00A41562">
      <w:pPr>
        <w:jc w:val="both"/>
        <w:rPr>
          <w:sz w:val="28"/>
          <w:szCs w:val="28"/>
        </w:rPr>
      </w:pPr>
      <w:r w:rsidRPr="00A41562">
        <w:rPr>
          <w:sz w:val="28"/>
          <w:szCs w:val="28"/>
        </w:rPr>
        <w:t>Заявка предоставляется:</w:t>
      </w:r>
    </w:p>
    <w:p w14:paraId="2DB22850" w14:textId="77777777" w:rsidR="00A41562" w:rsidRPr="00A41562" w:rsidRDefault="00A41562" w:rsidP="00A41562">
      <w:pPr>
        <w:jc w:val="both"/>
        <w:rPr>
          <w:sz w:val="28"/>
          <w:szCs w:val="28"/>
        </w:rPr>
      </w:pPr>
      <w:r w:rsidRPr="00A41562">
        <w:rPr>
          <w:sz w:val="28"/>
          <w:szCs w:val="28"/>
        </w:rPr>
        <w:t>- заполненная строго по форме, с обязательным заполнением каждого поля (в противном случае заявка к рассмотрению не принимается);</w:t>
      </w:r>
    </w:p>
    <w:p w14:paraId="26C15AB5" w14:textId="77777777" w:rsidR="00A41562" w:rsidRPr="00A41562" w:rsidRDefault="00A41562" w:rsidP="00A41562">
      <w:pPr>
        <w:jc w:val="both"/>
        <w:rPr>
          <w:sz w:val="28"/>
          <w:szCs w:val="28"/>
        </w:rPr>
      </w:pPr>
      <w:r w:rsidRPr="00A41562">
        <w:rPr>
          <w:sz w:val="28"/>
          <w:szCs w:val="28"/>
        </w:rPr>
        <w:t>- вся переписка с оргкомитетом, ведется только с одного электронного адреса конкурсанта (или его руководителя</w:t>
      </w:r>
      <w:proofErr w:type="gramStart"/>
      <w:r w:rsidRPr="00A41562">
        <w:rPr>
          <w:sz w:val="28"/>
          <w:szCs w:val="28"/>
        </w:rPr>
        <w:t>),  указанного</w:t>
      </w:r>
      <w:proofErr w:type="gramEnd"/>
      <w:r w:rsidRPr="00A41562">
        <w:rPr>
          <w:sz w:val="28"/>
          <w:szCs w:val="28"/>
        </w:rPr>
        <w:t xml:space="preserve"> при подаче заявки. Все другие адреса </w:t>
      </w:r>
      <w:proofErr w:type="gramStart"/>
      <w:r w:rsidRPr="00A41562">
        <w:rPr>
          <w:sz w:val="28"/>
          <w:szCs w:val="28"/>
        </w:rPr>
        <w:t>участника,  возникшие</w:t>
      </w:r>
      <w:proofErr w:type="gramEnd"/>
      <w:r w:rsidRPr="00A41562">
        <w:rPr>
          <w:sz w:val="28"/>
          <w:szCs w:val="28"/>
        </w:rPr>
        <w:t xml:space="preserve"> во время переписки с оргкомитетом, во внимание не берутся!</w:t>
      </w:r>
    </w:p>
    <w:p w14:paraId="62C19CD5" w14:textId="77777777" w:rsidR="00A41562" w:rsidRPr="00A41562" w:rsidRDefault="00A41562" w:rsidP="00A41562">
      <w:pPr>
        <w:jc w:val="both"/>
        <w:rPr>
          <w:sz w:val="28"/>
          <w:szCs w:val="28"/>
        </w:rPr>
      </w:pPr>
      <w:r w:rsidRPr="00A41562">
        <w:rPr>
          <w:sz w:val="28"/>
          <w:szCs w:val="28"/>
        </w:rPr>
        <w:t>К заявке прилагаются:</w:t>
      </w:r>
    </w:p>
    <w:p w14:paraId="38AA715E" w14:textId="77777777" w:rsidR="00A41562" w:rsidRPr="00A41562" w:rsidRDefault="00A41562" w:rsidP="00A41562">
      <w:pPr>
        <w:jc w:val="both"/>
        <w:rPr>
          <w:sz w:val="28"/>
          <w:szCs w:val="28"/>
        </w:rPr>
      </w:pPr>
      <w:r w:rsidRPr="00A41562">
        <w:rPr>
          <w:sz w:val="28"/>
          <w:szCs w:val="28"/>
        </w:rPr>
        <w:t>- карточка учреждения (подробные реквизиты учреждения), в формате Word;</w:t>
      </w:r>
    </w:p>
    <w:p w14:paraId="7DCC02C1" w14:textId="77777777" w:rsidR="00A41562" w:rsidRPr="00A41562" w:rsidRDefault="00A41562" w:rsidP="00A41562">
      <w:pPr>
        <w:jc w:val="both"/>
        <w:rPr>
          <w:sz w:val="28"/>
          <w:szCs w:val="28"/>
        </w:rPr>
      </w:pPr>
      <w:r w:rsidRPr="00A41562">
        <w:rPr>
          <w:sz w:val="28"/>
          <w:szCs w:val="28"/>
        </w:rPr>
        <w:t xml:space="preserve">- пакет документов для составления договора на оплату (для </w:t>
      </w:r>
      <w:proofErr w:type="spellStart"/>
      <w:r w:rsidRPr="00A41562">
        <w:rPr>
          <w:sz w:val="28"/>
          <w:szCs w:val="28"/>
        </w:rPr>
        <w:t>физ</w:t>
      </w:r>
      <w:proofErr w:type="spellEnd"/>
      <w:r w:rsidRPr="00A41562">
        <w:rPr>
          <w:sz w:val="28"/>
          <w:szCs w:val="28"/>
        </w:rPr>
        <w:t xml:space="preserve"> лиц-паспорт 1-2 </w:t>
      </w:r>
      <w:proofErr w:type="spellStart"/>
      <w:r w:rsidRPr="00A41562">
        <w:rPr>
          <w:sz w:val="28"/>
          <w:szCs w:val="28"/>
        </w:rPr>
        <w:t>стр</w:t>
      </w:r>
      <w:proofErr w:type="spellEnd"/>
      <w:r w:rsidRPr="00A41562">
        <w:rPr>
          <w:sz w:val="28"/>
          <w:szCs w:val="28"/>
        </w:rPr>
        <w:t>, ИНН, СНИЛС).</w:t>
      </w:r>
    </w:p>
    <w:p w14:paraId="16929DA0" w14:textId="77777777" w:rsidR="00A41562" w:rsidRPr="00A41562" w:rsidRDefault="00A41562" w:rsidP="00A41562">
      <w:pPr>
        <w:jc w:val="both"/>
        <w:rPr>
          <w:sz w:val="28"/>
          <w:szCs w:val="28"/>
        </w:rPr>
      </w:pPr>
      <w:r w:rsidRPr="00A41562">
        <w:rPr>
          <w:sz w:val="28"/>
          <w:szCs w:val="28"/>
        </w:rPr>
        <w:t>12. Размещение участников</w:t>
      </w:r>
    </w:p>
    <w:p w14:paraId="11B5D22D" w14:textId="77777777" w:rsidR="00A41562" w:rsidRPr="00A41562" w:rsidRDefault="00A41562" w:rsidP="00A41562">
      <w:pPr>
        <w:jc w:val="both"/>
        <w:rPr>
          <w:sz w:val="28"/>
          <w:szCs w:val="28"/>
        </w:rPr>
      </w:pPr>
      <w:r w:rsidRPr="00A41562">
        <w:rPr>
          <w:sz w:val="28"/>
          <w:szCs w:val="28"/>
        </w:rPr>
        <w:t xml:space="preserve">Иногородним участникам конкурса предоставляется платное общежитие. В здании </w:t>
      </w:r>
      <w:proofErr w:type="gramStart"/>
      <w:r w:rsidRPr="00A41562">
        <w:rPr>
          <w:sz w:val="28"/>
          <w:szCs w:val="28"/>
        </w:rPr>
        <w:t>колледжа  коллективам</w:t>
      </w:r>
      <w:proofErr w:type="gramEnd"/>
      <w:r w:rsidRPr="00A41562">
        <w:rPr>
          <w:sz w:val="28"/>
          <w:szCs w:val="28"/>
        </w:rPr>
        <w:t xml:space="preserve"> будет предоставлен кабинет для подготовки к выступлению. </w:t>
      </w:r>
    </w:p>
    <w:p w14:paraId="074CD407" w14:textId="77777777" w:rsidR="00A41562" w:rsidRPr="00A41562" w:rsidRDefault="00A41562" w:rsidP="00A41562">
      <w:pPr>
        <w:jc w:val="both"/>
        <w:rPr>
          <w:sz w:val="28"/>
          <w:szCs w:val="28"/>
        </w:rPr>
      </w:pPr>
      <w:r w:rsidRPr="00A41562">
        <w:rPr>
          <w:sz w:val="28"/>
          <w:szCs w:val="28"/>
        </w:rPr>
        <w:t>Просьба сообщать заранее в оргкомитет о дате и времени прибытия на конкурс. При необходимости на автовокзале будет организована встреча участников волонтерами.</w:t>
      </w:r>
    </w:p>
    <w:p w14:paraId="296ED58E" w14:textId="77777777" w:rsidR="00A41562" w:rsidRPr="00A41562" w:rsidRDefault="00A41562" w:rsidP="00A41562">
      <w:pPr>
        <w:jc w:val="both"/>
        <w:rPr>
          <w:sz w:val="28"/>
          <w:szCs w:val="28"/>
        </w:rPr>
      </w:pPr>
      <w:r w:rsidRPr="00A41562">
        <w:rPr>
          <w:sz w:val="28"/>
          <w:szCs w:val="28"/>
        </w:rPr>
        <w:t xml:space="preserve">13. Контакты </w:t>
      </w:r>
    </w:p>
    <w:p w14:paraId="1C03673A" w14:textId="77777777" w:rsidR="00A41562" w:rsidRPr="00A41562" w:rsidRDefault="00A41562" w:rsidP="00A41562">
      <w:pPr>
        <w:jc w:val="both"/>
        <w:rPr>
          <w:sz w:val="28"/>
          <w:szCs w:val="28"/>
        </w:rPr>
      </w:pPr>
      <w:proofErr w:type="gramStart"/>
      <w:r w:rsidRPr="00A41562">
        <w:rPr>
          <w:sz w:val="28"/>
          <w:szCs w:val="28"/>
        </w:rPr>
        <w:t>Григорьева  Наталья</w:t>
      </w:r>
      <w:proofErr w:type="gramEnd"/>
      <w:r w:rsidRPr="00A41562">
        <w:rPr>
          <w:sz w:val="28"/>
          <w:szCs w:val="28"/>
        </w:rPr>
        <w:t xml:space="preserve"> Валерьевна – методист 8(34365)  7-47-96 , 89089225214</w:t>
      </w:r>
    </w:p>
    <w:p w14:paraId="499BF037" w14:textId="77777777" w:rsidR="00A41562" w:rsidRPr="00A41562" w:rsidRDefault="00A41562" w:rsidP="00A41562">
      <w:pPr>
        <w:jc w:val="both"/>
        <w:rPr>
          <w:sz w:val="28"/>
          <w:szCs w:val="28"/>
        </w:rPr>
      </w:pPr>
      <w:r w:rsidRPr="00A41562">
        <w:rPr>
          <w:sz w:val="28"/>
          <w:szCs w:val="28"/>
        </w:rPr>
        <w:t xml:space="preserve">                                                           эл. почта: aki-metod@mail.ru</w:t>
      </w:r>
    </w:p>
    <w:p w14:paraId="7E5B4724" w14:textId="77777777" w:rsidR="00A41562" w:rsidRPr="00A41562" w:rsidRDefault="00A41562" w:rsidP="00A41562">
      <w:pPr>
        <w:jc w:val="both"/>
        <w:rPr>
          <w:sz w:val="28"/>
          <w:szCs w:val="28"/>
        </w:rPr>
      </w:pPr>
      <w:proofErr w:type="spellStart"/>
      <w:r w:rsidRPr="00A41562">
        <w:rPr>
          <w:sz w:val="28"/>
          <w:szCs w:val="28"/>
        </w:rPr>
        <w:t>Шамшеева</w:t>
      </w:r>
      <w:proofErr w:type="spellEnd"/>
      <w:r w:rsidRPr="00A41562">
        <w:rPr>
          <w:sz w:val="28"/>
          <w:szCs w:val="28"/>
        </w:rPr>
        <w:t xml:space="preserve"> Светлана Григорьевна - методист 89501994598                                                  </w:t>
      </w:r>
    </w:p>
    <w:p w14:paraId="0EC53621" w14:textId="77777777" w:rsidR="00A41562" w:rsidRPr="00A41562" w:rsidRDefault="00A41562" w:rsidP="00A41562">
      <w:pPr>
        <w:jc w:val="both"/>
        <w:rPr>
          <w:sz w:val="28"/>
          <w:szCs w:val="28"/>
        </w:rPr>
      </w:pPr>
      <w:r w:rsidRPr="00A41562">
        <w:rPr>
          <w:sz w:val="28"/>
          <w:szCs w:val="28"/>
        </w:rPr>
        <w:t>Сайт Асбестовского колледжа искусств: www.artasb.ru</w:t>
      </w:r>
    </w:p>
    <w:p w14:paraId="3EBA41D1" w14:textId="77777777" w:rsidR="00A41562" w:rsidRPr="00A41562" w:rsidRDefault="00A41562" w:rsidP="00A41562">
      <w:pPr>
        <w:jc w:val="both"/>
        <w:rPr>
          <w:sz w:val="28"/>
          <w:szCs w:val="28"/>
        </w:rPr>
      </w:pPr>
    </w:p>
    <w:p w14:paraId="0A7BC0C0" w14:textId="77777777" w:rsidR="00A41562" w:rsidRPr="00A41562" w:rsidRDefault="00A41562" w:rsidP="00A41562">
      <w:pPr>
        <w:jc w:val="both"/>
        <w:rPr>
          <w:sz w:val="28"/>
          <w:szCs w:val="28"/>
        </w:rPr>
      </w:pPr>
      <w:r w:rsidRPr="00A41562">
        <w:rPr>
          <w:sz w:val="28"/>
          <w:szCs w:val="28"/>
        </w:rPr>
        <w:t>14. Форма заявки</w:t>
      </w:r>
    </w:p>
    <w:p w14:paraId="489E46B6" w14:textId="77777777" w:rsidR="00A41562" w:rsidRPr="00A41562" w:rsidRDefault="00A41562" w:rsidP="00A41562">
      <w:pPr>
        <w:jc w:val="both"/>
        <w:rPr>
          <w:sz w:val="28"/>
          <w:szCs w:val="28"/>
        </w:rPr>
      </w:pPr>
      <w:r w:rsidRPr="00A41562">
        <w:rPr>
          <w:sz w:val="28"/>
          <w:szCs w:val="28"/>
        </w:rPr>
        <w:t xml:space="preserve">    Заполняется заявка по ссылке на электронную форму</w:t>
      </w:r>
    </w:p>
    <w:p w14:paraId="7B0BA076" w14:textId="77777777" w:rsidR="00A41562" w:rsidRPr="00A41562" w:rsidRDefault="00A41562" w:rsidP="00A41562">
      <w:pPr>
        <w:jc w:val="both"/>
        <w:rPr>
          <w:sz w:val="28"/>
          <w:szCs w:val="28"/>
        </w:rPr>
      </w:pPr>
    </w:p>
    <w:p w14:paraId="0817C1BC" w14:textId="77777777" w:rsidR="00A41562" w:rsidRPr="00A41562" w:rsidRDefault="00A41562" w:rsidP="00A41562">
      <w:pPr>
        <w:jc w:val="both"/>
        <w:rPr>
          <w:sz w:val="28"/>
          <w:szCs w:val="28"/>
        </w:rPr>
      </w:pPr>
      <w:proofErr w:type="gramStart"/>
      <w:r w:rsidRPr="00A41562">
        <w:rPr>
          <w:sz w:val="28"/>
          <w:szCs w:val="28"/>
        </w:rPr>
        <w:t>Обратите  пожалуйста</w:t>
      </w:r>
      <w:proofErr w:type="gramEnd"/>
      <w:r w:rsidRPr="00A41562">
        <w:rPr>
          <w:sz w:val="28"/>
          <w:szCs w:val="28"/>
        </w:rPr>
        <w:t xml:space="preserve">, внимание, что заявка рассматривается, в случае полного заполнения формы и предоставлением полного пакета документов. </w:t>
      </w:r>
    </w:p>
    <w:p w14:paraId="12700E4F" w14:textId="77777777" w:rsidR="00A41562" w:rsidRPr="00A41562" w:rsidRDefault="00A41562" w:rsidP="00A41562">
      <w:pPr>
        <w:jc w:val="both"/>
        <w:rPr>
          <w:sz w:val="28"/>
          <w:szCs w:val="28"/>
        </w:rPr>
      </w:pPr>
      <w:r w:rsidRPr="00A41562">
        <w:rPr>
          <w:sz w:val="28"/>
          <w:szCs w:val="28"/>
        </w:rPr>
        <w:t>К заявке прилагаются:</w:t>
      </w:r>
    </w:p>
    <w:p w14:paraId="6FE1AB56" w14:textId="77777777" w:rsidR="00A41562" w:rsidRPr="00A41562" w:rsidRDefault="00A41562" w:rsidP="00A41562">
      <w:pPr>
        <w:jc w:val="both"/>
        <w:rPr>
          <w:sz w:val="28"/>
          <w:szCs w:val="28"/>
        </w:rPr>
      </w:pPr>
      <w:r w:rsidRPr="00A41562">
        <w:rPr>
          <w:sz w:val="28"/>
          <w:szCs w:val="28"/>
        </w:rPr>
        <w:t>- карточка учреждения (подробные реквизиты учреждения), в формате Word;</w:t>
      </w:r>
    </w:p>
    <w:p w14:paraId="3F76FCC0" w14:textId="77777777" w:rsidR="00A41562" w:rsidRPr="00A41562" w:rsidRDefault="00A41562" w:rsidP="00A41562">
      <w:pPr>
        <w:jc w:val="both"/>
        <w:rPr>
          <w:sz w:val="28"/>
          <w:szCs w:val="28"/>
        </w:rPr>
      </w:pPr>
      <w:r w:rsidRPr="00A41562">
        <w:rPr>
          <w:sz w:val="28"/>
          <w:szCs w:val="28"/>
        </w:rPr>
        <w:t xml:space="preserve">- пакет документов для составления договора на оплату (для </w:t>
      </w:r>
      <w:proofErr w:type="spellStart"/>
      <w:r w:rsidRPr="00A41562">
        <w:rPr>
          <w:sz w:val="28"/>
          <w:szCs w:val="28"/>
        </w:rPr>
        <w:t>физ</w:t>
      </w:r>
      <w:proofErr w:type="spellEnd"/>
      <w:r w:rsidRPr="00A41562">
        <w:rPr>
          <w:sz w:val="28"/>
          <w:szCs w:val="28"/>
        </w:rPr>
        <w:t xml:space="preserve"> лиц-паспорт 1-2 </w:t>
      </w:r>
      <w:proofErr w:type="spellStart"/>
      <w:r w:rsidRPr="00A41562">
        <w:rPr>
          <w:sz w:val="28"/>
          <w:szCs w:val="28"/>
        </w:rPr>
        <w:t>стр</w:t>
      </w:r>
      <w:proofErr w:type="spellEnd"/>
      <w:r w:rsidRPr="00A41562">
        <w:rPr>
          <w:sz w:val="28"/>
          <w:szCs w:val="28"/>
        </w:rPr>
        <w:t>, ИНН, СНИЛС);</w:t>
      </w:r>
    </w:p>
    <w:p w14:paraId="52CB2AFD" w14:textId="77777777" w:rsidR="00A41562" w:rsidRPr="00A41562" w:rsidRDefault="00A41562" w:rsidP="00A41562">
      <w:pPr>
        <w:jc w:val="both"/>
        <w:rPr>
          <w:sz w:val="28"/>
          <w:szCs w:val="28"/>
        </w:rPr>
      </w:pPr>
      <w:r w:rsidRPr="00A41562">
        <w:rPr>
          <w:sz w:val="28"/>
          <w:szCs w:val="28"/>
        </w:rPr>
        <w:t>- скан/</w:t>
      </w:r>
      <w:proofErr w:type="gramStart"/>
      <w:r w:rsidRPr="00A41562">
        <w:rPr>
          <w:sz w:val="28"/>
          <w:szCs w:val="28"/>
        </w:rPr>
        <w:t>фото  чека</w:t>
      </w:r>
      <w:proofErr w:type="gramEnd"/>
      <w:r w:rsidRPr="00A41562">
        <w:rPr>
          <w:sz w:val="28"/>
          <w:szCs w:val="28"/>
        </w:rPr>
        <w:t>/квитанции об оплате организационного взноса на электронную почту aki-metod@mail.ru, с пометкой названия конкурса и название команды.</w:t>
      </w:r>
    </w:p>
    <w:p w14:paraId="573D1290" w14:textId="77777777" w:rsidR="00A41562" w:rsidRPr="00A41562" w:rsidRDefault="00A41562" w:rsidP="00A41562">
      <w:pPr>
        <w:jc w:val="both"/>
        <w:rPr>
          <w:sz w:val="28"/>
          <w:szCs w:val="28"/>
        </w:rPr>
      </w:pPr>
      <w:r w:rsidRPr="00A41562">
        <w:rPr>
          <w:sz w:val="28"/>
          <w:szCs w:val="28"/>
        </w:rPr>
        <w:t>Форма квитанции для солиста!</w:t>
      </w:r>
    </w:p>
    <w:p w14:paraId="5CFDF24E" w14:textId="77777777" w:rsidR="00A41562" w:rsidRPr="00A41562" w:rsidRDefault="00A41562" w:rsidP="00A41562">
      <w:pPr>
        <w:jc w:val="both"/>
        <w:rPr>
          <w:sz w:val="28"/>
          <w:szCs w:val="28"/>
        </w:rPr>
      </w:pPr>
    </w:p>
    <w:p w14:paraId="15458BEE"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t>Форма N ПД-4</w:t>
      </w:r>
    </w:p>
    <w:p w14:paraId="2815EB06" w14:textId="77777777" w:rsidR="00A41562" w:rsidRPr="00A41562" w:rsidRDefault="00A41562" w:rsidP="00A41562">
      <w:pPr>
        <w:jc w:val="both"/>
        <w:rPr>
          <w:sz w:val="28"/>
          <w:szCs w:val="28"/>
        </w:rPr>
      </w:pPr>
      <w:r w:rsidRPr="00A41562">
        <w:rPr>
          <w:sz w:val="28"/>
          <w:szCs w:val="28"/>
        </w:rPr>
        <w:t>ИЗВЕЩЕНИЕ</w:t>
      </w:r>
      <w:r w:rsidRPr="00A41562">
        <w:rPr>
          <w:sz w:val="28"/>
          <w:szCs w:val="28"/>
        </w:rPr>
        <w:tab/>
      </w:r>
      <w:r w:rsidRPr="00A41562">
        <w:rPr>
          <w:sz w:val="28"/>
          <w:szCs w:val="28"/>
        </w:rPr>
        <w:tab/>
        <w:t>ИНН 6603005521 КПП 668301001 Министерство финансов Свердловской области (ГБПОУ СО "АКИ")</w:t>
      </w:r>
    </w:p>
    <w:p w14:paraId="6BE61C8B"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(ИНН и наименование получателя платежа)</w:t>
      </w:r>
    </w:p>
    <w:p w14:paraId="75E1F8C1"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Р/С 03224643650000006200</w:t>
      </w:r>
    </w:p>
    <w:p w14:paraId="7910F27B"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(номер счета получателя платежа)</w:t>
      </w:r>
    </w:p>
    <w:p w14:paraId="1A3347F4" w14:textId="77777777" w:rsidR="00A41562" w:rsidRPr="00A41562" w:rsidRDefault="00A41562" w:rsidP="00A41562">
      <w:pPr>
        <w:jc w:val="both"/>
        <w:rPr>
          <w:sz w:val="28"/>
          <w:szCs w:val="28"/>
        </w:rPr>
      </w:pPr>
      <w:r w:rsidRPr="00A41562">
        <w:rPr>
          <w:sz w:val="28"/>
          <w:szCs w:val="28"/>
        </w:rPr>
        <w:lastRenderedPageBreak/>
        <w:t xml:space="preserve"> </w:t>
      </w:r>
      <w:r w:rsidRPr="00A41562">
        <w:rPr>
          <w:sz w:val="28"/>
          <w:szCs w:val="28"/>
        </w:rPr>
        <w:tab/>
      </w:r>
      <w:r w:rsidRPr="00A41562">
        <w:rPr>
          <w:sz w:val="28"/>
          <w:szCs w:val="28"/>
        </w:rPr>
        <w:tab/>
        <w:t>Уральское ГУ Банка России//УФК по Свердловской области г. Екатеринбург</w:t>
      </w:r>
    </w:p>
    <w:p w14:paraId="3C5C2B71"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(наименование банка и банковские реквизиты)</w:t>
      </w:r>
    </w:p>
    <w:p w14:paraId="36FB52B0"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БИК 016577551</w:t>
      </w:r>
      <w:r w:rsidRPr="00A41562">
        <w:rPr>
          <w:sz w:val="28"/>
          <w:szCs w:val="28"/>
        </w:rPr>
        <w:tab/>
        <w:t>К/С</w:t>
      </w:r>
    </w:p>
    <w:p w14:paraId="629FEC19"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КБК 00000000000000000130 ОКТМО 65730000 л/</w:t>
      </w:r>
      <w:proofErr w:type="spellStart"/>
      <w:r w:rsidRPr="00A41562">
        <w:rPr>
          <w:sz w:val="28"/>
          <w:szCs w:val="28"/>
        </w:rPr>
        <w:t>сч</w:t>
      </w:r>
      <w:proofErr w:type="spellEnd"/>
      <w:r w:rsidRPr="00A41562">
        <w:rPr>
          <w:sz w:val="28"/>
          <w:szCs w:val="28"/>
        </w:rPr>
        <w:t xml:space="preserve"> 23014005400 За участие в конкурсе </w:t>
      </w:r>
      <w:proofErr w:type="gramStart"/>
      <w:r w:rsidRPr="00A41562">
        <w:rPr>
          <w:sz w:val="28"/>
          <w:szCs w:val="28"/>
        </w:rPr>
        <w:t>Кантилена  участника</w:t>
      </w:r>
      <w:proofErr w:type="gramEnd"/>
      <w:r w:rsidRPr="00A41562">
        <w:rPr>
          <w:sz w:val="28"/>
          <w:szCs w:val="28"/>
        </w:rPr>
        <w:t>___________________________</w:t>
      </w:r>
    </w:p>
    <w:p w14:paraId="2C3163D5"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(наименование платежа)</w:t>
      </w:r>
    </w:p>
    <w:p w14:paraId="7DCFB9AB"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Дата</w:t>
      </w:r>
      <w:r w:rsidRPr="00A41562">
        <w:rPr>
          <w:sz w:val="28"/>
          <w:szCs w:val="28"/>
        </w:rPr>
        <w:tab/>
        <w:t xml:space="preserve"> </w:t>
      </w:r>
      <w:r w:rsidRPr="00A41562">
        <w:rPr>
          <w:sz w:val="28"/>
          <w:szCs w:val="28"/>
        </w:rPr>
        <w:tab/>
        <w:t>Сумма платежа</w:t>
      </w:r>
      <w:r w:rsidRPr="00A41562">
        <w:rPr>
          <w:sz w:val="28"/>
          <w:szCs w:val="28"/>
        </w:rPr>
        <w:tab/>
        <w:t xml:space="preserve">                                руб.      коп.</w:t>
      </w:r>
    </w:p>
    <w:p w14:paraId="2512C66A"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14:paraId="5C529C8F"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 xml:space="preserve"> </w:t>
      </w:r>
    </w:p>
    <w:p w14:paraId="684D01CC"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(Ф.И.О., адрес плательщика)</w:t>
      </w:r>
    </w:p>
    <w:p w14:paraId="6D4AE5DE" w14:textId="77777777" w:rsidR="00A41562" w:rsidRPr="00A41562" w:rsidRDefault="00A41562" w:rsidP="00A41562">
      <w:pPr>
        <w:jc w:val="both"/>
        <w:rPr>
          <w:sz w:val="28"/>
          <w:szCs w:val="28"/>
        </w:rPr>
      </w:pPr>
      <w:r w:rsidRPr="00A41562">
        <w:rPr>
          <w:sz w:val="28"/>
          <w:szCs w:val="28"/>
        </w:rPr>
        <w:t>Кассир</w:t>
      </w:r>
      <w:r w:rsidRPr="00A41562">
        <w:rPr>
          <w:sz w:val="28"/>
          <w:szCs w:val="28"/>
        </w:rPr>
        <w:tab/>
      </w:r>
      <w:r w:rsidRPr="00A41562">
        <w:rPr>
          <w:sz w:val="28"/>
          <w:szCs w:val="28"/>
        </w:rPr>
        <w:tab/>
        <w:t>Плательщик</w:t>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14:paraId="6D617207"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p>
    <w:p w14:paraId="4E606476"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14:paraId="62FAEEB0" w14:textId="77777777" w:rsidR="00A41562" w:rsidRPr="00A41562" w:rsidRDefault="00A41562" w:rsidP="00A41562">
      <w:pPr>
        <w:jc w:val="both"/>
        <w:rPr>
          <w:sz w:val="28"/>
          <w:szCs w:val="28"/>
        </w:rPr>
      </w:pPr>
      <w:r w:rsidRPr="00A41562">
        <w:rPr>
          <w:sz w:val="28"/>
          <w:szCs w:val="28"/>
        </w:rPr>
        <w:t>КВИТАНЦИЯ</w:t>
      </w:r>
      <w:r w:rsidRPr="00A41562">
        <w:rPr>
          <w:sz w:val="28"/>
          <w:szCs w:val="28"/>
        </w:rPr>
        <w:tab/>
      </w:r>
      <w:r w:rsidRPr="00A41562">
        <w:rPr>
          <w:sz w:val="28"/>
          <w:szCs w:val="28"/>
        </w:rPr>
        <w:tab/>
        <w:t>ИНН 6603005521 КПП 668301001 Министерство финансов Свердловской области (ГБПОУ СО "АКИ")</w:t>
      </w:r>
    </w:p>
    <w:p w14:paraId="4FA3BE63"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(ИНН и наименование получателя платежа)</w:t>
      </w:r>
    </w:p>
    <w:p w14:paraId="57CBBDBF"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Р/С 03224643650000006200</w:t>
      </w:r>
    </w:p>
    <w:p w14:paraId="3E3B23CD"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(номер счета получателя платежа)</w:t>
      </w:r>
    </w:p>
    <w:p w14:paraId="7DD93A06"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Уральское ГУ Банка России//УФК по Свердловской области г. Екатеринбург</w:t>
      </w:r>
    </w:p>
    <w:p w14:paraId="1193EE1F"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(наименование банка и банковские реквизиты)</w:t>
      </w:r>
    </w:p>
    <w:p w14:paraId="7322CB23"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БИК 016577551</w:t>
      </w:r>
      <w:r w:rsidRPr="00A41562">
        <w:rPr>
          <w:sz w:val="28"/>
          <w:szCs w:val="28"/>
        </w:rPr>
        <w:tab/>
        <w:t>К/С</w:t>
      </w:r>
    </w:p>
    <w:p w14:paraId="18D8008B"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КБК 00000000000000000130 ОКТМО 65730000 л/</w:t>
      </w:r>
      <w:proofErr w:type="spellStart"/>
      <w:r w:rsidRPr="00A41562">
        <w:rPr>
          <w:sz w:val="28"/>
          <w:szCs w:val="28"/>
        </w:rPr>
        <w:t>сч</w:t>
      </w:r>
      <w:proofErr w:type="spellEnd"/>
      <w:r w:rsidRPr="00A41562">
        <w:rPr>
          <w:sz w:val="28"/>
          <w:szCs w:val="28"/>
        </w:rPr>
        <w:t xml:space="preserve"> 23014005400 За участие в конкурсе </w:t>
      </w:r>
      <w:proofErr w:type="gramStart"/>
      <w:r w:rsidRPr="00A41562">
        <w:rPr>
          <w:sz w:val="28"/>
          <w:szCs w:val="28"/>
        </w:rPr>
        <w:t>Кантилена  участника</w:t>
      </w:r>
      <w:proofErr w:type="gramEnd"/>
      <w:r w:rsidRPr="00A41562">
        <w:rPr>
          <w:sz w:val="28"/>
          <w:szCs w:val="28"/>
        </w:rPr>
        <w:t>___________________________</w:t>
      </w:r>
    </w:p>
    <w:p w14:paraId="31998DAB"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(наименование платежа)</w:t>
      </w:r>
    </w:p>
    <w:p w14:paraId="6ADCA34C"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Дата</w:t>
      </w:r>
      <w:r w:rsidRPr="00A41562">
        <w:rPr>
          <w:sz w:val="28"/>
          <w:szCs w:val="28"/>
        </w:rPr>
        <w:tab/>
        <w:t xml:space="preserve"> </w:t>
      </w:r>
      <w:r w:rsidRPr="00A41562">
        <w:rPr>
          <w:sz w:val="28"/>
          <w:szCs w:val="28"/>
        </w:rPr>
        <w:tab/>
        <w:t>Сумма платежа</w:t>
      </w:r>
      <w:r w:rsidRPr="00A41562">
        <w:rPr>
          <w:sz w:val="28"/>
          <w:szCs w:val="28"/>
        </w:rPr>
        <w:tab/>
        <w:t xml:space="preserve">              руб.      коп.</w:t>
      </w:r>
    </w:p>
    <w:p w14:paraId="2D719412"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14:paraId="794A3AF2"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 xml:space="preserve"> </w:t>
      </w:r>
    </w:p>
    <w:p w14:paraId="2FC44FE6"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(Ф.И.О., адрес плательщика)</w:t>
      </w:r>
    </w:p>
    <w:p w14:paraId="1939F94F" w14:textId="77777777" w:rsidR="00A41562" w:rsidRPr="00A41562" w:rsidRDefault="00A41562" w:rsidP="00A41562">
      <w:pPr>
        <w:jc w:val="both"/>
        <w:rPr>
          <w:sz w:val="28"/>
          <w:szCs w:val="28"/>
        </w:rPr>
      </w:pPr>
      <w:r w:rsidRPr="00A41562">
        <w:rPr>
          <w:sz w:val="28"/>
          <w:szCs w:val="28"/>
        </w:rPr>
        <w:t>Кассир</w:t>
      </w:r>
      <w:r w:rsidRPr="00A41562">
        <w:rPr>
          <w:sz w:val="28"/>
          <w:szCs w:val="28"/>
        </w:rPr>
        <w:tab/>
      </w:r>
      <w:r w:rsidRPr="00A41562">
        <w:rPr>
          <w:sz w:val="28"/>
          <w:szCs w:val="28"/>
        </w:rPr>
        <w:tab/>
        <w:t>Плательщик</w:t>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14:paraId="601DFB80"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p>
    <w:p w14:paraId="7946595A" w14:textId="77777777" w:rsidR="00A41562" w:rsidRPr="00A41562" w:rsidRDefault="00A41562" w:rsidP="00A41562">
      <w:pPr>
        <w:jc w:val="both"/>
        <w:rPr>
          <w:sz w:val="28"/>
          <w:szCs w:val="28"/>
        </w:rPr>
      </w:pPr>
    </w:p>
    <w:p w14:paraId="1ADEDB91" w14:textId="77777777" w:rsidR="00A41562" w:rsidRPr="00A41562" w:rsidRDefault="00A41562" w:rsidP="00A41562">
      <w:pPr>
        <w:jc w:val="both"/>
        <w:rPr>
          <w:sz w:val="28"/>
          <w:szCs w:val="28"/>
        </w:rPr>
      </w:pPr>
      <w:r w:rsidRPr="00A41562">
        <w:rPr>
          <w:sz w:val="28"/>
          <w:szCs w:val="28"/>
        </w:rPr>
        <w:t xml:space="preserve">Внимание!!! Одной квитанцией можно оплатить взнос за одного или нескольких участников (в графе за участника, прописать все Фамилии), и вписав нужную сумму в графу «сумма платежа». </w:t>
      </w:r>
    </w:p>
    <w:p w14:paraId="729A058A" w14:textId="77777777" w:rsidR="00A41562" w:rsidRPr="00A41562" w:rsidRDefault="00A41562" w:rsidP="00A41562">
      <w:pPr>
        <w:jc w:val="both"/>
        <w:rPr>
          <w:sz w:val="28"/>
          <w:szCs w:val="28"/>
        </w:rPr>
      </w:pPr>
      <w:r w:rsidRPr="00A41562">
        <w:rPr>
          <w:sz w:val="28"/>
          <w:szCs w:val="28"/>
        </w:rPr>
        <w:t xml:space="preserve">Копию квитанции с отметками банка об оплате, необходимо выслать по почте </w:t>
      </w:r>
    </w:p>
    <w:p w14:paraId="19D3845C" w14:textId="77777777" w:rsidR="00A41562" w:rsidRPr="00A41562" w:rsidRDefault="00A41562" w:rsidP="00A41562">
      <w:pPr>
        <w:jc w:val="both"/>
        <w:rPr>
          <w:sz w:val="28"/>
          <w:szCs w:val="28"/>
        </w:rPr>
      </w:pPr>
      <w:r w:rsidRPr="00A41562">
        <w:rPr>
          <w:sz w:val="28"/>
          <w:szCs w:val="28"/>
        </w:rPr>
        <w:t xml:space="preserve">aki-metod@mail.ru </w:t>
      </w:r>
    </w:p>
    <w:p w14:paraId="62896F66" w14:textId="77777777" w:rsidR="00A41562" w:rsidRPr="00A41562" w:rsidRDefault="00A41562" w:rsidP="00A41562">
      <w:pPr>
        <w:jc w:val="both"/>
        <w:rPr>
          <w:sz w:val="28"/>
          <w:szCs w:val="28"/>
        </w:rPr>
      </w:pPr>
      <w:r w:rsidRPr="00A41562">
        <w:rPr>
          <w:sz w:val="28"/>
          <w:szCs w:val="28"/>
        </w:rPr>
        <w:t xml:space="preserve">*Красным цветом, выделены графы, обязательные для заполнения. </w:t>
      </w:r>
    </w:p>
    <w:p w14:paraId="4D837BD0" w14:textId="77777777" w:rsidR="00A41562" w:rsidRPr="00A41562" w:rsidRDefault="00A41562" w:rsidP="00A41562">
      <w:pPr>
        <w:jc w:val="both"/>
        <w:rPr>
          <w:sz w:val="28"/>
          <w:szCs w:val="28"/>
        </w:rPr>
      </w:pPr>
    </w:p>
    <w:p w14:paraId="4831B9A5" w14:textId="77777777" w:rsidR="00A41562" w:rsidRPr="00A41562" w:rsidRDefault="00A41562" w:rsidP="00A41562">
      <w:pPr>
        <w:jc w:val="both"/>
        <w:rPr>
          <w:sz w:val="28"/>
          <w:szCs w:val="28"/>
        </w:rPr>
      </w:pPr>
      <w:r w:rsidRPr="00A41562">
        <w:rPr>
          <w:sz w:val="28"/>
          <w:szCs w:val="28"/>
        </w:rPr>
        <w:t xml:space="preserve"> 1. Оплатить организационный взнос можно одним из следующих способов:</w:t>
      </w:r>
    </w:p>
    <w:p w14:paraId="36ABDC0A" w14:textId="77777777" w:rsidR="00A41562" w:rsidRPr="00A41562" w:rsidRDefault="00A41562" w:rsidP="00A41562">
      <w:pPr>
        <w:jc w:val="both"/>
        <w:rPr>
          <w:sz w:val="28"/>
          <w:szCs w:val="28"/>
        </w:rPr>
      </w:pPr>
      <w:r w:rsidRPr="00A41562">
        <w:rPr>
          <w:sz w:val="28"/>
          <w:szCs w:val="28"/>
        </w:rPr>
        <w:t xml:space="preserve">      - В отделении любого банка по квитанции для оплаты (квитанцию для </w:t>
      </w:r>
      <w:proofErr w:type="gramStart"/>
      <w:r w:rsidRPr="00A41562">
        <w:rPr>
          <w:sz w:val="28"/>
          <w:szCs w:val="28"/>
        </w:rPr>
        <w:t>оплаты  можно</w:t>
      </w:r>
      <w:proofErr w:type="gramEnd"/>
      <w:r w:rsidRPr="00A41562">
        <w:rPr>
          <w:sz w:val="28"/>
          <w:szCs w:val="28"/>
        </w:rPr>
        <w:t xml:space="preserve"> распечатать)</w:t>
      </w:r>
    </w:p>
    <w:p w14:paraId="7A253117" w14:textId="77777777" w:rsidR="00A41562" w:rsidRPr="00A41562" w:rsidRDefault="00A41562" w:rsidP="00A41562">
      <w:pPr>
        <w:jc w:val="both"/>
        <w:rPr>
          <w:sz w:val="28"/>
          <w:szCs w:val="28"/>
        </w:rPr>
      </w:pPr>
      <w:r w:rsidRPr="00A41562">
        <w:rPr>
          <w:sz w:val="28"/>
          <w:szCs w:val="28"/>
        </w:rPr>
        <w:t xml:space="preserve">       - Переводом через приложение «Сбербанк Онлайн» (выбирать Образовательные услуги)</w:t>
      </w:r>
    </w:p>
    <w:p w14:paraId="7FD927CD" w14:textId="77777777" w:rsidR="00A41562" w:rsidRPr="00A41562" w:rsidRDefault="00A41562" w:rsidP="00A41562">
      <w:pPr>
        <w:jc w:val="both"/>
        <w:rPr>
          <w:sz w:val="28"/>
          <w:szCs w:val="28"/>
        </w:rPr>
      </w:pPr>
      <w:r w:rsidRPr="00A41562">
        <w:rPr>
          <w:sz w:val="28"/>
          <w:szCs w:val="28"/>
        </w:rPr>
        <w:t xml:space="preserve">      - Безналичным переводом на расчетный счет организатора по предоставленным финансовым документам (для юридических лиц)</w:t>
      </w:r>
    </w:p>
    <w:p w14:paraId="48D8EBC4" w14:textId="77777777" w:rsidR="00A41562" w:rsidRPr="00A41562" w:rsidRDefault="00A41562" w:rsidP="00A41562">
      <w:pPr>
        <w:jc w:val="both"/>
        <w:rPr>
          <w:sz w:val="28"/>
          <w:szCs w:val="28"/>
        </w:rPr>
      </w:pPr>
      <w:r w:rsidRPr="00A41562">
        <w:rPr>
          <w:sz w:val="28"/>
          <w:szCs w:val="28"/>
        </w:rPr>
        <w:lastRenderedPageBreak/>
        <w:t>2.  Для оплаты организационного взноса через отделение банка необходимо распечатать квитанцию, заполнить ее, вписав нужную сумму, ФИО и адрес плательщика, и предоставить ее в кассу любого банка на территории РФ. После оплаты, полученный чек/квитанцию необходимо отсканировать/сфотографировать и выслать по почте aki-metod@mail.ru. В графе «ФИО плательщика» можно указать как имя конкурсанта, так и имя руководителя.</w:t>
      </w:r>
    </w:p>
    <w:p w14:paraId="44D9A7A1" w14:textId="77777777" w:rsidR="00A41562" w:rsidRPr="00A41562" w:rsidRDefault="00A41562" w:rsidP="00A41562">
      <w:pPr>
        <w:jc w:val="both"/>
        <w:rPr>
          <w:sz w:val="28"/>
          <w:szCs w:val="28"/>
        </w:rPr>
      </w:pPr>
      <w:r w:rsidRPr="00A41562">
        <w:rPr>
          <w:sz w:val="28"/>
          <w:szCs w:val="28"/>
        </w:rPr>
        <w:t>3. Для оплаты через приложение «Сбербанк Онлайн», необходимо в личном кабинете плательщика выбрать вкладку «Платежи и переводы», затем «Перевод организации», и далее, следуя указаниям программы, заполнить все поля, используя реквизиты, указанные в квитанции для оплаты.</w:t>
      </w:r>
    </w:p>
    <w:p w14:paraId="6D0094C4" w14:textId="77777777" w:rsidR="00A41562" w:rsidRPr="00A41562" w:rsidRDefault="00A41562" w:rsidP="00A41562">
      <w:pPr>
        <w:jc w:val="both"/>
        <w:rPr>
          <w:sz w:val="28"/>
          <w:szCs w:val="28"/>
        </w:rPr>
      </w:pPr>
    </w:p>
    <w:p w14:paraId="4A5815C5" w14:textId="77777777" w:rsidR="00A41562" w:rsidRPr="00A41562" w:rsidRDefault="00A41562" w:rsidP="00A41562">
      <w:pPr>
        <w:jc w:val="both"/>
        <w:rPr>
          <w:sz w:val="28"/>
          <w:szCs w:val="28"/>
        </w:rPr>
      </w:pPr>
      <w:r w:rsidRPr="00A41562">
        <w:rPr>
          <w:sz w:val="28"/>
          <w:szCs w:val="28"/>
        </w:rPr>
        <w:t>Форма квитанции для коллектива!</w:t>
      </w:r>
    </w:p>
    <w:p w14:paraId="3047F611" w14:textId="77777777" w:rsidR="00A41562" w:rsidRPr="00A41562" w:rsidRDefault="00A41562" w:rsidP="00A41562">
      <w:pPr>
        <w:jc w:val="both"/>
        <w:rPr>
          <w:sz w:val="28"/>
          <w:szCs w:val="28"/>
        </w:rPr>
      </w:pPr>
    </w:p>
    <w:p w14:paraId="53B7B94D"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t>Форма N ПД-4</w:t>
      </w:r>
    </w:p>
    <w:p w14:paraId="4A4C919E" w14:textId="77777777" w:rsidR="00A41562" w:rsidRPr="00A41562" w:rsidRDefault="00A41562" w:rsidP="00A41562">
      <w:pPr>
        <w:jc w:val="both"/>
        <w:rPr>
          <w:sz w:val="28"/>
          <w:szCs w:val="28"/>
        </w:rPr>
      </w:pPr>
      <w:r w:rsidRPr="00A41562">
        <w:rPr>
          <w:sz w:val="28"/>
          <w:szCs w:val="28"/>
        </w:rPr>
        <w:t>ИЗВЕЩЕНИЕ</w:t>
      </w:r>
      <w:r w:rsidRPr="00A41562">
        <w:rPr>
          <w:sz w:val="28"/>
          <w:szCs w:val="28"/>
        </w:rPr>
        <w:tab/>
      </w:r>
      <w:r w:rsidRPr="00A41562">
        <w:rPr>
          <w:sz w:val="28"/>
          <w:szCs w:val="28"/>
        </w:rPr>
        <w:tab/>
        <w:t>ИНН 6603005521 КПП 668301001 Министерство финансов Свердловской области (ГБПОУ СО "АКИ")</w:t>
      </w:r>
    </w:p>
    <w:p w14:paraId="767B41A6"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(ИНН и наименование получателя платежа)</w:t>
      </w:r>
    </w:p>
    <w:p w14:paraId="719262AE"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Р/С 03224643650000006200</w:t>
      </w:r>
    </w:p>
    <w:p w14:paraId="17E0A446"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(номер счета получателя платежа)</w:t>
      </w:r>
    </w:p>
    <w:p w14:paraId="200ADD09"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Уральское ГУ Банка России//УФК по Свердловской области г. Екатеринбург</w:t>
      </w:r>
    </w:p>
    <w:p w14:paraId="5BCE604F"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(наименование банка и банковские реквизиты)</w:t>
      </w:r>
    </w:p>
    <w:p w14:paraId="17519FD4"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БИК 016577551</w:t>
      </w:r>
      <w:r w:rsidRPr="00A41562">
        <w:rPr>
          <w:sz w:val="28"/>
          <w:szCs w:val="28"/>
        </w:rPr>
        <w:tab/>
        <w:t>К/С</w:t>
      </w:r>
    </w:p>
    <w:p w14:paraId="316D356C"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КБК 00000000000000000130 ОКТМО 65730000 л/</w:t>
      </w:r>
      <w:proofErr w:type="spellStart"/>
      <w:r w:rsidRPr="00A41562">
        <w:rPr>
          <w:sz w:val="28"/>
          <w:szCs w:val="28"/>
        </w:rPr>
        <w:t>сч</w:t>
      </w:r>
      <w:proofErr w:type="spellEnd"/>
      <w:r w:rsidRPr="00A41562">
        <w:rPr>
          <w:sz w:val="28"/>
          <w:szCs w:val="28"/>
        </w:rPr>
        <w:t xml:space="preserve"> 23014005400 За участие в конкурсе </w:t>
      </w:r>
      <w:proofErr w:type="gramStart"/>
      <w:r w:rsidRPr="00A41562">
        <w:rPr>
          <w:sz w:val="28"/>
          <w:szCs w:val="28"/>
        </w:rPr>
        <w:t>Кантилена  коллектива</w:t>
      </w:r>
      <w:proofErr w:type="gramEnd"/>
      <w:r w:rsidRPr="00A41562">
        <w:rPr>
          <w:sz w:val="28"/>
          <w:szCs w:val="28"/>
        </w:rPr>
        <w:t xml:space="preserve"> ___________________________</w:t>
      </w:r>
    </w:p>
    <w:p w14:paraId="45A74CEC"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(наименование платежа)</w:t>
      </w:r>
    </w:p>
    <w:p w14:paraId="3E3EC7A9"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Дата</w:t>
      </w:r>
      <w:r w:rsidRPr="00A41562">
        <w:rPr>
          <w:sz w:val="28"/>
          <w:szCs w:val="28"/>
        </w:rPr>
        <w:tab/>
        <w:t xml:space="preserve"> </w:t>
      </w:r>
      <w:r w:rsidRPr="00A41562">
        <w:rPr>
          <w:sz w:val="28"/>
          <w:szCs w:val="28"/>
        </w:rPr>
        <w:tab/>
        <w:t>Сумма платежа</w:t>
      </w:r>
      <w:r w:rsidRPr="00A41562">
        <w:rPr>
          <w:sz w:val="28"/>
          <w:szCs w:val="28"/>
        </w:rPr>
        <w:tab/>
        <w:t xml:space="preserve">                                руб.      коп.</w:t>
      </w:r>
    </w:p>
    <w:p w14:paraId="097E74A4"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14:paraId="534D6DAD"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 xml:space="preserve"> </w:t>
      </w:r>
    </w:p>
    <w:p w14:paraId="5C75653B"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(Ф.И.О., адрес плательщика)</w:t>
      </w:r>
    </w:p>
    <w:p w14:paraId="1EB96B0B" w14:textId="77777777" w:rsidR="00A41562" w:rsidRPr="00A41562" w:rsidRDefault="00A41562" w:rsidP="00A41562">
      <w:pPr>
        <w:jc w:val="both"/>
        <w:rPr>
          <w:sz w:val="28"/>
          <w:szCs w:val="28"/>
        </w:rPr>
      </w:pPr>
      <w:r w:rsidRPr="00A41562">
        <w:rPr>
          <w:sz w:val="28"/>
          <w:szCs w:val="28"/>
        </w:rPr>
        <w:t>Кассир</w:t>
      </w:r>
      <w:r w:rsidRPr="00A41562">
        <w:rPr>
          <w:sz w:val="28"/>
          <w:szCs w:val="28"/>
        </w:rPr>
        <w:tab/>
      </w:r>
      <w:r w:rsidRPr="00A41562">
        <w:rPr>
          <w:sz w:val="28"/>
          <w:szCs w:val="28"/>
        </w:rPr>
        <w:tab/>
        <w:t>Плательщик</w:t>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14:paraId="4A4C39F8"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p>
    <w:p w14:paraId="6958C90A"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14:paraId="0E257EB2" w14:textId="77777777" w:rsidR="00A41562" w:rsidRPr="00A41562" w:rsidRDefault="00A41562" w:rsidP="00A41562">
      <w:pPr>
        <w:jc w:val="both"/>
        <w:rPr>
          <w:sz w:val="28"/>
          <w:szCs w:val="28"/>
        </w:rPr>
      </w:pPr>
      <w:r w:rsidRPr="00A41562">
        <w:rPr>
          <w:sz w:val="28"/>
          <w:szCs w:val="28"/>
        </w:rPr>
        <w:t>КВИТАНЦИЯ</w:t>
      </w:r>
      <w:r w:rsidRPr="00A41562">
        <w:rPr>
          <w:sz w:val="28"/>
          <w:szCs w:val="28"/>
        </w:rPr>
        <w:tab/>
      </w:r>
      <w:r w:rsidRPr="00A41562">
        <w:rPr>
          <w:sz w:val="28"/>
          <w:szCs w:val="28"/>
        </w:rPr>
        <w:tab/>
        <w:t>ИНН 6603005521 КПП 668301001 Министерство финансов Свердловской области (ГБПОУ СО "АКИ")</w:t>
      </w:r>
    </w:p>
    <w:p w14:paraId="4F7A2205"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(ИНН и наименование получателя платежа)</w:t>
      </w:r>
    </w:p>
    <w:p w14:paraId="1B77EBDE"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Р/С 03224643650000006200</w:t>
      </w:r>
    </w:p>
    <w:p w14:paraId="62A05327"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(номер счета получателя платежа)</w:t>
      </w:r>
    </w:p>
    <w:p w14:paraId="3BA2DF27"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Уральское ГУ Банка России//УФК по Свердловской области г. Екатеринбург</w:t>
      </w:r>
    </w:p>
    <w:p w14:paraId="7257A8CA"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(наименование банка и банковские реквизиты)</w:t>
      </w:r>
    </w:p>
    <w:p w14:paraId="27F3547B"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БИК 016577551</w:t>
      </w:r>
      <w:r w:rsidRPr="00A41562">
        <w:rPr>
          <w:sz w:val="28"/>
          <w:szCs w:val="28"/>
        </w:rPr>
        <w:tab/>
        <w:t>К/С</w:t>
      </w:r>
    </w:p>
    <w:p w14:paraId="3CFCB957"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КБК 00000000000000000130 ОКТМО 65730000 л/</w:t>
      </w:r>
      <w:proofErr w:type="spellStart"/>
      <w:r w:rsidRPr="00A41562">
        <w:rPr>
          <w:sz w:val="28"/>
          <w:szCs w:val="28"/>
        </w:rPr>
        <w:t>сч</w:t>
      </w:r>
      <w:proofErr w:type="spellEnd"/>
      <w:r w:rsidRPr="00A41562">
        <w:rPr>
          <w:sz w:val="28"/>
          <w:szCs w:val="28"/>
        </w:rPr>
        <w:t xml:space="preserve"> 23014005400 За участие в конкурсе </w:t>
      </w:r>
      <w:proofErr w:type="gramStart"/>
      <w:r w:rsidRPr="00A41562">
        <w:rPr>
          <w:sz w:val="28"/>
          <w:szCs w:val="28"/>
        </w:rPr>
        <w:t>Кантилена  коллектива</w:t>
      </w:r>
      <w:proofErr w:type="gramEnd"/>
      <w:r w:rsidRPr="00A41562">
        <w:rPr>
          <w:sz w:val="28"/>
          <w:szCs w:val="28"/>
        </w:rPr>
        <w:t xml:space="preserve"> ___________________________</w:t>
      </w:r>
    </w:p>
    <w:p w14:paraId="465F2375"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(наименование платежа)</w:t>
      </w:r>
    </w:p>
    <w:p w14:paraId="4AE02C13"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Дата</w:t>
      </w:r>
      <w:r w:rsidRPr="00A41562">
        <w:rPr>
          <w:sz w:val="28"/>
          <w:szCs w:val="28"/>
        </w:rPr>
        <w:tab/>
        <w:t xml:space="preserve"> </w:t>
      </w:r>
      <w:r w:rsidRPr="00A41562">
        <w:rPr>
          <w:sz w:val="28"/>
          <w:szCs w:val="28"/>
        </w:rPr>
        <w:tab/>
        <w:t>Сумма платежа</w:t>
      </w:r>
      <w:r w:rsidRPr="00A41562">
        <w:rPr>
          <w:sz w:val="28"/>
          <w:szCs w:val="28"/>
        </w:rPr>
        <w:tab/>
        <w:t xml:space="preserve">              руб.      коп.</w:t>
      </w:r>
    </w:p>
    <w:p w14:paraId="1507B650"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14:paraId="63E9D3A2" w14:textId="77777777" w:rsidR="00A41562" w:rsidRPr="00A41562" w:rsidRDefault="00A41562" w:rsidP="00A41562">
      <w:pPr>
        <w:jc w:val="both"/>
        <w:rPr>
          <w:sz w:val="28"/>
          <w:szCs w:val="28"/>
        </w:rPr>
      </w:pPr>
      <w:r w:rsidRPr="00A41562">
        <w:rPr>
          <w:sz w:val="28"/>
          <w:szCs w:val="28"/>
        </w:rPr>
        <w:lastRenderedPageBreak/>
        <w:t xml:space="preserve"> </w:t>
      </w:r>
      <w:r w:rsidRPr="00A41562">
        <w:rPr>
          <w:sz w:val="28"/>
          <w:szCs w:val="28"/>
        </w:rPr>
        <w:tab/>
      </w:r>
      <w:r w:rsidRPr="00A41562">
        <w:rPr>
          <w:sz w:val="28"/>
          <w:szCs w:val="28"/>
        </w:rPr>
        <w:tab/>
        <w:t xml:space="preserve"> </w:t>
      </w:r>
    </w:p>
    <w:p w14:paraId="1C68CD03"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r>
      <w:r w:rsidRPr="00A41562">
        <w:rPr>
          <w:sz w:val="28"/>
          <w:szCs w:val="28"/>
        </w:rPr>
        <w:tab/>
        <w:t>(Ф.И.О., адрес плательщика)</w:t>
      </w:r>
    </w:p>
    <w:p w14:paraId="7B8DB9CA" w14:textId="77777777" w:rsidR="00A41562" w:rsidRPr="00A41562" w:rsidRDefault="00A41562" w:rsidP="00A41562">
      <w:pPr>
        <w:jc w:val="both"/>
        <w:rPr>
          <w:sz w:val="28"/>
          <w:szCs w:val="28"/>
        </w:rPr>
      </w:pPr>
      <w:r w:rsidRPr="00A41562">
        <w:rPr>
          <w:sz w:val="28"/>
          <w:szCs w:val="28"/>
        </w:rPr>
        <w:t>Кассир</w:t>
      </w:r>
      <w:r w:rsidRPr="00A41562">
        <w:rPr>
          <w:sz w:val="28"/>
          <w:szCs w:val="28"/>
        </w:rPr>
        <w:tab/>
      </w:r>
      <w:r w:rsidRPr="00A41562">
        <w:rPr>
          <w:sz w:val="28"/>
          <w:szCs w:val="28"/>
        </w:rPr>
        <w:tab/>
        <w:t>Плательщик</w:t>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r w:rsidRPr="00A41562">
        <w:rPr>
          <w:sz w:val="28"/>
          <w:szCs w:val="28"/>
        </w:rPr>
        <w:tab/>
      </w:r>
    </w:p>
    <w:p w14:paraId="071D6216" w14:textId="77777777" w:rsidR="00A41562" w:rsidRPr="00A41562" w:rsidRDefault="00A41562" w:rsidP="00A41562">
      <w:pPr>
        <w:jc w:val="both"/>
        <w:rPr>
          <w:sz w:val="28"/>
          <w:szCs w:val="28"/>
        </w:rPr>
      </w:pPr>
      <w:r w:rsidRPr="00A41562">
        <w:rPr>
          <w:sz w:val="28"/>
          <w:szCs w:val="28"/>
        </w:rPr>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r w:rsidRPr="00A41562">
        <w:rPr>
          <w:sz w:val="28"/>
          <w:szCs w:val="28"/>
        </w:rPr>
        <w:tab/>
        <w:t xml:space="preserve"> </w:t>
      </w:r>
    </w:p>
    <w:p w14:paraId="0D48A875" w14:textId="77777777" w:rsidR="00A41562" w:rsidRPr="00A41562" w:rsidRDefault="00A41562" w:rsidP="00A41562">
      <w:pPr>
        <w:jc w:val="both"/>
        <w:rPr>
          <w:sz w:val="28"/>
          <w:szCs w:val="28"/>
        </w:rPr>
      </w:pPr>
    </w:p>
    <w:p w14:paraId="37734867" w14:textId="77777777" w:rsidR="00A41562" w:rsidRPr="00A41562" w:rsidRDefault="00A41562" w:rsidP="00A41562">
      <w:pPr>
        <w:jc w:val="both"/>
        <w:rPr>
          <w:sz w:val="28"/>
          <w:szCs w:val="28"/>
        </w:rPr>
      </w:pPr>
      <w:r w:rsidRPr="00A41562">
        <w:rPr>
          <w:sz w:val="28"/>
          <w:szCs w:val="28"/>
        </w:rPr>
        <w:t xml:space="preserve">Внимание!!! Одной квитанцией можно оплатить взнос за команду (в графе прописать Название команды), и вписав нужную сумму в графу «сумма платежа». </w:t>
      </w:r>
    </w:p>
    <w:p w14:paraId="5CAD5E39" w14:textId="77777777" w:rsidR="00A41562" w:rsidRPr="00A41562" w:rsidRDefault="00A41562" w:rsidP="00A41562">
      <w:pPr>
        <w:jc w:val="both"/>
        <w:rPr>
          <w:sz w:val="28"/>
          <w:szCs w:val="28"/>
        </w:rPr>
      </w:pPr>
      <w:r w:rsidRPr="00A41562">
        <w:rPr>
          <w:sz w:val="28"/>
          <w:szCs w:val="28"/>
        </w:rPr>
        <w:t xml:space="preserve">Копию квитанции с отметками банка об оплате, необходимо выслать по почте   aki-metod@mail.ru </w:t>
      </w:r>
    </w:p>
    <w:p w14:paraId="0204A380" w14:textId="77777777" w:rsidR="00A41562" w:rsidRPr="00A41562" w:rsidRDefault="00A41562" w:rsidP="00A41562">
      <w:pPr>
        <w:jc w:val="both"/>
        <w:rPr>
          <w:sz w:val="28"/>
          <w:szCs w:val="28"/>
        </w:rPr>
      </w:pPr>
      <w:r w:rsidRPr="00A41562">
        <w:rPr>
          <w:sz w:val="28"/>
          <w:szCs w:val="28"/>
        </w:rPr>
        <w:t xml:space="preserve">*Красным цветом, выделены графы, обязательные для заполнения. </w:t>
      </w:r>
    </w:p>
    <w:p w14:paraId="07012378" w14:textId="77777777" w:rsidR="00A41562" w:rsidRPr="00A41562" w:rsidRDefault="00A41562" w:rsidP="00A41562">
      <w:pPr>
        <w:jc w:val="both"/>
        <w:rPr>
          <w:sz w:val="28"/>
          <w:szCs w:val="28"/>
        </w:rPr>
      </w:pPr>
      <w:r w:rsidRPr="00A41562">
        <w:rPr>
          <w:sz w:val="28"/>
          <w:szCs w:val="28"/>
        </w:rPr>
        <w:t xml:space="preserve"> 1. Оплатить организационный взнос можно одним из следующих способов:</w:t>
      </w:r>
    </w:p>
    <w:p w14:paraId="51BA6E63" w14:textId="77777777" w:rsidR="00A41562" w:rsidRPr="00A41562" w:rsidRDefault="00A41562" w:rsidP="00A41562">
      <w:pPr>
        <w:jc w:val="both"/>
        <w:rPr>
          <w:sz w:val="28"/>
          <w:szCs w:val="28"/>
        </w:rPr>
      </w:pPr>
      <w:r w:rsidRPr="00A41562">
        <w:rPr>
          <w:sz w:val="28"/>
          <w:szCs w:val="28"/>
        </w:rPr>
        <w:t xml:space="preserve">      - В отделении любого банка по квитанции для оплаты (квитанцию для </w:t>
      </w:r>
      <w:proofErr w:type="gramStart"/>
      <w:r w:rsidRPr="00A41562">
        <w:rPr>
          <w:sz w:val="28"/>
          <w:szCs w:val="28"/>
        </w:rPr>
        <w:t>оплаты  можно</w:t>
      </w:r>
      <w:proofErr w:type="gramEnd"/>
      <w:r w:rsidRPr="00A41562">
        <w:rPr>
          <w:sz w:val="28"/>
          <w:szCs w:val="28"/>
        </w:rPr>
        <w:t xml:space="preserve"> распечатать)</w:t>
      </w:r>
    </w:p>
    <w:p w14:paraId="7829BAD9" w14:textId="77777777" w:rsidR="00A41562" w:rsidRPr="00A41562" w:rsidRDefault="00A41562" w:rsidP="00A41562">
      <w:pPr>
        <w:jc w:val="both"/>
        <w:rPr>
          <w:sz w:val="28"/>
          <w:szCs w:val="28"/>
        </w:rPr>
      </w:pPr>
      <w:r w:rsidRPr="00A41562">
        <w:rPr>
          <w:sz w:val="28"/>
          <w:szCs w:val="28"/>
        </w:rPr>
        <w:t xml:space="preserve">       - Переводом через приложение «Сбербанк Онлайн» (выбирать Образовательные услуги)</w:t>
      </w:r>
    </w:p>
    <w:p w14:paraId="73F20127" w14:textId="77777777" w:rsidR="00A41562" w:rsidRPr="00A41562" w:rsidRDefault="00A41562" w:rsidP="00A41562">
      <w:pPr>
        <w:jc w:val="both"/>
        <w:rPr>
          <w:sz w:val="28"/>
          <w:szCs w:val="28"/>
        </w:rPr>
      </w:pPr>
      <w:r w:rsidRPr="00A41562">
        <w:rPr>
          <w:sz w:val="28"/>
          <w:szCs w:val="28"/>
        </w:rPr>
        <w:t xml:space="preserve">      - Безналичным переводом на расчетный счет организатора по предоставленным финансовым документам (для юридических лиц)</w:t>
      </w:r>
    </w:p>
    <w:p w14:paraId="26232BC8" w14:textId="77777777" w:rsidR="00A41562" w:rsidRPr="00A41562" w:rsidRDefault="00A41562" w:rsidP="00A41562">
      <w:pPr>
        <w:jc w:val="both"/>
        <w:rPr>
          <w:sz w:val="28"/>
          <w:szCs w:val="28"/>
        </w:rPr>
      </w:pPr>
      <w:r w:rsidRPr="00A41562">
        <w:rPr>
          <w:sz w:val="28"/>
          <w:szCs w:val="28"/>
        </w:rPr>
        <w:t>2.  Для оплаты организационного взноса через отделение банка необходимо распечатать квитанцию, заполнить ее, вписав нужную сумму, ФИО и адрес плательщика, и предоставить ее в кассу любого банка на территории РФ. После оплаты, полученный чек/квитанцию необходимо отсканировать/сфотографировать и выслать по почте aki-metod@mail.ru. В графе «ФИО плательщика» можно указать имя руководителя.</w:t>
      </w:r>
    </w:p>
    <w:p w14:paraId="0C3BC234" w14:textId="2E535FD0" w:rsidR="00A41562" w:rsidRPr="00A41562" w:rsidRDefault="00A41562" w:rsidP="00A41562">
      <w:pPr>
        <w:jc w:val="both"/>
        <w:rPr>
          <w:sz w:val="28"/>
          <w:szCs w:val="28"/>
        </w:rPr>
      </w:pPr>
      <w:r w:rsidRPr="00A41562">
        <w:rPr>
          <w:sz w:val="28"/>
          <w:szCs w:val="28"/>
        </w:rPr>
        <w:t>3. Для оплаты через приложение «Сбербанк Онлайн», необходимо в личном кабинете плательщика выбрать вкладку «Платежи и переводы», затем «Перевод организации», и далее, следуя указаниям программы, заполнить все поля, используя реквизиты, указанные в квитанции для оплаты.</w:t>
      </w:r>
    </w:p>
    <w:p w14:paraId="222524B8" w14:textId="77777777" w:rsidR="009A69AE" w:rsidRDefault="009A69AE" w:rsidP="00CA0F83">
      <w:pPr>
        <w:jc w:val="center"/>
        <w:rPr>
          <w:b/>
          <w:sz w:val="28"/>
          <w:szCs w:val="28"/>
        </w:rPr>
      </w:pPr>
    </w:p>
    <w:p w14:paraId="320A2932" w14:textId="77777777" w:rsidR="00A41562" w:rsidRDefault="00A41562" w:rsidP="00CA0F83">
      <w:pPr>
        <w:jc w:val="center"/>
        <w:rPr>
          <w:b/>
          <w:sz w:val="28"/>
          <w:szCs w:val="28"/>
        </w:rPr>
      </w:pPr>
    </w:p>
    <w:p w14:paraId="513EAA9C" w14:textId="77777777" w:rsidR="005013CE" w:rsidRDefault="005013CE">
      <w:pPr>
        <w:spacing w:after="200" w:line="276" w:lineRule="auto"/>
        <w:rPr>
          <w:b/>
          <w:sz w:val="28"/>
          <w:szCs w:val="28"/>
        </w:rPr>
      </w:pPr>
      <w:r>
        <w:rPr>
          <w:b/>
          <w:sz w:val="28"/>
          <w:szCs w:val="28"/>
        </w:rPr>
        <w:br w:type="page"/>
      </w:r>
    </w:p>
    <w:p w14:paraId="4ADB43F9" w14:textId="2F90634F" w:rsidR="00A41562" w:rsidRDefault="00A41562" w:rsidP="00962C75">
      <w:pPr>
        <w:shd w:val="clear" w:color="auto" w:fill="B8CCE4" w:themeFill="accent1" w:themeFillTint="66"/>
        <w:jc w:val="center"/>
        <w:rPr>
          <w:b/>
          <w:sz w:val="28"/>
          <w:szCs w:val="28"/>
        </w:rPr>
      </w:pPr>
      <w:r>
        <w:rPr>
          <w:b/>
          <w:sz w:val="28"/>
          <w:szCs w:val="28"/>
        </w:rPr>
        <w:lastRenderedPageBreak/>
        <w:t>ПОЛОЖЕНИЕ</w:t>
      </w:r>
    </w:p>
    <w:p w14:paraId="70117200" w14:textId="1E070514" w:rsidR="00A41562" w:rsidRPr="00A41562" w:rsidRDefault="00A41562" w:rsidP="00962C75">
      <w:pPr>
        <w:shd w:val="clear" w:color="auto" w:fill="B8CCE4" w:themeFill="accent1" w:themeFillTint="66"/>
        <w:jc w:val="center"/>
        <w:rPr>
          <w:sz w:val="28"/>
          <w:szCs w:val="24"/>
        </w:rPr>
      </w:pPr>
      <w:r w:rsidRPr="00A41562">
        <w:rPr>
          <w:sz w:val="28"/>
          <w:szCs w:val="24"/>
        </w:rPr>
        <w:t>ХI всероссийский</w:t>
      </w:r>
      <w:r>
        <w:rPr>
          <w:sz w:val="28"/>
          <w:szCs w:val="24"/>
        </w:rPr>
        <w:t xml:space="preserve"> </w:t>
      </w:r>
      <w:r w:rsidRPr="00A41562">
        <w:rPr>
          <w:sz w:val="28"/>
          <w:szCs w:val="24"/>
        </w:rPr>
        <w:t>конк</w:t>
      </w:r>
      <w:r>
        <w:rPr>
          <w:sz w:val="28"/>
          <w:szCs w:val="24"/>
        </w:rPr>
        <w:t xml:space="preserve">урс юных исполнителей на </w:t>
      </w:r>
      <w:r w:rsidRPr="00A41562">
        <w:rPr>
          <w:sz w:val="28"/>
          <w:szCs w:val="24"/>
        </w:rPr>
        <w:t>классической гитаре</w:t>
      </w:r>
    </w:p>
    <w:p w14:paraId="684F4F4D" w14:textId="77777777" w:rsidR="00A41562" w:rsidRDefault="00A41562" w:rsidP="00962C75">
      <w:pPr>
        <w:shd w:val="clear" w:color="auto" w:fill="B8CCE4" w:themeFill="accent1" w:themeFillTint="66"/>
        <w:jc w:val="center"/>
        <w:rPr>
          <w:sz w:val="28"/>
          <w:szCs w:val="24"/>
        </w:rPr>
      </w:pPr>
      <w:r w:rsidRPr="00A41562">
        <w:rPr>
          <w:sz w:val="28"/>
          <w:szCs w:val="24"/>
        </w:rPr>
        <w:t>памяти В.М. Деруна</w:t>
      </w:r>
    </w:p>
    <w:p w14:paraId="21B4ACE4" w14:textId="77777777" w:rsidR="00A41562" w:rsidRPr="00A41562" w:rsidRDefault="00A41562" w:rsidP="00962C75">
      <w:pPr>
        <w:shd w:val="clear" w:color="auto" w:fill="B8CCE4" w:themeFill="accent1" w:themeFillTint="66"/>
        <w:jc w:val="center"/>
        <w:rPr>
          <w:sz w:val="28"/>
          <w:szCs w:val="24"/>
        </w:rPr>
      </w:pPr>
      <w:r w:rsidRPr="00A41562">
        <w:rPr>
          <w:sz w:val="28"/>
          <w:szCs w:val="24"/>
        </w:rPr>
        <w:t>11-12.11.2023</w:t>
      </w:r>
    </w:p>
    <w:p w14:paraId="0E5A944E" w14:textId="77777777" w:rsidR="00A41562" w:rsidRDefault="00A41562" w:rsidP="00A41562">
      <w:pPr>
        <w:jc w:val="center"/>
        <w:rPr>
          <w:sz w:val="28"/>
          <w:szCs w:val="24"/>
        </w:rPr>
      </w:pPr>
    </w:p>
    <w:p w14:paraId="3F80B0F4" w14:textId="77777777" w:rsidR="00A41562" w:rsidRDefault="00A41562" w:rsidP="00A41562">
      <w:pPr>
        <w:jc w:val="both"/>
        <w:rPr>
          <w:b/>
          <w:sz w:val="28"/>
          <w:szCs w:val="28"/>
        </w:rPr>
      </w:pPr>
      <w:r>
        <w:rPr>
          <w:b/>
          <w:sz w:val="28"/>
          <w:szCs w:val="28"/>
        </w:rPr>
        <w:t>1. Учредители конкурса:</w:t>
      </w:r>
    </w:p>
    <w:p w14:paraId="471157C8" w14:textId="77777777" w:rsidR="00A41562" w:rsidRDefault="00A41562" w:rsidP="00A41562">
      <w:pPr>
        <w:pStyle w:val="Default"/>
        <w:ind w:firstLine="426"/>
        <w:jc w:val="both"/>
        <w:rPr>
          <w:color w:val="auto"/>
          <w:sz w:val="28"/>
          <w:szCs w:val="28"/>
        </w:rPr>
      </w:pPr>
      <w:r>
        <w:rPr>
          <w:color w:val="auto"/>
          <w:sz w:val="28"/>
          <w:szCs w:val="28"/>
        </w:rPr>
        <w:t>Министерство культуры Свердловской области.</w:t>
      </w:r>
    </w:p>
    <w:p w14:paraId="7F617702" w14:textId="77777777" w:rsidR="00A41562" w:rsidRDefault="00A41562" w:rsidP="00A41562">
      <w:pPr>
        <w:pStyle w:val="Default"/>
        <w:ind w:firstLine="426"/>
        <w:jc w:val="both"/>
        <w:rPr>
          <w:color w:val="auto"/>
          <w:sz w:val="28"/>
          <w:szCs w:val="28"/>
        </w:rPr>
      </w:pPr>
      <w:r>
        <w:rPr>
          <w:sz w:val="28"/>
          <w:szCs w:val="28"/>
        </w:rPr>
        <w:t>ГАУК СО «Региональный ресурсный центр в сфере культуры и художественного образования»</w:t>
      </w:r>
    </w:p>
    <w:p w14:paraId="591F8262" w14:textId="77777777" w:rsidR="00A41562" w:rsidRDefault="00A41562" w:rsidP="00A41562">
      <w:pPr>
        <w:ind w:firstLine="426"/>
        <w:jc w:val="both"/>
        <w:rPr>
          <w:b/>
          <w:sz w:val="28"/>
          <w:szCs w:val="28"/>
        </w:rPr>
      </w:pPr>
      <w:r>
        <w:rPr>
          <w:sz w:val="28"/>
          <w:szCs w:val="28"/>
        </w:rPr>
        <w:t>ГБПОУ СО «Свердловское музыкальное училище им. П.И. Чайковского» (колледж).</w:t>
      </w:r>
    </w:p>
    <w:p w14:paraId="28D9D0C8" w14:textId="77777777" w:rsidR="00A41562" w:rsidRDefault="00A41562" w:rsidP="00A41562">
      <w:pPr>
        <w:jc w:val="both"/>
        <w:rPr>
          <w:b/>
          <w:sz w:val="28"/>
          <w:szCs w:val="28"/>
        </w:rPr>
      </w:pPr>
      <w:r>
        <w:rPr>
          <w:b/>
          <w:sz w:val="28"/>
          <w:szCs w:val="28"/>
        </w:rPr>
        <w:t>2. Организаторы конкурса:</w:t>
      </w:r>
    </w:p>
    <w:p w14:paraId="472B40B4" w14:textId="77777777" w:rsidR="00A41562" w:rsidRDefault="00A41562" w:rsidP="00A41562">
      <w:pPr>
        <w:ind w:firstLine="426"/>
        <w:jc w:val="both"/>
        <w:rPr>
          <w:b/>
          <w:sz w:val="28"/>
          <w:szCs w:val="28"/>
        </w:rPr>
      </w:pPr>
      <w:r>
        <w:rPr>
          <w:sz w:val="28"/>
          <w:szCs w:val="28"/>
        </w:rPr>
        <w:t>Государственное бюджетное профессиональное образовательное учреждение Свердловской области «Свердловское музыкальное училище им. П.И. Чайковского» (колледж).</w:t>
      </w:r>
    </w:p>
    <w:p w14:paraId="615E0E22" w14:textId="77777777" w:rsidR="00A41562" w:rsidRDefault="00A41562" w:rsidP="00A41562">
      <w:pPr>
        <w:jc w:val="both"/>
        <w:rPr>
          <w:b/>
          <w:sz w:val="28"/>
          <w:szCs w:val="28"/>
        </w:rPr>
      </w:pPr>
      <w:r>
        <w:rPr>
          <w:b/>
          <w:sz w:val="28"/>
          <w:szCs w:val="28"/>
        </w:rPr>
        <w:t>3. Время и место проведения конкурса:</w:t>
      </w:r>
    </w:p>
    <w:p w14:paraId="705118E6" w14:textId="77777777" w:rsidR="00A41562" w:rsidRDefault="00A41562" w:rsidP="00A41562">
      <w:pPr>
        <w:ind w:firstLine="426"/>
        <w:jc w:val="both"/>
        <w:rPr>
          <w:sz w:val="28"/>
          <w:szCs w:val="28"/>
        </w:rPr>
      </w:pPr>
      <w:r>
        <w:rPr>
          <w:sz w:val="28"/>
          <w:szCs w:val="28"/>
        </w:rPr>
        <w:t xml:space="preserve">Конкурс проводится </w:t>
      </w:r>
      <w:r>
        <w:rPr>
          <w:b/>
          <w:sz w:val="28"/>
          <w:szCs w:val="28"/>
        </w:rPr>
        <w:t xml:space="preserve">11-12 ноября 2023 года </w:t>
      </w:r>
      <w:r>
        <w:rPr>
          <w:sz w:val="28"/>
          <w:szCs w:val="28"/>
        </w:rPr>
        <w:t xml:space="preserve">в ГБПОУ СО «Свердловское музыкальное училище им. П.И. Чайковского (колледж)». </w:t>
      </w:r>
    </w:p>
    <w:p w14:paraId="723514A1" w14:textId="77777777" w:rsidR="00A41562" w:rsidRDefault="00A41562" w:rsidP="00A41562">
      <w:pPr>
        <w:ind w:firstLine="426"/>
        <w:jc w:val="both"/>
        <w:rPr>
          <w:sz w:val="28"/>
          <w:szCs w:val="28"/>
        </w:rPr>
      </w:pPr>
      <w:r>
        <w:rPr>
          <w:sz w:val="28"/>
          <w:szCs w:val="28"/>
        </w:rPr>
        <w:t>Адрес: 620000, г. Екатеринбург, ул. Первомайская, 22.</w:t>
      </w:r>
    </w:p>
    <w:p w14:paraId="79656609" w14:textId="77777777" w:rsidR="00A41562" w:rsidRDefault="00A41562" w:rsidP="00A41562">
      <w:pPr>
        <w:jc w:val="both"/>
        <w:rPr>
          <w:b/>
          <w:sz w:val="28"/>
          <w:szCs w:val="28"/>
        </w:rPr>
      </w:pPr>
      <w:r>
        <w:rPr>
          <w:b/>
          <w:sz w:val="28"/>
          <w:szCs w:val="28"/>
        </w:rPr>
        <w:t>4. Цели и задачи конкурса:</w:t>
      </w:r>
    </w:p>
    <w:p w14:paraId="420869B8" w14:textId="77777777" w:rsidR="00A41562" w:rsidRDefault="00A41562" w:rsidP="00A41562">
      <w:pPr>
        <w:ind w:firstLine="426"/>
        <w:jc w:val="both"/>
        <w:rPr>
          <w:sz w:val="28"/>
          <w:szCs w:val="28"/>
        </w:rPr>
      </w:pPr>
      <w:r>
        <w:rPr>
          <w:sz w:val="28"/>
          <w:szCs w:val="28"/>
        </w:rPr>
        <w:t>Целью конкурса является сохранение и развитие традиций уральской школы исполнения на классической гитаре, основателем которой является Виталий Михайлович Дерун.</w:t>
      </w:r>
    </w:p>
    <w:p w14:paraId="57CC9AD3" w14:textId="77777777" w:rsidR="00A41562" w:rsidRDefault="00A41562" w:rsidP="00A41562">
      <w:pPr>
        <w:ind w:firstLine="426"/>
        <w:jc w:val="both"/>
        <w:rPr>
          <w:sz w:val="28"/>
          <w:szCs w:val="28"/>
        </w:rPr>
      </w:pPr>
      <w:r>
        <w:rPr>
          <w:sz w:val="28"/>
          <w:szCs w:val="28"/>
        </w:rPr>
        <w:t>Задачи конкурса:</w:t>
      </w:r>
    </w:p>
    <w:p w14:paraId="5F5C6877" w14:textId="77777777" w:rsidR="00A41562" w:rsidRDefault="00A41562" w:rsidP="00F612A9">
      <w:pPr>
        <w:pStyle w:val="a7"/>
        <w:numPr>
          <w:ilvl w:val="0"/>
          <w:numId w:val="65"/>
        </w:numPr>
        <w:ind w:left="0" w:firstLine="426"/>
        <w:jc w:val="both"/>
        <w:rPr>
          <w:sz w:val="28"/>
          <w:szCs w:val="28"/>
        </w:rPr>
      </w:pPr>
      <w:r>
        <w:rPr>
          <w:sz w:val="28"/>
          <w:szCs w:val="28"/>
        </w:rPr>
        <w:t>совершенствование исполнительского уровня юных исполнителей на гитаре и мандолине;</w:t>
      </w:r>
    </w:p>
    <w:p w14:paraId="772098EF" w14:textId="77777777" w:rsidR="00A41562" w:rsidRDefault="00A41562" w:rsidP="00F612A9">
      <w:pPr>
        <w:pStyle w:val="a7"/>
        <w:numPr>
          <w:ilvl w:val="0"/>
          <w:numId w:val="65"/>
        </w:numPr>
        <w:ind w:left="0" w:firstLine="426"/>
        <w:jc w:val="both"/>
        <w:rPr>
          <w:sz w:val="28"/>
          <w:szCs w:val="28"/>
        </w:rPr>
      </w:pPr>
      <w:r>
        <w:rPr>
          <w:sz w:val="28"/>
          <w:szCs w:val="28"/>
        </w:rPr>
        <w:t>повышение профессионального мастерства преподавателей гитары и мандолины;</w:t>
      </w:r>
    </w:p>
    <w:p w14:paraId="389804C2" w14:textId="77777777" w:rsidR="00A41562" w:rsidRDefault="00A41562" w:rsidP="00F612A9">
      <w:pPr>
        <w:pStyle w:val="a7"/>
        <w:numPr>
          <w:ilvl w:val="0"/>
          <w:numId w:val="65"/>
        </w:numPr>
        <w:ind w:left="0" w:firstLine="426"/>
        <w:jc w:val="both"/>
        <w:rPr>
          <w:sz w:val="28"/>
          <w:szCs w:val="28"/>
        </w:rPr>
      </w:pPr>
      <w:r>
        <w:rPr>
          <w:sz w:val="28"/>
          <w:szCs w:val="28"/>
        </w:rPr>
        <w:t>выявление, поддержка и продвижение молодых талантливых исполнителей;</w:t>
      </w:r>
    </w:p>
    <w:p w14:paraId="3AFB4ABD" w14:textId="77777777" w:rsidR="00A41562" w:rsidRDefault="00A41562" w:rsidP="00F612A9">
      <w:pPr>
        <w:pStyle w:val="a7"/>
        <w:numPr>
          <w:ilvl w:val="0"/>
          <w:numId w:val="65"/>
        </w:numPr>
        <w:ind w:left="0" w:firstLine="426"/>
        <w:jc w:val="both"/>
        <w:rPr>
          <w:sz w:val="28"/>
          <w:szCs w:val="28"/>
        </w:rPr>
      </w:pPr>
      <w:r>
        <w:rPr>
          <w:sz w:val="28"/>
          <w:szCs w:val="28"/>
        </w:rPr>
        <w:t>расширение творческих связей, обмен опытом среди исполнителей, преподавателей гитары и мандолины.</w:t>
      </w:r>
    </w:p>
    <w:p w14:paraId="556EFA58" w14:textId="77777777" w:rsidR="00A41562" w:rsidRDefault="00A41562" w:rsidP="00A41562">
      <w:pPr>
        <w:jc w:val="both"/>
        <w:rPr>
          <w:b/>
          <w:sz w:val="28"/>
          <w:szCs w:val="28"/>
        </w:rPr>
      </w:pPr>
      <w:r>
        <w:rPr>
          <w:b/>
          <w:sz w:val="28"/>
          <w:szCs w:val="28"/>
        </w:rPr>
        <w:t>5. Условия участия в конкурсе:</w:t>
      </w:r>
    </w:p>
    <w:p w14:paraId="1D86D8F7" w14:textId="77777777" w:rsidR="00A41562" w:rsidRDefault="00A41562" w:rsidP="00A41562">
      <w:pPr>
        <w:ind w:firstLine="426"/>
        <w:jc w:val="both"/>
        <w:rPr>
          <w:sz w:val="28"/>
          <w:szCs w:val="28"/>
        </w:rPr>
      </w:pPr>
      <w:r>
        <w:rPr>
          <w:sz w:val="28"/>
          <w:szCs w:val="28"/>
        </w:rPr>
        <w:t xml:space="preserve">В конкурсе принимают участие юные исполнители на гитаре и мандолине (учащиеся ДШИ, СПО, других образовательных организаций дополнительного образования детей). </w:t>
      </w:r>
    </w:p>
    <w:p w14:paraId="593E2AC9" w14:textId="77777777" w:rsidR="00A41562" w:rsidRDefault="00A41562" w:rsidP="00A41562">
      <w:pPr>
        <w:ind w:firstLine="426"/>
        <w:jc w:val="both"/>
        <w:rPr>
          <w:sz w:val="28"/>
          <w:szCs w:val="28"/>
        </w:rPr>
      </w:pPr>
      <w:r>
        <w:rPr>
          <w:sz w:val="28"/>
          <w:szCs w:val="28"/>
        </w:rPr>
        <w:t>Конкурсные прослушивания проводятся публично в один тур.</w:t>
      </w:r>
    </w:p>
    <w:p w14:paraId="40FC3D8E" w14:textId="77777777" w:rsidR="00A41562" w:rsidRDefault="00A41562" w:rsidP="00A41562">
      <w:pPr>
        <w:jc w:val="both"/>
        <w:rPr>
          <w:sz w:val="28"/>
          <w:szCs w:val="28"/>
        </w:rPr>
      </w:pPr>
      <w:r>
        <w:rPr>
          <w:sz w:val="28"/>
          <w:szCs w:val="28"/>
        </w:rPr>
        <w:t xml:space="preserve">      При неблагоприятной санитарно-эпидемиологической обстановке возможна заочная форма проведения (по видеозаписям). Информация о форме проведения конкурсных прослушиваний дополнительно размещается на сайте училища не позднее 30 календарных дней до начала конкурса.</w:t>
      </w:r>
    </w:p>
    <w:p w14:paraId="27D256F1" w14:textId="77777777" w:rsidR="00A41562" w:rsidRDefault="00A41562" w:rsidP="00A41562">
      <w:pPr>
        <w:ind w:firstLine="426"/>
        <w:jc w:val="both"/>
        <w:rPr>
          <w:sz w:val="28"/>
          <w:szCs w:val="28"/>
        </w:rPr>
      </w:pPr>
      <w:r>
        <w:rPr>
          <w:sz w:val="28"/>
          <w:szCs w:val="28"/>
        </w:rPr>
        <w:t xml:space="preserve">Конкурс проводится по следующим </w:t>
      </w:r>
      <w:r>
        <w:rPr>
          <w:b/>
          <w:sz w:val="28"/>
          <w:szCs w:val="28"/>
        </w:rPr>
        <w:t>номинациям и возрастным группам</w:t>
      </w:r>
      <w:r>
        <w:rPr>
          <w:sz w:val="28"/>
          <w:szCs w:val="28"/>
        </w:rPr>
        <w:t>:</w:t>
      </w:r>
    </w:p>
    <w:p w14:paraId="4B5E13AC" w14:textId="77777777" w:rsidR="00A41562" w:rsidRDefault="00A41562" w:rsidP="00A41562">
      <w:pPr>
        <w:jc w:val="both"/>
        <w:rPr>
          <w:b/>
          <w:sz w:val="28"/>
          <w:szCs w:val="28"/>
        </w:rPr>
      </w:pPr>
      <w:r>
        <w:rPr>
          <w:b/>
          <w:sz w:val="28"/>
          <w:szCs w:val="28"/>
        </w:rPr>
        <w:t>Номинация «Инструментальное исполнительство (соло)»</w:t>
      </w:r>
    </w:p>
    <w:p w14:paraId="73258932" w14:textId="77777777" w:rsidR="00A41562" w:rsidRDefault="00A41562" w:rsidP="00A41562">
      <w:pPr>
        <w:ind w:firstLine="426"/>
        <w:jc w:val="both"/>
        <w:rPr>
          <w:sz w:val="28"/>
          <w:szCs w:val="28"/>
        </w:rPr>
      </w:pPr>
      <w:r>
        <w:rPr>
          <w:sz w:val="28"/>
          <w:szCs w:val="28"/>
        </w:rPr>
        <w:t>По инструментам: гитара; мандолина.</w:t>
      </w:r>
    </w:p>
    <w:p w14:paraId="4E016B62" w14:textId="77777777" w:rsidR="00A41562" w:rsidRDefault="00A41562" w:rsidP="00A41562">
      <w:pPr>
        <w:ind w:firstLine="426"/>
        <w:jc w:val="both"/>
        <w:rPr>
          <w:sz w:val="28"/>
          <w:szCs w:val="28"/>
        </w:rPr>
      </w:pPr>
      <w:r>
        <w:rPr>
          <w:b/>
          <w:sz w:val="28"/>
          <w:szCs w:val="28"/>
        </w:rPr>
        <w:t>Возрастные группы</w:t>
      </w:r>
      <w:r>
        <w:rPr>
          <w:sz w:val="28"/>
          <w:szCs w:val="28"/>
        </w:rPr>
        <w:t>:</w:t>
      </w:r>
    </w:p>
    <w:p w14:paraId="27816D2A" w14:textId="77777777" w:rsidR="00A41562" w:rsidRDefault="00A41562" w:rsidP="00A41562">
      <w:pPr>
        <w:ind w:firstLine="426"/>
        <w:jc w:val="both"/>
        <w:rPr>
          <w:sz w:val="28"/>
          <w:szCs w:val="28"/>
        </w:rPr>
      </w:pPr>
      <w:r>
        <w:rPr>
          <w:sz w:val="28"/>
          <w:szCs w:val="28"/>
        </w:rPr>
        <w:t>возрастная группа – 8-9 лет;</w:t>
      </w:r>
    </w:p>
    <w:p w14:paraId="2B45B794" w14:textId="77777777" w:rsidR="00A41562" w:rsidRDefault="00A41562" w:rsidP="00A41562">
      <w:pPr>
        <w:ind w:firstLine="426"/>
        <w:jc w:val="both"/>
        <w:rPr>
          <w:sz w:val="28"/>
          <w:szCs w:val="28"/>
        </w:rPr>
      </w:pPr>
      <w:r>
        <w:rPr>
          <w:sz w:val="28"/>
          <w:szCs w:val="28"/>
        </w:rPr>
        <w:t>возрастная группа – 10-11 лет;</w:t>
      </w:r>
    </w:p>
    <w:p w14:paraId="2CA08202" w14:textId="77777777" w:rsidR="00A41562" w:rsidRDefault="00A41562" w:rsidP="00A41562">
      <w:pPr>
        <w:ind w:firstLine="426"/>
        <w:jc w:val="both"/>
        <w:rPr>
          <w:sz w:val="28"/>
          <w:szCs w:val="28"/>
        </w:rPr>
      </w:pPr>
      <w:r>
        <w:rPr>
          <w:sz w:val="28"/>
          <w:szCs w:val="28"/>
        </w:rPr>
        <w:t>возрастная группа – 12-13 лет;</w:t>
      </w:r>
    </w:p>
    <w:p w14:paraId="24A84704" w14:textId="77777777" w:rsidR="00A41562" w:rsidRDefault="00A41562" w:rsidP="00A41562">
      <w:pPr>
        <w:ind w:firstLine="426"/>
        <w:jc w:val="both"/>
        <w:rPr>
          <w:sz w:val="28"/>
          <w:szCs w:val="28"/>
        </w:rPr>
      </w:pPr>
      <w:r>
        <w:rPr>
          <w:sz w:val="28"/>
          <w:szCs w:val="28"/>
        </w:rPr>
        <w:lastRenderedPageBreak/>
        <w:t>возрастная группа – 14-17 лет ДШИ;</w:t>
      </w:r>
    </w:p>
    <w:p w14:paraId="66B93872" w14:textId="77777777" w:rsidR="00A41562" w:rsidRDefault="00A41562" w:rsidP="00A41562">
      <w:pPr>
        <w:ind w:firstLine="426"/>
        <w:jc w:val="both"/>
        <w:rPr>
          <w:sz w:val="28"/>
          <w:szCs w:val="28"/>
        </w:rPr>
      </w:pPr>
      <w:r>
        <w:rPr>
          <w:sz w:val="28"/>
          <w:szCs w:val="28"/>
        </w:rPr>
        <w:t xml:space="preserve">возрастная группа – </w:t>
      </w:r>
      <w:r>
        <w:rPr>
          <w:sz w:val="28"/>
          <w:szCs w:val="28"/>
          <w:lang w:val="en-US"/>
        </w:rPr>
        <w:t>I</w:t>
      </w:r>
      <w:r>
        <w:rPr>
          <w:sz w:val="28"/>
          <w:szCs w:val="28"/>
        </w:rPr>
        <w:t>-</w:t>
      </w:r>
      <w:r>
        <w:rPr>
          <w:sz w:val="28"/>
          <w:szCs w:val="28"/>
          <w:lang w:val="en-US"/>
        </w:rPr>
        <w:t>II</w:t>
      </w:r>
      <w:r>
        <w:rPr>
          <w:sz w:val="28"/>
          <w:szCs w:val="28"/>
        </w:rPr>
        <w:t xml:space="preserve"> курс СПО;</w:t>
      </w:r>
    </w:p>
    <w:p w14:paraId="6AB75F01" w14:textId="77777777" w:rsidR="00A41562" w:rsidRDefault="00A41562" w:rsidP="00A41562">
      <w:pPr>
        <w:ind w:firstLine="426"/>
        <w:jc w:val="both"/>
        <w:rPr>
          <w:b/>
          <w:sz w:val="28"/>
          <w:szCs w:val="28"/>
        </w:rPr>
      </w:pPr>
      <w:r>
        <w:rPr>
          <w:sz w:val="28"/>
          <w:szCs w:val="28"/>
        </w:rPr>
        <w:t xml:space="preserve">возрастная группа – </w:t>
      </w:r>
      <w:r>
        <w:rPr>
          <w:sz w:val="28"/>
          <w:szCs w:val="28"/>
          <w:lang w:val="en-US"/>
        </w:rPr>
        <w:t>III</w:t>
      </w:r>
      <w:r>
        <w:rPr>
          <w:sz w:val="28"/>
          <w:szCs w:val="28"/>
        </w:rPr>
        <w:t>-</w:t>
      </w:r>
      <w:r>
        <w:rPr>
          <w:sz w:val="28"/>
          <w:szCs w:val="28"/>
          <w:lang w:val="en-US"/>
        </w:rPr>
        <w:t>IV</w:t>
      </w:r>
      <w:r>
        <w:rPr>
          <w:sz w:val="28"/>
          <w:szCs w:val="28"/>
        </w:rPr>
        <w:t xml:space="preserve"> курс СПО.</w:t>
      </w:r>
    </w:p>
    <w:p w14:paraId="17C4914B" w14:textId="77777777" w:rsidR="00A41562" w:rsidRDefault="00A41562" w:rsidP="00A41562">
      <w:pPr>
        <w:jc w:val="both"/>
        <w:rPr>
          <w:b/>
          <w:sz w:val="28"/>
          <w:szCs w:val="28"/>
        </w:rPr>
      </w:pPr>
      <w:r>
        <w:rPr>
          <w:b/>
          <w:sz w:val="28"/>
          <w:szCs w:val="28"/>
        </w:rPr>
        <w:t xml:space="preserve">      Номинация «Инструментальный ансамбль» </w:t>
      </w:r>
    </w:p>
    <w:p w14:paraId="6B069B3F" w14:textId="77777777" w:rsidR="00A41562" w:rsidRDefault="00A41562" w:rsidP="00A41562">
      <w:pPr>
        <w:ind w:firstLine="426"/>
        <w:jc w:val="both"/>
        <w:rPr>
          <w:sz w:val="28"/>
          <w:szCs w:val="28"/>
        </w:rPr>
      </w:pPr>
      <w:r>
        <w:rPr>
          <w:sz w:val="28"/>
          <w:szCs w:val="28"/>
        </w:rPr>
        <w:t>Составы: гитары; мандолины; гитара – мандолина.</w:t>
      </w:r>
    </w:p>
    <w:p w14:paraId="777EB825" w14:textId="77777777" w:rsidR="00A41562" w:rsidRDefault="00A41562" w:rsidP="00A41562">
      <w:pPr>
        <w:ind w:firstLine="426"/>
        <w:jc w:val="both"/>
        <w:rPr>
          <w:sz w:val="28"/>
          <w:szCs w:val="28"/>
        </w:rPr>
      </w:pPr>
      <w:r>
        <w:rPr>
          <w:b/>
          <w:sz w:val="28"/>
          <w:szCs w:val="28"/>
        </w:rPr>
        <w:t>Возрастные группы</w:t>
      </w:r>
      <w:r>
        <w:rPr>
          <w:sz w:val="28"/>
          <w:szCs w:val="28"/>
        </w:rPr>
        <w:t>:</w:t>
      </w:r>
    </w:p>
    <w:p w14:paraId="536B51CF" w14:textId="77777777" w:rsidR="00A41562" w:rsidRDefault="00A41562" w:rsidP="00A41562">
      <w:pPr>
        <w:ind w:firstLine="426"/>
        <w:jc w:val="both"/>
        <w:rPr>
          <w:sz w:val="28"/>
          <w:szCs w:val="28"/>
        </w:rPr>
      </w:pPr>
      <w:r>
        <w:rPr>
          <w:sz w:val="28"/>
          <w:szCs w:val="28"/>
        </w:rPr>
        <w:t>возрастная группа – 8-12 лет;</w:t>
      </w:r>
    </w:p>
    <w:p w14:paraId="572E6177" w14:textId="77777777" w:rsidR="00A41562" w:rsidRDefault="00A41562" w:rsidP="00A41562">
      <w:pPr>
        <w:ind w:firstLine="426"/>
        <w:jc w:val="both"/>
        <w:rPr>
          <w:sz w:val="28"/>
          <w:szCs w:val="28"/>
        </w:rPr>
      </w:pPr>
      <w:r>
        <w:rPr>
          <w:sz w:val="28"/>
          <w:szCs w:val="28"/>
        </w:rPr>
        <w:t>возрастная группа – 13-17 лет ДШИ;</w:t>
      </w:r>
    </w:p>
    <w:p w14:paraId="295E0852" w14:textId="77777777" w:rsidR="00A41562" w:rsidRDefault="00A41562" w:rsidP="00A41562">
      <w:pPr>
        <w:ind w:firstLine="426"/>
        <w:jc w:val="both"/>
        <w:rPr>
          <w:sz w:val="28"/>
          <w:szCs w:val="28"/>
        </w:rPr>
      </w:pPr>
      <w:r>
        <w:rPr>
          <w:sz w:val="28"/>
          <w:szCs w:val="28"/>
        </w:rPr>
        <w:t xml:space="preserve">возрастная группа – </w:t>
      </w:r>
      <w:r>
        <w:rPr>
          <w:sz w:val="28"/>
          <w:szCs w:val="28"/>
          <w:lang w:val="en-US"/>
        </w:rPr>
        <w:t>I</w:t>
      </w:r>
      <w:r>
        <w:rPr>
          <w:sz w:val="28"/>
          <w:szCs w:val="28"/>
        </w:rPr>
        <w:t>-</w:t>
      </w:r>
      <w:r>
        <w:rPr>
          <w:sz w:val="28"/>
          <w:szCs w:val="28"/>
          <w:lang w:val="en-US"/>
        </w:rPr>
        <w:t>II</w:t>
      </w:r>
      <w:r>
        <w:rPr>
          <w:sz w:val="28"/>
          <w:szCs w:val="28"/>
        </w:rPr>
        <w:t xml:space="preserve"> курс СПО;</w:t>
      </w:r>
    </w:p>
    <w:p w14:paraId="1771EF75" w14:textId="77777777" w:rsidR="00A41562" w:rsidRDefault="00A41562" w:rsidP="00A41562">
      <w:pPr>
        <w:ind w:firstLine="426"/>
        <w:jc w:val="both"/>
        <w:rPr>
          <w:b/>
          <w:sz w:val="28"/>
          <w:szCs w:val="28"/>
        </w:rPr>
      </w:pPr>
      <w:r>
        <w:rPr>
          <w:sz w:val="28"/>
          <w:szCs w:val="28"/>
        </w:rPr>
        <w:t xml:space="preserve">возрастная группа – </w:t>
      </w:r>
      <w:r>
        <w:rPr>
          <w:sz w:val="28"/>
          <w:szCs w:val="28"/>
          <w:lang w:val="en-US"/>
        </w:rPr>
        <w:t>III</w:t>
      </w:r>
      <w:r>
        <w:rPr>
          <w:sz w:val="28"/>
          <w:szCs w:val="28"/>
        </w:rPr>
        <w:t>-</w:t>
      </w:r>
      <w:r>
        <w:rPr>
          <w:sz w:val="28"/>
          <w:szCs w:val="28"/>
          <w:lang w:val="en-US"/>
        </w:rPr>
        <w:t>IV</w:t>
      </w:r>
      <w:r>
        <w:rPr>
          <w:sz w:val="28"/>
          <w:szCs w:val="28"/>
        </w:rPr>
        <w:t xml:space="preserve"> курс СПО.</w:t>
      </w:r>
    </w:p>
    <w:p w14:paraId="08FC21CA" w14:textId="77777777" w:rsidR="00A41562" w:rsidRDefault="00A41562" w:rsidP="00A41562">
      <w:pPr>
        <w:tabs>
          <w:tab w:val="left" w:pos="8080"/>
        </w:tabs>
        <w:jc w:val="both"/>
        <w:rPr>
          <w:sz w:val="28"/>
          <w:szCs w:val="28"/>
        </w:rPr>
      </w:pPr>
      <w:r>
        <w:rPr>
          <w:sz w:val="28"/>
          <w:szCs w:val="28"/>
        </w:rPr>
        <w:t xml:space="preserve">      Возраст определяется по старшему участнику, на момент выступления.</w:t>
      </w:r>
    </w:p>
    <w:p w14:paraId="4BA90465" w14:textId="77777777" w:rsidR="00A41562" w:rsidRDefault="00A41562" w:rsidP="00A41562">
      <w:pPr>
        <w:pStyle w:val="Standard"/>
        <w:jc w:val="both"/>
        <w:rPr>
          <w:sz w:val="28"/>
          <w:szCs w:val="28"/>
        </w:rPr>
      </w:pPr>
      <w:r>
        <w:rPr>
          <w:sz w:val="28"/>
          <w:szCs w:val="28"/>
        </w:rPr>
        <w:t xml:space="preserve">      Порядок выступлений участников определяется оргкомитетом и размещается на сайте училища не позднее 7 календарных дней до начала конкурса.</w:t>
      </w:r>
    </w:p>
    <w:p w14:paraId="2E1A7182" w14:textId="77777777" w:rsidR="00A41562" w:rsidRDefault="00A41562" w:rsidP="00A41562">
      <w:pPr>
        <w:widowControl w:val="0"/>
        <w:ind w:left="-680" w:firstLine="709"/>
        <w:jc w:val="both"/>
        <w:rPr>
          <w:sz w:val="28"/>
          <w:szCs w:val="32"/>
        </w:rPr>
      </w:pPr>
      <w:r>
        <w:rPr>
          <w:sz w:val="28"/>
          <w:szCs w:val="32"/>
        </w:rPr>
        <w:t xml:space="preserve">      В случае заочной формы проведения конкурса, список участников   </w:t>
      </w:r>
    </w:p>
    <w:p w14:paraId="47814166" w14:textId="77777777" w:rsidR="00A41562" w:rsidRDefault="00A41562" w:rsidP="00A41562">
      <w:pPr>
        <w:widowControl w:val="0"/>
        <w:ind w:left="-680" w:firstLine="709"/>
        <w:jc w:val="both"/>
        <w:rPr>
          <w:sz w:val="28"/>
          <w:szCs w:val="32"/>
        </w:rPr>
      </w:pPr>
      <w:r>
        <w:rPr>
          <w:sz w:val="28"/>
          <w:szCs w:val="32"/>
        </w:rPr>
        <w:t xml:space="preserve">размещается на сайте училища и обновляется по мере поступления заявок.  </w:t>
      </w:r>
    </w:p>
    <w:p w14:paraId="44B6B03C" w14:textId="77777777" w:rsidR="00A41562" w:rsidRDefault="00A41562" w:rsidP="00A41562">
      <w:pPr>
        <w:widowControl w:val="0"/>
        <w:ind w:left="-680" w:firstLine="709"/>
        <w:jc w:val="both"/>
        <w:rPr>
          <w:sz w:val="28"/>
          <w:szCs w:val="32"/>
        </w:rPr>
      </w:pPr>
      <w:r>
        <w:rPr>
          <w:sz w:val="28"/>
          <w:szCs w:val="32"/>
        </w:rPr>
        <w:t xml:space="preserve">      Каждый участник должен проверить достоверность указанной в списке </w:t>
      </w:r>
    </w:p>
    <w:p w14:paraId="2F93C0E5" w14:textId="77777777" w:rsidR="00A41562" w:rsidRDefault="00A41562" w:rsidP="00A41562">
      <w:pPr>
        <w:widowControl w:val="0"/>
        <w:ind w:left="-680" w:firstLine="709"/>
        <w:jc w:val="both"/>
        <w:rPr>
          <w:sz w:val="28"/>
          <w:szCs w:val="32"/>
        </w:rPr>
      </w:pPr>
      <w:r>
        <w:rPr>
          <w:sz w:val="28"/>
          <w:szCs w:val="32"/>
        </w:rPr>
        <w:t xml:space="preserve">информации и, в случае обнаружения ошибок, в срок до </w:t>
      </w:r>
      <w:r>
        <w:rPr>
          <w:b/>
          <w:sz w:val="28"/>
          <w:szCs w:val="32"/>
        </w:rPr>
        <w:t>03 ноября 2023 г.</w:t>
      </w:r>
      <w:r>
        <w:rPr>
          <w:sz w:val="28"/>
          <w:szCs w:val="32"/>
        </w:rPr>
        <w:t xml:space="preserve"> </w:t>
      </w:r>
    </w:p>
    <w:p w14:paraId="525BD586" w14:textId="77777777" w:rsidR="00A41562" w:rsidRDefault="00A41562" w:rsidP="00A41562">
      <w:pPr>
        <w:widowControl w:val="0"/>
        <w:ind w:left="-680" w:firstLine="709"/>
        <w:jc w:val="both"/>
        <w:rPr>
          <w:b/>
          <w:sz w:val="28"/>
          <w:szCs w:val="32"/>
        </w:rPr>
      </w:pPr>
      <w:r>
        <w:rPr>
          <w:sz w:val="28"/>
          <w:szCs w:val="32"/>
        </w:rPr>
        <w:t xml:space="preserve">уведомить об этом оргкомитет. </w:t>
      </w:r>
      <w:r>
        <w:rPr>
          <w:b/>
          <w:sz w:val="28"/>
          <w:szCs w:val="32"/>
        </w:rPr>
        <w:t xml:space="preserve">После указанного срока претензии не </w:t>
      </w:r>
    </w:p>
    <w:p w14:paraId="281B68B2" w14:textId="77777777" w:rsidR="00A41562" w:rsidRDefault="00A41562" w:rsidP="00A41562">
      <w:pPr>
        <w:widowControl w:val="0"/>
        <w:ind w:left="-680" w:firstLine="709"/>
        <w:jc w:val="both"/>
        <w:rPr>
          <w:b/>
          <w:sz w:val="28"/>
          <w:szCs w:val="32"/>
        </w:rPr>
      </w:pPr>
      <w:r>
        <w:rPr>
          <w:b/>
          <w:sz w:val="28"/>
          <w:szCs w:val="32"/>
        </w:rPr>
        <w:t>принимаются!</w:t>
      </w:r>
    </w:p>
    <w:p w14:paraId="3E8C4789" w14:textId="77777777" w:rsidR="00A41562" w:rsidRDefault="00A41562" w:rsidP="00A41562">
      <w:pPr>
        <w:widowControl w:val="0"/>
        <w:ind w:left="-680"/>
        <w:jc w:val="both"/>
        <w:rPr>
          <w:sz w:val="28"/>
          <w:szCs w:val="32"/>
        </w:rPr>
      </w:pPr>
      <w:r>
        <w:rPr>
          <w:sz w:val="28"/>
          <w:szCs w:val="32"/>
        </w:rPr>
        <w:t xml:space="preserve">          Об изменениях в конкурсной программе необходимо уведомить оргкомитет</w:t>
      </w:r>
      <w:r>
        <w:rPr>
          <w:b/>
          <w:sz w:val="28"/>
          <w:szCs w:val="32"/>
        </w:rPr>
        <w:t xml:space="preserve"> </w:t>
      </w:r>
      <w:r>
        <w:rPr>
          <w:sz w:val="28"/>
          <w:szCs w:val="32"/>
        </w:rPr>
        <w:t xml:space="preserve">в </w:t>
      </w:r>
    </w:p>
    <w:p w14:paraId="26A12890" w14:textId="77777777" w:rsidR="00A41562" w:rsidRDefault="00A41562" w:rsidP="00A41562">
      <w:pPr>
        <w:widowControl w:val="0"/>
        <w:ind w:left="-680"/>
        <w:jc w:val="both"/>
        <w:rPr>
          <w:b/>
          <w:sz w:val="28"/>
          <w:szCs w:val="32"/>
        </w:rPr>
      </w:pPr>
      <w:r>
        <w:rPr>
          <w:sz w:val="28"/>
          <w:szCs w:val="32"/>
        </w:rPr>
        <w:t xml:space="preserve">          срок до</w:t>
      </w:r>
      <w:r>
        <w:rPr>
          <w:b/>
          <w:sz w:val="28"/>
          <w:szCs w:val="32"/>
        </w:rPr>
        <w:t xml:space="preserve"> 03 ноября 2023 г. После указанного срока изменения в программу не   </w:t>
      </w:r>
    </w:p>
    <w:p w14:paraId="0F9DF555" w14:textId="77777777" w:rsidR="00A41562" w:rsidRDefault="00A41562" w:rsidP="00A41562">
      <w:pPr>
        <w:widowControl w:val="0"/>
        <w:ind w:left="-680"/>
        <w:jc w:val="both"/>
        <w:rPr>
          <w:sz w:val="28"/>
          <w:szCs w:val="32"/>
        </w:rPr>
      </w:pPr>
      <w:r>
        <w:rPr>
          <w:b/>
          <w:sz w:val="28"/>
          <w:szCs w:val="32"/>
        </w:rPr>
        <w:t xml:space="preserve">          вносятся!</w:t>
      </w:r>
    </w:p>
    <w:p w14:paraId="39D96943" w14:textId="77777777" w:rsidR="00A41562" w:rsidRDefault="00A41562" w:rsidP="00A41562">
      <w:pPr>
        <w:jc w:val="both"/>
        <w:rPr>
          <w:rFonts w:eastAsia="Calibri"/>
          <w:b/>
          <w:sz w:val="28"/>
          <w:szCs w:val="28"/>
          <w:lang w:eastAsia="en-US"/>
        </w:rPr>
      </w:pPr>
      <w:r>
        <w:rPr>
          <w:b/>
          <w:sz w:val="28"/>
          <w:szCs w:val="28"/>
        </w:rPr>
        <w:t>6. Конкурсные требования:</w:t>
      </w:r>
    </w:p>
    <w:p w14:paraId="64A80FB2" w14:textId="77777777" w:rsidR="00A41562" w:rsidRDefault="00A41562" w:rsidP="00A41562">
      <w:pPr>
        <w:ind w:firstLine="426"/>
        <w:jc w:val="both"/>
        <w:rPr>
          <w:b/>
          <w:sz w:val="28"/>
          <w:szCs w:val="28"/>
        </w:rPr>
      </w:pPr>
      <w:r>
        <w:rPr>
          <w:sz w:val="28"/>
          <w:szCs w:val="28"/>
        </w:rPr>
        <w:t xml:space="preserve">В номинации </w:t>
      </w:r>
      <w:r>
        <w:rPr>
          <w:b/>
          <w:sz w:val="28"/>
          <w:szCs w:val="28"/>
        </w:rPr>
        <w:t xml:space="preserve">«Инструментальное исполнительство (соло)» </w:t>
      </w:r>
    </w:p>
    <w:p w14:paraId="1E6F1022" w14:textId="77777777" w:rsidR="00A41562" w:rsidRDefault="00A41562" w:rsidP="00A41562">
      <w:pPr>
        <w:ind w:firstLine="426"/>
        <w:jc w:val="both"/>
        <w:rPr>
          <w:sz w:val="28"/>
          <w:szCs w:val="28"/>
        </w:rPr>
      </w:pPr>
      <w:r>
        <w:rPr>
          <w:sz w:val="28"/>
          <w:szCs w:val="28"/>
        </w:rPr>
        <w:t>возрастные группы 8-9 лет, 10-11 лет, 12-13 лет, 14-17 лет ДШИ – участники исполняют две разнохарактерные пьесы;</w:t>
      </w:r>
    </w:p>
    <w:p w14:paraId="25CAB47B" w14:textId="77777777" w:rsidR="00A41562" w:rsidRDefault="00A41562" w:rsidP="00A41562">
      <w:pPr>
        <w:ind w:firstLine="426"/>
        <w:jc w:val="both"/>
        <w:rPr>
          <w:sz w:val="28"/>
          <w:szCs w:val="28"/>
        </w:rPr>
      </w:pPr>
      <w:r>
        <w:rPr>
          <w:sz w:val="28"/>
          <w:szCs w:val="28"/>
        </w:rPr>
        <w:t xml:space="preserve">возрастные группы </w:t>
      </w:r>
      <w:r>
        <w:rPr>
          <w:sz w:val="28"/>
          <w:szCs w:val="28"/>
          <w:lang w:val="en-US"/>
        </w:rPr>
        <w:t>I</w:t>
      </w:r>
      <w:r>
        <w:rPr>
          <w:sz w:val="28"/>
          <w:szCs w:val="28"/>
        </w:rPr>
        <w:t>-</w:t>
      </w:r>
      <w:r>
        <w:rPr>
          <w:sz w:val="28"/>
          <w:szCs w:val="28"/>
          <w:lang w:val="en-US"/>
        </w:rPr>
        <w:t>II</w:t>
      </w:r>
      <w:r>
        <w:rPr>
          <w:sz w:val="28"/>
          <w:szCs w:val="28"/>
        </w:rPr>
        <w:t xml:space="preserve"> курс СПО, </w:t>
      </w:r>
      <w:r>
        <w:rPr>
          <w:sz w:val="28"/>
          <w:szCs w:val="28"/>
          <w:lang w:val="en-US"/>
        </w:rPr>
        <w:t>III</w:t>
      </w:r>
      <w:r>
        <w:rPr>
          <w:sz w:val="28"/>
          <w:szCs w:val="28"/>
        </w:rPr>
        <w:t>-</w:t>
      </w:r>
      <w:r>
        <w:rPr>
          <w:sz w:val="28"/>
          <w:szCs w:val="28"/>
          <w:lang w:val="en-US"/>
        </w:rPr>
        <w:t>IV</w:t>
      </w:r>
      <w:r>
        <w:rPr>
          <w:sz w:val="28"/>
          <w:szCs w:val="28"/>
        </w:rPr>
        <w:t xml:space="preserve"> курс СПО – участники исполняют три произведения, одно из которых крупная форма (соната или части, классические вариации, рондо), виртуозная пьеса и произведение по выбору.</w:t>
      </w:r>
    </w:p>
    <w:p w14:paraId="6C7A9B23" w14:textId="77777777" w:rsidR="00A41562" w:rsidRDefault="00A41562" w:rsidP="00A41562">
      <w:pPr>
        <w:ind w:firstLine="426"/>
        <w:jc w:val="both"/>
        <w:rPr>
          <w:sz w:val="28"/>
          <w:szCs w:val="28"/>
        </w:rPr>
      </w:pPr>
      <w:r>
        <w:rPr>
          <w:sz w:val="28"/>
          <w:szCs w:val="28"/>
        </w:rPr>
        <w:t>В номинации «Инструментальное исполнительство» мандолина соло</w:t>
      </w:r>
      <w:r>
        <w:rPr>
          <w:b/>
          <w:sz w:val="28"/>
          <w:szCs w:val="28"/>
        </w:rPr>
        <w:t xml:space="preserve"> </w:t>
      </w:r>
      <w:r>
        <w:rPr>
          <w:sz w:val="28"/>
          <w:szCs w:val="28"/>
        </w:rPr>
        <w:t>допускается участие концертмейстера (фортепиано).</w:t>
      </w:r>
    </w:p>
    <w:p w14:paraId="369E805B" w14:textId="77777777" w:rsidR="00A41562" w:rsidRDefault="00A41562" w:rsidP="00A41562">
      <w:pPr>
        <w:ind w:firstLine="426"/>
        <w:jc w:val="both"/>
        <w:rPr>
          <w:sz w:val="28"/>
          <w:szCs w:val="28"/>
        </w:rPr>
      </w:pPr>
      <w:r>
        <w:rPr>
          <w:sz w:val="28"/>
          <w:szCs w:val="28"/>
        </w:rPr>
        <w:t>В номинации</w:t>
      </w:r>
      <w:r>
        <w:rPr>
          <w:b/>
          <w:sz w:val="28"/>
          <w:szCs w:val="28"/>
        </w:rPr>
        <w:t xml:space="preserve"> «Инструментальный ансамбль» </w:t>
      </w:r>
      <w:r>
        <w:rPr>
          <w:sz w:val="28"/>
          <w:szCs w:val="28"/>
        </w:rPr>
        <w:t>участники исполняют два разнохарактерных произведения.</w:t>
      </w:r>
    </w:p>
    <w:p w14:paraId="79AEF999" w14:textId="77777777" w:rsidR="00A41562" w:rsidRDefault="00A41562" w:rsidP="00A41562">
      <w:pPr>
        <w:ind w:firstLine="426"/>
        <w:jc w:val="both"/>
        <w:rPr>
          <w:sz w:val="28"/>
          <w:szCs w:val="28"/>
        </w:rPr>
      </w:pPr>
      <w:r>
        <w:rPr>
          <w:sz w:val="28"/>
          <w:szCs w:val="28"/>
        </w:rPr>
        <w:t>В составе ансамбля не допускается использование ударных, электронных инструментов. В номинации «Инструментальный ансамбль» (мандолины)</w:t>
      </w:r>
      <w:r>
        <w:rPr>
          <w:b/>
          <w:sz w:val="28"/>
          <w:szCs w:val="28"/>
        </w:rPr>
        <w:t xml:space="preserve"> </w:t>
      </w:r>
      <w:r>
        <w:rPr>
          <w:sz w:val="28"/>
          <w:szCs w:val="28"/>
        </w:rPr>
        <w:t>допускается участие концертмейстера (фортепиано).</w:t>
      </w:r>
    </w:p>
    <w:p w14:paraId="38992004" w14:textId="5754A883" w:rsidR="00A41562" w:rsidRPr="009E6AB4" w:rsidRDefault="00A41562" w:rsidP="009E6AB4">
      <w:pPr>
        <w:ind w:firstLine="426"/>
        <w:jc w:val="both"/>
        <w:rPr>
          <w:sz w:val="28"/>
          <w:szCs w:val="28"/>
        </w:rPr>
      </w:pPr>
      <w:r>
        <w:rPr>
          <w:sz w:val="28"/>
          <w:szCs w:val="28"/>
        </w:rPr>
        <w:t>Продолжительность исполнения для учащихся ДШИ не должна превышать 15 минут, для студе</w:t>
      </w:r>
      <w:r w:rsidR="009E6AB4">
        <w:rPr>
          <w:sz w:val="28"/>
          <w:szCs w:val="28"/>
        </w:rPr>
        <w:t>нтов учреждений СПО – 20 минут</w:t>
      </w:r>
    </w:p>
    <w:p w14:paraId="656E1E74" w14:textId="77777777" w:rsidR="00A41562" w:rsidRDefault="00A41562" w:rsidP="00A41562">
      <w:pPr>
        <w:pStyle w:val="aa"/>
        <w:jc w:val="both"/>
        <w:rPr>
          <w:color w:val="000000"/>
          <w:sz w:val="28"/>
          <w:szCs w:val="28"/>
        </w:rPr>
      </w:pPr>
      <w:r>
        <w:rPr>
          <w:color w:val="000000"/>
          <w:sz w:val="28"/>
          <w:szCs w:val="28"/>
        </w:rPr>
        <w:t xml:space="preserve">          Требования к записи программы (при заочной форме проведения):</w:t>
      </w:r>
    </w:p>
    <w:p w14:paraId="4C9342A6" w14:textId="77777777" w:rsidR="00A41562" w:rsidRDefault="00A41562" w:rsidP="00F612A9">
      <w:pPr>
        <w:pStyle w:val="aa"/>
        <w:numPr>
          <w:ilvl w:val="0"/>
          <w:numId w:val="66"/>
        </w:numPr>
        <w:contextualSpacing/>
        <w:jc w:val="both"/>
        <w:rPr>
          <w:sz w:val="28"/>
          <w:szCs w:val="28"/>
        </w:rPr>
      </w:pPr>
      <w:r>
        <w:rPr>
          <w:sz w:val="28"/>
          <w:szCs w:val="28"/>
        </w:rPr>
        <w:t>Видеозапись должна быть сделана на фоне логотипа конкурса (логотип для скачивания размещается на сайте училища);</w:t>
      </w:r>
    </w:p>
    <w:p w14:paraId="4870B378" w14:textId="77777777" w:rsidR="00A41562" w:rsidRDefault="00A41562" w:rsidP="00F612A9">
      <w:pPr>
        <w:pStyle w:val="aa"/>
        <w:numPr>
          <w:ilvl w:val="0"/>
          <w:numId w:val="67"/>
        </w:numPr>
        <w:contextualSpacing/>
        <w:jc w:val="both"/>
        <w:rPr>
          <w:color w:val="000000"/>
          <w:sz w:val="28"/>
          <w:szCs w:val="28"/>
        </w:rPr>
      </w:pPr>
      <w:r>
        <w:rPr>
          <w:color w:val="000000"/>
          <w:sz w:val="28"/>
          <w:szCs w:val="28"/>
        </w:rPr>
        <w:t xml:space="preserve">Видеозапись должна быть произведена </w:t>
      </w:r>
      <w:r>
        <w:rPr>
          <w:sz w:val="28"/>
          <w:szCs w:val="28"/>
          <w:shd w:val="clear" w:color="auto" w:fill="FFFFFF"/>
        </w:rPr>
        <w:t>в горизонтальной ориентации (в горизонтальном положении камеры)</w:t>
      </w:r>
      <w:r>
        <w:rPr>
          <w:color w:val="000000"/>
          <w:sz w:val="28"/>
          <w:szCs w:val="28"/>
        </w:rPr>
        <w:t>, с постоянным присутствием исполнителя(ей) в кадре;</w:t>
      </w:r>
    </w:p>
    <w:p w14:paraId="26A1E247" w14:textId="77777777" w:rsidR="00A41562" w:rsidRDefault="00A41562" w:rsidP="00F612A9">
      <w:pPr>
        <w:pStyle w:val="aa"/>
        <w:numPr>
          <w:ilvl w:val="0"/>
          <w:numId w:val="67"/>
        </w:numPr>
        <w:contextualSpacing/>
        <w:jc w:val="both"/>
        <w:rPr>
          <w:color w:val="000000"/>
          <w:sz w:val="28"/>
          <w:szCs w:val="28"/>
        </w:rPr>
      </w:pPr>
      <w:r>
        <w:rPr>
          <w:color w:val="000000"/>
          <w:sz w:val="28"/>
          <w:szCs w:val="28"/>
        </w:rPr>
        <w:t xml:space="preserve">Видеозапись обязательно должна содержать представление участника (для индивидуального исполнителя – фамилия, имя; для коллектива – название </w:t>
      </w:r>
      <w:r>
        <w:rPr>
          <w:color w:val="000000"/>
          <w:sz w:val="28"/>
          <w:szCs w:val="28"/>
        </w:rPr>
        <w:lastRenderedPageBreak/>
        <w:t>коллектива). Представление может быть устным (голосовая запись) или оформлено текстовым титром в начале видео;</w:t>
      </w:r>
    </w:p>
    <w:p w14:paraId="2B7295E9" w14:textId="77777777" w:rsidR="00A41562" w:rsidRDefault="00A41562" w:rsidP="00F612A9">
      <w:pPr>
        <w:pStyle w:val="aa"/>
        <w:numPr>
          <w:ilvl w:val="0"/>
          <w:numId w:val="67"/>
        </w:numPr>
        <w:contextualSpacing/>
        <w:jc w:val="both"/>
        <w:rPr>
          <w:color w:val="000000"/>
          <w:sz w:val="28"/>
          <w:szCs w:val="28"/>
        </w:rPr>
      </w:pPr>
      <w:r>
        <w:rPr>
          <w:color w:val="000000"/>
          <w:sz w:val="28"/>
          <w:szCs w:val="28"/>
        </w:rPr>
        <w:t>Видеозапись выступления загружается на ресурс со сроком хранения не менее года (</w:t>
      </w:r>
      <w:r>
        <w:rPr>
          <w:color w:val="000000"/>
          <w:sz w:val="28"/>
          <w:szCs w:val="28"/>
          <w:lang w:val="en-US"/>
        </w:rPr>
        <w:t>YouTube</w:t>
      </w:r>
      <w:r>
        <w:rPr>
          <w:color w:val="000000"/>
          <w:sz w:val="28"/>
          <w:szCs w:val="28"/>
        </w:rPr>
        <w:t xml:space="preserve">, </w:t>
      </w:r>
      <w:r>
        <w:rPr>
          <w:color w:val="000000"/>
          <w:sz w:val="28"/>
          <w:szCs w:val="28"/>
          <w:lang w:val="en-US"/>
        </w:rPr>
        <w:t>M</w:t>
      </w:r>
      <w:r>
        <w:rPr>
          <w:color w:val="000000"/>
          <w:sz w:val="28"/>
          <w:szCs w:val="28"/>
        </w:rPr>
        <w:t xml:space="preserve">ail.ru, </w:t>
      </w:r>
      <w:r>
        <w:rPr>
          <w:color w:val="000000"/>
          <w:sz w:val="28"/>
          <w:szCs w:val="28"/>
          <w:lang w:val="en-US"/>
        </w:rPr>
        <w:t>Y</w:t>
      </w:r>
      <w:proofErr w:type="spellStart"/>
      <w:r>
        <w:rPr>
          <w:color w:val="000000"/>
          <w:sz w:val="28"/>
          <w:szCs w:val="28"/>
        </w:rPr>
        <w:t>andex</w:t>
      </w:r>
      <w:proofErr w:type="spellEnd"/>
      <w:r>
        <w:rPr>
          <w:color w:val="000000"/>
          <w:sz w:val="28"/>
          <w:szCs w:val="28"/>
        </w:rPr>
        <w:t xml:space="preserve"> диск, </w:t>
      </w:r>
      <w:r>
        <w:rPr>
          <w:color w:val="000000"/>
          <w:sz w:val="28"/>
          <w:szCs w:val="28"/>
          <w:lang w:val="en-US"/>
        </w:rPr>
        <w:t>G</w:t>
      </w:r>
      <w:proofErr w:type="spellStart"/>
      <w:r>
        <w:rPr>
          <w:color w:val="000000"/>
          <w:sz w:val="28"/>
          <w:szCs w:val="28"/>
        </w:rPr>
        <w:t>oogle</w:t>
      </w:r>
      <w:proofErr w:type="spellEnd"/>
      <w:r>
        <w:rPr>
          <w:color w:val="000000"/>
          <w:sz w:val="28"/>
          <w:szCs w:val="28"/>
        </w:rPr>
        <w:t xml:space="preserve"> диск);</w:t>
      </w:r>
    </w:p>
    <w:p w14:paraId="65EDD67F" w14:textId="77777777" w:rsidR="00A41562" w:rsidRDefault="00A41562" w:rsidP="00F612A9">
      <w:pPr>
        <w:pStyle w:val="aa"/>
        <w:numPr>
          <w:ilvl w:val="0"/>
          <w:numId w:val="67"/>
        </w:numPr>
        <w:contextualSpacing/>
        <w:jc w:val="both"/>
        <w:rPr>
          <w:color w:val="000000"/>
          <w:sz w:val="28"/>
          <w:szCs w:val="28"/>
        </w:rPr>
      </w:pPr>
      <w:r>
        <w:rPr>
          <w:color w:val="000000"/>
          <w:sz w:val="28"/>
          <w:szCs w:val="28"/>
        </w:rPr>
        <w:t xml:space="preserve">Рекомендуемое разрешение составляет 1280x720, соотношение сторон в пропорции 16:9; формат файла </w:t>
      </w:r>
      <w:proofErr w:type="spellStart"/>
      <w:r>
        <w:rPr>
          <w:color w:val="000000"/>
          <w:sz w:val="28"/>
          <w:szCs w:val="28"/>
        </w:rPr>
        <w:t>avi</w:t>
      </w:r>
      <w:proofErr w:type="spellEnd"/>
      <w:r>
        <w:rPr>
          <w:color w:val="000000"/>
          <w:sz w:val="28"/>
          <w:szCs w:val="28"/>
        </w:rPr>
        <w:t xml:space="preserve">, mpg4, </w:t>
      </w:r>
      <w:proofErr w:type="spellStart"/>
      <w:r>
        <w:rPr>
          <w:color w:val="000000"/>
          <w:sz w:val="28"/>
          <w:szCs w:val="28"/>
        </w:rPr>
        <w:t>wmv</w:t>
      </w:r>
      <w:proofErr w:type="spellEnd"/>
      <w:r>
        <w:rPr>
          <w:color w:val="000000"/>
          <w:sz w:val="28"/>
          <w:szCs w:val="28"/>
        </w:rPr>
        <w:t>;</w:t>
      </w:r>
    </w:p>
    <w:p w14:paraId="704AB195" w14:textId="77777777" w:rsidR="00A41562" w:rsidRDefault="00A41562" w:rsidP="00F612A9">
      <w:pPr>
        <w:pStyle w:val="aa"/>
        <w:numPr>
          <w:ilvl w:val="0"/>
          <w:numId w:val="67"/>
        </w:numPr>
        <w:contextualSpacing/>
        <w:jc w:val="both"/>
        <w:rPr>
          <w:color w:val="000000"/>
          <w:sz w:val="28"/>
          <w:szCs w:val="28"/>
        </w:rPr>
      </w:pPr>
      <w:r>
        <w:rPr>
          <w:color w:val="000000"/>
          <w:sz w:val="28"/>
          <w:szCs w:val="28"/>
        </w:rPr>
        <w:t>Произведения могут быть записаны по отдельности, но смонтированы в одно видео. Применение монтажа между произведениями допускается, применение монтажа внутри произведения запрещено;</w:t>
      </w:r>
    </w:p>
    <w:p w14:paraId="7C8B8D19" w14:textId="77777777" w:rsidR="00A41562" w:rsidRDefault="00A41562" w:rsidP="00F612A9">
      <w:pPr>
        <w:pStyle w:val="aa"/>
        <w:numPr>
          <w:ilvl w:val="0"/>
          <w:numId w:val="67"/>
        </w:numPr>
        <w:contextualSpacing/>
        <w:jc w:val="both"/>
        <w:rPr>
          <w:sz w:val="28"/>
          <w:szCs w:val="28"/>
        </w:rPr>
      </w:pPr>
      <w:r>
        <w:rPr>
          <w:sz w:val="28"/>
          <w:szCs w:val="28"/>
        </w:rPr>
        <w:t>Видеозапись должна быть сделана не ранее сентября 2022 года;</w:t>
      </w:r>
    </w:p>
    <w:p w14:paraId="10B0EE8C" w14:textId="77777777" w:rsidR="00A41562" w:rsidRDefault="00A41562" w:rsidP="00F612A9">
      <w:pPr>
        <w:pStyle w:val="aa"/>
        <w:numPr>
          <w:ilvl w:val="0"/>
          <w:numId w:val="67"/>
        </w:numPr>
        <w:contextualSpacing/>
        <w:jc w:val="both"/>
        <w:rPr>
          <w:color w:val="000000"/>
          <w:sz w:val="28"/>
          <w:szCs w:val="28"/>
        </w:rPr>
      </w:pPr>
      <w:r>
        <w:rPr>
          <w:color w:val="000000"/>
          <w:sz w:val="28"/>
          <w:szCs w:val="28"/>
        </w:rPr>
        <w:t>Форма одежды концертная;</w:t>
      </w:r>
    </w:p>
    <w:p w14:paraId="6EBC2B13" w14:textId="77777777" w:rsidR="00A41562" w:rsidRDefault="00A41562" w:rsidP="00F612A9">
      <w:pPr>
        <w:pStyle w:val="aa"/>
        <w:numPr>
          <w:ilvl w:val="0"/>
          <w:numId w:val="67"/>
        </w:numPr>
        <w:contextualSpacing/>
        <w:jc w:val="both"/>
        <w:rPr>
          <w:color w:val="000000"/>
          <w:sz w:val="28"/>
          <w:szCs w:val="28"/>
        </w:rPr>
      </w:pPr>
      <w:r>
        <w:rPr>
          <w:color w:val="000000"/>
          <w:sz w:val="28"/>
          <w:szCs w:val="28"/>
        </w:rPr>
        <w:t>Принимаются видеозаписи, сделанные во время экзаменов, зачетов, публичных и концертных выступлений.</w:t>
      </w:r>
    </w:p>
    <w:p w14:paraId="43CD7D46" w14:textId="77777777" w:rsidR="00A41562" w:rsidRDefault="00A41562" w:rsidP="00A41562">
      <w:pPr>
        <w:pStyle w:val="aa"/>
        <w:spacing w:before="0" w:beforeAutospacing="0" w:after="0" w:afterAutospacing="0"/>
        <w:ind w:left="720"/>
        <w:contextualSpacing/>
        <w:jc w:val="both"/>
        <w:rPr>
          <w:b/>
          <w:color w:val="000000"/>
          <w:sz w:val="28"/>
          <w:szCs w:val="28"/>
        </w:rPr>
      </w:pPr>
      <w:r>
        <w:rPr>
          <w:b/>
          <w:color w:val="000000"/>
          <w:sz w:val="28"/>
          <w:szCs w:val="28"/>
        </w:rPr>
        <w:t>Обращаем особое внимание участников на соответствие видеозаписей данным требованиям!</w:t>
      </w:r>
      <w:r>
        <w:rPr>
          <w:sz w:val="28"/>
          <w:szCs w:val="28"/>
        </w:rPr>
        <w:t xml:space="preserve"> </w:t>
      </w:r>
    </w:p>
    <w:p w14:paraId="3D4BCC8F" w14:textId="77777777" w:rsidR="00A41562" w:rsidRDefault="00A41562" w:rsidP="00A41562">
      <w:pPr>
        <w:contextualSpacing/>
        <w:jc w:val="both"/>
        <w:rPr>
          <w:b/>
          <w:sz w:val="28"/>
          <w:szCs w:val="28"/>
        </w:rPr>
      </w:pPr>
      <w:r>
        <w:rPr>
          <w:b/>
          <w:sz w:val="28"/>
          <w:szCs w:val="28"/>
        </w:rPr>
        <w:t>7. Жюри:</w:t>
      </w:r>
    </w:p>
    <w:p w14:paraId="1FF35388" w14:textId="77777777" w:rsidR="00A41562" w:rsidRDefault="00A41562" w:rsidP="00A41562">
      <w:pPr>
        <w:ind w:firstLine="426"/>
        <w:jc w:val="both"/>
        <w:rPr>
          <w:sz w:val="28"/>
          <w:szCs w:val="28"/>
        </w:rPr>
      </w:pPr>
      <w:r>
        <w:rPr>
          <w:sz w:val="28"/>
          <w:szCs w:val="28"/>
        </w:rPr>
        <w:t>Для работы в жюри конкурса приглашаются ведущие преподаватели по классу гитары и мандолины, известные исполнители.</w:t>
      </w:r>
    </w:p>
    <w:p w14:paraId="54D84A1E" w14:textId="77777777" w:rsidR="00A41562" w:rsidRDefault="00A41562" w:rsidP="00A41562">
      <w:pPr>
        <w:ind w:firstLine="426"/>
        <w:jc w:val="both"/>
        <w:rPr>
          <w:sz w:val="28"/>
          <w:szCs w:val="28"/>
        </w:rPr>
      </w:pPr>
      <w:r>
        <w:rPr>
          <w:sz w:val="28"/>
          <w:szCs w:val="28"/>
        </w:rPr>
        <w:t>Состав жюри конкурса формируется организационным комитетом и размещается на сайте Свердловского музыкального училища им. П.И. Чайковского.</w:t>
      </w:r>
    </w:p>
    <w:p w14:paraId="08A04635" w14:textId="77777777" w:rsidR="00A41562" w:rsidRDefault="00A41562" w:rsidP="00A41562">
      <w:pPr>
        <w:jc w:val="both"/>
        <w:rPr>
          <w:b/>
          <w:sz w:val="28"/>
          <w:szCs w:val="28"/>
        </w:rPr>
      </w:pPr>
      <w:r>
        <w:rPr>
          <w:b/>
          <w:sz w:val="28"/>
          <w:szCs w:val="28"/>
        </w:rPr>
        <w:t>8. Система оценивания:</w:t>
      </w:r>
    </w:p>
    <w:p w14:paraId="07B2028D" w14:textId="77777777" w:rsidR="00A41562" w:rsidRDefault="00A41562" w:rsidP="00A41562">
      <w:pPr>
        <w:ind w:firstLine="426"/>
        <w:jc w:val="both"/>
        <w:rPr>
          <w:sz w:val="28"/>
          <w:szCs w:val="28"/>
        </w:rPr>
      </w:pPr>
      <w:r>
        <w:rPr>
          <w:sz w:val="28"/>
          <w:szCs w:val="28"/>
        </w:rPr>
        <w:t>Критерии оценки выступлений:</w:t>
      </w:r>
    </w:p>
    <w:p w14:paraId="53187D8A" w14:textId="77777777" w:rsidR="00A41562" w:rsidRDefault="00A41562" w:rsidP="00F612A9">
      <w:pPr>
        <w:pStyle w:val="a7"/>
        <w:numPr>
          <w:ilvl w:val="0"/>
          <w:numId w:val="68"/>
        </w:numPr>
        <w:jc w:val="both"/>
        <w:rPr>
          <w:sz w:val="28"/>
          <w:szCs w:val="28"/>
        </w:rPr>
      </w:pPr>
      <w:r>
        <w:rPr>
          <w:sz w:val="28"/>
          <w:szCs w:val="28"/>
        </w:rPr>
        <w:t>Исполнительское мастерство, профессионализм.</w:t>
      </w:r>
    </w:p>
    <w:p w14:paraId="6D94F850" w14:textId="77777777" w:rsidR="00A41562" w:rsidRDefault="00A41562" w:rsidP="00F612A9">
      <w:pPr>
        <w:pStyle w:val="a7"/>
        <w:numPr>
          <w:ilvl w:val="0"/>
          <w:numId w:val="68"/>
        </w:numPr>
        <w:jc w:val="both"/>
        <w:rPr>
          <w:sz w:val="28"/>
          <w:szCs w:val="28"/>
        </w:rPr>
      </w:pPr>
      <w:r>
        <w:rPr>
          <w:sz w:val="28"/>
          <w:szCs w:val="28"/>
        </w:rPr>
        <w:t>Глубина и яркость воплощения художественного образа исполняемых произведений.</w:t>
      </w:r>
    </w:p>
    <w:p w14:paraId="07070575" w14:textId="77777777" w:rsidR="00A41562" w:rsidRDefault="00A41562" w:rsidP="00F612A9">
      <w:pPr>
        <w:pStyle w:val="a7"/>
        <w:widowControl w:val="0"/>
        <w:numPr>
          <w:ilvl w:val="0"/>
          <w:numId w:val="68"/>
        </w:numPr>
        <w:jc w:val="both"/>
        <w:rPr>
          <w:sz w:val="28"/>
          <w:szCs w:val="28"/>
        </w:rPr>
      </w:pPr>
      <w:r>
        <w:rPr>
          <w:sz w:val="28"/>
          <w:szCs w:val="28"/>
        </w:rPr>
        <w:t xml:space="preserve">Артистизм и уровень сценической культуры. </w:t>
      </w:r>
    </w:p>
    <w:p w14:paraId="33691EAA" w14:textId="77777777" w:rsidR="00A41562" w:rsidRDefault="00A41562" w:rsidP="00A41562">
      <w:pPr>
        <w:widowControl w:val="0"/>
        <w:jc w:val="both"/>
        <w:rPr>
          <w:sz w:val="28"/>
          <w:szCs w:val="28"/>
        </w:rPr>
      </w:pPr>
      <w:r>
        <w:rPr>
          <w:sz w:val="28"/>
          <w:szCs w:val="28"/>
        </w:rPr>
        <w:t xml:space="preserve">      Выступления конкурсантов оцениваются по 100-бальной системе. </w:t>
      </w:r>
    </w:p>
    <w:p w14:paraId="62CA2C55" w14:textId="77777777" w:rsidR="00A41562" w:rsidRDefault="00A41562" w:rsidP="00A41562">
      <w:pPr>
        <w:widowControl w:val="0"/>
        <w:ind w:firstLine="426"/>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 2, 3 степени.</w:t>
      </w:r>
    </w:p>
    <w:p w14:paraId="0113AB26" w14:textId="77777777" w:rsidR="00A41562" w:rsidRDefault="00A41562" w:rsidP="00A41562">
      <w:pPr>
        <w:widowControl w:val="0"/>
        <w:ind w:firstLine="426"/>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6A99845A" w14:textId="77777777" w:rsidR="00A41562" w:rsidRDefault="00A41562" w:rsidP="00A41562">
      <w:pPr>
        <w:widowControl w:val="0"/>
        <w:ind w:firstLine="426"/>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14:paraId="1E776FB4" w14:textId="77777777" w:rsidR="00A41562" w:rsidRDefault="00A41562" w:rsidP="00A41562">
      <w:pPr>
        <w:widowControl w:val="0"/>
        <w:ind w:firstLine="426"/>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670506C2" w14:textId="77777777" w:rsidR="00A41562" w:rsidRDefault="00A41562" w:rsidP="00A41562">
      <w:pPr>
        <w:widowControl w:val="0"/>
        <w:ind w:firstLine="426"/>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46E12D6C" w14:textId="77777777" w:rsidR="00A41562" w:rsidRDefault="00A41562" w:rsidP="00A41562">
      <w:pPr>
        <w:widowControl w:val="0"/>
        <w:ind w:firstLine="426"/>
        <w:jc w:val="both"/>
        <w:rPr>
          <w:sz w:val="28"/>
          <w:szCs w:val="28"/>
        </w:rPr>
      </w:pPr>
      <w:r>
        <w:rPr>
          <w:sz w:val="28"/>
          <w:szCs w:val="28"/>
        </w:rPr>
        <w:t xml:space="preserve">Гран-При не может быть присужден более чем одному конкурсанту. </w:t>
      </w:r>
    </w:p>
    <w:p w14:paraId="4798661F" w14:textId="77777777" w:rsidR="00A41562" w:rsidRDefault="00A41562" w:rsidP="00A41562">
      <w:pPr>
        <w:widowControl w:val="0"/>
        <w:ind w:firstLine="426"/>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3C927D97" w14:textId="77777777" w:rsidR="00A41562" w:rsidRDefault="00A41562" w:rsidP="00A41562">
      <w:pPr>
        <w:widowControl w:val="0"/>
        <w:ind w:firstLine="426"/>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5AE8EAE3" w14:textId="77777777" w:rsidR="00A41562" w:rsidRDefault="00A41562" w:rsidP="00A41562">
      <w:pPr>
        <w:widowControl w:val="0"/>
        <w:ind w:firstLine="426"/>
        <w:jc w:val="both"/>
        <w:rPr>
          <w:sz w:val="28"/>
          <w:szCs w:val="28"/>
        </w:rPr>
      </w:pPr>
      <w:r>
        <w:rPr>
          <w:sz w:val="28"/>
          <w:szCs w:val="28"/>
        </w:rPr>
        <w:t xml:space="preserve">Решение жюри оглашается в день проведения конкурса. Решение жюри </w:t>
      </w:r>
      <w:r>
        <w:rPr>
          <w:sz w:val="28"/>
          <w:szCs w:val="28"/>
        </w:rPr>
        <w:lastRenderedPageBreak/>
        <w:t>пересмотру не подлежит.</w:t>
      </w:r>
    </w:p>
    <w:p w14:paraId="3487E8EC" w14:textId="77777777" w:rsidR="00A41562" w:rsidRDefault="00A41562" w:rsidP="00A41562">
      <w:pPr>
        <w:widowControl w:val="0"/>
        <w:ind w:firstLine="426"/>
        <w:jc w:val="both"/>
        <w:rPr>
          <w:sz w:val="28"/>
          <w:szCs w:val="28"/>
        </w:rPr>
      </w:pPr>
      <w:r>
        <w:rPr>
          <w:sz w:val="28"/>
          <w:szCs w:val="28"/>
        </w:rPr>
        <w:t xml:space="preserve">Результаты конкурса утверждаются директором ГБПОУ СО «Свердловское музыкальное училище им. П.И. Чайковского (колледж)» и подлежат опубликованию на официальном сайте училища в течение трех дней. </w:t>
      </w:r>
    </w:p>
    <w:p w14:paraId="5CFF7322" w14:textId="77777777" w:rsidR="00A41562" w:rsidRDefault="00A41562" w:rsidP="00A41562">
      <w:pPr>
        <w:widowControl w:val="0"/>
        <w:ind w:firstLine="426"/>
        <w:jc w:val="both"/>
        <w:rPr>
          <w:sz w:val="28"/>
          <w:szCs w:val="28"/>
        </w:rPr>
      </w:pPr>
      <w:r>
        <w:rPr>
          <w:sz w:val="28"/>
          <w:szCs w:val="28"/>
        </w:rPr>
        <w:t>Преподаватели, подготовившие лауреатов конкурса, лучшие концертмейстеры/иллюстраторы (при наличии) награждаются персональными дипломами по решению жюри.</w:t>
      </w:r>
    </w:p>
    <w:p w14:paraId="4EF0D18B" w14:textId="77777777" w:rsidR="00A41562" w:rsidRDefault="00A41562" w:rsidP="00A41562">
      <w:pPr>
        <w:widowControl w:val="0"/>
        <w:jc w:val="both"/>
        <w:rPr>
          <w:b/>
          <w:sz w:val="28"/>
          <w:szCs w:val="28"/>
        </w:rPr>
      </w:pPr>
      <w:r>
        <w:rPr>
          <w:b/>
          <w:sz w:val="28"/>
          <w:szCs w:val="28"/>
        </w:rPr>
        <w:t>9. Награждение победителей:</w:t>
      </w:r>
    </w:p>
    <w:p w14:paraId="07A39472" w14:textId="77777777" w:rsidR="00A41562" w:rsidRDefault="00A41562" w:rsidP="00A41562">
      <w:pPr>
        <w:widowControl w:val="0"/>
        <w:ind w:left="-142" w:firstLine="426"/>
        <w:jc w:val="both"/>
        <w:rPr>
          <w:sz w:val="28"/>
          <w:szCs w:val="28"/>
        </w:rPr>
      </w:pPr>
      <w:r>
        <w:rPr>
          <w:sz w:val="28"/>
          <w:szCs w:val="28"/>
        </w:rPr>
        <w:t>Церемония награждения победителей и участников проводится в день конкурса.</w:t>
      </w:r>
    </w:p>
    <w:p w14:paraId="29828FD0" w14:textId="77777777" w:rsidR="00A41562" w:rsidRDefault="00A41562" w:rsidP="00A41562">
      <w:pPr>
        <w:widowControl w:val="0"/>
        <w:jc w:val="both"/>
        <w:rPr>
          <w:sz w:val="28"/>
          <w:szCs w:val="28"/>
        </w:rPr>
      </w:pPr>
      <w:r>
        <w:rPr>
          <w:sz w:val="28"/>
          <w:szCs w:val="28"/>
        </w:rPr>
        <w:t xml:space="preserve">    При заочной форме проведения конкурса, электронные дипломы победителей и участников конкурса рассылаются участникам по электронной почте в течение 14 дней со дня подведения итогов конкурса. </w:t>
      </w:r>
    </w:p>
    <w:p w14:paraId="10D3F376" w14:textId="77777777" w:rsidR="00A41562" w:rsidRDefault="00A41562" w:rsidP="00A41562">
      <w:pPr>
        <w:widowControl w:val="0"/>
        <w:ind w:left="-142" w:firstLine="426"/>
        <w:jc w:val="both"/>
        <w:rPr>
          <w:sz w:val="28"/>
          <w:szCs w:val="28"/>
        </w:rPr>
      </w:pPr>
      <w:r>
        <w:rPr>
          <w:sz w:val="28"/>
          <w:szCs w:val="28"/>
          <w:lang w:eastAsia="ar-SA"/>
        </w:rPr>
        <w:t>Результаты конкурса размещаются на сайте Свердловского музыкального училища им. П.И. Чайковского в течение 2 рабочих дней после проведения конкурса.</w:t>
      </w:r>
    </w:p>
    <w:p w14:paraId="2E2FA1A0" w14:textId="77777777" w:rsidR="00A41562" w:rsidRDefault="00A41562" w:rsidP="00A41562">
      <w:pPr>
        <w:jc w:val="both"/>
        <w:rPr>
          <w:sz w:val="28"/>
          <w:szCs w:val="28"/>
        </w:rPr>
      </w:pPr>
      <w:r>
        <w:rPr>
          <w:b/>
          <w:sz w:val="28"/>
          <w:szCs w:val="28"/>
        </w:rPr>
        <w:t>10. Финансовые условия участия в конкурсе</w:t>
      </w:r>
      <w:r>
        <w:rPr>
          <w:sz w:val="28"/>
          <w:szCs w:val="28"/>
        </w:rPr>
        <w:t>:</w:t>
      </w:r>
    </w:p>
    <w:p w14:paraId="745853F5" w14:textId="77777777" w:rsidR="00A41562" w:rsidRDefault="00A41562" w:rsidP="00A41562">
      <w:pPr>
        <w:ind w:firstLine="426"/>
        <w:jc w:val="both"/>
        <w:rPr>
          <w:sz w:val="28"/>
          <w:szCs w:val="28"/>
        </w:rPr>
      </w:pPr>
      <w:r>
        <w:rPr>
          <w:sz w:val="28"/>
          <w:szCs w:val="28"/>
        </w:rPr>
        <w:t>Организационный взнос в размере:</w:t>
      </w:r>
    </w:p>
    <w:p w14:paraId="7B99E03A" w14:textId="77777777" w:rsidR="00A41562" w:rsidRDefault="00A41562" w:rsidP="00F612A9">
      <w:pPr>
        <w:pStyle w:val="a7"/>
        <w:numPr>
          <w:ilvl w:val="0"/>
          <w:numId w:val="69"/>
        </w:numPr>
        <w:ind w:left="0" w:firstLine="426"/>
        <w:jc w:val="both"/>
        <w:rPr>
          <w:sz w:val="28"/>
          <w:szCs w:val="28"/>
        </w:rPr>
      </w:pPr>
      <w:r>
        <w:rPr>
          <w:sz w:val="28"/>
          <w:szCs w:val="28"/>
        </w:rPr>
        <w:t xml:space="preserve">номинация «Инструментальное исполнительство» (соло) – </w:t>
      </w:r>
      <w:r>
        <w:rPr>
          <w:b/>
          <w:sz w:val="28"/>
          <w:szCs w:val="28"/>
        </w:rPr>
        <w:t>1000 руб.</w:t>
      </w:r>
    </w:p>
    <w:p w14:paraId="593C0595" w14:textId="77777777" w:rsidR="00A41562" w:rsidRDefault="00A41562" w:rsidP="00F612A9">
      <w:pPr>
        <w:pStyle w:val="a7"/>
        <w:numPr>
          <w:ilvl w:val="0"/>
          <w:numId w:val="69"/>
        </w:numPr>
        <w:ind w:left="0" w:firstLine="426"/>
        <w:jc w:val="both"/>
        <w:rPr>
          <w:sz w:val="28"/>
          <w:szCs w:val="28"/>
        </w:rPr>
      </w:pPr>
      <w:r>
        <w:rPr>
          <w:sz w:val="28"/>
          <w:szCs w:val="28"/>
        </w:rPr>
        <w:t xml:space="preserve">номинация «Инструментальный ансамбль» – </w:t>
      </w:r>
      <w:r>
        <w:rPr>
          <w:b/>
          <w:sz w:val="28"/>
          <w:szCs w:val="28"/>
        </w:rPr>
        <w:t>2000</w:t>
      </w:r>
      <w:r>
        <w:rPr>
          <w:sz w:val="28"/>
          <w:szCs w:val="28"/>
        </w:rPr>
        <w:t xml:space="preserve"> </w:t>
      </w:r>
      <w:r>
        <w:rPr>
          <w:b/>
          <w:sz w:val="28"/>
          <w:szCs w:val="28"/>
        </w:rPr>
        <w:t>руб.</w:t>
      </w:r>
    </w:p>
    <w:p w14:paraId="6EAF1059" w14:textId="77777777" w:rsidR="00A41562" w:rsidRDefault="00A41562" w:rsidP="00A41562">
      <w:pPr>
        <w:ind w:firstLine="426"/>
        <w:jc w:val="both"/>
        <w:rPr>
          <w:sz w:val="28"/>
          <w:szCs w:val="28"/>
        </w:rPr>
      </w:pPr>
      <w:r>
        <w:rPr>
          <w:sz w:val="28"/>
          <w:szCs w:val="28"/>
        </w:rPr>
        <w:t xml:space="preserve">Оплата производится Заказчиком безналичными денежными средствами платежными поручениями на расчетный счет Исполнителя, указанный в Договоре. </w:t>
      </w:r>
    </w:p>
    <w:p w14:paraId="4D1323C3" w14:textId="77777777" w:rsidR="00A41562" w:rsidRDefault="00A41562" w:rsidP="00A41562">
      <w:pPr>
        <w:ind w:firstLine="426"/>
        <w:jc w:val="both"/>
        <w:rPr>
          <w:sz w:val="28"/>
          <w:szCs w:val="28"/>
        </w:rPr>
      </w:pPr>
      <w:r>
        <w:rPr>
          <w:sz w:val="28"/>
          <w:szCs w:val="28"/>
        </w:rPr>
        <w:t xml:space="preserve">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 </w:t>
      </w:r>
    </w:p>
    <w:p w14:paraId="724FCC60" w14:textId="77777777" w:rsidR="00A41562" w:rsidRDefault="00A41562" w:rsidP="00A41562">
      <w:pPr>
        <w:widowControl w:val="0"/>
        <w:jc w:val="both"/>
        <w:rPr>
          <w:b/>
          <w:sz w:val="28"/>
          <w:szCs w:val="28"/>
        </w:rPr>
      </w:pPr>
      <w:r>
        <w:rPr>
          <w:b/>
          <w:sz w:val="28"/>
          <w:szCs w:val="28"/>
        </w:rPr>
        <w:t>11. Порядок предоставления заявок на конкурс:</w:t>
      </w:r>
    </w:p>
    <w:p w14:paraId="7A606539" w14:textId="77777777" w:rsidR="00A41562" w:rsidRDefault="00A41562" w:rsidP="00A41562">
      <w:pPr>
        <w:ind w:firstLine="426"/>
        <w:jc w:val="both"/>
        <w:rPr>
          <w:b/>
          <w:sz w:val="28"/>
          <w:szCs w:val="28"/>
        </w:rPr>
      </w:pPr>
      <w:r>
        <w:rPr>
          <w:sz w:val="28"/>
          <w:szCs w:val="28"/>
        </w:rPr>
        <w:t xml:space="preserve">Заявка на участие высылается в Оргкомитет электронной почтой </w:t>
      </w:r>
      <w:r>
        <w:rPr>
          <w:b/>
          <w:sz w:val="28"/>
          <w:szCs w:val="28"/>
        </w:rPr>
        <w:t xml:space="preserve">до 26 октября 2023 г. </w:t>
      </w:r>
      <w:r>
        <w:rPr>
          <w:sz w:val="28"/>
          <w:szCs w:val="28"/>
        </w:rPr>
        <w:t xml:space="preserve">по электронному адресу: </w:t>
      </w:r>
      <w:hyperlink r:id="rId27" w:history="1">
        <w:r>
          <w:rPr>
            <w:rStyle w:val="a5"/>
            <w:sz w:val="28"/>
            <w:szCs w:val="28"/>
            <w:lang w:val="en-US"/>
          </w:rPr>
          <w:t>metodist</w:t>
        </w:r>
        <w:r>
          <w:rPr>
            <w:rStyle w:val="a5"/>
            <w:sz w:val="28"/>
            <w:szCs w:val="28"/>
          </w:rPr>
          <w:t>1-</w:t>
        </w:r>
        <w:r>
          <w:rPr>
            <w:rStyle w:val="a5"/>
            <w:sz w:val="28"/>
            <w:szCs w:val="28"/>
            <w:lang w:val="en-US"/>
          </w:rPr>
          <w:t>muzuch</w:t>
        </w:r>
        <w:r>
          <w:rPr>
            <w:rStyle w:val="a5"/>
            <w:sz w:val="28"/>
            <w:szCs w:val="28"/>
          </w:rPr>
          <w:t>@</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r>
        <w:rPr>
          <w:sz w:val="28"/>
          <w:szCs w:val="28"/>
        </w:rPr>
        <w:t>.</w:t>
      </w:r>
      <w:r>
        <w:rPr>
          <w:b/>
          <w:sz w:val="28"/>
          <w:szCs w:val="28"/>
        </w:rPr>
        <w:t xml:space="preserve"> Заявки, высланные позже указанного срока, не принимаются.</w:t>
      </w:r>
    </w:p>
    <w:p w14:paraId="5F1840B4" w14:textId="77777777" w:rsidR="00A41562" w:rsidRDefault="00A41562" w:rsidP="00A41562">
      <w:pPr>
        <w:widowControl w:val="0"/>
        <w:ind w:firstLine="567"/>
        <w:contextualSpacing/>
        <w:jc w:val="both"/>
        <w:rPr>
          <w:sz w:val="28"/>
          <w:szCs w:val="28"/>
        </w:rPr>
      </w:pPr>
      <w:r>
        <w:rPr>
          <w:sz w:val="28"/>
          <w:szCs w:val="28"/>
        </w:rPr>
        <w:t xml:space="preserve">Для участия в конкурсе необходимо подать заявку по каждой номинации и на каждого исполнителя </w:t>
      </w:r>
      <w:r>
        <w:rPr>
          <w:b/>
          <w:sz w:val="28"/>
          <w:szCs w:val="28"/>
        </w:rPr>
        <w:t>отдельными файлами</w:t>
      </w:r>
      <w:r>
        <w:rPr>
          <w:sz w:val="28"/>
          <w:szCs w:val="28"/>
        </w:rPr>
        <w:t xml:space="preserve"> (солист, ансамбль) в формате </w:t>
      </w:r>
      <w:r>
        <w:rPr>
          <w:sz w:val="28"/>
          <w:szCs w:val="28"/>
          <w:lang w:val="en-US"/>
        </w:rPr>
        <w:t>WORD</w:t>
      </w:r>
      <w:r w:rsidRPr="00A41562">
        <w:rPr>
          <w:sz w:val="28"/>
          <w:szCs w:val="28"/>
        </w:rPr>
        <w:t xml:space="preserve"> </w:t>
      </w:r>
      <w:r>
        <w:rPr>
          <w:sz w:val="28"/>
          <w:szCs w:val="28"/>
          <w:lang w:val="en-US"/>
        </w:rPr>
        <w:t>c</w:t>
      </w:r>
      <w:r>
        <w:rPr>
          <w:sz w:val="28"/>
          <w:szCs w:val="28"/>
        </w:rPr>
        <w:t xml:space="preserve"> приложением исполняемой программы в таблице и скан заявки с печатью ОУ и подписью директора. Образец заявки на участие в конкурсе размещен на сайте ГБПОУ СО «Свердловское музыкальное училище им. П.И. Чайковского (колледж)».</w:t>
      </w:r>
    </w:p>
    <w:p w14:paraId="4077231D" w14:textId="77777777" w:rsidR="00A41562" w:rsidRDefault="00A41562" w:rsidP="00A41562">
      <w:pPr>
        <w:pStyle w:val="aa"/>
        <w:spacing w:before="0" w:beforeAutospacing="0" w:after="0" w:afterAutospacing="0"/>
        <w:contextualSpacing/>
        <w:rPr>
          <w:b/>
          <w:sz w:val="28"/>
          <w:szCs w:val="28"/>
        </w:rPr>
      </w:pPr>
      <w:r>
        <w:rPr>
          <w:b/>
          <w:sz w:val="28"/>
          <w:szCs w:val="28"/>
        </w:rPr>
        <w:t>12.  Оргкомитет конкурса</w:t>
      </w:r>
      <w:r>
        <w:rPr>
          <w:sz w:val="28"/>
          <w:szCs w:val="28"/>
        </w:rPr>
        <w:t>:</w:t>
      </w:r>
    </w:p>
    <w:p w14:paraId="358AF4B0" w14:textId="77777777" w:rsidR="00A41562" w:rsidRDefault="00A41562" w:rsidP="00A41562">
      <w:pPr>
        <w:widowControl w:val="0"/>
        <w:contextualSpacing/>
        <w:jc w:val="both"/>
        <w:rPr>
          <w:sz w:val="28"/>
          <w:szCs w:val="28"/>
        </w:rPr>
      </w:pPr>
      <w:r>
        <w:rPr>
          <w:sz w:val="28"/>
          <w:szCs w:val="28"/>
        </w:rPr>
        <w:t>Адрес: 620000, г. Екатеринбург, ул. Первомайская 22, ГБПОУ СО «Свердловское музыкальное училище им. П.И. Чайковского (колледж)»</w:t>
      </w:r>
    </w:p>
    <w:p w14:paraId="2ED9E605" w14:textId="77777777" w:rsidR="00A41562" w:rsidRDefault="00A41562" w:rsidP="00A41562">
      <w:pPr>
        <w:widowControl w:val="0"/>
        <w:contextualSpacing/>
        <w:jc w:val="both"/>
        <w:rPr>
          <w:sz w:val="28"/>
          <w:szCs w:val="28"/>
        </w:rPr>
      </w:pPr>
      <w:r>
        <w:rPr>
          <w:sz w:val="28"/>
          <w:szCs w:val="28"/>
        </w:rPr>
        <w:t xml:space="preserve">Телефон/факс: (343) 350-22-88; адрес эл. почты: </w:t>
      </w:r>
      <w:hyperlink r:id="rId28" w:history="1">
        <w:r>
          <w:rPr>
            <w:rStyle w:val="a5"/>
            <w:sz w:val="28"/>
            <w:szCs w:val="28"/>
            <w:lang w:val="en-US"/>
          </w:rPr>
          <w:t>metodist</w:t>
        </w:r>
        <w:r>
          <w:rPr>
            <w:rStyle w:val="a5"/>
            <w:sz w:val="28"/>
            <w:szCs w:val="28"/>
          </w:rPr>
          <w:t>1-</w:t>
        </w:r>
        <w:r>
          <w:rPr>
            <w:rStyle w:val="a5"/>
            <w:sz w:val="28"/>
            <w:szCs w:val="28"/>
            <w:lang w:val="en-US"/>
          </w:rPr>
          <w:t>muzuch</w:t>
        </w:r>
        <w:r>
          <w:rPr>
            <w:rStyle w:val="a5"/>
            <w:sz w:val="28"/>
            <w:szCs w:val="28"/>
          </w:rPr>
          <w:t>@</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r>
        <w:rPr>
          <w:rStyle w:val="a5"/>
          <w:sz w:val="28"/>
          <w:szCs w:val="28"/>
        </w:rPr>
        <w:t xml:space="preserve">. </w:t>
      </w:r>
      <w:r>
        <w:rPr>
          <w:sz w:val="28"/>
          <w:szCs w:val="28"/>
        </w:rPr>
        <w:t xml:space="preserve"> </w:t>
      </w:r>
    </w:p>
    <w:p w14:paraId="785A1EBC" w14:textId="77777777" w:rsidR="00A41562" w:rsidRDefault="00A41562" w:rsidP="00A41562">
      <w:pPr>
        <w:widowControl w:val="0"/>
        <w:contextualSpacing/>
        <w:jc w:val="both"/>
        <w:rPr>
          <w:sz w:val="28"/>
          <w:szCs w:val="28"/>
        </w:rPr>
      </w:pPr>
      <w:r>
        <w:rPr>
          <w:sz w:val="28"/>
          <w:szCs w:val="28"/>
        </w:rPr>
        <w:t>В состав организационного комитета входят специалисты и преподаватели ГБПОУ СО «Свердловское музыкальное училище им. П.И. Чайковского (колледж)».</w:t>
      </w:r>
    </w:p>
    <w:p w14:paraId="345A1918" w14:textId="77777777" w:rsidR="00A41562" w:rsidRDefault="00A41562" w:rsidP="00A41562">
      <w:pPr>
        <w:widowControl w:val="0"/>
        <w:contextualSpacing/>
        <w:jc w:val="both"/>
        <w:rPr>
          <w:b/>
          <w:sz w:val="28"/>
          <w:szCs w:val="28"/>
        </w:rPr>
      </w:pPr>
      <w:r>
        <w:rPr>
          <w:b/>
          <w:sz w:val="28"/>
          <w:szCs w:val="28"/>
        </w:rPr>
        <w:t xml:space="preserve">Контактные лица: </w:t>
      </w:r>
    </w:p>
    <w:p w14:paraId="25ECD9A0" w14:textId="60703C15" w:rsidR="00A41562" w:rsidRPr="00A41562" w:rsidRDefault="00A41562" w:rsidP="001C5189">
      <w:pPr>
        <w:widowControl w:val="0"/>
        <w:tabs>
          <w:tab w:val="left" w:pos="7920"/>
        </w:tabs>
        <w:contextualSpacing/>
        <w:jc w:val="both"/>
        <w:rPr>
          <w:sz w:val="28"/>
          <w:szCs w:val="24"/>
        </w:rPr>
      </w:pPr>
      <w:r>
        <w:rPr>
          <w:sz w:val="28"/>
          <w:szCs w:val="28"/>
          <w:lang w:eastAsia="ar-SA"/>
        </w:rPr>
        <w:t>Щербинина Светлана Витальевна, заместитель директора по производственной практике, Бударина Наталья Сергеевна, методист р. т. 8 (343) 350-22-88 (125), е-</w:t>
      </w:r>
      <w:r>
        <w:rPr>
          <w:sz w:val="28"/>
          <w:szCs w:val="28"/>
          <w:lang w:val="en-US" w:eastAsia="ar-SA"/>
        </w:rPr>
        <w:t>mail</w:t>
      </w:r>
      <w:r>
        <w:rPr>
          <w:sz w:val="28"/>
          <w:szCs w:val="28"/>
          <w:lang w:eastAsia="ar-SA"/>
        </w:rPr>
        <w:t xml:space="preserve">: </w:t>
      </w:r>
      <w:hyperlink r:id="rId29" w:history="1">
        <w:r>
          <w:rPr>
            <w:rStyle w:val="a5"/>
            <w:sz w:val="28"/>
            <w:szCs w:val="28"/>
            <w:lang w:val="en-US"/>
          </w:rPr>
          <w:t>metodist</w:t>
        </w:r>
        <w:r>
          <w:rPr>
            <w:rStyle w:val="a5"/>
            <w:sz w:val="28"/>
            <w:szCs w:val="28"/>
          </w:rPr>
          <w:t>1-</w:t>
        </w:r>
        <w:r>
          <w:rPr>
            <w:rStyle w:val="a5"/>
            <w:sz w:val="28"/>
            <w:szCs w:val="28"/>
            <w:lang w:val="en-US"/>
          </w:rPr>
          <w:t>muzuch</w:t>
        </w:r>
        <w:r>
          <w:rPr>
            <w:rStyle w:val="a5"/>
            <w:sz w:val="28"/>
            <w:szCs w:val="28"/>
          </w:rPr>
          <w:t>@</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r>
        <w:rPr>
          <w:sz w:val="28"/>
          <w:szCs w:val="28"/>
        </w:rPr>
        <w:t xml:space="preserve">. </w:t>
      </w:r>
    </w:p>
    <w:p w14:paraId="50DB9BB5" w14:textId="5B7DF4D4" w:rsidR="001C5189" w:rsidRDefault="001C5189">
      <w:pPr>
        <w:spacing w:after="200" w:line="276" w:lineRule="auto"/>
        <w:rPr>
          <w:b/>
          <w:sz w:val="28"/>
          <w:szCs w:val="28"/>
        </w:rPr>
      </w:pPr>
      <w:r>
        <w:rPr>
          <w:b/>
          <w:sz w:val="28"/>
          <w:szCs w:val="28"/>
        </w:rPr>
        <w:br w:type="page"/>
      </w:r>
    </w:p>
    <w:p w14:paraId="004FC932" w14:textId="77777777" w:rsidR="00CA0F83" w:rsidRPr="00CC60DF" w:rsidRDefault="00CA0F83" w:rsidP="00962C75">
      <w:pPr>
        <w:shd w:val="clear" w:color="auto" w:fill="B8CCE4" w:themeFill="accent1" w:themeFillTint="66"/>
        <w:jc w:val="center"/>
        <w:rPr>
          <w:b/>
          <w:sz w:val="28"/>
          <w:szCs w:val="28"/>
        </w:rPr>
      </w:pPr>
      <w:r w:rsidRPr="00CC60DF">
        <w:rPr>
          <w:b/>
          <w:sz w:val="28"/>
          <w:szCs w:val="28"/>
        </w:rPr>
        <w:lastRenderedPageBreak/>
        <w:t>ПОЛОЖЕНИЕ</w:t>
      </w:r>
    </w:p>
    <w:p w14:paraId="0FE63452" w14:textId="77777777" w:rsidR="00CA0F83" w:rsidRPr="00DD6B40" w:rsidRDefault="00CA0F83" w:rsidP="00962C75">
      <w:pPr>
        <w:shd w:val="clear" w:color="auto" w:fill="B8CCE4" w:themeFill="accent1" w:themeFillTint="66"/>
        <w:jc w:val="center"/>
        <w:rPr>
          <w:b/>
          <w:sz w:val="28"/>
          <w:szCs w:val="28"/>
        </w:rPr>
      </w:pPr>
      <w:r w:rsidRPr="00DD6B40">
        <w:rPr>
          <w:b/>
          <w:sz w:val="28"/>
          <w:szCs w:val="28"/>
          <w:lang w:val="en-US"/>
        </w:rPr>
        <w:t>II</w:t>
      </w:r>
      <w:r w:rsidRPr="00DD6B40">
        <w:rPr>
          <w:b/>
          <w:sz w:val="28"/>
          <w:szCs w:val="28"/>
        </w:rPr>
        <w:t xml:space="preserve"> региональной выставки-конкурса</w:t>
      </w:r>
    </w:p>
    <w:p w14:paraId="0D71E744" w14:textId="77777777" w:rsidR="00CA0F83" w:rsidRDefault="00CA0F83" w:rsidP="00962C75">
      <w:pPr>
        <w:shd w:val="clear" w:color="auto" w:fill="B8CCE4" w:themeFill="accent1" w:themeFillTint="66"/>
        <w:jc w:val="center"/>
        <w:rPr>
          <w:b/>
          <w:sz w:val="28"/>
          <w:szCs w:val="28"/>
        </w:rPr>
      </w:pPr>
      <w:r w:rsidRPr="00DD6B40">
        <w:rPr>
          <w:b/>
          <w:sz w:val="28"/>
          <w:szCs w:val="28"/>
        </w:rPr>
        <w:t xml:space="preserve"> художественно-графического натюрморта «Язык графики» </w:t>
      </w:r>
    </w:p>
    <w:p w14:paraId="65C1C365" w14:textId="1648DE92" w:rsidR="00CA0F83" w:rsidRPr="00DD6B40" w:rsidRDefault="00962C75" w:rsidP="00962C75">
      <w:pPr>
        <w:shd w:val="clear" w:color="auto" w:fill="B8CCE4" w:themeFill="accent1" w:themeFillTint="66"/>
        <w:jc w:val="center"/>
        <w:rPr>
          <w:bCs/>
          <w:sz w:val="28"/>
          <w:szCs w:val="28"/>
        </w:rPr>
      </w:pPr>
      <w:r>
        <w:rPr>
          <w:bCs/>
          <w:sz w:val="28"/>
          <w:szCs w:val="28"/>
        </w:rPr>
        <w:t>13.11</w:t>
      </w:r>
      <w:r w:rsidR="00CA0F83" w:rsidRPr="00DD6B40">
        <w:rPr>
          <w:bCs/>
          <w:sz w:val="28"/>
          <w:szCs w:val="28"/>
        </w:rPr>
        <w:t xml:space="preserve"> – </w:t>
      </w:r>
      <w:r>
        <w:rPr>
          <w:bCs/>
          <w:sz w:val="28"/>
          <w:szCs w:val="28"/>
        </w:rPr>
        <w:t xml:space="preserve">31.12.2023 </w:t>
      </w:r>
    </w:p>
    <w:p w14:paraId="5571E5B8" w14:textId="77777777" w:rsidR="00CA0F83" w:rsidRPr="00CC60DF" w:rsidRDefault="00CA0F83" w:rsidP="00CA0F83">
      <w:pPr>
        <w:jc w:val="both"/>
        <w:rPr>
          <w:sz w:val="28"/>
          <w:szCs w:val="28"/>
        </w:rPr>
      </w:pPr>
    </w:p>
    <w:p w14:paraId="0D86A2B5" w14:textId="77777777" w:rsidR="00CA0F83" w:rsidRPr="00CC60DF" w:rsidRDefault="00CA0F83" w:rsidP="00CA0F83">
      <w:pPr>
        <w:jc w:val="both"/>
        <w:rPr>
          <w:sz w:val="28"/>
          <w:szCs w:val="28"/>
        </w:rPr>
      </w:pPr>
      <w:r w:rsidRPr="00CC60DF">
        <w:rPr>
          <w:b/>
          <w:sz w:val="28"/>
          <w:szCs w:val="28"/>
        </w:rPr>
        <w:t>1. Учредитель конкурса.</w:t>
      </w:r>
    </w:p>
    <w:p w14:paraId="011CAB96" w14:textId="77777777" w:rsidR="00CA0F83" w:rsidRPr="00CC60DF" w:rsidRDefault="00CA0F83" w:rsidP="00CA0F83">
      <w:pPr>
        <w:jc w:val="both"/>
        <w:rPr>
          <w:sz w:val="28"/>
          <w:szCs w:val="28"/>
        </w:rPr>
      </w:pPr>
      <w:r w:rsidRPr="00CC60DF">
        <w:rPr>
          <w:sz w:val="28"/>
          <w:szCs w:val="28"/>
        </w:rPr>
        <w:t>Министерство культуры Свердловской области;</w:t>
      </w:r>
    </w:p>
    <w:p w14:paraId="43EF44F3" w14:textId="77777777" w:rsidR="00CA0F83" w:rsidRPr="00CC60DF" w:rsidRDefault="00CA0F83" w:rsidP="00CA0F83">
      <w:pPr>
        <w:jc w:val="both"/>
        <w:rPr>
          <w:sz w:val="28"/>
          <w:szCs w:val="28"/>
        </w:rPr>
      </w:pPr>
      <w:r w:rsidRPr="00CC60DF">
        <w:rPr>
          <w:sz w:val="28"/>
          <w:szCs w:val="28"/>
        </w:rPr>
        <w:t>Г</w:t>
      </w:r>
      <w:r>
        <w:rPr>
          <w:sz w:val="28"/>
          <w:szCs w:val="28"/>
        </w:rPr>
        <w:t>А</w:t>
      </w:r>
      <w:r w:rsidRPr="00CC60DF">
        <w:rPr>
          <w:sz w:val="28"/>
          <w:szCs w:val="28"/>
        </w:rPr>
        <w:t>УК СО «</w:t>
      </w:r>
      <w:r>
        <w:rPr>
          <w:sz w:val="28"/>
          <w:szCs w:val="28"/>
        </w:rPr>
        <w:t>Региональный ресурсный</w:t>
      </w:r>
      <w:r w:rsidRPr="00CC60DF">
        <w:rPr>
          <w:sz w:val="28"/>
          <w:szCs w:val="28"/>
        </w:rPr>
        <w:t xml:space="preserve"> центр </w:t>
      </w:r>
      <w:r>
        <w:rPr>
          <w:sz w:val="28"/>
          <w:szCs w:val="28"/>
        </w:rPr>
        <w:t>в сфере культуры и</w:t>
      </w:r>
      <w:r w:rsidRPr="00CC60DF">
        <w:rPr>
          <w:sz w:val="28"/>
          <w:szCs w:val="28"/>
        </w:rPr>
        <w:t xml:space="preserve"> художественно</w:t>
      </w:r>
      <w:r>
        <w:rPr>
          <w:sz w:val="28"/>
          <w:szCs w:val="28"/>
        </w:rPr>
        <w:t>го</w:t>
      </w:r>
      <w:r w:rsidRPr="00CC60DF">
        <w:rPr>
          <w:sz w:val="28"/>
          <w:szCs w:val="28"/>
        </w:rPr>
        <w:t xml:space="preserve"> образовани</w:t>
      </w:r>
      <w:r>
        <w:rPr>
          <w:sz w:val="28"/>
          <w:szCs w:val="28"/>
        </w:rPr>
        <w:t>я</w:t>
      </w:r>
      <w:r w:rsidRPr="00CC60DF">
        <w:rPr>
          <w:sz w:val="28"/>
          <w:szCs w:val="28"/>
        </w:rPr>
        <w:t>».</w:t>
      </w:r>
    </w:p>
    <w:p w14:paraId="4D35059B" w14:textId="77777777" w:rsidR="00CA0F83" w:rsidRDefault="00CA0F83" w:rsidP="00CA0F83">
      <w:pPr>
        <w:jc w:val="both"/>
        <w:rPr>
          <w:sz w:val="28"/>
          <w:szCs w:val="28"/>
        </w:rPr>
      </w:pPr>
      <w:r w:rsidRPr="00CC60DF">
        <w:rPr>
          <w:b/>
          <w:sz w:val="28"/>
          <w:szCs w:val="28"/>
        </w:rPr>
        <w:t>2.Организатор конкурса</w:t>
      </w:r>
      <w:r>
        <w:rPr>
          <w:sz w:val="28"/>
          <w:szCs w:val="28"/>
        </w:rPr>
        <w:t>.</w:t>
      </w:r>
    </w:p>
    <w:p w14:paraId="0624DCC2" w14:textId="77777777" w:rsidR="00CA0F83" w:rsidRDefault="00CA0F83" w:rsidP="00CA0F83">
      <w:pPr>
        <w:jc w:val="both"/>
        <w:rPr>
          <w:sz w:val="28"/>
          <w:szCs w:val="28"/>
        </w:rPr>
      </w:pPr>
      <w:r>
        <w:rPr>
          <w:sz w:val="28"/>
          <w:szCs w:val="28"/>
        </w:rPr>
        <w:t>Государственное автономное учреждение дополнительного образования Свердловской области «Детская школа искусств города Серова».</w:t>
      </w:r>
    </w:p>
    <w:p w14:paraId="4F35C2F6" w14:textId="77777777" w:rsidR="00CA0F83" w:rsidRPr="00022D0E" w:rsidRDefault="00CA0F83" w:rsidP="00CA0F83">
      <w:pPr>
        <w:jc w:val="both"/>
        <w:rPr>
          <w:b/>
          <w:bCs/>
          <w:sz w:val="28"/>
          <w:szCs w:val="28"/>
        </w:rPr>
      </w:pPr>
      <w:r w:rsidRPr="00022D0E">
        <w:rPr>
          <w:b/>
          <w:bCs/>
          <w:sz w:val="28"/>
          <w:szCs w:val="28"/>
        </w:rPr>
        <w:t>3. Партнёры конкурса (по согласованию):</w:t>
      </w:r>
    </w:p>
    <w:p w14:paraId="5C8531F4" w14:textId="77777777" w:rsidR="00CA0F83" w:rsidRDefault="00CA0F83" w:rsidP="00CA0F83">
      <w:pPr>
        <w:jc w:val="both"/>
        <w:rPr>
          <w:sz w:val="28"/>
          <w:szCs w:val="28"/>
        </w:rPr>
      </w:pPr>
      <w:proofErr w:type="spellStart"/>
      <w:r w:rsidRPr="00022D0E">
        <w:rPr>
          <w:sz w:val="28"/>
          <w:szCs w:val="28"/>
        </w:rPr>
        <w:t>Краснотурьинское</w:t>
      </w:r>
      <w:proofErr w:type="spellEnd"/>
      <w:r w:rsidRPr="00022D0E">
        <w:rPr>
          <w:sz w:val="28"/>
          <w:szCs w:val="28"/>
        </w:rPr>
        <w:t xml:space="preserve"> территориальное методическое объединение</w:t>
      </w:r>
      <w:r>
        <w:rPr>
          <w:sz w:val="28"/>
          <w:szCs w:val="28"/>
        </w:rPr>
        <w:t>;</w:t>
      </w:r>
    </w:p>
    <w:p w14:paraId="7CDA4EA1" w14:textId="77777777" w:rsidR="00CA0F83" w:rsidRDefault="00CA0F83" w:rsidP="00CA0F83">
      <w:pPr>
        <w:jc w:val="both"/>
        <w:rPr>
          <w:sz w:val="28"/>
          <w:szCs w:val="28"/>
        </w:rPr>
      </w:pPr>
      <w:r>
        <w:rPr>
          <w:sz w:val="28"/>
          <w:szCs w:val="28"/>
        </w:rPr>
        <w:t>Международный союз педагогов-художников.</w:t>
      </w:r>
    </w:p>
    <w:p w14:paraId="5E077364" w14:textId="77777777" w:rsidR="00CA0F83" w:rsidRDefault="00CA0F83" w:rsidP="00CA0F83">
      <w:pPr>
        <w:jc w:val="both"/>
        <w:rPr>
          <w:sz w:val="28"/>
          <w:szCs w:val="28"/>
        </w:rPr>
      </w:pPr>
      <w:r w:rsidRPr="00CC60DF">
        <w:rPr>
          <w:b/>
          <w:sz w:val="28"/>
          <w:szCs w:val="28"/>
        </w:rPr>
        <w:t>3. Время и место проведения конкурса</w:t>
      </w:r>
      <w:r w:rsidRPr="00CC60DF">
        <w:rPr>
          <w:sz w:val="28"/>
          <w:szCs w:val="28"/>
        </w:rPr>
        <w:t xml:space="preserve"> (в т.ч. адрес места проведения)</w:t>
      </w:r>
      <w:r>
        <w:rPr>
          <w:sz w:val="28"/>
          <w:szCs w:val="28"/>
        </w:rPr>
        <w:t>:</w:t>
      </w:r>
    </w:p>
    <w:p w14:paraId="5EE2BBBC" w14:textId="77777777" w:rsidR="00CA0F83" w:rsidRPr="00DD6B40" w:rsidRDefault="00CA0F83" w:rsidP="00CA0F83">
      <w:pPr>
        <w:jc w:val="both"/>
        <w:rPr>
          <w:sz w:val="28"/>
          <w:szCs w:val="28"/>
        </w:rPr>
      </w:pPr>
      <w:r w:rsidRPr="00DD6B40">
        <w:rPr>
          <w:sz w:val="28"/>
          <w:szCs w:val="28"/>
        </w:rPr>
        <w:t xml:space="preserve">Конкурс проводится с 13 ноября по 31 декабря 2023 года в Детской школе искусств города Серова. </w:t>
      </w:r>
    </w:p>
    <w:p w14:paraId="3B491787" w14:textId="77777777" w:rsidR="00CA0F83" w:rsidRDefault="00CA0F83" w:rsidP="00CA0F83">
      <w:pPr>
        <w:jc w:val="both"/>
        <w:rPr>
          <w:sz w:val="28"/>
          <w:szCs w:val="28"/>
        </w:rPr>
      </w:pPr>
      <w:r w:rsidRPr="00DD6B40">
        <w:rPr>
          <w:sz w:val="28"/>
          <w:szCs w:val="28"/>
        </w:rPr>
        <w:t>Адрес: 624992, Свердловская обл., г. Серов, ул. Кузьмина, 11.</w:t>
      </w:r>
    </w:p>
    <w:p w14:paraId="7E187606" w14:textId="77777777" w:rsidR="00CA0F83" w:rsidRDefault="00CA0F83" w:rsidP="00CA0F83">
      <w:pPr>
        <w:jc w:val="both"/>
        <w:rPr>
          <w:b/>
          <w:sz w:val="28"/>
          <w:szCs w:val="28"/>
        </w:rPr>
      </w:pPr>
      <w:r w:rsidRPr="00CC60DF">
        <w:rPr>
          <w:b/>
          <w:sz w:val="28"/>
          <w:szCs w:val="28"/>
        </w:rPr>
        <w:t>4. Цель и задачи конкурсного мероприятия.</w:t>
      </w:r>
    </w:p>
    <w:p w14:paraId="0B74B82C" w14:textId="77777777" w:rsidR="00CA0F83" w:rsidRPr="00DD6B40" w:rsidRDefault="00CA0F83" w:rsidP="00CA0F83">
      <w:pPr>
        <w:jc w:val="both"/>
        <w:rPr>
          <w:i/>
          <w:iCs/>
          <w:sz w:val="28"/>
          <w:szCs w:val="28"/>
        </w:rPr>
      </w:pPr>
      <w:r w:rsidRPr="00DD6B40">
        <w:rPr>
          <w:i/>
          <w:iCs/>
          <w:sz w:val="28"/>
          <w:szCs w:val="28"/>
        </w:rPr>
        <w:t xml:space="preserve">Цель: </w:t>
      </w:r>
      <w:r w:rsidRPr="00DD6B40">
        <w:rPr>
          <w:sz w:val="28"/>
          <w:szCs w:val="28"/>
        </w:rPr>
        <w:t>создание условий для выявления одаренных детей в области изобразительного искусства.</w:t>
      </w:r>
    </w:p>
    <w:p w14:paraId="17CA2A5B" w14:textId="77777777" w:rsidR="00CA0F83" w:rsidRPr="00DD6B40" w:rsidRDefault="00CA0F83" w:rsidP="00CA0F83">
      <w:pPr>
        <w:jc w:val="both"/>
        <w:rPr>
          <w:i/>
          <w:iCs/>
          <w:sz w:val="28"/>
          <w:szCs w:val="28"/>
        </w:rPr>
      </w:pPr>
      <w:r w:rsidRPr="00DD6B40">
        <w:rPr>
          <w:i/>
          <w:iCs/>
          <w:sz w:val="28"/>
          <w:szCs w:val="28"/>
        </w:rPr>
        <w:t>Задачи:</w:t>
      </w:r>
    </w:p>
    <w:p w14:paraId="41C7ABA4" w14:textId="77777777" w:rsidR="00CA0F83" w:rsidRPr="00DD6B40" w:rsidRDefault="00CA0F83" w:rsidP="00CA0F83">
      <w:pPr>
        <w:jc w:val="both"/>
        <w:rPr>
          <w:sz w:val="28"/>
          <w:szCs w:val="28"/>
        </w:rPr>
      </w:pPr>
      <w:r w:rsidRPr="00DD6B40">
        <w:rPr>
          <w:sz w:val="28"/>
          <w:szCs w:val="28"/>
        </w:rPr>
        <w:t>-</w:t>
      </w:r>
      <w:r w:rsidRPr="00DD6B40">
        <w:rPr>
          <w:sz w:val="28"/>
          <w:szCs w:val="28"/>
        </w:rPr>
        <w:tab/>
        <w:t>сохранение и развитие традиций русской академической школы рисунка;</w:t>
      </w:r>
    </w:p>
    <w:p w14:paraId="24109077" w14:textId="77777777" w:rsidR="00CA0F83" w:rsidRPr="00DD6B40" w:rsidRDefault="00CA0F83" w:rsidP="00CA0F83">
      <w:pPr>
        <w:jc w:val="both"/>
        <w:rPr>
          <w:sz w:val="28"/>
          <w:szCs w:val="28"/>
        </w:rPr>
      </w:pPr>
      <w:r w:rsidRPr="00DD6B40">
        <w:rPr>
          <w:sz w:val="28"/>
          <w:szCs w:val="28"/>
        </w:rPr>
        <w:t>-</w:t>
      </w:r>
      <w:r w:rsidRPr="00DD6B40">
        <w:rPr>
          <w:sz w:val="28"/>
          <w:szCs w:val="28"/>
        </w:rPr>
        <w:tab/>
        <w:t>создать благоприятную среду для патриотического воспитания молодого поколения, повышения уровня интереса подростков к истории;</w:t>
      </w:r>
    </w:p>
    <w:p w14:paraId="2A82EF90" w14:textId="77777777" w:rsidR="00CA0F83" w:rsidRPr="00DD6B40" w:rsidRDefault="00CA0F83" w:rsidP="00CA0F83">
      <w:pPr>
        <w:jc w:val="both"/>
        <w:rPr>
          <w:sz w:val="28"/>
          <w:szCs w:val="28"/>
        </w:rPr>
      </w:pPr>
      <w:r w:rsidRPr="00DD6B40">
        <w:rPr>
          <w:sz w:val="28"/>
          <w:szCs w:val="28"/>
        </w:rPr>
        <w:t>-</w:t>
      </w:r>
      <w:r w:rsidRPr="00DD6B40">
        <w:rPr>
          <w:sz w:val="28"/>
          <w:szCs w:val="28"/>
        </w:rPr>
        <w:tab/>
        <w:t>воспитать чувство патриотизма и гордости за историческое прошлое своей Родины.</w:t>
      </w:r>
    </w:p>
    <w:p w14:paraId="7C2D21FA" w14:textId="77777777" w:rsidR="00CA0F83" w:rsidRDefault="00CA0F83" w:rsidP="00CA0F83">
      <w:pPr>
        <w:jc w:val="both"/>
        <w:rPr>
          <w:sz w:val="28"/>
          <w:szCs w:val="28"/>
        </w:rPr>
      </w:pPr>
      <w:r w:rsidRPr="00CC60DF">
        <w:rPr>
          <w:b/>
          <w:sz w:val="28"/>
          <w:szCs w:val="28"/>
        </w:rPr>
        <w:t>5. Условия проведения конкурса</w:t>
      </w:r>
      <w:r>
        <w:rPr>
          <w:sz w:val="28"/>
          <w:szCs w:val="28"/>
        </w:rPr>
        <w:t>.</w:t>
      </w:r>
    </w:p>
    <w:p w14:paraId="6A7D7CA3" w14:textId="77777777" w:rsidR="00CA0F83" w:rsidRPr="00DD6B40" w:rsidRDefault="00CA0F83" w:rsidP="00CA0F83">
      <w:pPr>
        <w:ind w:firstLine="708"/>
        <w:jc w:val="both"/>
        <w:rPr>
          <w:rFonts w:eastAsiaTheme="minorHAnsi"/>
          <w:sz w:val="28"/>
          <w:szCs w:val="28"/>
          <w:lang w:eastAsia="en-US"/>
        </w:rPr>
      </w:pPr>
      <w:r w:rsidRPr="00DD6B40">
        <w:rPr>
          <w:rFonts w:eastAsiaTheme="minorHAnsi"/>
          <w:sz w:val="28"/>
          <w:szCs w:val="28"/>
          <w:lang w:eastAsia="en-US"/>
        </w:rPr>
        <w:t>Конкурс проводится по двум направлениям:</w:t>
      </w:r>
    </w:p>
    <w:p w14:paraId="6B236D20" w14:textId="77777777" w:rsidR="00CA0F83" w:rsidRPr="00DD6B40" w:rsidRDefault="00CA0F83" w:rsidP="00F612A9">
      <w:pPr>
        <w:numPr>
          <w:ilvl w:val="0"/>
          <w:numId w:val="23"/>
        </w:numPr>
        <w:spacing w:after="160" w:line="259" w:lineRule="auto"/>
        <w:contextualSpacing/>
        <w:jc w:val="both"/>
        <w:rPr>
          <w:rFonts w:eastAsiaTheme="minorHAnsi"/>
          <w:sz w:val="28"/>
          <w:szCs w:val="28"/>
          <w:lang w:eastAsia="en-US"/>
        </w:rPr>
      </w:pPr>
      <w:r w:rsidRPr="00DD6B40">
        <w:rPr>
          <w:rFonts w:eastAsiaTheme="minorHAnsi"/>
          <w:sz w:val="28"/>
          <w:szCs w:val="28"/>
          <w:lang w:eastAsia="en-US"/>
        </w:rPr>
        <w:t>Любительское искусство – учащиеся образовательных организаций, культурно-досуговых учреждений центров детского творчества и т.д.</w:t>
      </w:r>
    </w:p>
    <w:p w14:paraId="491E64C1" w14:textId="77777777" w:rsidR="00CA0F83" w:rsidRPr="00DD6B40" w:rsidRDefault="00CA0F83" w:rsidP="00F612A9">
      <w:pPr>
        <w:numPr>
          <w:ilvl w:val="0"/>
          <w:numId w:val="23"/>
        </w:numPr>
        <w:spacing w:after="160" w:line="259" w:lineRule="auto"/>
        <w:contextualSpacing/>
        <w:jc w:val="both"/>
        <w:rPr>
          <w:rFonts w:eastAsiaTheme="minorHAnsi"/>
          <w:sz w:val="28"/>
          <w:szCs w:val="28"/>
          <w:lang w:eastAsia="en-US"/>
        </w:rPr>
      </w:pPr>
      <w:r w:rsidRPr="00DD6B40">
        <w:rPr>
          <w:rFonts w:eastAsiaTheme="minorHAnsi"/>
          <w:sz w:val="28"/>
          <w:szCs w:val="28"/>
          <w:lang w:eastAsia="en-US"/>
        </w:rPr>
        <w:t>Профессиональное образование – учащиеся, студенты, ДХШ, ДШИ, СПО.</w:t>
      </w:r>
    </w:p>
    <w:p w14:paraId="2E0C0AF8" w14:textId="77777777" w:rsidR="00CA0F83" w:rsidRPr="00DD6B40" w:rsidRDefault="00CA0F83" w:rsidP="00CA0F83">
      <w:pPr>
        <w:ind w:firstLine="708"/>
        <w:jc w:val="both"/>
        <w:rPr>
          <w:rFonts w:eastAsiaTheme="minorHAnsi"/>
          <w:sz w:val="28"/>
          <w:szCs w:val="28"/>
          <w:lang w:eastAsia="en-US"/>
        </w:rPr>
      </w:pPr>
      <w:bookmarkStart w:id="6" w:name="_Hlk137658004"/>
      <w:r w:rsidRPr="00DD6B40">
        <w:rPr>
          <w:rFonts w:eastAsiaTheme="minorHAnsi"/>
          <w:sz w:val="28"/>
          <w:szCs w:val="28"/>
          <w:lang w:eastAsia="en-US"/>
        </w:rPr>
        <w:t>Конкурс проводится в номинации «Художественно-графический натюрморт»</w:t>
      </w:r>
      <w:r>
        <w:rPr>
          <w:rFonts w:eastAsiaTheme="minorHAnsi"/>
          <w:sz w:val="28"/>
          <w:szCs w:val="28"/>
          <w:lang w:eastAsia="en-US"/>
        </w:rPr>
        <w:t>.</w:t>
      </w:r>
    </w:p>
    <w:p w14:paraId="1F0D912E" w14:textId="77777777" w:rsidR="00CA0F83" w:rsidRPr="00DD6B40" w:rsidRDefault="00CA0F83" w:rsidP="00CA0F83">
      <w:pPr>
        <w:ind w:firstLine="708"/>
        <w:jc w:val="both"/>
        <w:rPr>
          <w:rFonts w:eastAsiaTheme="minorHAnsi"/>
          <w:sz w:val="28"/>
          <w:szCs w:val="28"/>
          <w:lang w:eastAsia="en-US"/>
        </w:rPr>
      </w:pPr>
      <w:r w:rsidRPr="00DD6B40">
        <w:rPr>
          <w:rFonts w:eastAsiaTheme="minorHAnsi"/>
          <w:sz w:val="28"/>
          <w:szCs w:val="28"/>
          <w:lang w:eastAsia="en-US"/>
        </w:rPr>
        <w:t>Конкурс проходит в 2 этапа:</w:t>
      </w:r>
    </w:p>
    <w:p w14:paraId="66875751" w14:textId="77777777" w:rsidR="00CA0F83" w:rsidRPr="00DD6B40" w:rsidRDefault="00CA0F83" w:rsidP="00F612A9">
      <w:pPr>
        <w:numPr>
          <w:ilvl w:val="0"/>
          <w:numId w:val="24"/>
        </w:numPr>
        <w:spacing w:after="160" w:line="259" w:lineRule="auto"/>
        <w:ind w:left="0" w:firstLine="708"/>
        <w:contextualSpacing/>
        <w:jc w:val="both"/>
        <w:rPr>
          <w:rFonts w:eastAsiaTheme="minorHAnsi"/>
          <w:b/>
          <w:bCs/>
          <w:sz w:val="28"/>
          <w:szCs w:val="28"/>
          <w:lang w:eastAsia="en-US"/>
        </w:rPr>
      </w:pPr>
      <w:r w:rsidRPr="00DD6B40">
        <w:rPr>
          <w:rFonts w:eastAsiaTheme="minorHAnsi"/>
          <w:b/>
          <w:bCs/>
          <w:sz w:val="28"/>
          <w:szCs w:val="28"/>
          <w:lang w:eastAsia="en-US"/>
        </w:rPr>
        <w:t>Заочный этап – 13-20 ноября 2023 года</w:t>
      </w:r>
    </w:p>
    <w:p w14:paraId="712DB4CF" w14:textId="77777777" w:rsidR="00CA0F83" w:rsidRPr="00DD6B40" w:rsidRDefault="00CA0F83" w:rsidP="00CA0F83">
      <w:pPr>
        <w:ind w:firstLine="708"/>
        <w:contextualSpacing/>
        <w:jc w:val="both"/>
        <w:rPr>
          <w:rFonts w:eastAsiaTheme="minorHAnsi"/>
          <w:sz w:val="28"/>
          <w:szCs w:val="28"/>
          <w:lang w:eastAsia="en-US"/>
        </w:rPr>
      </w:pPr>
      <w:r w:rsidRPr="00DD6B40">
        <w:rPr>
          <w:rFonts w:eastAsiaTheme="minorHAnsi"/>
          <w:sz w:val="28"/>
          <w:szCs w:val="28"/>
          <w:lang w:eastAsia="en-US"/>
        </w:rPr>
        <w:t>13-20 ноября – Приём заявок и фото</w:t>
      </w:r>
      <w:r>
        <w:rPr>
          <w:rFonts w:eastAsiaTheme="minorHAnsi"/>
          <w:sz w:val="28"/>
          <w:szCs w:val="28"/>
          <w:lang w:eastAsia="en-US"/>
        </w:rPr>
        <w:t>графий</w:t>
      </w:r>
      <w:r w:rsidRPr="00DD6B40">
        <w:rPr>
          <w:rFonts w:eastAsiaTheme="minorHAnsi"/>
          <w:sz w:val="28"/>
          <w:szCs w:val="28"/>
          <w:lang w:eastAsia="en-US"/>
        </w:rPr>
        <w:t xml:space="preserve"> работ;</w:t>
      </w:r>
    </w:p>
    <w:p w14:paraId="017E691B" w14:textId="77777777" w:rsidR="00CA0F83" w:rsidRPr="00DD6B40" w:rsidRDefault="00CA0F83" w:rsidP="00CA0F83">
      <w:pPr>
        <w:ind w:firstLine="708"/>
        <w:contextualSpacing/>
        <w:jc w:val="both"/>
        <w:rPr>
          <w:rFonts w:eastAsiaTheme="minorHAnsi"/>
          <w:sz w:val="28"/>
          <w:szCs w:val="28"/>
          <w:lang w:eastAsia="en-US"/>
        </w:rPr>
      </w:pPr>
      <w:r w:rsidRPr="00DD6B40">
        <w:rPr>
          <w:rFonts w:eastAsiaTheme="minorHAnsi"/>
          <w:sz w:val="28"/>
          <w:szCs w:val="28"/>
          <w:lang w:eastAsia="en-US"/>
        </w:rPr>
        <w:t xml:space="preserve">20 ноября – Подведение итогов и объявление результатов заочного этапа на сайте </w:t>
      </w:r>
      <w:hyperlink r:id="rId30" w:history="1">
        <w:r w:rsidRPr="00DD6B40">
          <w:rPr>
            <w:rFonts w:eastAsiaTheme="minorHAnsi"/>
            <w:color w:val="0000FF" w:themeColor="hyperlink"/>
            <w:sz w:val="28"/>
            <w:szCs w:val="28"/>
            <w:u w:val="single"/>
            <w:lang w:val="en-US" w:eastAsia="en-US"/>
          </w:rPr>
          <w:t>http</w:t>
        </w:r>
        <w:r w:rsidRPr="00DD6B40">
          <w:rPr>
            <w:rFonts w:eastAsiaTheme="minorHAnsi"/>
            <w:color w:val="0000FF" w:themeColor="hyperlink"/>
            <w:sz w:val="28"/>
            <w:szCs w:val="28"/>
            <w:u w:val="single"/>
            <w:lang w:eastAsia="en-US"/>
          </w:rPr>
          <w:t>://</w:t>
        </w:r>
        <w:proofErr w:type="spellStart"/>
        <w:r w:rsidRPr="00DD6B40">
          <w:rPr>
            <w:rFonts w:eastAsiaTheme="minorHAnsi"/>
            <w:color w:val="0000FF" w:themeColor="hyperlink"/>
            <w:sz w:val="28"/>
            <w:szCs w:val="28"/>
            <w:u w:val="single"/>
            <w:lang w:val="en-US" w:eastAsia="en-US"/>
          </w:rPr>
          <w:t>serovart</w:t>
        </w:r>
        <w:proofErr w:type="spellEnd"/>
        <w:r w:rsidRPr="00DD6B40">
          <w:rPr>
            <w:rFonts w:eastAsiaTheme="minorHAnsi"/>
            <w:color w:val="0000FF" w:themeColor="hyperlink"/>
            <w:sz w:val="28"/>
            <w:szCs w:val="28"/>
            <w:u w:val="single"/>
            <w:lang w:eastAsia="en-US"/>
          </w:rPr>
          <w:t>.</w:t>
        </w:r>
        <w:proofErr w:type="spellStart"/>
        <w:r w:rsidRPr="00DD6B40">
          <w:rPr>
            <w:rFonts w:eastAsiaTheme="minorHAnsi"/>
            <w:color w:val="0000FF" w:themeColor="hyperlink"/>
            <w:sz w:val="28"/>
            <w:szCs w:val="28"/>
            <w:u w:val="single"/>
            <w:lang w:val="en-US" w:eastAsia="en-US"/>
          </w:rPr>
          <w:t>ru</w:t>
        </w:r>
        <w:proofErr w:type="spellEnd"/>
        <w:r w:rsidRPr="00DD6B40">
          <w:rPr>
            <w:rFonts w:eastAsiaTheme="minorHAnsi"/>
            <w:color w:val="0000FF" w:themeColor="hyperlink"/>
            <w:sz w:val="28"/>
            <w:szCs w:val="28"/>
            <w:u w:val="single"/>
            <w:lang w:eastAsia="en-US"/>
          </w:rPr>
          <w:t>/</w:t>
        </w:r>
      </w:hyperlink>
      <w:r w:rsidRPr="00DD6B40">
        <w:rPr>
          <w:rFonts w:eastAsiaTheme="minorHAnsi"/>
          <w:sz w:val="28"/>
          <w:szCs w:val="28"/>
          <w:lang w:eastAsia="en-US"/>
        </w:rPr>
        <w:t>.</w:t>
      </w:r>
    </w:p>
    <w:p w14:paraId="6992E6AE" w14:textId="77777777" w:rsidR="00CA0F83" w:rsidRPr="00DD6B40" w:rsidRDefault="00CA0F83" w:rsidP="00F612A9">
      <w:pPr>
        <w:numPr>
          <w:ilvl w:val="0"/>
          <w:numId w:val="24"/>
        </w:numPr>
        <w:spacing w:after="160" w:line="259" w:lineRule="auto"/>
        <w:ind w:left="0" w:firstLine="708"/>
        <w:contextualSpacing/>
        <w:jc w:val="both"/>
        <w:rPr>
          <w:rFonts w:eastAsiaTheme="minorHAnsi"/>
          <w:b/>
          <w:bCs/>
          <w:sz w:val="28"/>
          <w:szCs w:val="28"/>
          <w:lang w:eastAsia="en-US"/>
        </w:rPr>
      </w:pPr>
      <w:r w:rsidRPr="00DD6B40">
        <w:rPr>
          <w:rFonts w:eastAsiaTheme="minorHAnsi"/>
          <w:b/>
          <w:bCs/>
          <w:sz w:val="28"/>
          <w:szCs w:val="28"/>
          <w:lang w:eastAsia="en-US"/>
        </w:rPr>
        <w:t>Основной этап – 21 ноября – 31 декабря 2023 года</w:t>
      </w:r>
    </w:p>
    <w:p w14:paraId="43A8920E" w14:textId="77777777" w:rsidR="00CA0F83" w:rsidRPr="00DD6B40" w:rsidRDefault="00CA0F83" w:rsidP="00CA0F83">
      <w:pPr>
        <w:ind w:firstLine="708"/>
        <w:contextualSpacing/>
        <w:jc w:val="both"/>
        <w:rPr>
          <w:rFonts w:eastAsiaTheme="minorHAnsi"/>
          <w:sz w:val="28"/>
          <w:szCs w:val="28"/>
          <w:lang w:eastAsia="en-US"/>
        </w:rPr>
      </w:pPr>
      <w:r w:rsidRPr="00DD6B40">
        <w:rPr>
          <w:rFonts w:eastAsiaTheme="minorHAnsi"/>
          <w:sz w:val="28"/>
          <w:szCs w:val="28"/>
          <w:lang w:eastAsia="en-US"/>
        </w:rPr>
        <w:t>21 ноября – 6 декабря – отправка конкурсных работ на основной этап по адресу: 624992, Свердловская обл., г. Серов, ул. Кузьмина, 11, ГАУ ДО СО «ДШИ г. Серова»</w:t>
      </w:r>
      <w:r>
        <w:rPr>
          <w:rFonts w:eastAsiaTheme="minorHAnsi"/>
          <w:sz w:val="28"/>
          <w:szCs w:val="28"/>
          <w:lang w:eastAsia="en-US"/>
        </w:rPr>
        <w:t>.</w:t>
      </w:r>
    </w:p>
    <w:p w14:paraId="34F7F728" w14:textId="77777777" w:rsidR="00CA0F83" w:rsidRPr="00DD6B40" w:rsidRDefault="00CA0F83" w:rsidP="00CA0F83">
      <w:pPr>
        <w:ind w:firstLine="708"/>
        <w:contextualSpacing/>
        <w:jc w:val="both"/>
        <w:rPr>
          <w:rFonts w:eastAsiaTheme="minorHAnsi"/>
          <w:sz w:val="28"/>
          <w:szCs w:val="28"/>
          <w:lang w:eastAsia="en-US"/>
        </w:rPr>
      </w:pPr>
      <w:r w:rsidRPr="00DD6B40">
        <w:rPr>
          <w:rFonts w:eastAsiaTheme="minorHAnsi"/>
          <w:sz w:val="28"/>
          <w:szCs w:val="28"/>
          <w:lang w:eastAsia="en-US"/>
        </w:rPr>
        <w:t>20 декабря – открытие выставки, подведение итогов и объявление результатов основного этапа</w:t>
      </w:r>
    </w:p>
    <w:p w14:paraId="27D18BBB" w14:textId="77777777" w:rsidR="00CA0F83" w:rsidRPr="00DD6B40" w:rsidRDefault="00CA0F83" w:rsidP="00CA0F83">
      <w:pPr>
        <w:ind w:firstLine="708"/>
        <w:contextualSpacing/>
        <w:jc w:val="both"/>
        <w:rPr>
          <w:rFonts w:eastAsiaTheme="minorHAnsi"/>
          <w:sz w:val="28"/>
          <w:szCs w:val="28"/>
          <w:lang w:eastAsia="en-US"/>
        </w:rPr>
      </w:pPr>
      <w:r w:rsidRPr="00DD6B40">
        <w:rPr>
          <w:rFonts w:eastAsiaTheme="minorHAnsi"/>
          <w:sz w:val="28"/>
          <w:szCs w:val="28"/>
          <w:lang w:eastAsia="en-US"/>
        </w:rPr>
        <w:lastRenderedPageBreak/>
        <w:t xml:space="preserve">20 декабря – публикация результатов основного этапа на сайте </w:t>
      </w:r>
      <w:hyperlink r:id="rId31" w:history="1">
        <w:r w:rsidRPr="00DD6B40">
          <w:rPr>
            <w:rFonts w:eastAsiaTheme="minorHAnsi"/>
            <w:color w:val="0000FF" w:themeColor="hyperlink"/>
            <w:sz w:val="28"/>
            <w:szCs w:val="28"/>
            <w:u w:val="single"/>
            <w:lang w:eastAsia="en-US"/>
          </w:rPr>
          <w:t>http://serovart.ru/</w:t>
        </w:r>
      </w:hyperlink>
      <w:r w:rsidRPr="00DD6B40">
        <w:rPr>
          <w:rFonts w:eastAsiaTheme="minorHAnsi"/>
          <w:sz w:val="28"/>
          <w:szCs w:val="28"/>
          <w:lang w:eastAsia="en-US"/>
        </w:rPr>
        <w:t>.</w:t>
      </w:r>
    </w:p>
    <w:p w14:paraId="2CEA4260" w14:textId="77777777" w:rsidR="00CA0F83" w:rsidRPr="00DD6B40" w:rsidRDefault="00CA0F83" w:rsidP="00CA0F83">
      <w:pPr>
        <w:ind w:firstLine="708"/>
        <w:contextualSpacing/>
        <w:jc w:val="both"/>
        <w:rPr>
          <w:rFonts w:eastAsiaTheme="minorHAnsi"/>
          <w:sz w:val="28"/>
          <w:szCs w:val="28"/>
          <w:lang w:eastAsia="en-US"/>
        </w:rPr>
      </w:pPr>
      <w:r w:rsidRPr="00DD6B40">
        <w:rPr>
          <w:rFonts w:eastAsiaTheme="minorHAnsi"/>
          <w:sz w:val="28"/>
          <w:szCs w:val="28"/>
          <w:lang w:eastAsia="en-US"/>
        </w:rPr>
        <w:t>20-31 декабря – работа выставки</w:t>
      </w:r>
      <w:r>
        <w:rPr>
          <w:rFonts w:eastAsiaTheme="minorHAnsi"/>
          <w:sz w:val="28"/>
          <w:szCs w:val="28"/>
          <w:lang w:eastAsia="en-US"/>
        </w:rPr>
        <w:t>.</w:t>
      </w:r>
    </w:p>
    <w:bookmarkEnd w:id="6"/>
    <w:p w14:paraId="3201349E" w14:textId="77777777" w:rsidR="00CA0F83" w:rsidRPr="00CC60DF" w:rsidRDefault="00CA0F83" w:rsidP="00CA0F83">
      <w:pPr>
        <w:ind w:firstLine="709"/>
        <w:jc w:val="both"/>
        <w:rPr>
          <w:sz w:val="28"/>
          <w:szCs w:val="28"/>
        </w:rPr>
      </w:pPr>
      <w:r w:rsidRPr="00DD6B40">
        <w:rPr>
          <w:rFonts w:eastAsiaTheme="minorHAnsi"/>
          <w:b/>
          <w:sz w:val="28"/>
          <w:szCs w:val="28"/>
          <w:lang w:eastAsia="en-US"/>
        </w:rPr>
        <w:br/>
      </w:r>
      <w:r w:rsidRPr="00CC60DF">
        <w:rPr>
          <w:b/>
          <w:sz w:val="28"/>
          <w:szCs w:val="28"/>
        </w:rPr>
        <w:t>6. Участники и возрастные категории</w:t>
      </w:r>
      <w:r w:rsidRPr="00CC60DF">
        <w:rPr>
          <w:sz w:val="28"/>
          <w:szCs w:val="28"/>
        </w:rPr>
        <w:t>.</w:t>
      </w:r>
    </w:p>
    <w:p w14:paraId="734C5FC5" w14:textId="77777777" w:rsidR="00CA0F83" w:rsidRPr="00DD6B40" w:rsidRDefault="00CA0F83" w:rsidP="00CA0F83">
      <w:pPr>
        <w:ind w:firstLine="709"/>
        <w:jc w:val="both"/>
        <w:rPr>
          <w:sz w:val="28"/>
          <w:szCs w:val="28"/>
        </w:rPr>
      </w:pPr>
      <w:r w:rsidRPr="00DD6B40">
        <w:rPr>
          <w:sz w:val="28"/>
          <w:szCs w:val="28"/>
        </w:rPr>
        <w:t>1.</w:t>
      </w:r>
      <w:r w:rsidRPr="00DD6B40">
        <w:rPr>
          <w:sz w:val="28"/>
          <w:szCs w:val="28"/>
        </w:rPr>
        <w:tab/>
        <w:t>Младшая (10-12 лет)</w:t>
      </w:r>
    </w:p>
    <w:p w14:paraId="5403089E" w14:textId="77777777" w:rsidR="00CA0F83" w:rsidRPr="00DD6B40" w:rsidRDefault="00CA0F83" w:rsidP="00CA0F83">
      <w:pPr>
        <w:ind w:firstLine="709"/>
        <w:jc w:val="both"/>
        <w:rPr>
          <w:sz w:val="28"/>
          <w:szCs w:val="28"/>
        </w:rPr>
      </w:pPr>
      <w:r w:rsidRPr="00DD6B40">
        <w:rPr>
          <w:sz w:val="28"/>
          <w:szCs w:val="28"/>
        </w:rPr>
        <w:t>2.</w:t>
      </w:r>
      <w:r w:rsidRPr="00DD6B40">
        <w:rPr>
          <w:sz w:val="28"/>
          <w:szCs w:val="28"/>
        </w:rPr>
        <w:tab/>
        <w:t>Средняя (13-14 лет)</w:t>
      </w:r>
    </w:p>
    <w:p w14:paraId="136E7F93" w14:textId="77777777" w:rsidR="00CA0F83" w:rsidRPr="00DD6B40" w:rsidRDefault="00CA0F83" w:rsidP="00CA0F83">
      <w:pPr>
        <w:ind w:firstLine="709"/>
        <w:jc w:val="both"/>
        <w:rPr>
          <w:sz w:val="28"/>
          <w:szCs w:val="28"/>
        </w:rPr>
      </w:pPr>
      <w:r w:rsidRPr="00DD6B40">
        <w:rPr>
          <w:sz w:val="28"/>
          <w:szCs w:val="28"/>
        </w:rPr>
        <w:t>3.</w:t>
      </w:r>
      <w:r w:rsidRPr="00DD6B40">
        <w:rPr>
          <w:sz w:val="28"/>
          <w:szCs w:val="28"/>
        </w:rPr>
        <w:tab/>
        <w:t>Старшая (15-17 лет)</w:t>
      </w:r>
    </w:p>
    <w:p w14:paraId="1120ECA4" w14:textId="77777777" w:rsidR="00CA0F83" w:rsidRPr="00DD6B40" w:rsidRDefault="00CA0F83" w:rsidP="00CA0F83">
      <w:pPr>
        <w:ind w:firstLine="709"/>
        <w:jc w:val="both"/>
        <w:rPr>
          <w:sz w:val="28"/>
          <w:szCs w:val="28"/>
        </w:rPr>
      </w:pPr>
      <w:r w:rsidRPr="00DD6B40">
        <w:rPr>
          <w:sz w:val="28"/>
          <w:szCs w:val="28"/>
        </w:rPr>
        <w:t>4.</w:t>
      </w:r>
      <w:r w:rsidRPr="00DD6B40">
        <w:rPr>
          <w:sz w:val="28"/>
          <w:szCs w:val="28"/>
        </w:rPr>
        <w:tab/>
        <w:t>Студенты СПО 1-2 курса</w:t>
      </w:r>
    </w:p>
    <w:p w14:paraId="372318EF" w14:textId="77777777" w:rsidR="00CA0F83" w:rsidRDefault="00CA0F83" w:rsidP="00CA0F83">
      <w:pPr>
        <w:ind w:firstLine="709"/>
        <w:jc w:val="both"/>
        <w:rPr>
          <w:sz w:val="28"/>
          <w:szCs w:val="28"/>
        </w:rPr>
      </w:pPr>
      <w:r w:rsidRPr="00DD6B40">
        <w:rPr>
          <w:sz w:val="28"/>
          <w:szCs w:val="28"/>
        </w:rPr>
        <w:t>5.</w:t>
      </w:r>
      <w:r w:rsidRPr="00DD6B40">
        <w:rPr>
          <w:sz w:val="28"/>
          <w:szCs w:val="28"/>
        </w:rPr>
        <w:tab/>
        <w:t>Студенты СПО 3-4 курса</w:t>
      </w:r>
    </w:p>
    <w:p w14:paraId="58805BFE" w14:textId="77777777" w:rsidR="00CA0F83" w:rsidRDefault="00CA0F83" w:rsidP="00CA0F83">
      <w:pPr>
        <w:ind w:firstLine="709"/>
        <w:jc w:val="both"/>
        <w:rPr>
          <w:sz w:val="28"/>
          <w:szCs w:val="28"/>
        </w:rPr>
      </w:pPr>
      <w:r>
        <w:rPr>
          <w:sz w:val="28"/>
          <w:szCs w:val="28"/>
        </w:rPr>
        <w:t>Для всех номинаций возрастная категория участников определяется на 1 ноября 2024 года.</w:t>
      </w:r>
    </w:p>
    <w:p w14:paraId="4F5610F0" w14:textId="77777777" w:rsidR="00CA0F83" w:rsidRDefault="00CA0F83" w:rsidP="00CA0F83">
      <w:pPr>
        <w:jc w:val="both"/>
        <w:rPr>
          <w:sz w:val="28"/>
          <w:szCs w:val="28"/>
        </w:rPr>
      </w:pPr>
      <w:r w:rsidRPr="00CC60DF">
        <w:rPr>
          <w:b/>
          <w:sz w:val="28"/>
          <w:szCs w:val="28"/>
        </w:rPr>
        <w:t>7. Конкурсные требования</w:t>
      </w:r>
      <w:r w:rsidRPr="00CC60DF">
        <w:rPr>
          <w:sz w:val="28"/>
          <w:szCs w:val="28"/>
        </w:rPr>
        <w:t xml:space="preserve"> (требования к конкурсным работам).</w:t>
      </w:r>
    </w:p>
    <w:p w14:paraId="33D4B615" w14:textId="77777777" w:rsidR="00CA0F83" w:rsidRPr="00DD6B40" w:rsidRDefault="00CA0F83" w:rsidP="00CA0F83">
      <w:pPr>
        <w:ind w:firstLine="708"/>
        <w:jc w:val="both"/>
        <w:rPr>
          <w:rFonts w:eastAsiaTheme="minorHAnsi"/>
          <w:sz w:val="28"/>
          <w:szCs w:val="28"/>
          <w:lang w:eastAsia="en-US"/>
        </w:rPr>
      </w:pPr>
      <w:r w:rsidRPr="00DD6B40">
        <w:rPr>
          <w:rFonts w:eastAsiaTheme="minorHAnsi"/>
          <w:b/>
          <w:sz w:val="28"/>
          <w:szCs w:val="28"/>
          <w:lang w:eastAsia="en-US"/>
        </w:rPr>
        <w:t>Тема конкурса</w:t>
      </w:r>
      <w:r w:rsidRPr="00DD6B40">
        <w:rPr>
          <w:rFonts w:eastAsiaTheme="minorHAnsi"/>
          <w:sz w:val="28"/>
          <w:szCs w:val="28"/>
          <w:lang w:eastAsia="en-US"/>
        </w:rPr>
        <w:t>: «</w:t>
      </w:r>
      <w:r w:rsidRPr="00DD6B40">
        <w:rPr>
          <w:rFonts w:eastAsiaTheme="minorHAnsi"/>
          <w:color w:val="000000"/>
          <w:sz w:val="28"/>
          <w:szCs w:val="28"/>
          <w:shd w:val="clear" w:color="auto" w:fill="FFFFFF"/>
          <w:lang w:eastAsia="en-US"/>
        </w:rPr>
        <w:t>Всё новое — это хорошо забытое старое»</w:t>
      </w:r>
    </w:p>
    <w:p w14:paraId="025A16E1" w14:textId="77777777" w:rsidR="00CA0F83" w:rsidRPr="00DD6B40" w:rsidRDefault="00CA0F83" w:rsidP="00CA0F83">
      <w:pPr>
        <w:ind w:firstLine="708"/>
        <w:jc w:val="both"/>
        <w:rPr>
          <w:rFonts w:eastAsiaTheme="minorHAnsi"/>
          <w:sz w:val="28"/>
          <w:szCs w:val="28"/>
          <w:lang w:eastAsia="en-US"/>
        </w:rPr>
      </w:pPr>
      <w:r w:rsidRPr="00DD6B40">
        <w:rPr>
          <w:rFonts w:eastAsiaTheme="minorHAnsi"/>
          <w:sz w:val="28"/>
          <w:szCs w:val="28"/>
          <w:lang w:eastAsia="en-US"/>
        </w:rPr>
        <w:t xml:space="preserve">Участник представляет на конкурс не более 2 работ формата </w:t>
      </w:r>
      <w:r w:rsidRPr="00DD6B40">
        <w:rPr>
          <w:rFonts w:eastAsiaTheme="minorHAnsi"/>
          <w:sz w:val="28"/>
          <w:szCs w:val="28"/>
          <w:lang w:val="en-US" w:eastAsia="en-US"/>
        </w:rPr>
        <w:t>A</w:t>
      </w:r>
      <w:r w:rsidRPr="00DD6B40">
        <w:rPr>
          <w:rFonts w:eastAsiaTheme="minorHAnsi"/>
          <w:sz w:val="28"/>
          <w:szCs w:val="28"/>
          <w:lang w:eastAsia="en-US"/>
        </w:rPr>
        <w:t xml:space="preserve">3 или </w:t>
      </w:r>
      <w:r w:rsidRPr="00DD6B40">
        <w:rPr>
          <w:rFonts w:eastAsiaTheme="minorHAnsi"/>
          <w:sz w:val="28"/>
          <w:szCs w:val="28"/>
          <w:lang w:val="en-US" w:eastAsia="en-US"/>
        </w:rPr>
        <w:t>A</w:t>
      </w:r>
      <w:r w:rsidRPr="00DD6B40">
        <w:rPr>
          <w:rFonts w:eastAsiaTheme="minorHAnsi"/>
          <w:sz w:val="28"/>
          <w:szCs w:val="28"/>
          <w:lang w:eastAsia="en-US"/>
        </w:rPr>
        <w:t xml:space="preserve">2, выполненных не ранее 2021 г., соответствующих теме конкурса (см. Приложение </w:t>
      </w:r>
      <w:r>
        <w:rPr>
          <w:rFonts w:eastAsiaTheme="minorHAnsi"/>
          <w:sz w:val="28"/>
          <w:szCs w:val="28"/>
          <w:lang w:eastAsia="en-US"/>
        </w:rPr>
        <w:t>2</w:t>
      </w:r>
      <w:r w:rsidRPr="00DD6B40">
        <w:rPr>
          <w:rFonts w:eastAsiaTheme="minorHAnsi"/>
          <w:sz w:val="28"/>
          <w:szCs w:val="28"/>
          <w:lang w:eastAsia="en-US"/>
        </w:rPr>
        <w:t>).</w:t>
      </w:r>
    </w:p>
    <w:p w14:paraId="552C61A5" w14:textId="77777777" w:rsidR="00CA0F83" w:rsidRPr="00DD6B40" w:rsidRDefault="00CA0F83" w:rsidP="00CA0F83">
      <w:pPr>
        <w:ind w:firstLine="709"/>
        <w:contextualSpacing/>
        <w:jc w:val="both"/>
        <w:rPr>
          <w:rFonts w:eastAsiaTheme="minorHAnsi"/>
          <w:b/>
          <w:sz w:val="28"/>
          <w:szCs w:val="28"/>
          <w:lang w:eastAsia="en-US"/>
        </w:rPr>
      </w:pPr>
      <w:r w:rsidRPr="00DD6B40">
        <w:rPr>
          <w:rFonts w:eastAsiaTheme="minorHAnsi"/>
          <w:b/>
          <w:sz w:val="28"/>
          <w:szCs w:val="28"/>
          <w:lang w:eastAsia="en-US"/>
        </w:rPr>
        <w:t>Основные требования к конкурсному заданию</w:t>
      </w:r>
    </w:p>
    <w:p w14:paraId="22AAE1B8" w14:textId="77777777" w:rsidR="00CA0F83" w:rsidRPr="00DD6B40" w:rsidRDefault="00CA0F83" w:rsidP="00CA0F83">
      <w:pPr>
        <w:ind w:firstLine="708"/>
        <w:jc w:val="both"/>
        <w:rPr>
          <w:rFonts w:eastAsiaTheme="minorHAnsi"/>
          <w:sz w:val="28"/>
          <w:szCs w:val="28"/>
          <w:lang w:eastAsia="en-US"/>
        </w:rPr>
      </w:pPr>
      <w:r w:rsidRPr="00DD6B40">
        <w:rPr>
          <w:rFonts w:eastAsiaTheme="minorHAnsi"/>
          <w:sz w:val="28"/>
          <w:szCs w:val="28"/>
          <w:lang w:eastAsia="en-US"/>
        </w:rPr>
        <w:t>- грамотно расположить натюрморт в заданном формате с учетом масштаба и пропорций предметов;</w:t>
      </w:r>
    </w:p>
    <w:p w14:paraId="10A2141B" w14:textId="77777777" w:rsidR="00CA0F83" w:rsidRPr="00DD6B40" w:rsidRDefault="00CA0F83" w:rsidP="00CA0F83">
      <w:pPr>
        <w:ind w:firstLine="708"/>
        <w:jc w:val="both"/>
        <w:rPr>
          <w:rFonts w:eastAsiaTheme="minorHAnsi"/>
          <w:sz w:val="28"/>
          <w:szCs w:val="28"/>
          <w:lang w:eastAsia="en-US"/>
        </w:rPr>
      </w:pPr>
      <w:r w:rsidRPr="00DD6B40">
        <w:rPr>
          <w:rFonts w:eastAsiaTheme="minorHAnsi"/>
          <w:sz w:val="28"/>
          <w:szCs w:val="28"/>
          <w:lang w:eastAsia="en-US"/>
        </w:rPr>
        <w:t>- выполнить построение натюрморта с учетом перспективы;</w:t>
      </w:r>
    </w:p>
    <w:p w14:paraId="34EA157E" w14:textId="77777777" w:rsidR="00CA0F83" w:rsidRPr="00DD6B40" w:rsidRDefault="00CA0F83" w:rsidP="00CA0F83">
      <w:pPr>
        <w:ind w:firstLine="708"/>
        <w:jc w:val="both"/>
        <w:rPr>
          <w:rFonts w:eastAsiaTheme="minorHAnsi"/>
          <w:sz w:val="28"/>
          <w:szCs w:val="28"/>
          <w:lang w:eastAsia="en-US"/>
        </w:rPr>
      </w:pPr>
      <w:r w:rsidRPr="00DD6B40">
        <w:rPr>
          <w:rFonts w:eastAsiaTheme="minorHAnsi"/>
          <w:sz w:val="28"/>
          <w:szCs w:val="28"/>
          <w:lang w:eastAsia="en-US"/>
        </w:rPr>
        <w:t>- передать большие тональные отношения;</w:t>
      </w:r>
    </w:p>
    <w:p w14:paraId="134759C5" w14:textId="77777777" w:rsidR="00CA0F83" w:rsidRPr="00DD6B40" w:rsidRDefault="00CA0F83" w:rsidP="00CA0F83">
      <w:pPr>
        <w:shd w:val="clear" w:color="auto" w:fill="FFFFFF"/>
        <w:ind w:left="720"/>
        <w:jc w:val="both"/>
        <w:rPr>
          <w:color w:val="000000"/>
          <w:sz w:val="28"/>
          <w:szCs w:val="28"/>
        </w:rPr>
      </w:pPr>
      <w:r w:rsidRPr="00DD6B40">
        <w:rPr>
          <w:rFonts w:eastAsiaTheme="minorHAnsi"/>
          <w:sz w:val="28"/>
          <w:szCs w:val="28"/>
          <w:lang w:eastAsia="en-US"/>
        </w:rPr>
        <w:t xml:space="preserve">- посредством светотени передать форму и объем предметов, различие тональных отношений, пространство и материальность предметов в натюрморте </w:t>
      </w:r>
      <w:r w:rsidRPr="00DD6B40">
        <w:rPr>
          <w:color w:val="000000"/>
          <w:sz w:val="28"/>
          <w:szCs w:val="28"/>
        </w:rPr>
        <w:t>(глянцевый, матовый, деревянный, шерстяной и т. д.);</w:t>
      </w:r>
    </w:p>
    <w:p w14:paraId="334B899F" w14:textId="77777777" w:rsidR="00CA0F83" w:rsidRPr="00DD6B40" w:rsidRDefault="00CA0F83" w:rsidP="00CA0F83">
      <w:pPr>
        <w:ind w:firstLine="708"/>
        <w:jc w:val="both"/>
        <w:rPr>
          <w:rFonts w:eastAsiaTheme="minorHAnsi"/>
          <w:sz w:val="28"/>
          <w:szCs w:val="28"/>
          <w:lang w:eastAsia="en-US"/>
        </w:rPr>
      </w:pPr>
      <w:r w:rsidRPr="00DD6B40">
        <w:rPr>
          <w:rFonts w:eastAsiaTheme="minorHAnsi"/>
          <w:sz w:val="28"/>
          <w:szCs w:val="28"/>
          <w:lang w:eastAsia="en-US"/>
        </w:rPr>
        <w:t>- добиться цельности и выразительности рисунка.</w:t>
      </w:r>
    </w:p>
    <w:p w14:paraId="73EB754C" w14:textId="77777777" w:rsidR="00CA0F83" w:rsidRPr="00DD6B40" w:rsidRDefault="00CA0F83" w:rsidP="00CA0F83">
      <w:pPr>
        <w:ind w:firstLine="708"/>
        <w:jc w:val="both"/>
        <w:rPr>
          <w:rFonts w:eastAsiaTheme="minorHAnsi"/>
          <w:sz w:val="28"/>
          <w:szCs w:val="28"/>
          <w:lang w:eastAsia="en-US"/>
        </w:rPr>
      </w:pPr>
    </w:p>
    <w:p w14:paraId="2AFFCAF7" w14:textId="77777777" w:rsidR="00CA0F83" w:rsidRPr="00DD6B40" w:rsidRDefault="00CA0F83" w:rsidP="00CA0F83">
      <w:pPr>
        <w:ind w:firstLine="708"/>
        <w:jc w:val="both"/>
        <w:rPr>
          <w:rFonts w:eastAsiaTheme="minorHAnsi"/>
          <w:sz w:val="28"/>
          <w:szCs w:val="28"/>
          <w:lang w:eastAsia="en-US"/>
        </w:rPr>
      </w:pPr>
      <w:r w:rsidRPr="00DD6B40">
        <w:rPr>
          <w:rFonts w:eastAsiaTheme="minorHAnsi"/>
          <w:sz w:val="28"/>
          <w:szCs w:val="28"/>
          <w:lang w:eastAsia="en-US"/>
        </w:rPr>
        <w:t>Для участия в Заочном этапе конкурса участники вместе с заявкой отправляют качественные фотографии конкурсных работ в электронном виде в формате JPEG БЕЗ ОФОРМЛЕНИЯ. В названии файла фотографии необходимо указать: Фамилия Имя автора – Название работы. Например, Иванов Иван – С пылу с жару.</w:t>
      </w:r>
      <w:r w:rsidRPr="00DD6B40">
        <w:rPr>
          <w:rFonts w:eastAsiaTheme="minorHAnsi"/>
          <w:sz w:val="28"/>
          <w:szCs w:val="28"/>
          <w:lang w:val="en-US" w:eastAsia="en-US"/>
        </w:rPr>
        <w:t>jpg</w:t>
      </w:r>
    </w:p>
    <w:p w14:paraId="321A1E01" w14:textId="77777777" w:rsidR="00CA0F83" w:rsidRPr="00DD6B40" w:rsidRDefault="00CA0F83" w:rsidP="00CA0F83">
      <w:pPr>
        <w:ind w:firstLine="708"/>
        <w:jc w:val="both"/>
        <w:rPr>
          <w:rFonts w:eastAsiaTheme="minorHAnsi"/>
          <w:sz w:val="28"/>
          <w:szCs w:val="28"/>
          <w:lang w:eastAsia="en-US"/>
        </w:rPr>
      </w:pPr>
      <w:r w:rsidRPr="00DD6B40">
        <w:rPr>
          <w:rFonts w:eastAsiaTheme="minorHAnsi"/>
          <w:sz w:val="28"/>
          <w:szCs w:val="28"/>
          <w:lang w:eastAsia="en-US"/>
        </w:rPr>
        <w:t>В случае прохождения конкурсной работы в основной этап доставка экспонатов осуществляется участниками самостоятельно.</w:t>
      </w:r>
    </w:p>
    <w:p w14:paraId="2EFDCFA6" w14:textId="77777777" w:rsidR="00CA0F83" w:rsidRPr="00DD6B40" w:rsidRDefault="00CA0F83" w:rsidP="00CA0F83">
      <w:pPr>
        <w:ind w:firstLine="708"/>
        <w:jc w:val="both"/>
        <w:rPr>
          <w:rFonts w:eastAsiaTheme="minorHAnsi"/>
          <w:sz w:val="28"/>
          <w:szCs w:val="28"/>
          <w:lang w:eastAsia="en-US"/>
        </w:rPr>
      </w:pPr>
      <w:r w:rsidRPr="00DD6B40">
        <w:rPr>
          <w:rFonts w:eastAsiaTheme="minorHAnsi"/>
          <w:sz w:val="28"/>
          <w:szCs w:val="28"/>
          <w:lang w:eastAsia="en-US"/>
        </w:rPr>
        <w:t xml:space="preserve">Все конкурсные работы должны доставляться в прочной упаковке, обеспечивающей сохранность работ и быть пригодной для хранения и дальнейшей транспортировки. </w:t>
      </w:r>
    </w:p>
    <w:p w14:paraId="5A13F17D" w14:textId="77777777" w:rsidR="00CA0F83" w:rsidRPr="00DD6B40" w:rsidRDefault="00CA0F83" w:rsidP="00CA0F83">
      <w:pPr>
        <w:tabs>
          <w:tab w:val="left" w:pos="2170"/>
        </w:tabs>
        <w:spacing w:after="160"/>
        <w:ind w:firstLine="708"/>
        <w:contextualSpacing/>
        <w:jc w:val="both"/>
        <w:rPr>
          <w:rFonts w:eastAsiaTheme="minorHAnsi"/>
          <w:sz w:val="28"/>
          <w:szCs w:val="28"/>
          <w:lang w:eastAsia="en-US"/>
        </w:rPr>
      </w:pPr>
      <w:r w:rsidRPr="00DD6B40">
        <w:rPr>
          <w:rFonts w:eastAsiaTheme="minorHAnsi"/>
          <w:sz w:val="28"/>
          <w:szCs w:val="28"/>
          <w:lang w:eastAsia="en-US"/>
        </w:rPr>
        <w:t>Каждая работа должна быть оформлена в паспарту 50х50 мм.</w:t>
      </w:r>
    </w:p>
    <w:p w14:paraId="4A242E9D" w14:textId="77777777" w:rsidR="00CA0F83" w:rsidRPr="00DD6B40" w:rsidRDefault="00CA0F83" w:rsidP="00CA0F83">
      <w:pPr>
        <w:tabs>
          <w:tab w:val="left" w:pos="2170"/>
        </w:tabs>
        <w:spacing w:after="160"/>
        <w:ind w:firstLine="708"/>
        <w:contextualSpacing/>
        <w:jc w:val="both"/>
        <w:rPr>
          <w:rFonts w:eastAsiaTheme="minorHAnsi"/>
          <w:sz w:val="28"/>
          <w:szCs w:val="28"/>
          <w:lang w:eastAsia="en-US"/>
        </w:rPr>
      </w:pPr>
      <w:r w:rsidRPr="00DD6B40">
        <w:rPr>
          <w:rFonts w:eastAsiaTheme="minorHAnsi"/>
          <w:sz w:val="28"/>
          <w:szCs w:val="28"/>
          <w:lang w:eastAsia="en-US"/>
        </w:rPr>
        <w:t>Этикетки с лицевой стороны прикрепляются организатором в момент формирования экспозиции!</w:t>
      </w:r>
    </w:p>
    <w:p w14:paraId="691D0D95" w14:textId="77777777" w:rsidR="00CA0F83" w:rsidRPr="00DD6B40" w:rsidRDefault="00CA0F83" w:rsidP="00CA0F83">
      <w:pPr>
        <w:spacing w:after="160"/>
        <w:ind w:firstLine="708"/>
        <w:contextualSpacing/>
        <w:jc w:val="both"/>
        <w:rPr>
          <w:rFonts w:eastAsiaTheme="minorHAnsi"/>
          <w:sz w:val="28"/>
          <w:szCs w:val="28"/>
          <w:lang w:eastAsia="en-US"/>
        </w:rPr>
      </w:pPr>
      <w:r w:rsidRPr="00DD6B40">
        <w:rPr>
          <w:rFonts w:eastAsiaTheme="minorHAnsi"/>
          <w:sz w:val="28"/>
          <w:szCs w:val="28"/>
          <w:lang w:eastAsia="en-US"/>
        </w:rPr>
        <w:t xml:space="preserve">Второй экземпляр этикеток прочно прикрепить с обратной стороны работ: шрифт Times New </w:t>
      </w:r>
      <w:proofErr w:type="spellStart"/>
      <w:r w:rsidRPr="00DD6B40">
        <w:rPr>
          <w:rFonts w:eastAsiaTheme="minorHAnsi"/>
          <w:sz w:val="28"/>
          <w:szCs w:val="28"/>
          <w:lang w:eastAsia="en-US"/>
        </w:rPr>
        <w:t>Roman</w:t>
      </w:r>
      <w:proofErr w:type="spellEnd"/>
      <w:r w:rsidRPr="00DD6B40">
        <w:rPr>
          <w:rFonts w:eastAsiaTheme="minorHAnsi"/>
          <w:sz w:val="28"/>
          <w:szCs w:val="28"/>
          <w:lang w:eastAsia="en-US"/>
        </w:rPr>
        <w:t xml:space="preserve">, размер шрифта №14, междустрочный интервал 1,0. Размер этикетки 85*45 мм. </w:t>
      </w:r>
    </w:p>
    <w:p w14:paraId="1A9EF116" w14:textId="77777777" w:rsidR="00CA0F83" w:rsidRPr="00DD6B40" w:rsidRDefault="00CA0F83" w:rsidP="00CA0F83">
      <w:pPr>
        <w:ind w:firstLine="708"/>
        <w:jc w:val="both"/>
        <w:rPr>
          <w:rFonts w:eastAsiaTheme="minorHAnsi"/>
          <w:sz w:val="28"/>
          <w:szCs w:val="28"/>
          <w:lang w:eastAsia="en-US"/>
        </w:rPr>
      </w:pPr>
      <w:r w:rsidRPr="00DD6B40">
        <w:rPr>
          <w:rFonts w:eastAsiaTheme="minorHAnsi"/>
          <w:sz w:val="28"/>
          <w:szCs w:val="28"/>
          <w:lang w:eastAsia="en-US"/>
        </w:rPr>
        <w:t xml:space="preserve">Текст этикетки: ФИ полностью, возраст, название работы в кавычках, год создания, школа, город, преподаватель. </w:t>
      </w:r>
    </w:p>
    <w:p w14:paraId="5E93984E" w14:textId="77777777" w:rsidR="00CA0F83" w:rsidRPr="00DD6B40" w:rsidRDefault="00CA0F83" w:rsidP="00CA0F83">
      <w:pPr>
        <w:ind w:firstLine="708"/>
        <w:jc w:val="both"/>
        <w:rPr>
          <w:rFonts w:eastAsiaTheme="minorHAnsi"/>
          <w:sz w:val="28"/>
          <w:szCs w:val="28"/>
          <w:lang w:eastAsia="en-US"/>
        </w:rPr>
      </w:pPr>
      <w:r w:rsidRPr="00DD6B40">
        <w:rPr>
          <w:rFonts w:eastAsiaTheme="minorHAnsi"/>
          <w:sz w:val="28"/>
          <w:szCs w:val="28"/>
          <w:lang w:eastAsia="en-US"/>
        </w:rPr>
        <w:t>Образец этикетки:</w:t>
      </w:r>
    </w:p>
    <w:tbl>
      <w:tblPr>
        <w:tblW w:w="5760" w:type="dxa"/>
        <w:jc w:val="center"/>
        <w:tblLayout w:type="fixed"/>
        <w:tblLook w:val="01E0" w:firstRow="1" w:lastRow="1" w:firstColumn="1" w:lastColumn="1" w:noHBand="0" w:noVBand="0"/>
      </w:tblPr>
      <w:tblGrid>
        <w:gridCol w:w="4854"/>
        <w:gridCol w:w="906"/>
      </w:tblGrid>
      <w:tr w:rsidR="00CA0F83" w:rsidRPr="00DD6B40" w14:paraId="16719EE6" w14:textId="77777777" w:rsidTr="00A91312">
        <w:trPr>
          <w:cantSplit/>
          <w:trHeight w:val="2552"/>
          <w:jc w:val="cent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F46D4D5" w14:textId="77777777" w:rsidR="00CA0F83" w:rsidRPr="00DD6B40" w:rsidRDefault="00CA0F83" w:rsidP="00A91312">
            <w:pPr>
              <w:jc w:val="center"/>
              <w:rPr>
                <w:rFonts w:eastAsiaTheme="minorHAnsi"/>
                <w:sz w:val="28"/>
                <w:szCs w:val="28"/>
                <w:lang w:eastAsia="en-US"/>
              </w:rPr>
            </w:pPr>
            <w:r w:rsidRPr="00DD6B40">
              <w:rPr>
                <w:rFonts w:eastAsiaTheme="minorHAnsi"/>
                <w:sz w:val="28"/>
                <w:szCs w:val="28"/>
                <w:lang w:eastAsia="en-US"/>
              </w:rPr>
              <w:lastRenderedPageBreak/>
              <w:t>Иванова Вера, 15 лет</w:t>
            </w:r>
          </w:p>
          <w:p w14:paraId="3B5FC9D1" w14:textId="77777777" w:rsidR="00CA0F83" w:rsidRPr="00DD6B40" w:rsidRDefault="00CA0F83" w:rsidP="00A91312">
            <w:pPr>
              <w:jc w:val="center"/>
              <w:rPr>
                <w:rFonts w:eastAsiaTheme="minorHAnsi"/>
                <w:sz w:val="28"/>
                <w:szCs w:val="28"/>
                <w:lang w:eastAsia="en-US"/>
              </w:rPr>
            </w:pPr>
            <w:r w:rsidRPr="00DD6B40">
              <w:rPr>
                <w:rFonts w:eastAsiaTheme="minorHAnsi"/>
                <w:sz w:val="28"/>
                <w:szCs w:val="28"/>
                <w:lang w:eastAsia="en-US"/>
              </w:rPr>
              <w:t>«С ПЫЛУ С ЖАРУ»</w:t>
            </w:r>
          </w:p>
          <w:p w14:paraId="64CE39FB" w14:textId="77777777" w:rsidR="00CA0F83" w:rsidRPr="00DD6B40" w:rsidRDefault="00CA0F83" w:rsidP="00A91312">
            <w:pPr>
              <w:jc w:val="center"/>
              <w:rPr>
                <w:rFonts w:eastAsiaTheme="minorHAnsi"/>
                <w:i/>
                <w:sz w:val="28"/>
                <w:szCs w:val="28"/>
                <w:lang w:eastAsia="en-US"/>
              </w:rPr>
            </w:pPr>
            <w:r w:rsidRPr="00DD6B40">
              <w:rPr>
                <w:rFonts w:eastAsiaTheme="minorHAnsi"/>
                <w:i/>
                <w:sz w:val="28"/>
                <w:szCs w:val="28"/>
                <w:lang w:eastAsia="en-US"/>
              </w:rPr>
              <w:t>2023 г.</w:t>
            </w:r>
          </w:p>
          <w:p w14:paraId="569330F8" w14:textId="77777777" w:rsidR="00CA0F83" w:rsidRPr="00DD6B40" w:rsidRDefault="00CA0F83" w:rsidP="00A91312">
            <w:pPr>
              <w:jc w:val="center"/>
              <w:rPr>
                <w:rFonts w:eastAsiaTheme="minorHAnsi"/>
                <w:sz w:val="28"/>
                <w:szCs w:val="28"/>
                <w:lang w:eastAsia="en-US"/>
              </w:rPr>
            </w:pPr>
            <w:r w:rsidRPr="00DD6B40">
              <w:rPr>
                <w:rFonts w:eastAsiaTheme="minorHAnsi"/>
                <w:sz w:val="28"/>
                <w:szCs w:val="28"/>
                <w:lang w:eastAsia="en-US"/>
              </w:rPr>
              <w:t>ГАУ ДО СО «ДШИ г. Серова»</w:t>
            </w:r>
          </w:p>
          <w:p w14:paraId="67CA6B50" w14:textId="77777777" w:rsidR="00CA0F83" w:rsidRPr="00DD6B40" w:rsidRDefault="00CA0F83" w:rsidP="00A91312">
            <w:pPr>
              <w:jc w:val="center"/>
              <w:rPr>
                <w:rFonts w:eastAsiaTheme="minorHAnsi"/>
                <w:sz w:val="28"/>
                <w:szCs w:val="28"/>
                <w:lang w:eastAsia="en-US"/>
              </w:rPr>
            </w:pPr>
            <w:r w:rsidRPr="00DD6B40">
              <w:rPr>
                <w:rFonts w:eastAsiaTheme="minorHAnsi"/>
                <w:sz w:val="28"/>
                <w:szCs w:val="28"/>
                <w:lang w:eastAsia="en-US"/>
              </w:rPr>
              <w:t>г. Серов</w:t>
            </w:r>
          </w:p>
          <w:p w14:paraId="5B83D85E" w14:textId="77777777" w:rsidR="00CA0F83" w:rsidRPr="00DD6B40" w:rsidRDefault="00CA0F83" w:rsidP="00A91312">
            <w:pPr>
              <w:jc w:val="center"/>
              <w:rPr>
                <w:rFonts w:eastAsiaTheme="minorHAnsi"/>
                <w:sz w:val="28"/>
                <w:szCs w:val="28"/>
                <w:lang w:eastAsia="en-US"/>
              </w:rPr>
            </w:pPr>
            <w:r w:rsidRPr="00DD6B40">
              <w:rPr>
                <w:rFonts w:eastAsiaTheme="minorHAnsi"/>
                <w:sz w:val="28"/>
                <w:szCs w:val="28"/>
                <w:lang w:eastAsia="en-US"/>
              </w:rPr>
              <w:t>преп. Петрова С.Н.</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107519" w14:textId="77777777" w:rsidR="00CA0F83" w:rsidRPr="00DD6B40" w:rsidRDefault="00CA0F83" w:rsidP="00A91312">
            <w:pPr>
              <w:spacing w:after="160"/>
              <w:ind w:left="113" w:right="-83"/>
              <w:jc w:val="center"/>
              <w:rPr>
                <w:rFonts w:eastAsiaTheme="minorHAnsi"/>
                <w:b/>
                <w:sz w:val="28"/>
                <w:szCs w:val="28"/>
                <w:lang w:eastAsia="en-US"/>
              </w:rPr>
            </w:pPr>
            <w:r w:rsidRPr="00DD6B40">
              <w:rPr>
                <w:rFonts w:eastAsiaTheme="minorHAnsi"/>
                <w:b/>
                <w:sz w:val="28"/>
                <w:szCs w:val="28"/>
                <w:lang w:eastAsia="en-US"/>
              </w:rPr>
              <w:t>45 мм</w:t>
            </w:r>
          </w:p>
          <w:p w14:paraId="4E692FF3" w14:textId="77777777" w:rsidR="00CA0F83" w:rsidRPr="00DD6B40" w:rsidRDefault="00CA0F83" w:rsidP="00A91312">
            <w:pPr>
              <w:spacing w:after="160"/>
              <w:ind w:left="113" w:right="-83"/>
              <w:jc w:val="right"/>
              <w:rPr>
                <w:rFonts w:eastAsiaTheme="minorHAnsi"/>
                <w:b/>
                <w:sz w:val="28"/>
                <w:szCs w:val="28"/>
                <w:lang w:eastAsia="en-US"/>
              </w:rPr>
            </w:pPr>
          </w:p>
          <w:p w14:paraId="34615E76" w14:textId="77777777" w:rsidR="00CA0F83" w:rsidRPr="00DD6B40" w:rsidRDefault="00CA0F83" w:rsidP="00A91312">
            <w:pPr>
              <w:spacing w:after="160" w:line="720" w:lineRule="auto"/>
              <w:ind w:left="113" w:right="-83"/>
              <w:jc w:val="center"/>
              <w:rPr>
                <w:rFonts w:eastAsiaTheme="minorHAnsi"/>
                <w:sz w:val="28"/>
                <w:szCs w:val="28"/>
                <w:lang w:eastAsia="en-US"/>
              </w:rPr>
            </w:pPr>
            <w:smartTag w:uri="urn:schemas-microsoft-com:office:smarttags" w:element="metricconverter">
              <w:smartTagPr>
                <w:attr w:name="ProductID" w:val="45 мм"/>
              </w:smartTagPr>
              <w:r w:rsidRPr="00DD6B40">
                <w:rPr>
                  <w:rFonts w:eastAsiaTheme="minorHAnsi"/>
                  <w:b/>
                  <w:sz w:val="28"/>
                  <w:szCs w:val="28"/>
                  <w:lang w:eastAsia="en-US"/>
                </w:rPr>
                <w:t>45 мм</w:t>
              </w:r>
            </w:smartTag>
          </w:p>
        </w:tc>
      </w:tr>
      <w:tr w:rsidR="00CA0F83" w:rsidRPr="00DD6B40" w14:paraId="6114130E" w14:textId="77777777" w:rsidTr="00A91312">
        <w:trPr>
          <w:gridAfter w:val="1"/>
          <w:wAfter w:w="900" w:type="dxa"/>
          <w:trHeight w:val="750"/>
          <w:jc w:val="cent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FE9A2B7" w14:textId="77777777" w:rsidR="00CA0F83" w:rsidRPr="00DD6B40" w:rsidRDefault="00CA0F83" w:rsidP="00A91312">
            <w:pPr>
              <w:spacing w:after="160"/>
              <w:ind w:right="-83"/>
              <w:jc w:val="center"/>
              <w:rPr>
                <w:rFonts w:eastAsiaTheme="minorHAnsi"/>
                <w:b/>
                <w:sz w:val="28"/>
                <w:szCs w:val="28"/>
                <w:lang w:eastAsia="en-US"/>
              </w:rPr>
            </w:pPr>
            <w:r w:rsidRPr="00DD6B40">
              <w:rPr>
                <w:rFonts w:eastAsiaTheme="minorHAnsi"/>
                <w:b/>
                <w:sz w:val="28"/>
                <w:szCs w:val="28"/>
                <w:lang w:eastAsia="en-US"/>
              </w:rPr>
              <w:t>85 мм</w:t>
            </w:r>
          </w:p>
        </w:tc>
      </w:tr>
    </w:tbl>
    <w:p w14:paraId="5A2BF25A" w14:textId="77777777" w:rsidR="00CA0F83" w:rsidRPr="00CC60DF" w:rsidRDefault="00CA0F83" w:rsidP="00CA0F83">
      <w:pPr>
        <w:jc w:val="both"/>
        <w:rPr>
          <w:sz w:val="28"/>
          <w:szCs w:val="28"/>
        </w:rPr>
      </w:pPr>
      <w:r w:rsidRPr="00CC60DF">
        <w:rPr>
          <w:b/>
          <w:sz w:val="28"/>
          <w:szCs w:val="28"/>
        </w:rPr>
        <w:t>8. Жюри конкурса.</w:t>
      </w:r>
    </w:p>
    <w:p w14:paraId="62FD409C" w14:textId="77777777" w:rsidR="00CA0F83" w:rsidRDefault="00CA0F83" w:rsidP="00CA0F83">
      <w:pPr>
        <w:jc w:val="both"/>
        <w:rPr>
          <w:sz w:val="28"/>
          <w:szCs w:val="28"/>
        </w:rPr>
      </w:pPr>
      <w:r w:rsidRPr="00DD6B40">
        <w:rPr>
          <w:sz w:val="28"/>
          <w:szCs w:val="28"/>
        </w:rPr>
        <w:t xml:space="preserve">Состав жюри формируется из членов Союза художников РФ и Свердловского отделения Союза художников РФ, искусствоведов, ведущих преподавателей высших и средних профильных учебных заведений. </w:t>
      </w:r>
    </w:p>
    <w:p w14:paraId="28A47950" w14:textId="77777777" w:rsidR="00CA0F83" w:rsidRPr="00CC60DF" w:rsidRDefault="00CA0F83" w:rsidP="00CA0F83">
      <w:pPr>
        <w:jc w:val="both"/>
        <w:rPr>
          <w:sz w:val="28"/>
          <w:szCs w:val="28"/>
        </w:rPr>
      </w:pPr>
      <w:r w:rsidRPr="00CC60DF">
        <w:rPr>
          <w:b/>
          <w:sz w:val="28"/>
          <w:szCs w:val="28"/>
        </w:rPr>
        <w:t>9. Система оценивания.</w:t>
      </w:r>
    </w:p>
    <w:p w14:paraId="48CEC755" w14:textId="77777777" w:rsidR="00CA0F83" w:rsidRDefault="00CA0F83" w:rsidP="00CA0F83">
      <w:pPr>
        <w:jc w:val="both"/>
        <w:rPr>
          <w:sz w:val="28"/>
          <w:szCs w:val="28"/>
        </w:rPr>
      </w:pPr>
      <w:r w:rsidRPr="00CC60DF">
        <w:rPr>
          <w:sz w:val="28"/>
          <w:szCs w:val="28"/>
        </w:rPr>
        <w:t xml:space="preserve">9.1. Жюри оценивает все конкурсные работы по 10-бальной системе в соответствии </w:t>
      </w:r>
      <w:r>
        <w:rPr>
          <w:sz w:val="28"/>
          <w:szCs w:val="28"/>
        </w:rPr>
        <w:t>со следующими критериями:</w:t>
      </w:r>
    </w:p>
    <w:p w14:paraId="3FC1D67B" w14:textId="77777777" w:rsidR="00CA0F83" w:rsidRDefault="00CA0F83" w:rsidP="00CA0F83">
      <w:pPr>
        <w:jc w:val="both"/>
        <w:rPr>
          <w:sz w:val="28"/>
          <w:szCs w:val="28"/>
        </w:rPr>
      </w:pPr>
      <w:r>
        <w:rPr>
          <w:sz w:val="28"/>
          <w:szCs w:val="28"/>
        </w:rPr>
        <w:t>- соответствие и раскрытие темы конкурса;</w:t>
      </w:r>
    </w:p>
    <w:p w14:paraId="0A4DF4EB" w14:textId="77777777" w:rsidR="00CA0F83" w:rsidRDefault="00CA0F83" w:rsidP="00CA0F83">
      <w:pPr>
        <w:jc w:val="both"/>
        <w:rPr>
          <w:sz w:val="28"/>
          <w:szCs w:val="28"/>
        </w:rPr>
      </w:pPr>
      <w:r>
        <w:rPr>
          <w:sz w:val="28"/>
          <w:szCs w:val="28"/>
        </w:rPr>
        <w:t>- оригинальность художественного замысла;</w:t>
      </w:r>
    </w:p>
    <w:p w14:paraId="6BB992BE" w14:textId="77777777" w:rsidR="00CA0F83" w:rsidRDefault="00CA0F83" w:rsidP="00CA0F83">
      <w:pPr>
        <w:jc w:val="both"/>
        <w:rPr>
          <w:sz w:val="28"/>
          <w:szCs w:val="28"/>
        </w:rPr>
      </w:pPr>
      <w:r>
        <w:rPr>
          <w:sz w:val="28"/>
          <w:szCs w:val="28"/>
        </w:rPr>
        <w:t>- образная и эмоциональная выразительность;</w:t>
      </w:r>
    </w:p>
    <w:p w14:paraId="493F65C7" w14:textId="77777777" w:rsidR="00CA0F83" w:rsidRDefault="00CA0F83" w:rsidP="00CA0F83">
      <w:pPr>
        <w:jc w:val="both"/>
        <w:rPr>
          <w:sz w:val="28"/>
          <w:szCs w:val="28"/>
        </w:rPr>
      </w:pPr>
      <w:r>
        <w:rPr>
          <w:sz w:val="28"/>
          <w:szCs w:val="28"/>
        </w:rPr>
        <w:t>- композиционное решение;</w:t>
      </w:r>
    </w:p>
    <w:p w14:paraId="20306CB8" w14:textId="77777777" w:rsidR="00CA0F83" w:rsidRDefault="00CA0F83" w:rsidP="00CA0F83">
      <w:pPr>
        <w:jc w:val="both"/>
        <w:rPr>
          <w:sz w:val="28"/>
          <w:szCs w:val="28"/>
        </w:rPr>
      </w:pPr>
      <w:r>
        <w:rPr>
          <w:sz w:val="28"/>
          <w:szCs w:val="28"/>
        </w:rPr>
        <w:t>- владение техническими навыками и приёмами;</w:t>
      </w:r>
    </w:p>
    <w:p w14:paraId="7CC7981F" w14:textId="77777777" w:rsidR="00CA0F83" w:rsidRPr="00CC60DF" w:rsidRDefault="00CA0F83" w:rsidP="00CA0F83">
      <w:pPr>
        <w:jc w:val="both"/>
        <w:rPr>
          <w:sz w:val="28"/>
          <w:szCs w:val="28"/>
        </w:rPr>
      </w:pPr>
      <w:r>
        <w:rPr>
          <w:sz w:val="28"/>
          <w:szCs w:val="28"/>
        </w:rPr>
        <w:t>- самостоятельность исполнения.</w:t>
      </w:r>
    </w:p>
    <w:p w14:paraId="1023CFD5" w14:textId="77777777" w:rsidR="00CA0F83" w:rsidRPr="00CC60DF" w:rsidRDefault="00CA0F83" w:rsidP="00CA0F83">
      <w:pPr>
        <w:jc w:val="both"/>
        <w:rPr>
          <w:sz w:val="28"/>
          <w:szCs w:val="28"/>
        </w:rPr>
      </w:pPr>
      <w:r w:rsidRPr="00CC60DF">
        <w:rPr>
          <w:sz w:val="28"/>
          <w:szCs w:val="28"/>
        </w:rPr>
        <w:t>9.2. Жюри оценивает конкурсные работы участников в режиме коллегиального просмотра работ.</w:t>
      </w:r>
    </w:p>
    <w:p w14:paraId="48E8C784" w14:textId="77777777" w:rsidR="00CA0F83" w:rsidRPr="00CC60DF" w:rsidRDefault="00CA0F83" w:rsidP="00CA0F83">
      <w:pPr>
        <w:jc w:val="both"/>
        <w:rPr>
          <w:sz w:val="28"/>
          <w:szCs w:val="28"/>
        </w:rPr>
      </w:pPr>
      <w:r w:rsidRPr="00CC60DF">
        <w:rPr>
          <w:sz w:val="28"/>
          <w:szCs w:val="28"/>
        </w:rPr>
        <w:t xml:space="preserve">9.3.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 </w:t>
      </w:r>
    </w:p>
    <w:p w14:paraId="253AE214" w14:textId="77777777" w:rsidR="00CA0F83" w:rsidRPr="00CC60DF" w:rsidRDefault="00CA0F83" w:rsidP="00CA0F83">
      <w:pPr>
        <w:jc w:val="both"/>
        <w:rPr>
          <w:sz w:val="28"/>
          <w:szCs w:val="28"/>
        </w:rPr>
      </w:pPr>
      <w:r w:rsidRPr="00CC60DF">
        <w:rPr>
          <w:sz w:val="28"/>
          <w:szCs w:val="28"/>
        </w:rPr>
        <w:t>9.4. Победителями становятся участники, получившие наиболее высокий средний балл.</w:t>
      </w:r>
    </w:p>
    <w:p w14:paraId="5EFFEBE9" w14:textId="77777777" w:rsidR="00CA0F83" w:rsidRPr="00CC60DF" w:rsidRDefault="00CA0F83" w:rsidP="00CA0F83">
      <w:pPr>
        <w:jc w:val="both"/>
        <w:rPr>
          <w:sz w:val="28"/>
          <w:szCs w:val="28"/>
        </w:rPr>
      </w:pPr>
      <w:r w:rsidRPr="00CC60DF">
        <w:rPr>
          <w:sz w:val="28"/>
          <w:szCs w:val="28"/>
        </w:rPr>
        <w:t xml:space="preserve">9.5. Дополнительный 1 балл присуждается лучшей конкурсной работе коллегиально или председателем жюри, для определения призёра Гран-при; </w:t>
      </w:r>
    </w:p>
    <w:p w14:paraId="1B0A30E6" w14:textId="77777777" w:rsidR="00CA0F83" w:rsidRPr="00CC60DF" w:rsidRDefault="00CA0F83" w:rsidP="00CA0F83">
      <w:pPr>
        <w:jc w:val="both"/>
        <w:rPr>
          <w:sz w:val="28"/>
          <w:szCs w:val="28"/>
        </w:rPr>
      </w:pPr>
      <w:r w:rsidRPr="00CC60DF">
        <w:rPr>
          <w:sz w:val="28"/>
          <w:szCs w:val="28"/>
        </w:rPr>
        <w:t xml:space="preserve">9.6. Гран-при и звание обладателя Гран-при Областного конкурса присуждается участнику, работа которого получила итоговую оценку жюри – 10 баллов. </w:t>
      </w:r>
    </w:p>
    <w:p w14:paraId="7102A691" w14:textId="77777777" w:rsidR="00CA0F83" w:rsidRPr="00CC60DF" w:rsidRDefault="00CA0F83" w:rsidP="00CA0F83">
      <w:pPr>
        <w:jc w:val="both"/>
        <w:rPr>
          <w:sz w:val="28"/>
          <w:szCs w:val="28"/>
        </w:rPr>
      </w:pPr>
      <w:r w:rsidRPr="00CC60DF">
        <w:rPr>
          <w:sz w:val="28"/>
          <w:szCs w:val="28"/>
        </w:rPr>
        <w:t>Лауреатами Областного конкурса I, II, III степени становятся участники, набравшие:</w:t>
      </w:r>
    </w:p>
    <w:p w14:paraId="0DBCFFAA" w14:textId="77777777" w:rsidR="00CA0F83" w:rsidRPr="00CC60DF" w:rsidRDefault="00CA0F83" w:rsidP="00CA0F83">
      <w:pPr>
        <w:pStyle w:val="a7"/>
        <w:numPr>
          <w:ilvl w:val="0"/>
          <w:numId w:val="2"/>
        </w:numPr>
        <w:ind w:left="567" w:hanging="567"/>
        <w:jc w:val="both"/>
        <w:rPr>
          <w:sz w:val="28"/>
          <w:szCs w:val="28"/>
        </w:rPr>
      </w:pPr>
      <w:r w:rsidRPr="00CC60DF">
        <w:rPr>
          <w:sz w:val="28"/>
          <w:szCs w:val="28"/>
        </w:rPr>
        <w:t>8,1 – 9,0 баллов – Диплом Лауреата I степени</w:t>
      </w:r>
    </w:p>
    <w:p w14:paraId="26A8E152" w14:textId="77777777" w:rsidR="00CA0F83" w:rsidRPr="00CC60DF" w:rsidRDefault="00CA0F83" w:rsidP="00CA0F83">
      <w:pPr>
        <w:pStyle w:val="a7"/>
        <w:numPr>
          <w:ilvl w:val="0"/>
          <w:numId w:val="2"/>
        </w:numPr>
        <w:ind w:left="567" w:hanging="567"/>
        <w:jc w:val="both"/>
        <w:rPr>
          <w:sz w:val="28"/>
          <w:szCs w:val="28"/>
        </w:rPr>
      </w:pPr>
      <w:r w:rsidRPr="00CC60DF">
        <w:rPr>
          <w:sz w:val="28"/>
          <w:szCs w:val="28"/>
        </w:rPr>
        <w:t>7,1 – 8,0 баллов – Диплом Лауреата II степени</w:t>
      </w:r>
    </w:p>
    <w:p w14:paraId="37D8C1FC" w14:textId="77777777" w:rsidR="00CA0F83" w:rsidRPr="00CC60DF" w:rsidRDefault="00CA0F83" w:rsidP="00CA0F83">
      <w:pPr>
        <w:pStyle w:val="a7"/>
        <w:numPr>
          <w:ilvl w:val="0"/>
          <w:numId w:val="2"/>
        </w:numPr>
        <w:ind w:left="567" w:hanging="567"/>
        <w:jc w:val="both"/>
        <w:rPr>
          <w:sz w:val="28"/>
          <w:szCs w:val="28"/>
        </w:rPr>
      </w:pPr>
      <w:r w:rsidRPr="00CC60DF">
        <w:rPr>
          <w:sz w:val="28"/>
          <w:szCs w:val="28"/>
        </w:rPr>
        <w:t>6,1 – 7,0 баллов – Диплом Лауреата III степени</w:t>
      </w:r>
    </w:p>
    <w:p w14:paraId="1196A70F" w14:textId="77777777" w:rsidR="00CA0F83" w:rsidRPr="00CC60DF" w:rsidRDefault="00CA0F83" w:rsidP="00CA0F83">
      <w:pPr>
        <w:jc w:val="both"/>
        <w:rPr>
          <w:sz w:val="28"/>
          <w:szCs w:val="28"/>
        </w:rPr>
      </w:pPr>
      <w:r w:rsidRPr="00CC60DF">
        <w:rPr>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5B939B00" w14:textId="77777777" w:rsidR="00CA0F83" w:rsidRPr="00CC60DF" w:rsidRDefault="00CA0F83" w:rsidP="00CA0F83">
      <w:pPr>
        <w:pStyle w:val="a7"/>
        <w:ind w:left="0"/>
        <w:jc w:val="both"/>
        <w:rPr>
          <w:sz w:val="28"/>
          <w:szCs w:val="28"/>
        </w:rPr>
      </w:pPr>
      <w:r w:rsidRPr="00CC60DF">
        <w:rPr>
          <w:sz w:val="28"/>
          <w:szCs w:val="28"/>
        </w:rPr>
        <w:t>Участникам конкурса, набравшим от 4,1 до 5,0 баллов</w:t>
      </w:r>
      <w:r>
        <w:rPr>
          <w:sz w:val="28"/>
          <w:szCs w:val="28"/>
        </w:rPr>
        <w:t>,</w:t>
      </w:r>
      <w:r w:rsidRPr="00CC60DF">
        <w:rPr>
          <w:sz w:val="28"/>
          <w:szCs w:val="28"/>
        </w:rPr>
        <w:t xml:space="preserve"> вручаются благодарственные письма за участие в конкурсе.</w:t>
      </w:r>
    </w:p>
    <w:p w14:paraId="48AE43D0" w14:textId="77777777" w:rsidR="00CA0F83" w:rsidRPr="00CC60DF" w:rsidRDefault="00CA0F83" w:rsidP="00CA0F83">
      <w:pPr>
        <w:jc w:val="both"/>
        <w:rPr>
          <w:sz w:val="28"/>
          <w:szCs w:val="28"/>
        </w:rPr>
      </w:pPr>
      <w:r w:rsidRPr="00CC60DF">
        <w:rPr>
          <w:sz w:val="28"/>
          <w:szCs w:val="28"/>
        </w:rPr>
        <w:t>9.7. Оценки членов жюри и решение жюри по результатам конкурса фиксируются в протоколе, который подписывают все члены жюри.</w:t>
      </w:r>
    </w:p>
    <w:p w14:paraId="606C6338" w14:textId="77777777" w:rsidR="00CA0F83" w:rsidRPr="00CC60DF" w:rsidRDefault="00CA0F83" w:rsidP="00CA0F83">
      <w:pPr>
        <w:jc w:val="both"/>
        <w:rPr>
          <w:sz w:val="28"/>
          <w:szCs w:val="28"/>
        </w:rPr>
      </w:pPr>
      <w:r w:rsidRPr="00CC60DF">
        <w:rPr>
          <w:sz w:val="28"/>
          <w:szCs w:val="28"/>
        </w:rPr>
        <w:lastRenderedPageBreak/>
        <w:t xml:space="preserve">9.8. Работы оцениваются по номинациям и возрастным группам. В каждой возрастной категории не может быть более одного Лауреата I степени. Гран-При не может быть присужден более чем одному конкурсанту. </w:t>
      </w:r>
    </w:p>
    <w:p w14:paraId="39274152" w14:textId="77777777" w:rsidR="00CA0F83" w:rsidRPr="00CC60DF" w:rsidRDefault="00CA0F83" w:rsidP="00CA0F83">
      <w:pPr>
        <w:jc w:val="both"/>
        <w:rPr>
          <w:sz w:val="28"/>
          <w:szCs w:val="28"/>
        </w:rPr>
      </w:pPr>
      <w:r w:rsidRPr="00CC60DF">
        <w:rPr>
          <w:sz w:val="28"/>
          <w:szCs w:val="28"/>
        </w:rPr>
        <w:t>9.9. 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персональными дипломами по решению жюри.</w:t>
      </w:r>
    </w:p>
    <w:p w14:paraId="3201C8CC" w14:textId="77777777" w:rsidR="00CA0F83" w:rsidRPr="00CC60DF" w:rsidRDefault="00CA0F83" w:rsidP="00CA0F83">
      <w:pPr>
        <w:jc w:val="both"/>
        <w:rPr>
          <w:sz w:val="28"/>
          <w:szCs w:val="28"/>
        </w:rPr>
      </w:pPr>
      <w:r w:rsidRPr="00CC60DF">
        <w:rPr>
          <w:sz w:val="28"/>
          <w:szCs w:val="28"/>
        </w:rPr>
        <w:t>9.10.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09810411" w14:textId="77777777" w:rsidR="00CA0F83" w:rsidRPr="00CC60DF" w:rsidRDefault="00CA0F83" w:rsidP="00CA0F83">
      <w:pPr>
        <w:jc w:val="both"/>
        <w:rPr>
          <w:sz w:val="28"/>
          <w:szCs w:val="28"/>
        </w:rPr>
      </w:pPr>
      <w:r w:rsidRPr="00CC60DF">
        <w:rPr>
          <w:sz w:val="28"/>
          <w:szCs w:val="28"/>
        </w:rPr>
        <w:t>9.11. Решение жюри оглашается в день проведения конкурса. Решение жюри пересмотру не подлежит.</w:t>
      </w:r>
    </w:p>
    <w:p w14:paraId="3585BE5E" w14:textId="77777777" w:rsidR="00CA0F83" w:rsidRPr="00CC60DF" w:rsidRDefault="00CA0F83" w:rsidP="00CA0F83">
      <w:pPr>
        <w:jc w:val="both"/>
        <w:rPr>
          <w:sz w:val="28"/>
          <w:szCs w:val="28"/>
        </w:rPr>
      </w:pPr>
      <w:r w:rsidRPr="00CC60DF">
        <w:rPr>
          <w:sz w:val="28"/>
          <w:szCs w:val="28"/>
        </w:rPr>
        <w:t xml:space="preserve">Результаты конкурса утверждаются директором </w:t>
      </w:r>
      <w:r w:rsidRPr="00E94645">
        <w:rPr>
          <w:sz w:val="28"/>
          <w:szCs w:val="28"/>
        </w:rPr>
        <w:t>ГАУК СО «Региональный ресурсный центр в сфере культуры и художественного образования»</w:t>
      </w:r>
      <w:r w:rsidRPr="00CC60DF">
        <w:rPr>
          <w:sz w:val="28"/>
          <w:szCs w:val="28"/>
        </w:rPr>
        <w:t xml:space="preserve"> и подлежат опубликованию на официальном сайте Г</w:t>
      </w:r>
      <w:r>
        <w:rPr>
          <w:sz w:val="28"/>
          <w:szCs w:val="28"/>
        </w:rPr>
        <w:t>А</w:t>
      </w:r>
      <w:r w:rsidRPr="00CC60DF">
        <w:rPr>
          <w:sz w:val="28"/>
          <w:szCs w:val="28"/>
        </w:rPr>
        <w:t xml:space="preserve">УК СО </w:t>
      </w:r>
      <w:r>
        <w:rPr>
          <w:sz w:val="28"/>
          <w:szCs w:val="28"/>
        </w:rPr>
        <w:t>РР</w:t>
      </w:r>
      <w:r w:rsidRPr="00CC60DF">
        <w:rPr>
          <w:sz w:val="28"/>
          <w:szCs w:val="28"/>
        </w:rPr>
        <w:t>Ц в течение трех дней.</w:t>
      </w:r>
    </w:p>
    <w:p w14:paraId="66E4ECD8" w14:textId="77777777" w:rsidR="00CA0F83" w:rsidRPr="00CC60DF" w:rsidRDefault="00CA0F83" w:rsidP="00CA0F83">
      <w:pPr>
        <w:jc w:val="both"/>
        <w:rPr>
          <w:sz w:val="28"/>
          <w:szCs w:val="28"/>
        </w:rPr>
      </w:pPr>
      <w:r w:rsidRPr="00CC60DF">
        <w:rPr>
          <w:sz w:val="28"/>
          <w:szCs w:val="28"/>
        </w:rPr>
        <w:t>Преподаватели, подготовившие лауреатов конкурса, награждаются персональными дипломами.</w:t>
      </w:r>
    </w:p>
    <w:p w14:paraId="775F0C5B" w14:textId="77777777" w:rsidR="00CA0F83" w:rsidRPr="00CC60DF" w:rsidRDefault="00CA0F83" w:rsidP="00CA0F83">
      <w:pPr>
        <w:jc w:val="both"/>
        <w:rPr>
          <w:b/>
          <w:sz w:val="28"/>
          <w:szCs w:val="28"/>
        </w:rPr>
      </w:pPr>
      <w:r w:rsidRPr="00CC60DF">
        <w:rPr>
          <w:b/>
          <w:sz w:val="28"/>
          <w:szCs w:val="28"/>
        </w:rPr>
        <w:t>10.</w:t>
      </w:r>
      <w:r w:rsidRPr="00CC60DF">
        <w:rPr>
          <w:sz w:val="28"/>
          <w:szCs w:val="28"/>
        </w:rPr>
        <w:t xml:space="preserve"> </w:t>
      </w:r>
      <w:r w:rsidRPr="00CC60DF">
        <w:rPr>
          <w:b/>
          <w:sz w:val="28"/>
          <w:szCs w:val="28"/>
        </w:rPr>
        <w:t>Финансовые условия участия в конкурсе</w:t>
      </w:r>
    </w:p>
    <w:p w14:paraId="146A02DC" w14:textId="77777777" w:rsidR="00CA0F83" w:rsidRPr="00DD6B40" w:rsidRDefault="00CA0F83" w:rsidP="00CA0F83">
      <w:pPr>
        <w:widowControl w:val="0"/>
        <w:ind w:firstLine="709"/>
        <w:jc w:val="both"/>
        <w:rPr>
          <w:rFonts w:eastAsiaTheme="minorHAnsi"/>
          <w:sz w:val="28"/>
          <w:szCs w:val="28"/>
          <w:lang w:eastAsia="en-US"/>
        </w:rPr>
      </w:pPr>
      <w:r w:rsidRPr="00DD6B40">
        <w:rPr>
          <w:rFonts w:eastAsiaTheme="minorHAnsi"/>
          <w:sz w:val="28"/>
          <w:szCs w:val="28"/>
          <w:lang w:eastAsia="en-US"/>
        </w:rPr>
        <w:t>Организационный взнос вносится путем безналичного перечисления на счет ГАУ ДО СО «ДШИ г. Серова» в соответствии с договором, счетом, актом выполненных работ в сроки, установленные Договором.</w:t>
      </w:r>
    </w:p>
    <w:p w14:paraId="41FC78E1" w14:textId="77777777" w:rsidR="00CA0F83" w:rsidRPr="00DD6B40" w:rsidRDefault="00CA0F83" w:rsidP="00CA0F83">
      <w:pPr>
        <w:widowControl w:val="0"/>
        <w:ind w:firstLine="709"/>
        <w:jc w:val="both"/>
        <w:rPr>
          <w:rFonts w:eastAsiaTheme="minorHAnsi"/>
          <w:sz w:val="28"/>
          <w:szCs w:val="28"/>
          <w:lang w:eastAsia="en-US"/>
        </w:rPr>
      </w:pPr>
      <w:r w:rsidRPr="00DD6B40">
        <w:rPr>
          <w:rFonts w:eastAsiaTheme="minorHAnsi"/>
          <w:sz w:val="28"/>
          <w:szCs w:val="28"/>
          <w:lang w:eastAsia="en-US"/>
        </w:rPr>
        <w:t>Все расходы, связанные с пребыванием на основном этапе конкурса преподавателей, учащихся-конкурсантов и сопровождающих лиц, несёт направляющая организация или сами участники.</w:t>
      </w:r>
    </w:p>
    <w:p w14:paraId="0DB62A1B" w14:textId="77777777" w:rsidR="00CA0F83" w:rsidRPr="00DD6B40" w:rsidRDefault="00CA0F83" w:rsidP="00CA0F83">
      <w:pPr>
        <w:widowControl w:val="0"/>
        <w:ind w:firstLine="709"/>
        <w:jc w:val="both"/>
        <w:rPr>
          <w:rFonts w:eastAsiaTheme="minorHAnsi"/>
          <w:sz w:val="28"/>
          <w:szCs w:val="28"/>
          <w:lang w:eastAsia="en-US"/>
        </w:rPr>
      </w:pPr>
      <w:r w:rsidRPr="00DD6B40">
        <w:rPr>
          <w:rFonts w:eastAsiaTheme="minorHAnsi"/>
          <w:sz w:val="28"/>
          <w:szCs w:val="28"/>
          <w:lang w:eastAsia="en-US"/>
        </w:rPr>
        <w:t>Оргвзнос за участие в заочном этапе конкурса составляет 300 руб. за каждую конкурсную работу.</w:t>
      </w:r>
    </w:p>
    <w:p w14:paraId="207A0389" w14:textId="77777777" w:rsidR="00CA0F83" w:rsidRPr="00DD6B40" w:rsidRDefault="00CA0F83" w:rsidP="00CA0F83">
      <w:pPr>
        <w:widowControl w:val="0"/>
        <w:ind w:firstLine="709"/>
        <w:jc w:val="both"/>
        <w:rPr>
          <w:rFonts w:eastAsiaTheme="minorHAnsi"/>
          <w:sz w:val="28"/>
          <w:szCs w:val="28"/>
          <w:lang w:eastAsia="en-US"/>
        </w:rPr>
      </w:pPr>
      <w:r w:rsidRPr="00DD6B40">
        <w:rPr>
          <w:rFonts w:eastAsiaTheme="minorHAnsi"/>
          <w:sz w:val="28"/>
          <w:szCs w:val="28"/>
          <w:lang w:eastAsia="en-US"/>
        </w:rPr>
        <w:t>При прохождении участника в основной этап конкурса, оплачивается оргвзнос в размере 800 руб. за каждую конкурсную работу.</w:t>
      </w:r>
    </w:p>
    <w:p w14:paraId="03E65B51" w14:textId="77777777" w:rsidR="00CA0F83" w:rsidRPr="00DD6B40" w:rsidRDefault="00CA0F83" w:rsidP="00CA0F83">
      <w:pPr>
        <w:widowControl w:val="0"/>
        <w:jc w:val="both"/>
        <w:rPr>
          <w:rFonts w:eastAsiaTheme="minorHAnsi"/>
          <w:b/>
          <w:bCs/>
          <w:sz w:val="28"/>
          <w:szCs w:val="28"/>
          <w:lang w:eastAsia="en-US"/>
        </w:rPr>
      </w:pPr>
      <w:r>
        <w:rPr>
          <w:rFonts w:eastAsiaTheme="minorHAnsi"/>
          <w:b/>
          <w:bCs/>
          <w:sz w:val="28"/>
          <w:szCs w:val="28"/>
          <w:lang w:eastAsia="en-US"/>
        </w:rPr>
        <w:t>11</w:t>
      </w:r>
      <w:r w:rsidRPr="00DD6B40">
        <w:rPr>
          <w:rFonts w:eastAsiaTheme="minorHAnsi"/>
          <w:b/>
          <w:bCs/>
          <w:sz w:val="28"/>
          <w:szCs w:val="28"/>
          <w:lang w:eastAsia="en-US"/>
        </w:rPr>
        <w:t>. Порядок предоставления заявок на конкурс.</w:t>
      </w:r>
    </w:p>
    <w:p w14:paraId="3749DCE9" w14:textId="77777777" w:rsidR="00CA0F83" w:rsidRPr="00DD6B40" w:rsidRDefault="00CA0F83" w:rsidP="00CA0F83">
      <w:pPr>
        <w:widowControl w:val="0"/>
        <w:ind w:firstLine="709"/>
        <w:jc w:val="both"/>
        <w:rPr>
          <w:rFonts w:eastAsiaTheme="minorHAnsi"/>
          <w:sz w:val="28"/>
          <w:szCs w:val="28"/>
          <w:lang w:eastAsia="en-US"/>
        </w:rPr>
      </w:pPr>
      <w:r w:rsidRPr="00DD6B40">
        <w:rPr>
          <w:rFonts w:eastAsiaTheme="minorHAnsi"/>
          <w:sz w:val="28"/>
          <w:szCs w:val="28"/>
          <w:lang w:eastAsia="en-US"/>
        </w:rPr>
        <w:t xml:space="preserve">Заявка на участие и фотографии работ высылаются в Оргкомитет электронной почтой до 13 ноября 2023 года по электронному адресу: </w:t>
      </w:r>
      <w:hyperlink r:id="rId32" w:history="1">
        <w:r w:rsidRPr="00DD6B40">
          <w:rPr>
            <w:rFonts w:eastAsiaTheme="minorHAnsi"/>
            <w:color w:val="0000FF" w:themeColor="hyperlink"/>
            <w:sz w:val="28"/>
            <w:szCs w:val="28"/>
            <w:u w:val="single"/>
            <w:lang w:val="en-US" w:eastAsia="en-US"/>
          </w:rPr>
          <w:t>mail</w:t>
        </w:r>
        <w:r w:rsidRPr="00DD6B40">
          <w:rPr>
            <w:rFonts w:eastAsiaTheme="minorHAnsi"/>
            <w:color w:val="0000FF" w:themeColor="hyperlink"/>
            <w:sz w:val="28"/>
            <w:szCs w:val="28"/>
            <w:u w:val="single"/>
            <w:lang w:eastAsia="en-US"/>
          </w:rPr>
          <w:t>@</w:t>
        </w:r>
        <w:proofErr w:type="spellStart"/>
        <w:r w:rsidRPr="00DD6B40">
          <w:rPr>
            <w:rFonts w:eastAsiaTheme="minorHAnsi"/>
            <w:color w:val="0000FF" w:themeColor="hyperlink"/>
            <w:sz w:val="28"/>
            <w:szCs w:val="28"/>
            <w:u w:val="single"/>
            <w:lang w:val="en-US" w:eastAsia="en-US"/>
          </w:rPr>
          <w:t>serovart</w:t>
        </w:r>
        <w:proofErr w:type="spellEnd"/>
        <w:r w:rsidRPr="00DD6B40">
          <w:rPr>
            <w:rFonts w:eastAsiaTheme="minorHAnsi"/>
            <w:color w:val="0000FF" w:themeColor="hyperlink"/>
            <w:sz w:val="28"/>
            <w:szCs w:val="28"/>
            <w:u w:val="single"/>
            <w:lang w:eastAsia="en-US"/>
          </w:rPr>
          <w:t>.</w:t>
        </w:r>
        <w:proofErr w:type="spellStart"/>
        <w:r w:rsidRPr="00DD6B40">
          <w:rPr>
            <w:rFonts w:eastAsiaTheme="minorHAnsi"/>
            <w:color w:val="0000FF" w:themeColor="hyperlink"/>
            <w:sz w:val="28"/>
            <w:szCs w:val="28"/>
            <w:u w:val="single"/>
            <w:lang w:val="en-US" w:eastAsia="en-US"/>
          </w:rPr>
          <w:t>ru</w:t>
        </w:r>
        <w:proofErr w:type="spellEnd"/>
      </w:hyperlink>
      <w:r w:rsidRPr="00DD6B40">
        <w:rPr>
          <w:rFonts w:eastAsiaTheme="minorHAnsi"/>
          <w:sz w:val="28"/>
          <w:szCs w:val="28"/>
          <w:lang w:eastAsia="en-US"/>
        </w:rPr>
        <w:t>. Заявки, высланные позже указанного срока, не принимаются.</w:t>
      </w:r>
    </w:p>
    <w:p w14:paraId="27ACB01C" w14:textId="77777777" w:rsidR="00CA0F83" w:rsidRPr="00DD6B40" w:rsidRDefault="00CA0F83" w:rsidP="00CA0F83">
      <w:pPr>
        <w:widowControl w:val="0"/>
        <w:ind w:firstLine="709"/>
        <w:jc w:val="both"/>
        <w:rPr>
          <w:rFonts w:eastAsiaTheme="minorHAnsi"/>
          <w:sz w:val="28"/>
          <w:szCs w:val="28"/>
          <w:lang w:eastAsia="en-US"/>
        </w:rPr>
      </w:pPr>
      <w:r w:rsidRPr="00DD6B40">
        <w:rPr>
          <w:rFonts w:eastAsiaTheme="minorHAnsi"/>
          <w:sz w:val="28"/>
          <w:szCs w:val="28"/>
          <w:lang w:eastAsia="en-US"/>
        </w:rPr>
        <w:t>Для участия в конкурсе необходимо подать:</w:t>
      </w:r>
    </w:p>
    <w:p w14:paraId="26ECF75E" w14:textId="77777777" w:rsidR="00CA0F83" w:rsidRPr="00DD6B40" w:rsidRDefault="00CA0F83" w:rsidP="00F612A9">
      <w:pPr>
        <w:widowControl w:val="0"/>
        <w:numPr>
          <w:ilvl w:val="0"/>
          <w:numId w:val="25"/>
        </w:numPr>
        <w:spacing w:after="160" w:line="259" w:lineRule="auto"/>
        <w:contextualSpacing/>
        <w:jc w:val="both"/>
        <w:rPr>
          <w:rFonts w:eastAsiaTheme="minorHAnsi"/>
          <w:sz w:val="28"/>
          <w:szCs w:val="28"/>
          <w:lang w:eastAsia="en-US"/>
        </w:rPr>
      </w:pPr>
      <w:r w:rsidRPr="00DD6B40">
        <w:rPr>
          <w:rFonts w:eastAsiaTheme="minorHAnsi"/>
          <w:sz w:val="28"/>
          <w:szCs w:val="28"/>
          <w:lang w:eastAsia="en-US"/>
        </w:rPr>
        <w:t>заявку на каждого участника отдельными файлами в формате WORD;</w:t>
      </w:r>
    </w:p>
    <w:p w14:paraId="6BDA98C7" w14:textId="77777777" w:rsidR="00CA0F83" w:rsidRPr="00DD6B40" w:rsidRDefault="00CA0F83" w:rsidP="00F612A9">
      <w:pPr>
        <w:widowControl w:val="0"/>
        <w:numPr>
          <w:ilvl w:val="0"/>
          <w:numId w:val="25"/>
        </w:numPr>
        <w:spacing w:after="160" w:line="259" w:lineRule="auto"/>
        <w:contextualSpacing/>
        <w:jc w:val="both"/>
        <w:rPr>
          <w:rFonts w:eastAsiaTheme="minorHAnsi"/>
          <w:sz w:val="28"/>
          <w:szCs w:val="28"/>
          <w:lang w:eastAsia="en-US"/>
        </w:rPr>
      </w:pPr>
      <w:r w:rsidRPr="00DD6B40">
        <w:rPr>
          <w:rFonts w:eastAsiaTheme="minorHAnsi"/>
          <w:sz w:val="28"/>
          <w:szCs w:val="28"/>
          <w:lang w:eastAsia="en-US"/>
        </w:rPr>
        <w:t>фотографии конкурсных работ в электронном виде в формате JPEG БЕЗ ОФОРМЛЕНИЯ. В названии файла фотографии необходимо указать: Фамилия Имя автора – Название работы. Например, Иванов Иван – С пылу с жару.</w:t>
      </w:r>
      <w:r w:rsidRPr="00DD6B40">
        <w:rPr>
          <w:rFonts w:eastAsiaTheme="minorHAnsi"/>
          <w:sz w:val="28"/>
          <w:szCs w:val="28"/>
          <w:lang w:val="en-US" w:eastAsia="en-US"/>
        </w:rPr>
        <w:t>jpg</w:t>
      </w:r>
      <w:r w:rsidRPr="00DD6B40">
        <w:rPr>
          <w:rFonts w:eastAsiaTheme="minorHAnsi"/>
          <w:sz w:val="28"/>
          <w:szCs w:val="28"/>
          <w:lang w:eastAsia="en-US"/>
        </w:rPr>
        <w:t>.</w:t>
      </w:r>
    </w:p>
    <w:p w14:paraId="3C23FD02" w14:textId="77777777" w:rsidR="00CA0F83" w:rsidRDefault="00CA0F83" w:rsidP="00F612A9">
      <w:pPr>
        <w:widowControl w:val="0"/>
        <w:numPr>
          <w:ilvl w:val="0"/>
          <w:numId w:val="25"/>
        </w:numPr>
        <w:spacing w:after="160" w:line="259" w:lineRule="auto"/>
        <w:contextualSpacing/>
        <w:jc w:val="both"/>
        <w:rPr>
          <w:rFonts w:eastAsiaTheme="minorHAnsi"/>
          <w:sz w:val="28"/>
          <w:szCs w:val="28"/>
          <w:lang w:eastAsia="en-US"/>
        </w:rPr>
      </w:pPr>
      <w:r w:rsidRPr="00DD6B40">
        <w:rPr>
          <w:rFonts w:eastAsiaTheme="minorHAnsi"/>
          <w:sz w:val="28"/>
          <w:szCs w:val="28"/>
          <w:lang w:eastAsia="en-US"/>
        </w:rPr>
        <w:t>карточку организации с банковскими реквизитами (в случае оплаты оргвзноса юридическим лицом)</w:t>
      </w:r>
    </w:p>
    <w:p w14:paraId="4BAE1329" w14:textId="77777777" w:rsidR="00CA0F83" w:rsidRPr="00DD6B40" w:rsidRDefault="00CA0F83" w:rsidP="00CA0F83">
      <w:pPr>
        <w:widowControl w:val="0"/>
        <w:spacing w:after="160" w:line="259" w:lineRule="auto"/>
        <w:ind w:left="709"/>
        <w:contextualSpacing/>
        <w:jc w:val="both"/>
        <w:rPr>
          <w:rFonts w:eastAsiaTheme="minorHAnsi"/>
          <w:sz w:val="28"/>
          <w:szCs w:val="28"/>
          <w:lang w:eastAsia="en-US"/>
        </w:rPr>
      </w:pPr>
      <w:r w:rsidRPr="00DD6B40">
        <w:rPr>
          <w:rFonts w:eastAsiaTheme="minorHAnsi"/>
          <w:sz w:val="28"/>
          <w:szCs w:val="28"/>
          <w:lang w:eastAsia="en-US"/>
        </w:rPr>
        <w:t>Оригинал заявки с подписью подается вместе с работой по почте.</w:t>
      </w:r>
    </w:p>
    <w:p w14:paraId="7021F923" w14:textId="77777777" w:rsidR="00CA0F83" w:rsidRPr="00DD6B40" w:rsidRDefault="00CA0F83" w:rsidP="00CA0F83">
      <w:pPr>
        <w:widowControl w:val="0"/>
        <w:jc w:val="both"/>
        <w:rPr>
          <w:rFonts w:eastAsiaTheme="minorHAnsi"/>
          <w:b/>
          <w:bCs/>
          <w:sz w:val="28"/>
          <w:szCs w:val="28"/>
          <w:lang w:eastAsia="en-US"/>
        </w:rPr>
      </w:pPr>
      <w:r>
        <w:rPr>
          <w:rFonts w:eastAsiaTheme="minorHAnsi"/>
          <w:b/>
          <w:bCs/>
          <w:sz w:val="28"/>
          <w:szCs w:val="28"/>
          <w:lang w:eastAsia="en-US"/>
        </w:rPr>
        <w:t>12</w:t>
      </w:r>
      <w:r w:rsidRPr="00DD6B40">
        <w:rPr>
          <w:rFonts w:eastAsiaTheme="minorHAnsi"/>
          <w:b/>
          <w:bCs/>
          <w:sz w:val="28"/>
          <w:szCs w:val="28"/>
          <w:lang w:eastAsia="en-US"/>
        </w:rPr>
        <w:t>. Форс-Мажор</w:t>
      </w:r>
    </w:p>
    <w:p w14:paraId="625FAD79" w14:textId="77777777" w:rsidR="00CA0F83" w:rsidRPr="00DD6B40" w:rsidRDefault="00CA0F83" w:rsidP="00CA0F83">
      <w:pPr>
        <w:widowControl w:val="0"/>
        <w:ind w:firstLine="709"/>
        <w:jc w:val="both"/>
        <w:rPr>
          <w:rFonts w:eastAsiaTheme="minorHAnsi"/>
          <w:sz w:val="28"/>
          <w:szCs w:val="28"/>
          <w:lang w:eastAsia="en-US"/>
        </w:rPr>
      </w:pPr>
      <w:r w:rsidRPr="00DD6B40">
        <w:rPr>
          <w:rFonts w:eastAsiaTheme="minorHAnsi"/>
          <w:sz w:val="28"/>
          <w:szCs w:val="28"/>
          <w:lang w:eastAsia="en-US"/>
        </w:rPr>
        <w:t>Организационный комитет оставляет за собой право на изменение сроков проведения конкурса по причинам действий непреодолимой силы: пожара, наводнения, эпидемии и других к ним приравненных чрезвычайных обстоятельств, и чрезвычайных Правительственных указов.</w:t>
      </w:r>
    </w:p>
    <w:p w14:paraId="027D9CAA" w14:textId="77777777" w:rsidR="00CA0F83" w:rsidRPr="00DD6B40" w:rsidRDefault="00CA0F83" w:rsidP="00CA0F83">
      <w:pPr>
        <w:widowControl w:val="0"/>
        <w:ind w:firstLine="709"/>
        <w:jc w:val="both"/>
        <w:rPr>
          <w:rFonts w:eastAsiaTheme="minorHAnsi"/>
          <w:b/>
          <w:bCs/>
          <w:sz w:val="28"/>
          <w:szCs w:val="28"/>
          <w:lang w:eastAsia="en-US"/>
        </w:rPr>
      </w:pPr>
      <w:r>
        <w:rPr>
          <w:rFonts w:eastAsiaTheme="minorHAnsi"/>
          <w:b/>
          <w:bCs/>
          <w:sz w:val="28"/>
          <w:szCs w:val="28"/>
          <w:lang w:eastAsia="en-US"/>
        </w:rPr>
        <w:t>13</w:t>
      </w:r>
      <w:r w:rsidRPr="00DD6B40">
        <w:rPr>
          <w:rFonts w:eastAsiaTheme="minorHAnsi"/>
          <w:b/>
          <w:bCs/>
          <w:sz w:val="28"/>
          <w:szCs w:val="28"/>
          <w:lang w:eastAsia="en-US"/>
        </w:rPr>
        <w:t>. Контакты.</w:t>
      </w:r>
    </w:p>
    <w:p w14:paraId="27EFCFA5" w14:textId="77777777" w:rsidR="00CA0F83" w:rsidRPr="00DD6B40" w:rsidRDefault="00CA0F83" w:rsidP="00CA0F83">
      <w:pPr>
        <w:widowControl w:val="0"/>
        <w:ind w:firstLine="709"/>
        <w:jc w:val="both"/>
        <w:rPr>
          <w:rFonts w:eastAsiaTheme="minorHAnsi"/>
          <w:sz w:val="28"/>
          <w:szCs w:val="28"/>
          <w:lang w:eastAsia="en-US"/>
        </w:rPr>
      </w:pPr>
      <w:r w:rsidRPr="00DD6B40">
        <w:rPr>
          <w:rFonts w:eastAsiaTheme="minorHAnsi"/>
          <w:sz w:val="28"/>
          <w:szCs w:val="28"/>
          <w:lang w:eastAsia="en-US"/>
        </w:rPr>
        <w:lastRenderedPageBreak/>
        <w:t>Оргкомитет:</w:t>
      </w:r>
    </w:p>
    <w:p w14:paraId="35FDB507" w14:textId="77777777" w:rsidR="00CA0F83" w:rsidRPr="00DD6B40" w:rsidRDefault="00CA0F83" w:rsidP="00CA0F83">
      <w:pPr>
        <w:widowControl w:val="0"/>
        <w:ind w:firstLine="709"/>
        <w:jc w:val="both"/>
        <w:rPr>
          <w:rFonts w:eastAsiaTheme="minorHAnsi"/>
          <w:sz w:val="28"/>
          <w:szCs w:val="28"/>
          <w:lang w:eastAsia="en-US"/>
        </w:rPr>
      </w:pPr>
      <w:r w:rsidRPr="00DD6B40">
        <w:rPr>
          <w:rFonts w:eastAsiaTheme="minorHAnsi"/>
          <w:sz w:val="28"/>
          <w:szCs w:val="28"/>
          <w:lang w:eastAsia="en-US"/>
        </w:rPr>
        <w:t>ГАУ ДО СО «ДШИ г. Серова». Адрес 624992, Свердловская обл., г. Серов, ул. Кузьмина, 11</w:t>
      </w:r>
    </w:p>
    <w:p w14:paraId="61168DFB" w14:textId="77777777" w:rsidR="00CA0F83" w:rsidRPr="00DD6B40" w:rsidRDefault="00CA0F83" w:rsidP="00CA0F83">
      <w:pPr>
        <w:widowControl w:val="0"/>
        <w:ind w:firstLine="709"/>
        <w:jc w:val="both"/>
        <w:rPr>
          <w:rFonts w:eastAsiaTheme="minorHAnsi"/>
          <w:sz w:val="28"/>
          <w:szCs w:val="28"/>
          <w:lang w:eastAsia="en-US"/>
        </w:rPr>
      </w:pPr>
      <w:r w:rsidRPr="00DD6B40">
        <w:rPr>
          <w:rFonts w:eastAsiaTheme="minorHAnsi"/>
          <w:sz w:val="28"/>
          <w:szCs w:val="28"/>
          <w:lang w:eastAsia="en-US"/>
        </w:rPr>
        <w:t xml:space="preserve">Парфёнов Михаил Викторович – директор конкурса 8-904-389-9349 </w:t>
      </w:r>
      <w:hyperlink r:id="rId33" w:history="1">
        <w:r w:rsidRPr="00DD6B40">
          <w:rPr>
            <w:rFonts w:eastAsiaTheme="minorHAnsi"/>
            <w:color w:val="0000FF" w:themeColor="hyperlink"/>
            <w:sz w:val="28"/>
            <w:szCs w:val="28"/>
            <w:u w:val="single"/>
            <w:lang w:eastAsia="en-US"/>
          </w:rPr>
          <w:t>mail@serovart.ru</w:t>
        </w:r>
      </w:hyperlink>
      <w:r w:rsidRPr="00DD6B40">
        <w:rPr>
          <w:rFonts w:eastAsiaTheme="minorHAnsi"/>
          <w:sz w:val="28"/>
          <w:szCs w:val="28"/>
          <w:lang w:eastAsia="en-US"/>
        </w:rPr>
        <w:t xml:space="preserve"> (заявки, организационные вопросы)</w:t>
      </w:r>
    </w:p>
    <w:p w14:paraId="3951B81E" w14:textId="2DB131DB" w:rsidR="00CA0F83" w:rsidRPr="00DD6B40" w:rsidRDefault="00CA0F83" w:rsidP="00CA0F83">
      <w:pPr>
        <w:widowControl w:val="0"/>
        <w:ind w:firstLine="709"/>
        <w:jc w:val="both"/>
        <w:rPr>
          <w:rFonts w:eastAsiaTheme="minorHAnsi"/>
          <w:sz w:val="28"/>
          <w:szCs w:val="28"/>
          <w:lang w:eastAsia="en-US"/>
        </w:rPr>
      </w:pPr>
      <w:r w:rsidRPr="00DD6B40">
        <w:rPr>
          <w:rFonts w:eastAsiaTheme="minorHAnsi"/>
          <w:sz w:val="28"/>
          <w:szCs w:val="28"/>
          <w:lang w:eastAsia="en-US"/>
        </w:rPr>
        <w:t xml:space="preserve">Бухгалтерия ГАУ ДО СО «ДШИ г. Серова» - 8(34385) 6-22-42 </w:t>
      </w:r>
      <w:hyperlink r:id="rId34" w:history="1">
        <w:r w:rsidRPr="00DD6B40">
          <w:rPr>
            <w:rFonts w:eastAsiaTheme="minorHAnsi"/>
            <w:color w:val="0000FF" w:themeColor="hyperlink"/>
            <w:sz w:val="28"/>
            <w:szCs w:val="28"/>
            <w:u w:val="single"/>
            <w:lang w:val="en-US" w:eastAsia="en-US"/>
          </w:rPr>
          <w:t>dshi</w:t>
        </w:r>
        <w:r w:rsidRPr="00DD6B40">
          <w:rPr>
            <w:rFonts w:eastAsiaTheme="minorHAnsi"/>
            <w:color w:val="0000FF" w:themeColor="hyperlink"/>
            <w:sz w:val="28"/>
            <w:szCs w:val="28"/>
            <w:u w:val="single"/>
            <w:lang w:eastAsia="en-US"/>
          </w:rPr>
          <w:t>-</w:t>
        </w:r>
        <w:r w:rsidRPr="00DD6B40">
          <w:rPr>
            <w:rFonts w:eastAsiaTheme="minorHAnsi"/>
            <w:color w:val="0000FF" w:themeColor="hyperlink"/>
            <w:sz w:val="28"/>
            <w:szCs w:val="28"/>
            <w:u w:val="single"/>
            <w:lang w:val="en-US" w:eastAsia="en-US"/>
          </w:rPr>
          <w:t>serov</w:t>
        </w:r>
        <w:r w:rsidRPr="00DD6B40">
          <w:rPr>
            <w:rFonts w:eastAsiaTheme="minorHAnsi"/>
            <w:color w:val="0000FF" w:themeColor="hyperlink"/>
            <w:sz w:val="28"/>
            <w:szCs w:val="28"/>
            <w:u w:val="single"/>
            <w:lang w:eastAsia="en-US"/>
          </w:rPr>
          <w:t>@</w:t>
        </w:r>
        <w:r w:rsidRPr="00DD6B40">
          <w:rPr>
            <w:rFonts w:eastAsiaTheme="minorHAnsi"/>
            <w:color w:val="0000FF" w:themeColor="hyperlink"/>
            <w:sz w:val="28"/>
            <w:szCs w:val="28"/>
            <w:u w:val="single"/>
            <w:lang w:val="en-US" w:eastAsia="en-US"/>
          </w:rPr>
          <w:t>mail</w:t>
        </w:r>
        <w:r w:rsidRPr="00DD6B40">
          <w:rPr>
            <w:rFonts w:eastAsiaTheme="minorHAnsi"/>
            <w:color w:val="0000FF" w:themeColor="hyperlink"/>
            <w:sz w:val="28"/>
            <w:szCs w:val="28"/>
            <w:u w:val="single"/>
            <w:lang w:eastAsia="en-US"/>
          </w:rPr>
          <w:t>.</w:t>
        </w:r>
        <w:proofErr w:type="spellStart"/>
        <w:r w:rsidRPr="00DD6B40">
          <w:rPr>
            <w:rFonts w:eastAsiaTheme="minorHAnsi"/>
            <w:color w:val="0000FF" w:themeColor="hyperlink"/>
            <w:sz w:val="28"/>
            <w:szCs w:val="28"/>
            <w:u w:val="single"/>
            <w:lang w:val="en-US" w:eastAsia="en-US"/>
          </w:rPr>
          <w:t>ru</w:t>
        </w:r>
        <w:proofErr w:type="spellEnd"/>
      </w:hyperlink>
      <w:r w:rsidRPr="00DD6B40">
        <w:rPr>
          <w:rFonts w:eastAsiaTheme="minorHAnsi"/>
          <w:sz w:val="28"/>
          <w:szCs w:val="28"/>
          <w:lang w:eastAsia="en-US"/>
        </w:rPr>
        <w:t xml:space="preserve"> (финансовые вопросы)</w:t>
      </w:r>
    </w:p>
    <w:p w14:paraId="0F1119E3" w14:textId="77777777" w:rsidR="00CA0F83" w:rsidRPr="00DD6B40" w:rsidRDefault="00CA0F83" w:rsidP="00CA0F83">
      <w:pPr>
        <w:jc w:val="right"/>
        <w:rPr>
          <w:bCs/>
          <w:sz w:val="28"/>
          <w:szCs w:val="28"/>
        </w:rPr>
      </w:pPr>
      <w:r w:rsidRPr="00DD6B40">
        <w:rPr>
          <w:bCs/>
          <w:sz w:val="28"/>
          <w:szCs w:val="28"/>
        </w:rPr>
        <w:t>Приложение 1</w:t>
      </w:r>
    </w:p>
    <w:p w14:paraId="1E1ADBC7" w14:textId="77777777" w:rsidR="00CA0F83" w:rsidRDefault="00CA0F83" w:rsidP="00CA0F83">
      <w:pPr>
        <w:jc w:val="right"/>
        <w:rPr>
          <w:i/>
          <w:sz w:val="28"/>
          <w:szCs w:val="28"/>
        </w:rPr>
      </w:pPr>
    </w:p>
    <w:p w14:paraId="076E319F" w14:textId="77777777" w:rsidR="00CA0F83" w:rsidRDefault="00CA0F83" w:rsidP="00CA0F83">
      <w:pPr>
        <w:jc w:val="right"/>
        <w:rPr>
          <w:i/>
          <w:sz w:val="28"/>
          <w:szCs w:val="28"/>
        </w:rPr>
      </w:pPr>
    </w:p>
    <w:p w14:paraId="29724973" w14:textId="77777777" w:rsidR="00CA0F83" w:rsidRPr="00CC60DF" w:rsidRDefault="00CA0F83" w:rsidP="00CA0F83">
      <w:pPr>
        <w:jc w:val="right"/>
        <w:rPr>
          <w:i/>
          <w:sz w:val="28"/>
          <w:szCs w:val="28"/>
        </w:rPr>
      </w:pPr>
      <w:r w:rsidRPr="00CC60DF">
        <w:rPr>
          <w:i/>
          <w:sz w:val="28"/>
          <w:szCs w:val="28"/>
        </w:rPr>
        <w:t xml:space="preserve">на фирменном бланке </w:t>
      </w:r>
    </w:p>
    <w:p w14:paraId="20788C75" w14:textId="77777777" w:rsidR="00CA0F83" w:rsidRPr="00CC60DF" w:rsidRDefault="00CA0F83" w:rsidP="00CA0F83">
      <w:pPr>
        <w:widowControl w:val="0"/>
        <w:tabs>
          <w:tab w:val="left" w:pos="1230"/>
        </w:tabs>
        <w:snapToGrid w:val="0"/>
        <w:jc w:val="center"/>
        <w:rPr>
          <w:b/>
        </w:rPr>
      </w:pPr>
      <w:r w:rsidRPr="00CC60DF">
        <w:rPr>
          <w:b/>
        </w:rPr>
        <w:t>ЗАЯВКА</w:t>
      </w:r>
    </w:p>
    <w:p w14:paraId="4BB12983" w14:textId="77777777" w:rsidR="00CA0F83" w:rsidRDefault="00CA0F83" w:rsidP="00CA0F83">
      <w:pPr>
        <w:widowControl w:val="0"/>
        <w:snapToGrid w:val="0"/>
        <w:jc w:val="center"/>
      </w:pPr>
      <w:r w:rsidRPr="00CC60DF">
        <w:t>на участие в</w:t>
      </w:r>
      <w:r>
        <w:t>о II региональной выставки-конкурса</w:t>
      </w:r>
    </w:p>
    <w:p w14:paraId="66926B97" w14:textId="77777777" w:rsidR="00CA0F83" w:rsidRDefault="00CA0F83" w:rsidP="00CA0F83">
      <w:pPr>
        <w:widowControl w:val="0"/>
        <w:snapToGrid w:val="0"/>
        <w:jc w:val="center"/>
      </w:pPr>
      <w:r>
        <w:t xml:space="preserve"> художественно-графического натюрморта «Язык графики» </w:t>
      </w:r>
    </w:p>
    <w:p w14:paraId="1A367A5E" w14:textId="77777777" w:rsidR="00CA0F83" w:rsidRDefault="00CA0F83" w:rsidP="00CA0F83">
      <w:pPr>
        <w:widowControl w:val="0"/>
        <w:snapToGrid w:val="0"/>
        <w:jc w:val="center"/>
      </w:pPr>
      <w:r>
        <w:t xml:space="preserve">13 ноября – 31 декабря 2023 года </w:t>
      </w:r>
    </w:p>
    <w:p w14:paraId="37011AF3" w14:textId="77777777" w:rsidR="00CA0F83" w:rsidRDefault="00CA0F83" w:rsidP="00CA0F83">
      <w:pPr>
        <w:widowControl w:val="0"/>
        <w:snapToGrid w:val="0"/>
        <w:jc w:val="center"/>
      </w:pPr>
      <w:r>
        <w:t>Свердловская обл., г. Серов</w:t>
      </w:r>
    </w:p>
    <w:p w14:paraId="4073BBF6" w14:textId="77777777" w:rsidR="00CA0F83" w:rsidRDefault="00CA0F83" w:rsidP="00CA0F83">
      <w:pPr>
        <w:widowControl w:val="0"/>
        <w:snapToGrid w:val="0"/>
        <w:jc w:val="center"/>
      </w:pPr>
    </w:p>
    <w:p w14:paraId="32FEA47C" w14:textId="77777777" w:rsidR="00CA0F83" w:rsidRPr="00CC60DF" w:rsidRDefault="00CA0F83" w:rsidP="00CA0F83">
      <w:pPr>
        <w:widowControl w:val="0"/>
        <w:snapToGrid w:val="0"/>
        <w:jc w:val="center"/>
      </w:pPr>
    </w:p>
    <w:p w14:paraId="6DF8F3E6" w14:textId="77777777" w:rsidR="00CA0F83" w:rsidRPr="00CC60DF" w:rsidRDefault="00CA0F83" w:rsidP="00CA0F83">
      <w:pPr>
        <w:widowControl w:val="0"/>
        <w:snapToGrid w:val="0"/>
        <w:jc w:val="both"/>
      </w:pPr>
      <w:r w:rsidRPr="00CC60DF">
        <w:t>Название муниципального образования______________________________________________</w:t>
      </w:r>
    </w:p>
    <w:p w14:paraId="02B1AA02" w14:textId="77777777" w:rsidR="00CA0F83" w:rsidRPr="00CC60DF" w:rsidRDefault="00CA0F83" w:rsidP="00CA0F83">
      <w:pPr>
        <w:widowControl w:val="0"/>
        <w:snapToGrid w:val="0"/>
        <w:jc w:val="both"/>
      </w:pPr>
      <w:r w:rsidRPr="00CC60DF">
        <w:t>Населенный пункт ________________________________________________________________</w:t>
      </w:r>
    </w:p>
    <w:p w14:paraId="74D3AE1E" w14:textId="77777777" w:rsidR="00CA0F83" w:rsidRPr="00CC60DF" w:rsidRDefault="00CA0F83" w:rsidP="00CA0F83">
      <w:pPr>
        <w:widowControl w:val="0"/>
        <w:snapToGrid w:val="0"/>
        <w:jc w:val="both"/>
      </w:pPr>
      <w:r w:rsidRPr="00CC60DF">
        <w:t>Полное название учреждения_______________________________________________________</w:t>
      </w:r>
    </w:p>
    <w:p w14:paraId="77CBB939" w14:textId="77777777" w:rsidR="00CA0F83" w:rsidRPr="00CC60DF" w:rsidRDefault="00CA0F83" w:rsidP="00CA0F83">
      <w:pPr>
        <w:widowControl w:val="0"/>
        <w:snapToGrid w:val="0"/>
        <w:jc w:val="both"/>
      </w:pPr>
      <w:r w:rsidRPr="00CC60DF">
        <w:t>Краткое название учреждения_______________________________________________________</w:t>
      </w:r>
    </w:p>
    <w:p w14:paraId="5D8DA815" w14:textId="77777777" w:rsidR="00CA0F83" w:rsidRPr="00CC60DF" w:rsidRDefault="00CA0F83" w:rsidP="00CA0F83">
      <w:pPr>
        <w:widowControl w:val="0"/>
        <w:snapToGrid w:val="0"/>
        <w:jc w:val="both"/>
      </w:pPr>
      <w:r w:rsidRPr="00CC60DF">
        <w:t>Ф.И. участников__________________________________________________________________</w:t>
      </w:r>
    </w:p>
    <w:p w14:paraId="1E760885" w14:textId="77777777" w:rsidR="00CA0F83" w:rsidRPr="00CC60DF" w:rsidRDefault="00CA0F83" w:rsidP="00CA0F83">
      <w:pPr>
        <w:widowControl w:val="0"/>
        <w:snapToGrid w:val="0"/>
        <w:jc w:val="both"/>
      </w:pPr>
      <w:r w:rsidRPr="00CC60DF">
        <w:t>Полных лет, год рождения, класс____________________________________________________</w:t>
      </w:r>
    </w:p>
    <w:p w14:paraId="31319675" w14:textId="77777777" w:rsidR="00CA0F83" w:rsidRPr="00CC60DF" w:rsidRDefault="00CA0F83" w:rsidP="00CA0F83">
      <w:pPr>
        <w:widowControl w:val="0"/>
        <w:snapToGrid w:val="0"/>
        <w:jc w:val="both"/>
      </w:pPr>
      <w:r w:rsidRPr="00CC60DF">
        <w:t>Возрастная группа (</w:t>
      </w:r>
      <w:r>
        <w:t>в соответствии с Положением</w:t>
      </w:r>
      <w:r w:rsidRPr="00CC60DF">
        <w:t>) ______________________________________</w:t>
      </w:r>
    </w:p>
    <w:p w14:paraId="5665CC90" w14:textId="77777777" w:rsidR="00CA0F83" w:rsidRPr="00CC60DF" w:rsidRDefault="00CA0F83" w:rsidP="00CA0F83">
      <w:pPr>
        <w:widowControl w:val="0"/>
        <w:snapToGrid w:val="0"/>
        <w:jc w:val="both"/>
      </w:pPr>
      <w:r w:rsidRPr="00CC60DF">
        <w:t>Номинация_______________________________________________________________________</w:t>
      </w:r>
    </w:p>
    <w:p w14:paraId="1A6583C9" w14:textId="77777777" w:rsidR="00CA0F83" w:rsidRPr="00CC60DF" w:rsidRDefault="00CA0F83" w:rsidP="00CA0F83">
      <w:pPr>
        <w:widowControl w:val="0"/>
        <w:snapToGrid w:val="0"/>
        <w:jc w:val="both"/>
      </w:pPr>
      <w:r w:rsidRPr="00CC60DF">
        <w:t>Наименование работы_____________________________________________________________</w:t>
      </w:r>
    </w:p>
    <w:p w14:paraId="437D76D5" w14:textId="77777777" w:rsidR="00CA0F83" w:rsidRPr="00CC60DF" w:rsidRDefault="00CA0F83" w:rsidP="00CA0F83">
      <w:pPr>
        <w:widowControl w:val="0"/>
        <w:snapToGrid w:val="0"/>
        <w:jc w:val="both"/>
      </w:pPr>
      <w:r w:rsidRPr="00CC60DF">
        <w:t>Год создания _____________________________________________________________________</w:t>
      </w:r>
    </w:p>
    <w:p w14:paraId="3F44A7CA" w14:textId="77777777" w:rsidR="00CA0F83" w:rsidRPr="00CC60DF" w:rsidRDefault="00CA0F83" w:rsidP="00CA0F83">
      <w:pPr>
        <w:widowControl w:val="0"/>
        <w:snapToGrid w:val="0"/>
        <w:jc w:val="both"/>
      </w:pPr>
      <w:r w:rsidRPr="00CC60DF">
        <w:t>Техника материала________________________________________________________________</w:t>
      </w:r>
    </w:p>
    <w:p w14:paraId="47E5C520" w14:textId="77777777" w:rsidR="00CA0F83" w:rsidRPr="00CC60DF" w:rsidRDefault="00CA0F83" w:rsidP="00CA0F83">
      <w:pPr>
        <w:widowControl w:val="0"/>
        <w:snapToGrid w:val="0"/>
        <w:jc w:val="both"/>
      </w:pPr>
      <w:r w:rsidRPr="00CC60DF">
        <w:t>Габариты (ш*в*г, см.) _____________________________________________________________</w:t>
      </w:r>
    </w:p>
    <w:p w14:paraId="54C8472C" w14:textId="77777777" w:rsidR="00CA0F83" w:rsidRPr="00CC60DF" w:rsidRDefault="00CA0F83" w:rsidP="00CA0F83">
      <w:pPr>
        <w:widowControl w:val="0"/>
        <w:snapToGrid w:val="0"/>
        <w:jc w:val="both"/>
      </w:pPr>
      <w:r w:rsidRPr="00CC60DF">
        <w:t>Ф.И.О. преподавателя, телефон _____________________________________________________</w:t>
      </w:r>
    </w:p>
    <w:p w14:paraId="225F4811" w14:textId="77777777" w:rsidR="00CA0F83" w:rsidRPr="00CC60DF" w:rsidRDefault="00CA0F83" w:rsidP="00CA0F83">
      <w:pPr>
        <w:widowControl w:val="0"/>
        <w:snapToGrid w:val="0"/>
        <w:jc w:val="both"/>
      </w:pPr>
      <w:r w:rsidRPr="00CC60DF">
        <w:t>Способ оплаты (</w:t>
      </w:r>
      <w:proofErr w:type="spellStart"/>
      <w:r w:rsidRPr="00CC60DF">
        <w:t>юридич</w:t>
      </w:r>
      <w:proofErr w:type="spellEnd"/>
      <w:r w:rsidRPr="00CC60DF">
        <w:t>./</w:t>
      </w:r>
      <w:proofErr w:type="spellStart"/>
      <w:r w:rsidRPr="00CC60DF">
        <w:t>физич</w:t>
      </w:r>
      <w:proofErr w:type="spellEnd"/>
      <w:r w:rsidRPr="00CC60DF">
        <w:t>. лицами)_____________________________________________</w:t>
      </w:r>
    </w:p>
    <w:p w14:paraId="3C5C68ED" w14:textId="77777777" w:rsidR="00CA0F83" w:rsidRPr="00CC60DF" w:rsidRDefault="00CA0F83" w:rsidP="00CA0F83">
      <w:pPr>
        <w:widowControl w:val="0"/>
        <w:snapToGrid w:val="0"/>
        <w:jc w:val="both"/>
      </w:pPr>
      <w:r w:rsidRPr="00CC60DF">
        <w:t>С использованием в информационных сетях персональных данных, указанных в заявке, согласны_________________________________________________________________________</w:t>
      </w:r>
    </w:p>
    <w:p w14:paraId="40322124" w14:textId="77777777" w:rsidR="00CA0F83" w:rsidRPr="00CC60DF" w:rsidRDefault="00CA0F83" w:rsidP="00CA0F83">
      <w:pPr>
        <w:widowControl w:val="0"/>
        <w:snapToGrid w:val="0"/>
        <w:jc w:val="both"/>
      </w:pPr>
      <w:r w:rsidRPr="00CC60DF">
        <w:t>Согласие на прямую трансляцию / видеозапись ________________________________________</w:t>
      </w:r>
    </w:p>
    <w:p w14:paraId="5E2E4222" w14:textId="77777777" w:rsidR="00CA0F83" w:rsidRPr="00CC60DF" w:rsidRDefault="00CA0F83" w:rsidP="00CA0F83">
      <w:pPr>
        <w:widowControl w:val="0"/>
        <w:snapToGrid w:val="0"/>
        <w:jc w:val="both"/>
      </w:pPr>
      <w:r w:rsidRPr="00CC60DF">
        <w:t>Подписи участников или законных представителей несовершеннолетних с расшифровкой подписей                                                                   ___________________(___________________)</w:t>
      </w:r>
    </w:p>
    <w:p w14:paraId="2FAC0D4F" w14:textId="77777777" w:rsidR="00CA0F83" w:rsidRPr="00CC60DF" w:rsidRDefault="00CA0F83" w:rsidP="00CA0F83">
      <w:pPr>
        <w:widowControl w:val="0"/>
        <w:snapToGrid w:val="0"/>
        <w:jc w:val="both"/>
      </w:pPr>
      <w:r w:rsidRPr="00CC60DF">
        <w:t xml:space="preserve">                                                                                                                      подпись                           расшифровка</w:t>
      </w:r>
    </w:p>
    <w:p w14:paraId="76876C4F" w14:textId="77777777" w:rsidR="00CA0F83" w:rsidRPr="00CC60DF" w:rsidRDefault="00CA0F83" w:rsidP="00CA0F83">
      <w:pPr>
        <w:widowControl w:val="0"/>
        <w:snapToGrid w:val="0"/>
        <w:jc w:val="both"/>
      </w:pPr>
      <w:r w:rsidRPr="00CC60DF">
        <w:t>Подпись руководителя учреждения                      ___________________(___________________)</w:t>
      </w:r>
    </w:p>
    <w:p w14:paraId="44530005" w14:textId="77777777" w:rsidR="00CA0F83" w:rsidRPr="00CC60DF" w:rsidRDefault="00CA0F83" w:rsidP="00CA0F83">
      <w:pPr>
        <w:widowControl w:val="0"/>
        <w:snapToGrid w:val="0"/>
        <w:jc w:val="both"/>
      </w:pPr>
      <w:r w:rsidRPr="00CC60DF">
        <w:t xml:space="preserve">                                                                                                                      подпись                           расшифровка</w:t>
      </w:r>
    </w:p>
    <w:p w14:paraId="3F349A41" w14:textId="77777777" w:rsidR="00CA0F83" w:rsidRPr="00CC60DF" w:rsidRDefault="00CA0F83" w:rsidP="00CA0F83">
      <w:pPr>
        <w:jc w:val="both"/>
      </w:pPr>
    </w:p>
    <w:p w14:paraId="600E92AB" w14:textId="77777777" w:rsidR="00CA0F83" w:rsidRPr="00CC60DF" w:rsidRDefault="00CA0F83" w:rsidP="00CA0F83">
      <w:pPr>
        <w:jc w:val="both"/>
      </w:pPr>
      <w:r w:rsidRPr="00CC60DF">
        <w:t>Печать учреждения</w:t>
      </w:r>
    </w:p>
    <w:p w14:paraId="2A1D88E8" w14:textId="77777777" w:rsidR="00CA0F83" w:rsidRPr="00CC60DF" w:rsidRDefault="00CA0F83" w:rsidP="00CA0F83">
      <w:pPr>
        <w:jc w:val="both"/>
      </w:pPr>
    </w:p>
    <w:p w14:paraId="4A19FD81" w14:textId="77777777" w:rsidR="00CA0F83" w:rsidRPr="00CC60DF" w:rsidRDefault="00CA0F83" w:rsidP="00CA0F83">
      <w:pPr>
        <w:jc w:val="both"/>
      </w:pPr>
      <w:r w:rsidRPr="00CC60DF">
        <w:t xml:space="preserve">Дата                                                    </w:t>
      </w:r>
    </w:p>
    <w:p w14:paraId="621F13CE" w14:textId="77777777" w:rsidR="00CA0F83" w:rsidRPr="00CC60DF" w:rsidRDefault="00CA0F83" w:rsidP="00CA0F83">
      <w:pPr>
        <w:jc w:val="both"/>
      </w:pPr>
    </w:p>
    <w:p w14:paraId="59290792" w14:textId="63120E73" w:rsidR="00CA0F83" w:rsidRPr="00962C75" w:rsidRDefault="00962C75" w:rsidP="00962C75">
      <w:pPr>
        <w:shd w:val="clear" w:color="auto" w:fill="FFFFFF"/>
        <w:jc w:val="right"/>
        <w:rPr>
          <w:color w:val="212121"/>
          <w:sz w:val="28"/>
          <w:szCs w:val="28"/>
        </w:rPr>
      </w:pPr>
      <w:r>
        <w:rPr>
          <w:color w:val="212121"/>
          <w:sz w:val="28"/>
          <w:szCs w:val="28"/>
        </w:rPr>
        <w:t>Приложение 2</w:t>
      </w:r>
    </w:p>
    <w:p w14:paraId="16145577" w14:textId="77777777" w:rsidR="00CA0F83" w:rsidRPr="00DD6B40" w:rsidRDefault="00CA0F83" w:rsidP="00CA0F83">
      <w:pPr>
        <w:shd w:val="clear" w:color="auto" w:fill="FFFFFF"/>
        <w:spacing w:line="420" w:lineRule="atLeast"/>
        <w:jc w:val="center"/>
        <w:rPr>
          <w:b/>
          <w:bCs/>
          <w:color w:val="212121"/>
          <w:sz w:val="28"/>
          <w:szCs w:val="28"/>
        </w:rPr>
      </w:pPr>
      <w:r w:rsidRPr="00DD6B40">
        <w:rPr>
          <w:b/>
          <w:bCs/>
          <w:color w:val="212121"/>
          <w:sz w:val="28"/>
          <w:szCs w:val="28"/>
        </w:rPr>
        <w:t>Пояснительная записка</w:t>
      </w:r>
    </w:p>
    <w:p w14:paraId="251F7F83" w14:textId="77777777" w:rsidR="00CA0F83" w:rsidRPr="00DD6B40" w:rsidRDefault="00CA0F83" w:rsidP="00CA0F83">
      <w:pPr>
        <w:shd w:val="clear" w:color="auto" w:fill="FFFFFF"/>
        <w:spacing w:line="420" w:lineRule="atLeast"/>
        <w:jc w:val="right"/>
        <w:rPr>
          <w:rFonts w:ascii="Helvetica" w:hAnsi="Helvetica"/>
          <w:i/>
          <w:iCs/>
          <w:color w:val="212121"/>
          <w:sz w:val="28"/>
          <w:szCs w:val="28"/>
        </w:rPr>
      </w:pPr>
      <w:r w:rsidRPr="00DD6B40">
        <w:rPr>
          <w:i/>
          <w:iCs/>
          <w:color w:val="212121"/>
          <w:sz w:val="28"/>
          <w:szCs w:val="28"/>
        </w:rPr>
        <w:t>Старинные вещи, старинные фото,</w:t>
      </w:r>
    </w:p>
    <w:p w14:paraId="446B90CB" w14:textId="77777777" w:rsidR="00CA0F83" w:rsidRPr="00DD6B40" w:rsidRDefault="00CA0F83" w:rsidP="00CA0F83">
      <w:pPr>
        <w:shd w:val="clear" w:color="auto" w:fill="FFFFFF"/>
        <w:spacing w:line="420" w:lineRule="atLeast"/>
        <w:jc w:val="right"/>
        <w:rPr>
          <w:rFonts w:ascii="Helvetica" w:hAnsi="Helvetica"/>
          <w:i/>
          <w:iCs/>
          <w:color w:val="212121"/>
          <w:sz w:val="28"/>
          <w:szCs w:val="28"/>
        </w:rPr>
      </w:pPr>
      <w:r w:rsidRPr="00DD6B40">
        <w:rPr>
          <w:i/>
          <w:iCs/>
          <w:color w:val="212121"/>
          <w:sz w:val="28"/>
          <w:szCs w:val="28"/>
        </w:rPr>
        <w:t>Вы столько храните тепла и забот,</w:t>
      </w:r>
    </w:p>
    <w:p w14:paraId="6D9E8B2B" w14:textId="77777777" w:rsidR="00CA0F83" w:rsidRPr="00DD6B40" w:rsidRDefault="00CA0F83" w:rsidP="00CA0F83">
      <w:pPr>
        <w:shd w:val="clear" w:color="auto" w:fill="FFFFFF"/>
        <w:spacing w:line="420" w:lineRule="atLeast"/>
        <w:jc w:val="right"/>
        <w:rPr>
          <w:rFonts w:ascii="Helvetica" w:hAnsi="Helvetica"/>
          <w:i/>
          <w:iCs/>
          <w:color w:val="212121"/>
          <w:sz w:val="28"/>
          <w:szCs w:val="28"/>
        </w:rPr>
      </w:pPr>
      <w:r w:rsidRPr="00DD6B40">
        <w:rPr>
          <w:i/>
          <w:iCs/>
          <w:color w:val="212121"/>
          <w:sz w:val="28"/>
          <w:szCs w:val="28"/>
        </w:rPr>
        <w:t>Ах, выбросить вас! - да мешает нам что-то,</w:t>
      </w:r>
    </w:p>
    <w:p w14:paraId="764DDF23" w14:textId="77777777" w:rsidR="00CA0F83" w:rsidRPr="00DD6B40" w:rsidRDefault="00CA0F83" w:rsidP="00CA0F83">
      <w:pPr>
        <w:shd w:val="clear" w:color="auto" w:fill="FFFFFF"/>
        <w:spacing w:line="420" w:lineRule="atLeast"/>
        <w:jc w:val="right"/>
        <w:rPr>
          <w:rFonts w:ascii="Helvetica" w:hAnsi="Helvetica"/>
          <w:i/>
          <w:iCs/>
          <w:color w:val="212121"/>
          <w:sz w:val="28"/>
          <w:szCs w:val="28"/>
        </w:rPr>
      </w:pPr>
      <w:r w:rsidRPr="00DD6B40">
        <w:rPr>
          <w:i/>
          <w:iCs/>
          <w:color w:val="212121"/>
          <w:sz w:val="28"/>
          <w:szCs w:val="28"/>
        </w:rPr>
        <w:t>А время незримо ведёт свой отсчёт</w:t>
      </w:r>
      <w:r w:rsidRPr="00DD6B40">
        <w:rPr>
          <w:rFonts w:ascii="Times New Roman CYR" w:hAnsi="Times New Roman CYR"/>
          <w:i/>
          <w:iCs/>
          <w:color w:val="212121"/>
          <w:sz w:val="26"/>
          <w:szCs w:val="26"/>
          <w:shd w:val="clear" w:color="auto" w:fill="FFFFFF"/>
        </w:rPr>
        <w:t>.</w:t>
      </w:r>
    </w:p>
    <w:p w14:paraId="24763EEC" w14:textId="77777777" w:rsidR="00CA0F83" w:rsidRPr="00DD6B40" w:rsidRDefault="00CA0F83" w:rsidP="00CA0F83">
      <w:pPr>
        <w:shd w:val="clear" w:color="auto" w:fill="FFFFFF"/>
        <w:spacing w:line="420" w:lineRule="atLeast"/>
        <w:ind w:firstLine="567"/>
        <w:jc w:val="both"/>
        <w:rPr>
          <w:color w:val="212121"/>
          <w:sz w:val="28"/>
          <w:szCs w:val="28"/>
        </w:rPr>
      </w:pPr>
    </w:p>
    <w:p w14:paraId="6758AB4A" w14:textId="77777777" w:rsidR="00CA0F83" w:rsidRPr="00DD6B40" w:rsidRDefault="00CA0F83" w:rsidP="00CA0F83">
      <w:pPr>
        <w:shd w:val="clear" w:color="auto" w:fill="FFFFFF"/>
        <w:spacing w:line="276" w:lineRule="auto"/>
        <w:ind w:firstLine="709"/>
        <w:jc w:val="both"/>
        <w:rPr>
          <w:color w:val="212121"/>
          <w:sz w:val="28"/>
          <w:szCs w:val="28"/>
        </w:rPr>
      </w:pPr>
      <w:r w:rsidRPr="00DD6B40">
        <w:rPr>
          <w:color w:val="212121"/>
          <w:sz w:val="28"/>
          <w:szCs w:val="28"/>
        </w:rPr>
        <w:t xml:space="preserve">На протяжении многих веков художники пытаются с помощью окружающих их вещей выразить свое понимание мира, свои мысли и интересы, и </w:t>
      </w:r>
      <w:r w:rsidRPr="00DD6B40">
        <w:rPr>
          <w:color w:val="212121"/>
          <w:sz w:val="28"/>
          <w:szCs w:val="28"/>
        </w:rPr>
        <w:lastRenderedPageBreak/>
        <w:t>у каждого творца это получается по-своему, каждое произведение индивидуально.</w:t>
      </w:r>
    </w:p>
    <w:p w14:paraId="4FB021A1" w14:textId="77777777" w:rsidR="00CA0F83" w:rsidRPr="00DD6B40" w:rsidRDefault="00CA0F83" w:rsidP="00CA0F83">
      <w:pPr>
        <w:shd w:val="clear" w:color="auto" w:fill="FFFFFF"/>
        <w:spacing w:line="276" w:lineRule="auto"/>
        <w:ind w:firstLine="709"/>
        <w:jc w:val="both"/>
        <w:rPr>
          <w:color w:val="212121"/>
          <w:sz w:val="28"/>
          <w:szCs w:val="28"/>
        </w:rPr>
      </w:pPr>
      <w:r w:rsidRPr="00DD6B40">
        <w:rPr>
          <w:color w:val="212121"/>
          <w:sz w:val="28"/>
          <w:szCs w:val="28"/>
        </w:rPr>
        <w:t xml:space="preserve">Натюрморт (от франц. </w:t>
      </w:r>
      <w:proofErr w:type="spellStart"/>
      <w:r w:rsidRPr="00DD6B40">
        <w:rPr>
          <w:color w:val="212121"/>
          <w:sz w:val="28"/>
          <w:szCs w:val="28"/>
        </w:rPr>
        <w:t>nature</w:t>
      </w:r>
      <w:proofErr w:type="spellEnd"/>
      <w:r w:rsidRPr="00DD6B40">
        <w:rPr>
          <w:color w:val="212121"/>
          <w:sz w:val="28"/>
          <w:szCs w:val="28"/>
        </w:rPr>
        <w:t xml:space="preserve"> </w:t>
      </w:r>
      <w:proofErr w:type="spellStart"/>
      <w:r w:rsidRPr="00DD6B40">
        <w:rPr>
          <w:color w:val="212121"/>
          <w:sz w:val="28"/>
          <w:szCs w:val="28"/>
        </w:rPr>
        <w:t>morte</w:t>
      </w:r>
      <w:proofErr w:type="spellEnd"/>
      <w:r w:rsidRPr="00DD6B40">
        <w:rPr>
          <w:color w:val="212121"/>
          <w:sz w:val="28"/>
          <w:szCs w:val="28"/>
        </w:rPr>
        <w:t xml:space="preserve"> - «мертвая природа») - жанр изобразительного искусства, который посвящен изображению вещей, размещенных в единой среде и организованных в группу.</w:t>
      </w:r>
    </w:p>
    <w:p w14:paraId="3306FEF9" w14:textId="77777777" w:rsidR="00CA0F83" w:rsidRPr="00DD6B40" w:rsidRDefault="00CA0F83" w:rsidP="00CA0F83">
      <w:pPr>
        <w:shd w:val="clear" w:color="auto" w:fill="FFFFFF"/>
        <w:spacing w:line="276" w:lineRule="auto"/>
        <w:ind w:firstLine="709"/>
        <w:jc w:val="both"/>
        <w:rPr>
          <w:color w:val="212121"/>
          <w:sz w:val="28"/>
          <w:szCs w:val="28"/>
        </w:rPr>
      </w:pPr>
      <w:r w:rsidRPr="00DD6B40">
        <w:rPr>
          <w:color w:val="212121"/>
          <w:sz w:val="28"/>
          <w:szCs w:val="28"/>
        </w:rPr>
        <w:t>Графика (от гр. «</w:t>
      </w:r>
      <w:proofErr w:type="spellStart"/>
      <w:r w:rsidRPr="00DD6B40">
        <w:rPr>
          <w:color w:val="212121"/>
          <w:sz w:val="28"/>
          <w:szCs w:val="28"/>
        </w:rPr>
        <w:t>grapho</w:t>
      </w:r>
      <w:proofErr w:type="spellEnd"/>
      <w:r w:rsidRPr="00DD6B40">
        <w:rPr>
          <w:color w:val="212121"/>
          <w:sz w:val="28"/>
          <w:szCs w:val="28"/>
        </w:rPr>
        <w:t>» - «пишу, рисую») – самый древний вид изобразительного искусства, который связан с изображением на плоскости.</w:t>
      </w:r>
    </w:p>
    <w:p w14:paraId="2E7055FF" w14:textId="77777777" w:rsidR="00CA0F83" w:rsidRPr="00DD6B40" w:rsidRDefault="00CA0F83" w:rsidP="00CA0F83">
      <w:pPr>
        <w:shd w:val="clear" w:color="auto" w:fill="FFFFFF"/>
        <w:spacing w:line="276" w:lineRule="auto"/>
        <w:ind w:firstLine="709"/>
        <w:jc w:val="both"/>
        <w:rPr>
          <w:color w:val="212121"/>
          <w:sz w:val="28"/>
          <w:szCs w:val="28"/>
        </w:rPr>
      </w:pPr>
      <w:r w:rsidRPr="00DD6B40">
        <w:rPr>
          <w:color w:val="212121"/>
          <w:sz w:val="28"/>
          <w:szCs w:val="28"/>
        </w:rPr>
        <w:t xml:space="preserve">На сегодняшний день графика является универсальным видом изобразительного искусства. Так, с помощью графических средств можно в полной силе раскрыть своеобразие, неповторимые качества, красоту мира вещей. </w:t>
      </w:r>
    </w:p>
    <w:p w14:paraId="269FF2AD" w14:textId="77777777" w:rsidR="00CA0F83" w:rsidRPr="00DD6B40" w:rsidRDefault="00CA0F83" w:rsidP="00CA0F83">
      <w:pPr>
        <w:shd w:val="clear" w:color="auto" w:fill="FFFFFF"/>
        <w:spacing w:line="276" w:lineRule="auto"/>
        <w:ind w:firstLine="709"/>
        <w:jc w:val="both"/>
        <w:rPr>
          <w:color w:val="212121"/>
          <w:sz w:val="28"/>
          <w:szCs w:val="28"/>
        </w:rPr>
      </w:pPr>
      <w:r w:rsidRPr="00DD6B40">
        <w:rPr>
          <w:color w:val="212121"/>
          <w:sz w:val="28"/>
          <w:szCs w:val="28"/>
        </w:rPr>
        <w:t>Рисунок натюрморта требует точной передачи формы сразу нескольких предметов, находящихся во взаимосвязи друг с другом, поэтому так важны в поэтапном исполнении выдержка масштаба и тональных закономерностей постановки предметов в целом. Здесь требуется умение передавать различия предметов в пропорциональном соотношении, в их форме и размере, разность в тоне и фактуре, характер освещенности предмета.</w:t>
      </w:r>
    </w:p>
    <w:p w14:paraId="612DA4EC" w14:textId="77777777" w:rsidR="00CA0F83" w:rsidRPr="00DD6B40" w:rsidRDefault="00CA0F83" w:rsidP="00CA0F83">
      <w:pPr>
        <w:shd w:val="clear" w:color="auto" w:fill="FFFFFF"/>
        <w:spacing w:line="276" w:lineRule="auto"/>
        <w:ind w:firstLine="709"/>
        <w:jc w:val="both"/>
        <w:rPr>
          <w:color w:val="212121"/>
          <w:sz w:val="28"/>
          <w:szCs w:val="28"/>
        </w:rPr>
      </w:pPr>
      <w:r w:rsidRPr="00DD6B40">
        <w:rPr>
          <w:color w:val="212121"/>
          <w:sz w:val="28"/>
          <w:szCs w:val="28"/>
        </w:rPr>
        <w:t>Вместе с конкретным изображением вещей в натюрморте в образной форме могут быть переданы существенные стороны жизни, отражаться эпоха, важные исторические события.</w:t>
      </w:r>
    </w:p>
    <w:p w14:paraId="2F1CD5EA" w14:textId="77777777" w:rsidR="00CA0F83" w:rsidRPr="00DD6B40" w:rsidRDefault="00CA0F83" w:rsidP="00CA0F83">
      <w:pPr>
        <w:spacing w:after="160" w:line="276" w:lineRule="auto"/>
        <w:ind w:firstLine="709"/>
        <w:jc w:val="both"/>
        <w:rPr>
          <w:rFonts w:eastAsiaTheme="minorHAnsi"/>
          <w:color w:val="212121"/>
          <w:sz w:val="28"/>
          <w:szCs w:val="28"/>
          <w:shd w:val="clear" w:color="auto" w:fill="FFFFFF"/>
          <w:lang w:eastAsia="en-US"/>
        </w:rPr>
      </w:pPr>
      <w:r w:rsidRPr="00DD6B40">
        <w:rPr>
          <w:rFonts w:eastAsiaTheme="minorHAnsi"/>
          <w:color w:val="212121"/>
          <w:sz w:val="28"/>
          <w:szCs w:val="28"/>
          <w:shd w:val="clear" w:color="auto" w:fill="FFFFFF"/>
          <w:lang w:eastAsia="en-US"/>
        </w:rPr>
        <w:t>Существуют различные виды техник рисунка, в частности рисунок карандашом.</w:t>
      </w:r>
    </w:p>
    <w:p w14:paraId="0047463B" w14:textId="77777777" w:rsidR="00CA0F83" w:rsidRPr="00DD6B40" w:rsidRDefault="00CA0F83" w:rsidP="00CA0F83">
      <w:pPr>
        <w:shd w:val="clear" w:color="auto" w:fill="FFFFFF"/>
        <w:spacing w:line="276" w:lineRule="auto"/>
        <w:ind w:firstLine="709"/>
        <w:jc w:val="both"/>
        <w:rPr>
          <w:color w:val="212121"/>
          <w:sz w:val="28"/>
          <w:szCs w:val="28"/>
        </w:rPr>
      </w:pPr>
      <w:r w:rsidRPr="00DD6B40">
        <w:rPr>
          <w:color w:val="212121"/>
          <w:sz w:val="28"/>
          <w:szCs w:val="28"/>
        </w:rPr>
        <w:t>Графитный карандаш обладает характерным тоном – серым или серо-черным (по сравнению с угольным тоном). Используя карандаш, можно моделировать объем как с помощью штрихового исполнения, так и ретушью.</w:t>
      </w:r>
    </w:p>
    <w:p w14:paraId="495DFF34" w14:textId="77777777" w:rsidR="00CA0F83" w:rsidRPr="00DD6B40" w:rsidRDefault="00CA0F83" w:rsidP="00CA0F83">
      <w:pPr>
        <w:shd w:val="clear" w:color="auto" w:fill="FFFFFF"/>
        <w:spacing w:line="276" w:lineRule="auto"/>
        <w:ind w:firstLine="709"/>
        <w:jc w:val="both"/>
        <w:rPr>
          <w:color w:val="212121"/>
          <w:sz w:val="28"/>
          <w:szCs w:val="28"/>
        </w:rPr>
      </w:pPr>
      <w:r w:rsidRPr="00DD6B40">
        <w:rPr>
          <w:color w:val="212121"/>
          <w:sz w:val="28"/>
          <w:szCs w:val="28"/>
        </w:rPr>
        <w:t>Техника карандашного рисунка предполагает дифференцированное использование карандашей различной мягкости и твердости. Диапазон мягкости и плотности (твердости) грифельного материала тесно связан с задачей исполняемого рисунка и характером работы (начальная стадия, эскиз, набросок, прогнозирование стадий длительного рисунка и этапы его исполнения, финальная проработка деталей и целостного образа).</w:t>
      </w:r>
    </w:p>
    <w:p w14:paraId="36144975" w14:textId="77777777" w:rsidR="00CA0F83" w:rsidRPr="00DD6B40" w:rsidRDefault="00CA0F83" w:rsidP="00CA0F83">
      <w:pPr>
        <w:shd w:val="clear" w:color="auto" w:fill="FFFFFF"/>
        <w:spacing w:line="276" w:lineRule="auto"/>
        <w:ind w:firstLine="709"/>
        <w:jc w:val="both"/>
        <w:rPr>
          <w:color w:val="212121"/>
          <w:sz w:val="28"/>
          <w:szCs w:val="28"/>
        </w:rPr>
      </w:pPr>
      <w:r w:rsidRPr="00DD6B40">
        <w:rPr>
          <w:color w:val="212121"/>
          <w:sz w:val="28"/>
          <w:szCs w:val="28"/>
        </w:rPr>
        <w:t>Старые вещи хранят дух своей эпохи. Стоит собрать их вместе, как на глазах воскресает кусочек прошлого.</w:t>
      </w:r>
    </w:p>
    <w:p w14:paraId="4352CE04" w14:textId="77777777" w:rsidR="00CA0F83" w:rsidRPr="00DD6B40" w:rsidRDefault="00CA0F83" w:rsidP="00CA0F83">
      <w:pPr>
        <w:shd w:val="clear" w:color="auto" w:fill="FFFFFF"/>
        <w:spacing w:line="276" w:lineRule="auto"/>
        <w:ind w:firstLine="709"/>
        <w:jc w:val="both"/>
        <w:rPr>
          <w:color w:val="212121"/>
          <w:sz w:val="28"/>
          <w:szCs w:val="28"/>
        </w:rPr>
      </w:pPr>
      <w:r w:rsidRPr="00DD6B40">
        <w:rPr>
          <w:color w:val="212121"/>
          <w:sz w:val="28"/>
          <w:szCs w:val="28"/>
        </w:rPr>
        <w:t>На листочках из отрывного календаря делали заметки, которые хранились годами. С алюминиевыми бидончиками ходили за квасом, и пили прямо из крышки, вместо кружки. Старая книга с потертыми корешками, а рядом бабушкины очки.</w:t>
      </w:r>
    </w:p>
    <w:p w14:paraId="5AB6585A" w14:textId="77777777" w:rsidR="00CA0F83" w:rsidRPr="00DD6B40" w:rsidRDefault="00CA0F83" w:rsidP="00CA0F83">
      <w:pPr>
        <w:shd w:val="clear" w:color="auto" w:fill="FFFFFF"/>
        <w:spacing w:line="276" w:lineRule="auto"/>
        <w:ind w:firstLine="709"/>
        <w:jc w:val="both"/>
        <w:rPr>
          <w:color w:val="212121"/>
          <w:sz w:val="28"/>
          <w:szCs w:val="28"/>
        </w:rPr>
      </w:pPr>
      <w:r w:rsidRPr="00DD6B40">
        <w:rPr>
          <w:color w:val="212121"/>
          <w:sz w:val="28"/>
          <w:szCs w:val="28"/>
        </w:rPr>
        <w:t>Для многих это не просто предметы – это предметы с историей, предметы из прошлого.</w:t>
      </w:r>
    </w:p>
    <w:p w14:paraId="206859ED" w14:textId="77777777" w:rsidR="00CA0F83" w:rsidRPr="00DD6B40" w:rsidRDefault="00CA0F83" w:rsidP="00CA0F83">
      <w:pPr>
        <w:shd w:val="clear" w:color="auto" w:fill="FFFFFF"/>
        <w:spacing w:line="276" w:lineRule="auto"/>
        <w:ind w:firstLine="709"/>
        <w:jc w:val="both"/>
        <w:rPr>
          <w:color w:val="212121"/>
          <w:sz w:val="28"/>
          <w:szCs w:val="28"/>
        </w:rPr>
      </w:pPr>
      <w:r w:rsidRPr="00DD6B40">
        <w:rPr>
          <w:color w:val="212121"/>
          <w:sz w:val="28"/>
          <w:szCs w:val="28"/>
        </w:rPr>
        <w:t xml:space="preserve">Тот, кто рисует натюрморты, похож на охотника за сокровищами. Только эти сокровища не совсем понятны обычному человеку. Смешно бывает, когда </w:t>
      </w:r>
      <w:r w:rsidRPr="00DD6B40">
        <w:rPr>
          <w:color w:val="212121"/>
          <w:sz w:val="28"/>
          <w:szCs w:val="28"/>
        </w:rPr>
        <w:lastRenderedPageBreak/>
        <w:t>просишь показать затертый кувшин или потрескавшийся деревянный подсвечник, когда рядом лежит точно такой же новый.</w:t>
      </w:r>
    </w:p>
    <w:p w14:paraId="5E4E9BC8" w14:textId="77777777" w:rsidR="00CA0F83" w:rsidRPr="00DD6B40" w:rsidRDefault="00CA0F83" w:rsidP="00CA0F83">
      <w:pPr>
        <w:shd w:val="clear" w:color="auto" w:fill="FFFFFF"/>
        <w:spacing w:line="276" w:lineRule="auto"/>
        <w:ind w:firstLine="709"/>
        <w:jc w:val="both"/>
        <w:rPr>
          <w:color w:val="212121"/>
          <w:sz w:val="28"/>
          <w:szCs w:val="28"/>
        </w:rPr>
      </w:pPr>
      <w:r w:rsidRPr="00DD6B40">
        <w:rPr>
          <w:color w:val="212121"/>
          <w:sz w:val="28"/>
          <w:szCs w:val="28"/>
        </w:rPr>
        <w:t>Интересны предметы именно своей историей, которая как раз и видна в трещинках, вмятинах и неровных краях. Все это передает и подчеркивает их индивидуальность, а это, на мой взгляд, намного ценнее, чем лоск и блеск новенькой вещи с конвейера.</w:t>
      </w:r>
    </w:p>
    <w:p w14:paraId="08BB3AD3" w14:textId="77777777" w:rsidR="00CA0F83" w:rsidRPr="00DD6B40" w:rsidRDefault="00CA0F83" w:rsidP="00CA0F83">
      <w:pPr>
        <w:shd w:val="clear" w:color="auto" w:fill="FFFFFF"/>
        <w:spacing w:line="276" w:lineRule="auto"/>
        <w:ind w:firstLine="709"/>
        <w:jc w:val="both"/>
        <w:rPr>
          <w:color w:val="212121"/>
          <w:sz w:val="28"/>
          <w:szCs w:val="28"/>
        </w:rPr>
      </w:pPr>
      <w:r w:rsidRPr="00DD6B40">
        <w:rPr>
          <w:color w:val="212121"/>
          <w:sz w:val="28"/>
          <w:szCs w:val="28"/>
        </w:rPr>
        <w:t>Много старых вещей хранится в чуланах, на чердаках. Они пылятся, покрываются ржавчиной, забытые, не нужные. И, бывает, чуть приоткрываешь дверь, заглядываешь к ним, и чувствуешь их дыхание.</w:t>
      </w:r>
    </w:p>
    <w:p w14:paraId="11CC6B19" w14:textId="77777777" w:rsidR="00CA0F83" w:rsidRPr="00DD6B40" w:rsidRDefault="00CA0F83" w:rsidP="00CA0F83">
      <w:pPr>
        <w:shd w:val="clear" w:color="auto" w:fill="FFFFFF"/>
        <w:spacing w:line="276" w:lineRule="auto"/>
        <w:ind w:firstLine="709"/>
        <w:jc w:val="both"/>
        <w:rPr>
          <w:color w:val="212121"/>
          <w:sz w:val="28"/>
          <w:szCs w:val="28"/>
        </w:rPr>
      </w:pPr>
      <w:r w:rsidRPr="00DD6B40">
        <w:rPr>
          <w:color w:val="212121"/>
          <w:sz w:val="28"/>
          <w:szCs w:val="28"/>
          <w:shd w:val="clear" w:color="auto" w:fill="FFFFFF"/>
        </w:rPr>
        <w:t>Данный вид искусства всегда актуален и отличается непредсказуемостью, оригинальностью и разнообразием своих решений. Натюрморт надо внимательно смотреть, разглядывать, погружаться в него, так как он учит любоваться его красотой, силой, глубиной - только так постигается истинное содержание любой картины, ее образ.</w:t>
      </w:r>
    </w:p>
    <w:p w14:paraId="6A356BA1" w14:textId="77777777" w:rsidR="00CA0F83" w:rsidRPr="00DD6B40" w:rsidRDefault="00CA0F83" w:rsidP="00CA0F83">
      <w:pPr>
        <w:spacing w:after="200" w:line="276" w:lineRule="auto"/>
        <w:rPr>
          <w:rFonts w:eastAsiaTheme="minorHAnsi"/>
          <w:lang w:eastAsia="en-US"/>
        </w:rPr>
      </w:pPr>
    </w:p>
    <w:p w14:paraId="1E6EFF9E" w14:textId="77777777" w:rsidR="00CA0F83" w:rsidRPr="00CC60DF" w:rsidRDefault="00CA0F83" w:rsidP="00CA0F83">
      <w:pPr>
        <w:jc w:val="center"/>
        <w:rPr>
          <w:sz w:val="28"/>
          <w:szCs w:val="28"/>
        </w:rPr>
      </w:pPr>
    </w:p>
    <w:p w14:paraId="1EF5EC53" w14:textId="77777777" w:rsidR="005A7BF3" w:rsidRDefault="005A7BF3">
      <w:pPr>
        <w:spacing w:after="200" w:line="276" w:lineRule="auto"/>
        <w:rPr>
          <w:b/>
          <w:sz w:val="28"/>
          <w:szCs w:val="28"/>
        </w:rPr>
      </w:pPr>
      <w:r>
        <w:rPr>
          <w:b/>
          <w:sz w:val="28"/>
          <w:szCs w:val="28"/>
        </w:rPr>
        <w:br w:type="page"/>
      </w:r>
    </w:p>
    <w:p w14:paraId="49F65D52" w14:textId="382B6C1A" w:rsidR="00A41562" w:rsidRDefault="00A41562" w:rsidP="00962C75">
      <w:pPr>
        <w:shd w:val="clear" w:color="auto" w:fill="B8CCE4" w:themeFill="accent1" w:themeFillTint="66"/>
        <w:jc w:val="center"/>
        <w:rPr>
          <w:b/>
          <w:sz w:val="28"/>
          <w:szCs w:val="28"/>
        </w:rPr>
      </w:pPr>
      <w:r>
        <w:rPr>
          <w:b/>
          <w:sz w:val="28"/>
          <w:szCs w:val="28"/>
        </w:rPr>
        <w:lastRenderedPageBreak/>
        <w:t>ПОЛОЖЕНИЕ</w:t>
      </w:r>
    </w:p>
    <w:p w14:paraId="083A1B06" w14:textId="16F35739" w:rsidR="00A41562" w:rsidRPr="00A41562" w:rsidRDefault="00A41562" w:rsidP="00962C75">
      <w:pPr>
        <w:shd w:val="clear" w:color="auto" w:fill="B8CCE4" w:themeFill="accent1" w:themeFillTint="66"/>
        <w:jc w:val="center"/>
        <w:rPr>
          <w:sz w:val="28"/>
          <w:szCs w:val="24"/>
        </w:rPr>
      </w:pPr>
      <w:r w:rsidRPr="00A41562">
        <w:rPr>
          <w:sz w:val="28"/>
          <w:szCs w:val="24"/>
        </w:rPr>
        <w:t>III Открытый областной конкурс хореографического творчества «Импровизация</w:t>
      </w:r>
      <w:r>
        <w:rPr>
          <w:sz w:val="28"/>
          <w:szCs w:val="24"/>
        </w:rPr>
        <w:t xml:space="preserve"> </w:t>
      </w:r>
      <w:r w:rsidRPr="00A41562">
        <w:rPr>
          <w:sz w:val="28"/>
          <w:szCs w:val="24"/>
        </w:rPr>
        <w:t>NON STOP»</w:t>
      </w:r>
    </w:p>
    <w:p w14:paraId="3F77CE22" w14:textId="77777777" w:rsidR="00A41562" w:rsidRPr="00A41562" w:rsidRDefault="00A41562" w:rsidP="00962C75">
      <w:pPr>
        <w:shd w:val="clear" w:color="auto" w:fill="B8CCE4" w:themeFill="accent1" w:themeFillTint="66"/>
        <w:spacing w:line="256" w:lineRule="auto"/>
        <w:jc w:val="center"/>
        <w:rPr>
          <w:bCs/>
          <w:sz w:val="28"/>
          <w:szCs w:val="24"/>
          <w:lang w:eastAsia="en-US"/>
        </w:rPr>
      </w:pPr>
      <w:r w:rsidRPr="00A41562">
        <w:rPr>
          <w:bCs/>
          <w:sz w:val="28"/>
          <w:szCs w:val="24"/>
          <w:lang w:eastAsia="en-US"/>
        </w:rPr>
        <w:t>19.11.2023</w:t>
      </w:r>
    </w:p>
    <w:p w14:paraId="12F7F049" w14:textId="77777777" w:rsidR="00A41562" w:rsidRDefault="00A41562" w:rsidP="00A41562">
      <w:pPr>
        <w:jc w:val="center"/>
        <w:rPr>
          <w:b/>
          <w:sz w:val="28"/>
          <w:szCs w:val="28"/>
        </w:rPr>
      </w:pPr>
    </w:p>
    <w:p w14:paraId="46CB9C3C" w14:textId="0C358CC8" w:rsidR="00DE7060" w:rsidRPr="00DE7060" w:rsidRDefault="00DE7060" w:rsidP="00F612A9">
      <w:pPr>
        <w:numPr>
          <w:ilvl w:val="0"/>
          <w:numId w:val="71"/>
        </w:numPr>
        <w:spacing w:line="360" w:lineRule="auto"/>
        <w:contextualSpacing/>
        <w:jc w:val="both"/>
        <w:rPr>
          <w:sz w:val="28"/>
          <w:szCs w:val="28"/>
        </w:rPr>
      </w:pPr>
      <w:r>
        <w:rPr>
          <w:b/>
          <w:sz w:val="28"/>
          <w:szCs w:val="28"/>
        </w:rPr>
        <w:t xml:space="preserve">Учредитель: </w:t>
      </w:r>
      <w:r w:rsidRPr="00DE7060">
        <w:rPr>
          <w:sz w:val="28"/>
          <w:szCs w:val="28"/>
        </w:rPr>
        <w:t>Министерство культуры Свердловской области, ГАУК СО РРЦ.</w:t>
      </w:r>
    </w:p>
    <w:p w14:paraId="425ED362" w14:textId="51DA195D" w:rsidR="00C75684" w:rsidRDefault="00C75684" w:rsidP="00F612A9">
      <w:pPr>
        <w:numPr>
          <w:ilvl w:val="0"/>
          <w:numId w:val="71"/>
        </w:numPr>
        <w:spacing w:line="360" w:lineRule="auto"/>
        <w:contextualSpacing/>
        <w:jc w:val="both"/>
        <w:rPr>
          <w:b/>
          <w:sz w:val="28"/>
          <w:szCs w:val="28"/>
        </w:rPr>
      </w:pPr>
      <w:r>
        <w:rPr>
          <w:b/>
          <w:sz w:val="28"/>
          <w:szCs w:val="28"/>
        </w:rPr>
        <w:t xml:space="preserve">Организатор: </w:t>
      </w:r>
      <w:r w:rsidRPr="00FB653D">
        <w:rPr>
          <w:rStyle w:val="normaltextrun"/>
          <w:sz w:val="28"/>
          <w:szCs w:val="28"/>
        </w:rPr>
        <w:t>Муниципальное бюджетное учреждение дополнительного образования «Детская хореографическая школа»</w:t>
      </w:r>
      <w:r>
        <w:rPr>
          <w:rStyle w:val="normaltextrun"/>
          <w:sz w:val="28"/>
          <w:szCs w:val="28"/>
        </w:rPr>
        <w:t>, г. Лесной</w:t>
      </w:r>
    </w:p>
    <w:p w14:paraId="1A90BD73" w14:textId="77777777" w:rsidR="00DE7060" w:rsidRPr="004A0586" w:rsidRDefault="00DE7060" w:rsidP="00F612A9">
      <w:pPr>
        <w:numPr>
          <w:ilvl w:val="0"/>
          <w:numId w:val="71"/>
        </w:numPr>
        <w:spacing w:line="360" w:lineRule="auto"/>
        <w:contextualSpacing/>
        <w:jc w:val="both"/>
        <w:rPr>
          <w:b/>
          <w:sz w:val="28"/>
          <w:szCs w:val="28"/>
        </w:rPr>
      </w:pPr>
      <w:r w:rsidRPr="004A0586">
        <w:rPr>
          <w:b/>
          <w:sz w:val="28"/>
          <w:szCs w:val="28"/>
        </w:rPr>
        <w:t>Цели и задачи конкурса:</w:t>
      </w:r>
    </w:p>
    <w:p w14:paraId="3DC09CC0" w14:textId="77777777" w:rsidR="00DE7060" w:rsidRPr="004A0586" w:rsidRDefault="00DE7060" w:rsidP="00DE7060">
      <w:pPr>
        <w:spacing w:line="360" w:lineRule="auto"/>
        <w:ind w:firstLine="709"/>
        <w:jc w:val="both"/>
        <w:rPr>
          <w:sz w:val="28"/>
          <w:szCs w:val="28"/>
        </w:rPr>
      </w:pPr>
      <w:r w:rsidRPr="004A0586">
        <w:rPr>
          <w:sz w:val="28"/>
          <w:szCs w:val="28"/>
        </w:rPr>
        <w:t xml:space="preserve"> - повышение исполнительского уровня мастерства </w:t>
      </w:r>
      <w:r>
        <w:rPr>
          <w:sz w:val="28"/>
          <w:szCs w:val="28"/>
        </w:rPr>
        <w:t>отдельных исполнителей Детских школ искусств и хореографических коллективов учреждений культуры и дополнительного образования</w:t>
      </w:r>
    </w:p>
    <w:p w14:paraId="214A3F87" w14:textId="77777777" w:rsidR="00DE7060" w:rsidRPr="004A0586" w:rsidRDefault="00DE7060" w:rsidP="00DE7060">
      <w:pPr>
        <w:spacing w:line="360" w:lineRule="auto"/>
        <w:ind w:firstLine="709"/>
        <w:jc w:val="both"/>
        <w:rPr>
          <w:sz w:val="28"/>
          <w:szCs w:val="28"/>
        </w:rPr>
      </w:pPr>
      <w:r w:rsidRPr="004A0586">
        <w:rPr>
          <w:sz w:val="28"/>
          <w:szCs w:val="28"/>
        </w:rPr>
        <w:t xml:space="preserve"> - развитие образного мышления через импровизацию</w:t>
      </w:r>
    </w:p>
    <w:p w14:paraId="3873E659" w14:textId="77777777" w:rsidR="00DE7060" w:rsidRPr="004A0586" w:rsidRDefault="00DE7060" w:rsidP="00DE7060">
      <w:pPr>
        <w:spacing w:line="360" w:lineRule="auto"/>
        <w:ind w:firstLine="709"/>
        <w:jc w:val="both"/>
        <w:rPr>
          <w:sz w:val="28"/>
          <w:szCs w:val="28"/>
        </w:rPr>
      </w:pPr>
      <w:r w:rsidRPr="004A0586">
        <w:rPr>
          <w:sz w:val="28"/>
          <w:szCs w:val="28"/>
        </w:rPr>
        <w:t xml:space="preserve"> - </w:t>
      </w:r>
      <w:r>
        <w:rPr>
          <w:sz w:val="28"/>
          <w:szCs w:val="28"/>
        </w:rPr>
        <w:t>расширений</w:t>
      </w:r>
      <w:r w:rsidRPr="004A0586">
        <w:rPr>
          <w:sz w:val="28"/>
          <w:szCs w:val="28"/>
        </w:rPr>
        <w:t xml:space="preserve"> знаний о различных жанрах хореографического искусства</w:t>
      </w:r>
    </w:p>
    <w:p w14:paraId="56253CE7" w14:textId="370BE96A" w:rsidR="00DE7060" w:rsidRPr="004A0586" w:rsidRDefault="00DE7060" w:rsidP="00C75684">
      <w:pPr>
        <w:spacing w:line="360" w:lineRule="auto"/>
        <w:ind w:firstLine="709"/>
        <w:jc w:val="both"/>
        <w:rPr>
          <w:sz w:val="28"/>
          <w:szCs w:val="28"/>
        </w:rPr>
      </w:pPr>
      <w:r w:rsidRPr="004A0586">
        <w:rPr>
          <w:sz w:val="28"/>
          <w:szCs w:val="28"/>
        </w:rPr>
        <w:t xml:space="preserve"> - систематизация </w:t>
      </w:r>
      <w:r>
        <w:rPr>
          <w:sz w:val="28"/>
          <w:szCs w:val="28"/>
        </w:rPr>
        <w:t xml:space="preserve">проученного </w:t>
      </w:r>
      <w:r w:rsidRPr="004A0586">
        <w:rPr>
          <w:sz w:val="28"/>
          <w:szCs w:val="28"/>
        </w:rPr>
        <w:t>лексического материала</w:t>
      </w:r>
    </w:p>
    <w:p w14:paraId="6D9E5390" w14:textId="77777777" w:rsidR="00DE7060" w:rsidRPr="004A0586" w:rsidRDefault="00DE7060" w:rsidP="00F612A9">
      <w:pPr>
        <w:numPr>
          <w:ilvl w:val="0"/>
          <w:numId w:val="71"/>
        </w:numPr>
        <w:spacing w:line="360" w:lineRule="auto"/>
        <w:contextualSpacing/>
        <w:jc w:val="both"/>
        <w:rPr>
          <w:sz w:val="28"/>
          <w:szCs w:val="28"/>
        </w:rPr>
      </w:pPr>
      <w:r w:rsidRPr="004A0586">
        <w:rPr>
          <w:b/>
          <w:sz w:val="28"/>
          <w:szCs w:val="28"/>
        </w:rPr>
        <w:t>Этапы конкурсной программы:</w:t>
      </w:r>
    </w:p>
    <w:p w14:paraId="7AE54132" w14:textId="127E08C2" w:rsidR="00DE7060" w:rsidRPr="004A0586" w:rsidRDefault="00DE7060" w:rsidP="00C75684">
      <w:pPr>
        <w:spacing w:line="360" w:lineRule="auto"/>
        <w:ind w:firstLine="709"/>
        <w:jc w:val="both"/>
        <w:rPr>
          <w:sz w:val="28"/>
          <w:szCs w:val="28"/>
        </w:rPr>
      </w:pPr>
      <w:r w:rsidRPr="004A0586">
        <w:rPr>
          <w:sz w:val="28"/>
          <w:szCs w:val="28"/>
        </w:rPr>
        <w:t xml:space="preserve">1 ТУР. </w:t>
      </w:r>
      <w:r w:rsidR="00C75684">
        <w:rPr>
          <w:sz w:val="28"/>
          <w:szCs w:val="28"/>
        </w:rPr>
        <w:t xml:space="preserve"> </w:t>
      </w:r>
      <w:r w:rsidRPr="004A0586">
        <w:rPr>
          <w:sz w:val="28"/>
          <w:szCs w:val="28"/>
        </w:rPr>
        <w:t>Презентация конкурсанта</w:t>
      </w:r>
      <w:r>
        <w:rPr>
          <w:sz w:val="28"/>
          <w:szCs w:val="28"/>
        </w:rPr>
        <w:t xml:space="preserve">: </w:t>
      </w:r>
      <w:r w:rsidRPr="004A0586">
        <w:rPr>
          <w:sz w:val="28"/>
          <w:szCs w:val="28"/>
        </w:rPr>
        <w:t>исполнение концер</w:t>
      </w:r>
      <w:r>
        <w:rPr>
          <w:sz w:val="28"/>
          <w:szCs w:val="28"/>
        </w:rPr>
        <w:t>тного</w:t>
      </w:r>
      <w:r w:rsidRPr="004A0586">
        <w:rPr>
          <w:sz w:val="28"/>
          <w:szCs w:val="28"/>
        </w:rPr>
        <w:t xml:space="preserve"> номера</w:t>
      </w:r>
      <w:r>
        <w:rPr>
          <w:sz w:val="28"/>
          <w:szCs w:val="28"/>
        </w:rPr>
        <w:t xml:space="preserve"> в любом жанра</w:t>
      </w:r>
    </w:p>
    <w:p w14:paraId="39E77AC7" w14:textId="36109476" w:rsidR="00DE7060" w:rsidRPr="004A0586" w:rsidRDefault="00DE7060" w:rsidP="00C75684">
      <w:pPr>
        <w:spacing w:line="360" w:lineRule="auto"/>
        <w:ind w:firstLine="709"/>
        <w:jc w:val="both"/>
        <w:rPr>
          <w:sz w:val="28"/>
          <w:szCs w:val="28"/>
        </w:rPr>
      </w:pPr>
      <w:r w:rsidRPr="004A0586">
        <w:rPr>
          <w:sz w:val="28"/>
          <w:szCs w:val="28"/>
        </w:rPr>
        <w:t>2 ТУР.</w:t>
      </w:r>
      <w:r w:rsidR="00C75684">
        <w:rPr>
          <w:sz w:val="28"/>
          <w:szCs w:val="28"/>
        </w:rPr>
        <w:t xml:space="preserve"> </w:t>
      </w:r>
      <w:r w:rsidRPr="004A0586">
        <w:rPr>
          <w:sz w:val="28"/>
          <w:szCs w:val="28"/>
        </w:rPr>
        <w:t>Импровизация в течение 1 минуты под предложенный музыкальный материал.</w:t>
      </w:r>
    </w:p>
    <w:p w14:paraId="52138B93" w14:textId="306E1576" w:rsidR="00DE7060" w:rsidRPr="004A0586" w:rsidRDefault="00DE7060" w:rsidP="00C75684">
      <w:pPr>
        <w:spacing w:line="360" w:lineRule="auto"/>
        <w:ind w:firstLine="709"/>
        <w:jc w:val="both"/>
        <w:rPr>
          <w:sz w:val="28"/>
          <w:szCs w:val="28"/>
        </w:rPr>
      </w:pPr>
      <w:r w:rsidRPr="004A0586">
        <w:rPr>
          <w:sz w:val="28"/>
          <w:szCs w:val="28"/>
        </w:rPr>
        <w:t>3 ТУР.</w:t>
      </w:r>
      <w:r w:rsidR="00C75684">
        <w:rPr>
          <w:sz w:val="28"/>
          <w:szCs w:val="28"/>
        </w:rPr>
        <w:t xml:space="preserve"> </w:t>
      </w:r>
      <w:r w:rsidRPr="004A0586">
        <w:rPr>
          <w:sz w:val="28"/>
          <w:szCs w:val="28"/>
        </w:rPr>
        <w:t>Импровизация с предметом (</w:t>
      </w:r>
      <w:r>
        <w:rPr>
          <w:sz w:val="28"/>
          <w:szCs w:val="28"/>
        </w:rPr>
        <w:t xml:space="preserve">шарф, табурет, чемодан, </w:t>
      </w:r>
      <w:r w:rsidRPr="004A0586">
        <w:rPr>
          <w:sz w:val="28"/>
          <w:szCs w:val="28"/>
        </w:rPr>
        <w:t>газета, зонт, воздушный шар</w:t>
      </w:r>
      <w:r>
        <w:rPr>
          <w:sz w:val="28"/>
          <w:szCs w:val="28"/>
        </w:rPr>
        <w:t xml:space="preserve"> и др.</w:t>
      </w:r>
      <w:r w:rsidRPr="004A0586">
        <w:rPr>
          <w:sz w:val="28"/>
          <w:szCs w:val="28"/>
        </w:rPr>
        <w:t>), предварительно выбранным конкурсантом</w:t>
      </w:r>
      <w:r>
        <w:rPr>
          <w:sz w:val="28"/>
          <w:szCs w:val="28"/>
        </w:rPr>
        <w:t xml:space="preserve"> по жеребьёвке.</w:t>
      </w:r>
    </w:p>
    <w:p w14:paraId="52DE6197" w14:textId="77777777" w:rsidR="00DE7060" w:rsidRPr="004A0586" w:rsidRDefault="00DE7060" w:rsidP="00F612A9">
      <w:pPr>
        <w:numPr>
          <w:ilvl w:val="0"/>
          <w:numId w:val="71"/>
        </w:numPr>
        <w:spacing w:line="360" w:lineRule="auto"/>
        <w:contextualSpacing/>
        <w:jc w:val="both"/>
        <w:rPr>
          <w:sz w:val="28"/>
          <w:szCs w:val="28"/>
        </w:rPr>
      </w:pPr>
      <w:r w:rsidRPr="004A0586">
        <w:rPr>
          <w:b/>
          <w:sz w:val="28"/>
          <w:szCs w:val="28"/>
        </w:rPr>
        <w:t>Возрастные</w:t>
      </w:r>
      <w:r w:rsidRPr="004A0586">
        <w:rPr>
          <w:b/>
          <w:sz w:val="28"/>
          <w:szCs w:val="28"/>
          <w:lang w:val="en-US"/>
        </w:rPr>
        <w:t xml:space="preserve"> </w:t>
      </w:r>
      <w:r w:rsidRPr="004A0586">
        <w:rPr>
          <w:b/>
          <w:sz w:val="28"/>
          <w:szCs w:val="28"/>
        </w:rPr>
        <w:t>категории:</w:t>
      </w:r>
    </w:p>
    <w:p w14:paraId="3852B9DE" w14:textId="77777777" w:rsidR="00DE7060" w:rsidRPr="004A0586" w:rsidRDefault="00DE7060" w:rsidP="00DE7060">
      <w:pPr>
        <w:spacing w:line="360" w:lineRule="auto"/>
        <w:ind w:firstLine="709"/>
        <w:jc w:val="both"/>
        <w:rPr>
          <w:sz w:val="28"/>
          <w:szCs w:val="28"/>
        </w:rPr>
      </w:pPr>
      <w:bookmarkStart w:id="7" w:name="_Hlk9508093"/>
      <w:r w:rsidRPr="004A0586">
        <w:rPr>
          <w:sz w:val="28"/>
          <w:szCs w:val="28"/>
          <w:lang w:val="en-US"/>
        </w:rPr>
        <w:t>I</w:t>
      </w:r>
      <w:r w:rsidRPr="004A0586">
        <w:rPr>
          <w:sz w:val="28"/>
          <w:szCs w:val="28"/>
        </w:rPr>
        <w:t xml:space="preserve"> возрастная категория – 8-10 лет</w:t>
      </w:r>
    </w:p>
    <w:p w14:paraId="58B15596" w14:textId="77777777" w:rsidR="00DE7060" w:rsidRPr="004A0586" w:rsidRDefault="00DE7060" w:rsidP="00DE7060">
      <w:pPr>
        <w:spacing w:line="360" w:lineRule="auto"/>
        <w:ind w:firstLine="709"/>
        <w:jc w:val="both"/>
        <w:rPr>
          <w:sz w:val="28"/>
          <w:szCs w:val="28"/>
        </w:rPr>
      </w:pPr>
      <w:r w:rsidRPr="004A0586">
        <w:rPr>
          <w:sz w:val="28"/>
          <w:szCs w:val="28"/>
          <w:lang w:val="en-US"/>
        </w:rPr>
        <w:t>II</w:t>
      </w:r>
      <w:r w:rsidRPr="004A0586">
        <w:rPr>
          <w:sz w:val="28"/>
          <w:szCs w:val="28"/>
        </w:rPr>
        <w:t xml:space="preserve"> возрастная категория – 11-12 лет</w:t>
      </w:r>
    </w:p>
    <w:p w14:paraId="262D3076" w14:textId="77777777" w:rsidR="00DE7060" w:rsidRPr="004A0586" w:rsidRDefault="00DE7060" w:rsidP="00DE7060">
      <w:pPr>
        <w:spacing w:line="360" w:lineRule="auto"/>
        <w:ind w:firstLine="709"/>
        <w:jc w:val="both"/>
        <w:rPr>
          <w:sz w:val="28"/>
          <w:szCs w:val="28"/>
        </w:rPr>
      </w:pPr>
      <w:r w:rsidRPr="004A0586">
        <w:rPr>
          <w:sz w:val="28"/>
          <w:szCs w:val="28"/>
          <w:lang w:val="en-US"/>
        </w:rPr>
        <w:t>III</w:t>
      </w:r>
      <w:r w:rsidRPr="004A0586">
        <w:rPr>
          <w:sz w:val="28"/>
          <w:szCs w:val="28"/>
        </w:rPr>
        <w:t xml:space="preserve"> возрастная категория – 13-14 лет</w:t>
      </w:r>
    </w:p>
    <w:p w14:paraId="2EA8F7F5" w14:textId="77777777" w:rsidR="00DE7060" w:rsidRDefault="00DE7060" w:rsidP="00DE7060">
      <w:pPr>
        <w:spacing w:line="360" w:lineRule="auto"/>
        <w:ind w:firstLine="709"/>
        <w:jc w:val="both"/>
        <w:rPr>
          <w:sz w:val="28"/>
          <w:szCs w:val="28"/>
        </w:rPr>
      </w:pPr>
      <w:r w:rsidRPr="004A0586">
        <w:rPr>
          <w:sz w:val="28"/>
          <w:szCs w:val="28"/>
          <w:lang w:val="en-US"/>
        </w:rPr>
        <w:t>IV</w:t>
      </w:r>
      <w:r w:rsidRPr="004A0586">
        <w:rPr>
          <w:sz w:val="28"/>
          <w:szCs w:val="28"/>
        </w:rPr>
        <w:t xml:space="preserve"> возрастная категория – 15-16 лет</w:t>
      </w:r>
    </w:p>
    <w:p w14:paraId="233D4AB9" w14:textId="77777777" w:rsidR="00DE7060" w:rsidRPr="004A0586" w:rsidRDefault="00DE7060" w:rsidP="00DE7060">
      <w:pPr>
        <w:spacing w:line="360" w:lineRule="auto"/>
        <w:ind w:firstLine="709"/>
        <w:jc w:val="both"/>
        <w:rPr>
          <w:sz w:val="28"/>
          <w:szCs w:val="28"/>
        </w:rPr>
      </w:pPr>
    </w:p>
    <w:bookmarkEnd w:id="7"/>
    <w:p w14:paraId="01685116" w14:textId="77777777" w:rsidR="00DE7060" w:rsidRPr="004A0586" w:rsidRDefault="00DE7060" w:rsidP="00F612A9">
      <w:pPr>
        <w:numPr>
          <w:ilvl w:val="0"/>
          <w:numId w:val="71"/>
        </w:numPr>
        <w:spacing w:line="360" w:lineRule="auto"/>
        <w:contextualSpacing/>
        <w:jc w:val="both"/>
        <w:rPr>
          <w:sz w:val="28"/>
          <w:szCs w:val="28"/>
        </w:rPr>
      </w:pPr>
      <w:r w:rsidRPr="004A0586">
        <w:rPr>
          <w:b/>
          <w:sz w:val="28"/>
          <w:szCs w:val="28"/>
        </w:rPr>
        <w:t>Критерии оценки конкурсного выступления:</w:t>
      </w:r>
    </w:p>
    <w:p w14:paraId="19FB5D1C" w14:textId="77777777" w:rsidR="00DE7060" w:rsidRPr="004A0586" w:rsidRDefault="00DE7060" w:rsidP="00F612A9">
      <w:pPr>
        <w:numPr>
          <w:ilvl w:val="0"/>
          <w:numId w:val="70"/>
        </w:numPr>
        <w:spacing w:before="100" w:beforeAutospacing="1" w:after="100" w:afterAutospacing="1" w:line="360" w:lineRule="auto"/>
        <w:ind w:left="714" w:firstLine="709"/>
        <w:rPr>
          <w:color w:val="000000"/>
          <w:sz w:val="27"/>
          <w:szCs w:val="27"/>
        </w:rPr>
      </w:pPr>
      <w:r w:rsidRPr="004A0586">
        <w:rPr>
          <w:color w:val="000000"/>
          <w:sz w:val="27"/>
          <w:szCs w:val="27"/>
        </w:rPr>
        <w:t>драматургия, оригинальность постановки, профессиональный уровень (техническое</w:t>
      </w:r>
    </w:p>
    <w:p w14:paraId="5B2FC3C7" w14:textId="77777777" w:rsidR="00DE7060" w:rsidRPr="004A0586" w:rsidRDefault="00DE7060" w:rsidP="00F612A9">
      <w:pPr>
        <w:numPr>
          <w:ilvl w:val="0"/>
          <w:numId w:val="70"/>
        </w:numPr>
        <w:spacing w:before="100" w:beforeAutospacing="1" w:after="100" w:afterAutospacing="1" w:line="360" w:lineRule="auto"/>
        <w:ind w:left="714" w:firstLine="709"/>
        <w:rPr>
          <w:color w:val="000000"/>
          <w:sz w:val="27"/>
          <w:szCs w:val="27"/>
        </w:rPr>
      </w:pPr>
      <w:r w:rsidRPr="004A0586">
        <w:rPr>
          <w:color w:val="000000"/>
          <w:sz w:val="27"/>
          <w:szCs w:val="27"/>
        </w:rPr>
        <w:lastRenderedPageBreak/>
        <w:t>мастерство, артистизм исполнителя, сценическая культура, костюм) используемый музыкальный</w:t>
      </w:r>
    </w:p>
    <w:p w14:paraId="52768F02" w14:textId="77777777" w:rsidR="00DE7060" w:rsidRDefault="00DE7060" w:rsidP="00F612A9">
      <w:pPr>
        <w:numPr>
          <w:ilvl w:val="0"/>
          <w:numId w:val="70"/>
        </w:numPr>
        <w:spacing w:before="100" w:beforeAutospacing="1" w:after="100" w:afterAutospacing="1" w:line="360" w:lineRule="auto"/>
        <w:ind w:left="714" w:firstLine="709"/>
        <w:rPr>
          <w:color w:val="000000"/>
          <w:sz w:val="27"/>
          <w:szCs w:val="27"/>
        </w:rPr>
      </w:pPr>
      <w:r w:rsidRPr="004A0586">
        <w:rPr>
          <w:color w:val="000000"/>
          <w:sz w:val="27"/>
          <w:szCs w:val="27"/>
        </w:rPr>
        <w:t>материал постановки.</w:t>
      </w:r>
    </w:p>
    <w:p w14:paraId="29591C7D" w14:textId="77777777" w:rsidR="00DE7060" w:rsidRDefault="00DE7060" w:rsidP="00DE7060">
      <w:pPr>
        <w:pStyle w:val="a7"/>
        <w:jc w:val="both"/>
        <w:rPr>
          <w:b/>
          <w:bCs/>
        </w:rPr>
      </w:pPr>
      <w:r w:rsidRPr="006B662B">
        <w:rPr>
          <w:b/>
          <w:bCs/>
        </w:rPr>
        <w:t>Победителям конкурса присуждается звание обладателя Гран-При, Лауреата 1,2,3 степени, Дипломанта и Благодарственные письма за участие в конкурсе</w:t>
      </w:r>
    </w:p>
    <w:p w14:paraId="5DBCDD4E" w14:textId="77777777" w:rsidR="00C75684" w:rsidRPr="006B662B" w:rsidRDefault="00C75684" w:rsidP="00DE7060">
      <w:pPr>
        <w:pStyle w:val="a7"/>
        <w:jc w:val="both"/>
        <w:rPr>
          <w:b/>
          <w:bCs/>
        </w:rPr>
      </w:pPr>
    </w:p>
    <w:p w14:paraId="5AA6BC4D" w14:textId="77777777" w:rsidR="00DE7060" w:rsidRPr="00535E35" w:rsidRDefault="00DE7060" w:rsidP="00F612A9">
      <w:pPr>
        <w:numPr>
          <w:ilvl w:val="0"/>
          <w:numId w:val="71"/>
        </w:numPr>
        <w:spacing w:line="360" w:lineRule="auto"/>
        <w:rPr>
          <w:b/>
          <w:bCs/>
          <w:color w:val="000000"/>
          <w:sz w:val="28"/>
          <w:szCs w:val="28"/>
        </w:rPr>
      </w:pPr>
      <w:r w:rsidRPr="00535E35">
        <w:rPr>
          <w:b/>
          <w:bCs/>
          <w:color w:val="000000"/>
          <w:sz w:val="28"/>
          <w:szCs w:val="28"/>
        </w:rPr>
        <w:t xml:space="preserve">Сроки проведения и место проведения: </w:t>
      </w:r>
    </w:p>
    <w:p w14:paraId="4992CE75" w14:textId="77777777" w:rsidR="00DE7060" w:rsidRPr="00535E35" w:rsidRDefault="00DE7060" w:rsidP="00C75684">
      <w:pPr>
        <w:spacing w:line="360" w:lineRule="auto"/>
        <w:ind w:firstLine="709"/>
        <w:jc w:val="both"/>
        <w:rPr>
          <w:color w:val="000000"/>
          <w:sz w:val="27"/>
          <w:szCs w:val="27"/>
        </w:rPr>
      </w:pPr>
      <w:r w:rsidRPr="004A0586">
        <w:rPr>
          <w:color w:val="000000"/>
          <w:sz w:val="27"/>
          <w:szCs w:val="27"/>
        </w:rPr>
        <w:t xml:space="preserve">Конкурс проводится </w:t>
      </w:r>
      <w:r>
        <w:rPr>
          <w:color w:val="000000"/>
          <w:sz w:val="27"/>
          <w:szCs w:val="27"/>
        </w:rPr>
        <w:t>19 ноября</w:t>
      </w:r>
      <w:r w:rsidRPr="004A0586">
        <w:rPr>
          <w:color w:val="000000"/>
          <w:sz w:val="27"/>
          <w:szCs w:val="27"/>
        </w:rPr>
        <w:t xml:space="preserve"> 20</w:t>
      </w:r>
      <w:r w:rsidRPr="00946C1C">
        <w:rPr>
          <w:color w:val="000000"/>
          <w:sz w:val="27"/>
          <w:szCs w:val="27"/>
        </w:rPr>
        <w:t>2</w:t>
      </w:r>
      <w:r>
        <w:rPr>
          <w:color w:val="000000"/>
          <w:sz w:val="27"/>
          <w:szCs w:val="27"/>
        </w:rPr>
        <w:t>3</w:t>
      </w:r>
      <w:r w:rsidRPr="004A0586">
        <w:rPr>
          <w:color w:val="000000"/>
          <w:sz w:val="27"/>
          <w:szCs w:val="27"/>
        </w:rPr>
        <w:t xml:space="preserve"> года г. Лесной, Свердловская обл., МБУ ДО «ДХШ», ул. Победы 52. </w:t>
      </w:r>
      <w:r>
        <w:rPr>
          <w:color w:val="000000"/>
          <w:sz w:val="27"/>
          <w:szCs w:val="27"/>
        </w:rPr>
        <w:t xml:space="preserve">Концертный зал на 500 мест, размеры сцены 9 </w:t>
      </w:r>
      <w:r w:rsidRPr="00535E35">
        <w:rPr>
          <w:color w:val="000000"/>
          <w:sz w:val="16"/>
          <w:szCs w:val="16"/>
          <w:lang w:val="en-US"/>
        </w:rPr>
        <w:t>X</w:t>
      </w:r>
      <w:r>
        <w:rPr>
          <w:color w:val="000000"/>
          <w:sz w:val="16"/>
          <w:szCs w:val="16"/>
        </w:rPr>
        <w:t xml:space="preserve"> </w:t>
      </w:r>
      <w:r>
        <w:rPr>
          <w:color w:val="000000"/>
          <w:sz w:val="27"/>
          <w:szCs w:val="27"/>
        </w:rPr>
        <w:t>11м.</w:t>
      </w:r>
    </w:p>
    <w:p w14:paraId="20073B58" w14:textId="77777777" w:rsidR="00DE7060" w:rsidRDefault="00DE7060" w:rsidP="00C75684">
      <w:pPr>
        <w:spacing w:line="360" w:lineRule="auto"/>
        <w:ind w:firstLine="709"/>
        <w:jc w:val="both"/>
        <w:rPr>
          <w:b/>
          <w:bCs/>
          <w:color w:val="000000"/>
          <w:sz w:val="27"/>
          <w:szCs w:val="27"/>
        </w:rPr>
      </w:pPr>
      <w:r w:rsidRPr="0044353E">
        <w:rPr>
          <w:b/>
          <w:bCs/>
          <w:color w:val="000000"/>
          <w:sz w:val="27"/>
          <w:szCs w:val="27"/>
        </w:rPr>
        <w:t>В связи с особ</w:t>
      </w:r>
      <w:r>
        <w:rPr>
          <w:b/>
          <w:bCs/>
          <w:color w:val="000000"/>
          <w:sz w:val="27"/>
          <w:szCs w:val="27"/>
        </w:rPr>
        <w:t xml:space="preserve">ыми </w:t>
      </w:r>
      <w:r w:rsidRPr="0044353E">
        <w:rPr>
          <w:b/>
          <w:bCs/>
          <w:color w:val="000000"/>
          <w:sz w:val="27"/>
          <w:szCs w:val="27"/>
        </w:rPr>
        <w:t xml:space="preserve">условиями въезда в город, просим оформить документы не позднее </w:t>
      </w:r>
      <w:r>
        <w:rPr>
          <w:b/>
          <w:bCs/>
          <w:color w:val="000000"/>
          <w:sz w:val="27"/>
          <w:szCs w:val="27"/>
        </w:rPr>
        <w:t>15 октября 2023г. (форма заявки высылается адресно)!</w:t>
      </w:r>
    </w:p>
    <w:p w14:paraId="565AD72D" w14:textId="77777777" w:rsidR="00DE7060" w:rsidRDefault="00DE7060" w:rsidP="00373E9B">
      <w:pPr>
        <w:outlineLvl w:val="0"/>
        <w:rPr>
          <w:b/>
          <w:sz w:val="24"/>
          <w:szCs w:val="24"/>
        </w:rPr>
      </w:pPr>
    </w:p>
    <w:p w14:paraId="75FDB4D5" w14:textId="77777777" w:rsidR="00DE7060" w:rsidRDefault="00DE7060" w:rsidP="00DE7060">
      <w:pPr>
        <w:jc w:val="center"/>
        <w:outlineLvl w:val="0"/>
        <w:rPr>
          <w:b/>
          <w:sz w:val="24"/>
          <w:szCs w:val="24"/>
        </w:rPr>
      </w:pPr>
    </w:p>
    <w:p w14:paraId="210F4744" w14:textId="77777777" w:rsidR="00DE7060" w:rsidRPr="004A0586" w:rsidRDefault="00DE7060" w:rsidP="00DE7060">
      <w:pPr>
        <w:jc w:val="center"/>
        <w:outlineLvl w:val="0"/>
        <w:rPr>
          <w:b/>
          <w:sz w:val="24"/>
          <w:szCs w:val="24"/>
        </w:rPr>
      </w:pPr>
      <w:r w:rsidRPr="004A0586">
        <w:rPr>
          <w:b/>
          <w:sz w:val="24"/>
          <w:szCs w:val="24"/>
        </w:rPr>
        <w:t>ПРИЛОЖЕНИЕ</w:t>
      </w:r>
    </w:p>
    <w:p w14:paraId="622DC727" w14:textId="77777777" w:rsidR="00DE7060" w:rsidRPr="004A0586" w:rsidRDefault="00DE7060" w:rsidP="00DE7060">
      <w:pPr>
        <w:jc w:val="center"/>
        <w:outlineLvl w:val="0"/>
        <w:rPr>
          <w:b/>
          <w:sz w:val="24"/>
          <w:szCs w:val="24"/>
        </w:rPr>
      </w:pPr>
      <w:r w:rsidRPr="004A0586">
        <w:rPr>
          <w:b/>
          <w:sz w:val="24"/>
          <w:szCs w:val="24"/>
        </w:rPr>
        <w:t xml:space="preserve">ЗАЯВКА на участие в Открытом конкурсе </w:t>
      </w:r>
      <w:r>
        <w:rPr>
          <w:b/>
          <w:sz w:val="24"/>
          <w:szCs w:val="24"/>
        </w:rPr>
        <w:t>хореографического творчества</w:t>
      </w:r>
    </w:p>
    <w:p w14:paraId="113E2000" w14:textId="77777777" w:rsidR="00DE7060" w:rsidRPr="004A0586" w:rsidRDefault="00DE7060" w:rsidP="00DE7060">
      <w:pPr>
        <w:jc w:val="center"/>
        <w:outlineLvl w:val="0"/>
        <w:rPr>
          <w:b/>
          <w:sz w:val="24"/>
          <w:szCs w:val="24"/>
        </w:rPr>
      </w:pPr>
      <w:r w:rsidRPr="004A0586">
        <w:rPr>
          <w:sz w:val="28"/>
          <w:szCs w:val="28"/>
        </w:rPr>
        <w:t xml:space="preserve">«ИМПРОВИЗАЦИЯ </w:t>
      </w:r>
      <w:r w:rsidRPr="004A0586">
        <w:rPr>
          <w:sz w:val="28"/>
          <w:szCs w:val="28"/>
          <w:lang w:val="en-US"/>
        </w:rPr>
        <w:t>NON</w:t>
      </w:r>
      <w:r w:rsidRPr="004A0586">
        <w:rPr>
          <w:sz w:val="28"/>
          <w:szCs w:val="28"/>
        </w:rPr>
        <w:t xml:space="preserve"> STOP» </w:t>
      </w:r>
      <w:r>
        <w:rPr>
          <w:b/>
          <w:sz w:val="24"/>
          <w:szCs w:val="24"/>
        </w:rPr>
        <w:t>19 ноября</w:t>
      </w:r>
      <w:r w:rsidRPr="004A0586">
        <w:rPr>
          <w:b/>
          <w:sz w:val="24"/>
          <w:szCs w:val="24"/>
        </w:rPr>
        <w:t xml:space="preserve"> 20</w:t>
      </w:r>
      <w:r>
        <w:rPr>
          <w:b/>
          <w:sz w:val="24"/>
          <w:szCs w:val="24"/>
        </w:rPr>
        <w:t>23</w:t>
      </w:r>
      <w:r w:rsidRPr="004A0586">
        <w:rPr>
          <w:b/>
          <w:sz w:val="24"/>
          <w:szCs w:val="24"/>
        </w:rPr>
        <w:t xml:space="preserve"> года</w:t>
      </w:r>
    </w:p>
    <w:p w14:paraId="175E6B02" w14:textId="77777777" w:rsidR="00DE7060" w:rsidRPr="004A0586" w:rsidRDefault="00DE7060" w:rsidP="00DE7060">
      <w:pPr>
        <w:jc w:val="center"/>
        <w:outlineLvl w:val="0"/>
        <w:rPr>
          <w:b/>
          <w:sz w:val="24"/>
          <w:szCs w:val="24"/>
        </w:rPr>
      </w:pPr>
      <w:r w:rsidRPr="004A0586">
        <w:rPr>
          <w:b/>
          <w:sz w:val="24"/>
          <w:szCs w:val="24"/>
        </w:rPr>
        <w:t>г. Лесной, Свердловская обл.</w:t>
      </w:r>
    </w:p>
    <w:p w14:paraId="1C3BD863" w14:textId="77777777" w:rsidR="00DE7060" w:rsidRPr="004A0586" w:rsidRDefault="00DE7060" w:rsidP="00DE7060">
      <w:pPr>
        <w:jc w:val="center"/>
        <w:outlineLvl w:val="0"/>
        <w:rPr>
          <w:b/>
          <w:sz w:val="24"/>
          <w:szCs w:val="24"/>
        </w:rPr>
      </w:pPr>
    </w:p>
    <w:tbl>
      <w:tblPr>
        <w:tblW w:w="11133" w:type="dxa"/>
        <w:tblInd w:w="-1318" w:type="dxa"/>
        <w:tblCellMar>
          <w:left w:w="70" w:type="dxa"/>
          <w:right w:w="70" w:type="dxa"/>
        </w:tblCellMar>
        <w:tblLook w:val="04A0" w:firstRow="1" w:lastRow="0" w:firstColumn="1" w:lastColumn="0" w:noHBand="0" w:noVBand="1"/>
      </w:tblPr>
      <w:tblGrid>
        <w:gridCol w:w="4486"/>
        <w:gridCol w:w="6647"/>
      </w:tblGrid>
      <w:tr w:rsidR="00DE7060" w:rsidRPr="004A0586" w14:paraId="25B1FFA9" w14:textId="77777777" w:rsidTr="00B82E56">
        <w:trPr>
          <w:trHeight w:val="550"/>
        </w:trPr>
        <w:tc>
          <w:tcPr>
            <w:tcW w:w="4486" w:type="dxa"/>
            <w:tcBorders>
              <w:top w:val="single" w:sz="4" w:space="0" w:color="auto"/>
              <w:left w:val="single" w:sz="4" w:space="0" w:color="auto"/>
              <w:bottom w:val="single" w:sz="4" w:space="0" w:color="auto"/>
              <w:right w:val="single" w:sz="4" w:space="0" w:color="auto"/>
            </w:tcBorders>
          </w:tcPr>
          <w:p w14:paraId="3EE90B55" w14:textId="77777777" w:rsidR="00DE7060" w:rsidRPr="004A0586" w:rsidRDefault="00DE7060" w:rsidP="00B82E56">
            <w:pPr>
              <w:spacing w:line="360" w:lineRule="auto"/>
              <w:rPr>
                <w:bCs/>
                <w:sz w:val="24"/>
                <w:szCs w:val="24"/>
              </w:rPr>
            </w:pPr>
            <w:r w:rsidRPr="004A0586">
              <w:rPr>
                <w:bCs/>
                <w:sz w:val="24"/>
                <w:szCs w:val="24"/>
              </w:rPr>
              <w:t xml:space="preserve">Полное название учреждения, которое представляет участник </w:t>
            </w:r>
          </w:p>
          <w:p w14:paraId="0D648CA8" w14:textId="77777777" w:rsidR="00DE7060" w:rsidRPr="004A0586" w:rsidRDefault="00DE7060" w:rsidP="00B82E56">
            <w:pPr>
              <w:spacing w:line="360" w:lineRule="auto"/>
              <w:rPr>
                <w:bCs/>
                <w:sz w:val="24"/>
                <w:szCs w:val="24"/>
              </w:rPr>
            </w:pPr>
            <w:r w:rsidRPr="004A0586">
              <w:rPr>
                <w:bCs/>
                <w:sz w:val="24"/>
                <w:szCs w:val="24"/>
              </w:rPr>
              <w:t xml:space="preserve">Контактный телефон </w:t>
            </w:r>
          </w:p>
          <w:p w14:paraId="6574B529" w14:textId="77777777" w:rsidR="00DE7060" w:rsidRPr="004A0586" w:rsidRDefault="00DE7060" w:rsidP="00B82E56">
            <w:pPr>
              <w:spacing w:line="360" w:lineRule="auto"/>
              <w:rPr>
                <w:bCs/>
                <w:sz w:val="24"/>
                <w:szCs w:val="24"/>
              </w:rPr>
            </w:pPr>
            <w:r w:rsidRPr="004A0586">
              <w:rPr>
                <w:bCs/>
                <w:sz w:val="24"/>
                <w:szCs w:val="24"/>
              </w:rPr>
              <w:t>е-</w:t>
            </w:r>
            <w:proofErr w:type="spellStart"/>
            <w:r w:rsidRPr="004A0586">
              <w:rPr>
                <w:bCs/>
                <w:sz w:val="24"/>
                <w:szCs w:val="24"/>
              </w:rPr>
              <w:t>mail</w:t>
            </w:r>
            <w:proofErr w:type="spellEnd"/>
          </w:p>
        </w:tc>
        <w:tc>
          <w:tcPr>
            <w:tcW w:w="6647" w:type="dxa"/>
            <w:tcBorders>
              <w:top w:val="single" w:sz="4" w:space="0" w:color="auto"/>
              <w:left w:val="nil"/>
              <w:bottom w:val="single" w:sz="4" w:space="0" w:color="auto"/>
              <w:right w:val="single" w:sz="4" w:space="0" w:color="auto"/>
            </w:tcBorders>
            <w:noWrap/>
          </w:tcPr>
          <w:p w14:paraId="4956E592" w14:textId="77777777" w:rsidR="00DE7060" w:rsidRPr="004A0586" w:rsidRDefault="00DE7060" w:rsidP="00B82E56">
            <w:pPr>
              <w:rPr>
                <w:sz w:val="24"/>
                <w:szCs w:val="24"/>
              </w:rPr>
            </w:pPr>
          </w:p>
        </w:tc>
      </w:tr>
      <w:tr w:rsidR="00DE7060" w:rsidRPr="004A0586" w14:paraId="09AF8FAF" w14:textId="77777777" w:rsidTr="00B82E56">
        <w:trPr>
          <w:trHeight w:val="573"/>
        </w:trPr>
        <w:tc>
          <w:tcPr>
            <w:tcW w:w="4486" w:type="dxa"/>
            <w:tcBorders>
              <w:top w:val="nil"/>
              <w:left w:val="single" w:sz="4" w:space="0" w:color="auto"/>
              <w:bottom w:val="single" w:sz="4" w:space="0" w:color="auto"/>
              <w:right w:val="single" w:sz="4" w:space="0" w:color="auto"/>
            </w:tcBorders>
          </w:tcPr>
          <w:p w14:paraId="38A9C645" w14:textId="77777777" w:rsidR="00DE7060" w:rsidRPr="004A0586" w:rsidRDefault="00DE7060" w:rsidP="00B82E56">
            <w:pPr>
              <w:spacing w:line="360" w:lineRule="auto"/>
              <w:rPr>
                <w:bCs/>
                <w:sz w:val="24"/>
                <w:szCs w:val="24"/>
              </w:rPr>
            </w:pPr>
            <w:r w:rsidRPr="004A0586">
              <w:rPr>
                <w:bCs/>
                <w:sz w:val="24"/>
                <w:szCs w:val="24"/>
              </w:rPr>
              <w:t>Ф.И.О. руководителя</w:t>
            </w:r>
          </w:p>
          <w:p w14:paraId="642810AB" w14:textId="77777777" w:rsidR="00DE7060" w:rsidRPr="004A0586" w:rsidRDefault="00DE7060" w:rsidP="00B82E56">
            <w:pPr>
              <w:spacing w:line="360" w:lineRule="auto"/>
              <w:rPr>
                <w:bCs/>
                <w:sz w:val="24"/>
                <w:szCs w:val="24"/>
              </w:rPr>
            </w:pPr>
            <w:r w:rsidRPr="004A0586">
              <w:rPr>
                <w:bCs/>
                <w:sz w:val="24"/>
                <w:szCs w:val="24"/>
              </w:rPr>
              <w:t>Адрес проживания</w:t>
            </w:r>
          </w:p>
          <w:p w14:paraId="70145486" w14:textId="77777777" w:rsidR="00DE7060" w:rsidRPr="004A0586" w:rsidRDefault="00DE7060" w:rsidP="00B82E56">
            <w:pPr>
              <w:spacing w:line="360" w:lineRule="auto"/>
              <w:rPr>
                <w:bCs/>
                <w:sz w:val="24"/>
                <w:szCs w:val="24"/>
              </w:rPr>
            </w:pPr>
            <w:r w:rsidRPr="004A0586">
              <w:rPr>
                <w:bCs/>
                <w:sz w:val="24"/>
                <w:szCs w:val="24"/>
              </w:rPr>
              <w:t>Данные паспорта (серия, номер, когда выдан, кем выдан, дата рождения, место рождения, прописка)</w:t>
            </w:r>
          </w:p>
        </w:tc>
        <w:tc>
          <w:tcPr>
            <w:tcW w:w="6647" w:type="dxa"/>
            <w:tcBorders>
              <w:top w:val="nil"/>
              <w:left w:val="nil"/>
              <w:bottom w:val="single" w:sz="4" w:space="0" w:color="auto"/>
              <w:right w:val="single" w:sz="4" w:space="0" w:color="auto"/>
            </w:tcBorders>
            <w:noWrap/>
          </w:tcPr>
          <w:p w14:paraId="56FB81CE" w14:textId="77777777" w:rsidR="00DE7060" w:rsidRPr="004A0586" w:rsidRDefault="00DE7060" w:rsidP="00B82E56">
            <w:pPr>
              <w:rPr>
                <w:sz w:val="24"/>
                <w:szCs w:val="24"/>
              </w:rPr>
            </w:pPr>
          </w:p>
        </w:tc>
      </w:tr>
      <w:tr w:rsidR="00DE7060" w:rsidRPr="004A0586" w14:paraId="479608FF" w14:textId="77777777" w:rsidTr="00B82E56">
        <w:trPr>
          <w:trHeight w:val="285"/>
        </w:trPr>
        <w:tc>
          <w:tcPr>
            <w:tcW w:w="4486" w:type="dxa"/>
            <w:tcBorders>
              <w:top w:val="single" w:sz="4" w:space="0" w:color="auto"/>
              <w:left w:val="single" w:sz="4" w:space="0" w:color="auto"/>
              <w:bottom w:val="single" w:sz="4" w:space="0" w:color="auto"/>
              <w:right w:val="single" w:sz="4" w:space="0" w:color="auto"/>
            </w:tcBorders>
            <w:noWrap/>
          </w:tcPr>
          <w:p w14:paraId="2F27E9DE" w14:textId="77777777" w:rsidR="00DE7060" w:rsidRPr="004A0586" w:rsidRDefault="00DE7060" w:rsidP="00B82E56">
            <w:pPr>
              <w:spacing w:line="360" w:lineRule="auto"/>
              <w:rPr>
                <w:bCs/>
                <w:sz w:val="24"/>
                <w:szCs w:val="24"/>
                <w:u w:val="single"/>
              </w:rPr>
            </w:pPr>
            <w:r w:rsidRPr="004A0586">
              <w:rPr>
                <w:bCs/>
                <w:sz w:val="24"/>
                <w:szCs w:val="24"/>
                <w:u w:val="single"/>
              </w:rPr>
              <w:t>Участие в конкурсной программе:</w:t>
            </w:r>
          </w:p>
          <w:p w14:paraId="2943B374" w14:textId="77777777" w:rsidR="00DE7060" w:rsidRPr="004A0586" w:rsidRDefault="00DE7060" w:rsidP="00F612A9">
            <w:pPr>
              <w:numPr>
                <w:ilvl w:val="0"/>
                <w:numId w:val="72"/>
              </w:numPr>
              <w:spacing w:line="360" w:lineRule="auto"/>
              <w:rPr>
                <w:bCs/>
                <w:sz w:val="24"/>
                <w:szCs w:val="24"/>
              </w:rPr>
            </w:pPr>
            <w:r w:rsidRPr="004A0586">
              <w:rPr>
                <w:bCs/>
                <w:sz w:val="24"/>
                <w:szCs w:val="24"/>
              </w:rPr>
              <w:t>возрастная группа</w:t>
            </w:r>
          </w:p>
          <w:p w14:paraId="25483FC2" w14:textId="77777777" w:rsidR="00DE7060" w:rsidRPr="004A0586" w:rsidRDefault="00DE7060" w:rsidP="00F612A9">
            <w:pPr>
              <w:numPr>
                <w:ilvl w:val="0"/>
                <w:numId w:val="72"/>
              </w:numPr>
              <w:spacing w:line="360" w:lineRule="auto"/>
              <w:rPr>
                <w:bCs/>
                <w:sz w:val="24"/>
                <w:szCs w:val="24"/>
              </w:rPr>
            </w:pPr>
            <w:r w:rsidRPr="004A0586">
              <w:rPr>
                <w:bCs/>
                <w:sz w:val="24"/>
                <w:szCs w:val="24"/>
              </w:rPr>
              <w:t>конкурсный номер (название)</w:t>
            </w:r>
          </w:p>
          <w:p w14:paraId="5FC2CE6A" w14:textId="77777777" w:rsidR="00DE7060" w:rsidRPr="004A0586" w:rsidRDefault="00DE7060" w:rsidP="00F612A9">
            <w:pPr>
              <w:numPr>
                <w:ilvl w:val="0"/>
                <w:numId w:val="72"/>
              </w:numPr>
              <w:spacing w:line="360" w:lineRule="auto"/>
              <w:rPr>
                <w:bCs/>
                <w:sz w:val="24"/>
                <w:szCs w:val="24"/>
              </w:rPr>
            </w:pPr>
            <w:r w:rsidRPr="004A0586">
              <w:rPr>
                <w:bCs/>
                <w:sz w:val="24"/>
                <w:szCs w:val="24"/>
              </w:rPr>
              <w:t xml:space="preserve">автор конкурсного номера </w:t>
            </w:r>
          </w:p>
          <w:p w14:paraId="4F75A9A6" w14:textId="77777777" w:rsidR="00DE7060" w:rsidRPr="004A0586" w:rsidRDefault="00DE7060" w:rsidP="00B82E56">
            <w:pPr>
              <w:spacing w:line="360" w:lineRule="auto"/>
              <w:ind w:left="360"/>
              <w:rPr>
                <w:bCs/>
                <w:sz w:val="24"/>
                <w:szCs w:val="24"/>
              </w:rPr>
            </w:pPr>
            <w:r w:rsidRPr="004A0586">
              <w:rPr>
                <w:bCs/>
                <w:sz w:val="24"/>
                <w:szCs w:val="24"/>
              </w:rPr>
              <w:t xml:space="preserve">      (Ф.И. без сокращений)</w:t>
            </w:r>
          </w:p>
          <w:p w14:paraId="6FFA29C8" w14:textId="77777777" w:rsidR="00DE7060" w:rsidRPr="004A0586" w:rsidRDefault="00DE7060" w:rsidP="00F612A9">
            <w:pPr>
              <w:numPr>
                <w:ilvl w:val="0"/>
                <w:numId w:val="72"/>
              </w:numPr>
              <w:spacing w:line="360" w:lineRule="auto"/>
              <w:rPr>
                <w:bCs/>
                <w:sz w:val="24"/>
                <w:szCs w:val="24"/>
              </w:rPr>
            </w:pPr>
            <w:r w:rsidRPr="004A0586">
              <w:rPr>
                <w:bCs/>
                <w:sz w:val="24"/>
                <w:szCs w:val="24"/>
              </w:rPr>
              <w:t>автор музыки или исполнителя</w:t>
            </w:r>
          </w:p>
          <w:p w14:paraId="6B21CDBF" w14:textId="77777777" w:rsidR="00DE7060" w:rsidRPr="004A0586" w:rsidRDefault="00DE7060" w:rsidP="00F612A9">
            <w:pPr>
              <w:numPr>
                <w:ilvl w:val="0"/>
                <w:numId w:val="72"/>
              </w:numPr>
              <w:spacing w:line="360" w:lineRule="auto"/>
              <w:rPr>
                <w:bCs/>
                <w:sz w:val="24"/>
                <w:szCs w:val="24"/>
              </w:rPr>
            </w:pPr>
            <w:r w:rsidRPr="004A0586">
              <w:rPr>
                <w:bCs/>
                <w:sz w:val="24"/>
                <w:szCs w:val="24"/>
              </w:rPr>
              <w:t>хронометраж номера</w:t>
            </w:r>
          </w:p>
          <w:p w14:paraId="0ADF0E67" w14:textId="77777777" w:rsidR="00DE7060" w:rsidRPr="004A0586" w:rsidRDefault="00DE7060" w:rsidP="00F612A9">
            <w:pPr>
              <w:numPr>
                <w:ilvl w:val="0"/>
                <w:numId w:val="72"/>
              </w:numPr>
              <w:spacing w:line="360" w:lineRule="auto"/>
              <w:rPr>
                <w:bCs/>
                <w:sz w:val="24"/>
                <w:szCs w:val="24"/>
              </w:rPr>
            </w:pPr>
            <w:r w:rsidRPr="004A0586">
              <w:rPr>
                <w:bCs/>
                <w:sz w:val="24"/>
                <w:szCs w:val="24"/>
              </w:rPr>
              <w:t>Ф.И.О. участника конкурса-соло</w:t>
            </w:r>
          </w:p>
          <w:p w14:paraId="2A383C31" w14:textId="77777777" w:rsidR="00DE7060" w:rsidRPr="004A0586" w:rsidRDefault="00DE7060" w:rsidP="00F612A9">
            <w:pPr>
              <w:numPr>
                <w:ilvl w:val="0"/>
                <w:numId w:val="72"/>
              </w:numPr>
              <w:spacing w:line="360" w:lineRule="auto"/>
              <w:rPr>
                <w:bCs/>
                <w:sz w:val="24"/>
                <w:szCs w:val="24"/>
              </w:rPr>
            </w:pPr>
            <w:r w:rsidRPr="004A0586">
              <w:rPr>
                <w:bCs/>
                <w:sz w:val="24"/>
                <w:szCs w:val="24"/>
              </w:rPr>
              <w:t>особые требования</w:t>
            </w:r>
          </w:p>
          <w:p w14:paraId="4A69F52C" w14:textId="77777777" w:rsidR="00DE7060" w:rsidRPr="004A0586" w:rsidRDefault="00DE7060" w:rsidP="00B82E56">
            <w:pPr>
              <w:spacing w:line="360" w:lineRule="auto"/>
              <w:rPr>
                <w:bCs/>
                <w:i/>
                <w:sz w:val="24"/>
                <w:szCs w:val="24"/>
              </w:rPr>
            </w:pPr>
            <w:r w:rsidRPr="004A0586">
              <w:rPr>
                <w:bCs/>
                <w:i/>
                <w:sz w:val="24"/>
                <w:szCs w:val="24"/>
              </w:rPr>
              <w:t xml:space="preserve">(на каждого </w:t>
            </w:r>
            <w:r>
              <w:rPr>
                <w:bCs/>
                <w:i/>
                <w:sz w:val="24"/>
                <w:szCs w:val="24"/>
              </w:rPr>
              <w:t>участника</w:t>
            </w:r>
            <w:r w:rsidRPr="004A0586">
              <w:rPr>
                <w:bCs/>
                <w:i/>
                <w:sz w:val="24"/>
                <w:szCs w:val="24"/>
              </w:rPr>
              <w:t xml:space="preserve"> заполняется отдельная ЗАЯВКА)</w:t>
            </w:r>
          </w:p>
        </w:tc>
        <w:tc>
          <w:tcPr>
            <w:tcW w:w="6647" w:type="dxa"/>
            <w:tcBorders>
              <w:top w:val="single" w:sz="4" w:space="0" w:color="auto"/>
              <w:left w:val="nil"/>
              <w:bottom w:val="single" w:sz="4" w:space="0" w:color="auto"/>
              <w:right w:val="single" w:sz="4" w:space="0" w:color="auto"/>
            </w:tcBorders>
            <w:noWrap/>
          </w:tcPr>
          <w:p w14:paraId="5DEF7CDD" w14:textId="77777777" w:rsidR="00DE7060" w:rsidRPr="004A0586" w:rsidRDefault="00DE7060" w:rsidP="00B82E56">
            <w:pPr>
              <w:rPr>
                <w:sz w:val="24"/>
                <w:szCs w:val="24"/>
              </w:rPr>
            </w:pPr>
          </w:p>
        </w:tc>
      </w:tr>
      <w:tr w:rsidR="00DE7060" w:rsidRPr="004A0586" w14:paraId="2C14AD68" w14:textId="77777777" w:rsidTr="00B82E56">
        <w:trPr>
          <w:trHeight w:val="285"/>
        </w:trPr>
        <w:tc>
          <w:tcPr>
            <w:tcW w:w="4486" w:type="dxa"/>
            <w:tcBorders>
              <w:top w:val="single" w:sz="4" w:space="0" w:color="auto"/>
              <w:left w:val="single" w:sz="4" w:space="0" w:color="auto"/>
              <w:bottom w:val="single" w:sz="4" w:space="0" w:color="auto"/>
              <w:right w:val="single" w:sz="4" w:space="0" w:color="auto"/>
            </w:tcBorders>
            <w:noWrap/>
          </w:tcPr>
          <w:p w14:paraId="61E3E8E4" w14:textId="77777777" w:rsidR="00DE7060" w:rsidRPr="004A0586" w:rsidRDefault="00DE7060" w:rsidP="00B82E56">
            <w:pPr>
              <w:spacing w:line="360" w:lineRule="auto"/>
              <w:rPr>
                <w:bCs/>
                <w:sz w:val="24"/>
                <w:szCs w:val="24"/>
              </w:rPr>
            </w:pPr>
            <w:r w:rsidRPr="004A0586">
              <w:rPr>
                <w:bCs/>
                <w:sz w:val="24"/>
                <w:szCs w:val="24"/>
              </w:rPr>
              <w:lastRenderedPageBreak/>
              <w:t>Приезд - отъезд</w:t>
            </w:r>
          </w:p>
        </w:tc>
        <w:tc>
          <w:tcPr>
            <w:tcW w:w="6647" w:type="dxa"/>
            <w:tcBorders>
              <w:top w:val="single" w:sz="4" w:space="0" w:color="auto"/>
              <w:left w:val="nil"/>
              <w:bottom w:val="single" w:sz="4" w:space="0" w:color="auto"/>
              <w:right w:val="single" w:sz="4" w:space="0" w:color="auto"/>
            </w:tcBorders>
            <w:noWrap/>
          </w:tcPr>
          <w:p w14:paraId="7F6A4CE3" w14:textId="77777777" w:rsidR="00DE7060" w:rsidRPr="004A0586" w:rsidRDefault="00DE7060" w:rsidP="00B82E56">
            <w:pPr>
              <w:rPr>
                <w:sz w:val="24"/>
                <w:szCs w:val="24"/>
              </w:rPr>
            </w:pPr>
          </w:p>
        </w:tc>
      </w:tr>
      <w:tr w:rsidR="00DE7060" w:rsidRPr="004A0586" w14:paraId="5FFEA34D" w14:textId="77777777" w:rsidTr="00B82E56">
        <w:trPr>
          <w:trHeight w:val="285"/>
        </w:trPr>
        <w:tc>
          <w:tcPr>
            <w:tcW w:w="4486" w:type="dxa"/>
            <w:tcBorders>
              <w:top w:val="single" w:sz="4" w:space="0" w:color="auto"/>
              <w:left w:val="single" w:sz="4" w:space="0" w:color="auto"/>
              <w:bottom w:val="single" w:sz="4" w:space="0" w:color="auto"/>
              <w:right w:val="single" w:sz="4" w:space="0" w:color="auto"/>
            </w:tcBorders>
            <w:noWrap/>
          </w:tcPr>
          <w:p w14:paraId="304D3BE2" w14:textId="77777777" w:rsidR="00DE7060" w:rsidRPr="004A0586" w:rsidRDefault="00DE7060" w:rsidP="00B82E56">
            <w:pPr>
              <w:spacing w:line="360" w:lineRule="auto"/>
              <w:rPr>
                <w:sz w:val="24"/>
                <w:szCs w:val="24"/>
              </w:rPr>
            </w:pPr>
            <w:r w:rsidRPr="004A0586">
              <w:rPr>
                <w:sz w:val="24"/>
                <w:szCs w:val="24"/>
              </w:rPr>
              <w:t>Необходимость в проживании</w:t>
            </w:r>
          </w:p>
        </w:tc>
        <w:tc>
          <w:tcPr>
            <w:tcW w:w="6647" w:type="dxa"/>
            <w:tcBorders>
              <w:top w:val="single" w:sz="4" w:space="0" w:color="auto"/>
              <w:left w:val="nil"/>
              <w:bottom w:val="single" w:sz="4" w:space="0" w:color="auto"/>
              <w:right w:val="single" w:sz="4" w:space="0" w:color="auto"/>
            </w:tcBorders>
            <w:noWrap/>
          </w:tcPr>
          <w:p w14:paraId="1DFF236C" w14:textId="77777777" w:rsidR="00DE7060" w:rsidRPr="004A0586" w:rsidRDefault="00DE7060" w:rsidP="00B82E56">
            <w:pPr>
              <w:rPr>
                <w:sz w:val="24"/>
                <w:szCs w:val="24"/>
              </w:rPr>
            </w:pPr>
          </w:p>
        </w:tc>
      </w:tr>
    </w:tbl>
    <w:p w14:paraId="54092A8A" w14:textId="77777777" w:rsidR="00DE7060" w:rsidRDefault="00DE7060" w:rsidP="00A41562">
      <w:pPr>
        <w:jc w:val="center"/>
        <w:rPr>
          <w:b/>
          <w:sz w:val="28"/>
          <w:szCs w:val="28"/>
        </w:rPr>
      </w:pPr>
    </w:p>
    <w:p w14:paraId="7EB1C420" w14:textId="77777777" w:rsidR="00DE7060" w:rsidRDefault="00DE7060" w:rsidP="00A41562">
      <w:pPr>
        <w:jc w:val="center"/>
        <w:rPr>
          <w:b/>
          <w:sz w:val="28"/>
          <w:szCs w:val="28"/>
        </w:rPr>
      </w:pPr>
    </w:p>
    <w:p w14:paraId="46C138E1" w14:textId="77777777" w:rsidR="00962C75" w:rsidRDefault="00962C75" w:rsidP="00A41562">
      <w:pPr>
        <w:jc w:val="center"/>
        <w:rPr>
          <w:b/>
          <w:sz w:val="28"/>
          <w:szCs w:val="28"/>
        </w:rPr>
      </w:pPr>
    </w:p>
    <w:p w14:paraId="7DAFE72D" w14:textId="3AD69665" w:rsidR="008921F9" w:rsidRDefault="008921F9">
      <w:pPr>
        <w:spacing w:after="200" w:line="276" w:lineRule="auto"/>
        <w:rPr>
          <w:b/>
          <w:sz w:val="28"/>
          <w:szCs w:val="28"/>
        </w:rPr>
      </w:pPr>
      <w:r>
        <w:rPr>
          <w:b/>
          <w:sz w:val="28"/>
          <w:szCs w:val="28"/>
        </w:rPr>
        <w:br w:type="page"/>
      </w:r>
    </w:p>
    <w:p w14:paraId="265BC334" w14:textId="67AA58DF" w:rsidR="00DE7060" w:rsidRDefault="00373E9B" w:rsidP="00962C75">
      <w:pPr>
        <w:shd w:val="clear" w:color="auto" w:fill="B8CCE4" w:themeFill="accent1" w:themeFillTint="66"/>
        <w:jc w:val="center"/>
        <w:rPr>
          <w:b/>
          <w:sz w:val="28"/>
          <w:szCs w:val="28"/>
        </w:rPr>
      </w:pPr>
      <w:r>
        <w:rPr>
          <w:b/>
          <w:sz w:val="28"/>
          <w:szCs w:val="28"/>
        </w:rPr>
        <w:lastRenderedPageBreak/>
        <w:t>ПОЛОЖЕНИЕ</w:t>
      </w:r>
    </w:p>
    <w:p w14:paraId="32ED4F4C" w14:textId="29C77F88" w:rsidR="00373E9B" w:rsidRPr="00373E9B" w:rsidRDefault="00373E9B" w:rsidP="00962C75">
      <w:pPr>
        <w:shd w:val="clear" w:color="auto" w:fill="B8CCE4" w:themeFill="accent1" w:themeFillTint="66"/>
        <w:jc w:val="center"/>
        <w:rPr>
          <w:sz w:val="28"/>
          <w:szCs w:val="24"/>
        </w:rPr>
      </w:pPr>
      <w:r w:rsidRPr="00373E9B">
        <w:rPr>
          <w:sz w:val="28"/>
          <w:szCs w:val="24"/>
        </w:rPr>
        <w:t>VII Международный</w:t>
      </w:r>
      <w:r>
        <w:rPr>
          <w:sz w:val="28"/>
          <w:szCs w:val="24"/>
        </w:rPr>
        <w:t xml:space="preserve"> </w:t>
      </w:r>
      <w:r w:rsidRPr="00373E9B">
        <w:rPr>
          <w:sz w:val="28"/>
          <w:szCs w:val="24"/>
        </w:rPr>
        <w:t>конкурс трубачей</w:t>
      </w:r>
      <w:r>
        <w:rPr>
          <w:sz w:val="28"/>
          <w:szCs w:val="24"/>
        </w:rPr>
        <w:t xml:space="preserve"> </w:t>
      </w:r>
      <w:r w:rsidRPr="00373E9B">
        <w:rPr>
          <w:sz w:val="28"/>
          <w:szCs w:val="24"/>
        </w:rPr>
        <w:t xml:space="preserve">и </w:t>
      </w:r>
      <w:r w:rsidRPr="00373E9B">
        <w:rPr>
          <w:sz w:val="28"/>
          <w:szCs w:val="28"/>
        </w:rPr>
        <w:t>ансамблей медных</w:t>
      </w:r>
    </w:p>
    <w:p w14:paraId="125BD295" w14:textId="379BFEBF" w:rsidR="00373E9B" w:rsidRDefault="00373E9B" w:rsidP="00962C75">
      <w:pPr>
        <w:shd w:val="clear" w:color="auto" w:fill="B8CCE4" w:themeFill="accent1" w:themeFillTint="66"/>
        <w:jc w:val="center"/>
        <w:rPr>
          <w:sz w:val="28"/>
          <w:szCs w:val="28"/>
        </w:rPr>
      </w:pPr>
      <w:r w:rsidRPr="00373E9B">
        <w:rPr>
          <w:sz w:val="28"/>
          <w:szCs w:val="28"/>
        </w:rPr>
        <w:t>духовых инструментов</w:t>
      </w:r>
      <w:r>
        <w:rPr>
          <w:sz w:val="28"/>
          <w:szCs w:val="28"/>
        </w:rPr>
        <w:t xml:space="preserve"> </w:t>
      </w:r>
      <w:r w:rsidRPr="00373E9B">
        <w:rPr>
          <w:sz w:val="28"/>
          <w:szCs w:val="28"/>
        </w:rPr>
        <w:t>им. В.И. Щёлокова</w:t>
      </w:r>
    </w:p>
    <w:p w14:paraId="4DC2D77A" w14:textId="77777777" w:rsidR="00373E9B" w:rsidRPr="00373E9B" w:rsidRDefault="00373E9B" w:rsidP="00962C75">
      <w:pPr>
        <w:shd w:val="clear" w:color="auto" w:fill="B8CCE4" w:themeFill="accent1" w:themeFillTint="66"/>
        <w:jc w:val="center"/>
        <w:rPr>
          <w:sz w:val="28"/>
          <w:szCs w:val="24"/>
        </w:rPr>
      </w:pPr>
      <w:r w:rsidRPr="00373E9B">
        <w:rPr>
          <w:sz w:val="28"/>
          <w:szCs w:val="24"/>
        </w:rPr>
        <w:t>23-26.11.2023</w:t>
      </w:r>
    </w:p>
    <w:p w14:paraId="5B7BCEDD" w14:textId="77777777" w:rsidR="00373E9B" w:rsidRDefault="00373E9B" w:rsidP="00373E9B">
      <w:pPr>
        <w:widowControl w:val="0"/>
        <w:rPr>
          <w:b/>
          <w:sz w:val="28"/>
          <w:szCs w:val="28"/>
        </w:rPr>
      </w:pPr>
      <w:r>
        <w:rPr>
          <w:b/>
          <w:sz w:val="28"/>
          <w:szCs w:val="28"/>
        </w:rPr>
        <w:t>1. Учредители конкурса</w:t>
      </w:r>
    </w:p>
    <w:p w14:paraId="37BBE20E" w14:textId="77777777" w:rsidR="00373E9B" w:rsidRDefault="00373E9B" w:rsidP="00373E9B">
      <w:pPr>
        <w:widowControl w:val="0"/>
        <w:ind w:firstLine="709"/>
        <w:jc w:val="both"/>
        <w:rPr>
          <w:sz w:val="28"/>
          <w:szCs w:val="28"/>
        </w:rPr>
      </w:pPr>
      <w:r>
        <w:rPr>
          <w:sz w:val="28"/>
          <w:szCs w:val="28"/>
        </w:rPr>
        <w:t>Министерство культуры Свердловской области.</w:t>
      </w:r>
    </w:p>
    <w:p w14:paraId="3DDC10E6" w14:textId="77777777" w:rsidR="00373E9B" w:rsidRDefault="00373E9B" w:rsidP="00373E9B">
      <w:pPr>
        <w:widowControl w:val="0"/>
        <w:ind w:firstLine="709"/>
        <w:jc w:val="both"/>
        <w:rPr>
          <w:sz w:val="28"/>
          <w:szCs w:val="28"/>
          <w:shd w:val="clear" w:color="auto" w:fill="FFFFFF"/>
        </w:rPr>
      </w:pPr>
      <w:r>
        <w:rPr>
          <w:sz w:val="28"/>
          <w:szCs w:val="28"/>
          <w:shd w:val="clear" w:color="auto" w:fill="FFFFFF"/>
        </w:rPr>
        <w:t>ГАУК СО «Региональный ресурсный центр в сфере культуры и художественного образования».</w:t>
      </w:r>
    </w:p>
    <w:p w14:paraId="3E810AEA" w14:textId="77777777" w:rsidR="00373E9B" w:rsidRDefault="00373E9B" w:rsidP="00373E9B">
      <w:pPr>
        <w:widowControl w:val="0"/>
        <w:ind w:firstLine="709"/>
        <w:jc w:val="both"/>
        <w:rPr>
          <w:sz w:val="28"/>
          <w:szCs w:val="28"/>
        </w:rPr>
      </w:pPr>
      <w:r>
        <w:rPr>
          <w:sz w:val="28"/>
          <w:szCs w:val="28"/>
        </w:rPr>
        <w:t>ГБПОУ СО «Свердловское музыкальное училище им. П.И. Чайковского (колледж)».</w:t>
      </w:r>
    </w:p>
    <w:p w14:paraId="778C9828" w14:textId="77777777" w:rsidR="00373E9B" w:rsidRDefault="00373E9B" w:rsidP="00373E9B">
      <w:pPr>
        <w:widowControl w:val="0"/>
        <w:rPr>
          <w:b/>
          <w:sz w:val="28"/>
          <w:szCs w:val="28"/>
        </w:rPr>
      </w:pPr>
      <w:r>
        <w:rPr>
          <w:b/>
          <w:sz w:val="28"/>
          <w:szCs w:val="28"/>
        </w:rPr>
        <w:t>2. Организаторы конкурса</w:t>
      </w:r>
    </w:p>
    <w:p w14:paraId="67B63EF9" w14:textId="77777777" w:rsidR="00373E9B" w:rsidRDefault="00373E9B" w:rsidP="00373E9B">
      <w:pPr>
        <w:widowControl w:val="0"/>
        <w:ind w:firstLine="709"/>
        <w:jc w:val="both"/>
        <w:rPr>
          <w:sz w:val="28"/>
          <w:szCs w:val="28"/>
        </w:rPr>
      </w:pPr>
      <w:r>
        <w:rPr>
          <w:sz w:val="28"/>
          <w:szCs w:val="28"/>
        </w:rPr>
        <w:t xml:space="preserve">Государственное бюджетное профессиональное образовательное учреждение Свердловской области «Свердловское музыкальное училище им. П.И. Чайковского (колледж)» </w:t>
      </w:r>
    </w:p>
    <w:p w14:paraId="559ACDD1" w14:textId="77777777" w:rsidR="00373E9B" w:rsidRDefault="00373E9B" w:rsidP="00373E9B">
      <w:pPr>
        <w:pStyle w:val="4"/>
        <w:keepNext w:val="0"/>
        <w:widowControl w:val="0"/>
        <w:ind w:firstLine="709"/>
        <w:jc w:val="both"/>
      </w:pPr>
      <w:r>
        <w:t xml:space="preserve">Оркестр штаба Центрального военного округа </w:t>
      </w:r>
    </w:p>
    <w:p w14:paraId="2ED6B254" w14:textId="77777777" w:rsidR="00373E9B" w:rsidRDefault="00373E9B" w:rsidP="00373E9B">
      <w:pPr>
        <w:pStyle w:val="4"/>
        <w:keepNext w:val="0"/>
        <w:widowControl w:val="0"/>
        <w:ind w:firstLine="709"/>
        <w:jc w:val="both"/>
      </w:pPr>
      <w:r>
        <w:t>Управление культуры Администрации г. Екатеринбурга</w:t>
      </w:r>
    </w:p>
    <w:p w14:paraId="7D840D77" w14:textId="77777777" w:rsidR="00373E9B" w:rsidRDefault="00373E9B" w:rsidP="00373E9B">
      <w:pPr>
        <w:widowControl w:val="0"/>
        <w:rPr>
          <w:b/>
          <w:sz w:val="28"/>
          <w:szCs w:val="28"/>
        </w:rPr>
      </w:pPr>
      <w:r>
        <w:rPr>
          <w:b/>
          <w:sz w:val="28"/>
          <w:szCs w:val="28"/>
        </w:rPr>
        <w:t>3. Время и место проведения конкурса</w:t>
      </w:r>
    </w:p>
    <w:p w14:paraId="4E057CF9" w14:textId="77777777" w:rsidR="00373E9B" w:rsidRDefault="00373E9B" w:rsidP="00373E9B">
      <w:pPr>
        <w:widowControl w:val="0"/>
        <w:ind w:firstLine="709"/>
        <w:jc w:val="both"/>
        <w:rPr>
          <w:sz w:val="28"/>
          <w:szCs w:val="28"/>
        </w:rPr>
      </w:pPr>
      <w:r>
        <w:rPr>
          <w:sz w:val="28"/>
          <w:szCs w:val="28"/>
        </w:rPr>
        <w:t>Конкурс проводится в г. Екатеринбурге, в ГБПОУ СО «Свердловское музыкальное училище им. П.И. Чайковского (колледж)» по адресу: 620000, г. Екатеринбург, ул. Первомайская, 22.</w:t>
      </w:r>
    </w:p>
    <w:p w14:paraId="43984847" w14:textId="77777777" w:rsidR="00373E9B" w:rsidRDefault="00373E9B" w:rsidP="00373E9B">
      <w:pPr>
        <w:widowControl w:val="0"/>
        <w:ind w:firstLine="709"/>
        <w:jc w:val="both"/>
        <w:rPr>
          <w:sz w:val="28"/>
          <w:szCs w:val="28"/>
        </w:rPr>
      </w:pPr>
      <w:r>
        <w:rPr>
          <w:sz w:val="28"/>
          <w:szCs w:val="28"/>
        </w:rPr>
        <w:t>Сроки проведения конкурса:</w:t>
      </w:r>
      <w:r>
        <w:rPr>
          <w:b/>
          <w:sz w:val="28"/>
          <w:szCs w:val="28"/>
        </w:rPr>
        <w:t xml:space="preserve"> </w:t>
      </w:r>
      <w:r>
        <w:rPr>
          <w:sz w:val="28"/>
          <w:szCs w:val="28"/>
        </w:rPr>
        <w:t>23-26 ноября 2023 г.</w:t>
      </w:r>
    </w:p>
    <w:p w14:paraId="4419B43E" w14:textId="77777777" w:rsidR="00373E9B" w:rsidRDefault="00373E9B" w:rsidP="00373E9B">
      <w:pPr>
        <w:widowControl w:val="0"/>
        <w:jc w:val="both"/>
        <w:rPr>
          <w:b/>
          <w:sz w:val="28"/>
          <w:szCs w:val="28"/>
        </w:rPr>
      </w:pPr>
      <w:r>
        <w:rPr>
          <w:b/>
          <w:sz w:val="28"/>
          <w:szCs w:val="28"/>
        </w:rPr>
        <w:t>4. Цель и задачи конкурса</w:t>
      </w:r>
    </w:p>
    <w:p w14:paraId="2924904E" w14:textId="77777777" w:rsidR="00373E9B" w:rsidRDefault="00373E9B" w:rsidP="00373E9B">
      <w:pPr>
        <w:widowControl w:val="0"/>
        <w:ind w:firstLine="709"/>
        <w:jc w:val="both"/>
        <w:rPr>
          <w:sz w:val="28"/>
          <w:szCs w:val="28"/>
        </w:rPr>
      </w:pPr>
      <w:r>
        <w:rPr>
          <w:sz w:val="28"/>
          <w:szCs w:val="28"/>
        </w:rPr>
        <w:t>Целью конкурса является популяризация и пропаганда творчества выдающегося композитора и педагога В.И. Щёлокова, сольного и ансамблевого исполнительства на медных духовых инструментах;</w:t>
      </w:r>
    </w:p>
    <w:p w14:paraId="7AC0DBBF" w14:textId="77777777" w:rsidR="00373E9B" w:rsidRDefault="00373E9B" w:rsidP="00373E9B">
      <w:pPr>
        <w:widowControl w:val="0"/>
        <w:ind w:firstLine="709"/>
        <w:jc w:val="both"/>
        <w:rPr>
          <w:sz w:val="28"/>
          <w:szCs w:val="28"/>
        </w:rPr>
      </w:pPr>
      <w:r>
        <w:rPr>
          <w:sz w:val="28"/>
          <w:szCs w:val="28"/>
        </w:rPr>
        <w:t>Задачи конкурса:</w:t>
      </w:r>
    </w:p>
    <w:p w14:paraId="53BB1F4E" w14:textId="77777777" w:rsidR="00373E9B" w:rsidRDefault="00373E9B" w:rsidP="00F612A9">
      <w:pPr>
        <w:widowControl w:val="0"/>
        <w:numPr>
          <w:ilvl w:val="0"/>
          <w:numId w:val="73"/>
        </w:numPr>
        <w:ind w:left="0" w:firstLine="0"/>
        <w:jc w:val="both"/>
        <w:rPr>
          <w:sz w:val="28"/>
          <w:szCs w:val="28"/>
        </w:rPr>
      </w:pPr>
      <w:r>
        <w:rPr>
          <w:sz w:val="28"/>
          <w:szCs w:val="28"/>
        </w:rPr>
        <w:t>выявление молодых одаренных музыкантов, создание условия для всестороннего раскрытия их творческого потенциала;</w:t>
      </w:r>
    </w:p>
    <w:p w14:paraId="4CACC2FC" w14:textId="77777777" w:rsidR="00373E9B" w:rsidRDefault="00373E9B" w:rsidP="00F612A9">
      <w:pPr>
        <w:widowControl w:val="0"/>
        <w:numPr>
          <w:ilvl w:val="0"/>
          <w:numId w:val="73"/>
        </w:numPr>
        <w:ind w:left="0" w:firstLine="0"/>
        <w:jc w:val="both"/>
        <w:rPr>
          <w:sz w:val="28"/>
          <w:szCs w:val="28"/>
        </w:rPr>
      </w:pPr>
      <w:r>
        <w:rPr>
          <w:sz w:val="28"/>
          <w:szCs w:val="28"/>
        </w:rPr>
        <w:t>совершенствование профессиональных навыков исполнительства на медных духовых инструментах;</w:t>
      </w:r>
    </w:p>
    <w:p w14:paraId="1AC11A9C" w14:textId="77777777" w:rsidR="00373E9B" w:rsidRDefault="00373E9B" w:rsidP="00F612A9">
      <w:pPr>
        <w:widowControl w:val="0"/>
        <w:numPr>
          <w:ilvl w:val="0"/>
          <w:numId w:val="73"/>
        </w:numPr>
        <w:ind w:left="0" w:firstLine="0"/>
        <w:jc w:val="both"/>
        <w:rPr>
          <w:sz w:val="28"/>
          <w:szCs w:val="28"/>
        </w:rPr>
      </w:pPr>
      <w:r>
        <w:rPr>
          <w:sz w:val="28"/>
          <w:szCs w:val="28"/>
        </w:rPr>
        <w:t>профессиональная ориентация участников конкурса на получение среднего и высшего профессионального образования по выбранной специальности;</w:t>
      </w:r>
    </w:p>
    <w:p w14:paraId="7D269D12" w14:textId="77777777" w:rsidR="00373E9B" w:rsidRDefault="00373E9B" w:rsidP="00F612A9">
      <w:pPr>
        <w:widowControl w:val="0"/>
        <w:numPr>
          <w:ilvl w:val="0"/>
          <w:numId w:val="73"/>
        </w:numPr>
        <w:ind w:left="0" w:firstLine="0"/>
        <w:jc w:val="both"/>
        <w:rPr>
          <w:sz w:val="28"/>
          <w:szCs w:val="28"/>
        </w:rPr>
      </w:pPr>
      <w:r>
        <w:rPr>
          <w:sz w:val="28"/>
          <w:szCs w:val="28"/>
        </w:rPr>
        <w:t>повышение педагогического мастерства и профессиональной компетентности преподавателей.</w:t>
      </w:r>
    </w:p>
    <w:p w14:paraId="4D64C9E7" w14:textId="77777777" w:rsidR="00373E9B" w:rsidRDefault="00373E9B" w:rsidP="00373E9B">
      <w:pPr>
        <w:widowControl w:val="0"/>
        <w:jc w:val="both"/>
        <w:rPr>
          <w:b/>
          <w:sz w:val="28"/>
          <w:szCs w:val="28"/>
        </w:rPr>
      </w:pPr>
      <w:r>
        <w:rPr>
          <w:b/>
          <w:sz w:val="28"/>
          <w:szCs w:val="28"/>
        </w:rPr>
        <w:t>Конкурс посвящается композитору и педагогу Вячеславу Ивановичу Щёлокову.</w:t>
      </w:r>
    </w:p>
    <w:p w14:paraId="2EA28141" w14:textId="77777777" w:rsidR="00373E9B" w:rsidRDefault="00373E9B" w:rsidP="00373E9B">
      <w:pPr>
        <w:pStyle w:val="a8"/>
        <w:widowControl w:val="0"/>
        <w:rPr>
          <w:b/>
          <w:sz w:val="28"/>
          <w:szCs w:val="28"/>
        </w:rPr>
      </w:pPr>
      <w:r>
        <w:rPr>
          <w:b/>
          <w:sz w:val="28"/>
          <w:szCs w:val="28"/>
        </w:rPr>
        <w:t>5. Условия участия в конкурсе</w:t>
      </w:r>
    </w:p>
    <w:p w14:paraId="2B456864" w14:textId="77777777" w:rsidR="00373E9B" w:rsidRDefault="00373E9B" w:rsidP="00373E9B">
      <w:pPr>
        <w:pStyle w:val="a8"/>
        <w:widowControl w:val="0"/>
        <w:ind w:firstLine="709"/>
        <w:jc w:val="both"/>
        <w:rPr>
          <w:sz w:val="28"/>
          <w:szCs w:val="28"/>
          <w:vertAlign w:val="subscript"/>
        </w:rPr>
      </w:pPr>
      <w:r>
        <w:rPr>
          <w:sz w:val="28"/>
          <w:szCs w:val="28"/>
        </w:rPr>
        <w:t xml:space="preserve">Для участия в конкурсе приглашаются исполнители на трубе, которым на 3 декабря 2023 года исполняется не более 35 лет; </w:t>
      </w:r>
      <w:r>
        <w:rPr>
          <w:bCs/>
          <w:sz w:val="28"/>
          <w:szCs w:val="28"/>
        </w:rPr>
        <w:t>средний возраст</w:t>
      </w:r>
      <w:r>
        <w:rPr>
          <w:sz w:val="28"/>
          <w:szCs w:val="28"/>
        </w:rPr>
        <w:t xml:space="preserve"> участников ансамбля не должен превышать 35 лет на 3 декабря 2023 года.</w:t>
      </w:r>
    </w:p>
    <w:p w14:paraId="20C28CA3" w14:textId="77777777" w:rsidR="00373E9B" w:rsidRDefault="00373E9B" w:rsidP="00373E9B">
      <w:pPr>
        <w:widowControl w:val="0"/>
        <w:ind w:firstLine="709"/>
        <w:rPr>
          <w:b/>
          <w:sz w:val="28"/>
          <w:szCs w:val="28"/>
        </w:rPr>
      </w:pPr>
      <w:r>
        <w:rPr>
          <w:b/>
          <w:sz w:val="28"/>
          <w:szCs w:val="28"/>
        </w:rPr>
        <w:t>Номинации и возрастные категории</w:t>
      </w:r>
    </w:p>
    <w:p w14:paraId="629A078E" w14:textId="77777777" w:rsidR="00373E9B" w:rsidRDefault="00373E9B" w:rsidP="00373E9B">
      <w:pPr>
        <w:widowControl w:val="0"/>
        <w:ind w:firstLine="709"/>
        <w:jc w:val="both"/>
        <w:rPr>
          <w:b/>
          <w:sz w:val="28"/>
          <w:szCs w:val="28"/>
        </w:rPr>
      </w:pPr>
      <w:r>
        <w:rPr>
          <w:sz w:val="28"/>
          <w:szCs w:val="28"/>
        </w:rPr>
        <w:t xml:space="preserve">Номинация </w:t>
      </w:r>
      <w:r>
        <w:rPr>
          <w:b/>
          <w:sz w:val="28"/>
          <w:szCs w:val="28"/>
        </w:rPr>
        <w:t>«Сольное исполнительство» (труба).</w:t>
      </w:r>
    </w:p>
    <w:p w14:paraId="4A20B138" w14:textId="77777777" w:rsidR="00373E9B" w:rsidRDefault="00373E9B" w:rsidP="00373E9B">
      <w:pPr>
        <w:widowControl w:val="0"/>
        <w:ind w:firstLine="709"/>
        <w:jc w:val="both"/>
        <w:rPr>
          <w:sz w:val="28"/>
          <w:szCs w:val="28"/>
        </w:rPr>
      </w:pPr>
      <w:r>
        <w:rPr>
          <w:b/>
          <w:sz w:val="28"/>
          <w:szCs w:val="28"/>
          <w:lang w:val="en-US"/>
        </w:rPr>
        <w:t>I</w:t>
      </w:r>
      <w:r>
        <w:rPr>
          <w:b/>
          <w:sz w:val="28"/>
          <w:szCs w:val="28"/>
        </w:rPr>
        <w:t xml:space="preserve"> группа</w:t>
      </w:r>
      <w:r>
        <w:rPr>
          <w:sz w:val="28"/>
          <w:szCs w:val="28"/>
        </w:rPr>
        <w:t xml:space="preserve"> – студенты высших профессиональных образовательных организаций, исполнители до 35 лет.</w:t>
      </w:r>
    </w:p>
    <w:p w14:paraId="633B9AFE" w14:textId="77777777" w:rsidR="00373E9B" w:rsidRDefault="00373E9B" w:rsidP="00373E9B">
      <w:pPr>
        <w:widowControl w:val="0"/>
        <w:ind w:firstLine="709"/>
        <w:jc w:val="both"/>
        <w:rPr>
          <w:sz w:val="28"/>
          <w:szCs w:val="28"/>
        </w:rPr>
      </w:pPr>
      <w:r>
        <w:rPr>
          <w:b/>
          <w:sz w:val="28"/>
          <w:szCs w:val="28"/>
          <w:lang w:val="en-US"/>
        </w:rPr>
        <w:t>II</w:t>
      </w:r>
      <w:r>
        <w:rPr>
          <w:b/>
          <w:sz w:val="28"/>
          <w:szCs w:val="28"/>
        </w:rPr>
        <w:t xml:space="preserve"> группа</w:t>
      </w:r>
      <w:r>
        <w:rPr>
          <w:sz w:val="28"/>
          <w:szCs w:val="28"/>
        </w:rPr>
        <w:t xml:space="preserve"> – студенты средних профессиональных образовательных </w:t>
      </w:r>
      <w:r>
        <w:rPr>
          <w:sz w:val="28"/>
          <w:szCs w:val="28"/>
        </w:rPr>
        <w:lastRenderedPageBreak/>
        <w:t xml:space="preserve">организаций (училищ, колледжей) до 35 лет. </w:t>
      </w:r>
    </w:p>
    <w:p w14:paraId="00B5E076" w14:textId="77777777" w:rsidR="00373E9B" w:rsidRDefault="00373E9B" w:rsidP="00373E9B">
      <w:pPr>
        <w:widowControl w:val="0"/>
        <w:ind w:firstLine="709"/>
        <w:jc w:val="both"/>
        <w:rPr>
          <w:b/>
          <w:sz w:val="28"/>
          <w:szCs w:val="28"/>
        </w:rPr>
      </w:pPr>
      <w:r>
        <w:rPr>
          <w:sz w:val="28"/>
          <w:szCs w:val="28"/>
        </w:rPr>
        <w:t xml:space="preserve">Номинация </w:t>
      </w:r>
      <w:r>
        <w:rPr>
          <w:b/>
          <w:sz w:val="28"/>
          <w:szCs w:val="28"/>
        </w:rPr>
        <w:t>«Ансамбли медных духовых инструментов».</w:t>
      </w:r>
    </w:p>
    <w:p w14:paraId="5C70CEB4" w14:textId="77777777" w:rsidR="00373E9B" w:rsidRDefault="00373E9B" w:rsidP="00373E9B">
      <w:pPr>
        <w:widowControl w:val="0"/>
        <w:ind w:firstLine="709"/>
        <w:jc w:val="both"/>
        <w:rPr>
          <w:sz w:val="28"/>
          <w:szCs w:val="28"/>
        </w:rPr>
      </w:pPr>
      <w:r>
        <w:rPr>
          <w:sz w:val="28"/>
          <w:szCs w:val="28"/>
        </w:rPr>
        <w:t>В номинации могут принять участие однородные и смешанные ансамбли медных духовых инструментов любых составов: классическое трио (труба, валторна, тромбон), однородные трио, квартеты, квинтеты, брасс-квинтет, иные составы численностью до 10 человек. Минимальное количество участников ансамбля – три. Допускается участие концертмейстера (фортепиано). Участие в ансамблях ударных инструментов не допускается.</w:t>
      </w:r>
    </w:p>
    <w:p w14:paraId="6EB6C64D" w14:textId="77777777" w:rsidR="00373E9B" w:rsidRDefault="00373E9B" w:rsidP="00373E9B">
      <w:pPr>
        <w:widowControl w:val="0"/>
        <w:ind w:firstLine="709"/>
        <w:jc w:val="both"/>
        <w:rPr>
          <w:sz w:val="28"/>
          <w:szCs w:val="28"/>
        </w:rPr>
      </w:pPr>
      <w:r>
        <w:rPr>
          <w:sz w:val="28"/>
          <w:szCs w:val="28"/>
        </w:rPr>
        <w:t xml:space="preserve">Конкурсные прослушивания проводятся </w:t>
      </w:r>
      <w:r>
        <w:rPr>
          <w:b/>
          <w:sz w:val="28"/>
          <w:szCs w:val="28"/>
        </w:rPr>
        <w:t>публично</w:t>
      </w:r>
      <w:r>
        <w:rPr>
          <w:sz w:val="28"/>
          <w:szCs w:val="28"/>
        </w:rPr>
        <w:t>.</w:t>
      </w:r>
    </w:p>
    <w:p w14:paraId="74E26763" w14:textId="77777777" w:rsidR="00373E9B" w:rsidRDefault="00373E9B" w:rsidP="00373E9B">
      <w:pPr>
        <w:widowControl w:val="0"/>
        <w:tabs>
          <w:tab w:val="left" w:pos="567"/>
        </w:tabs>
        <w:ind w:left="-567" w:firstLine="567"/>
        <w:jc w:val="both"/>
        <w:rPr>
          <w:sz w:val="28"/>
          <w:szCs w:val="28"/>
        </w:rPr>
      </w:pPr>
      <w:r>
        <w:rPr>
          <w:sz w:val="28"/>
          <w:szCs w:val="28"/>
        </w:rPr>
        <w:t xml:space="preserve">          При неблагоприятной санитарно-эпидемиологической обстановке возможна заочная форма проведения (по видеозаписям). Информация о форме проведения конкурсных прослушиваний дополнительно размещается на сайте училища не позднее 30 дней до начала конкурса.</w:t>
      </w:r>
    </w:p>
    <w:p w14:paraId="2CA54511" w14:textId="77777777" w:rsidR="00373E9B" w:rsidRDefault="00373E9B" w:rsidP="00373E9B">
      <w:pPr>
        <w:widowControl w:val="0"/>
        <w:tabs>
          <w:tab w:val="left" w:pos="567"/>
        </w:tabs>
        <w:ind w:left="-567" w:firstLine="567"/>
        <w:jc w:val="both"/>
        <w:rPr>
          <w:sz w:val="28"/>
          <w:szCs w:val="28"/>
        </w:rPr>
      </w:pPr>
      <w:r>
        <w:rPr>
          <w:sz w:val="28"/>
          <w:szCs w:val="28"/>
        </w:rPr>
        <w:t xml:space="preserve">           В случае заочной формы проведения конкурса список участников размещается на сайте училища и обновляется по мере поступления заявок. Каждый участник должен проверить достоверность указанной в списке информации и, в случае обнаружения ошибок, в срок до </w:t>
      </w:r>
      <w:r>
        <w:rPr>
          <w:b/>
          <w:sz w:val="28"/>
          <w:szCs w:val="28"/>
        </w:rPr>
        <w:t>16 ноября 2023 г.</w:t>
      </w:r>
      <w:r>
        <w:rPr>
          <w:sz w:val="28"/>
          <w:szCs w:val="28"/>
        </w:rPr>
        <w:t xml:space="preserve"> уведомить об этом оргкомитет. </w:t>
      </w:r>
    </w:p>
    <w:p w14:paraId="5B5759A4" w14:textId="77777777" w:rsidR="00373E9B" w:rsidRDefault="00373E9B" w:rsidP="00373E9B">
      <w:pPr>
        <w:widowControl w:val="0"/>
        <w:tabs>
          <w:tab w:val="left" w:pos="567"/>
        </w:tabs>
        <w:ind w:left="-567" w:firstLine="567"/>
        <w:jc w:val="both"/>
        <w:rPr>
          <w:sz w:val="28"/>
          <w:szCs w:val="28"/>
        </w:rPr>
      </w:pPr>
      <w:r>
        <w:rPr>
          <w:b/>
          <w:sz w:val="28"/>
          <w:szCs w:val="28"/>
        </w:rPr>
        <w:t>После указанного срока претензии не принимаются!</w:t>
      </w:r>
    </w:p>
    <w:p w14:paraId="4116D8D2" w14:textId="77777777" w:rsidR="00373E9B" w:rsidRDefault="00373E9B" w:rsidP="00373E9B">
      <w:pPr>
        <w:pStyle w:val="aa"/>
        <w:spacing w:before="0" w:beforeAutospacing="0" w:after="0" w:afterAutospacing="0"/>
        <w:ind w:left="-567" w:firstLine="567"/>
        <w:contextualSpacing/>
        <w:jc w:val="both"/>
        <w:rPr>
          <w:color w:val="000000"/>
          <w:sz w:val="28"/>
          <w:szCs w:val="28"/>
        </w:rPr>
      </w:pPr>
      <w:r>
        <w:rPr>
          <w:color w:val="000000"/>
          <w:sz w:val="28"/>
          <w:szCs w:val="28"/>
        </w:rPr>
        <w:t>Требования к записи программы (при заочной форме проведения):</w:t>
      </w:r>
    </w:p>
    <w:p w14:paraId="2488CDE0" w14:textId="77777777" w:rsidR="00373E9B" w:rsidRDefault="00373E9B" w:rsidP="00F612A9">
      <w:pPr>
        <w:pStyle w:val="aa"/>
        <w:numPr>
          <w:ilvl w:val="0"/>
          <w:numId w:val="74"/>
        </w:numPr>
        <w:spacing w:before="0" w:beforeAutospacing="0" w:after="0" w:afterAutospacing="0"/>
        <w:contextualSpacing/>
        <w:jc w:val="both"/>
        <w:rPr>
          <w:color w:val="000000"/>
          <w:sz w:val="28"/>
          <w:szCs w:val="28"/>
        </w:rPr>
      </w:pPr>
      <w:r>
        <w:rPr>
          <w:sz w:val="28"/>
          <w:szCs w:val="28"/>
        </w:rPr>
        <w:t xml:space="preserve">Принимаются видеозаписи, снятые специально для </w:t>
      </w:r>
      <w:r>
        <w:rPr>
          <w:sz w:val="28"/>
          <w:szCs w:val="28"/>
          <w:lang w:val="en-US"/>
        </w:rPr>
        <w:t>VII</w:t>
      </w:r>
      <w:r>
        <w:rPr>
          <w:sz w:val="28"/>
          <w:szCs w:val="28"/>
        </w:rPr>
        <w:t xml:space="preserve"> Международного конкурса трубачей и ансамблей медных духовых инструментов им. В.И. Щёлокова;</w:t>
      </w:r>
    </w:p>
    <w:p w14:paraId="2F4EDF32" w14:textId="77777777" w:rsidR="00373E9B" w:rsidRDefault="00373E9B" w:rsidP="00F612A9">
      <w:pPr>
        <w:pStyle w:val="aa"/>
        <w:numPr>
          <w:ilvl w:val="0"/>
          <w:numId w:val="74"/>
        </w:numPr>
        <w:spacing w:before="0" w:beforeAutospacing="0" w:afterAutospacing="0"/>
        <w:ind w:left="43"/>
        <w:contextualSpacing/>
        <w:jc w:val="both"/>
        <w:rPr>
          <w:color w:val="000000"/>
          <w:sz w:val="28"/>
          <w:szCs w:val="28"/>
        </w:rPr>
      </w:pPr>
      <w:r>
        <w:rPr>
          <w:color w:val="000000"/>
          <w:sz w:val="28"/>
          <w:szCs w:val="28"/>
        </w:rPr>
        <w:t xml:space="preserve">Видеозапись должна быть произведена </w:t>
      </w:r>
      <w:r>
        <w:rPr>
          <w:sz w:val="28"/>
          <w:szCs w:val="28"/>
          <w:shd w:val="clear" w:color="auto" w:fill="FFFFFF"/>
        </w:rPr>
        <w:t>в горизонтальной ориентации (в горизонтальном положении камеры)</w:t>
      </w:r>
      <w:r>
        <w:rPr>
          <w:color w:val="000000"/>
          <w:sz w:val="28"/>
          <w:szCs w:val="28"/>
        </w:rPr>
        <w:t>, с постоянным присутствием исполнителя(ей) в кадре;</w:t>
      </w:r>
    </w:p>
    <w:p w14:paraId="7FD54C50" w14:textId="77777777" w:rsidR="00373E9B" w:rsidRDefault="00373E9B" w:rsidP="00F612A9">
      <w:pPr>
        <w:pStyle w:val="aa"/>
        <w:numPr>
          <w:ilvl w:val="0"/>
          <w:numId w:val="74"/>
        </w:numPr>
        <w:spacing w:before="0" w:beforeAutospacing="0" w:afterAutospacing="0"/>
        <w:ind w:left="43"/>
        <w:contextualSpacing/>
        <w:jc w:val="both"/>
        <w:rPr>
          <w:color w:val="000000"/>
          <w:sz w:val="28"/>
          <w:szCs w:val="28"/>
        </w:rPr>
      </w:pPr>
      <w:r>
        <w:rPr>
          <w:color w:val="000000"/>
          <w:sz w:val="28"/>
          <w:szCs w:val="28"/>
        </w:rPr>
        <w:t>Видеозапись обязательно должна содержать представление участника (для индивидуального исполнителя – фамилия, имя; для коллектива – название коллектива). Представление может быть устным (голосовая запись) или оформлено текстовым титром в начале видео;</w:t>
      </w:r>
    </w:p>
    <w:p w14:paraId="34DDA062" w14:textId="77777777" w:rsidR="00373E9B" w:rsidRDefault="00373E9B" w:rsidP="00F612A9">
      <w:pPr>
        <w:pStyle w:val="aa"/>
        <w:numPr>
          <w:ilvl w:val="0"/>
          <w:numId w:val="74"/>
        </w:numPr>
        <w:spacing w:before="0" w:beforeAutospacing="0" w:afterAutospacing="0"/>
        <w:ind w:left="43"/>
        <w:contextualSpacing/>
        <w:jc w:val="both"/>
        <w:rPr>
          <w:color w:val="000000"/>
          <w:sz w:val="28"/>
          <w:szCs w:val="28"/>
        </w:rPr>
      </w:pPr>
      <w:r>
        <w:rPr>
          <w:color w:val="000000"/>
          <w:sz w:val="28"/>
          <w:szCs w:val="28"/>
        </w:rPr>
        <w:t>Видеозапись выступления загружается на ресурс со сроком хранения не менее года (</w:t>
      </w:r>
      <w:r>
        <w:rPr>
          <w:color w:val="000000"/>
          <w:sz w:val="28"/>
          <w:szCs w:val="28"/>
          <w:lang w:val="en-US"/>
        </w:rPr>
        <w:t>YouTube</w:t>
      </w:r>
      <w:r>
        <w:rPr>
          <w:color w:val="000000"/>
          <w:sz w:val="28"/>
          <w:szCs w:val="28"/>
        </w:rPr>
        <w:t xml:space="preserve">, </w:t>
      </w:r>
      <w:r>
        <w:rPr>
          <w:color w:val="000000"/>
          <w:sz w:val="28"/>
          <w:szCs w:val="28"/>
          <w:lang w:val="en-US"/>
        </w:rPr>
        <w:t>M</w:t>
      </w:r>
      <w:r>
        <w:rPr>
          <w:color w:val="000000"/>
          <w:sz w:val="28"/>
          <w:szCs w:val="28"/>
        </w:rPr>
        <w:t xml:space="preserve">ail.ru, </w:t>
      </w:r>
      <w:r>
        <w:rPr>
          <w:color w:val="000000"/>
          <w:sz w:val="28"/>
          <w:szCs w:val="28"/>
          <w:lang w:val="en-US"/>
        </w:rPr>
        <w:t>Y</w:t>
      </w:r>
      <w:proofErr w:type="spellStart"/>
      <w:r>
        <w:rPr>
          <w:color w:val="000000"/>
          <w:sz w:val="28"/>
          <w:szCs w:val="28"/>
        </w:rPr>
        <w:t>andex</w:t>
      </w:r>
      <w:proofErr w:type="spellEnd"/>
      <w:r>
        <w:rPr>
          <w:color w:val="000000"/>
          <w:sz w:val="28"/>
          <w:szCs w:val="28"/>
        </w:rPr>
        <w:t xml:space="preserve"> диск, </w:t>
      </w:r>
      <w:r>
        <w:rPr>
          <w:color w:val="000000"/>
          <w:sz w:val="28"/>
          <w:szCs w:val="28"/>
          <w:lang w:val="en-US"/>
        </w:rPr>
        <w:t>G</w:t>
      </w:r>
      <w:proofErr w:type="spellStart"/>
      <w:r>
        <w:rPr>
          <w:color w:val="000000"/>
          <w:sz w:val="28"/>
          <w:szCs w:val="28"/>
        </w:rPr>
        <w:t>oogle</w:t>
      </w:r>
      <w:proofErr w:type="spellEnd"/>
      <w:r>
        <w:rPr>
          <w:color w:val="000000"/>
          <w:sz w:val="28"/>
          <w:szCs w:val="28"/>
        </w:rPr>
        <w:t xml:space="preserve"> диск);</w:t>
      </w:r>
    </w:p>
    <w:p w14:paraId="355EAB3D" w14:textId="77777777" w:rsidR="00373E9B" w:rsidRDefault="00373E9B" w:rsidP="00F612A9">
      <w:pPr>
        <w:pStyle w:val="aa"/>
        <w:numPr>
          <w:ilvl w:val="0"/>
          <w:numId w:val="74"/>
        </w:numPr>
        <w:spacing w:before="0" w:beforeAutospacing="0" w:afterAutospacing="0"/>
        <w:ind w:left="43"/>
        <w:contextualSpacing/>
        <w:jc w:val="both"/>
        <w:rPr>
          <w:color w:val="000000"/>
          <w:sz w:val="28"/>
          <w:szCs w:val="28"/>
        </w:rPr>
      </w:pPr>
      <w:r>
        <w:rPr>
          <w:color w:val="000000"/>
          <w:sz w:val="28"/>
          <w:szCs w:val="28"/>
        </w:rPr>
        <w:t xml:space="preserve">Рекомендуемое разрешение составляет 1280x720, соотношение сторон в пропорции 16:9; формат файла </w:t>
      </w:r>
      <w:proofErr w:type="spellStart"/>
      <w:r>
        <w:rPr>
          <w:color w:val="000000"/>
          <w:sz w:val="28"/>
          <w:szCs w:val="28"/>
        </w:rPr>
        <w:t>avi</w:t>
      </w:r>
      <w:proofErr w:type="spellEnd"/>
      <w:r>
        <w:rPr>
          <w:color w:val="000000"/>
          <w:sz w:val="28"/>
          <w:szCs w:val="28"/>
        </w:rPr>
        <w:t xml:space="preserve">, mpg4, </w:t>
      </w:r>
      <w:proofErr w:type="spellStart"/>
      <w:r>
        <w:rPr>
          <w:color w:val="000000"/>
          <w:sz w:val="28"/>
          <w:szCs w:val="28"/>
        </w:rPr>
        <w:t>wmv</w:t>
      </w:r>
      <w:proofErr w:type="spellEnd"/>
      <w:r>
        <w:rPr>
          <w:color w:val="000000"/>
          <w:sz w:val="28"/>
          <w:szCs w:val="28"/>
        </w:rPr>
        <w:t>;</w:t>
      </w:r>
    </w:p>
    <w:p w14:paraId="0BDC229F" w14:textId="77777777" w:rsidR="00373E9B" w:rsidRDefault="00373E9B" w:rsidP="00F612A9">
      <w:pPr>
        <w:pStyle w:val="aa"/>
        <w:numPr>
          <w:ilvl w:val="0"/>
          <w:numId w:val="74"/>
        </w:numPr>
        <w:spacing w:before="0" w:beforeAutospacing="0" w:afterAutospacing="0"/>
        <w:ind w:left="43"/>
        <w:contextualSpacing/>
        <w:jc w:val="both"/>
        <w:rPr>
          <w:color w:val="000000"/>
          <w:sz w:val="28"/>
          <w:szCs w:val="28"/>
        </w:rPr>
      </w:pPr>
      <w:r>
        <w:rPr>
          <w:color w:val="000000"/>
          <w:sz w:val="28"/>
          <w:szCs w:val="28"/>
        </w:rPr>
        <w:t>Программа должна быть записана одним файлом, без выключения камеры между произведениями;</w:t>
      </w:r>
    </w:p>
    <w:p w14:paraId="1728F0FA" w14:textId="77777777" w:rsidR="00373E9B" w:rsidRDefault="00373E9B" w:rsidP="00F612A9">
      <w:pPr>
        <w:pStyle w:val="aa"/>
        <w:numPr>
          <w:ilvl w:val="0"/>
          <w:numId w:val="74"/>
        </w:numPr>
        <w:spacing w:before="0" w:beforeAutospacing="0" w:after="0" w:afterAutospacing="0"/>
        <w:ind w:left="43"/>
        <w:contextualSpacing/>
        <w:jc w:val="both"/>
        <w:rPr>
          <w:color w:val="000000"/>
          <w:sz w:val="28"/>
          <w:szCs w:val="28"/>
        </w:rPr>
      </w:pPr>
      <w:r>
        <w:rPr>
          <w:color w:val="000000"/>
          <w:sz w:val="28"/>
          <w:szCs w:val="28"/>
        </w:rPr>
        <w:t>Форма одежды концертная.</w:t>
      </w:r>
    </w:p>
    <w:p w14:paraId="18B157AD" w14:textId="77777777" w:rsidR="00373E9B" w:rsidRDefault="00373E9B" w:rsidP="00373E9B">
      <w:pPr>
        <w:widowControl w:val="0"/>
        <w:ind w:firstLine="709"/>
        <w:jc w:val="both"/>
        <w:rPr>
          <w:sz w:val="28"/>
          <w:szCs w:val="28"/>
        </w:rPr>
      </w:pPr>
      <w:r>
        <w:rPr>
          <w:b/>
          <w:color w:val="000000"/>
          <w:sz w:val="28"/>
          <w:szCs w:val="28"/>
        </w:rPr>
        <w:t>Обращаем особое внимание участников на соответствие видеозаписей данным требованиям!</w:t>
      </w:r>
      <w:r>
        <w:rPr>
          <w:sz w:val="28"/>
          <w:szCs w:val="28"/>
        </w:rPr>
        <w:t xml:space="preserve"> </w:t>
      </w:r>
      <w:r>
        <w:rPr>
          <w:b/>
          <w:sz w:val="28"/>
          <w:szCs w:val="28"/>
        </w:rPr>
        <w:t>Неисполнение данных требований</w:t>
      </w:r>
      <w:r>
        <w:rPr>
          <w:sz w:val="28"/>
          <w:szCs w:val="28"/>
        </w:rPr>
        <w:t xml:space="preserve"> </w:t>
      </w:r>
      <w:r>
        <w:rPr>
          <w:b/>
          <w:sz w:val="28"/>
          <w:szCs w:val="28"/>
        </w:rPr>
        <w:t>влечет за собой снятие работы с конкурса. Взнос за участие не возвращается.</w:t>
      </w:r>
    </w:p>
    <w:p w14:paraId="667D4BCE" w14:textId="77777777" w:rsidR="00373E9B" w:rsidRDefault="00373E9B" w:rsidP="00373E9B">
      <w:pPr>
        <w:widowControl w:val="0"/>
        <w:ind w:firstLine="709"/>
        <w:jc w:val="both"/>
        <w:rPr>
          <w:b/>
          <w:sz w:val="28"/>
          <w:szCs w:val="28"/>
        </w:rPr>
      </w:pPr>
      <w:r>
        <w:rPr>
          <w:b/>
          <w:sz w:val="28"/>
          <w:szCs w:val="28"/>
        </w:rPr>
        <w:t xml:space="preserve">Конкурс в </w:t>
      </w:r>
      <w:r>
        <w:rPr>
          <w:b/>
          <w:sz w:val="28"/>
          <w:szCs w:val="28"/>
          <w:lang w:val="en-US"/>
        </w:rPr>
        <w:t>I</w:t>
      </w:r>
      <w:r>
        <w:rPr>
          <w:b/>
          <w:sz w:val="28"/>
          <w:szCs w:val="28"/>
        </w:rPr>
        <w:t xml:space="preserve"> группе проводится в 3 тура. </w:t>
      </w:r>
    </w:p>
    <w:p w14:paraId="6FD2145F" w14:textId="77777777" w:rsidR="00373E9B" w:rsidRDefault="00373E9B" w:rsidP="00373E9B">
      <w:pPr>
        <w:widowControl w:val="0"/>
        <w:ind w:firstLine="709"/>
        <w:jc w:val="both"/>
        <w:rPr>
          <w:b/>
          <w:sz w:val="28"/>
          <w:szCs w:val="28"/>
        </w:rPr>
      </w:pPr>
      <w:r>
        <w:rPr>
          <w:b/>
          <w:sz w:val="28"/>
          <w:szCs w:val="28"/>
        </w:rPr>
        <w:t xml:space="preserve">Конкурс во </w:t>
      </w:r>
      <w:r>
        <w:rPr>
          <w:b/>
          <w:sz w:val="28"/>
          <w:szCs w:val="28"/>
          <w:lang w:val="en-US"/>
        </w:rPr>
        <w:t>II</w:t>
      </w:r>
      <w:r>
        <w:rPr>
          <w:b/>
          <w:sz w:val="28"/>
          <w:szCs w:val="28"/>
        </w:rPr>
        <w:t xml:space="preserve"> группе и среди ансамблей проводится в 2 тура.</w:t>
      </w:r>
    </w:p>
    <w:p w14:paraId="696467FC" w14:textId="77777777" w:rsidR="00373E9B" w:rsidRDefault="00373E9B" w:rsidP="00373E9B">
      <w:pPr>
        <w:widowControl w:val="0"/>
        <w:ind w:firstLine="709"/>
        <w:jc w:val="both"/>
        <w:rPr>
          <w:sz w:val="28"/>
          <w:szCs w:val="28"/>
        </w:rPr>
      </w:pPr>
      <w:r>
        <w:rPr>
          <w:sz w:val="28"/>
          <w:szCs w:val="28"/>
        </w:rPr>
        <w:t xml:space="preserve">В номинации </w:t>
      </w:r>
      <w:r>
        <w:rPr>
          <w:b/>
          <w:sz w:val="28"/>
          <w:szCs w:val="28"/>
        </w:rPr>
        <w:t>«Сольное исполнительство»</w:t>
      </w:r>
      <w:r>
        <w:rPr>
          <w:sz w:val="28"/>
          <w:szCs w:val="28"/>
        </w:rPr>
        <w:t xml:space="preserve"> в </w:t>
      </w:r>
      <w:r>
        <w:rPr>
          <w:b/>
          <w:i/>
          <w:sz w:val="28"/>
          <w:szCs w:val="28"/>
          <w:lang w:val="en-US"/>
        </w:rPr>
        <w:t>I</w:t>
      </w:r>
      <w:r>
        <w:rPr>
          <w:b/>
          <w:i/>
          <w:sz w:val="28"/>
          <w:szCs w:val="28"/>
        </w:rPr>
        <w:t xml:space="preserve"> группе</w:t>
      </w:r>
      <w:r>
        <w:rPr>
          <w:sz w:val="28"/>
          <w:szCs w:val="28"/>
        </w:rPr>
        <w:t xml:space="preserve"> Программа 1 и 2 туров исполняется наизусть. Ко 2 туру в данной номинации допускаются участники, набравшие в 1 туре не менее 60 баллов.</w:t>
      </w:r>
    </w:p>
    <w:p w14:paraId="4BF628E8" w14:textId="77777777" w:rsidR="00373E9B" w:rsidRDefault="00373E9B" w:rsidP="00373E9B">
      <w:pPr>
        <w:widowControl w:val="0"/>
        <w:ind w:firstLine="709"/>
        <w:jc w:val="both"/>
        <w:rPr>
          <w:sz w:val="28"/>
          <w:szCs w:val="28"/>
        </w:rPr>
      </w:pPr>
      <w:r>
        <w:rPr>
          <w:sz w:val="28"/>
          <w:szCs w:val="28"/>
        </w:rPr>
        <w:t xml:space="preserve">В номинации </w:t>
      </w:r>
      <w:r>
        <w:rPr>
          <w:b/>
          <w:sz w:val="28"/>
          <w:szCs w:val="28"/>
        </w:rPr>
        <w:t>«Сольное исполнительство»</w:t>
      </w:r>
      <w:r>
        <w:rPr>
          <w:sz w:val="28"/>
          <w:szCs w:val="28"/>
        </w:rPr>
        <w:t xml:space="preserve"> во </w:t>
      </w:r>
      <w:r>
        <w:rPr>
          <w:b/>
          <w:i/>
          <w:sz w:val="28"/>
          <w:szCs w:val="28"/>
          <w:lang w:val="en-US"/>
        </w:rPr>
        <w:t>II</w:t>
      </w:r>
      <w:r>
        <w:rPr>
          <w:b/>
          <w:i/>
          <w:sz w:val="28"/>
          <w:szCs w:val="28"/>
        </w:rPr>
        <w:t xml:space="preserve"> группе</w:t>
      </w:r>
      <w:r>
        <w:rPr>
          <w:sz w:val="28"/>
          <w:szCs w:val="28"/>
        </w:rPr>
        <w:t xml:space="preserve"> программа 1 и 2 туров исполняется наизусть. Ко 2 туру в данной номинации допускаются участники, набравшие не менее 60 баллов в 1 туре.</w:t>
      </w:r>
    </w:p>
    <w:p w14:paraId="3D8C1782" w14:textId="77777777" w:rsidR="00373E9B" w:rsidRDefault="00373E9B" w:rsidP="00373E9B">
      <w:pPr>
        <w:widowControl w:val="0"/>
        <w:ind w:firstLine="709"/>
        <w:jc w:val="both"/>
        <w:rPr>
          <w:sz w:val="28"/>
          <w:szCs w:val="28"/>
        </w:rPr>
      </w:pPr>
      <w:r>
        <w:rPr>
          <w:sz w:val="28"/>
          <w:szCs w:val="28"/>
        </w:rPr>
        <w:lastRenderedPageBreak/>
        <w:t xml:space="preserve">В номинации </w:t>
      </w:r>
      <w:r>
        <w:rPr>
          <w:b/>
          <w:sz w:val="28"/>
          <w:szCs w:val="28"/>
        </w:rPr>
        <w:t>«Ансамбли медных духовых инструментов»</w:t>
      </w:r>
      <w:r>
        <w:rPr>
          <w:sz w:val="28"/>
          <w:szCs w:val="28"/>
        </w:rPr>
        <w:t xml:space="preserve"> программа может быть исполнена по нотам. Ко 2 туру в данной номинации допускаются участники, набравшие не менее 60 баллов в 1 туре.</w:t>
      </w:r>
    </w:p>
    <w:p w14:paraId="426EBE27" w14:textId="77777777" w:rsidR="00373E9B" w:rsidRDefault="00373E9B" w:rsidP="00373E9B">
      <w:pPr>
        <w:widowControl w:val="0"/>
        <w:ind w:firstLine="709"/>
        <w:jc w:val="both"/>
        <w:rPr>
          <w:sz w:val="28"/>
          <w:szCs w:val="28"/>
        </w:rPr>
      </w:pPr>
      <w:r>
        <w:rPr>
          <w:sz w:val="28"/>
          <w:szCs w:val="28"/>
        </w:rPr>
        <w:t>Лауреаты и дипломанты конкурса передают Оргкомитету право на трансляцию конкурсных прослушиваний и концертов по интернету, телевидению, радио, запись и распространение аудио и видео материалов конкурса без выплаты им гонорара.</w:t>
      </w:r>
    </w:p>
    <w:p w14:paraId="2D81B589" w14:textId="77777777" w:rsidR="00373E9B" w:rsidRDefault="00373E9B" w:rsidP="00373E9B">
      <w:pPr>
        <w:widowControl w:val="0"/>
        <w:rPr>
          <w:b/>
          <w:sz w:val="28"/>
          <w:szCs w:val="28"/>
        </w:rPr>
      </w:pPr>
      <w:r>
        <w:rPr>
          <w:b/>
          <w:sz w:val="28"/>
          <w:szCs w:val="28"/>
        </w:rPr>
        <w:t>6. Программные требования</w:t>
      </w:r>
    </w:p>
    <w:p w14:paraId="641E1AAA" w14:textId="77777777" w:rsidR="00373E9B" w:rsidRDefault="00373E9B" w:rsidP="00373E9B">
      <w:pPr>
        <w:widowControl w:val="0"/>
        <w:jc w:val="center"/>
        <w:rPr>
          <w:b/>
          <w:sz w:val="28"/>
          <w:szCs w:val="28"/>
        </w:rPr>
      </w:pPr>
      <w:r>
        <w:rPr>
          <w:sz w:val="28"/>
          <w:szCs w:val="28"/>
        </w:rPr>
        <w:t>Программные требования в номинации</w:t>
      </w:r>
      <w:r>
        <w:rPr>
          <w:b/>
          <w:sz w:val="28"/>
          <w:szCs w:val="28"/>
        </w:rPr>
        <w:t xml:space="preserve"> «Сольное исполнительство» (труба)</w:t>
      </w:r>
    </w:p>
    <w:p w14:paraId="71F1DA0D" w14:textId="77777777" w:rsidR="00373E9B" w:rsidRDefault="00373E9B" w:rsidP="00373E9B">
      <w:pPr>
        <w:widowControl w:val="0"/>
        <w:jc w:val="center"/>
        <w:rPr>
          <w:b/>
          <w:i/>
          <w:sz w:val="28"/>
          <w:szCs w:val="28"/>
        </w:rPr>
      </w:pPr>
      <w:r>
        <w:rPr>
          <w:b/>
          <w:i/>
          <w:sz w:val="28"/>
          <w:szCs w:val="28"/>
          <w:lang w:val="en-US"/>
        </w:rPr>
        <w:t>I</w:t>
      </w:r>
      <w:r>
        <w:rPr>
          <w:b/>
          <w:i/>
          <w:sz w:val="28"/>
          <w:szCs w:val="28"/>
        </w:rPr>
        <w:t xml:space="preserve"> группа - студенты высших профессиональных образовательных организаций, исполнители до 35 лет </w:t>
      </w:r>
    </w:p>
    <w:p w14:paraId="66470CF2" w14:textId="77777777" w:rsidR="00373E9B" w:rsidRDefault="00373E9B" w:rsidP="00373E9B">
      <w:pPr>
        <w:widowControl w:val="0"/>
        <w:jc w:val="center"/>
        <w:rPr>
          <w:b/>
          <w:sz w:val="28"/>
          <w:szCs w:val="28"/>
        </w:rPr>
      </w:pPr>
      <w:r>
        <w:rPr>
          <w:sz w:val="28"/>
          <w:szCs w:val="28"/>
        </w:rPr>
        <w:t>(конкурс проводится в 3 тура)</w:t>
      </w:r>
    </w:p>
    <w:p w14:paraId="4EC8933A" w14:textId="77777777" w:rsidR="00373E9B" w:rsidRDefault="00373E9B" w:rsidP="00373E9B">
      <w:pPr>
        <w:widowControl w:val="0"/>
        <w:rPr>
          <w:sz w:val="28"/>
          <w:szCs w:val="28"/>
        </w:rPr>
      </w:pPr>
      <w:r>
        <w:rPr>
          <w:b/>
          <w:sz w:val="28"/>
          <w:szCs w:val="28"/>
        </w:rPr>
        <w:t>Первый тур</w:t>
      </w:r>
      <w:r>
        <w:rPr>
          <w:sz w:val="28"/>
          <w:szCs w:val="28"/>
        </w:rPr>
        <w:t xml:space="preserve"> </w:t>
      </w:r>
    </w:p>
    <w:p w14:paraId="7FC506D0" w14:textId="77777777" w:rsidR="00373E9B" w:rsidRDefault="00373E9B" w:rsidP="00373E9B">
      <w:pPr>
        <w:widowControl w:val="0"/>
        <w:jc w:val="both"/>
        <w:rPr>
          <w:sz w:val="28"/>
          <w:szCs w:val="28"/>
        </w:rPr>
      </w:pPr>
      <w:r>
        <w:rPr>
          <w:b/>
          <w:sz w:val="28"/>
          <w:szCs w:val="28"/>
        </w:rPr>
        <w:t>1.</w:t>
      </w:r>
      <w:r>
        <w:rPr>
          <w:sz w:val="28"/>
          <w:szCs w:val="28"/>
        </w:rPr>
        <w:t xml:space="preserve">И. Гайдн «Концерт </w:t>
      </w:r>
      <w:proofErr w:type="spellStart"/>
      <w:r>
        <w:rPr>
          <w:sz w:val="28"/>
          <w:szCs w:val="28"/>
        </w:rPr>
        <w:t>Es</w:t>
      </w:r>
      <w:proofErr w:type="spellEnd"/>
      <w:r>
        <w:rPr>
          <w:sz w:val="28"/>
          <w:szCs w:val="28"/>
        </w:rPr>
        <w:t xml:space="preserve"> </w:t>
      </w:r>
      <w:proofErr w:type="spellStart"/>
      <w:r>
        <w:rPr>
          <w:sz w:val="28"/>
          <w:szCs w:val="28"/>
        </w:rPr>
        <w:t>dur</w:t>
      </w:r>
      <w:proofErr w:type="spellEnd"/>
      <w:r>
        <w:rPr>
          <w:sz w:val="28"/>
          <w:szCs w:val="28"/>
        </w:rPr>
        <w:t>» 1, 2 и 3 ч.</w:t>
      </w:r>
    </w:p>
    <w:p w14:paraId="44A3453C" w14:textId="77777777" w:rsidR="00373E9B" w:rsidRDefault="00373E9B" w:rsidP="00373E9B">
      <w:pPr>
        <w:widowControl w:val="0"/>
        <w:jc w:val="both"/>
        <w:rPr>
          <w:sz w:val="28"/>
          <w:szCs w:val="28"/>
        </w:rPr>
      </w:pPr>
      <w:r>
        <w:rPr>
          <w:b/>
          <w:sz w:val="28"/>
          <w:szCs w:val="28"/>
        </w:rPr>
        <w:t>2.</w:t>
      </w:r>
      <w:r>
        <w:rPr>
          <w:sz w:val="28"/>
          <w:szCs w:val="28"/>
        </w:rPr>
        <w:t xml:space="preserve"> Пьеса по выбору: </w:t>
      </w:r>
    </w:p>
    <w:p w14:paraId="46A3E963" w14:textId="77777777" w:rsidR="00373E9B" w:rsidRDefault="00373E9B" w:rsidP="00373E9B">
      <w:pPr>
        <w:widowControl w:val="0"/>
        <w:ind w:firstLine="709"/>
        <w:jc w:val="both"/>
        <w:rPr>
          <w:sz w:val="28"/>
          <w:szCs w:val="28"/>
        </w:rPr>
      </w:pPr>
      <w:r>
        <w:rPr>
          <w:sz w:val="28"/>
          <w:szCs w:val="28"/>
        </w:rPr>
        <w:t xml:space="preserve">2.1. В. Щёлоков «Этюд №1» </w:t>
      </w:r>
    </w:p>
    <w:p w14:paraId="193D4599" w14:textId="77777777" w:rsidR="00373E9B" w:rsidRDefault="00373E9B" w:rsidP="00373E9B">
      <w:pPr>
        <w:widowControl w:val="0"/>
        <w:ind w:firstLine="709"/>
        <w:jc w:val="both"/>
        <w:rPr>
          <w:sz w:val="28"/>
          <w:szCs w:val="28"/>
        </w:rPr>
      </w:pPr>
      <w:r>
        <w:rPr>
          <w:sz w:val="28"/>
          <w:szCs w:val="28"/>
        </w:rPr>
        <w:t xml:space="preserve">2.2. В. Щёлоков «Этюд №2» </w:t>
      </w:r>
    </w:p>
    <w:p w14:paraId="5EA3AEC2" w14:textId="77777777" w:rsidR="00373E9B" w:rsidRDefault="00373E9B" w:rsidP="00373E9B">
      <w:pPr>
        <w:widowControl w:val="0"/>
        <w:ind w:firstLine="709"/>
        <w:jc w:val="both"/>
        <w:rPr>
          <w:sz w:val="28"/>
          <w:szCs w:val="28"/>
        </w:rPr>
      </w:pPr>
      <w:r>
        <w:rPr>
          <w:sz w:val="28"/>
          <w:szCs w:val="28"/>
        </w:rPr>
        <w:t>2.3. В. Щёлоков «Поэма»</w:t>
      </w:r>
    </w:p>
    <w:p w14:paraId="487440D0" w14:textId="77777777" w:rsidR="00373E9B" w:rsidRDefault="00373E9B" w:rsidP="00373E9B">
      <w:pPr>
        <w:widowControl w:val="0"/>
        <w:ind w:firstLine="709"/>
        <w:jc w:val="both"/>
        <w:rPr>
          <w:sz w:val="28"/>
          <w:szCs w:val="28"/>
        </w:rPr>
      </w:pPr>
      <w:r>
        <w:rPr>
          <w:sz w:val="28"/>
          <w:szCs w:val="28"/>
        </w:rPr>
        <w:t>2.4. В. Щёлоков «Скерцо»</w:t>
      </w:r>
    </w:p>
    <w:p w14:paraId="2EE73A77" w14:textId="77777777" w:rsidR="00373E9B" w:rsidRDefault="00373E9B" w:rsidP="00373E9B">
      <w:pPr>
        <w:widowControl w:val="0"/>
        <w:jc w:val="both"/>
        <w:rPr>
          <w:b/>
          <w:sz w:val="28"/>
          <w:szCs w:val="28"/>
        </w:rPr>
      </w:pPr>
      <w:r>
        <w:rPr>
          <w:b/>
          <w:sz w:val="28"/>
          <w:szCs w:val="28"/>
        </w:rPr>
        <w:t>Второй тур</w:t>
      </w:r>
    </w:p>
    <w:p w14:paraId="77BAA4F8" w14:textId="77777777" w:rsidR="00373E9B" w:rsidRDefault="00373E9B" w:rsidP="00373E9B">
      <w:pPr>
        <w:widowControl w:val="0"/>
        <w:jc w:val="both"/>
        <w:rPr>
          <w:sz w:val="28"/>
          <w:szCs w:val="28"/>
        </w:rPr>
      </w:pPr>
      <w:r>
        <w:rPr>
          <w:b/>
          <w:sz w:val="28"/>
          <w:szCs w:val="28"/>
        </w:rPr>
        <w:t>1.</w:t>
      </w:r>
      <w:r>
        <w:rPr>
          <w:sz w:val="28"/>
          <w:szCs w:val="28"/>
        </w:rPr>
        <w:t xml:space="preserve"> В. Щёлоков «Концерт №2» I ч.</w:t>
      </w:r>
    </w:p>
    <w:p w14:paraId="4E57B1B5" w14:textId="77777777" w:rsidR="00373E9B" w:rsidRDefault="00373E9B" w:rsidP="00373E9B">
      <w:pPr>
        <w:widowControl w:val="0"/>
        <w:jc w:val="both"/>
        <w:rPr>
          <w:sz w:val="28"/>
          <w:szCs w:val="28"/>
        </w:rPr>
      </w:pPr>
      <w:r>
        <w:rPr>
          <w:b/>
          <w:sz w:val="28"/>
          <w:szCs w:val="28"/>
        </w:rPr>
        <w:t>2.</w:t>
      </w:r>
      <w:r>
        <w:rPr>
          <w:sz w:val="28"/>
          <w:szCs w:val="28"/>
        </w:rPr>
        <w:t xml:space="preserve"> По выбору:</w:t>
      </w:r>
    </w:p>
    <w:p w14:paraId="15495116" w14:textId="77777777" w:rsidR="00373E9B" w:rsidRDefault="00373E9B" w:rsidP="00373E9B">
      <w:pPr>
        <w:widowControl w:val="0"/>
        <w:ind w:firstLine="709"/>
        <w:jc w:val="both"/>
        <w:rPr>
          <w:sz w:val="28"/>
          <w:szCs w:val="28"/>
        </w:rPr>
      </w:pPr>
      <w:r>
        <w:rPr>
          <w:sz w:val="28"/>
          <w:szCs w:val="28"/>
        </w:rPr>
        <w:t xml:space="preserve">2.1. А. </w:t>
      </w:r>
      <w:proofErr w:type="spellStart"/>
      <w:r>
        <w:rPr>
          <w:sz w:val="28"/>
          <w:szCs w:val="28"/>
        </w:rPr>
        <w:t>Онеггер</w:t>
      </w:r>
      <w:proofErr w:type="spellEnd"/>
      <w:r>
        <w:rPr>
          <w:sz w:val="28"/>
          <w:szCs w:val="28"/>
        </w:rPr>
        <w:t xml:space="preserve"> </w:t>
      </w:r>
      <w:proofErr w:type="spellStart"/>
      <w:r>
        <w:rPr>
          <w:sz w:val="28"/>
          <w:szCs w:val="28"/>
        </w:rPr>
        <w:t>Интрада</w:t>
      </w:r>
      <w:proofErr w:type="spellEnd"/>
    </w:p>
    <w:p w14:paraId="38B874C9" w14:textId="77777777" w:rsidR="00373E9B" w:rsidRDefault="00373E9B" w:rsidP="00373E9B">
      <w:pPr>
        <w:widowControl w:val="0"/>
        <w:ind w:firstLine="709"/>
        <w:jc w:val="both"/>
        <w:rPr>
          <w:sz w:val="28"/>
          <w:szCs w:val="28"/>
        </w:rPr>
      </w:pPr>
      <w:r>
        <w:rPr>
          <w:sz w:val="28"/>
          <w:szCs w:val="28"/>
        </w:rPr>
        <w:t xml:space="preserve">2.2. </w:t>
      </w:r>
      <w:proofErr w:type="spellStart"/>
      <w:r>
        <w:rPr>
          <w:sz w:val="28"/>
          <w:szCs w:val="28"/>
        </w:rPr>
        <w:t>Бутри</w:t>
      </w:r>
      <w:proofErr w:type="spellEnd"/>
      <w:r>
        <w:rPr>
          <w:sz w:val="28"/>
          <w:szCs w:val="28"/>
        </w:rPr>
        <w:t xml:space="preserve"> </w:t>
      </w:r>
      <w:proofErr w:type="spellStart"/>
      <w:r>
        <w:rPr>
          <w:sz w:val="28"/>
          <w:szCs w:val="28"/>
        </w:rPr>
        <w:t>Трампетуния</w:t>
      </w:r>
      <w:proofErr w:type="spellEnd"/>
    </w:p>
    <w:p w14:paraId="17651AEA" w14:textId="77777777" w:rsidR="00373E9B" w:rsidRDefault="00373E9B" w:rsidP="00373E9B">
      <w:pPr>
        <w:widowControl w:val="0"/>
        <w:ind w:firstLine="709"/>
        <w:jc w:val="both"/>
        <w:rPr>
          <w:sz w:val="28"/>
          <w:szCs w:val="28"/>
        </w:rPr>
      </w:pPr>
      <w:r>
        <w:rPr>
          <w:sz w:val="28"/>
          <w:szCs w:val="28"/>
        </w:rPr>
        <w:t>2.3. Ж. Энеску «Легенда»</w:t>
      </w:r>
    </w:p>
    <w:p w14:paraId="1CC638F5" w14:textId="77777777" w:rsidR="00373E9B" w:rsidRDefault="00373E9B" w:rsidP="00373E9B">
      <w:pPr>
        <w:widowControl w:val="0"/>
        <w:jc w:val="both"/>
        <w:rPr>
          <w:b/>
          <w:sz w:val="28"/>
          <w:szCs w:val="28"/>
        </w:rPr>
      </w:pPr>
      <w:r>
        <w:rPr>
          <w:b/>
          <w:sz w:val="28"/>
          <w:szCs w:val="28"/>
        </w:rPr>
        <w:t>Третий тур</w:t>
      </w:r>
    </w:p>
    <w:p w14:paraId="7B83E073" w14:textId="77777777" w:rsidR="00373E9B" w:rsidRDefault="00373E9B" w:rsidP="00373E9B">
      <w:pPr>
        <w:widowControl w:val="0"/>
        <w:jc w:val="both"/>
        <w:rPr>
          <w:sz w:val="28"/>
          <w:szCs w:val="28"/>
        </w:rPr>
      </w:pPr>
      <w:r>
        <w:rPr>
          <w:sz w:val="28"/>
          <w:szCs w:val="28"/>
        </w:rPr>
        <w:t>В. Щелоков Концерт №1</w:t>
      </w:r>
    </w:p>
    <w:p w14:paraId="0D4686A1" w14:textId="77777777" w:rsidR="00373E9B" w:rsidRDefault="00373E9B" w:rsidP="00373E9B">
      <w:pPr>
        <w:widowControl w:val="0"/>
        <w:rPr>
          <w:b/>
          <w:sz w:val="28"/>
          <w:szCs w:val="28"/>
        </w:rPr>
      </w:pPr>
      <w:r>
        <w:rPr>
          <w:b/>
          <w:sz w:val="28"/>
          <w:szCs w:val="28"/>
        </w:rPr>
        <w:t>Программа исполняется наизусть.</w:t>
      </w:r>
    </w:p>
    <w:p w14:paraId="65A782DC" w14:textId="77777777" w:rsidR="00373E9B" w:rsidRDefault="00373E9B" w:rsidP="00373E9B">
      <w:pPr>
        <w:widowControl w:val="0"/>
        <w:jc w:val="center"/>
        <w:rPr>
          <w:b/>
          <w:i/>
          <w:sz w:val="28"/>
          <w:szCs w:val="28"/>
        </w:rPr>
      </w:pPr>
      <w:r>
        <w:rPr>
          <w:b/>
          <w:i/>
          <w:sz w:val="28"/>
          <w:szCs w:val="28"/>
        </w:rPr>
        <w:t>II группа – студенты средних профессиональных</w:t>
      </w:r>
    </w:p>
    <w:p w14:paraId="665430D9" w14:textId="77777777" w:rsidR="00373E9B" w:rsidRDefault="00373E9B" w:rsidP="00373E9B">
      <w:pPr>
        <w:widowControl w:val="0"/>
        <w:jc w:val="center"/>
        <w:rPr>
          <w:b/>
          <w:i/>
          <w:color w:val="FF0000"/>
          <w:sz w:val="28"/>
          <w:szCs w:val="28"/>
        </w:rPr>
      </w:pPr>
      <w:r>
        <w:rPr>
          <w:b/>
          <w:i/>
          <w:sz w:val="28"/>
          <w:szCs w:val="28"/>
        </w:rPr>
        <w:t>образовательных организаций (училищ, колледжей) до 35 лет</w:t>
      </w:r>
    </w:p>
    <w:p w14:paraId="46E2E97F" w14:textId="77777777" w:rsidR="00373E9B" w:rsidRDefault="00373E9B" w:rsidP="00373E9B">
      <w:pPr>
        <w:widowControl w:val="0"/>
        <w:jc w:val="center"/>
        <w:rPr>
          <w:sz w:val="28"/>
          <w:szCs w:val="28"/>
        </w:rPr>
      </w:pPr>
      <w:r>
        <w:rPr>
          <w:sz w:val="28"/>
          <w:szCs w:val="28"/>
        </w:rPr>
        <w:t>(конкурс проводится в 2 тура)</w:t>
      </w:r>
    </w:p>
    <w:p w14:paraId="0A247FDC" w14:textId="77777777" w:rsidR="00373E9B" w:rsidRDefault="00373E9B" w:rsidP="00373E9B">
      <w:pPr>
        <w:widowControl w:val="0"/>
        <w:jc w:val="center"/>
        <w:rPr>
          <w:sz w:val="28"/>
          <w:szCs w:val="28"/>
        </w:rPr>
      </w:pPr>
      <w:r>
        <w:rPr>
          <w:sz w:val="28"/>
          <w:szCs w:val="28"/>
        </w:rPr>
        <w:t>1-2 курс</w:t>
      </w:r>
    </w:p>
    <w:p w14:paraId="3549E2C7" w14:textId="77777777" w:rsidR="00373E9B" w:rsidRDefault="00373E9B" w:rsidP="00373E9B">
      <w:pPr>
        <w:widowControl w:val="0"/>
        <w:rPr>
          <w:b/>
          <w:sz w:val="28"/>
          <w:szCs w:val="28"/>
        </w:rPr>
      </w:pPr>
      <w:r>
        <w:rPr>
          <w:b/>
          <w:sz w:val="28"/>
          <w:szCs w:val="28"/>
        </w:rPr>
        <w:t>Первый тур</w:t>
      </w:r>
    </w:p>
    <w:p w14:paraId="6E8DCD8C" w14:textId="77777777" w:rsidR="00373E9B" w:rsidRDefault="00373E9B" w:rsidP="00373E9B">
      <w:pPr>
        <w:widowControl w:val="0"/>
        <w:rPr>
          <w:sz w:val="28"/>
          <w:szCs w:val="28"/>
        </w:rPr>
      </w:pPr>
      <w:r>
        <w:rPr>
          <w:b/>
          <w:sz w:val="28"/>
          <w:szCs w:val="28"/>
        </w:rPr>
        <w:t>1.</w:t>
      </w:r>
      <w:r>
        <w:rPr>
          <w:sz w:val="28"/>
          <w:szCs w:val="28"/>
        </w:rPr>
        <w:t xml:space="preserve"> Т. </w:t>
      </w:r>
      <w:proofErr w:type="spellStart"/>
      <w:r>
        <w:rPr>
          <w:sz w:val="28"/>
          <w:szCs w:val="28"/>
        </w:rPr>
        <w:t>Альбинони</w:t>
      </w:r>
      <w:proofErr w:type="spellEnd"/>
      <w:r>
        <w:rPr>
          <w:sz w:val="28"/>
          <w:szCs w:val="28"/>
        </w:rPr>
        <w:t xml:space="preserve"> Концерт </w:t>
      </w:r>
      <w:r>
        <w:rPr>
          <w:sz w:val="28"/>
          <w:szCs w:val="28"/>
          <w:lang w:val="en-US"/>
        </w:rPr>
        <w:t>Es</w:t>
      </w:r>
      <w:r>
        <w:rPr>
          <w:sz w:val="28"/>
          <w:szCs w:val="28"/>
        </w:rPr>
        <w:t xml:space="preserve"> </w:t>
      </w:r>
      <w:proofErr w:type="spellStart"/>
      <w:r>
        <w:rPr>
          <w:sz w:val="28"/>
          <w:szCs w:val="28"/>
        </w:rPr>
        <w:t>dur</w:t>
      </w:r>
      <w:proofErr w:type="spellEnd"/>
      <w:r>
        <w:rPr>
          <w:sz w:val="28"/>
          <w:szCs w:val="28"/>
        </w:rPr>
        <w:t xml:space="preserve"> I-2 ч.,</w:t>
      </w:r>
    </w:p>
    <w:p w14:paraId="51136B38" w14:textId="77777777" w:rsidR="00373E9B" w:rsidRDefault="00373E9B" w:rsidP="00373E9B">
      <w:pPr>
        <w:widowControl w:val="0"/>
        <w:rPr>
          <w:sz w:val="28"/>
          <w:szCs w:val="28"/>
        </w:rPr>
      </w:pPr>
      <w:r>
        <w:rPr>
          <w:b/>
          <w:sz w:val="28"/>
          <w:szCs w:val="28"/>
        </w:rPr>
        <w:t>2.</w:t>
      </w:r>
      <w:r>
        <w:rPr>
          <w:sz w:val="28"/>
          <w:szCs w:val="28"/>
        </w:rPr>
        <w:t xml:space="preserve"> В. Щёлоков «Пионерская сюита», 2 часть «Рассказ партизана»</w:t>
      </w:r>
    </w:p>
    <w:p w14:paraId="71052AD1" w14:textId="77777777" w:rsidR="00373E9B" w:rsidRDefault="00373E9B" w:rsidP="00373E9B">
      <w:pPr>
        <w:widowControl w:val="0"/>
        <w:rPr>
          <w:b/>
          <w:sz w:val="28"/>
          <w:szCs w:val="28"/>
        </w:rPr>
      </w:pPr>
      <w:r>
        <w:rPr>
          <w:b/>
          <w:sz w:val="28"/>
          <w:szCs w:val="28"/>
        </w:rPr>
        <w:t>Второй тур</w:t>
      </w:r>
    </w:p>
    <w:p w14:paraId="6E488E35" w14:textId="77777777" w:rsidR="00373E9B" w:rsidRDefault="00373E9B" w:rsidP="00373E9B">
      <w:pPr>
        <w:widowControl w:val="0"/>
        <w:rPr>
          <w:sz w:val="28"/>
          <w:szCs w:val="28"/>
        </w:rPr>
      </w:pPr>
      <w:r>
        <w:rPr>
          <w:b/>
          <w:sz w:val="28"/>
          <w:szCs w:val="28"/>
        </w:rPr>
        <w:t>1.</w:t>
      </w:r>
      <w:r>
        <w:rPr>
          <w:sz w:val="28"/>
          <w:szCs w:val="28"/>
        </w:rPr>
        <w:t xml:space="preserve"> В. Щёлоков Концерт №3 или Концерт №9 1, 2 и 3 ч.</w:t>
      </w:r>
    </w:p>
    <w:p w14:paraId="708471E0" w14:textId="77777777" w:rsidR="00373E9B" w:rsidRDefault="00373E9B" w:rsidP="00373E9B">
      <w:pPr>
        <w:widowControl w:val="0"/>
        <w:rPr>
          <w:sz w:val="28"/>
          <w:szCs w:val="28"/>
        </w:rPr>
      </w:pPr>
      <w:r>
        <w:rPr>
          <w:b/>
          <w:sz w:val="28"/>
          <w:szCs w:val="28"/>
        </w:rPr>
        <w:t>2.</w:t>
      </w:r>
      <w:r>
        <w:rPr>
          <w:sz w:val="28"/>
          <w:szCs w:val="28"/>
        </w:rPr>
        <w:t xml:space="preserve"> Пьеса по выбору:</w:t>
      </w:r>
    </w:p>
    <w:p w14:paraId="24118A80" w14:textId="77777777" w:rsidR="00373E9B" w:rsidRDefault="00373E9B" w:rsidP="00373E9B">
      <w:pPr>
        <w:widowControl w:val="0"/>
        <w:rPr>
          <w:sz w:val="28"/>
          <w:szCs w:val="28"/>
        </w:rPr>
      </w:pPr>
      <w:r>
        <w:rPr>
          <w:sz w:val="28"/>
          <w:szCs w:val="28"/>
        </w:rPr>
        <w:t xml:space="preserve">         2.1. А. Рубинштейн «Мелодия»</w:t>
      </w:r>
    </w:p>
    <w:p w14:paraId="4FFB082C" w14:textId="77777777" w:rsidR="00373E9B" w:rsidRDefault="00373E9B" w:rsidP="00373E9B">
      <w:pPr>
        <w:widowControl w:val="0"/>
        <w:rPr>
          <w:sz w:val="28"/>
          <w:szCs w:val="28"/>
        </w:rPr>
      </w:pPr>
      <w:r>
        <w:rPr>
          <w:sz w:val="28"/>
          <w:szCs w:val="28"/>
        </w:rPr>
        <w:t xml:space="preserve">         2.2. В. Молчанов «Вокализ»</w:t>
      </w:r>
    </w:p>
    <w:p w14:paraId="6C75583F" w14:textId="77777777" w:rsidR="00373E9B" w:rsidRDefault="00373E9B" w:rsidP="00373E9B">
      <w:pPr>
        <w:widowControl w:val="0"/>
        <w:rPr>
          <w:sz w:val="28"/>
          <w:szCs w:val="28"/>
        </w:rPr>
      </w:pPr>
      <w:r>
        <w:rPr>
          <w:sz w:val="28"/>
          <w:szCs w:val="28"/>
        </w:rPr>
        <w:t xml:space="preserve">         2.3. А. Алябьев «2 пьесы» </w:t>
      </w:r>
      <w:proofErr w:type="spellStart"/>
      <w:r>
        <w:rPr>
          <w:sz w:val="28"/>
          <w:szCs w:val="28"/>
          <w:lang w:val="en-US"/>
        </w:rPr>
        <w:t>fis</w:t>
      </w:r>
      <w:proofErr w:type="spellEnd"/>
      <w:r w:rsidRPr="00373E9B">
        <w:rPr>
          <w:sz w:val="28"/>
          <w:szCs w:val="28"/>
        </w:rPr>
        <w:t>-</w:t>
      </w:r>
      <w:r>
        <w:rPr>
          <w:sz w:val="28"/>
          <w:szCs w:val="28"/>
          <w:lang w:val="en-US"/>
        </w:rPr>
        <w:t>moll</w:t>
      </w:r>
    </w:p>
    <w:p w14:paraId="6CC7680A" w14:textId="77777777" w:rsidR="00373E9B" w:rsidRDefault="00373E9B" w:rsidP="00373E9B">
      <w:pPr>
        <w:widowControl w:val="0"/>
        <w:rPr>
          <w:sz w:val="28"/>
          <w:szCs w:val="28"/>
        </w:rPr>
      </w:pPr>
    </w:p>
    <w:p w14:paraId="38EF2AEA" w14:textId="77777777" w:rsidR="00373E9B" w:rsidRDefault="00373E9B" w:rsidP="00373E9B">
      <w:pPr>
        <w:widowControl w:val="0"/>
        <w:jc w:val="center"/>
        <w:rPr>
          <w:sz w:val="28"/>
          <w:szCs w:val="28"/>
        </w:rPr>
      </w:pPr>
      <w:r>
        <w:rPr>
          <w:sz w:val="28"/>
          <w:szCs w:val="28"/>
        </w:rPr>
        <w:t>3-4 курс</w:t>
      </w:r>
    </w:p>
    <w:p w14:paraId="4A4E2069" w14:textId="77777777" w:rsidR="00373E9B" w:rsidRDefault="00373E9B" w:rsidP="00373E9B">
      <w:pPr>
        <w:widowControl w:val="0"/>
        <w:ind w:left="142"/>
        <w:rPr>
          <w:sz w:val="28"/>
          <w:szCs w:val="28"/>
        </w:rPr>
      </w:pPr>
      <w:r>
        <w:rPr>
          <w:b/>
          <w:sz w:val="28"/>
          <w:szCs w:val="28"/>
        </w:rPr>
        <w:t>Первый тур</w:t>
      </w:r>
      <w:r>
        <w:rPr>
          <w:sz w:val="28"/>
          <w:szCs w:val="28"/>
        </w:rPr>
        <w:t xml:space="preserve"> </w:t>
      </w:r>
    </w:p>
    <w:p w14:paraId="323E27F9" w14:textId="77777777" w:rsidR="00373E9B" w:rsidRDefault="00373E9B" w:rsidP="00373E9B">
      <w:pPr>
        <w:widowControl w:val="0"/>
        <w:rPr>
          <w:sz w:val="28"/>
          <w:szCs w:val="28"/>
        </w:rPr>
      </w:pPr>
      <w:r>
        <w:rPr>
          <w:b/>
          <w:sz w:val="28"/>
          <w:szCs w:val="28"/>
        </w:rPr>
        <w:t>1.</w:t>
      </w:r>
      <w:r>
        <w:rPr>
          <w:sz w:val="28"/>
          <w:szCs w:val="28"/>
        </w:rPr>
        <w:t xml:space="preserve"> Т. </w:t>
      </w:r>
      <w:proofErr w:type="spellStart"/>
      <w:r>
        <w:rPr>
          <w:sz w:val="28"/>
          <w:szCs w:val="28"/>
        </w:rPr>
        <w:t>Альбинони</w:t>
      </w:r>
      <w:proofErr w:type="spellEnd"/>
      <w:r>
        <w:rPr>
          <w:sz w:val="28"/>
          <w:szCs w:val="28"/>
        </w:rPr>
        <w:t xml:space="preserve"> Концерт C </w:t>
      </w:r>
      <w:proofErr w:type="spellStart"/>
      <w:r>
        <w:rPr>
          <w:sz w:val="28"/>
          <w:szCs w:val="28"/>
        </w:rPr>
        <w:t>dur</w:t>
      </w:r>
      <w:proofErr w:type="spellEnd"/>
      <w:r>
        <w:rPr>
          <w:sz w:val="28"/>
          <w:szCs w:val="28"/>
        </w:rPr>
        <w:t xml:space="preserve"> 1-2 ч.,</w:t>
      </w:r>
    </w:p>
    <w:p w14:paraId="15904E68" w14:textId="77777777" w:rsidR="00373E9B" w:rsidRDefault="00373E9B" w:rsidP="00373E9B">
      <w:pPr>
        <w:widowControl w:val="0"/>
        <w:rPr>
          <w:sz w:val="28"/>
          <w:szCs w:val="28"/>
        </w:rPr>
      </w:pPr>
      <w:r>
        <w:rPr>
          <w:b/>
          <w:sz w:val="28"/>
          <w:szCs w:val="28"/>
        </w:rPr>
        <w:t>2.</w:t>
      </w:r>
      <w:r>
        <w:rPr>
          <w:sz w:val="28"/>
          <w:szCs w:val="28"/>
        </w:rPr>
        <w:t xml:space="preserve"> В. Щёлоков «Пионерская сюита», 3 часть «Веселая игра»</w:t>
      </w:r>
    </w:p>
    <w:p w14:paraId="5C1CA22E" w14:textId="77777777" w:rsidR="00373E9B" w:rsidRDefault="00373E9B" w:rsidP="00373E9B">
      <w:pPr>
        <w:widowControl w:val="0"/>
        <w:rPr>
          <w:sz w:val="28"/>
          <w:szCs w:val="28"/>
        </w:rPr>
      </w:pPr>
      <w:r>
        <w:rPr>
          <w:b/>
          <w:sz w:val="28"/>
          <w:szCs w:val="28"/>
        </w:rPr>
        <w:t>Второй тур</w:t>
      </w:r>
      <w:r>
        <w:rPr>
          <w:sz w:val="28"/>
          <w:szCs w:val="28"/>
        </w:rPr>
        <w:t xml:space="preserve"> </w:t>
      </w:r>
    </w:p>
    <w:p w14:paraId="5186939B" w14:textId="77777777" w:rsidR="00373E9B" w:rsidRDefault="00373E9B" w:rsidP="00373E9B">
      <w:pPr>
        <w:widowControl w:val="0"/>
        <w:rPr>
          <w:sz w:val="28"/>
          <w:szCs w:val="28"/>
        </w:rPr>
      </w:pPr>
      <w:r>
        <w:rPr>
          <w:b/>
          <w:sz w:val="28"/>
          <w:szCs w:val="28"/>
        </w:rPr>
        <w:t>1.</w:t>
      </w:r>
      <w:r>
        <w:rPr>
          <w:sz w:val="28"/>
          <w:szCs w:val="28"/>
        </w:rPr>
        <w:t xml:space="preserve"> Х. Маури «Конкурсное соло»</w:t>
      </w:r>
    </w:p>
    <w:p w14:paraId="32D9736E" w14:textId="77777777" w:rsidR="00373E9B" w:rsidRDefault="00373E9B" w:rsidP="00373E9B">
      <w:pPr>
        <w:widowControl w:val="0"/>
        <w:rPr>
          <w:sz w:val="28"/>
          <w:szCs w:val="28"/>
        </w:rPr>
      </w:pPr>
      <w:r>
        <w:rPr>
          <w:b/>
          <w:sz w:val="28"/>
          <w:szCs w:val="28"/>
        </w:rPr>
        <w:lastRenderedPageBreak/>
        <w:t>2.</w:t>
      </w:r>
      <w:r>
        <w:rPr>
          <w:sz w:val="28"/>
          <w:szCs w:val="28"/>
        </w:rPr>
        <w:t>Пьеса по выбору:</w:t>
      </w:r>
    </w:p>
    <w:p w14:paraId="5B2E1FCC" w14:textId="77777777" w:rsidR="00373E9B" w:rsidRDefault="00373E9B" w:rsidP="00373E9B">
      <w:pPr>
        <w:widowControl w:val="0"/>
        <w:ind w:firstLine="708"/>
        <w:rPr>
          <w:sz w:val="28"/>
          <w:szCs w:val="28"/>
        </w:rPr>
      </w:pPr>
      <w:r>
        <w:rPr>
          <w:sz w:val="28"/>
          <w:szCs w:val="28"/>
        </w:rPr>
        <w:t>2.1. Л. Могилевский «Скерцо»</w:t>
      </w:r>
    </w:p>
    <w:p w14:paraId="1386B0F9" w14:textId="77777777" w:rsidR="00373E9B" w:rsidRDefault="00373E9B" w:rsidP="00373E9B">
      <w:pPr>
        <w:widowControl w:val="0"/>
        <w:ind w:firstLine="708"/>
        <w:rPr>
          <w:sz w:val="28"/>
          <w:szCs w:val="28"/>
        </w:rPr>
      </w:pPr>
      <w:r>
        <w:rPr>
          <w:sz w:val="28"/>
          <w:szCs w:val="28"/>
        </w:rPr>
        <w:t xml:space="preserve">2.2. В. </w:t>
      </w:r>
      <w:proofErr w:type="spellStart"/>
      <w:r>
        <w:rPr>
          <w:sz w:val="28"/>
          <w:szCs w:val="28"/>
        </w:rPr>
        <w:t>Пескин</w:t>
      </w:r>
      <w:proofErr w:type="spellEnd"/>
      <w:r>
        <w:rPr>
          <w:sz w:val="28"/>
          <w:szCs w:val="28"/>
        </w:rPr>
        <w:t xml:space="preserve"> «Рондо «Скерцо»</w:t>
      </w:r>
    </w:p>
    <w:p w14:paraId="31400E75" w14:textId="77777777" w:rsidR="00373E9B" w:rsidRDefault="00373E9B" w:rsidP="00373E9B">
      <w:pPr>
        <w:widowControl w:val="0"/>
        <w:ind w:firstLine="708"/>
        <w:rPr>
          <w:sz w:val="28"/>
          <w:szCs w:val="28"/>
        </w:rPr>
      </w:pPr>
      <w:r>
        <w:rPr>
          <w:sz w:val="28"/>
          <w:szCs w:val="28"/>
        </w:rPr>
        <w:t>2.3. Л. Могилевский «Скерцо»</w:t>
      </w:r>
    </w:p>
    <w:p w14:paraId="01777BB8" w14:textId="77777777" w:rsidR="00373E9B" w:rsidRDefault="00373E9B" w:rsidP="00373E9B">
      <w:pPr>
        <w:widowControl w:val="0"/>
        <w:rPr>
          <w:b/>
          <w:sz w:val="28"/>
          <w:szCs w:val="28"/>
        </w:rPr>
      </w:pPr>
      <w:r>
        <w:rPr>
          <w:b/>
          <w:sz w:val="28"/>
          <w:szCs w:val="28"/>
        </w:rPr>
        <w:t>Программа исполняется наизусть.</w:t>
      </w:r>
    </w:p>
    <w:p w14:paraId="5FD1F3D2" w14:textId="77777777" w:rsidR="00373E9B" w:rsidRDefault="00373E9B" w:rsidP="00373E9B">
      <w:pPr>
        <w:widowControl w:val="0"/>
        <w:jc w:val="center"/>
        <w:rPr>
          <w:b/>
          <w:sz w:val="28"/>
          <w:szCs w:val="28"/>
        </w:rPr>
      </w:pPr>
      <w:r>
        <w:rPr>
          <w:b/>
          <w:sz w:val="28"/>
          <w:szCs w:val="28"/>
        </w:rPr>
        <w:t>Программные требования конкурса в номинации</w:t>
      </w:r>
    </w:p>
    <w:p w14:paraId="14839F0D" w14:textId="77777777" w:rsidR="00373E9B" w:rsidRDefault="00373E9B" w:rsidP="00373E9B">
      <w:pPr>
        <w:widowControl w:val="0"/>
        <w:jc w:val="center"/>
        <w:rPr>
          <w:b/>
          <w:sz w:val="28"/>
          <w:szCs w:val="28"/>
        </w:rPr>
      </w:pPr>
      <w:r>
        <w:rPr>
          <w:b/>
          <w:sz w:val="28"/>
          <w:szCs w:val="28"/>
        </w:rPr>
        <w:t>«Ансамбли медных духовых инструментов».</w:t>
      </w:r>
    </w:p>
    <w:p w14:paraId="187979E9" w14:textId="77777777" w:rsidR="00373E9B" w:rsidRDefault="00373E9B" w:rsidP="00373E9B">
      <w:pPr>
        <w:widowControl w:val="0"/>
        <w:jc w:val="center"/>
        <w:rPr>
          <w:b/>
          <w:sz w:val="28"/>
          <w:szCs w:val="28"/>
        </w:rPr>
      </w:pPr>
      <w:r>
        <w:rPr>
          <w:sz w:val="28"/>
          <w:szCs w:val="28"/>
        </w:rPr>
        <w:t>(конкурсные прослушивания проводятся в 2 тура)</w:t>
      </w:r>
    </w:p>
    <w:p w14:paraId="07469E5D" w14:textId="77777777" w:rsidR="00373E9B" w:rsidRDefault="00373E9B" w:rsidP="00373E9B">
      <w:pPr>
        <w:widowControl w:val="0"/>
        <w:ind w:firstLine="709"/>
        <w:jc w:val="both"/>
        <w:rPr>
          <w:sz w:val="28"/>
          <w:szCs w:val="28"/>
        </w:rPr>
      </w:pPr>
      <w:r>
        <w:rPr>
          <w:sz w:val="28"/>
          <w:szCs w:val="28"/>
        </w:rPr>
        <w:t>Программа выступления формируется конкурсантами по собственному выбору и должна содержать произведения различных стилей. Могут исполняться произведения любой формы, включая переложения и обработки.</w:t>
      </w:r>
    </w:p>
    <w:p w14:paraId="3B360A89" w14:textId="77777777" w:rsidR="00373E9B" w:rsidRDefault="00373E9B" w:rsidP="00373E9B">
      <w:pPr>
        <w:widowControl w:val="0"/>
        <w:jc w:val="both"/>
        <w:rPr>
          <w:b/>
          <w:sz w:val="28"/>
          <w:szCs w:val="28"/>
        </w:rPr>
      </w:pPr>
      <w:r>
        <w:rPr>
          <w:b/>
          <w:sz w:val="28"/>
          <w:szCs w:val="28"/>
        </w:rPr>
        <w:t>Первый тур</w:t>
      </w:r>
      <w:r>
        <w:rPr>
          <w:sz w:val="28"/>
          <w:szCs w:val="28"/>
        </w:rPr>
        <w:t xml:space="preserve"> – продолжительность конкурсной программы 15-20 минут</w:t>
      </w:r>
      <w:r>
        <w:rPr>
          <w:b/>
          <w:sz w:val="28"/>
          <w:szCs w:val="28"/>
        </w:rPr>
        <w:t>.</w:t>
      </w:r>
    </w:p>
    <w:p w14:paraId="233EFED1" w14:textId="77777777" w:rsidR="00373E9B" w:rsidRDefault="00373E9B" w:rsidP="00373E9B">
      <w:pPr>
        <w:widowControl w:val="0"/>
        <w:jc w:val="both"/>
        <w:rPr>
          <w:sz w:val="28"/>
          <w:szCs w:val="28"/>
        </w:rPr>
      </w:pPr>
      <w:r>
        <w:rPr>
          <w:b/>
          <w:sz w:val="28"/>
          <w:szCs w:val="28"/>
        </w:rPr>
        <w:t>Второй тур</w:t>
      </w:r>
      <w:r>
        <w:rPr>
          <w:sz w:val="28"/>
          <w:szCs w:val="28"/>
        </w:rPr>
        <w:t xml:space="preserve"> – продолжительность конкурсной программы 20-25 минут.</w:t>
      </w:r>
    </w:p>
    <w:p w14:paraId="42C2519F" w14:textId="77777777" w:rsidR="00373E9B" w:rsidRDefault="00373E9B" w:rsidP="00373E9B">
      <w:pPr>
        <w:widowControl w:val="0"/>
        <w:ind w:firstLine="709"/>
        <w:jc w:val="both"/>
        <w:rPr>
          <w:sz w:val="28"/>
          <w:szCs w:val="28"/>
        </w:rPr>
      </w:pPr>
      <w:r>
        <w:rPr>
          <w:sz w:val="28"/>
          <w:szCs w:val="28"/>
        </w:rPr>
        <w:t xml:space="preserve">Во втором туре одно из сочинений должно быть написано русским (XVIII – XX вв.) композитором. </w:t>
      </w:r>
    </w:p>
    <w:p w14:paraId="33C2155B" w14:textId="77777777" w:rsidR="00373E9B" w:rsidRDefault="00373E9B" w:rsidP="00373E9B">
      <w:pPr>
        <w:widowControl w:val="0"/>
        <w:ind w:firstLine="709"/>
        <w:jc w:val="both"/>
        <w:rPr>
          <w:sz w:val="28"/>
          <w:szCs w:val="28"/>
        </w:rPr>
      </w:pPr>
      <w:r>
        <w:rPr>
          <w:b/>
          <w:sz w:val="28"/>
          <w:szCs w:val="28"/>
        </w:rPr>
        <w:t>Исполнение во втором туре произведений первого тура не разрешается</w:t>
      </w:r>
      <w:r>
        <w:rPr>
          <w:sz w:val="28"/>
          <w:szCs w:val="28"/>
        </w:rPr>
        <w:t xml:space="preserve">. </w:t>
      </w:r>
    </w:p>
    <w:p w14:paraId="37BA20AC" w14:textId="77777777" w:rsidR="00373E9B" w:rsidRDefault="00373E9B" w:rsidP="00373E9B">
      <w:pPr>
        <w:widowControl w:val="0"/>
        <w:rPr>
          <w:b/>
          <w:sz w:val="28"/>
          <w:szCs w:val="28"/>
        </w:rPr>
      </w:pPr>
      <w:r>
        <w:rPr>
          <w:b/>
          <w:sz w:val="28"/>
          <w:szCs w:val="28"/>
        </w:rPr>
        <w:t>7. Жюри конкурса.</w:t>
      </w:r>
    </w:p>
    <w:p w14:paraId="7A842D70" w14:textId="77777777" w:rsidR="00373E9B" w:rsidRDefault="00373E9B" w:rsidP="00373E9B">
      <w:pPr>
        <w:widowControl w:val="0"/>
        <w:ind w:firstLine="709"/>
        <w:jc w:val="both"/>
        <w:rPr>
          <w:b/>
          <w:sz w:val="28"/>
          <w:szCs w:val="28"/>
        </w:rPr>
      </w:pPr>
      <w:r>
        <w:rPr>
          <w:sz w:val="28"/>
          <w:szCs w:val="28"/>
        </w:rPr>
        <w:t>Состав членов жюри формируется из ведущих преподавателей, профессоров высших профессиональных образовательных организаций, концертных исполнителей России и зарубежья.</w:t>
      </w:r>
    </w:p>
    <w:p w14:paraId="3BD0226A" w14:textId="77777777" w:rsidR="00373E9B" w:rsidRDefault="00373E9B" w:rsidP="00373E9B">
      <w:pPr>
        <w:rPr>
          <w:b/>
          <w:sz w:val="28"/>
          <w:szCs w:val="28"/>
        </w:rPr>
      </w:pPr>
      <w:r>
        <w:rPr>
          <w:b/>
          <w:sz w:val="28"/>
          <w:szCs w:val="28"/>
        </w:rPr>
        <w:t>8. Критерии оценок</w:t>
      </w:r>
    </w:p>
    <w:p w14:paraId="3AC518BF" w14:textId="77777777" w:rsidR="00373E9B" w:rsidRDefault="00373E9B" w:rsidP="00373E9B">
      <w:pPr>
        <w:ind w:right="-187" w:firstLine="709"/>
        <w:jc w:val="both"/>
        <w:rPr>
          <w:sz w:val="28"/>
          <w:szCs w:val="28"/>
        </w:rPr>
      </w:pPr>
      <w:r>
        <w:rPr>
          <w:sz w:val="28"/>
          <w:szCs w:val="28"/>
        </w:rPr>
        <w:t xml:space="preserve">Жюри определяет победителей в каждой возрастной группе во всех конкурсных номинациях. </w:t>
      </w:r>
      <w:r>
        <w:rPr>
          <w:bCs/>
          <w:sz w:val="28"/>
          <w:szCs w:val="28"/>
        </w:rPr>
        <w:t xml:space="preserve">Максимальная оценка выступления участника конкурса составляет 100 баллов. </w:t>
      </w:r>
    </w:p>
    <w:p w14:paraId="365321DE" w14:textId="77777777" w:rsidR="00373E9B" w:rsidRDefault="00373E9B" w:rsidP="00373E9B">
      <w:pPr>
        <w:tabs>
          <w:tab w:val="left" w:pos="0"/>
          <w:tab w:val="left" w:pos="1134"/>
        </w:tabs>
        <w:overflowPunct w:val="0"/>
        <w:autoSpaceDE w:val="0"/>
        <w:autoSpaceDN w:val="0"/>
        <w:adjustRightInd w:val="0"/>
        <w:ind w:firstLine="709"/>
        <w:jc w:val="both"/>
        <w:rPr>
          <w:sz w:val="28"/>
          <w:szCs w:val="28"/>
        </w:rPr>
      </w:pPr>
      <w:r>
        <w:rPr>
          <w:sz w:val="28"/>
          <w:szCs w:val="28"/>
        </w:rPr>
        <w:t>Критерии оценки выступлений:</w:t>
      </w:r>
    </w:p>
    <w:p w14:paraId="2E470A41" w14:textId="77777777" w:rsidR="00373E9B" w:rsidRDefault="00373E9B" w:rsidP="00F612A9">
      <w:pPr>
        <w:numPr>
          <w:ilvl w:val="0"/>
          <w:numId w:val="75"/>
        </w:numPr>
        <w:tabs>
          <w:tab w:val="num" w:pos="426"/>
        </w:tabs>
        <w:ind w:left="426" w:hanging="426"/>
        <w:jc w:val="both"/>
        <w:rPr>
          <w:sz w:val="28"/>
          <w:szCs w:val="28"/>
        </w:rPr>
      </w:pPr>
      <w:r>
        <w:rPr>
          <w:sz w:val="28"/>
          <w:szCs w:val="28"/>
        </w:rPr>
        <w:t>Исполнительское мастерство, профессионализм.</w:t>
      </w:r>
    </w:p>
    <w:p w14:paraId="766139D3" w14:textId="77777777" w:rsidR="00373E9B" w:rsidRDefault="00373E9B" w:rsidP="00F612A9">
      <w:pPr>
        <w:numPr>
          <w:ilvl w:val="0"/>
          <w:numId w:val="75"/>
        </w:numPr>
        <w:tabs>
          <w:tab w:val="num" w:pos="426"/>
        </w:tabs>
        <w:ind w:left="426" w:hanging="426"/>
        <w:jc w:val="both"/>
        <w:rPr>
          <w:sz w:val="28"/>
          <w:szCs w:val="28"/>
        </w:rPr>
      </w:pPr>
      <w:r>
        <w:rPr>
          <w:sz w:val="28"/>
          <w:szCs w:val="28"/>
        </w:rPr>
        <w:t>Глубина и яркость воплощения художественного образа исполняемых произведений.</w:t>
      </w:r>
    </w:p>
    <w:p w14:paraId="0AF4482B" w14:textId="77777777" w:rsidR="00373E9B" w:rsidRDefault="00373E9B" w:rsidP="00F612A9">
      <w:pPr>
        <w:numPr>
          <w:ilvl w:val="0"/>
          <w:numId w:val="75"/>
        </w:numPr>
        <w:tabs>
          <w:tab w:val="num" w:pos="426"/>
        </w:tabs>
        <w:ind w:left="426" w:hanging="426"/>
        <w:jc w:val="both"/>
        <w:rPr>
          <w:sz w:val="28"/>
          <w:szCs w:val="28"/>
        </w:rPr>
      </w:pPr>
      <w:r>
        <w:rPr>
          <w:sz w:val="28"/>
          <w:szCs w:val="28"/>
        </w:rPr>
        <w:t>Артистизм и уровень сценической культуры.</w:t>
      </w:r>
    </w:p>
    <w:p w14:paraId="58815E7B" w14:textId="77777777" w:rsidR="00373E9B" w:rsidRDefault="00373E9B" w:rsidP="00373E9B">
      <w:pPr>
        <w:jc w:val="both"/>
        <w:rPr>
          <w:sz w:val="28"/>
          <w:szCs w:val="28"/>
        </w:rPr>
      </w:pPr>
    </w:p>
    <w:p w14:paraId="76126BBF" w14:textId="77777777" w:rsidR="00373E9B" w:rsidRDefault="00373E9B" w:rsidP="00373E9B">
      <w:pPr>
        <w:jc w:val="both"/>
        <w:rPr>
          <w:sz w:val="28"/>
          <w:szCs w:val="28"/>
        </w:rPr>
      </w:pPr>
    </w:p>
    <w:p w14:paraId="3BBC8123" w14:textId="77777777" w:rsidR="00373E9B" w:rsidRDefault="00373E9B" w:rsidP="00373E9B">
      <w:pPr>
        <w:rPr>
          <w:b/>
          <w:sz w:val="28"/>
          <w:szCs w:val="28"/>
        </w:rPr>
      </w:pPr>
      <w:r>
        <w:rPr>
          <w:b/>
          <w:sz w:val="28"/>
          <w:szCs w:val="28"/>
        </w:rPr>
        <w:t>9. Награждение победителей</w:t>
      </w:r>
    </w:p>
    <w:p w14:paraId="49B2F434" w14:textId="77777777" w:rsidR="00373E9B" w:rsidRDefault="00373E9B" w:rsidP="00373E9B">
      <w:pPr>
        <w:tabs>
          <w:tab w:val="left" w:pos="0"/>
          <w:tab w:val="left" w:pos="1134"/>
        </w:tabs>
        <w:overflowPunct w:val="0"/>
        <w:autoSpaceDE w:val="0"/>
        <w:autoSpaceDN w:val="0"/>
        <w:adjustRightInd w:val="0"/>
        <w:ind w:firstLine="709"/>
        <w:jc w:val="both"/>
        <w:rPr>
          <w:bCs/>
          <w:sz w:val="28"/>
          <w:szCs w:val="28"/>
          <w:lang w:eastAsia="en-US"/>
        </w:rPr>
      </w:pPr>
      <w:r>
        <w:rPr>
          <w:bCs/>
          <w:sz w:val="28"/>
          <w:szCs w:val="28"/>
          <w:lang w:eastAsia="en-US"/>
        </w:rPr>
        <w:t xml:space="preserve">По итогам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1, 2, 3 степени. </w:t>
      </w:r>
    </w:p>
    <w:p w14:paraId="714F5C95" w14:textId="77777777" w:rsidR="00373E9B" w:rsidRDefault="00373E9B" w:rsidP="00373E9B">
      <w:pPr>
        <w:tabs>
          <w:tab w:val="left" w:pos="0"/>
          <w:tab w:val="left" w:pos="1134"/>
        </w:tabs>
        <w:overflowPunct w:val="0"/>
        <w:autoSpaceDE w:val="0"/>
        <w:autoSpaceDN w:val="0"/>
        <w:adjustRightInd w:val="0"/>
        <w:ind w:firstLine="709"/>
        <w:jc w:val="both"/>
        <w:rPr>
          <w:bCs/>
          <w:sz w:val="28"/>
          <w:szCs w:val="28"/>
          <w:lang w:eastAsia="en-US"/>
        </w:rPr>
      </w:pPr>
      <w:r>
        <w:rPr>
          <w:bCs/>
          <w:sz w:val="28"/>
          <w:szCs w:val="28"/>
          <w:lang w:eastAsia="en-US"/>
        </w:rPr>
        <w:t>Гран-При и звание обладателя Гран-При конкурса присуждается участнику конкурса, выступление которого получило оценку жюри 100 баллов в заключительном туре. Участники, набравшие в заключительном туре от 90 до 99 баллов, становятся Лауреатами 1 степени, от 80 до 89 баллов – Лауреатами 2 степени; от 70 до 79 – Лауреатами 3 степени.</w:t>
      </w:r>
    </w:p>
    <w:p w14:paraId="0C9FBD56" w14:textId="77777777" w:rsidR="00373E9B" w:rsidRDefault="00373E9B" w:rsidP="00373E9B">
      <w:pPr>
        <w:tabs>
          <w:tab w:val="left" w:pos="0"/>
          <w:tab w:val="left" w:pos="1134"/>
        </w:tabs>
        <w:autoSpaceDN w:val="0"/>
        <w:ind w:firstLine="709"/>
        <w:jc w:val="both"/>
        <w:rPr>
          <w:bCs/>
          <w:sz w:val="28"/>
          <w:szCs w:val="28"/>
          <w:lang w:eastAsia="en-US"/>
        </w:rPr>
      </w:pPr>
      <w:r>
        <w:rPr>
          <w:sz w:val="28"/>
          <w:szCs w:val="28"/>
        </w:rPr>
        <w:t xml:space="preserve">В номинации </w:t>
      </w:r>
      <w:r>
        <w:rPr>
          <w:b/>
          <w:sz w:val="28"/>
          <w:szCs w:val="28"/>
        </w:rPr>
        <w:t>«Сольное исполнительство»</w:t>
      </w:r>
      <w:r>
        <w:rPr>
          <w:sz w:val="28"/>
          <w:szCs w:val="28"/>
        </w:rPr>
        <w:t xml:space="preserve"> в </w:t>
      </w:r>
      <w:r>
        <w:rPr>
          <w:b/>
          <w:i/>
          <w:sz w:val="28"/>
          <w:szCs w:val="28"/>
          <w:lang w:val="en-US"/>
        </w:rPr>
        <w:t>I</w:t>
      </w:r>
      <w:r>
        <w:rPr>
          <w:b/>
          <w:i/>
          <w:sz w:val="28"/>
          <w:szCs w:val="28"/>
        </w:rPr>
        <w:t xml:space="preserve"> группе </w:t>
      </w:r>
      <w:r>
        <w:rPr>
          <w:bCs/>
          <w:sz w:val="28"/>
          <w:szCs w:val="28"/>
          <w:lang w:eastAsia="en-US"/>
        </w:rPr>
        <w:t xml:space="preserve">участники, прошедшие на 2 тур, не ставшие лауреатами конкурса, набравшие от 60 до 69 баллов, награждаются дипломами с присвоением звания «Дипломант конкурса»; участники конкурса, не прошедшие на 2 тур, награждаются дипломами «За творческие успехи в конкурсе». </w:t>
      </w:r>
    </w:p>
    <w:p w14:paraId="672F53CC" w14:textId="77777777" w:rsidR="00373E9B" w:rsidRDefault="00373E9B" w:rsidP="00373E9B">
      <w:pPr>
        <w:tabs>
          <w:tab w:val="left" w:pos="0"/>
          <w:tab w:val="left" w:pos="1134"/>
        </w:tabs>
        <w:autoSpaceDN w:val="0"/>
        <w:ind w:firstLine="709"/>
        <w:jc w:val="both"/>
        <w:rPr>
          <w:bCs/>
          <w:sz w:val="28"/>
          <w:szCs w:val="28"/>
          <w:lang w:eastAsia="en-US"/>
        </w:rPr>
      </w:pPr>
      <w:r>
        <w:rPr>
          <w:sz w:val="28"/>
          <w:szCs w:val="28"/>
        </w:rPr>
        <w:t xml:space="preserve">В номинациях </w:t>
      </w:r>
      <w:r>
        <w:rPr>
          <w:b/>
          <w:sz w:val="28"/>
          <w:szCs w:val="28"/>
        </w:rPr>
        <w:t>«Сольное исполнительство»</w:t>
      </w:r>
      <w:r>
        <w:rPr>
          <w:sz w:val="28"/>
          <w:szCs w:val="28"/>
        </w:rPr>
        <w:t xml:space="preserve"> во </w:t>
      </w:r>
      <w:r>
        <w:rPr>
          <w:b/>
          <w:i/>
          <w:sz w:val="28"/>
          <w:szCs w:val="28"/>
          <w:lang w:val="en-US"/>
        </w:rPr>
        <w:t>II</w:t>
      </w:r>
      <w:r>
        <w:rPr>
          <w:b/>
          <w:i/>
          <w:sz w:val="28"/>
          <w:szCs w:val="28"/>
        </w:rPr>
        <w:t xml:space="preserve"> группе</w:t>
      </w:r>
      <w:r>
        <w:rPr>
          <w:sz w:val="28"/>
          <w:szCs w:val="28"/>
        </w:rPr>
        <w:t xml:space="preserve">, </w:t>
      </w:r>
      <w:r>
        <w:rPr>
          <w:b/>
          <w:sz w:val="28"/>
          <w:szCs w:val="28"/>
        </w:rPr>
        <w:t>«Ансамбли медных духовых инструментов»</w:t>
      </w:r>
      <w:r>
        <w:rPr>
          <w:sz w:val="28"/>
          <w:szCs w:val="28"/>
        </w:rPr>
        <w:t xml:space="preserve"> </w:t>
      </w:r>
      <w:r>
        <w:rPr>
          <w:bCs/>
          <w:sz w:val="28"/>
          <w:szCs w:val="28"/>
          <w:lang w:eastAsia="en-US"/>
        </w:rPr>
        <w:t xml:space="preserve">участники, прошедшие на 2 тур, не ставшие лауреатами конкурса, набравшие от 60 до 69 баллов, награждаются дипломами с </w:t>
      </w:r>
      <w:r>
        <w:rPr>
          <w:bCs/>
          <w:sz w:val="28"/>
          <w:szCs w:val="28"/>
          <w:lang w:eastAsia="en-US"/>
        </w:rPr>
        <w:lastRenderedPageBreak/>
        <w:t>присвоением звания «Дипломант конкурса»; участники конкурса, не прошедшие на 2 тур, награждаются дипломами «За творческие успехи в конкурсе».</w:t>
      </w:r>
    </w:p>
    <w:p w14:paraId="1DAEA4DC" w14:textId="77777777" w:rsidR="00373E9B" w:rsidRDefault="00373E9B" w:rsidP="00373E9B">
      <w:pPr>
        <w:ind w:firstLine="709"/>
        <w:jc w:val="both"/>
        <w:rPr>
          <w:sz w:val="28"/>
          <w:szCs w:val="28"/>
          <w:lang w:eastAsia="ar-SA"/>
        </w:rPr>
      </w:pPr>
      <w:r>
        <w:rPr>
          <w:sz w:val="28"/>
          <w:szCs w:val="28"/>
          <w:lang w:eastAsia="ar-SA"/>
        </w:rPr>
        <w:t>Для участников, ставших лауреатами, определяются премии:</w:t>
      </w:r>
    </w:p>
    <w:p w14:paraId="4FF7470A" w14:textId="77777777" w:rsidR="00373E9B" w:rsidRDefault="00373E9B" w:rsidP="00373E9B">
      <w:pPr>
        <w:ind w:firstLine="709"/>
        <w:jc w:val="both"/>
        <w:rPr>
          <w:sz w:val="28"/>
          <w:szCs w:val="28"/>
          <w:lang w:eastAsia="ar-SA"/>
        </w:rPr>
      </w:pPr>
      <w:r>
        <w:rPr>
          <w:sz w:val="28"/>
          <w:szCs w:val="28"/>
          <w:lang w:eastAsia="ar-SA"/>
        </w:rPr>
        <w:t xml:space="preserve">Лауреат </w:t>
      </w:r>
      <w:r>
        <w:rPr>
          <w:sz w:val="28"/>
          <w:szCs w:val="28"/>
          <w:lang w:val="en-US" w:eastAsia="ar-SA"/>
        </w:rPr>
        <w:t>I</w:t>
      </w:r>
      <w:r>
        <w:rPr>
          <w:sz w:val="28"/>
          <w:szCs w:val="28"/>
          <w:lang w:eastAsia="ar-SA"/>
        </w:rPr>
        <w:t xml:space="preserve"> степени – 15 000 руб.</w:t>
      </w:r>
    </w:p>
    <w:p w14:paraId="5C6D3089" w14:textId="77777777" w:rsidR="00373E9B" w:rsidRDefault="00373E9B" w:rsidP="00373E9B">
      <w:pPr>
        <w:ind w:firstLine="709"/>
        <w:jc w:val="both"/>
        <w:rPr>
          <w:sz w:val="28"/>
          <w:szCs w:val="28"/>
          <w:lang w:eastAsia="ar-SA"/>
        </w:rPr>
      </w:pPr>
      <w:r>
        <w:rPr>
          <w:sz w:val="28"/>
          <w:szCs w:val="28"/>
          <w:lang w:eastAsia="ar-SA"/>
        </w:rPr>
        <w:t xml:space="preserve">Лауреат </w:t>
      </w:r>
      <w:r>
        <w:rPr>
          <w:sz w:val="28"/>
          <w:szCs w:val="28"/>
          <w:lang w:val="en-US" w:eastAsia="ar-SA"/>
        </w:rPr>
        <w:t>II</w:t>
      </w:r>
      <w:r>
        <w:rPr>
          <w:sz w:val="28"/>
          <w:szCs w:val="28"/>
          <w:lang w:eastAsia="ar-SA"/>
        </w:rPr>
        <w:t xml:space="preserve"> степени – 12 000 руб.</w:t>
      </w:r>
    </w:p>
    <w:p w14:paraId="63EBD2CE" w14:textId="77777777" w:rsidR="00373E9B" w:rsidRDefault="00373E9B" w:rsidP="00373E9B">
      <w:pPr>
        <w:ind w:firstLine="709"/>
        <w:jc w:val="both"/>
        <w:rPr>
          <w:sz w:val="28"/>
          <w:szCs w:val="28"/>
        </w:rPr>
      </w:pPr>
      <w:r>
        <w:rPr>
          <w:sz w:val="28"/>
          <w:szCs w:val="28"/>
          <w:lang w:eastAsia="ar-SA"/>
        </w:rPr>
        <w:t xml:space="preserve">Лауреат </w:t>
      </w:r>
      <w:r>
        <w:rPr>
          <w:sz w:val="28"/>
          <w:szCs w:val="28"/>
          <w:lang w:val="en-US" w:eastAsia="ar-SA"/>
        </w:rPr>
        <w:t>III</w:t>
      </w:r>
      <w:r>
        <w:rPr>
          <w:sz w:val="28"/>
          <w:szCs w:val="28"/>
          <w:lang w:eastAsia="ar-SA"/>
        </w:rPr>
        <w:t xml:space="preserve"> степени – 10 000 руб.</w:t>
      </w:r>
      <w:r>
        <w:rPr>
          <w:bCs/>
          <w:sz w:val="28"/>
          <w:szCs w:val="28"/>
          <w:lang w:eastAsia="en-US"/>
        </w:rPr>
        <w:t xml:space="preserve"> </w:t>
      </w:r>
    </w:p>
    <w:p w14:paraId="69031D46" w14:textId="77777777" w:rsidR="00373E9B" w:rsidRDefault="00373E9B" w:rsidP="00373E9B">
      <w:pPr>
        <w:ind w:firstLine="709"/>
        <w:jc w:val="both"/>
        <w:rPr>
          <w:sz w:val="28"/>
          <w:szCs w:val="28"/>
        </w:rPr>
      </w:pPr>
      <w:r>
        <w:rPr>
          <w:sz w:val="28"/>
          <w:szCs w:val="28"/>
        </w:rPr>
        <w:t>По решению жюри могут быть награждены:</w:t>
      </w:r>
    </w:p>
    <w:p w14:paraId="3786EA9C" w14:textId="77777777" w:rsidR="00373E9B" w:rsidRDefault="00373E9B" w:rsidP="00F612A9">
      <w:pPr>
        <w:numPr>
          <w:ilvl w:val="0"/>
          <w:numId w:val="75"/>
        </w:numPr>
        <w:tabs>
          <w:tab w:val="num" w:pos="426"/>
        </w:tabs>
        <w:ind w:left="426" w:hanging="426"/>
        <w:jc w:val="both"/>
        <w:rPr>
          <w:sz w:val="28"/>
          <w:szCs w:val="28"/>
        </w:rPr>
      </w:pPr>
      <w:r>
        <w:rPr>
          <w:sz w:val="28"/>
          <w:szCs w:val="28"/>
        </w:rPr>
        <w:t>преподаватели дипломами «За подготовку Лауреата»;</w:t>
      </w:r>
    </w:p>
    <w:p w14:paraId="4DE336E4" w14:textId="77777777" w:rsidR="00373E9B" w:rsidRDefault="00373E9B" w:rsidP="00F612A9">
      <w:pPr>
        <w:numPr>
          <w:ilvl w:val="0"/>
          <w:numId w:val="75"/>
        </w:numPr>
        <w:tabs>
          <w:tab w:val="num" w:pos="426"/>
        </w:tabs>
        <w:ind w:left="426" w:hanging="426"/>
        <w:jc w:val="both"/>
        <w:rPr>
          <w:sz w:val="28"/>
          <w:szCs w:val="28"/>
        </w:rPr>
      </w:pPr>
      <w:r>
        <w:rPr>
          <w:sz w:val="28"/>
          <w:szCs w:val="28"/>
        </w:rPr>
        <w:t>концертмейстеры дипломами «За лучшую концертмейстерскую работу».</w:t>
      </w:r>
    </w:p>
    <w:p w14:paraId="20BDA8F7" w14:textId="77777777" w:rsidR="00373E9B" w:rsidRDefault="00373E9B" w:rsidP="00373E9B">
      <w:pPr>
        <w:tabs>
          <w:tab w:val="left" w:pos="0"/>
          <w:tab w:val="left" w:pos="1134"/>
        </w:tabs>
        <w:autoSpaceDN w:val="0"/>
        <w:ind w:firstLine="709"/>
        <w:jc w:val="both"/>
        <w:rPr>
          <w:bCs/>
          <w:sz w:val="28"/>
          <w:szCs w:val="28"/>
          <w:lang w:eastAsia="en-US"/>
        </w:rPr>
      </w:pPr>
      <w:r>
        <w:rPr>
          <w:sz w:val="28"/>
          <w:szCs w:val="28"/>
        </w:rPr>
        <w:t xml:space="preserve">Жюри имеет право присуждать специальные призы. Оценки членов жюри и решение жюри по результатам конкурса фиксируется в протоколе, который подписывают все члены жюри. </w:t>
      </w:r>
    </w:p>
    <w:p w14:paraId="2707C0EE" w14:textId="77777777" w:rsidR="00373E9B" w:rsidRDefault="00373E9B" w:rsidP="00373E9B">
      <w:pPr>
        <w:ind w:firstLine="709"/>
        <w:jc w:val="both"/>
        <w:rPr>
          <w:sz w:val="28"/>
          <w:szCs w:val="28"/>
        </w:rPr>
      </w:pPr>
      <w:r>
        <w:rPr>
          <w:sz w:val="28"/>
          <w:szCs w:val="28"/>
        </w:rPr>
        <w:t>Решение жюри оглашается на церемонии закрытия конкурса, обсуждению и пересмотру не подлежит.</w:t>
      </w:r>
    </w:p>
    <w:p w14:paraId="6F8142F3" w14:textId="77777777" w:rsidR="00373E9B" w:rsidRDefault="00373E9B" w:rsidP="00373E9B">
      <w:pPr>
        <w:ind w:firstLine="709"/>
        <w:jc w:val="both"/>
        <w:rPr>
          <w:sz w:val="28"/>
          <w:szCs w:val="28"/>
          <w:lang w:eastAsia="ar-SA"/>
        </w:rPr>
      </w:pPr>
      <w:r>
        <w:rPr>
          <w:sz w:val="28"/>
          <w:szCs w:val="28"/>
          <w:lang w:eastAsia="ar-SA"/>
        </w:rPr>
        <w:t>Результаты конкурса размещаются на сайте Свердловского музыкального училища им. П.И. Чайковского в течение 2 рабочих дней после подведения итогов.</w:t>
      </w:r>
    </w:p>
    <w:p w14:paraId="4CF251F9" w14:textId="77777777" w:rsidR="00373E9B" w:rsidRDefault="00373E9B" w:rsidP="00373E9B">
      <w:pPr>
        <w:widowControl w:val="0"/>
        <w:rPr>
          <w:b/>
          <w:sz w:val="28"/>
          <w:szCs w:val="28"/>
        </w:rPr>
      </w:pPr>
      <w:r>
        <w:rPr>
          <w:b/>
          <w:sz w:val="28"/>
          <w:szCs w:val="28"/>
        </w:rPr>
        <w:t>10. Финансовые условия участия в конкурсе</w:t>
      </w:r>
    </w:p>
    <w:p w14:paraId="073F944D" w14:textId="77777777" w:rsidR="00373E9B" w:rsidRDefault="00373E9B" w:rsidP="00373E9B">
      <w:pPr>
        <w:widowControl w:val="0"/>
        <w:ind w:firstLine="709"/>
        <w:jc w:val="both"/>
        <w:rPr>
          <w:sz w:val="28"/>
          <w:szCs w:val="28"/>
        </w:rPr>
      </w:pPr>
      <w:r>
        <w:rPr>
          <w:sz w:val="28"/>
          <w:szCs w:val="28"/>
        </w:rPr>
        <w:t>Организационный взнос в размере:</w:t>
      </w:r>
    </w:p>
    <w:p w14:paraId="2D291575" w14:textId="77777777" w:rsidR="00373E9B" w:rsidRDefault="00373E9B" w:rsidP="00373E9B">
      <w:pPr>
        <w:widowControl w:val="0"/>
        <w:jc w:val="both"/>
        <w:rPr>
          <w:b/>
          <w:sz w:val="28"/>
          <w:szCs w:val="28"/>
        </w:rPr>
      </w:pPr>
      <w:r>
        <w:rPr>
          <w:sz w:val="28"/>
          <w:szCs w:val="28"/>
        </w:rPr>
        <w:t>в номинации</w:t>
      </w:r>
      <w:r>
        <w:rPr>
          <w:b/>
          <w:sz w:val="28"/>
          <w:szCs w:val="28"/>
        </w:rPr>
        <w:t xml:space="preserve"> «Сольное исполнительство»</w:t>
      </w:r>
    </w:p>
    <w:p w14:paraId="1C28E7EC" w14:textId="77777777" w:rsidR="00373E9B" w:rsidRDefault="00373E9B" w:rsidP="00373E9B">
      <w:pPr>
        <w:widowControl w:val="0"/>
        <w:jc w:val="both"/>
        <w:rPr>
          <w:b/>
          <w:i/>
          <w:sz w:val="28"/>
          <w:szCs w:val="28"/>
        </w:rPr>
      </w:pPr>
      <w:r>
        <w:rPr>
          <w:b/>
          <w:i/>
          <w:sz w:val="28"/>
          <w:szCs w:val="28"/>
          <w:lang w:val="en-US"/>
        </w:rPr>
        <w:t>I</w:t>
      </w:r>
      <w:r>
        <w:rPr>
          <w:b/>
          <w:i/>
          <w:sz w:val="28"/>
          <w:szCs w:val="28"/>
        </w:rPr>
        <w:t xml:space="preserve"> группа - студенты высших профессиональных образовательных организаций, исполнители до 35 лет – 3000 рублей</w:t>
      </w:r>
    </w:p>
    <w:p w14:paraId="685607F9" w14:textId="77777777" w:rsidR="00373E9B" w:rsidRDefault="00373E9B" w:rsidP="00373E9B">
      <w:pPr>
        <w:widowControl w:val="0"/>
        <w:jc w:val="both"/>
        <w:rPr>
          <w:b/>
          <w:i/>
          <w:sz w:val="28"/>
          <w:szCs w:val="28"/>
        </w:rPr>
      </w:pPr>
      <w:r>
        <w:rPr>
          <w:b/>
          <w:i/>
          <w:sz w:val="28"/>
          <w:szCs w:val="28"/>
        </w:rPr>
        <w:t>II группа – студенты средних профессиональных образовательных организаций (училищ, колледжей) – 2000 рублей</w:t>
      </w:r>
    </w:p>
    <w:p w14:paraId="477CC0FC" w14:textId="77777777" w:rsidR="00373E9B" w:rsidRDefault="00373E9B" w:rsidP="00373E9B">
      <w:pPr>
        <w:widowControl w:val="0"/>
        <w:jc w:val="both"/>
        <w:rPr>
          <w:b/>
          <w:sz w:val="28"/>
          <w:szCs w:val="28"/>
        </w:rPr>
      </w:pPr>
      <w:r>
        <w:rPr>
          <w:sz w:val="28"/>
          <w:szCs w:val="28"/>
        </w:rPr>
        <w:t xml:space="preserve">в номинации </w:t>
      </w:r>
      <w:r>
        <w:rPr>
          <w:b/>
          <w:sz w:val="28"/>
          <w:szCs w:val="28"/>
        </w:rPr>
        <w:t xml:space="preserve">«Ансамбли медных духовых инструментов» – </w:t>
      </w:r>
      <w:r>
        <w:rPr>
          <w:b/>
          <w:i/>
          <w:sz w:val="28"/>
          <w:szCs w:val="28"/>
        </w:rPr>
        <w:t>5000 рублей</w:t>
      </w:r>
    </w:p>
    <w:p w14:paraId="1804621C" w14:textId="77777777" w:rsidR="00373E9B" w:rsidRDefault="00373E9B" w:rsidP="00373E9B">
      <w:pPr>
        <w:widowControl w:val="0"/>
        <w:jc w:val="both"/>
        <w:rPr>
          <w:sz w:val="28"/>
          <w:szCs w:val="28"/>
        </w:rPr>
      </w:pPr>
      <w:r>
        <w:rPr>
          <w:sz w:val="28"/>
          <w:szCs w:val="28"/>
        </w:rPr>
        <w:t xml:space="preserve">вносится в форме безналичного перечисления на счет Свердловского музыкального училища им. </w:t>
      </w:r>
      <w:proofErr w:type="spellStart"/>
      <w:r>
        <w:rPr>
          <w:sz w:val="28"/>
          <w:szCs w:val="28"/>
        </w:rPr>
        <w:t>П.И.Чайковского</w:t>
      </w:r>
      <w:proofErr w:type="spellEnd"/>
      <w:r>
        <w:rPr>
          <w:sz w:val="28"/>
          <w:szCs w:val="28"/>
        </w:rPr>
        <w:t xml:space="preserve">, в соответствии с договором, счетом, счетом-фактурой </w:t>
      </w:r>
      <w:r>
        <w:rPr>
          <w:b/>
          <w:sz w:val="28"/>
          <w:szCs w:val="28"/>
        </w:rPr>
        <w:t>до 09 ноября 2023 года.</w:t>
      </w:r>
      <w:r>
        <w:rPr>
          <w:b/>
          <w:i/>
          <w:sz w:val="28"/>
          <w:szCs w:val="28"/>
        </w:rPr>
        <w:t xml:space="preserve"> </w:t>
      </w:r>
      <w:r>
        <w:rPr>
          <w:sz w:val="28"/>
          <w:szCs w:val="28"/>
        </w:rPr>
        <w:t>Участники, не предоставившие платёжный документ, к конкурсным прослушиваниям не допускаются.</w:t>
      </w:r>
      <w:r>
        <w:rPr>
          <w:b/>
          <w:i/>
          <w:sz w:val="28"/>
          <w:szCs w:val="28"/>
        </w:rPr>
        <w:t xml:space="preserve"> От юридических лиц принимаются гарантийные письма об оплате организационного взноса</w:t>
      </w:r>
      <w:r>
        <w:rPr>
          <w:i/>
          <w:sz w:val="28"/>
          <w:szCs w:val="28"/>
        </w:rPr>
        <w:t>.</w:t>
      </w:r>
    </w:p>
    <w:p w14:paraId="7B34887C" w14:textId="77777777" w:rsidR="00373E9B" w:rsidRDefault="00373E9B" w:rsidP="00373E9B">
      <w:pPr>
        <w:widowControl w:val="0"/>
        <w:rPr>
          <w:sz w:val="28"/>
          <w:szCs w:val="28"/>
        </w:rPr>
      </w:pPr>
      <w:r>
        <w:rPr>
          <w:b/>
          <w:sz w:val="28"/>
          <w:szCs w:val="28"/>
        </w:rPr>
        <w:t>11. Порядок и условия предоставления заявок на конкурс:</w:t>
      </w:r>
    </w:p>
    <w:p w14:paraId="296505B8" w14:textId="77777777" w:rsidR="00373E9B" w:rsidRDefault="00373E9B" w:rsidP="00373E9B">
      <w:pPr>
        <w:widowControl w:val="0"/>
        <w:ind w:firstLine="709"/>
        <w:jc w:val="both"/>
        <w:rPr>
          <w:sz w:val="28"/>
          <w:szCs w:val="28"/>
        </w:rPr>
      </w:pPr>
      <w:r>
        <w:rPr>
          <w:sz w:val="28"/>
          <w:szCs w:val="28"/>
        </w:rPr>
        <w:t xml:space="preserve">Заявка на участие высылается в Оргкомитет электронной почтой до 09 ноября 2023 г. по адресу: </w:t>
      </w:r>
      <w:proofErr w:type="spellStart"/>
      <w:r>
        <w:rPr>
          <w:b/>
          <w:sz w:val="28"/>
          <w:szCs w:val="28"/>
          <w:lang w:val="en-US"/>
        </w:rPr>
        <w:t>metodist</w:t>
      </w:r>
      <w:proofErr w:type="spellEnd"/>
      <w:r>
        <w:rPr>
          <w:b/>
          <w:sz w:val="28"/>
          <w:szCs w:val="28"/>
        </w:rPr>
        <w:t>1-muzuch@</w:t>
      </w:r>
      <w:r>
        <w:rPr>
          <w:b/>
          <w:sz w:val="28"/>
          <w:szCs w:val="28"/>
          <w:lang w:val="en-US"/>
        </w:rPr>
        <w:t>mail</w:t>
      </w:r>
      <w:r>
        <w:rPr>
          <w:b/>
          <w:sz w:val="28"/>
          <w:szCs w:val="28"/>
        </w:rPr>
        <w:t>.</w:t>
      </w:r>
      <w:proofErr w:type="spellStart"/>
      <w:r>
        <w:rPr>
          <w:b/>
          <w:sz w:val="28"/>
          <w:szCs w:val="28"/>
        </w:rPr>
        <w:t>ru</w:t>
      </w:r>
      <w:proofErr w:type="spellEnd"/>
      <w:r>
        <w:rPr>
          <w:sz w:val="28"/>
          <w:szCs w:val="28"/>
        </w:rPr>
        <w:t xml:space="preserve">. Для участия в конкурсе необходимо подать заявку по каждой номинации, группе и на каждого исполнителя </w:t>
      </w:r>
      <w:r>
        <w:rPr>
          <w:b/>
          <w:sz w:val="28"/>
          <w:szCs w:val="28"/>
        </w:rPr>
        <w:t>отдельными файлами</w:t>
      </w:r>
      <w:r>
        <w:rPr>
          <w:sz w:val="28"/>
          <w:szCs w:val="28"/>
        </w:rPr>
        <w:t xml:space="preserve"> в формате </w:t>
      </w:r>
      <w:r>
        <w:rPr>
          <w:sz w:val="28"/>
          <w:szCs w:val="28"/>
          <w:lang w:val="en-US"/>
        </w:rPr>
        <w:t>WORD</w:t>
      </w:r>
      <w:r w:rsidRPr="00373E9B">
        <w:rPr>
          <w:sz w:val="28"/>
          <w:szCs w:val="28"/>
        </w:rPr>
        <w:t xml:space="preserve"> </w:t>
      </w:r>
      <w:r>
        <w:rPr>
          <w:sz w:val="28"/>
          <w:szCs w:val="28"/>
          <w:lang w:val="en-US"/>
        </w:rPr>
        <w:t>c</w:t>
      </w:r>
      <w:r>
        <w:rPr>
          <w:sz w:val="28"/>
          <w:szCs w:val="28"/>
        </w:rPr>
        <w:t xml:space="preserve"> приложением исполняемой программы в таблице и скан заявки с печатью образовательной или концертной организации и подписью руководителя. Образец заявки на участие в конкурсе размещен на сайте ГБПОУ СО «Свердловское музыкальное училище им. П.И. Чайковского (колледж)». В имени файла указывается фамилия участника, номинация.</w:t>
      </w:r>
    </w:p>
    <w:p w14:paraId="2399234F" w14:textId="77777777" w:rsidR="00373E9B" w:rsidRDefault="00373E9B" w:rsidP="00373E9B">
      <w:pPr>
        <w:widowControl w:val="0"/>
        <w:ind w:firstLine="709"/>
        <w:jc w:val="both"/>
        <w:rPr>
          <w:sz w:val="28"/>
          <w:szCs w:val="28"/>
        </w:rPr>
      </w:pPr>
      <w:r>
        <w:rPr>
          <w:sz w:val="28"/>
          <w:szCs w:val="28"/>
        </w:rPr>
        <w:t>К заявке прилагается краткая творческая характеристика участника, копия документа (паспорта, свидетельства о рождении), удостоверяющего дату рождения, фотография участника (в высоком разрешении для оформления буклета).</w:t>
      </w:r>
    </w:p>
    <w:p w14:paraId="44EC61C5" w14:textId="77777777" w:rsidR="00373E9B" w:rsidRDefault="00373E9B" w:rsidP="00373E9B">
      <w:pPr>
        <w:widowControl w:val="0"/>
        <w:ind w:firstLine="709"/>
        <w:jc w:val="both"/>
        <w:rPr>
          <w:sz w:val="28"/>
          <w:szCs w:val="28"/>
        </w:rPr>
      </w:pPr>
      <w:r>
        <w:rPr>
          <w:sz w:val="28"/>
          <w:szCs w:val="28"/>
        </w:rPr>
        <w:t>Заявки, присланные позднее указанного срока или несоответствующие программным требованиям, к рассмотрению не принимаются.</w:t>
      </w:r>
    </w:p>
    <w:p w14:paraId="3B6F94C3" w14:textId="77777777" w:rsidR="00373E9B" w:rsidRDefault="00373E9B" w:rsidP="00373E9B">
      <w:pPr>
        <w:widowControl w:val="0"/>
        <w:ind w:firstLine="709"/>
        <w:jc w:val="both"/>
        <w:rPr>
          <w:sz w:val="28"/>
          <w:szCs w:val="28"/>
        </w:rPr>
      </w:pPr>
      <w:r>
        <w:rPr>
          <w:sz w:val="28"/>
          <w:szCs w:val="28"/>
        </w:rPr>
        <w:t>Заявленная программа изменениям не подлежит.</w:t>
      </w:r>
    </w:p>
    <w:p w14:paraId="42AAE0A5" w14:textId="77777777" w:rsidR="00373E9B" w:rsidRDefault="00373E9B" w:rsidP="00373E9B">
      <w:pPr>
        <w:rPr>
          <w:sz w:val="28"/>
          <w:szCs w:val="28"/>
        </w:rPr>
      </w:pPr>
      <w:r>
        <w:rPr>
          <w:sz w:val="28"/>
          <w:szCs w:val="28"/>
        </w:rPr>
        <w:lastRenderedPageBreak/>
        <w:t xml:space="preserve"> </w:t>
      </w:r>
    </w:p>
    <w:p w14:paraId="3078F1AF" w14:textId="77777777" w:rsidR="00373E9B" w:rsidRDefault="00373E9B" w:rsidP="00373E9B">
      <w:pPr>
        <w:jc w:val="both"/>
        <w:rPr>
          <w:sz w:val="28"/>
          <w:szCs w:val="28"/>
        </w:rPr>
      </w:pPr>
      <w:r>
        <w:rPr>
          <w:b/>
          <w:sz w:val="28"/>
          <w:szCs w:val="28"/>
        </w:rPr>
        <w:t>Оргкомитет конкурса</w:t>
      </w:r>
      <w:r>
        <w:rPr>
          <w:sz w:val="28"/>
          <w:szCs w:val="28"/>
        </w:rPr>
        <w:t>:</w:t>
      </w:r>
    </w:p>
    <w:p w14:paraId="2ADC94F3" w14:textId="77777777" w:rsidR="00373E9B" w:rsidRDefault="00373E9B" w:rsidP="00373E9B">
      <w:pPr>
        <w:jc w:val="both"/>
        <w:rPr>
          <w:sz w:val="28"/>
          <w:szCs w:val="28"/>
        </w:rPr>
      </w:pPr>
      <w:r>
        <w:rPr>
          <w:sz w:val="28"/>
          <w:szCs w:val="28"/>
        </w:rPr>
        <w:t xml:space="preserve">Адрес: 620000, г. Екатеринбург, ул. Первомайская 22, ГБОУ СПО СО «Свердловское музыкальное училище им. </w:t>
      </w:r>
      <w:proofErr w:type="spellStart"/>
      <w:r>
        <w:rPr>
          <w:sz w:val="28"/>
          <w:szCs w:val="28"/>
        </w:rPr>
        <w:t>П.И.Чайковского</w:t>
      </w:r>
      <w:proofErr w:type="spellEnd"/>
      <w:r>
        <w:rPr>
          <w:sz w:val="28"/>
          <w:szCs w:val="28"/>
        </w:rPr>
        <w:t xml:space="preserve"> (колледж)»</w:t>
      </w:r>
    </w:p>
    <w:p w14:paraId="6B4B07F7" w14:textId="77777777" w:rsidR="00373E9B" w:rsidRDefault="00373E9B" w:rsidP="00373E9B">
      <w:pPr>
        <w:jc w:val="both"/>
        <w:rPr>
          <w:sz w:val="28"/>
          <w:szCs w:val="28"/>
        </w:rPr>
      </w:pPr>
      <w:r>
        <w:rPr>
          <w:sz w:val="28"/>
          <w:szCs w:val="28"/>
        </w:rPr>
        <w:t>Телефон/факс: (343) 350-17-39; адрес эл. почты: kontakt@uralmuzuch.ru</w:t>
      </w:r>
    </w:p>
    <w:p w14:paraId="387D78D4" w14:textId="77777777" w:rsidR="00373E9B" w:rsidRDefault="00373E9B" w:rsidP="00373E9B">
      <w:pPr>
        <w:jc w:val="both"/>
        <w:rPr>
          <w:sz w:val="28"/>
          <w:szCs w:val="28"/>
        </w:rPr>
      </w:pPr>
      <w:r>
        <w:rPr>
          <w:sz w:val="28"/>
          <w:szCs w:val="28"/>
        </w:rPr>
        <w:t xml:space="preserve">В состав организационного комитета входят специалисты и преподаватели Уральской государственной консерватории (академии) им. М. П. Мусоргского, ГБОУ СПО СО «Свердловское музыкальное училище им. </w:t>
      </w:r>
      <w:proofErr w:type="spellStart"/>
      <w:r>
        <w:rPr>
          <w:sz w:val="28"/>
          <w:szCs w:val="28"/>
        </w:rPr>
        <w:t>П.И.Чайковского</w:t>
      </w:r>
      <w:proofErr w:type="spellEnd"/>
      <w:r>
        <w:rPr>
          <w:sz w:val="28"/>
          <w:szCs w:val="28"/>
        </w:rPr>
        <w:t xml:space="preserve"> (колледж)».</w:t>
      </w:r>
    </w:p>
    <w:p w14:paraId="40913EA6" w14:textId="77777777" w:rsidR="00373E9B" w:rsidRDefault="00373E9B" w:rsidP="00373E9B">
      <w:pPr>
        <w:jc w:val="both"/>
        <w:rPr>
          <w:b/>
          <w:sz w:val="28"/>
          <w:szCs w:val="28"/>
        </w:rPr>
      </w:pPr>
      <w:r>
        <w:rPr>
          <w:b/>
          <w:sz w:val="28"/>
          <w:szCs w:val="28"/>
        </w:rPr>
        <w:t>Контактные лица:</w:t>
      </w:r>
    </w:p>
    <w:p w14:paraId="1F1D33C8" w14:textId="77777777" w:rsidR="00373E9B" w:rsidRDefault="00373E9B" w:rsidP="00373E9B">
      <w:pPr>
        <w:widowControl w:val="0"/>
        <w:jc w:val="both"/>
        <w:rPr>
          <w:sz w:val="28"/>
          <w:szCs w:val="28"/>
        </w:rPr>
      </w:pPr>
      <w:proofErr w:type="spellStart"/>
      <w:r>
        <w:rPr>
          <w:sz w:val="28"/>
          <w:szCs w:val="28"/>
        </w:rPr>
        <w:t>Ивукин</w:t>
      </w:r>
      <w:proofErr w:type="spellEnd"/>
      <w:r>
        <w:rPr>
          <w:sz w:val="28"/>
          <w:szCs w:val="28"/>
        </w:rPr>
        <w:t xml:space="preserve"> Валентин Павлович, заслуженный деятель искусств РФ, профессор ФГБОУ ВО «Уральская государственная консерватория им. М.П. Мусоргского»,</w:t>
      </w:r>
    </w:p>
    <w:p w14:paraId="3E585274" w14:textId="77777777" w:rsidR="00373E9B" w:rsidRDefault="00373E9B" w:rsidP="00373E9B">
      <w:pPr>
        <w:widowControl w:val="0"/>
        <w:jc w:val="both"/>
        <w:rPr>
          <w:sz w:val="28"/>
          <w:szCs w:val="28"/>
        </w:rPr>
      </w:pPr>
      <w:proofErr w:type="spellStart"/>
      <w:r>
        <w:rPr>
          <w:sz w:val="28"/>
          <w:szCs w:val="28"/>
        </w:rPr>
        <w:t>с.т</w:t>
      </w:r>
      <w:proofErr w:type="spellEnd"/>
      <w:r>
        <w:rPr>
          <w:sz w:val="28"/>
          <w:szCs w:val="28"/>
        </w:rPr>
        <w:t xml:space="preserve">. 8-912-201-83-27 </w:t>
      </w:r>
    </w:p>
    <w:p w14:paraId="5D5FFAF7" w14:textId="77777777" w:rsidR="00373E9B" w:rsidRDefault="00373E9B" w:rsidP="00373E9B">
      <w:pPr>
        <w:widowControl w:val="0"/>
        <w:jc w:val="both"/>
        <w:rPr>
          <w:sz w:val="28"/>
          <w:szCs w:val="28"/>
        </w:rPr>
      </w:pPr>
      <w:r>
        <w:rPr>
          <w:sz w:val="28"/>
          <w:szCs w:val="28"/>
        </w:rPr>
        <w:t>Горский Александр Юрьевич, преподаватель ГБПОУ СО «Свердловское музыкальное училище им. П.И. Чайковского (колледж)»,</w:t>
      </w:r>
    </w:p>
    <w:p w14:paraId="462BB2DE" w14:textId="77777777" w:rsidR="00373E9B" w:rsidRDefault="00373E9B" w:rsidP="00373E9B">
      <w:pPr>
        <w:widowControl w:val="0"/>
        <w:jc w:val="both"/>
        <w:rPr>
          <w:sz w:val="28"/>
          <w:szCs w:val="28"/>
        </w:rPr>
      </w:pPr>
      <w:proofErr w:type="spellStart"/>
      <w:r>
        <w:rPr>
          <w:sz w:val="28"/>
          <w:szCs w:val="28"/>
        </w:rPr>
        <w:t>с.т</w:t>
      </w:r>
      <w:proofErr w:type="spellEnd"/>
      <w:r>
        <w:rPr>
          <w:sz w:val="28"/>
          <w:szCs w:val="28"/>
        </w:rPr>
        <w:t>. 8-963-053-35-36</w:t>
      </w:r>
    </w:p>
    <w:p w14:paraId="1579C006" w14:textId="77777777" w:rsidR="00373E9B" w:rsidRDefault="00373E9B" w:rsidP="00373E9B">
      <w:pPr>
        <w:widowControl w:val="0"/>
        <w:jc w:val="both"/>
        <w:rPr>
          <w:sz w:val="28"/>
          <w:szCs w:val="28"/>
        </w:rPr>
      </w:pPr>
      <w:r>
        <w:rPr>
          <w:sz w:val="28"/>
          <w:szCs w:val="28"/>
        </w:rPr>
        <w:t>Щербинина Светлана Витальевна, заместитель директора ГБПОУ СО «Свердловское музыкальное училище им. П.И. Чайковского (колледж)»,</w:t>
      </w:r>
    </w:p>
    <w:p w14:paraId="7AC863B1" w14:textId="77777777" w:rsidR="00373E9B" w:rsidRDefault="00373E9B" w:rsidP="00373E9B">
      <w:pPr>
        <w:widowControl w:val="0"/>
        <w:jc w:val="both"/>
        <w:rPr>
          <w:sz w:val="28"/>
          <w:szCs w:val="28"/>
        </w:rPr>
      </w:pPr>
      <w:proofErr w:type="spellStart"/>
      <w:r>
        <w:rPr>
          <w:sz w:val="28"/>
          <w:szCs w:val="28"/>
        </w:rPr>
        <w:t>р.т</w:t>
      </w:r>
      <w:proofErr w:type="spellEnd"/>
      <w:r>
        <w:rPr>
          <w:sz w:val="28"/>
          <w:szCs w:val="28"/>
        </w:rPr>
        <w:t>. 8 (343) 350-22-88 (124)</w:t>
      </w:r>
    </w:p>
    <w:p w14:paraId="74A5825F" w14:textId="77777777" w:rsidR="00373E9B" w:rsidRDefault="00373E9B" w:rsidP="00373E9B">
      <w:pPr>
        <w:jc w:val="both"/>
        <w:rPr>
          <w:sz w:val="28"/>
          <w:szCs w:val="28"/>
        </w:rPr>
      </w:pPr>
      <w:r>
        <w:rPr>
          <w:sz w:val="28"/>
          <w:szCs w:val="28"/>
        </w:rPr>
        <w:t>Бударина Наталья Сергеевна, методист ГБПОУ СО «Свердловское музыкальное училище им. П.И. Чайковского (колледж)»,</w:t>
      </w:r>
    </w:p>
    <w:p w14:paraId="0C876722" w14:textId="77777777" w:rsidR="00373E9B" w:rsidRDefault="00373E9B" w:rsidP="00373E9B">
      <w:pPr>
        <w:jc w:val="both"/>
        <w:rPr>
          <w:sz w:val="28"/>
          <w:szCs w:val="28"/>
        </w:rPr>
      </w:pPr>
      <w:proofErr w:type="spellStart"/>
      <w:r>
        <w:rPr>
          <w:sz w:val="28"/>
          <w:szCs w:val="28"/>
        </w:rPr>
        <w:t>р.т</w:t>
      </w:r>
      <w:proofErr w:type="spellEnd"/>
      <w:r>
        <w:rPr>
          <w:sz w:val="28"/>
          <w:szCs w:val="28"/>
        </w:rPr>
        <w:t>. 8 (343) 350-22-88 (125)</w:t>
      </w:r>
    </w:p>
    <w:p w14:paraId="3C601999" w14:textId="77777777" w:rsidR="00373E9B" w:rsidRDefault="00373E9B" w:rsidP="00373E9B">
      <w:pPr>
        <w:jc w:val="center"/>
        <w:rPr>
          <w:sz w:val="28"/>
          <w:szCs w:val="28"/>
        </w:rPr>
      </w:pPr>
    </w:p>
    <w:p w14:paraId="64B8AB0A" w14:textId="77777777" w:rsidR="0038177F" w:rsidRDefault="0038177F">
      <w:pPr>
        <w:spacing w:after="200" w:line="276" w:lineRule="auto"/>
        <w:rPr>
          <w:b/>
          <w:sz w:val="28"/>
          <w:szCs w:val="28"/>
        </w:rPr>
      </w:pPr>
      <w:r>
        <w:rPr>
          <w:b/>
          <w:sz w:val="28"/>
          <w:szCs w:val="28"/>
        </w:rPr>
        <w:br w:type="page"/>
      </w:r>
    </w:p>
    <w:p w14:paraId="418C3721" w14:textId="27F7B3C7" w:rsidR="00373E9B" w:rsidRPr="00373E9B" w:rsidRDefault="00373E9B" w:rsidP="00962C75">
      <w:pPr>
        <w:shd w:val="clear" w:color="auto" w:fill="B8CCE4" w:themeFill="accent1" w:themeFillTint="66"/>
        <w:jc w:val="center"/>
        <w:rPr>
          <w:b/>
          <w:sz w:val="28"/>
          <w:szCs w:val="28"/>
        </w:rPr>
      </w:pPr>
      <w:r w:rsidRPr="00373E9B">
        <w:rPr>
          <w:b/>
          <w:sz w:val="28"/>
          <w:szCs w:val="28"/>
        </w:rPr>
        <w:lastRenderedPageBreak/>
        <w:t>ПОЛОЖЕНИЕ</w:t>
      </w:r>
    </w:p>
    <w:p w14:paraId="0DDE67D1" w14:textId="3BEC4A17" w:rsidR="00373E9B" w:rsidRPr="00373E9B" w:rsidRDefault="00373E9B" w:rsidP="00962C75">
      <w:pPr>
        <w:shd w:val="clear" w:color="auto" w:fill="B8CCE4" w:themeFill="accent1" w:themeFillTint="66"/>
        <w:jc w:val="center"/>
        <w:rPr>
          <w:sz w:val="28"/>
          <w:szCs w:val="24"/>
        </w:rPr>
      </w:pPr>
      <w:r w:rsidRPr="00373E9B">
        <w:rPr>
          <w:sz w:val="28"/>
          <w:szCs w:val="24"/>
        </w:rPr>
        <w:t>VII Международный</w:t>
      </w:r>
      <w:r>
        <w:rPr>
          <w:sz w:val="28"/>
          <w:szCs w:val="24"/>
        </w:rPr>
        <w:t xml:space="preserve"> </w:t>
      </w:r>
      <w:r w:rsidRPr="00373E9B">
        <w:rPr>
          <w:sz w:val="28"/>
          <w:szCs w:val="24"/>
        </w:rPr>
        <w:t>конкурс трубачей</w:t>
      </w:r>
      <w:r>
        <w:rPr>
          <w:sz w:val="28"/>
          <w:szCs w:val="24"/>
        </w:rPr>
        <w:t xml:space="preserve"> </w:t>
      </w:r>
      <w:r w:rsidRPr="00373E9B">
        <w:rPr>
          <w:sz w:val="28"/>
          <w:szCs w:val="24"/>
        </w:rPr>
        <w:t>и ансамблей медных</w:t>
      </w:r>
    </w:p>
    <w:p w14:paraId="3B2BB42C" w14:textId="3BD7761E" w:rsidR="00373E9B" w:rsidRDefault="00373E9B" w:rsidP="00962C75">
      <w:pPr>
        <w:shd w:val="clear" w:color="auto" w:fill="B8CCE4" w:themeFill="accent1" w:themeFillTint="66"/>
        <w:jc w:val="center"/>
        <w:rPr>
          <w:sz w:val="28"/>
          <w:szCs w:val="24"/>
        </w:rPr>
      </w:pPr>
      <w:r w:rsidRPr="00373E9B">
        <w:rPr>
          <w:sz w:val="28"/>
          <w:szCs w:val="24"/>
        </w:rPr>
        <w:t>духовых инструментов</w:t>
      </w:r>
      <w:r>
        <w:rPr>
          <w:sz w:val="28"/>
          <w:szCs w:val="24"/>
        </w:rPr>
        <w:t xml:space="preserve"> </w:t>
      </w:r>
      <w:r w:rsidRPr="00373E9B">
        <w:rPr>
          <w:sz w:val="28"/>
          <w:szCs w:val="24"/>
        </w:rPr>
        <w:t>им. В.И. Щёлокова</w:t>
      </w:r>
      <w:r>
        <w:rPr>
          <w:sz w:val="28"/>
          <w:szCs w:val="24"/>
        </w:rPr>
        <w:t xml:space="preserve"> (для ДШИ)</w:t>
      </w:r>
    </w:p>
    <w:p w14:paraId="7D4ADB99" w14:textId="77777777" w:rsidR="00373E9B" w:rsidRDefault="00373E9B" w:rsidP="00373E9B">
      <w:pPr>
        <w:jc w:val="center"/>
        <w:rPr>
          <w:sz w:val="28"/>
          <w:szCs w:val="24"/>
        </w:rPr>
      </w:pPr>
    </w:p>
    <w:p w14:paraId="1642C72F" w14:textId="77777777" w:rsidR="00373E9B" w:rsidRDefault="00373E9B" w:rsidP="00373E9B">
      <w:pPr>
        <w:jc w:val="both"/>
        <w:rPr>
          <w:b/>
          <w:sz w:val="28"/>
          <w:szCs w:val="28"/>
        </w:rPr>
      </w:pPr>
      <w:r>
        <w:rPr>
          <w:b/>
          <w:sz w:val="28"/>
          <w:szCs w:val="28"/>
        </w:rPr>
        <w:t>Учредители конкурса:</w:t>
      </w:r>
    </w:p>
    <w:p w14:paraId="1AE025CD" w14:textId="77777777" w:rsidR="00373E9B" w:rsidRDefault="00373E9B" w:rsidP="00373E9B">
      <w:pPr>
        <w:ind w:firstLine="709"/>
        <w:jc w:val="both"/>
        <w:rPr>
          <w:sz w:val="28"/>
          <w:szCs w:val="28"/>
        </w:rPr>
      </w:pPr>
      <w:r>
        <w:rPr>
          <w:sz w:val="28"/>
          <w:szCs w:val="28"/>
        </w:rPr>
        <w:t>Министерство культуры Свердловской области;</w:t>
      </w:r>
    </w:p>
    <w:p w14:paraId="2416E724" w14:textId="77777777" w:rsidR="00373E9B" w:rsidRDefault="00373E9B" w:rsidP="00373E9B">
      <w:pPr>
        <w:ind w:firstLine="709"/>
        <w:jc w:val="both"/>
        <w:rPr>
          <w:sz w:val="28"/>
          <w:szCs w:val="28"/>
        </w:rPr>
      </w:pPr>
      <w:r>
        <w:rPr>
          <w:sz w:val="28"/>
          <w:szCs w:val="28"/>
        </w:rPr>
        <w:t>ГАУК СО «Региональный ресурсный центр в сфере культуры и художественного образования»;</w:t>
      </w:r>
    </w:p>
    <w:p w14:paraId="1DAE165D" w14:textId="77777777" w:rsidR="00373E9B" w:rsidRDefault="00373E9B" w:rsidP="00373E9B">
      <w:pPr>
        <w:ind w:firstLine="709"/>
        <w:jc w:val="both"/>
        <w:rPr>
          <w:sz w:val="28"/>
          <w:szCs w:val="28"/>
        </w:rPr>
      </w:pPr>
      <w:r>
        <w:rPr>
          <w:sz w:val="28"/>
          <w:szCs w:val="28"/>
        </w:rPr>
        <w:t>ГБПОУ СО «Свердловское музыкальное училище им. П.И. Чайковского (колледж)».</w:t>
      </w:r>
    </w:p>
    <w:p w14:paraId="3A9CAFCC" w14:textId="77777777" w:rsidR="00373E9B" w:rsidRDefault="00373E9B" w:rsidP="00373E9B">
      <w:pPr>
        <w:jc w:val="both"/>
        <w:rPr>
          <w:b/>
          <w:sz w:val="28"/>
          <w:szCs w:val="28"/>
        </w:rPr>
      </w:pPr>
      <w:r>
        <w:rPr>
          <w:b/>
          <w:sz w:val="28"/>
          <w:szCs w:val="28"/>
        </w:rPr>
        <w:t>Организаторы конкурса:</w:t>
      </w:r>
    </w:p>
    <w:p w14:paraId="2810FFED" w14:textId="77777777" w:rsidR="00373E9B" w:rsidRDefault="00373E9B" w:rsidP="00373E9B">
      <w:pPr>
        <w:ind w:firstLine="709"/>
        <w:jc w:val="both"/>
        <w:rPr>
          <w:sz w:val="28"/>
          <w:szCs w:val="28"/>
        </w:rPr>
      </w:pPr>
      <w:r>
        <w:rPr>
          <w:sz w:val="28"/>
          <w:szCs w:val="28"/>
        </w:rPr>
        <w:t>Государственное бюджетное профессиональное образовательное учреждение Свердловской области «Свердловское музыкальное училище имени</w:t>
      </w:r>
      <w:r>
        <w:rPr>
          <w:sz w:val="28"/>
          <w:szCs w:val="28"/>
        </w:rPr>
        <w:br/>
        <w:t xml:space="preserve">П.И. Чайковского (колледж)»; </w:t>
      </w:r>
    </w:p>
    <w:p w14:paraId="2F36E045" w14:textId="77777777" w:rsidR="00373E9B" w:rsidRDefault="00373E9B" w:rsidP="00373E9B">
      <w:pPr>
        <w:ind w:firstLine="709"/>
        <w:jc w:val="both"/>
        <w:rPr>
          <w:sz w:val="28"/>
          <w:szCs w:val="28"/>
        </w:rPr>
      </w:pPr>
      <w:r>
        <w:rPr>
          <w:sz w:val="28"/>
          <w:szCs w:val="28"/>
        </w:rPr>
        <w:t xml:space="preserve">Оркестр штаба Центрального военного округа; </w:t>
      </w:r>
    </w:p>
    <w:p w14:paraId="6746813E" w14:textId="77777777" w:rsidR="00373E9B" w:rsidRDefault="00373E9B" w:rsidP="00373E9B">
      <w:pPr>
        <w:ind w:firstLine="709"/>
        <w:jc w:val="both"/>
        <w:rPr>
          <w:sz w:val="28"/>
          <w:szCs w:val="28"/>
        </w:rPr>
      </w:pPr>
      <w:r>
        <w:rPr>
          <w:sz w:val="28"/>
          <w:szCs w:val="28"/>
        </w:rPr>
        <w:t>Управление культуры Администрации г. Екатеринбурга.</w:t>
      </w:r>
    </w:p>
    <w:p w14:paraId="16D920FC" w14:textId="77777777" w:rsidR="00373E9B" w:rsidRDefault="00373E9B" w:rsidP="00373E9B">
      <w:pPr>
        <w:jc w:val="both"/>
        <w:rPr>
          <w:b/>
          <w:sz w:val="28"/>
          <w:szCs w:val="28"/>
        </w:rPr>
      </w:pPr>
      <w:r>
        <w:rPr>
          <w:b/>
          <w:sz w:val="28"/>
          <w:szCs w:val="28"/>
        </w:rPr>
        <w:t>Время и место проведения конкурса:</w:t>
      </w:r>
    </w:p>
    <w:p w14:paraId="22D327E2" w14:textId="77777777" w:rsidR="00373E9B" w:rsidRDefault="00373E9B" w:rsidP="00373E9B">
      <w:pPr>
        <w:ind w:firstLine="709"/>
        <w:jc w:val="both"/>
        <w:rPr>
          <w:sz w:val="28"/>
          <w:szCs w:val="28"/>
        </w:rPr>
      </w:pPr>
      <w:r>
        <w:rPr>
          <w:sz w:val="28"/>
          <w:szCs w:val="28"/>
        </w:rPr>
        <w:t>Конкурс проводится в г. Екатеринбурге, в ГБПОУ СО «Свердловское музыкальное училище им. П.И. Чайковского (колледж)» по адресу: 620000,</w:t>
      </w:r>
      <w:r>
        <w:rPr>
          <w:sz w:val="28"/>
          <w:szCs w:val="28"/>
        </w:rPr>
        <w:br/>
        <w:t>г. Екатеринбург, ул. Первомайская, 22.</w:t>
      </w:r>
    </w:p>
    <w:p w14:paraId="19ADD5C2" w14:textId="77777777" w:rsidR="00373E9B" w:rsidRDefault="00373E9B" w:rsidP="00373E9B">
      <w:pPr>
        <w:ind w:firstLine="709"/>
        <w:jc w:val="both"/>
        <w:rPr>
          <w:sz w:val="28"/>
          <w:szCs w:val="28"/>
        </w:rPr>
      </w:pPr>
      <w:r>
        <w:rPr>
          <w:sz w:val="28"/>
          <w:szCs w:val="28"/>
        </w:rPr>
        <w:t xml:space="preserve">Сроки проведения конкурса: </w:t>
      </w:r>
      <w:r>
        <w:rPr>
          <w:b/>
          <w:sz w:val="28"/>
          <w:szCs w:val="28"/>
        </w:rPr>
        <w:t>23-26 ноября 2023 г.</w:t>
      </w:r>
    </w:p>
    <w:p w14:paraId="3CEE1FFC" w14:textId="77777777" w:rsidR="00373E9B" w:rsidRDefault="00373E9B" w:rsidP="00373E9B">
      <w:pPr>
        <w:jc w:val="both"/>
        <w:rPr>
          <w:b/>
          <w:sz w:val="28"/>
          <w:szCs w:val="28"/>
        </w:rPr>
      </w:pPr>
      <w:r>
        <w:rPr>
          <w:b/>
          <w:sz w:val="28"/>
          <w:szCs w:val="28"/>
        </w:rPr>
        <w:t>Цель и задачи конкурса:</w:t>
      </w:r>
    </w:p>
    <w:p w14:paraId="164DDC58" w14:textId="77777777" w:rsidR="00373E9B" w:rsidRDefault="00373E9B" w:rsidP="00373E9B">
      <w:pPr>
        <w:ind w:firstLine="709"/>
        <w:jc w:val="both"/>
        <w:rPr>
          <w:sz w:val="28"/>
          <w:szCs w:val="28"/>
        </w:rPr>
      </w:pPr>
      <w:r>
        <w:rPr>
          <w:sz w:val="28"/>
          <w:szCs w:val="28"/>
        </w:rPr>
        <w:t>Целью конкурса является популяризация и пропаганда творчества выдающегося композитора и педагога В.И. Щёлокова, сольного и ансамблевого исполнительства на медных духовых инструментах;</w:t>
      </w:r>
    </w:p>
    <w:p w14:paraId="440ACE9F" w14:textId="77777777" w:rsidR="00373E9B" w:rsidRDefault="00373E9B" w:rsidP="00373E9B">
      <w:pPr>
        <w:ind w:firstLine="709"/>
        <w:jc w:val="both"/>
        <w:rPr>
          <w:sz w:val="28"/>
          <w:szCs w:val="28"/>
        </w:rPr>
      </w:pPr>
      <w:r>
        <w:rPr>
          <w:sz w:val="28"/>
          <w:szCs w:val="28"/>
        </w:rPr>
        <w:t>Задачи конкурса:</w:t>
      </w:r>
    </w:p>
    <w:p w14:paraId="6DA57B82" w14:textId="77777777" w:rsidR="00373E9B" w:rsidRDefault="00373E9B" w:rsidP="00373E9B">
      <w:pPr>
        <w:ind w:firstLine="709"/>
        <w:jc w:val="both"/>
        <w:rPr>
          <w:sz w:val="28"/>
          <w:szCs w:val="28"/>
        </w:rPr>
      </w:pPr>
      <w:r>
        <w:rPr>
          <w:sz w:val="28"/>
          <w:szCs w:val="28"/>
        </w:rPr>
        <w:t>-</w:t>
      </w:r>
      <w:r>
        <w:rPr>
          <w:sz w:val="28"/>
          <w:szCs w:val="28"/>
        </w:rPr>
        <w:tab/>
        <w:t>выявление молодых одаренных музыкантов, создание условия для всестороннего раскрытия их творческого потенциала;</w:t>
      </w:r>
    </w:p>
    <w:p w14:paraId="00800A97" w14:textId="77777777" w:rsidR="00373E9B" w:rsidRDefault="00373E9B" w:rsidP="00373E9B">
      <w:pPr>
        <w:ind w:firstLine="709"/>
        <w:jc w:val="both"/>
        <w:rPr>
          <w:sz w:val="28"/>
          <w:szCs w:val="28"/>
        </w:rPr>
      </w:pPr>
      <w:r>
        <w:rPr>
          <w:sz w:val="28"/>
          <w:szCs w:val="28"/>
        </w:rPr>
        <w:t>-</w:t>
      </w:r>
      <w:r>
        <w:rPr>
          <w:sz w:val="28"/>
          <w:szCs w:val="28"/>
        </w:rPr>
        <w:tab/>
        <w:t>профессиональная ориентация участников конкурса на получение среднего и высшего профессионального образования по выбранной специальности;</w:t>
      </w:r>
    </w:p>
    <w:p w14:paraId="4B22E6BF" w14:textId="77777777" w:rsidR="00373E9B" w:rsidRDefault="00373E9B" w:rsidP="00373E9B">
      <w:pPr>
        <w:ind w:firstLine="709"/>
        <w:jc w:val="both"/>
        <w:rPr>
          <w:sz w:val="28"/>
          <w:szCs w:val="28"/>
        </w:rPr>
      </w:pPr>
      <w:r>
        <w:rPr>
          <w:sz w:val="28"/>
          <w:szCs w:val="28"/>
        </w:rPr>
        <w:t>-</w:t>
      </w:r>
      <w:r>
        <w:rPr>
          <w:sz w:val="28"/>
          <w:szCs w:val="28"/>
        </w:rPr>
        <w:tab/>
        <w:t>повышение педагогического мастерства и профессиональной компетентности преподавателей.</w:t>
      </w:r>
    </w:p>
    <w:p w14:paraId="14FB0774" w14:textId="77777777" w:rsidR="00373E9B" w:rsidRDefault="00373E9B" w:rsidP="00373E9B">
      <w:pPr>
        <w:ind w:firstLine="709"/>
        <w:jc w:val="both"/>
        <w:rPr>
          <w:sz w:val="28"/>
          <w:szCs w:val="28"/>
        </w:rPr>
      </w:pPr>
      <w:r>
        <w:rPr>
          <w:b/>
          <w:sz w:val="28"/>
          <w:szCs w:val="28"/>
        </w:rPr>
        <w:t>Конкурс посвящается композитору и педагогу Вячеславу Ивановичу Щёлокову.</w:t>
      </w:r>
    </w:p>
    <w:p w14:paraId="7D59B8D1" w14:textId="77777777" w:rsidR="00373E9B" w:rsidRDefault="00373E9B" w:rsidP="00F612A9">
      <w:pPr>
        <w:pStyle w:val="a7"/>
        <w:numPr>
          <w:ilvl w:val="0"/>
          <w:numId w:val="76"/>
        </w:numPr>
        <w:ind w:left="0" w:firstLine="0"/>
        <w:jc w:val="both"/>
        <w:rPr>
          <w:b/>
          <w:sz w:val="28"/>
          <w:szCs w:val="28"/>
        </w:rPr>
      </w:pPr>
      <w:r>
        <w:rPr>
          <w:b/>
          <w:sz w:val="28"/>
          <w:szCs w:val="28"/>
        </w:rPr>
        <w:t>Номинации и возрастные категории:</w:t>
      </w:r>
    </w:p>
    <w:p w14:paraId="7614154C" w14:textId="77777777" w:rsidR="00373E9B" w:rsidRDefault="00373E9B" w:rsidP="00373E9B">
      <w:pPr>
        <w:jc w:val="both"/>
        <w:rPr>
          <w:b/>
          <w:sz w:val="28"/>
          <w:szCs w:val="28"/>
        </w:rPr>
      </w:pPr>
      <w:r>
        <w:rPr>
          <w:b/>
          <w:sz w:val="28"/>
          <w:szCs w:val="28"/>
        </w:rPr>
        <w:t>Номинация: «Сольное исполнительство» учащиеся ДШИ</w:t>
      </w:r>
    </w:p>
    <w:p w14:paraId="7B81E9AF" w14:textId="77777777" w:rsidR="00373E9B" w:rsidRDefault="00373E9B" w:rsidP="00F612A9">
      <w:pPr>
        <w:numPr>
          <w:ilvl w:val="0"/>
          <w:numId w:val="77"/>
        </w:numPr>
        <w:jc w:val="both"/>
        <w:rPr>
          <w:sz w:val="28"/>
          <w:szCs w:val="28"/>
        </w:rPr>
      </w:pPr>
      <w:r>
        <w:rPr>
          <w:sz w:val="28"/>
          <w:szCs w:val="28"/>
        </w:rPr>
        <w:t xml:space="preserve">Деревянные духовые инструменты: </w:t>
      </w:r>
    </w:p>
    <w:p w14:paraId="41EEE020" w14:textId="77777777" w:rsidR="00373E9B" w:rsidRDefault="00373E9B" w:rsidP="00373E9B">
      <w:pPr>
        <w:ind w:left="927"/>
        <w:jc w:val="both"/>
        <w:rPr>
          <w:sz w:val="28"/>
          <w:szCs w:val="28"/>
        </w:rPr>
      </w:pPr>
      <w:r>
        <w:rPr>
          <w:sz w:val="28"/>
          <w:szCs w:val="28"/>
        </w:rPr>
        <w:t>Флейта;</w:t>
      </w:r>
    </w:p>
    <w:p w14:paraId="041907B7" w14:textId="77777777" w:rsidR="00373E9B" w:rsidRDefault="00373E9B" w:rsidP="00373E9B">
      <w:pPr>
        <w:ind w:left="927"/>
        <w:jc w:val="both"/>
        <w:rPr>
          <w:sz w:val="28"/>
          <w:szCs w:val="28"/>
        </w:rPr>
      </w:pPr>
      <w:r>
        <w:rPr>
          <w:sz w:val="28"/>
          <w:szCs w:val="28"/>
        </w:rPr>
        <w:t xml:space="preserve">Кларнет; </w:t>
      </w:r>
    </w:p>
    <w:p w14:paraId="4F49B406" w14:textId="77777777" w:rsidR="00373E9B" w:rsidRDefault="00373E9B" w:rsidP="00373E9B">
      <w:pPr>
        <w:ind w:left="927"/>
        <w:jc w:val="both"/>
        <w:rPr>
          <w:sz w:val="28"/>
          <w:szCs w:val="28"/>
        </w:rPr>
      </w:pPr>
      <w:r>
        <w:rPr>
          <w:sz w:val="28"/>
          <w:szCs w:val="28"/>
        </w:rPr>
        <w:t xml:space="preserve">Фагот; </w:t>
      </w:r>
    </w:p>
    <w:p w14:paraId="598C1B07" w14:textId="77777777" w:rsidR="00373E9B" w:rsidRDefault="00373E9B" w:rsidP="00373E9B">
      <w:pPr>
        <w:ind w:left="927"/>
        <w:jc w:val="both"/>
        <w:rPr>
          <w:sz w:val="28"/>
          <w:szCs w:val="28"/>
        </w:rPr>
      </w:pPr>
      <w:r>
        <w:rPr>
          <w:sz w:val="28"/>
          <w:szCs w:val="28"/>
        </w:rPr>
        <w:t xml:space="preserve">Гобой; </w:t>
      </w:r>
    </w:p>
    <w:p w14:paraId="6EF5B501" w14:textId="77777777" w:rsidR="00373E9B" w:rsidRDefault="00373E9B" w:rsidP="00373E9B">
      <w:pPr>
        <w:ind w:left="927"/>
        <w:jc w:val="both"/>
        <w:rPr>
          <w:sz w:val="28"/>
          <w:szCs w:val="28"/>
        </w:rPr>
      </w:pPr>
      <w:r>
        <w:rPr>
          <w:sz w:val="28"/>
          <w:szCs w:val="28"/>
        </w:rPr>
        <w:t>Саксофон;</w:t>
      </w:r>
    </w:p>
    <w:p w14:paraId="632DE2EB" w14:textId="77777777" w:rsidR="00373E9B" w:rsidRDefault="00373E9B" w:rsidP="00F612A9">
      <w:pPr>
        <w:numPr>
          <w:ilvl w:val="0"/>
          <w:numId w:val="77"/>
        </w:numPr>
        <w:jc w:val="both"/>
        <w:rPr>
          <w:sz w:val="28"/>
          <w:szCs w:val="28"/>
        </w:rPr>
      </w:pPr>
      <w:r>
        <w:rPr>
          <w:sz w:val="28"/>
          <w:szCs w:val="28"/>
        </w:rPr>
        <w:t>Медные духовые инструменты:</w:t>
      </w:r>
    </w:p>
    <w:p w14:paraId="72673F70" w14:textId="77777777" w:rsidR="00373E9B" w:rsidRDefault="00373E9B" w:rsidP="00373E9B">
      <w:pPr>
        <w:ind w:left="927"/>
        <w:jc w:val="both"/>
        <w:rPr>
          <w:sz w:val="28"/>
          <w:szCs w:val="28"/>
        </w:rPr>
      </w:pPr>
      <w:r>
        <w:rPr>
          <w:sz w:val="28"/>
          <w:szCs w:val="28"/>
        </w:rPr>
        <w:t>Труба;</w:t>
      </w:r>
    </w:p>
    <w:p w14:paraId="7DF9A55E" w14:textId="77777777" w:rsidR="00373E9B" w:rsidRDefault="00373E9B" w:rsidP="00373E9B">
      <w:pPr>
        <w:ind w:left="927"/>
        <w:jc w:val="both"/>
        <w:rPr>
          <w:sz w:val="28"/>
          <w:szCs w:val="28"/>
        </w:rPr>
      </w:pPr>
      <w:r>
        <w:rPr>
          <w:sz w:val="28"/>
          <w:szCs w:val="28"/>
        </w:rPr>
        <w:t>Валторна;</w:t>
      </w:r>
    </w:p>
    <w:p w14:paraId="6D4A06C0" w14:textId="77777777" w:rsidR="00373E9B" w:rsidRDefault="00373E9B" w:rsidP="00373E9B">
      <w:pPr>
        <w:ind w:left="927"/>
        <w:jc w:val="both"/>
        <w:rPr>
          <w:sz w:val="28"/>
          <w:szCs w:val="28"/>
        </w:rPr>
      </w:pPr>
      <w:r>
        <w:rPr>
          <w:sz w:val="28"/>
          <w:szCs w:val="28"/>
        </w:rPr>
        <w:t>Баритон;</w:t>
      </w:r>
    </w:p>
    <w:p w14:paraId="4BF1DA7A" w14:textId="77777777" w:rsidR="00373E9B" w:rsidRDefault="00373E9B" w:rsidP="00373E9B">
      <w:pPr>
        <w:ind w:left="927"/>
        <w:jc w:val="both"/>
        <w:rPr>
          <w:sz w:val="28"/>
          <w:szCs w:val="28"/>
        </w:rPr>
      </w:pPr>
      <w:r>
        <w:rPr>
          <w:sz w:val="28"/>
          <w:szCs w:val="28"/>
        </w:rPr>
        <w:t>Тенор;</w:t>
      </w:r>
    </w:p>
    <w:p w14:paraId="1857555C" w14:textId="77777777" w:rsidR="00373E9B" w:rsidRDefault="00373E9B" w:rsidP="00373E9B">
      <w:pPr>
        <w:ind w:left="927"/>
        <w:jc w:val="both"/>
        <w:rPr>
          <w:sz w:val="28"/>
          <w:szCs w:val="28"/>
        </w:rPr>
      </w:pPr>
      <w:r>
        <w:rPr>
          <w:sz w:val="28"/>
          <w:szCs w:val="28"/>
        </w:rPr>
        <w:lastRenderedPageBreak/>
        <w:t>Альт;</w:t>
      </w:r>
    </w:p>
    <w:p w14:paraId="6972787F" w14:textId="77777777" w:rsidR="00373E9B" w:rsidRDefault="00373E9B" w:rsidP="00373E9B">
      <w:pPr>
        <w:ind w:left="927"/>
        <w:jc w:val="both"/>
        <w:rPr>
          <w:sz w:val="28"/>
          <w:szCs w:val="28"/>
        </w:rPr>
      </w:pPr>
      <w:r>
        <w:rPr>
          <w:sz w:val="28"/>
          <w:szCs w:val="28"/>
        </w:rPr>
        <w:t>Тромбон;</w:t>
      </w:r>
    </w:p>
    <w:p w14:paraId="67858450" w14:textId="77777777" w:rsidR="00373E9B" w:rsidRDefault="00373E9B" w:rsidP="00373E9B">
      <w:pPr>
        <w:ind w:left="927"/>
        <w:jc w:val="both"/>
        <w:rPr>
          <w:sz w:val="28"/>
          <w:szCs w:val="28"/>
        </w:rPr>
      </w:pPr>
      <w:r>
        <w:rPr>
          <w:sz w:val="28"/>
          <w:szCs w:val="28"/>
        </w:rPr>
        <w:t>Туба.</w:t>
      </w:r>
    </w:p>
    <w:p w14:paraId="0831EBA6" w14:textId="77777777" w:rsidR="00373E9B" w:rsidRDefault="00373E9B" w:rsidP="00F612A9">
      <w:pPr>
        <w:numPr>
          <w:ilvl w:val="0"/>
          <w:numId w:val="77"/>
        </w:numPr>
        <w:jc w:val="both"/>
        <w:rPr>
          <w:sz w:val="28"/>
          <w:szCs w:val="28"/>
        </w:rPr>
      </w:pPr>
      <w:r>
        <w:rPr>
          <w:sz w:val="28"/>
          <w:szCs w:val="28"/>
        </w:rPr>
        <w:t>Ударные инструменты.</w:t>
      </w:r>
    </w:p>
    <w:p w14:paraId="7E29F912" w14:textId="77777777" w:rsidR="00373E9B" w:rsidRDefault="00373E9B" w:rsidP="00373E9B">
      <w:pPr>
        <w:jc w:val="both"/>
        <w:rPr>
          <w:b/>
          <w:sz w:val="28"/>
          <w:szCs w:val="28"/>
        </w:rPr>
      </w:pPr>
      <w:r>
        <w:rPr>
          <w:b/>
          <w:sz w:val="28"/>
          <w:szCs w:val="28"/>
        </w:rPr>
        <w:t>Возрастные категории:</w:t>
      </w:r>
    </w:p>
    <w:p w14:paraId="2B452977" w14:textId="77777777" w:rsidR="00373E9B" w:rsidRDefault="00373E9B" w:rsidP="00373E9B">
      <w:pPr>
        <w:ind w:left="927"/>
        <w:jc w:val="both"/>
        <w:rPr>
          <w:sz w:val="28"/>
          <w:szCs w:val="28"/>
        </w:rPr>
      </w:pPr>
      <w:r>
        <w:rPr>
          <w:sz w:val="28"/>
          <w:szCs w:val="28"/>
        </w:rPr>
        <w:t>Возрастная категория 8-9 лет;</w:t>
      </w:r>
    </w:p>
    <w:p w14:paraId="175492E0" w14:textId="77777777" w:rsidR="00373E9B" w:rsidRDefault="00373E9B" w:rsidP="00373E9B">
      <w:pPr>
        <w:ind w:left="927"/>
        <w:jc w:val="both"/>
        <w:rPr>
          <w:sz w:val="28"/>
          <w:szCs w:val="28"/>
        </w:rPr>
      </w:pPr>
      <w:r>
        <w:rPr>
          <w:sz w:val="28"/>
          <w:szCs w:val="28"/>
        </w:rPr>
        <w:t>Возрастная категория 10-11 лет;</w:t>
      </w:r>
    </w:p>
    <w:p w14:paraId="22934A48" w14:textId="77777777" w:rsidR="00373E9B" w:rsidRDefault="00373E9B" w:rsidP="00373E9B">
      <w:pPr>
        <w:ind w:left="927"/>
        <w:jc w:val="both"/>
        <w:rPr>
          <w:sz w:val="28"/>
          <w:szCs w:val="28"/>
        </w:rPr>
      </w:pPr>
      <w:r>
        <w:rPr>
          <w:sz w:val="28"/>
          <w:szCs w:val="28"/>
        </w:rPr>
        <w:t>Возрастная категория 12-13 лет;</w:t>
      </w:r>
    </w:p>
    <w:p w14:paraId="07957AC3" w14:textId="77777777" w:rsidR="00373E9B" w:rsidRDefault="00373E9B" w:rsidP="00373E9B">
      <w:pPr>
        <w:ind w:left="927"/>
        <w:jc w:val="both"/>
        <w:rPr>
          <w:sz w:val="28"/>
          <w:szCs w:val="28"/>
        </w:rPr>
      </w:pPr>
      <w:r>
        <w:rPr>
          <w:sz w:val="28"/>
          <w:szCs w:val="28"/>
        </w:rPr>
        <w:t>Возрастная категория 14-15 лет учащиеся ДШИ.</w:t>
      </w:r>
    </w:p>
    <w:p w14:paraId="0C932CB6" w14:textId="77777777" w:rsidR="00373E9B" w:rsidRDefault="00373E9B" w:rsidP="00373E9B">
      <w:pPr>
        <w:jc w:val="both"/>
        <w:rPr>
          <w:b/>
          <w:sz w:val="28"/>
          <w:szCs w:val="28"/>
        </w:rPr>
      </w:pPr>
      <w:r>
        <w:rPr>
          <w:b/>
          <w:sz w:val="28"/>
          <w:szCs w:val="28"/>
        </w:rPr>
        <w:t>Номинация: «Ансамблевое исполнительство» учащиеся ДШИ</w:t>
      </w:r>
    </w:p>
    <w:p w14:paraId="0526F97E" w14:textId="77777777" w:rsidR="00373E9B" w:rsidRDefault="00373E9B" w:rsidP="00373E9B">
      <w:pPr>
        <w:jc w:val="both"/>
        <w:rPr>
          <w:sz w:val="28"/>
          <w:szCs w:val="28"/>
        </w:rPr>
      </w:pPr>
      <w:r>
        <w:rPr>
          <w:sz w:val="28"/>
          <w:szCs w:val="28"/>
        </w:rPr>
        <w:t>Ансамбли духовых инструментов не более 10 человек.</w:t>
      </w:r>
    </w:p>
    <w:p w14:paraId="433E132A" w14:textId="77777777" w:rsidR="00373E9B" w:rsidRDefault="00373E9B" w:rsidP="00373E9B">
      <w:pPr>
        <w:jc w:val="both"/>
        <w:rPr>
          <w:b/>
          <w:sz w:val="28"/>
          <w:szCs w:val="28"/>
        </w:rPr>
      </w:pPr>
      <w:r>
        <w:rPr>
          <w:b/>
          <w:sz w:val="28"/>
          <w:szCs w:val="28"/>
        </w:rPr>
        <w:t>Возрастные категории:</w:t>
      </w:r>
    </w:p>
    <w:p w14:paraId="3F721B88" w14:textId="77777777" w:rsidR="00373E9B" w:rsidRDefault="00373E9B" w:rsidP="00373E9B">
      <w:pPr>
        <w:ind w:left="927"/>
        <w:jc w:val="both"/>
        <w:rPr>
          <w:sz w:val="28"/>
          <w:szCs w:val="28"/>
        </w:rPr>
      </w:pPr>
      <w:r>
        <w:rPr>
          <w:sz w:val="28"/>
          <w:szCs w:val="28"/>
        </w:rPr>
        <w:t>Возрастная категория 8-11 лет;</w:t>
      </w:r>
    </w:p>
    <w:p w14:paraId="1797121E" w14:textId="77777777" w:rsidR="00373E9B" w:rsidRDefault="00373E9B" w:rsidP="00373E9B">
      <w:pPr>
        <w:ind w:left="927"/>
        <w:jc w:val="both"/>
        <w:rPr>
          <w:sz w:val="28"/>
          <w:szCs w:val="28"/>
        </w:rPr>
      </w:pPr>
      <w:r>
        <w:rPr>
          <w:sz w:val="28"/>
          <w:szCs w:val="28"/>
        </w:rPr>
        <w:t>Возрастная категория 12-15 лет;</w:t>
      </w:r>
    </w:p>
    <w:p w14:paraId="199EB6FB" w14:textId="77777777" w:rsidR="00373E9B" w:rsidRDefault="00373E9B" w:rsidP="00373E9B">
      <w:pPr>
        <w:ind w:left="927"/>
        <w:jc w:val="both"/>
        <w:rPr>
          <w:sz w:val="28"/>
          <w:szCs w:val="28"/>
        </w:rPr>
      </w:pPr>
      <w:r>
        <w:rPr>
          <w:sz w:val="28"/>
          <w:szCs w:val="28"/>
        </w:rPr>
        <w:t>Смешанная категория.</w:t>
      </w:r>
    </w:p>
    <w:p w14:paraId="78DE89DB" w14:textId="77777777" w:rsidR="00373E9B" w:rsidRDefault="00373E9B" w:rsidP="00F612A9">
      <w:pPr>
        <w:pStyle w:val="a7"/>
        <w:numPr>
          <w:ilvl w:val="0"/>
          <w:numId w:val="76"/>
        </w:numPr>
        <w:ind w:left="0" w:firstLine="0"/>
        <w:jc w:val="both"/>
        <w:rPr>
          <w:b/>
          <w:sz w:val="28"/>
          <w:szCs w:val="28"/>
        </w:rPr>
      </w:pPr>
      <w:r>
        <w:rPr>
          <w:b/>
          <w:sz w:val="28"/>
          <w:szCs w:val="28"/>
        </w:rPr>
        <w:t>Конкурсные требования:</w:t>
      </w:r>
    </w:p>
    <w:p w14:paraId="0C5B8C20" w14:textId="77777777" w:rsidR="00373E9B" w:rsidRDefault="00373E9B" w:rsidP="00373E9B">
      <w:pPr>
        <w:ind w:firstLine="567"/>
        <w:jc w:val="both"/>
        <w:rPr>
          <w:sz w:val="28"/>
          <w:szCs w:val="28"/>
        </w:rPr>
      </w:pPr>
      <w:r>
        <w:rPr>
          <w:sz w:val="28"/>
          <w:szCs w:val="28"/>
        </w:rPr>
        <w:t xml:space="preserve">Программа в номинации </w:t>
      </w:r>
      <w:r>
        <w:rPr>
          <w:b/>
          <w:sz w:val="28"/>
          <w:szCs w:val="28"/>
        </w:rPr>
        <w:t>«Сольное исполнительство» учащиеся ДШИ</w:t>
      </w:r>
      <w:r>
        <w:rPr>
          <w:sz w:val="28"/>
          <w:szCs w:val="28"/>
        </w:rPr>
        <w:t xml:space="preserve"> исполняется наизусть, в номинации </w:t>
      </w:r>
      <w:r>
        <w:rPr>
          <w:b/>
          <w:sz w:val="28"/>
          <w:szCs w:val="28"/>
        </w:rPr>
        <w:t>«Ансамблевое исполнительство» учащиеся ДШИ</w:t>
      </w:r>
      <w:r>
        <w:rPr>
          <w:sz w:val="28"/>
          <w:szCs w:val="28"/>
        </w:rPr>
        <w:t xml:space="preserve"> возможно исполнение по нотам.</w:t>
      </w:r>
    </w:p>
    <w:p w14:paraId="2F1B5AF4" w14:textId="77777777" w:rsidR="00373E9B" w:rsidRDefault="00373E9B" w:rsidP="00373E9B">
      <w:pPr>
        <w:ind w:firstLine="567"/>
        <w:jc w:val="both"/>
        <w:rPr>
          <w:sz w:val="28"/>
          <w:szCs w:val="28"/>
        </w:rPr>
      </w:pPr>
      <w:r>
        <w:rPr>
          <w:sz w:val="28"/>
          <w:szCs w:val="28"/>
        </w:rPr>
        <w:t xml:space="preserve">В номинациях </w:t>
      </w:r>
      <w:r>
        <w:rPr>
          <w:b/>
          <w:sz w:val="28"/>
          <w:szCs w:val="28"/>
        </w:rPr>
        <w:t xml:space="preserve">«Сольное исполнительство» учащиеся ДШИ «Деревянные духовые инструменты», «Медные духовые инструменты» </w:t>
      </w:r>
      <w:r>
        <w:rPr>
          <w:sz w:val="28"/>
          <w:szCs w:val="28"/>
        </w:rPr>
        <w:t>конкурсная</w:t>
      </w:r>
      <w:r>
        <w:rPr>
          <w:b/>
          <w:sz w:val="28"/>
          <w:szCs w:val="28"/>
        </w:rPr>
        <w:t xml:space="preserve"> </w:t>
      </w:r>
      <w:r>
        <w:rPr>
          <w:sz w:val="28"/>
          <w:szCs w:val="28"/>
        </w:rPr>
        <w:t>программа состоит из двух разнохарактерных пьес или одного произведения крупной формы.</w:t>
      </w:r>
    </w:p>
    <w:p w14:paraId="477D0660" w14:textId="77777777" w:rsidR="00373E9B" w:rsidRDefault="00373E9B" w:rsidP="00373E9B">
      <w:pPr>
        <w:ind w:firstLine="567"/>
        <w:jc w:val="both"/>
        <w:rPr>
          <w:sz w:val="28"/>
          <w:szCs w:val="28"/>
        </w:rPr>
      </w:pPr>
      <w:r>
        <w:rPr>
          <w:sz w:val="28"/>
          <w:szCs w:val="28"/>
        </w:rPr>
        <w:t xml:space="preserve">В номинации </w:t>
      </w:r>
      <w:r>
        <w:rPr>
          <w:b/>
          <w:sz w:val="28"/>
          <w:szCs w:val="28"/>
        </w:rPr>
        <w:t>«Ударные инструменты»</w:t>
      </w:r>
      <w:r>
        <w:rPr>
          <w:sz w:val="28"/>
          <w:szCs w:val="28"/>
        </w:rPr>
        <w:t xml:space="preserve"> во всех возрастных категориях исполняются два разнохарактерных произведения (1 пьеса на малом барабане или ударной установке, 1 пьеса на ксилофоне). </w:t>
      </w:r>
    </w:p>
    <w:p w14:paraId="226A7282" w14:textId="77777777" w:rsidR="00373E9B" w:rsidRDefault="00373E9B" w:rsidP="00373E9B">
      <w:pPr>
        <w:ind w:firstLine="567"/>
        <w:jc w:val="both"/>
        <w:rPr>
          <w:sz w:val="28"/>
          <w:szCs w:val="28"/>
        </w:rPr>
      </w:pPr>
      <w:r>
        <w:rPr>
          <w:sz w:val="28"/>
          <w:szCs w:val="28"/>
        </w:rPr>
        <w:t xml:space="preserve">Продолжительность программы в </w:t>
      </w:r>
      <w:r>
        <w:rPr>
          <w:b/>
          <w:sz w:val="28"/>
          <w:szCs w:val="28"/>
        </w:rPr>
        <w:t>возрастной категории</w:t>
      </w:r>
      <w:r>
        <w:rPr>
          <w:sz w:val="28"/>
          <w:szCs w:val="28"/>
        </w:rPr>
        <w:t xml:space="preserve"> </w:t>
      </w:r>
      <w:r>
        <w:rPr>
          <w:b/>
          <w:sz w:val="28"/>
          <w:szCs w:val="28"/>
        </w:rPr>
        <w:t>8-9 лет</w:t>
      </w:r>
      <w:r>
        <w:rPr>
          <w:sz w:val="28"/>
          <w:szCs w:val="28"/>
        </w:rPr>
        <w:t xml:space="preserve"> составляет </w:t>
      </w:r>
      <w:r>
        <w:rPr>
          <w:b/>
          <w:sz w:val="28"/>
          <w:szCs w:val="28"/>
        </w:rPr>
        <w:t>5-7 минут</w:t>
      </w:r>
      <w:r>
        <w:rPr>
          <w:sz w:val="28"/>
          <w:szCs w:val="28"/>
        </w:rPr>
        <w:t>.</w:t>
      </w:r>
    </w:p>
    <w:p w14:paraId="68B7B2B3" w14:textId="77777777" w:rsidR="00373E9B" w:rsidRDefault="00373E9B" w:rsidP="00373E9B">
      <w:pPr>
        <w:ind w:firstLine="567"/>
        <w:jc w:val="both"/>
        <w:rPr>
          <w:b/>
          <w:sz w:val="28"/>
          <w:szCs w:val="28"/>
        </w:rPr>
      </w:pPr>
      <w:r>
        <w:rPr>
          <w:sz w:val="28"/>
          <w:szCs w:val="28"/>
        </w:rPr>
        <w:t xml:space="preserve">в возрастной категории </w:t>
      </w:r>
      <w:r>
        <w:rPr>
          <w:b/>
          <w:sz w:val="28"/>
          <w:szCs w:val="28"/>
        </w:rPr>
        <w:t>10-11 лет - до 10 минут</w:t>
      </w:r>
    </w:p>
    <w:p w14:paraId="6A4F762F" w14:textId="77777777" w:rsidR="00373E9B" w:rsidRDefault="00373E9B" w:rsidP="00373E9B">
      <w:pPr>
        <w:ind w:firstLine="567"/>
        <w:jc w:val="both"/>
        <w:rPr>
          <w:sz w:val="28"/>
          <w:szCs w:val="28"/>
        </w:rPr>
      </w:pPr>
      <w:r>
        <w:rPr>
          <w:sz w:val="28"/>
          <w:szCs w:val="28"/>
        </w:rPr>
        <w:t xml:space="preserve">в возрастных категориях </w:t>
      </w:r>
      <w:r>
        <w:rPr>
          <w:b/>
          <w:sz w:val="28"/>
          <w:szCs w:val="28"/>
        </w:rPr>
        <w:t>12-13 лет, 14-15 лет</w:t>
      </w:r>
      <w:r>
        <w:rPr>
          <w:sz w:val="28"/>
          <w:szCs w:val="28"/>
        </w:rPr>
        <w:t xml:space="preserve"> - </w:t>
      </w:r>
      <w:r>
        <w:rPr>
          <w:b/>
          <w:sz w:val="28"/>
          <w:szCs w:val="28"/>
        </w:rPr>
        <w:t>до 15 минут</w:t>
      </w:r>
      <w:r>
        <w:rPr>
          <w:sz w:val="28"/>
          <w:szCs w:val="28"/>
        </w:rPr>
        <w:t>.</w:t>
      </w:r>
    </w:p>
    <w:p w14:paraId="0575DE44" w14:textId="77777777" w:rsidR="00373E9B" w:rsidRDefault="00373E9B" w:rsidP="00373E9B">
      <w:pPr>
        <w:ind w:firstLine="567"/>
        <w:jc w:val="both"/>
        <w:rPr>
          <w:sz w:val="28"/>
          <w:szCs w:val="28"/>
        </w:rPr>
      </w:pPr>
      <w:r>
        <w:rPr>
          <w:sz w:val="28"/>
          <w:szCs w:val="28"/>
        </w:rPr>
        <w:t>В номинации «</w:t>
      </w:r>
      <w:r>
        <w:rPr>
          <w:b/>
          <w:sz w:val="28"/>
          <w:szCs w:val="28"/>
        </w:rPr>
        <w:t>Ансамблевое исполнительство»</w:t>
      </w:r>
      <w:r>
        <w:rPr>
          <w:sz w:val="28"/>
          <w:szCs w:val="28"/>
        </w:rPr>
        <w:t xml:space="preserve"> </w:t>
      </w:r>
      <w:r>
        <w:rPr>
          <w:b/>
          <w:sz w:val="28"/>
          <w:szCs w:val="28"/>
        </w:rPr>
        <w:t>учащиеся ДШИ</w:t>
      </w:r>
      <w:r>
        <w:rPr>
          <w:sz w:val="28"/>
          <w:szCs w:val="28"/>
        </w:rPr>
        <w:t xml:space="preserve"> программа состоит из двух разнохарактерных пьес продолжительностью до 10 минут.</w:t>
      </w:r>
    </w:p>
    <w:p w14:paraId="15DC8D7B" w14:textId="77777777" w:rsidR="00373E9B" w:rsidRDefault="00373E9B" w:rsidP="00373E9B">
      <w:pPr>
        <w:ind w:firstLine="567"/>
        <w:jc w:val="both"/>
        <w:rPr>
          <w:sz w:val="28"/>
          <w:szCs w:val="28"/>
        </w:rPr>
      </w:pPr>
      <w:r>
        <w:rPr>
          <w:sz w:val="28"/>
          <w:szCs w:val="28"/>
        </w:rPr>
        <w:t>Во всех номинациях приветствуется исполнение произведений В.И. Щелокова, уральских композиторов.</w:t>
      </w:r>
    </w:p>
    <w:p w14:paraId="492C52B1" w14:textId="77777777" w:rsidR="00373E9B" w:rsidRDefault="00373E9B" w:rsidP="00F612A9">
      <w:pPr>
        <w:numPr>
          <w:ilvl w:val="0"/>
          <w:numId w:val="76"/>
        </w:numPr>
        <w:ind w:left="0" w:firstLine="0"/>
        <w:jc w:val="both"/>
        <w:rPr>
          <w:b/>
          <w:sz w:val="28"/>
          <w:szCs w:val="28"/>
        </w:rPr>
      </w:pPr>
      <w:r>
        <w:rPr>
          <w:b/>
          <w:sz w:val="28"/>
          <w:szCs w:val="28"/>
        </w:rPr>
        <w:t xml:space="preserve"> Условия проведения конкурса:</w:t>
      </w:r>
    </w:p>
    <w:p w14:paraId="446D342E" w14:textId="77777777" w:rsidR="00373E9B" w:rsidRDefault="00373E9B" w:rsidP="00373E9B">
      <w:pPr>
        <w:ind w:firstLine="567"/>
        <w:jc w:val="both"/>
        <w:rPr>
          <w:sz w:val="28"/>
          <w:szCs w:val="28"/>
        </w:rPr>
      </w:pPr>
      <w:r>
        <w:rPr>
          <w:sz w:val="28"/>
          <w:szCs w:val="28"/>
        </w:rPr>
        <w:t>Прослушивание во всех номинациях проводится публично в один тур.</w:t>
      </w:r>
    </w:p>
    <w:p w14:paraId="2C77A76C" w14:textId="77777777" w:rsidR="00373E9B" w:rsidRDefault="00373E9B" w:rsidP="00373E9B">
      <w:pPr>
        <w:ind w:firstLine="567"/>
        <w:jc w:val="both"/>
        <w:rPr>
          <w:sz w:val="28"/>
          <w:szCs w:val="28"/>
        </w:rPr>
      </w:pPr>
      <w:r>
        <w:rPr>
          <w:sz w:val="28"/>
          <w:szCs w:val="28"/>
        </w:rPr>
        <w:t>Порядок выступлений определяет оргкомитет.</w:t>
      </w:r>
    </w:p>
    <w:p w14:paraId="055EA47E" w14:textId="77777777" w:rsidR="00373E9B" w:rsidRDefault="00373E9B" w:rsidP="00373E9B">
      <w:pPr>
        <w:ind w:firstLine="567"/>
        <w:jc w:val="both"/>
        <w:rPr>
          <w:sz w:val="28"/>
          <w:szCs w:val="28"/>
        </w:rPr>
      </w:pPr>
      <w:r>
        <w:rPr>
          <w:sz w:val="28"/>
          <w:szCs w:val="28"/>
        </w:rPr>
        <w:t xml:space="preserve">В случае заочной формы проведения конкурса список участников размещается на сайте училища и обновляется по мере поступления заявок. Каждый участник должен проверить достоверность указанной в списке информации и, в случае обнаружения ошибок, в срок до </w:t>
      </w:r>
      <w:r>
        <w:rPr>
          <w:b/>
          <w:sz w:val="28"/>
          <w:szCs w:val="28"/>
        </w:rPr>
        <w:t>16 ноября 2023 г.</w:t>
      </w:r>
      <w:r>
        <w:rPr>
          <w:sz w:val="28"/>
          <w:szCs w:val="28"/>
        </w:rPr>
        <w:t xml:space="preserve"> уведомить об этом оргкомитет. </w:t>
      </w:r>
    </w:p>
    <w:p w14:paraId="1AD9297A" w14:textId="77777777" w:rsidR="00373E9B" w:rsidRDefault="00373E9B" w:rsidP="00373E9B">
      <w:pPr>
        <w:ind w:firstLine="567"/>
        <w:jc w:val="both"/>
        <w:rPr>
          <w:sz w:val="28"/>
          <w:szCs w:val="28"/>
        </w:rPr>
      </w:pPr>
      <w:r>
        <w:rPr>
          <w:b/>
          <w:sz w:val="28"/>
          <w:szCs w:val="28"/>
        </w:rPr>
        <w:t>После указанного срока претензии не принимаются!</w:t>
      </w:r>
    </w:p>
    <w:p w14:paraId="1818ED89" w14:textId="77777777" w:rsidR="00373E9B" w:rsidRDefault="00373E9B" w:rsidP="00373E9B">
      <w:pPr>
        <w:ind w:firstLine="567"/>
        <w:jc w:val="both"/>
        <w:rPr>
          <w:sz w:val="28"/>
          <w:szCs w:val="28"/>
        </w:rPr>
      </w:pPr>
      <w:r>
        <w:rPr>
          <w:sz w:val="28"/>
          <w:szCs w:val="28"/>
        </w:rPr>
        <w:t>Требования к записи программы (при заочной форме проведения):</w:t>
      </w:r>
    </w:p>
    <w:p w14:paraId="0F5D6DCD" w14:textId="77777777" w:rsidR="00373E9B" w:rsidRDefault="00373E9B" w:rsidP="00F612A9">
      <w:pPr>
        <w:numPr>
          <w:ilvl w:val="0"/>
          <w:numId w:val="74"/>
        </w:numPr>
        <w:jc w:val="both"/>
        <w:rPr>
          <w:sz w:val="28"/>
          <w:szCs w:val="28"/>
        </w:rPr>
      </w:pPr>
      <w:r>
        <w:rPr>
          <w:sz w:val="28"/>
          <w:szCs w:val="28"/>
        </w:rPr>
        <w:t xml:space="preserve">Принимаются видеозаписи, снятые специально для </w:t>
      </w:r>
      <w:r>
        <w:rPr>
          <w:sz w:val="28"/>
          <w:szCs w:val="28"/>
          <w:lang w:val="en-US"/>
        </w:rPr>
        <w:t>VII</w:t>
      </w:r>
      <w:r>
        <w:rPr>
          <w:sz w:val="28"/>
          <w:szCs w:val="28"/>
        </w:rPr>
        <w:t xml:space="preserve"> Международного конкурса трубачей и ансамблей медных духовых инструментов им. В.И. Щёлокова;</w:t>
      </w:r>
    </w:p>
    <w:p w14:paraId="0E49FA76" w14:textId="77777777" w:rsidR="00373E9B" w:rsidRDefault="00373E9B" w:rsidP="00F612A9">
      <w:pPr>
        <w:numPr>
          <w:ilvl w:val="0"/>
          <w:numId w:val="74"/>
        </w:numPr>
        <w:jc w:val="both"/>
        <w:rPr>
          <w:sz w:val="28"/>
          <w:szCs w:val="28"/>
        </w:rPr>
      </w:pPr>
      <w:r>
        <w:rPr>
          <w:sz w:val="28"/>
          <w:szCs w:val="28"/>
        </w:rPr>
        <w:lastRenderedPageBreak/>
        <w:t>Видеозапись должна быть произведена в горизонтальной ориентации (в горизонтальном положении камеры), с постоянным присутствием исполнителя(ей) в кадре;</w:t>
      </w:r>
    </w:p>
    <w:p w14:paraId="471A420E" w14:textId="77777777" w:rsidR="00373E9B" w:rsidRDefault="00373E9B" w:rsidP="00F612A9">
      <w:pPr>
        <w:numPr>
          <w:ilvl w:val="0"/>
          <w:numId w:val="74"/>
        </w:numPr>
        <w:jc w:val="both"/>
        <w:rPr>
          <w:sz w:val="28"/>
          <w:szCs w:val="28"/>
        </w:rPr>
      </w:pPr>
      <w:r>
        <w:rPr>
          <w:sz w:val="28"/>
          <w:szCs w:val="28"/>
        </w:rPr>
        <w:t>Видеозапись обязательно должна содержать представление участника (для индивидуального исполнителя – фамилия, имя; для коллектива – название коллектива). Представление может быть устным (голосовая запись) или оформлено текстовым титром в начале видео;</w:t>
      </w:r>
    </w:p>
    <w:p w14:paraId="5564EDF9" w14:textId="77777777" w:rsidR="00373E9B" w:rsidRDefault="00373E9B" w:rsidP="00F612A9">
      <w:pPr>
        <w:numPr>
          <w:ilvl w:val="0"/>
          <w:numId w:val="74"/>
        </w:numPr>
        <w:jc w:val="both"/>
        <w:rPr>
          <w:sz w:val="28"/>
          <w:szCs w:val="28"/>
        </w:rPr>
      </w:pPr>
      <w:r>
        <w:rPr>
          <w:sz w:val="28"/>
          <w:szCs w:val="28"/>
        </w:rPr>
        <w:t>Видеозапись выступления загружается на ресурс со сроком хранения не менее года (</w:t>
      </w:r>
      <w:r>
        <w:rPr>
          <w:sz w:val="28"/>
          <w:szCs w:val="28"/>
          <w:lang w:val="en-US"/>
        </w:rPr>
        <w:t>YouTube</w:t>
      </w:r>
      <w:r>
        <w:rPr>
          <w:sz w:val="28"/>
          <w:szCs w:val="28"/>
        </w:rPr>
        <w:t xml:space="preserve">, </w:t>
      </w:r>
      <w:r>
        <w:rPr>
          <w:sz w:val="28"/>
          <w:szCs w:val="28"/>
          <w:lang w:val="en-US"/>
        </w:rPr>
        <w:t>M</w:t>
      </w:r>
      <w:r>
        <w:rPr>
          <w:sz w:val="28"/>
          <w:szCs w:val="28"/>
        </w:rPr>
        <w:t xml:space="preserve">ail.ru, </w:t>
      </w:r>
      <w:r>
        <w:rPr>
          <w:sz w:val="28"/>
          <w:szCs w:val="28"/>
          <w:lang w:val="en-US"/>
        </w:rPr>
        <w:t>Y</w:t>
      </w:r>
      <w:proofErr w:type="spellStart"/>
      <w:r>
        <w:rPr>
          <w:sz w:val="28"/>
          <w:szCs w:val="28"/>
        </w:rPr>
        <w:t>andex</w:t>
      </w:r>
      <w:proofErr w:type="spellEnd"/>
      <w:r>
        <w:rPr>
          <w:sz w:val="28"/>
          <w:szCs w:val="28"/>
        </w:rPr>
        <w:t xml:space="preserve"> диск, </w:t>
      </w:r>
      <w:r>
        <w:rPr>
          <w:sz w:val="28"/>
          <w:szCs w:val="28"/>
          <w:lang w:val="en-US"/>
        </w:rPr>
        <w:t>G</w:t>
      </w:r>
      <w:proofErr w:type="spellStart"/>
      <w:r>
        <w:rPr>
          <w:sz w:val="28"/>
          <w:szCs w:val="28"/>
        </w:rPr>
        <w:t>oogle</w:t>
      </w:r>
      <w:proofErr w:type="spellEnd"/>
      <w:r>
        <w:rPr>
          <w:sz w:val="28"/>
          <w:szCs w:val="28"/>
        </w:rPr>
        <w:t xml:space="preserve"> диск);</w:t>
      </w:r>
    </w:p>
    <w:p w14:paraId="1C0A4FF6" w14:textId="77777777" w:rsidR="00373E9B" w:rsidRDefault="00373E9B" w:rsidP="00F612A9">
      <w:pPr>
        <w:numPr>
          <w:ilvl w:val="0"/>
          <w:numId w:val="74"/>
        </w:numPr>
        <w:jc w:val="both"/>
        <w:rPr>
          <w:sz w:val="28"/>
          <w:szCs w:val="28"/>
        </w:rPr>
      </w:pPr>
      <w:r>
        <w:rPr>
          <w:sz w:val="28"/>
          <w:szCs w:val="28"/>
        </w:rPr>
        <w:t xml:space="preserve">Рекомендуемое разрешение составляет 1280x720, соотношение сторон в пропорции 16:9; формат файла </w:t>
      </w:r>
      <w:proofErr w:type="spellStart"/>
      <w:r>
        <w:rPr>
          <w:sz w:val="28"/>
          <w:szCs w:val="28"/>
        </w:rPr>
        <w:t>avi</w:t>
      </w:r>
      <w:proofErr w:type="spellEnd"/>
      <w:r>
        <w:rPr>
          <w:sz w:val="28"/>
          <w:szCs w:val="28"/>
        </w:rPr>
        <w:t xml:space="preserve">, mpg4, </w:t>
      </w:r>
      <w:proofErr w:type="spellStart"/>
      <w:r>
        <w:rPr>
          <w:sz w:val="28"/>
          <w:szCs w:val="28"/>
        </w:rPr>
        <w:t>wmv</w:t>
      </w:r>
      <w:proofErr w:type="spellEnd"/>
      <w:r>
        <w:rPr>
          <w:sz w:val="28"/>
          <w:szCs w:val="28"/>
        </w:rPr>
        <w:t>;</w:t>
      </w:r>
    </w:p>
    <w:p w14:paraId="52AA566D" w14:textId="77777777" w:rsidR="00373E9B" w:rsidRDefault="00373E9B" w:rsidP="00F612A9">
      <w:pPr>
        <w:numPr>
          <w:ilvl w:val="0"/>
          <w:numId w:val="74"/>
        </w:numPr>
        <w:jc w:val="both"/>
        <w:rPr>
          <w:sz w:val="28"/>
          <w:szCs w:val="28"/>
        </w:rPr>
      </w:pPr>
      <w:r>
        <w:rPr>
          <w:sz w:val="28"/>
          <w:szCs w:val="28"/>
        </w:rPr>
        <w:t>Программа должна быть записана одним файлом, без выключения камеры между произведениями;</w:t>
      </w:r>
    </w:p>
    <w:p w14:paraId="6BC26711" w14:textId="77777777" w:rsidR="00373E9B" w:rsidRDefault="00373E9B" w:rsidP="00F612A9">
      <w:pPr>
        <w:numPr>
          <w:ilvl w:val="0"/>
          <w:numId w:val="74"/>
        </w:numPr>
        <w:jc w:val="both"/>
        <w:rPr>
          <w:sz w:val="28"/>
          <w:szCs w:val="28"/>
        </w:rPr>
      </w:pPr>
      <w:r>
        <w:rPr>
          <w:sz w:val="28"/>
          <w:szCs w:val="28"/>
        </w:rPr>
        <w:t>Форма одежды концертная.</w:t>
      </w:r>
    </w:p>
    <w:p w14:paraId="1BF8DE5B" w14:textId="77777777" w:rsidR="00373E9B" w:rsidRDefault="00373E9B" w:rsidP="00373E9B">
      <w:pPr>
        <w:ind w:firstLine="567"/>
        <w:jc w:val="both"/>
        <w:rPr>
          <w:sz w:val="28"/>
          <w:szCs w:val="28"/>
        </w:rPr>
      </w:pPr>
      <w:r>
        <w:rPr>
          <w:b/>
          <w:sz w:val="28"/>
          <w:szCs w:val="28"/>
        </w:rPr>
        <w:t>Обращаем особое внимание участников на соответствие видеозаписей данным требованиям!</w:t>
      </w:r>
      <w:r>
        <w:rPr>
          <w:sz w:val="28"/>
          <w:szCs w:val="28"/>
        </w:rPr>
        <w:t xml:space="preserve"> </w:t>
      </w:r>
      <w:r>
        <w:rPr>
          <w:b/>
          <w:sz w:val="28"/>
          <w:szCs w:val="28"/>
        </w:rPr>
        <w:t>Неисполнение данных требований</w:t>
      </w:r>
      <w:r>
        <w:rPr>
          <w:sz w:val="28"/>
          <w:szCs w:val="28"/>
        </w:rPr>
        <w:t xml:space="preserve"> </w:t>
      </w:r>
      <w:r>
        <w:rPr>
          <w:b/>
          <w:sz w:val="28"/>
          <w:szCs w:val="28"/>
        </w:rPr>
        <w:t>влечет за собой снятие работы с конкурса. Взнос за участие не возвращается.</w:t>
      </w:r>
    </w:p>
    <w:p w14:paraId="3577012E" w14:textId="77777777" w:rsidR="00373E9B" w:rsidRDefault="00373E9B" w:rsidP="00F612A9">
      <w:pPr>
        <w:numPr>
          <w:ilvl w:val="0"/>
          <w:numId w:val="76"/>
        </w:numPr>
        <w:ind w:left="0" w:firstLine="0"/>
        <w:jc w:val="both"/>
        <w:rPr>
          <w:b/>
          <w:sz w:val="28"/>
          <w:szCs w:val="28"/>
        </w:rPr>
      </w:pPr>
      <w:r>
        <w:rPr>
          <w:b/>
          <w:sz w:val="28"/>
          <w:szCs w:val="28"/>
        </w:rPr>
        <w:t xml:space="preserve"> Жюри конкурса:</w:t>
      </w:r>
    </w:p>
    <w:p w14:paraId="31751D6D" w14:textId="77777777" w:rsidR="00373E9B" w:rsidRDefault="00373E9B" w:rsidP="00373E9B">
      <w:pPr>
        <w:ind w:firstLine="567"/>
        <w:jc w:val="both"/>
        <w:rPr>
          <w:sz w:val="28"/>
          <w:szCs w:val="28"/>
        </w:rPr>
      </w:pPr>
      <w:r>
        <w:rPr>
          <w:sz w:val="28"/>
          <w:szCs w:val="28"/>
        </w:rPr>
        <w:t>Состав жюри формируется из ведущих преподавателей и концертных исполнителей Уральского региона, а также артистов УрФО, Свердловского оперного театра, филармонии.</w:t>
      </w:r>
    </w:p>
    <w:p w14:paraId="74F69EA9" w14:textId="77777777" w:rsidR="00373E9B" w:rsidRDefault="00373E9B" w:rsidP="00373E9B">
      <w:pPr>
        <w:ind w:firstLine="567"/>
        <w:jc w:val="both"/>
        <w:rPr>
          <w:sz w:val="28"/>
          <w:szCs w:val="28"/>
        </w:rPr>
      </w:pPr>
      <w:r>
        <w:rPr>
          <w:sz w:val="28"/>
          <w:szCs w:val="28"/>
        </w:rPr>
        <w:t>Состав жюри конкурса формируется организационным комитетом и размещается на сайте Свердловского музыкального училища им. П.И. Чайковского.</w:t>
      </w:r>
    </w:p>
    <w:p w14:paraId="34319ED9" w14:textId="77777777" w:rsidR="00373E9B" w:rsidRDefault="00373E9B" w:rsidP="00F612A9">
      <w:pPr>
        <w:numPr>
          <w:ilvl w:val="0"/>
          <w:numId w:val="76"/>
        </w:numPr>
        <w:suppressAutoHyphens/>
        <w:autoSpaceDN w:val="0"/>
        <w:ind w:left="0" w:firstLine="0"/>
        <w:jc w:val="both"/>
        <w:rPr>
          <w:b/>
          <w:kern w:val="3"/>
          <w:sz w:val="28"/>
          <w:szCs w:val="28"/>
          <w:lang w:eastAsia="zh-CN"/>
        </w:rPr>
      </w:pPr>
      <w:r>
        <w:rPr>
          <w:b/>
          <w:kern w:val="3"/>
          <w:sz w:val="28"/>
          <w:szCs w:val="28"/>
          <w:lang w:eastAsia="zh-CN"/>
        </w:rPr>
        <w:t>Система оценивания:</w:t>
      </w:r>
    </w:p>
    <w:p w14:paraId="6EA7C292" w14:textId="77777777" w:rsidR="00373E9B" w:rsidRDefault="00373E9B" w:rsidP="00373E9B">
      <w:pPr>
        <w:pStyle w:val="a7"/>
        <w:ind w:left="0" w:firstLine="567"/>
        <w:jc w:val="both"/>
        <w:rPr>
          <w:rFonts w:eastAsia="Calibri"/>
          <w:sz w:val="28"/>
          <w:szCs w:val="28"/>
          <w:lang w:eastAsia="en-US"/>
        </w:rPr>
      </w:pPr>
      <w:r>
        <w:rPr>
          <w:sz w:val="28"/>
          <w:szCs w:val="28"/>
        </w:rPr>
        <w:t>Критерии оценки выступлений:</w:t>
      </w:r>
    </w:p>
    <w:p w14:paraId="34E04FC7" w14:textId="77777777" w:rsidR="00373E9B" w:rsidRDefault="00373E9B" w:rsidP="00373E9B">
      <w:pPr>
        <w:pStyle w:val="a7"/>
        <w:ind w:left="0" w:firstLine="567"/>
        <w:jc w:val="both"/>
        <w:rPr>
          <w:sz w:val="28"/>
          <w:szCs w:val="28"/>
        </w:rPr>
      </w:pPr>
      <w:r>
        <w:rPr>
          <w:sz w:val="28"/>
          <w:szCs w:val="28"/>
        </w:rPr>
        <w:t>-</w:t>
      </w:r>
      <w:r>
        <w:rPr>
          <w:sz w:val="28"/>
          <w:szCs w:val="28"/>
        </w:rPr>
        <w:tab/>
        <w:t>Исполнительское мастерство, профессионализм.</w:t>
      </w:r>
    </w:p>
    <w:p w14:paraId="1C615F22" w14:textId="77777777" w:rsidR="00373E9B" w:rsidRDefault="00373E9B" w:rsidP="00373E9B">
      <w:pPr>
        <w:pStyle w:val="a7"/>
        <w:ind w:left="0" w:firstLine="567"/>
        <w:jc w:val="both"/>
        <w:rPr>
          <w:sz w:val="28"/>
          <w:szCs w:val="28"/>
        </w:rPr>
      </w:pPr>
      <w:r>
        <w:rPr>
          <w:sz w:val="28"/>
          <w:szCs w:val="28"/>
        </w:rPr>
        <w:t>-</w:t>
      </w:r>
      <w:r>
        <w:rPr>
          <w:sz w:val="28"/>
          <w:szCs w:val="28"/>
        </w:rPr>
        <w:tab/>
        <w:t>Глубина и яркость воплощения художественного образа исполняемых произведений.</w:t>
      </w:r>
    </w:p>
    <w:p w14:paraId="5E8B6D06" w14:textId="77777777" w:rsidR="00373E9B" w:rsidRDefault="00373E9B" w:rsidP="00373E9B">
      <w:pPr>
        <w:pStyle w:val="a7"/>
        <w:widowControl w:val="0"/>
        <w:ind w:left="0" w:firstLine="567"/>
        <w:jc w:val="both"/>
        <w:rPr>
          <w:sz w:val="28"/>
          <w:szCs w:val="28"/>
        </w:rPr>
      </w:pPr>
      <w:r>
        <w:rPr>
          <w:sz w:val="28"/>
          <w:szCs w:val="28"/>
        </w:rPr>
        <w:t>-</w:t>
      </w:r>
      <w:r>
        <w:rPr>
          <w:sz w:val="28"/>
          <w:szCs w:val="28"/>
        </w:rPr>
        <w:tab/>
        <w:t xml:space="preserve">Артистизм и уровень сценической культуры Выступления конкурсантов оцениваются по 100-бальной системе. </w:t>
      </w:r>
    </w:p>
    <w:p w14:paraId="25E25892" w14:textId="77777777" w:rsidR="00373E9B" w:rsidRDefault="00373E9B" w:rsidP="00373E9B">
      <w:pPr>
        <w:widowControl w:val="0"/>
        <w:ind w:firstLine="567"/>
        <w:jc w:val="both"/>
        <w:rPr>
          <w:sz w:val="28"/>
          <w:szCs w:val="28"/>
        </w:rPr>
      </w:pPr>
      <w:r>
        <w:rPr>
          <w:sz w:val="28"/>
          <w:szCs w:val="28"/>
        </w:rPr>
        <w:t xml:space="preserve">Выступления конкурсантов оцениваются по 100-бальной системе. </w:t>
      </w:r>
    </w:p>
    <w:p w14:paraId="776CA743" w14:textId="77777777" w:rsidR="00373E9B" w:rsidRDefault="00373E9B" w:rsidP="00373E9B">
      <w:pPr>
        <w:widowControl w:val="0"/>
        <w:ind w:firstLine="567"/>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 2, 3 степени.</w:t>
      </w:r>
    </w:p>
    <w:p w14:paraId="1E59A775" w14:textId="77777777" w:rsidR="00373E9B" w:rsidRDefault="00373E9B" w:rsidP="00373E9B">
      <w:pPr>
        <w:widowControl w:val="0"/>
        <w:ind w:firstLine="709"/>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7079FF8E" w14:textId="77777777" w:rsidR="00373E9B" w:rsidRDefault="00373E9B" w:rsidP="00373E9B">
      <w:pPr>
        <w:widowControl w:val="0"/>
        <w:ind w:firstLine="709"/>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14:paraId="134DD271" w14:textId="77777777" w:rsidR="00373E9B" w:rsidRDefault="00373E9B" w:rsidP="00373E9B">
      <w:pPr>
        <w:widowControl w:val="0"/>
        <w:ind w:firstLine="709"/>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2B8EE33D" w14:textId="77777777" w:rsidR="00373E9B" w:rsidRDefault="00373E9B" w:rsidP="00373E9B">
      <w:pPr>
        <w:widowControl w:val="0"/>
        <w:ind w:firstLine="709"/>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23B058C1" w14:textId="77777777" w:rsidR="00373E9B" w:rsidRDefault="00373E9B" w:rsidP="00373E9B">
      <w:pPr>
        <w:widowControl w:val="0"/>
        <w:ind w:firstLine="709"/>
        <w:jc w:val="both"/>
        <w:rPr>
          <w:sz w:val="28"/>
          <w:szCs w:val="28"/>
        </w:rPr>
      </w:pPr>
      <w:r>
        <w:rPr>
          <w:sz w:val="28"/>
          <w:szCs w:val="28"/>
        </w:rPr>
        <w:t xml:space="preserve">Гран-При не может быть присужден более чем одному конкурсанту. </w:t>
      </w:r>
    </w:p>
    <w:p w14:paraId="3F49A36E" w14:textId="77777777" w:rsidR="00373E9B" w:rsidRDefault="00373E9B" w:rsidP="00373E9B">
      <w:pPr>
        <w:widowControl w:val="0"/>
        <w:ind w:firstLine="709"/>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070F7919" w14:textId="77777777" w:rsidR="00373E9B" w:rsidRDefault="00373E9B" w:rsidP="00373E9B">
      <w:pPr>
        <w:widowControl w:val="0"/>
        <w:ind w:firstLine="709"/>
        <w:jc w:val="both"/>
        <w:rPr>
          <w:sz w:val="28"/>
          <w:szCs w:val="28"/>
        </w:rPr>
      </w:pPr>
      <w:r>
        <w:rPr>
          <w:sz w:val="28"/>
          <w:szCs w:val="28"/>
        </w:rPr>
        <w:lastRenderedPageBreak/>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77A56827" w14:textId="77777777" w:rsidR="00373E9B" w:rsidRDefault="00373E9B" w:rsidP="00373E9B">
      <w:pPr>
        <w:widowControl w:val="0"/>
        <w:ind w:firstLine="709"/>
        <w:jc w:val="both"/>
        <w:rPr>
          <w:sz w:val="28"/>
          <w:szCs w:val="28"/>
        </w:rPr>
      </w:pPr>
      <w:r>
        <w:rPr>
          <w:sz w:val="28"/>
          <w:szCs w:val="28"/>
        </w:rPr>
        <w:t>Решение жюри оглашается в день проведения конкурса. Решение жюри пересмотру не подлежит.</w:t>
      </w:r>
    </w:p>
    <w:p w14:paraId="1F99A997" w14:textId="77777777" w:rsidR="00373E9B" w:rsidRDefault="00373E9B" w:rsidP="00373E9B">
      <w:pPr>
        <w:widowControl w:val="0"/>
        <w:ind w:firstLine="709"/>
        <w:jc w:val="both"/>
        <w:rPr>
          <w:sz w:val="28"/>
          <w:szCs w:val="28"/>
        </w:rPr>
      </w:pPr>
      <w:r>
        <w:rPr>
          <w:sz w:val="28"/>
          <w:szCs w:val="28"/>
        </w:rPr>
        <w:t>Результаты конкурса утверждаются директором ГБПОУ СО «Свердловское музыкальное училище им. П.И. Чайковского (колледж)» и подлежат опубликованию на официальном сайте училища в течение трех дней.</w:t>
      </w:r>
    </w:p>
    <w:p w14:paraId="650BBE6D" w14:textId="77777777" w:rsidR="00373E9B" w:rsidRDefault="00373E9B" w:rsidP="00373E9B">
      <w:pPr>
        <w:widowControl w:val="0"/>
        <w:ind w:firstLine="709"/>
        <w:jc w:val="both"/>
        <w:rPr>
          <w:sz w:val="28"/>
          <w:szCs w:val="28"/>
        </w:rPr>
      </w:pPr>
      <w:r>
        <w:rPr>
          <w:sz w:val="28"/>
          <w:szCs w:val="28"/>
        </w:rPr>
        <w:t>Преподаватели, подготовившие лауреатов конкурса, лучшие концертмейстеры/иллюстраторы (при наличии) награждаются персональными дипломами по решению жюри.</w:t>
      </w:r>
    </w:p>
    <w:p w14:paraId="0E953AC3" w14:textId="77777777" w:rsidR="00373E9B" w:rsidRDefault="00373E9B" w:rsidP="00F612A9">
      <w:pPr>
        <w:widowControl w:val="0"/>
        <w:numPr>
          <w:ilvl w:val="0"/>
          <w:numId w:val="76"/>
        </w:numPr>
        <w:ind w:left="0" w:firstLine="0"/>
        <w:contextualSpacing/>
        <w:jc w:val="both"/>
        <w:rPr>
          <w:rFonts w:eastAsia="Calibri"/>
          <w:b/>
          <w:sz w:val="28"/>
          <w:szCs w:val="28"/>
          <w:lang w:eastAsia="en-US"/>
        </w:rPr>
      </w:pPr>
      <w:r>
        <w:rPr>
          <w:b/>
          <w:sz w:val="28"/>
          <w:szCs w:val="28"/>
        </w:rPr>
        <w:t>Награждение победителей:</w:t>
      </w:r>
      <w:r>
        <w:rPr>
          <w:sz w:val="28"/>
          <w:szCs w:val="28"/>
        </w:rPr>
        <w:t xml:space="preserve"> </w:t>
      </w:r>
    </w:p>
    <w:p w14:paraId="0DFBF22E" w14:textId="77777777" w:rsidR="00373E9B" w:rsidRDefault="00373E9B" w:rsidP="00373E9B">
      <w:pPr>
        <w:widowControl w:val="0"/>
        <w:contextualSpacing/>
        <w:jc w:val="both"/>
        <w:rPr>
          <w:b/>
          <w:sz w:val="28"/>
          <w:szCs w:val="28"/>
        </w:rPr>
      </w:pPr>
      <w:r>
        <w:rPr>
          <w:sz w:val="28"/>
          <w:szCs w:val="28"/>
        </w:rPr>
        <w:t xml:space="preserve">           Церемония награждения победителей и участников проводится в день конкурса.</w:t>
      </w:r>
    </w:p>
    <w:p w14:paraId="1586900D" w14:textId="77777777" w:rsidR="00373E9B" w:rsidRDefault="00373E9B" w:rsidP="00373E9B">
      <w:pPr>
        <w:suppressAutoHyphens/>
        <w:autoSpaceDN w:val="0"/>
        <w:ind w:firstLine="567"/>
        <w:jc w:val="both"/>
        <w:textAlignment w:val="baseline"/>
        <w:rPr>
          <w:b/>
          <w:kern w:val="3"/>
          <w:sz w:val="28"/>
          <w:szCs w:val="28"/>
          <w:lang w:eastAsia="zh-CN"/>
        </w:rPr>
      </w:pPr>
      <w:r>
        <w:rPr>
          <w:kern w:val="3"/>
          <w:sz w:val="28"/>
          <w:szCs w:val="28"/>
          <w:lang w:eastAsia="ar-SA"/>
        </w:rPr>
        <w:t>Результаты конкурса размещаются на сайте Свердловского музыкального училища им. П.И. Чайковского в течение 2 рабочих дней после проведения конкурса.</w:t>
      </w:r>
    </w:p>
    <w:p w14:paraId="6651052F" w14:textId="77777777" w:rsidR="00373E9B" w:rsidRDefault="00373E9B" w:rsidP="00F612A9">
      <w:pPr>
        <w:widowControl w:val="0"/>
        <w:numPr>
          <w:ilvl w:val="0"/>
          <w:numId w:val="76"/>
        </w:numPr>
        <w:ind w:left="0" w:firstLine="0"/>
        <w:rPr>
          <w:b/>
          <w:sz w:val="28"/>
          <w:szCs w:val="28"/>
        </w:rPr>
      </w:pPr>
      <w:r>
        <w:rPr>
          <w:b/>
          <w:sz w:val="28"/>
          <w:szCs w:val="28"/>
        </w:rPr>
        <w:t>Финансовые условия участия в конкурсе:</w:t>
      </w:r>
    </w:p>
    <w:p w14:paraId="4D40BA55" w14:textId="77777777" w:rsidR="00373E9B" w:rsidRDefault="00373E9B" w:rsidP="00373E9B">
      <w:pPr>
        <w:widowControl w:val="0"/>
        <w:ind w:firstLine="709"/>
        <w:jc w:val="both"/>
        <w:rPr>
          <w:sz w:val="28"/>
          <w:szCs w:val="28"/>
        </w:rPr>
      </w:pPr>
      <w:r>
        <w:rPr>
          <w:sz w:val="28"/>
          <w:szCs w:val="28"/>
        </w:rPr>
        <w:t>Организационный взнос в размере:</w:t>
      </w:r>
    </w:p>
    <w:p w14:paraId="47393C0D" w14:textId="77777777" w:rsidR="00373E9B" w:rsidRDefault="00373E9B" w:rsidP="00373E9B">
      <w:pPr>
        <w:widowControl w:val="0"/>
        <w:jc w:val="both"/>
        <w:rPr>
          <w:b/>
          <w:sz w:val="28"/>
          <w:szCs w:val="28"/>
        </w:rPr>
      </w:pPr>
      <w:r>
        <w:rPr>
          <w:b/>
          <w:sz w:val="28"/>
          <w:szCs w:val="28"/>
        </w:rPr>
        <w:t xml:space="preserve">«Сольное исполнительство» учащиеся ДШИ – </w:t>
      </w:r>
      <w:r>
        <w:rPr>
          <w:b/>
          <w:i/>
          <w:sz w:val="28"/>
          <w:szCs w:val="28"/>
        </w:rPr>
        <w:t>1500 рублей</w:t>
      </w:r>
    </w:p>
    <w:p w14:paraId="79C18B25" w14:textId="77777777" w:rsidR="00373E9B" w:rsidRDefault="00373E9B" w:rsidP="00373E9B">
      <w:pPr>
        <w:widowControl w:val="0"/>
        <w:jc w:val="both"/>
        <w:rPr>
          <w:b/>
          <w:sz w:val="28"/>
          <w:szCs w:val="28"/>
        </w:rPr>
      </w:pPr>
      <w:r>
        <w:rPr>
          <w:b/>
          <w:sz w:val="28"/>
          <w:szCs w:val="28"/>
        </w:rPr>
        <w:t>«Ансамблевое исполнительство» учащиеся ДШИ</w:t>
      </w:r>
    </w:p>
    <w:p w14:paraId="11041523" w14:textId="77777777" w:rsidR="00373E9B" w:rsidRDefault="00373E9B" w:rsidP="00373E9B">
      <w:pPr>
        <w:widowControl w:val="0"/>
        <w:jc w:val="both"/>
        <w:rPr>
          <w:b/>
          <w:i/>
          <w:sz w:val="28"/>
          <w:szCs w:val="28"/>
        </w:rPr>
      </w:pPr>
      <w:r>
        <w:rPr>
          <w:b/>
          <w:sz w:val="28"/>
          <w:szCs w:val="28"/>
        </w:rPr>
        <w:t xml:space="preserve">(при количестве участников 2-4 человека) – </w:t>
      </w:r>
      <w:r>
        <w:rPr>
          <w:b/>
          <w:i/>
          <w:sz w:val="28"/>
          <w:szCs w:val="28"/>
        </w:rPr>
        <w:t>2500 рублей</w:t>
      </w:r>
    </w:p>
    <w:p w14:paraId="64AB9B95" w14:textId="77777777" w:rsidR="00373E9B" w:rsidRDefault="00373E9B" w:rsidP="00373E9B">
      <w:pPr>
        <w:widowControl w:val="0"/>
        <w:jc w:val="both"/>
        <w:rPr>
          <w:b/>
          <w:sz w:val="28"/>
          <w:szCs w:val="28"/>
        </w:rPr>
      </w:pPr>
      <w:r>
        <w:rPr>
          <w:b/>
          <w:sz w:val="28"/>
          <w:szCs w:val="28"/>
        </w:rPr>
        <w:t xml:space="preserve">(при количестве участников 5-10 человек) – </w:t>
      </w:r>
      <w:r>
        <w:rPr>
          <w:b/>
          <w:i/>
          <w:sz w:val="28"/>
          <w:szCs w:val="28"/>
        </w:rPr>
        <w:t>3000 рублей</w:t>
      </w:r>
    </w:p>
    <w:p w14:paraId="267C81FD" w14:textId="77777777" w:rsidR="00373E9B" w:rsidRDefault="00373E9B" w:rsidP="00373E9B">
      <w:pPr>
        <w:ind w:firstLine="709"/>
        <w:jc w:val="both"/>
        <w:rPr>
          <w:sz w:val="28"/>
          <w:szCs w:val="28"/>
        </w:rPr>
      </w:pPr>
      <w:r>
        <w:rPr>
          <w:sz w:val="28"/>
          <w:szCs w:val="28"/>
        </w:rPr>
        <w:t xml:space="preserve">Оплата производится Заказчиком безналичными денежными средствами платежными поручениями на расчетный счет Исполнителя, указанный в Договоре. </w:t>
      </w:r>
    </w:p>
    <w:p w14:paraId="11939F1B" w14:textId="77777777" w:rsidR="00373E9B" w:rsidRDefault="00373E9B" w:rsidP="00373E9B">
      <w:pPr>
        <w:ind w:firstLine="709"/>
        <w:jc w:val="both"/>
        <w:rPr>
          <w:sz w:val="28"/>
          <w:szCs w:val="28"/>
        </w:rPr>
      </w:pPr>
      <w:r>
        <w:rPr>
          <w:sz w:val="28"/>
          <w:szCs w:val="28"/>
        </w:rPr>
        <w:t xml:space="preserve">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 </w:t>
      </w:r>
    </w:p>
    <w:p w14:paraId="674B7A44" w14:textId="77777777" w:rsidR="00373E9B" w:rsidRDefault="00373E9B" w:rsidP="00373E9B">
      <w:pPr>
        <w:pStyle w:val="a7"/>
        <w:tabs>
          <w:tab w:val="left" w:pos="-284"/>
        </w:tabs>
        <w:ind w:left="0" w:firstLine="709"/>
        <w:jc w:val="both"/>
        <w:rPr>
          <w:rFonts w:eastAsia="Calibri"/>
          <w:sz w:val="28"/>
          <w:szCs w:val="28"/>
          <w:lang w:eastAsia="en-US"/>
        </w:rPr>
      </w:pPr>
      <w:r>
        <w:rPr>
          <w:sz w:val="28"/>
          <w:szCs w:val="28"/>
        </w:rPr>
        <w:t xml:space="preserve">Заявка на участие от </w:t>
      </w:r>
      <w:r>
        <w:rPr>
          <w:b/>
          <w:sz w:val="28"/>
          <w:szCs w:val="28"/>
        </w:rPr>
        <w:t xml:space="preserve">учащихся ДШИ </w:t>
      </w:r>
      <w:r>
        <w:rPr>
          <w:sz w:val="28"/>
          <w:szCs w:val="28"/>
        </w:rPr>
        <w:t xml:space="preserve">высылается в Оргкомитет электронной почтой </w:t>
      </w:r>
      <w:r>
        <w:rPr>
          <w:b/>
          <w:sz w:val="28"/>
          <w:szCs w:val="28"/>
        </w:rPr>
        <w:t>до 09 ноября 2023 г.</w:t>
      </w:r>
      <w:r>
        <w:rPr>
          <w:sz w:val="28"/>
          <w:szCs w:val="28"/>
        </w:rPr>
        <w:t xml:space="preserve"> по адресу: </w:t>
      </w:r>
      <w:proofErr w:type="spellStart"/>
      <w:r>
        <w:rPr>
          <w:b/>
          <w:sz w:val="28"/>
          <w:szCs w:val="28"/>
          <w:lang w:val="en-US"/>
        </w:rPr>
        <w:t>metodist</w:t>
      </w:r>
      <w:proofErr w:type="spellEnd"/>
      <w:r>
        <w:rPr>
          <w:b/>
          <w:sz w:val="28"/>
          <w:szCs w:val="28"/>
        </w:rPr>
        <w:t>1-muzuch@</w:t>
      </w:r>
      <w:r>
        <w:rPr>
          <w:b/>
          <w:sz w:val="28"/>
          <w:szCs w:val="28"/>
          <w:lang w:val="en-US"/>
        </w:rPr>
        <w:t>mail</w:t>
      </w:r>
      <w:r>
        <w:rPr>
          <w:b/>
          <w:sz w:val="28"/>
          <w:szCs w:val="28"/>
        </w:rPr>
        <w:t>.</w:t>
      </w:r>
      <w:proofErr w:type="spellStart"/>
      <w:r>
        <w:rPr>
          <w:b/>
          <w:sz w:val="28"/>
          <w:szCs w:val="28"/>
        </w:rPr>
        <w:t>ru</w:t>
      </w:r>
      <w:proofErr w:type="spellEnd"/>
      <w:r>
        <w:rPr>
          <w:sz w:val="28"/>
          <w:szCs w:val="28"/>
        </w:rPr>
        <w:t xml:space="preserve">. Для участия в конкурсе необходимо подать заявку по каждой номинации, группе и </w:t>
      </w:r>
      <w:r>
        <w:rPr>
          <w:b/>
          <w:sz w:val="28"/>
          <w:szCs w:val="28"/>
        </w:rPr>
        <w:t xml:space="preserve">на каждого исполнителя отдельными файлами </w:t>
      </w:r>
      <w:r>
        <w:rPr>
          <w:sz w:val="28"/>
          <w:szCs w:val="28"/>
        </w:rPr>
        <w:t>в формате WORD c приложением исполняемой программы в таблице и скан заявки с печатью образовательной или концертной организации и подписью руководителя. Образец заявки на участие в конкурсе размещен на сайте ГБПОУ СО «Свердловское музыкальное училище им. П.И. Чайковского (колледж)».  В имени файла указывается фамилия участника, номинация.</w:t>
      </w:r>
    </w:p>
    <w:p w14:paraId="559E6A07" w14:textId="77777777" w:rsidR="00373E9B" w:rsidRDefault="00373E9B" w:rsidP="00F612A9">
      <w:pPr>
        <w:pStyle w:val="a7"/>
        <w:numPr>
          <w:ilvl w:val="0"/>
          <w:numId w:val="76"/>
        </w:numPr>
        <w:ind w:left="0" w:firstLine="0"/>
        <w:jc w:val="both"/>
        <w:rPr>
          <w:b/>
          <w:sz w:val="28"/>
          <w:szCs w:val="28"/>
        </w:rPr>
      </w:pPr>
      <w:r>
        <w:rPr>
          <w:b/>
          <w:sz w:val="28"/>
          <w:szCs w:val="28"/>
        </w:rPr>
        <w:t>Оргкомитет конкурса:</w:t>
      </w:r>
    </w:p>
    <w:p w14:paraId="39567AE4" w14:textId="77777777" w:rsidR="00373E9B" w:rsidRDefault="00373E9B" w:rsidP="00373E9B">
      <w:pPr>
        <w:jc w:val="both"/>
        <w:rPr>
          <w:sz w:val="28"/>
          <w:szCs w:val="28"/>
        </w:rPr>
      </w:pPr>
      <w:r>
        <w:rPr>
          <w:sz w:val="28"/>
          <w:szCs w:val="28"/>
        </w:rPr>
        <w:t xml:space="preserve">Адрес: 620000, г. Екатеринбург, ул. Первомайская 22, ГБПОУ СО «Свердловское музыкальное училище им. П.И. Чайковского (колледж)»; телефон/факс: (343) 350-22-88; адрес эл. почты: </w:t>
      </w:r>
      <w:proofErr w:type="spellStart"/>
      <w:r>
        <w:rPr>
          <w:b/>
          <w:sz w:val="28"/>
          <w:szCs w:val="28"/>
          <w:lang w:val="en-US"/>
        </w:rPr>
        <w:t>metodist</w:t>
      </w:r>
      <w:proofErr w:type="spellEnd"/>
      <w:r>
        <w:rPr>
          <w:b/>
          <w:sz w:val="28"/>
          <w:szCs w:val="28"/>
        </w:rPr>
        <w:t>1-muzuch@</w:t>
      </w:r>
      <w:r>
        <w:rPr>
          <w:b/>
          <w:sz w:val="28"/>
          <w:szCs w:val="28"/>
          <w:lang w:val="en-US"/>
        </w:rPr>
        <w:t>mail</w:t>
      </w:r>
      <w:r>
        <w:rPr>
          <w:b/>
          <w:sz w:val="28"/>
          <w:szCs w:val="28"/>
        </w:rPr>
        <w:t>.</w:t>
      </w:r>
      <w:proofErr w:type="spellStart"/>
      <w:r>
        <w:rPr>
          <w:b/>
          <w:sz w:val="28"/>
          <w:szCs w:val="28"/>
        </w:rPr>
        <w:t>ru</w:t>
      </w:r>
      <w:proofErr w:type="spellEnd"/>
    </w:p>
    <w:p w14:paraId="45B54954" w14:textId="77777777" w:rsidR="00373E9B" w:rsidRDefault="00373E9B" w:rsidP="00373E9B">
      <w:pPr>
        <w:jc w:val="both"/>
        <w:rPr>
          <w:sz w:val="28"/>
          <w:szCs w:val="28"/>
        </w:rPr>
      </w:pPr>
      <w:r>
        <w:rPr>
          <w:sz w:val="28"/>
          <w:szCs w:val="28"/>
        </w:rPr>
        <w:t>В состав организационного комитета входят специалисты и преподаватели Уральской государственной консерватории (академии) им. М.П. Мусоргского, ГБПОУ СО «Свердловское музыкальное училище им. П.И. Чайковского (колледж)».</w:t>
      </w:r>
    </w:p>
    <w:p w14:paraId="56CB06D0" w14:textId="77777777" w:rsidR="00373E9B" w:rsidRDefault="00373E9B" w:rsidP="00373E9B">
      <w:pPr>
        <w:jc w:val="both"/>
        <w:rPr>
          <w:b/>
          <w:sz w:val="28"/>
          <w:szCs w:val="28"/>
        </w:rPr>
      </w:pPr>
      <w:r>
        <w:rPr>
          <w:b/>
          <w:sz w:val="28"/>
          <w:szCs w:val="28"/>
        </w:rPr>
        <w:t>Контактные лица:</w:t>
      </w:r>
    </w:p>
    <w:p w14:paraId="45D13799" w14:textId="77777777" w:rsidR="00373E9B" w:rsidRDefault="00373E9B" w:rsidP="00373E9B">
      <w:pPr>
        <w:widowControl w:val="0"/>
        <w:jc w:val="both"/>
        <w:rPr>
          <w:sz w:val="28"/>
          <w:szCs w:val="28"/>
        </w:rPr>
      </w:pPr>
      <w:proofErr w:type="spellStart"/>
      <w:r>
        <w:rPr>
          <w:sz w:val="28"/>
          <w:szCs w:val="28"/>
        </w:rPr>
        <w:t>Ивукин</w:t>
      </w:r>
      <w:proofErr w:type="spellEnd"/>
      <w:r>
        <w:rPr>
          <w:sz w:val="28"/>
          <w:szCs w:val="28"/>
        </w:rPr>
        <w:t xml:space="preserve"> Валентин Павлович, заслуженный деятель искусств РФ, профессор </w:t>
      </w:r>
      <w:r>
        <w:rPr>
          <w:sz w:val="28"/>
          <w:szCs w:val="28"/>
        </w:rPr>
        <w:lastRenderedPageBreak/>
        <w:t>ФГБОУ ВО «Уральская государственная консерватория им. М.П. Мусоргского»,</w:t>
      </w:r>
    </w:p>
    <w:p w14:paraId="064EC0DA" w14:textId="77777777" w:rsidR="00373E9B" w:rsidRDefault="00373E9B" w:rsidP="00373E9B">
      <w:pPr>
        <w:widowControl w:val="0"/>
        <w:jc w:val="both"/>
        <w:rPr>
          <w:sz w:val="28"/>
          <w:szCs w:val="28"/>
        </w:rPr>
      </w:pPr>
      <w:proofErr w:type="spellStart"/>
      <w:r>
        <w:rPr>
          <w:sz w:val="28"/>
          <w:szCs w:val="28"/>
        </w:rPr>
        <w:t>с.т</w:t>
      </w:r>
      <w:proofErr w:type="spellEnd"/>
      <w:r>
        <w:rPr>
          <w:sz w:val="28"/>
          <w:szCs w:val="28"/>
        </w:rPr>
        <w:t xml:space="preserve">. 8-912-201-83-27. </w:t>
      </w:r>
    </w:p>
    <w:p w14:paraId="16491DA0" w14:textId="77777777" w:rsidR="00373E9B" w:rsidRDefault="00373E9B" w:rsidP="00373E9B">
      <w:pPr>
        <w:widowControl w:val="0"/>
        <w:jc w:val="both"/>
        <w:rPr>
          <w:sz w:val="28"/>
          <w:szCs w:val="28"/>
        </w:rPr>
      </w:pPr>
      <w:r>
        <w:rPr>
          <w:sz w:val="28"/>
          <w:szCs w:val="28"/>
        </w:rPr>
        <w:t>Горский Александр Юрьевич, преподаватель ГБПОУ СО «Свердловское музыкальное училище им. П.И. Чайковского (колледж)»,</w:t>
      </w:r>
    </w:p>
    <w:p w14:paraId="0E023FF8" w14:textId="77777777" w:rsidR="00373E9B" w:rsidRDefault="00373E9B" w:rsidP="00373E9B">
      <w:pPr>
        <w:widowControl w:val="0"/>
        <w:jc w:val="both"/>
        <w:rPr>
          <w:sz w:val="28"/>
          <w:szCs w:val="28"/>
        </w:rPr>
      </w:pPr>
      <w:proofErr w:type="spellStart"/>
      <w:r>
        <w:rPr>
          <w:sz w:val="28"/>
          <w:szCs w:val="28"/>
        </w:rPr>
        <w:t>с.т</w:t>
      </w:r>
      <w:proofErr w:type="spellEnd"/>
      <w:r>
        <w:rPr>
          <w:sz w:val="28"/>
          <w:szCs w:val="28"/>
        </w:rPr>
        <w:t>. 8-963-053-35-36.</w:t>
      </w:r>
    </w:p>
    <w:p w14:paraId="075CD375" w14:textId="77777777" w:rsidR="00373E9B" w:rsidRDefault="00373E9B" w:rsidP="00373E9B">
      <w:pPr>
        <w:widowControl w:val="0"/>
        <w:jc w:val="both"/>
        <w:rPr>
          <w:sz w:val="28"/>
          <w:szCs w:val="28"/>
        </w:rPr>
      </w:pPr>
      <w:r>
        <w:rPr>
          <w:sz w:val="28"/>
          <w:szCs w:val="28"/>
        </w:rPr>
        <w:t>Щербинина Светлана Витальевна, заместитель директора ГБПОУ СО «Свердловское музыкальное училище им. П.И. Чайковского (колледж)»,</w:t>
      </w:r>
    </w:p>
    <w:p w14:paraId="0F28D220" w14:textId="77777777" w:rsidR="00373E9B" w:rsidRDefault="00373E9B" w:rsidP="00373E9B">
      <w:pPr>
        <w:widowControl w:val="0"/>
        <w:jc w:val="both"/>
        <w:rPr>
          <w:sz w:val="28"/>
          <w:szCs w:val="28"/>
        </w:rPr>
      </w:pPr>
      <w:proofErr w:type="spellStart"/>
      <w:r>
        <w:rPr>
          <w:sz w:val="28"/>
          <w:szCs w:val="28"/>
        </w:rPr>
        <w:t>р.т</w:t>
      </w:r>
      <w:proofErr w:type="spellEnd"/>
      <w:r>
        <w:rPr>
          <w:sz w:val="28"/>
          <w:szCs w:val="28"/>
        </w:rPr>
        <w:t>. 8 (343) 350-22-88 (124).</w:t>
      </w:r>
    </w:p>
    <w:p w14:paraId="2C11C5F5" w14:textId="77777777" w:rsidR="00373E9B" w:rsidRDefault="00373E9B" w:rsidP="00373E9B">
      <w:pPr>
        <w:jc w:val="both"/>
        <w:rPr>
          <w:sz w:val="28"/>
          <w:szCs w:val="28"/>
        </w:rPr>
      </w:pPr>
      <w:r>
        <w:rPr>
          <w:sz w:val="28"/>
          <w:szCs w:val="28"/>
        </w:rPr>
        <w:t>Бударина Наталья Сергеевна, методист ГБПОУ СО «Свердловское музыкальное училище им. П.И. Чайковского (колледж)»,</w:t>
      </w:r>
    </w:p>
    <w:p w14:paraId="40E4018D" w14:textId="77777777" w:rsidR="00373E9B" w:rsidRDefault="00373E9B" w:rsidP="00373E9B">
      <w:pPr>
        <w:rPr>
          <w:rFonts w:ascii="Calibri" w:eastAsia="Calibri" w:hAnsi="Calibri"/>
          <w:sz w:val="22"/>
          <w:szCs w:val="22"/>
          <w:lang w:eastAsia="en-US"/>
        </w:rPr>
      </w:pPr>
      <w:proofErr w:type="spellStart"/>
      <w:r>
        <w:rPr>
          <w:sz w:val="28"/>
          <w:szCs w:val="28"/>
        </w:rPr>
        <w:t>р.т</w:t>
      </w:r>
      <w:proofErr w:type="spellEnd"/>
      <w:r>
        <w:rPr>
          <w:sz w:val="28"/>
          <w:szCs w:val="28"/>
        </w:rPr>
        <w:t xml:space="preserve">. 8 (343) 350-22-88 (125), </w:t>
      </w:r>
      <w:proofErr w:type="spellStart"/>
      <w:r>
        <w:rPr>
          <w:b/>
          <w:sz w:val="28"/>
          <w:szCs w:val="28"/>
          <w:lang w:val="en-US"/>
        </w:rPr>
        <w:t>metodist</w:t>
      </w:r>
      <w:proofErr w:type="spellEnd"/>
      <w:r>
        <w:rPr>
          <w:b/>
          <w:sz w:val="28"/>
          <w:szCs w:val="28"/>
        </w:rPr>
        <w:t>1-muzuch@</w:t>
      </w:r>
      <w:r>
        <w:rPr>
          <w:b/>
          <w:sz w:val="28"/>
          <w:szCs w:val="28"/>
          <w:lang w:val="en-US"/>
        </w:rPr>
        <w:t>mail</w:t>
      </w:r>
      <w:r>
        <w:rPr>
          <w:b/>
          <w:sz w:val="28"/>
          <w:szCs w:val="28"/>
        </w:rPr>
        <w:t>.</w:t>
      </w:r>
      <w:proofErr w:type="spellStart"/>
      <w:r>
        <w:rPr>
          <w:b/>
          <w:sz w:val="28"/>
          <w:szCs w:val="28"/>
        </w:rPr>
        <w:t>ru</w:t>
      </w:r>
      <w:proofErr w:type="spellEnd"/>
      <w:r>
        <w:rPr>
          <w:sz w:val="28"/>
          <w:szCs w:val="28"/>
        </w:rPr>
        <w:t>.</w:t>
      </w:r>
    </w:p>
    <w:p w14:paraId="53DB285A" w14:textId="77777777" w:rsidR="00373E9B" w:rsidRDefault="00373E9B" w:rsidP="00373E9B">
      <w:pPr>
        <w:jc w:val="center"/>
        <w:rPr>
          <w:sz w:val="28"/>
          <w:szCs w:val="24"/>
        </w:rPr>
      </w:pPr>
    </w:p>
    <w:p w14:paraId="6044A893" w14:textId="77777777" w:rsidR="00962C75" w:rsidRDefault="00962C75" w:rsidP="00373E9B">
      <w:pPr>
        <w:jc w:val="center"/>
        <w:rPr>
          <w:sz w:val="28"/>
          <w:szCs w:val="24"/>
        </w:rPr>
      </w:pPr>
    </w:p>
    <w:p w14:paraId="4503F9BA" w14:textId="77777777" w:rsidR="00962C75" w:rsidRDefault="00962C75" w:rsidP="00373E9B">
      <w:pPr>
        <w:jc w:val="center"/>
        <w:rPr>
          <w:sz w:val="28"/>
          <w:szCs w:val="24"/>
        </w:rPr>
      </w:pPr>
    </w:p>
    <w:p w14:paraId="061C44E2" w14:textId="77777777" w:rsidR="00373E9B" w:rsidRDefault="00373E9B" w:rsidP="00373E9B">
      <w:pPr>
        <w:jc w:val="center"/>
        <w:rPr>
          <w:sz w:val="28"/>
          <w:szCs w:val="24"/>
        </w:rPr>
      </w:pPr>
    </w:p>
    <w:p w14:paraId="11C2A061" w14:textId="77777777" w:rsidR="0038177F" w:rsidRDefault="0038177F">
      <w:pPr>
        <w:spacing w:after="200" w:line="276" w:lineRule="auto"/>
        <w:rPr>
          <w:b/>
          <w:sz w:val="28"/>
          <w:szCs w:val="24"/>
        </w:rPr>
      </w:pPr>
      <w:r>
        <w:rPr>
          <w:b/>
          <w:sz w:val="28"/>
          <w:szCs w:val="24"/>
        </w:rPr>
        <w:br w:type="page"/>
      </w:r>
    </w:p>
    <w:p w14:paraId="058B5098" w14:textId="1B867EFE" w:rsidR="00373E9B" w:rsidRPr="00373E9B" w:rsidRDefault="00373E9B" w:rsidP="00962C75">
      <w:pPr>
        <w:shd w:val="clear" w:color="auto" w:fill="B8CCE4" w:themeFill="accent1" w:themeFillTint="66"/>
        <w:jc w:val="center"/>
        <w:rPr>
          <w:b/>
          <w:sz w:val="28"/>
          <w:szCs w:val="24"/>
        </w:rPr>
      </w:pPr>
      <w:r w:rsidRPr="00373E9B">
        <w:rPr>
          <w:b/>
          <w:sz w:val="28"/>
          <w:szCs w:val="24"/>
        </w:rPr>
        <w:lastRenderedPageBreak/>
        <w:t>ПОЛОЖЕНИЕ</w:t>
      </w:r>
    </w:p>
    <w:p w14:paraId="60136C2D" w14:textId="03FAA59F" w:rsidR="00373E9B" w:rsidRPr="00373E9B" w:rsidRDefault="00373E9B" w:rsidP="00962C75">
      <w:pPr>
        <w:shd w:val="clear" w:color="auto" w:fill="B8CCE4" w:themeFill="accent1" w:themeFillTint="66"/>
        <w:jc w:val="center"/>
        <w:rPr>
          <w:sz w:val="28"/>
          <w:szCs w:val="24"/>
        </w:rPr>
      </w:pPr>
      <w:r w:rsidRPr="00373E9B">
        <w:rPr>
          <w:sz w:val="28"/>
          <w:szCs w:val="24"/>
        </w:rPr>
        <w:t>III Областной фестиваль-конкурс</w:t>
      </w:r>
      <w:r>
        <w:rPr>
          <w:sz w:val="28"/>
          <w:szCs w:val="24"/>
        </w:rPr>
        <w:t xml:space="preserve"> </w:t>
      </w:r>
      <w:r w:rsidRPr="00373E9B">
        <w:rPr>
          <w:sz w:val="28"/>
          <w:szCs w:val="24"/>
        </w:rPr>
        <w:t>театрального искусства</w:t>
      </w:r>
    </w:p>
    <w:p w14:paraId="6429E964" w14:textId="77777777" w:rsidR="00373E9B" w:rsidRPr="00373E9B" w:rsidRDefault="00373E9B" w:rsidP="00962C75">
      <w:pPr>
        <w:shd w:val="clear" w:color="auto" w:fill="B8CCE4" w:themeFill="accent1" w:themeFillTint="66"/>
        <w:jc w:val="center"/>
        <w:rPr>
          <w:sz w:val="28"/>
          <w:szCs w:val="24"/>
        </w:rPr>
      </w:pPr>
      <w:r w:rsidRPr="00373E9B">
        <w:rPr>
          <w:sz w:val="28"/>
          <w:szCs w:val="24"/>
        </w:rPr>
        <w:t>«ПЕРСОНАЖ»</w:t>
      </w:r>
    </w:p>
    <w:p w14:paraId="2CA7EF50" w14:textId="77777777" w:rsidR="00373E9B" w:rsidRPr="00373E9B" w:rsidRDefault="00373E9B" w:rsidP="00962C75">
      <w:pPr>
        <w:shd w:val="clear" w:color="auto" w:fill="B8CCE4" w:themeFill="accent1" w:themeFillTint="66"/>
        <w:jc w:val="center"/>
        <w:rPr>
          <w:sz w:val="28"/>
          <w:szCs w:val="24"/>
        </w:rPr>
      </w:pPr>
      <w:r w:rsidRPr="00373E9B">
        <w:rPr>
          <w:sz w:val="28"/>
          <w:szCs w:val="24"/>
        </w:rPr>
        <w:t>24-25.11.2023</w:t>
      </w:r>
    </w:p>
    <w:p w14:paraId="22674002" w14:textId="77777777" w:rsidR="00373E9B" w:rsidRDefault="00373E9B" w:rsidP="007A11E4">
      <w:pPr>
        <w:jc w:val="center"/>
        <w:rPr>
          <w:b/>
          <w:sz w:val="28"/>
          <w:szCs w:val="28"/>
        </w:rPr>
      </w:pPr>
    </w:p>
    <w:p w14:paraId="69C83C92" w14:textId="77777777" w:rsidR="00373E9B" w:rsidRDefault="00373E9B" w:rsidP="00F612A9">
      <w:pPr>
        <w:pStyle w:val="a7"/>
        <w:widowControl w:val="0"/>
        <w:numPr>
          <w:ilvl w:val="0"/>
          <w:numId w:val="78"/>
        </w:numPr>
        <w:shd w:val="clear" w:color="auto" w:fill="FFFFFF"/>
        <w:jc w:val="both"/>
        <w:rPr>
          <w:bCs/>
          <w:sz w:val="28"/>
        </w:rPr>
      </w:pPr>
      <w:r>
        <w:rPr>
          <w:b/>
          <w:bCs/>
          <w:sz w:val="28"/>
        </w:rPr>
        <w:t xml:space="preserve">Учредитель конкурса: </w:t>
      </w:r>
    </w:p>
    <w:p w14:paraId="41C8A4A0" w14:textId="77777777" w:rsidR="00373E9B" w:rsidRDefault="00373E9B" w:rsidP="00373E9B">
      <w:pPr>
        <w:widowControl w:val="0"/>
        <w:shd w:val="clear" w:color="auto" w:fill="FFFFFF"/>
        <w:ind w:left="-13"/>
        <w:jc w:val="both"/>
        <w:rPr>
          <w:bCs/>
          <w:sz w:val="28"/>
        </w:rPr>
      </w:pPr>
      <w:r>
        <w:rPr>
          <w:bCs/>
          <w:sz w:val="28"/>
        </w:rPr>
        <w:t>Министерство культуры Свердловской области, ГАУК СО «Региональный ресурсный центр в сфере культуры и художественного образования».</w:t>
      </w:r>
    </w:p>
    <w:p w14:paraId="49606411" w14:textId="77777777" w:rsidR="00373E9B" w:rsidRDefault="00373E9B" w:rsidP="00F612A9">
      <w:pPr>
        <w:pStyle w:val="a7"/>
        <w:widowControl w:val="0"/>
        <w:numPr>
          <w:ilvl w:val="0"/>
          <w:numId w:val="78"/>
        </w:numPr>
        <w:shd w:val="clear" w:color="auto" w:fill="FFFFFF"/>
        <w:jc w:val="both"/>
        <w:rPr>
          <w:bCs/>
          <w:sz w:val="28"/>
        </w:rPr>
      </w:pPr>
      <w:r>
        <w:rPr>
          <w:b/>
          <w:bCs/>
          <w:sz w:val="28"/>
        </w:rPr>
        <w:t>Организатор конкурса:</w:t>
      </w:r>
    </w:p>
    <w:p w14:paraId="11EBC721" w14:textId="77777777" w:rsidR="00373E9B" w:rsidRDefault="00373E9B" w:rsidP="00373E9B">
      <w:pPr>
        <w:widowControl w:val="0"/>
        <w:shd w:val="clear" w:color="auto" w:fill="FFFFFF"/>
        <w:ind w:hanging="13"/>
        <w:jc w:val="both"/>
        <w:rPr>
          <w:sz w:val="28"/>
        </w:rPr>
      </w:pPr>
      <w:r>
        <w:rPr>
          <w:sz w:val="28"/>
        </w:rPr>
        <w:t>Государственное бюджетное учреждение дополнительного образования Свердловской области «Верхнесалдинская детская школа искусств»</w:t>
      </w:r>
    </w:p>
    <w:p w14:paraId="1D43067F" w14:textId="77777777" w:rsidR="00373E9B" w:rsidRDefault="00373E9B" w:rsidP="00373E9B">
      <w:pPr>
        <w:widowControl w:val="0"/>
        <w:shd w:val="clear" w:color="auto" w:fill="FFFFFF"/>
        <w:ind w:hanging="13"/>
        <w:jc w:val="both"/>
        <w:rPr>
          <w:sz w:val="28"/>
        </w:rPr>
      </w:pPr>
      <w:r>
        <w:rPr>
          <w:sz w:val="28"/>
        </w:rPr>
        <w:t>Проект реализуется при методической поддержке Екатеринбургский государственный театральный институт (ЕГТИ) и Государственное бюджетное профессиональное образовательное учреждение Свердловской области «Нижнетагильский колледж искусств»</w:t>
      </w:r>
    </w:p>
    <w:p w14:paraId="2F5CF0E2" w14:textId="77777777" w:rsidR="00373E9B" w:rsidRDefault="00373E9B" w:rsidP="00373E9B">
      <w:pPr>
        <w:widowControl w:val="0"/>
        <w:shd w:val="clear" w:color="auto" w:fill="FFFFFF"/>
        <w:ind w:hanging="13"/>
        <w:jc w:val="both"/>
        <w:rPr>
          <w:sz w:val="28"/>
        </w:rPr>
      </w:pPr>
      <w:r>
        <w:rPr>
          <w:b/>
          <w:bCs/>
          <w:sz w:val="28"/>
        </w:rPr>
        <w:t>3. Время и место проведения конкурса:</w:t>
      </w:r>
    </w:p>
    <w:p w14:paraId="1B91D12A" w14:textId="77777777" w:rsidR="00373E9B" w:rsidRDefault="00373E9B" w:rsidP="00373E9B">
      <w:pPr>
        <w:widowControl w:val="0"/>
        <w:shd w:val="clear" w:color="auto" w:fill="FFFFFF"/>
        <w:ind w:hanging="13"/>
        <w:jc w:val="both"/>
        <w:rPr>
          <w:sz w:val="28"/>
        </w:rPr>
      </w:pPr>
      <w:r>
        <w:rPr>
          <w:sz w:val="28"/>
          <w:lang w:val="en-US"/>
        </w:rPr>
        <w:t>III</w:t>
      </w:r>
      <w:r w:rsidRPr="00373E9B">
        <w:rPr>
          <w:sz w:val="28"/>
        </w:rPr>
        <w:t xml:space="preserve"> </w:t>
      </w:r>
      <w:r>
        <w:rPr>
          <w:sz w:val="28"/>
        </w:rPr>
        <w:t>Областной фестиваль-конкурс театрального искусства «ПЕРСОНАЖ» проводится 24-25 ноября 2022 года, в государственном бюджетном учреждении дополнительного образования Свердловской области «Верхнесалдинской ДШИ», по адресу: г. Верхняя Салда, ул. Энгельса, 47</w:t>
      </w:r>
    </w:p>
    <w:p w14:paraId="4412018A" w14:textId="77777777" w:rsidR="00373E9B" w:rsidRDefault="00373E9B" w:rsidP="00373E9B">
      <w:pPr>
        <w:widowControl w:val="0"/>
        <w:shd w:val="clear" w:color="auto" w:fill="FFFFFF"/>
        <w:ind w:hanging="13"/>
        <w:jc w:val="both"/>
        <w:rPr>
          <w:b/>
          <w:bCs/>
          <w:sz w:val="28"/>
        </w:rPr>
      </w:pPr>
      <w:r>
        <w:rPr>
          <w:b/>
          <w:bCs/>
          <w:sz w:val="28"/>
        </w:rPr>
        <w:t>4.</w:t>
      </w:r>
      <w:r>
        <w:rPr>
          <w:sz w:val="28"/>
        </w:rPr>
        <w:t xml:space="preserve"> </w:t>
      </w:r>
      <w:r>
        <w:rPr>
          <w:b/>
          <w:bCs/>
          <w:sz w:val="28"/>
        </w:rPr>
        <w:t>Цель и задачи конкурса:</w:t>
      </w:r>
    </w:p>
    <w:p w14:paraId="01D1D757" w14:textId="77777777" w:rsidR="00373E9B" w:rsidRDefault="00373E9B" w:rsidP="00373E9B">
      <w:pPr>
        <w:widowControl w:val="0"/>
        <w:shd w:val="clear" w:color="auto" w:fill="FFFFFF"/>
        <w:ind w:hanging="13"/>
        <w:jc w:val="both"/>
        <w:rPr>
          <w:bCs/>
          <w:sz w:val="28"/>
        </w:rPr>
      </w:pPr>
      <w:r>
        <w:rPr>
          <w:bCs/>
          <w:sz w:val="28"/>
        </w:rPr>
        <w:t xml:space="preserve">- Создание условий для развития творческого потенциала детей, возможность реализовать его в соревновательной форме перед компетентными экспертами в равных условиях на качественной сценической площадке, с развернутой </w:t>
      </w:r>
      <w:proofErr w:type="spellStart"/>
      <w:r>
        <w:rPr>
          <w:bCs/>
          <w:sz w:val="28"/>
        </w:rPr>
        <w:t>внутрифестивальной</w:t>
      </w:r>
      <w:proofErr w:type="spellEnd"/>
      <w:r>
        <w:rPr>
          <w:bCs/>
          <w:sz w:val="28"/>
        </w:rPr>
        <w:t xml:space="preserve"> программой;</w:t>
      </w:r>
    </w:p>
    <w:p w14:paraId="6A3ECDAA" w14:textId="77777777" w:rsidR="00373E9B" w:rsidRDefault="00373E9B" w:rsidP="00373E9B">
      <w:pPr>
        <w:widowControl w:val="0"/>
        <w:shd w:val="clear" w:color="auto" w:fill="FFFFFF"/>
        <w:ind w:hanging="13"/>
        <w:jc w:val="both"/>
        <w:rPr>
          <w:bCs/>
          <w:sz w:val="28"/>
        </w:rPr>
      </w:pPr>
      <w:r>
        <w:rPr>
          <w:bCs/>
          <w:sz w:val="28"/>
        </w:rPr>
        <w:t>- Организация обмена опытом для профессионального общения, укрепление партнёрских отношений;</w:t>
      </w:r>
    </w:p>
    <w:p w14:paraId="0664E149" w14:textId="77777777" w:rsidR="00373E9B" w:rsidRDefault="00373E9B" w:rsidP="00373E9B">
      <w:pPr>
        <w:widowControl w:val="0"/>
        <w:shd w:val="clear" w:color="auto" w:fill="FFFFFF"/>
        <w:ind w:hanging="13"/>
        <w:jc w:val="both"/>
        <w:rPr>
          <w:bCs/>
          <w:sz w:val="28"/>
        </w:rPr>
      </w:pPr>
      <w:r>
        <w:rPr>
          <w:bCs/>
          <w:sz w:val="28"/>
        </w:rPr>
        <w:t>- Поддержка и развитие творческого потенциала театральных коллективов, сохранение традиций русской театральной школы и поиск нового современного сценического языка;</w:t>
      </w:r>
    </w:p>
    <w:p w14:paraId="67234E90" w14:textId="77777777" w:rsidR="00373E9B" w:rsidRDefault="00373E9B" w:rsidP="00373E9B">
      <w:pPr>
        <w:widowControl w:val="0"/>
        <w:shd w:val="clear" w:color="auto" w:fill="FFFFFF"/>
        <w:ind w:hanging="13"/>
        <w:jc w:val="both"/>
        <w:rPr>
          <w:bCs/>
          <w:sz w:val="28"/>
        </w:rPr>
      </w:pPr>
      <w:r>
        <w:rPr>
          <w:bCs/>
          <w:sz w:val="28"/>
        </w:rPr>
        <w:t>- Становление и укрепление творческих контактов между представителями театральных профессий, создание условий для обмена опытом между творческими коллективами - участниками фестиваля-конкурса;</w:t>
      </w:r>
    </w:p>
    <w:p w14:paraId="5089C81F" w14:textId="77777777" w:rsidR="00373E9B" w:rsidRDefault="00373E9B" w:rsidP="00373E9B">
      <w:pPr>
        <w:widowControl w:val="0"/>
        <w:shd w:val="clear" w:color="auto" w:fill="FFFFFF"/>
        <w:ind w:hanging="13"/>
        <w:jc w:val="both"/>
        <w:rPr>
          <w:bCs/>
          <w:sz w:val="28"/>
        </w:rPr>
      </w:pPr>
      <w:r>
        <w:rPr>
          <w:bCs/>
          <w:sz w:val="28"/>
        </w:rPr>
        <w:t>- Увеличение числа детей, занятых творчеством, ориентация обучающихся на продолжение профессионального образования в средних и высших профессиональных учебных заведениях;</w:t>
      </w:r>
    </w:p>
    <w:p w14:paraId="50CF36FC" w14:textId="77777777" w:rsidR="00373E9B" w:rsidRDefault="00373E9B" w:rsidP="00373E9B">
      <w:pPr>
        <w:widowControl w:val="0"/>
        <w:shd w:val="clear" w:color="auto" w:fill="FFFFFF"/>
        <w:ind w:hanging="13"/>
        <w:jc w:val="both"/>
        <w:rPr>
          <w:bCs/>
          <w:sz w:val="28"/>
        </w:rPr>
      </w:pPr>
      <w:r>
        <w:rPr>
          <w:bCs/>
          <w:sz w:val="28"/>
        </w:rPr>
        <w:t>- Создание театрального праздника, как для зрителей, так и для участников фестиваля-конкурса.</w:t>
      </w:r>
    </w:p>
    <w:p w14:paraId="387D46B3" w14:textId="77777777" w:rsidR="00373E9B" w:rsidRDefault="00373E9B" w:rsidP="00373E9B">
      <w:pPr>
        <w:widowControl w:val="0"/>
        <w:shd w:val="clear" w:color="auto" w:fill="FFFFFF"/>
        <w:ind w:hanging="13"/>
        <w:jc w:val="both"/>
        <w:rPr>
          <w:sz w:val="28"/>
        </w:rPr>
      </w:pPr>
      <w:r>
        <w:rPr>
          <w:b/>
          <w:bCs/>
          <w:sz w:val="28"/>
        </w:rPr>
        <w:t>5.</w:t>
      </w:r>
      <w:r>
        <w:rPr>
          <w:sz w:val="28"/>
        </w:rPr>
        <w:t> </w:t>
      </w:r>
      <w:r>
        <w:rPr>
          <w:b/>
          <w:bCs/>
          <w:sz w:val="28"/>
        </w:rPr>
        <w:t>Условия проведения конкурса:</w:t>
      </w:r>
    </w:p>
    <w:p w14:paraId="390E231C" w14:textId="77777777" w:rsidR="00373E9B" w:rsidRDefault="00373E9B" w:rsidP="00373E9B">
      <w:pPr>
        <w:widowControl w:val="0"/>
        <w:shd w:val="clear" w:color="auto" w:fill="FFFFFF"/>
        <w:ind w:hanging="13"/>
        <w:jc w:val="both"/>
        <w:rPr>
          <w:sz w:val="28"/>
        </w:rPr>
      </w:pPr>
      <w:r>
        <w:rPr>
          <w:sz w:val="28"/>
        </w:rPr>
        <w:t xml:space="preserve">Для участия в конкурсе приглашаются учащиеся образовательных учреждений, реализующих предпрофессиональные и общеразвивающие программы театрально-исполнительского искусства Свердловской области, а также детские и подростковые любительские театры вне зависимости от ведомственной принадлежности. Возраст участников от 5 до 16 лет включительно. Максимальное количество участников вместе с руководителем 20 человек. Конкурс проводится в один тур. </w:t>
      </w:r>
    </w:p>
    <w:p w14:paraId="6E65BA18" w14:textId="77777777" w:rsidR="00373E9B" w:rsidRDefault="00373E9B" w:rsidP="00373E9B">
      <w:pPr>
        <w:widowControl w:val="0"/>
        <w:shd w:val="clear" w:color="auto" w:fill="FFFFFF"/>
        <w:ind w:hanging="13"/>
        <w:jc w:val="both"/>
        <w:rPr>
          <w:sz w:val="28"/>
        </w:rPr>
      </w:pPr>
      <w:r>
        <w:rPr>
          <w:sz w:val="28"/>
        </w:rPr>
        <w:t xml:space="preserve">В рамках проведения фестиваля-конкурса предусмотрена работа творческой лаборатории «Ракурс», где будет возможность преподавателям и творческим </w:t>
      </w:r>
      <w:r>
        <w:rPr>
          <w:sz w:val="28"/>
        </w:rPr>
        <w:lastRenderedPageBreak/>
        <w:t xml:space="preserve">коллективам принять участие в мастер-классах приглашенных ведущих преподавателей, посетить вечерние показы спектаклей. </w:t>
      </w:r>
    </w:p>
    <w:p w14:paraId="4FA10B27" w14:textId="77777777" w:rsidR="00373E9B" w:rsidRDefault="00373E9B" w:rsidP="00373E9B">
      <w:pPr>
        <w:widowControl w:val="0"/>
        <w:shd w:val="clear" w:color="auto" w:fill="FFFFFF"/>
        <w:ind w:hanging="13"/>
        <w:jc w:val="both"/>
        <w:rPr>
          <w:b/>
          <w:sz w:val="28"/>
          <w:szCs w:val="28"/>
        </w:rPr>
      </w:pPr>
      <w:r>
        <w:rPr>
          <w:b/>
          <w:sz w:val="28"/>
          <w:szCs w:val="28"/>
        </w:rPr>
        <w:t>6. Номинации и возрастные категории</w:t>
      </w:r>
    </w:p>
    <w:p w14:paraId="7035A850" w14:textId="77777777" w:rsidR="00373E9B" w:rsidRDefault="00373E9B" w:rsidP="00373E9B">
      <w:pPr>
        <w:widowControl w:val="0"/>
        <w:shd w:val="clear" w:color="auto" w:fill="FFFFFF"/>
        <w:ind w:hanging="13"/>
        <w:jc w:val="both"/>
        <w:rPr>
          <w:sz w:val="28"/>
          <w:szCs w:val="24"/>
        </w:rPr>
      </w:pPr>
      <w:r>
        <w:rPr>
          <w:sz w:val="28"/>
        </w:rPr>
        <w:t>Конкурс проводится по следующим номинациям:</w:t>
      </w:r>
    </w:p>
    <w:p w14:paraId="5586FA66" w14:textId="77777777" w:rsidR="00373E9B" w:rsidRDefault="00373E9B" w:rsidP="00F612A9">
      <w:pPr>
        <w:pStyle w:val="a7"/>
        <w:widowControl w:val="0"/>
        <w:numPr>
          <w:ilvl w:val="0"/>
          <w:numId w:val="79"/>
        </w:numPr>
        <w:shd w:val="clear" w:color="auto" w:fill="FFFFFF"/>
        <w:jc w:val="both"/>
        <w:rPr>
          <w:sz w:val="28"/>
        </w:rPr>
      </w:pPr>
      <w:r>
        <w:rPr>
          <w:sz w:val="28"/>
        </w:rPr>
        <w:t>художественное слово (художественное чтение - стихотворение, проза, монолог);</w:t>
      </w:r>
    </w:p>
    <w:p w14:paraId="36410647" w14:textId="77777777" w:rsidR="00373E9B" w:rsidRDefault="00373E9B" w:rsidP="00F612A9">
      <w:pPr>
        <w:numPr>
          <w:ilvl w:val="0"/>
          <w:numId w:val="79"/>
        </w:numPr>
        <w:jc w:val="both"/>
        <w:rPr>
          <w:sz w:val="28"/>
          <w:szCs w:val="28"/>
        </w:rPr>
      </w:pPr>
      <w:r>
        <w:rPr>
          <w:sz w:val="28"/>
          <w:szCs w:val="28"/>
        </w:rPr>
        <w:t xml:space="preserve">литературно-музыкальная композиция, инсценировка произведений малых форм (рассказ, сказка и др.) </w:t>
      </w:r>
    </w:p>
    <w:p w14:paraId="779AA8DB" w14:textId="77777777" w:rsidR="00373E9B" w:rsidRDefault="00373E9B" w:rsidP="00F612A9">
      <w:pPr>
        <w:pStyle w:val="a7"/>
        <w:widowControl w:val="0"/>
        <w:numPr>
          <w:ilvl w:val="0"/>
          <w:numId w:val="79"/>
        </w:numPr>
        <w:shd w:val="clear" w:color="auto" w:fill="FFFFFF"/>
        <w:jc w:val="both"/>
        <w:rPr>
          <w:sz w:val="28"/>
        </w:rPr>
      </w:pPr>
      <w:r>
        <w:rPr>
          <w:sz w:val="28"/>
        </w:rPr>
        <w:t>спектакль (драматический, музыкальный, хореографический, фольклорный, пластический)</w:t>
      </w:r>
    </w:p>
    <w:p w14:paraId="034CDC50" w14:textId="77777777" w:rsidR="00373E9B" w:rsidRDefault="00373E9B" w:rsidP="00373E9B">
      <w:pPr>
        <w:widowControl w:val="0"/>
        <w:shd w:val="clear" w:color="auto" w:fill="FFFFFF"/>
        <w:ind w:hanging="13"/>
        <w:jc w:val="both"/>
        <w:rPr>
          <w:b/>
          <w:bCs/>
          <w:sz w:val="28"/>
        </w:rPr>
      </w:pPr>
      <w:r>
        <w:rPr>
          <w:sz w:val="28"/>
        </w:rPr>
        <w:t>Возрастные категории участников:</w:t>
      </w:r>
    </w:p>
    <w:p w14:paraId="36AC9B31" w14:textId="77777777" w:rsidR="00373E9B" w:rsidRDefault="00373E9B" w:rsidP="00373E9B">
      <w:pPr>
        <w:widowControl w:val="0"/>
        <w:shd w:val="clear" w:color="auto" w:fill="FFFFFF"/>
        <w:ind w:hanging="13"/>
        <w:jc w:val="both"/>
        <w:rPr>
          <w:sz w:val="28"/>
        </w:rPr>
      </w:pPr>
      <w:r>
        <w:rPr>
          <w:sz w:val="28"/>
        </w:rPr>
        <w:t xml:space="preserve">         I возрастная категория - 5 - 7 лет    </w:t>
      </w:r>
    </w:p>
    <w:p w14:paraId="16CA6E23" w14:textId="77777777" w:rsidR="00373E9B" w:rsidRDefault="00373E9B" w:rsidP="00373E9B">
      <w:pPr>
        <w:widowControl w:val="0"/>
        <w:shd w:val="clear" w:color="auto" w:fill="FFFFFF"/>
        <w:ind w:hanging="13"/>
        <w:jc w:val="both"/>
        <w:rPr>
          <w:sz w:val="28"/>
        </w:rPr>
      </w:pPr>
      <w:r>
        <w:rPr>
          <w:sz w:val="28"/>
        </w:rPr>
        <w:t xml:space="preserve">         II возрастная категория - 8 -10 лет  </w:t>
      </w:r>
    </w:p>
    <w:p w14:paraId="6EEFFC32" w14:textId="77777777" w:rsidR="00373E9B" w:rsidRDefault="00373E9B" w:rsidP="00373E9B">
      <w:pPr>
        <w:widowControl w:val="0"/>
        <w:shd w:val="clear" w:color="auto" w:fill="FFFFFF"/>
        <w:ind w:hanging="13"/>
        <w:jc w:val="both"/>
        <w:rPr>
          <w:sz w:val="28"/>
        </w:rPr>
      </w:pPr>
      <w:r>
        <w:rPr>
          <w:sz w:val="28"/>
        </w:rPr>
        <w:t xml:space="preserve">         I</w:t>
      </w:r>
      <w:r>
        <w:rPr>
          <w:sz w:val="28"/>
          <w:lang w:val="en-US"/>
        </w:rPr>
        <w:t>II</w:t>
      </w:r>
      <w:r>
        <w:rPr>
          <w:sz w:val="28"/>
        </w:rPr>
        <w:t xml:space="preserve"> возрастная категория - 11-13 лет </w:t>
      </w:r>
    </w:p>
    <w:p w14:paraId="07AAEEF2" w14:textId="77777777" w:rsidR="00373E9B" w:rsidRDefault="00373E9B" w:rsidP="00373E9B">
      <w:pPr>
        <w:widowControl w:val="0"/>
        <w:shd w:val="clear" w:color="auto" w:fill="FFFFFF"/>
        <w:ind w:hanging="13"/>
        <w:jc w:val="both"/>
        <w:rPr>
          <w:sz w:val="28"/>
        </w:rPr>
      </w:pPr>
      <w:r>
        <w:rPr>
          <w:sz w:val="28"/>
        </w:rPr>
        <w:t xml:space="preserve">         </w:t>
      </w:r>
      <w:r>
        <w:rPr>
          <w:sz w:val="28"/>
          <w:lang w:val="en-US"/>
        </w:rPr>
        <w:t>I</w:t>
      </w:r>
      <w:r>
        <w:rPr>
          <w:sz w:val="28"/>
        </w:rPr>
        <w:t>V возрастная категория - 14-16 лет</w:t>
      </w:r>
    </w:p>
    <w:p w14:paraId="439D793B" w14:textId="77777777" w:rsidR="00373E9B" w:rsidRDefault="00373E9B" w:rsidP="00373E9B">
      <w:pPr>
        <w:overflowPunct w:val="0"/>
        <w:autoSpaceDE w:val="0"/>
        <w:autoSpaceDN w:val="0"/>
        <w:adjustRightInd w:val="0"/>
        <w:jc w:val="both"/>
        <w:rPr>
          <w:b/>
          <w:sz w:val="28"/>
          <w:szCs w:val="28"/>
        </w:rPr>
      </w:pPr>
      <w:r>
        <w:rPr>
          <w:b/>
          <w:sz w:val="28"/>
          <w:szCs w:val="28"/>
        </w:rPr>
        <w:t>7. Конкурсные требования</w:t>
      </w:r>
    </w:p>
    <w:p w14:paraId="0B409292" w14:textId="77777777" w:rsidR="00373E9B" w:rsidRDefault="00373E9B" w:rsidP="00F612A9">
      <w:pPr>
        <w:pStyle w:val="a7"/>
        <w:numPr>
          <w:ilvl w:val="1"/>
          <w:numId w:val="80"/>
        </w:numPr>
        <w:overflowPunct w:val="0"/>
        <w:autoSpaceDE w:val="0"/>
        <w:autoSpaceDN w:val="0"/>
        <w:adjustRightInd w:val="0"/>
        <w:jc w:val="both"/>
        <w:rPr>
          <w:sz w:val="28"/>
          <w:szCs w:val="28"/>
        </w:rPr>
      </w:pPr>
      <w:r>
        <w:rPr>
          <w:sz w:val="28"/>
          <w:szCs w:val="28"/>
        </w:rPr>
        <w:t>Продолжительность выступления:</w:t>
      </w:r>
    </w:p>
    <w:p w14:paraId="47439F1D" w14:textId="77777777" w:rsidR="00373E9B" w:rsidRDefault="00373E9B" w:rsidP="00373E9B">
      <w:pPr>
        <w:jc w:val="both"/>
        <w:rPr>
          <w:sz w:val="28"/>
          <w:szCs w:val="28"/>
        </w:rPr>
      </w:pPr>
      <w:r>
        <w:rPr>
          <w:sz w:val="28"/>
          <w:szCs w:val="28"/>
        </w:rPr>
        <w:t xml:space="preserve"> «Спектакль» – не более 60 минут;</w:t>
      </w:r>
    </w:p>
    <w:p w14:paraId="083BFE98" w14:textId="77777777" w:rsidR="00373E9B" w:rsidRDefault="00373E9B" w:rsidP="00373E9B">
      <w:pPr>
        <w:jc w:val="both"/>
        <w:rPr>
          <w:sz w:val="28"/>
          <w:szCs w:val="28"/>
        </w:rPr>
      </w:pPr>
      <w:r>
        <w:rPr>
          <w:sz w:val="28"/>
          <w:szCs w:val="28"/>
        </w:rPr>
        <w:t xml:space="preserve"> «Литературно-музыкальная композиция, инсценировка произведений малых форм» - 15 минут</w:t>
      </w:r>
    </w:p>
    <w:p w14:paraId="00A2C5A5" w14:textId="77777777" w:rsidR="00373E9B" w:rsidRDefault="00373E9B" w:rsidP="00373E9B">
      <w:pPr>
        <w:jc w:val="both"/>
        <w:rPr>
          <w:sz w:val="28"/>
          <w:szCs w:val="28"/>
        </w:rPr>
      </w:pPr>
      <w:r>
        <w:rPr>
          <w:sz w:val="28"/>
          <w:szCs w:val="28"/>
        </w:rPr>
        <w:t xml:space="preserve"> «Художественное слово» - не более 5 минут. </w:t>
      </w:r>
    </w:p>
    <w:p w14:paraId="7F84F5CC" w14:textId="77777777" w:rsidR="00373E9B" w:rsidRDefault="00373E9B" w:rsidP="00373E9B">
      <w:pPr>
        <w:jc w:val="both"/>
        <w:rPr>
          <w:sz w:val="28"/>
          <w:szCs w:val="28"/>
        </w:rPr>
      </w:pPr>
      <w:r>
        <w:rPr>
          <w:sz w:val="28"/>
          <w:szCs w:val="28"/>
        </w:rPr>
        <w:t>7.2. Участники исполняют 1 произведение с указанной в заявке номинации и продолжительностью. Это могут быть спектакли, малые сценические формы, моноспектакли, этюды, сцены из спектаклей и пьес, имеющие композиционно законченный характер.</w:t>
      </w:r>
    </w:p>
    <w:p w14:paraId="2AD68F6B" w14:textId="77777777" w:rsidR="00373E9B" w:rsidRDefault="00373E9B" w:rsidP="00373E9B">
      <w:pPr>
        <w:pStyle w:val="a7"/>
        <w:tabs>
          <w:tab w:val="left" w:pos="284"/>
        </w:tabs>
        <w:ind w:left="0"/>
        <w:jc w:val="both"/>
        <w:rPr>
          <w:sz w:val="28"/>
          <w:szCs w:val="28"/>
        </w:rPr>
      </w:pPr>
      <w:r>
        <w:rPr>
          <w:sz w:val="28"/>
          <w:szCs w:val="28"/>
        </w:rPr>
        <w:t>7.3.</w:t>
      </w:r>
      <w:r>
        <w:rPr>
          <w:sz w:val="28"/>
          <w:szCs w:val="28"/>
        </w:rPr>
        <w:tab/>
        <w:t xml:space="preserve">Сценическое оборудование, техническое оснащение и декорации к спектаклям коллективы обеспечивают самостоятельно. </w:t>
      </w:r>
    </w:p>
    <w:p w14:paraId="0448C814" w14:textId="77777777" w:rsidR="00373E9B" w:rsidRDefault="00373E9B" w:rsidP="00373E9B">
      <w:pPr>
        <w:pStyle w:val="a7"/>
        <w:tabs>
          <w:tab w:val="left" w:pos="284"/>
        </w:tabs>
        <w:ind w:left="0"/>
        <w:jc w:val="both"/>
        <w:rPr>
          <w:sz w:val="28"/>
          <w:szCs w:val="28"/>
        </w:rPr>
      </w:pPr>
      <w:r>
        <w:rPr>
          <w:sz w:val="28"/>
          <w:szCs w:val="28"/>
        </w:rPr>
        <w:t>7.4.</w:t>
      </w:r>
      <w:r>
        <w:rPr>
          <w:sz w:val="28"/>
          <w:szCs w:val="28"/>
        </w:rPr>
        <w:tab/>
        <w:t>Предпочтительны к показу спектакли с мобильными декорациями. Время монтажа и демонтажа декораций до 20 минут.</w:t>
      </w:r>
    </w:p>
    <w:p w14:paraId="77305053" w14:textId="77777777" w:rsidR="00373E9B" w:rsidRDefault="00373E9B" w:rsidP="00373E9B">
      <w:pPr>
        <w:pStyle w:val="a7"/>
        <w:tabs>
          <w:tab w:val="left" w:pos="284"/>
        </w:tabs>
        <w:ind w:left="0"/>
        <w:jc w:val="both"/>
        <w:rPr>
          <w:sz w:val="28"/>
          <w:szCs w:val="28"/>
        </w:rPr>
      </w:pPr>
      <w:r>
        <w:rPr>
          <w:sz w:val="28"/>
          <w:szCs w:val="28"/>
        </w:rPr>
        <w:t>7.5.</w:t>
      </w:r>
      <w:r>
        <w:rPr>
          <w:sz w:val="28"/>
          <w:szCs w:val="28"/>
        </w:rPr>
        <w:tab/>
        <w:t>При превышении указанного участниками времени организаторы имеют право остановить выступление. Значительное превышение установленного хронометража может повлиять на оценку комиссии жюри.</w:t>
      </w:r>
    </w:p>
    <w:p w14:paraId="13866EAD" w14:textId="77777777" w:rsidR="00373E9B" w:rsidRDefault="00373E9B" w:rsidP="00373E9B">
      <w:pPr>
        <w:jc w:val="both"/>
        <w:rPr>
          <w:sz w:val="28"/>
          <w:szCs w:val="28"/>
        </w:rPr>
      </w:pPr>
      <w:r>
        <w:rPr>
          <w:sz w:val="28"/>
          <w:szCs w:val="28"/>
        </w:rPr>
        <w:t>7.6. Последовательность выступлений участников фестиваля-конкурса определяется организаторами фестиваля-конкурса за 5 дней до начала конкурсного показа.</w:t>
      </w:r>
    </w:p>
    <w:p w14:paraId="27509354" w14:textId="77777777" w:rsidR="00373E9B" w:rsidRDefault="00373E9B" w:rsidP="00373E9B">
      <w:pPr>
        <w:widowControl w:val="0"/>
        <w:shd w:val="clear" w:color="auto" w:fill="FFFFFF"/>
        <w:ind w:hanging="13"/>
        <w:jc w:val="both"/>
        <w:rPr>
          <w:sz w:val="28"/>
          <w:szCs w:val="24"/>
        </w:rPr>
      </w:pPr>
      <w:r>
        <w:rPr>
          <w:b/>
          <w:bCs/>
          <w:sz w:val="28"/>
        </w:rPr>
        <w:t>8. Жюри конкурса:</w:t>
      </w:r>
    </w:p>
    <w:p w14:paraId="5930C4FF" w14:textId="77777777" w:rsidR="00373E9B" w:rsidRDefault="00373E9B" w:rsidP="00373E9B">
      <w:pPr>
        <w:widowControl w:val="0"/>
        <w:shd w:val="clear" w:color="auto" w:fill="FFFFFF"/>
        <w:ind w:hanging="13"/>
        <w:jc w:val="both"/>
        <w:rPr>
          <w:sz w:val="28"/>
        </w:rPr>
      </w:pPr>
      <w:r>
        <w:rPr>
          <w:sz w:val="28"/>
        </w:rPr>
        <w:t xml:space="preserve">В состав жюри входят не менее 3-х ведущих преподавателей из высших и средних профессиональных образовательных учреждений искусства и культуры, представители театральных организаций. Работу жюри обеспечивает ответственный секретарь жюри. </w:t>
      </w:r>
    </w:p>
    <w:p w14:paraId="3F024F6A" w14:textId="77777777" w:rsidR="00373E9B" w:rsidRDefault="00373E9B" w:rsidP="00373E9B">
      <w:pPr>
        <w:widowControl w:val="0"/>
        <w:shd w:val="clear" w:color="auto" w:fill="FFFFFF"/>
        <w:ind w:hanging="13"/>
        <w:jc w:val="both"/>
        <w:rPr>
          <w:b/>
          <w:bCs/>
          <w:sz w:val="28"/>
        </w:rPr>
      </w:pPr>
      <w:r>
        <w:rPr>
          <w:b/>
          <w:bCs/>
          <w:sz w:val="28"/>
        </w:rPr>
        <w:t>9. Система оценивания:</w:t>
      </w:r>
    </w:p>
    <w:p w14:paraId="56AD7B1C" w14:textId="77777777" w:rsidR="00373E9B" w:rsidRDefault="00373E9B" w:rsidP="00373E9B">
      <w:pPr>
        <w:jc w:val="both"/>
        <w:rPr>
          <w:sz w:val="28"/>
          <w:szCs w:val="28"/>
        </w:rPr>
      </w:pPr>
      <w:r>
        <w:rPr>
          <w:sz w:val="28"/>
          <w:szCs w:val="28"/>
        </w:rPr>
        <w:t xml:space="preserve">Выступление конкурсантов оцениваются по 100-бальной системе. </w:t>
      </w:r>
    </w:p>
    <w:p w14:paraId="5858C6B3" w14:textId="77777777" w:rsidR="00373E9B" w:rsidRDefault="00373E9B" w:rsidP="00373E9B">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60CB9F96" w14:textId="77777777" w:rsidR="00373E9B" w:rsidRDefault="00373E9B" w:rsidP="00373E9B">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7EB6202B" w14:textId="77777777" w:rsidR="00373E9B" w:rsidRDefault="00373E9B" w:rsidP="00373E9B">
      <w:pPr>
        <w:jc w:val="both"/>
        <w:rPr>
          <w:sz w:val="28"/>
          <w:szCs w:val="28"/>
        </w:rPr>
      </w:pPr>
      <w:r>
        <w:rPr>
          <w:sz w:val="28"/>
          <w:szCs w:val="28"/>
        </w:rPr>
        <w:lastRenderedPageBreak/>
        <w:t>от 90 до 99 баллов -  лауреаты 1 степени; от 80 до 89 баллов -  лауреаты 2 степени; от 70 до 79 – лауреаты 3 степени.</w:t>
      </w:r>
    </w:p>
    <w:p w14:paraId="2BFD1A4B" w14:textId="77777777" w:rsidR="00373E9B" w:rsidRDefault="00373E9B" w:rsidP="00373E9B">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27E66EB6" w14:textId="77777777" w:rsidR="00373E9B" w:rsidRDefault="00373E9B" w:rsidP="00373E9B">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4E321030" w14:textId="77777777" w:rsidR="00373E9B" w:rsidRDefault="00373E9B" w:rsidP="00373E9B">
      <w:pPr>
        <w:jc w:val="both"/>
        <w:rPr>
          <w:sz w:val="28"/>
          <w:szCs w:val="28"/>
        </w:rPr>
      </w:pPr>
      <w:r>
        <w:rPr>
          <w:sz w:val="28"/>
          <w:szCs w:val="28"/>
        </w:rPr>
        <w:t>В каждой возрастной категории не может быть более одного лауреата I степени.</w:t>
      </w:r>
    </w:p>
    <w:p w14:paraId="71A3D3A2" w14:textId="77777777" w:rsidR="00373E9B" w:rsidRDefault="00373E9B" w:rsidP="00373E9B">
      <w:pPr>
        <w:jc w:val="both"/>
        <w:rPr>
          <w:sz w:val="28"/>
          <w:szCs w:val="28"/>
        </w:rPr>
      </w:pPr>
      <w:r>
        <w:rPr>
          <w:sz w:val="28"/>
          <w:szCs w:val="28"/>
        </w:rPr>
        <w:t xml:space="preserve">Гран-При не может быть присужден более чем одному конкурсанту. </w:t>
      </w:r>
    </w:p>
    <w:p w14:paraId="34FAD1A8" w14:textId="77777777" w:rsidR="00373E9B" w:rsidRDefault="00373E9B" w:rsidP="00373E9B">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1549F1C6" w14:textId="77777777" w:rsidR="00373E9B" w:rsidRDefault="00373E9B" w:rsidP="00373E9B">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50CD074E" w14:textId="77777777" w:rsidR="00373E9B" w:rsidRDefault="00373E9B" w:rsidP="00373E9B">
      <w:pPr>
        <w:jc w:val="both"/>
        <w:rPr>
          <w:sz w:val="28"/>
          <w:szCs w:val="28"/>
        </w:rPr>
      </w:pPr>
      <w:r>
        <w:rPr>
          <w:sz w:val="28"/>
          <w:szCs w:val="28"/>
        </w:rPr>
        <w:t>Решение жюри оглашается в день проведения конкурса. Решение жюри пересмотру не подлежит.</w:t>
      </w:r>
    </w:p>
    <w:p w14:paraId="649E1506" w14:textId="77777777" w:rsidR="00373E9B" w:rsidRDefault="00373E9B" w:rsidP="00373E9B">
      <w:pPr>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1F997148" w14:textId="77777777" w:rsidR="00373E9B" w:rsidRDefault="00373E9B" w:rsidP="00373E9B">
      <w:pPr>
        <w:widowControl w:val="0"/>
        <w:shd w:val="clear" w:color="auto" w:fill="FFFFFF"/>
        <w:ind w:hanging="13"/>
        <w:jc w:val="both"/>
        <w:rPr>
          <w:sz w:val="28"/>
          <w:szCs w:val="28"/>
        </w:rPr>
      </w:pPr>
      <w:r>
        <w:rPr>
          <w:sz w:val="28"/>
          <w:szCs w:val="28"/>
        </w:rPr>
        <w:t>Преподаватели, подготовившие лауреатов конкурса, лучшие концертмейстеры/иллюстраторы (при наличии) награждаются персональными дипломами по решению жюри.</w:t>
      </w:r>
    </w:p>
    <w:p w14:paraId="5C9B926C" w14:textId="77777777" w:rsidR="00373E9B" w:rsidRDefault="00373E9B" w:rsidP="00373E9B">
      <w:pPr>
        <w:jc w:val="both"/>
        <w:rPr>
          <w:b/>
          <w:i/>
          <w:sz w:val="28"/>
          <w:szCs w:val="28"/>
        </w:rPr>
      </w:pPr>
      <w:r>
        <w:rPr>
          <w:b/>
          <w:i/>
          <w:sz w:val="28"/>
          <w:szCs w:val="28"/>
        </w:rPr>
        <w:t xml:space="preserve">Конкурсом предусмотрен премиальный фонд. </w:t>
      </w:r>
    </w:p>
    <w:p w14:paraId="574D2D13" w14:textId="77777777" w:rsidR="00373E9B" w:rsidRDefault="00373E9B" w:rsidP="00373E9B">
      <w:pPr>
        <w:jc w:val="both"/>
        <w:rPr>
          <w:sz w:val="28"/>
          <w:szCs w:val="28"/>
        </w:rPr>
      </w:pPr>
      <w:r>
        <w:rPr>
          <w:sz w:val="28"/>
          <w:szCs w:val="28"/>
        </w:rPr>
        <w:t>Победителю конкурса, получившему Гран-При, присуждается премия - 15000 рублей.</w:t>
      </w:r>
    </w:p>
    <w:p w14:paraId="46C704B3" w14:textId="77777777" w:rsidR="00373E9B" w:rsidRDefault="00373E9B" w:rsidP="00373E9B">
      <w:pPr>
        <w:jc w:val="both"/>
        <w:rPr>
          <w:sz w:val="28"/>
          <w:szCs w:val="28"/>
        </w:rPr>
      </w:pPr>
      <w:r>
        <w:rPr>
          <w:sz w:val="28"/>
          <w:szCs w:val="28"/>
        </w:rPr>
        <w:t>9.1 Критерии оценки театральных постановок участников фестиваля-конкурса в номинациях "Спектакль", "Литературно-музыкальная композиция, инсценировка произведений малых форм":</w:t>
      </w:r>
    </w:p>
    <w:p w14:paraId="5C0C15DA" w14:textId="77777777" w:rsidR="00373E9B" w:rsidRDefault="00373E9B" w:rsidP="00373E9B">
      <w:pPr>
        <w:jc w:val="both"/>
        <w:rPr>
          <w:sz w:val="28"/>
          <w:szCs w:val="28"/>
        </w:rPr>
      </w:pPr>
      <w:r>
        <w:rPr>
          <w:sz w:val="28"/>
          <w:szCs w:val="28"/>
        </w:rPr>
        <w:t>- оригинальность режиссёрского решения;</w:t>
      </w:r>
    </w:p>
    <w:p w14:paraId="56AF2955" w14:textId="77777777" w:rsidR="00373E9B" w:rsidRDefault="00373E9B" w:rsidP="00373E9B">
      <w:pPr>
        <w:jc w:val="both"/>
        <w:rPr>
          <w:sz w:val="28"/>
          <w:szCs w:val="28"/>
        </w:rPr>
      </w:pPr>
      <w:r>
        <w:rPr>
          <w:sz w:val="28"/>
          <w:szCs w:val="28"/>
        </w:rPr>
        <w:t>- соответствие постановки возрасту и творческим возможностям коллектива;</w:t>
      </w:r>
    </w:p>
    <w:p w14:paraId="18D17341" w14:textId="77777777" w:rsidR="00373E9B" w:rsidRDefault="00373E9B" w:rsidP="00373E9B">
      <w:pPr>
        <w:jc w:val="both"/>
        <w:rPr>
          <w:sz w:val="28"/>
          <w:szCs w:val="28"/>
        </w:rPr>
      </w:pPr>
      <w:r>
        <w:rPr>
          <w:sz w:val="28"/>
          <w:szCs w:val="28"/>
        </w:rPr>
        <w:t>- художественное оформление спектакля, представления;</w:t>
      </w:r>
    </w:p>
    <w:p w14:paraId="363F4221" w14:textId="77777777" w:rsidR="00373E9B" w:rsidRDefault="00373E9B" w:rsidP="00373E9B">
      <w:pPr>
        <w:jc w:val="both"/>
        <w:rPr>
          <w:sz w:val="28"/>
          <w:szCs w:val="28"/>
        </w:rPr>
      </w:pPr>
      <w:r>
        <w:rPr>
          <w:sz w:val="28"/>
          <w:szCs w:val="28"/>
        </w:rPr>
        <w:t>- музыкальное оформление спектакля, представления;</w:t>
      </w:r>
    </w:p>
    <w:p w14:paraId="33D8CAB3" w14:textId="77777777" w:rsidR="00373E9B" w:rsidRDefault="00373E9B" w:rsidP="00373E9B">
      <w:pPr>
        <w:jc w:val="both"/>
        <w:rPr>
          <w:sz w:val="28"/>
          <w:szCs w:val="28"/>
        </w:rPr>
      </w:pPr>
      <w:r>
        <w:rPr>
          <w:sz w:val="28"/>
          <w:szCs w:val="28"/>
        </w:rPr>
        <w:t>- актёрское мастерство исполнителей.</w:t>
      </w:r>
    </w:p>
    <w:p w14:paraId="1EE4FF49" w14:textId="77777777" w:rsidR="00373E9B" w:rsidRDefault="00373E9B" w:rsidP="00373E9B">
      <w:pPr>
        <w:jc w:val="both"/>
        <w:rPr>
          <w:sz w:val="28"/>
          <w:szCs w:val="28"/>
        </w:rPr>
      </w:pPr>
      <w:r>
        <w:rPr>
          <w:sz w:val="28"/>
          <w:szCs w:val="28"/>
        </w:rPr>
        <w:t>Критерии оценки выступлений в номинации "Художественное слово":</w:t>
      </w:r>
    </w:p>
    <w:p w14:paraId="52224738" w14:textId="77777777" w:rsidR="00373E9B" w:rsidRDefault="00373E9B" w:rsidP="00373E9B">
      <w:pPr>
        <w:jc w:val="both"/>
        <w:rPr>
          <w:sz w:val="28"/>
          <w:szCs w:val="28"/>
        </w:rPr>
      </w:pPr>
      <w:r>
        <w:rPr>
          <w:sz w:val="28"/>
          <w:szCs w:val="28"/>
        </w:rPr>
        <w:t>- выбор текста произведения, его соответствие возрасту и творческим возможностям исполнителя;</w:t>
      </w:r>
    </w:p>
    <w:p w14:paraId="081315ED" w14:textId="77777777" w:rsidR="00373E9B" w:rsidRDefault="00373E9B" w:rsidP="00373E9B">
      <w:pPr>
        <w:jc w:val="both"/>
        <w:rPr>
          <w:sz w:val="28"/>
          <w:szCs w:val="28"/>
        </w:rPr>
      </w:pPr>
      <w:r>
        <w:rPr>
          <w:sz w:val="28"/>
          <w:szCs w:val="28"/>
        </w:rPr>
        <w:t>- полнота и выразительность раскрытия темы произведения, способность оказывать эстетическое, интеллектуальное и эмоциональное воздействие на слушателя;</w:t>
      </w:r>
    </w:p>
    <w:p w14:paraId="5F3CCBC2" w14:textId="77777777" w:rsidR="00373E9B" w:rsidRDefault="00373E9B" w:rsidP="00373E9B">
      <w:pPr>
        <w:jc w:val="both"/>
        <w:rPr>
          <w:sz w:val="28"/>
          <w:szCs w:val="28"/>
        </w:rPr>
      </w:pPr>
      <w:r>
        <w:rPr>
          <w:sz w:val="28"/>
          <w:szCs w:val="28"/>
        </w:rPr>
        <w:t>- исполнительское мастерство (грамотная речь, дикция, чистота интонирования, артистизм);</w:t>
      </w:r>
    </w:p>
    <w:p w14:paraId="3A61C731" w14:textId="77777777" w:rsidR="00373E9B" w:rsidRDefault="00373E9B" w:rsidP="00373E9B">
      <w:pPr>
        <w:jc w:val="both"/>
        <w:rPr>
          <w:sz w:val="28"/>
          <w:szCs w:val="28"/>
        </w:rPr>
      </w:pPr>
      <w:r>
        <w:rPr>
          <w:sz w:val="28"/>
          <w:szCs w:val="28"/>
        </w:rPr>
        <w:t>- сложность исполняемого произведения;</w:t>
      </w:r>
    </w:p>
    <w:p w14:paraId="542363FD" w14:textId="77777777" w:rsidR="00373E9B" w:rsidRDefault="00373E9B" w:rsidP="00373E9B">
      <w:pPr>
        <w:jc w:val="both"/>
        <w:rPr>
          <w:sz w:val="28"/>
          <w:szCs w:val="28"/>
        </w:rPr>
      </w:pPr>
      <w:r>
        <w:rPr>
          <w:sz w:val="28"/>
          <w:szCs w:val="28"/>
        </w:rPr>
        <w:t>- знание текста наизусть.</w:t>
      </w:r>
    </w:p>
    <w:p w14:paraId="6CBFBBCC" w14:textId="77777777" w:rsidR="00373E9B" w:rsidRDefault="00373E9B" w:rsidP="00373E9B">
      <w:pPr>
        <w:jc w:val="both"/>
        <w:rPr>
          <w:b/>
          <w:sz w:val="28"/>
          <w:szCs w:val="28"/>
        </w:rPr>
      </w:pPr>
      <w:r>
        <w:rPr>
          <w:b/>
          <w:sz w:val="28"/>
          <w:szCs w:val="28"/>
        </w:rPr>
        <w:t>10. Финансовые условия участия в конкурсе:</w:t>
      </w:r>
    </w:p>
    <w:p w14:paraId="1294679D" w14:textId="77777777" w:rsidR="00373E9B" w:rsidRDefault="00373E9B" w:rsidP="00373E9B">
      <w:pPr>
        <w:jc w:val="both"/>
        <w:rPr>
          <w:sz w:val="28"/>
          <w:szCs w:val="28"/>
        </w:rPr>
      </w:pPr>
      <w:r>
        <w:rPr>
          <w:sz w:val="28"/>
          <w:szCs w:val="28"/>
        </w:rPr>
        <w:t xml:space="preserve">Конкурс проводится за счет организационных взносов участников.  </w:t>
      </w:r>
    </w:p>
    <w:p w14:paraId="6257B817" w14:textId="77777777" w:rsidR="00373E9B" w:rsidRDefault="00373E9B" w:rsidP="00373E9B">
      <w:pPr>
        <w:jc w:val="both"/>
        <w:rPr>
          <w:sz w:val="28"/>
          <w:szCs w:val="28"/>
        </w:rPr>
      </w:pPr>
      <w:r>
        <w:rPr>
          <w:sz w:val="28"/>
          <w:szCs w:val="28"/>
        </w:rPr>
        <w:t>Организационный взнос за участие составляет:</w:t>
      </w:r>
    </w:p>
    <w:p w14:paraId="5A3E4430" w14:textId="77777777" w:rsidR="00373E9B" w:rsidRDefault="00373E9B" w:rsidP="00373E9B">
      <w:pPr>
        <w:jc w:val="both"/>
        <w:rPr>
          <w:sz w:val="28"/>
          <w:szCs w:val="28"/>
        </w:rPr>
      </w:pPr>
      <w:r>
        <w:rPr>
          <w:sz w:val="28"/>
          <w:szCs w:val="28"/>
        </w:rPr>
        <w:t>1500 рублей – за одного участника в номинации «Художественное слово»;</w:t>
      </w:r>
    </w:p>
    <w:p w14:paraId="21CACC9E" w14:textId="77777777" w:rsidR="00373E9B" w:rsidRDefault="00373E9B" w:rsidP="00373E9B">
      <w:pPr>
        <w:jc w:val="both"/>
        <w:rPr>
          <w:sz w:val="28"/>
          <w:szCs w:val="28"/>
        </w:rPr>
      </w:pPr>
      <w:r>
        <w:rPr>
          <w:sz w:val="28"/>
          <w:szCs w:val="28"/>
        </w:rPr>
        <w:t xml:space="preserve">3000 рублей – </w:t>
      </w:r>
      <w:r>
        <w:rPr>
          <w:sz w:val="28"/>
        </w:rPr>
        <w:t>за участие в номинации «Представление театра миниатюр»;</w:t>
      </w:r>
    </w:p>
    <w:p w14:paraId="7C188171" w14:textId="77777777" w:rsidR="00373E9B" w:rsidRDefault="00373E9B" w:rsidP="00373E9B">
      <w:pPr>
        <w:jc w:val="both"/>
        <w:rPr>
          <w:sz w:val="28"/>
          <w:szCs w:val="28"/>
        </w:rPr>
      </w:pPr>
      <w:r>
        <w:rPr>
          <w:sz w:val="28"/>
          <w:szCs w:val="28"/>
        </w:rPr>
        <w:lastRenderedPageBreak/>
        <w:t xml:space="preserve">5000 рублей – за участие коллектива в номинациях «Спектакль», </w:t>
      </w:r>
    </w:p>
    <w:p w14:paraId="532AC728" w14:textId="77777777" w:rsidR="00373E9B" w:rsidRDefault="00373E9B" w:rsidP="00373E9B">
      <w:pPr>
        <w:ind w:firstLine="708"/>
        <w:jc w:val="both"/>
        <w:rPr>
          <w:sz w:val="28"/>
          <w:szCs w:val="28"/>
        </w:rPr>
      </w:pPr>
      <w:r>
        <w:rPr>
          <w:sz w:val="28"/>
          <w:szCs w:val="28"/>
        </w:rPr>
        <w:t xml:space="preserve"> Организационный взнос вносится перечислением на расчетный счет ГБУДОСО «Верхнесалдинская ДШИ» </w:t>
      </w:r>
      <w:r>
        <w:rPr>
          <w:b/>
          <w:sz w:val="28"/>
          <w:szCs w:val="28"/>
        </w:rPr>
        <w:t>до 24 ноября 2023 года.</w:t>
      </w:r>
    </w:p>
    <w:p w14:paraId="2B273428" w14:textId="77777777" w:rsidR="00373E9B" w:rsidRDefault="00373E9B" w:rsidP="00373E9B">
      <w:pPr>
        <w:ind w:firstLine="708"/>
        <w:jc w:val="both"/>
        <w:rPr>
          <w:sz w:val="28"/>
          <w:szCs w:val="28"/>
        </w:rPr>
      </w:pPr>
      <w:r>
        <w:rPr>
          <w:sz w:val="28"/>
          <w:szCs w:val="28"/>
        </w:rPr>
        <w:t>Для оформления договоров на оплату организационного взноса к заявке необходимо приложить:</w:t>
      </w:r>
    </w:p>
    <w:p w14:paraId="1A08A838" w14:textId="77777777" w:rsidR="00373E9B" w:rsidRDefault="00373E9B" w:rsidP="00373E9B">
      <w:pPr>
        <w:ind w:firstLine="708"/>
        <w:jc w:val="both"/>
        <w:rPr>
          <w:sz w:val="28"/>
          <w:szCs w:val="28"/>
        </w:rPr>
      </w:pPr>
      <w:r>
        <w:rPr>
          <w:sz w:val="28"/>
          <w:szCs w:val="28"/>
        </w:rPr>
        <w:t xml:space="preserve">Для юридических лиц - банковские реквизиты организации в формате </w:t>
      </w:r>
      <w:r>
        <w:rPr>
          <w:sz w:val="28"/>
          <w:szCs w:val="28"/>
          <w:lang w:val="en-US"/>
        </w:rPr>
        <w:t>WORD</w:t>
      </w:r>
      <w:r>
        <w:rPr>
          <w:sz w:val="28"/>
          <w:szCs w:val="28"/>
        </w:rPr>
        <w:t xml:space="preserve"> с указанием полного наименования организации и руководителя организации.</w:t>
      </w:r>
    </w:p>
    <w:p w14:paraId="592A1CF9" w14:textId="77777777" w:rsidR="00373E9B" w:rsidRDefault="00373E9B" w:rsidP="00373E9B">
      <w:pPr>
        <w:ind w:firstLine="708"/>
        <w:jc w:val="both"/>
        <w:rPr>
          <w:sz w:val="28"/>
          <w:szCs w:val="28"/>
        </w:rPr>
      </w:pPr>
      <w:r>
        <w:rPr>
          <w:sz w:val="28"/>
          <w:szCs w:val="28"/>
        </w:rPr>
        <w:t xml:space="preserve"> Для физических лиц - ФИО плательщика полностью, паспортные данные (первая страница и прописка), ИНН, СНИЛС (сканированный вариант), контактный телефон. </w:t>
      </w:r>
      <w:r>
        <w:rPr>
          <w:color w:val="1F497D" w:themeColor="text2"/>
          <w:sz w:val="28"/>
          <w:szCs w:val="28"/>
          <w:u w:val="single"/>
        </w:rPr>
        <w:t xml:space="preserve"> </w:t>
      </w:r>
    </w:p>
    <w:p w14:paraId="3FA651E0" w14:textId="77777777" w:rsidR="00373E9B" w:rsidRDefault="00373E9B" w:rsidP="00373E9B">
      <w:pPr>
        <w:ind w:firstLine="709"/>
        <w:jc w:val="both"/>
        <w:rPr>
          <w:sz w:val="28"/>
          <w:szCs w:val="28"/>
        </w:rPr>
      </w:pPr>
      <w:r>
        <w:rPr>
          <w:sz w:val="28"/>
          <w:szCs w:val="28"/>
        </w:rPr>
        <w:t>В случае отказа от участия в фестивале-конкурсе организационный взнос не возвращается.</w:t>
      </w:r>
    </w:p>
    <w:p w14:paraId="6A9FDAE9" w14:textId="77777777" w:rsidR="00373E9B" w:rsidRDefault="00373E9B" w:rsidP="00373E9B">
      <w:pPr>
        <w:jc w:val="both"/>
        <w:rPr>
          <w:b/>
          <w:sz w:val="28"/>
          <w:szCs w:val="28"/>
        </w:rPr>
      </w:pPr>
      <w:r>
        <w:rPr>
          <w:b/>
          <w:sz w:val="28"/>
          <w:szCs w:val="28"/>
        </w:rPr>
        <w:t>11. Порядок и условия предоставления заявки:</w:t>
      </w:r>
    </w:p>
    <w:p w14:paraId="119E0300" w14:textId="77777777" w:rsidR="00373E9B" w:rsidRDefault="00373E9B" w:rsidP="00373E9B">
      <w:pPr>
        <w:jc w:val="both"/>
        <w:rPr>
          <w:sz w:val="28"/>
          <w:szCs w:val="28"/>
        </w:rPr>
      </w:pPr>
      <w:r>
        <w:rPr>
          <w:sz w:val="28"/>
          <w:szCs w:val="28"/>
        </w:rPr>
        <w:t xml:space="preserve">Заявка подается в электронном виде до 14 ноября 2023 года, путем заполнения специальной электронной формы. Ссылка на форму Заявки будет опубликована на официальном сайте ГБУДОСО «Верхнесалдинская ДШИ» </w:t>
      </w:r>
      <w:hyperlink r:id="rId35" w:history="1">
        <w:r>
          <w:rPr>
            <w:rStyle w:val="a5"/>
            <w:sz w:val="28"/>
            <w:szCs w:val="28"/>
          </w:rPr>
          <w:t>https://dshivs.uralschool.ru/</w:t>
        </w:r>
      </w:hyperlink>
      <w:r>
        <w:rPr>
          <w:sz w:val="28"/>
          <w:szCs w:val="28"/>
        </w:rPr>
        <w:t xml:space="preserve">   в разделе «Конкурсы» и на сайте ГАУК СО РРЦ.       </w:t>
      </w:r>
    </w:p>
    <w:p w14:paraId="75E5CF1E" w14:textId="77777777" w:rsidR="00373E9B" w:rsidRDefault="00373E9B" w:rsidP="00373E9B">
      <w:pPr>
        <w:widowControl w:val="0"/>
        <w:shd w:val="clear" w:color="auto" w:fill="FFFFFF"/>
        <w:ind w:hanging="13"/>
        <w:jc w:val="both"/>
        <w:rPr>
          <w:sz w:val="28"/>
          <w:szCs w:val="24"/>
        </w:rPr>
      </w:pPr>
      <w:r>
        <w:rPr>
          <w:sz w:val="28"/>
        </w:rPr>
        <w:t>Заявки, присланные позднее указанного срока, к рассмотрению не принимаются.</w:t>
      </w:r>
    </w:p>
    <w:p w14:paraId="0C47B3FA" w14:textId="77777777" w:rsidR="00373E9B" w:rsidRDefault="00373E9B" w:rsidP="00373E9B">
      <w:pPr>
        <w:jc w:val="both"/>
        <w:rPr>
          <w:sz w:val="28"/>
          <w:szCs w:val="28"/>
        </w:rPr>
      </w:pPr>
      <w:r>
        <w:rPr>
          <w:sz w:val="28"/>
          <w:szCs w:val="28"/>
        </w:rPr>
        <w:t xml:space="preserve">К заявке на участие в фестивале-конкурсе прилагается технический райдер с указанием необходимого для выступления коллектива – участника фестиваля-конкурса технического, светового и музыкального оборудования. Организатор фестиваля-конкурса в случае отсутствия необходимого оборудования вправе отказать участнику фестиваля-конкурса в полном выполнении технического райдера. </w:t>
      </w:r>
    </w:p>
    <w:p w14:paraId="35D03DE3" w14:textId="77777777" w:rsidR="00373E9B" w:rsidRDefault="00373E9B" w:rsidP="00373E9B">
      <w:pPr>
        <w:jc w:val="both"/>
        <w:rPr>
          <w:sz w:val="28"/>
          <w:szCs w:val="28"/>
        </w:rPr>
      </w:pPr>
      <w:r>
        <w:rPr>
          <w:sz w:val="28"/>
          <w:szCs w:val="28"/>
        </w:rPr>
        <w:t>В период проведения фестиваля-конкурса руководители театральных коллективов несут полную персональную ответственность за технику безопасности во время выступлений.</w:t>
      </w:r>
    </w:p>
    <w:p w14:paraId="10E2EC8F" w14:textId="77777777" w:rsidR="00373E9B" w:rsidRDefault="00373E9B" w:rsidP="00373E9B">
      <w:pPr>
        <w:jc w:val="both"/>
        <w:rPr>
          <w:b/>
          <w:sz w:val="28"/>
          <w:szCs w:val="28"/>
        </w:rPr>
      </w:pPr>
      <w:r>
        <w:rPr>
          <w:b/>
          <w:sz w:val="28"/>
          <w:szCs w:val="28"/>
        </w:rPr>
        <w:t>12. Контакты:</w:t>
      </w:r>
    </w:p>
    <w:p w14:paraId="6C99DB2D" w14:textId="77777777" w:rsidR="00373E9B" w:rsidRDefault="00373E9B" w:rsidP="00373E9B">
      <w:pPr>
        <w:rPr>
          <w:sz w:val="28"/>
          <w:szCs w:val="28"/>
        </w:rPr>
      </w:pPr>
      <w:r>
        <w:rPr>
          <w:sz w:val="28"/>
          <w:szCs w:val="28"/>
        </w:rPr>
        <w:t xml:space="preserve">Вопросы по участию: </w:t>
      </w:r>
      <w:proofErr w:type="spellStart"/>
      <w:r>
        <w:rPr>
          <w:sz w:val="28"/>
          <w:szCs w:val="28"/>
        </w:rPr>
        <w:t>Калдина</w:t>
      </w:r>
      <w:proofErr w:type="spellEnd"/>
      <w:r>
        <w:rPr>
          <w:sz w:val="28"/>
          <w:szCs w:val="28"/>
        </w:rPr>
        <w:t xml:space="preserve"> Светлана Витальевна - 8(34345) 509-52, 8(950)652-03-23, </w:t>
      </w:r>
      <w:hyperlink r:id="rId36" w:history="1">
        <w:r>
          <w:rPr>
            <w:rStyle w:val="a5"/>
            <w:sz w:val="28"/>
            <w:szCs w:val="28"/>
          </w:rPr>
          <w:t>dshivs@yandex.ru</w:t>
        </w:r>
      </w:hyperlink>
    </w:p>
    <w:p w14:paraId="657A3426" w14:textId="77777777" w:rsidR="00373E9B" w:rsidRDefault="00373E9B" w:rsidP="00373E9B">
      <w:pPr>
        <w:rPr>
          <w:sz w:val="28"/>
          <w:szCs w:val="28"/>
        </w:rPr>
      </w:pPr>
      <w:r>
        <w:rPr>
          <w:sz w:val="28"/>
          <w:szCs w:val="28"/>
        </w:rPr>
        <w:t>Вопросы оплаты, заключения договоров - Калинина Марина Викторовна, 8(34345) 546-70, 8(922)112-29-60</w:t>
      </w:r>
    </w:p>
    <w:p w14:paraId="6E0F454C" w14:textId="77777777" w:rsidR="00373E9B" w:rsidRDefault="00373E9B" w:rsidP="00373E9B">
      <w:pPr>
        <w:jc w:val="both"/>
        <w:rPr>
          <w:sz w:val="28"/>
          <w:szCs w:val="28"/>
        </w:rPr>
      </w:pPr>
    </w:p>
    <w:p w14:paraId="1C2F77BD" w14:textId="77777777" w:rsidR="00373E9B" w:rsidRDefault="00373E9B" w:rsidP="00373E9B">
      <w:pPr>
        <w:jc w:val="both"/>
        <w:rPr>
          <w:sz w:val="28"/>
          <w:szCs w:val="28"/>
        </w:rPr>
      </w:pPr>
    </w:p>
    <w:p w14:paraId="641150A5" w14:textId="77777777" w:rsidR="00373E9B" w:rsidRDefault="00373E9B" w:rsidP="00445D0C">
      <w:pPr>
        <w:jc w:val="center"/>
        <w:rPr>
          <w:b/>
          <w:sz w:val="28"/>
          <w:szCs w:val="28"/>
        </w:rPr>
      </w:pPr>
    </w:p>
    <w:p w14:paraId="57DFC423" w14:textId="77777777" w:rsidR="00445D0C" w:rsidRDefault="00445D0C" w:rsidP="00445D0C">
      <w:pPr>
        <w:jc w:val="center"/>
        <w:rPr>
          <w:b/>
          <w:sz w:val="28"/>
          <w:szCs w:val="28"/>
        </w:rPr>
      </w:pPr>
    </w:p>
    <w:p w14:paraId="04965F9C" w14:textId="77777777" w:rsidR="0038177F" w:rsidRDefault="0038177F">
      <w:pPr>
        <w:spacing w:after="200" w:line="276" w:lineRule="auto"/>
        <w:rPr>
          <w:b/>
          <w:sz w:val="28"/>
          <w:szCs w:val="28"/>
        </w:rPr>
      </w:pPr>
      <w:r>
        <w:rPr>
          <w:b/>
          <w:sz w:val="28"/>
          <w:szCs w:val="28"/>
        </w:rPr>
        <w:br w:type="page"/>
      </w:r>
    </w:p>
    <w:p w14:paraId="1C1DF717" w14:textId="728F755D" w:rsidR="00445D0C" w:rsidRDefault="00445D0C" w:rsidP="00962C75">
      <w:pPr>
        <w:shd w:val="clear" w:color="auto" w:fill="B8CCE4" w:themeFill="accent1" w:themeFillTint="66"/>
        <w:jc w:val="center"/>
        <w:rPr>
          <w:b/>
          <w:sz w:val="28"/>
          <w:szCs w:val="28"/>
        </w:rPr>
      </w:pPr>
      <w:r>
        <w:rPr>
          <w:b/>
          <w:sz w:val="28"/>
          <w:szCs w:val="28"/>
        </w:rPr>
        <w:lastRenderedPageBreak/>
        <w:t>ПОЛОЖЕНИЕ</w:t>
      </w:r>
    </w:p>
    <w:p w14:paraId="4ADA975C" w14:textId="77777777" w:rsidR="00445D0C" w:rsidRPr="00445D0C" w:rsidRDefault="00445D0C" w:rsidP="00962C75">
      <w:pPr>
        <w:shd w:val="clear" w:color="auto" w:fill="B8CCE4" w:themeFill="accent1" w:themeFillTint="66"/>
        <w:jc w:val="center"/>
        <w:rPr>
          <w:sz w:val="28"/>
          <w:szCs w:val="24"/>
        </w:rPr>
      </w:pPr>
      <w:r w:rsidRPr="00445D0C">
        <w:rPr>
          <w:sz w:val="28"/>
          <w:szCs w:val="24"/>
        </w:rPr>
        <w:t>XIV Областной открытый конкурс солистов учащихся хореографических</w:t>
      </w:r>
    </w:p>
    <w:p w14:paraId="3EED7A11" w14:textId="77777777" w:rsidR="00445D0C" w:rsidRPr="00445D0C" w:rsidRDefault="00445D0C" w:rsidP="00962C75">
      <w:pPr>
        <w:shd w:val="clear" w:color="auto" w:fill="B8CCE4" w:themeFill="accent1" w:themeFillTint="66"/>
        <w:jc w:val="center"/>
        <w:rPr>
          <w:sz w:val="28"/>
          <w:szCs w:val="24"/>
        </w:rPr>
      </w:pPr>
      <w:r w:rsidRPr="00445D0C">
        <w:rPr>
          <w:sz w:val="28"/>
          <w:szCs w:val="24"/>
        </w:rPr>
        <w:t>отделений детских школ искусств, хореографических школ и</w:t>
      </w:r>
    </w:p>
    <w:p w14:paraId="449CF955" w14:textId="3770A941" w:rsidR="00445D0C" w:rsidRDefault="00445D0C" w:rsidP="00962C75">
      <w:pPr>
        <w:shd w:val="clear" w:color="auto" w:fill="B8CCE4" w:themeFill="accent1" w:themeFillTint="66"/>
        <w:jc w:val="center"/>
        <w:rPr>
          <w:sz w:val="28"/>
          <w:szCs w:val="24"/>
        </w:rPr>
      </w:pPr>
      <w:r w:rsidRPr="00445D0C">
        <w:rPr>
          <w:sz w:val="28"/>
          <w:szCs w:val="24"/>
        </w:rPr>
        <w:t>хореографических коллективов</w:t>
      </w:r>
    </w:p>
    <w:p w14:paraId="061E6A46" w14:textId="77777777" w:rsidR="00445D0C" w:rsidRPr="00445D0C" w:rsidRDefault="00445D0C" w:rsidP="00962C75">
      <w:pPr>
        <w:shd w:val="clear" w:color="auto" w:fill="B8CCE4" w:themeFill="accent1" w:themeFillTint="66"/>
        <w:jc w:val="center"/>
        <w:rPr>
          <w:sz w:val="28"/>
          <w:szCs w:val="24"/>
        </w:rPr>
      </w:pPr>
      <w:r w:rsidRPr="00445D0C">
        <w:rPr>
          <w:sz w:val="28"/>
          <w:szCs w:val="24"/>
        </w:rPr>
        <w:t>02.12.2023</w:t>
      </w:r>
    </w:p>
    <w:p w14:paraId="7819FC99" w14:textId="77777777" w:rsidR="00445D0C" w:rsidRDefault="00445D0C" w:rsidP="00445D0C">
      <w:pPr>
        <w:jc w:val="center"/>
        <w:rPr>
          <w:b/>
          <w:sz w:val="32"/>
          <w:szCs w:val="28"/>
        </w:rPr>
      </w:pPr>
    </w:p>
    <w:p w14:paraId="10426F5F" w14:textId="77777777" w:rsidR="00445D0C" w:rsidRDefault="00445D0C" w:rsidP="00F612A9">
      <w:pPr>
        <w:numPr>
          <w:ilvl w:val="0"/>
          <w:numId w:val="81"/>
        </w:numPr>
        <w:ind w:left="0" w:firstLine="709"/>
        <w:jc w:val="both"/>
        <w:rPr>
          <w:sz w:val="28"/>
          <w:szCs w:val="28"/>
        </w:rPr>
      </w:pPr>
      <w:r>
        <w:rPr>
          <w:b/>
          <w:sz w:val="28"/>
          <w:szCs w:val="28"/>
        </w:rPr>
        <w:t>Учредитель конкурса</w:t>
      </w:r>
      <w:r>
        <w:rPr>
          <w:sz w:val="28"/>
          <w:szCs w:val="28"/>
        </w:rPr>
        <w:t xml:space="preserve">  Министерство культуры Свердловской области, ГАУК СО «Региональный ресурсный центр в сфере культуры по художественному образованию».</w:t>
      </w:r>
    </w:p>
    <w:p w14:paraId="5FB73C18" w14:textId="77777777" w:rsidR="00445D0C" w:rsidRDefault="00445D0C" w:rsidP="00F612A9">
      <w:pPr>
        <w:numPr>
          <w:ilvl w:val="0"/>
          <w:numId w:val="81"/>
        </w:numPr>
        <w:ind w:left="0" w:firstLine="709"/>
        <w:jc w:val="both"/>
        <w:rPr>
          <w:sz w:val="28"/>
          <w:szCs w:val="28"/>
        </w:rPr>
      </w:pPr>
      <w:r>
        <w:rPr>
          <w:sz w:val="28"/>
          <w:szCs w:val="28"/>
        </w:rPr>
        <w:t xml:space="preserve"> </w:t>
      </w:r>
      <w:r>
        <w:rPr>
          <w:b/>
          <w:sz w:val="28"/>
          <w:szCs w:val="28"/>
        </w:rPr>
        <w:t>Организаторы конкурса</w:t>
      </w:r>
      <w:r>
        <w:rPr>
          <w:sz w:val="28"/>
          <w:szCs w:val="28"/>
        </w:rPr>
        <w:t xml:space="preserve">  Муниципальный орган «Управление культуры Городского округа Краснотурьинск», Муниципальное бюджетное учреждение дополнительного образования «</w:t>
      </w:r>
      <w:proofErr w:type="spellStart"/>
      <w:r>
        <w:rPr>
          <w:sz w:val="28"/>
          <w:szCs w:val="28"/>
        </w:rPr>
        <w:t>Краснотурьинская</w:t>
      </w:r>
      <w:proofErr w:type="spellEnd"/>
      <w:r>
        <w:rPr>
          <w:sz w:val="28"/>
          <w:szCs w:val="28"/>
        </w:rPr>
        <w:t xml:space="preserve"> детская хореографическая школа»</w:t>
      </w:r>
    </w:p>
    <w:p w14:paraId="1389417C" w14:textId="77777777" w:rsidR="00445D0C" w:rsidRDefault="00445D0C" w:rsidP="00F612A9">
      <w:pPr>
        <w:numPr>
          <w:ilvl w:val="0"/>
          <w:numId w:val="81"/>
        </w:numPr>
        <w:ind w:left="0" w:firstLine="709"/>
        <w:jc w:val="both"/>
        <w:rPr>
          <w:sz w:val="28"/>
          <w:szCs w:val="28"/>
        </w:rPr>
      </w:pPr>
      <w:r>
        <w:rPr>
          <w:b/>
          <w:sz w:val="28"/>
          <w:szCs w:val="28"/>
        </w:rPr>
        <w:t>Время и место проведения</w:t>
      </w:r>
      <w:r>
        <w:rPr>
          <w:sz w:val="28"/>
          <w:szCs w:val="28"/>
        </w:rPr>
        <w:t xml:space="preserve">  02 декабря 2023 г., по адресу: Свердловская область, г. Краснотурьинск, ул. Карла Маркса, д. 22-а, Городской дворец культуры.</w:t>
      </w:r>
    </w:p>
    <w:p w14:paraId="13A1E095" w14:textId="77777777" w:rsidR="00445D0C" w:rsidRDefault="00445D0C" w:rsidP="00F612A9">
      <w:pPr>
        <w:numPr>
          <w:ilvl w:val="0"/>
          <w:numId w:val="81"/>
        </w:numPr>
        <w:ind w:left="0" w:firstLine="709"/>
        <w:jc w:val="both"/>
        <w:rPr>
          <w:b/>
          <w:sz w:val="28"/>
          <w:szCs w:val="28"/>
        </w:rPr>
      </w:pPr>
      <w:r>
        <w:rPr>
          <w:b/>
          <w:sz w:val="28"/>
          <w:szCs w:val="28"/>
        </w:rPr>
        <w:t>Цели и задачи конкурса</w:t>
      </w:r>
    </w:p>
    <w:p w14:paraId="44315FE3" w14:textId="77777777" w:rsidR="00445D0C" w:rsidRDefault="00445D0C" w:rsidP="00F612A9">
      <w:pPr>
        <w:numPr>
          <w:ilvl w:val="0"/>
          <w:numId w:val="82"/>
        </w:numPr>
        <w:ind w:firstLine="709"/>
        <w:rPr>
          <w:sz w:val="28"/>
          <w:szCs w:val="28"/>
        </w:rPr>
      </w:pPr>
      <w:r>
        <w:rPr>
          <w:sz w:val="28"/>
          <w:szCs w:val="28"/>
        </w:rPr>
        <w:t>выявление талантливых исполнителей;</w:t>
      </w:r>
    </w:p>
    <w:p w14:paraId="3538644D" w14:textId="77777777" w:rsidR="00445D0C" w:rsidRDefault="00445D0C" w:rsidP="00F612A9">
      <w:pPr>
        <w:numPr>
          <w:ilvl w:val="0"/>
          <w:numId w:val="82"/>
        </w:numPr>
        <w:ind w:firstLine="709"/>
        <w:rPr>
          <w:sz w:val="28"/>
          <w:szCs w:val="28"/>
        </w:rPr>
      </w:pPr>
      <w:r>
        <w:rPr>
          <w:sz w:val="28"/>
          <w:szCs w:val="28"/>
        </w:rPr>
        <w:t>сохранение и пропаганда классического наследия;</w:t>
      </w:r>
    </w:p>
    <w:p w14:paraId="4F6CB9D6" w14:textId="77777777" w:rsidR="00445D0C" w:rsidRDefault="00445D0C" w:rsidP="00F612A9">
      <w:pPr>
        <w:numPr>
          <w:ilvl w:val="0"/>
          <w:numId w:val="82"/>
        </w:numPr>
        <w:ind w:firstLine="709"/>
        <w:rPr>
          <w:sz w:val="28"/>
          <w:szCs w:val="28"/>
        </w:rPr>
      </w:pPr>
      <w:r>
        <w:rPr>
          <w:sz w:val="28"/>
          <w:szCs w:val="28"/>
        </w:rPr>
        <w:t>активизация творческой деятельности хореографических отделений школ искусств, детских хореографических школ, хореографических коллективов;</w:t>
      </w:r>
    </w:p>
    <w:p w14:paraId="192214BF" w14:textId="77777777" w:rsidR="00445D0C" w:rsidRDefault="00445D0C" w:rsidP="00F612A9">
      <w:pPr>
        <w:numPr>
          <w:ilvl w:val="0"/>
          <w:numId w:val="82"/>
        </w:numPr>
        <w:ind w:firstLine="709"/>
        <w:rPr>
          <w:sz w:val="28"/>
          <w:szCs w:val="28"/>
        </w:rPr>
      </w:pPr>
      <w:r>
        <w:rPr>
          <w:sz w:val="28"/>
          <w:szCs w:val="28"/>
        </w:rPr>
        <w:t>выявление творческой индивидуальности балетмейстера.</w:t>
      </w:r>
    </w:p>
    <w:p w14:paraId="4B829A3C" w14:textId="77777777" w:rsidR="00445D0C" w:rsidRDefault="00445D0C" w:rsidP="00F612A9">
      <w:pPr>
        <w:numPr>
          <w:ilvl w:val="0"/>
          <w:numId w:val="81"/>
        </w:numPr>
        <w:ind w:left="0" w:firstLine="709"/>
        <w:rPr>
          <w:sz w:val="28"/>
          <w:szCs w:val="28"/>
        </w:rPr>
      </w:pPr>
      <w:r>
        <w:rPr>
          <w:b/>
          <w:sz w:val="28"/>
          <w:szCs w:val="28"/>
        </w:rPr>
        <w:t>Условия проведения конкурса:</w:t>
      </w:r>
      <w:r>
        <w:rPr>
          <w:sz w:val="28"/>
          <w:szCs w:val="28"/>
        </w:rPr>
        <w:t xml:space="preserve"> конкурс проводится в очном формате, в один тур, в течение одного дня.</w:t>
      </w:r>
    </w:p>
    <w:p w14:paraId="6C63C823" w14:textId="77777777" w:rsidR="00445D0C" w:rsidRDefault="00445D0C" w:rsidP="00F612A9">
      <w:pPr>
        <w:numPr>
          <w:ilvl w:val="0"/>
          <w:numId w:val="81"/>
        </w:numPr>
        <w:ind w:left="0" w:firstLine="709"/>
        <w:rPr>
          <w:sz w:val="28"/>
          <w:szCs w:val="28"/>
        </w:rPr>
      </w:pPr>
      <w:r>
        <w:rPr>
          <w:b/>
          <w:sz w:val="28"/>
          <w:szCs w:val="28"/>
        </w:rPr>
        <w:t>Номинации и возрастные категории</w:t>
      </w:r>
    </w:p>
    <w:p w14:paraId="4B01C679" w14:textId="77777777" w:rsidR="00445D0C" w:rsidRDefault="00445D0C" w:rsidP="00445D0C">
      <w:pPr>
        <w:ind w:firstLine="709"/>
        <w:rPr>
          <w:sz w:val="28"/>
          <w:szCs w:val="28"/>
        </w:rPr>
      </w:pPr>
      <w:r>
        <w:rPr>
          <w:sz w:val="28"/>
          <w:szCs w:val="28"/>
        </w:rPr>
        <w:t>Конкурс проводится по трем возрастным категориям:</w:t>
      </w:r>
    </w:p>
    <w:p w14:paraId="1E27EF31" w14:textId="77777777" w:rsidR="00445D0C" w:rsidRDefault="00445D0C" w:rsidP="00445D0C">
      <w:pPr>
        <w:ind w:firstLine="709"/>
        <w:rPr>
          <w:sz w:val="28"/>
          <w:szCs w:val="28"/>
        </w:rPr>
      </w:pPr>
      <w:r>
        <w:rPr>
          <w:sz w:val="28"/>
          <w:szCs w:val="28"/>
        </w:rPr>
        <w:t>1 группа – 7-9 лет;</w:t>
      </w:r>
    </w:p>
    <w:p w14:paraId="7D0FFF77" w14:textId="77777777" w:rsidR="00445D0C" w:rsidRDefault="00445D0C" w:rsidP="00445D0C">
      <w:pPr>
        <w:ind w:firstLine="709"/>
        <w:rPr>
          <w:sz w:val="28"/>
          <w:szCs w:val="28"/>
        </w:rPr>
      </w:pPr>
      <w:r>
        <w:rPr>
          <w:sz w:val="28"/>
          <w:szCs w:val="28"/>
        </w:rPr>
        <w:t>2 группа – 10-12 лет;</w:t>
      </w:r>
    </w:p>
    <w:p w14:paraId="69C8822C" w14:textId="77777777" w:rsidR="00445D0C" w:rsidRDefault="00445D0C" w:rsidP="00445D0C">
      <w:pPr>
        <w:ind w:firstLine="709"/>
        <w:rPr>
          <w:sz w:val="28"/>
          <w:szCs w:val="28"/>
        </w:rPr>
      </w:pPr>
      <w:r>
        <w:rPr>
          <w:sz w:val="28"/>
          <w:szCs w:val="28"/>
        </w:rPr>
        <w:t>3 группа – 13-15 лет;</w:t>
      </w:r>
    </w:p>
    <w:p w14:paraId="4C36BB42" w14:textId="77777777" w:rsidR="00445D0C" w:rsidRDefault="00445D0C" w:rsidP="00445D0C">
      <w:pPr>
        <w:ind w:firstLine="709"/>
        <w:rPr>
          <w:sz w:val="28"/>
          <w:szCs w:val="28"/>
        </w:rPr>
      </w:pPr>
      <w:r>
        <w:rPr>
          <w:sz w:val="28"/>
          <w:szCs w:val="28"/>
        </w:rPr>
        <w:t>4 группа – от 16 и старше.</w:t>
      </w:r>
    </w:p>
    <w:p w14:paraId="6ABAB4AE" w14:textId="77777777" w:rsidR="00445D0C" w:rsidRDefault="00445D0C" w:rsidP="00445D0C">
      <w:pPr>
        <w:ind w:firstLine="709"/>
        <w:rPr>
          <w:sz w:val="28"/>
          <w:szCs w:val="28"/>
        </w:rPr>
      </w:pPr>
      <w:r>
        <w:rPr>
          <w:sz w:val="28"/>
          <w:szCs w:val="28"/>
        </w:rPr>
        <w:t>Конкурс проводится по номинациям:</w:t>
      </w:r>
    </w:p>
    <w:p w14:paraId="17B27205" w14:textId="77777777" w:rsidR="00445D0C" w:rsidRDefault="00445D0C" w:rsidP="00445D0C">
      <w:pPr>
        <w:ind w:firstLine="709"/>
        <w:rPr>
          <w:sz w:val="28"/>
          <w:szCs w:val="28"/>
        </w:rPr>
      </w:pPr>
      <w:r>
        <w:rPr>
          <w:sz w:val="28"/>
          <w:szCs w:val="28"/>
        </w:rPr>
        <w:t>- классический танец;</w:t>
      </w:r>
    </w:p>
    <w:p w14:paraId="33CCF87E" w14:textId="77777777" w:rsidR="00445D0C" w:rsidRDefault="00445D0C" w:rsidP="00445D0C">
      <w:pPr>
        <w:ind w:firstLine="709"/>
        <w:rPr>
          <w:sz w:val="28"/>
          <w:szCs w:val="28"/>
        </w:rPr>
      </w:pPr>
      <w:r>
        <w:rPr>
          <w:sz w:val="28"/>
          <w:szCs w:val="28"/>
        </w:rPr>
        <w:t>- народный танец (народно-сценический, фольклорный, стилизация народного танца);</w:t>
      </w:r>
    </w:p>
    <w:p w14:paraId="5965C8F9" w14:textId="77777777" w:rsidR="00445D0C" w:rsidRDefault="00445D0C" w:rsidP="00445D0C">
      <w:pPr>
        <w:ind w:firstLine="709"/>
        <w:rPr>
          <w:sz w:val="28"/>
          <w:szCs w:val="28"/>
        </w:rPr>
      </w:pPr>
      <w:r>
        <w:rPr>
          <w:sz w:val="28"/>
          <w:szCs w:val="28"/>
        </w:rPr>
        <w:t>- эстрадный танец;</w:t>
      </w:r>
    </w:p>
    <w:p w14:paraId="30DBD213" w14:textId="77777777" w:rsidR="00445D0C" w:rsidRDefault="00445D0C" w:rsidP="00445D0C">
      <w:pPr>
        <w:ind w:firstLine="709"/>
        <w:rPr>
          <w:sz w:val="28"/>
          <w:szCs w:val="28"/>
        </w:rPr>
      </w:pPr>
      <w:r>
        <w:rPr>
          <w:sz w:val="28"/>
          <w:szCs w:val="28"/>
        </w:rPr>
        <w:t>- современный танец.</w:t>
      </w:r>
    </w:p>
    <w:p w14:paraId="7C16DFAA" w14:textId="77777777" w:rsidR="00445D0C" w:rsidRDefault="00445D0C" w:rsidP="00F612A9">
      <w:pPr>
        <w:numPr>
          <w:ilvl w:val="0"/>
          <w:numId w:val="81"/>
        </w:numPr>
        <w:ind w:left="0" w:firstLine="709"/>
        <w:rPr>
          <w:b/>
          <w:sz w:val="28"/>
          <w:szCs w:val="28"/>
        </w:rPr>
      </w:pPr>
      <w:r>
        <w:rPr>
          <w:sz w:val="28"/>
          <w:szCs w:val="28"/>
        </w:rPr>
        <w:t xml:space="preserve">  </w:t>
      </w:r>
      <w:r>
        <w:rPr>
          <w:b/>
          <w:sz w:val="28"/>
          <w:szCs w:val="28"/>
        </w:rPr>
        <w:t>Конкурсные  (программные) требования</w:t>
      </w:r>
    </w:p>
    <w:p w14:paraId="148F88E0" w14:textId="77777777" w:rsidR="00445D0C" w:rsidRDefault="00445D0C" w:rsidP="00445D0C">
      <w:pPr>
        <w:ind w:firstLine="709"/>
        <w:jc w:val="both"/>
        <w:rPr>
          <w:sz w:val="28"/>
          <w:szCs w:val="28"/>
        </w:rPr>
      </w:pPr>
      <w:r>
        <w:rPr>
          <w:sz w:val="28"/>
          <w:szCs w:val="28"/>
        </w:rPr>
        <w:t>В заявленной номинации участник представляет один конкурсный номер.</w:t>
      </w:r>
    </w:p>
    <w:p w14:paraId="6182C6A0" w14:textId="77777777" w:rsidR="00445D0C" w:rsidRDefault="00445D0C" w:rsidP="00445D0C">
      <w:pPr>
        <w:ind w:firstLine="709"/>
        <w:jc w:val="both"/>
        <w:rPr>
          <w:sz w:val="28"/>
          <w:szCs w:val="28"/>
        </w:rPr>
      </w:pPr>
      <w:r>
        <w:rPr>
          <w:sz w:val="28"/>
          <w:szCs w:val="28"/>
        </w:rPr>
        <w:t xml:space="preserve">Одному участнику в своей возрастной категории разрешается выступить не более чем в двух номинациях. </w:t>
      </w:r>
    </w:p>
    <w:p w14:paraId="710ACC60" w14:textId="77777777" w:rsidR="00445D0C" w:rsidRDefault="00445D0C" w:rsidP="00445D0C">
      <w:pPr>
        <w:ind w:firstLine="709"/>
        <w:rPr>
          <w:sz w:val="28"/>
          <w:szCs w:val="28"/>
        </w:rPr>
      </w:pPr>
      <w:r>
        <w:rPr>
          <w:sz w:val="28"/>
          <w:szCs w:val="28"/>
        </w:rPr>
        <w:t xml:space="preserve">Музыкальные фонограммы номеров направляются  за 7 дней до проведения конкурса на электронную почту </w:t>
      </w:r>
      <w:hyperlink r:id="rId37" w:history="1">
        <w:r>
          <w:rPr>
            <w:rStyle w:val="a5"/>
            <w:sz w:val="28"/>
            <w:szCs w:val="28"/>
            <w:lang w:val="en-US"/>
          </w:rPr>
          <w:t>DHSchool</w:t>
        </w:r>
        <w:r>
          <w:rPr>
            <w:rStyle w:val="a5"/>
            <w:sz w:val="28"/>
            <w:szCs w:val="28"/>
          </w:rPr>
          <w:t>@</w:t>
        </w:r>
        <w:r>
          <w:rPr>
            <w:rStyle w:val="a5"/>
            <w:sz w:val="28"/>
            <w:szCs w:val="28"/>
            <w:lang w:val="en-US"/>
          </w:rPr>
          <w:t>yandex</w:t>
        </w:r>
        <w:r>
          <w:rPr>
            <w:rStyle w:val="a5"/>
            <w:sz w:val="28"/>
            <w:szCs w:val="28"/>
          </w:rPr>
          <w:t>.</w:t>
        </w:r>
        <w:proofErr w:type="spellStart"/>
        <w:r>
          <w:rPr>
            <w:rStyle w:val="a5"/>
            <w:sz w:val="28"/>
            <w:szCs w:val="28"/>
            <w:lang w:val="en-US"/>
          </w:rPr>
          <w:t>ru</w:t>
        </w:r>
        <w:proofErr w:type="spellEnd"/>
      </w:hyperlink>
    </w:p>
    <w:p w14:paraId="464F806D" w14:textId="77777777" w:rsidR="00445D0C" w:rsidRDefault="00445D0C" w:rsidP="00F612A9">
      <w:pPr>
        <w:numPr>
          <w:ilvl w:val="0"/>
          <w:numId w:val="81"/>
        </w:numPr>
        <w:tabs>
          <w:tab w:val="left" w:pos="993"/>
        </w:tabs>
        <w:ind w:left="0" w:firstLine="709"/>
        <w:jc w:val="both"/>
        <w:rPr>
          <w:sz w:val="28"/>
          <w:szCs w:val="28"/>
        </w:rPr>
      </w:pPr>
      <w:r>
        <w:rPr>
          <w:b/>
          <w:sz w:val="28"/>
          <w:szCs w:val="28"/>
        </w:rPr>
        <w:t>Жюри конкурса.</w:t>
      </w:r>
      <w:r>
        <w:rPr>
          <w:sz w:val="28"/>
          <w:szCs w:val="28"/>
        </w:rPr>
        <w:t xml:space="preserve"> В состав жюри входят не менее 3-х ведущих преподавателей высших и средних специальных учебных заведений сферы  культуры и искусства и руководителей ведущих профессиональных коллективов Свердловской области.</w:t>
      </w:r>
    </w:p>
    <w:p w14:paraId="72FEB1AF" w14:textId="77777777" w:rsidR="00445D0C" w:rsidRDefault="00445D0C" w:rsidP="00F612A9">
      <w:pPr>
        <w:numPr>
          <w:ilvl w:val="0"/>
          <w:numId w:val="83"/>
        </w:numPr>
        <w:tabs>
          <w:tab w:val="left" w:pos="993"/>
        </w:tabs>
        <w:ind w:left="0" w:firstLine="709"/>
        <w:contextualSpacing/>
        <w:jc w:val="both"/>
        <w:rPr>
          <w:sz w:val="28"/>
          <w:szCs w:val="28"/>
        </w:rPr>
      </w:pPr>
      <w:r>
        <w:rPr>
          <w:sz w:val="28"/>
          <w:szCs w:val="28"/>
        </w:rPr>
        <w:lastRenderedPageBreak/>
        <w:t xml:space="preserve">   </w:t>
      </w:r>
      <w:r>
        <w:rPr>
          <w:b/>
          <w:sz w:val="28"/>
          <w:szCs w:val="28"/>
        </w:rPr>
        <w:t>Система оценивания.</w:t>
      </w:r>
      <w:r>
        <w:rPr>
          <w:sz w:val="28"/>
          <w:szCs w:val="28"/>
        </w:rPr>
        <w:t xml:space="preserve">  Выступление конкурсантов оцениваются по 100-бальной системе. Итоговая оценка выставляется в присутствии всей комиссии при обсуждении, равна среднему числу от общей суммы баллов, складывающейся из оценок членов жюри.</w:t>
      </w:r>
    </w:p>
    <w:p w14:paraId="2FF3697B" w14:textId="77777777" w:rsidR="00445D0C" w:rsidRDefault="00445D0C" w:rsidP="00445D0C">
      <w:pPr>
        <w:ind w:firstLine="709"/>
        <w:rPr>
          <w:sz w:val="28"/>
          <w:szCs w:val="28"/>
        </w:rPr>
      </w:pPr>
      <w:r>
        <w:rPr>
          <w:sz w:val="28"/>
          <w:szCs w:val="28"/>
        </w:rPr>
        <w:t>Критерии оценивания участников:</w:t>
      </w:r>
    </w:p>
    <w:p w14:paraId="28226488" w14:textId="77777777" w:rsidR="00445D0C" w:rsidRDefault="00445D0C" w:rsidP="00F612A9">
      <w:pPr>
        <w:numPr>
          <w:ilvl w:val="0"/>
          <w:numId w:val="84"/>
        </w:numPr>
        <w:tabs>
          <w:tab w:val="left" w:pos="993"/>
        </w:tabs>
        <w:ind w:left="0" w:firstLine="709"/>
        <w:jc w:val="both"/>
        <w:rPr>
          <w:sz w:val="28"/>
          <w:szCs w:val="28"/>
        </w:rPr>
      </w:pPr>
      <w:r>
        <w:rPr>
          <w:sz w:val="28"/>
          <w:szCs w:val="28"/>
        </w:rPr>
        <w:t>уровень исполнительского мастерства, артистизм, сценическая культура;</w:t>
      </w:r>
    </w:p>
    <w:p w14:paraId="4A778EDF" w14:textId="77777777" w:rsidR="00445D0C" w:rsidRDefault="00445D0C" w:rsidP="00F612A9">
      <w:pPr>
        <w:numPr>
          <w:ilvl w:val="0"/>
          <w:numId w:val="84"/>
        </w:numPr>
        <w:tabs>
          <w:tab w:val="left" w:pos="993"/>
        </w:tabs>
        <w:ind w:left="0" w:firstLine="709"/>
        <w:jc w:val="both"/>
        <w:rPr>
          <w:sz w:val="28"/>
          <w:szCs w:val="28"/>
        </w:rPr>
      </w:pPr>
      <w:r>
        <w:rPr>
          <w:sz w:val="28"/>
          <w:szCs w:val="28"/>
        </w:rPr>
        <w:t>соответствие репертуара возможностям исполнителя;</w:t>
      </w:r>
    </w:p>
    <w:p w14:paraId="67B0D634" w14:textId="77777777" w:rsidR="00445D0C" w:rsidRDefault="00445D0C" w:rsidP="00F612A9">
      <w:pPr>
        <w:numPr>
          <w:ilvl w:val="0"/>
          <w:numId w:val="84"/>
        </w:numPr>
        <w:tabs>
          <w:tab w:val="left" w:pos="993"/>
        </w:tabs>
        <w:ind w:left="0" w:firstLine="709"/>
        <w:jc w:val="both"/>
        <w:rPr>
          <w:sz w:val="28"/>
          <w:szCs w:val="28"/>
        </w:rPr>
      </w:pPr>
      <w:r>
        <w:rPr>
          <w:sz w:val="28"/>
          <w:szCs w:val="28"/>
        </w:rPr>
        <w:t xml:space="preserve">соответствие костюма сценическому образу; </w:t>
      </w:r>
    </w:p>
    <w:p w14:paraId="061676E4" w14:textId="77777777" w:rsidR="00445D0C" w:rsidRDefault="00445D0C" w:rsidP="00F612A9">
      <w:pPr>
        <w:numPr>
          <w:ilvl w:val="0"/>
          <w:numId w:val="84"/>
        </w:numPr>
        <w:tabs>
          <w:tab w:val="left" w:pos="993"/>
        </w:tabs>
        <w:ind w:left="0" w:firstLine="709"/>
        <w:jc w:val="both"/>
        <w:rPr>
          <w:sz w:val="28"/>
          <w:szCs w:val="28"/>
        </w:rPr>
      </w:pPr>
      <w:r>
        <w:rPr>
          <w:sz w:val="28"/>
          <w:szCs w:val="28"/>
        </w:rPr>
        <w:t>оригинальность замысла и его сценическое воплощение.</w:t>
      </w:r>
    </w:p>
    <w:p w14:paraId="26DBAED2" w14:textId="77777777" w:rsidR="00445D0C" w:rsidRDefault="00445D0C" w:rsidP="00445D0C">
      <w:pPr>
        <w:ind w:firstLine="709"/>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54CE6549" w14:textId="77777777" w:rsidR="00445D0C" w:rsidRDefault="00445D0C" w:rsidP="00445D0C">
      <w:pPr>
        <w:ind w:firstLine="709"/>
        <w:jc w:val="both"/>
        <w:rPr>
          <w:sz w:val="28"/>
          <w:szCs w:val="28"/>
        </w:rPr>
      </w:pPr>
      <w:r>
        <w:rPr>
          <w:sz w:val="28"/>
          <w:szCs w:val="28"/>
        </w:rPr>
        <w:t xml:space="preserve">Гран-При и звание обладателя Гран-При конкурса присуждается участнику конкурса, выступление которого получило оценку жюри 100 баллов, в каждой номинации может быть присуждён только один диплом Гран-При. </w:t>
      </w:r>
    </w:p>
    <w:p w14:paraId="0D1087CD" w14:textId="77777777" w:rsidR="00445D0C" w:rsidRDefault="00445D0C" w:rsidP="00445D0C">
      <w:pPr>
        <w:ind w:firstLine="709"/>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14:paraId="4E3674A0" w14:textId="77777777" w:rsidR="00445D0C" w:rsidRDefault="00445D0C" w:rsidP="00445D0C">
      <w:pPr>
        <w:ind w:firstLine="709"/>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1A24FDF6" w14:textId="77777777" w:rsidR="00445D0C" w:rsidRDefault="00445D0C" w:rsidP="00445D0C">
      <w:pPr>
        <w:ind w:firstLine="709"/>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182F860F" w14:textId="77777777" w:rsidR="00445D0C" w:rsidRDefault="00445D0C" w:rsidP="00445D0C">
      <w:pPr>
        <w:ind w:firstLine="709"/>
        <w:jc w:val="both"/>
        <w:rPr>
          <w:sz w:val="28"/>
          <w:szCs w:val="28"/>
        </w:rPr>
      </w:pPr>
      <w:r>
        <w:rPr>
          <w:sz w:val="28"/>
          <w:szCs w:val="28"/>
        </w:rPr>
        <w:t xml:space="preserve">Преподаватели, подготовившие лауреатов конкурса, лучшие концертмейстеры награждаются Дипломом за педагогическое мастерство, высокий   профессионализм и подготовку Лауреатов Областного открытого конкурса солистов. </w:t>
      </w:r>
    </w:p>
    <w:p w14:paraId="7236B00F" w14:textId="77777777" w:rsidR="00445D0C" w:rsidRDefault="00445D0C" w:rsidP="00445D0C">
      <w:pPr>
        <w:ind w:firstLine="709"/>
        <w:jc w:val="both"/>
        <w:rPr>
          <w:sz w:val="28"/>
          <w:szCs w:val="28"/>
        </w:rPr>
      </w:pPr>
      <w:r>
        <w:rPr>
          <w:sz w:val="28"/>
          <w:szCs w:val="28"/>
        </w:rPr>
        <w:t xml:space="preserve">Жюри имеет право наградить специальными  дипломами преподавателей за лучшую балетмейстерскую работу.  </w:t>
      </w:r>
    </w:p>
    <w:p w14:paraId="370D1BA6" w14:textId="77777777" w:rsidR="00445D0C" w:rsidRDefault="00445D0C" w:rsidP="00445D0C">
      <w:pPr>
        <w:ind w:firstLine="709"/>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0CEA6DE0" w14:textId="77777777" w:rsidR="00445D0C" w:rsidRDefault="00445D0C" w:rsidP="00445D0C">
      <w:pPr>
        <w:ind w:firstLine="709"/>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1885D131" w14:textId="77777777" w:rsidR="00445D0C" w:rsidRDefault="00445D0C" w:rsidP="00445D0C">
      <w:pPr>
        <w:ind w:firstLine="709"/>
        <w:jc w:val="both"/>
        <w:rPr>
          <w:sz w:val="28"/>
          <w:szCs w:val="28"/>
        </w:rPr>
      </w:pPr>
      <w:r>
        <w:rPr>
          <w:sz w:val="28"/>
          <w:szCs w:val="28"/>
        </w:rPr>
        <w:t>Решение жюри оглашается в день проведения конкурса и пересмотру не подлежит.</w:t>
      </w:r>
    </w:p>
    <w:p w14:paraId="60B6FBB9" w14:textId="77777777" w:rsidR="00445D0C" w:rsidRDefault="00445D0C" w:rsidP="00445D0C">
      <w:pPr>
        <w:ind w:firstLine="709"/>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66E3C784" w14:textId="77777777" w:rsidR="00445D0C" w:rsidRDefault="00445D0C" w:rsidP="00F612A9">
      <w:pPr>
        <w:numPr>
          <w:ilvl w:val="0"/>
          <w:numId w:val="81"/>
        </w:numPr>
        <w:ind w:left="0" w:firstLine="709"/>
        <w:contextualSpacing/>
        <w:jc w:val="both"/>
        <w:rPr>
          <w:sz w:val="28"/>
          <w:szCs w:val="24"/>
        </w:rPr>
      </w:pPr>
      <w:r>
        <w:rPr>
          <w:b/>
          <w:sz w:val="28"/>
          <w:szCs w:val="28"/>
        </w:rPr>
        <w:t>Финансовые условия участия в конкурсе</w:t>
      </w:r>
      <w:r>
        <w:rPr>
          <w:sz w:val="28"/>
          <w:szCs w:val="28"/>
        </w:rPr>
        <w:t xml:space="preserve">. Конкурс проводится за счет организационных взносов участников. </w:t>
      </w:r>
    </w:p>
    <w:p w14:paraId="4B69EE97" w14:textId="77777777" w:rsidR="00445D0C" w:rsidRDefault="00445D0C" w:rsidP="00445D0C">
      <w:pPr>
        <w:ind w:firstLine="709"/>
        <w:jc w:val="both"/>
        <w:rPr>
          <w:sz w:val="28"/>
        </w:rPr>
      </w:pPr>
      <w:r>
        <w:rPr>
          <w:sz w:val="28"/>
        </w:rPr>
        <w:t>Организационный взнос – 1500,00 рублей за одного участника, принимается только в форме безналичного перечисления на расчётный счёт МБУДО «</w:t>
      </w:r>
      <w:proofErr w:type="spellStart"/>
      <w:r>
        <w:rPr>
          <w:sz w:val="28"/>
        </w:rPr>
        <w:t>КДХорШ</w:t>
      </w:r>
      <w:proofErr w:type="spellEnd"/>
      <w:r>
        <w:rPr>
          <w:sz w:val="28"/>
        </w:rPr>
        <w:t>»</w:t>
      </w:r>
    </w:p>
    <w:p w14:paraId="39F2F651" w14:textId="77777777" w:rsidR="00445D0C" w:rsidRDefault="00445D0C" w:rsidP="00445D0C">
      <w:pPr>
        <w:ind w:firstLine="709"/>
        <w:jc w:val="both"/>
        <w:rPr>
          <w:sz w:val="28"/>
        </w:rPr>
      </w:pPr>
    </w:p>
    <w:p w14:paraId="38E044A3" w14:textId="77777777" w:rsidR="00445D0C" w:rsidRDefault="00445D0C" w:rsidP="00445D0C">
      <w:pPr>
        <w:ind w:firstLine="709"/>
        <w:jc w:val="both"/>
        <w:rPr>
          <w:sz w:val="28"/>
          <w:szCs w:val="28"/>
        </w:rPr>
      </w:pPr>
      <w:r>
        <w:rPr>
          <w:sz w:val="28"/>
          <w:szCs w:val="28"/>
        </w:rPr>
        <w:t>Реквизиты для перечисления взносов:</w:t>
      </w:r>
    </w:p>
    <w:p w14:paraId="0EB5F86F" w14:textId="77777777" w:rsidR="00445D0C" w:rsidRDefault="00445D0C" w:rsidP="00445D0C">
      <w:pPr>
        <w:ind w:firstLine="709"/>
        <w:rPr>
          <w:sz w:val="28"/>
          <w:szCs w:val="28"/>
        </w:rPr>
      </w:pPr>
      <w:r>
        <w:rPr>
          <w:sz w:val="28"/>
          <w:szCs w:val="28"/>
        </w:rPr>
        <w:t>624449 Свердловская обл., г. Краснотурьинск, ул. Чапаева, д.12/а</w:t>
      </w:r>
    </w:p>
    <w:p w14:paraId="76087E48" w14:textId="77777777" w:rsidR="00445D0C" w:rsidRDefault="00445D0C" w:rsidP="00445D0C">
      <w:pPr>
        <w:ind w:firstLine="709"/>
        <w:rPr>
          <w:sz w:val="28"/>
          <w:szCs w:val="28"/>
        </w:rPr>
      </w:pPr>
      <w:r>
        <w:rPr>
          <w:sz w:val="28"/>
          <w:szCs w:val="28"/>
        </w:rPr>
        <w:t>тел./факс /34384/3-56-98, 3-50-39</w:t>
      </w:r>
    </w:p>
    <w:p w14:paraId="3EE186B1" w14:textId="77777777" w:rsidR="00445D0C" w:rsidRDefault="00445D0C" w:rsidP="00445D0C">
      <w:pPr>
        <w:ind w:firstLine="709"/>
        <w:rPr>
          <w:sz w:val="28"/>
          <w:szCs w:val="28"/>
        </w:rPr>
      </w:pPr>
    </w:p>
    <w:p w14:paraId="6CF91BED" w14:textId="77777777" w:rsidR="00445D0C" w:rsidRDefault="00445D0C" w:rsidP="00445D0C">
      <w:pPr>
        <w:ind w:firstLine="709"/>
        <w:rPr>
          <w:sz w:val="28"/>
          <w:szCs w:val="28"/>
        </w:rPr>
      </w:pPr>
      <w:r>
        <w:rPr>
          <w:sz w:val="28"/>
          <w:szCs w:val="28"/>
        </w:rPr>
        <w:t>ИНН/КПП 6617003404/661701001</w:t>
      </w:r>
    </w:p>
    <w:p w14:paraId="2BB134F5" w14:textId="77777777" w:rsidR="00445D0C" w:rsidRDefault="00445D0C" w:rsidP="00445D0C">
      <w:pPr>
        <w:ind w:firstLine="709"/>
        <w:rPr>
          <w:sz w:val="28"/>
          <w:szCs w:val="28"/>
        </w:rPr>
      </w:pPr>
      <w:r>
        <w:rPr>
          <w:sz w:val="28"/>
          <w:szCs w:val="28"/>
        </w:rPr>
        <w:t>ФУ ГО Краснотурьинск (МБУДО «</w:t>
      </w:r>
      <w:proofErr w:type="spellStart"/>
      <w:r>
        <w:rPr>
          <w:sz w:val="28"/>
          <w:szCs w:val="28"/>
        </w:rPr>
        <w:t>КДХорШ</w:t>
      </w:r>
      <w:proofErr w:type="spellEnd"/>
      <w:r>
        <w:rPr>
          <w:sz w:val="28"/>
          <w:szCs w:val="28"/>
        </w:rPr>
        <w:t>», л/с 23908000720</w:t>
      </w:r>
    </w:p>
    <w:p w14:paraId="4849572C" w14:textId="77777777" w:rsidR="00445D0C" w:rsidRDefault="00445D0C" w:rsidP="00445D0C">
      <w:pPr>
        <w:ind w:firstLine="709"/>
        <w:rPr>
          <w:sz w:val="28"/>
          <w:szCs w:val="28"/>
        </w:rPr>
      </w:pPr>
      <w:r>
        <w:rPr>
          <w:sz w:val="28"/>
          <w:szCs w:val="28"/>
        </w:rPr>
        <w:t>р/с 03234643657450006200</w:t>
      </w:r>
    </w:p>
    <w:p w14:paraId="40A2075B" w14:textId="77777777" w:rsidR="00445D0C" w:rsidRDefault="00445D0C" w:rsidP="00445D0C">
      <w:pPr>
        <w:ind w:firstLine="709"/>
        <w:rPr>
          <w:sz w:val="28"/>
          <w:szCs w:val="28"/>
        </w:rPr>
      </w:pPr>
      <w:r>
        <w:rPr>
          <w:sz w:val="28"/>
          <w:szCs w:val="28"/>
        </w:rPr>
        <w:t xml:space="preserve">ед. </w:t>
      </w:r>
      <w:proofErr w:type="spellStart"/>
      <w:r>
        <w:rPr>
          <w:sz w:val="28"/>
          <w:szCs w:val="28"/>
        </w:rPr>
        <w:t>казнач</w:t>
      </w:r>
      <w:proofErr w:type="spellEnd"/>
      <w:r>
        <w:rPr>
          <w:sz w:val="28"/>
          <w:szCs w:val="28"/>
        </w:rPr>
        <w:t xml:space="preserve">. </w:t>
      </w:r>
      <w:proofErr w:type="spellStart"/>
      <w:r>
        <w:rPr>
          <w:sz w:val="28"/>
          <w:szCs w:val="28"/>
        </w:rPr>
        <w:t>сч</w:t>
      </w:r>
      <w:proofErr w:type="spellEnd"/>
      <w:r>
        <w:rPr>
          <w:sz w:val="28"/>
          <w:szCs w:val="28"/>
        </w:rPr>
        <w:t>. 40102810645370000054</w:t>
      </w:r>
    </w:p>
    <w:p w14:paraId="2300F5C4" w14:textId="77777777" w:rsidR="00445D0C" w:rsidRDefault="00445D0C" w:rsidP="00445D0C">
      <w:pPr>
        <w:ind w:firstLine="709"/>
        <w:rPr>
          <w:sz w:val="28"/>
          <w:szCs w:val="28"/>
        </w:rPr>
      </w:pPr>
      <w:r>
        <w:rPr>
          <w:sz w:val="28"/>
          <w:szCs w:val="28"/>
        </w:rPr>
        <w:t>Уральское  ГУ Банка России// УФК по Свердловской области  г. Екатеринбург</w:t>
      </w:r>
    </w:p>
    <w:p w14:paraId="76E13385" w14:textId="77777777" w:rsidR="00445D0C" w:rsidRDefault="00445D0C" w:rsidP="00445D0C">
      <w:pPr>
        <w:ind w:firstLine="709"/>
        <w:rPr>
          <w:sz w:val="28"/>
          <w:szCs w:val="28"/>
        </w:rPr>
      </w:pPr>
      <w:r>
        <w:rPr>
          <w:sz w:val="28"/>
          <w:szCs w:val="28"/>
        </w:rPr>
        <w:t>БИК 016577551</w:t>
      </w:r>
    </w:p>
    <w:p w14:paraId="388274EC" w14:textId="77777777" w:rsidR="00445D0C" w:rsidRDefault="00445D0C" w:rsidP="00445D0C">
      <w:pPr>
        <w:ind w:firstLine="709"/>
        <w:rPr>
          <w:sz w:val="28"/>
          <w:szCs w:val="28"/>
        </w:rPr>
      </w:pPr>
      <w:r>
        <w:rPr>
          <w:sz w:val="28"/>
          <w:szCs w:val="28"/>
        </w:rPr>
        <w:t>КБК 90800000000000000150</w:t>
      </w:r>
    </w:p>
    <w:p w14:paraId="7FCC4218" w14:textId="77777777" w:rsidR="00445D0C" w:rsidRDefault="00445D0C" w:rsidP="00445D0C">
      <w:pPr>
        <w:ind w:firstLine="709"/>
        <w:rPr>
          <w:sz w:val="28"/>
          <w:szCs w:val="28"/>
        </w:rPr>
      </w:pPr>
      <w:r>
        <w:rPr>
          <w:sz w:val="28"/>
          <w:szCs w:val="28"/>
        </w:rPr>
        <w:t>ОКТМО 65745000</w:t>
      </w:r>
    </w:p>
    <w:p w14:paraId="5A10940B" w14:textId="77777777" w:rsidR="00445D0C" w:rsidRDefault="00445D0C" w:rsidP="00445D0C">
      <w:pPr>
        <w:ind w:firstLine="709"/>
        <w:rPr>
          <w:sz w:val="28"/>
          <w:szCs w:val="28"/>
        </w:rPr>
      </w:pPr>
    </w:p>
    <w:p w14:paraId="490C579E" w14:textId="77777777" w:rsidR="00445D0C" w:rsidRDefault="00445D0C" w:rsidP="00445D0C">
      <w:pPr>
        <w:ind w:firstLine="709"/>
        <w:rPr>
          <w:sz w:val="28"/>
          <w:szCs w:val="28"/>
        </w:rPr>
      </w:pPr>
      <w:r>
        <w:rPr>
          <w:sz w:val="28"/>
          <w:szCs w:val="28"/>
        </w:rPr>
        <w:t>Директор Валеева Ольга Анатольевна</w:t>
      </w:r>
    </w:p>
    <w:p w14:paraId="798A1845" w14:textId="77777777" w:rsidR="00445D0C" w:rsidRDefault="00445D0C" w:rsidP="00445D0C">
      <w:pPr>
        <w:ind w:firstLine="709"/>
        <w:rPr>
          <w:sz w:val="28"/>
          <w:szCs w:val="28"/>
        </w:rPr>
      </w:pPr>
      <w:r>
        <w:rPr>
          <w:sz w:val="28"/>
          <w:szCs w:val="28"/>
        </w:rPr>
        <w:t>Действует на основании Устава</w:t>
      </w:r>
    </w:p>
    <w:p w14:paraId="41D20108" w14:textId="77777777" w:rsidR="00445D0C" w:rsidRDefault="00445D0C" w:rsidP="00445D0C">
      <w:pPr>
        <w:ind w:firstLine="709"/>
        <w:rPr>
          <w:sz w:val="28"/>
          <w:szCs w:val="28"/>
        </w:rPr>
      </w:pPr>
    </w:p>
    <w:p w14:paraId="307E7463" w14:textId="77777777" w:rsidR="00445D0C" w:rsidRDefault="00445D0C" w:rsidP="00445D0C">
      <w:pPr>
        <w:ind w:firstLine="709"/>
        <w:jc w:val="both"/>
        <w:rPr>
          <w:sz w:val="28"/>
          <w:szCs w:val="28"/>
        </w:rPr>
      </w:pPr>
      <w:r>
        <w:rPr>
          <w:sz w:val="28"/>
          <w:szCs w:val="28"/>
        </w:rPr>
        <w:t>Проезд и питание участников осуществляется за счет направляющей стороны.</w:t>
      </w:r>
    </w:p>
    <w:p w14:paraId="7E43C3B1" w14:textId="77777777" w:rsidR="00445D0C" w:rsidRDefault="00445D0C" w:rsidP="00F612A9">
      <w:pPr>
        <w:numPr>
          <w:ilvl w:val="0"/>
          <w:numId w:val="81"/>
        </w:numPr>
        <w:tabs>
          <w:tab w:val="left" w:pos="1134"/>
          <w:tab w:val="left" w:pos="1276"/>
        </w:tabs>
        <w:ind w:left="0" w:firstLine="709"/>
        <w:jc w:val="both"/>
        <w:rPr>
          <w:b/>
          <w:sz w:val="28"/>
          <w:szCs w:val="22"/>
        </w:rPr>
      </w:pPr>
      <w:r>
        <w:rPr>
          <w:sz w:val="28"/>
          <w:szCs w:val="22"/>
        </w:rPr>
        <w:t xml:space="preserve">    </w:t>
      </w:r>
      <w:r>
        <w:rPr>
          <w:b/>
          <w:sz w:val="28"/>
          <w:szCs w:val="22"/>
        </w:rPr>
        <w:t xml:space="preserve">Порядок и условия предоставления заявки. </w:t>
      </w:r>
      <w:r>
        <w:rPr>
          <w:sz w:val="28"/>
          <w:szCs w:val="22"/>
        </w:rPr>
        <w:t xml:space="preserve">Для участия в конкурсе заявки направлять на адрес электронной почты </w:t>
      </w:r>
      <w:hyperlink r:id="rId38" w:history="1">
        <w:r>
          <w:rPr>
            <w:rStyle w:val="a5"/>
            <w:rFonts w:ascii="Arial" w:hAnsi="Arial" w:cs="Arial"/>
            <w:szCs w:val="22"/>
          </w:rPr>
          <w:t>DHSchool@yandex.ru</w:t>
        </w:r>
      </w:hyperlink>
      <w:r>
        <w:rPr>
          <w:rFonts w:ascii="Arial" w:hAnsi="Arial" w:cs="Arial"/>
          <w:color w:val="000000"/>
        </w:rPr>
        <w:t xml:space="preserve"> </w:t>
      </w:r>
      <w:r>
        <w:rPr>
          <w:sz w:val="28"/>
          <w:szCs w:val="22"/>
        </w:rPr>
        <w:t>МБУДО «</w:t>
      </w:r>
      <w:proofErr w:type="spellStart"/>
      <w:r>
        <w:rPr>
          <w:sz w:val="28"/>
          <w:szCs w:val="22"/>
        </w:rPr>
        <w:t>Краснотурьинская</w:t>
      </w:r>
      <w:proofErr w:type="spellEnd"/>
      <w:r>
        <w:rPr>
          <w:sz w:val="28"/>
          <w:szCs w:val="22"/>
        </w:rPr>
        <w:t xml:space="preserve"> детская хореографическая школа» до 15 ноября 2023 г. </w:t>
      </w:r>
      <w:r>
        <w:rPr>
          <w:sz w:val="28"/>
          <w:szCs w:val="28"/>
        </w:rPr>
        <w:t xml:space="preserve"> </w:t>
      </w:r>
    </w:p>
    <w:p w14:paraId="08B75351" w14:textId="77777777" w:rsidR="00445D0C" w:rsidRDefault="00445D0C" w:rsidP="00445D0C">
      <w:pPr>
        <w:tabs>
          <w:tab w:val="left" w:pos="1134"/>
          <w:tab w:val="left" w:pos="1276"/>
        </w:tabs>
        <w:ind w:firstLine="709"/>
        <w:jc w:val="both"/>
        <w:rPr>
          <w:b/>
          <w:sz w:val="28"/>
          <w:szCs w:val="22"/>
        </w:rPr>
      </w:pPr>
      <w:r>
        <w:rPr>
          <w:sz w:val="28"/>
          <w:szCs w:val="22"/>
        </w:rPr>
        <w:t>Хореографический коллектив может привести 1 или 2 хореографических номера для участия в концертной программе во время работы жюри, о чем, просьба, сообщить в заявке.</w:t>
      </w:r>
    </w:p>
    <w:p w14:paraId="7C040132" w14:textId="77777777" w:rsidR="00445D0C" w:rsidRDefault="00445D0C" w:rsidP="00445D0C">
      <w:pPr>
        <w:tabs>
          <w:tab w:val="left" w:pos="1134"/>
          <w:tab w:val="left" w:pos="1276"/>
        </w:tabs>
        <w:ind w:firstLine="709"/>
        <w:jc w:val="both"/>
        <w:rPr>
          <w:b/>
          <w:sz w:val="28"/>
          <w:szCs w:val="22"/>
        </w:rPr>
      </w:pPr>
    </w:p>
    <w:p w14:paraId="40AED2E6" w14:textId="77777777" w:rsidR="00445D0C" w:rsidRDefault="00445D0C" w:rsidP="00F612A9">
      <w:pPr>
        <w:numPr>
          <w:ilvl w:val="0"/>
          <w:numId w:val="81"/>
        </w:numPr>
        <w:tabs>
          <w:tab w:val="left" w:pos="1134"/>
          <w:tab w:val="left" w:pos="1276"/>
        </w:tabs>
        <w:ind w:left="0" w:firstLine="709"/>
        <w:jc w:val="both"/>
        <w:rPr>
          <w:b/>
          <w:sz w:val="28"/>
          <w:szCs w:val="22"/>
        </w:rPr>
      </w:pPr>
      <w:r>
        <w:rPr>
          <w:b/>
          <w:sz w:val="28"/>
          <w:szCs w:val="22"/>
        </w:rPr>
        <w:t>Контакты</w:t>
      </w:r>
    </w:p>
    <w:p w14:paraId="0DDDA596" w14:textId="77777777" w:rsidR="00445D0C" w:rsidRDefault="00445D0C" w:rsidP="00445D0C">
      <w:pPr>
        <w:ind w:firstLine="709"/>
        <w:jc w:val="both"/>
        <w:rPr>
          <w:sz w:val="28"/>
          <w:szCs w:val="28"/>
        </w:rPr>
      </w:pPr>
      <w:r>
        <w:rPr>
          <w:sz w:val="28"/>
          <w:szCs w:val="28"/>
        </w:rPr>
        <w:t>Валеева Ольга Анатольевна – 8(34384) 3-56-98, 8(904)989-34-44</w:t>
      </w:r>
    </w:p>
    <w:p w14:paraId="0B2631C7" w14:textId="77777777" w:rsidR="00445D0C" w:rsidRDefault="00445D0C" w:rsidP="00445D0C">
      <w:pPr>
        <w:ind w:firstLine="709"/>
        <w:jc w:val="both"/>
        <w:rPr>
          <w:sz w:val="28"/>
          <w:szCs w:val="28"/>
        </w:rPr>
      </w:pPr>
      <w:proofErr w:type="spellStart"/>
      <w:r>
        <w:rPr>
          <w:sz w:val="28"/>
          <w:szCs w:val="28"/>
        </w:rPr>
        <w:t>Хананова</w:t>
      </w:r>
      <w:proofErr w:type="spellEnd"/>
      <w:r>
        <w:rPr>
          <w:sz w:val="28"/>
          <w:szCs w:val="28"/>
        </w:rPr>
        <w:t xml:space="preserve"> Ксения </w:t>
      </w:r>
      <w:proofErr w:type="spellStart"/>
      <w:r>
        <w:rPr>
          <w:sz w:val="28"/>
          <w:szCs w:val="28"/>
        </w:rPr>
        <w:t>Салаватовна</w:t>
      </w:r>
      <w:proofErr w:type="spellEnd"/>
      <w:r>
        <w:rPr>
          <w:sz w:val="28"/>
          <w:szCs w:val="28"/>
        </w:rPr>
        <w:t xml:space="preserve"> – 8(34384) 3-56-98, 8(996)185-85-03</w:t>
      </w:r>
    </w:p>
    <w:p w14:paraId="5350614E" w14:textId="77777777" w:rsidR="00445D0C" w:rsidRDefault="00445D0C" w:rsidP="00445D0C">
      <w:pPr>
        <w:ind w:firstLine="709"/>
        <w:jc w:val="both"/>
        <w:rPr>
          <w:sz w:val="28"/>
          <w:szCs w:val="28"/>
        </w:rPr>
      </w:pPr>
    </w:p>
    <w:p w14:paraId="4DB1C826" w14:textId="77777777" w:rsidR="00445D0C" w:rsidRDefault="00445D0C" w:rsidP="00F612A9">
      <w:pPr>
        <w:numPr>
          <w:ilvl w:val="0"/>
          <w:numId w:val="81"/>
        </w:numPr>
        <w:ind w:left="0" w:firstLine="709"/>
        <w:contextualSpacing/>
        <w:rPr>
          <w:b/>
          <w:sz w:val="28"/>
          <w:szCs w:val="28"/>
        </w:rPr>
      </w:pPr>
      <w:r>
        <w:rPr>
          <w:b/>
          <w:sz w:val="28"/>
          <w:szCs w:val="28"/>
        </w:rPr>
        <w:t xml:space="preserve"> Форма заявки </w:t>
      </w:r>
      <w:r>
        <w:rPr>
          <w:i/>
          <w:sz w:val="28"/>
          <w:szCs w:val="28"/>
        </w:rPr>
        <w:t>(см. далее)</w:t>
      </w:r>
    </w:p>
    <w:p w14:paraId="38583957" w14:textId="77777777" w:rsidR="00445D0C" w:rsidRDefault="00445D0C" w:rsidP="00445D0C">
      <w:pPr>
        <w:ind w:firstLine="709"/>
        <w:rPr>
          <w:b/>
          <w:sz w:val="28"/>
          <w:szCs w:val="28"/>
        </w:rPr>
      </w:pPr>
    </w:p>
    <w:p w14:paraId="2B9C88C9" w14:textId="77777777" w:rsidR="00445D0C" w:rsidRDefault="00445D0C" w:rsidP="00445D0C">
      <w:pPr>
        <w:ind w:firstLine="709"/>
        <w:rPr>
          <w:b/>
          <w:sz w:val="28"/>
          <w:szCs w:val="28"/>
        </w:rPr>
      </w:pPr>
    </w:p>
    <w:p w14:paraId="2F385A1E" w14:textId="77777777" w:rsidR="00445D0C" w:rsidRDefault="00445D0C" w:rsidP="00445D0C">
      <w:pPr>
        <w:ind w:left="720"/>
        <w:contextualSpacing/>
        <w:rPr>
          <w:b/>
          <w:sz w:val="28"/>
          <w:szCs w:val="28"/>
        </w:rPr>
      </w:pPr>
    </w:p>
    <w:p w14:paraId="1FE5F53C" w14:textId="77777777" w:rsidR="00445D0C" w:rsidRDefault="00445D0C" w:rsidP="00445D0C">
      <w:pPr>
        <w:ind w:left="720"/>
        <w:contextualSpacing/>
        <w:rPr>
          <w:b/>
          <w:sz w:val="28"/>
          <w:szCs w:val="28"/>
        </w:rPr>
      </w:pPr>
    </w:p>
    <w:p w14:paraId="53FDCB73" w14:textId="77777777" w:rsidR="00445D0C" w:rsidRDefault="00445D0C" w:rsidP="00445D0C">
      <w:pPr>
        <w:jc w:val="center"/>
        <w:rPr>
          <w:b/>
          <w:sz w:val="28"/>
          <w:szCs w:val="28"/>
        </w:rPr>
      </w:pPr>
      <w:r>
        <w:rPr>
          <w:b/>
          <w:sz w:val="28"/>
          <w:szCs w:val="28"/>
        </w:rPr>
        <w:t>ЗАЯВКА</w:t>
      </w:r>
    </w:p>
    <w:p w14:paraId="4A72CDA6" w14:textId="77777777" w:rsidR="00445D0C" w:rsidRDefault="00445D0C" w:rsidP="00445D0C">
      <w:pPr>
        <w:jc w:val="center"/>
        <w:rPr>
          <w:b/>
          <w:sz w:val="28"/>
          <w:szCs w:val="28"/>
        </w:rPr>
      </w:pPr>
      <w:r>
        <w:rPr>
          <w:b/>
          <w:sz w:val="28"/>
          <w:szCs w:val="28"/>
        </w:rPr>
        <w:t xml:space="preserve">на участие в </w:t>
      </w:r>
      <w:r>
        <w:rPr>
          <w:b/>
          <w:sz w:val="28"/>
          <w:szCs w:val="28"/>
          <w:lang w:val="en-US"/>
        </w:rPr>
        <w:t>XIV</w:t>
      </w:r>
      <w:r>
        <w:rPr>
          <w:b/>
          <w:sz w:val="28"/>
          <w:szCs w:val="28"/>
        </w:rPr>
        <w:t xml:space="preserve"> Областном открытом конкурсе солистов</w:t>
      </w:r>
    </w:p>
    <w:p w14:paraId="31482F19" w14:textId="77777777" w:rsidR="00445D0C" w:rsidRDefault="00445D0C" w:rsidP="00445D0C">
      <w:pPr>
        <w:jc w:val="center"/>
        <w:rPr>
          <w:b/>
          <w:sz w:val="28"/>
          <w:szCs w:val="28"/>
        </w:rPr>
      </w:pPr>
      <w:r>
        <w:rPr>
          <w:b/>
          <w:sz w:val="28"/>
          <w:szCs w:val="28"/>
        </w:rPr>
        <w:t>учащихся хореографических отделений детских школ искусств,</w:t>
      </w:r>
    </w:p>
    <w:p w14:paraId="3943AB19" w14:textId="77777777" w:rsidR="00445D0C" w:rsidRDefault="00445D0C" w:rsidP="00445D0C">
      <w:pPr>
        <w:jc w:val="center"/>
        <w:rPr>
          <w:b/>
          <w:sz w:val="28"/>
          <w:szCs w:val="28"/>
        </w:rPr>
      </w:pPr>
      <w:r>
        <w:rPr>
          <w:b/>
          <w:sz w:val="28"/>
          <w:szCs w:val="28"/>
        </w:rPr>
        <w:t>хореографических школ и хореографических коллективов</w:t>
      </w:r>
    </w:p>
    <w:p w14:paraId="7407AFD3" w14:textId="77777777" w:rsidR="00445D0C" w:rsidRDefault="00445D0C" w:rsidP="00445D0C">
      <w:pPr>
        <w:rPr>
          <w:sz w:val="28"/>
          <w:szCs w:val="28"/>
        </w:rPr>
      </w:pPr>
    </w:p>
    <w:p w14:paraId="65F1385F" w14:textId="77777777" w:rsidR="00445D0C" w:rsidRDefault="00445D0C" w:rsidP="00445D0C">
      <w:pPr>
        <w:rPr>
          <w:sz w:val="28"/>
          <w:szCs w:val="28"/>
        </w:rPr>
      </w:pPr>
      <w:r>
        <w:rPr>
          <w:sz w:val="28"/>
          <w:szCs w:val="28"/>
        </w:rPr>
        <w:t>Наименование муниципального образования _______________________</w:t>
      </w:r>
    </w:p>
    <w:p w14:paraId="720C8520" w14:textId="77777777" w:rsidR="00445D0C" w:rsidRDefault="00445D0C" w:rsidP="00445D0C">
      <w:pPr>
        <w:rPr>
          <w:sz w:val="28"/>
          <w:szCs w:val="28"/>
        </w:rPr>
      </w:pPr>
      <w:r>
        <w:rPr>
          <w:sz w:val="28"/>
          <w:szCs w:val="28"/>
        </w:rPr>
        <w:t>Полное название  учреждения ___________________________________</w:t>
      </w:r>
    </w:p>
    <w:p w14:paraId="655C1D0D" w14:textId="77777777" w:rsidR="00445D0C" w:rsidRDefault="00445D0C" w:rsidP="00445D0C">
      <w:pPr>
        <w:rPr>
          <w:sz w:val="28"/>
          <w:szCs w:val="28"/>
        </w:rPr>
      </w:pPr>
      <w:r>
        <w:rPr>
          <w:sz w:val="28"/>
          <w:szCs w:val="28"/>
        </w:rPr>
        <w:t>Краткое название учреждения ___________________________________</w:t>
      </w:r>
    </w:p>
    <w:p w14:paraId="19D36274" w14:textId="77777777" w:rsidR="00445D0C" w:rsidRDefault="00445D0C" w:rsidP="00445D0C">
      <w:pPr>
        <w:rPr>
          <w:sz w:val="28"/>
          <w:szCs w:val="28"/>
        </w:rPr>
      </w:pPr>
      <w:r>
        <w:rPr>
          <w:sz w:val="28"/>
          <w:szCs w:val="28"/>
        </w:rPr>
        <w:t>Адрес, телефон учреждения _____________________________________</w:t>
      </w:r>
    </w:p>
    <w:p w14:paraId="5D74B0BD" w14:textId="77777777" w:rsidR="00445D0C" w:rsidRDefault="00445D0C" w:rsidP="00445D0C">
      <w:pPr>
        <w:rPr>
          <w:sz w:val="28"/>
          <w:szCs w:val="28"/>
        </w:rPr>
      </w:pPr>
      <w:r>
        <w:rPr>
          <w:sz w:val="28"/>
          <w:szCs w:val="28"/>
        </w:rPr>
        <w:t>ФИО директора (полностью) _____________________________________</w:t>
      </w:r>
    </w:p>
    <w:p w14:paraId="60AD3021" w14:textId="77777777" w:rsidR="00445D0C" w:rsidRDefault="00445D0C" w:rsidP="00445D0C">
      <w:pPr>
        <w:rPr>
          <w:sz w:val="28"/>
          <w:szCs w:val="28"/>
        </w:rPr>
      </w:pPr>
      <w:r>
        <w:rPr>
          <w:sz w:val="28"/>
          <w:szCs w:val="28"/>
        </w:rPr>
        <w:t>ФИО участник, дата рождения___________________________________</w:t>
      </w:r>
    </w:p>
    <w:p w14:paraId="6F1C4A49" w14:textId="77777777" w:rsidR="00445D0C" w:rsidRDefault="00445D0C" w:rsidP="00445D0C">
      <w:pPr>
        <w:rPr>
          <w:sz w:val="28"/>
          <w:szCs w:val="28"/>
        </w:rPr>
      </w:pPr>
      <w:r>
        <w:rPr>
          <w:sz w:val="28"/>
          <w:szCs w:val="28"/>
        </w:rPr>
        <w:t>Возрастная группа _____________________________________________</w:t>
      </w:r>
    </w:p>
    <w:p w14:paraId="2B5ACCBB" w14:textId="77777777" w:rsidR="00445D0C" w:rsidRDefault="00445D0C" w:rsidP="00445D0C">
      <w:pPr>
        <w:rPr>
          <w:sz w:val="28"/>
          <w:szCs w:val="28"/>
        </w:rPr>
      </w:pPr>
      <w:r>
        <w:rPr>
          <w:sz w:val="28"/>
          <w:szCs w:val="28"/>
        </w:rPr>
        <w:t>Номинация ____________________________________________________</w:t>
      </w:r>
    </w:p>
    <w:p w14:paraId="556CDF4D" w14:textId="77777777" w:rsidR="00445D0C" w:rsidRDefault="00445D0C" w:rsidP="00445D0C">
      <w:pPr>
        <w:rPr>
          <w:sz w:val="28"/>
          <w:szCs w:val="28"/>
        </w:rPr>
      </w:pPr>
      <w:r>
        <w:rPr>
          <w:sz w:val="28"/>
          <w:szCs w:val="28"/>
        </w:rPr>
        <w:t>Название номера, хронометраж</w:t>
      </w:r>
    </w:p>
    <w:p w14:paraId="4CBF5DBF" w14:textId="77777777" w:rsidR="00445D0C" w:rsidRDefault="00445D0C" w:rsidP="00445D0C">
      <w:pPr>
        <w:rPr>
          <w:sz w:val="28"/>
          <w:szCs w:val="28"/>
          <w:u w:val="single"/>
        </w:rPr>
      </w:pPr>
      <w:r>
        <w:rPr>
          <w:sz w:val="28"/>
          <w:szCs w:val="28"/>
        </w:rPr>
        <w:t xml:space="preserve">______________________________________________________________ </w:t>
      </w:r>
    </w:p>
    <w:p w14:paraId="647C3AE2" w14:textId="77777777" w:rsidR="00445D0C" w:rsidRDefault="00445D0C" w:rsidP="00445D0C">
      <w:pPr>
        <w:rPr>
          <w:sz w:val="28"/>
          <w:szCs w:val="28"/>
        </w:rPr>
      </w:pPr>
      <w:r>
        <w:rPr>
          <w:sz w:val="28"/>
          <w:szCs w:val="28"/>
        </w:rPr>
        <w:t>ФИО преподавателя_____________________________________________</w:t>
      </w:r>
    </w:p>
    <w:p w14:paraId="0CEBC96B" w14:textId="77777777" w:rsidR="00445D0C" w:rsidRDefault="00445D0C" w:rsidP="00445D0C">
      <w:pPr>
        <w:rPr>
          <w:sz w:val="28"/>
          <w:szCs w:val="28"/>
        </w:rPr>
      </w:pPr>
      <w:r>
        <w:rPr>
          <w:sz w:val="28"/>
          <w:szCs w:val="28"/>
        </w:rPr>
        <w:lastRenderedPageBreak/>
        <w:t>ФИО концертмейстера ________________________________________</w:t>
      </w:r>
    </w:p>
    <w:p w14:paraId="4C9AD521" w14:textId="77777777" w:rsidR="00445D0C" w:rsidRDefault="00445D0C" w:rsidP="00445D0C">
      <w:pPr>
        <w:rPr>
          <w:sz w:val="28"/>
          <w:szCs w:val="28"/>
        </w:rPr>
      </w:pPr>
      <w:r>
        <w:rPr>
          <w:sz w:val="28"/>
          <w:szCs w:val="28"/>
        </w:rPr>
        <w:t>Реквизиты, телефон, факс, электронная почта ОУ____________________</w:t>
      </w:r>
    </w:p>
    <w:p w14:paraId="6AEF22DC" w14:textId="77777777" w:rsidR="00445D0C" w:rsidRDefault="00445D0C" w:rsidP="00445D0C">
      <w:pPr>
        <w:rPr>
          <w:sz w:val="28"/>
          <w:szCs w:val="28"/>
        </w:rPr>
      </w:pPr>
      <w:r>
        <w:rPr>
          <w:sz w:val="28"/>
          <w:szCs w:val="28"/>
        </w:rPr>
        <w:t>Питание - обед (кол-во человек) ___________________________________</w:t>
      </w:r>
    </w:p>
    <w:p w14:paraId="731943E3" w14:textId="77777777" w:rsidR="00445D0C" w:rsidRDefault="00445D0C" w:rsidP="00445D0C">
      <w:pPr>
        <w:rPr>
          <w:sz w:val="28"/>
          <w:szCs w:val="28"/>
        </w:rPr>
      </w:pPr>
    </w:p>
    <w:p w14:paraId="2B4E3FF2" w14:textId="77777777" w:rsidR="00445D0C" w:rsidRDefault="00445D0C" w:rsidP="00445D0C">
      <w:pPr>
        <w:rPr>
          <w:sz w:val="28"/>
          <w:szCs w:val="28"/>
        </w:rPr>
      </w:pPr>
      <w:r>
        <w:rPr>
          <w:sz w:val="28"/>
          <w:szCs w:val="28"/>
        </w:rPr>
        <w:t>С использованием в информационных сетях персональных данных, указанных в заявке, согласен (согласны):</w:t>
      </w:r>
    </w:p>
    <w:p w14:paraId="73F7F0B7" w14:textId="77777777" w:rsidR="00445D0C" w:rsidRDefault="00445D0C" w:rsidP="00445D0C">
      <w:pPr>
        <w:rPr>
          <w:sz w:val="28"/>
          <w:szCs w:val="28"/>
        </w:rPr>
      </w:pPr>
    </w:p>
    <w:p w14:paraId="09DA9977" w14:textId="77777777" w:rsidR="00445D0C" w:rsidRDefault="00445D0C" w:rsidP="00445D0C">
      <w:pPr>
        <w:rPr>
          <w:sz w:val="28"/>
          <w:szCs w:val="28"/>
        </w:rPr>
      </w:pPr>
      <w:r>
        <w:rPr>
          <w:sz w:val="28"/>
          <w:szCs w:val="28"/>
        </w:rPr>
        <w:t>Подпись участника(</w:t>
      </w:r>
      <w:proofErr w:type="spellStart"/>
      <w:r>
        <w:rPr>
          <w:sz w:val="28"/>
          <w:szCs w:val="28"/>
        </w:rPr>
        <w:t>ов</w:t>
      </w:r>
      <w:proofErr w:type="spellEnd"/>
      <w:r>
        <w:rPr>
          <w:sz w:val="28"/>
          <w:szCs w:val="28"/>
        </w:rPr>
        <w:t xml:space="preserve">) или законных представителей несовершеннолетних </w:t>
      </w:r>
    </w:p>
    <w:p w14:paraId="223E1CCF" w14:textId="77777777" w:rsidR="00445D0C" w:rsidRDefault="00445D0C" w:rsidP="00445D0C">
      <w:pPr>
        <w:rPr>
          <w:sz w:val="28"/>
          <w:szCs w:val="28"/>
          <w:u w:val="single"/>
        </w:rPr>
      </w:pPr>
      <w:r>
        <w:rPr>
          <w:sz w:val="28"/>
          <w:szCs w:val="28"/>
        </w:rPr>
        <w:t xml:space="preserve">(с расшифровкой подписи)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3E3FBFA" w14:textId="77777777" w:rsidR="00445D0C" w:rsidRDefault="00445D0C" w:rsidP="00445D0C">
      <w:pPr>
        <w:rPr>
          <w:sz w:val="28"/>
          <w:szCs w:val="28"/>
        </w:rPr>
      </w:pPr>
    </w:p>
    <w:p w14:paraId="1C468A4D" w14:textId="77777777" w:rsidR="00445D0C" w:rsidRDefault="00445D0C" w:rsidP="00445D0C">
      <w:pPr>
        <w:rPr>
          <w:sz w:val="28"/>
          <w:szCs w:val="28"/>
        </w:rPr>
      </w:pPr>
      <w:r>
        <w:rPr>
          <w:sz w:val="28"/>
          <w:szCs w:val="28"/>
        </w:rPr>
        <w:t xml:space="preserve">Подпись руководителя учреждения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93475B3" w14:textId="77777777" w:rsidR="00445D0C" w:rsidRDefault="00445D0C" w:rsidP="00445D0C">
      <w:pPr>
        <w:rPr>
          <w:sz w:val="28"/>
          <w:szCs w:val="28"/>
        </w:rPr>
      </w:pPr>
    </w:p>
    <w:p w14:paraId="4C944A0A" w14:textId="77777777" w:rsidR="00445D0C" w:rsidRDefault="00445D0C" w:rsidP="00445D0C">
      <w:pPr>
        <w:rPr>
          <w:sz w:val="28"/>
          <w:szCs w:val="28"/>
        </w:rPr>
      </w:pPr>
      <w:r>
        <w:rPr>
          <w:sz w:val="28"/>
          <w:szCs w:val="28"/>
        </w:rPr>
        <w:t>Печать</w:t>
      </w:r>
    </w:p>
    <w:p w14:paraId="6FE93EB1" w14:textId="77777777" w:rsidR="00445D0C" w:rsidRDefault="00445D0C" w:rsidP="00445D0C">
      <w:pPr>
        <w:rPr>
          <w:sz w:val="28"/>
          <w:szCs w:val="28"/>
        </w:rPr>
      </w:pPr>
    </w:p>
    <w:p w14:paraId="6216FD11" w14:textId="77777777" w:rsidR="00445D0C" w:rsidRDefault="00445D0C" w:rsidP="00445D0C">
      <w:pPr>
        <w:rPr>
          <w:rFonts w:ascii="Calibri" w:hAnsi="Calibri"/>
          <w:sz w:val="22"/>
          <w:szCs w:val="22"/>
        </w:rPr>
      </w:pPr>
      <w:r>
        <w:rPr>
          <w:sz w:val="28"/>
          <w:szCs w:val="28"/>
        </w:rPr>
        <w:t xml:space="preserve">Дата </w:t>
      </w:r>
    </w:p>
    <w:p w14:paraId="2394CEC1" w14:textId="77777777" w:rsidR="00445D0C" w:rsidRDefault="00445D0C" w:rsidP="00445D0C">
      <w:pPr>
        <w:jc w:val="both"/>
        <w:rPr>
          <w:sz w:val="32"/>
          <w:szCs w:val="28"/>
        </w:rPr>
      </w:pPr>
    </w:p>
    <w:p w14:paraId="449024BE" w14:textId="77777777" w:rsidR="00962C75" w:rsidRDefault="00962C75" w:rsidP="00445D0C">
      <w:pPr>
        <w:jc w:val="both"/>
        <w:rPr>
          <w:sz w:val="32"/>
          <w:szCs w:val="28"/>
        </w:rPr>
      </w:pPr>
    </w:p>
    <w:p w14:paraId="68DE747F" w14:textId="77777777" w:rsidR="00962C75" w:rsidRDefault="00962C75" w:rsidP="00445D0C">
      <w:pPr>
        <w:jc w:val="both"/>
        <w:rPr>
          <w:sz w:val="32"/>
          <w:szCs w:val="28"/>
        </w:rPr>
      </w:pPr>
    </w:p>
    <w:p w14:paraId="3928266C" w14:textId="77777777" w:rsidR="00962C75" w:rsidRPr="00445D0C" w:rsidRDefault="00962C75" w:rsidP="00445D0C">
      <w:pPr>
        <w:jc w:val="both"/>
        <w:rPr>
          <w:sz w:val="32"/>
          <w:szCs w:val="28"/>
        </w:rPr>
      </w:pPr>
    </w:p>
    <w:p w14:paraId="4F53F5C1" w14:textId="77777777" w:rsidR="0038177F" w:rsidRDefault="0038177F">
      <w:pPr>
        <w:spacing w:after="200" w:line="276" w:lineRule="auto"/>
        <w:rPr>
          <w:b/>
          <w:sz w:val="28"/>
          <w:szCs w:val="28"/>
        </w:rPr>
      </w:pPr>
      <w:r>
        <w:rPr>
          <w:b/>
          <w:sz w:val="28"/>
          <w:szCs w:val="28"/>
        </w:rPr>
        <w:br w:type="page"/>
      </w:r>
    </w:p>
    <w:p w14:paraId="5AE253C4" w14:textId="17DE89AA" w:rsidR="00373E9B" w:rsidRDefault="00891AFD" w:rsidP="00962C75">
      <w:pPr>
        <w:shd w:val="clear" w:color="auto" w:fill="B8CCE4" w:themeFill="accent1" w:themeFillTint="66"/>
        <w:jc w:val="center"/>
        <w:rPr>
          <w:b/>
          <w:sz w:val="28"/>
          <w:szCs w:val="28"/>
        </w:rPr>
      </w:pPr>
      <w:r>
        <w:rPr>
          <w:b/>
          <w:sz w:val="28"/>
          <w:szCs w:val="28"/>
        </w:rPr>
        <w:lastRenderedPageBreak/>
        <w:t>ПОЛОЖЕНИЕ</w:t>
      </w:r>
    </w:p>
    <w:p w14:paraId="4058FFBA" w14:textId="77777777" w:rsidR="00891AFD" w:rsidRPr="00891AFD" w:rsidRDefault="00891AFD" w:rsidP="00962C75">
      <w:pPr>
        <w:shd w:val="clear" w:color="auto" w:fill="B8CCE4" w:themeFill="accent1" w:themeFillTint="66"/>
        <w:jc w:val="center"/>
        <w:rPr>
          <w:sz w:val="28"/>
          <w:szCs w:val="24"/>
        </w:rPr>
      </w:pPr>
      <w:r w:rsidRPr="00891AFD">
        <w:rPr>
          <w:sz w:val="28"/>
          <w:szCs w:val="24"/>
        </w:rPr>
        <w:t>VI Областной конкурс технического мастерства учащихся оркестрового</w:t>
      </w:r>
    </w:p>
    <w:p w14:paraId="56024A3A" w14:textId="3157621B" w:rsidR="00891AFD" w:rsidRPr="00891AFD" w:rsidRDefault="00891AFD" w:rsidP="00962C75">
      <w:pPr>
        <w:shd w:val="clear" w:color="auto" w:fill="B8CCE4" w:themeFill="accent1" w:themeFillTint="66"/>
        <w:jc w:val="center"/>
        <w:rPr>
          <w:b/>
          <w:sz w:val="32"/>
          <w:szCs w:val="28"/>
        </w:rPr>
      </w:pPr>
      <w:r w:rsidRPr="00891AFD">
        <w:rPr>
          <w:sz w:val="28"/>
          <w:szCs w:val="24"/>
        </w:rPr>
        <w:t>отделения струнно-смычковых инструментов ДМШ и ДШИ «VIVACE».</w:t>
      </w:r>
    </w:p>
    <w:p w14:paraId="37B47A6B" w14:textId="1E46E111" w:rsidR="00373E9B" w:rsidRPr="00891AFD" w:rsidRDefault="00891AFD" w:rsidP="00962C75">
      <w:pPr>
        <w:shd w:val="clear" w:color="auto" w:fill="B8CCE4" w:themeFill="accent1" w:themeFillTint="66"/>
        <w:jc w:val="center"/>
        <w:rPr>
          <w:b/>
          <w:sz w:val="32"/>
          <w:szCs w:val="28"/>
        </w:rPr>
      </w:pPr>
      <w:r w:rsidRPr="00891AFD">
        <w:rPr>
          <w:sz w:val="28"/>
          <w:szCs w:val="24"/>
        </w:rPr>
        <w:t>02.12.2023</w:t>
      </w:r>
    </w:p>
    <w:p w14:paraId="21C92A26" w14:textId="77777777" w:rsidR="00373E9B" w:rsidRDefault="00373E9B" w:rsidP="007A11E4">
      <w:pPr>
        <w:jc w:val="center"/>
        <w:rPr>
          <w:b/>
          <w:sz w:val="28"/>
          <w:szCs w:val="28"/>
        </w:rPr>
      </w:pPr>
    </w:p>
    <w:p w14:paraId="6D255358" w14:textId="77777777" w:rsidR="00891AFD" w:rsidRDefault="00891AFD" w:rsidP="00891AFD">
      <w:pPr>
        <w:widowControl w:val="0"/>
        <w:shd w:val="clear" w:color="auto" w:fill="FFFFFF"/>
        <w:autoSpaceDE w:val="0"/>
        <w:autoSpaceDN w:val="0"/>
        <w:adjustRightInd w:val="0"/>
        <w:jc w:val="both"/>
        <w:rPr>
          <w:b/>
          <w:sz w:val="28"/>
          <w:szCs w:val="28"/>
        </w:rPr>
      </w:pPr>
      <w:r>
        <w:rPr>
          <w:b/>
          <w:sz w:val="28"/>
          <w:szCs w:val="28"/>
        </w:rPr>
        <w:t>1. Учредитель конкурса</w:t>
      </w:r>
    </w:p>
    <w:p w14:paraId="4BFB3AFF" w14:textId="77777777" w:rsidR="00891AFD" w:rsidRDefault="00891AFD" w:rsidP="00891AFD">
      <w:pPr>
        <w:widowControl w:val="0"/>
        <w:shd w:val="clear" w:color="auto" w:fill="FFFFFF"/>
        <w:autoSpaceDE w:val="0"/>
        <w:autoSpaceDN w:val="0"/>
        <w:adjustRightInd w:val="0"/>
        <w:jc w:val="both"/>
        <w:rPr>
          <w:sz w:val="28"/>
          <w:szCs w:val="28"/>
        </w:rPr>
      </w:pPr>
      <w:r>
        <w:rPr>
          <w:sz w:val="28"/>
          <w:szCs w:val="28"/>
        </w:rPr>
        <w:t xml:space="preserve">- Министерство культуры Свердловской области,  </w:t>
      </w:r>
    </w:p>
    <w:p w14:paraId="0013355D" w14:textId="77777777" w:rsidR="00891AFD" w:rsidRDefault="00891AFD" w:rsidP="00891AFD">
      <w:pPr>
        <w:widowControl w:val="0"/>
        <w:shd w:val="clear" w:color="auto" w:fill="FFFFFF"/>
        <w:tabs>
          <w:tab w:val="left" w:pos="410"/>
        </w:tabs>
        <w:autoSpaceDE w:val="0"/>
        <w:autoSpaceDN w:val="0"/>
        <w:adjustRightInd w:val="0"/>
        <w:rPr>
          <w:spacing w:val="-2"/>
          <w:sz w:val="28"/>
          <w:szCs w:val="28"/>
        </w:rPr>
      </w:pPr>
      <w:r>
        <w:rPr>
          <w:spacing w:val="-2"/>
          <w:sz w:val="28"/>
          <w:szCs w:val="28"/>
        </w:rPr>
        <w:t>-  ГАУК СО «Региональный ресурсный центр в сфере культуры и художественного образования»</w:t>
      </w:r>
    </w:p>
    <w:p w14:paraId="7BF2D366" w14:textId="77777777" w:rsidR="00891AFD" w:rsidRDefault="00891AFD" w:rsidP="00891AFD">
      <w:pPr>
        <w:widowControl w:val="0"/>
        <w:shd w:val="clear" w:color="auto" w:fill="FFFFFF"/>
        <w:autoSpaceDE w:val="0"/>
        <w:autoSpaceDN w:val="0"/>
        <w:adjustRightInd w:val="0"/>
        <w:ind w:left="22"/>
        <w:rPr>
          <w:b/>
          <w:sz w:val="28"/>
          <w:szCs w:val="28"/>
        </w:rPr>
      </w:pPr>
      <w:r>
        <w:rPr>
          <w:b/>
          <w:spacing w:val="-1"/>
          <w:sz w:val="28"/>
          <w:szCs w:val="28"/>
        </w:rPr>
        <w:t>2. Организатор конкурса</w:t>
      </w:r>
    </w:p>
    <w:p w14:paraId="2DA4ED1D" w14:textId="77777777" w:rsidR="00891AFD" w:rsidRDefault="00891AFD" w:rsidP="00891AFD">
      <w:pPr>
        <w:widowControl w:val="0"/>
        <w:shd w:val="clear" w:color="auto" w:fill="FFFFFF"/>
        <w:autoSpaceDE w:val="0"/>
        <w:autoSpaceDN w:val="0"/>
        <w:adjustRightInd w:val="0"/>
        <w:jc w:val="both"/>
        <w:rPr>
          <w:sz w:val="28"/>
          <w:szCs w:val="28"/>
        </w:rPr>
      </w:pPr>
      <w:r>
        <w:rPr>
          <w:sz w:val="28"/>
          <w:szCs w:val="28"/>
        </w:rPr>
        <w:t xml:space="preserve">Муниципальное бюджетное учреждение дополнительного образования «Детская музыкальная школа  № 1 имени Н.А. Римского-Корсакова» </w:t>
      </w:r>
    </w:p>
    <w:p w14:paraId="2B2938CB" w14:textId="77777777" w:rsidR="00891AFD" w:rsidRDefault="00891AFD" w:rsidP="00891AFD">
      <w:pPr>
        <w:widowControl w:val="0"/>
        <w:shd w:val="clear" w:color="auto" w:fill="FFFFFF"/>
        <w:autoSpaceDE w:val="0"/>
        <w:autoSpaceDN w:val="0"/>
        <w:adjustRightInd w:val="0"/>
        <w:jc w:val="both"/>
        <w:rPr>
          <w:b/>
          <w:sz w:val="28"/>
          <w:szCs w:val="28"/>
        </w:rPr>
      </w:pPr>
      <w:r>
        <w:rPr>
          <w:b/>
          <w:sz w:val="28"/>
          <w:szCs w:val="28"/>
        </w:rPr>
        <w:t>3. Время и место проведения  конкурса</w:t>
      </w:r>
    </w:p>
    <w:p w14:paraId="6774939E" w14:textId="77777777" w:rsidR="00891AFD" w:rsidRDefault="00891AFD" w:rsidP="00891AFD">
      <w:pPr>
        <w:widowControl w:val="0"/>
        <w:shd w:val="clear" w:color="auto" w:fill="FFFFFF"/>
        <w:autoSpaceDE w:val="0"/>
        <w:autoSpaceDN w:val="0"/>
        <w:adjustRightInd w:val="0"/>
        <w:ind w:right="7"/>
        <w:jc w:val="both"/>
        <w:rPr>
          <w:sz w:val="28"/>
          <w:szCs w:val="28"/>
        </w:rPr>
      </w:pPr>
      <w:r>
        <w:rPr>
          <w:sz w:val="28"/>
          <w:szCs w:val="28"/>
        </w:rPr>
        <w:t xml:space="preserve">Конкурс проводится </w:t>
      </w:r>
      <w:r>
        <w:rPr>
          <w:b/>
          <w:sz w:val="28"/>
          <w:szCs w:val="28"/>
        </w:rPr>
        <w:t xml:space="preserve">2 декабря </w:t>
      </w:r>
      <w:r>
        <w:rPr>
          <w:b/>
          <w:bCs/>
          <w:sz w:val="28"/>
          <w:szCs w:val="28"/>
        </w:rPr>
        <w:t xml:space="preserve">2023 года </w:t>
      </w:r>
      <w:r>
        <w:rPr>
          <w:sz w:val="28"/>
          <w:szCs w:val="28"/>
        </w:rPr>
        <w:t xml:space="preserve">в МБУ ДО «ДМШ №1 им.  Н.А. Римского-Корсакова», </w:t>
      </w:r>
      <w:r>
        <w:rPr>
          <w:spacing w:val="-1"/>
          <w:sz w:val="28"/>
          <w:szCs w:val="28"/>
        </w:rPr>
        <w:t xml:space="preserve">по адресу:  </w:t>
      </w:r>
      <w:r>
        <w:rPr>
          <w:sz w:val="28"/>
          <w:szCs w:val="28"/>
        </w:rPr>
        <w:t>г. Нижний Тагил, ул. Карла Маркса, дом 73.</w:t>
      </w:r>
    </w:p>
    <w:p w14:paraId="7E50065C" w14:textId="77777777" w:rsidR="00891AFD" w:rsidRDefault="00891AFD" w:rsidP="00891AFD">
      <w:pPr>
        <w:widowControl w:val="0"/>
        <w:shd w:val="clear" w:color="auto" w:fill="FFFFFF"/>
        <w:autoSpaceDE w:val="0"/>
        <w:autoSpaceDN w:val="0"/>
        <w:adjustRightInd w:val="0"/>
        <w:ind w:left="29"/>
        <w:rPr>
          <w:b/>
          <w:sz w:val="28"/>
          <w:szCs w:val="28"/>
        </w:rPr>
      </w:pPr>
      <w:r>
        <w:rPr>
          <w:b/>
          <w:sz w:val="28"/>
          <w:szCs w:val="28"/>
        </w:rPr>
        <w:t xml:space="preserve">4. </w:t>
      </w:r>
      <w:r>
        <w:rPr>
          <w:b/>
          <w:spacing w:val="-1"/>
          <w:sz w:val="28"/>
          <w:szCs w:val="28"/>
        </w:rPr>
        <w:t>Цель и задачи конкурса:</w:t>
      </w:r>
    </w:p>
    <w:p w14:paraId="5F110230" w14:textId="77777777" w:rsidR="00891AFD" w:rsidRDefault="00891AFD" w:rsidP="00891AFD">
      <w:pPr>
        <w:widowControl w:val="0"/>
        <w:shd w:val="clear" w:color="auto" w:fill="FFFFFF"/>
        <w:tabs>
          <w:tab w:val="left" w:pos="749"/>
        </w:tabs>
        <w:autoSpaceDE w:val="0"/>
        <w:autoSpaceDN w:val="0"/>
        <w:adjustRightInd w:val="0"/>
        <w:rPr>
          <w:sz w:val="28"/>
          <w:szCs w:val="28"/>
        </w:rPr>
      </w:pPr>
      <w:r>
        <w:rPr>
          <w:sz w:val="28"/>
          <w:szCs w:val="28"/>
        </w:rPr>
        <w:t>Конкурс проводится  с целью привлечения внимания педагогического сообщества  к техническим формам обучения.</w:t>
      </w:r>
    </w:p>
    <w:p w14:paraId="2A8DD490" w14:textId="77777777" w:rsidR="00891AFD" w:rsidRDefault="00891AFD" w:rsidP="00891AFD">
      <w:pPr>
        <w:widowControl w:val="0"/>
        <w:shd w:val="clear" w:color="auto" w:fill="FFFFFF"/>
        <w:tabs>
          <w:tab w:val="left" w:pos="749"/>
        </w:tabs>
        <w:autoSpaceDE w:val="0"/>
        <w:autoSpaceDN w:val="0"/>
        <w:adjustRightInd w:val="0"/>
        <w:rPr>
          <w:sz w:val="28"/>
          <w:szCs w:val="28"/>
        </w:rPr>
      </w:pPr>
      <w:r>
        <w:rPr>
          <w:sz w:val="28"/>
          <w:szCs w:val="28"/>
        </w:rPr>
        <w:t>Задачи конкурса:</w:t>
      </w:r>
    </w:p>
    <w:p w14:paraId="1E206C16" w14:textId="77777777" w:rsidR="00891AFD" w:rsidRDefault="00891AFD" w:rsidP="00891AFD">
      <w:pPr>
        <w:widowControl w:val="0"/>
        <w:shd w:val="clear" w:color="auto" w:fill="FFFFFF"/>
        <w:tabs>
          <w:tab w:val="left" w:pos="749"/>
        </w:tabs>
        <w:autoSpaceDE w:val="0"/>
        <w:autoSpaceDN w:val="0"/>
        <w:adjustRightInd w:val="0"/>
        <w:rPr>
          <w:sz w:val="28"/>
          <w:szCs w:val="28"/>
        </w:rPr>
      </w:pPr>
      <w:r>
        <w:rPr>
          <w:sz w:val="28"/>
          <w:szCs w:val="28"/>
        </w:rPr>
        <w:t>- повышение исполнительского уровня учащихся;</w:t>
      </w:r>
    </w:p>
    <w:p w14:paraId="5CDF3E50" w14:textId="77777777" w:rsidR="00891AFD" w:rsidRDefault="00891AFD" w:rsidP="00891AFD">
      <w:pPr>
        <w:widowControl w:val="0"/>
        <w:shd w:val="clear" w:color="auto" w:fill="FFFFFF"/>
        <w:tabs>
          <w:tab w:val="left" w:pos="749"/>
        </w:tabs>
        <w:autoSpaceDE w:val="0"/>
        <w:autoSpaceDN w:val="0"/>
        <w:adjustRightInd w:val="0"/>
        <w:rPr>
          <w:sz w:val="28"/>
          <w:szCs w:val="28"/>
        </w:rPr>
      </w:pPr>
      <w:r>
        <w:rPr>
          <w:sz w:val="28"/>
          <w:szCs w:val="28"/>
        </w:rPr>
        <w:t>- повышение мотивации к обучению за счет самосовершенствования;</w:t>
      </w:r>
    </w:p>
    <w:p w14:paraId="7B667759" w14:textId="77777777" w:rsidR="00891AFD" w:rsidRDefault="00891AFD" w:rsidP="00891AFD">
      <w:pPr>
        <w:widowControl w:val="0"/>
        <w:shd w:val="clear" w:color="auto" w:fill="FFFFFF"/>
        <w:tabs>
          <w:tab w:val="left" w:pos="749"/>
        </w:tabs>
        <w:autoSpaceDE w:val="0"/>
        <w:autoSpaceDN w:val="0"/>
        <w:adjustRightInd w:val="0"/>
        <w:rPr>
          <w:sz w:val="28"/>
          <w:szCs w:val="28"/>
        </w:rPr>
      </w:pPr>
      <w:r>
        <w:rPr>
          <w:sz w:val="28"/>
          <w:szCs w:val="28"/>
        </w:rPr>
        <w:t>- выявление талантливых юных музыкантов;</w:t>
      </w:r>
    </w:p>
    <w:p w14:paraId="24FD8DF1" w14:textId="77777777" w:rsidR="00891AFD" w:rsidRDefault="00891AFD" w:rsidP="00891AFD">
      <w:pPr>
        <w:widowControl w:val="0"/>
        <w:shd w:val="clear" w:color="auto" w:fill="FFFFFF"/>
        <w:tabs>
          <w:tab w:val="left" w:pos="749"/>
        </w:tabs>
        <w:autoSpaceDE w:val="0"/>
        <w:autoSpaceDN w:val="0"/>
        <w:adjustRightInd w:val="0"/>
        <w:rPr>
          <w:sz w:val="28"/>
          <w:szCs w:val="28"/>
        </w:rPr>
      </w:pPr>
      <w:r>
        <w:rPr>
          <w:sz w:val="28"/>
          <w:szCs w:val="28"/>
        </w:rPr>
        <w:t>- обмен опытом преподавателей музыкальных дисциплин.</w:t>
      </w:r>
    </w:p>
    <w:p w14:paraId="2E3B0CBA" w14:textId="77777777" w:rsidR="00891AFD" w:rsidRDefault="00891AFD" w:rsidP="00891AFD">
      <w:pPr>
        <w:widowControl w:val="0"/>
        <w:shd w:val="clear" w:color="auto" w:fill="FFFFFF"/>
        <w:autoSpaceDE w:val="0"/>
        <w:autoSpaceDN w:val="0"/>
        <w:adjustRightInd w:val="0"/>
        <w:ind w:left="22"/>
        <w:rPr>
          <w:b/>
          <w:sz w:val="28"/>
          <w:szCs w:val="28"/>
        </w:rPr>
      </w:pPr>
      <w:r>
        <w:rPr>
          <w:b/>
          <w:spacing w:val="-3"/>
          <w:sz w:val="28"/>
          <w:szCs w:val="28"/>
        </w:rPr>
        <w:t xml:space="preserve">5. </w:t>
      </w:r>
      <w:r>
        <w:rPr>
          <w:b/>
          <w:sz w:val="28"/>
          <w:szCs w:val="28"/>
        </w:rPr>
        <w:t xml:space="preserve">Условия проведения. </w:t>
      </w:r>
    </w:p>
    <w:p w14:paraId="2A63FB90" w14:textId="77777777" w:rsidR="00891AFD" w:rsidRDefault="00891AFD" w:rsidP="00891AFD">
      <w:pPr>
        <w:widowControl w:val="0"/>
        <w:shd w:val="clear" w:color="auto" w:fill="FFFFFF"/>
        <w:autoSpaceDE w:val="0"/>
        <w:autoSpaceDN w:val="0"/>
        <w:adjustRightInd w:val="0"/>
        <w:ind w:left="22"/>
        <w:rPr>
          <w:bCs/>
          <w:sz w:val="28"/>
          <w:szCs w:val="28"/>
        </w:rPr>
      </w:pPr>
      <w:r>
        <w:rPr>
          <w:bCs/>
          <w:sz w:val="28"/>
          <w:szCs w:val="28"/>
        </w:rPr>
        <w:t xml:space="preserve">Конкурс  проходит очно  в один тур. </w:t>
      </w:r>
    </w:p>
    <w:p w14:paraId="58B67B6F" w14:textId="77777777" w:rsidR="00891AFD" w:rsidRDefault="00891AFD" w:rsidP="00891AFD">
      <w:pPr>
        <w:widowControl w:val="0"/>
        <w:shd w:val="clear" w:color="auto" w:fill="FFFFFF"/>
        <w:tabs>
          <w:tab w:val="num" w:pos="284"/>
        </w:tabs>
        <w:autoSpaceDE w:val="0"/>
        <w:autoSpaceDN w:val="0"/>
        <w:adjustRightInd w:val="0"/>
        <w:rPr>
          <w:b/>
          <w:sz w:val="28"/>
          <w:szCs w:val="28"/>
        </w:rPr>
      </w:pPr>
      <w:r>
        <w:rPr>
          <w:b/>
          <w:spacing w:val="-3"/>
          <w:sz w:val="28"/>
          <w:szCs w:val="28"/>
        </w:rPr>
        <w:t>6. Номинации и возрастные категории</w:t>
      </w:r>
    </w:p>
    <w:p w14:paraId="6BAA2D09" w14:textId="77777777" w:rsidR="00891AFD" w:rsidRDefault="00891AFD" w:rsidP="00891AFD">
      <w:pPr>
        <w:contextualSpacing/>
        <w:rPr>
          <w:rFonts w:eastAsia="Calibri"/>
          <w:bCs/>
          <w:sz w:val="28"/>
          <w:szCs w:val="28"/>
          <w:lang w:eastAsia="en-US"/>
        </w:rPr>
      </w:pPr>
      <w:r>
        <w:rPr>
          <w:rFonts w:eastAsia="Calibri"/>
          <w:sz w:val="28"/>
          <w:szCs w:val="28"/>
        </w:rPr>
        <w:t xml:space="preserve">Конкурс проводится в номинации </w:t>
      </w:r>
      <w:r>
        <w:rPr>
          <w:rFonts w:eastAsia="Calibri"/>
          <w:bCs/>
          <w:sz w:val="28"/>
          <w:szCs w:val="28"/>
        </w:rPr>
        <w:t xml:space="preserve"> «</w:t>
      </w:r>
      <w:r>
        <w:rPr>
          <w:rFonts w:eastAsia="Calibri"/>
          <w:b/>
          <w:bCs/>
          <w:sz w:val="28"/>
          <w:szCs w:val="28"/>
        </w:rPr>
        <w:t>Струнно-смычковые инструменты</w:t>
      </w:r>
      <w:r>
        <w:rPr>
          <w:rFonts w:eastAsia="Calibri"/>
          <w:bCs/>
          <w:sz w:val="28"/>
          <w:szCs w:val="28"/>
        </w:rPr>
        <w:t xml:space="preserve">» </w:t>
      </w:r>
    </w:p>
    <w:p w14:paraId="7A8E98B1" w14:textId="77777777" w:rsidR="00891AFD" w:rsidRDefault="00891AFD" w:rsidP="00891AFD">
      <w:pPr>
        <w:contextualSpacing/>
        <w:rPr>
          <w:rFonts w:eastAsia="Calibri"/>
          <w:sz w:val="28"/>
          <w:szCs w:val="28"/>
        </w:rPr>
      </w:pPr>
      <w:r>
        <w:rPr>
          <w:rFonts w:eastAsia="Calibri"/>
          <w:bCs/>
          <w:sz w:val="28"/>
          <w:szCs w:val="28"/>
        </w:rPr>
        <w:t xml:space="preserve"> с 3-го по выпускной класс.  </w:t>
      </w:r>
      <w:r>
        <w:rPr>
          <w:rFonts w:eastAsia="Calibri"/>
          <w:sz w:val="28"/>
          <w:szCs w:val="28"/>
        </w:rPr>
        <w:t xml:space="preserve">Возможно участие учащихся    2 класса, соответствующих требованиям  не ниже 3 класса.  </w:t>
      </w:r>
    </w:p>
    <w:p w14:paraId="4B84CA31" w14:textId="77777777" w:rsidR="00891AFD" w:rsidRDefault="00891AFD" w:rsidP="00891AFD">
      <w:pPr>
        <w:widowControl w:val="0"/>
        <w:shd w:val="clear" w:color="auto" w:fill="FFFFFF"/>
        <w:autoSpaceDE w:val="0"/>
        <w:autoSpaceDN w:val="0"/>
        <w:adjustRightInd w:val="0"/>
        <w:rPr>
          <w:b/>
          <w:sz w:val="28"/>
          <w:szCs w:val="28"/>
        </w:rPr>
      </w:pPr>
      <w:r>
        <w:rPr>
          <w:b/>
          <w:sz w:val="28"/>
          <w:szCs w:val="28"/>
        </w:rPr>
        <w:t>Возрастные категории: Младшая – учащиеся (2)3-4 классов;</w:t>
      </w:r>
    </w:p>
    <w:p w14:paraId="404D986F" w14:textId="77777777" w:rsidR="00891AFD" w:rsidRDefault="00891AFD" w:rsidP="00891AFD">
      <w:pPr>
        <w:widowControl w:val="0"/>
        <w:shd w:val="clear" w:color="auto" w:fill="FFFFFF"/>
        <w:autoSpaceDE w:val="0"/>
        <w:autoSpaceDN w:val="0"/>
        <w:adjustRightInd w:val="0"/>
        <w:rPr>
          <w:b/>
          <w:sz w:val="28"/>
          <w:szCs w:val="28"/>
        </w:rPr>
      </w:pPr>
      <w:r>
        <w:rPr>
          <w:b/>
          <w:sz w:val="28"/>
          <w:szCs w:val="28"/>
        </w:rPr>
        <w:tab/>
      </w:r>
      <w:r>
        <w:rPr>
          <w:b/>
          <w:sz w:val="28"/>
          <w:szCs w:val="28"/>
        </w:rPr>
        <w:tab/>
      </w:r>
      <w:r>
        <w:rPr>
          <w:b/>
          <w:sz w:val="28"/>
          <w:szCs w:val="28"/>
        </w:rPr>
        <w:tab/>
        <w:t xml:space="preserve">             Средняя   -  учащиеся 5-6 классов;</w:t>
      </w:r>
    </w:p>
    <w:p w14:paraId="7BDDC3F8" w14:textId="77777777" w:rsidR="00891AFD" w:rsidRDefault="00891AFD" w:rsidP="00891AFD">
      <w:pPr>
        <w:widowControl w:val="0"/>
        <w:shd w:val="clear" w:color="auto" w:fill="FFFFFF"/>
        <w:autoSpaceDE w:val="0"/>
        <w:autoSpaceDN w:val="0"/>
        <w:adjustRightInd w:val="0"/>
        <w:rPr>
          <w:b/>
          <w:sz w:val="28"/>
          <w:szCs w:val="28"/>
        </w:rPr>
      </w:pPr>
      <w:r>
        <w:rPr>
          <w:b/>
          <w:sz w:val="28"/>
          <w:szCs w:val="28"/>
        </w:rPr>
        <w:tab/>
      </w:r>
      <w:r>
        <w:rPr>
          <w:b/>
          <w:sz w:val="28"/>
          <w:szCs w:val="28"/>
        </w:rPr>
        <w:tab/>
      </w:r>
      <w:r>
        <w:rPr>
          <w:b/>
          <w:sz w:val="28"/>
          <w:szCs w:val="28"/>
        </w:rPr>
        <w:tab/>
        <w:t xml:space="preserve">             Старшая  -  учащиеся 7-8(9) классов.</w:t>
      </w:r>
    </w:p>
    <w:p w14:paraId="05B405A5" w14:textId="77777777" w:rsidR="00891AFD" w:rsidRDefault="00891AFD" w:rsidP="00891AFD">
      <w:pPr>
        <w:widowControl w:val="0"/>
        <w:shd w:val="clear" w:color="auto" w:fill="FFFFFF"/>
        <w:autoSpaceDE w:val="0"/>
        <w:autoSpaceDN w:val="0"/>
        <w:adjustRightInd w:val="0"/>
        <w:rPr>
          <w:bCs/>
          <w:sz w:val="28"/>
          <w:szCs w:val="28"/>
          <w:u w:val="single"/>
        </w:rPr>
      </w:pPr>
      <w:r>
        <w:rPr>
          <w:b/>
          <w:bCs/>
          <w:sz w:val="28"/>
          <w:szCs w:val="28"/>
        </w:rPr>
        <w:t>7. Конкурсные требования</w:t>
      </w:r>
      <w:r>
        <w:rPr>
          <w:bCs/>
          <w:sz w:val="28"/>
          <w:szCs w:val="28"/>
          <w:u w:val="single"/>
        </w:rPr>
        <w:t>:</w:t>
      </w:r>
    </w:p>
    <w:p w14:paraId="66494ADA" w14:textId="77777777" w:rsidR="00891AFD" w:rsidRDefault="00891AFD" w:rsidP="00891AFD">
      <w:pPr>
        <w:widowControl w:val="0"/>
        <w:autoSpaceDE w:val="0"/>
        <w:autoSpaceDN w:val="0"/>
        <w:adjustRightInd w:val="0"/>
        <w:rPr>
          <w:b/>
          <w:i/>
          <w:sz w:val="28"/>
          <w:szCs w:val="28"/>
        </w:rPr>
      </w:pPr>
      <w:r>
        <w:rPr>
          <w:b/>
          <w:i/>
          <w:sz w:val="28"/>
          <w:szCs w:val="28"/>
        </w:rPr>
        <w:t xml:space="preserve">Струнно-смычковые инструменты (скрипка, виолончель):  </w:t>
      </w:r>
    </w:p>
    <w:p w14:paraId="24C98B14" w14:textId="77777777" w:rsidR="00891AFD" w:rsidRDefault="00891AFD" w:rsidP="00F612A9">
      <w:pPr>
        <w:widowControl w:val="0"/>
        <w:numPr>
          <w:ilvl w:val="0"/>
          <w:numId w:val="85"/>
        </w:numPr>
        <w:autoSpaceDE w:val="0"/>
        <w:autoSpaceDN w:val="0"/>
        <w:adjustRightInd w:val="0"/>
        <w:ind w:left="284"/>
        <w:rPr>
          <w:b/>
          <w:sz w:val="28"/>
          <w:szCs w:val="28"/>
        </w:rPr>
      </w:pPr>
      <w:r>
        <w:rPr>
          <w:b/>
          <w:sz w:val="28"/>
          <w:szCs w:val="28"/>
        </w:rPr>
        <w:t xml:space="preserve">этюд на различные виды техники, кроме дубль-штриха у скрипачей </w:t>
      </w:r>
    </w:p>
    <w:p w14:paraId="62E937BC" w14:textId="77777777" w:rsidR="00891AFD" w:rsidRDefault="00891AFD" w:rsidP="00891AFD">
      <w:pPr>
        <w:widowControl w:val="0"/>
        <w:autoSpaceDE w:val="0"/>
        <w:autoSpaceDN w:val="0"/>
        <w:adjustRightInd w:val="0"/>
        <w:ind w:left="284"/>
        <w:rPr>
          <w:b/>
          <w:i/>
          <w:iCs/>
          <w:sz w:val="28"/>
          <w:szCs w:val="28"/>
        </w:rPr>
      </w:pPr>
      <w:r>
        <w:rPr>
          <w:b/>
          <w:sz w:val="28"/>
          <w:szCs w:val="28"/>
        </w:rPr>
        <w:t xml:space="preserve"> </w:t>
      </w:r>
      <w:r>
        <w:rPr>
          <w:b/>
          <w:i/>
          <w:iCs/>
          <w:sz w:val="28"/>
          <w:szCs w:val="28"/>
        </w:rPr>
        <w:t>(без аккомпанемента )</w:t>
      </w:r>
    </w:p>
    <w:p w14:paraId="280C0D5A" w14:textId="77777777" w:rsidR="00891AFD" w:rsidRDefault="00891AFD" w:rsidP="00891AFD">
      <w:pPr>
        <w:widowControl w:val="0"/>
        <w:autoSpaceDE w:val="0"/>
        <w:autoSpaceDN w:val="0"/>
        <w:adjustRightInd w:val="0"/>
        <w:ind w:left="284"/>
        <w:rPr>
          <w:b/>
          <w:sz w:val="28"/>
          <w:szCs w:val="28"/>
        </w:rPr>
      </w:pPr>
    </w:p>
    <w:p w14:paraId="7168F84E" w14:textId="77777777" w:rsidR="00891AFD" w:rsidRDefault="00891AFD" w:rsidP="00891AFD">
      <w:pPr>
        <w:widowControl w:val="0"/>
        <w:autoSpaceDE w:val="0"/>
        <w:autoSpaceDN w:val="0"/>
        <w:adjustRightInd w:val="0"/>
        <w:rPr>
          <w:b/>
          <w:sz w:val="28"/>
          <w:szCs w:val="28"/>
        </w:rPr>
      </w:pPr>
      <w:r>
        <w:rPr>
          <w:b/>
          <w:sz w:val="28"/>
          <w:szCs w:val="28"/>
        </w:rPr>
        <w:t>2) виртуозная пьеса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0"/>
        <w:gridCol w:w="5056"/>
      </w:tblGrid>
      <w:tr w:rsidR="00891AFD" w14:paraId="1F7AD351" w14:textId="77777777" w:rsidTr="00891AFD">
        <w:tc>
          <w:tcPr>
            <w:tcW w:w="5211" w:type="dxa"/>
            <w:tcBorders>
              <w:top w:val="single" w:sz="4" w:space="0" w:color="auto"/>
              <w:left w:val="single" w:sz="4" w:space="0" w:color="auto"/>
              <w:bottom w:val="single" w:sz="4" w:space="0" w:color="auto"/>
              <w:right w:val="single" w:sz="4" w:space="0" w:color="auto"/>
            </w:tcBorders>
          </w:tcPr>
          <w:p w14:paraId="630AB488" w14:textId="77777777" w:rsidR="00891AFD" w:rsidRDefault="00891AFD">
            <w:pPr>
              <w:widowControl w:val="0"/>
              <w:autoSpaceDE w:val="0"/>
              <w:autoSpaceDN w:val="0"/>
              <w:adjustRightInd w:val="0"/>
              <w:ind w:firstLine="709"/>
              <w:rPr>
                <w:sz w:val="28"/>
                <w:szCs w:val="28"/>
                <w:u w:val="single"/>
              </w:rPr>
            </w:pPr>
            <w:r>
              <w:rPr>
                <w:b/>
                <w:sz w:val="28"/>
                <w:szCs w:val="28"/>
                <w:u w:val="single"/>
              </w:rPr>
              <w:t>Скрипка</w:t>
            </w:r>
            <w:r>
              <w:rPr>
                <w:sz w:val="28"/>
                <w:szCs w:val="28"/>
                <w:u w:val="single"/>
              </w:rPr>
              <w:t>: Этюд на различные виды техники,</w:t>
            </w:r>
            <w:r>
              <w:rPr>
                <w:b/>
                <w:sz w:val="28"/>
                <w:szCs w:val="28"/>
              </w:rPr>
              <w:t xml:space="preserve"> </w:t>
            </w:r>
            <w:r>
              <w:rPr>
                <w:sz w:val="28"/>
                <w:szCs w:val="28"/>
                <w:u w:val="single"/>
              </w:rPr>
              <w:t xml:space="preserve">кроме дубль-штриха и виртуозная пьеса на легато и смешанные штрихи. </w:t>
            </w:r>
          </w:p>
          <w:p w14:paraId="2CBCAA56" w14:textId="77777777" w:rsidR="00891AFD" w:rsidRDefault="00891AFD">
            <w:pPr>
              <w:widowControl w:val="0"/>
              <w:autoSpaceDE w:val="0"/>
              <w:autoSpaceDN w:val="0"/>
              <w:adjustRightInd w:val="0"/>
              <w:ind w:firstLine="709"/>
              <w:rPr>
                <w:sz w:val="28"/>
                <w:szCs w:val="28"/>
                <w:u w:val="single"/>
              </w:rPr>
            </w:pPr>
            <w:r>
              <w:rPr>
                <w:sz w:val="28"/>
                <w:szCs w:val="28"/>
                <w:u w:val="single"/>
              </w:rPr>
              <w:t>Примерные варианты</w:t>
            </w:r>
            <w:r>
              <w:rPr>
                <w:sz w:val="28"/>
                <w:szCs w:val="28"/>
              </w:rPr>
              <w:t>:</w:t>
            </w:r>
          </w:p>
          <w:p w14:paraId="5CDF726B" w14:textId="77777777" w:rsidR="00891AFD" w:rsidRDefault="00891AFD">
            <w:pPr>
              <w:widowControl w:val="0"/>
              <w:autoSpaceDE w:val="0"/>
              <w:autoSpaceDN w:val="0"/>
              <w:adjustRightInd w:val="0"/>
              <w:jc w:val="both"/>
              <w:rPr>
                <w:sz w:val="28"/>
                <w:szCs w:val="28"/>
              </w:rPr>
            </w:pPr>
            <w:r>
              <w:rPr>
                <w:sz w:val="28"/>
                <w:szCs w:val="28"/>
              </w:rPr>
              <w:t>Н. Бакланова «Этюд – легато»</w:t>
            </w:r>
          </w:p>
          <w:p w14:paraId="03355029" w14:textId="77777777" w:rsidR="00891AFD" w:rsidRDefault="00891AFD">
            <w:pPr>
              <w:widowControl w:val="0"/>
              <w:autoSpaceDE w:val="0"/>
              <w:autoSpaceDN w:val="0"/>
              <w:adjustRightInd w:val="0"/>
              <w:jc w:val="both"/>
              <w:rPr>
                <w:sz w:val="28"/>
                <w:szCs w:val="28"/>
              </w:rPr>
            </w:pPr>
            <w:r>
              <w:rPr>
                <w:sz w:val="28"/>
                <w:szCs w:val="28"/>
              </w:rPr>
              <w:t>Л. Обер «Тамбурин»</w:t>
            </w:r>
          </w:p>
          <w:p w14:paraId="2F50EDD7" w14:textId="77777777" w:rsidR="00891AFD" w:rsidRDefault="00891AFD">
            <w:pPr>
              <w:widowControl w:val="0"/>
              <w:autoSpaceDE w:val="0"/>
              <w:autoSpaceDN w:val="0"/>
              <w:adjustRightInd w:val="0"/>
              <w:jc w:val="both"/>
              <w:rPr>
                <w:sz w:val="28"/>
                <w:szCs w:val="28"/>
              </w:rPr>
            </w:pPr>
            <w:r>
              <w:rPr>
                <w:sz w:val="28"/>
                <w:szCs w:val="28"/>
              </w:rPr>
              <w:t>В. Бах «Весной»</w:t>
            </w:r>
          </w:p>
          <w:p w14:paraId="4EC12CBF" w14:textId="77777777" w:rsidR="00891AFD" w:rsidRDefault="00891AFD">
            <w:pPr>
              <w:widowControl w:val="0"/>
              <w:autoSpaceDE w:val="0"/>
              <w:autoSpaceDN w:val="0"/>
              <w:adjustRightInd w:val="0"/>
              <w:jc w:val="both"/>
              <w:rPr>
                <w:sz w:val="28"/>
                <w:szCs w:val="28"/>
              </w:rPr>
            </w:pPr>
            <w:r>
              <w:rPr>
                <w:sz w:val="28"/>
                <w:szCs w:val="28"/>
              </w:rPr>
              <w:t>Н. Рубинштейн «Прялка»</w:t>
            </w:r>
          </w:p>
          <w:p w14:paraId="63DE6B7C" w14:textId="77777777" w:rsidR="00891AFD" w:rsidRDefault="00891AFD">
            <w:pPr>
              <w:widowControl w:val="0"/>
              <w:autoSpaceDE w:val="0"/>
              <w:autoSpaceDN w:val="0"/>
              <w:adjustRightInd w:val="0"/>
              <w:jc w:val="both"/>
              <w:rPr>
                <w:sz w:val="28"/>
                <w:szCs w:val="28"/>
              </w:rPr>
            </w:pPr>
            <w:r>
              <w:rPr>
                <w:sz w:val="28"/>
                <w:szCs w:val="28"/>
              </w:rPr>
              <w:t xml:space="preserve">А. </w:t>
            </w:r>
            <w:proofErr w:type="spellStart"/>
            <w:r>
              <w:rPr>
                <w:sz w:val="28"/>
                <w:szCs w:val="28"/>
              </w:rPr>
              <w:t>Яньшинов</w:t>
            </w:r>
            <w:proofErr w:type="spellEnd"/>
            <w:r>
              <w:rPr>
                <w:sz w:val="28"/>
                <w:szCs w:val="28"/>
              </w:rPr>
              <w:t xml:space="preserve"> «Прялка»</w:t>
            </w:r>
          </w:p>
          <w:p w14:paraId="66CE548D" w14:textId="77777777" w:rsidR="00891AFD" w:rsidRDefault="00891AFD">
            <w:pPr>
              <w:widowControl w:val="0"/>
              <w:autoSpaceDE w:val="0"/>
              <w:autoSpaceDN w:val="0"/>
              <w:adjustRightInd w:val="0"/>
              <w:jc w:val="both"/>
              <w:rPr>
                <w:sz w:val="28"/>
                <w:szCs w:val="28"/>
              </w:rPr>
            </w:pPr>
            <w:r>
              <w:rPr>
                <w:sz w:val="28"/>
                <w:szCs w:val="28"/>
              </w:rPr>
              <w:lastRenderedPageBreak/>
              <w:t>И. Иордан «Волчок»</w:t>
            </w:r>
          </w:p>
          <w:p w14:paraId="148EA3A1" w14:textId="77777777" w:rsidR="00891AFD" w:rsidRDefault="00891AFD">
            <w:pPr>
              <w:widowControl w:val="0"/>
              <w:autoSpaceDE w:val="0"/>
              <w:autoSpaceDN w:val="0"/>
              <w:adjustRightInd w:val="0"/>
              <w:jc w:val="both"/>
              <w:rPr>
                <w:sz w:val="28"/>
                <w:szCs w:val="28"/>
              </w:rPr>
            </w:pPr>
            <w:r>
              <w:rPr>
                <w:sz w:val="28"/>
                <w:szCs w:val="28"/>
              </w:rPr>
              <w:t>Р. Глиэр «У ручья»</w:t>
            </w:r>
          </w:p>
          <w:p w14:paraId="3F281B60" w14:textId="77777777" w:rsidR="00891AFD" w:rsidRDefault="00891AFD">
            <w:pPr>
              <w:widowControl w:val="0"/>
              <w:autoSpaceDE w:val="0"/>
              <w:autoSpaceDN w:val="0"/>
              <w:adjustRightInd w:val="0"/>
              <w:jc w:val="both"/>
              <w:rPr>
                <w:sz w:val="28"/>
                <w:szCs w:val="28"/>
              </w:rPr>
            </w:pPr>
            <w:r>
              <w:rPr>
                <w:sz w:val="28"/>
                <w:szCs w:val="28"/>
              </w:rPr>
              <w:t>С. Монюшко «Багатель»</w:t>
            </w:r>
          </w:p>
          <w:p w14:paraId="00AEFB16" w14:textId="77777777" w:rsidR="00891AFD" w:rsidRDefault="00891AFD">
            <w:pPr>
              <w:widowControl w:val="0"/>
              <w:autoSpaceDE w:val="0"/>
              <w:autoSpaceDN w:val="0"/>
              <w:adjustRightInd w:val="0"/>
              <w:jc w:val="both"/>
              <w:rPr>
                <w:sz w:val="28"/>
                <w:szCs w:val="28"/>
              </w:rPr>
            </w:pPr>
            <w:r>
              <w:rPr>
                <w:sz w:val="28"/>
                <w:szCs w:val="28"/>
              </w:rPr>
              <w:t>Ф. Давид «Каприччио»</w:t>
            </w:r>
          </w:p>
          <w:p w14:paraId="53E319DD" w14:textId="77777777" w:rsidR="00891AFD" w:rsidRDefault="00891AFD">
            <w:pPr>
              <w:widowControl w:val="0"/>
              <w:autoSpaceDE w:val="0"/>
              <w:autoSpaceDN w:val="0"/>
              <w:adjustRightInd w:val="0"/>
              <w:jc w:val="both"/>
              <w:rPr>
                <w:sz w:val="28"/>
                <w:szCs w:val="28"/>
              </w:rPr>
            </w:pPr>
            <w:r>
              <w:rPr>
                <w:sz w:val="28"/>
                <w:szCs w:val="28"/>
              </w:rPr>
              <w:t>Ф. Шуберт «Пчелка»</w:t>
            </w:r>
          </w:p>
          <w:p w14:paraId="4A6406D5" w14:textId="77777777" w:rsidR="00891AFD" w:rsidRDefault="00891AFD">
            <w:pPr>
              <w:widowControl w:val="0"/>
              <w:autoSpaceDE w:val="0"/>
              <w:autoSpaceDN w:val="0"/>
              <w:adjustRightInd w:val="0"/>
              <w:jc w:val="both"/>
              <w:rPr>
                <w:sz w:val="28"/>
                <w:szCs w:val="28"/>
              </w:rPr>
            </w:pPr>
            <w:r>
              <w:rPr>
                <w:sz w:val="28"/>
                <w:szCs w:val="28"/>
              </w:rPr>
              <w:t xml:space="preserve">Л. </w:t>
            </w:r>
            <w:proofErr w:type="spellStart"/>
            <w:r>
              <w:rPr>
                <w:sz w:val="28"/>
                <w:szCs w:val="28"/>
              </w:rPr>
              <w:t>Дакен</w:t>
            </w:r>
            <w:proofErr w:type="spellEnd"/>
            <w:r>
              <w:rPr>
                <w:sz w:val="28"/>
                <w:szCs w:val="28"/>
              </w:rPr>
              <w:t xml:space="preserve"> «Кукушка»</w:t>
            </w:r>
          </w:p>
          <w:p w14:paraId="7A66EC9F" w14:textId="77777777" w:rsidR="00891AFD" w:rsidRDefault="00891AFD">
            <w:pPr>
              <w:widowControl w:val="0"/>
              <w:autoSpaceDE w:val="0"/>
              <w:autoSpaceDN w:val="0"/>
              <w:adjustRightInd w:val="0"/>
              <w:jc w:val="both"/>
              <w:rPr>
                <w:sz w:val="28"/>
                <w:szCs w:val="28"/>
              </w:rPr>
            </w:pPr>
            <w:r>
              <w:rPr>
                <w:sz w:val="28"/>
                <w:szCs w:val="28"/>
              </w:rPr>
              <w:t xml:space="preserve">Ф. </w:t>
            </w:r>
            <w:proofErr w:type="spellStart"/>
            <w:r>
              <w:rPr>
                <w:sz w:val="28"/>
                <w:szCs w:val="28"/>
              </w:rPr>
              <w:t>Куперен</w:t>
            </w:r>
            <w:proofErr w:type="spellEnd"/>
            <w:r>
              <w:rPr>
                <w:sz w:val="28"/>
                <w:szCs w:val="28"/>
              </w:rPr>
              <w:t xml:space="preserve"> «Ветряные мельницы» и другие</w:t>
            </w:r>
          </w:p>
          <w:p w14:paraId="59908865" w14:textId="77777777" w:rsidR="00891AFD" w:rsidRDefault="00891AFD">
            <w:pPr>
              <w:widowControl w:val="0"/>
              <w:autoSpaceDE w:val="0"/>
              <w:autoSpaceDN w:val="0"/>
              <w:adjustRightInd w:val="0"/>
              <w:jc w:val="both"/>
              <w:rPr>
                <w:sz w:val="28"/>
                <w:szCs w:val="28"/>
              </w:rPr>
            </w:pPr>
            <w:r>
              <w:rPr>
                <w:sz w:val="28"/>
                <w:szCs w:val="28"/>
              </w:rPr>
              <w:t xml:space="preserve">Тарантеллы: </w:t>
            </w:r>
          </w:p>
          <w:p w14:paraId="18CD759E" w14:textId="77777777" w:rsidR="00891AFD" w:rsidRDefault="00891AFD">
            <w:pPr>
              <w:widowControl w:val="0"/>
              <w:autoSpaceDE w:val="0"/>
              <w:autoSpaceDN w:val="0"/>
              <w:adjustRightInd w:val="0"/>
              <w:jc w:val="both"/>
              <w:rPr>
                <w:sz w:val="28"/>
                <w:szCs w:val="28"/>
              </w:rPr>
            </w:pPr>
            <w:r>
              <w:rPr>
                <w:sz w:val="28"/>
                <w:szCs w:val="28"/>
              </w:rPr>
              <w:t xml:space="preserve">Г. </w:t>
            </w:r>
            <w:proofErr w:type="spellStart"/>
            <w:r>
              <w:rPr>
                <w:sz w:val="28"/>
                <w:szCs w:val="28"/>
              </w:rPr>
              <w:t>Эллертон</w:t>
            </w:r>
            <w:proofErr w:type="spellEnd"/>
            <w:r>
              <w:rPr>
                <w:sz w:val="28"/>
                <w:szCs w:val="28"/>
              </w:rPr>
              <w:t xml:space="preserve">,  А. Комаровский, Г. Купер, Н. Соколовский, С. Прокофьев, и </w:t>
            </w:r>
            <w:proofErr w:type="spellStart"/>
            <w:r>
              <w:rPr>
                <w:sz w:val="28"/>
                <w:szCs w:val="28"/>
              </w:rPr>
              <w:t>др</w:t>
            </w:r>
            <w:proofErr w:type="spellEnd"/>
            <w:r>
              <w:rPr>
                <w:sz w:val="28"/>
                <w:szCs w:val="28"/>
              </w:rPr>
              <w:t xml:space="preserve">; </w:t>
            </w:r>
          </w:p>
          <w:p w14:paraId="1D25E998" w14:textId="77777777" w:rsidR="00891AFD" w:rsidRDefault="00891AFD">
            <w:pPr>
              <w:widowControl w:val="0"/>
              <w:autoSpaceDE w:val="0"/>
              <w:autoSpaceDN w:val="0"/>
              <w:adjustRightInd w:val="0"/>
              <w:jc w:val="both"/>
              <w:rPr>
                <w:sz w:val="28"/>
                <w:szCs w:val="28"/>
              </w:rPr>
            </w:pPr>
            <w:r>
              <w:rPr>
                <w:sz w:val="28"/>
                <w:szCs w:val="28"/>
              </w:rPr>
              <w:t xml:space="preserve">Ф. </w:t>
            </w:r>
            <w:proofErr w:type="spellStart"/>
            <w:r>
              <w:rPr>
                <w:sz w:val="28"/>
                <w:szCs w:val="28"/>
              </w:rPr>
              <w:t>Фиорилло</w:t>
            </w:r>
            <w:proofErr w:type="spellEnd"/>
            <w:r>
              <w:rPr>
                <w:sz w:val="28"/>
                <w:szCs w:val="28"/>
              </w:rPr>
              <w:t xml:space="preserve">  Этюд.</w:t>
            </w:r>
          </w:p>
          <w:p w14:paraId="527F32BA" w14:textId="77777777" w:rsidR="00891AFD" w:rsidRDefault="00891AFD">
            <w:pPr>
              <w:widowControl w:val="0"/>
              <w:autoSpaceDE w:val="0"/>
              <w:autoSpaceDN w:val="0"/>
              <w:adjustRightInd w:val="0"/>
              <w:rPr>
                <w:sz w:val="28"/>
                <w:szCs w:val="28"/>
              </w:rPr>
            </w:pPr>
          </w:p>
        </w:tc>
        <w:tc>
          <w:tcPr>
            <w:tcW w:w="5211" w:type="dxa"/>
            <w:tcBorders>
              <w:top w:val="single" w:sz="4" w:space="0" w:color="auto"/>
              <w:left w:val="single" w:sz="4" w:space="0" w:color="auto"/>
              <w:bottom w:val="single" w:sz="4" w:space="0" w:color="auto"/>
              <w:right w:val="single" w:sz="4" w:space="0" w:color="auto"/>
            </w:tcBorders>
            <w:hideMark/>
          </w:tcPr>
          <w:p w14:paraId="74C9E07C" w14:textId="77777777" w:rsidR="00891AFD" w:rsidRDefault="00891AFD">
            <w:pPr>
              <w:widowControl w:val="0"/>
              <w:autoSpaceDE w:val="0"/>
              <w:autoSpaceDN w:val="0"/>
              <w:adjustRightInd w:val="0"/>
              <w:ind w:firstLine="709"/>
              <w:rPr>
                <w:sz w:val="28"/>
                <w:szCs w:val="28"/>
                <w:u w:val="single"/>
              </w:rPr>
            </w:pPr>
            <w:r>
              <w:rPr>
                <w:b/>
                <w:sz w:val="28"/>
                <w:szCs w:val="28"/>
                <w:u w:val="single"/>
              </w:rPr>
              <w:lastRenderedPageBreak/>
              <w:t>Виолончель</w:t>
            </w:r>
            <w:r>
              <w:rPr>
                <w:sz w:val="28"/>
                <w:szCs w:val="28"/>
                <w:u w:val="single"/>
              </w:rPr>
              <w:t>: Пьесы подвижного и виртуозного характера на легато и смешанные виды техники.         Примерные варианты</w:t>
            </w:r>
            <w:r>
              <w:rPr>
                <w:sz w:val="28"/>
                <w:szCs w:val="28"/>
              </w:rPr>
              <w:t>:</w:t>
            </w:r>
          </w:p>
          <w:p w14:paraId="7FB5E9DB" w14:textId="77777777" w:rsidR="00891AFD" w:rsidRDefault="00891AFD">
            <w:pPr>
              <w:widowControl w:val="0"/>
              <w:autoSpaceDE w:val="0"/>
              <w:autoSpaceDN w:val="0"/>
              <w:adjustRightInd w:val="0"/>
              <w:rPr>
                <w:sz w:val="28"/>
                <w:szCs w:val="28"/>
              </w:rPr>
            </w:pPr>
            <w:r>
              <w:rPr>
                <w:sz w:val="28"/>
                <w:szCs w:val="28"/>
              </w:rPr>
              <w:t>Л. Бетховен «Контрданс»</w:t>
            </w:r>
          </w:p>
          <w:p w14:paraId="00D97DA9" w14:textId="77777777" w:rsidR="00891AFD" w:rsidRDefault="00891AFD">
            <w:pPr>
              <w:widowControl w:val="0"/>
              <w:autoSpaceDE w:val="0"/>
              <w:autoSpaceDN w:val="0"/>
              <w:adjustRightInd w:val="0"/>
              <w:rPr>
                <w:sz w:val="28"/>
                <w:szCs w:val="28"/>
              </w:rPr>
            </w:pPr>
            <w:r>
              <w:rPr>
                <w:sz w:val="28"/>
                <w:szCs w:val="28"/>
              </w:rPr>
              <w:t>Н. Римский – Корсаков «Мазурка»</w:t>
            </w:r>
          </w:p>
          <w:p w14:paraId="32B65CB1" w14:textId="77777777" w:rsidR="00891AFD" w:rsidRDefault="00891AFD">
            <w:pPr>
              <w:widowControl w:val="0"/>
              <w:autoSpaceDE w:val="0"/>
              <w:autoSpaceDN w:val="0"/>
              <w:adjustRightInd w:val="0"/>
              <w:rPr>
                <w:sz w:val="28"/>
                <w:szCs w:val="28"/>
              </w:rPr>
            </w:pPr>
            <w:r>
              <w:rPr>
                <w:sz w:val="28"/>
                <w:szCs w:val="28"/>
              </w:rPr>
              <w:t xml:space="preserve">Г. </w:t>
            </w:r>
            <w:proofErr w:type="spellStart"/>
            <w:r>
              <w:rPr>
                <w:sz w:val="28"/>
                <w:szCs w:val="28"/>
              </w:rPr>
              <w:t>Шммюллер</w:t>
            </w:r>
            <w:proofErr w:type="spellEnd"/>
            <w:r>
              <w:rPr>
                <w:sz w:val="28"/>
                <w:szCs w:val="28"/>
              </w:rPr>
              <w:t xml:space="preserve"> «Непрерывное движение»</w:t>
            </w:r>
          </w:p>
          <w:p w14:paraId="190EB0CB" w14:textId="77777777" w:rsidR="00891AFD" w:rsidRDefault="00891AFD">
            <w:pPr>
              <w:widowControl w:val="0"/>
              <w:autoSpaceDE w:val="0"/>
              <w:autoSpaceDN w:val="0"/>
              <w:adjustRightInd w:val="0"/>
              <w:rPr>
                <w:sz w:val="28"/>
                <w:szCs w:val="28"/>
              </w:rPr>
            </w:pPr>
            <w:r>
              <w:rPr>
                <w:sz w:val="28"/>
                <w:szCs w:val="28"/>
              </w:rPr>
              <w:t>А. Комаровский «Вперегонки»</w:t>
            </w:r>
          </w:p>
          <w:p w14:paraId="63A12D74" w14:textId="77777777" w:rsidR="00891AFD" w:rsidRDefault="00891AFD">
            <w:pPr>
              <w:widowControl w:val="0"/>
              <w:autoSpaceDE w:val="0"/>
              <w:autoSpaceDN w:val="0"/>
              <w:adjustRightInd w:val="0"/>
              <w:rPr>
                <w:sz w:val="28"/>
                <w:szCs w:val="28"/>
              </w:rPr>
            </w:pPr>
            <w:r>
              <w:rPr>
                <w:sz w:val="28"/>
                <w:szCs w:val="28"/>
              </w:rPr>
              <w:t>Ф. Шуман «Дед Мороз»</w:t>
            </w:r>
          </w:p>
          <w:p w14:paraId="3959AB32" w14:textId="77777777" w:rsidR="00891AFD" w:rsidRDefault="00891AFD">
            <w:pPr>
              <w:widowControl w:val="0"/>
              <w:autoSpaceDE w:val="0"/>
              <w:autoSpaceDN w:val="0"/>
              <w:adjustRightInd w:val="0"/>
              <w:rPr>
                <w:sz w:val="28"/>
                <w:szCs w:val="28"/>
              </w:rPr>
            </w:pPr>
            <w:r>
              <w:rPr>
                <w:sz w:val="28"/>
                <w:szCs w:val="28"/>
              </w:rPr>
              <w:lastRenderedPageBreak/>
              <w:t>Э. Дженкинсон «Танец»</w:t>
            </w:r>
          </w:p>
          <w:p w14:paraId="40097C79" w14:textId="77777777" w:rsidR="00891AFD" w:rsidRDefault="00891AFD">
            <w:pPr>
              <w:widowControl w:val="0"/>
              <w:autoSpaceDE w:val="0"/>
              <w:autoSpaceDN w:val="0"/>
              <w:adjustRightInd w:val="0"/>
              <w:rPr>
                <w:sz w:val="28"/>
                <w:szCs w:val="28"/>
              </w:rPr>
            </w:pPr>
            <w:r>
              <w:rPr>
                <w:sz w:val="28"/>
                <w:szCs w:val="28"/>
              </w:rPr>
              <w:t xml:space="preserve">Г. </w:t>
            </w:r>
            <w:proofErr w:type="spellStart"/>
            <w:r>
              <w:rPr>
                <w:sz w:val="28"/>
                <w:szCs w:val="28"/>
              </w:rPr>
              <w:t>Гольтерман</w:t>
            </w:r>
            <w:proofErr w:type="spellEnd"/>
            <w:r>
              <w:rPr>
                <w:sz w:val="28"/>
                <w:szCs w:val="28"/>
              </w:rPr>
              <w:t xml:space="preserve"> «На охоте», «В непогоду»</w:t>
            </w:r>
          </w:p>
          <w:p w14:paraId="46F90998" w14:textId="77777777" w:rsidR="00891AFD" w:rsidRDefault="00891AFD">
            <w:pPr>
              <w:widowControl w:val="0"/>
              <w:autoSpaceDE w:val="0"/>
              <w:autoSpaceDN w:val="0"/>
              <w:adjustRightInd w:val="0"/>
              <w:rPr>
                <w:sz w:val="28"/>
                <w:szCs w:val="28"/>
              </w:rPr>
            </w:pPr>
            <w:r>
              <w:rPr>
                <w:sz w:val="28"/>
                <w:szCs w:val="28"/>
              </w:rPr>
              <w:t xml:space="preserve">М. </w:t>
            </w:r>
            <w:proofErr w:type="spellStart"/>
            <w:r>
              <w:rPr>
                <w:sz w:val="28"/>
                <w:szCs w:val="28"/>
              </w:rPr>
              <w:t>Букиник</w:t>
            </w:r>
            <w:proofErr w:type="spellEnd"/>
            <w:r>
              <w:rPr>
                <w:sz w:val="28"/>
                <w:szCs w:val="28"/>
              </w:rPr>
              <w:t xml:space="preserve"> «Юмореска»</w:t>
            </w:r>
          </w:p>
          <w:p w14:paraId="5AF1EBAD" w14:textId="77777777" w:rsidR="00891AFD" w:rsidRDefault="00891AFD">
            <w:pPr>
              <w:widowControl w:val="0"/>
              <w:autoSpaceDE w:val="0"/>
              <w:autoSpaceDN w:val="0"/>
              <w:adjustRightInd w:val="0"/>
              <w:rPr>
                <w:sz w:val="28"/>
                <w:szCs w:val="28"/>
              </w:rPr>
            </w:pPr>
            <w:r>
              <w:rPr>
                <w:sz w:val="28"/>
                <w:szCs w:val="28"/>
              </w:rPr>
              <w:t>П. Яковенко «Скерцо»</w:t>
            </w:r>
          </w:p>
          <w:p w14:paraId="0DEB356D" w14:textId="77777777" w:rsidR="00891AFD" w:rsidRDefault="00891AFD">
            <w:pPr>
              <w:widowControl w:val="0"/>
              <w:autoSpaceDE w:val="0"/>
              <w:autoSpaceDN w:val="0"/>
              <w:adjustRightInd w:val="0"/>
              <w:rPr>
                <w:sz w:val="28"/>
                <w:szCs w:val="28"/>
              </w:rPr>
            </w:pPr>
            <w:r>
              <w:rPr>
                <w:sz w:val="28"/>
                <w:szCs w:val="28"/>
              </w:rPr>
              <w:t>А. Рубинштейн «Прялка»</w:t>
            </w:r>
          </w:p>
          <w:p w14:paraId="136D4774" w14:textId="77777777" w:rsidR="00891AFD" w:rsidRDefault="00891AFD">
            <w:pPr>
              <w:widowControl w:val="0"/>
              <w:autoSpaceDE w:val="0"/>
              <w:autoSpaceDN w:val="0"/>
              <w:adjustRightInd w:val="0"/>
              <w:rPr>
                <w:sz w:val="28"/>
                <w:szCs w:val="28"/>
              </w:rPr>
            </w:pPr>
            <w:r>
              <w:rPr>
                <w:sz w:val="28"/>
                <w:szCs w:val="28"/>
              </w:rPr>
              <w:t xml:space="preserve">Дж. </w:t>
            </w:r>
            <w:proofErr w:type="spellStart"/>
            <w:r>
              <w:rPr>
                <w:sz w:val="28"/>
                <w:szCs w:val="28"/>
              </w:rPr>
              <w:t>Валентини</w:t>
            </w:r>
            <w:proofErr w:type="spellEnd"/>
            <w:r>
              <w:rPr>
                <w:sz w:val="28"/>
                <w:szCs w:val="28"/>
              </w:rPr>
              <w:t xml:space="preserve"> «Менуэт»</w:t>
            </w:r>
          </w:p>
          <w:p w14:paraId="625AF119" w14:textId="77777777" w:rsidR="00891AFD" w:rsidRDefault="00891AFD">
            <w:pPr>
              <w:widowControl w:val="0"/>
              <w:autoSpaceDE w:val="0"/>
              <w:autoSpaceDN w:val="0"/>
              <w:adjustRightInd w:val="0"/>
              <w:rPr>
                <w:sz w:val="28"/>
                <w:szCs w:val="28"/>
              </w:rPr>
            </w:pPr>
            <w:r>
              <w:rPr>
                <w:sz w:val="28"/>
                <w:szCs w:val="28"/>
              </w:rPr>
              <w:t>А. Айвазян «Грузинский танец»</w:t>
            </w:r>
          </w:p>
          <w:p w14:paraId="55E0429E" w14:textId="77777777" w:rsidR="00891AFD" w:rsidRDefault="00891AFD">
            <w:pPr>
              <w:widowControl w:val="0"/>
              <w:autoSpaceDE w:val="0"/>
              <w:autoSpaceDN w:val="0"/>
              <w:adjustRightInd w:val="0"/>
              <w:rPr>
                <w:sz w:val="28"/>
                <w:szCs w:val="28"/>
              </w:rPr>
            </w:pPr>
            <w:r>
              <w:rPr>
                <w:sz w:val="28"/>
                <w:szCs w:val="28"/>
              </w:rPr>
              <w:t xml:space="preserve">Г. </w:t>
            </w:r>
            <w:proofErr w:type="spellStart"/>
            <w:r>
              <w:rPr>
                <w:sz w:val="28"/>
                <w:szCs w:val="28"/>
              </w:rPr>
              <w:t>Гольтерман</w:t>
            </w:r>
            <w:proofErr w:type="spellEnd"/>
            <w:r>
              <w:rPr>
                <w:sz w:val="28"/>
                <w:szCs w:val="28"/>
              </w:rPr>
              <w:t xml:space="preserve"> «Этюд – каприс», «Каприччио»</w:t>
            </w:r>
          </w:p>
          <w:p w14:paraId="17688EE1" w14:textId="77777777" w:rsidR="00891AFD" w:rsidRDefault="00891AFD">
            <w:pPr>
              <w:widowControl w:val="0"/>
              <w:autoSpaceDE w:val="0"/>
              <w:autoSpaceDN w:val="0"/>
              <w:adjustRightInd w:val="0"/>
              <w:rPr>
                <w:sz w:val="28"/>
                <w:szCs w:val="28"/>
              </w:rPr>
            </w:pPr>
            <w:r>
              <w:rPr>
                <w:sz w:val="28"/>
                <w:szCs w:val="28"/>
              </w:rPr>
              <w:t xml:space="preserve">А. </w:t>
            </w:r>
            <w:proofErr w:type="spellStart"/>
            <w:r>
              <w:rPr>
                <w:sz w:val="28"/>
                <w:szCs w:val="28"/>
              </w:rPr>
              <w:t>Артюнян</w:t>
            </w:r>
            <w:proofErr w:type="spellEnd"/>
            <w:r>
              <w:rPr>
                <w:sz w:val="28"/>
                <w:szCs w:val="28"/>
              </w:rPr>
              <w:t xml:space="preserve"> «Экспромт»</w:t>
            </w:r>
          </w:p>
          <w:p w14:paraId="213DFB4C" w14:textId="77777777" w:rsidR="00891AFD" w:rsidRDefault="00891AFD">
            <w:pPr>
              <w:widowControl w:val="0"/>
              <w:autoSpaceDE w:val="0"/>
              <w:autoSpaceDN w:val="0"/>
              <w:adjustRightInd w:val="0"/>
              <w:rPr>
                <w:sz w:val="28"/>
                <w:szCs w:val="28"/>
              </w:rPr>
            </w:pPr>
            <w:r>
              <w:rPr>
                <w:sz w:val="28"/>
                <w:szCs w:val="28"/>
              </w:rPr>
              <w:t xml:space="preserve">К. </w:t>
            </w:r>
            <w:proofErr w:type="spellStart"/>
            <w:r>
              <w:rPr>
                <w:sz w:val="28"/>
                <w:szCs w:val="28"/>
              </w:rPr>
              <w:t>Димитреску</w:t>
            </w:r>
            <w:proofErr w:type="spellEnd"/>
            <w:r>
              <w:rPr>
                <w:sz w:val="28"/>
                <w:szCs w:val="28"/>
              </w:rPr>
              <w:t xml:space="preserve"> «Крестьянский танец»</w:t>
            </w:r>
          </w:p>
          <w:p w14:paraId="61DE56DE" w14:textId="77777777" w:rsidR="00891AFD" w:rsidRDefault="00891AFD">
            <w:pPr>
              <w:widowControl w:val="0"/>
              <w:autoSpaceDE w:val="0"/>
              <w:autoSpaceDN w:val="0"/>
              <w:adjustRightInd w:val="0"/>
              <w:rPr>
                <w:sz w:val="28"/>
                <w:szCs w:val="28"/>
              </w:rPr>
            </w:pPr>
            <w:r>
              <w:rPr>
                <w:sz w:val="28"/>
                <w:szCs w:val="28"/>
              </w:rPr>
              <w:t xml:space="preserve">Д. </w:t>
            </w:r>
            <w:proofErr w:type="spellStart"/>
            <w:r>
              <w:rPr>
                <w:sz w:val="28"/>
                <w:szCs w:val="28"/>
              </w:rPr>
              <w:t>Гоэнс</w:t>
            </w:r>
            <w:proofErr w:type="spellEnd"/>
            <w:r>
              <w:rPr>
                <w:sz w:val="28"/>
                <w:szCs w:val="28"/>
              </w:rPr>
              <w:t xml:space="preserve"> «Скерцо»</w:t>
            </w:r>
          </w:p>
          <w:p w14:paraId="29B76EB2" w14:textId="77777777" w:rsidR="00891AFD" w:rsidRDefault="00891AFD">
            <w:pPr>
              <w:widowControl w:val="0"/>
              <w:autoSpaceDE w:val="0"/>
              <w:autoSpaceDN w:val="0"/>
              <w:adjustRightInd w:val="0"/>
              <w:rPr>
                <w:sz w:val="28"/>
                <w:szCs w:val="28"/>
              </w:rPr>
            </w:pPr>
            <w:r>
              <w:rPr>
                <w:sz w:val="28"/>
                <w:szCs w:val="28"/>
              </w:rPr>
              <w:t>А. Айвазян «Концертный этюд»</w:t>
            </w:r>
          </w:p>
          <w:p w14:paraId="7D1E79A7" w14:textId="77777777" w:rsidR="00891AFD" w:rsidRDefault="00891AFD">
            <w:pPr>
              <w:widowControl w:val="0"/>
              <w:autoSpaceDE w:val="0"/>
              <w:autoSpaceDN w:val="0"/>
              <w:adjustRightInd w:val="0"/>
              <w:rPr>
                <w:sz w:val="28"/>
                <w:szCs w:val="28"/>
              </w:rPr>
            </w:pPr>
            <w:r>
              <w:rPr>
                <w:sz w:val="28"/>
                <w:szCs w:val="28"/>
              </w:rPr>
              <w:t>К. Сен-Санс «Аллегро аппассионато»</w:t>
            </w:r>
          </w:p>
          <w:p w14:paraId="152DF774" w14:textId="77777777" w:rsidR="00891AFD" w:rsidRDefault="00891AFD">
            <w:pPr>
              <w:widowControl w:val="0"/>
              <w:autoSpaceDE w:val="0"/>
              <w:autoSpaceDN w:val="0"/>
              <w:adjustRightInd w:val="0"/>
              <w:rPr>
                <w:sz w:val="28"/>
                <w:szCs w:val="28"/>
              </w:rPr>
            </w:pPr>
            <w:r>
              <w:rPr>
                <w:sz w:val="28"/>
                <w:szCs w:val="28"/>
              </w:rPr>
              <w:t>Д. Поппер «Тарантелла» и другие</w:t>
            </w:r>
          </w:p>
        </w:tc>
      </w:tr>
    </w:tbl>
    <w:p w14:paraId="46098A6A" w14:textId="77777777" w:rsidR="00891AFD" w:rsidRDefault="00891AFD" w:rsidP="00891AFD">
      <w:pPr>
        <w:widowControl w:val="0"/>
        <w:shd w:val="clear" w:color="auto" w:fill="FFFFFF"/>
        <w:autoSpaceDE w:val="0"/>
        <w:autoSpaceDN w:val="0"/>
        <w:adjustRightInd w:val="0"/>
        <w:ind w:left="43"/>
        <w:rPr>
          <w:b/>
          <w:sz w:val="28"/>
          <w:szCs w:val="28"/>
        </w:rPr>
      </w:pPr>
      <w:r>
        <w:rPr>
          <w:b/>
          <w:bCs/>
          <w:sz w:val="28"/>
          <w:szCs w:val="28"/>
        </w:rPr>
        <w:lastRenderedPageBreak/>
        <w:t xml:space="preserve">8. </w:t>
      </w:r>
      <w:r>
        <w:rPr>
          <w:b/>
          <w:sz w:val="28"/>
          <w:szCs w:val="28"/>
        </w:rPr>
        <w:t>Жюри конкурса.</w:t>
      </w:r>
    </w:p>
    <w:p w14:paraId="770FE2FD" w14:textId="77777777" w:rsidR="00891AFD" w:rsidRDefault="00891AFD" w:rsidP="00891AFD">
      <w:pPr>
        <w:widowControl w:val="0"/>
        <w:shd w:val="clear" w:color="auto" w:fill="FFFFFF"/>
        <w:autoSpaceDE w:val="0"/>
        <w:autoSpaceDN w:val="0"/>
        <w:adjustRightInd w:val="0"/>
        <w:ind w:left="142" w:hanging="727"/>
        <w:jc w:val="both"/>
        <w:rPr>
          <w:sz w:val="28"/>
          <w:szCs w:val="28"/>
        </w:rPr>
      </w:pPr>
      <w:r>
        <w:rPr>
          <w:sz w:val="28"/>
          <w:szCs w:val="28"/>
        </w:rPr>
        <w:t xml:space="preserve">             Для  оценки выступлений участников формируется жюри конкурса, в состав которого входят преподаватели ВУЗов и средних профессиональных учебных организаций Свердловской области.</w:t>
      </w:r>
    </w:p>
    <w:p w14:paraId="378405FD" w14:textId="77777777" w:rsidR="00891AFD" w:rsidRDefault="00891AFD" w:rsidP="00891AFD">
      <w:pPr>
        <w:widowControl w:val="0"/>
        <w:autoSpaceDE w:val="0"/>
        <w:autoSpaceDN w:val="0"/>
        <w:adjustRightInd w:val="0"/>
        <w:jc w:val="both"/>
        <w:rPr>
          <w:b/>
          <w:sz w:val="28"/>
          <w:szCs w:val="28"/>
        </w:rPr>
      </w:pPr>
      <w:r>
        <w:rPr>
          <w:b/>
          <w:sz w:val="28"/>
          <w:szCs w:val="28"/>
        </w:rPr>
        <w:t>9. Система оценивания:</w:t>
      </w:r>
    </w:p>
    <w:p w14:paraId="5EE67AF9" w14:textId="77777777" w:rsidR="00891AFD" w:rsidRDefault="00891AFD" w:rsidP="00891AFD">
      <w:pPr>
        <w:widowControl w:val="0"/>
        <w:autoSpaceDE w:val="0"/>
        <w:autoSpaceDN w:val="0"/>
        <w:adjustRightInd w:val="0"/>
        <w:jc w:val="both"/>
        <w:rPr>
          <w:sz w:val="28"/>
          <w:szCs w:val="28"/>
        </w:rPr>
      </w:pPr>
      <w:r>
        <w:rPr>
          <w:sz w:val="28"/>
          <w:szCs w:val="28"/>
        </w:rPr>
        <w:t xml:space="preserve">        Выступление конкурсантов оцениваются по 100-бальной системе. 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4B0887E9" w14:textId="77777777" w:rsidR="00891AFD" w:rsidRDefault="00891AFD" w:rsidP="00891AFD">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2152CD3D" w14:textId="77777777" w:rsidR="00891AFD" w:rsidRDefault="00891AFD" w:rsidP="00891AFD">
      <w:pPr>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14:paraId="00985D9A" w14:textId="77777777" w:rsidR="00891AFD" w:rsidRDefault="00891AFD" w:rsidP="00891AFD">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704B9883" w14:textId="77777777" w:rsidR="00891AFD" w:rsidRDefault="00891AFD" w:rsidP="00891AFD">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1F26C2F1" w14:textId="77777777" w:rsidR="00891AFD" w:rsidRDefault="00891AFD" w:rsidP="00891AFD">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14:paraId="2D116567" w14:textId="77777777" w:rsidR="00891AFD" w:rsidRDefault="00891AFD" w:rsidP="00891AFD">
      <w:pPr>
        <w:jc w:val="both"/>
        <w:rPr>
          <w:sz w:val="28"/>
          <w:szCs w:val="28"/>
        </w:rPr>
      </w:pPr>
      <w:r>
        <w:rPr>
          <w:sz w:val="28"/>
          <w:szCs w:val="28"/>
        </w:rPr>
        <w:t xml:space="preserve">Гран-При не может быть присужден более чем одному конкурсанту. </w:t>
      </w:r>
    </w:p>
    <w:p w14:paraId="0F6BEFB2" w14:textId="77777777" w:rsidR="00891AFD" w:rsidRDefault="00891AFD" w:rsidP="00891AFD">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3AD739E2" w14:textId="77777777" w:rsidR="00891AFD" w:rsidRDefault="00891AFD" w:rsidP="00891AFD">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6DD4721C" w14:textId="77777777" w:rsidR="00891AFD" w:rsidRDefault="00891AFD" w:rsidP="00891AFD">
      <w:pPr>
        <w:jc w:val="both"/>
        <w:rPr>
          <w:sz w:val="28"/>
          <w:szCs w:val="28"/>
        </w:rPr>
      </w:pPr>
      <w:r>
        <w:rPr>
          <w:sz w:val="28"/>
          <w:szCs w:val="28"/>
        </w:rPr>
        <w:t>Решение жюри оглашается в день проведения конкурса. Решение жюри пересмотру не подлежит.</w:t>
      </w:r>
    </w:p>
    <w:p w14:paraId="0A2A824E" w14:textId="77777777" w:rsidR="00891AFD" w:rsidRDefault="00891AFD" w:rsidP="00891AFD">
      <w:pPr>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1BD58DA1" w14:textId="77777777" w:rsidR="00891AFD" w:rsidRDefault="00891AFD" w:rsidP="00891AFD">
      <w:pPr>
        <w:jc w:val="both"/>
        <w:rPr>
          <w:sz w:val="28"/>
          <w:szCs w:val="28"/>
        </w:rPr>
      </w:pPr>
      <w:r>
        <w:rPr>
          <w:sz w:val="28"/>
          <w:szCs w:val="28"/>
        </w:rPr>
        <w:lastRenderedPageBreak/>
        <w:t xml:space="preserve">Преподаватели, подготовившие лауреатов конкурса, лучшие концертмейстеры/иллюстраторы </w:t>
      </w:r>
      <w:r>
        <w:rPr>
          <w:i/>
          <w:sz w:val="28"/>
          <w:szCs w:val="28"/>
        </w:rPr>
        <w:t>(при наличии)</w:t>
      </w:r>
      <w:r>
        <w:rPr>
          <w:sz w:val="28"/>
          <w:szCs w:val="28"/>
        </w:rPr>
        <w:t xml:space="preserve"> награждаются персональными дипломами по решению жюри.</w:t>
      </w:r>
    </w:p>
    <w:p w14:paraId="6AA7222B" w14:textId="77777777" w:rsidR="00891AFD" w:rsidRDefault="00891AFD" w:rsidP="00891AFD">
      <w:pPr>
        <w:widowControl w:val="0"/>
        <w:shd w:val="clear" w:color="auto" w:fill="FFFFFF"/>
        <w:autoSpaceDE w:val="0"/>
        <w:autoSpaceDN w:val="0"/>
        <w:adjustRightInd w:val="0"/>
        <w:ind w:left="43"/>
        <w:jc w:val="both"/>
        <w:rPr>
          <w:b/>
          <w:bCs/>
          <w:sz w:val="28"/>
          <w:szCs w:val="28"/>
        </w:rPr>
      </w:pPr>
      <w:r>
        <w:rPr>
          <w:b/>
          <w:bCs/>
          <w:sz w:val="28"/>
          <w:szCs w:val="28"/>
        </w:rPr>
        <w:t>10. Финансовые условия участия в конкурсе:</w:t>
      </w:r>
    </w:p>
    <w:p w14:paraId="28D6ACCE" w14:textId="77777777" w:rsidR="00891AFD" w:rsidRDefault="00891AFD" w:rsidP="00891AFD">
      <w:pPr>
        <w:widowControl w:val="0"/>
        <w:shd w:val="clear" w:color="auto" w:fill="FFFFFF"/>
        <w:autoSpaceDE w:val="0"/>
        <w:autoSpaceDN w:val="0"/>
        <w:adjustRightInd w:val="0"/>
        <w:ind w:left="22"/>
        <w:jc w:val="both"/>
        <w:rPr>
          <w:sz w:val="28"/>
          <w:szCs w:val="28"/>
        </w:rPr>
      </w:pPr>
      <w:r>
        <w:rPr>
          <w:sz w:val="28"/>
          <w:szCs w:val="28"/>
        </w:rPr>
        <w:t xml:space="preserve">Целевой взнос составляет </w:t>
      </w:r>
      <w:r>
        <w:rPr>
          <w:b/>
          <w:sz w:val="28"/>
          <w:szCs w:val="28"/>
        </w:rPr>
        <w:t xml:space="preserve">1500 рублей </w:t>
      </w:r>
      <w:r>
        <w:rPr>
          <w:sz w:val="28"/>
          <w:szCs w:val="28"/>
        </w:rPr>
        <w:t>за одного участника  и предназначен для технического обеспечения конкурса. Взнос  вносится перечислением на расчетный счет Муниципального бюджетного учреждения дополнительного образования «Детская музыкальная школа № 1 имени Н.А. Римского- Корсакова» по безналичному расчету по Договору или через ПАО «Сбербанк».</w:t>
      </w:r>
    </w:p>
    <w:p w14:paraId="4EB024DD" w14:textId="77777777" w:rsidR="00891AFD" w:rsidRDefault="00891AFD" w:rsidP="00891AFD">
      <w:pPr>
        <w:ind w:left="5940" w:hanging="5940"/>
        <w:rPr>
          <w:sz w:val="28"/>
          <w:szCs w:val="28"/>
        </w:rPr>
      </w:pPr>
      <w:r>
        <w:rPr>
          <w:sz w:val="28"/>
          <w:szCs w:val="28"/>
        </w:rPr>
        <w:t>622034, Свердловская обл., г. Нижний Тагил, ул. Карла Маркса, дом  73</w:t>
      </w:r>
    </w:p>
    <w:p w14:paraId="56831DCE" w14:textId="77777777" w:rsidR="00891AFD" w:rsidRDefault="00891AFD" w:rsidP="00891AFD">
      <w:pPr>
        <w:ind w:left="5940" w:hanging="5940"/>
        <w:rPr>
          <w:sz w:val="28"/>
          <w:szCs w:val="28"/>
        </w:rPr>
      </w:pPr>
      <w:r>
        <w:rPr>
          <w:sz w:val="28"/>
          <w:szCs w:val="28"/>
        </w:rPr>
        <w:t xml:space="preserve">Тел.: (3435) 41-59-63, 41-32-98; факс (3435) 41-59-63, </w:t>
      </w:r>
      <w:r>
        <w:rPr>
          <w:sz w:val="28"/>
          <w:szCs w:val="28"/>
          <w:lang w:val="en-US"/>
        </w:rPr>
        <w:t>E</w:t>
      </w:r>
      <w:r>
        <w:rPr>
          <w:sz w:val="28"/>
          <w:szCs w:val="28"/>
        </w:rPr>
        <w:t>-</w:t>
      </w:r>
      <w:r>
        <w:rPr>
          <w:sz w:val="28"/>
          <w:szCs w:val="28"/>
          <w:lang w:val="en-US"/>
        </w:rPr>
        <w:t>mail</w:t>
      </w:r>
      <w:r>
        <w:rPr>
          <w:sz w:val="28"/>
          <w:szCs w:val="28"/>
        </w:rPr>
        <w:t xml:space="preserve">: </w:t>
      </w:r>
      <w:bookmarkStart w:id="8" w:name="_Hlk136426192"/>
      <w:r>
        <w:fldChar w:fldCharType="begin"/>
      </w:r>
      <w:r>
        <w:instrText xml:space="preserve"> HYPERLINK "mailto:os-dmsh1@mail.ru" </w:instrText>
      </w:r>
      <w:r>
        <w:fldChar w:fldCharType="separate"/>
      </w:r>
      <w:r>
        <w:rPr>
          <w:rStyle w:val="a5"/>
          <w:sz w:val="28"/>
          <w:szCs w:val="28"/>
          <w:lang w:val="en-US"/>
        </w:rPr>
        <w:t>os</w:t>
      </w:r>
      <w:r>
        <w:rPr>
          <w:rStyle w:val="a5"/>
          <w:sz w:val="28"/>
          <w:szCs w:val="28"/>
        </w:rPr>
        <w:t>-</w:t>
      </w:r>
      <w:r>
        <w:rPr>
          <w:rStyle w:val="a5"/>
          <w:sz w:val="28"/>
          <w:szCs w:val="28"/>
          <w:lang w:val="en-US"/>
        </w:rPr>
        <w:t>dmsh</w:t>
      </w:r>
      <w:r>
        <w:rPr>
          <w:rStyle w:val="a5"/>
          <w:sz w:val="28"/>
          <w:szCs w:val="28"/>
        </w:rPr>
        <w:t>1@</w:t>
      </w:r>
      <w:r>
        <w:rPr>
          <w:rStyle w:val="a5"/>
          <w:sz w:val="28"/>
          <w:szCs w:val="28"/>
          <w:lang w:val="en-US"/>
        </w:rPr>
        <w:t>mail</w:t>
      </w:r>
      <w:r>
        <w:rPr>
          <w:rStyle w:val="a5"/>
          <w:sz w:val="28"/>
          <w:szCs w:val="28"/>
        </w:rPr>
        <w:t>.</w:t>
      </w:r>
      <w:r>
        <w:rPr>
          <w:rStyle w:val="a5"/>
          <w:sz w:val="28"/>
          <w:szCs w:val="28"/>
          <w:lang w:val="en-US"/>
        </w:rPr>
        <w:t>ru</w:t>
      </w:r>
      <w:r>
        <w:fldChar w:fldCharType="end"/>
      </w:r>
      <w:r>
        <w:rPr>
          <w:sz w:val="28"/>
          <w:szCs w:val="28"/>
        </w:rPr>
        <w:t xml:space="preserve">   </w:t>
      </w:r>
      <w:bookmarkEnd w:id="8"/>
    </w:p>
    <w:p w14:paraId="7F1B5AC6" w14:textId="77777777" w:rsidR="00891AFD" w:rsidRDefault="00891AFD" w:rsidP="00891AFD">
      <w:pPr>
        <w:ind w:left="5940" w:hanging="5940"/>
        <w:rPr>
          <w:sz w:val="28"/>
          <w:szCs w:val="28"/>
        </w:rPr>
      </w:pPr>
      <w:r>
        <w:rPr>
          <w:sz w:val="28"/>
          <w:szCs w:val="28"/>
        </w:rPr>
        <w:t>ИНН 6668017645,    КПП 662301001,  ОГРН  1036601220270, БИК 016577551</w:t>
      </w:r>
    </w:p>
    <w:p w14:paraId="57765032" w14:textId="77777777" w:rsidR="00891AFD" w:rsidRDefault="00891AFD" w:rsidP="00891AFD">
      <w:pPr>
        <w:ind w:left="5940" w:hanging="5940"/>
        <w:rPr>
          <w:sz w:val="28"/>
          <w:szCs w:val="28"/>
        </w:rPr>
      </w:pPr>
      <w:r>
        <w:rPr>
          <w:sz w:val="28"/>
          <w:szCs w:val="28"/>
        </w:rPr>
        <w:t xml:space="preserve">УФК по Свердловской области (Финансовое управление города,  </w:t>
      </w:r>
    </w:p>
    <w:p w14:paraId="70EF6826" w14:textId="77777777" w:rsidR="00891AFD" w:rsidRDefault="00891AFD" w:rsidP="00891AFD">
      <w:pPr>
        <w:ind w:left="5940" w:hanging="5940"/>
        <w:rPr>
          <w:sz w:val="28"/>
          <w:szCs w:val="28"/>
        </w:rPr>
      </w:pPr>
      <w:r>
        <w:rPr>
          <w:sz w:val="28"/>
          <w:szCs w:val="28"/>
        </w:rPr>
        <w:t xml:space="preserve">(МБУ ДО «ДМШ № 1 им. Н.А. Римского-Корсакова») </w:t>
      </w:r>
    </w:p>
    <w:p w14:paraId="2B7B7FC7" w14:textId="77777777" w:rsidR="00891AFD" w:rsidRDefault="00891AFD" w:rsidP="00891AFD">
      <w:pPr>
        <w:ind w:left="5940" w:hanging="5940"/>
        <w:rPr>
          <w:sz w:val="28"/>
          <w:szCs w:val="28"/>
        </w:rPr>
      </w:pPr>
      <w:r>
        <w:rPr>
          <w:b/>
          <w:sz w:val="28"/>
          <w:szCs w:val="28"/>
          <w:u w:val="single"/>
        </w:rPr>
        <w:t>л/</w:t>
      </w:r>
      <w:proofErr w:type="spellStart"/>
      <w:r>
        <w:rPr>
          <w:b/>
          <w:sz w:val="28"/>
          <w:szCs w:val="28"/>
          <w:u w:val="single"/>
        </w:rPr>
        <w:t>сч</w:t>
      </w:r>
      <w:proofErr w:type="spellEnd"/>
      <w:r>
        <w:rPr>
          <w:b/>
          <w:sz w:val="28"/>
          <w:szCs w:val="28"/>
          <w:u w:val="single"/>
        </w:rPr>
        <w:t xml:space="preserve"> 22908000290</w:t>
      </w:r>
      <w:r w:rsidRPr="00891AFD">
        <w:rPr>
          <w:b/>
          <w:sz w:val="28"/>
          <w:szCs w:val="28"/>
          <w:u w:val="single"/>
        </w:rPr>
        <w:t xml:space="preserve">     </w:t>
      </w:r>
      <w:r>
        <w:rPr>
          <w:sz w:val="28"/>
          <w:szCs w:val="28"/>
        </w:rPr>
        <w:t xml:space="preserve">р/р 03234643657510006200 ,       </w:t>
      </w:r>
    </w:p>
    <w:p w14:paraId="3BE1C671" w14:textId="77777777" w:rsidR="00891AFD" w:rsidRDefault="00891AFD" w:rsidP="00891AFD">
      <w:pPr>
        <w:ind w:left="5940" w:hanging="5940"/>
        <w:rPr>
          <w:b/>
          <w:sz w:val="28"/>
          <w:szCs w:val="28"/>
          <w:u w:val="single"/>
        </w:rPr>
      </w:pPr>
      <w:proofErr w:type="spellStart"/>
      <w:r>
        <w:rPr>
          <w:sz w:val="28"/>
          <w:szCs w:val="28"/>
        </w:rPr>
        <w:t>кор</w:t>
      </w:r>
      <w:proofErr w:type="spellEnd"/>
      <w:r>
        <w:rPr>
          <w:sz w:val="28"/>
          <w:szCs w:val="28"/>
        </w:rPr>
        <w:t xml:space="preserve">/с  40102810645370000054 </w:t>
      </w:r>
    </w:p>
    <w:p w14:paraId="5F86AC06" w14:textId="77777777" w:rsidR="00891AFD" w:rsidRDefault="00891AFD" w:rsidP="00891AFD">
      <w:pPr>
        <w:ind w:left="5940" w:hanging="5940"/>
        <w:rPr>
          <w:bCs/>
          <w:sz w:val="28"/>
          <w:szCs w:val="28"/>
        </w:rPr>
      </w:pPr>
      <w:r>
        <w:rPr>
          <w:bCs/>
          <w:sz w:val="28"/>
          <w:szCs w:val="28"/>
        </w:rPr>
        <w:t xml:space="preserve">УРАЛЬСКОЕ   ГУ   БАНКА РОССИИ//УФК по Свердловской области </w:t>
      </w:r>
    </w:p>
    <w:p w14:paraId="4C824D40" w14:textId="77777777" w:rsidR="00891AFD" w:rsidRDefault="00891AFD" w:rsidP="00891AFD">
      <w:pPr>
        <w:ind w:left="5940" w:hanging="5940"/>
        <w:rPr>
          <w:bCs/>
          <w:sz w:val="28"/>
          <w:szCs w:val="28"/>
        </w:rPr>
      </w:pPr>
      <w:r>
        <w:rPr>
          <w:bCs/>
          <w:sz w:val="28"/>
          <w:szCs w:val="28"/>
        </w:rPr>
        <w:t>г. Екатеринбург</w:t>
      </w:r>
    </w:p>
    <w:p w14:paraId="3DDA7FBE" w14:textId="77777777" w:rsidR="00891AFD" w:rsidRDefault="00891AFD" w:rsidP="00891AFD">
      <w:pPr>
        <w:widowControl w:val="0"/>
        <w:shd w:val="clear" w:color="auto" w:fill="FFFFFF"/>
        <w:autoSpaceDE w:val="0"/>
        <w:autoSpaceDN w:val="0"/>
        <w:adjustRightInd w:val="0"/>
        <w:ind w:left="22"/>
        <w:rPr>
          <w:b/>
          <w:sz w:val="28"/>
          <w:szCs w:val="28"/>
        </w:rPr>
      </w:pPr>
      <w:r>
        <w:rPr>
          <w:b/>
          <w:sz w:val="28"/>
          <w:szCs w:val="28"/>
        </w:rPr>
        <w:t xml:space="preserve">11. Порядок и условия предоставления заявок на участие в конкурсе. </w:t>
      </w:r>
    </w:p>
    <w:p w14:paraId="026380A8" w14:textId="77777777" w:rsidR="00891AFD" w:rsidRDefault="00891AFD" w:rsidP="00891AFD">
      <w:pPr>
        <w:widowControl w:val="0"/>
        <w:shd w:val="clear" w:color="auto" w:fill="FFFFFF"/>
        <w:autoSpaceDE w:val="0"/>
        <w:autoSpaceDN w:val="0"/>
        <w:adjustRightInd w:val="0"/>
        <w:ind w:right="7" w:firstLine="708"/>
        <w:jc w:val="both"/>
        <w:rPr>
          <w:sz w:val="28"/>
          <w:szCs w:val="28"/>
        </w:rPr>
      </w:pPr>
      <w:r>
        <w:rPr>
          <w:sz w:val="28"/>
          <w:szCs w:val="28"/>
        </w:rPr>
        <w:t xml:space="preserve">Заявка на участие в конкурсе подается в срок с 13 по 27 ноября 2023г. путем заполнения  электронной формы на официальном сайте  МБУ ДО «ДМШ № 1 им. Н.А. Римского-Корсакова»      </w:t>
      </w:r>
      <w:proofErr w:type="spellStart"/>
      <w:r>
        <w:rPr>
          <w:sz w:val="28"/>
          <w:szCs w:val="28"/>
          <w:lang w:val="en-US"/>
        </w:rPr>
        <w:t>dmsh</w:t>
      </w:r>
      <w:proofErr w:type="spellEnd"/>
      <w:r>
        <w:rPr>
          <w:sz w:val="28"/>
          <w:szCs w:val="28"/>
        </w:rPr>
        <w:t>1-</w:t>
      </w:r>
      <w:proofErr w:type="spellStart"/>
      <w:r>
        <w:rPr>
          <w:sz w:val="28"/>
          <w:szCs w:val="28"/>
          <w:lang w:val="en-US"/>
        </w:rPr>
        <w:t>nt</w:t>
      </w:r>
      <w:proofErr w:type="spellEnd"/>
      <w:r>
        <w:rPr>
          <w:sz w:val="28"/>
          <w:szCs w:val="28"/>
        </w:rPr>
        <w:t>.</w:t>
      </w:r>
      <w:proofErr w:type="spellStart"/>
      <w:r>
        <w:rPr>
          <w:sz w:val="28"/>
          <w:szCs w:val="28"/>
          <w:lang w:val="en-US"/>
        </w:rPr>
        <w:t>edusite</w:t>
      </w:r>
      <w:proofErr w:type="spellEnd"/>
      <w:r>
        <w:rPr>
          <w:sz w:val="28"/>
          <w:szCs w:val="28"/>
        </w:rPr>
        <w:t>.</w:t>
      </w:r>
      <w:proofErr w:type="spellStart"/>
      <w:r>
        <w:rPr>
          <w:sz w:val="28"/>
          <w:szCs w:val="28"/>
          <w:lang w:val="en-US"/>
        </w:rPr>
        <w:t>ru</w:t>
      </w:r>
      <w:proofErr w:type="spellEnd"/>
      <w:r>
        <w:rPr>
          <w:sz w:val="28"/>
          <w:szCs w:val="28"/>
        </w:rPr>
        <w:t xml:space="preserve">.   и  в формате </w:t>
      </w:r>
      <w:r>
        <w:rPr>
          <w:sz w:val="28"/>
          <w:szCs w:val="28"/>
          <w:u w:val="single"/>
          <w:lang w:val="en-US"/>
        </w:rPr>
        <w:t>doc</w:t>
      </w:r>
      <w:r>
        <w:rPr>
          <w:sz w:val="28"/>
          <w:szCs w:val="28"/>
          <w:u w:val="single"/>
        </w:rPr>
        <w:t xml:space="preserve"> (</w:t>
      </w:r>
      <w:r>
        <w:rPr>
          <w:sz w:val="28"/>
          <w:szCs w:val="28"/>
          <w:u w:val="single"/>
          <w:lang w:val="en-US"/>
        </w:rPr>
        <w:t>MS</w:t>
      </w:r>
      <w:r w:rsidRPr="00891AFD">
        <w:rPr>
          <w:sz w:val="28"/>
          <w:szCs w:val="28"/>
          <w:u w:val="single"/>
        </w:rPr>
        <w:t xml:space="preserve"> </w:t>
      </w:r>
      <w:r>
        <w:rPr>
          <w:sz w:val="28"/>
          <w:szCs w:val="28"/>
          <w:u w:val="single"/>
          <w:lang w:val="en-US"/>
        </w:rPr>
        <w:t>Word</w:t>
      </w:r>
      <w:r>
        <w:rPr>
          <w:sz w:val="28"/>
          <w:szCs w:val="28"/>
          <w:u w:val="single"/>
        </w:rPr>
        <w:t>)</w:t>
      </w:r>
      <w:r>
        <w:rPr>
          <w:sz w:val="28"/>
          <w:szCs w:val="28"/>
        </w:rPr>
        <w:t xml:space="preserve"> на  электронную почту  </w:t>
      </w:r>
      <w:hyperlink r:id="rId39" w:history="1">
        <w:r>
          <w:rPr>
            <w:rStyle w:val="a5"/>
            <w:sz w:val="28"/>
            <w:szCs w:val="28"/>
            <w:lang w:val="en-US"/>
          </w:rPr>
          <w:t>os</w:t>
        </w:r>
        <w:r>
          <w:rPr>
            <w:rStyle w:val="a5"/>
            <w:sz w:val="28"/>
            <w:szCs w:val="28"/>
          </w:rPr>
          <w:t>-</w:t>
        </w:r>
        <w:r>
          <w:rPr>
            <w:rStyle w:val="a5"/>
            <w:sz w:val="28"/>
            <w:szCs w:val="28"/>
            <w:lang w:val="en-US"/>
          </w:rPr>
          <w:t>dmsh</w:t>
        </w:r>
        <w:r>
          <w:rPr>
            <w:rStyle w:val="a5"/>
            <w:sz w:val="28"/>
            <w:szCs w:val="28"/>
          </w:rPr>
          <w:t>1@</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r w:rsidRPr="00891AFD">
        <w:rPr>
          <w:sz w:val="28"/>
          <w:szCs w:val="28"/>
        </w:rPr>
        <w:t xml:space="preserve"> </w:t>
      </w:r>
    </w:p>
    <w:p w14:paraId="3E4B5E56" w14:textId="77777777" w:rsidR="00891AFD" w:rsidRDefault="00891AFD" w:rsidP="00891AFD">
      <w:pPr>
        <w:widowControl w:val="0"/>
        <w:shd w:val="clear" w:color="auto" w:fill="FFFFFF"/>
        <w:autoSpaceDE w:val="0"/>
        <w:autoSpaceDN w:val="0"/>
        <w:adjustRightInd w:val="0"/>
        <w:rPr>
          <w:b/>
          <w:sz w:val="28"/>
          <w:szCs w:val="28"/>
        </w:rPr>
      </w:pPr>
      <w:r>
        <w:rPr>
          <w:b/>
          <w:sz w:val="28"/>
          <w:szCs w:val="28"/>
        </w:rPr>
        <w:t>12.Контактные лица.</w:t>
      </w:r>
    </w:p>
    <w:p w14:paraId="6C6ED0A6" w14:textId="77777777" w:rsidR="00891AFD" w:rsidRDefault="00891AFD" w:rsidP="00891AFD">
      <w:pPr>
        <w:widowControl w:val="0"/>
        <w:shd w:val="clear" w:color="auto" w:fill="FFFFFF"/>
        <w:autoSpaceDE w:val="0"/>
        <w:autoSpaceDN w:val="0"/>
        <w:adjustRightInd w:val="0"/>
        <w:rPr>
          <w:sz w:val="28"/>
          <w:szCs w:val="28"/>
        </w:rPr>
      </w:pPr>
      <w:r>
        <w:rPr>
          <w:sz w:val="28"/>
          <w:szCs w:val="28"/>
        </w:rPr>
        <w:t>Контактный телефон (факс):  8 (3435) 41-59-63 - Ушакова Алла Борисовна</w:t>
      </w:r>
      <w:r>
        <w:rPr>
          <w:sz w:val="28"/>
          <w:szCs w:val="28"/>
        </w:rPr>
        <w:tab/>
      </w:r>
    </w:p>
    <w:p w14:paraId="7247651D" w14:textId="77777777" w:rsidR="00891AFD" w:rsidRDefault="00891AFD" w:rsidP="00891AFD">
      <w:pPr>
        <w:widowControl w:val="0"/>
        <w:shd w:val="clear" w:color="auto" w:fill="FFFFFF"/>
        <w:autoSpaceDE w:val="0"/>
        <w:autoSpaceDN w:val="0"/>
        <w:adjustRightInd w:val="0"/>
        <w:rPr>
          <w:sz w:val="28"/>
          <w:szCs w:val="28"/>
        </w:rPr>
      </w:pPr>
      <w:r>
        <w:rPr>
          <w:sz w:val="28"/>
          <w:szCs w:val="28"/>
        </w:rPr>
        <w:t xml:space="preserve">                                                   8 (3435) 41-32-98 -  Голоднова Олеся Сергеевна</w:t>
      </w:r>
    </w:p>
    <w:p w14:paraId="37FF10A2" w14:textId="77777777" w:rsidR="00891AFD" w:rsidRDefault="00891AFD" w:rsidP="00891AFD">
      <w:pPr>
        <w:widowControl w:val="0"/>
        <w:shd w:val="clear" w:color="auto" w:fill="FFFFFF"/>
        <w:autoSpaceDE w:val="0"/>
        <w:autoSpaceDN w:val="0"/>
        <w:adjustRightInd w:val="0"/>
        <w:rPr>
          <w:sz w:val="28"/>
          <w:szCs w:val="28"/>
        </w:rPr>
      </w:pPr>
      <w:r>
        <w:rPr>
          <w:b/>
          <w:sz w:val="28"/>
          <w:szCs w:val="28"/>
        </w:rPr>
        <w:t>13. Форма заявки.</w:t>
      </w:r>
    </w:p>
    <w:p w14:paraId="4F2DDD82" w14:textId="77777777" w:rsidR="00891AFD" w:rsidRDefault="00891AFD" w:rsidP="00891AFD">
      <w:pPr>
        <w:widowControl w:val="0"/>
        <w:shd w:val="clear" w:color="auto" w:fill="FFFFFF"/>
        <w:autoSpaceDE w:val="0"/>
        <w:autoSpaceDN w:val="0"/>
        <w:adjustRightInd w:val="0"/>
        <w:ind w:right="7"/>
        <w:jc w:val="center"/>
        <w:rPr>
          <w:sz w:val="28"/>
          <w:szCs w:val="28"/>
        </w:rPr>
      </w:pPr>
      <w:r>
        <w:rPr>
          <w:sz w:val="28"/>
          <w:szCs w:val="28"/>
        </w:rPr>
        <w:t>ЗАЯВКА</w:t>
      </w:r>
    </w:p>
    <w:p w14:paraId="2D97A915" w14:textId="77777777" w:rsidR="00891AFD" w:rsidRDefault="00891AFD" w:rsidP="00891AFD">
      <w:pPr>
        <w:widowControl w:val="0"/>
        <w:shd w:val="clear" w:color="auto" w:fill="FFFFFF"/>
        <w:autoSpaceDE w:val="0"/>
        <w:autoSpaceDN w:val="0"/>
        <w:adjustRightInd w:val="0"/>
        <w:ind w:left="43"/>
        <w:jc w:val="center"/>
        <w:rPr>
          <w:bCs/>
          <w:sz w:val="28"/>
          <w:szCs w:val="28"/>
        </w:rPr>
      </w:pPr>
      <w:r>
        <w:rPr>
          <w:sz w:val="28"/>
          <w:szCs w:val="28"/>
        </w:rPr>
        <w:t xml:space="preserve">на участие в </w:t>
      </w:r>
      <w:r>
        <w:rPr>
          <w:b/>
          <w:bCs/>
          <w:sz w:val="28"/>
          <w:szCs w:val="28"/>
          <w:lang w:val="en-US"/>
        </w:rPr>
        <w:t>VI</w:t>
      </w:r>
      <w:r>
        <w:rPr>
          <w:bCs/>
          <w:sz w:val="28"/>
          <w:szCs w:val="28"/>
        </w:rPr>
        <w:t xml:space="preserve"> Областном конкурсе технического мастерства учащихся </w:t>
      </w:r>
    </w:p>
    <w:p w14:paraId="2E3E50D7" w14:textId="77777777" w:rsidR="00891AFD" w:rsidRDefault="00891AFD" w:rsidP="00891AFD">
      <w:pPr>
        <w:widowControl w:val="0"/>
        <w:shd w:val="clear" w:color="auto" w:fill="FFFFFF"/>
        <w:autoSpaceDE w:val="0"/>
        <w:autoSpaceDN w:val="0"/>
        <w:adjustRightInd w:val="0"/>
        <w:ind w:left="43"/>
        <w:jc w:val="center"/>
        <w:rPr>
          <w:bCs/>
          <w:sz w:val="28"/>
          <w:szCs w:val="28"/>
        </w:rPr>
      </w:pPr>
      <w:r>
        <w:rPr>
          <w:bCs/>
          <w:sz w:val="28"/>
          <w:szCs w:val="28"/>
        </w:rPr>
        <w:t xml:space="preserve">струнно- смычковых инструментов оркестровых  отделений  ДМШ и ДШИ  </w:t>
      </w:r>
      <w:r>
        <w:rPr>
          <w:b/>
          <w:bCs/>
          <w:sz w:val="28"/>
          <w:szCs w:val="28"/>
        </w:rPr>
        <w:t>«</w:t>
      </w:r>
      <w:r>
        <w:rPr>
          <w:b/>
          <w:bCs/>
          <w:sz w:val="28"/>
          <w:szCs w:val="28"/>
          <w:lang w:val="en-US"/>
        </w:rPr>
        <w:t>VIVACE</w:t>
      </w:r>
      <w:r>
        <w:rPr>
          <w:b/>
          <w:bCs/>
          <w:sz w:val="28"/>
          <w:szCs w:val="28"/>
        </w:rPr>
        <w:t>»</w:t>
      </w:r>
    </w:p>
    <w:p w14:paraId="27B00327" w14:textId="77777777" w:rsidR="00891AFD" w:rsidRDefault="00891AFD" w:rsidP="00891AFD">
      <w:pPr>
        <w:widowControl w:val="0"/>
        <w:shd w:val="clear" w:color="auto" w:fill="FFFFFF"/>
        <w:autoSpaceDE w:val="0"/>
        <w:autoSpaceDN w:val="0"/>
        <w:adjustRightInd w:val="0"/>
        <w:jc w:val="center"/>
        <w:rPr>
          <w:sz w:val="28"/>
          <w:szCs w:val="28"/>
        </w:rPr>
      </w:pPr>
      <w:r>
        <w:rPr>
          <w:bCs/>
          <w:sz w:val="28"/>
          <w:szCs w:val="28"/>
        </w:rPr>
        <w:t xml:space="preserve"> </w:t>
      </w:r>
    </w:p>
    <w:p w14:paraId="2675A7BE" w14:textId="77777777" w:rsidR="00891AFD" w:rsidRDefault="00891AFD" w:rsidP="00891AFD">
      <w:pPr>
        <w:widowControl w:val="0"/>
        <w:autoSpaceDE w:val="0"/>
        <w:autoSpaceDN w:val="0"/>
        <w:adjustRightInd w:val="0"/>
        <w:snapToGrid w:val="0"/>
        <w:jc w:val="both"/>
        <w:rPr>
          <w:sz w:val="28"/>
          <w:szCs w:val="28"/>
        </w:rPr>
      </w:pPr>
      <w:r>
        <w:rPr>
          <w:sz w:val="28"/>
          <w:szCs w:val="28"/>
        </w:rPr>
        <w:t>Название муниципального образования________________________________</w:t>
      </w:r>
    </w:p>
    <w:p w14:paraId="0AB0DCD3" w14:textId="77777777" w:rsidR="00891AFD" w:rsidRDefault="00891AFD" w:rsidP="00891AFD">
      <w:pPr>
        <w:widowControl w:val="0"/>
        <w:autoSpaceDE w:val="0"/>
        <w:autoSpaceDN w:val="0"/>
        <w:adjustRightInd w:val="0"/>
        <w:snapToGrid w:val="0"/>
        <w:jc w:val="both"/>
        <w:rPr>
          <w:sz w:val="28"/>
          <w:szCs w:val="28"/>
        </w:rPr>
      </w:pPr>
      <w:r>
        <w:rPr>
          <w:sz w:val="28"/>
          <w:szCs w:val="28"/>
        </w:rPr>
        <w:t>Полное название учреждения_________________________________________</w:t>
      </w:r>
    </w:p>
    <w:p w14:paraId="3E1431FD" w14:textId="77777777" w:rsidR="00891AFD" w:rsidRDefault="00891AFD" w:rsidP="00891AFD">
      <w:pPr>
        <w:widowControl w:val="0"/>
        <w:autoSpaceDE w:val="0"/>
        <w:autoSpaceDN w:val="0"/>
        <w:adjustRightInd w:val="0"/>
        <w:snapToGrid w:val="0"/>
        <w:jc w:val="both"/>
        <w:rPr>
          <w:sz w:val="28"/>
          <w:szCs w:val="28"/>
        </w:rPr>
      </w:pPr>
      <w:r>
        <w:rPr>
          <w:sz w:val="28"/>
          <w:szCs w:val="28"/>
        </w:rPr>
        <w:t>Краткое название учреждения_________________________________________</w:t>
      </w:r>
    </w:p>
    <w:p w14:paraId="27CE9E9D" w14:textId="77777777" w:rsidR="00891AFD" w:rsidRDefault="00891AFD" w:rsidP="00891AFD">
      <w:pPr>
        <w:widowControl w:val="0"/>
        <w:autoSpaceDE w:val="0"/>
        <w:autoSpaceDN w:val="0"/>
        <w:adjustRightInd w:val="0"/>
        <w:snapToGrid w:val="0"/>
        <w:rPr>
          <w:sz w:val="28"/>
          <w:szCs w:val="28"/>
        </w:rPr>
      </w:pPr>
      <w:r>
        <w:rPr>
          <w:sz w:val="28"/>
          <w:szCs w:val="28"/>
        </w:rPr>
        <w:t>Ф.И. участников,  класс______________________________________________</w:t>
      </w:r>
    </w:p>
    <w:p w14:paraId="3CA7AF7F" w14:textId="77777777" w:rsidR="00891AFD" w:rsidRDefault="00891AFD" w:rsidP="00891AFD">
      <w:pPr>
        <w:widowControl w:val="0"/>
        <w:autoSpaceDE w:val="0"/>
        <w:autoSpaceDN w:val="0"/>
        <w:adjustRightInd w:val="0"/>
        <w:snapToGrid w:val="0"/>
        <w:jc w:val="both"/>
        <w:rPr>
          <w:sz w:val="28"/>
          <w:szCs w:val="28"/>
        </w:rPr>
      </w:pPr>
      <w:r>
        <w:rPr>
          <w:sz w:val="28"/>
          <w:szCs w:val="28"/>
        </w:rPr>
        <w:t>Ф.И.О. преподавателя (полностью)____________________________________</w:t>
      </w:r>
    </w:p>
    <w:p w14:paraId="08047966" w14:textId="77777777" w:rsidR="00891AFD" w:rsidRDefault="00891AFD" w:rsidP="00891AFD">
      <w:pPr>
        <w:widowControl w:val="0"/>
        <w:autoSpaceDE w:val="0"/>
        <w:autoSpaceDN w:val="0"/>
        <w:adjustRightInd w:val="0"/>
        <w:snapToGrid w:val="0"/>
        <w:jc w:val="both"/>
        <w:rPr>
          <w:sz w:val="28"/>
          <w:szCs w:val="28"/>
        </w:rPr>
      </w:pPr>
      <w:r>
        <w:rPr>
          <w:sz w:val="28"/>
          <w:szCs w:val="28"/>
        </w:rPr>
        <w:t>Телефон преподавателя ______________________________________________</w:t>
      </w:r>
    </w:p>
    <w:p w14:paraId="2EB204DD" w14:textId="77777777" w:rsidR="00891AFD" w:rsidRDefault="00891AFD" w:rsidP="00891AFD">
      <w:pPr>
        <w:widowControl w:val="0"/>
        <w:autoSpaceDE w:val="0"/>
        <w:autoSpaceDN w:val="0"/>
        <w:adjustRightInd w:val="0"/>
        <w:snapToGrid w:val="0"/>
        <w:jc w:val="both"/>
        <w:rPr>
          <w:sz w:val="28"/>
          <w:szCs w:val="28"/>
        </w:rPr>
      </w:pPr>
      <w:r>
        <w:rPr>
          <w:sz w:val="28"/>
          <w:szCs w:val="28"/>
        </w:rPr>
        <w:t>Ф.И.О. концертмейстера (полностью)__________________________________</w:t>
      </w:r>
    </w:p>
    <w:p w14:paraId="7E715EB5" w14:textId="77777777" w:rsidR="00891AFD" w:rsidRDefault="00891AFD" w:rsidP="00891AFD">
      <w:pPr>
        <w:widowControl w:val="0"/>
        <w:autoSpaceDE w:val="0"/>
        <w:autoSpaceDN w:val="0"/>
        <w:adjustRightInd w:val="0"/>
        <w:snapToGrid w:val="0"/>
        <w:jc w:val="both"/>
        <w:rPr>
          <w:sz w:val="28"/>
          <w:szCs w:val="28"/>
        </w:rPr>
      </w:pPr>
      <w:r>
        <w:rPr>
          <w:sz w:val="28"/>
          <w:szCs w:val="28"/>
        </w:rPr>
        <w:t>Программа выступления, хронометраж_________________________________</w:t>
      </w:r>
    </w:p>
    <w:p w14:paraId="5E4B5072" w14:textId="77777777" w:rsidR="00891AFD" w:rsidRDefault="00891AFD" w:rsidP="00891AFD">
      <w:pPr>
        <w:widowControl w:val="0"/>
        <w:autoSpaceDE w:val="0"/>
        <w:autoSpaceDN w:val="0"/>
        <w:adjustRightInd w:val="0"/>
        <w:snapToGrid w:val="0"/>
        <w:jc w:val="both"/>
        <w:rPr>
          <w:sz w:val="28"/>
          <w:szCs w:val="28"/>
        </w:rPr>
      </w:pPr>
      <w:r>
        <w:rPr>
          <w:sz w:val="28"/>
          <w:szCs w:val="28"/>
        </w:rPr>
        <w:t>Реквизиты, телефон, факс, электронная почта ОУ________________________</w:t>
      </w:r>
    </w:p>
    <w:p w14:paraId="0A5A07A6" w14:textId="77777777" w:rsidR="00891AFD" w:rsidRDefault="00891AFD" w:rsidP="00891AFD">
      <w:pPr>
        <w:widowControl w:val="0"/>
        <w:autoSpaceDE w:val="0"/>
        <w:autoSpaceDN w:val="0"/>
        <w:adjustRightInd w:val="0"/>
        <w:snapToGrid w:val="0"/>
        <w:jc w:val="both"/>
        <w:rPr>
          <w:sz w:val="28"/>
          <w:szCs w:val="28"/>
        </w:rPr>
      </w:pPr>
      <w:r>
        <w:rPr>
          <w:sz w:val="28"/>
          <w:szCs w:val="28"/>
        </w:rPr>
        <w:t>Способ оплаты (</w:t>
      </w:r>
      <w:proofErr w:type="spellStart"/>
      <w:r>
        <w:rPr>
          <w:sz w:val="28"/>
          <w:szCs w:val="28"/>
        </w:rPr>
        <w:t>юридич</w:t>
      </w:r>
      <w:proofErr w:type="spellEnd"/>
      <w:r>
        <w:rPr>
          <w:sz w:val="28"/>
          <w:szCs w:val="28"/>
        </w:rPr>
        <w:t>./</w:t>
      </w:r>
      <w:proofErr w:type="spellStart"/>
      <w:r>
        <w:rPr>
          <w:sz w:val="28"/>
          <w:szCs w:val="28"/>
        </w:rPr>
        <w:t>физич</w:t>
      </w:r>
      <w:proofErr w:type="spellEnd"/>
      <w:r>
        <w:rPr>
          <w:sz w:val="28"/>
          <w:szCs w:val="28"/>
        </w:rPr>
        <w:t>. лицами)_______________________________</w:t>
      </w:r>
    </w:p>
    <w:p w14:paraId="3AE423CD" w14:textId="77777777" w:rsidR="00891AFD" w:rsidRDefault="00891AFD" w:rsidP="00891AFD">
      <w:pPr>
        <w:widowControl w:val="0"/>
        <w:autoSpaceDE w:val="0"/>
        <w:autoSpaceDN w:val="0"/>
        <w:adjustRightInd w:val="0"/>
        <w:snapToGrid w:val="0"/>
        <w:jc w:val="both"/>
        <w:rPr>
          <w:i/>
          <w:sz w:val="28"/>
          <w:szCs w:val="28"/>
        </w:rPr>
      </w:pPr>
      <w:r>
        <w:rPr>
          <w:i/>
          <w:sz w:val="28"/>
          <w:szCs w:val="28"/>
        </w:rPr>
        <w:t>С использованием в информационных сетях персональных данных, указанных</w:t>
      </w:r>
    </w:p>
    <w:p w14:paraId="5D3E47A9" w14:textId="77777777" w:rsidR="00891AFD" w:rsidRDefault="00891AFD" w:rsidP="00891AFD">
      <w:pPr>
        <w:widowControl w:val="0"/>
        <w:autoSpaceDE w:val="0"/>
        <w:autoSpaceDN w:val="0"/>
        <w:adjustRightInd w:val="0"/>
        <w:snapToGrid w:val="0"/>
        <w:jc w:val="both"/>
        <w:rPr>
          <w:i/>
          <w:sz w:val="28"/>
          <w:szCs w:val="28"/>
        </w:rPr>
      </w:pPr>
      <w:r>
        <w:rPr>
          <w:i/>
          <w:sz w:val="28"/>
          <w:szCs w:val="28"/>
        </w:rPr>
        <w:t xml:space="preserve"> в заявке, согласны._________________________________________________</w:t>
      </w:r>
    </w:p>
    <w:p w14:paraId="39501695" w14:textId="77777777" w:rsidR="00891AFD" w:rsidRDefault="00891AFD" w:rsidP="00891AFD">
      <w:pPr>
        <w:widowControl w:val="0"/>
        <w:autoSpaceDE w:val="0"/>
        <w:autoSpaceDN w:val="0"/>
        <w:adjustRightInd w:val="0"/>
        <w:snapToGrid w:val="0"/>
        <w:jc w:val="both"/>
        <w:rPr>
          <w:sz w:val="28"/>
          <w:szCs w:val="28"/>
        </w:rPr>
      </w:pPr>
      <w:r>
        <w:rPr>
          <w:sz w:val="28"/>
          <w:szCs w:val="28"/>
        </w:rPr>
        <w:t>Согласие на прямую трансляцию / видеозапись_________________________</w:t>
      </w:r>
    </w:p>
    <w:p w14:paraId="507F1317" w14:textId="77777777" w:rsidR="00891AFD" w:rsidRDefault="00891AFD" w:rsidP="00891AFD">
      <w:pPr>
        <w:widowControl w:val="0"/>
        <w:autoSpaceDE w:val="0"/>
        <w:autoSpaceDN w:val="0"/>
        <w:adjustRightInd w:val="0"/>
        <w:snapToGrid w:val="0"/>
        <w:jc w:val="both"/>
        <w:rPr>
          <w:sz w:val="28"/>
          <w:szCs w:val="28"/>
        </w:rPr>
      </w:pPr>
      <w:r>
        <w:rPr>
          <w:sz w:val="28"/>
          <w:szCs w:val="28"/>
        </w:rPr>
        <w:t xml:space="preserve">Подписи участников или законных представителей несовершеннолетних с </w:t>
      </w:r>
    </w:p>
    <w:p w14:paraId="360C45B4" w14:textId="77777777" w:rsidR="00891AFD" w:rsidRDefault="00891AFD" w:rsidP="00891AFD">
      <w:pPr>
        <w:widowControl w:val="0"/>
        <w:autoSpaceDE w:val="0"/>
        <w:autoSpaceDN w:val="0"/>
        <w:adjustRightInd w:val="0"/>
        <w:snapToGrid w:val="0"/>
        <w:jc w:val="both"/>
        <w:rPr>
          <w:sz w:val="28"/>
          <w:szCs w:val="28"/>
        </w:rPr>
      </w:pPr>
      <w:r>
        <w:rPr>
          <w:sz w:val="28"/>
          <w:szCs w:val="28"/>
        </w:rPr>
        <w:t>расшифровкой подписей_____________________________________________</w:t>
      </w:r>
    </w:p>
    <w:p w14:paraId="0FDAD6E5" w14:textId="77777777" w:rsidR="00891AFD" w:rsidRDefault="00891AFD" w:rsidP="00891AFD">
      <w:pPr>
        <w:widowControl w:val="0"/>
        <w:autoSpaceDE w:val="0"/>
        <w:autoSpaceDN w:val="0"/>
        <w:adjustRightInd w:val="0"/>
        <w:snapToGrid w:val="0"/>
        <w:jc w:val="both"/>
        <w:rPr>
          <w:sz w:val="28"/>
          <w:szCs w:val="28"/>
        </w:rPr>
      </w:pPr>
      <w:r>
        <w:rPr>
          <w:sz w:val="28"/>
          <w:szCs w:val="28"/>
        </w:rPr>
        <w:t>Подпись руководителя учреждения ___________________________________</w:t>
      </w:r>
    </w:p>
    <w:p w14:paraId="5972D420" w14:textId="77777777" w:rsidR="00891AFD" w:rsidRDefault="00891AFD" w:rsidP="00891AFD">
      <w:pPr>
        <w:widowControl w:val="0"/>
        <w:autoSpaceDE w:val="0"/>
        <w:autoSpaceDN w:val="0"/>
        <w:adjustRightInd w:val="0"/>
        <w:snapToGrid w:val="0"/>
        <w:jc w:val="both"/>
        <w:rPr>
          <w:sz w:val="28"/>
          <w:szCs w:val="28"/>
        </w:rPr>
      </w:pPr>
      <w:r>
        <w:rPr>
          <w:sz w:val="28"/>
          <w:szCs w:val="28"/>
        </w:rPr>
        <w:lastRenderedPageBreak/>
        <w:t>Печать</w:t>
      </w:r>
      <w:r>
        <w:rPr>
          <w:sz w:val="28"/>
          <w:szCs w:val="28"/>
        </w:rPr>
        <w:tab/>
      </w:r>
      <w:r>
        <w:rPr>
          <w:sz w:val="28"/>
          <w:szCs w:val="28"/>
        </w:rPr>
        <w:tab/>
      </w:r>
      <w:r>
        <w:rPr>
          <w:sz w:val="28"/>
          <w:szCs w:val="28"/>
        </w:rPr>
        <w:tab/>
      </w:r>
      <w:r>
        <w:rPr>
          <w:sz w:val="28"/>
          <w:szCs w:val="28"/>
        </w:rPr>
        <w:tab/>
      </w:r>
      <w:r>
        <w:rPr>
          <w:sz w:val="28"/>
          <w:szCs w:val="28"/>
        </w:rPr>
        <w:tab/>
        <w:t>Дата</w:t>
      </w:r>
      <w:r>
        <w:rPr>
          <w:b/>
          <w:sz w:val="28"/>
          <w:szCs w:val="28"/>
        </w:rPr>
        <w:tab/>
      </w:r>
    </w:p>
    <w:p w14:paraId="2540ADA9" w14:textId="77777777" w:rsidR="00891AFD" w:rsidRDefault="00891AFD" w:rsidP="00891AFD">
      <w:pPr>
        <w:jc w:val="both"/>
        <w:rPr>
          <w:b/>
          <w:sz w:val="28"/>
          <w:szCs w:val="28"/>
        </w:rPr>
      </w:pPr>
    </w:p>
    <w:p w14:paraId="3D5304A9" w14:textId="77777777" w:rsidR="00891AFD" w:rsidRDefault="00891AFD" w:rsidP="00891AFD">
      <w:pPr>
        <w:jc w:val="both"/>
        <w:rPr>
          <w:sz w:val="28"/>
          <w:szCs w:val="28"/>
        </w:rPr>
      </w:pPr>
      <w:r>
        <w:rPr>
          <w:sz w:val="28"/>
          <w:szCs w:val="28"/>
        </w:rPr>
        <w:t>Директор МБУ ДО «ДМШ № 1</w:t>
      </w:r>
    </w:p>
    <w:p w14:paraId="34E6A030" w14:textId="77777777" w:rsidR="00891AFD" w:rsidRDefault="00891AFD" w:rsidP="00891AFD">
      <w:pPr>
        <w:jc w:val="both"/>
        <w:rPr>
          <w:sz w:val="28"/>
          <w:szCs w:val="28"/>
        </w:rPr>
      </w:pPr>
      <w:r>
        <w:rPr>
          <w:sz w:val="28"/>
          <w:szCs w:val="28"/>
        </w:rPr>
        <w:t>Им. Н.А. Римского-Корсакова»                                                  А.Б. Ушакова</w:t>
      </w:r>
    </w:p>
    <w:p w14:paraId="0E9C0E48" w14:textId="77777777" w:rsidR="00891AFD" w:rsidRDefault="00891AFD" w:rsidP="00891AFD">
      <w:pPr>
        <w:jc w:val="both"/>
        <w:rPr>
          <w:sz w:val="28"/>
          <w:szCs w:val="28"/>
        </w:rPr>
      </w:pPr>
      <w:r>
        <w:rPr>
          <w:sz w:val="28"/>
          <w:szCs w:val="28"/>
        </w:rPr>
        <w:t>МП</w:t>
      </w:r>
    </w:p>
    <w:p w14:paraId="13DCA684" w14:textId="77777777" w:rsidR="00891AFD" w:rsidRDefault="00891AFD" w:rsidP="00891AFD">
      <w:pPr>
        <w:jc w:val="both"/>
        <w:rPr>
          <w:sz w:val="28"/>
          <w:szCs w:val="28"/>
        </w:rPr>
      </w:pPr>
      <w:r>
        <w:rPr>
          <w:sz w:val="28"/>
          <w:szCs w:val="28"/>
        </w:rPr>
        <w:t>На обработку персональных данных согласны:                      А.Б.  Ушакова</w:t>
      </w:r>
    </w:p>
    <w:p w14:paraId="12ECDEF0" w14:textId="77777777" w:rsidR="00891AFD" w:rsidRDefault="00891AFD" w:rsidP="00891AFD">
      <w:pPr>
        <w:jc w:val="both"/>
        <w:rPr>
          <w:sz w:val="28"/>
          <w:szCs w:val="28"/>
        </w:rPr>
      </w:pPr>
      <w:r>
        <w:rPr>
          <w:sz w:val="28"/>
          <w:szCs w:val="28"/>
        </w:rPr>
        <w:t xml:space="preserve">                                                                                           </w:t>
      </w:r>
    </w:p>
    <w:p w14:paraId="24314D85" w14:textId="77777777" w:rsidR="00891AFD" w:rsidRDefault="00891AFD" w:rsidP="00891AFD">
      <w:pPr>
        <w:rPr>
          <w:sz w:val="24"/>
          <w:szCs w:val="24"/>
        </w:rPr>
      </w:pPr>
      <w:r>
        <w:rPr>
          <w:sz w:val="24"/>
          <w:szCs w:val="24"/>
        </w:rPr>
        <w:t>Исполнитель: А.Б. Ушакова</w:t>
      </w:r>
    </w:p>
    <w:p w14:paraId="1277A0DD" w14:textId="77777777" w:rsidR="00891AFD" w:rsidRDefault="00891AFD" w:rsidP="00891AFD">
      <w:pPr>
        <w:jc w:val="both"/>
        <w:rPr>
          <w:sz w:val="24"/>
          <w:szCs w:val="24"/>
        </w:rPr>
      </w:pPr>
      <w:r>
        <w:rPr>
          <w:sz w:val="24"/>
          <w:szCs w:val="24"/>
        </w:rPr>
        <w:t>Директор МБУ ДО «ДМШ № 1</w:t>
      </w:r>
    </w:p>
    <w:p w14:paraId="126304F2" w14:textId="77777777" w:rsidR="00891AFD" w:rsidRDefault="00891AFD" w:rsidP="00891AFD">
      <w:pPr>
        <w:jc w:val="both"/>
        <w:rPr>
          <w:sz w:val="24"/>
          <w:szCs w:val="24"/>
        </w:rPr>
      </w:pPr>
      <w:r>
        <w:rPr>
          <w:sz w:val="24"/>
          <w:szCs w:val="24"/>
        </w:rPr>
        <w:t xml:space="preserve">им. Н.А. Римского-Корсакова»                                                       </w:t>
      </w:r>
    </w:p>
    <w:p w14:paraId="7BC17667" w14:textId="77777777" w:rsidR="00891AFD" w:rsidRDefault="00891AFD" w:rsidP="00891AFD">
      <w:pPr>
        <w:rPr>
          <w:sz w:val="24"/>
          <w:szCs w:val="24"/>
        </w:rPr>
      </w:pPr>
      <w:r>
        <w:rPr>
          <w:sz w:val="24"/>
          <w:szCs w:val="24"/>
        </w:rPr>
        <w:t>8 (3435) 415963, 8 904 989 7181</w:t>
      </w:r>
    </w:p>
    <w:p w14:paraId="47E839FD" w14:textId="77777777" w:rsidR="00891AFD" w:rsidRDefault="00891AFD" w:rsidP="00891AFD">
      <w:pPr>
        <w:rPr>
          <w:rFonts w:asciiTheme="minorHAnsi" w:eastAsiaTheme="minorHAnsi" w:hAnsiTheme="minorHAnsi" w:cstheme="minorBidi"/>
          <w:sz w:val="22"/>
          <w:szCs w:val="22"/>
          <w:lang w:eastAsia="en-US"/>
        </w:rPr>
      </w:pPr>
    </w:p>
    <w:p w14:paraId="3D62AE06" w14:textId="77777777" w:rsidR="00373E9B" w:rsidRDefault="00373E9B" w:rsidP="00891AFD">
      <w:pPr>
        <w:jc w:val="both"/>
        <w:rPr>
          <w:sz w:val="28"/>
          <w:szCs w:val="28"/>
        </w:rPr>
      </w:pPr>
    </w:p>
    <w:p w14:paraId="33058065" w14:textId="77777777" w:rsidR="00891AFD" w:rsidRDefault="00891AFD" w:rsidP="00891AFD">
      <w:pPr>
        <w:jc w:val="both"/>
        <w:rPr>
          <w:sz w:val="28"/>
          <w:szCs w:val="28"/>
        </w:rPr>
      </w:pPr>
    </w:p>
    <w:p w14:paraId="3E457AD8" w14:textId="77777777" w:rsidR="0038177F" w:rsidRDefault="0038177F">
      <w:pPr>
        <w:spacing w:after="200" w:line="276" w:lineRule="auto"/>
        <w:rPr>
          <w:b/>
          <w:sz w:val="28"/>
          <w:szCs w:val="28"/>
        </w:rPr>
      </w:pPr>
      <w:r>
        <w:rPr>
          <w:b/>
          <w:sz w:val="28"/>
          <w:szCs w:val="28"/>
        </w:rPr>
        <w:br w:type="page"/>
      </w:r>
    </w:p>
    <w:p w14:paraId="751B623A" w14:textId="6307D363" w:rsidR="00891AFD" w:rsidRDefault="00C70153" w:rsidP="00962C75">
      <w:pPr>
        <w:shd w:val="clear" w:color="auto" w:fill="B8CCE4" w:themeFill="accent1" w:themeFillTint="66"/>
        <w:jc w:val="center"/>
        <w:rPr>
          <w:b/>
          <w:sz w:val="28"/>
          <w:szCs w:val="28"/>
        </w:rPr>
      </w:pPr>
      <w:r>
        <w:rPr>
          <w:b/>
          <w:sz w:val="28"/>
          <w:szCs w:val="28"/>
        </w:rPr>
        <w:lastRenderedPageBreak/>
        <w:t>ПОЛОЖЕНИЕ</w:t>
      </w:r>
    </w:p>
    <w:p w14:paraId="5456C17E" w14:textId="77777777" w:rsidR="00962C75" w:rsidRDefault="00C70153" w:rsidP="00962C75">
      <w:pPr>
        <w:shd w:val="clear" w:color="auto" w:fill="B8CCE4" w:themeFill="accent1" w:themeFillTint="66"/>
        <w:jc w:val="center"/>
        <w:rPr>
          <w:sz w:val="28"/>
          <w:szCs w:val="24"/>
        </w:rPr>
      </w:pPr>
      <w:r w:rsidRPr="00C70153">
        <w:rPr>
          <w:sz w:val="28"/>
          <w:szCs w:val="24"/>
        </w:rPr>
        <w:t xml:space="preserve">IX Открытый областной фестиваль-конкурс народной песни и танца </w:t>
      </w:r>
    </w:p>
    <w:p w14:paraId="6FD8CB5C" w14:textId="46B50C93" w:rsidR="00C70153" w:rsidRDefault="00C70153" w:rsidP="00962C75">
      <w:pPr>
        <w:shd w:val="clear" w:color="auto" w:fill="B8CCE4" w:themeFill="accent1" w:themeFillTint="66"/>
        <w:jc w:val="center"/>
        <w:rPr>
          <w:sz w:val="28"/>
          <w:szCs w:val="24"/>
        </w:rPr>
      </w:pPr>
      <w:r w:rsidRPr="00C70153">
        <w:rPr>
          <w:sz w:val="28"/>
          <w:szCs w:val="24"/>
        </w:rPr>
        <w:t>«Родные</w:t>
      </w:r>
      <w:r w:rsidR="00962C75">
        <w:rPr>
          <w:sz w:val="28"/>
          <w:szCs w:val="24"/>
        </w:rPr>
        <w:t xml:space="preserve"> </w:t>
      </w:r>
      <w:r w:rsidRPr="00C70153">
        <w:rPr>
          <w:sz w:val="28"/>
          <w:szCs w:val="24"/>
        </w:rPr>
        <w:t>просторы»</w:t>
      </w:r>
    </w:p>
    <w:p w14:paraId="5FE9A7E0" w14:textId="77777777" w:rsidR="00C70153" w:rsidRPr="00C70153" w:rsidRDefault="00C70153" w:rsidP="00962C75">
      <w:pPr>
        <w:shd w:val="clear" w:color="auto" w:fill="B8CCE4" w:themeFill="accent1" w:themeFillTint="66"/>
        <w:jc w:val="center"/>
        <w:rPr>
          <w:sz w:val="28"/>
          <w:szCs w:val="24"/>
        </w:rPr>
      </w:pPr>
      <w:r w:rsidRPr="00C70153">
        <w:rPr>
          <w:sz w:val="28"/>
          <w:szCs w:val="24"/>
        </w:rPr>
        <w:t>02.12.2023</w:t>
      </w:r>
    </w:p>
    <w:p w14:paraId="142DAD35" w14:textId="77777777" w:rsidR="00C70153" w:rsidRDefault="00C70153" w:rsidP="00C70153">
      <w:pPr>
        <w:jc w:val="center"/>
        <w:rPr>
          <w:sz w:val="28"/>
          <w:szCs w:val="24"/>
        </w:rPr>
      </w:pPr>
    </w:p>
    <w:p w14:paraId="492B30D3" w14:textId="77777777" w:rsidR="00C70153" w:rsidRDefault="00C70153" w:rsidP="00C70153">
      <w:pPr>
        <w:jc w:val="both"/>
        <w:rPr>
          <w:sz w:val="28"/>
          <w:szCs w:val="28"/>
        </w:rPr>
      </w:pPr>
      <w:r>
        <w:rPr>
          <w:b/>
          <w:sz w:val="28"/>
          <w:szCs w:val="28"/>
        </w:rPr>
        <w:t>1. Учредитель конкурса</w:t>
      </w:r>
      <w:r>
        <w:rPr>
          <w:sz w:val="28"/>
          <w:szCs w:val="28"/>
        </w:rPr>
        <w:t xml:space="preserve"> (Министерство культуры Свердловской области, ГАУК СО «Региональный ресурсный центр в сфере культуры и художественного образования»).</w:t>
      </w:r>
    </w:p>
    <w:p w14:paraId="18FCE99E" w14:textId="77777777" w:rsidR="00C70153" w:rsidRDefault="00C70153" w:rsidP="00C70153">
      <w:pPr>
        <w:shd w:val="clear" w:color="auto" w:fill="FFFFFF"/>
        <w:jc w:val="both"/>
        <w:rPr>
          <w:bCs/>
          <w:color w:val="000000"/>
          <w:sz w:val="28"/>
          <w:szCs w:val="24"/>
        </w:rPr>
      </w:pPr>
      <w:r>
        <w:rPr>
          <w:b/>
          <w:sz w:val="28"/>
          <w:szCs w:val="28"/>
        </w:rPr>
        <w:t>2.Организатор конкурса</w:t>
      </w:r>
      <w:r>
        <w:rPr>
          <w:sz w:val="28"/>
          <w:szCs w:val="28"/>
        </w:rPr>
        <w:t xml:space="preserve"> </w:t>
      </w:r>
      <w:r>
        <w:rPr>
          <w:bCs/>
          <w:color w:val="000000"/>
          <w:sz w:val="28"/>
          <w:szCs w:val="24"/>
        </w:rPr>
        <w:t>Государственное автономное учреждение дополнительного образования Свердловской области «</w:t>
      </w:r>
      <w:proofErr w:type="spellStart"/>
      <w:r>
        <w:rPr>
          <w:bCs/>
          <w:color w:val="000000"/>
          <w:sz w:val="28"/>
          <w:szCs w:val="24"/>
        </w:rPr>
        <w:t>Верхнесинячихинская</w:t>
      </w:r>
      <w:proofErr w:type="spellEnd"/>
      <w:r>
        <w:rPr>
          <w:bCs/>
          <w:color w:val="000000"/>
          <w:sz w:val="28"/>
          <w:szCs w:val="24"/>
        </w:rPr>
        <w:t xml:space="preserve"> детская школа искусств» </w:t>
      </w:r>
    </w:p>
    <w:p w14:paraId="399B1982" w14:textId="77777777" w:rsidR="00C70153" w:rsidRDefault="00C70153" w:rsidP="00C70153">
      <w:pPr>
        <w:shd w:val="clear" w:color="auto" w:fill="FFFFFF"/>
        <w:rPr>
          <w:sz w:val="28"/>
          <w:szCs w:val="28"/>
        </w:rPr>
      </w:pPr>
      <w:r>
        <w:rPr>
          <w:b/>
          <w:sz w:val="28"/>
          <w:szCs w:val="28"/>
        </w:rPr>
        <w:t>3. Время и место проведения конкурса</w:t>
      </w:r>
      <w:r>
        <w:rPr>
          <w:sz w:val="28"/>
          <w:szCs w:val="28"/>
        </w:rPr>
        <w:t xml:space="preserve"> </w:t>
      </w:r>
    </w:p>
    <w:p w14:paraId="0E2E522B" w14:textId="77777777" w:rsidR="00C70153" w:rsidRDefault="00C70153" w:rsidP="00C70153">
      <w:pPr>
        <w:shd w:val="clear" w:color="auto" w:fill="FFFFFF"/>
        <w:rPr>
          <w:color w:val="000000"/>
          <w:sz w:val="28"/>
          <w:szCs w:val="24"/>
        </w:rPr>
      </w:pPr>
      <w:r>
        <w:rPr>
          <w:color w:val="000000"/>
          <w:sz w:val="28"/>
          <w:szCs w:val="24"/>
        </w:rPr>
        <w:t xml:space="preserve">Конкурс проводится </w:t>
      </w:r>
      <w:r>
        <w:rPr>
          <w:bCs/>
          <w:color w:val="000000"/>
          <w:sz w:val="28"/>
          <w:szCs w:val="24"/>
        </w:rPr>
        <w:t>2 декабря 2023 года</w:t>
      </w:r>
      <w:r>
        <w:rPr>
          <w:color w:val="000000"/>
          <w:sz w:val="28"/>
          <w:szCs w:val="24"/>
        </w:rPr>
        <w:t xml:space="preserve">. </w:t>
      </w:r>
    </w:p>
    <w:p w14:paraId="2212E91B" w14:textId="77777777" w:rsidR="00C70153" w:rsidRDefault="00C70153" w:rsidP="00C70153">
      <w:pPr>
        <w:shd w:val="clear" w:color="auto" w:fill="FFFFFF"/>
        <w:jc w:val="both"/>
        <w:rPr>
          <w:sz w:val="28"/>
          <w:szCs w:val="24"/>
        </w:rPr>
      </w:pPr>
      <w:r>
        <w:rPr>
          <w:color w:val="000000"/>
          <w:sz w:val="28"/>
          <w:szCs w:val="24"/>
        </w:rPr>
        <w:t xml:space="preserve">Место проведения:  </w:t>
      </w:r>
      <w:r>
        <w:rPr>
          <w:sz w:val="28"/>
          <w:szCs w:val="24"/>
        </w:rPr>
        <w:t xml:space="preserve">пгт Верхняя Синячиха, ул. Октябрьская, 62, корпус 1 (концертный зал </w:t>
      </w:r>
      <w:proofErr w:type="spellStart"/>
      <w:r>
        <w:rPr>
          <w:sz w:val="28"/>
          <w:szCs w:val="24"/>
        </w:rPr>
        <w:t>Верхнесинячихинского</w:t>
      </w:r>
      <w:proofErr w:type="spellEnd"/>
      <w:r>
        <w:rPr>
          <w:sz w:val="28"/>
          <w:szCs w:val="24"/>
        </w:rPr>
        <w:t xml:space="preserve"> агропромышленного техникума)</w:t>
      </w:r>
    </w:p>
    <w:p w14:paraId="4A856E1A" w14:textId="77777777" w:rsidR="00C70153" w:rsidRDefault="00C70153" w:rsidP="00C70153">
      <w:pPr>
        <w:shd w:val="clear" w:color="auto" w:fill="FFFFFF"/>
        <w:jc w:val="both"/>
        <w:rPr>
          <w:sz w:val="28"/>
          <w:szCs w:val="28"/>
        </w:rPr>
      </w:pPr>
      <w:r>
        <w:rPr>
          <w:sz w:val="28"/>
          <w:szCs w:val="24"/>
        </w:rPr>
        <w:t>О конкретной дате и времени выступления каждого участника организаторы предупредят за неделю до конкурса.</w:t>
      </w:r>
      <w:r>
        <w:rPr>
          <w:sz w:val="28"/>
          <w:szCs w:val="28"/>
        </w:rPr>
        <w:t xml:space="preserve"> (в т.ч. адрес места проведения).</w:t>
      </w:r>
    </w:p>
    <w:p w14:paraId="7BDDA53F" w14:textId="77777777" w:rsidR="00C70153" w:rsidRDefault="00C70153" w:rsidP="00C70153">
      <w:pPr>
        <w:jc w:val="both"/>
        <w:rPr>
          <w:sz w:val="28"/>
          <w:szCs w:val="28"/>
        </w:rPr>
      </w:pPr>
      <w:r>
        <w:rPr>
          <w:b/>
          <w:sz w:val="28"/>
          <w:szCs w:val="28"/>
        </w:rPr>
        <w:t>4. Цель и задачи конкурсного мероприятия</w:t>
      </w:r>
      <w:r>
        <w:rPr>
          <w:sz w:val="28"/>
          <w:szCs w:val="28"/>
        </w:rPr>
        <w:t>.</w:t>
      </w:r>
    </w:p>
    <w:p w14:paraId="01195EDF" w14:textId="77777777" w:rsidR="00C70153" w:rsidRDefault="00C70153" w:rsidP="00F612A9">
      <w:pPr>
        <w:pStyle w:val="a7"/>
        <w:numPr>
          <w:ilvl w:val="0"/>
          <w:numId w:val="86"/>
        </w:numPr>
        <w:tabs>
          <w:tab w:val="left" w:pos="567"/>
        </w:tabs>
        <w:suppressAutoHyphens/>
        <w:autoSpaceDE w:val="0"/>
        <w:autoSpaceDN w:val="0"/>
        <w:adjustRightInd w:val="0"/>
        <w:ind w:left="567" w:hanging="567"/>
        <w:jc w:val="both"/>
        <w:rPr>
          <w:sz w:val="28"/>
        </w:rPr>
      </w:pPr>
      <w:r>
        <w:rPr>
          <w:sz w:val="28"/>
        </w:rPr>
        <w:t>сохранение традиций народной культуры;</w:t>
      </w:r>
    </w:p>
    <w:p w14:paraId="45594397" w14:textId="77777777" w:rsidR="00C70153" w:rsidRDefault="00C70153" w:rsidP="00F612A9">
      <w:pPr>
        <w:pStyle w:val="a7"/>
        <w:numPr>
          <w:ilvl w:val="0"/>
          <w:numId w:val="86"/>
        </w:numPr>
        <w:tabs>
          <w:tab w:val="left" w:pos="567"/>
        </w:tabs>
        <w:suppressAutoHyphens/>
        <w:autoSpaceDE w:val="0"/>
        <w:autoSpaceDN w:val="0"/>
        <w:adjustRightInd w:val="0"/>
        <w:ind w:left="567" w:hanging="567"/>
        <w:jc w:val="both"/>
        <w:rPr>
          <w:sz w:val="28"/>
        </w:rPr>
      </w:pPr>
      <w:r>
        <w:rPr>
          <w:sz w:val="28"/>
        </w:rPr>
        <w:t xml:space="preserve">популяризация национальной музыкальной культуры, воспитание глубокого уважения к народному творчеству и музыке; </w:t>
      </w:r>
    </w:p>
    <w:p w14:paraId="0C82C2A3" w14:textId="77777777" w:rsidR="00C70153" w:rsidRDefault="00C70153" w:rsidP="00F612A9">
      <w:pPr>
        <w:pStyle w:val="a7"/>
        <w:numPr>
          <w:ilvl w:val="0"/>
          <w:numId w:val="86"/>
        </w:numPr>
        <w:tabs>
          <w:tab w:val="left" w:pos="567"/>
        </w:tabs>
        <w:suppressAutoHyphens/>
        <w:autoSpaceDE w:val="0"/>
        <w:autoSpaceDN w:val="0"/>
        <w:adjustRightInd w:val="0"/>
        <w:ind w:left="567" w:hanging="567"/>
        <w:jc w:val="both"/>
        <w:rPr>
          <w:sz w:val="28"/>
        </w:rPr>
      </w:pPr>
      <w:r>
        <w:rPr>
          <w:sz w:val="28"/>
        </w:rPr>
        <w:t>повышение исполнительского мастерства участников фестиваля-конкурса;</w:t>
      </w:r>
    </w:p>
    <w:p w14:paraId="0F71B0CC" w14:textId="77777777" w:rsidR="00C70153" w:rsidRDefault="00C70153" w:rsidP="00F612A9">
      <w:pPr>
        <w:pStyle w:val="a7"/>
        <w:numPr>
          <w:ilvl w:val="0"/>
          <w:numId w:val="86"/>
        </w:numPr>
        <w:tabs>
          <w:tab w:val="left" w:pos="567"/>
        </w:tabs>
        <w:suppressAutoHyphens/>
        <w:autoSpaceDE w:val="0"/>
        <w:autoSpaceDN w:val="0"/>
        <w:adjustRightInd w:val="0"/>
        <w:ind w:left="567" w:hanging="567"/>
        <w:jc w:val="both"/>
        <w:rPr>
          <w:sz w:val="28"/>
        </w:rPr>
      </w:pPr>
      <w:r>
        <w:rPr>
          <w:sz w:val="28"/>
        </w:rPr>
        <w:t>формирование интереса и любви к народному пению, народной песне и танцу;</w:t>
      </w:r>
    </w:p>
    <w:p w14:paraId="179843D3" w14:textId="77777777" w:rsidR="00C70153" w:rsidRDefault="00C70153" w:rsidP="00F612A9">
      <w:pPr>
        <w:pStyle w:val="a7"/>
        <w:numPr>
          <w:ilvl w:val="0"/>
          <w:numId w:val="86"/>
        </w:numPr>
        <w:tabs>
          <w:tab w:val="left" w:pos="567"/>
        </w:tabs>
        <w:suppressAutoHyphens/>
        <w:autoSpaceDE w:val="0"/>
        <w:autoSpaceDN w:val="0"/>
        <w:adjustRightInd w:val="0"/>
        <w:ind w:left="567" w:hanging="567"/>
        <w:jc w:val="both"/>
        <w:rPr>
          <w:sz w:val="28"/>
        </w:rPr>
      </w:pPr>
      <w:r>
        <w:rPr>
          <w:sz w:val="28"/>
        </w:rPr>
        <w:t>обеспечение взаимодействия культурного наследия с современностью;</w:t>
      </w:r>
    </w:p>
    <w:p w14:paraId="476EB498" w14:textId="77777777" w:rsidR="00C70153" w:rsidRDefault="00C70153" w:rsidP="00F612A9">
      <w:pPr>
        <w:pStyle w:val="a7"/>
        <w:numPr>
          <w:ilvl w:val="0"/>
          <w:numId w:val="86"/>
        </w:numPr>
        <w:tabs>
          <w:tab w:val="left" w:pos="567"/>
        </w:tabs>
        <w:suppressAutoHyphens/>
        <w:autoSpaceDE w:val="0"/>
        <w:autoSpaceDN w:val="0"/>
        <w:adjustRightInd w:val="0"/>
        <w:ind w:left="567" w:hanging="567"/>
        <w:jc w:val="both"/>
        <w:rPr>
          <w:sz w:val="28"/>
        </w:rPr>
      </w:pPr>
      <w:r>
        <w:rPr>
          <w:sz w:val="28"/>
        </w:rPr>
        <w:t>расширение творческих связей, обмен опытом среди исполнителей, выявление новых художественных коллективов и талантливых исполнителей</w:t>
      </w:r>
      <w:r>
        <w:rPr>
          <w:kern w:val="2"/>
          <w:sz w:val="28"/>
        </w:rPr>
        <w:t>;</w:t>
      </w:r>
    </w:p>
    <w:p w14:paraId="7D12F4DF" w14:textId="77777777" w:rsidR="00C70153" w:rsidRDefault="00C70153" w:rsidP="00F612A9">
      <w:pPr>
        <w:pStyle w:val="a7"/>
        <w:numPr>
          <w:ilvl w:val="0"/>
          <w:numId w:val="86"/>
        </w:numPr>
        <w:shd w:val="clear" w:color="auto" w:fill="FFFFFF"/>
        <w:tabs>
          <w:tab w:val="left" w:pos="567"/>
        </w:tabs>
        <w:ind w:left="567" w:hanging="567"/>
        <w:rPr>
          <w:sz w:val="28"/>
        </w:rPr>
      </w:pPr>
      <w:r>
        <w:rPr>
          <w:sz w:val="28"/>
        </w:rPr>
        <w:t>широкая пропаганда народного исполнительства.</w:t>
      </w:r>
    </w:p>
    <w:p w14:paraId="5B48FE0E" w14:textId="77777777" w:rsidR="00C70153" w:rsidRDefault="00C70153" w:rsidP="00C70153">
      <w:pPr>
        <w:jc w:val="both"/>
        <w:rPr>
          <w:sz w:val="28"/>
          <w:szCs w:val="28"/>
        </w:rPr>
      </w:pPr>
      <w:r>
        <w:rPr>
          <w:b/>
          <w:sz w:val="28"/>
          <w:szCs w:val="28"/>
        </w:rPr>
        <w:t>5. Условия проведения конкурса</w:t>
      </w:r>
      <w:r>
        <w:rPr>
          <w:sz w:val="28"/>
          <w:szCs w:val="28"/>
        </w:rPr>
        <w:t>: количество туров, их форма (очная/заочная), участие преподавателей в качестве иллюстраторов и в составе оркестра и т.д.</w:t>
      </w:r>
    </w:p>
    <w:p w14:paraId="1A47406C" w14:textId="77777777" w:rsidR="00C70153" w:rsidRDefault="00C70153" w:rsidP="00C70153">
      <w:pPr>
        <w:ind w:firstLine="709"/>
        <w:jc w:val="both"/>
        <w:rPr>
          <w:rFonts w:eastAsia="Calibri"/>
          <w:sz w:val="28"/>
          <w:szCs w:val="28"/>
        </w:rPr>
      </w:pPr>
      <w:r>
        <w:rPr>
          <w:color w:val="000000"/>
          <w:sz w:val="28"/>
          <w:szCs w:val="28"/>
        </w:rPr>
        <w:t xml:space="preserve">В фестивале-конкурсе могут принять </w:t>
      </w:r>
      <w:r>
        <w:rPr>
          <w:sz w:val="28"/>
          <w:szCs w:val="28"/>
        </w:rPr>
        <w:t xml:space="preserve">участие солисты, народные коллективы, ансамбли песни и танца, фольклорно-сценические ансамбли, ансамбли народного танца </w:t>
      </w:r>
      <w:r>
        <w:rPr>
          <w:rFonts w:eastAsia="Calibri"/>
          <w:sz w:val="28"/>
          <w:szCs w:val="28"/>
        </w:rPr>
        <w:t xml:space="preserve">(учащиеся </w:t>
      </w:r>
      <w:r>
        <w:rPr>
          <w:sz w:val="28"/>
          <w:szCs w:val="28"/>
        </w:rPr>
        <w:t>общеобразовательных учреждений, учреждений дошкольного образования, учреждений дополнительного образования</w:t>
      </w:r>
      <w:r>
        <w:rPr>
          <w:rFonts w:eastAsia="Calibri"/>
          <w:sz w:val="28"/>
          <w:szCs w:val="28"/>
        </w:rPr>
        <w:t>, ДМШ, ДШИ, участники студий, Домов культуры, Центров культуры и искусства и т.д.)</w:t>
      </w:r>
      <w:r>
        <w:rPr>
          <w:sz w:val="28"/>
          <w:szCs w:val="28"/>
        </w:rPr>
        <w:t xml:space="preserve"> независимо от ведомственной и территориальной принадлежности.</w:t>
      </w:r>
      <w:r>
        <w:rPr>
          <w:rFonts w:eastAsia="Calibri"/>
          <w:sz w:val="28"/>
          <w:szCs w:val="28"/>
        </w:rPr>
        <w:t xml:space="preserve"> </w:t>
      </w:r>
    </w:p>
    <w:p w14:paraId="3A7F20D6" w14:textId="77777777" w:rsidR="00C70153" w:rsidRDefault="00C70153" w:rsidP="00C70153">
      <w:pPr>
        <w:ind w:firstLine="709"/>
        <w:jc w:val="both"/>
        <w:rPr>
          <w:b/>
          <w:sz w:val="28"/>
          <w:szCs w:val="28"/>
        </w:rPr>
      </w:pPr>
      <w:r>
        <w:rPr>
          <w:b/>
          <w:sz w:val="28"/>
          <w:szCs w:val="28"/>
        </w:rPr>
        <w:t>Конкурс проводится по следующим номинациям:</w:t>
      </w:r>
    </w:p>
    <w:p w14:paraId="3A1B9506" w14:textId="77777777" w:rsidR="00C70153" w:rsidRDefault="00C70153" w:rsidP="00F612A9">
      <w:pPr>
        <w:pStyle w:val="a7"/>
        <w:numPr>
          <w:ilvl w:val="0"/>
          <w:numId w:val="87"/>
        </w:numPr>
        <w:ind w:left="851" w:hanging="284"/>
        <w:jc w:val="both"/>
        <w:rPr>
          <w:sz w:val="28"/>
          <w:szCs w:val="28"/>
        </w:rPr>
      </w:pPr>
      <w:r>
        <w:rPr>
          <w:sz w:val="28"/>
          <w:szCs w:val="28"/>
        </w:rPr>
        <w:t>«Народный танец» (соло, ансамбль);</w:t>
      </w:r>
    </w:p>
    <w:p w14:paraId="4F30D481" w14:textId="77777777" w:rsidR="00C70153" w:rsidRDefault="00C70153" w:rsidP="00F612A9">
      <w:pPr>
        <w:pStyle w:val="a7"/>
        <w:numPr>
          <w:ilvl w:val="0"/>
          <w:numId w:val="87"/>
        </w:numPr>
        <w:ind w:left="851" w:hanging="284"/>
        <w:jc w:val="both"/>
        <w:rPr>
          <w:sz w:val="28"/>
          <w:szCs w:val="28"/>
        </w:rPr>
      </w:pPr>
      <w:r>
        <w:rPr>
          <w:sz w:val="28"/>
          <w:szCs w:val="28"/>
        </w:rPr>
        <w:t>«Народный стилизованный танец» (соло, ансамбль);</w:t>
      </w:r>
    </w:p>
    <w:p w14:paraId="1F554417" w14:textId="77777777" w:rsidR="00C70153" w:rsidRDefault="00C70153" w:rsidP="00F612A9">
      <w:pPr>
        <w:pStyle w:val="a7"/>
        <w:numPr>
          <w:ilvl w:val="0"/>
          <w:numId w:val="87"/>
        </w:numPr>
        <w:ind w:left="851" w:hanging="284"/>
        <w:jc w:val="both"/>
        <w:rPr>
          <w:sz w:val="28"/>
          <w:szCs w:val="28"/>
        </w:rPr>
      </w:pPr>
      <w:r>
        <w:rPr>
          <w:sz w:val="28"/>
          <w:szCs w:val="28"/>
        </w:rPr>
        <w:t>«Народная песня» (соло, ансамбль).</w:t>
      </w:r>
    </w:p>
    <w:p w14:paraId="2521D710" w14:textId="77777777" w:rsidR="00C70153" w:rsidRDefault="00C70153" w:rsidP="00C70153">
      <w:pPr>
        <w:ind w:firstLine="709"/>
        <w:jc w:val="both"/>
        <w:rPr>
          <w:rFonts w:eastAsia="Calibri"/>
          <w:sz w:val="28"/>
          <w:szCs w:val="28"/>
        </w:rPr>
      </w:pPr>
      <w:r>
        <w:rPr>
          <w:rFonts w:eastAsia="Calibri"/>
          <w:sz w:val="28"/>
          <w:szCs w:val="28"/>
        </w:rPr>
        <w:t xml:space="preserve">Последовательность исполнения произведений устанавливается самими участниками и указывается в заявке. </w:t>
      </w:r>
      <w:r>
        <w:rPr>
          <w:rFonts w:eastAsia="Calibri"/>
          <w:bCs/>
          <w:sz w:val="28"/>
          <w:szCs w:val="28"/>
        </w:rPr>
        <w:t xml:space="preserve">Очередность выступлений определяется организаторами конкурса по согласованию с участниками. </w:t>
      </w:r>
      <w:r>
        <w:rPr>
          <w:rFonts w:eastAsia="Calibri"/>
          <w:bCs/>
          <w:color w:val="000000"/>
          <w:spacing w:val="-1"/>
          <w:sz w:val="28"/>
          <w:szCs w:val="28"/>
        </w:rPr>
        <w:t>Допускается участие иллюстраторов, не более 30 процентов от общего количества участников ансамбля.</w:t>
      </w:r>
      <w:r>
        <w:rPr>
          <w:rFonts w:eastAsia="Calibri"/>
          <w:sz w:val="28"/>
          <w:szCs w:val="28"/>
        </w:rPr>
        <w:t xml:space="preserve"> </w:t>
      </w:r>
    </w:p>
    <w:p w14:paraId="1E4436D7" w14:textId="77777777" w:rsidR="00C70153" w:rsidRDefault="00C70153" w:rsidP="00C70153">
      <w:pPr>
        <w:ind w:firstLine="709"/>
        <w:jc w:val="both"/>
        <w:rPr>
          <w:b/>
          <w:color w:val="000000"/>
          <w:sz w:val="28"/>
          <w:szCs w:val="28"/>
        </w:rPr>
      </w:pPr>
      <w:r>
        <w:rPr>
          <w:b/>
          <w:color w:val="000000"/>
          <w:sz w:val="28"/>
          <w:szCs w:val="28"/>
        </w:rPr>
        <w:lastRenderedPageBreak/>
        <w:t>Фестиваль-конкурс проводится в двух форматах:</w:t>
      </w:r>
    </w:p>
    <w:p w14:paraId="39F88829" w14:textId="77777777" w:rsidR="00C70153" w:rsidRDefault="00C70153" w:rsidP="00F612A9">
      <w:pPr>
        <w:pStyle w:val="a7"/>
        <w:numPr>
          <w:ilvl w:val="0"/>
          <w:numId w:val="88"/>
        </w:numPr>
        <w:ind w:left="993" w:hanging="426"/>
        <w:jc w:val="both"/>
        <w:rPr>
          <w:color w:val="000000"/>
          <w:sz w:val="28"/>
          <w:szCs w:val="28"/>
        </w:rPr>
      </w:pPr>
      <w:r>
        <w:rPr>
          <w:color w:val="000000"/>
          <w:sz w:val="28"/>
          <w:szCs w:val="28"/>
        </w:rPr>
        <w:t xml:space="preserve">очное участие (в форме выступления на сцене), </w:t>
      </w:r>
    </w:p>
    <w:p w14:paraId="0E8C4D43" w14:textId="77777777" w:rsidR="00C70153" w:rsidRDefault="00C70153" w:rsidP="00F612A9">
      <w:pPr>
        <w:pStyle w:val="a7"/>
        <w:numPr>
          <w:ilvl w:val="0"/>
          <w:numId w:val="88"/>
        </w:numPr>
        <w:ind w:left="993" w:hanging="426"/>
        <w:jc w:val="both"/>
        <w:rPr>
          <w:color w:val="000000"/>
          <w:sz w:val="28"/>
          <w:szCs w:val="28"/>
        </w:rPr>
      </w:pPr>
      <w:r>
        <w:rPr>
          <w:color w:val="000000"/>
          <w:sz w:val="28"/>
          <w:szCs w:val="28"/>
        </w:rPr>
        <w:t>заочное участие (по видеозаписям).</w:t>
      </w:r>
    </w:p>
    <w:p w14:paraId="377CB7F1" w14:textId="77777777" w:rsidR="00C70153" w:rsidRDefault="00C70153" w:rsidP="00C70153">
      <w:pPr>
        <w:shd w:val="clear" w:color="auto" w:fill="FFFFFF"/>
        <w:ind w:firstLine="709"/>
        <w:jc w:val="both"/>
        <w:rPr>
          <w:color w:val="000000"/>
          <w:sz w:val="28"/>
          <w:szCs w:val="28"/>
        </w:rPr>
      </w:pPr>
      <w:r>
        <w:rPr>
          <w:b/>
          <w:color w:val="000000"/>
          <w:sz w:val="28"/>
          <w:szCs w:val="28"/>
        </w:rPr>
        <w:t>Очное участие</w:t>
      </w:r>
      <w:r>
        <w:rPr>
          <w:color w:val="000000"/>
          <w:sz w:val="28"/>
          <w:szCs w:val="28"/>
        </w:rPr>
        <w:t xml:space="preserve"> в фестивале-конкурсе проводится на территории </w:t>
      </w:r>
      <w:proofErr w:type="spellStart"/>
      <w:r>
        <w:rPr>
          <w:color w:val="000000"/>
          <w:sz w:val="28"/>
          <w:szCs w:val="28"/>
        </w:rPr>
        <w:t>Верхнесинячихинского</w:t>
      </w:r>
      <w:proofErr w:type="spellEnd"/>
      <w:r>
        <w:rPr>
          <w:color w:val="000000"/>
          <w:sz w:val="28"/>
          <w:szCs w:val="28"/>
        </w:rPr>
        <w:t xml:space="preserve"> агропромышленного техникума. </w:t>
      </w:r>
    </w:p>
    <w:p w14:paraId="46A95FA8" w14:textId="77777777" w:rsidR="00C70153" w:rsidRDefault="00C70153" w:rsidP="00C70153">
      <w:pPr>
        <w:shd w:val="clear" w:color="auto" w:fill="FFFFFF"/>
        <w:ind w:firstLine="709"/>
        <w:jc w:val="both"/>
        <w:rPr>
          <w:sz w:val="28"/>
          <w:szCs w:val="28"/>
        </w:rPr>
      </w:pPr>
      <w:r>
        <w:rPr>
          <w:b/>
          <w:color w:val="000000"/>
          <w:sz w:val="28"/>
          <w:szCs w:val="28"/>
        </w:rPr>
        <w:t>Заочное участие</w:t>
      </w:r>
      <w:r>
        <w:rPr>
          <w:color w:val="000000"/>
          <w:sz w:val="28"/>
          <w:szCs w:val="28"/>
        </w:rPr>
        <w:t xml:space="preserve"> проводится по видеозаписям с соблюдением требований к видеозаписям конкурсных выступлений:</w:t>
      </w:r>
      <w:r>
        <w:rPr>
          <w:sz w:val="28"/>
          <w:szCs w:val="28"/>
        </w:rPr>
        <w:t xml:space="preserve"> </w:t>
      </w:r>
    </w:p>
    <w:p w14:paraId="6AC79854" w14:textId="77777777" w:rsidR="00C70153" w:rsidRDefault="00C70153" w:rsidP="00F612A9">
      <w:pPr>
        <w:pStyle w:val="a7"/>
        <w:numPr>
          <w:ilvl w:val="0"/>
          <w:numId w:val="89"/>
        </w:numPr>
        <w:shd w:val="clear" w:color="auto" w:fill="FFFFFF"/>
        <w:jc w:val="both"/>
        <w:rPr>
          <w:sz w:val="28"/>
          <w:szCs w:val="28"/>
        </w:rPr>
      </w:pPr>
      <w:r>
        <w:rPr>
          <w:sz w:val="28"/>
          <w:szCs w:val="28"/>
        </w:rPr>
        <w:t xml:space="preserve">Видеозапись с выступлением участников конкурса размещается на YouTube канале, ссылка прикрепляется к заявке. </w:t>
      </w:r>
    </w:p>
    <w:p w14:paraId="062BC8BA" w14:textId="77777777" w:rsidR="00C70153" w:rsidRDefault="00C70153" w:rsidP="00F612A9">
      <w:pPr>
        <w:pStyle w:val="a7"/>
        <w:numPr>
          <w:ilvl w:val="0"/>
          <w:numId w:val="89"/>
        </w:numPr>
        <w:shd w:val="clear" w:color="auto" w:fill="FFFFFF"/>
        <w:jc w:val="both"/>
        <w:rPr>
          <w:sz w:val="28"/>
          <w:szCs w:val="28"/>
        </w:rPr>
      </w:pPr>
      <w:r>
        <w:rPr>
          <w:sz w:val="28"/>
          <w:szCs w:val="28"/>
        </w:rPr>
        <w:t xml:space="preserve">Участники самостоятельно несут ответственность за работоспособность ссылок. </w:t>
      </w:r>
    </w:p>
    <w:p w14:paraId="58C044EF" w14:textId="77777777" w:rsidR="00C70153" w:rsidRDefault="00C70153" w:rsidP="00C70153">
      <w:pPr>
        <w:pStyle w:val="a7"/>
        <w:shd w:val="clear" w:color="auto" w:fill="FFFFFF"/>
        <w:ind w:left="0"/>
        <w:jc w:val="both"/>
        <w:rPr>
          <w:sz w:val="28"/>
          <w:szCs w:val="28"/>
        </w:rPr>
      </w:pPr>
      <w:r>
        <w:rPr>
          <w:sz w:val="28"/>
          <w:szCs w:val="28"/>
        </w:rPr>
        <w:t xml:space="preserve">Требования к видеозаписям:  </w:t>
      </w:r>
    </w:p>
    <w:p w14:paraId="63217BF5" w14:textId="77777777" w:rsidR="00C70153" w:rsidRDefault="00C70153" w:rsidP="00F612A9">
      <w:pPr>
        <w:pStyle w:val="a7"/>
        <w:numPr>
          <w:ilvl w:val="2"/>
          <w:numId w:val="89"/>
        </w:numPr>
        <w:shd w:val="clear" w:color="auto" w:fill="FFFFFF"/>
        <w:ind w:left="1276" w:hanging="283"/>
        <w:rPr>
          <w:sz w:val="28"/>
          <w:szCs w:val="28"/>
        </w:rPr>
      </w:pPr>
      <w:r>
        <w:rPr>
          <w:sz w:val="28"/>
          <w:szCs w:val="28"/>
        </w:rPr>
        <w:t>принимаются видеозаписи, снятые специально для конкурса «Родные просторы»;</w:t>
      </w:r>
    </w:p>
    <w:p w14:paraId="169D5EDE" w14:textId="77777777" w:rsidR="00C70153" w:rsidRDefault="00C70153" w:rsidP="00F612A9">
      <w:pPr>
        <w:pStyle w:val="a7"/>
        <w:numPr>
          <w:ilvl w:val="2"/>
          <w:numId w:val="89"/>
        </w:numPr>
        <w:shd w:val="clear" w:color="auto" w:fill="FFFFFF"/>
        <w:ind w:left="1276" w:hanging="283"/>
        <w:rPr>
          <w:sz w:val="28"/>
          <w:szCs w:val="28"/>
        </w:rPr>
      </w:pPr>
      <w:r>
        <w:rPr>
          <w:sz w:val="28"/>
          <w:szCs w:val="28"/>
        </w:rPr>
        <w:t>принимаются видеозаписи, снятые на сцене;</w:t>
      </w:r>
    </w:p>
    <w:p w14:paraId="2E4D1D9A" w14:textId="77777777" w:rsidR="00C70153" w:rsidRDefault="00C70153" w:rsidP="00F612A9">
      <w:pPr>
        <w:pStyle w:val="a7"/>
        <w:numPr>
          <w:ilvl w:val="2"/>
          <w:numId w:val="89"/>
        </w:numPr>
        <w:shd w:val="clear" w:color="auto" w:fill="FFFFFF"/>
        <w:ind w:left="1276" w:hanging="283"/>
        <w:rPr>
          <w:sz w:val="28"/>
          <w:szCs w:val="28"/>
        </w:rPr>
      </w:pPr>
      <w:r>
        <w:rPr>
          <w:sz w:val="28"/>
          <w:szCs w:val="28"/>
        </w:rPr>
        <w:t>на видеозаписи должен быть виден весь коллектив (солист) в полный рост с концертмейстером;</w:t>
      </w:r>
    </w:p>
    <w:p w14:paraId="5F756433" w14:textId="77777777" w:rsidR="00C70153" w:rsidRDefault="00C70153" w:rsidP="00F612A9">
      <w:pPr>
        <w:pStyle w:val="a7"/>
        <w:numPr>
          <w:ilvl w:val="2"/>
          <w:numId w:val="89"/>
        </w:numPr>
        <w:shd w:val="clear" w:color="auto" w:fill="FFFFFF"/>
        <w:ind w:left="1276" w:hanging="283"/>
        <w:rPr>
          <w:sz w:val="28"/>
          <w:szCs w:val="28"/>
        </w:rPr>
      </w:pPr>
      <w:r>
        <w:rPr>
          <w:sz w:val="28"/>
          <w:szCs w:val="28"/>
        </w:rPr>
        <w:t xml:space="preserve">видеозапись должна быть неразрывной, включающей исполнение программы полностью; </w:t>
      </w:r>
    </w:p>
    <w:p w14:paraId="3591EEC4" w14:textId="77777777" w:rsidR="00C70153" w:rsidRDefault="00C70153" w:rsidP="00F612A9">
      <w:pPr>
        <w:pStyle w:val="a7"/>
        <w:numPr>
          <w:ilvl w:val="2"/>
          <w:numId w:val="89"/>
        </w:numPr>
        <w:shd w:val="clear" w:color="auto" w:fill="FFFFFF"/>
        <w:ind w:left="1276" w:hanging="283"/>
        <w:rPr>
          <w:sz w:val="28"/>
          <w:szCs w:val="28"/>
        </w:rPr>
      </w:pPr>
      <w:r>
        <w:rPr>
          <w:sz w:val="28"/>
          <w:szCs w:val="28"/>
        </w:rPr>
        <w:t xml:space="preserve">недопустимо наложение, </w:t>
      </w:r>
      <w:proofErr w:type="spellStart"/>
      <w:r>
        <w:rPr>
          <w:sz w:val="28"/>
          <w:szCs w:val="28"/>
        </w:rPr>
        <w:t>кадровка</w:t>
      </w:r>
      <w:proofErr w:type="spellEnd"/>
      <w:r>
        <w:rPr>
          <w:sz w:val="28"/>
          <w:szCs w:val="28"/>
        </w:rPr>
        <w:t>, видеомонтаж, монтаж звука и прочие технические вставки;</w:t>
      </w:r>
    </w:p>
    <w:p w14:paraId="3A81A0CE" w14:textId="77777777" w:rsidR="00C70153" w:rsidRDefault="00C70153" w:rsidP="00F612A9">
      <w:pPr>
        <w:pStyle w:val="a7"/>
        <w:numPr>
          <w:ilvl w:val="2"/>
          <w:numId w:val="89"/>
        </w:numPr>
        <w:shd w:val="clear" w:color="auto" w:fill="FFFFFF"/>
        <w:ind w:left="1276" w:hanging="283"/>
        <w:rPr>
          <w:sz w:val="28"/>
          <w:szCs w:val="28"/>
        </w:rPr>
      </w:pPr>
      <w:r>
        <w:rPr>
          <w:sz w:val="28"/>
          <w:szCs w:val="28"/>
        </w:rPr>
        <w:t xml:space="preserve">разрешение видеозаписи не менее 720 х 480. </w:t>
      </w:r>
    </w:p>
    <w:p w14:paraId="1A02E33E" w14:textId="77777777" w:rsidR="00C70153" w:rsidRDefault="00C70153" w:rsidP="00C70153">
      <w:pPr>
        <w:jc w:val="both"/>
        <w:rPr>
          <w:sz w:val="28"/>
          <w:szCs w:val="28"/>
        </w:rPr>
      </w:pPr>
      <w:r>
        <w:rPr>
          <w:sz w:val="28"/>
          <w:szCs w:val="28"/>
        </w:rPr>
        <w:t>Неисполнение данного пункта влечет за собой снятие работы с конкурса. Взнос за участие не возвращается.</w:t>
      </w:r>
    </w:p>
    <w:p w14:paraId="7BD48448" w14:textId="77777777" w:rsidR="00C70153" w:rsidRDefault="00C70153" w:rsidP="00C70153">
      <w:pPr>
        <w:ind w:firstLine="567"/>
        <w:jc w:val="both"/>
        <w:rPr>
          <w:sz w:val="28"/>
          <w:szCs w:val="28"/>
        </w:rPr>
      </w:pPr>
      <w:r>
        <w:rPr>
          <w:rFonts w:eastAsia="Calibri"/>
          <w:sz w:val="28"/>
          <w:szCs w:val="28"/>
        </w:rPr>
        <w:t xml:space="preserve">Оргкомитет оставляет за собой право на аудио- и видеозаписи конкурса и их распространение. </w:t>
      </w:r>
      <w:r>
        <w:rPr>
          <w:sz w:val="28"/>
          <w:szCs w:val="28"/>
        </w:rPr>
        <w:t>Принимая участие в конкурсе, участники дают согласие на публичный показ записей, в том числе в сети Интернет, либо демонстрацию иным способом. Участник не может требовать от организаторов конкурса какой-либо компенсации или платы за использование и демонстрацию материалов конкурсных прослушиваний.</w:t>
      </w:r>
    </w:p>
    <w:p w14:paraId="22E3B84B" w14:textId="77777777" w:rsidR="00C70153" w:rsidRDefault="00C70153" w:rsidP="00C70153">
      <w:pPr>
        <w:jc w:val="both"/>
        <w:rPr>
          <w:sz w:val="28"/>
          <w:szCs w:val="28"/>
        </w:rPr>
      </w:pPr>
    </w:p>
    <w:p w14:paraId="1521CBB9" w14:textId="77777777" w:rsidR="00C70153" w:rsidRDefault="00C70153" w:rsidP="00C70153">
      <w:pPr>
        <w:jc w:val="both"/>
        <w:rPr>
          <w:sz w:val="28"/>
          <w:szCs w:val="28"/>
        </w:rPr>
      </w:pPr>
      <w:r>
        <w:rPr>
          <w:b/>
          <w:sz w:val="28"/>
          <w:szCs w:val="28"/>
        </w:rPr>
        <w:t xml:space="preserve">6. Возрастные категории </w:t>
      </w:r>
    </w:p>
    <w:p w14:paraId="4C912DB5" w14:textId="77777777" w:rsidR="00C70153" w:rsidRDefault="00C70153" w:rsidP="00C70153">
      <w:pPr>
        <w:shd w:val="clear" w:color="auto" w:fill="FFFFFF"/>
        <w:jc w:val="both"/>
        <w:rPr>
          <w:color w:val="000000"/>
          <w:sz w:val="28"/>
          <w:szCs w:val="28"/>
        </w:rPr>
      </w:pPr>
      <w:r>
        <w:rPr>
          <w:color w:val="000000"/>
          <w:sz w:val="28"/>
          <w:szCs w:val="28"/>
        </w:rPr>
        <w:t>Предельный возраст участников не ограничен. Конкурсанты подразделяются на возрастные группы:</w:t>
      </w:r>
    </w:p>
    <w:p w14:paraId="789346C0" w14:textId="77777777" w:rsidR="00C70153" w:rsidRDefault="00C70153" w:rsidP="00F612A9">
      <w:pPr>
        <w:numPr>
          <w:ilvl w:val="0"/>
          <w:numId w:val="90"/>
        </w:numPr>
        <w:shd w:val="clear" w:color="auto" w:fill="FFFFFF"/>
        <w:ind w:left="851" w:hanging="284"/>
        <w:rPr>
          <w:rFonts w:eastAsia="Calibri"/>
          <w:bCs/>
          <w:color w:val="000000"/>
          <w:spacing w:val="-1"/>
          <w:sz w:val="28"/>
          <w:szCs w:val="28"/>
        </w:rPr>
      </w:pPr>
      <w:r>
        <w:rPr>
          <w:rFonts w:eastAsia="Calibri"/>
          <w:bCs/>
          <w:color w:val="000000"/>
          <w:spacing w:val="-1"/>
          <w:sz w:val="28"/>
          <w:szCs w:val="28"/>
        </w:rPr>
        <w:t>подготовительная (до 8 лет);</w:t>
      </w:r>
    </w:p>
    <w:p w14:paraId="450E3753" w14:textId="77777777" w:rsidR="00C70153" w:rsidRDefault="00C70153" w:rsidP="00F612A9">
      <w:pPr>
        <w:numPr>
          <w:ilvl w:val="0"/>
          <w:numId w:val="90"/>
        </w:numPr>
        <w:shd w:val="clear" w:color="auto" w:fill="FFFFFF"/>
        <w:ind w:left="851" w:hanging="284"/>
        <w:rPr>
          <w:rFonts w:eastAsia="Calibri"/>
          <w:bCs/>
          <w:color w:val="000000"/>
          <w:spacing w:val="-1"/>
          <w:sz w:val="28"/>
          <w:szCs w:val="28"/>
        </w:rPr>
      </w:pPr>
      <w:r>
        <w:rPr>
          <w:rFonts w:eastAsia="Calibri"/>
          <w:bCs/>
          <w:color w:val="000000"/>
          <w:spacing w:val="-1"/>
          <w:sz w:val="28"/>
          <w:szCs w:val="28"/>
        </w:rPr>
        <w:t>младшая (8-10 лет);</w:t>
      </w:r>
    </w:p>
    <w:p w14:paraId="4D6D437E" w14:textId="77777777" w:rsidR="00C70153" w:rsidRDefault="00C70153" w:rsidP="00F612A9">
      <w:pPr>
        <w:numPr>
          <w:ilvl w:val="0"/>
          <w:numId w:val="90"/>
        </w:numPr>
        <w:shd w:val="clear" w:color="auto" w:fill="FFFFFF"/>
        <w:ind w:left="851" w:hanging="284"/>
        <w:rPr>
          <w:rFonts w:eastAsia="Calibri"/>
          <w:bCs/>
          <w:color w:val="000000"/>
          <w:spacing w:val="-1"/>
          <w:sz w:val="28"/>
          <w:szCs w:val="28"/>
        </w:rPr>
      </w:pPr>
      <w:r>
        <w:rPr>
          <w:rFonts w:eastAsia="Calibri"/>
          <w:bCs/>
          <w:color w:val="000000"/>
          <w:spacing w:val="-1"/>
          <w:sz w:val="28"/>
          <w:szCs w:val="28"/>
        </w:rPr>
        <w:t>средняя (11-13 лет);</w:t>
      </w:r>
    </w:p>
    <w:p w14:paraId="73C31887" w14:textId="77777777" w:rsidR="00C70153" w:rsidRDefault="00C70153" w:rsidP="00F612A9">
      <w:pPr>
        <w:numPr>
          <w:ilvl w:val="0"/>
          <w:numId w:val="90"/>
        </w:numPr>
        <w:shd w:val="clear" w:color="auto" w:fill="FFFFFF"/>
        <w:ind w:left="851" w:hanging="284"/>
        <w:rPr>
          <w:rFonts w:eastAsia="Calibri"/>
          <w:bCs/>
          <w:color w:val="000000"/>
          <w:spacing w:val="-1"/>
          <w:sz w:val="28"/>
          <w:szCs w:val="28"/>
        </w:rPr>
      </w:pPr>
      <w:r>
        <w:rPr>
          <w:rFonts w:eastAsia="Calibri"/>
          <w:bCs/>
          <w:color w:val="000000"/>
          <w:spacing w:val="-1"/>
          <w:sz w:val="28"/>
          <w:szCs w:val="28"/>
        </w:rPr>
        <w:t>старшая (14-17 лет);</w:t>
      </w:r>
    </w:p>
    <w:p w14:paraId="1E90F87E" w14:textId="77777777" w:rsidR="00C70153" w:rsidRDefault="00C70153" w:rsidP="00F612A9">
      <w:pPr>
        <w:numPr>
          <w:ilvl w:val="0"/>
          <w:numId w:val="90"/>
        </w:numPr>
        <w:shd w:val="clear" w:color="auto" w:fill="FFFFFF"/>
        <w:ind w:left="851" w:hanging="284"/>
        <w:rPr>
          <w:rFonts w:eastAsia="Calibri"/>
          <w:bCs/>
          <w:color w:val="000000"/>
          <w:spacing w:val="-1"/>
          <w:sz w:val="28"/>
          <w:szCs w:val="28"/>
        </w:rPr>
      </w:pPr>
      <w:r>
        <w:rPr>
          <w:rFonts w:eastAsia="Calibri"/>
          <w:bCs/>
          <w:color w:val="000000"/>
          <w:spacing w:val="-1"/>
          <w:sz w:val="28"/>
          <w:szCs w:val="28"/>
        </w:rPr>
        <w:t>молодежная (18-25 лет);</w:t>
      </w:r>
    </w:p>
    <w:p w14:paraId="3A99C095" w14:textId="77777777" w:rsidR="00C70153" w:rsidRDefault="00C70153" w:rsidP="00F612A9">
      <w:pPr>
        <w:numPr>
          <w:ilvl w:val="0"/>
          <w:numId w:val="90"/>
        </w:numPr>
        <w:shd w:val="clear" w:color="auto" w:fill="FFFFFF"/>
        <w:ind w:left="851" w:hanging="284"/>
        <w:rPr>
          <w:rFonts w:eastAsia="Calibri"/>
          <w:bCs/>
          <w:color w:val="000000"/>
          <w:spacing w:val="-1"/>
          <w:sz w:val="28"/>
          <w:szCs w:val="28"/>
        </w:rPr>
      </w:pPr>
      <w:r>
        <w:rPr>
          <w:rFonts w:eastAsia="Calibri"/>
          <w:bCs/>
          <w:color w:val="000000"/>
          <w:spacing w:val="-1"/>
          <w:sz w:val="28"/>
          <w:szCs w:val="28"/>
        </w:rPr>
        <w:t>взрослая - от 26 лет и старше.</w:t>
      </w:r>
    </w:p>
    <w:p w14:paraId="377DE08E" w14:textId="77777777" w:rsidR="00C70153" w:rsidRDefault="00C70153" w:rsidP="00C70153">
      <w:pPr>
        <w:shd w:val="clear" w:color="auto" w:fill="FFFFFF"/>
        <w:tabs>
          <w:tab w:val="left" w:pos="1526"/>
        </w:tabs>
        <w:jc w:val="both"/>
        <w:rPr>
          <w:rFonts w:eastAsia="Calibri"/>
          <w:bCs/>
          <w:color w:val="000000"/>
          <w:spacing w:val="-1"/>
          <w:sz w:val="24"/>
          <w:szCs w:val="24"/>
        </w:rPr>
      </w:pPr>
      <w:r>
        <w:rPr>
          <w:b/>
          <w:sz w:val="28"/>
          <w:szCs w:val="28"/>
        </w:rPr>
        <w:t>7. Конкурсные требования</w:t>
      </w:r>
      <w:r>
        <w:rPr>
          <w:sz w:val="28"/>
          <w:szCs w:val="28"/>
        </w:rPr>
        <w:t xml:space="preserve"> (требования к исполняемым программам).</w:t>
      </w:r>
      <w:r>
        <w:rPr>
          <w:rFonts w:eastAsia="Calibri"/>
          <w:bCs/>
          <w:color w:val="000000"/>
          <w:spacing w:val="-1"/>
          <w:sz w:val="24"/>
          <w:szCs w:val="24"/>
        </w:rPr>
        <w:t xml:space="preserve"> </w:t>
      </w:r>
    </w:p>
    <w:p w14:paraId="731C8BEA" w14:textId="77777777" w:rsidR="00C70153" w:rsidRDefault="00C70153" w:rsidP="00C70153">
      <w:pPr>
        <w:shd w:val="clear" w:color="auto" w:fill="FFFFFF"/>
        <w:tabs>
          <w:tab w:val="left" w:pos="1526"/>
        </w:tabs>
        <w:jc w:val="both"/>
        <w:rPr>
          <w:rFonts w:eastAsia="Calibri"/>
          <w:bCs/>
          <w:spacing w:val="-1"/>
          <w:sz w:val="28"/>
          <w:szCs w:val="28"/>
        </w:rPr>
      </w:pPr>
      <w:r>
        <w:rPr>
          <w:rFonts w:eastAsia="Calibri"/>
          <w:bCs/>
          <w:color w:val="000000"/>
          <w:spacing w:val="-1"/>
          <w:sz w:val="28"/>
          <w:szCs w:val="28"/>
        </w:rPr>
        <w:t xml:space="preserve">В номинации </w:t>
      </w:r>
      <w:r>
        <w:rPr>
          <w:rFonts w:eastAsia="Calibri"/>
          <w:b/>
          <w:bCs/>
          <w:color w:val="000000"/>
          <w:spacing w:val="-1"/>
          <w:sz w:val="28"/>
          <w:szCs w:val="28"/>
        </w:rPr>
        <w:t xml:space="preserve">«Народный </w:t>
      </w:r>
      <w:r>
        <w:rPr>
          <w:rFonts w:eastAsia="Calibri"/>
          <w:b/>
          <w:bCs/>
          <w:spacing w:val="-1"/>
          <w:sz w:val="28"/>
          <w:szCs w:val="28"/>
        </w:rPr>
        <w:t>танец»</w:t>
      </w:r>
      <w:r>
        <w:rPr>
          <w:rFonts w:eastAsia="Calibri"/>
          <w:bCs/>
          <w:spacing w:val="-1"/>
          <w:sz w:val="28"/>
          <w:szCs w:val="28"/>
        </w:rPr>
        <w:t xml:space="preserve"> должна быть представлена одна хореографическая постановка, </w:t>
      </w:r>
      <w:r>
        <w:rPr>
          <w:color w:val="000000"/>
          <w:sz w:val="28"/>
          <w:szCs w:val="28"/>
          <w:shd w:val="clear" w:color="auto" w:fill="FFFFFF"/>
        </w:rPr>
        <w:t>основанная на сценической обработке народного танца</w:t>
      </w:r>
      <w:r>
        <w:rPr>
          <w:rFonts w:eastAsia="Calibri"/>
          <w:bCs/>
          <w:spacing w:val="-1"/>
          <w:sz w:val="28"/>
          <w:szCs w:val="28"/>
        </w:rPr>
        <w:t xml:space="preserve"> любой национальности.</w:t>
      </w:r>
      <w:r>
        <w:rPr>
          <w:color w:val="000000"/>
          <w:sz w:val="28"/>
          <w:szCs w:val="28"/>
          <w:shd w:val="clear" w:color="auto" w:fill="FFFFFF"/>
        </w:rPr>
        <w:t xml:space="preserve"> </w:t>
      </w:r>
      <w:r>
        <w:rPr>
          <w:sz w:val="28"/>
          <w:szCs w:val="28"/>
        </w:rPr>
        <w:t xml:space="preserve">Продолжительность </w:t>
      </w:r>
      <w:r>
        <w:rPr>
          <w:rFonts w:eastAsia="Calibri"/>
          <w:bCs/>
          <w:color w:val="000000"/>
          <w:spacing w:val="-1"/>
          <w:sz w:val="28"/>
          <w:szCs w:val="28"/>
        </w:rPr>
        <w:t>выступления -</w:t>
      </w:r>
      <w:r>
        <w:rPr>
          <w:rFonts w:eastAsia="Calibri"/>
          <w:b/>
          <w:bCs/>
          <w:color w:val="000000"/>
          <w:spacing w:val="-1"/>
          <w:sz w:val="28"/>
          <w:szCs w:val="28"/>
        </w:rPr>
        <w:t xml:space="preserve"> </w:t>
      </w:r>
      <w:r>
        <w:rPr>
          <w:rFonts w:eastAsia="Calibri"/>
          <w:bCs/>
          <w:color w:val="000000"/>
          <w:spacing w:val="-1"/>
          <w:sz w:val="28"/>
          <w:szCs w:val="28"/>
        </w:rPr>
        <w:t>не более 7 минут.</w:t>
      </w:r>
      <w:r>
        <w:rPr>
          <w:rFonts w:eastAsia="Calibri"/>
          <w:bCs/>
          <w:spacing w:val="-1"/>
          <w:sz w:val="28"/>
          <w:szCs w:val="28"/>
        </w:rPr>
        <w:t xml:space="preserve"> </w:t>
      </w:r>
    </w:p>
    <w:p w14:paraId="2930722A" w14:textId="77777777" w:rsidR="00C70153" w:rsidRDefault="00C70153" w:rsidP="00C70153">
      <w:pPr>
        <w:shd w:val="clear" w:color="auto" w:fill="FFFFFF"/>
        <w:tabs>
          <w:tab w:val="left" w:pos="1526"/>
        </w:tabs>
        <w:jc w:val="both"/>
        <w:rPr>
          <w:rFonts w:eastAsia="Calibri"/>
          <w:bCs/>
          <w:color w:val="000000"/>
          <w:spacing w:val="-1"/>
          <w:sz w:val="28"/>
          <w:szCs w:val="28"/>
        </w:rPr>
      </w:pPr>
      <w:r>
        <w:rPr>
          <w:rFonts w:eastAsia="Calibri"/>
          <w:bCs/>
          <w:color w:val="000000"/>
          <w:spacing w:val="-1"/>
          <w:sz w:val="28"/>
          <w:szCs w:val="28"/>
        </w:rPr>
        <w:t xml:space="preserve">В номинации </w:t>
      </w:r>
      <w:r>
        <w:rPr>
          <w:rFonts w:eastAsia="Calibri"/>
          <w:b/>
          <w:bCs/>
          <w:spacing w:val="-1"/>
          <w:sz w:val="28"/>
          <w:szCs w:val="28"/>
        </w:rPr>
        <w:t>«Народный стилизованный танец»</w:t>
      </w:r>
      <w:r>
        <w:rPr>
          <w:rFonts w:eastAsia="Calibri"/>
          <w:bCs/>
          <w:spacing w:val="-1"/>
          <w:sz w:val="28"/>
          <w:szCs w:val="28"/>
        </w:rPr>
        <w:t xml:space="preserve"> должна быть представлена одна хореографическая постановка, </w:t>
      </w:r>
      <w:r>
        <w:rPr>
          <w:color w:val="000000"/>
          <w:sz w:val="28"/>
          <w:szCs w:val="28"/>
          <w:shd w:val="clear" w:color="auto" w:fill="FFFFFF"/>
        </w:rPr>
        <w:t xml:space="preserve">основанная на трансформации народной </w:t>
      </w:r>
      <w:r>
        <w:rPr>
          <w:color w:val="000000"/>
          <w:sz w:val="28"/>
          <w:szCs w:val="28"/>
          <w:shd w:val="clear" w:color="auto" w:fill="FFFFFF"/>
        </w:rPr>
        <w:lastRenderedPageBreak/>
        <w:t>хореографии, использовании условно-традиционных обобщений, театрализованных форм.</w:t>
      </w:r>
      <w:r>
        <w:rPr>
          <w:sz w:val="28"/>
          <w:szCs w:val="28"/>
        </w:rPr>
        <w:t xml:space="preserve"> Продолжительность </w:t>
      </w:r>
      <w:r>
        <w:rPr>
          <w:rFonts w:eastAsia="Calibri"/>
          <w:bCs/>
          <w:color w:val="000000"/>
          <w:spacing w:val="-1"/>
          <w:sz w:val="28"/>
          <w:szCs w:val="28"/>
        </w:rPr>
        <w:t>выступления -</w:t>
      </w:r>
      <w:r>
        <w:rPr>
          <w:rFonts w:eastAsia="Calibri"/>
          <w:b/>
          <w:bCs/>
          <w:color w:val="000000"/>
          <w:spacing w:val="-1"/>
          <w:sz w:val="28"/>
          <w:szCs w:val="28"/>
        </w:rPr>
        <w:t xml:space="preserve"> </w:t>
      </w:r>
      <w:r>
        <w:rPr>
          <w:rFonts w:eastAsia="Calibri"/>
          <w:bCs/>
          <w:color w:val="000000"/>
          <w:spacing w:val="-1"/>
          <w:sz w:val="28"/>
          <w:szCs w:val="28"/>
        </w:rPr>
        <w:t>не более 7 минут.</w:t>
      </w:r>
    </w:p>
    <w:p w14:paraId="42988D4C" w14:textId="77777777" w:rsidR="00C70153" w:rsidRDefault="00C70153" w:rsidP="00C70153">
      <w:pPr>
        <w:shd w:val="clear" w:color="auto" w:fill="FFFFFF"/>
        <w:rPr>
          <w:sz w:val="28"/>
          <w:szCs w:val="28"/>
        </w:rPr>
      </w:pPr>
      <w:r>
        <w:rPr>
          <w:b/>
          <w:i/>
          <w:sz w:val="28"/>
          <w:szCs w:val="28"/>
        </w:rPr>
        <w:t>Критерии оценки</w:t>
      </w:r>
      <w:r>
        <w:rPr>
          <w:sz w:val="28"/>
          <w:szCs w:val="28"/>
        </w:rPr>
        <w:t xml:space="preserve"> в номинации </w:t>
      </w:r>
      <w:r>
        <w:rPr>
          <w:rFonts w:eastAsia="Calibri"/>
          <w:bCs/>
          <w:color w:val="000000"/>
          <w:spacing w:val="-1"/>
          <w:sz w:val="28"/>
          <w:szCs w:val="28"/>
        </w:rPr>
        <w:t xml:space="preserve">«Народный </w:t>
      </w:r>
      <w:r>
        <w:rPr>
          <w:rFonts w:eastAsia="Calibri"/>
          <w:bCs/>
          <w:spacing w:val="-1"/>
          <w:sz w:val="28"/>
          <w:szCs w:val="28"/>
        </w:rPr>
        <w:t>танец» и «Народный стилизованный танец»:</w:t>
      </w:r>
    </w:p>
    <w:p w14:paraId="717186DB" w14:textId="77777777" w:rsidR="00C70153" w:rsidRDefault="00C70153" w:rsidP="00F612A9">
      <w:pPr>
        <w:pStyle w:val="a7"/>
        <w:numPr>
          <w:ilvl w:val="1"/>
          <w:numId w:val="91"/>
        </w:numPr>
        <w:shd w:val="clear" w:color="auto" w:fill="FFFFFF"/>
        <w:tabs>
          <w:tab w:val="left" w:pos="851"/>
        </w:tabs>
        <w:ind w:left="851" w:hanging="284"/>
        <w:jc w:val="both"/>
        <w:rPr>
          <w:sz w:val="28"/>
          <w:szCs w:val="28"/>
        </w:rPr>
      </w:pPr>
      <w:r>
        <w:rPr>
          <w:sz w:val="28"/>
          <w:szCs w:val="28"/>
        </w:rPr>
        <w:t xml:space="preserve">исполнительское мастерство (техничность, музыкальность); </w:t>
      </w:r>
    </w:p>
    <w:p w14:paraId="2B4F6F21" w14:textId="77777777" w:rsidR="00C70153" w:rsidRDefault="00C70153" w:rsidP="00F612A9">
      <w:pPr>
        <w:pStyle w:val="a7"/>
        <w:numPr>
          <w:ilvl w:val="1"/>
          <w:numId w:val="91"/>
        </w:numPr>
        <w:shd w:val="clear" w:color="auto" w:fill="FFFFFF"/>
        <w:tabs>
          <w:tab w:val="left" w:pos="851"/>
        </w:tabs>
        <w:ind w:left="851" w:hanging="284"/>
        <w:jc w:val="both"/>
        <w:rPr>
          <w:sz w:val="28"/>
          <w:szCs w:val="28"/>
        </w:rPr>
      </w:pPr>
      <w:r>
        <w:rPr>
          <w:sz w:val="28"/>
          <w:szCs w:val="28"/>
        </w:rPr>
        <w:t xml:space="preserve">сценическая культура; </w:t>
      </w:r>
    </w:p>
    <w:p w14:paraId="21670A4D" w14:textId="77777777" w:rsidR="00C70153" w:rsidRDefault="00C70153" w:rsidP="00F612A9">
      <w:pPr>
        <w:pStyle w:val="a7"/>
        <w:numPr>
          <w:ilvl w:val="1"/>
          <w:numId w:val="91"/>
        </w:numPr>
        <w:shd w:val="clear" w:color="auto" w:fill="FFFFFF"/>
        <w:tabs>
          <w:tab w:val="left" w:pos="851"/>
        </w:tabs>
        <w:ind w:left="851" w:hanging="284"/>
        <w:jc w:val="both"/>
        <w:rPr>
          <w:sz w:val="28"/>
          <w:szCs w:val="28"/>
        </w:rPr>
      </w:pPr>
      <w:r>
        <w:rPr>
          <w:sz w:val="28"/>
          <w:szCs w:val="28"/>
        </w:rPr>
        <w:t xml:space="preserve">артистизм, раскрытие художественного образа; </w:t>
      </w:r>
    </w:p>
    <w:p w14:paraId="0902E020" w14:textId="77777777" w:rsidR="00C70153" w:rsidRDefault="00C70153" w:rsidP="00F612A9">
      <w:pPr>
        <w:pStyle w:val="a7"/>
        <w:numPr>
          <w:ilvl w:val="1"/>
          <w:numId w:val="91"/>
        </w:numPr>
        <w:shd w:val="clear" w:color="auto" w:fill="FFFFFF"/>
        <w:tabs>
          <w:tab w:val="left" w:pos="851"/>
        </w:tabs>
        <w:ind w:left="851" w:hanging="284"/>
        <w:jc w:val="both"/>
        <w:rPr>
          <w:sz w:val="28"/>
          <w:szCs w:val="28"/>
        </w:rPr>
      </w:pPr>
      <w:r>
        <w:rPr>
          <w:sz w:val="28"/>
          <w:szCs w:val="28"/>
        </w:rPr>
        <w:t xml:space="preserve">композиционное построение номера; </w:t>
      </w:r>
    </w:p>
    <w:p w14:paraId="4E5CEF49" w14:textId="77777777" w:rsidR="00C70153" w:rsidRDefault="00C70153" w:rsidP="00F612A9">
      <w:pPr>
        <w:pStyle w:val="a7"/>
        <w:numPr>
          <w:ilvl w:val="1"/>
          <w:numId w:val="91"/>
        </w:numPr>
        <w:shd w:val="clear" w:color="auto" w:fill="FFFFFF"/>
        <w:tabs>
          <w:tab w:val="left" w:pos="851"/>
        </w:tabs>
        <w:ind w:left="851" w:hanging="284"/>
        <w:jc w:val="both"/>
        <w:rPr>
          <w:sz w:val="28"/>
          <w:szCs w:val="28"/>
        </w:rPr>
      </w:pPr>
      <w:r>
        <w:rPr>
          <w:sz w:val="28"/>
          <w:szCs w:val="28"/>
        </w:rPr>
        <w:t>художественный уровень костюма (реквизита) и соответствие его художественному образу;</w:t>
      </w:r>
    </w:p>
    <w:p w14:paraId="5E549E2E" w14:textId="77777777" w:rsidR="00C70153" w:rsidRDefault="00C70153" w:rsidP="00F612A9">
      <w:pPr>
        <w:pStyle w:val="a7"/>
        <w:numPr>
          <w:ilvl w:val="1"/>
          <w:numId w:val="91"/>
        </w:numPr>
        <w:shd w:val="clear" w:color="auto" w:fill="FFFFFF"/>
        <w:tabs>
          <w:tab w:val="left" w:pos="851"/>
        </w:tabs>
        <w:ind w:left="851" w:hanging="284"/>
        <w:jc w:val="both"/>
        <w:rPr>
          <w:sz w:val="28"/>
          <w:szCs w:val="28"/>
        </w:rPr>
      </w:pPr>
      <w:r>
        <w:rPr>
          <w:sz w:val="28"/>
          <w:szCs w:val="28"/>
        </w:rPr>
        <w:t>характерные особенности исполнения народного танца;</w:t>
      </w:r>
    </w:p>
    <w:p w14:paraId="6F4542AB" w14:textId="77777777" w:rsidR="00C70153" w:rsidRDefault="00C70153" w:rsidP="00F612A9">
      <w:pPr>
        <w:pStyle w:val="a7"/>
        <w:numPr>
          <w:ilvl w:val="1"/>
          <w:numId w:val="91"/>
        </w:numPr>
        <w:shd w:val="clear" w:color="auto" w:fill="FFFFFF"/>
        <w:tabs>
          <w:tab w:val="left" w:pos="851"/>
        </w:tabs>
        <w:ind w:left="851" w:hanging="284"/>
        <w:jc w:val="both"/>
        <w:rPr>
          <w:sz w:val="28"/>
          <w:szCs w:val="28"/>
        </w:rPr>
      </w:pPr>
      <w:r>
        <w:rPr>
          <w:sz w:val="28"/>
          <w:szCs w:val="28"/>
        </w:rPr>
        <w:t>соответствие репертуара возрастным особенностям исполнителей.</w:t>
      </w:r>
    </w:p>
    <w:p w14:paraId="4F1B92E8" w14:textId="77777777" w:rsidR="00C70153" w:rsidRDefault="00C70153" w:rsidP="00C70153">
      <w:pPr>
        <w:shd w:val="clear" w:color="auto" w:fill="FFFFFF"/>
        <w:tabs>
          <w:tab w:val="left" w:pos="1526"/>
        </w:tabs>
        <w:ind w:firstLine="709"/>
        <w:jc w:val="both"/>
        <w:rPr>
          <w:rFonts w:eastAsia="Calibri"/>
          <w:bCs/>
          <w:color w:val="000000"/>
          <w:spacing w:val="-1"/>
          <w:sz w:val="28"/>
          <w:szCs w:val="28"/>
        </w:rPr>
      </w:pPr>
      <w:r>
        <w:rPr>
          <w:rFonts w:eastAsia="Calibri"/>
          <w:bCs/>
          <w:spacing w:val="-1"/>
          <w:sz w:val="28"/>
          <w:szCs w:val="28"/>
        </w:rPr>
        <w:t xml:space="preserve">В номинации </w:t>
      </w:r>
      <w:r>
        <w:rPr>
          <w:rFonts w:eastAsia="Calibri"/>
          <w:b/>
          <w:bCs/>
          <w:spacing w:val="-1"/>
          <w:sz w:val="28"/>
          <w:szCs w:val="28"/>
        </w:rPr>
        <w:t>«Народная песня»</w:t>
      </w:r>
      <w:r>
        <w:rPr>
          <w:rFonts w:eastAsia="Calibri"/>
          <w:bCs/>
          <w:spacing w:val="-1"/>
          <w:sz w:val="28"/>
          <w:szCs w:val="28"/>
        </w:rPr>
        <w:t xml:space="preserve"> участники представляют два разнохарактерных и разножанровых произведения. В конкурсную программу могут быть включены как </w:t>
      </w:r>
      <w:r>
        <w:rPr>
          <w:sz w:val="28"/>
          <w:szCs w:val="28"/>
        </w:rPr>
        <w:t>народная песня (в том числе фольклорные образцы своего региона), так и авторская песня, написанная в традициях народно-песенного исполнения (произведение исполняется под аккомпанирующий инструмент, ансамбль, либо с использованием «минусовых» фонограмм). Не допускается использование на «минусовых» фонограммах прописанного «бэк-вокала». Программа участника может состоять из одного продолжительного по времени номера.</w:t>
      </w:r>
    </w:p>
    <w:p w14:paraId="6FDFA0A0" w14:textId="77777777" w:rsidR="00C70153" w:rsidRDefault="00C70153" w:rsidP="00C70153">
      <w:pPr>
        <w:shd w:val="clear" w:color="auto" w:fill="FFFFFF"/>
        <w:tabs>
          <w:tab w:val="left" w:pos="1526"/>
        </w:tabs>
        <w:ind w:firstLine="709"/>
        <w:jc w:val="both"/>
        <w:rPr>
          <w:rFonts w:eastAsia="Calibri"/>
          <w:bCs/>
          <w:color w:val="000000"/>
          <w:spacing w:val="-1"/>
          <w:sz w:val="28"/>
          <w:szCs w:val="28"/>
        </w:rPr>
      </w:pPr>
      <w:r>
        <w:rPr>
          <w:sz w:val="28"/>
          <w:szCs w:val="28"/>
        </w:rPr>
        <w:t xml:space="preserve">Продолжительность </w:t>
      </w:r>
      <w:r>
        <w:rPr>
          <w:rFonts w:eastAsia="Calibri"/>
          <w:bCs/>
          <w:color w:val="000000"/>
          <w:spacing w:val="-1"/>
          <w:sz w:val="28"/>
          <w:szCs w:val="28"/>
        </w:rPr>
        <w:t>всего выступления -</w:t>
      </w:r>
      <w:r>
        <w:rPr>
          <w:rFonts w:eastAsia="Calibri"/>
          <w:b/>
          <w:bCs/>
          <w:color w:val="000000"/>
          <w:spacing w:val="-1"/>
          <w:sz w:val="28"/>
          <w:szCs w:val="28"/>
        </w:rPr>
        <w:t xml:space="preserve"> </w:t>
      </w:r>
      <w:r>
        <w:rPr>
          <w:rFonts w:eastAsia="Calibri"/>
          <w:bCs/>
          <w:color w:val="000000"/>
          <w:spacing w:val="-1"/>
          <w:sz w:val="28"/>
          <w:szCs w:val="28"/>
        </w:rPr>
        <w:t>не более 7 минут.</w:t>
      </w:r>
    </w:p>
    <w:p w14:paraId="71220BDD" w14:textId="77777777" w:rsidR="00C70153" w:rsidRDefault="00C70153" w:rsidP="00C70153">
      <w:pPr>
        <w:shd w:val="clear" w:color="auto" w:fill="FFFFFF"/>
        <w:rPr>
          <w:sz w:val="28"/>
          <w:szCs w:val="28"/>
        </w:rPr>
      </w:pPr>
      <w:r>
        <w:rPr>
          <w:b/>
          <w:i/>
          <w:sz w:val="28"/>
          <w:szCs w:val="28"/>
        </w:rPr>
        <w:t>Критерии оценки</w:t>
      </w:r>
      <w:r>
        <w:rPr>
          <w:sz w:val="28"/>
          <w:szCs w:val="28"/>
        </w:rPr>
        <w:t xml:space="preserve"> в номинации «Народная песня»:</w:t>
      </w:r>
    </w:p>
    <w:p w14:paraId="422E134C" w14:textId="77777777" w:rsidR="00C70153" w:rsidRDefault="00C70153" w:rsidP="00F612A9">
      <w:pPr>
        <w:pStyle w:val="a7"/>
        <w:numPr>
          <w:ilvl w:val="0"/>
          <w:numId w:val="92"/>
        </w:numPr>
        <w:shd w:val="clear" w:color="auto" w:fill="FFFFFF"/>
        <w:ind w:left="851" w:hanging="283"/>
        <w:rPr>
          <w:sz w:val="28"/>
          <w:szCs w:val="28"/>
        </w:rPr>
      </w:pPr>
      <w:r>
        <w:rPr>
          <w:sz w:val="28"/>
          <w:szCs w:val="28"/>
        </w:rPr>
        <w:t>владение народной манерой звукоизвлечения;</w:t>
      </w:r>
    </w:p>
    <w:p w14:paraId="7CA727BE" w14:textId="77777777" w:rsidR="00C70153" w:rsidRDefault="00C70153" w:rsidP="00F612A9">
      <w:pPr>
        <w:pStyle w:val="a7"/>
        <w:numPr>
          <w:ilvl w:val="0"/>
          <w:numId w:val="92"/>
        </w:numPr>
        <w:shd w:val="clear" w:color="auto" w:fill="FFFFFF"/>
        <w:ind w:left="851" w:hanging="283"/>
        <w:rPr>
          <w:sz w:val="28"/>
          <w:szCs w:val="28"/>
        </w:rPr>
      </w:pPr>
      <w:r>
        <w:rPr>
          <w:sz w:val="28"/>
          <w:szCs w:val="28"/>
        </w:rPr>
        <w:t>чистота интонирования;</w:t>
      </w:r>
    </w:p>
    <w:p w14:paraId="33AC9BC3" w14:textId="77777777" w:rsidR="00C70153" w:rsidRDefault="00C70153" w:rsidP="00F612A9">
      <w:pPr>
        <w:pStyle w:val="a7"/>
        <w:numPr>
          <w:ilvl w:val="0"/>
          <w:numId w:val="92"/>
        </w:numPr>
        <w:shd w:val="clear" w:color="auto" w:fill="FFFFFF"/>
        <w:ind w:left="851" w:hanging="283"/>
        <w:rPr>
          <w:sz w:val="28"/>
          <w:szCs w:val="28"/>
        </w:rPr>
      </w:pPr>
      <w:r>
        <w:rPr>
          <w:sz w:val="28"/>
          <w:szCs w:val="28"/>
        </w:rPr>
        <w:t>выразительность исполнения программы;</w:t>
      </w:r>
    </w:p>
    <w:p w14:paraId="7FE04581" w14:textId="77777777" w:rsidR="00C70153" w:rsidRDefault="00C70153" w:rsidP="00F612A9">
      <w:pPr>
        <w:pStyle w:val="a7"/>
        <w:numPr>
          <w:ilvl w:val="0"/>
          <w:numId w:val="92"/>
        </w:numPr>
        <w:shd w:val="clear" w:color="auto" w:fill="FFFFFF"/>
        <w:ind w:left="851" w:hanging="283"/>
        <w:rPr>
          <w:sz w:val="28"/>
          <w:szCs w:val="28"/>
        </w:rPr>
      </w:pPr>
      <w:r>
        <w:rPr>
          <w:sz w:val="28"/>
          <w:szCs w:val="28"/>
        </w:rPr>
        <w:t>применение актёрского воплощения исполняемых произведений;</w:t>
      </w:r>
    </w:p>
    <w:p w14:paraId="59D75282" w14:textId="77777777" w:rsidR="00C70153" w:rsidRDefault="00C70153" w:rsidP="00F612A9">
      <w:pPr>
        <w:pStyle w:val="aa"/>
        <w:numPr>
          <w:ilvl w:val="0"/>
          <w:numId w:val="92"/>
        </w:numPr>
        <w:shd w:val="clear" w:color="auto" w:fill="FFFFFF"/>
        <w:spacing w:before="0" w:beforeAutospacing="0" w:after="0" w:afterAutospacing="0"/>
        <w:ind w:left="851" w:hanging="283"/>
        <w:textAlignment w:val="baseline"/>
        <w:rPr>
          <w:sz w:val="28"/>
          <w:szCs w:val="28"/>
        </w:rPr>
      </w:pPr>
      <w:r>
        <w:rPr>
          <w:sz w:val="28"/>
          <w:szCs w:val="28"/>
        </w:rPr>
        <w:t>художественный уровень костюма и соответствие художественному образу;</w:t>
      </w:r>
    </w:p>
    <w:p w14:paraId="34852DC1" w14:textId="77777777" w:rsidR="00C70153" w:rsidRDefault="00C70153" w:rsidP="00F612A9">
      <w:pPr>
        <w:pStyle w:val="aa"/>
        <w:numPr>
          <w:ilvl w:val="0"/>
          <w:numId w:val="92"/>
        </w:numPr>
        <w:shd w:val="clear" w:color="auto" w:fill="FFFFFF"/>
        <w:spacing w:before="0" w:beforeAutospacing="0" w:after="0" w:afterAutospacing="0"/>
        <w:ind w:left="851" w:hanging="283"/>
        <w:textAlignment w:val="baseline"/>
        <w:rPr>
          <w:sz w:val="28"/>
          <w:szCs w:val="28"/>
        </w:rPr>
      </w:pPr>
      <w:r>
        <w:rPr>
          <w:sz w:val="28"/>
          <w:szCs w:val="28"/>
        </w:rPr>
        <w:t>музыкальное сопровождение и его соответствие номеру;</w:t>
      </w:r>
    </w:p>
    <w:p w14:paraId="7439077F" w14:textId="77777777" w:rsidR="00C70153" w:rsidRDefault="00C70153" w:rsidP="00F612A9">
      <w:pPr>
        <w:pStyle w:val="a7"/>
        <w:numPr>
          <w:ilvl w:val="0"/>
          <w:numId w:val="92"/>
        </w:numPr>
        <w:shd w:val="clear" w:color="auto" w:fill="FFFFFF"/>
        <w:ind w:left="851" w:hanging="283"/>
        <w:rPr>
          <w:sz w:val="28"/>
          <w:szCs w:val="28"/>
        </w:rPr>
      </w:pPr>
      <w:r>
        <w:rPr>
          <w:sz w:val="28"/>
          <w:szCs w:val="28"/>
        </w:rPr>
        <w:t>соответствие репертуара возрастным особенностям исполнителя.</w:t>
      </w:r>
    </w:p>
    <w:p w14:paraId="4AE190CB" w14:textId="77777777" w:rsidR="00C70153" w:rsidRDefault="00C70153" w:rsidP="00C70153">
      <w:pPr>
        <w:jc w:val="both"/>
        <w:rPr>
          <w:sz w:val="28"/>
          <w:szCs w:val="28"/>
        </w:rPr>
      </w:pPr>
    </w:p>
    <w:p w14:paraId="4A7C86C0" w14:textId="77777777" w:rsidR="00C70153" w:rsidRDefault="00C70153" w:rsidP="00C70153">
      <w:pPr>
        <w:shd w:val="clear" w:color="auto" w:fill="FFFFFF"/>
        <w:ind w:firstLine="709"/>
        <w:jc w:val="both"/>
        <w:rPr>
          <w:b/>
          <w:sz w:val="28"/>
          <w:szCs w:val="28"/>
        </w:rPr>
      </w:pPr>
      <w:r>
        <w:rPr>
          <w:b/>
          <w:sz w:val="28"/>
          <w:szCs w:val="28"/>
        </w:rPr>
        <w:t xml:space="preserve">8.Жюри конкурса. </w:t>
      </w:r>
    </w:p>
    <w:p w14:paraId="264A46C6" w14:textId="77777777" w:rsidR="00C70153" w:rsidRDefault="00C70153" w:rsidP="00C70153">
      <w:pPr>
        <w:shd w:val="clear" w:color="auto" w:fill="FFFFFF"/>
        <w:ind w:firstLine="709"/>
        <w:jc w:val="both"/>
        <w:rPr>
          <w:b/>
          <w:sz w:val="28"/>
          <w:szCs w:val="28"/>
        </w:rPr>
      </w:pPr>
      <w:r>
        <w:rPr>
          <w:sz w:val="28"/>
          <w:szCs w:val="28"/>
        </w:rPr>
        <w:t>В состав жюри входят не менее 3-х ведущих</w:t>
      </w:r>
      <w:r>
        <w:rPr>
          <w:rFonts w:eastAsia="Calibri"/>
          <w:color w:val="FF0000"/>
          <w:sz w:val="28"/>
          <w:szCs w:val="28"/>
        </w:rPr>
        <w:t xml:space="preserve"> </w:t>
      </w:r>
      <w:r>
        <w:rPr>
          <w:rFonts w:eastAsia="Calibri"/>
          <w:sz w:val="28"/>
          <w:szCs w:val="28"/>
        </w:rPr>
        <w:t xml:space="preserve">преподавателей учебных заведений </w:t>
      </w:r>
      <w:r>
        <w:rPr>
          <w:rFonts w:eastAsia="Calibri"/>
          <w:bCs/>
          <w:sz w:val="28"/>
          <w:szCs w:val="28"/>
        </w:rPr>
        <w:t xml:space="preserve">сферы культуры и искусства </w:t>
      </w:r>
      <w:r>
        <w:rPr>
          <w:rFonts w:eastAsia="Calibri"/>
          <w:sz w:val="28"/>
          <w:szCs w:val="28"/>
        </w:rPr>
        <w:t xml:space="preserve">г. Екатеринбурга и Свердловской области </w:t>
      </w:r>
      <w:r>
        <w:rPr>
          <w:rFonts w:eastAsia="Calibri"/>
          <w:bCs/>
          <w:sz w:val="28"/>
          <w:szCs w:val="28"/>
        </w:rPr>
        <w:t>и руководителей народных коллективов.</w:t>
      </w:r>
      <w:r>
        <w:rPr>
          <w:rFonts w:eastAsia="Calibri"/>
          <w:sz w:val="28"/>
          <w:szCs w:val="28"/>
        </w:rPr>
        <w:t xml:space="preserve"> Работу жюри обеспечивает ответственный секретарь конкурса.</w:t>
      </w:r>
    </w:p>
    <w:p w14:paraId="0A89D74D" w14:textId="77777777" w:rsidR="00C70153" w:rsidRDefault="00C70153" w:rsidP="00C70153">
      <w:pPr>
        <w:ind w:firstLine="567"/>
        <w:jc w:val="both"/>
        <w:rPr>
          <w:b/>
          <w:sz w:val="28"/>
          <w:szCs w:val="28"/>
        </w:rPr>
      </w:pPr>
      <w:r>
        <w:rPr>
          <w:b/>
          <w:sz w:val="28"/>
          <w:szCs w:val="28"/>
        </w:rPr>
        <w:t xml:space="preserve">9.Система оценивания. </w:t>
      </w:r>
    </w:p>
    <w:p w14:paraId="65154F61" w14:textId="77777777" w:rsidR="00C70153" w:rsidRDefault="00C70153" w:rsidP="00C70153">
      <w:pPr>
        <w:jc w:val="both"/>
        <w:rPr>
          <w:sz w:val="28"/>
          <w:szCs w:val="28"/>
        </w:rPr>
      </w:pPr>
      <w:r>
        <w:rPr>
          <w:sz w:val="28"/>
          <w:szCs w:val="28"/>
        </w:rPr>
        <w:t>Выступление конкурсантов оцениваются по 100-бальной системе.</w:t>
      </w:r>
    </w:p>
    <w:p w14:paraId="7D933518" w14:textId="77777777" w:rsidR="00C70153" w:rsidRDefault="00C70153" w:rsidP="00C70153">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1368D966" w14:textId="77777777" w:rsidR="00C70153" w:rsidRDefault="00C70153" w:rsidP="00C70153">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3868E550" w14:textId="77777777" w:rsidR="00C70153" w:rsidRDefault="00C70153" w:rsidP="00C70153">
      <w:pPr>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14:paraId="2B31FDF0" w14:textId="77777777" w:rsidR="00C70153" w:rsidRDefault="00C70153" w:rsidP="00C70153">
      <w:pPr>
        <w:jc w:val="both"/>
        <w:rPr>
          <w:sz w:val="28"/>
          <w:szCs w:val="28"/>
        </w:rPr>
      </w:pPr>
      <w:r>
        <w:rPr>
          <w:sz w:val="28"/>
          <w:szCs w:val="28"/>
        </w:rPr>
        <w:lastRenderedPageBreak/>
        <w:t>Участники конкурса, не ставшие победителями конкурса, набравшие от 60 до 69 баллов, награждаются дипломами с присуждением звания «Дипломант».</w:t>
      </w:r>
    </w:p>
    <w:p w14:paraId="37E7ABCA" w14:textId="77777777" w:rsidR="00C70153" w:rsidRDefault="00C70153" w:rsidP="00C70153">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4DB648C9" w14:textId="77777777" w:rsidR="00C70153" w:rsidRDefault="00C70153" w:rsidP="00C70153">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14:paraId="65133024" w14:textId="77777777" w:rsidR="00C70153" w:rsidRDefault="00C70153" w:rsidP="00C70153">
      <w:pPr>
        <w:jc w:val="both"/>
        <w:rPr>
          <w:sz w:val="28"/>
          <w:szCs w:val="28"/>
        </w:rPr>
      </w:pPr>
      <w:r>
        <w:rPr>
          <w:sz w:val="28"/>
          <w:szCs w:val="28"/>
        </w:rPr>
        <w:t xml:space="preserve">Гран-При не может быть присужден более чем одному конкурсанту. </w:t>
      </w:r>
    </w:p>
    <w:p w14:paraId="2C2ACF36" w14:textId="77777777" w:rsidR="00C70153" w:rsidRDefault="00C70153" w:rsidP="00C70153">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015C274F" w14:textId="77777777" w:rsidR="00C70153" w:rsidRDefault="00C70153" w:rsidP="00C70153">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475CA943" w14:textId="77777777" w:rsidR="00C70153" w:rsidRDefault="00C70153" w:rsidP="00C70153">
      <w:pPr>
        <w:jc w:val="both"/>
        <w:rPr>
          <w:sz w:val="28"/>
          <w:szCs w:val="28"/>
        </w:rPr>
      </w:pPr>
      <w:r>
        <w:rPr>
          <w:sz w:val="28"/>
          <w:szCs w:val="28"/>
        </w:rPr>
        <w:t>Решение жюри оглашается в день проведения конкурса. Решение жюри пересмотру не подлежит.</w:t>
      </w:r>
    </w:p>
    <w:p w14:paraId="48D64595" w14:textId="77777777" w:rsidR="00C70153" w:rsidRDefault="00C70153" w:rsidP="00C70153">
      <w:pPr>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5F384D0E" w14:textId="77777777" w:rsidR="00C70153" w:rsidRDefault="00C70153" w:rsidP="00C70153">
      <w:pPr>
        <w:jc w:val="both"/>
        <w:rPr>
          <w:sz w:val="28"/>
          <w:szCs w:val="28"/>
        </w:rPr>
      </w:pPr>
      <w:r>
        <w:rPr>
          <w:sz w:val="28"/>
          <w:szCs w:val="28"/>
        </w:rPr>
        <w:t xml:space="preserve">Преподаватели, подготовившие лауреатов конкурса, лучшие концертмейстеры/иллюстраторы </w:t>
      </w:r>
      <w:r>
        <w:rPr>
          <w:i/>
          <w:sz w:val="28"/>
          <w:szCs w:val="28"/>
        </w:rPr>
        <w:t xml:space="preserve">(при наличии) </w:t>
      </w:r>
      <w:r>
        <w:rPr>
          <w:sz w:val="28"/>
          <w:szCs w:val="28"/>
        </w:rPr>
        <w:t>награждаются персональными дипломами по решению жюри.</w:t>
      </w:r>
    </w:p>
    <w:p w14:paraId="0DF0E975" w14:textId="77777777" w:rsidR="00C70153" w:rsidRDefault="00C70153" w:rsidP="00C70153">
      <w:pPr>
        <w:jc w:val="both"/>
        <w:rPr>
          <w:sz w:val="28"/>
          <w:szCs w:val="28"/>
        </w:rPr>
      </w:pPr>
      <w:r>
        <w:rPr>
          <w:sz w:val="28"/>
          <w:szCs w:val="28"/>
        </w:rPr>
        <w:t>Спонсоры и другие заинтересованные организации могут учреждать специальные призы и премии по согласованию с жюри фестиваля-конкурса.</w:t>
      </w:r>
    </w:p>
    <w:p w14:paraId="6E38D909" w14:textId="77777777" w:rsidR="00C70153" w:rsidRDefault="00C70153" w:rsidP="00C70153">
      <w:pPr>
        <w:jc w:val="both"/>
        <w:rPr>
          <w:sz w:val="28"/>
          <w:szCs w:val="28"/>
        </w:rPr>
      </w:pPr>
    </w:p>
    <w:p w14:paraId="15EB1C91" w14:textId="77777777" w:rsidR="00C70153" w:rsidRDefault="00C70153" w:rsidP="00C70153">
      <w:pPr>
        <w:jc w:val="both"/>
        <w:rPr>
          <w:b/>
          <w:sz w:val="28"/>
          <w:szCs w:val="28"/>
        </w:rPr>
      </w:pPr>
      <w:r>
        <w:rPr>
          <w:b/>
          <w:sz w:val="28"/>
          <w:szCs w:val="28"/>
        </w:rPr>
        <w:t>10.Финансовые условия участия в конкурсе</w:t>
      </w:r>
    </w:p>
    <w:p w14:paraId="77B3A889" w14:textId="77777777" w:rsidR="00C70153" w:rsidRDefault="00C70153" w:rsidP="00C70153">
      <w:pPr>
        <w:jc w:val="both"/>
        <w:rPr>
          <w:sz w:val="28"/>
          <w:szCs w:val="28"/>
        </w:rPr>
      </w:pPr>
      <w:r>
        <w:rPr>
          <w:sz w:val="28"/>
          <w:szCs w:val="28"/>
        </w:rPr>
        <w:t>Конкурс проводится за счет организационных взносов участников.  Организационный взнос за участие в конкурсе составляет:</w:t>
      </w:r>
    </w:p>
    <w:p w14:paraId="42558302" w14:textId="77777777" w:rsidR="00C70153" w:rsidRDefault="00C70153" w:rsidP="00F612A9">
      <w:pPr>
        <w:pStyle w:val="a7"/>
        <w:numPr>
          <w:ilvl w:val="0"/>
          <w:numId w:val="93"/>
        </w:numPr>
        <w:jc w:val="both"/>
        <w:rPr>
          <w:sz w:val="28"/>
          <w:szCs w:val="28"/>
        </w:rPr>
      </w:pPr>
      <w:r>
        <w:rPr>
          <w:sz w:val="28"/>
          <w:szCs w:val="28"/>
        </w:rPr>
        <w:t xml:space="preserve">Солист </w:t>
      </w:r>
      <w:r>
        <w:rPr>
          <w:b/>
          <w:sz w:val="28"/>
          <w:szCs w:val="28"/>
        </w:rPr>
        <w:t xml:space="preserve">- 1000 </w:t>
      </w:r>
      <w:r>
        <w:rPr>
          <w:sz w:val="28"/>
          <w:szCs w:val="28"/>
        </w:rPr>
        <w:t xml:space="preserve">рублей, </w:t>
      </w:r>
    </w:p>
    <w:p w14:paraId="658FCBA6" w14:textId="77777777" w:rsidR="00C70153" w:rsidRDefault="00C70153" w:rsidP="00F612A9">
      <w:pPr>
        <w:pStyle w:val="a7"/>
        <w:numPr>
          <w:ilvl w:val="0"/>
          <w:numId w:val="93"/>
        </w:numPr>
        <w:jc w:val="both"/>
        <w:rPr>
          <w:sz w:val="28"/>
          <w:szCs w:val="28"/>
        </w:rPr>
      </w:pPr>
      <w:r>
        <w:rPr>
          <w:sz w:val="28"/>
          <w:szCs w:val="28"/>
        </w:rPr>
        <w:t xml:space="preserve">Малые формы ансамбля (2-3 человека) </w:t>
      </w:r>
      <w:r>
        <w:rPr>
          <w:b/>
          <w:sz w:val="28"/>
          <w:szCs w:val="28"/>
        </w:rPr>
        <w:t xml:space="preserve">- 1500 </w:t>
      </w:r>
      <w:r>
        <w:rPr>
          <w:sz w:val="28"/>
          <w:szCs w:val="28"/>
        </w:rPr>
        <w:t>рублей,</w:t>
      </w:r>
    </w:p>
    <w:p w14:paraId="58849D08" w14:textId="77777777" w:rsidR="00C70153" w:rsidRDefault="00C70153" w:rsidP="00F612A9">
      <w:pPr>
        <w:pStyle w:val="a7"/>
        <w:numPr>
          <w:ilvl w:val="0"/>
          <w:numId w:val="93"/>
        </w:numPr>
        <w:jc w:val="both"/>
        <w:rPr>
          <w:sz w:val="28"/>
          <w:szCs w:val="28"/>
        </w:rPr>
      </w:pPr>
      <w:r>
        <w:rPr>
          <w:sz w:val="28"/>
          <w:szCs w:val="28"/>
        </w:rPr>
        <w:t xml:space="preserve">Коллективы от 4-х человек и более </w:t>
      </w:r>
      <w:r>
        <w:rPr>
          <w:b/>
          <w:sz w:val="28"/>
          <w:szCs w:val="28"/>
        </w:rPr>
        <w:t>-</w:t>
      </w:r>
      <w:r>
        <w:rPr>
          <w:sz w:val="28"/>
          <w:szCs w:val="28"/>
        </w:rPr>
        <w:t xml:space="preserve"> </w:t>
      </w:r>
      <w:r>
        <w:rPr>
          <w:b/>
          <w:sz w:val="28"/>
          <w:szCs w:val="28"/>
        </w:rPr>
        <w:t xml:space="preserve">2000 </w:t>
      </w:r>
      <w:r>
        <w:rPr>
          <w:sz w:val="28"/>
          <w:szCs w:val="28"/>
        </w:rPr>
        <w:t>рублей.</w:t>
      </w:r>
    </w:p>
    <w:p w14:paraId="7289342A" w14:textId="77777777" w:rsidR="00C70153" w:rsidRDefault="00C70153" w:rsidP="00C70153">
      <w:pPr>
        <w:jc w:val="both"/>
        <w:rPr>
          <w:sz w:val="28"/>
          <w:szCs w:val="28"/>
        </w:rPr>
      </w:pPr>
      <w:r>
        <w:rPr>
          <w:sz w:val="28"/>
          <w:szCs w:val="28"/>
        </w:rPr>
        <w:t>Взнос принимается в форме безналичного перечисления на расчетный счет учреждения:</w:t>
      </w:r>
    </w:p>
    <w:p w14:paraId="14A31D8E" w14:textId="77777777" w:rsidR="00C70153" w:rsidRDefault="00C70153" w:rsidP="00C70153">
      <w:pPr>
        <w:jc w:val="both"/>
        <w:rPr>
          <w:b/>
          <w:sz w:val="28"/>
          <w:szCs w:val="28"/>
        </w:rPr>
      </w:pPr>
      <w:r>
        <w:rPr>
          <w:b/>
          <w:sz w:val="28"/>
          <w:szCs w:val="28"/>
        </w:rPr>
        <w:t>Реквизиты для оплаты организационного взноса</w:t>
      </w:r>
    </w:p>
    <w:p w14:paraId="50B19272" w14:textId="77777777" w:rsidR="00C70153" w:rsidRDefault="00C70153" w:rsidP="00C70153">
      <w:pPr>
        <w:jc w:val="both"/>
        <w:rPr>
          <w:sz w:val="28"/>
          <w:szCs w:val="28"/>
        </w:rPr>
      </w:pPr>
      <w:r>
        <w:rPr>
          <w:sz w:val="28"/>
          <w:szCs w:val="28"/>
        </w:rPr>
        <w:t>Полное наименование: государственное автономное учреждение дополнительного образования Свердловской области «</w:t>
      </w:r>
      <w:proofErr w:type="spellStart"/>
      <w:r>
        <w:rPr>
          <w:sz w:val="28"/>
          <w:szCs w:val="28"/>
        </w:rPr>
        <w:t>Верхнесинячихинская</w:t>
      </w:r>
      <w:proofErr w:type="spellEnd"/>
      <w:r>
        <w:rPr>
          <w:sz w:val="28"/>
          <w:szCs w:val="28"/>
        </w:rPr>
        <w:t xml:space="preserve"> детская школа искусств» (ГАУДОСО «</w:t>
      </w:r>
      <w:proofErr w:type="spellStart"/>
      <w:r>
        <w:rPr>
          <w:sz w:val="28"/>
          <w:szCs w:val="28"/>
        </w:rPr>
        <w:t>Верхнесинячихинская</w:t>
      </w:r>
      <w:proofErr w:type="spellEnd"/>
      <w:r>
        <w:rPr>
          <w:sz w:val="28"/>
          <w:szCs w:val="28"/>
        </w:rPr>
        <w:t xml:space="preserve"> ДШИ»)</w:t>
      </w:r>
    </w:p>
    <w:p w14:paraId="474C12A7" w14:textId="77777777" w:rsidR="00C70153" w:rsidRDefault="00C70153" w:rsidP="00C70153">
      <w:pPr>
        <w:jc w:val="both"/>
        <w:rPr>
          <w:sz w:val="28"/>
          <w:szCs w:val="28"/>
        </w:rPr>
      </w:pPr>
      <w:r>
        <w:rPr>
          <w:sz w:val="28"/>
          <w:szCs w:val="28"/>
        </w:rPr>
        <w:t>ИНН: 6601006230     КПП: 667701001</w:t>
      </w:r>
    </w:p>
    <w:p w14:paraId="4C747871" w14:textId="77777777" w:rsidR="00C70153" w:rsidRDefault="00C70153" w:rsidP="00C70153">
      <w:pPr>
        <w:jc w:val="both"/>
        <w:rPr>
          <w:sz w:val="28"/>
          <w:szCs w:val="28"/>
        </w:rPr>
      </w:pPr>
      <w:r>
        <w:rPr>
          <w:sz w:val="28"/>
          <w:szCs w:val="28"/>
        </w:rPr>
        <w:t>к/счет  401028101645370000054</w:t>
      </w:r>
    </w:p>
    <w:p w14:paraId="2B3D76D8" w14:textId="77777777" w:rsidR="00C70153" w:rsidRDefault="00C70153" w:rsidP="00C70153">
      <w:pPr>
        <w:jc w:val="both"/>
        <w:rPr>
          <w:sz w:val="28"/>
          <w:szCs w:val="28"/>
        </w:rPr>
      </w:pPr>
      <w:r>
        <w:rPr>
          <w:sz w:val="28"/>
          <w:szCs w:val="28"/>
        </w:rPr>
        <w:t>казначейский счёт 03221643650000006200</w:t>
      </w:r>
    </w:p>
    <w:p w14:paraId="7005169B" w14:textId="77777777" w:rsidR="00C70153" w:rsidRDefault="00C70153" w:rsidP="00C70153">
      <w:pPr>
        <w:jc w:val="both"/>
        <w:rPr>
          <w:sz w:val="28"/>
          <w:szCs w:val="28"/>
        </w:rPr>
      </w:pPr>
      <w:r>
        <w:rPr>
          <w:sz w:val="28"/>
          <w:szCs w:val="28"/>
        </w:rPr>
        <w:t>Плательщик: Министерство финансов Свердловской области «ГАУДОСО «</w:t>
      </w:r>
      <w:proofErr w:type="spellStart"/>
      <w:r>
        <w:rPr>
          <w:sz w:val="28"/>
          <w:szCs w:val="28"/>
        </w:rPr>
        <w:t>Верхнесинячихинская</w:t>
      </w:r>
      <w:proofErr w:type="spellEnd"/>
      <w:r>
        <w:rPr>
          <w:sz w:val="28"/>
          <w:szCs w:val="28"/>
        </w:rPr>
        <w:t xml:space="preserve"> ДШИ»</w:t>
      </w:r>
    </w:p>
    <w:p w14:paraId="0E4125DB" w14:textId="77777777" w:rsidR="00C70153" w:rsidRDefault="00C70153" w:rsidP="00C70153">
      <w:pPr>
        <w:jc w:val="both"/>
        <w:rPr>
          <w:sz w:val="28"/>
          <w:szCs w:val="28"/>
        </w:rPr>
      </w:pPr>
      <w:r>
        <w:rPr>
          <w:sz w:val="28"/>
          <w:szCs w:val="28"/>
        </w:rPr>
        <w:t>Лицевой счет  33014010740     КБК  00000000000000000130</w:t>
      </w:r>
    </w:p>
    <w:p w14:paraId="74560B9C" w14:textId="77777777" w:rsidR="00C70153" w:rsidRDefault="00C70153" w:rsidP="00C70153">
      <w:pPr>
        <w:jc w:val="both"/>
        <w:rPr>
          <w:sz w:val="28"/>
          <w:szCs w:val="28"/>
        </w:rPr>
      </w:pPr>
      <w:r>
        <w:rPr>
          <w:sz w:val="28"/>
          <w:szCs w:val="28"/>
        </w:rPr>
        <w:t>Банк:  Уральское  ГУ Банка России//УФК по Свердловской области г. Екатеринбург</w:t>
      </w:r>
    </w:p>
    <w:tbl>
      <w:tblPr>
        <w:tblW w:w="0" w:type="auto"/>
        <w:tblLook w:val="04A0" w:firstRow="1" w:lastRow="0" w:firstColumn="1" w:lastColumn="0" w:noHBand="0" w:noVBand="1"/>
      </w:tblPr>
      <w:tblGrid>
        <w:gridCol w:w="1384"/>
        <w:gridCol w:w="7903"/>
      </w:tblGrid>
      <w:tr w:rsidR="00C70153" w14:paraId="2F5D0BEA" w14:textId="77777777" w:rsidTr="00C70153">
        <w:tc>
          <w:tcPr>
            <w:tcW w:w="1384" w:type="dxa"/>
            <w:hideMark/>
          </w:tcPr>
          <w:p w14:paraId="240863B3" w14:textId="77777777" w:rsidR="00C70153" w:rsidRDefault="00C70153">
            <w:pPr>
              <w:jc w:val="both"/>
              <w:rPr>
                <w:sz w:val="28"/>
                <w:szCs w:val="28"/>
              </w:rPr>
            </w:pPr>
            <w:r>
              <w:rPr>
                <w:sz w:val="28"/>
                <w:szCs w:val="28"/>
              </w:rPr>
              <w:t xml:space="preserve">БИК   </w:t>
            </w:r>
          </w:p>
        </w:tc>
        <w:tc>
          <w:tcPr>
            <w:tcW w:w="7903" w:type="dxa"/>
            <w:hideMark/>
          </w:tcPr>
          <w:p w14:paraId="70E57F99" w14:textId="77777777" w:rsidR="00C70153" w:rsidRDefault="00C70153">
            <w:pPr>
              <w:jc w:val="both"/>
              <w:rPr>
                <w:sz w:val="28"/>
                <w:szCs w:val="28"/>
              </w:rPr>
            </w:pPr>
            <w:r>
              <w:rPr>
                <w:sz w:val="28"/>
                <w:szCs w:val="28"/>
              </w:rPr>
              <w:t>016577551</w:t>
            </w:r>
          </w:p>
        </w:tc>
      </w:tr>
    </w:tbl>
    <w:p w14:paraId="1F9EE940" w14:textId="77777777" w:rsidR="00C70153" w:rsidRDefault="00C70153" w:rsidP="00C70153">
      <w:pPr>
        <w:jc w:val="both"/>
        <w:rPr>
          <w:b/>
          <w:sz w:val="28"/>
          <w:szCs w:val="28"/>
        </w:rPr>
      </w:pPr>
      <w:r>
        <w:rPr>
          <w:b/>
          <w:sz w:val="28"/>
          <w:szCs w:val="28"/>
        </w:rPr>
        <w:t>Срок оплаты организационного взноса до 24.11.2023 года.</w:t>
      </w:r>
    </w:p>
    <w:p w14:paraId="2E66FC8A" w14:textId="77777777" w:rsidR="00C70153" w:rsidRDefault="00C70153" w:rsidP="00C70153">
      <w:pPr>
        <w:jc w:val="both"/>
        <w:rPr>
          <w:sz w:val="28"/>
          <w:szCs w:val="28"/>
        </w:rPr>
      </w:pPr>
      <w:r>
        <w:rPr>
          <w:sz w:val="28"/>
          <w:szCs w:val="28"/>
        </w:rPr>
        <w:t xml:space="preserve">По вопросам оплаты и заключения договоров обращаться по </w:t>
      </w:r>
      <w:r>
        <w:rPr>
          <w:rFonts w:eastAsia="Calibri"/>
          <w:sz w:val="28"/>
          <w:szCs w:val="28"/>
        </w:rPr>
        <w:t>тел. (34346) 48-2-30 (Нестерова Наталья Сергеевна, гл. бухгалтер)</w:t>
      </w:r>
    </w:p>
    <w:p w14:paraId="3FF30E21" w14:textId="77777777" w:rsidR="00C70153" w:rsidRDefault="00C70153" w:rsidP="00C70153">
      <w:pPr>
        <w:jc w:val="both"/>
        <w:rPr>
          <w:rFonts w:eastAsia="Calibri"/>
          <w:sz w:val="28"/>
          <w:szCs w:val="28"/>
        </w:rPr>
      </w:pPr>
      <w:r>
        <w:rPr>
          <w:bCs/>
          <w:sz w:val="28"/>
          <w:szCs w:val="28"/>
        </w:rPr>
        <w:lastRenderedPageBreak/>
        <w:t>В случае отказа от участия в фестивале-конкурсе организационный взнос, зачисленный на счет Организатора, не возвращается.</w:t>
      </w:r>
      <w:r>
        <w:rPr>
          <w:rFonts w:eastAsia="Calibri"/>
          <w:sz w:val="28"/>
          <w:szCs w:val="28"/>
        </w:rPr>
        <w:t xml:space="preserve"> </w:t>
      </w:r>
    </w:p>
    <w:p w14:paraId="6A71D337" w14:textId="77777777" w:rsidR="00C70153" w:rsidRDefault="00C70153" w:rsidP="00C70153">
      <w:pPr>
        <w:jc w:val="both"/>
        <w:rPr>
          <w:rFonts w:eastAsia="Calibri"/>
          <w:sz w:val="28"/>
          <w:szCs w:val="28"/>
        </w:rPr>
      </w:pPr>
      <w:r>
        <w:rPr>
          <w:rFonts w:eastAsia="Calibri"/>
          <w:sz w:val="28"/>
          <w:szCs w:val="28"/>
        </w:rPr>
        <w:t>Все расходы по проезду и пребыванию коллективов на фестивале несет направляющая сторона.</w:t>
      </w:r>
    </w:p>
    <w:p w14:paraId="2BC0CCE8" w14:textId="77777777" w:rsidR="00C70153" w:rsidRDefault="00C70153" w:rsidP="00C70153">
      <w:pPr>
        <w:suppressAutoHyphens/>
        <w:autoSpaceDE w:val="0"/>
        <w:autoSpaceDN w:val="0"/>
        <w:adjustRightInd w:val="0"/>
        <w:jc w:val="both"/>
        <w:rPr>
          <w:sz w:val="28"/>
          <w:szCs w:val="28"/>
        </w:rPr>
      </w:pPr>
      <w:r>
        <w:rPr>
          <w:b/>
          <w:sz w:val="28"/>
          <w:szCs w:val="28"/>
        </w:rPr>
        <w:t>11.Порядок и условия предоставления заявки</w:t>
      </w:r>
      <w:r>
        <w:rPr>
          <w:sz w:val="28"/>
          <w:szCs w:val="28"/>
        </w:rPr>
        <w:t xml:space="preserve"> </w:t>
      </w:r>
    </w:p>
    <w:p w14:paraId="1E81B7A6" w14:textId="77777777" w:rsidR="00C70153" w:rsidRDefault="00C70153" w:rsidP="00C70153">
      <w:pPr>
        <w:suppressAutoHyphens/>
        <w:autoSpaceDE w:val="0"/>
        <w:autoSpaceDN w:val="0"/>
        <w:adjustRightInd w:val="0"/>
        <w:jc w:val="both"/>
        <w:rPr>
          <w:sz w:val="28"/>
          <w:szCs w:val="28"/>
        </w:rPr>
      </w:pPr>
      <w:r>
        <w:rPr>
          <w:sz w:val="28"/>
          <w:szCs w:val="28"/>
        </w:rPr>
        <w:t xml:space="preserve">Для участия в </w:t>
      </w:r>
      <w:r>
        <w:rPr>
          <w:sz w:val="28"/>
          <w:szCs w:val="28"/>
          <w:lang w:val="en-US"/>
        </w:rPr>
        <w:t>IX</w:t>
      </w:r>
      <w:r>
        <w:rPr>
          <w:rFonts w:eastAsia="Calibri"/>
          <w:sz w:val="28"/>
          <w:szCs w:val="28"/>
        </w:rPr>
        <w:t xml:space="preserve"> Открытом областном фестивале-конкурсе </w:t>
      </w:r>
      <w:r>
        <w:rPr>
          <w:rFonts w:eastAsia="Calibri"/>
          <w:kern w:val="28"/>
          <w:sz w:val="28"/>
          <w:szCs w:val="28"/>
        </w:rPr>
        <w:t xml:space="preserve">народной песни и танца </w:t>
      </w:r>
      <w:r>
        <w:rPr>
          <w:bCs/>
          <w:color w:val="000000"/>
          <w:sz w:val="28"/>
          <w:szCs w:val="28"/>
        </w:rPr>
        <w:t xml:space="preserve">«Родные просторы» </w:t>
      </w:r>
      <w:r>
        <w:rPr>
          <w:sz w:val="28"/>
          <w:szCs w:val="28"/>
        </w:rPr>
        <w:t xml:space="preserve">необходимо </w:t>
      </w:r>
      <w:r>
        <w:rPr>
          <w:b/>
          <w:sz w:val="28"/>
          <w:szCs w:val="28"/>
        </w:rPr>
        <w:t>до 24 ноября 2023 года</w:t>
      </w:r>
      <w:r>
        <w:rPr>
          <w:sz w:val="28"/>
          <w:szCs w:val="28"/>
        </w:rPr>
        <w:t xml:space="preserve"> подать заявку в электронном виде в двух форматах </w:t>
      </w:r>
      <w:r>
        <w:rPr>
          <w:sz w:val="28"/>
          <w:szCs w:val="28"/>
          <w:lang w:val="en-US"/>
        </w:rPr>
        <w:t>Word</w:t>
      </w:r>
      <w:r>
        <w:rPr>
          <w:sz w:val="28"/>
          <w:szCs w:val="28"/>
        </w:rPr>
        <w:t xml:space="preserve">  и </w:t>
      </w:r>
      <w:r>
        <w:rPr>
          <w:sz w:val="28"/>
          <w:szCs w:val="28"/>
          <w:lang w:val="en-US"/>
        </w:rPr>
        <w:t>PDF</w:t>
      </w:r>
      <w:r>
        <w:rPr>
          <w:sz w:val="28"/>
          <w:szCs w:val="28"/>
        </w:rPr>
        <w:t xml:space="preserve"> (</w:t>
      </w:r>
      <w:r>
        <w:rPr>
          <w:i/>
          <w:sz w:val="28"/>
          <w:szCs w:val="28"/>
        </w:rPr>
        <w:t>с подписью руководителя</w:t>
      </w:r>
      <w:r>
        <w:rPr>
          <w:sz w:val="28"/>
          <w:szCs w:val="28"/>
        </w:rPr>
        <w:t xml:space="preserve">) по форме (см. Форма заявки). На каждого участника или коллектив подаётся отдельная заявка. </w:t>
      </w:r>
      <w:r>
        <w:rPr>
          <w:color w:val="000000"/>
          <w:sz w:val="28"/>
          <w:szCs w:val="28"/>
        </w:rPr>
        <w:t xml:space="preserve">Заявку необходимо направить на адрес электронной почты организатора </w:t>
      </w:r>
      <w:hyperlink r:id="rId40" w:history="1">
        <w:r>
          <w:rPr>
            <w:rStyle w:val="a5"/>
            <w:rFonts w:eastAsia="Calibri"/>
            <w:sz w:val="28"/>
            <w:szCs w:val="28"/>
            <w:lang w:val="en-US"/>
          </w:rPr>
          <w:t>festival</w:t>
        </w:r>
        <w:r>
          <w:rPr>
            <w:rStyle w:val="a5"/>
            <w:rFonts w:eastAsia="Calibri"/>
            <w:sz w:val="28"/>
            <w:szCs w:val="28"/>
          </w:rPr>
          <w:t>@</w:t>
        </w:r>
        <w:proofErr w:type="spellStart"/>
        <w:r>
          <w:rPr>
            <w:rStyle w:val="a5"/>
            <w:rFonts w:eastAsia="Calibri"/>
            <w:sz w:val="28"/>
            <w:szCs w:val="28"/>
            <w:lang w:val="en-US"/>
          </w:rPr>
          <w:t>vsdshi</w:t>
        </w:r>
        <w:proofErr w:type="spellEnd"/>
        <w:r>
          <w:rPr>
            <w:rStyle w:val="a5"/>
            <w:rFonts w:eastAsia="Calibri"/>
            <w:sz w:val="28"/>
            <w:szCs w:val="28"/>
          </w:rPr>
          <w:t>.</w:t>
        </w:r>
        <w:proofErr w:type="spellStart"/>
        <w:r>
          <w:rPr>
            <w:rStyle w:val="a5"/>
            <w:rFonts w:eastAsia="Calibri"/>
            <w:sz w:val="28"/>
            <w:szCs w:val="28"/>
            <w:lang w:val="en-US"/>
          </w:rPr>
          <w:t>ru</w:t>
        </w:r>
        <w:proofErr w:type="spellEnd"/>
      </w:hyperlink>
      <w:r>
        <w:rPr>
          <w:rFonts w:eastAsia="Calibri"/>
          <w:sz w:val="28"/>
          <w:szCs w:val="28"/>
        </w:rPr>
        <w:t xml:space="preserve"> </w:t>
      </w:r>
      <w:r>
        <w:rPr>
          <w:color w:val="000000"/>
          <w:sz w:val="28"/>
          <w:szCs w:val="28"/>
        </w:rPr>
        <w:t>с пометкой</w:t>
      </w:r>
      <w:r>
        <w:rPr>
          <w:b/>
          <w:bCs/>
          <w:color w:val="000000"/>
          <w:sz w:val="28"/>
          <w:szCs w:val="28"/>
        </w:rPr>
        <w:t xml:space="preserve"> </w:t>
      </w:r>
      <w:r>
        <w:rPr>
          <w:bCs/>
          <w:color w:val="000000"/>
          <w:sz w:val="28"/>
          <w:szCs w:val="28"/>
        </w:rPr>
        <w:t>«Родные просторы»</w:t>
      </w:r>
      <w:r>
        <w:rPr>
          <w:rFonts w:eastAsia="Calibri"/>
          <w:sz w:val="28"/>
          <w:szCs w:val="28"/>
        </w:rPr>
        <w:t xml:space="preserve">. </w:t>
      </w:r>
      <w:r>
        <w:rPr>
          <w:color w:val="000000"/>
          <w:sz w:val="28"/>
          <w:szCs w:val="28"/>
        </w:rPr>
        <w:t>Заявки, присланные после 2</w:t>
      </w:r>
      <w:r>
        <w:rPr>
          <w:sz w:val="28"/>
          <w:szCs w:val="28"/>
        </w:rPr>
        <w:t xml:space="preserve">4 ноября 2023 года, </w:t>
      </w:r>
      <w:r>
        <w:rPr>
          <w:color w:val="000000"/>
          <w:sz w:val="28"/>
          <w:szCs w:val="28"/>
        </w:rPr>
        <w:t xml:space="preserve">к рассмотрению не принимаются. </w:t>
      </w:r>
    </w:p>
    <w:p w14:paraId="716F2D33" w14:textId="77777777" w:rsidR="00C70153" w:rsidRDefault="00C70153" w:rsidP="00C70153">
      <w:pPr>
        <w:jc w:val="both"/>
        <w:rPr>
          <w:sz w:val="28"/>
          <w:szCs w:val="28"/>
        </w:rPr>
      </w:pPr>
      <w:r>
        <w:rPr>
          <w:sz w:val="28"/>
          <w:szCs w:val="28"/>
        </w:rPr>
        <w:t xml:space="preserve">Заявку на бумажном носителе (с подписью директора учреждения, заверенную синей печатью школы) необходимо предоставить в оригинале в день конкурсных прослушиваний.  </w:t>
      </w:r>
    </w:p>
    <w:p w14:paraId="5125EBD2" w14:textId="77777777" w:rsidR="00C70153" w:rsidRDefault="00C70153" w:rsidP="00C70153">
      <w:pPr>
        <w:rPr>
          <w:sz w:val="28"/>
          <w:szCs w:val="28"/>
        </w:rPr>
      </w:pPr>
      <w:r>
        <w:rPr>
          <w:b/>
          <w:sz w:val="28"/>
          <w:szCs w:val="28"/>
        </w:rPr>
        <w:t>12. Контакты</w:t>
      </w:r>
      <w:r>
        <w:rPr>
          <w:sz w:val="28"/>
          <w:szCs w:val="28"/>
        </w:rPr>
        <w:t xml:space="preserve"> </w:t>
      </w:r>
    </w:p>
    <w:p w14:paraId="36D4BF84" w14:textId="77777777" w:rsidR="00C70153" w:rsidRDefault="00C70153" w:rsidP="00C70153">
      <w:pPr>
        <w:rPr>
          <w:sz w:val="28"/>
          <w:szCs w:val="28"/>
        </w:rPr>
      </w:pPr>
      <w:r>
        <w:rPr>
          <w:sz w:val="28"/>
          <w:szCs w:val="28"/>
        </w:rPr>
        <w:t>Директор Чечулин Игорь Геннадьевич, тел./факс (34346) 48-2-30</w:t>
      </w:r>
    </w:p>
    <w:p w14:paraId="1AC3F7D5" w14:textId="77777777" w:rsidR="00C70153" w:rsidRDefault="00C70153" w:rsidP="00C70153">
      <w:pPr>
        <w:rPr>
          <w:sz w:val="28"/>
          <w:szCs w:val="28"/>
        </w:rPr>
      </w:pPr>
      <w:r>
        <w:rPr>
          <w:sz w:val="28"/>
          <w:szCs w:val="28"/>
        </w:rPr>
        <w:t xml:space="preserve">Заместитель директора по УВР Подкорытова Алла Владимировна, +7 (906) 813 47 45, </w:t>
      </w:r>
      <w:hyperlink r:id="rId41" w:history="1">
        <w:r>
          <w:rPr>
            <w:rStyle w:val="a5"/>
            <w:sz w:val="28"/>
            <w:szCs w:val="28"/>
          </w:rPr>
          <w:t>mail@vsdshi.ru</w:t>
        </w:r>
      </w:hyperlink>
      <w:r>
        <w:rPr>
          <w:sz w:val="28"/>
          <w:szCs w:val="28"/>
        </w:rPr>
        <w:t>,</w:t>
      </w:r>
    </w:p>
    <w:p w14:paraId="6B0767CA" w14:textId="77777777" w:rsidR="00C70153" w:rsidRDefault="00C70153" w:rsidP="00C70153">
      <w:pPr>
        <w:rPr>
          <w:b/>
          <w:sz w:val="28"/>
          <w:szCs w:val="28"/>
        </w:rPr>
      </w:pPr>
      <w:r>
        <w:rPr>
          <w:sz w:val="28"/>
          <w:szCs w:val="28"/>
        </w:rPr>
        <w:t xml:space="preserve">Куратор конкурса – </w:t>
      </w:r>
      <w:proofErr w:type="spellStart"/>
      <w:r>
        <w:rPr>
          <w:sz w:val="28"/>
          <w:szCs w:val="28"/>
        </w:rPr>
        <w:t>Капанина</w:t>
      </w:r>
      <w:proofErr w:type="spellEnd"/>
      <w:r>
        <w:rPr>
          <w:sz w:val="28"/>
          <w:szCs w:val="28"/>
        </w:rPr>
        <w:t xml:space="preserve"> Галина Вячеславовна, +7 (961) 763 91 01,   </w:t>
      </w:r>
      <w:r>
        <w:rPr>
          <w:sz w:val="28"/>
          <w:szCs w:val="28"/>
          <w:lang w:val="en-US"/>
        </w:rPr>
        <w:t>e</w:t>
      </w:r>
      <w:r>
        <w:rPr>
          <w:sz w:val="28"/>
          <w:szCs w:val="28"/>
        </w:rPr>
        <w:t>-</w:t>
      </w:r>
      <w:r>
        <w:rPr>
          <w:sz w:val="28"/>
          <w:szCs w:val="28"/>
          <w:lang w:val="en-US"/>
        </w:rPr>
        <w:t>mail</w:t>
      </w:r>
      <w:r>
        <w:rPr>
          <w:sz w:val="28"/>
          <w:szCs w:val="28"/>
        </w:rPr>
        <w:t xml:space="preserve">: </w:t>
      </w:r>
      <w:hyperlink r:id="rId42" w:history="1">
        <w:r>
          <w:rPr>
            <w:rStyle w:val="a5"/>
            <w:sz w:val="28"/>
            <w:szCs w:val="28"/>
            <w:lang w:val="en-US"/>
          </w:rPr>
          <w:t>festival</w:t>
        </w:r>
        <w:r>
          <w:rPr>
            <w:rStyle w:val="a5"/>
            <w:sz w:val="28"/>
            <w:szCs w:val="28"/>
          </w:rPr>
          <w:t>@</w:t>
        </w:r>
        <w:proofErr w:type="spellStart"/>
        <w:r>
          <w:rPr>
            <w:rStyle w:val="a5"/>
            <w:sz w:val="28"/>
            <w:szCs w:val="28"/>
            <w:lang w:val="en-US"/>
          </w:rPr>
          <w:t>vsdshi</w:t>
        </w:r>
        <w:proofErr w:type="spellEnd"/>
        <w:r>
          <w:rPr>
            <w:rStyle w:val="a5"/>
            <w:sz w:val="28"/>
            <w:szCs w:val="28"/>
          </w:rPr>
          <w:t>.</w:t>
        </w:r>
        <w:proofErr w:type="spellStart"/>
        <w:r>
          <w:rPr>
            <w:rStyle w:val="a5"/>
            <w:sz w:val="28"/>
            <w:szCs w:val="28"/>
            <w:lang w:val="en-US"/>
          </w:rPr>
          <w:t>ru</w:t>
        </w:r>
        <w:proofErr w:type="spellEnd"/>
      </w:hyperlink>
    </w:p>
    <w:p w14:paraId="38675B5D" w14:textId="77777777" w:rsidR="00C70153" w:rsidRDefault="00C70153" w:rsidP="00C70153">
      <w:pPr>
        <w:jc w:val="both"/>
        <w:rPr>
          <w:b/>
          <w:sz w:val="28"/>
          <w:szCs w:val="28"/>
        </w:rPr>
      </w:pPr>
      <w:r>
        <w:rPr>
          <w:b/>
          <w:sz w:val="28"/>
          <w:szCs w:val="28"/>
        </w:rPr>
        <w:t>13. Форма заявки.</w:t>
      </w:r>
    </w:p>
    <w:p w14:paraId="7028C511" w14:textId="77777777" w:rsidR="00C70153" w:rsidRDefault="00C70153" w:rsidP="00C70153">
      <w:pPr>
        <w:jc w:val="both"/>
        <w:rPr>
          <w:sz w:val="28"/>
          <w:szCs w:val="28"/>
        </w:rPr>
      </w:pPr>
    </w:p>
    <w:p w14:paraId="671D058D" w14:textId="77777777" w:rsidR="00C70153" w:rsidRDefault="00C70153" w:rsidP="00C70153">
      <w:pPr>
        <w:widowControl w:val="0"/>
        <w:tabs>
          <w:tab w:val="left" w:pos="1230"/>
        </w:tabs>
        <w:snapToGrid w:val="0"/>
        <w:jc w:val="center"/>
        <w:rPr>
          <w:b/>
          <w:sz w:val="22"/>
        </w:rPr>
      </w:pPr>
      <w:r>
        <w:rPr>
          <w:b/>
          <w:sz w:val="22"/>
        </w:rPr>
        <w:t>ЗАЯВКА</w:t>
      </w:r>
    </w:p>
    <w:p w14:paraId="5F6ACD1C" w14:textId="77777777" w:rsidR="00C70153" w:rsidRDefault="00C70153" w:rsidP="00C70153">
      <w:pPr>
        <w:suppressAutoHyphens/>
        <w:autoSpaceDE w:val="0"/>
        <w:autoSpaceDN w:val="0"/>
        <w:adjustRightInd w:val="0"/>
        <w:jc w:val="center"/>
        <w:rPr>
          <w:rFonts w:eastAsia="Calibri"/>
          <w:sz w:val="22"/>
          <w:szCs w:val="24"/>
        </w:rPr>
      </w:pPr>
      <w:r>
        <w:rPr>
          <w:sz w:val="22"/>
        </w:rPr>
        <w:t>на участие в</w:t>
      </w:r>
      <w:r>
        <w:rPr>
          <w:rFonts w:eastAsia="Calibri"/>
          <w:b/>
          <w:i/>
          <w:sz w:val="28"/>
          <w:szCs w:val="24"/>
        </w:rPr>
        <w:t xml:space="preserve"> </w:t>
      </w:r>
      <w:r>
        <w:rPr>
          <w:rFonts w:eastAsia="Calibri"/>
          <w:sz w:val="22"/>
          <w:szCs w:val="24"/>
          <w:lang w:val="en-US"/>
        </w:rPr>
        <w:t>IX</w:t>
      </w:r>
      <w:r>
        <w:rPr>
          <w:rFonts w:eastAsia="Calibri"/>
          <w:sz w:val="22"/>
          <w:szCs w:val="24"/>
        </w:rPr>
        <w:t xml:space="preserve"> Открытом областном фестивале-конкурсе </w:t>
      </w:r>
    </w:p>
    <w:p w14:paraId="1F4B91AD" w14:textId="77777777" w:rsidR="00C70153" w:rsidRDefault="00C70153" w:rsidP="00C70153">
      <w:pPr>
        <w:suppressAutoHyphens/>
        <w:autoSpaceDE w:val="0"/>
        <w:autoSpaceDN w:val="0"/>
        <w:adjustRightInd w:val="0"/>
        <w:jc w:val="center"/>
        <w:rPr>
          <w:rFonts w:eastAsia="Calibri"/>
          <w:sz w:val="22"/>
          <w:szCs w:val="24"/>
        </w:rPr>
      </w:pPr>
      <w:r>
        <w:rPr>
          <w:rFonts w:eastAsia="Calibri"/>
          <w:kern w:val="28"/>
          <w:sz w:val="22"/>
          <w:szCs w:val="24"/>
        </w:rPr>
        <w:t>народной песни и танца</w:t>
      </w:r>
    </w:p>
    <w:p w14:paraId="31205FE8" w14:textId="77777777" w:rsidR="00C70153" w:rsidRDefault="00C70153" w:rsidP="00C70153">
      <w:pPr>
        <w:suppressAutoHyphens/>
        <w:autoSpaceDE w:val="0"/>
        <w:autoSpaceDN w:val="0"/>
        <w:adjustRightInd w:val="0"/>
        <w:jc w:val="center"/>
        <w:rPr>
          <w:rFonts w:eastAsia="Calibri"/>
          <w:sz w:val="22"/>
          <w:szCs w:val="24"/>
        </w:rPr>
      </w:pPr>
      <w:r>
        <w:rPr>
          <w:bCs/>
          <w:color w:val="000000"/>
          <w:sz w:val="22"/>
          <w:szCs w:val="24"/>
        </w:rPr>
        <w:t>«Родные просторы»</w:t>
      </w:r>
    </w:p>
    <w:p w14:paraId="420C1AC0" w14:textId="77777777" w:rsidR="00C70153" w:rsidRDefault="00C70153" w:rsidP="00C70153">
      <w:pPr>
        <w:shd w:val="clear" w:color="auto" w:fill="FFFFFF"/>
        <w:jc w:val="center"/>
        <w:rPr>
          <w:color w:val="000000"/>
          <w:sz w:val="22"/>
          <w:szCs w:val="24"/>
        </w:rPr>
      </w:pPr>
      <w:r>
        <w:rPr>
          <w:bCs/>
          <w:color w:val="000000"/>
          <w:sz w:val="22"/>
          <w:szCs w:val="24"/>
        </w:rPr>
        <w:t>02.04.2023, пгт Верхняя Синячиха</w:t>
      </w:r>
    </w:p>
    <w:p w14:paraId="656B1EED" w14:textId="77777777" w:rsidR="00C70153" w:rsidRDefault="00C70153" w:rsidP="00C70153">
      <w:pPr>
        <w:spacing w:line="300" w:lineRule="auto"/>
        <w:jc w:val="center"/>
        <w:rPr>
          <w:i/>
          <w:sz w:val="24"/>
          <w:szCs w:val="24"/>
        </w:rPr>
      </w:pPr>
      <w:r>
        <w:rPr>
          <w:i/>
          <w:sz w:val="24"/>
          <w:szCs w:val="24"/>
        </w:rPr>
        <w:t>для солистов</w:t>
      </w:r>
    </w:p>
    <w:p w14:paraId="598E4882" w14:textId="77777777" w:rsidR="00C70153" w:rsidRDefault="00C70153" w:rsidP="00C70153">
      <w:pPr>
        <w:widowControl w:val="0"/>
        <w:snapToGrid w:val="0"/>
        <w:jc w:val="both"/>
        <w:rPr>
          <w:sz w:val="22"/>
        </w:rPr>
      </w:pPr>
      <w:r>
        <w:rPr>
          <w:sz w:val="22"/>
        </w:rPr>
        <w:t>Название муниципального образования ____________________________________________</w:t>
      </w:r>
    </w:p>
    <w:p w14:paraId="428077F8" w14:textId="77777777" w:rsidR="00C70153" w:rsidRDefault="00C70153" w:rsidP="00C70153">
      <w:pPr>
        <w:widowControl w:val="0"/>
        <w:snapToGrid w:val="0"/>
        <w:jc w:val="both"/>
        <w:rPr>
          <w:sz w:val="22"/>
        </w:rPr>
      </w:pPr>
      <w:r>
        <w:rPr>
          <w:sz w:val="22"/>
        </w:rPr>
        <w:t>Полное название учреждения ____________________________________________________</w:t>
      </w:r>
    </w:p>
    <w:p w14:paraId="55874FA4" w14:textId="77777777" w:rsidR="00C70153" w:rsidRDefault="00C70153" w:rsidP="00C70153">
      <w:pPr>
        <w:widowControl w:val="0"/>
        <w:snapToGrid w:val="0"/>
        <w:jc w:val="both"/>
        <w:rPr>
          <w:sz w:val="22"/>
        </w:rPr>
      </w:pPr>
      <w:r>
        <w:rPr>
          <w:sz w:val="22"/>
        </w:rPr>
        <w:t>Краткое название учреждения ____________________________________________________</w:t>
      </w:r>
    </w:p>
    <w:p w14:paraId="43072BA8" w14:textId="77777777" w:rsidR="00C70153" w:rsidRDefault="00C70153" w:rsidP="00C70153">
      <w:pPr>
        <w:widowControl w:val="0"/>
        <w:snapToGrid w:val="0"/>
        <w:jc w:val="both"/>
        <w:rPr>
          <w:sz w:val="22"/>
        </w:rPr>
      </w:pPr>
      <w:r>
        <w:rPr>
          <w:sz w:val="22"/>
        </w:rPr>
        <w:t>Номинация ___________________________________________________________________</w:t>
      </w:r>
    </w:p>
    <w:p w14:paraId="0522A726" w14:textId="77777777" w:rsidR="00C70153" w:rsidRDefault="00C70153" w:rsidP="00C70153">
      <w:pPr>
        <w:widowControl w:val="0"/>
        <w:snapToGrid w:val="0"/>
        <w:jc w:val="both"/>
        <w:rPr>
          <w:sz w:val="22"/>
        </w:rPr>
      </w:pPr>
      <w:r>
        <w:rPr>
          <w:sz w:val="22"/>
        </w:rPr>
        <w:t>Ф.И.О. солиста, год рождения _____________________________________________</w:t>
      </w:r>
    </w:p>
    <w:p w14:paraId="1D730B7D" w14:textId="77777777" w:rsidR="00C70153" w:rsidRDefault="00C70153" w:rsidP="00C70153">
      <w:pPr>
        <w:widowControl w:val="0"/>
        <w:snapToGrid w:val="0"/>
        <w:jc w:val="both"/>
        <w:rPr>
          <w:sz w:val="22"/>
        </w:rPr>
      </w:pPr>
      <w:r>
        <w:rPr>
          <w:sz w:val="22"/>
        </w:rPr>
        <w:t>Возрастная группа (по положению) _____________________________</w:t>
      </w:r>
    </w:p>
    <w:p w14:paraId="618C741A" w14:textId="77777777" w:rsidR="00C70153" w:rsidRDefault="00C70153" w:rsidP="00C70153">
      <w:pPr>
        <w:widowControl w:val="0"/>
        <w:snapToGrid w:val="0"/>
        <w:jc w:val="both"/>
        <w:rPr>
          <w:sz w:val="22"/>
        </w:rPr>
      </w:pPr>
      <w:r>
        <w:rPr>
          <w:sz w:val="22"/>
        </w:rPr>
        <w:t>Ф.И.О. преподавателя (руководителя) ______________________________</w:t>
      </w:r>
    </w:p>
    <w:p w14:paraId="644F0467" w14:textId="77777777" w:rsidR="00C70153" w:rsidRDefault="00C70153" w:rsidP="00C70153">
      <w:pPr>
        <w:widowControl w:val="0"/>
        <w:snapToGrid w:val="0"/>
        <w:rPr>
          <w:sz w:val="22"/>
        </w:rPr>
      </w:pPr>
      <w:r>
        <w:rPr>
          <w:sz w:val="22"/>
        </w:rPr>
        <w:t>Сотовый телефон руководителя / преподавателя, электронная почта _______________________</w:t>
      </w:r>
    </w:p>
    <w:p w14:paraId="4668C007" w14:textId="77777777" w:rsidR="00C70153" w:rsidRDefault="00C70153" w:rsidP="00C70153">
      <w:pPr>
        <w:widowControl w:val="0"/>
        <w:snapToGrid w:val="0"/>
        <w:jc w:val="both"/>
        <w:rPr>
          <w:sz w:val="22"/>
        </w:rPr>
      </w:pPr>
      <w:r>
        <w:rPr>
          <w:sz w:val="22"/>
        </w:rPr>
        <w:t>Ф.И.О. концертмейстера ______________________________</w:t>
      </w:r>
    </w:p>
    <w:p w14:paraId="3B9BB9DD" w14:textId="77777777" w:rsidR="00C70153" w:rsidRDefault="00C70153" w:rsidP="00C70153">
      <w:pPr>
        <w:widowControl w:val="0"/>
        <w:snapToGrid w:val="0"/>
        <w:jc w:val="both"/>
        <w:rPr>
          <w:sz w:val="22"/>
        </w:rPr>
      </w:pPr>
      <w:r>
        <w:rPr>
          <w:sz w:val="22"/>
        </w:rPr>
        <w:t>Ф.И.О. хореографа / иллюстратора (при наличии) ______________________________</w:t>
      </w:r>
    </w:p>
    <w:p w14:paraId="60362DA6" w14:textId="77777777" w:rsidR="00C70153" w:rsidRDefault="00C70153" w:rsidP="00C70153">
      <w:pPr>
        <w:widowControl w:val="0"/>
        <w:snapToGrid w:val="0"/>
        <w:jc w:val="both"/>
        <w:rPr>
          <w:sz w:val="22"/>
        </w:rPr>
      </w:pPr>
      <w:r>
        <w:rPr>
          <w:sz w:val="22"/>
        </w:rPr>
        <w:t xml:space="preserve">Программа выступления, хронометраж </w:t>
      </w:r>
    </w:p>
    <w:tbl>
      <w:tblPr>
        <w:tblW w:w="9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947"/>
        <w:gridCol w:w="1985"/>
      </w:tblGrid>
      <w:tr w:rsidR="00C70153" w14:paraId="5B1CE968" w14:textId="77777777" w:rsidTr="00C70153">
        <w:tc>
          <w:tcPr>
            <w:tcW w:w="567" w:type="dxa"/>
            <w:tcBorders>
              <w:top w:val="single" w:sz="4" w:space="0" w:color="000000"/>
              <w:left w:val="single" w:sz="4" w:space="0" w:color="000000"/>
              <w:bottom w:val="single" w:sz="4" w:space="0" w:color="000000"/>
              <w:right w:val="single" w:sz="4" w:space="0" w:color="000000"/>
            </w:tcBorders>
            <w:vAlign w:val="center"/>
            <w:hideMark/>
          </w:tcPr>
          <w:p w14:paraId="19821565" w14:textId="77777777" w:rsidR="00C70153" w:rsidRDefault="00C70153">
            <w:pPr>
              <w:jc w:val="center"/>
              <w:rPr>
                <w:sz w:val="22"/>
                <w:szCs w:val="24"/>
              </w:rPr>
            </w:pPr>
            <w:r>
              <w:rPr>
                <w:sz w:val="22"/>
                <w:szCs w:val="24"/>
              </w:rPr>
              <w:t>№ п\п</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2E7B803C" w14:textId="77777777" w:rsidR="00C70153" w:rsidRDefault="00C70153">
            <w:pPr>
              <w:jc w:val="center"/>
              <w:rPr>
                <w:sz w:val="22"/>
                <w:szCs w:val="24"/>
              </w:rPr>
            </w:pPr>
            <w:r>
              <w:rPr>
                <w:sz w:val="22"/>
                <w:szCs w:val="24"/>
              </w:rPr>
              <w:t xml:space="preserve">Автор/жанр, название произведения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2F34EA5" w14:textId="77777777" w:rsidR="00C70153" w:rsidRDefault="00C70153">
            <w:pPr>
              <w:jc w:val="center"/>
              <w:rPr>
                <w:sz w:val="22"/>
                <w:szCs w:val="24"/>
              </w:rPr>
            </w:pPr>
            <w:r>
              <w:rPr>
                <w:szCs w:val="24"/>
              </w:rPr>
              <w:t>Общий хронометраж выступления</w:t>
            </w:r>
          </w:p>
        </w:tc>
      </w:tr>
      <w:tr w:rsidR="00C70153" w14:paraId="60DA6E22" w14:textId="77777777" w:rsidTr="00C70153">
        <w:tc>
          <w:tcPr>
            <w:tcW w:w="567" w:type="dxa"/>
            <w:tcBorders>
              <w:top w:val="single" w:sz="4" w:space="0" w:color="000000"/>
              <w:left w:val="single" w:sz="4" w:space="0" w:color="000000"/>
              <w:bottom w:val="single" w:sz="4" w:space="0" w:color="000000"/>
              <w:right w:val="single" w:sz="4" w:space="0" w:color="000000"/>
            </w:tcBorders>
            <w:hideMark/>
          </w:tcPr>
          <w:p w14:paraId="7F330FF9" w14:textId="77777777" w:rsidR="00C70153" w:rsidRDefault="00C70153">
            <w:pPr>
              <w:rPr>
                <w:sz w:val="22"/>
                <w:szCs w:val="24"/>
              </w:rPr>
            </w:pPr>
            <w:r>
              <w:rPr>
                <w:sz w:val="22"/>
                <w:szCs w:val="24"/>
              </w:rPr>
              <w:t>1.</w:t>
            </w:r>
          </w:p>
        </w:tc>
        <w:tc>
          <w:tcPr>
            <w:tcW w:w="6946" w:type="dxa"/>
            <w:tcBorders>
              <w:top w:val="single" w:sz="4" w:space="0" w:color="000000"/>
              <w:left w:val="single" w:sz="4" w:space="0" w:color="000000"/>
              <w:bottom w:val="single" w:sz="4" w:space="0" w:color="000000"/>
              <w:right w:val="single" w:sz="4" w:space="0" w:color="000000"/>
            </w:tcBorders>
          </w:tcPr>
          <w:p w14:paraId="64F8B173" w14:textId="77777777" w:rsidR="00C70153" w:rsidRDefault="00C70153">
            <w:pPr>
              <w:rPr>
                <w:sz w:val="22"/>
                <w:szCs w:val="24"/>
              </w:rPr>
            </w:pPr>
          </w:p>
        </w:tc>
        <w:tc>
          <w:tcPr>
            <w:tcW w:w="1985" w:type="dxa"/>
            <w:vMerge w:val="restart"/>
            <w:tcBorders>
              <w:top w:val="single" w:sz="4" w:space="0" w:color="000000"/>
              <w:left w:val="single" w:sz="4" w:space="0" w:color="000000"/>
              <w:bottom w:val="single" w:sz="4" w:space="0" w:color="000000"/>
              <w:right w:val="single" w:sz="4" w:space="0" w:color="000000"/>
            </w:tcBorders>
          </w:tcPr>
          <w:p w14:paraId="33BC7B7E" w14:textId="77777777" w:rsidR="00C70153" w:rsidRDefault="00C70153">
            <w:pPr>
              <w:rPr>
                <w:sz w:val="22"/>
                <w:szCs w:val="24"/>
              </w:rPr>
            </w:pPr>
          </w:p>
        </w:tc>
      </w:tr>
      <w:tr w:rsidR="00C70153" w14:paraId="25320E4B" w14:textId="77777777" w:rsidTr="00C70153">
        <w:tc>
          <w:tcPr>
            <w:tcW w:w="567" w:type="dxa"/>
            <w:tcBorders>
              <w:top w:val="single" w:sz="4" w:space="0" w:color="000000"/>
              <w:left w:val="single" w:sz="4" w:space="0" w:color="000000"/>
              <w:bottom w:val="single" w:sz="4" w:space="0" w:color="000000"/>
              <w:right w:val="single" w:sz="4" w:space="0" w:color="000000"/>
            </w:tcBorders>
            <w:hideMark/>
          </w:tcPr>
          <w:p w14:paraId="36BFF4A1" w14:textId="77777777" w:rsidR="00C70153" w:rsidRDefault="00C70153">
            <w:pPr>
              <w:rPr>
                <w:sz w:val="22"/>
                <w:szCs w:val="24"/>
              </w:rPr>
            </w:pPr>
            <w:r>
              <w:rPr>
                <w:sz w:val="22"/>
                <w:szCs w:val="24"/>
              </w:rPr>
              <w:t>2.</w:t>
            </w:r>
          </w:p>
        </w:tc>
        <w:tc>
          <w:tcPr>
            <w:tcW w:w="6946" w:type="dxa"/>
            <w:tcBorders>
              <w:top w:val="single" w:sz="4" w:space="0" w:color="000000"/>
              <w:left w:val="single" w:sz="4" w:space="0" w:color="000000"/>
              <w:bottom w:val="single" w:sz="4" w:space="0" w:color="000000"/>
              <w:right w:val="single" w:sz="4" w:space="0" w:color="000000"/>
            </w:tcBorders>
          </w:tcPr>
          <w:p w14:paraId="7D189C00" w14:textId="77777777" w:rsidR="00C70153" w:rsidRDefault="00C70153">
            <w:pPr>
              <w:rPr>
                <w:sz w:val="22"/>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425B233" w14:textId="77777777" w:rsidR="00C70153" w:rsidRDefault="00C70153">
            <w:pPr>
              <w:rPr>
                <w:sz w:val="22"/>
                <w:szCs w:val="24"/>
              </w:rPr>
            </w:pPr>
          </w:p>
        </w:tc>
      </w:tr>
    </w:tbl>
    <w:p w14:paraId="0C5B1CD4" w14:textId="77777777" w:rsidR="00C70153" w:rsidRDefault="00C70153" w:rsidP="00C70153">
      <w:pPr>
        <w:widowControl w:val="0"/>
        <w:snapToGrid w:val="0"/>
        <w:jc w:val="both"/>
        <w:rPr>
          <w:sz w:val="22"/>
        </w:rPr>
      </w:pPr>
      <w:r>
        <w:rPr>
          <w:sz w:val="22"/>
        </w:rPr>
        <w:t>Реквизиты, телефон, факс, электронная почта ОУ___________________________________</w:t>
      </w:r>
    </w:p>
    <w:p w14:paraId="1E6DB2BB" w14:textId="77777777" w:rsidR="00C70153" w:rsidRDefault="00C70153" w:rsidP="00C70153">
      <w:pPr>
        <w:widowControl w:val="0"/>
        <w:snapToGrid w:val="0"/>
        <w:jc w:val="both"/>
        <w:rPr>
          <w:sz w:val="22"/>
        </w:rPr>
      </w:pPr>
      <w:r>
        <w:rPr>
          <w:sz w:val="22"/>
        </w:rPr>
        <w:t>Способ оплаты (</w:t>
      </w:r>
      <w:proofErr w:type="spellStart"/>
      <w:r>
        <w:rPr>
          <w:sz w:val="22"/>
        </w:rPr>
        <w:t>юридич</w:t>
      </w:r>
      <w:proofErr w:type="spellEnd"/>
      <w:r>
        <w:rPr>
          <w:sz w:val="22"/>
        </w:rPr>
        <w:t>./</w:t>
      </w:r>
      <w:proofErr w:type="spellStart"/>
      <w:r>
        <w:rPr>
          <w:sz w:val="22"/>
        </w:rPr>
        <w:t>физич</w:t>
      </w:r>
      <w:proofErr w:type="spellEnd"/>
      <w:r>
        <w:rPr>
          <w:sz w:val="22"/>
        </w:rPr>
        <w:t>. лицами) __________________________________________</w:t>
      </w:r>
    </w:p>
    <w:p w14:paraId="716E6EDF" w14:textId="77777777" w:rsidR="00C70153" w:rsidRDefault="00C70153" w:rsidP="00C70153">
      <w:pPr>
        <w:widowControl w:val="0"/>
        <w:snapToGrid w:val="0"/>
        <w:jc w:val="both"/>
        <w:rPr>
          <w:sz w:val="22"/>
        </w:rPr>
      </w:pPr>
      <w:r>
        <w:rPr>
          <w:sz w:val="22"/>
        </w:rPr>
        <w:t>С использованием в информационных сетях персональных данных, указанных в заявке, согласны. _____________________________________________________________________</w:t>
      </w:r>
    </w:p>
    <w:p w14:paraId="34A05108" w14:textId="77777777" w:rsidR="00C70153" w:rsidRDefault="00C70153" w:rsidP="00C70153">
      <w:pPr>
        <w:widowControl w:val="0"/>
        <w:snapToGrid w:val="0"/>
        <w:jc w:val="both"/>
        <w:rPr>
          <w:sz w:val="22"/>
        </w:rPr>
      </w:pPr>
      <w:r>
        <w:rPr>
          <w:sz w:val="22"/>
        </w:rPr>
        <w:t>Согласие на прямую трансляцию / видеозапись ____________________________________</w:t>
      </w:r>
    </w:p>
    <w:p w14:paraId="055168AA" w14:textId="77777777" w:rsidR="00C70153" w:rsidRDefault="00C70153" w:rsidP="00C70153">
      <w:pPr>
        <w:widowControl w:val="0"/>
        <w:snapToGrid w:val="0"/>
        <w:jc w:val="both"/>
        <w:rPr>
          <w:sz w:val="22"/>
        </w:rPr>
      </w:pPr>
      <w:r>
        <w:rPr>
          <w:sz w:val="22"/>
        </w:rPr>
        <w:t>Подписи участников или законных представителей несовершеннолетних с расшифровкой подписей _____________________________________________________________________</w:t>
      </w:r>
    </w:p>
    <w:p w14:paraId="1F29038C" w14:textId="77777777" w:rsidR="00C70153" w:rsidRDefault="00C70153" w:rsidP="00C70153">
      <w:pPr>
        <w:widowControl w:val="0"/>
        <w:snapToGrid w:val="0"/>
        <w:jc w:val="both"/>
        <w:rPr>
          <w:sz w:val="22"/>
        </w:rPr>
      </w:pPr>
      <w:r>
        <w:rPr>
          <w:sz w:val="22"/>
        </w:rPr>
        <w:t>Подпись руководителя учреждения ______________________________________________</w:t>
      </w:r>
    </w:p>
    <w:p w14:paraId="0379D7C6" w14:textId="77777777" w:rsidR="00C70153" w:rsidRDefault="00C70153" w:rsidP="00C70153">
      <w:pPr>
        <w:widowControl w:val="0"/>
        <w:snapToGrid w:val="0"/>
        <w:jc w:val="both"/>
        <w:rPr>
          <w:sz w:val="32"/>
          <w:szCs w:val="28"/>
        </w:rPr>
      </w:pPr>
      <w:r>
        <w:rPr>
          <w:sz w:val="22"/>
        </w:rPr>
        <w:t>Печать</w:t>
      </w:r>
      <w:r>
        <w:rPr>
          <w:sz w:val="22"/>
        </w:rPr>
        <w:tab/>
      </w:r>
      <w:r>
        <w:rPr>
          <w:sz w:val="22"/>
        </w:rPr>
        <w:tab/>
      </w:r>
      <w:r>
        <w:rPr>
          <w:sz w:val="22"/>
        </w:rPr>
        <w:tab/>
      </w:r>
      <w:r>
        <w:rPr>
          <w:sz w:val="22"/>
        </w:rPr>
        <w:tab/>
      </w:r>
      <w:r>
        <w:rPr>
          <w:sz w:val="22"/>
        </w:rPr>
        <w:tab/>
        <w:t>Дата</w:t>
      </w:r>
    </w:p>
    <w:p w14:paraId="74576619" w14:textId="77777777" w:rsidR="00C70153" w:rsidRDefault="00C70153" w:rsidP="00C70153">
      <w:pPr>
        <w:widowControl w:val="0"/>
        <w:tabs>
          <w:tab w:val="left" w:pos="1230"/>
        </w:tabs>
        <w:snapToGrid w:val="0"/>
        <w:jc w:val="center"/>
        <w:rPr>
          <w:b/>
          <w:sz w:val="22"/>
        </w:rPr>
      </w:pPr>
    </w:p>
    <w:p w14:paraId="098C5098" w14:textId="77777777" w:rsidR="00C70153" w:rsidRDefault="00C70153" w:rsidP="00962C75">
      <w:pPr>
        <w:widowControl w:val="0"/>
        <w:tabs>
          <w:tab w:val="left" w:pos="1230"/>
        </w:tabs>
        <w:snapToGrid w:val="0"/>
        <w:rPr>
          <w:b/>
          <w:sz w:val="22"/>
        </w:rPr>
      </w:pPr>
    </w:p>
    <w:p w14:paraId="66FC9E06" w14:textId="77777777" w:rsidR="00C70153" w:rsidRDefault="00C70153" w:rsidP="00C70153">
      <w:pPr>
        <w:widowControl w:val="0"/>
        <w:tabs>
          <w:tab w:val="left" w:pos="1230"/>
        </w:tabs>
        <w:snapToGrid w:val="0"/>
        <w:jc w:val="center"/>
        <w:rPr>
          <w:b/>
          <w:sz w:val="22"/>
        </w:rPr>
      </w:pPr>
    </w:p>
    <w:p w14:paraId="04473EF9" w14:textId="77777777" w:rsidR="00C70153" w:rsidRDefault="00C70153" w:rsidP="00C70153">
      <w:pPr>
        <w:widowControl w:val="0"/>
        <w:tabs>
          <w:tab w:val="left" w:pos="1230"/>
        </w:tabs>
        <w:snapToGrid w:val="0"/>
        <w:jc w:val="center"/>
        <w:rPr>
          <w:b/>
          <w:sz w:val="22"/>
        </w:rPr>
      </w:pPr>
      <w:r>
        <w:rPr>
          <w:b/>
          <w:sz w:val="22"/>
        </w:rPr>
        <w:t>ЗАЯВКА</w:t>
      </w:r>
    </w:p>
    <w:p w14:paraId="3C47946C" w14:textId="77777777" w:rsidR="00C70153" w:rsidRDefault="00C70153" w:rsidP="00C70153">
      <w:pPr>
        <w:suppressAutoHyphens/>
        <w:autoSpaceDE w:val="0"/>
        <w:autoSpaceDN w:val="0"/>
        <w:adjustRightInd w:val="0"/>
        <w:jc w:val="center"/>
        <w:rPr>
          <w:rFonts w:eastAsia="Calibri"/>
          <w:sz w:val="22"/>
          <w:szCs w:val="24"/>
        </w:rPr>
      </w:pPr>
      <w:r>
        <w:rPr>
          <w:sz w:val="22"/>
        </w:rPr>
        <w:t>на участие в</w:t>
      </w:r>
      <w:r>
        <w:rPr>
          <w:rFonts w:eastAsia="Calibri"/>
          <w:b/>
          <w:i/>
          <w:sz w:val="28"/>
          <w:szCs w:val="24"/>
        </w:rPr>
        <w:t xml:space="preserve"> </w:t>
      </w:r>
      <w:r>
        <w:rPr>
          <w:rFonts w:eastAsia="Calibri"/>
          <w:sz w:val="22"/>
          <w:szCs w:val="24"/>
          <w:lang w:val="en-US"/>
        </w:rPr>
        <w:t>VIII</w:t>
      </w:r>
      <w:r>
        <w:rPr>
          <w:rFonts w:eastAsia="Calibri"/>
          <w:sz w:val="22"/>
          <w:szCs w:val="24"/>
        </w:rPr>
        <w:t xml:space="preserve"> Открытом областном фестивале-конкурсе </w:t>
      </w:r>
    </w:p>
    <w:p w14:paraId="2115D565" w14:textId="77777777" w:rsidR="00C70153" w:rsidRDefault="00C70153" w:rsidP="00C70153">
      <w:pPr>
        <w:suppressAutoHyphens/>
        <w:autoSpaceDE w:val="0"/>
        <w:autoSpaceDN w:val="0"/>
        <w:adjustRightInd w:val="0"/>
        <w:jc w:val="center"/>
        <w:rPr>
          <w:rFonts w:eastAsia="Calibri"/>
          <w:sz w:val="22"/>
          <w:szCs w:val="24"/>
        </w:rPr>
      </w:pPr>
      <w:r>
        <w:rPr>
          <w:rFonts w:eastAsia="Calibri"/>
          <w:kern w:val="28"/>
          <w:sz w:val="22"/>
          <w:szCs w:val="24"/>
        </w:rPr>
        <w:t>народной песни и танца</w:t>
      </w:r>
    </w:p>
    <w:p w14:paraId="5DA83538" w14:textId="77777777" w:rsidR="00C70153" w:rsidRDefault="00C70153" w:rsidP="00C70153">
      <w:pPr>
        <w:suppressAutoHyphens/>
        <w:autoSpaceDE w:val="0"/>
        <w:autoSpaceDN w:val="0"/>
        <w:adjustRightInd w:val="0"/>
        <w:jc w:val="center"/>
        <w:rPr>
          <w:rFonts w:eastAsia="Calibri"/>
          <w:sz w:val="22"/>
          <w:szCs w:val="24"/>
        </w:rPr>
      </w:pPr>
      <w:r>
        <w:rPr>
          <w:bCs/>
          <w:color w:val="000000"/>
          <w:sz w:val="22"/>
          <w:szCs w:val="24"/>
        </w:rPr>
        <w:t>«Родные просторы»</w:t>
      </w:r>
    </w:p>
    <w:p w14:paraId="190E81A8" w14:textId="77777777" w:rsidR="00C70153" w:rsidRDefault="00C70153" w:rsidP="00C70153">
      <w:pPr>
        <w:shd w:val="clear" w:color="auto" w:fill="FFFFFF"/>
        <w:jc w:val="center"/>
        <w:rPr>
          <w:color w:val="000000"/>
          <w:sz w:val="22"/>
          <w:szCs w:val="24"/>
        </w:rPr>
      </w:pPr>
      <w:r>
        <w:rPr>
          <w:bCs/>
          <w:color w:val="000000"/>
          <w:sz w:val="22"/>
          <w:szCs w:val="24"/>
        </w:rPr>
        <w:t>02.04.2023, пгт Верхняя Синячиха</w:t>
      </w:r>
    </w:p>
    <w:p w14:paraId="5C90DB7A" w14:textId="77777777" w:rsidR="00C70153" w:rsidRDefault="00C70153" w:rsidP="00C70153">
      <w:pPr>
        <w:jc w:val="center"/>
        <w:rPr>
          <w:rFonts w:eastAsia="Calibri"/>
          <w:i/>
          <w:sz w:val="22"/>
          <w:szCs w:val="22"/>
        </w:rPr>
      </w:pPr>
      <w:r>
        <w:rPr>
          <w:rFonts w:eastAsia="Calibri"/>
          <w:i/>
          <w:sz w:val="22"/>
          <w:szCs w:val="22"/>
        </w:rPr>
        <w:t xml:space="preserve">для коллективов </w:t>
      </w:r>
    </w:p>
    <w:p w14:paraId="3C40C22B" w14:textId="77777777" w:rsidR="00C70153" w:rsidRDefault="00C70153" w:rsidP="00C70153">
      <w:pPr>
        <w:widowControl w:val="0"/>
        <w:snapToGrid w:val="0"/>
        <w:jc w:val="both"/>
        <w:rPr>
          <w:sz w:val="22"/>
          <w:szCs w:val="22"/>
        </w:rPr>
      </w:pPr>
      <w:r>
        <w:rPr>
          <w:sz w:val="22"/>
          <w:szCs w:val="22"/>
        </w:rPr>
        <w:t>Название муниципального образования _____________________________________________</w:t>
      </w:r>
    </w:p>
    <w:p w14:paraId="1B65C636" w14:textId="77777777" w:rsidR="00C70153" w:rsidRDefault="00C70153" w:rsidP="00C70153">
      <w:pPr>
        <w:widowControl w:val="0"/>
        <w:snapToGrid w:val="0"/>
        <w:jc w:val="both"/>
        <w:rPr>
          <w:sz w:val="22"/>
          <w:szCs w:val="22"/>
        </w:rPr>
      </w:pPr>
      <w:r>
        <w:rPr>
          <w:sz w:val="22"/>
          <w:szCs w:val="22"/>
        </w:rPr>
        <w:t>Полное название учреждения ______________________________________________________</w:t>
      </w:r>
    </w:p>
    <w:p w14:paraId="2A71D03F" w14:textId="77777777" w:rsidR="00C70153" w:rsidRDefault="00C70153" w:rsidP="00C70153">
      <w:pPr>
        <w:widowControl w:val="0"/>
        <w:snapToGrid w:val="0"/>
        <w:jc w:val="both"/>
        <w:rPr>
          <w:sz w:val="22"/>
          <w:szCs w:val="22"/>
        </w:rPr>
      </w:pPr>
      <w:r>
        <w:rPr>
          <w:sz w:val="22"/>
          <w:szCs w:val="22"/>
        </w:rPr>
        <w:t>Краткое название учреждения _____________________________________________________</w:t>
      </w:r>
    </w:p>
    <w:p w14:paraId="6B4ED76D" w14:textId="77777777" w:rsidR="00C70153" w:rsidRDefault="00C70153" w:rsidP="00C70153">
      <w:pPr>
        <w:widowControl w:val="0"/>
        <w:snapToGrid w:val="0"/>
        <w:jc w:val="both"/>
        <w:rPr>
          <w:sz w:val="22"/>
          <w:szCs w:val="22"/>
        </w:rPr>
      </w:pPr>
      <w:r>
        <w:rPr>
          <w:sz w:val="22"/>
          <w:szCs w:val="22"/>
        </w:rPr>
        <w:t>Номинация _____________________________________________________________________</w:t>
      </w:r>
    </w:p>
    <w:p w14:paraId="4AAB68EF" w14:textId="77777777" w:rsidR="00C70153" w:rsidRDefault="00C70153" w:rsidP="00C70153">
      <w:pPr>
        <w:widowControl w:val="0"/>
        <w:snapToGrid w:val="0"/>
        <w:jc w:val="both"/>
        <w:rPr>
          <w:sz w:val="22"/>
          <w:szCs w:val="22"/>
        </w:rPr>
      </w:pPr>
      <w:r>
        <w:rPr>
          <w:sz w:val="22"/>
          <w:szCs w:val="22"/>
        </w:rPr>
        <w:t>Название коллектива  ____________________________________________________________</w:t>
      </w:r>
    </w:p>
    <w:p w14:paraId="2CE567E0" w14:textId="77777777" w:rsidR="00C70153" w:rsidRDefault="00C70153" w:rsidP="00C70153">
      <w:pPr>
        <w:widowControl w:val="0"/>
        <w:snapToGrid w:val="0"/>
        <w:jc w:val="both"/>
        <w:rPr>
          <w:sz w:val="22"/>
          <w:szCs w:val="22"/>
        </w:rPr>
      </w:pPr>
      <w:r>
        <w:rPr>
          <w:sz w:val="22"/>
          <w:szCs w:val="22"/>
        </w:rPr>
        <w:t>Количество участников __________________________________________________________</w:t>
      </w:r>
    </w:p>
    <w:p w14:paraId="77CEC80D" w14:textId="77777777" w:rsidR="00C70153" w:rsidRDefault="00C70153" w:rsidP="00C70153">
      <w:pPr>
        <w:widowControl w:val="0"/>
        <w:snapToGrid w:val="0"/>
        <w:jc w:val="both"/>
        <w:rPr>
          <w:sz w:val="22"/>
          <w:szCs w:val="22"/>
        </w:rPr>
      </w:pPr>
      <w:r>
        <w:rPr>
          <w:sz w:val="22"/>
          <w:szCs w:val="22"/>
        </w:rPr>
        <w:t xml:space="preserve">Список участников </w:t>
      </w:r>
      <w:r>
        <w:rPr>
          <w:rFonts w:eastAsia="Calibri"/>
          <w:sz w:val="22"/>
          <w:szCs w:val="22"/>
        </w:rPr>
        <w:t>(для малых форм)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184"/>
        <w:gridCol w:w="2977"/>
      </w:tblGrid>
      <w:tr w:rsidR="00C70153" w14:paraId="3C48BBC0" w14:textId="77777777" w:rsidTr="00C70153">
        <w:trPr>
          <w:trHeight w:val="235"/>
        </w:trPr>
        <w:tc>
          <w:tcPr>
            <w:tcW w:w="445" w:type="dxa"/>
            <w:tcBorders>
              <w:top w:val="single" w:sz="4" w:space="0" w:color="000000"/>
              <w:left w:val="single" w:sz="4" w:space="0" w:color="000000"/>
              <w:bottom w:val="single" w:sz="4" w:space="0" w:color="000000"/>
              <w:right w:val="single" w:sz="4" w:space="0" w:color="000000"/>
            </w:tcBorders>
          </w:tcPr>
          <w:p w14:paraId="52DD8618" w14:textId="77777777" w:rsidR="00C70153" w:rsidRDefault="00C70153">
            <w:pPr>
              <w:rPr>
                <w:sz w:val="22"/>
                <w:szCs w:val="22"/>
              </w:rPr>
            </w:pPr>
          </w:p>
        </w:tc>
        <w:tc>
          <w:tcPr>
            <w:tcW w:w="6184" w:type="dxa"/>
            <w:tcBorders>
              <w:top w:val="single" w:sz="4" w:space="0" w:color="000000"/>
              <w:left w:val="single" w:sz="4" w:space="0" w:color="000000"/>
              <w:bottom w:val="single" w:sz="4" w:space="0" w:color="000000"/>
              <w:right w:val="single" w:sz="4" w:space="0" w:color="000000"/>
            </w:tcBorders>
            <w:hideMark/>
          </w:tcPr>
          <w:p w14:paraId="176E2BCD" w14:textId="77777777" w:rsidR="00C70153" w:rsidRDefault="00C70153">
            <w:pPr>
              <w:rPr>
                <w:sz w:val="22"/>
                <w:szCs w:val="22"/>
              </w:rPr>
            </w:pPr>
            <w:r>
              <w:rPr>
                <w:sz w:val="22"/>
                <w:szCs w:val="22"/>
              </w:rPr>
              <w:t>ФИО участника коллектива</w:t>
            </w:r>
          </w:p>
        </w:tc>
        <w:tc>
          <w:tcPr>
            <w:tcW w:w="2977" w:type="dxa"/>
            <w:tcBorders>
              <w:top w:val="single" w:sz="4" w:space="0" w:color="000000"/>
              <w:left w:val="single" w:sz="4" w:space="0" w:color="000000"/>
              <w:bottom w:val="single" w:sz="4" w:space="0" w:color="000000"/>
              <w:right w:val="single" w:sz="4" w:space="0" w:color="000000"/>
            </w:tcBorders>
            <w:hideMark/>
          </w:tcPr>
          <w:p w14:paraId="78930C38" w14:textId="77777777" w:rsidR="00C70153" w:rsidRDefault="00C70153">
            <w:pPr>
              <w:jc w:val="center"/>
              <w:rPr>
                <w:sz w:val="22"/>
                <w:szCs w:val="22"/>
              </w:rPr>
            </w:pPr>
            <w:r>
              <w:rPr>
                <w:szCs w:val="22"/>
              </w:rPr>
              <w:t>Дата рождения, возраст на момент выступления</w:t>
            </w:r>
          </w:p>
        </w:tc>
      </w:tr>
      <w:tr w:rsidR="00C70153" w14:paraId="6FC84D94" w14:textId="77777777" w:rsidTr="00C70153">
        <w:tc>
          <w:tcPr>
            <w:tcW w:w="445" w:type="dxa"/>
            <w:tcBorders>
              <w:top w:val="single" w:sz="4" w:space="0" w:color="000000"/>
              <w:left w:val="single" w:sz="4" w:space="0" w:color="000000"/>
              <w:bottom w:val="single" w:sz="4" w:space="0" w:color="000000"/>
              <w:right w:val="single" w:sz="4" w:space="0" w:color="000000"/>
            </w:tcBorders>
            <w:hideMark/>
          </w:tcPr>
          <w:p w14:paraId="4D5794E2" w14:textId="77777777" w:rsidR="00C70153" w:rsidRDefault="00C70153">
            <w:pPr>
              <w:rPr>
                <w:sz w:val="22"/>
                <w:szCs w:val="22"/>
              </w:rPr>
            </w:pPr>
            <w:r>
              <w:rPr>
                <w:sz w:val="22"/>
                <w:szCs w:val="22"/>
              </w:rPr>
              <w:t xml:space="preserve">1. </w:t>
            </w:r>
          </w:p>
        </w:tc>
        <w:tc>
          <w:tcPr>
            <w:tcW w:w="6184" w:type="dxa"/>
            <w:tcBorders>
              <w:top w:val="single" w:sz="4" w:space="0" w:color="000000"/>
              <w:left w:val="single" w:sz="4" w:space="0" w:color="000000"/>
              <w:bottom w:val="single" w:sz="4" w:space="0" w:color="000000"/>
              <w:right w:val="single" w:sz="4" w:space="0" w:color="000000"/>
            </w:tcBorders>
          </w:tcPr>
          <w:p w14:paraId="33F77DAA" w14:textId="77777777" w:rsidR="00C70153" w:rsidRDefault="00C7015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389CBB40" w14:textId="77777777" w:rsidR="00C70153" w:rsidRDefault="00C70153">
            <w:pPr>
              <w:rPr>
                <w:sz w:val="22"/>
                <w:szCs w:val="22"/>
              </w:rPr>
            </w:pPr>
          </w:p>
        </w:tc>
      </w:tr>
      <w:tr w:rsidR="00C70153" w14:paraId="410D8018" w14:textId="77777777" w:rsidTr="00C70153">
        <w:tc>
          <w:tcPr>
            <w:tcW w:w="445" w:type="dxa"/>
            <w:tcBorders>
              <w:top w:val="single" w:sz="4" w:space="0" w:color="000000"/>
              <w:left w:val="single" w:sz="4" w:space="0" w:color="000000"/>
              <w:bottom w:val="single" w:sz="4" w:space="0" w:color="000000"/>
              <w:right w:val="single" w:sz="4" w:space="0" w:color="000000"/>
            </w:tcBorders>
            <w:hideMark/>
          </w:tcPr>
          <w:p w14:paraId="725523F8" w14:textId="77777777" w:rsidR="00C70153" w:rsidRDefault="00C70153">
            <w:pPr>
              <w:rPr>
                <w:sz w:val="22"/>
                <w:szCs w:val="22"/>
              </w:rPr>
            </w:pPr>
            <w:r>
              <w:rPr>
                <w:sz w:val="22"/>
                <w:szCs w:val="22"/>
              </w:rPr>
              <w:t xml:space="preserve">2. </w:t>
            </w:r>
          </w:p>
        </w:tc>
        <w:tc>
          <w:tcPr>
            <w:tcW w:w="6184" w:type="dxa"/>
            <w:tcBorders>
              <w:top w:val="single" w:sz="4" w:space="0" w:color="000000"/>
              <w:left w:val="single" w:sz="4" w:space="0" w:color="000000"/>
              <w:bottom w:val="single" w:sz="4" w:space="0" w:color="000000"/>
              <w:right w:val="single" w:sz="4" w:space="0" w:color="000000"/>
            </w:tcBorders>
          </w:tcPr>
          <w:p w14:paraId="4751CF03" w14:textId="77777777" w:rsidR="00C70153" w:rsidRDefault="00C7015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87F91EA" w14:textId="77777777" w:rsidR="00C70153" w:rsidRDefault="00C70153">
            <w:pPr>
              <w:rPr>
                <w:sz w:val="22"/>
                <w:szCs w:val="22"/>
              </w:rPr>
            </w:pPr>
          </w:p>
        </w:tc>
      </w:tr>
      <w:tr w:rsidR="00C70153" w14:paraId="3EFAE5F6" w14:textId="77777777" w:rsidTr="00C70153">
        <w:tc>
          <w:tcPr>
            <w:tcW w:w="445" w:type="dxa"/>
            <w:tcBorders>
              <w:top w:val="single" w:sz="4" w:space="0" w:color="000000"/>
              <w:left w:val="single" w:sz="4" w:space="0" w:color="000000"/>
              <w:bottom w:val="single" w:sz="4" w:space="0" w:color="000000"/>
              <w:right w:val="single" w:sz="4" w:space="0" w:color="000000"/>
            </w:tcBorders>
            <w:hideMark/>
          </w:tcPr>
          <w:p w14:paraId="3DF7FA80" w14:textId="77777777" w:rsidR="00C70153" w:rsidRDefault="00C70153">
            <w:pPr>
              <w:rPr>
                <w:sz w:val="22"/>
                <w:szCs w:val="22"/>
              </w:rPr>
            </w:pPr>
            <w:r>
              <w:rPr>
                <w:sz w:val="22"/>
                <w:szCs w:val="22"/>
              </w:rPr>
              <w:t xml:space="preserve">3. </w:t>
            </w:r>
          </w:p>
        </w:tc>
        <w:tc>
          <w:tcPr>
            <w:tcW w:w="6184" w:type="dxa"/>
            <w:tcBorders>
              <w:top w:val="single" w:sz="4" w:space="0" w:color="000000"/>
              <w:left w:val="single" w:sz="4" w:space="0" w:color="000000"/>
              <w:bottom w:val="single" w:sz="4" w:space="0" w:color="000000"/>
              <w:right w:val="single" w:sz="4" w:space="0" w:color="000000"/>
            </w:tcBorders>
          </w:tcPr>
          <w:p w14:paraId="6D51DBE9" w14:textId="77777777" w:rsidR="00C70153" w:rsidRDefault="00C7015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786E6A8F" w14:textId="77777777" w:rsidR="00C70153" w:rsidRDefault="00C70153">
            <w:pPr>
              <w:rPr>
                <w:sz w:val="22"/>
                <w:szCs w:val="22"/>
              </w:rPr>
            </w:pPr>
          </w:p>
        </w:tc>
      </w:tr>
    </w:tbl>
    <w:p w14:paraId="3A54EB81" w14:textId="77777777" w:rsidR="00C70153" w:rsidRDefault="00C70153" w:rsidP="00C70153">
      <w:pPr>
        <w:widowControl w:val="0"/>
        <w:snapToGrid w:val="0"/>
        <w:jc w:val="both"/>
        <w:rPr>
          <w:sz w:val="22"/>
          <w:szCs w:val="22"/>
        </w:rPr>
      </w:pPr>
      <w:r>
        <w:rPr>
          <w:sz w:val="22"/>
          <w:szCs w:val="22"/>
        </w:rPr>
        <w:t>Возрастная группа (по положению) _________________________________________________</w:t>
      </w:r>
    </w:p>
    <w:p w14:paraId="66DB853C" w14:textId="77777777" w:rsidR="00C70153" w:rsidRDefault="00C70153" w:rsidP="00C70153">
      <w:pPr>
        <w:widowControl w:val="0"/>
        <w:snapToGrid w:val="0"/>
        <w:jc w:val="both"/>
        <w:rPr>
          <w:sz w:val="22"/>
          <w:szCs w:val="22"/>
        </w:rPr>
      </w:pPr>
      <w:r>
        <w:rPr>
          <w:sz w:val="22"/>
          <w:szCs w:val="22"/>
        </w:rPr>
        <w:t>Ф.И.О. преподавателя (руководителя) _______________________________________________</w:t>
      </w:r>
    </w:p>
    <w:p w14:paraId="0E9332AE" w14:textId="77777777" w:rsidR="00C70153" w:rsidRDefault="00C70153" w:rsidP="00C70153">
      <w:pPr>
        <w:widowControl w:val="0"/>
        <w:snapToGrid w:val="0"/>
        <w:rPr>
          <w:sz w:val="22"/>
          <w:szCs w:val="22"/>
        </w:rPr>
      </w:pPr>
      <w:r>
        <w:rPr>
          <w:sz w:val="22"/>
          <w:szCs w:val="22"/>
        </w:rPr>
        <w:t>Сотовый телефон руководителя / преподавателя, электронная почта __________________________</w:t>
      </w:r>
    </w:p>
    <w:p w14:paraId="400BF58F" w14:textId="77777777" w:rsidR="00C70153" w:rsidRDefault="00C70153" w:rsidP="00C70153">
      <w:pPr>
        <w:widowControl w:val="0"/>
        <w:snapToGrid w:val="0"/>
        <w:jc w:val="both"/>
        <w:rPr>
          <w:sz w:val="22"/>
          <w:szCs w:val="22"/>
        </w:rPr>
      </w:pPr>
      <w:r>
        <w:rPr>
          <w:sz w:val="22"/>
          <w:szCs w:val="22"/>
        </w:rPr>
        <w:t>Ф.И.О. концертмейстера __________________________________________________________</w:t>
      </w:r>
    </w:p>
    <w:p w14:paraId="25D83935" w14:textId="77777777" w:rsidR="00C70153" w:rsidRDefault="00C70153" w:rsidP="00C70153">
      <w:pPr>
        <w:widowControl w:val="0"/>
        <w:snapToGrid w:val="0"/>
        <w:jc w:val="both"/>
        <w:rPr>
          <w:sz w:val="22"/>
          <w:szCs w:val="22"/>
        </w:rPr>
      </w:pPr>
      <w:r>
        <w:rPr>
          <w:sz w:val="22"/>
          <w:szCs w:val="22"/>
        </w:rPr>
        <w:t>Ф.И.О. хореографа / иллюстратора (при наличии) _____________________________________</w:t>
      </w:r>
    </w:p>
    <w:p w14:paraId="731759F4" w14:textId="77777777" w:rsidR="00C70153" w:rsidRDefault="00C70153" w:rsidP="00C70153">
      <w:pPr>
        <w:widowControl w:val="0"/>
        <w:snapToGrid w:val="0"/>
        <w:jc w:val="both"/>
        <w:rPr>
          <w:sz w:val="22"/>
          <w:szCs w:val="22"/>
        </w:rPr>
      </w:pPr>
      <w:r>
        <w:rPr>
          <w:sz w:val="22"/>
          <w:szCs w:val="22"/>
        </w:rPr>
        <w:t>Программа выступления, хронометраж</w:t>
      </w:r>
    </w:p>
    <w:p w14:paraId="204A5025" w14:textId="77777777" w:rsidR="00C70153" w:rsidRDefault="00C70153" w:rsidP="00C70153">
      <w:pPr>
        <w:widowControl w:val="0"/>
        <w:snapToGrid w:val="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6078"/>
        <w:gridCol w:w="2977"/>
      </w:tblGrid>
      <w:tr w:rsidR="00C70153" w14:paraId="1A87BD5E" w14:textId="77777777" w:rsidTr="00C70153">
        <w:tc>
          <w:tcPr>
            <w:tcW w:w="551" w:type="dxa"/>
            <w:tcBorders>
              <w:top w:val="single" w:sz="4" w:space="0" w:color="000000"/>
              <w:left w:val="single" w:sz="4" w:space="0" w:color="000000"/>
              <w:bottom w:val="single" w:sz="4" w:space="0" w:color="000000"/>
              <w:right w:val="single" w:sz="4" w:space="0" w:color="000000"/>
            </w:tcBorders>
            <w:vAlign w:val="center"/>
            <w:hideMark/>
          </w:tcPr>
          <w:p w14:paraId="61E2CC37" w14:textId="77777777" w:rsidR="00C70153" w:rsidRDefault="00C70153">
            <w:pPr>
              <w:jc w:val="center"/>
              <w:rPr>
                <w:sz w:val="22"/>
                <w:szCs w:val="24"/>
              </w:rPr>
            </w:pPr>
            <w:r>
              <w:rPr>
                <w:sz w:val="22"/>
                <w:szCs w:val="24"/>
              </w:rPr>
              <w:t>№ п\п</w:t>
            </w:r>
          </w:p>
        </w:tc>
        <w:tc>
          <w:tcPr>
            <w:tcW w:w="6078" w:type="dxa"/>
            <w:tcBorders>
              <w:top w:val="single" w:sz="4" w:space="0" w:color="000000"/>
              <w:left w:val="single" w:sz="4" w:space="0" w:color="000000"/>
              <w:bottom w:val="single" w:sz="4" w:space="0" w:color="000000"/>
              <w:right w:val="single" w:sz="4" w:space="0" w:color="000000"/>
            </w:tcBorders>
            <w:vAlign w:val="center"/>
            <w:hideMark/>
          </w:tcPr>
          <w:p w14:paraId="54C14D72" w14:textId="77777777" w:rsidR="00C70153" w:rsidRDefault="00C70153">
            <w:pPr>
              <w:jc w:val="center"/>
              <w:rPr>
                <w:sz w:val="22"/>
                <w:szCs w:val="24"/>
              </w:rPr>
            </w:pPr>
            <w:r>
              <w:rPr>
                <w:sz w:val="22"/>
                <w:szCs w:val="24"/>
              </w:rPr>
              <w:t xml:space="preserve">Автор/жанр, название произведения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6C4E4BC" w14:textId="77777777" w:rsidR="00C70153" w:rsidRDefault="00C70153">
            <w:pPr>
              <w:jc w:val="center"/>
              <w:rPr>
                <w:sz w:val="22"/>
                <w:szCs w:val="24"/>
              </w:rPr>
            </w:pPr>
            <w:r>
              <w:rPr>
                <w:szCs w:val="24"/>
              </w:rPr>
              <w:t>Общий хронометраж выступления</w:t>
            </w:r>
          </w:p>
        </w:tc>
      </w:tr>
      <w:tr w:rsidR="00C70153" w14:paraId="1E9E6C94" w14:textId="77777777" w:rsidTr="00C70153">
        <w:tc>
          <w:tcPr>
            <w:tcW w:w="551" w:type="dxa"/>
            <w:tcBorders>
              <w:top w:val="single" w:sz="4" w:space="0" w:color="000000"/>
              <w:left w:val="single" w:sz="4" w:space="0" w:color="000000"/>
              <w:bottom w:val="single" w:sz="4" w:space="0" w:color="000000"/>
              <w:right w:val="single" w:sz="4" w:space="0" w:color="000000"/>
            </w:tcBorders>
            <w:hideMark/>
          </w:tcPr>
          <w:p w14:paraId="6478740C" w14:textId="77777777" w:rsidR="00C70153" w:rsidRDefault="00C70153">
            <w:pPr>
              <w:rPr>
                <w:sz w:val="22"/>
                <w:szCs w:val="24"/>
              </w:rPr>
            </w:pPr>
            <w:r>
              <w:rPr>
                <w:sz w:val="22"/>
                <w:szCs w:val="24"/>
              </w:rPr>
              <w:t>1.</w:t>
            </w:r>
          </w:p>
        </w:tc>
        <w:tc>
          <w:tcPr>
            <w:tcW w:w="6078" w:type="dxa"/>
            <w:tcBorders>
              <w:top w:val="single" w:sz="4" w:space="0" w:color="000000"/>
              <w:left w:val="single" w:sz="4" w:space="0" w:color="000000"/>
              <w:bottom w:val="single" w:sz="4" w:space="0" w:color="000000"/>
              <w:right w:val="single" w:sz="4" w:space="0" w:color="000000"/>
            </w:tcBorders>
          </w:tcPr>
          <w:p w14:paraId="7C08D356" w14:textId="77777777" w:rsidR="00C70153" w:rsidRDefault="00C70153">
            <w:pPr>
              <w:rPr>
                <w:sz w:val="22"/>
                <w:szCs w:val="24"/>
              </w:rPr>
            </w:pPr>
          </w:p>
        </w:tc>
        <w:tc>
          <w:tcPr>
            <w:tcW w:w="2977" w:type="dxa"/>
            <w:vMerge w:val="restart"/>
            <w:tcBorders>
              <w:top w:val="single" w:sz="4" w:space="0" w:color="000000"/>
              <w:left w:val="single" w:sz="4" w:space="0" w:color="000000"/>
              <w:bottom w:val="single" w:sz="4" w:space="0" w:color="000000"/>
              <w:right w:val="single" w:sz="4" w:space="0" w:color="000000"/>
            </w:tcBorders>
          </w:tcPr>
          <w:p w14:paraId="79A0886B" w14:textId="77777777" w:rsidR="00C70153" w:rsidRDefault="00C70153">
            <w:pPr>
              <w:rPr>
                <w:sz w:val="22"/>
                <w:szCs w:val="24"/>
              </w:rPr>
            </w:pPr>
          </w:p>
        </w:tc>
      </w:tr>
      <w:tr w:rsidR="00C70153" w14:paraId="48A71A46" w14:textId="77777777" w:rsidTr="00C70153">
        <w:tc>
          <w:tcPr>
            <w:tcW w:w="551" w:type="dxa"/>
            <w:tcBorders>
              <w:top w:val="single" w:sz="4" w:space="0" w:color="000000"/>
              <w:left w:val="single" w:sz="4" w:space="0" w:color="000000"/>
              <w:bottom w:val="single" w:sz="4" w:space="0" w:color="000000"/>
              <w:right w:val="single" w:sz="4" w:space="0" w:color="000000"/>
            </w:tcBorders>
            <w:hideMark/>
          </w:tcPr>
          <w:p w14:paraId="3EB83F69" w14:textId="77777777" w:rsidR="00C70153" w:rsidRDefault="00C70153">
            <w:pPr>
              <w:rPr>
                <w:sz w:val="22"/>
                <w:szCs w:val="24"/>
              </w:rPr>
            </w:pPr>
            <w:r>
              <w:rPr>
                <w:sz w:val="22"/>
                <w:szCs w:val="24"/>
              </w:rPr>
              <w:t>2.</w:t>
            </w:r>
          </w:p>
        </w:tc>
        <w:tc>
          <w:tcPr>
            <w:tcW w:w="6078" w:type="dxa"/>
            <w:tcBorders>
              <w:top w:val="single" w:sz="4" w:space="0" w:color="000000"/>
              <w:left w:val="single" w:sz="4" w:space="0" w:color="000000"/>
              <w:bottom w:val="single" w:sz="4" w:space="0" w:color="000000"/>
              <w:right w:val="single" w:sz="4" w:space="0" w:color="000000"/>
            </w:tcBorders>
          </w:tcPr>
          <w:p w14:paraId="3D656A39" w14:textId="77777777" w:rsidR="00C70153" w:rsidRDefault="00C70153">
            <w:pPr>
              <w:rPr>
                <w:sz w:val="22"/>
                <w:szCs w:val="24"/>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6A8E6B1" w14:textId="77777777" w:rsidR="00C70153" w:rsidRDefault="00C70153">
            <w:pPr>
              <w:rPr>
                <w:sz w:val="22"/>
                <w:szCs w:val="24"/>
              </w:rPr>
            </w:pPr>
          </w:p>
        </w:tc>
      </w:tr>
    </w:tbl>
    <w:p w14:paraId="4DA7C094" w14:textId="77777777" w:rsidR="00C70153" w:rsidRDefault="00C70153" w:rsidP="00C70153">
      <w:pPr>
        <w:widowControl w:val="0"/>
        <w:snapToGrid w:val="0"/>
        <w:jc w:val="both"/>
        <w:rPr>
          <w:sz w:val="22"/>
          <w:szCs w:val="22"/>
        </w:rPr>
      </w:pPr>
      <w:r>
        <w:rPr>
          <w:sz w:val="22"/>
          <w:szCs w:val="22"/>
        </w:rPr>
        <w:t>Реквизиты, телефон, факс, электронная почта ОУ______________________________________</w:t>
      </w:r>
    </w:p>
    <w:p w14:paraId="3793BCBE" w14:textId="77777777" w:rsidR="00C70153" w:rsidRDefault="00C70153" w:rsidP="00C70153">
      <w:pPr>
        <w:widowControl w:val="0"/>
        <w:snapToGrid w:val="0"/>
        <w:jc w:val="both"/>
        <w:rPr>
          <w:sz w:val="22"/>
          <w:szCs w:val="22"/>
        </w:rPr>
      </w:pPr>
      <w:r>
        <w:rPr>
          <w:sz w:val="22"/>
          <w:szCs w:val="22"/>
        </w:rPr>
        <w:t>Способ оплаты (</w:t>
      </w:r>
      <w:proofErr w:type="spellStart"/>
      <w:r>
        <w:rPr>
          <w:sz w:val="22"/>
          <w:szCs w:val="22"/>
        </w:rPr>
        <w:t>юридич</w:t>
      </w:r>
      <w:proofErr w:type="spellEnd"/>
      <w:r>
        <w:rPr>
          <w:sz w:val="22"/>
          <w:szCs w:val="22"/>
        </w:rPr>
        <w:t>./</w:t>
      </w:r>
      <w:proofErr w:type="spellStart"/>
      <w:r>
        <w:rPr>
          <w:sz w:val="22"/>
          <w:szCs w:val="22"/>
        </w:rPr>
        <w:t>физич</w:t>
      </w:r>
      <w:proofErr w:type="spellEnd"/>
      <w:r>
        <w:rPr>
          <w:sz w:val="22"/>
          <w:szCs w:val="22"/>
        </w:rPr>
        <w:t>. лицами) ____________________________________________</w:t>
      </w:r>
    </w:p>
    <w:p w14:paraId="39BC89BC" w14:textId="77777777" w:rsidR="00C70153" w:rsidRDefault="00C70153" w:rsidP="00C70153">
      <w:pPr>
        <w:widowControl w:val="0"/>
        <w:snapToGrid w:val="0"/>
        <w:jc w:val="both"/>
        <w:rPr>
          <w:sz w:val="22"/>
          <w:szCs w:val="22"/>
        </w:rPr>
      </w:pPr>
      <w:r>
        <w:rPr>
          <w:sz w:val="22"/>
          <w:szCs w:val="22"/>
        </w:rPr>
        <w:t>С использованием в информационных сетях персональных данных, указанных в заявке, согласны. _______________________________________________________________________________</w:t>
      </w:r>
    </w:p>
    <w:p w14:paraId="10FCBA6E" w14:textId="77777777" w:rsidR="00C70153" w:rsidRDefault="00C70153" w:rsidP="00C70153">
      <w:pPr>
        <w:widowControl w:val="0"/>
        <w:snapToGrid w:val="0"/>
        <w:jc w:val="both"/>
        <w:rPr>
          <w:sz w:val="22"/>
          <w:szCs w:val="22"/>
        </w:rPr>
      </w:pPr>
      <w:r>
        <w:rPr>
          <w:sz w:val="22"/>
          <w:szCs w:val="22"/>
        </w:rPr>
        <w:t>Согласие на прямую трансляцию / видеозапись ______________________________________</w:t>
      </w:r>
    </w:p>
    <w:p w14:paraId="4A88CC3A" w14:textId="77777777" w:rsidR="00C70153" w:rsidRDefault="00C70153" w:rsidP="00C70153">
      <w:pPr>
        <w:widowControl w:val="0"/>
        <w:snapToGrid w:val="0"/>
        <w:jc w:val="both"/>
        <w:rPr>
          <w:sz w:val="22"/>
          <w:szCs w:val="22"/>
        </w:rPr>
      </w:pPr>
      <w:r>
        <w:rPr>
          <w:sz w:val="22"/>
          <w:szCs w:val="22"/>
        </w:rPr>
        <w:t>Подписи участников или законных представителей несовершеннолетних с расшифровкой подписей ______________________________________________________________________</w:t>
      </w:r>
    </w:p>
    <w:p w14:paraId="7D0FA4BC" w14:textId="77777777" w:rsidR="00C70153" w:rsidRDefault="00C70153" w:rsidP="00C70153">
      <w:pPr>
        <w:widowControl w:val="0"/>
        <w:snapToGrid w:val="0"/>
        <w:jc w:val="both"/>
        <w:rPr>
          <w:sz w:val="22"/>
          <w:szCs w:val="22"/>
        </w:rPr>
      </w:pPr>
      <w:r>
        <w:rPr>
          <w:sz w:val="22"/>
          <w:szCs w:val="22"/>
        </w:rPr>
        <w:t>Подпись руководителя учреждения ________________________________________________</w:t>
      </w:r>
    </w:p>
    <w:p w14:paraId="5C2FAE11" w14:textId="77777777" w:rsidR="00C70153" w:rsidRDefault="00C70153" w:rsidP="00C70153">
      <w:pPr>
        <w:widowControl w:val="0"/>
        <w:snapToGrid w:val="0"/>
        <w:jc w:val="both"/>
        <w:rPr>
          <w:sz w:val="22"/>
          <w:szCs w:val="22"/>
        </w:rPr>
      </w:pPr>
      <w:r>
        <w:rPr>
          <w:sz w:val="22"/>
          <w:szCs w:val="22"/>
        </w:rPr>
        <w:t>Печать</w:t>
      </w:r>
      <w:r>
        <w:rPr>
          <w:sz w:val="22"/>
          <w:szCs w:val="22"/>
        </w:rPr>
        <w:tab/>
      </w:r>
      <w:r>
        <w:rPr>
          <w:sz w:val="22"/>
          <w:szCs w:val="22"/>
        </w:rPr>
        <w:tab/>
      </w:r>
      <w:r>
        <w:rPr>
          <w:sz w:val="22"/>
          <w:szCs w:val="22"/>
        </w:rPr>
        <w:tab/>
      </w:r>
      <w:r>
        <w:rPr>
          <w:sz w:val="22"/>
          <w:szCs w:val="22"/>
        </w:rPr>
        <w:tab/>
      </w:r>
      <w:r>
        <w:rPr>
          <w:sz w:val="22"/>
          <w:szCs w:val="22"/>
        </w:rPr>
        <w:tab/>
        <w:t>Дата</w:t>
      </w:r>
    </w:p>
    <w:p w14:paraId="2C35A010" w14:textId="77777777" w:rsidR="00C70153" w:rsidRDefault="00C70153" w:rsidP="00C70153">
      <w:pPr>
        <w:pStyle w:val="2f1"/>
        <w:jc w:val="center"/>
        <w:rPr>
          <w:sz w:val="28"/>
        </w:rPr>
      </w:pPr>
    </w:p>
    <w:p w14:paraId="375A9136" w14:textId="77777777" w:rsidR="00C70153" w:rsidRDefault="00C70153" w:rsidP="00C70153">
      <w:pPr>
        <w:jc w:val="both"/>
        <w:rPr>
          <w:sz w:val="28"/>
          <w:szCs w:val="24"/>
        </w:rPr>
      </w:pPr>
    </w:p>
    <w:p w14:paraId="5DF1561C" w14:textId="77777777" w:rsidR="00C70153" w:rsidRDefault="00C70153" w:rsidP="00C70153">
      <w:pPr>
        <w:jc w:val="both"/>
        <w:rPr>
          <w:sz w:val="28"/>
          <w:szCs w:val="24"/>
        </w:rPr>
      </w:pPr>
    </w:p>
    <w:p w14:paraId="0E8152A2" w14:textId="77777777" w:rsidR="00C70153" w:rsidRDefault="00C70153" w:rsidP="00C70153">
      <w:pPr>
        <w:jc w:val="both"/>
        <w:rPr>
          <w:sz w:val="28"/>
          <w:szCs w:val="24"/>
        </w:rPr>
      </w:pPr>
    </w:p>
    <w:p w14:paraId="124BB7E4" w14:textId="77777777" w:rsidR="00C70153" w:rsidRDefault="00C70153" w:rsidP="00C70153">
      <w:pPr>
        <w:jc w:val="both"/>
        <w:rPr>
          <w:sz w:val="28"/>
          <w:szCs w:val="24"/>
        </w:rPr>
      </w:pPr>
    </w:p>
    <w:p w14:paraId="675AC006" w14:textId="77777777" w:rsidR="0038177F" w:rsidRDefault="0038177F">
      <w:pPr>
        <w:spacing w:after="200" w:line="276" w:lineRule="auto"/>
        <w:rPr>
          <w:sz w:val="28"/>
          <w:szCs w:val="24"/>
        </w:rPr>
      </w:pPr>
      <w:r>
        <w:rPr>
          <w:sz w:val="28"/>
          <w:szCs w:val="24"/>
        </w:rPr>
        <w:br w:type="page"/>
      </w:r>
    </w:p>
    <w:p w14:paraId="28819EFC" w14:textId="0A86904E" w:rsidR="00C70153" w:rsidRPr="0038177F" w:rsidRDefault="00375C02" w:rsidP="00E967CE">
      <w:pPr>
        <w:shd w:val="clear" w:color="auto" w:fill="B8CCE4" w:themeFill="accent1" w:themeFillTint="66"/>
        <w:jc w:val="center"/>
        <w:rPr>
          <w:b/>
          <w:bCs/>
          <w:sz w:val="28"/>
          <w:szCs w:val="24"/>
        </w:rPr>
      </w:pPr>
      <w:r w:rsidRPr="0038177F">
        <w:rPr>
          <w:b/>
          <w:bCs/>
          <w:sz w:val="28"/>
          <w:szCs w:val="24"/>
        </w:rPr>
        <w:lastRenderedPageBreak/>
        <w:t>ПОЛОЖЕНИЕ</w:t>
      </w:r>
    </w:p>
    <w:p w14:paraId="6B47A52C" w14:textId="77777777" w:rsidR="00375C02" w:rsidRPr="00375C02" w:rsidRDefault="00375C02" w:rsidP="00E967CE">
      <w:pPr>
        <w:shd w:val="clear" w:color="auto" w:fill="B8CCE4" w:themeFill="accent1" w:themeFillTint="66"/>
        <w:jc w:val="center"/>
        <w:rPr>
          <w:sz w:val="28"/>
          <w:szCs w:val="24"/>
        </w:rPr>
      </w:pPr>
      <w:r w:rsidRPr="00375C02">
        <w:rPr>
          <w:sz w:val="28"/>
          <w:szCs w:val="24"/>
        </w:rPr>
        <w:t>Областной конкурс солистов и</w:t>
      </w:r>
    </w:p>
    <w:p w14:paraId="730DB958" w14:textId="3698885D" w:rsidR="00375C02" w:rsidRPr="00375C02" w:rsidRDefault="00375C02" w:rsidP="00E967CE">
      <w:pPr>
        <w:shd w:val="clear" w:color="auto" w:fill="B8CCE4" w:themeFill="accent1" w:themeFillTint="66"/>
        <w:jc w:val="center"/>
        <w:rPr>
          <w:sz w:val="32"/>
          <w:szCs w:val="24"/>
        </w:rPr>
      </w:pPr>
      <w:r w:rsidRPr="00375C02">
        <w:rPr>
          <w:sz w:val="28"/>
          <w:szCs w:val="24"/>
        </w:rPr>
        <w:t>ансамблей народных инструментов «МЫ ВМЕСТЕ!»</w:t>
      </w:r>
    </w:p>
    <w:p w14:paraId="409DF74F" w14:textId="77777777" w:rsidR="00375C02" w:rsidRPr="00392581" w:rsidRDefault="00375C02" w:rsidP="00E967CE">
      <w:pPr>
        <w:shd w:val="clear" w:color="auto" w:fill="B8CCE4" w:themeFill="accent1" w:themeFillTint="66"/>
        <w:jc w:val="center"/>
        <w:rPr>
          <w:sz w:val="24"/>
          <w:szCs w:val="24"/>
        </w:rPr>
      </w:pPr>
      <w:r w:rsidRPr="00392581">
        <w:rPr>
          <w:sz w:val="24"/>
          <w:szCs w:val="24"/>
        </w:rPr>
        <w:t>02.12.2023</w:t>
      </w:r>
    </w:p>
    <w:p w14:paraId="0FBCDF46" w14:textId="77777777" w:rsidR="00C70153" w:rsidRDefault="00C70153" w:rsidP="00375C02">
      <w:pPr>
        <w:jc w:val="both"/>
        <w:rPr>
          <w:sz w:val="24"/>
          <w:szCs w:val="24"/>
        </w:rPr>
      </w:pPr>
    </w:p>
    <w:p w14:paraId="3F8D5679" w14:textId="77777777" w:rsidR="00375C02" w:rsidRDefault="00375C02" w:rsidP="00375C02">
      <w:pPr>
        <w:jc w:val="both"/>
        <w:rPr>
          <w:sz w:val="24"/>
          <w:szCs w:val="24"/>
        </w:rPr>
      </w:pPr>
    </w:p>
    <w:p w14:paraId="4E8DACC0" w14:textId="77777777" w:rsidR="00375C02" w:rsidRDefault="00375C02" w:rsidP="00375C02">
      <w:pPr>
        <w:jc w:val="both"/>
        <w:rPr>
          <w:sz w:val="28"/>
          <w:szCs w:val="28"/>
        </w:rPr>
      </w:pPr>
      <w:r>
        <w:rPr>
          <w:b/>
          <w:sz w:val="28"/>
          <w:szCs w:val="28"/>
        </w:rPr>
        <w:t>1. Учредитель конкурса</w:t>
      </w:r>
      <w:r>
        <w:rPr>
          <w:sz w:val="28"/>
          <w:szCs w:val="28"/>
        </w:rPr>
        <w:t>: Министерство культуры Свердловской области, ГАУК СО «Региональный ресурсный центр в сфере культуры и художественного образования».</w:t>
      </w:r>
    </w:p>
    <w:p w14:paraId="2C29337E" w14:textId="77777777" w:rsidR="00375C02" w:rsidRDefault="00375C02" w:rsidP="00375C02">
      <w:pPr>
        <w:jc w:val="both"/>
        <w:rPr>
          <w:sz w:val="28"/>
          <w:szCs w:val="28"/>
        </w:rPr>
      </w:pPr>
      <w:r>
        <w:rPr>
          <w:b/>
          <w:sz w:val="28"/>
          <w:szCs w:val="28"/>
        </w:rPr>
        <w:t>2.Организатор конкурса:</w:t>
      </w:r>
      <w:r>
        <w:rPr>
          <w:sz w:val="28"/>
          <w:szCs w:val="28"/>
        </w:rPr>
        <w:t xml:space="preserve"> государственное бюджетное учреждение дополнительного образования Свердловской области «</w:t>
      </w:r>
      <w:proofErr w:type="spellStart"/>
      <w:r>
        <w:rPr>
          <w:sz w:val="28"/>
          <w:szCs w:val="28"/>
        </w:rPr>
        <w:t>Буланашская</w:t>
      </w:r>
      <w:proofErr w:type="spellEnd"/>
      <w:r>
        <w:rPr>
          <w:sz w:val="28"/>
          <w:szCs w:val="28"/>
        </w:rPr>
        <w:t xml:space="preserve"> детская школа искусств».</w:t>
      </w:r>
    </w:p>
    <w:p w14:paraId="43A93846" w14:textId="77777777" w:rsidR="00375C02" w:rsidRDefault="00375C02" w:rsidP="00375C02">
      <w:pPr>
        <w:jc w:val="both"/>
        <w:rPr>
          <w:sz w:val="28"/>
          <w:szCs w:val="28"/>
        </w:rPr>
      </w:pPr>
      <w:r>
        <w:rPr>
          <w:b/>
          <w:sz w:val="28"/>
          <w:szCs w:val="28"/>
        </w:rPr>
        <w:t xml:space="preserve">3. Время и место проведения конкурса: </w:t>
      </w:r>
      <w:r>
        <w:rPr>
          <w:sz w:val="28"/>
          <w:szCs w:val="28"/>
        </w:rPr>
        <w:t>Конкурс состоится 02 декабря 2023 года в 11:00 часов в ГБУДОСО «</w:t>
      </w:r>
      <w:proofErr w:type="spellStart"/>
      <w:r>
        <w:rPr>
          <w:sz w:val="28"/>
          <w:szCs w:val="28"/>
        </w:rPr>
        <w:t>Буланашская</w:t>
      </w:r>
      <w:proofErr w:type="spellEnd"/>
      <w:r>
        <w:rPr>
          <w:sz w:val="28"/>
          <w:szCs w:val="28"/>
        </w:rPr>
        <w:t xml:space="preserve"> ДШИ» по адресу: Свердловская область, Артемовский район, пос. Буланаш, ул. Вахрушева, д.7.</w:t>
      </w:r>
    </w:p>
    <w:p w14:paraId="4DE0A48E" w14:textId="77777777" w:rsidR="00375C02" w:rsidRDefault="00375C02" w:rsidP="00375C02">
      <w:pPr>
        <w:jc w:val="both"/>
        <w:rPr>
          <w:sz w:val="28"/>
          <w:szCs w:val="28"/>
        </w:rPr>
      </w:pPr>
      <w:r>
        <w:rPr>
          <w:b/>
          <w:sz w:val="28"/>
          <w:szCs w:val="28"/>
        </w:rPr>
        <w:t>4. Цель и задачи конкурсного мероприятия</w:t>
      </w:r>
      <w:r>
        <w:rPr>
          <w:sz w:val="28"/>
          <w:szCs w:val="28"/>
        </w:rPr>
        <w:t>.</w:t>
      </w:r>
    </w:p>
    <w:p w14:paraId="3E15AE3B" w14:textId="77777777" w:rsidR="00375C02" w:rsidRDefault="00375C02" w:rsidP="00375C02">
      <w:pPr>
        <w:jc w:val="both"/>
        <w:rPr>
          <w:sz w:val="28"/>
          <w:szCs w:val="28"/>
        </w:rPr>
      </w:pPr>
      <w:r>
        <w:rPr>
          <w:sz w:val="28"/>
          <w:szCs w:val="28"/>
        </w:rPr>
        <w:t xml:space="preserve">Цель: Популяризация коллективного исполнительства на народных инструментах. </w:t>
      </w:r>
    </w:p>
    <w:p w14:paraId="60C9F4AF" w14:textId="77777777" w:rsidR="00375C02" w:rsidRDefault="00375C02" w:rsidP="00375C02">
      <w:pPr>
        <w:jc w:val="both"/>
        <w:rPr>
          <w:sz w:val="28"/>
          <w:szCs w:val="28"/>
        </w:rPr>
      </w:pPr>
      <w:r>
        <w:rPr>
          <w:sz w:val="28"/>
          <w:szCs w:val="28"/>
        </w:rPr>
        <w:t>Задачи:</w:t>
      </w:r>
    </w:p>
    <w:p w14:paraId="3EBCC2F4" w14:textId="77777777" w:rsidR="00375C02" w:rsidRDefault="00375C02" w:rsidP="00375C02">
      <w:pPr>
        <w:jc w:val="both"/>
        <w:rPr>
          <w:sz w:val="28"/>
          <w:szCs w:val="28"/>
        </w:rPr>
      </w:pPr>
      <w:r>
        <w:rPr>
          <w:sz w:val="28"/>
          <w:szCs w:val="28"/>
        </w:rPr>
        <w:t>- расширение практики коллективного исполнительства обучающихся;</w:t>
      </w:r>
    </w:p>
    <w:p w14:paraId="6A8FDB43" w14:textId="77777777" w:rsidR="00375C02" w:rsidRDefault="00375C02" w:rsidP="00375C02">
      <w:pPr>
        <w:jc w:val="both"/>
        <w:rPr>
          <w:sz w:val="28"/>
          <w:szCs w:val="28"/>
        </w:rPr>
      </w:pPr>
      <w:r>
        <w:rPr>
          <w:sz w:val="28"/>
          <w:szCs w:val="28"/>
        </w:rPr>
        <w:t>- повышение интереса обучения игре на народных инструментах, посредством коллективного исполнительства;</w:t>
      </w:r>
    </w:p>
    <w:p w14:paraId="2BDB8444" w14:textId="77777777" w:rsidR="00375C02" w:rsidRDefault="00375C02" w:rsidP="00375C02">
      <w:pPr>
        <w:jc w:val="both"/>
        <w:rPr>
          <w:sz w:val="28"/>
          <w:szCs w:val="28"/>
        </w:rPr>
      </w:pPr>
      <w:r>
        <w:rPr>
          <w:sz w:val="28"/>
          <w:szCs w:val="28"/>
        </w:rPr>
        <w:t>- повышение исполнительских навыков преподавателей ДШИ, ДМШ.</w:t>
      </w:r>
    </w:p>
    <w:p w14:paraId="1F6DDFE6" w14:textId="77777777" w:rsidR="00375C02" w:rsidRDefault="00375C02" w:rsidP="00375C02">
      <w:pPr>
        <w:jc w:val="both"/>
        <w:rPr>
          <w:sz w:val="28"/>
          <w:szCs w:val="28"/>
        </w:rPr>
      </w:pPr>
      <w:r>
        <w:rPr>
          <w:b/>
          <w:sz w:val="28"/>
          <w:szCs w:val="28"/>
        </w:rPr>
        <w:t>5. Условия проведения конкурса</w:t>
      </w:r>
      <w:r>
        <w:rPr>
          <w:sz w:val="28"/>
          <w:szCs w:val="28"/>
        </w:rPr>
        <w:t>: Областной конкурс солистов и ансамблей народных инструментов «Мы вместе!» проводится очно в 1 тур, номинация «Оркестры ДШИ» - по видеозаписям. В конкурсе принимают участие солисты, ансамбли, оркестры народных инструментов учащихся и преподавателей ДШИ.</w:t>
      </w:r>
    </w:p>
    <w:p w14:paraId="55334110" w14:textId="77777777" w:rsidR="00375C02" w:rsidRDefault="00375C02" w:rsidP="00375C02">
      <w:pPr>
        <w:jc w:val="both"/>
        <w:rPr>
          <w:sz w:val="28"/>
          <w:szCs w:val="28"/>
        </w:rPr>
      </w:pPr>
      <w:r>
        <w:rPr>
          <w:b/>
          <w:sz w:val="28"/>
          <w:szCs w:val="28"/>
        </w:rPr>
        <w:t xml:space="preserve">6. Возрастные категории </w:t>
      </w:r>
      <w:r>
        <w:rPr>
          <w:sz w:val="28"/>
          <w:szCs w:val="28"/>
        </w:rPr>
        <w:t xml:space="preserve">(целевая группа участников по возрастам). </w:t>
      </w:r>
    </w:p>
    <w:p w14:paraId="2A53D9BB" w14:textId="77777777" w:rsidR="00375C02" w:rsidRDefault="00375C02" w:rsidP="00375C02">
      <w:pPr>
        <w:jc w:val="both"/>
        <w:rPr>
          <w:sz w:val="28"/>
          <w:szCs w:val="28"/>
        </w:rPr>
      </w:pPr>
      <w:r>
        <w:rPr>
          <w:sz w:val="28"/>
          <w:szCs w:val="28"/>
        </w:rPr>
        <w:t xml:space="preserve">Конкурс проводится по следующим номинациям: </w:t>
      </w:r>
    </w:p>
    <w:p w14:paraId="6DD4A962" w14:textId="77777777" w:rsidR="00375C02" w:rsidRDefault="00375C02" w:rsidP="00F612A9">
      <w:pPr>
        <w:pStyle w:val="a7"/>
        <w:numPr>
          <w:ilvl w:val="0"/>
          <w:numId w:val="95"/>
        </w:numPr>
        <w:jc w:val="both"/>
        <w:rPr>
          <w:sz w:val="28"/>
          <w:szCs w:val="28"/>
        </w:rPr>
      </w:pPr>
      <w:r>
        <w:rPr>
          <w:sz w:val="28"/>
          <w:szCs w:val="28"/>
        </w:rPr>
        <w:t>Солисты:</w:t>
      </w:r>
    </w:p>
    <w:p w14:paraId="1272F543" w14:textId="77777777" w:rsidR="00375C02" w:rsidRDefault="00375C02" w:rsidP="00375C02">
      <w:pPr>
        <w:ind w:firstLine="709"/>
        <w:jc w:val="both"/>
        <w:rPr>
          <w:sz w:val="28"/>
          <w:szCs w:val="28"/>
        </w:rPr>
      </w:pPr>
      <w:r>
        <w:rPr>
          <w:sz w:val="28"/>
          <w:szCs w:val="28"/>
        </w:rPr>
        <w:t xml:space="preserve">Баян/аккордеон </w:t>
      </w:r>
    </w:p>
    <w:p w14:paraId="5F37CB1A" w14:textId="77777777" w:rsidR="00375C02" w:rsidRDefault="00375C02" w:rsidP="00375C02">
      <w:pPr>
        <w:ind w:firstLine="709"/>
        <w:jc w:val="both"/>
        <w:rPr>
          <w:sz w:val="28"/>
          <w:szCs w:val="28"/>
        </w:rPr>
      </w:pPr>
      <w:r>
        <w:rPr>
          <w:sz w:val="28"/>
          <w:szCs w:val="28"/>
        </w:rPr>
        <w:t xml:space="preserve">Домра/балалайка </w:t>
      </w:r>
    </w:p>
    <w:p w14:paraId="7A779463" w14:textId="77777777" w:rsidR="00375C02" w:rsidRDefault="00375C02" w:rsidP="00375C02">
      <w:pPr>
        <w:ind w:firstLine="709"/>
        <w:jc w:val="both"/>
        <w:rPr>
          <w:sz w:val="28"/>
          <w:szCs w:val="28"/>
        </w:rPr>
      </w:pPr>
      <w:r>
        <w:rPr>
          <w:sz w:val="28"/>
          <w:szCs w:val="28"/>
        </w:rPr>
        <w:t>Гитара</w:t>
      </w:r>
    </w:p>
    <w:p w14:paraId="5884820A" w14:textId="77777777" w:rsidR="00375C02" w:rsidRDefault="00375C02" w:rsidP="00F612A9">
      <w:pPr>
        <w:pStyle w:val="a7"/>
        <w:numPr>
          <w:ilvl w:val="0"/>
          <w:numId w:val="95"/>
        </w:numPr>
        <w:jc w:val="both"/>
        <w:rPr>
          <w:sz w:val="28"/>
          <w:szCs w:val="28"/>
        </w:rPr>
      </w:pPr>
      <w:r>
        <w:rPr>
          <w:sz w:val="28"/>
          <w:szCs w:val="28"/>
        </w:rPr>
        <w:t xml:space="preserve">Ученические ансамбли </w:t>
      </w:r>
    </w:p>
    <w:p w14:paraId="6E7D9F02" w14:textId="77777777" w:rsidR="00375C02" w:rsidRDefault="00375C02" w:rsidP="00F612A9">
      <w:pPr>
        <w:pStyle w:val="a7"/>
        <w:numPr>
          <w:ilvl w:val="0"/>
          <w:numId w:val="95"/>
        </w:numPr>
        <w:jc w:val="both"/>
        <w:rPr>
          <w:sz w:val="28"/>
          <w:szCs w:val="28"/>
        </w:rPr>
      </w:pPr>
      <w:r>
        <w:rPr>
          <w:sz w:val="28"/>
          <w:szCs w:val="28"/>
        </w:rPr>
        <w:t>Педагог-ученик</w:t>
      </w:r>
    </w:p>
    <w:p w14:paraId="644A06B6" w14:textId="77777777" w:rsidR="00375C02" w:rsidRDefault="00375C02" w:rsidP="00F612A9">
      <w:pPr>
        <w:pStyle w:val="a7"/>
        <w:numPr>
          <w:ilvl w:val="0"/>
          <w:numId w:val="95"/>
        </w:numPr>
        <w:jc w:val="both"/>
        <w:rPr>
          <w:sz w:val="28"/>
          <w:szCs w:val="28"/>
        </w:rPr>
      </w:pPr>
      <w:r>
        <w:rPr>
          <w:sz w:val="28"/>
          <w:szCs w:val="28"/>
        </w:rPr>
        <w:t>Педагогические ансамбли</w:t>
      </w:r>
    </w:p>
    <w:p w14:paraId="06F05F0B" w14:textId="77777777" w:rsidR="00375C02" w:rsidRDefault="00375C02" w:rsidP="00F612A9">
      <w:pPr>
        <w:pStyle w:val="a7"/>
        <w:numPr>
          <w:ilvl w:val="0"/>
          <w:numId w:val="95"/>
        </w:numPr>
        <w:jc w:val="both"/>
        <w:rPr>
          <w:sz w:val="28"/>
          <w:szCs w:val="28"/>
        </w:rPr>
      </w:pPr>
      <w:r>
        <w:rPr>
          <w:sz w:val="28"/>
          <w:szCs w:val="28"/>
        </w:rPr>
        <w:t>Оркестры ДШИ.</w:t>
      </w:r>
    </w:p>
    <w:p w14:paraId="4E7AE430" w14:textId="77777777" w:rsidR="00375C02" w:rsidRDefault="00375C02" w:rsidP="00375C02">
      <w:pPr>
        <w:ind w:left="360"/>
        <w:jc w:val="both"/>
        <w:rPr>
          <w:sz w:val="28"/>
          <w:szCs w:val="28"/>
        </w:rPr>
      </w:pPr>
      <w:r>
        <w:rPr>
          <w:sz w:val="28"/>
          <w:szCs w:val="28"/>
        </w:rPr>
        <w:t>Возрастные группы (для солистов и ученических ансамблей):</w:t>
      </w:r>
    </w:p>
    <w:p w14:paraId="5B90F24F" w14:textId="77777777" w:rsidR="00375C02" w:rsidRDefault="00375C02" w:rsidP="00F612A9">
      <w:pPr>
        <w:pStyle w:val="a7"/>
        <w:numPr>
          <w:ilvl w:val="0"/>
          <w:numId w:val="96"/>
        </w:numPr>
        <w:jc w:val="both"/>
        <w:rPr>
          <w:sz w:val="28"/>
          <w:szCs w:val="28"/>
        </w:rPr>
      </w:pPr>
      <w:r>
        <w:rPr>
          <w:sz w:val="28"/>
          <w:szCs w:val="28"/>
        </w:rPr>
        <w:t>младшая группа – 1-3 класс 8-ми летний срок обучения, 1 класс 5-ти летний срок обучения;</w:t>
      </w:r>
    </w:p>
    <w:p w14:paraId="62AC979D" w14:textId="77777777" w:rsidR="00375C02" w:rsidRDefault="00375C02" w:rsidP="00F612A9">
      <w:pPr>
        <w:pStyle w:val="a7"/>
        <w:numPr>
          <w:ilvl w:val="0"/>
          <w:numId w:val="96"/>
        </w:numPr>
        <w:jc w:val="both"/>
        <w:rPr>
          <w:sz w:val="28"/>
          <w:szCs w:val="28"/>
        </w:rPr>
      </w:pPr>
      <w:r>
        <w:rPr>
          <w:sz w:val="28"/>
          <w:szCs w:val="28"/>
        </w:rPr>
        <w:t>средняя группа – 4-5 класс 8-ми летний срок обучения, 2-3 класс 5-ти летний срок обучения;</w:t>
      </w:r>
    </w:p>
    <w:p w14:paraId="124156DA" w14:textId="77777777" w:rsidR="00375C02" w:rsidRDefault="00375C02" w:rsidP="00F612A9">
      <w:pPr>
        <w:pStyle w:val="a7"/>
        <w:numPr>
          <w:ilvl w:val="0"/>
          <w:numId w:val="96"/>
        </w:numPr>
        <w:jc w:val="both"/>
        <w:rPr>
          <w:sz w:val="28"/>
          <w:szCs w:val="28"/>
        </w:rPr>
      </w:pPr>
      <w:r>
        <w:rPr>
          <w:sz w:val="28"/>
          <w:szCs w:val="28"/>
        </w:rPr>
        <w:t>старшая группа – 6-8 класс 8-ми летний срок обучения, 4-5 класс 5-ти летний срок обучения.</w:t>
      </w:r>
    </w:p>
    <w:p w14:paraId="6FADA37D" w14:textId="77777777" w:rsidR="00375C02" w:rsidRDefault="00375C02" w:rsidP="00375C02">
      <w:pPr>
        <w:ind w:left="360"/>
        <w:jc w:val="both"/>
        <w:rPr>
          <w:sz w:val="28"/>
          <w:szCs w:val="28"/>
        </w:rPr>
      </w:pPr>
    </w:p>
    <w:p w14:paraId="7365D862" w14:textId="77777777" w:rsidR="00375C02" w:rsidRDefault="00375C02" w:rsidP="00375C02">
      <w:pPr>
        <w:jc w:val="both"/>
        <w:rPr>
          <w:sz w:val="28"/>
          <w:szCs w:val="28"/>
        </w:rPr>
      </w:pPr>
      <w:r>
        <w:rPr>
          <w:b/>
          <w:sz w:val="28"/>
          <w:szCs w:val="28"/>
        </w:rPr>
        <w:t>7. Конкурсные требования:</w:t>
      </w:r>
      <w:r>
        <w:rPr>
          <w:sz w:val="28"/>
          <w:szCs w:val="28"/>
        </w:rPr>
        <w:t xml:space="preserve"> Программа конкурсного выступления должна включать в себя два разнохарактерных произведения.</w:t>
      </w:r>
    </w:p>
    <w:p w14:paraId="252B300C" w14:textId="77777777" w:rsidR="00375C02" w:rsidRDefault="00375C02" w:rsidP="00375C02">
      <w:pPr>
        <w:jc w:val="both"/>
        <w:rPr>
          <w:sz w:val="28"/>
          <w:szCs w:val="28"/>
        </w:rPr>
      </w:pPr>
      <w:r>
        <w:rPr>
          <w:b/>
          <w:sz w:val="28"/>
          <w:szCs w:val="28"/>
        </w:rPr>
        <w:lastRenderedPageBreak/>
        <w:t>8.Жюри конкурса.</w:t>
      </w:r>
      <w:r>
        <w:rPr>
          <w:sz w:val="28"/>
          <w:szCs w:val="28"/>
        </w:rPr>
        <w:t xml:space="preserve"> 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14:paraId="04DF0D5C" w14:textId="77777777" w:rsidR="00375C02" w:rsidRDefault="00375C02" w:rsidP="00375C02">
      <w:pPr>
        <w:jc w:val="both"/>
        <w:rPr>
          <w:sz w:val="28"/>
          <w:szCs w:val="28"/>
        </w:rPr>
      </w:pPr>
      <w:r>
        <w:rPr>
          <w:b/>
          <w:sz w:val="28"/>
          <w:szCs w:val="28"/>
        </w:rPr>
        <w:t>9.Система оценивания.</w:t>
      </w:r>
      <w:r>
        <w:rPr>
          <w:sz w:val="28"/>
          <w:szCs w:val="28"/>
        </w:rPr>
        <w:t xml:space="preserve"> Выступление конкурсантов оцениваются по 100-бальной системе. </w:t>
      </w:r>
    </w:p>
    <w:p w14:paraId="7C104375" w14:textId="77777777" w:rsidR="00375C02" w:rsidRDefault="00375C02" w:rsidP="00375C02">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16F8D2D2" w14:textId="77777777" w:rsidR="00375C02" w:rsidRDefault="00375C02" w:rsidP="00375C02">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62BC8ABE" w14:textId="77777777" w:rsidR="00375C02" w:rsidRDefault="00375C02" w:rsidP="00375C02">
      <w:pPr>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14:paraId="76238DA9" w14:textId="77777777" w:rsidR="00375C02" w:rsidRDefault="00375C02" w:rsidP="00375C02">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4CFE8926" w14:textId="77777777" w:rsidR="00375C02" w:rsidRDefault="00375C02" w:rsidP="00375C02">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5BE06147" w14:textId="77777777" w:rsidR="00375C02" w:rsidRDefault="00375C02" w:rsidP="00375C02">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14:paraId="4A00BEE7" w14:textId="77777777" w:rsidR="00375C02" w:rsidRDefault="00375C02" w:rsidP="00375C02">
      <w:pPr>
        <w:jc w:val="both"/>
        <w:rPr>
          <w:sz w:val="28"/>
          <w:szCs w:val="28"/>
        </w:rPr>
      </w:pPr>
      <w:r>
        <w:rPr>
          <w:sz w:val="28"/>
          <w:szCs w:val="28"/>
        </w:rPr>
        <w:t xml:space="preserve">Гран-При не может быть присужден более чем одному конкурсанту. </w:t>
      </w:r>
    </w:p>
    <w:p w14:paraId="19A88328" w14:textId="77777777" w:rsidR="00375C02" w:rsidRDefault="00375C02" w:rsidP="00375C02">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70BC43D6" w14:textId="77777777" w:rsidR="00375C02" w:rsidRDefault="00375C02" w:rsidP="00375C02">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01834C53" w14:textId="77777777" w:rsidR="00375C02" w:rsidRDefault="00375C02" w:rsidP="00375C02">
      <w:pPr>
        <w:jc w:val="both"/>
        <w:rPr>
          <w:sz w:val="28"/>
          <w:szCs w:val="28"/>
        </w:rPr>
      </w:pPr>
      <w:r>
        <w:rPr>
          <w:sz w:val="28"/>
          <w:szCs w:val="28"/>
        </w:rPr>
        <w:t>Решение жюри оглашается в день проведения конкурса. Решение жюри пересмотру не подлежит.</w:t>
      </w:r>
    </w:p>
    <w:p w14:paraId="2513CF11" w14:textId="77777777" w:rsidR="00375C02" w:rsidRDefault="00375C02" w:rsidP="00375C02">
      <w:pPr>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03FB7A86" w14:textId="77777777" w:rsidR="00375C02" w:rsidRDefault="00375C02" w:rsidP="00375C02">
      <w:pPr>
        <w:jc w:val="both"/>
        <w:rPr>
          <w:sz w:val="28"/>
          <w:szCs w:val="28"/>
        </w:rPr>
      </w:pPr>
      <w:r>
        <w:rPr>
          <w:sz w:val="28"/>
          <w:szCs w:val="28"/>
        </w:rPr>
        <w:t xml:space="preserve">Преподаватели, подготовившие лауреатов конкурса, лучшие концертмейстеры/иллюстраторы </w:t>
      </w:r>
      <w:r>
        <w:rPr>
          <w:i/>
          <w:sz w:val="28"/>
          <w:szCs w:val="28"/>
        </w:rPr>
        <w:t>(при наличии)</w:t>
      </w:r>
      <w:r>
        <w:rPr>
          <w:sz w:val="28"/>
          <w:szCs w:val="28"/>
        </w:rPr>
        <w:t xml:space="preserve"> награждаются персональными дипломами по решению жюри.</w:t>
      </w:r>
    </w:p>
    <w:p w14:paraId="61982043" w14:textId="77777777" w:rsidR="00375C02" w:rsidRDefault="00375C02" w:rsidP="00375C02">
      <w:pPr>
        <w:jc w:val="both"/>
        <w:rPr>
          <w:b/>
          <w:sz w:val="28"/>
          <w:szCs w:val="28"/>
        </w:rPr>
      </w:pPr>
      <w:r>
        <w:rPr>
          <w:b/>
          <w:sz w:val="28"/>
          <w:szCs w:val="28"/>
        </w:rPr>
        <w:t>10.</w:t>
      </w:r>
      <w:r>
        <w:rPr>
          <w:sz w:val="28"/>
          <w:szCs w:val="28"/>
        </w:rPr>
        <w:t xml:space="preserve"> </w:t>
      </w:r>
      <w:r>
        <w:rPr>
          <w:b/>
          <w:sz w:val="28"/>
          <w:szCs w:val="28"/>
        </w:rPr>
        <w:t>Финансовые условия участия в конкурсе</w:t>
      </w:r>
    </w:p>
    <w:p w14:paraId="241A87AA" w14:textId="77777777" w:rsidR="00375C02" w:rsidRDefault="00375C02" w:rsidP="00375C02">
      <w:pPr>
        <w:jc w:val="both"/>
        <w:rPr>
          <w:sz w:val="28"/>
          <w:szCs w:val="28"/>
        </w:rPr>
      </w:pPr>
      <w:r>
        <w:rPr>
          <w:sz w:val="28"/>
          <w:szCs w:val="28"/>
        </w:rPr>
        <w:t>Конкурс проводится за счет организационных взносов участников.  Организационный взнос за участие в конкурсе составляет:</w:t>
      </w:r>
    </w:p>
    <w:p w14:paraId="28D35455" w14:textId="77777777" w:rsidR="00375C02" w:rsidRDefault="00375C02" w:rsidP="00375C02">
      <w:pPr>
        <w:jc w:val="both"/>
        <w:rPr>
          <w:sz w:val="28"/>
          <w:szCs w:val="28"/>
        </w:rPr>
      </w:pPr>
      <w:r>
        <w:rPr>
          <w:sz w:val="28"/>
          <w:szCs w:val="28"/>
        </w:rPr>
        <w:t>Солисты – 1000 рублей;</w:t>
      </w:r>
    </w:p>
    <w:p w14:paraId="4E5716F9" w14:textId="77777777" w:rsidR="00375C02" w:rsidRDefault="00375C02" w:rsidP="00375C02">
      <w:pPr>
        <w:rPr>
          <w:sz w:val="28"/>
          <w:szCs w:val="28"/>
        </w:rPr>
      </w:pPr>
      <w:r>
        <w:rPr>
          <w:sz w:val="28"/>
          <w:szCs w:val="28"/>
        </w:rPr>
        <w:t xml:space="preserve">Ансамбль –до 5-х участников – 1500 рублей; </w:t>
      </w:r>
    </w:p>
    <w:p w14:paraId="7E191CFA" w14:textId="77777777" w:rsidR="00375C02" w:rsidRDefault="00375C02" w:rsidP="00375C02">
      <w:pPr>
        <w:rPr>
          <w:sz w:val="28"/>
          <w:szCs w:val="28"/>
        </w:rPr>
      </w:pPr>
      <w:r>
        <w:rPr>
          <w:sz w:val="28"/>
          <w:szCs w:val="28"/>
        </w:rPr>
        <w:t>Ансамбль –от 6 участников –2000 рублей;</w:t>
      </w:r>
    </w:p>
    <w:p w14:paraId="2479B0D0" w14:textId="77777777" w:rsidR="00375C02" w:rsidRDefault="00375C02" w:rsidP="00375C02">
      <w:pPr>
        <w:rPr>
          <w:sz w:val="28"/>
          <w:szCs w:val="28"/>
        </w:rPr>
      </w:pPr>
      <w:r>
        <w:rPr>
          <w:sz w:val="28"/>
          <w:szCs w:val="28"/>
        </w:rPr>
        <w:t>Оркестр (по видеозаписям) – 2000 рублей.</w:t>
      </w:r>
    </w:p>
    <w:p w14:paraId="6B80D721" w14:textId="77777777" w:rsidR="00375C02" w:rsidRDefault="00375C02" w:rsidP="00375C02">
      <w:pPr>
        <w:jc w:val="both"/>
        <w:rPr>
          <w:sz w:val="28"/>
          <w:szCs w:val="28"/>
        </w:rPr>
      </w:pPr>
      <w:r>
        <w:rPr>
          <w:sz w:val="28"/>
          <w:szCs w:val="28"/>
        </w:rPr>
        <w:t>Организационный взнос принимается только в форме безналичного перечисления на расчетный счет ГБУДОСО «</w:t>
      </w:r>
      <w:proofErr w:type="spellStart"/>
      <w:r>
        <w:rPr>
          <w:sz w:val="28"/>
          <w:szCs w:val="28"/>
        </w:rPr>
        <w:t>Буланашская</w:t>
      </w:r>
      <w:proofErr w:type="spellEnd"/>
      <w:r>
        <w:rPr>
          <w:sz w:val="28"/>
          <w:szCs w:val="28"/>
        </w:rPr>
        <w:t xml:space="preserve"> ДШИ». Реквизиты для оплаты организационного взноса предоставляются после получения заявки.</w:t>
      </w:r>
    </w:p>
    <w:p w14:paraId="48C9F656" w14:textId="77777777" w:rsidR="00375C02" w:rsidRDefault="00375C02" w:rsidP="00375C02">
      <w:pPr>
        <w:jc w:val="both"/>
        <w:rPr>
          <w:sz w:val="28"/>
          <w:szCs w:val="28"/>
        </w:rPr>
      </w:pPr>
      <w:r>
        <w:rPr>
          <w:b/>
          <w:sz w:val="28"/>
          <w:szCs w:val="28"/>
        </w:rPr>
        <w:t>11.Порядок и условия предоставления заявки:</w:t>
      </w:r>
      <w:r>
        <w:rPr>
          <w:sz w:val="28"/>
          <w:szCs w:val="28"/>
        </w:rPr>
        <w:t xml:space="preserve"> Заявки на участие в областном конкурсе солистов и ансамблей народных инструментов «МЫ ВМЕСТЕ!» принимаются до 15 ноября 2023 года путем заполнения электронной формы заявки.</w:t>
      </w:r>
    </w:p>
    <w:p w14:paraId="06FC2A12" w14:textId="77777777" w:rsidR="00375C02" w:rsidRDefault="00375C02" w:rsidP="00375C02">
      <w:pPr>
        <w:jc w:val="both"/>
        <w:rPr>
          <w:sz w:val="28"/>
          <w:szCs w:val="28"/>
        </w:rPr>
      </w:pPr>
      <w:r>
        <w:rPr>
          <w:b/>
          <w:sz w:val="28"/>
          <w:szCs w:val="28"/>
        </w:rPr>
        <w:t>12. Контакты</w:t>
      </w:r>
      <w:r>
        <w:rPr>
          <w:sz w:val="28"/>
          <w:szCs w:val="28"/>
        </w:rPr>
        <w:t xml:space="preserve">: Зам. директора по УР – </w:t>
      </w:r>
      <w:proofErr w:type="spellStart"/>
      <w:r>
        <w:rPr>
          <w:sz w:val="28"/>
          <w:szCs w:val="28"/>
        </w:rPr>
        <w:t>Капанина</w:t>
      </w:r>
      <w:proofErr w:type="spellEnd"/>
      <w:r>
        <w:rPr>
          <w:sz w:val="28"/>
          <w:szCs w:val="28"/>
        </w:rPr>
        <w:t xml:space="preserve"> Светлана Андреевна, тел. 8 (904) 169-15-01; директор - </w:t>
      </w:r>
      <w:proofErr w:type="spellStart"/>
      <w:r>
        <w:rPr>
          <w:sz w:val="28"/>
          <w:szCs w:val="28"/>
        </w:rPr>
        <w:t>Затепякин</w:t>
      </w:r>
      <w:proofErr w:type="spellEnd"/>
      <w:r>
        <w:rPr>
          <w:sz w:val="28"/>
          <w:szCs w:val="28"/>
        </w:rPr>
        <w:t xml:space="preserve"> Егор Анатольевич, тел. 8-(34363)-55-0-44;</w:t>
      </w:r>
    </w:p>
    <w:p w14:paraId="12E6AC70" w14:textId="77777777" w:rsidR="00375C02" w:rsidRDefault="00375C02" w:rsidP="00375C02">
      <w:pPr>
        <w:jc w:val="both"/>
        <w:rPr>
          <w:sz w:val="28"/>
          <w:szCs w:val="28"/>
        </w:rPr>
      </w:pPr>
      <w:r>
        <w:rPr>
          <w:sz w:val="28"/>
          <w:szCs w:val="28"/>
        </w:rPr>
        <w:lastRenderedPageBreak/>
        <w:t xml:space="preserve">Эл. Почта: </w:t>
      </w:r>
      <w:hyperlink r:id="rId43" w:history="1">
        <w:r>
          <w:rPr>
            <w:rStyle w:val="a5"/>
            <w:sz w:val="28"/>
            <w:szCs w:val="28"/>
            <w:lang w:val="en-US"/>
          </w:rPr>
          <w:t>dshi</w:t>
        </w:r>
        <w:r>
          <w:rPr>
            <w:rStyle w:val="a5"/>
            <w:sz w:val="28"/>
            <w:szCs w:val="28"/>
          </w:rPr>
          <w:t>2</w:t>
        </w:r>
        <w:r>
          <w:rPr>
            <w:rStyle w:val="a5"/>
            <w:sz w:val="28"/>
            <w:szCs w:val="28"/>
            <w:lang w:val="en-US"/>
          </w:rPr>
          <w:t>b</w:t>
        </w:r>
        <w:r>
          <w:rPr>
            <w:rStyle w:val="a5"/>
            <w:sz w:val="28"/>
            <w:szCs w:val="28"/>
          </w:rPr>
          <w:t>@</w:t>
        </w:r>
        <w:r>
          <w:rPr>
            <w:rStyle w:val="a5"/>
            <w:sz w:val="28"/>
            <w:szCs w:val="28"/>
            <w:lang w:val="en-US"/>
          </w:rPr>
          <w:t>yandex</w:t>
        </w:r>
        <w:r>
          <w:rPr>
            <w:rStyle w:val="a5"/>
            <w:sz w:val="28"/>
            <w:szCs w:val="28"/>
          </w:rPr>
          <w:t>.</w:t>
        </w:r>
        <w:proofErr w:type="spellStart"/>
        <w:r>
          <w:rPr>
            <w:rStyle w:val="a5"/>
            <w:sz w:val="28"/>
            <w:szCs w:val="28"/>
            <w:lang w:val="en-US"/>
          </w:rPr>
          <w:t>ru</w:t>
        </w:r>
        <w:proofErr w:type="spellEnd"/>
      </w:hyperlink>
      <w:r>
        <w:rPr>
          <w:rStyle w:val="a5"/>
          <w:sz w:val="28"/>
          <w:szCs w:val="28"/>
        </w:rPr>
        <w:t>.</w:t>
      </w:r>
    </w:p>
    <w:p w14:paraId="36720B7F" w14:textId="77777777" w:rsidR="00375C02" w:rsidRDefault="00375C02" w:rsidP="00375C02">
      <w:pPr>
        <w:jc w:val="both"/>
        <w:rPr>
          <w:b/>
          <w:sz w:val="28"/>
          <w:szCs w:val="28"/>
        </w:rPr>
      </w:pPr>
      <w:r>
        <w:rPr>
          <w:b/>
          <w:sz w:val="28"/>
          <w:szCs w:val="28"/>
        </w:rPr>
        <w:t>13. Форма заявки.</w:t>
      </w:r>
    </w:p>
    <w:p w14:paraId="502FD390" w14:textId="77777777" w:rsidR="00375C02" w:rsidRDefault="00375C02" w:rsidP="00375C02">
      <w:pPr>
        <w:jc w:val="both"/>
        <w:rPr>
          <w:sz w:val="28"/>
          <w:szCs w:val="28"/>
        </w:rPr>
      </w:pPr>
    </w:p>
    <w:p w14:paraId="55D41FA4" w14:textId="77777777" w:rsidR="00375C02" w:rsidRDefault="00375C02" w:rsidP="00375C02">
      <w:pPr>
        <w:widowControl w:val="0"/>
        <w:tabs>
          <w:tab w:val="left" w:pos="1230"/>
        </w:tabs>
        <w:snapToGrid w:val="0"/>
        <w:jc w:val="center"/>
        <w:rPr>
          <w:b/>
          <w:sz w:val="24"/>
          <w:szCs w:val="24"/>
        </w:rPr>
      </w:pPr>
      <w:r>
        <w:rPr>
          <w:b/>
        </w:rPr>
        <w:t>ЗАЯВКА</w:t>
      </w:r>
    </w:p>
    <w:p w14:paraId="45CEB8BC" w14:textId="77777777" w:rsidR="00375C02" w:rsidRDefault="00375C02" w:rsidP="00375C02">
      <w:pPr>
        <w:widowControl w:val="0"/>
        <w:snapToGrid w:val="0"/>
        <w:jc w:val="center"/>
        <w:rPr>
          <w:bCs/>
        </w:rPr>
      </w:pPr>
      <w:r>
        <w:t xml:space="preserve">на участие </w:t>
      </w:r>
      <w:r>
        <w:rPr>
          <w:bCs/>
        </w:rPr>
        <w:t xml:space="preserve">в областном конкурсе солистов и ансамблей народных инструментов </w:t>
      </w:r>
    </w:p>
    <w:p w14:paraId="2691DC31" w14:textId="77777777" w:rsidR="00375C02" w:rsidRDefault="00375C02" w:rsidP="00375C02">
      <w:pPr>
        <w:widowControl w:val="0"/>
        <w:snapToGrid w:val="0"/>
        <w:jc w:val="center"/>
      </w:pPr>
      <w:r>
        <w:rPr>
          <w:bCs/>
        </w:rPr>
        <w:t>«МЫ ВМЕСТЕ!»</w:t>
      </w:r>
    </w:p>
    <w:p w14:paraId="44B8F9C0" w14:textId="77777777" w:rsidR="00375C02" w:rsidRDefault="00375C02" w:rsidP="00375C02">
      <w:pPr>
        <w:widowControl w:val="0"/>
        <w:snapToGrid w:val="0"/>
        <w:jc w:val="center"/>
      </w:pPr>
    </w:p>
    <w:p w14:paraId="07520C33" w14:textId="77777777" w:rsidR="00375C02" w:rsidRDefault="00375C02" w:rsidP="00375C02">
      <w:pPr>
        <w:widowControl w:val="0"/>
        <w:snapToGrid w:val="0"/>
        <w:jc w:val="both"/>
      </w:pPr>
      <w:r>
        <w:t>Название муниципального образования_______________________________________________</w:t>
      </w:r>
    </w:p>
    <w:p w14:paraId="71AAC502" w14:textId="77777777" w:rsidR="00375C02" w:rsidRDefault="00375C02" w:rsidP="00375C02">
      <w:pPr>
        <w:widowControl w:val="0"/>
        <w:snapToGrid w:val="0"/>
        <w:jc w:val="both"/>
      </w:pPr>
      <w:r>
        <w:t>Полное название учреждения________________________________________________________</w:t>
      </w:r>
    </w:p>
    <w:p w14:paraId="3F54DEAE" w14:textId="77777777" w:rsidR="00375C02" w:rsidRDefault="00375C02" w:rsidP="00375C02">
      <w:pPr>
        <w:widowControl w:val="0"/>
        <w:snapToGrid w:val="0"/>
        <w:jc w:val="both"/>
      </w:pPr>
      <w:r>
        <w:t>Краткое название учреждения_______________________________________________________</w:t>
      </w:r>
    </w:p>
    <w:p w14:paraId="35EF83EA" w14:textId="77777777" w:rsidR="00375C02" w:rsidRDefault="00375C02" w:rsidP="00375C02">
      <w:pPr>
        <w:widowControl w:val="0"/>
        <w:snapToGrid w:val="0"/>
        <w:jc w:val="both"/>
      </w:pPr>
      <w:r>
        <w:t>ФИО участников (для малых форм), название коллектива, класс, количество участников коллектива_______________________________________________________________________</w:t>
      </w:r>
    </w:p>
    <w:p w14:paraId="40A48585" w14:textId="77777777" w:rsidR="00375C02" w:rsidRDefault="00375C02" w:rsidP="00375C02">
      <w:pPr>
        <w:widowControl w:val="0"/>
        <w:snapToGrid w:val="0"/>
        <w:jc w:val="both"/>
      </w:pPr>
      <w:r>
        <w:t>Номинация, возрастная группа (младшие, средние, старшие классы) ______________________</w:t>
      </w:r>
    </w:p>
    <w:p w14:paraId="02A30D2C" w14:textId="77777777" w:rsidR="00375C02" w:rsidRDefault="00375C02" w:rsidP="00375C02">
      <w:pPr>
        <w:widowControl w:val="0"/>
        <w:snapToGrid w:val="0"/>
        <w:jc w:val="both"/>
      </w:pPr>
      <w:r>
        <w:t>Ф.И.О. преподавателя/руководителя (концертмейстера/иллюстратора) ____________________</w:t>
      </w:r>
    </w:p>
    <w:p w14:paraId="443CF9E5" w14:textId="77777777" w:rsidR="00375C02" w:rsidRDefault="00375C02" w:rsidP="00375C02">
      <w:pPr>
        <w:widowControl w:val="0"/>
        <w:snapToGrid w:val="0"/>
        <w:jc w:val="both"/>
      </w:pPr>
      <w:r>
        <w:t>Программа выступления, хронометраж_______________________________________________</w:t>
      </w:r>
    </w:p>
    <w:p w14:paraId="724BA6C6" w14:textId="77777777" w:rsidR="00375C02" w:rsidRDefault="00375C02" w:rsidP="00375C02">
      <w:pPr>
        <w:widowControl w:val="0"/>
        <w:snapToGrid w:val="0"/>
        <w:jc w:val="both"/>
      </w:pPr>
      <w:r>
        <w:t>Контактный телефон, электронная почта______________________________________________</w:t>
      </w:r>
    </w:p>
    <w:p w14:paraId="5B49EFF1" w14:textId="77777777" w:rsidR="00375C02" w:rsidRDefault="00375C02" w:rsidP="00375C02">
      <w:pPr>
        <w:widowControl w:val="0"/>
        <w:snapToGrid w:val="0"/>
        <w:jc w:val="both"/>
      </w:pPr>
      <w:r>
        <w:t>Способ оплаты (</w:t>
      </w:r>
      <w:proofErr w:type="spellStart"/>
      <w:r>
        <w:t>юридич</w:t>
      </w:r>
      <w:proofErr w:type="spellEnd"/>
      <w:r>
        <w:t>./</w:t>
      </w:r>
      <w:proofErr w:type="spellStart"/>
      <w:r>
        <w:t>физич</w:t>
      </w:r>
      <w:proofErr w:type="spellEnd"/>
      <w:r>
        <w:t>. лицами)______________________________________________</w:t>
      </w:r>
    </w:p>
    <w:p w14:paraId="3E86CDB0" w14:textId="77777777" w:rsidR="00375C02" w:rsidRDefault="00375C02" w:rsidP="00375C02">
      <w:pPr>
        <w:widowControl w:val="0"/>
        <w:snapToGrid w:val="0"/>
        <w:jc w:val="both"/>
      </w:pPr>
      <w:r>
        <w:t>Реквизиты телефон, факс, электронная почта ОУ _______________________________________</w:t>
      </w:r>
    </w:p>
    <w:p w14:paraId="548DAA4F" w14:textId="77777777" w:rsidR="00375C02" w:rsidRDefault="00375C02" w:rsidP="00375C02">
      <w:pPr>
        <w:widowControl w:val="0"/>
        <w:snapToGrid w:val="0"/>
        <w:jc w:val="both"/>
      </w:pPr>
      <w:r>
        <w:t>С использованием в информационных сетях персональных данных, указанных в заявке, согласны. ________________________________________________________________________</w:t>
      </w:r>
    </w:p>
    <w:p w14:paraId="59CB7C94" w14:textId="77777777" w:rsidR="00375C02" w:rsidRDefault="00375C02" w:rsidP="00375C02">
      <w:pPr>
        <w:widowControl w:val="0"/>
        <w:snapToGrid w:val="0"/>
        <w:jc w:val="both"/>
      </w:pPr>
      <w:r>
        <w:t>Согласие на прямую трансляцию / видеозапись ________________________________________</w:t>
      </w:r>
    </w:p>
    <w:p w14:paraId="6E771879" w14:textId="77777777" w:rsidR="00375C02" w:rsidRDefault="00375C02" w:rsidP="00375C02">
      <w:pPr>
        <w:widowControl w:val="0"/>
        <w:snapToGrid w:val="0"/>
        <w:jc w:val="both"/>
      </w:pPr>
      <w:r>
        <w:t>Подписи участников или законных представителей несовершеннолетних с расшифровкой подписей________________________________________________________________________</w:t>
      </w:r>
    </w:p>
    <w:p w14:paraId="69F2CA92" w14:textId="77777777" w:rsidR="00375C02" w:rsidRDefault="00375C02" w:rsidP="00375C02">
      <w:pPr>
        <w:widowControl w:val="0"/>
        <w:snapToGrid w:val="0"/>
        <w:jc w:val="both"/>
      </w:pPr>
      <w:r>
        <w:t>Подпись руководителя учреждения __________________________________________________</w:t>
      </w:r>
    </w:p>
    <w:p w14:paraId="2252438B" w14:textId="77777777" w:rsidR="00375C02" w:rsidRDefault="00375C02" w:rsidP="00375C02">
      <w:pPr>
        <w:widowControl w:val="0"/>
        <w:snapToGrid w:val="0"/>
        <w:jc w:val="both"/>
        <w:rPr>
          <w:sz w:val="28"/>
          <w:szCs w:val="28"/>
        </w:rPr>
      </w:pPr>
      <w:r>
        <w:t>Печать</w:t>
      </w:r>
      <w:r>
        <w:tab/>
      </w:r>
      <w:r>
        <w:tab/>
      </w:r>
      <w:r>
        <w:tab/>
      </w:r>
      <w:r>
        <w:tab/>
      </w:r>
      <w:r>
        <w:tab/>
        <w:t>Дата</w:t>
      </w:r>
    </w:p>
    <w:p w14:paraId="48F5F2AE" w14:textId="77777777" w:rsidR="00375C02" w:rsidRDefault="00375C02" w:rsidP="00375C02">
      <w:pPr>
        <w:jc w:val="center"/>
        <w:rPr>
          <w:b/>
          <w:sz w:val="28"/>
          <w:szCs w:val="28"/>
        </w:rPr>
      </w:pPr>
    </w:p>
    <w:p w14:paraId="2C3B2C3C" w14:textId="77777777" w:rsidR="00375C02" w:rsidRDefault="00375C02" w:rsidP="00375C02">
      <w:pPr>
        <w:jc w:val="both"/>
        <w:rPr>
          <w:b/>
          <w:sz w:val="32"/>
          <w:szCs w:val="28"/>
        </w:rPr>
      </w:pPr>
    </w:p>
    <w:p w14:paraId="1E6BC61E" w14:textId="77777777" w:rsidR="00375C02" w:rsidRDefault="00375C02" w:rsidP="00375C02">
      <w:pPr>
        <w:jc w:val="both"/>
        <w:rPr>
          <w:b/>
          <w:sz w:val="32"/>
          <w:szCs w:val="28"/>
        </w:rPr>
      </w:pPr>
    </w:p>
    <w:p w14:paraId="279C3CA0" w14:textId="77777777" w:rsidR="00375C02" w:rsidRDefault="00375C02" w:rsidP="00375C02">
      <w:pPr>
        <w:jc w:val="both"/>
        <w:rPr>
          <w:b/>
          <w:sz w:val="32"/>
          <w:szCs w:val="28"/>
        </w:rPr>
      </w:pPr>
    </w:p>
    <w:p w14:paraId="61814C3C" w14:textId="77777777" w:rsidR="0038177F" w:rsidRDefault="0038177F">
      <w:pPr>
        <w:spacing w:after="200" w:line="276" w:lineRule="auto"/>
        <w:rPr>
          <w:b/>
          <w:sz w:val="32"/>
          <w:szCs w:val="28"/>
        </w:rPr>
      </w:pPr>
      <w:r>
        <w:rPr>
          <w:b/>
          <w:sz w:val="32"/>
          <w:szCs w:val="28"/>
        </w:rPr>
        <w:br w:type="page"/>
      </w:r>
    </w:p>
    <w:p w14:paraId="2FCE83CB" w14:textId="6503E551" w:rsidR="00375C02" w:rsidRDefault="00CE61D1" w:rsidP="00E967CE">
      <w:pPr>
        <w:shd w:val="clear" w:color="auto" w:fill="B8CCE4" w:themeFill="accent1" w:themeFillTint="66"/>
        <w:jc w:val="center"/>
        <w:rPr>
          <w:b/>
          <w:sz w:val="32"/>
          <w:szCs w:val="28"/>
        </w:rPr>
      </w:pPr>
      <w:r>
        <w:rPr>
          <w:b/>
          <w:sz w:val="32"/>
          <w:szCs w:val="28"/>
        </w:rPr>
        <w:lastRenderedPageBreak/>
        <w:t>ПОЛОЖЕНИЕ</w:t>
      </w:r>
    </w:p>
    <w:p w14:paraId="48594815" w14:textId="77777777" w:rsidR="00CE61D1" w:rsidRDefault="00CE61D1" w:rsidP="00E967CE">
      <w:pPr>
        <w:shd w:val="clear" w:color="auto" w:fill="B8CCE4" w:themeFill="accent1" w:themeFillTint="66"/>
        <w:jc w:val="center"/>
        <w:rPr>
          <w:sz w:val="28"/>
          <w:szCs w:val="24"/>
        </w:rPr>
      </w:pPr>
      <w:r w:rsidRPr="00CE61D1">
        <w:rPr>
          <w:sz w:val="28"/>
          <w:szCs w:val="24"/>
        </w:rPr>
        <w:t>Всероссийский конкурс «Наши</w:t>
      </w:r>
      <w:r>
        <w:rPr>
          <w:sz w:val="28"/>
          <w:szCs w:val="24"/>
        </w:rPr>
        <w:t xml:space="preserve"> </w:t>
      </w:r>
      <w:r w:rsidRPr="00CE61D1">
        <w:rPr>
          <w:sz w:val="28"/>
          <w:szCs w:val="24"/>
        </w:rPr>
        <w:t xml:space="preserve">надежды» </w:t>
      </w:r>
    </w:p>
    <w:p w14:paraId="504C2F6B" w14:textId="242F1F74" w:rsidR="00CE61D1" w:rsidRDefault="00CE61D1" w:rsidP="00E967CE">
      <w:pPr>
        <w:shd w:val="clear" w:color="auto" w:fill="B8CCE4" w:themeFill="accent1" w:themeFillTint="66"/>
        <w:jc w:val="center"/>
        <w:rPr>
          <w:sz w:val="28"/>
          <w:szCs w:val="24"/>
        </w:rPr>
      </w:pPr>
      <w:r w:rsidRPr="00CE61D1">
        <w:rPr>
          <w:sz w:val="28"/>
          <w:szCs w:val="24"/>
        </w:rPr>
        <w:t>по специальности народные инструменты</w:t>
      </w:r>
    </w:p>
    <w:p w14:paraId="3ED6661B" w14:textId="5212D1AE" w:rsidR="00CE61D1" w:rsidRDefault="00CE61D1" w:rsidP="00E967CE">
      <w:pPr>
        <w:shd w:val="clear" w:color="auto" w:fill="B8CCE4" w:themeFill="accent1" w:themeFillTint="66"/>
        <w:jc w:val="center"/>
        <w:rPr>
          <w:sz w:val="28"/>
          <w:szCs w:val="24"/>
        </w:rPr>
      </w:pPr>
      <w:r w:rsidRPr="00CE61D1">
        <w:rPr>
          <w:sz w:val="28"/>
          <w:szCs w:val="24"/>
        </w:rPr>
        <w:t>06-08.12.2023</w:t>
      </w:r>
    </w:p>
    <w:p w14:paraId="4217DFCB" w14:textId="77777777" w:rsidR="00CE61D1" w:rsidRDefault="00CE61D1" w:rsidP="00CE61D1">
      <w:pPr>
        <w:jc w:val="center"/>
        <w:rPr>
          <w:sz w:val="28"/>
          <w:szCs w:val="24"/>
        </w:rPr>
      </w:pPr>
    </w:p>
    <w:p w14:paraId="1CD0A721" w14:textId="77777777" w:rsidR="00CE61D1" w:rsidRDefault="00CE61D1" w:rsidP="00CE61D1">
      <w:pPr>
        <w:jc w:val="both"/>
        <w:rPr>
          <w:rFonts w:cs="Aharoni"/>
          <w:b/>
          <w:sz w:val="28"/>
          <w:szCs w:val="28"/>
        </w:rPr>
      </w:pPr>
      <w:r>
        <w:rPr>
          <w:rFonts w:cs="Aharoni"/>
          <w:b/>
          <w:sz w:val="28"/>
          <w:szCs w:val="28"/>
        </w:rPr>
        <w:t>1. Учредители конкурса</w:t>
      </w:r>
    </w:p>
    <w:p w14:paraId="0BA8678C" w14:textId="77777777" w:rsidR="00CE61D1" w:rsidRDefault="00CE61D1" w:rsidP="00CE61D1">
      <w:pPr>
        <w:ind w:firstLine="567"/>
        <w:jc w:val="both"/>
        <w:rPr>
          <w:rFonts w:cs="Aharoni"/>
          <w:sz w:val="28"/>
          <w:szCs w:val="28"/>
        </w:rPr>
      </w:pPr>
      <w:r>
        <w:rPr>
          <w:rFonts w:cs="Aharoni"/>
          <w:sz w:val="28"/>
          <w:szCs w:val="28"/>
        </w:rPr>
        <w:t xml:space="preserve">Министерство культуры Свердловской области, </w:t>
      </w:r>
    </w:p>
    <w:p w14:paraId="56990F12" w14:textId="77777777" w:rsidR="00CE61D1" w:rsidRDefault="00CE61D1" w:rsidP="00CE61D1">
      <w:pPr>
        <w:jc w:val="both"/>
        <w:rPr>
          <w:rFonts w:cs="Aharoni"/>
          <w:sz w:val="28"/>
          <w:szCs w:val="28"/>
        </w:rPr>
      </w:pPr>
      <w:r>
        <w:rPr>
          <w:rFonts w:cs="Aharoni"/>
          <w:sz w:val="28"/>
          <w:szCs w:val="28"/>
        </w:rPr>
        <w:t xml:space="preserve">ГАУК СО «Региональный ресурсный центр в сфере культуры и художественного образования». </w:t>
      </w:r>
    </w:p>
    <w:p w14:paraId="48E3FBA2" w14:textId="77777777" w:rsidR="00CE61D1" w:rsidRDefault="00CE61D1" w:rsidP="00CE61D1">
      <w:pPr>
        <w:jc w:val="both"/>
        <w:rPr>
          <w:rFonts w:cs="Aharoni"/>
          <w:b/>
          <w:sz w:val="28"/>
          <w:szCs w:val="28"/>
        </w:rPr>
      </w:pPr>
      <w:r>
        <w:rPr>
          <w:rFonts w:cs="Aharoni"/>
          <w:b/>
          <w:sz w:val="28"/>
          <w:szCs w:val="28"/>
        </w:rPr>
        <w:t>2. Организатор конкурса</w:t>
      </w:r>
    </w:p>
    <w:p w14:paraId="6D394460" w14:textId="77777777" w:rsidR="00CE61D1" w:rsidRDefault="00CE61D1" w:rsidP="00CE61D1">
      <w:pPr>
        <w:ind w:firstLine="567"/>
        <w:jc w:val="both"/>
        <w:rPr>
          <w:rFonts w:cs="Aharoni"/>
          <w:b/>
          <w:sz w:val="28"/>
          <w:szCs w:val="28"/>
        </w:rPr>
      </w:pPr>
      <w:r>
        <w:rPr>
          <w:rFonts w:cs="Aharoni"/>
          <w:sz w:val="28"/>
          <w:szCs w:val="28"/>
        </w:rPr>
        <w:t>Государственное бюджетное профессиональное образовательное учреждение Свердловской области «Нижнетагильский колледж искусств».</w:t>
      </w:r>
    </w:p>
    <w:p w14:paraId="4900FE80" w14:textId="77777777" w:rsidR="00CE61D1" w:rsidRDefault="00CE61D1" w:rsidP="00CE61D1">
      <w:pPr>
        <w:pStyle w:val="a7"/>
        <w:ind w:left="0"/>
        <w:jc w:val="both"/>
        <w:rPr>
          <w:b/>
          <w:sz w:val="28"/>
          <w:szCs w:val="28"/>
        </w:rPr>
      </w:pPr>
      <w:r>
        <w:rPr>
          <w:b/>
          <w:sz w:val="28"/>
          <w:szCs w:val="28"/>
        </w:rPr>
        <w:t>3. Время и место проведения</w:t>
      </w:r>
    </w:p>
    <w:p w14:paraId="4630566E" w14:textId="77777777" w:rsidR="00CE61D1" w:rsidRDefault="00CE61D1" w:rsidP="00CE61D1">
      <w:pPr>
        <w:ind w:firstLine="567"/>
        <w:jc w:val="both"/>
        <w:rPr>
          <w:rFonts w:cs="Aharoni"/>
          <w:sz w:val="28"/>
          <w:szCs w:val="28"/>
        </w:rPr>
      </w:pPr>
      <w:r>
        <w:rPr>
          <w:rFonts w:cs="Aharoni"/>
          <w:sz w:val="28"/>
          <w:szCs w:val="28"/>
        </w:rPr>
        <w:t xml:space="preserve">Всероссийский конкурс «Наши надежды» по специальности народные инструменты </w:t>
      </w:r>
      <w:r>
        <w:rPr>
          <w:sz w:val="28"/>
          <w:szCs w:val="28"/>
        </w:rPr>
        <w:t>проводится 6 - 8 декабря 2023 года в Государственном бюджетном профессиональном образовательном учреждении Свердловской области «Нижнетагильский колледж искусств», по адресу: г. Нижний Тагил, ул. К. Маркса, д.28, корп. 2.</w:t>
      </w:r>
    </w:p>
    <w:p w14:paraId="4770A34F" w14:textId="77777777" w:rsidR="00CE61D1" w:rsidRDefault="00CE61D1" w:rsidP="00CE61D1">
      <w:pPr>
        <w:pStyle w:val="a7"/>
        <w:ind w:left="0"/>
        <w:jc w:val="both"/>
        <w:rPr>
          <w:b/>
          <w:sz w:val="28"/>
          <w:szCs w:val="28"/>
        </w:rPr>
      </w:pPr>
      <w:r>
        <w:rPr>
          <w:b/>
          <w:sz w:val="28"/>
          <w:szCs w:val="28"/>
        </w:rPr>
        <w:t>4. Цели и задачи конкурса</w:t>
      </w:r>
    </w:p>
    <w:p w14:paraId="4735F660" w14:textId="77777777" w:rsidR="00CE61D1" w:rsidRDefault="00CE61D1" w:rsidP="00CE61D1">
      <w:pPr>
        <w:pStyle w:val="a7"/>
        <w:tabs>
          <w:tab w:val="left" w:pos="851"/>
        </w:tabs>
        <w:ind w:left="567"/>
        <w:jc w:val="both"/>
        <w:rPr>
          <w:sz w:val="28"/>
          <w:szCs w:val="28"/>
        </w:rPr>
      </w:pPr>
      <w:r>
        <w:rPr>
          <w:sz w:val="28"/>
          <w:szCs w:val="28"/>
        </w:rPr>
        <w:t>• Укрепление и развитие традиций исполнительства на народных инструментах.</w:t>
      </w:r>
    </w:p>
    <w:p w14:paraId="7C399132" w14:textId="77777777" w:rsidR="00CE61D1" w:rsidRDefault="00CE61D1" w:rsidP="00CE61D1">
      <w:pPr>
        <w:pStyle w:val="a7"/>
        <w:ind w:left="567"/>
        <w:jc w:val="both"/>
        <w:rPr>
          <w:sz w:val="28"/>
          <w:szCs w:val="28"/>
        </w:rPr>
      </w:pPr>
      <w:r>
        <w:rPr>
          <w:sz w:val="28"/>
          <w:szCs w:val="28"/>
        </w:rPr>
        <w:t>• Повышение уровня исполнительского мастерства участников конкурса.</w:t>
      </w:r>
    </w:p>
    <w:p w14:paraId="47842094" w14:textId="77777777" w:rsidR="00CE61D1" w:rsidRDefault="00CE61D1" w:rsidP="00CE61D1">
      <w:pPr>
        <w:ind w:firstLine="567"/>
        <w:jc w:val="both"/>
        <w:rPr>
          <w:sz w:val="28"/>
          <w:szCs w:val="28"/>
        </w:rPr>
      </w:pPr>
      <w:r>
        <w:rPr>
          <w:sz w:val="28"/>
          <w:szCs w:val="28"/>
        </w:rPr>
        <w:t>• Выявление новых имен и стимулирование творчества участников конкурса.</w:t>
      </w:r>
    </w:p>
    <w:p w14:paraId="32E29985" w14:textId="77777777" w:rsidR="00CE61D1" w:rsidRDefault="00CE61D1" w:rsidP="00CE61D1">
      <w:pPr>
        <w:pStyle w:val="a7"/>
        <w:ind w:left="567"/>
        <w:jc w:val="both"/>
        <w:rPr>
          <w:sz w:val="28"/>
          <w:szCs w:val="28"/>
        </w:rPr>
      </w:pPr>
      <w:r>
        <w:rPr>
          <w:sz w:val="28"/>
          <w:szCs w:val="28"/>
        </w:rPr>
        <w:t>• Обмен опытом среди участников конкурса.</w:t>
      </w:r>
    </w:p>
    <w:p w14:paraId="3A284F4B" w14:textId="77777777" w:rsidR="00CE61D1" w:rsidRDefault="00CE61D1" w:rsidP="00CE61D1">
      <w:pPr>
        <w:pStyle w:val="a7"/>
        <w:ind w:left="567"/>
        <w:jc w:val="both"/>
        <w:rPr>
          <w:sz w:val="28"/>
          <w:szCs w:val="28"/>
        </w:rPr>
      </w:pPr>
      <w:r>
        <w:rPr>
          <w:sz w:val="28"/>
          <w:szCs w:val="28"/>
        </w:rPr>
        <w:t xml:space="preserve">• Расширение социального партнерства. </w:t>
      </w:r>
    </w:p>
    <w:p w14:paraId="3776D121" w14:textId="77777777" w:rsidR="00CE61D1" w:rsidRDefault="00CE61D1" w:rsidP="00CE61D1">
      <w:pPr>
        <w:jc w:val="both"/>
        <w:rPr>
          <w:rFonts w:cs="Aharoni"/>
          <w:b/>
          <w:sz w:val="28"/>
          <w:szCs w:val="28"/>
        </w:rPr>
      </w:pPr>
      <w:r>
        <w:rPr>
          <w:rFonts w:cs="Aharoni"/>
          <w:b/>
          <w:sz w:val="28"/>
          <w:szCs w:val="28"/>
        </w:rPr>
        <w:t>5. Условия проведения конкурса</w:t>
      </w:r>
    </w:p>
    <w:p w14:paraId="6441B381" w14:textId="77777777" w:rsidR="00CE61D1" w:rsidRDefault="00CE61D1" w:rsidP="00CE61D1">
      <w:pPr>
        <w:shd w:val="clear" w:color="auto" w:fill="FFFFFF"/>
        <w:autoSpaceDE w:val="0"/>
        <w:autoSpaceDN w:val="0"/>
        <w:adjustRightInd w:val="0"/>
        <w:ind w:firstLine="567"/>
        <w:jc w:val="both"/>
        <w:rPr>
          <w:sz w:val="28"/>
          <w:szCs w:val="28"/>
        </w:rPr>
      </w:pPr>
      <w:r>
        <w:rPr>
          <w:color w:val="000000"/>
          <w:sz w:val="28"/>
          <w:szCs w:val="28"/>
        </w:rPr>
        <w:t>В конкурсе принимают участие обучающиеся детских школ искусств, средних специальных музыкальных школ (ССМШ), студенты образовательных учреждений среднего профессионального образования (ОУ СПО), студенты высших учебных заведений, преподаватели ДШИ, преподаватели образовательных учреждений среднего профессионального образования (ОУ СПО) и средних специальных музыкальных школ (ССМШ).</w:t>
      </w:r>
    </w:p>
    <w:p w14:paraId="479057DF" w14:textId="77777777" w:rsidR="00CE61D1" w:rsidRDefault="00CE61D1" w:rsidP="00CE61D1">
      <w:pPr>
        <w:tabs>
          <w:tab w:val="left" w:pos="567"/>
        </w:tabs>
        <w:ind w:firstLine="567"/>
        <w:jc w:val="both"/>
        <w:rPr>
          <w:rFonts w:eastAsia="Calibri" w:cs="Aharoni"/>
          <w:sz w:val="28"/>
          <w:szCs w:val="28"/>
          <w:lang w:eastAsia="en-US"/>
        </w:rPr>
      </w:pPr>
      <w:r>
        <w:rPr>
          <w:rFonts w:cs="Aharoni"/>
          <w:sz w:val="28"/>
          <w:szCs w:val="28"/>
        </w:rPr>
        <w:t>Конкурс проводится в один тур по специальностям: баян, аккордеон, гармонь, домра, балалайка, гитара. Конкурсная программа в номинации солисты исполняется наизусть. Исполнение под фонограмму не разрешается. Внесение изменений в программу, представленную на конкурс, допускается не позднее, чем за десять дней до его начала. Конкурсные выступления с изменениями программы без согласования с оргкомитетом не оцениваются, организационный взнос участнику не возвращается.</w:t>
      </w:r>
    </w:p>
    <w:p w14:paraId="0787D118" w14:textId="77777777" w:rsidR="00CE61D1" w:rsidRDefault="00CE61D1" w:rsidP="00CE61D1">
      <w:pPr>
        <w:shd w:val="clear" w:color="auto" w:fill="FFFFFF"/>
        <w:autoSpaceDE w:val="0"/>
        <w:autoSpaceDN w:val="0"/>
        <w:adjustRightInd w:val="0"/>
        <w:ind w:firstLine="567"/>
        <w:jc w:val="both"/>
        <w:rPr>
          <w:b/>
          <w:color w:val="000000"/>
          <w:sz w:val="28"/>
          <w:szCs w:val="28"/>
        </w:rPr>
      </w:pPr>
      <w:r>
        <w:rPr>
          <w:b/>
          <w:color w:val="000000"/>
          <w:sz w:val="28"/>
          <w:szCs w:val="28"/>
        </w:rPr>
        <w:t xml:space="preserve">Конкурсные прослушивания проводятся очно, строго по номинациям и возрастным категориям согласно регламенту конкурса. </w:t>
      </w:r>
    </w:p>
    <w:p w14:paraId="006D3959" w14:textId="77777777" w:rsidR="00CE61D1" w:rsidRDefault="00CE61D1" w:rsidP="00CE61D1">
      <w:pPr>
        <w:shd w:val="clear" w:color="auto" w:fill="FFFFFF"/>
        <w:autoSpaceDE w:val="0"/>
        <w:autoSpaceDN w:val="0"/>
        <w:adjustRightInd w:val="0"/>
        <w:ind w:firstLine="567"/>
        <w:jc w:val="both"/>
        <w:rPr>
          <w:b/>
          <w:color w:val="000000"/>
          <w:sz w:val="28"/>
          <w:szCs w:val="28"/>
        </w:rPr>
      </w:pPr>
      <w:r>
        <w:rPr>
          <w:b/>
          <w:color w:val="000000"/>
          <w:sz w:val="28"/>
          <w:szCs w:val="28"/>
        </w:rPr>
        <w:t xml:space="preserve">Конкурсанты, проживающие за пределами Свердловской области, по желанию, могут принять участие в конкурсе дистанционно, в форме заочных прослушиваний видеозаписей. </w:t>
      </w:r>
    </w:p>
    <w:p w14:paraId="793DC493" w14:textId="77777777" w:rsidR="00CE61D1" w:rsidRDefault="00CE61D1" w:rsidP="00CE61D1">
      <w:pPr>
        <w:shd w:val="clear" w:color="auto" w:fill="FFFFFF"/>
        <w:autoSpaceDE w:val="0"/>
        <w:autoSpaceDN w:val="0"/>
        <w:adjustRightInd w:val="0"/>
        <w:ind w:firstLine="567"/>
        <w:jc w:val="both"/>
        <w:rPr>
          <w:b/>
          <w:color w:val="000000"/>
          <w:sz w:val="28"/>
          <w:szCs w:val="28"/>
        </w:rPr>
      </w:pPr>
      <w:r>
        <w:rPr>
          <w:b/>
          <w:color w:val="000000"/>
          <w:sz w:val="28"/>
          <w:szCs w:val="28"/>
        </w:rPr>
        <w:t xml:space="preserve">Требования к видеозаписям (только для конкурсантов, проживающих за пределами Свердловской области, желающих принять участие в конкурсе дистанционно): </w:t>
      </w:r>
    </w:p>
    <w:p w14:paraId="51AB32EA" w14:textId="77777777"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lastRenderedPageBreak/>
        <w:t>•</w:t>
      </w:r>
      <w:r>
        <w:rPr>
          <w:color w:val="000000"/>
          <w:sz w:val="28"/>
          <w:szCs w:val="28"/>
        </w:rPr>
        <w:tab/>
        <w:t>Принимаются видеозаписи, снятые специально для данного конкурса не ранее 1 сентября 2023 г.</w:t>
      </w:r>
    </w:p>
    <w:p w14:paraId="2FCD1599" w14:textId="77777777"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w:t>
      </w:r>
      <w:r>
        <w:rPr>
          <w:color w:val="000000"/>
          <w:sz w:val="28"/>
          <w:szCs w:val="28"/>
        </w:rPr>
        <w:tab/>
        <w:t>На видеозаписи должен быть виден исполнитель. Инструмент и исполнитель должны находиться в неразрывном единстве.</w:t>
      </w:r>
    </w:p>
    <w:p w14:paraId="69C25935" w14:textId="77777777"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w:t>
      </w:r>
      <w:r>
        <w:rPr>
          <w:color w:val="000000"/>
          <w:sz w:val="28"/>
          <w:szCs w:val="28"/>
        </w:rPr>
        <w:tab/>
        <w:t>На видеозаписи оркестров и ансамблей должны быть отчетливо видны все участники выступления.</w:t>
      </w:r>
    </w:p>
    <w:p w14:paraId="5FE54328" w14:textId="77777777"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w:t>
      </w:r>
      <w:r>
        <w:rPr>
          <w:color w:val="000000"/>
          <w:sz w:val="28"/>
          <w:szCs w:val="28"/>
        </w:rPr>
        <w:tab/>
        <w:t>Не принимаются видеозаписи, сделанные на электронных (цифровых) инструментах.</w:t>
      </w:r>
    </w:p>
    <w:p w14:paraId="794E4DDD" w14:textId="77777777"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w:t>
      </w:r>
      <w:r>
        <w:rPr>
          <w:color w:val="000000"/>
          <w:sz w:val="28"/>
          <w:szCs w:val="28"/>
        </w:rPr>
        <w:tab/>
        <w:t>Видео должно быть снято на сцене с соблюдением сценической культуры исполнителя.</w:t>
      </w:r>
    </w:p>
    <w:p w14:paraId="4C0E0C8C" w14:textId="77777777"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w:t>
      </w:r>
      <w:r>
        <w:rPr>
          <w:color w:val="000000"/>
          <w:sz w:val="28"/>
          <w:szCs w:val="28"/>
        </w:rPr>
        <w:tab/>
        <w:t xml:space="preserve">В видеозаписи недопустимо наложение, </w:t>
      </w:r>
      <w:proofErr w:type="spellStart"/>
      <w:r>
        <w:rPr>
          <w:color w:val="000000"/>
          <w:sz w:val="28"/>
          <w:szCs w:val="28"/>
        </w:rPr>
        <w:t>кадровка</w:t>
      </w:r>
      <w:proofErr w:type="spellEnd"/>
      <w:r>
        <w:rPr>
          <w:color w:val="000000"/>
          <w:sz w:val="28"/>
          <w:szCs w:val="28"/>
        </w:rPr>
        <w:t xml:space="preserve">, видеомонтаж, монтаж звука и пр. технические вставки. </w:t>
      </w:r>
    </w:p>
    <w:p w14:paraId="52043B0A" w14:textId="77777777"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w:t>
      </w:r>
      <w:r>
        <w:rPr>
          <w:color w:val="000000"/>
          <w:sz w:val="28"/>
          <w:szCs w:val="28"/>
        </w:rPr>
        <w:tab/>
        <w:t>Видеозапись должна быть неразрывной, включающей исполнение программы полностью.</w:t>
      </w:r>
    </w:p>
    <w:p w14:paraId="0759C2DB" w14:textId="77777777" w:rsidR="00CE61D1" w:rsidRDefault="00CE61D1" w:rsidP="00CE61D1">
      <w:pPr>
        <w:shd w:val="clear" w:color="auto" w:fill="FFFFFF"/>
        <w:autoSpaceDE w:val="0"/>
        <w:autoSpaceDN w:val="0"/>
        <w:adjustRightInd w:val="0"/>
        <w:ind w:firstLine="567"/>
        <w:jc w:val="both"/>
        <w:rPr>
          <w:b/>
          <w:color w:val="000000"/>
          <w:sz w:val="28"/>
          <w:szCs w:val="28"/>
        </w:rPr>
      </w:pPr>
      <w:r>
        <w:rPr>
          <w:b/>
          <w:color w:val="000000"/>
          <w:sz w:val="28"/>
          <w:szCs w:val="28"/>
        </w:rPr>
        <w:t>Видеозапись с выступлением размещается на YouTube канале.</w:t>
      </w:r>
    </w:p>
    <w:p w14:paraId="19950555" w14:textId="77777777"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Имя видеофайла содержит (в точной последовательности): номинация, возрастная категория, фамилия и имя исполнителя или название коллектива, конкурсная программа.</w:t>
      </w:r>
    </w:p>
    <w:p w14:paraId="04FA4315" w14:textId="77777777"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Участники самостоятельно несут ответственность за работоспособность ссылок.</w:t>
      </w:r>
    </w:p>
    <w:p w14:paraId="0FEC2EC2" w14:textId="77777777" w:rsidR="00CE61D1" w:rsidRDefault="00CE61D1" w:rsidP="00CE61D1">
      <w:pPr>
        <w:shd w:val="clear" w:color="auto" w:fill="FFFFFF"/>
        <w:autoSpaceDE w:val="0"/>
        <w:autoSpaceDN w:val="0"/>
        <w:adjustRightInd w:val="0"/>
        <w:ind w:firstLine="567"/>
        <w:jc w:val="both"/>
        <w:rPr>
          <w:b/>
          <w:color w:val="000000"/>
          <w:sz w:val="28"/>
          <w:szCs w:val="28"/>
        </w:rPr>
      </w:pPr>
      <w:r>
        <w:rPr>
          <w:b/>
          <w:color w:val="000000"/>
          <w:sz w:val="28"/>
          <w:szCs w:val="28"/>
        </w:rPr>
        <w:t xml:space="preserve">Ссылка на видеозапись, размещенную на YouTube канале, прикрепляется в электронной форме заявки на официальном сайте ГБПОУ СО «Нижнетагильский колледж искусств» http://art-nt.ru (раздел </w:t>
      </w:r>
      <w:proofErr w:type="spellStart"/>
      <w:r>
        <w:rPr>
          <w:b/>
          <w:color w:val="000000"/>
          <w:sz w:val="28"/>
          <w:szCs w:val="28"/>
        </w:rPr>
        <w:t>методобъединение</w:t>
      </w:r>
      <w:proofErr w:type="spellEnd"/>
      <w:r>
        <w:rPr>
          <w:b/>
          <w:color w:val="000000"/>
          <w:sz w:val="28"/>
          <w:szCs w:val="28"/>
        </w:rPr>
        <w:t xml:space="preserve">) с 13 по 22 ноября 2023 г. </w:t>
      </w:r>
    </w:p>
    <w:p w14:paraId="72CA8FCE" w14:textId="77777777" w:rsidR="00CE61D1" w:rsidRDefault="00CE61D1" w:rsidP="00CE61D1">
      <w:pPr>
        <w:shd w:val="clear" w:color="auto" w:fill="FFFFFF"/>
        <w:autoSpaceDE w:val="0"/>
        <w:autoSpaceDN w:val="0"/>
        <w:adjustRightInd w:val="0"/>
        <w:ind w:firstLine="567"/>
        <w:jc w:val="both"/>
        <w:rPr>
          <w:b/>
          <w:color w:val="000000"/>
          <w:sz w:val="28"/>
          <w:szCs w:val="28"/>
        </w:rPr>
      </w:pPr>
      <w:r>
        <w:rPr>
          <w:b/>
          <w:color w:val="000000"/>
          <w:sz w:val="28"/>
          <w:szCs w:val="28"/>
        </w:rPr>
        <w:t>См. П. 12 Положения.</w:t>
      </w:r>
    </w:p>
    <w:p w14:paraId="5FFBCF0A" w14:textId="77777777" w:rsidR="00CE61D1" w:rsidRDefault="00CE61D1" w:rsidP="00CE61D1">
      <w:pPr>
        <w:shd w:val="clear" w:color="auto" w:fill="FFFFFF"/>
        <w:autoSpaceDE w:val="0"/>
        <w:autoSpaceDN w:val="0"/>
        <w:adjustRightInd w:val="0"/>
        <w:ind w:firstLine="567"/>
        <w:jc w:val="both"/>
        <w:rPr>
          <w:b/>
          <w:color w:val="000000"/>
          <w:sz w:val="28"/>
          <w:szCs w:val="28"/>
        </w:rPr>
      </w:pPr>
      <w:r>
        <w:rPr>
          <w:b/>
          <w:color w:val="000000"/>
          <w:sz w:val="28"/>
          <w:szCs w:val="28"/>
        </w:rPr>
        <w:t>Неисполнение данных требований влечет за собой снятие работы с конкурса. Взнос за участие не возвращается.</w:t>
      </w:r>
    </w:p>
    <w:p w14:paraId="5A42A08D" w14:textId="77777777" w:rsidR="00CE61D1" w:rsidRDefault="00CE61D1" w:rsidP="00CE61D1">
      <w:pPr>
        <w:pStyle w:val="a7"/>
        <w:ind w:left="0"/>
        <w:rPr>
          <w:rFonts w:eastAsia="Calibri"/>
          <w:b/>
          <w:sz w:val="28"/>
          <w:szCs w:val="28"/>
          <w:lang w:eastAsia="en-US"/>
        </w:rPr>
      </w:pPr>
    </w:p>
    <w:p w14:paraId="49162CF8" w14:textId="77777777" w:rsidR="00CE61D1" w:rsidRDefault="00CE61D1" w:rsidP="00CE61D1">
      <w:pPr>
        <w:pStyle w:val="a7"/>
        <w:ind w:left="0"/>
        <w:jc w:val="both"/>
        <w:rPr>
          <w:b/>
          <w:sz w:val="28"/>
          <w:szCs w:val="28"/>
        </w:rPr>
      </w:pPr>
      <w:r>
        <w:rPr>
          <w:b/>
          <w:sz w:val="28"/>
          <w:szCs w:val="28"/>
        </w:rPr>
        <w:t>6. Номинации и возрастные категории</w:t>
      </w:r>
    </w:p>
    <w:p w14:paraId="72C80793" w14:textId="77777777" w:rsidR="00CE61D1" w:rsidRDefault="00CE61D1" w:rsidP="00CE61D1">
      <w:pPr>
        <w:shd w:val="clear" w:color="auto" w:fill="FFFFFF"/>
        <w:autoSpaceDE w:val="0"/>
        <w:autoSpaceDN w:val="0"/>
        <w:adjustRightInd w:val="0"/>
        <w:ind w:firstLine="567"/>
        <w:jc w:val="both"/>
        <w:rPr>
          <w:b/>
          <w:bCs/>
          <w:color w:val="000000"/>
          <w:sz w:val="28"/>
          <w:szCs w:val="28"/>
        </w:rPr>
      </w:pPr>
      <w:r>
        <w:rPr>
          <w:b/>
          <w:bCs/>
          <w:color w:val="000000"/>
          <w:sz w:val="28"/>
          <w:szCs w:val="28"/>
        </w:rPr>
        <w:t>I. Солисты</w:t>
      </w:r>
    </w:p>
    <w:p w14:paraId="7ED7784D" w14:textId="77777777" w:rsidR="00CE61D1" w:rsidRDefault="00CE61D1" w:rsidP="00CE61D1">
      <w:pPr>
        <w:pStyle w:val="a7"/>
        <w:ind w:left="0" w:firstLine="284"/>
        <w:rPr>
          <w:rFonts w:eastAsia="Calibri"/>
          <w:b/>
          <w:sz w:val="28"/>
          <w:szCs w:val="28"/>
          <w:lang w:eastAsia="en-US"/>
        </w:rPr>
      </w:pPr>
      <w:r>
        <w:rPr>
          <w:b/>
          <w:bCs/>
          <w:color w:val="000000"/>
          <w:sz w:val="28"/>
          <w:szCs w:val="28"/>
        </w:rPr>
        <w:t>Возрастные категории:</w:t>
      </w:r>
    </w:p>
    <w:p w14:paraId="2B2F2360" w14:textId="77777777" w:rsidR="00CE61D1" w:rsidRDefault="00CE61D1" w:rsidP="00CE61D1">
      <w:pPr>
        <w:pStyle w:val="a7"/>
        <w:ind w:left="0" w:firstLine="284"/>
        <w:rPr>
          <w:sz w:val="28"/>
          <w:szCs w:val="28"/>
        </w:rPr>
      </w:pPr>
      <w:r>
        <w:rPr>
          <w:sz w:val="28"/>
          <w:szCs w:val="28"/>
        </w:rPr>
        <w:t xml:space="preserve">1. Обучающиеся 1 - 4 классов ДШИ и ССМШ </w:t>
      </w:r>
    </w:p>
    <w:p w14:paraId="4A6CE806" w14:textId="77777777" w:rsidR="00CE61D1" w:rsidRDefault="00CE61D1" w:rsidP="00CE61D1">
      <w:pPr>
        <w:pStyle w:val="a7"/>
        <w:ind w:left="0" w:firstLine="284"/>
        <w:rPr>
          <w:b/>
          <w:sz w:val="28"/>
          <w:szCs w:val="28"/>
        </w:rPr>
      </w:pPr>
      <w:r>
        <w:rPr>
          <w:sz w:val="28"/>
          <w:szCs w:val="28"/>
        </w:rPr>
        <w:t>2. Обучающиеся 5 - 8 классов ДШИ</w:t>
      </w:r>
      <w:r>
        <w:t xml:space="preserve"> </w:t>
      </w:r>
      <w:r>
        <w:rPr>
          <w:sz w:val="28"/>
          <w:szCs w:val="28"/>
        </w:rPr>
        <w:t>и ССМШ</w:t>
      </w:r>
    </w:p>
    <w:p w14:paraId="4F0E1954" w14:textId="77777777" w:rsidR="00CE61D1" w:rsidRDefault="00CE61D1" w:rsidP="00CE61D1">
      <w:pPr>
        <w:pStyle w:val="a7"/>
        <w:ind w:left="0" w:firstLine="284"/>
        <w:rPr>
          <w:b/>
          <w:sz w:val="28"/>
          <w:szCs w:val="28"/>
        </w:rPr>
      </w:pPr>
      <w:r>
        <w:rPr>
          <w:sz w:val="28"/>
          <w:szCs w:val="28"/>
        </w:rPr>
        <w:t>3.</w:t>
      </w:r>
      <w:r>
        <w:rPr>
          <w:b/>
          <w:sz w:val="28"/>
          <w:szCs w:val="28"/>
        </w:rPr>
        <w:t xml:space="preserve"> </w:t>
      </w:r>
      <w:r>
        <w:rPr>
          <w:sz w:val="28"/>
          <w:szCs w:val="28"/>
        </w:rPr>
        <w:t>Студенты 1 - 2 курсов образовательных учреждений ОУ СПО и обучающиеся 9 - 10 классов ССМШ</w:t>
      </w:r>
    </w:p>
    <w:p w14:paraId="6AEE7B9D" w14:textId="77777777" w:rsidR="00CE61D1" w:rsidRDefault="00CE61D1" w:rsidP="00CE61D1">
      <w:pPr>
        <w:pStyle w:val="a7"/>
        <w:ind w:left="0" w:firstLine="284"/>
        <w:rPr>
          <w:b/>
          <w:sz w:val="28"/>
          <w:szCs w:val="28"/>
        </w:rPr>
      </w:pPr>
      <w:r>
        <w:rPr>
          <w:sz w:val="28"/>
          <w:szCs w:val="28"/>
        </w:rPr>
        <w:t>4. Студенты 3 - 4 курсов образовательных учреждений ОУ СПО и обучающиеся 11 - 12 классов ССМШ)</w:t>
      </w:r>
    </w:p>
    <w:p w14:paraId="5A09168B" w14:textId="77777777" w:rsidR="00CE61D1" w:rsidRDefault="00CE61D1" w:rsidP="00CE61D1">
      <w:pPr>
        <w:ind w:left="284"/>
        <w:jc w:val="both"/>
        <w:rPr>
          <w:rFonts w:cs="Aharoni"/>
          <w:sz w:val="28"/>
          <w:szCs w:val="28"/>
        </w:rPr>
      </w:pPr>
      <w:r>
        <w:rPr>
          <w:rFonts w:cs="Aharoni"/>
          <w:sz w:val="28"/>
          <w:szCs w:val="28"/>
        </w:rPr>
        <w:t>5. Студенты 1 - 2 курсов высших учебных заведений</w:t>
      </w:r>
    </w:p>
    <w:p w14:paraId="29B2AA8A" w14:textId="77777777" w:rsidR="00CE61D1" w:rsidRDefault="00CE61D1" w:rsidP="00CE61D1">
      <w:pPr>
        <w:ind w:left="284"/>
        <w:jc w:val="both"/>
        <w:rPr>
          <w:rFonts w:cs="Aharoni"/>
          <w:sz w:val="28"/>
          <w:szCs w:val="28"/>
        </w:rPr>
      </w:pPr>
      <w:r>
        <w:rPr>
          <w:rFonts w:cs="Aharoni"/>
          <w:sz w:val="28"/>
          <w:szCs w:val="28"/>
        </w:rPr>
        <w:t>6. Студенты 3 - 5 курсов высших учебных заведений</w:t>
      </w:r>
    </w:p>
    <w:p w14:paraId="46453405" w14:textId="77777777" w:rsidR="00CE61D1" w:rsidRDefault="00CE61D1" w:rsidP="00CE61D1">
      <w:pPr>
        <w:pStyle w:val="a7"/>
        <w:ind w:left="0" w:firstLine="284"/>
        <w:rPr>
          <w:b/>
          <w:sz w:val="28"/>
          <w:szCs w:val="28"/>
        </w:rPr>
      </w:pPr>
      <w:r>
        <w:rPr>
          <w:sz w:val="28"/>
          <w:szCs w:val="28"/>
        </w:rPr>
        <w:t>7. Преподаватели ДШИ</w:t>
      </w:r>
    </w:p>
    <w:p w14:paraId="67E96D05" w14:textId="77777777" w:rsidR="00CE61D1" w:rsidRDefault="00CE61D1" w:rsidP="00CE61D1">
      <w:pPr>
        <w:pStyle w:val="a7"/>
        <w:ind w:left="0" w:firstLine="284"/>
        <w:rPr>
          <w:b/>
          <w:sz w:val="28"/>
          <w:szCs w:val="28"/>
        </w:rPr>
      </w:pPr>
      <w:r>
        <w:rPr>
          <w:sz w:val="28"/>
          <w:szCs w:val="28"/>
        </w:rPr>
        <w:t>8. Преподаватели образовательных учреждений СПО и ССМШ</w:t>
      </w:r>
    </w:p>
    <w:p w14:paraId="0108446B" w14:textId="77777777" w:rsidR="00CE61D1" w:rsidRDefault="00CE61D1" w:rsidP="00CE61D1">
      <w:pPr>
        <w:shd w:val="clear" w:color="auto" w:fill="FFFFFF"/>
        <w:autoSpaceDE w:val="0"/>
        <w:autoSpaceDN w:val="0"/>
        <w:adjustRightInd w:val="0"/>
        <w:ind w:firstLine="567"/>
        <w:jc w:val="both"/>
        <w:rPr>
          <w:b/>
          <w:bCs/>
          <w:color w:val="000000"/>
          <w:sz w:val="28"/>
          <w:szCs w:val="28"/>
        </w:rPr>
      </w:pPr>
      <w:r>
        <w:rPr>
          <w:b/>
          <w:bCs/>
          <w:color w:val="000000"/>
          <w:sz w:val="28"/>
          <w:szCs w:val="28"/>
        </w:rPr>
        <w:t>II. Ансамбли</w:t>
      </w:r>
    </w:p>
    <w:p w14:paraId="35356A0E" w14:textId="77777777" w:rsidR="00CE61D1" w:rsidRDefault="00CE61D1" w:rsidP="00CE61D1">
      <w:pPr>
        <w:shd w:val="clear" w:color="auto" w:fill="FFFFFF"/>
        <w:autoSpaceDE w:val="0"/>
        <w:autoSpaceDN w:val="0"/>
        <w:adjustRightInd w:val="0"/>
        <w:ind w:firstLine="284"/>
        <w:jc w:val="both"/>
        <w:rPr>
          <w:b/>
          <w:bCs/>
          <w:color w:val="000000"/>
          <w:sz w:val="28"/>
          <w:szCs w:val="28"/>
        </w:rPr>
      </w:pPr>
      <w:r>
        <w:rPr>
          <w:b/>
          <w:bCs/>
          <w:color w:val="000000"/>
          <w:sz w:val="28"/>
          <w:szCs w:val="28"/>
        </w:rPr>
        <w:t>- малые составы (дуэт, трио, квартет)</w:t>
      </w:r>
    </w:p>
    <w:p w14:paraId="5D3262DE" w14:textId="77777777" w:rsidR="00CE61D1" w:rsidRDefault="00CE61D1" w:rsidP="00CE61D1">
      <w:pPr>
        <w:shd w:val="clear" w:color="auto" w:fill="FFFFFF"/>
        <w:autoSpaceDE w:val="0"/>
        <w:autoSpaceDN w:val="0"/>
        <w:adjustRightInd w:val="0"/>
        <w:ind w:firstLine="284"/>
        <w:jc w:val="both"/>
        <w:rPr>
          <w:b/>
          <w:bCs/>
          <w:color w:val="000000"/>
          <w:sz w:val="28"/>
          <w:szCs w:val="28"/>
        </w:rPr>
      </w:pPr>
      <w:r>
        <w:rPr>
          <w:b/>
          <w:bCs/>
          <w:color w:val="000000"/>
          <w:sz w:val="28"/>
          <w:szCs w:val="28"/>
        </w:rPr>
        <w:t>- большие составы (от 5 человек)</w:t>
      </w:r>
    </w:p>
    <w:p w14:paraId="7107C470" w14:textId="77777777" w:rsidR="00CE61D1" w:rsidRDefault="00CE61D1" w:rsidP="00CE61D1">
      <w:pPr>
        <w:pStyle w:val="a7"/>
        <w:ind w:left="0" w:firstLine="284"/>
        <w:rPr>
          <w:rFonts w:eastAsia="Calibri"/>
          <w:sz w:val="28"/>
          <w:szCs w:val="28"/>
          <w:lang w:eastAsia="en-US"/>
        </w:rPr>
      </w:pPr>
      <w:r>
        <w:rPr>
          <w:b/>
          <w:bCs/>
          <w:color w:val="000000"/>
          <w:sz w:val="28"/>
          <w:szCs w:val="28"/>
        </w:rPr>
        <w:t>Возрастные категории:</w:t>
      </w:r>
    </w:p>
    <w:p w14:paraId="5207E07E" w14:textId="77777777" w:rsidR="00CE61D1" w:rsidRDefault="00CE61D1" w:rsidP="00CE61D1">
      <w:pPr>
        <w:pStyle w:val="a7"/>
        <w:ind w:left="0" w:firstLine="284"/>
        <w:rPr>
          <w:sz w:val="28"/>
          <w:szCs w:val="28"/>
        </w:rPr>
      </w:pPr>
      <w:r>
        <w:rPr>
          <w:sz w:val="28"/>
          <w:szCs w:val="28"/>
        </w:rPr>
        <w:t xml:space="preserve">1. Обучающиеся 1 - 8 классов ДШИ и ССМШ. </w:t>
      </w:r>
    </w:p>
    <w:p w14:paraId="133C1984" w14:textId="77777777" w:rsidR="00CE61D1" w:rsidRDefault="00CE61D1" w:rsidP="00CE61D1">
      <w:pPr>
        <w:pStyle w:val="a7"/>
        <w:ind w:left="0" w:firstLine="284"/>
        <w:rPr>
          <w:sz w:val="28"/>
          <w:szCs w:val="28"/>
        </w:rPr>
      </w:pPr>
      <w:r>
        <w:rPr>
          <w:sz w:val="28"/>
          <w:szCs w:val="28"/>
        </w:rPr>
        <w:t>Участие преподавателей (кроме концертмейстера – пианиста) исключается.</w:t>
      </w:r>
    </w:p>
    <w:p w14:paraId="03ABAB55" w14:textId="77777777" w:rsidR="00CE61D1" w:rsidRDefault="00CE61D1" w:rsidP="00CE61D1">
      <w:pPr>
        <w:ind w:left="284"/>
        <w:jc w:val="both"/>
        <w:rPr>
          <w:rFonts w:cs="Aharoni"/>
          <w:sz w:val="28"/>
          <w:szCs w:val="28"/>
        </w:rPr>
      </w:pPr>
      <w:r>
        <w:rPr>
          <w:sz w:val="28"/>
          <w:szCs w:val="28"/>
        </w:rPr>
        <w:lastRenderedPageBreak/>
        <w:t xml:space="preserve">2. </w:t>
      </w:r>
      <w:r>
        <w:rPr>
          <w:rFonts w:cs="Aharoni"/>
          <w:sz w:val="28"/>
          <w:szCs w:val="28"/>
        </w:rPr>
        <w:t>Студенты 1 - 4 курсов ОУ СПО</w:t>
      </w:r>
      <w:r>
        <w:rPr>
          <w:sz w:val="28"/>
          <w:szCs w:val="28"/>
        </w:rPr>
        <w:t xml:space="preserve"> и обучающиеся 9 - 12 классов ССМШ.</w:t>
      </w:r>
      <w:r>
        <w:t xml:space="preserve"> </w:t>
      </w:r>
      <w:r>
        <w:rPr>
          <w:sz w:val="28"/>
          <w:szCs w:val="28"/>
        </w:rPr>
        <w:t>Участие преподавателей (кроме концертмейстера – пианиста) исключается.</w:t>
      </w:r>
    </w:p>
    <w:p w14:paraId="6BD88F34" w14:textId="77777777" w:rsidR="00CE61D1" w:rsidRDefault="00CE61D1" w:rsidP="00CE61D1">
      <w:pPr>
        <w:ind w:firstLine="284"/>
        <w:jc w:val="both"/>
        <w:rPr>
          <w:rFonts w:cs="Aharoni"/>
          <w:sz w:val="28"/>
          <w:szCs w:val="28"/>
        </w:rPr>
      </w:pPr>
      <w:r>
        <w:rPr>
          <w:rFonts w:cs="Aharoni"/>
          <w:sz w:val="28"/>
          <w:szCs w:val="28"/>
        </w:rPr>
        <w:t>3. Студенты 1 - 5 курсов высших учебных заведений.</w:t>
      </w:r>
    </w:p>
    <w:p w14:paraId="6DFAA7FD" w14:textId="77777777" w:rsidR="00CE61D1" w:rsidRDefault="00CE61D1" w:rsidP="00CE61D1">
      <w:pPr>
        <w:ind w:firstLine="284"/>
        <w:jc w:val="both"/>
        <w:rPr>
          <w:rFonts w:cs="Aharoni"/>
          <w:sz w:val="28"/>
          <w:szCs w:val="28"/>
        </w:rPr>
      </w:pPr>
      <w:r>
        <w:rPr>
          <w:rFonts w:cs="Aharoni"/>
          <w:sz w:val="28"/>
          <w:szCs w:val="28"/>
        </w:rPr>
        <w:t>Участие преподавателей (кроме концертмейстера – пианиста) исключается.</w:t>
      </w:r>
    </w:p>
    <w:p w14:paraId="440B768B" w14:textId="77777777" w:rsidR="00CE61D1" w:rsidRDefault="00CE61D1" w:rsidP="00CE61D1">
      <w:pPr>
        <w:ind w:firstLine="284"/>
        <w:jc w:val="both"/>
        <w:rPr>
          <w:rFonts w:cs="Aharoni"/>
          <w:sz w:val="28"/>
          <w:szCs w:val="28"/>
        </w:rPr>
      </w:pPr>
      <w:r>
        <w:rPr>
          <w:rFonts w:cs="Aharoni"/>
          <w:sz w:val="28"/>
          <w:szCs w:val="28"/>
        </w:rPr>
        <w:t xml:space="preserve">4. Преподаватели ДШИ </w:t>
      </w:r>
    </w:p>
    <w:p w14:paraId="06CF800D" w14:textId="77777777" w:rsidR="00CE61D1" w:rsidRDefault="00CE61D1" w:rsidP="00CE61D1">
      <w:pPr>
        <w:ind w:firstLine="284"/>
        <w:jc w:val="both"/>
        <w:rPr>
          <w:rFonts w:cs="Aharoni"/>
          <w:sz w:val="28"/>
          <w:szCs w:val="28"/>
        </w:rPr>
      </w:pPr>
      <w:r>
        <w:rPr>
          <w:rFonts w:cs="Aharoni"/>
          <w:sz w:val="28"/>
          <w:szCs w:val="28"/>
        </w:rPr>
        <w:t>5. Преподаватели образовательных учреждений СПО</w:t>
      </w:r>
      <w:r>
        <w:rPr>
          <w:sz w:val="28"/>
          <w:szCs w:val="28"/>
        </w:rPr>
        <w:t xml:space="preserve"> и ССМШ.</w:t>
      </w:r>
    </w:p>
    <w:p w14:paraId="6170261F" w14:textId="77777777" w:rsidR="00CE61D1" w:rsidRDefault="00CE61D1" w:rsidP="00CE61D1">
      <w:pPr>
        <w:pStyle w:val="a7"/>
        <w:ind w:left="0" w:firstLine="567"/>
        <w:rPr>
          <w:b/>
          <w:sz w:val="28"/>
          <w:szCs w:val="28"/>
        </w:rPr>
      </w:pPr>
      <w:r>
        <w:rPr>
          <w:b/>
          <w:sz w:val="28"/>
          <w:szCs w:val="28"/>
          <w:lang w:val="en-US"/>
        </w:rPr>
        <w:t>III</w:t>
      </w:r>
      <w:r>
        <w:rPr>
          <w:b/>
          <w:sz w:val="28"/>
          <w:szCs w:val="28"/>
        </w:rPr>
        <w:t>. Ансамбль учитель и ученик</w:t>
      </w:r>
    </w:p>
    <w:p w14:paraId="26736455" w14:textId="77777777" w:rsidR="00CE61D1" w:rsidRDefault="00CE61D1" w:rsidP="00CE61D1">
      <w:pPr>
        <w:shd w:val="clear" w:color="auto" w:fill="FFFFFF"/>
        <w:autoSpaceDE w:val="0"/>
        <w:autoSpaceDN w:val="0"/>
        <w:adjustRightInd w:val="0"/>
        <w:ind w:firstLine="284"/>
        <w:jc w:val="both"/>
        <w:rPr>
          <w:b/>
          <w:bCs/>
          <w:color w:val="000000"/>
          <w:sz w:val="28"/>
          <w:szCs w:val="28"/>
        </w:rPr>
      </w:pPr>
      <w:r>
        <w:rPr>
          <w:b/>
          <w:bCs/>
          <w:color w:val="000000"/>
          <w:sz w:val="28"/>
          <w:szCs w:val="28"/>
        </w:rPr>
        <w:t>- малые составы (дуэт, трио, квартет)</w:t>
      </w:r>
    </w:p>
    <w:p w14:paraId="33DCC807" w14:textId="77777777" w:rsidR="00CE61D1" w:rsidRDefault="00CE61D1" w:rsidP="00CE61D1">
      <w:pPr>
        <w:shd w:val="clear" w:color="auto" w:fill="FFFFFF"/>
        <w:autoSpaceDE w:val="0"/>
        <w:autoSpaceDN w:val="0"/>
        <w:adjustRightInd w:val="0"/>
        <w:ind w:firstLine="284"/>
        <w:jc w:val="both"/>
        <w:rPr>
          <w:b/>
          <w:bCs/>
          <w:color w:val="000000"/>
          <w:sz w:val="28"/>
          <w:szCs w:val="28"/>
        </w:rPr>
      </w:pPr>
      <w:r>
        <w:rPr>
          <w:b/>
          <w:bCs/>
          <w:color w:val="000000"/>
          <w:sz w:val="28"/>
          <w:szCs w:val="28"/>
        </w:rPr>
        <w:t>- большие составы (от 5 человек)</w:t>
      </w:r>
    </w:p>
    <w:p w14:paraId="37F28265" w14:textId="77777777" w:rsidR="00CE61D1" w:rsidRDefault="00CE61D1" w:rsidP="00CE61D1">
      <w:pPr>
        <w:pStyle w:val="a7"/>
        <w:ind w:left="0" w:firstLine="284"/>
        <w:rPr>
          <w:b/>
          <w:bCs/>
          <w:color w:val="000000"/>
          <w:sz w:val="28"/>
          <w:szCs w:val="28"/>
        </w:rPr>
      </w:pPr>
      <w:r>
        <w:rPr>
          <w:b/>
          <w:bCs/>
          <w:color w:val="000000"/>
          <w:sz w:val="28"/>
          <w:szCs w:val="28"/>
        </w:rPr>
        <w:t>Возрастные категории:</w:t>
      </w:r>
    </w:p>
    <w:p w14:paraId="6D812BF7" w14:textId="77777777" w:rsidR="00CE61D1" w:rsidRDefault="00CE61D1" w:rsidP="00CE61D1">
      <w:pPr>
        <w:pStyle w:val="a7"/>
        <w:ind w:left="0" w:firstLine="284"/>
        <w:rPr>
          <w:rFonts w:eastAsia="Calibri"/>
          <w:sz w:val="28"/>
          <w:szCs w:val="28"/>
          <w:lang w:eastAsia="en-US"/>
        </w:rPr>
      </w:pPr>
      <w:r>
        <w:rPr>
          <w:sz w:val="28"/>
          <w:szCs w:val="28"/>
        </w:rPr>
        <w:t>1. Ансамбль ДШИ</w:t>
      </w:r>
      <w:r>
        <w:t xml:space="preserve"> </w:t>
      </w:r>
      <w:r>
        <w:rPr>
          <w:sz w:val="28"/>
          <w:szCs w:val="28"/>
        </w:rPr>
        <w:t>и ССМШ. Учитель и ученик.</w:t>
      </w:r>
    </w:p>
    <w:p w14:paraId="0F808351" w14:textId="77777777" w:rsidR="00CE61D1" w:rsidRDefault="00CE61D1" w:rsidP="00CE61D1">
      <w:pPr>
        <w:pStyle w:val="a7"/>
        <w:ind w:left="0" w:firstLine="284"/>
        <w:rPr>
          <w:sz w:val="28"/>
          <w:szCs w:val="28"/>
        </w:rPr>
      </w:pPr>
      <w:r>
        <w:rPr>
          <w:sz w:val="28"/>
          <w:szCs w:val="28"/>
        </w:rPr>
        <w:t>2. Ансамбль</w:t>
      </w:r>
      <w:r>
        <w:t xml:space="preserve"> </w:t>
      </w:r>
      <w:r>
        <w:rPr>
          <w:sz w:val="28"/>
          <w:szCs w:val="28"/>
        </w:rPr>
        <w:t>образовательных учреждений СПО и ССМШ. Учитель и ученик.</w:t>
      </w:r>
    </w:p>
    <w:p w14:paraId="503A7325" w14:textId="77777777" w:rsidR="00CE61D1" w:rsidRDefault="00CE61D1" w:rsidP="00CE61D1">
      <w:pPr>
        <w:pStyle w:val="a7"/>
        <w:ind w:left="284" w:firstLine="283"/>
        <w:rPr>
          <w:b/>
          <w:sz w:val="28"/>
          <w:szCs w:val="28"/>
        </w:rPr>
      </w:pPr>
      <w:r>
        <w:rPr>
          <w:b/>
          <w:sz w:val="28"/>
          <w:szCs w:val="28"/>
          <w:lang w:val="en-US"/>
        </w:rPr>
        <w:t>IV</w:t>
      </w:r>
      <w:r>
        <w:rPr>
          <w:b/>
          <w:sz w:val="28"/>
          <w:szCs w:val="28"/>
        </w:rPr>
        <w:t>. Оркестр</w:t>
      </w:r>
    </w:p>
    <w:p w14:paraId="6D603F89" w14:textId="77777777" w:rsidR="00CE61D1" w:rsidRDefault="00CE61D1" w:rsidP="00CE61D1">
      <w:pPr>
        <w:pStyle w:val="a7"/>
        <w:ind w:left="0" w:firstLine="284"/>
        <w:rPr>
          <w:b/>
          <w:bCs/>
          <w:color w:val="000000"/>
          <w:sz w:val="28"/>
          <w:szCs w:val="28"/>
        </w:rPr>
      </w:pPr>
      <w:r>
        <w:rPr>
          <w:b/>
          <w:bCs/>
          <w:color w:val="000000"/>
          <w:sz w:val="28"/>
          <w:szCs w:val="28"/>
        </w:rPr>
        <w:t>Возрастные категории:</w:t>
      </w:r>
    </w:p>
    <w:p w14:paraId="20725698" w14:textId="77777777" w:rsidR="00CE61D1" w:rsidRDefault="00CE61D1" w:rsidP="00CE61D1">
      <w:pPr>
        <w:pStyle w:val="a7"/>
        <w:ind w:left="0" w:firstLine="284"/>
        <w:rPr>
          <w:rFonts w:eastAsia="Calibri"/>
          <w:sz w:val="28"/>
          <w:szCs w:val="28"/>
          <w:lang w:eastAsia="en-US"/>
        </w:rPr>
      </w:pPr>
      <w:r>
        <w:rPr>
          <w:sz w:val="28"/>
          <w:szCs w:val="28"/>
        </w:rPr>
        <w:t>1. Оркестр ДШИ.</w:t>
      </w:r>
    </w:p>
    <w:p w14:paraId="5D70C761" w14:textId="77777777" w:rsidR="00CE61D1" w:rsidRDefault="00CE61D1" w:rsidP="00CE61D1">
      <w:pPr>
        <w:pStyle w:val="a7"/>
        <w:ind w:left="0" w:firstLine="284"/>
        <w:rPr>
          <w:sz w:val="28"/>
          <w:szCs w:val="28"/>
        </w:rPr>
      </w:pPr>
      <w:r>
        <w:rPr>
          <w:sz w:val="28"/>
          <w:szCs w:val="28"/>
        </w:rPr>
        <w:t>2. Оркестр</w:t>
      </w:r>
      <w:r>
        <w:t xml:space="preserve"> </w:t>
      </w:r>
      <w:r>
        <w:rPr>
          <w:sz w:val="28"/>
          <w:szCs w:val="28"/>
        </w:rPr>
        <w:t>образовательных учреждений СПО и ССМШ.</w:t>
      </w:r>
    </w:p>
    <w:p w14:paraId="4A9DBCFD" w14:textId="77777777" w:rsidR="00CE61D1" w:rsidRDefault="00CE61D1" w:rsidP="00CE61D1">
      <w:pPr>
        <w:pStyle w:val="a7"/>
        <w:ind w:left="0"/>
        <w:rPr>
          <w:b/>
          <w:sz w:val="28"/>
          <w:szCs w:val="28"/>
        </w:rPr>
      </w:pPr>
    </w:p>
    <w:p w14:paraId="20680D34" w14:textId="77777777" w:rsidR="00CE61D1" w:rsidRDefault="00CE61D1" w:rsidP="00CE61D1">
      <w:pPr>
        <w:pStyle w:val="a7"/>
        <w:ind w:left="0"/>
        <w:rPr>
          <w:sz w:val="28"/>
          <w:szCs w:val="28"/>
        </w:rPr>
      </w:pPr>
      <w:r>
        <w:rPr>
          <w:b/>
          <w:sz w:val="28"/>
          <w:szCs w:val="28"/>
        </w:rPr>
        <w:t>7. Конкурсные (программные) требования</w:t>
      </w:r>
    </w:p>
    <w:p w14:paraId="52CF4ED1" w14:textId="77777777" w:rsidR="00CE61D1" w:rsidRDefault="00CE61D1" w:rsidP="00CE61D1">
      <w:pPr>
        <w:pStyle w:val="a7"/>
        <w:ind w:left="644"/>
        <w:rPr>
          <w:b/>
          <w:sz w:val="28"/>
          <w:szCs w:val="28"/>
        </w:rPr>
      </w:pPr>
    </w:p>
    <w:p w14:paraId="760F9A57" w14:textId="77777777" w:rsidR="00CE61D1" w:rsidRDefault="00CE61D1" w:rsidP="00CE61D1">
      <w:pPr>
        <w:pStyle w:val="a7"/>
        <w:ind w:left="360"/>
        <w:jc w:val="both"/>
        <w:rPr>
          <w:b/>
          <w:sz w:val="28"/>
          <w:szCs w:val="28"/>
        </w:rPr>
      </w:pPr>
      <w:r>
        <w:rPr>
          <w:b/>
          <w:sz w:val="28"/>
          <w:szCs w:val="28"/>
        </w:rPr>
        <w:t>Баян и аккордеон</w:t>
      </w:r>
    </w:p>
    <w:p w14:paraId="4FA0E375" w14:textId="77777777" w:rsidR="00CE61D1" w:rsidRDefault="00CE61D1" w:rsidP="00CE61D1">
      <w:pPr>
        <w:pStyle w:val="a7"/>
        <w:ind w:left="360"/>
        <w:jc w:val="both"/>
        <w:rPr>
          <w:sz w:val="28"/>
          <w:szCs w:val="28"/>
        </w:rPr>
      </w:pPr>
      <w:r>
        <w:rPr>
          <w:sz w:val="28"/>
          <w:szCs w:val="28"/>
        </w:rPr>
        <w:t>1 возрастная категория</w:t>
      </w:r>
      <w:r>
        <w:rPr>
          <w:b/>
          <w:sz w:val="28"/>
          <w:szCs w:val="28"/>
        </w:rPr>
        <w:t xml:space="preserve">     </w:t>
      </w:r>
      <w:r>
        <w:rPr>
          <w:sz w:val="28"/>
          <w:szCs w:val="28"/>
        </w:rPr>
        <w:t xml:space="preserve">2 разнохарактерных произведения. </w:t>
      </w:r>
    </w:p>
    <w:p w14:paraId="6A42D00D" w14:textId="77777777" w:rsidR="00CE61D1" w:rsidRDefault="00CE61D1" w:rsidP="00CE61D1">
      <w:pPr>
        <w:pStyle w:val="a7"/>
        <w:ind w:left="360"/>
        <w:jc w:val="both"/>
        <w:rPr>
          <w:sz w:val="28"/>
          <w:szCs w:val="28"/>
        </w:rPr>
      </w:pPr>
      <w:r>
        <w:rPr>
          <w:sz w:val="28"/>
          <w:szCs w:val="28"/>
        </w:rPr>
        <w:t xml:space="preserve">                                           Время исполнения до 7 минут.</w:t>
      </w:r>
    </w:p>
    <w:p w14:paraId="203466AE" w14:textId="77777777" w:rsidR="00CE61D1" w:rsidRDefault="00CE61D1" w:rsidP="00CE61D1">
      <w:pPr>
        <w:pStyle w:val="a7"/>
        <w:ind w:left="360"/>
        <w:jc w:val="both"/>
        <w:rPr>
          <w:sz w:val="28"/>
          <w:szCs w:val="28"/>
        </w:rPr>
      </w:pPr>
    </w:p>
    <w:p w14:paraId="1553E087" w14:textId="77777777" w:rsidR="00CE61D1" w:rsidRDefault="00CE61D1" w:rsidP="00CE61D1">
      <w:pPr>
        <w:pStyle w:val="a7"/>
        <w:ind w:left="360"/>
        <w:jc w:val="both"/>
        <w:rPr>
          <w:sz w:val="28"/>
          <w:szCs w:val="28"/>
        </w:rPr>
      </w:pPr>
      <w:r>
        <w:rPr>
          <w:sz w:val="28"/>
          <w:szCs w:val="28"/>
        </w:rPr>
        <w:t>2 возрастная категория     полифоническое произведение,</w:t>
      </w:r>
    </w:p>
    <w:p w14:paraId="4DD9612D" w14:textId="77777777" w:rsidR="00CE61D1" w:rsidRDefault="00CE61D1" w:rsidP="00CE61D1">
      <w:pPr>
        <w:pStyle w:val="a7"/>
        <w:ind w:left="360"/>
        <w:jc w:val="both"/>
        <w:rPr>
          <w:sz w:val="28"/>
          <w:szCs w:val="28"/>
        </w:rPr>
      </w:pPr>
      <w:r>
        <w:rPr>
          <w:sz w:val="28"/>
          <w:szCs w:val="28"/>
        </w:rPr>
        <w:t xml:space="preserve">                                            виртуозное произведение,</w:t>
      </w:r>
    </w:p>
    <w:p w14:paraId="2771D5CA" w14:textId="77777777" w:rsidR="00CE61D1" w:rsidRDefault="00CE61D1" w:rsidP="00CE61D1">
      <w:pPr>
        <w:pStyle w:val="a7"/>
        <w:ind w:left="360"/>
        <w:jc w:val="both"/>
        <w:rPr>
          <w:sz w:val="28"/>
          <w:szCs w:val="28"/>
        </w:rPr>
      </w:pPr>
      <w:r>
        <w:rPr>
          <w:sz w:val="28"/>
          <w:szCs w:val="28"/>
        </w:rPr>
        <w:t xml:space="preserve">                                            пьеса по выбору. </w:t>
      </w:r>
    </w:p>
    <w:p w14:paraId="55236313" w14:textId="77777777" w:rsidR="00CE61D1" w:rsidRDefault="00CE61D1" w:rsidP="00CE61D1">
      <w:pPr>
        <w:pStyle w:val="a7"/>
        <w:ind w:left="360"/>
        <w:jc w:val="both"/>
        <w:rPr>
          <w:sz w:val="28"/>
          <w:szCs w:val="28"/>
        </w:rPr>
      </w:pPr>
      <w:r>
        <w:rPr>
          <w:sz w:val="28"/>
          <w:szCs w:val="28"/>
        </w:rPr>
        <w:t xml:space="preserve">                                            Время исполнения не более 15 минут.</w:t>
      </w:r>
    </w:p>
    <w:p w14:paraId="499CAEB0" w14:textId="77777777" w:rsidR="00CE61D1" w:rsidRDefault="00CE61D1" w:rsidP="00CE61D1">
      <w:pPr>
        <w:pStyle w:val="a7"/>
        <w:ind w:left="360"/>
        <w:jc w:val="both"/>
        <w:rPr>
          <w:sz w:val="28"/>
          <w:szCs w:val="28"/>
        </w:rPr>
      </w:pPr>
    </w:p>
    <w:p w14:paraId="1AE6672A" w14:textId="77777777" w:rsidR="00CE61D1" w:rsidRDefault="00CE61D1" w:rsidP="00CE61D1">
      <w:pPr>
        <w:pStyle w:val="a7"/>
        <w:ind w:left="360"/>
        <w:jc w:val="both"/>
        <w:rPr>
          <w:sz w:val="28"/>
          <w:szCs w:val="28"/>
        </w:rPr>
      </w:pPr>
      <w:r>
        <w:rPr>
          <w:sz w:val="28"/>
          <w:szCs w:val="28"/>
        </w:rPr>
        <w:t>3 возрастная категория     полифония не менее 3-х голосов,</w:t>
      </w:r>
    </w:p>
    <w:p w14:paraId="141065D7" w14:textId="77777777" w:rsidR="00CE61D1" w:rsidRDefault="00CE61D1" w:rsidP="00CE61D1">
      <w:pPr>
        <w:pStyle w:val="a7"/>
        <w:ind w:left="360"/>
        <w:jc w:val="both"/>
        <w:rPr>
          <w:sz w:val="28"/>
          <w:szCs w:val="28"/>
        </w:rPr>
      </w:pPr>
      <w:r>
        <w:rPr>
          <w:sz w:val="28"/>
          <w:szCs w:val="28"/>
        </w:rPr>
        <w:t xml:space="preserve">                                            виртуозное произведение,</w:t>
      </w:r>
    </w:p>
    <w:p w14:paraId="541FA9B1" w14:textId="77777777" w:rsidR="00CE61D1" w:rsidRDefault="00CE61D1" w:rsidP="00CE61D1">
      <w:pPr>
        <w:pStyle w:val="a7"/>
        <w:ind w:left="360"/>
        <w:jc w:val="both"/>
        <w:rPr>
          <w:sz w:val="28"/>
          <w:szCs w:val="28"/>
        </w:rPr>
      </w:pPr>
      <w:r>
        <w:rPr>
          <w:sz w:val="28"/>
          <w:szCs w:val="28"/>
        </w:rPr>
        <w:t xml:space="preserve">                                            пьеса по выбору. </w:t>
      </w:r>
    </w:p>
    <w:p w14:paraId="5DBDDB2B" w14:textId="77777777" w:rsidR="00CE61D1" w:rsidRDefault="00CE61D1" w:rsidP="00CE61D1">
      <w:pPr>
        <w:pStyle w:val="a7"/>
        <w:ind w:left="360"/>
        <w:jc w:val="both"/>
        <w:rPr>
          <w:sz w:val="28"/>
          <w:szCs w:val="28"/>
        </w:rPr>
      </w:pPr>
      <w:r>
        <w:rPr>
          <w:sz w:val="28"/>
          <w:szCs w:val="28"/>
        </w:rPr>
        <w:t xml:space="preserve">                                            Время исполнения не более 20 минут.</w:t>
      </w:r>
    </w:p>
    <w:p w14:paraId="578DE1BA" w14:textId="77777777" w:rsidR="00CE61D1" w:rsidRDefault="00CE61D1" w:rsidP="00CE61D1">
      <w:pPr>
        <w:pStyle w:val="a7"/>
        <w:ind w:left="2552" w:hanging="2192"/>
        <w:jc w:val="both"/>
        <w:rPr>
          <w:sz w:val="28"/>
          <w:szCs w:val="28"/>
        </w:rPr>
      </w:pPr>
      <w:r>
        <w:rPr>
          <w:sz w:val="28"/>
          <w:szCs w:val="28"/>
        </w:rPr>
        <w:t>4 возрастная категория     полифонический цикл (фуга не менее 3-х голосов),</w:t>
      </w:r>
    </w:p>
    <w:p w14:paraId="791985FE" w14:textId="77777777" w:rsidR="00CE61D1" w:rsidRDefault="00CE61D1" w:rsidP="00CE61D1">
      <w:pPr>
        <w:pStyle w:val="a7"/>
        <w:ind w:left="360"/>
        <w:jc w:val="both"/>
        <w:rPr>
          <w:sz w:val="28"/>
          <w:szCs w:val="28"/>
        </w:rPr>
      </w:pPr>
      <w:r>
        <w:rPr>
          <w:sz w:val="28"/>
          <w:szCs w:val="28"/>
        </w:rPr>
        <w:t xml:space="preserve">                                         виртуозное произведение,</w:t>
      </w:r>
    </w:p>
    <w:p w14:paraId="633650EA" w14:textId="77777777" w:rsidR="00CE61D1" w:rsidRDefault="00CE61D1" w:rsidP="00CE61D1">
      <w:pPr>
        <w:pStyle w:val="a7"/>
        <w:ind w:left="360"/>
        <w:jc w:val="both"/>
        <w:rPr>
          <w:sz w:val="28"/>
          <w:szCs w:val="28"/>
        </w:rPr>
      </w:pPr>
      <w:r>
        <w:rPr>
          <w:sz w:val="28"/>
          <w:szCs w:val="28"/>
        </w:rPr>
        <w:t xml:space="preserve">                                         пьеса по выбору. </w:t>
      </w:r>
    </w:p>
    <w:p w14:paraId="35CB13B9" w14:textId="77777777" w:rsidR="00CE61D1" w:rsidRDefault="00CE61D1" w:rsidP="00CE61D1">
      <w:pPr>
        <w:pStyle w:val="a7"/>
        <w:ind w:left="360"/>
        <w:jc w:val="both"/>
        <w:rPr>
          <w:sz w:val="28"/>
          <w:szCs w:val="28"/>
        </w:rPr>
      </w:pPr>
      <w:r>
        <w:rPr>
          <w:sz w:val="28"/>
          <w:szCs w:val="28"/>
        </w:rPr>
        <w:t xml:space="preserve">                                         Время исполнения не более 20 минут.</w:t>
      </w:r>
    </w:p>
    <w:p w14:paraId="4AC07D91" w14:textId="77777777" w:rsidR="00CE61D1" w:rsidRDefault="00CE61D1" w:rsidP="00CE61D1">
      <w:pPr>
        <w:pStyle w:val="a7"/>
        <w:ind w:left="360"/>
        <w:jc w:val="both"/>
        <w:rPr>
          <w:sz w:val="28"/>
          <w:szCs w:val="28"/>
        </w:rPr>
      </w:pPr>
      <w:r>
        <w:rPr>
          <w:sz w:val="28"/>
          <w:szCs w:val="28"/>
        </w:rPr>
        <w:t xml:space="preserve">5.6 возрастные категории  </w:t>
      </w:r>
    </w:p>
    <w:p w14:paraId="559E09F4" w14:textId="77777777" w:rsidR="00CE61D1" w:rsidRDefault="00CE61D1" w:rsidP="00CE61D1">
      <w:pPr>
        <w:pStyle w:val="a7"/>
        <w:ind w:left="360"/>
        <w:jc w:val="both"/>
        <w:rPr>
          <w:sz w:val="28"/>
          <w:szCs w:val="28"/>
        </w:rPr>
      </w:pPr>
      <w:r>
        <w:rPr>
          <w:sz w:val="28"/>
          <w:szCs w:val="28"/>
        </w:rPr>
        <w:t xml:space="preserve">                                            полифонический цикл (фуга не менее 3-х голосов),</w:t>
      </w:r>
    </w:p>
    <w:p w14:paraId="2AF0AD29" w14:textId="77777777" w:rsidR="00CE61D1" w:rsidRDefault="00CE61D1" w:rsidP="00CE61D1">
      <w:pPr>
        <w:pStyle w:val="a7"/>
        <w:ind w:left="360"/>
        <w:jc w:val="both"/>
        <w:rPr>
          <w:sz w:val="28"/>
          <w:szCs w:val="28"/>
        </w:rPr>
      </w:pPr>
      <w:r>
        <w:rPr>
          <w:sz w:val="28"/>
          <w:szCs w:val="28"/>
        </w:rPr>
        <w:t xml:space="preserve">                                         2 разнохарактерных произведения.</w:t>
      </w:r>
    </w:p>
    <w:p w14:paraId="6E2FB75D" w14:textId="77777777" w:rsidR="00CE61D1" w:rsidRDefault="00CE61D1" w:rsidP="00CE61D1">
      <w:pPr>
        <w:pStyle w:val="a7"/>
        <w:ind w:left="360"/>
        <w:jc w:val="both"/>
        <w:rPr>
          <w:sz w:val="28"/>
          <w:szCs w:val="28"/>
        </w:rPr>
      </w:pPr>
      <w:r>
        <w:rPr>
          <w:sz w:val="28"/>
          <w:szCs w:val="28"/>
        </w:rPr>
        <w:t xml:space="preserve">                                            Время исполнения не более 25 минут.</w:t>
      </w:r>
    </w:p>
    <w:p w14:paraId="379A50D7" w14:textId="77777777" w:rsidR="00CE61D1" w:rsidRDefault="00CE61D1" w:rsidP="00CE61D1">
      <w:pPr>
        <w:pStyle w:val="a7"/>
        <w:ind w:left="360"/>
        <w:jc w:val="both"/>
        <w:rPr>
          <w:b/>
          <w:sz w:val="28"/>
          <w:szCs w:val="28"/>
        </w:rPr>
      </w:pPr>
      <w:r>
        <w:rPr>
          <w:sz w:val="28"/>
          <w:szCs w:val="28"/>
        </w:rPr>
        <w:t>7, 8 возрастные категории   свободная программа.</w:t>
      </w:r>
      <w:r>
        <w:rPr>
          <w:b/>
          <w:sz w:val="28"/>
          <w:szCs w:val="28"/>
        </w:rPr>
        <w:t xml:space="preserve"> </w:t>
      </w:r>
    </w:p>
    <w:p w14:paraId="361C0ADE" w14:textId="77777777" w:rsidR="00CE61D1" w:rsidRDefault="00CE61D1" w:rsidP="00CE61D1">
      <w:pPr>
        <w:pStyle w:val="a7"/>
        <w:ind w:left="360"/>
        <w:jc w:val="both"/>
        <w:rPr>
          <w:sz w:val="28"/>
          <w:szCs w:val="28"/>
        </w:rPr>
      </w:pPr>
      <w:r>
        <w:rPr>
          <w:b/>
          <w:sz w:val="28"/>
          <w:szCs w:val="28"/>
        </w:rPr>
        <w:t xml:space="preserve">                                               </w:t>
      </w:r>
      <w:r>
        <w:rPr>
          <w:sz w:val="28"/>
          <w:szCs w:val="28"/>
        </w:rPr>
        <w:t xml:space="preserve">Время исполнения не более 20 минут.    </w:t>
      </w:r>
    </w:p>
    <w:p w14:paraId="6CD9BA6A" w14:textId="77777777" w:rsidR="00CE61D1" w:rsidRDefault="00CE61D1" w:rsidP="00CE61D1">
      <w:pPr>
        <w:pStyle w:val="a7"/>
        <w:ind w:left="360"/>
        <w:jc w:val="both"/>
        <w:rPr>
          <w:b/>
          <w:sz w:val="28"/>
          <w:szCs w:val="28"/>
        </w:rPr>
      </w:pPr>
      <w:r>
        <w:rPr>
          <w:b/>
          <w:sz w:val="28"/>
          <w:szCs w:val="28"/>
        </w:rPr>
        <w:t>Гармонь</w:t>
      </w:r>
    </w:p>
    <w:p w14:paraId="77D1778E" w14:textId="77777777" w:rsidR="00CE61D1" w:rsidRDefault="00CE61D1" w:rsidP="00CE61D1">
      <w:pPr>
        <w:pStyle w:val="a7"/>
        <w:ind w:left="360"/>
        <w:jc w:val="both"/>
        <w:rPr>
          <w:sz w:val="28"/>
          <w:szCs w:val="28"/>
        </w:rPr>
      </w:pPr>
      <w:r>
        <w:rPr>
          <w:sz w:val="28"/>
          <w:szCs w:val="28"/>
        </w:rPr>
        <w:t xml:space="preserve">1 возрастная категория     2 разнохарактерных произведения. </w:t>
      </w:r>
    </w:p>
    <w:p w14:paraId="39E476F3" w14:textId="77777777" w:rsidR="00CE61D1" w:rsidRDefault="00CE61D1" w:rsidP="00CE61D1">
      <w:pPr>
        <w:pStyle w:val="a7"/>
        <w:ind w:left="360"/>
        <w:jc w:val="both"/>
        <w:rPr>
          <w:sz w:val="28"/>
          <w:szCs w:val="28"/>
        </w:rPr>
      </w:pPr>
      <w:r>
        <w:rPr>
          <w:sz w:val="28"/>
          <w:szCs w:val="28"/>
        </w:rPr>
        <w:t xml:space="preserve">                                           Время исполнения до 7 минут.</w:t>
      </w:r>
    </w:p>
    <w:p w14:paraId="0CB42591" w14:textId="77777777" w:rsidR="00CE61D1" w:rsidRDefault="00CE61D1" w:rsidP="00CE61D1">
      <w:pPr>
        <w:pStyle w:val="a7"/>
        <w:ind w:left="360"/>
        <w:jc w:val="both"/>
        <w:rPr>
          <w:sz w:val="28"/>
          <w:szCs w:val="28"/>
        </w:rPr>
      </w:pPr>
      <w:r>
        <w:rPr>
          <w:sz w:val="28"/>
          <w:szCs w:val="28"/>
        </w:rPr>
        <w:t xml:space="preserve">2 возрастная категория     произведение Е. </w:t>
      </w:r>
      <w:proofErr w:type="spellStart"/>
      <w:r>
        <w:rPr>
          <w:sz w:val="28"/>
          <w:szCs w:val="28"/>
        </w:rPr>
        <w:t>Дербенко</w:t>
      </w:r>
      <w:proofErr w:type="spellEnd"/>
      <w:r>
        <w:rPr>
          <w:sz w:val="28"/>
          <w:szCs w:val="28"/>
        </w:rPr>
        <w:t>,</w:t>
      </w:r>
    </w:p>
    <w:p w14:paraId="7611E49E" w14:textId="77777777" w:rsidR="00CE61D1" w:rsidRDefault="00CE61D1" w:rsidP="00CE61D1">
      <w:pPr>
        <w:pStyle w:val="a7"/>
        <w:ind w:left="360"/>
        <w:jc w:val="both"/>
        <w:rPr>
          <w:sz w:val="28"/>
          <w:szCs w:val="28"/>
        </w:rPr>
      </w:pPr>
      <w:r>
        <w:rPr>
          <w:sz w:val="28"/>
          <w:szCs w:val="28"/>
        </w:rPr>
        <w:t xml:space="preserve">                                           пьеса по выбору. </w:t>
      </w:r>
    </w:p>
    <w:p w14:paraId="277C8367" w14:textId="77777777" w:rsidR="00CE61D1" w:rsidRDefault="00CE61D1" w:rsidP="00CE61D1">
      <w:pPr>
        <w:pStyle w:val="a7"/>
        <w:ind w:left="360"/>
        <w:jc w:val="both"/>
        <w:rPr>
          <w:sz w:val="28"/>
          <w:szCs w:val="28"/>
        </w:rPr>
      </w:pPr>
      <w:r>
        <w:rPr>
          <w:sz w:val="28"/>
          <w:szCs w:val="28"/>
        </w:rPr>
        <w:t xml:space="preserve">                                           Время исполнения не более 10 минут.</w:t>
      </w:r>
    </w:p>
    <w:p w14:paraId="6EC9BF96" w14:textId="77777777" w:rsidR="00CE61D1" w:rsidRDefault="00CE61D1" w:rsidP="00CE61D1">
      <w:pPr>
        <w:pStyle w:val="a7"/>
        <w:ind w:left="360"/>
        <w:jc w:val="both"/>
        <w:rPr>
          <w:sz w:val="28"/>
          <w:szCs w:val="28"/>
        </w:rPr>
      </w:pPr>
      <w:r>
        <w:rPr>
          <w:sz w:val="28"/>
          <w:szCs w:val="28"/>
        </w:rPr>
        <w:lastRenderedPageBreak/>
        <w:t>3,4 возрастные категории  полифония не менее 3-х голосов,</w:t>
      </w:r>
    </w:p>
    <w:p w14:paraId="4CC7CE09" w14:textId="77777777" w:rsidR="00CE61D1" w:rsidRDefault="00CE61D1" w:rsidP="00CE61D1">
      <w:pPr>
        <w:pStyle w:val="a7"/>
        <w:ind w:left="360"/>
        <w:jc w:val="both"/>
        <w:rPr>
          <w:sz w:val="28"/>
          <w:szCs w:val="28"/>
        </w:rPr>
      </w:pPr>
      <w:r>
        <w:rPr>
          <w:sz w:val="28"/>
          <w:szCs w:val="28"/>
        </w:rPr>
        <w:t xml:space="preserve">                                            виртуозное произведение,</w:t>
      </w:r>
    </w:p>
    <w:p w14:paraId="28380284" w14:textId="77777777" w:rsidR="00CE61D1" w:rsidRDefault="00CE61D1" w:rsidP="00CE61D1">
      <w:pPr>
        <w:pStyle w:val="a7"/>
        <w:ind w:left="360"/>
        <w:jc w:val="both"/>
        <w:rPr>
          <w:sz w:val="28"/>
          <w:szCs w:val="28"/>
        </w:rPr>
      </w:pPr>
      <w:r>
        <w:rPr>
          <w:sz w:val="28"/>
          <w:szCs w:val="28"/>
        </w:rPr>
        <w:t xml:space="preserve">                                            пьеса по выбору. </w:t>
      </w:r>
    </w:p>
    <w:p w14:paraId="07C5543A" w14:textId="77777777" w:rsidR="00CE61D1" w:rsidRDefault="00CE61D1" w:rsidP="00CE61D1">
      <w:pPr>
        <w:pStyle w:val="a7"/>
        <w:ind w:left="360"/>
        <w:jc w:val="both"/>
        <w:rPr>
          <w:sz w:val="28"/>
          <w:szCs w:val="28"/>
        </w:rPr>
      </w:pPr>
      <w:r>
        <w:rPr>
          <w:sz w:val="28"/>
          <w:szCs w:val="28"/>
        </w:rPr>
        <w:t xml:space="preserve">                                            Время исполнения не более 20 минут.</w:t>
      </w:r>
    </w:p>
    <w:p w14:paraId="383CF97B" w14:textId="77777777" w:rsidR="00CE61D1" w:rsidRDefault="00CE61D1" w:rsidP="00CE61D1">
      <w:pPr>
        <w:pStyle w:val="a7"/>
        <w:ind w:left="360"/>
        <w:jc w:val="both"/>
        <w:rPr>
          <w:sz w:val="28"/>
          <w:szCs w:val="28"/>
        </w:rPr>
      </w:pPr>
      <w:r>
        <w:rPr>
          <w:sz w:val="28"/>
          <w:szCs w:val="28"/>
        </w:rPr>
        <w:t xml:space="preserve">5.6 возрастные категории  </w:t>
      </w:r>
    </w:p>
    <w:p w14:paraId="163BB74E" w14:textId="77777777" w:rsidR="00CE61D1" w:rsidRDefault="00CE61D1" w:rsidP="00CE61D1">
      <w:pPr>
        <w:pStyle w:val="a7"/>
        <w:ind w:left="360"/>
        <w:jc w:val="both"/>
        <w:rPr>
          <w:sz w:val="28"/>
          <w:szCs w:val="28"/>
        </w:rPr>
      </w:pPr>
      <w:r>
        <w:rPr>
          <w:sz w:val="28"/>
          <w:szCs w:val="28"/>
        </w:rPr>
        <w:t xml:space="preserve">                                            полифония не менее 3-х голосов,</w:t>
      </w:r>
    </w:p>
    <w:p w14:paraId="0BF3FA17" w14:textId="77777777" w:rsidR="00CE61D1" w:rsidRDefault="00CE61D1" w:rsidP="00CE61D1">
      <w:pPr>
        <w:pStyle w:val="a7"/>
        <w:ind w:left="360"/>
        <w:jc w:val="both"/>
        <w:rPr>
          <w:sz w:val="28"/>
          <w:szCs w:val="28"/>
        </w:rPr>
      </w:pPr>
      <w:r>
        <w:rPr>
          <w:sz w:val="28"/>
          <w:szCs w:val="28"/>
        </w:rPr>
        <w:t xml:space="preserve">                                            2 разнохарактерных произведения.</w:t>
      </w:r>
    </w:p>
    <w:p w14:paraId="29CDF429" w14:textId="77777777" w:rsidR="00CE61D1" w:rsidRDefault="00CE61D1" w:rsidP="00CE61D1">
      <w:pPr>
        <w:pStyle w:val="a7"/>
        <w:ind w:left="360"/>
        <w:jc w:val="both"/>
        <w:rPr>
          <w:sz w:val="28"/>
          <w:szCs w:val="28"/>
        </w:rPr>
      </w:pPr>
      <w:r>
        <w:rPr>
          <w:sz w:val="28"/>
          <w:szCs w:val="28"/>
        </w:rPr>
        <w:t xml:space="preserve">                                            Время исполнения не более 20 минут.</w:t>
      </w:r>
    </w:p>
    <w:p w14:paraId="5D1C9E63" w14:textId="77777777" w:rsidR="00CE61D1" w:rsidRDefault="00CE61D1" w:rsidP="00CE61D1">
      <w:pPr>
        <w:pStyle w:val="a7"/>
        <w:ind w:left="360"/>
        <w:jc w:val="both"/>
        <w:rPr>
          <w:sz w:val="28"/>
          <w:szCs w:val="28"/>
        </w:rPr>
      </w:pPr>
      <w:r>
        <w:rPr>
          <w:sz w:val="28"/>
          <w:szCs w:val="28"/>
        </w:rPr>
        <w:t>7, 8 возрастные категории    свободная программа.</w:t>
      </w:r>
    </w:p>
    <w:p w14:paraId="2DF51F79" w14:textId="77777777" w:rsidR="00CE61D1" w:rsidRDefault="00CE61D1" w:rsidP="00CE61D1">
      <w:pPr>
        <w:pStyle w:val="a7"/>
        <w:ind w:left="360"/>
        <w:jc w:val="both"/>
        <w:rPr>
          <w:sz w:val="28"/>
          <w:szCs w:val="28"/>
        </w:rPr>
      </w:pPr>
      <w:r>
        <w:rPr>
          <w:sz w:val="28"/>
          <w:szCs w:val="28"/>
        </w:rPr>
        <w:t xml:space="preserve">                                                Время исполнения не более 20 минут.</w:t>
      </w:r>
    </w:p>
    <w:p w14:paraId="2FC520D3" w14:textId="77777777" w:rsidR="00CE61D1" w:rsidRDefault="00CE61D1" w:rsidP="00CE61D1">
      <w:pPr>
        <w:pStyle w:val="a7"/>
        <w:ind w:left="360"/>
        <w:jc w:val="both"/>
        <w:rPr>
          <w:b/>
          <w:sz w:val="28"/>
          <w:szCs w:val="28"/>
        </w:rPr>
      </w:pPr>
    </w:p>
    <w:p w14:paraId="38891D83" w14:textId="77777777" w:rsidR="00CE61D1" w:rsidRDefault="00CE61D1" w:rsidP="00CE61D1">
      <w:pPr>
        <w:pStyle w:val="a7"/>
        <w:ind w:left="360"/>
        <w:jc w:val="both"/>
        <w:rPr>
          <w:b/>
          <w:sz w:val="28"/>
          <w:szCs w:val="28"/>
        </w:rPr>
      </w:pPr>
      <w:r>
        <w:rPr>
          <w:b/>
          <w:sz w:val="28"/>
          <w:szCs w:val="28"/>
        </w:rPr>
        <w:t>Балалайка</w:t>
      </w:r>
    </w:p>
    <w:p w14:paraId="7F3E02C7" w14:textId="77777777" w:rsidR="00CE61D1" w:rsidRDefault="00CE61D1" w:rsidP="00CE61D1">
      <w:pPr>
        <w:pStyle w:val="a7"/>
        <w:ind w:left="360"/>
        <w:jc w:val="both"/>
        <w:rPr>
          <w:sz w:val="28"/>
          <w:szCs w:val="28"/>
        </w:rPr>
      </w:pPr>
      <w:r>
        <w:rPr>
          <w:sz w:val="28"/>
          <w:szCs w:val="28"/>
        </w:rPr>
        <w:t xml:space="preserve">1 возрастная категория     2 разнохарактерных произведения. </w:t>
      </w:r>
    </w:p>
    <w:p w14:paraId="08FD847B" w14:textId="77777777" w:rsidR="00CE61D1" w:rsidRDefault="00CE61D1" w:rsidP="00CE61D1">
      <w:pPr>
        <w:pStyle w:val="a7"/>
        <w:ind w:left="360"/>
        <w:jc w:val="both"/>
        <w:rPr>
          <w:sz w:val="28"/>
          <w:szCs w:val="28"/>
        </w:rPr>
      </w:pPr>
      <w:r>
        <w:rPr>
          <w:sz w:val="28"/>
          <w:szCs w:val="28"/>
        </w:rPr>
        <w:t xml:space="preserve">                                            Время исполнения до 7 минут.</w:t>
      </w:r>
    </w:p>
    <w:p w14:paraId="00D023A7" w14:textId="77777777" w:rsidR="00CE61D1" w:rsidRDefault="00CE61D1" w:rsidP="00CE61D1">
      <w:pPr>
        <w:pStyle w:val="a7"/>
        <w:ind w:left="360"/>
        <w:jc w:val="both"/>
        <w:rPr>
          <w:sz w:val="28"/>
          <w:szCs w:val="28"/>
        </w:rPr>
      </w:pPr>
      <w:r>
        <w:rPr>
          <w:sz w:val="28"/>
          <w:szCs w:val="28"/>
        </w:rPr>
        <w:t>2 возрастная категория       произведение русской или зарубежной классики,</w:t>
      </w:r>
    </w:p>
    <w:p w14:paraId="4BF45D4A" w14:textId="77777777" w:rsidR="00CE61D1" w:rsidRDefault="00CE61D1" w:rsidP="00CE61D1">
      <w:pPr>
        <w:pStyle w:val="a7"/>
        <w:ind w:left="360"/>
        <w:jc w:val="both"/>
        <w:rPr>
          <w:sz w:val="28"/>
          <w:szCs w:val="28"/>
        </w:rPr>
      </w:pPr>
      <w:r>
        <w:rPr>
          <w:sz w:val="28"/>
          <w:szCs w:val="28"/>
        </w:rPr>
        <w:t xml:space="preserve">                                            оригинальное сочинение,</w:t>
      </w:r>
    </w:p>
    <w:p w14:paraId="78ABAC62" w14:textId="77777777" w:rsidR="00CE61D1" w:rsidRDefault="00CE61D1" w:rsidP="00CE61D1">
      <w:pPr>
        <w:pStyle w:val="a7"/>
        <w:ind w:left="360"/>
        <w:jc w:val="both"/>
        <w:rPr>
          <w:sz w:val="28"/>
          <w:szCs w:val="28"/>
        </w:rPr>
      </w:pPr>
      <w:r>
        <w:rPr>
          <w:sz w:val="28"/>
          <w:szCs w:val="28"/>
        </w:rPr>
        <w:t xml:space="preserve">                                            пьеса по выбору.</w:t>
      </w:r>
    </w:p>
    <w:p w14:paraId="6D01225C" w14:textId="77777777" w:rsidR="00CE61D1" w:rsidRDefault="00CE61D1" w:rsidP="00CE61D1">
      <w:pPr>
        <w:pStyle w:val="a7"/>
        <w:ind w:left="360"/>
        <w:jc w:val="both"/>
        <w:rPr>
          <w:sz w:val="28"/>
          <w:szCs w:val="28"/>
        </w:rPr>
      </w:pPr>
      <w:r>
        <w:rPr>
          <w:sz w:val="28"/>
          <w:szCs w:val="28"/>
        </w:rPr>
        <w:t xml:space="preserve">                                            Время исполнения не более 15 минут.</w:t>
      </w:r>
    </w:p>
    <w:p w14:paraId="5F901FE0" w14:textId="77777777" w:rsidR="00CE61D1" w:rsidRDefault="00CE61D1" w:rsidP="00CE61D1">
      <w:pPr>
        <w:pStyle w:val="a7"/>
        <w:ind w:left="360"/>
        <w:jc w:val="both"/>
        <w:rPr>
          <w:sz w:val="28"/>
          <w:szCs w:val="28"/>
        </w:rPr>
      </w:pPr>
      <w:r>
        <w:rPr>
          <w:sz w:val="28"/>
          <w:szCs w:val="28"/>
        </w:rPr>
        <w:t>3,4 возрастные категории  произведение крупной формы,</w:t>
      </w:r>
    </w:p>
    <w:p w14:paraId="3723C957" w14:textId="77777777" w:rsidR="00CE61D1" w:rsidRDefault="00CE61D1" w:rsidP="00CE61D1">
      <w:pPr>
        <w:pStyle w:val="a7"/>
        <w:ind w:left="360"/>
        <w:jc w:val="both"/>
        <w:rPr>
          <w:sz w:val="28"/>
          <w:szCs w:val="28"/>
        </w:rPr>
      </w:pPr>
      <w:r>
        <w:rPr>
          <w:sz w:val="28"/>
          <w:szCs w:val="28"/>
        </w:rPr>
        <w:t xml:space="preserve">                                            2 разнохарактерных произведения.</w:t>
      </w:r>
    </w:p>
    <w:p w14:paraId="72EFD6D5" w14:textId="77777777" w:rsidR="00CE61D1" w:rsidRDefault="00CE61D1" w:rsidP="00CE61D1">
      <w:pPr>
        <w:pStyle w:val="a7"/>
        <w:ind w:left="360"/>
        <w:jc w:val="both"/>
        <w:rPr>
          <w:sz w:val="28"/>
          <w:szCs w:val="28"/>
        </w:rPr>
      </w:pPr>
      <w:r>
        <w:rPr>
          <w:sz w:val="28"/>
          <w:szCs w:val="28"/>
        </w:rPr>
        <w:t xml:space="preserve">                                            Время исполнения не более 20 минут.</w:t>
      </w:r>
    </w:p>
    <w:p w14:paraId="7611AD79" w14:textId="77777777" w:rsidR="00CE61D1" w:rsidRDefault="00CE61D1" w:rsidP="00CE61D1">
      <w:pPr>
        <w:pStyle w:val="a7"/>
        <w:ind w:left="360"/>
        <w:jc w:val="both"/>
        <w:rPr>
          <w:sz w:val="28"/>
          <w:szCs w:val="28"/>
        </w:rPr>
      </w:pPr>
      <w:r>
        <w:rPr>
          <w:sz w:val="28"/>
          <w:szCs w:val="28"/>
        </w:rPr>
        <w:t>5.6 возрастные категории  произведение крупной формы,</w:t>
      </w:r>
    </w:p>
    <w:p w14:paraId="1F390427" w14:textId="77777777" w:rsidR="00CE61D1" w:rsidRDefault="00CE61D1" w:rsidP="00CE61D1">
      <w:pPr>
        <w:pStyle w:val="a7"/>
        <w:ind w:left="360"/>
        <w:jc w:val="both"/>
        <w:rPr>
          <w:sz w:val="28"/>
          <w:szCs w:val="28"/>
        </w:rPr>
      </w:pPr>
      <w:r>
        <w:rPr>
          <w:sz w:val="28"/>
          <w:szCs w:val="28"/>
        </w:rPr>
        <w:t xml:space="preserve">                                            2 разнохарактерных произведения.</w:t>
      </w:r>
    </w:p>
    <w:p w14:paraId="6961161F" w14:textId="77777777" w:rsidR="00CE61D1" w:rsidRDefault="00CE61D1" w:rsidP="00CE61D1">
      <w:pPr>
        <w:pStyle w:val="a7"/>
        <w:ind w:left="360"/>
        <w:jc w:val="both"/>
        <w:rPr>
          <w:sz w:val="28"/>
          <w:szCs w:val="28"/>
        </w:rPr>
      </w:pPr>
      <w:r>
        <w:rPr>
          <w:sz w:val="28"/>
          <w:szCs w:val="28"/>
        </w:rPr>
        <w:t xml:space="preserve">                                            Время исполнения не более 25 минут.</w:t>
      </w:r>
    </w:p>
    <w:p w14:paraId="4C9A87D1" w14:textId="77777777" w:rsidR="00CE61D1" w:rsidRDefault="00CE61D1" w:rsidP="00CE61D1">
      <w:pPr>
        <w:pStyle w:val="a7"/>
        <w:ind w:left="360"/>
        <w:jc w:val="both"/>
        <w:rPr>
          <w:sz w:val="28"/>
          <w:szCs w:val="28"/>
        </w:rPr>
      </w:pPr>
      <w:r>
        <w:rPr>
          <w:sz w:val="28"/>
          <w:szCs w:val="28"/>
        </w:rPr>
        <w:t>7, 8 возрастные категории  свободная программа.</w:t>
      </w:r>
    </w:p>
    <w:p w14:paraId="5F592D9F" w14:textId="77777777" w:rsidR="00CE61D1" w:rsidRDefault="00CE61D1" w:rsidP="00CE61D1">
      <w:pPr>
        <w:pStyle w:val="a7"/>
        <w:ind w:left="360"/>
        <w:jc w:val="both"/>
        <w:rPr>
          <w:sz w:val="28"/>
          <w:szCs w:val="28"/>
        </w:rPr>
      </w:pPr>
      <w:r>
        <w:rPr>
          <w:sz w:val="28"/>
          <w:szCs w:val="28"/>
        </w:rPr>
        <w:t xml:space="preserve">                                             Время исполнения не более 20 минут.</w:t>
      </w:r>
    </w:p>
    <w:p w14:paraId="7B381EA6" w14:textId="77777777" w:rsidR="00CE61D1" w:rsidRDefault="00CE61D1" w:rsidP="00CE61D1">
      <w:pPr>
        <w:pStyle w:val="a7"/>
        <w:ind w:left="360"/>
        <w:jc w:val="both"/>
        <w:rPr>
          <w:sz w:val="28"/>
          <w:szCs w:val="28"/>
        </w:rPr>
      </w:pPr>
    </w:p>
    <w:p w14:paraId="32FCCA1B" w14:textId="77777777" w:rsidR="00CE61D1" w:rsidRDefault="00CE61D1" w:rsidP="00CE61D1">
      <w:pPr>
        <w:pStyle w:val="a7"/>
        <w:ind w:left="360"/>
        <w:jc w:val="both"/>
        <w:rPr>
          <w:b/>
          <w:sz w:val="28"/>
          <w:szCs w:val="28"/>
        </w:rPr>
      </w:pPr>
      <w:r>
        <w:rPr>
          <w:b/>
          <w:sz w:val="28"/>
          <w:szCs w:val="28"/>
        </w:rPr>
        <w:t>Гитара</w:t>
      </w:r>
    </w:p>
    <w:p w14:paraId="26E234C4" w14:textId="77777777" w:rsidR="00CE61D1" w:rsidRDefault="00CE61D1" w:rsidP="00CE61D1">
      <w:pPr>
        <w:pStyle w:val="a7"/>
        <w:ind w:left="360"/>
        <w:jc w:val="both"/>
        <w:rPr>
          <w:sz w:val="28"/>
          <w:szCs w:val="28"/>
        </w:rPr>
      </w:pPr>
      <w:r>
        <w:rPr>
          <w:sz w:val="28"/>
          <w:szCs w:val="28"/>
        </w:rPr>
        <w:t>1 возрастная категория</w:t>
      </w:r>
      <w:r>
        <w:rPr>
          <w:b/>
          <w:sz w:val="28"/>
          <w:szCs w:val="28"/>
        </w:rPr>
        <w:t xml:space="preserve">     </w:t>
      </w:r>
      <w:r>
        <w:rPr>
          <w:sz w:val="28"/>
          <w:szCs w:val="28"/>
        </w:rPr>
        <w:t xml:space="preserve">2 разнохарактерных произведения. </w:t>
      </w:r>
    </w:p>
    <w:p w14:paraId="4F0F1D91" w14:textId="77777777" w:rsidR="00CE61D1" w:rsidRDefault="00CE61D1" w:rsidP="00CE61D1">
      <w:pPr>
        <w:pStyle w:val="a7"/>
        <w:ind w:left="360"/>
        <w:jc w:val="both"/>
        <w:rPr>
          <w:sz w:val="28"/>
          <w:szCs w:val="28"/>
        </w:rPr>
      </w:pPr>
      <w:r>
        <w:rPr>
          <w:sz w:val="28"/>
          <w:szCs w:val="28"/>
        </w:rPr>
        <w:t xml:space="preserve">                                            Время исполнения до 7 минут.</w:t>
      </w:r>
    </w:p>
    <w:p w14:paraId="11EE1FC4" w14:textId="77777777" w:rsidR="00CE61D1" w:rsidRDefault="00CE61D1" w:rsidP="00CE61D1">
      <w:pPr>
        <w:pStyle w:val="a7"/>
        <w:ind w:left="360"/>
        <w:jc w:val="both"/>
        <w:rPr>
          <w:sz w:val="28"/>
          <w:szCs w:val="28"/>
        </w:rPr>
      </w:pPr>
      <w:r>
        <w:rPr>
          <w:sz w:val="28"/>
          <w:szCs w:val="28"/>
        </w:rPr>
        <w:t>2 возрастная категория     произведение крупной формы 18-19 веков,</w:t>
      </w:r>
    </w:p>
    <w:p w14:paraId="77455EBE" w14:textId="77777777" w:rsidR="00CE61D1" w:rsidRDefault="00CE61D1" w:rsidP="00CE61D1">
      <w:pPr>
        <w:pStyle w:val="a7"/>
        <w:ind w:left="360"/>
        <w:jc w:val="both"/>
        <w:rPr>
          <w:sz w:val="28"/>
          <w:szCs w:val="28"/>
        </w:rPr>
      </w:pPr>
      <w:r>
        <w:rPr>
          <w:sz w:val="28"/>
          <w:szCs w:val="28"/>
        </w:rPr>
        <w:t xml:space="preserve">                                            виртуозное произведение или этюд,</w:t>
      </w:r>
    </w:p>
    <w:p w14:paraId="3B50963C" w14:textId="77777777" w:rsidR="00CE61D1" w:rsidRDefault="00CE61D1" w:rsidP="00CE61D1">
      <w:pPr>
        <w:pStyle w:val="a7"/>
        <w:ind w:left="360"/>
        <w:jc w:val="both"/>
        <w:rPr>
          <w:sz w:val="28"/>
          <w:szCs w:val="28"/>
        </w:rPr>
      </w:pPr>
      <w:r>
        <w:rPr>
          <w:sz w:val="28"/>
          <w:szCs w:val="28"/>
        </w:rPr>
        <w:t xml:space="preserve">                                            пьеса по выбору. </w:t>
      </w:r>
    </w:p>
    <w:p w14:paraId="1DA05557" w14:textId="77777777" w:rsidR="00CE61D1" w:rsidRDefault="00CE61D1" w:rsidP="00CE61D1">
      <w:pPr>
        <w:pStyle w:val="a7"/>
        <w:ind w:left="360"/>
        <w:jc w:val="both"/>
        <w:rPr>
          <w:sz w:val="28"/>
          <w:szCs w:val="28"/>
        </w:rPr>
      </w:pPr>
      <w:r>
        <w:rPr>
          <w:sz w:val="28"/>
          <w:szCs w:val="28"/>
        </w:rPr>
        <w:t xml:space="preserve">                                            Время исполнения не более 15 минут.</w:t>
      </w:r>
    </w:p>
    <w:p w14:paraId="2AF6A068" w14:textId="77777777" w:rsidR="00CE61D1" w:rsidRDefault="00CE61D1" w:rsidP="00CE61D1">
      <w:pPr>
        <w:pStyle w:val="a7"/>
        <w:ind w:left="360"/>
        <w:jc w:val="both"/>
        <w:rPr>
          <w:sz w:val="28"/>
          <w:szCs w:val="28"/>
        </w:rPr>
      </w:pPr>
      <w:r>
        <w:rPr>
          <w:sz w:val="28"/>
          <w:szCs w:val="28"/>
        </w:rPr>
        <w:t>3,4 возрастные категории  произведение крупной формы,</w:t>
      </w:r>
    </w:p>
    <w:p w14:paraId="5274794A" w14:textId="77777777" w:rsidR="00CE61D1" w:rsidRDefault="00CE61D1" w:rsidP="00CE61D1">
      <w:pPr>
        <w:pStyle w:val="a7"/>
        <w:ind w:left="360"/>
        <w:jc w:val="both"/>
        <w:rPr>
          <w:sz w:val="28"/>
          <w:szCs w:val="28"/>
        </w:rPr>
      </w:pPr>
      <w:r>
        <w:rPr>
          <w:sz w:val="28"/>
          <w:szCs w:val="28"/>
        </w:rPr>
        <w:t xml:space="preserve">                                            полифоническое произведение,</w:t>
      </w:r>
    </w:p>
    <w:p w14:paraId="595DFEF9" w14:textId="77777777" w:rsidR="00CE61D1" w:rsidRDefault="00CE61D1" w:rsidP="00CE61D1">
      <w:pPr>
        <w:pStyle w:val="a7"/>
        <w:ind w:left="360"/>
        <w:jc w:val="both"/>
        <w:rPr>
          <w:sz w:val="28"/>
          <w:szCs w:val="28"/>
        </w:rPr>
      </w:pPr>
      <w:r>
        <w:rPr>
          <w:sz w:val="28"/>
          <w:szCs w:val="28"/>
        </w:rPr>
        <w:t xml:space="preserve">                                            пьеса по выбору. </w:t>
      </w:r>
    </w:p>
    <w:p w14:paraId="060B704D" w14:textId="77777777" w:rsidR="00CE61D1" w:rsidRDefault="00CE61D1" w:rsidP="00CE61D1">
      <w:pPr>
        <w:pStyle w:val="a7"/>
        <w:ind w:left="360"/>
        <w:jc w:val="both"/>
        <w:rPr>
          <w:sz w:val="28"/>
          <w:szCs w:val="28"/>
        </w:rPr>
      </w:pPr>
      <w:r>
        <w:rPr>
          <w:sz w:val="28"/>
          <w:szCs w:val="28"/>
        </w:rPr>
        <w:t xml:space="preserve">                                            Время исполнения не более 20 минут.</w:t>
      </w:r>
    </w:p>
    <w:p w14:paraId="7FDFE547" w14:textId="77777777" w:rsidR="00CE61D1" w:rsidRDefault="00CE61D1" w:rsidP="00CE61D1">
      <w:pPr>
        <w:pStyle w:val="a7"/>
        <w:ind w:left="360"/>
        <w:jc w:val="both"/>
        <w:rPr>
          <w:sz w:val="28"/>
          <w:szCs w:val="28"/>
        </w:rPr>
      </w:pPr>
      <w:r>
        <w:rPr>
          <w:sz w:val="28"/>
          <w:szCs w:val="28"/>
        </w:rPr>
        <w:t>5.6 возрастные категории  произведение крупной формы,</w:t>
      </w:r>
    </w:p>
    <w:p w14:paraId="4B6BD48C" w14:textId="77777777" w:rsidR="00CE61D1" w:rsidRDefault="00CE61D1" w:rsidP="00CE61D1">
      <w:pPr>
        <w:pStyle w:val="a7"/>
        <w:ind w:left="360"/>
        <w:jc w:val="both"/>
        <w:rPr>
          <w:sz w:val="28"/>
          <w:szCs w:val="28"/>
        </w:rPr>
      </w:pPr>
      <w:r>
        <w:rPr>
          <w:sz w:val="28"/>
          <w:szCs w:val="28"/>
        </w:rPr>
        <w:t xml:space="preserve">                                            2 разнохарактерных произведения.</w:t>
      </w:r>
    </w:p>
    <w:p w14:paraId="02C5CD2A" w14:textId="77777777" w:rsidR="00CE61D1" w:rsidRDefault="00CE61D1" w:rsidP="00CE61D1">
      <w:pPr>
        <w:pStyle w:val="a7"/>
        <w:ind w:left="360"/>
        <w:jc w:val="both"/>
        <w:rPr>
          <w:sz w:val="28"/>
          <w:szCs w:val="28"/>
        </w:rPr>
      </w:pPr>
      <w:r>
        <w:rPr>
          <w:sz w:val="28"/>
          <w:szCs w:val="28"/>
        </w:rPr>
        <w:t xml:space="preserve">                                            Время исполнения не более 25 минут.</w:t>
      </w:r>
    </w:p>
    <w:p w14:paraId="795C709D" w14:textId="77777777" w:rsidR="00CE61D1" w:rsidRDefault="00CE61D1" w:rsidP="00CE61D1">
      <w:pPr>
        <w:pStyle w:val="a7"/>
        <w:ind w:left="360"/>
        <w:jc w:val="both"/>
        <w:rPr>
          <w:sz w:val="28"/>
          <w:szCs w:val="28"/>
        </w:rPr>
      </w:pPr>
      <w:r>
        <w:rPr>
          <w:sz w:val="28"/>
          <w:szCs w:val="28"/>
        </w:rPr>
        <w:t>7, 8 возрастные категории  свободная программа.</w:t>
      </w:r>
    </w:p>
    <w:p w14:paraId="6A592541" w14:textId="77777777" w:rsidR="00CE61D1" w:rsidRDefault="00CE61D1" w:rsidP="00CE61D1">
      <w:pPr>
        <w:pStyle w:val="a7"/>
        <w:ind w:left="360"/>
        <w:jc w:val="both"/>
        <w:rPr>
          <w:sz w:val="28"/>
          <w:szCs w:val="28"/>
        </w:rPr>
      </w:pPr>
      <w:r>
        <w:rPr>
          <w:sz w:val="28"/>
          <w:szCs w:val="28"/>
        </w:rPr>
        <w:t xml:space="preserve">                                             Время исполнения не более 20 минут.</w:t>
      </w:r>
    </w:p>
    <w:p w14:paraId="78F726DF" w14:textId="77777777" w:rsidR="00CE61D1" w:rsidRDefault="00CE61D1" w:rsidP="00CE61D1">
      <w:pPr>
        <w:pStyle w:val="a7"/>
        <w:ind w:left="360"/>
        <w:jc w:val="both"/>
        <w:rPr>
          <w:sz w:val="28"/>
          <w:szCs w:val="28"/>
        </w:rPr>
      </w:pPr>
    </w:p>
    <w:p w14:paraId="3C9B274F" w14:textId="77777777" w:rsidR="00CE61D1" w:rsidRDefault="00CE61D1" w:rsidP="00CE61D1">
      <w:pPr>
        <w:pStyle w:val="a7"/>
        <w:ind w:left="360"/>
        <w:jc w:val="both"/>
        <w:rPr>
          <w:b/>
          <w:sz w:val="28"/>
          <w:szCs w:val="28"/>
        </w:rPr>
      </w:pPr>
      <w:r>
        <w:rPr>
          <w:b/>
          <w:sz w:val="28"/>
          <w:szCs w:val="28"/>
        </w:rPr>
        <w:t>Домра</w:t>
      </w:r>
    </w:p>
    <w:p w14:paraId="273FC390" w14:textId="77777777" w:rsidR="00CE61D1" w:rsidRDefault="00CE61D1" w:rsidP="00CE61D1">
      <w:pPr>
        <w:pStyle w:val="a7"/>
        <w:ind w:left="360"/>
        <w:jc w:val="both"/>
        <w:rPr>
          <w:sz w:val="28"/>
          <w:szCs w:val="28"/>
        </w:rPr>
      </w:pPr>
      <w:r>
        <w:rPr>
          <w:sz w:val="28"/>
          <w:szCs w:val="28"/>
        </w:rPr>
        <w:t xml:space="preserve">1 возрастная категория     2 разнохарактерных произведения. </w:t>
      </w:r>
    </w:p>
    <w:p w14:paraId="543E3830" w14:textId="77777777" w:rsidR="00CE61D1" w:rsidRDefault="00CE61D1" w:rsidP="00CE61D1">
      <w:pPr>
        <w:pStyle w:val="a7"/>
        <w:ind w:left="360"/>
        <w:jc w:val="both"/>
        <w:rPr>
          <w:sz w:val="28"/>
          <w:szCs w:val="28"/>
        </w:rPr>
      </w:pPr>
      <w:r>
        <w:rPr>
          <w:sz w:val="28"/>
          <w:szCs w:val="28"/>
        </w:rPr>
        <w:t xml:space="preserve">                                            Время исполнения до 7 минут.</w:t>
      </w:r>
    </w:p>
    <w:p w14:paraId="71FE7136" w14:textId="77777777" w:rsidR="00CE61D1" w:rsidRDefault="00CE61D1" w:rsidP="00CE61D1">
      <w:pPr>
        <w:pStyle w:val="a7"/>
        <w:ind w:left="360"/>
        <w:jc w:val="both"/>
        <w:rPr>
          <w:sz w:val="28"/>
          <w:szCs w:val="28"/>
        </w:rPr>
      </w:pPr>
      <w:r>
        <w:rPr>
          <w:sz w:val="28"/>
          <w:szCs w:val="28"/>
        </w:rPr>
        <w:t>2 возрастная категория     произведение крупной формы,</w:t>
      </w:r>
    </w:p>
    <w:p w14:paraId="494A1469" w14:textId="77777777" w:rsidR="00CE61D1" w:rsidRDefault="00CE61D1" w:rsidP="00CE61D1">
      <w:pPr>
        <w:pStyle w:val="a7"/>
        <w:ind w:left="360"/>
        <w:jc w:val="both"/>
        <w:rPr>
          <w:sz w:val="28"/>
          <w:szCs w:val="28"/>
        </w:rPr>
      </w:pPr>
      <w:r>
        <w:rPr>
          <w:sz w:val="28"/>
          <w:szCs w:val="28"/>
        </w:rPr>
        <w:lastRenderedPageBreak/>
        <w:t xml:space="preserve">                                            кантилена,</w:t>
      </w:r>
    </w:p>
    <w:p w14:paraId="39FDDA49" w14:textId="77777777" w:rsidR="00CE61D1" w:rsidRDefault="00CE61D1" w:rsidP="00CE61D1">
      <w:pPr>
        <w:pStyle w:val="a7"/>
        <w:ind w:left="360"/>
        <w:jc w:val="both"/>
        <w:rPr>
          <w:b/>
          <w:sz w:val="28"/>
          <w:szCs w:val="28"/>
        </w:rPr>
      </w:pPr>
      <w:r>
        <w:rPr>
          <w:sz w:val="28"/>
          <w:szCs w:val="28"/>
        </w:rPr>
        <w:t xml:space="preserve">               виртуозное произведение (можно обработку народной мелодии).</w:t>
      </w:r>
    </w:p>
    <w:p w14:paraId="5AABE9B3" w14:textId="77777777" w:rsidR="00CE61D1" w:rsidRDefault="00CE61D1" w:rsidP="00CE61D1">
      <w:pPr>
        <w:pStyle w:val="a7"/>
        <w:ind w:left="360"/>
        <w:jc w:val="both"/>
        <w:rPr>
          <w:sz w:val="28"/>
          <w:szCs w:val="28"/>
        </w:rPr>
      </w:pPr>
      <w:r>
        <w:rPr>
          <w:sz w:val="28"/>
          <w:szCs w:val="28"/>
        </w:rPr>
        <w:t xml:space="preserve">                                            Время исполнения не более 15 минут. </w:t>
      </w:r>
    </w:p>
    <w:p w14:paraId="1031674D" w14:textId="77777777" w:rsidR="00CE61D1" w:rsidRDefault="00CE61D1" w:rsidP="00CE61D1">
      <w:pPr>
        <w:pStyle w:val="a7"/>
        <w:ind w:left="360"/>
        <w:jc w:val="both"/>
        <w:rPr>
          <w:sz w:val="28"/>
          <w:szCs w:val="28"/>
        </w:rPr>
      </w:pPr>
      <w:r>
        <w:rPr>
          <w:sz w:val="28"/>
          <w:szCs w:val="28"/>
        </w:rPr>
        <w:t>3,4 возрастные категории  произведение крупной формы,</w:t>
      </w:r>
    </w:p>
    <w:p w14:paraId="52549E55" w14:textId="77777777" w:rsidR="00CE61D1" w:rsidRDefault="00CE61D1" w:rsidP="00CE61D1">
      <w:pPr>
        <w:pStyle w:val="a7"/>
        <w:ind w:left="360"/>
        <w:jc w:val="both"/>
        <w:rPr>
          <w:sz w:val="28"/>
          <w:szCs w:val="28"/>
        </w:rPr>
      </w:pPr>
      <w:r>
        <w:rPr>
          <w:sz w:val="28"/>
          <w:szCs w:val="28"/>
        </w:rPr>
        <w:t xml:space="preserve">                                             кантилена,</w:t>
      </w:r>
    </w:p>
    <w:p w14:paraId="134B06E9" w14:textId="77777777" w:rsidR="00CE61D1" w:rsidRDefault="00CE61D1" w:rsidP="00CE61D1">
      <w:pPr>
        <w:pStyle w:val="a7"/>
        <w:ind w:left="360"/>
        <w:rPr>
          <w:sz w:val="28"/>
          <w:szCs w:val="28"/>
        </w:rPr>
      </w:pPr>
      <w:r>
        <w:rPr>
          <w:sz w:val="28"/>
          <w:szCs w:val="28"/>
        </w:rPr>
        <w:t xml:space="preserve">                  виртуозное произведение (можно обработку народной мелодии). </w:t>
      </w:r>
    </w:p>
    <w:p w14:paraId="4054DEED" w14:textId="77777777" w:rsidR="00CE61D1" w:rsidRDefault="00CE61D1" w:rsidP="00CE61D1">
      <w:pPr>
        <w:pStyle w:val="a7"/>
        <w:ind w:left="360"/>
        <w:rPr>
          <w:sz w:val="28"/>
          <w:szCs w:val="28"/>
        </w:rPr>
      </w:pPr>
      <w:r>
        <w:rPr>
          <w:sz w:val="28"/>
          <w:szCs w:val="28"/>
        </w:rPr>
        <w:t xml:space="preserve">                                                Время исполнения не более 20 минут.</w:t>
      </w:r>
    </w:p>
    <w:p w14:paraId="12F9127A" w14:textId="77777777" w:rsidR="00CE61D1" w:rsidRDefault="00CE61D1" w:rsidP="00CE61D1">
      <w:pPr>
        <w:pStyle w:val="a7"/>
        <w:ind w:left="360"/>
        <w:jc w:val="both"/>
        <w:rPr>
          <w:sz w:val="28"/>
          <w:szCs w:val="28"/>
        </w:rPr>
      </w:pPr>
      <w:r>
        <w:rPr>
          <w:sz w:val="28"/>
          <w:szCs w:val="28"/>
        </w:rPr>
        <w:t>5.6 возрастные категории  произведение крупной формы,</w:t>
      </w:r>
    </w:p>
    <w:p w14:paraId="784686C4" w14:textId="77777777" w:rsidR="00CE61D1" w:rsidRDefault="00CE61D1" w:rsidP="00CE61D1">
      <w:pPr>
        <w:pStyle w:val="a7"/>
        <w:ind w:left="360"/>
        <w:jc w:val="both"/>
        <w:rPr>
          <w:sz w:val="28"/>
          <w:szCs w:val="28"/>
        </w:rPr>
      </w:pPr>
      <w:r>
        <w:rPr>
          <w:sz w:val="28"/>
          <w:szCs w:val="28"/>
        </w:rPr>
        <w:t xml:space="preserve">                                            2 разнохарактерных произведения.</w:t>
      </w:r>
    </w:p>
    <w:p w14:paraId="44AD131A" w14:textId="77777777" w:rsidR="00CE61D1" w:rsidRDefault="00CE61D1" w:rsidP="00CE61D1">
      <w:pPr>
        <w:pStyle w:val="a7"/>
        <w:ind w:left="360"/>
        <w:jc w:val="both"/>
        <w:rPr>
          <w:sz w:val="28"/>
          <w:szCs w:val="28"/>
        </w:rPr>
      </w:pPr>
      <w:r>
        <w:rPr>
          <w:sz w:val="28"/>
          <w:szCs w:val="28"/>
        </w:rPr>
        <w:t xml:space="preserve">                                            Время исполнения не более 25 минут.</w:t>
      </w:r>
    </w:p>
    <w:p w14:paraId="3EC296B3" w14:textId="77777777" w:rsidR="00CE61D1" w:rsidRDefault="00CE61D1" w:rsidP="00CE61D1">
      <w:pPr>
        <w:pStyle w:val="a7"/>
        <w:ind w:left="360"/>
        <w:jc w:val="both"/>
        <w:rPr>
          <w:sz w:val="28"/>
          <w:szCs w:val="28"/>
        </w:rPr>
      </w:pPr>
      <w:r>
        <w:rPr>
          <w:sz w:val="28"/>
          <w:szCs w:val="28"/>
        </w:rPr>
        <w:t>7, 8 возрастные категории  свободная программа.</w:t>
      </w:r>
    </w:p>
    <w:p w14:paraId="4A1C2B17" w14:textId="77777777" w:rsidR="00CE61D1" w:rsidRDefault="00CE61D1" w:rsidP="00CE61D1">
      <w:pPr>
        <w:pStyle w:val="a7"/>
        <w:ind w:left="360"/>
        <w:jc w:val="both"/>
        <w:rPr>
          <w:sz w:val="28"/>
          <w:szCs w:val="28"/>
        </w:rPr>
      </w:pPr>
      <w:r>
        <w:rPr>
          <w:sz w:val="28"/>
          <w:szCs w:val="28"/>
        </w:rPr>
        <w:t xml:space="preserve">                                             Время исполнения не более 20 минут.</w:t>
      </w:r>
    </w:p>
    <w:p w14:paraId="35ADF7EF" w14:textId="77777777" w:rsidR="00CE61D1" w:rsidRDefault="00CE61D1" w:rsidP="00CE61D1">
      <w:pPr>
        <w:pStyle w:val="a7"/>
        <w:ind w:left="360"/>
        <w:jc w:val="both"/>
        <w:rPr>
          <w:b/>
          <w:sz w:val="28"/>
          <w:szCs w:val="28"/>
        </w:rPr>
      </w:pPr>
    </w:p>
    <w:p w14:paraId="6E0D58D9" w14:textId="77777777" w:rsidR="00CE61D1" w:rsidRDefault="00CE61D1" w:rsidP="00CE61D1">
      <w:pPr>
        <w:shd w:val="clear" w:color="auto" w:fill="FFFFFF"/>
        <w:autoSpaceDE w:val="0"/>
        <w:autoSpaceDN w:val="0"/>
        <w:adjustRightInd w:val="0"/>
        <w:jc w:val="both"/>
        <w:rPr>
          <w:b/>
          <w:bCs/>
          <w:color w:val="000000"/>
          <w:sz w:val="28"/>
          <w:szCs w:val="28"/>
        </w:rPr>
      </w:pPr>
      <w:r>
        <w:rPr>
          <w:b/>
          <w:bCs/>
          <w:color w:val="000000"/>
          <w:sz w:val="28"/>
          <w:szCs w:val="28"/>
        </w:rPr>
        <w:t>Ансамбли</w:t>
      </w:r>
    </w:p>
    <w:p w14:paraId="1116728C" w14:textId="77777777" w:rsidR="00CE61D1" w:rsidRDefault="00CE61D1" w:rsidP="00CE61D1">
      <w:pPr>
        <w:shd w:val="clear" w:color="auto" w:fill="FFFFFF"/>
        <w:autoSpaceDE w:val="0"/>
        <w:autoSpaceDN w:val="0"/>
        <w:adjustRightInd w:val="0"/>
        <w:ind w:firstLine="284"/>
        <w:jc w:val="both"/>
        <w:rPr>
          <w:b/>
          <w:bCs/>
          <w:color w:val="000000"/>
          <w:sz w:val="28"/>
          <w:szCs w:val="28"/>
        </w:rPr>
      </w:pPr>
      <w:r>
        <w:rPr>
          <w:b/>
          <w:bCs/>
          <w:color w:val="000000"/>
          <w:sz w:val="28"/>
          <w:szCs w:val="28"/>
        </w:rPr>
        <w:t xml:space="preserve"> - малые составы (дуэт, трио, квартет)</w:t>
      </w:r>
    </w:p>
    <w:p w14:paraId="25352620" w14:textId="77777777" w:rsidR="00CE61D1" w:rsidRDefault="00CE61D1" w:rsidP="00CE61D1">
      <w:pPr>
        <w:shd w:val="clear" w:color="auto" w:fill="FFFFFF"/>
        <w:autoSpaceDE w:val="0"/>
        <w:autoSpaceDN w:val="0"/>
        <w:adjustRightInd w:val="0"/>
        <w:ind w:firstLine="284"/>
        <w:jc w:val="both"/>
        <w:rPr>
          <w:b/>
          <w:bCs/>
          <w:color w:val="000000"/>
          <w:sz w:val="28"/>
          <w:szCs w:val="28"/>
        </w:rPr>
      </w:pPr>
      <w:r>
        <w:rPr>
          <w:b/>
          <w:bCs/>
          <w:color w:val="000000"/>
          <w:sz w:val="28"/>
          <w:szCs w:val="28"/>
        </w:rPr>
        <w:t xml:space="preserve"> - большие составы (от 5 человек)</w:t>
      </w:r>
    </w:p>
    <w:p w14:paraId="0304551F" w14:textId="77777777" w:rsidR="00CE61D1" w:rsidRDefault="00CE61D1" w:rsidP="00CE61D1">
      <w:pPr>
        <w:pStyle w:val="a7"/>
        <w:ind w:left="360"/>
        <w:jc w:val="both"/>
        <w:rPr>
          <w:rFonts w:eastAsia="Calibri"/>
          <w:sz w:val="28"/>
          <w:szCs w:val="28"/>
          <w:lang w:eastAsia="en-US"/>
        </w:rPr>
      </w:pPr>
      <w:r>
        <w:rPr>
          <w:sz w:val="28"/>
          <w:szCs w:val="28"/>
        </w:rPr>
        <w:t xml:space="preserve">1,2, возрастные категории    2 разнохарактерных произведения. </w:t>
      </w:r>
    </w:p>
    <w:p w14:paraId="58424247" w14:textId="77777777" w:rsidR="00CE61D1" w:rsidRDefault="00CE61D1" w:rsidP="00CE61D1">
      <w:pPr>
        <w:pStyle w:val="a7"/>
        <w:ind w:left="360"/>
        <w:jc w:val="both"/>
        <w:rPr>
          <w:sz w:val="28"/>
          <w:szCs w:val="28"/>
        </w:rPr>
      </w:pPr>
      <w:r>
        <w:rPr>
          <w:sz w:val="28"/>
          <w:szCs w:val="28"/>
        </w:rPr>
        <w:t xml:space="preserve">                                               Время исполнения не более 10 минут.</w:t>
      </w:r>
    </w:p>
    <w:p w14:paraId="00F58A98" w14:textId="77777777" w:rsidR="00CE61D1" w:rsidRDefault="00CE61D1" w:rsidP="00CE61D1">
      <w:pPr>
        <w:pStyle w:val="a7"/>
        <w:ind w:left="360"/>
        <w:jc w:val="both"/>
        <w:rPr>
          <w:b/>
          <w:sz w:val="28"/>
          <w:szCs w:val="28"/>
        </w:rPr>
      </w:pPr>
      <w:r>
        <w:rPr>
          <w:sz w:val="28"/>
          <w:szCs w:val="28"/>
        </w:rPr>
        <w:t>3,4, 5, возрастные категории     свободная программа.</w:t>
      </w:r>
    </w:p>
    <w:p w14:paraId="66D2A9CE" w14:textId="77777777" w:rsidR="00CE61D1" w:rsidRDefault="00CE61D1" w:rsidP="00CE61D1">
      <w:pPr>
        <w:pStyle w:val="a7"/>
        <w:ind w:left="360"/>
        <w:jc w:val="both"/>
        <w:rPr>
          <w:sz w:val="28"/>
          <w:szCs w:val="28"/>
        </w:rPr>
      </w:pPr>
      <w:r>
        <w:rPr>
          <w:sz w:val="28"/>
          <w:szCs w:val="28"/>
        </w:rPr>
        <w:t xml:space="preserve">                                                Время исполнения не более 15 минут.</w:t>
      </w:r>
    </w:p>
    <w:p w14:paraId="3AC933B5" w14:textId="77777777" w:rsidR="00CE61D1" w:rsidRDefault="00CE61D1" w:rsidP="00CE61D1">
      <w:pPr>
        <w:jc w:val="both"/>
        <w:rPr>
          <w:rFonts w:cs="Aharoni"/>
          <w:b/>
          <w:sz w:val="28"/>
          <w:szCs w:val="28"/>
        </w:rPr>
      </w:pPr>
      <w:r>
        <w:rPr>
          <w:rFonts w:cs="Aharoni"/>
          <w:b/>
          <w:sz w:val="28"/>
          <w:szCs w:val="28"/>
        </w:rPr>
        <w:t>Участие преподавателей в ансамблях ДШИ, ССМШ, СПО и высших учебных заведений (кроме концертмейстера - пианиста) исключается.</w:t>
      </w:r>
    </w:p>
    <w:p w14:paraId="53D16CF6" w14:textId="77777777" w:rsidR="00CE61D1" w:rsidRDefault="00CE61D1" w:rsidP="00CE61D1">
      <w:pPr>
        <w:pStyle w:val="a7"/>
        <w:ind w:left="360"/>
        <w:jc w:val="both"/>
        <w:rPr>
          <w:sz w:val="28"/>
          <w:szCs w:val="28"/>
        </w:rPr>
      </w:pPr>
    </w:p>
    <w:p w14:paraId="244DFAC7" w14:textId="77777777" w:rsidR="00CE61D1" w:rsidRDefault="00CE61D1" w:rsidP="00CE61D1">
      <w:pPr>
        <w:pStyle w:val="a7"/>
        <w:ind w:left="0"/>
        <w:rPr>
          <w:b/>
          <w:sz w:val="28"/>
          <w:szCs w:val="28"/>
        </w:rPr>
      </w:pPr>
      <w:r>
        <w:rPr>
          <w:b/>
          <w:sz w:val="28"/>
          <w:szCs w:val="28"/>
        </w:rPr>
        <w:t>Ансамбль учитель и ученик</w:t>
      </w:r>
    </w:p>
    <w:p w14:paraId="5E9A5CDD" w14:textId="77777777" w:rsidR="00CE61D1" w:rsidRDefault="00CE61D1" w:rsidP="00CE61D1">
      <w:pPr>
        <w:shd w:val="clear" w:color="auto" w:fill="FFFFFF"/>
        <w:autoSpaceDE w:val="0"/>
        <w:autoSpaceDN w:val="0"/>
        <w:adjustRightInd w:val="0"/>
        <w:ind w:firstLine="284"/>
        <w:jc w:val="both"/>
        <w:rPr>
          <w:b/>
          <w:bCs/>
          <w:color w:val="000000"/>
          <w:sz w:val="28"/>
          <w:szCs w:val="28"/>
        </w:rPr>
      </w:pPr>
      <w:r>
        <w:rPr>
          <w:b/>
          <w:bCs/>
          <w:color w:val="000000"/>
          <w:sz w:val="28"/>
          <w:szCs w:val="28"/>
        </w:rPr>
        <w:t>- малые составы (дуэт, трио, квартет)</w:t>
      </w:r>
    </w:p>
    <w:p w14:paraId="62E96971" w14:textId="77777777" w:rsidR="00CE61D1" w:rsidRDefault="00CE61D1" w:rsidP="00CE61D1">
      <w:pPr>
        <w:shd w:val="clear" w:color="auto" w:fill="FFFFFF"/>
        <w:autoSpaceDE w:val="0"/>
        <w:autoSpaceDN w:val="0"/>
        <w:adjustRightInd w:val="0"/>
        <w:ind w:firstLine="284"/>
        <w:jc w:val="both"/>
        <w:rPr>
          <w:b/>
          <w:bCs/>
          <w:color w:val="000000"/>
          <w:sz w:val="28"/>
          <w:szCs w:val="28"/>
        </w:rPr>
      </w:pPr>
      <w:r>
        <w:rPr>
          <w:b/>
          <w:bCs/>
          <w:color w:val="000000"/>
          <w:sz w:val="28"/>
          <w:szCs w:val="28"/>
        </w:rPr>
        <w:t xml:space="preserve"> - большие составы (от 5 человек)</w:t>
      </w:r>
    </w:p>
    <w:p w14:paraId="2F7F081E" w14:textId="77777777" w:rsidR="00CE61D1" w:rsidRDefault="00CE61D1" w:rsidP="00CE61D1">
      <w:pPr>
        <w:pStyle w:val="a7"/>
        <w:ind w:left="360"/>
        <w:jc w:val="both"/>
        <w:rPr>
          <w:rFonts w:eastAsia="Calibri"/>
          <w:sz w:val="28"/>
          <w:szCs w:val="28"/>
          <w:lang w:eastAsia="en-US"/>
        </w:rPr>
      </w:pPr>
      <w:r>
        <w:rPr>
          <w:sz w:val="28"/>
          <w:szCs w:val="28"/>
        </w:rPr>
        <w:t xml:space="preserve">1 возрастная категория        2 разнохарактерных произведения. </w:t>
      </w:r>
    </w:p>
    <w:p w14:paraId="3767283D" w14:textId="77777777" w:rsidR="00CE61D1" w:rsidRDefault="00CE61D1" w:rsidP="00CE61D1">
      <w:pPr>
        <w:pStyle w:val="a7"/>
        <w:ind w:left="360"/>
        <w:jc w:val="both"/>
        <w:rPr>
          <w:sz w:val="28"/>
          <w:szCs w:val="28"/>
        </w:rPr>
      </w:pPr>
      <w:r>
        <w:rPr>
          <w:sz w:val="28"/>
          <w:szCs w:val="28"/>
        </w:rPr>
        <w:t xml:space="preserve">                                               Время исполнения не более 10 минут.</w:t>
      </w:r>
    </w:p>
    <w:p w14:paraId="0B7F6EA0" w14:textId="77777777" w:rsidR="00CE61D1" w:rsidRDefault="00CE61D1" w:rsidP="00CE61D1">
      <w:pPr>
        <w:pStyle w:val="a7"/>
        <w:ind w:left="360"/>
        <w:jc w:val="both"/>
        <w:rPr>
          <w:b/>
          <w:sz w:val="28"/>
          <w:szCs w:val="28"/>
        </w:rPr>
      </w:pPr>
      <w:r>
        <w:rPr>
          <w:sz w:val="28"/>
          <w:szCs w:val="28"/>
        </w:rPr>
        <w:t>2 возрастная категория        свободная программа.</w:t>
      </w:r>
      <w:r>
        <w:rPr>
          <w:b/>
          <w:sz w:val="28"/>
          <w:szCs w:val="28"/>
        </w:rPr>
        <w:t xml:space="preserve">  </w:t>
      </w:r>
    </w:p>
    <w:p w14:paraId="32C3A806" w14:textId="77777777" w:rsidR="00CE61D1" w:rsidRDefault="00CE61D1" w:rsidP="00CE61D1">
      <w:pPr>
        <w:pStyle w:val="a7"/>
        <w:ind w:left="360"/>
        <w:jc w:val="both"/>
        <w:rPr>
          <w:sz w:val="28"/>
          <w:szCs w:val="28"/>
        </w:rPr>
      </w:pPr>
      <w:r>
        <w:rPr>
          <w:sz w:val="28"/>
          <w:szCs w:val="28"/>
        </w:rPr>
        <w:t xml:space="preserve">                                               Время исполнения не более 10 минут.</w:t>
      </w:r>
    </w:p>
    <w:p w14:paraId="1711B4FD" w14:textId="77777777" w:rsidR="00CE61D1" w:rsidRDefault="00CE61D1" w:rsidP="00CE61D1">
      <w:pPr>
        <w:pStyle w:val="a7"/>
        <w:ind w:left="360"/>
        <w:jc w:val="both"/>
        <w:rPr>
          <w:b/>
          <w:sz w:val="28"/>
          <w:szCs w:val="28"/>
        </w:rPr>
      </w:pPr>
    </w:p>
    <w:p w14:paraId="1D591A57" w14:textId="77777777" w:rsidR="00CE61D1" w:rsidRDefault="00CE61D1" w:rsidP="00CE61D1">
      <w:pPr>
        <w:pStyle w:val="a7"/>
        <w:ind w:left="360"/>
        <w:jc w:val="both"/>
        <w:rPr>
          <w:b/>
          <w:sz w:val="28"/>
          <w:szCs w:val="28"/>
        </w:rPr>
      </w:pPr>
      <w:r>
        <w:rPr>
          <w:b/>
          <w:sz w:val="28"/>
          <w:szCs w:val="28"/>
        </w:rPr>
        <w:t xml:space="preserve">Оркестр </w:t>
      </w:r>
    </w:p>
    <w:p w14:paraId="7E543991" w14:textId="77777777" w:rsidR="00CE61D1" w:rsidRDefault="00CE61D1" w:rsidP="00CE61D1">
      <w:pPr>
        <w:pStyle w:val="a7"/>
        <w:ind w:left="360"/>
        <w:rPr>
          <w:sz w:val="28"/>
          <w:szCs w:val="28"/>
        </w:rPr>
      </w:pPr>
      <w:r>
        <w:rPr>
          <w:sz w:val="28"/>
          <w:szCs w:val="28"/>
        </w:rPr>
        <w:t xml:space="preserve">1 возрастная категория          свободная программа, не более 15 минут, </w:t>
      </w:r>
    </w:p>
    <w:p w14:paraId="00317833" w14:textId="77777777" w:rsidR="00CE61D1" w:rsidRDefault="00CE61D1" w:rsidP="00CE61D1">
      <w:pPr>
        <w:pStyle w:val="a7"/>
        <w:ind w:left="360"/>
        <w:rPr>
          <w:b/>
          <w:sz w:val="28"/>
          <w:szCs w:val="28"/>
        </w:rPr>
      </w:pPr>
      <w:r>
        <w:rPr>
          <w:sz w:val="28"/>
          <w:szCs w:val="28"/>
        </w:rPr>
        <w:t xml:space="preserve">                                                  одно из произведений – аккомпанемент.</w:t>
      </w:r>
    </w:p>
    <w:p w14:paraId="04DCEE35" w14:textId="77777777" w:rsidR="00CE61D1" w:rsidRDefault="00CE61D1" w:rsidP="00CE61D1">
      <w:pPr>
        <w:pStyle w:val="a7"/>
        <w:ind w:left="360"/>
        <w:rPr>
          <w:sz w:val="28"/>
          <w:szCs w:val="28"/>
        </w:rPr>
      </w:pPr>
      <w:r>
        <w:rPr>
          <w:sz w:val="28"/>
          <w:szCs w:val="28"/>
        </w:rPr>
        <w:t>2 возрастная категория          свободная программа, не более 20 минут,</w:t>
      </w:r>
    </w:p>
    <w:p w14:paraId="2AAB2B24" w14:textId="77777777" w:rsidR="00CE61D1" w:rsidRDefault="00CE61D1" w:rsidP="00CE61D1">
      <w:pPr>
        <w:pStyle w:val="a7"/>
        <w:ind w:left="360"/>
        <w:rPr>
          <w:sz w:val="28"/>
          <w:szCs w:val="28"/>
        </w:rPr>
      </w:pPr>
      <w:r>
        <w:rPr>
          <w:sz w:val="28"/>
          <w:szCs w:val="28"/>
        </w:rPr>
        <w:t xml:space="preserve">                                                  в программу обязательно включить аккомпанемент и переложение  классического произведения.</w:t>
      </w:r>
    </w:p>
    <w:p w14:paraId="03A2DBA9" w14:textId="77777777" w:rsidR="00CE61D1" w:rsidRDefault="00CE61D1" w:rsidP="00CE61D1">
      <w:pPr>
        <w:pStyle w:val="a7"/>
        <w:ind w:left="0"/>
        <w:rPr>
          <w:b/>
          <w:sz w:val="28"/>
          <w:szCs w:val="28"/>
        </w:rPr>
      </w:pPr>
      <w:r>
        <w:rPr>
          <w:b/>
          <w:sz w:val="28"/>
          <w:szCs w:val="28"/>
        </w:rPr>
        <w:t>8. Жюри</w:t>
      </w:r>
    </w:p>
    <w:p w14:paraId="19D18BF2" w14:textId="77777777"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 xml:space="preserve">Для работы в жюри приглашаются ведущие деятели культуры и искусства, имеющие общественно значимые профессиональные достижения и пользующиеся авторитетом и признанием у педагогического сообщества в объявленной номинации конкурсного мероприятия (ведущие преподаватели высших профессиональных образовательных учреждений искусства и культуры, представители концертных организаций).  </w:t>
      </w:r>
    </w:p>
    <w:p w14:paraId="16F27ED2" w14:textId="77777777"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Жюри определяет победителей в каждой конкурсной номинации и возрастной категории.</w:t>
      </w:r>
    </w:p>
    <w:p w14:paraId="6FF80D73" w14:textId="77777777"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Итоговая оценка формируется с учетом всех критериев.</w:t>
      </w:r>
    </w:p>
    <w:p w14:paraId="1A28DE17" w14:textId="77777777" w:rsidR="00CE61D1" w:rsidRDefault="00CE61D1" w:rsidP="00CE61D1">
      <w:pPr>
        <w:shd w:val="clear" w:color="auto" w:fill="FFFFFF"/>
        <w:tabs>
          <w:tab w:val="left" w:pos="567"/>
        </w:tabs>
        <w:autoSpaceDE w:val="0"/>
        <w:autoSpaceDN w:val="0"/>
        <w:adjustRightInd w:val="0"/>
        <w:ind w:firstLine="567"/>
        <w:jc w:val="both"/>
        <w:rPr>
          <w:color w:val="000000"/>
          <w:sz w:val="28"/>
          <w:szCs w:val="28"/>
        </w:rPr>
      </w:pPr>
      <w:r>
        <w:rPr>
          <w:color w:val="000000"/>
          <w:sz w:val="28"/>
          <w:szCs w:val="28"/>
        </w:rPr>
        <w:lastRenderedPageBreak/>
        <w:t>Жюри конкурса имеет право присуждать не все призовые места, делить места между несколькими участниками, останавливать конкурсное выступление в случае превышения установленного лимита времени или если программа не соответствует условиям конкурса.</w:t>
      </w:r>
    </w:p>
    <w:p w14:paraId="2CDCEA67" w14:textId="77777777" w:rsidR="00CE61D1" w:rsidRDefault="00CE61D1" w:rsidP="00CE61D1">
      <w:pPr>
        <w:tabs>
          <w:tab w:val="left" w:pos="0"/>
          <w:tab w:val="left" w:pos="1134"/>
        </w:tabs>
        <w:autoSpaceDN w:val="0"/>
        <w:ind w:firstLine="567"/>
        <w:jc w:val="both"/>
        <w:rPr>
          <w:bCs/>
          <w:sz w:val="28"/>
          <w:szCs w:val="28"/>
          <w:lang w:eastAsia="en-US"/>
        </w:rPr>
      </w:pPr>
      <w:r>
        <w:rPr>
          <w:sz w:val="28"/>
          <w:szCs w:val="28"/>
        </w:rPr>
        <w:t xml:space="preserve">Оценки членов жюри и решение жюри по результатам конкурса фиксируются в протоколе. </w:t>
      </w:r>
    </w:p>
    <w:p w14:paraId="32194749" w14:textId="77777777" w:rsidR="00CE61D1" w:rsidRDefault="00CE61D1" w:rsidP="00CE61D1">
      <w:pPr>
        <w:ind w:firstLine="567"/>
        <w:jc w:val="both"/>
        <w:rPr>
          <w:sz w:val="28"/>
          <w:szCs w:val="28"/>
        </w:rPr>
      </w:pPr>
      <w:r>
        <w:rPr>
          <w:sz w:val="28"/>
          <w:szCs w:val="28"/>
        </w:rPr>
        <w:t>Решение жюри оглашается по окончанию выступлений всех участников, обсуждению и пересмотру не подлежит.</w:t>
      </w:r>
      <w:r>
        <w:rPr>
          <w:sz w:val="24"/>
          <w:szCs w:val="24"/>
        </w:rPr>
        <w:t xml:space="preserve"> </w:t>
      </w:r>
      <w:r>
        <w:rPr>
          <w:sz w:val="28"/>
          <w:szCs w:val="28"/>
        </w:rPr>
        <w:t>Выставленные за выступления оценки членами жюри участникам конкурса не комментируются.</w:t>
      </w:r>
    </w:p>
    <w:p w14:paraId="0ED09B82" w14:textId="77777777" w:rsidR="00CE61D1" w:rsidRDefault="00CE61D1" w:rsidP="00CE61D1">
      <w:pPr>
        <w:suppressAutoHyphens/>
        <w:jc w:val="both"/>
        <w:rPr>
          <w:sz w:val="28"/>
          <w:szCs w:val="28"/>
        </w:rPr>
      </w:pPr>
      <w:r>
        <w:rPr>
          <w:sz w:val="28"/>
          <w:szCs w:val="28"/>
        </w:rPr>
        <w:t xml:space="preserve">Результаты конкурса подлежат опубликованию на сайте </w:t>
      </w:r>
    </w:p>
    <w:p w14:paraId="73EA717C" w14:textId="77777777" w:rsidR="00CE61D1" w:rsidRDefault="00000000" w:rsidP="00CE61D1">
      <w:pPr>
        <w:suppressAutoHyphens/>
        <w:jc w:val="both"/>
        <w:rPr>
          <w:sz w:val="28"/>
          <w:szCs w:val="28"/>
        </w:rPr>
      </w:pPr>
      <w:hyperlink r:id="rId44" w:history="1">
        <w:r w:rsidR="00CE61D1">
          <w:rPr>
            <w:rStyle w:val="a5"/>
            <w:sz w:val="28"/>
            <w:szCs w:val="28"/>
          </w:rPr>
          <w:t>http://</w:t>
        </w:r>
        <w:r w:rsidR="00CE61D1">
          <w:rPr>
            <w:rStyle w:val="a5"/>
            <w:sz w:val="28"/>
            <w:szCs w:val="28"/>
            <w:lang w:val="en-US"/>
          </w:rPr>
          <w:t>art</w:t>
        </w:r>
        <w:r w:rsidR="00CE61D1">
          <w:rPr>
            <w:rStyle w:val="a5"/>
            <w:sz w:val="28"/>
            <w:szCs w:val="28"/>
          </w:rPr>
          <w:t>-</w:t>
        </w:r>
        <w:proofErr w:type="spellStart"/>
        <w:r w:rsidR="00CE61D1">
          <w:rPr>
            <w:rStyle w:val="a5"/>
            <w:sz w:val="28"/>
            <w:szCs w:val="28"/>
            <w:lang w:val="en-US"/>
          </w:rPr>
          <w:t>nt</w:t>
        </w:r>
        <w:proofErr w:type="spellEnd"/>
        <w:r w:rsidR="00CE61D1">
          <w:rPr>
            <w:rStyle w:val="a5"/>
            <w:sz w:val="28"/>
            <w:szCs w:val="28"/>
          </w:rPr>
          <w:t>.</w:t>
        </w:r>
        <w:proofErr w:type="spellStart"/>
        <w:r w:rsidR="00CE61D1">
          <w:rPr>
            <w:rStyle w:val="a5"/>
            <w:sz w:val="28"/>
            <w:szCs w:val="28"/>
            <w:lang w:val="en-US"/>
          </w:rPr>
          <w:t>ru</w:t>
        </w:r>
        <w:proofErr w:type="spellEnd"/>
      </w:hyperlink>
      <w:r w:rsidR="00CE61D1">
        <w:rPr>
          <w:sz w:val="28"/>
          <w:szCs w:val="28"/>
        </w:rPr>
        <w:t xml:space="preserve">  в течение трех рабочих дней после окончания конкурса.</w:t>
      </w:r>
    </w:p>
    <w:p w14:paraId="0410A926" w14:textId="77777777" w:rsidR="00CE61D1" w:rsidRDefault="00CE61D1" w:rsidP="00CE61D1">
      <w:pPr>
        <w:rPr>
          <w:sz w:val="28"/>
          <w:szCs w:val="28"/>
        </w:rPr>
      </w:pPr>
      <w:r>
        <w:rPr>
          <w:rFonts w:cs="Aharoni"/>
          <w:b/>
          <w:sz w:val="28"/>
          <w:szCs w:val="28"/>
        </w:rPr>
        <w:t>9. Критерии оценок</w:t>
      </w:r>
    </w:p>
    <w:p w14:paraId="0E35B71A" w14:textId="77777777" w:rsidR="00CE61D1" w:rsidRDefault="00CE61D1" w:rsidP="00CE61D1">
      <w:pPr>
        <w:rPr>
          <w:rFonts w:eastAsia="Calibri"/>
          <w:sz w:val="28"/>
          <w:szCs w:val="28"/>
          <w:lang w:eastAsia="en-US"/>
        </w:rPr>
      </w:pPr>
      <w:r>
        <w:rPr>
          <w:sz w:val="28"/>
          <w:szCs w:val="28"/>
        </w:rPr>
        <w:t>- уровень технического мастерства</w:t>
      </w:r>
    </w:p>
    <w:p w14:paraId="3DBE1EF0" w14:textId="77777777" w:rsidR="00CE61D1" w:rsidRDefault="00CE61D1" w:rsidP="00CE61D1">
      <w:pPr>
        <w:rPr>
          <w:sz w:val="28"/>
          <w:szCs w:val="28"/>
        </w:rPr>
      </w:pPr>
      <w:r>
        <w:rPr>
          <w:sz w:val="28"/>
          <w:szCs w:val="28"/>
        </w:rPr>
        <w:t>- подбор репертуара</w:t>
      </w:r>
    </w:p>
    <w:p w14:paraId="41B5A365" w14:textId="77777777" w:rsidR="00CE61D1" w:rsidRDefault="00CE61D1" w:rsidP="00CE61D1">
      <w:pPr>
        <w:jc w:val="both"/>
        <w:rPr>
          <w:rFonts w:cs="Aharoni"/>
          <w:sz w:val="28"/>
          <w:szCs w:val="28"/>
        </w:rPr>
      </w:pPr>
      <w:r>
        <w:rPr>
          <w:rFonts w:cs="Aharoni"/>
          <w:sz w:val="28"/>
          <w:szCs w:val="28"/>
        </w:rPr>
        <w:t>- точность передачи стилевых особенностей исполняемого произведения</w:t>
      </w:r>
    </w:p>
    <w:p w14:paraId="704A3B18" w14:textId="77777777" w:rsidR="00CE61D1" w:rsidRDefault="00CE61D1" w:rsidP="00CE61D1">
      <w:pPr>
        <w:rPr>
          <w:sz w:val="28"/>
          <w:szCs w:val="28"/>
        </w:rPr>
      </w:pPr>
      <w:r>
        <w:rPr>
          <w:sz w:val="28"/>
          <w:szCs w:val="28"/>
        </w:rPr>
        <w:t>- эмоционально-художественная выразительность исполнения, сценический имидж</w:t>
      </w:r>
    </w:p>
    <w:p w14:paraId="6ACA0D04" w14:textId="77777777" w:rsidR="00CE61D1" w:rsidRDefault="00CE61D1" w:rsidP="00CE61D1">
      <w:pPr>
        <w:jc w:val="both"/>
        <w:rPr>
          <w:b/>
          <w:sz w:val="28"/>
          <w:szCs w:val="28"/>
        </w:rPr>
      </w:pPr>
      <w:r>
        <w:rPr>
          <w:b/>
          <w:sz w:val="28"/>
          <w:szCs w:val="28"/>
        </w:rPr>
        <w:t xml:space="preserve">10. Система оценивания </w:t>
      </w:r>
    </w:p>
    <w:p w14:paraId="646231AF" w14:textId="77777777" w:rsidR="00CE61D1" w:rsidRDefault="00CE61D1" w:rsidP="00CE61D1">
      <w:pPr>
        <w:spacing w:line="20" w:lineRule="atLeast"/>
        <w:ind w:firstLine="567"/>
        <w:jc w:val="both"/>
        <w:rPr>
          <w:sz w:val="28"/>
          <w:szCs w:val="28"/>
        </w:rPr>
      </w:pPr>
      <w:r>
        <w:rPr>
          <w:sz w:val="28"/>
          <w:szCs w:val="28"/>
        </w:rPr>
        <w:t xml:space="preserve">Выступление конкурсантов оцениваются по 100-бальной системе. </w:t>
      </w:r>
    </w:p>
    <w:p w14:paraId="261901AF" w14:textId="77777777" w:rsidR="00CE61D1" w:rsidRDefault="00CE61D1" w:rsidP="00CE61D1">
      <w:pPr>
        <w:tabs>
          <w:tab w:val="left" w:pos="0"/>
          <w:tab w:val="left" w:pos="1134"/>
        </w:tabs>
        <w:overflowPunct w:val="0"/>
        <w:autoSpaceDE w:val="0"/>
        <w:autoSpaceDN w:val="0"/>
        <w:adjustRightInd w:val="0"/>
        <w:spacing w:line="20" w:lineRule="atLeast"/>
        <w:jc w:val="both"/>
        <w:rPr>
          <w:bCs/>
          <w:sz w:val="28"/>
          <w:szCs w:val="28"/>
          <w:lang w:eastAsia="en-US"/>
        </w:rPr>
      </w:pPr>
      <w:r>
        <w:rPr>
          <w:bCs/>
          <w:sz w:val="28"/>
          <w:szCs w:val="28"/>
        </w:rPr>
        <w:t xml:space="preserve">По итогам выступлений участникам конкурса, набравшим определенное количество баллов, присваивается соответствующее сумме баллов звание обладателя Гран-при, лауреата конкурса </w:t>
      </w:r>
      <w:r>
        <w:rPr>
          <w:bCs/>
          <w:sz w:val="28"/>
          <w:szCs w:val="28"/>
          <w:lang w:val="en-US"/>
        </w:rPr>
        <w:t>I</w:t>
      </w:r>
      <w:r>
        <w:rPr>
          <w:bCs/>
          <w:sz w:val="28"/>
          <w:szCs w:val="28"/>
        </w:rPr>
        <w:t>,</w:t>
      </w:r>
      <w:r>
        <w:rPr>
          <w:bCs/>
          <w:sz w:val="28"/>
          <w:szCs w:val="28"/>
          <w:lang w:val="en-US"/>
        </w:rPr>
        <w:t>II</w:t>
      </w:r>
      <w:r>
        <w:rPr>
          <w:bCs/>
          <w:sz w:val="28"/>
          <w:szCs w:val="28"/>
        </w:rPr>
        <w:t>,</w:t>
      </w:r>
      <w:r>
        <w:rPr>
          <w:bCs/>
          <w:sz w:val="28"/>
          <w:szCs w:val="28"/>
          <w:lang w:val="en-US"/>
        </w:rPr>
        <w:t>III</w:t>
      </w:r>
      <w:r>
        <w:rPr>
          <w:bCs/>
          <w:sz w:val="28"/>
          <w:szCs w:val="28"/>
        </w:rPr>
        <w:t xml:space="preserve"> степени. </w:t>
      </w:r>
    </w:p>
    <w:p w14:paraId="28625AC3" w14:textId="77777777" w:rsidR="00CE61D1" w:rsidRDefault="00CE61D1" w:rsidP="00CE61D1">
      <w:pPr>
        <w:tabs>
          <w:tab w:val="left" w:pos="0"/>
          <w:tab w:val="left" w:pos="1134"/>
        </w:tabs>
        <w:overflowPunct w:val="0"/>
        <w:autoSpaceDE w:val="0"/>
        <w:autoSpaceDN w:val="0"/>
        <w:adjustRightInd w:val="0"/>
        <w:jc w:val="both"/>
        <w:rPr>
          <w:bCs/>
          <w:sz w:val="28"/>
          <w:szCs w:val="28"/>
        </w:rPr>
      </w:pPr>
      <w:r>
        <w:rPr>
          <w:bCs/>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6040A98E" w14:textId="77777777" w:rsidR="00CE61D1" w:rsidRPr="00CE61D1" w:rsidRDefault="00CE61D1" w:rsidP="00CE61D1">
      <w:pPr>
        <w:tabs>
          <w:tab w:val="left" w:pos="0"/>
          <w:tab w:val="left" w:pos="1134"/>
        </w:tabs>
        <w:autoSpaceDN w:val="0"/>
        <w:jc w:val="both"/>
        <w:rPr>
          <w:bCs/>
          <w:sz w:val="28"/>
          <w:szCs w:val="28"/>
        </w:rPr>
      </w:pPr>
      <w:r>
        <w:rPr>
          <w:bCs/>
          <w:sz w:val="28"/>
          <w:szCs w:val="28"/>
        </w:rPr>
        <w:t xml:space="preserve">от 90 до 99 баллов - лауреаты </w:t>
      </w:r>
      <w:r>
        <w:rPr>
          <w:bCs/>
          <w:sz w:val="28"/>
          <w:szCs w:val="28"/>
          <w:lang w:val="en-US"/>
        </w:rPr>
        <w:t>I</w:t>
      </w:r>
      <w:r>
        <w:rPr>
          <w:bCs/>
          <w:sz w:val="28"/>
          <w:szCs w:val="28"/>
        </w:rPr>
        <w:t xml:space="preserve"> степени; </w:t>
      </w:r>
    </w:p>
    <w:p w14:paraId="2BB587B3" w14:textId="77777777" w:rsidR="00CE61D1" w:rsidRDefault="00CE61D1" w:rsidP="00CE61D1">
      <w:pPr>
        <w:tabs>
          <w:tab w:val="left" w:pos="0"/>
          <w:tab w:val="left" w:pos="1134"/>
        </w:tabs>
        <w:autoSpaceDN w:val="0"/>
        <w:jc w:val="both"/>
        <w:rPr>
          <w:bCs/>
          <w:sz w:val="28"/>
          <w:szCs w:val="28"/>
        </w:rPr>
      </w:pPr>
      <w:r>
        <w:rPr>
          <w:bCs/>
          <w:sz w:val="28"/>
          <w:szCs w:val="28"/>
        </w:rPr>
        <w:t xml:space="preserve">от 80 до 89 баллов - лауреаты </w:t>
      </w:r>
      <w:r>
        <w:rPr>
          <w:bCs/>
          <w:sz w:val="28"/>
          <w:szCs w:val="28"/>
          <w:lang w:val="en-US"/>
        </w:rPr>
        <w:t>II</w:t>
      </w:r>
      <w:r>
        <w:rPr>
          <w:bCs/>
          <w:sz w:val="28"/>
          <w:szCs w:val="28"/>
        </w:rPr>
        <w:t xml:space="preserve"> степени; </w:t>
      </w:r>
    </w:p>
    <w:p w14:paraId="6E23B312" w14:textId="77777777" w:rsidR="00CE61D1" w:rsidRDefault="00CE61D1" w:rsidP="00CE61D1">
      <w:pPr>
        <w:tabs>
          <w:tab w:val="left" w:pos="0"/>
          <w:tab w:val="left" w:pos="1134"/>
        </w:tabs>
        <w:autoSpaceDN w:val="0"/>
        <w:jc w:val="both"/>
        <w:rPr>
          <w:bCs/>
          <w:sz w:val="28"/>
          <w:szCs w:val="28"/>
        </w:rPr>
      </w:pPr>
      <w:r>
        <w:rPr>
          <w:bCs/>
          <w:sz w:val="28"/>
          <w:szCs w:val="28"/>
        </w:rPr>
        <w:t xml:space="preserve">от 70 до 79 баллов – лауреаты </w:t>
      </w:r>
      <w:r>
        <w:rPr>
          <w:bCs/>
          <w:sz w:val="28"/>
          <w:szCs w:val="28"/>
          <w:lang w:val="en-US"/>
        </w:rPr>
        <w:t>III</w:t>
      </w:r>
      <w:r>
        <w:rPr>
          <w:bCs/>
          <w:sz w:val="28"/>
          <w:szCs w:val="28"/>
        </w:rPr>
        <w:t xml:space="preserve"> степени.</w:t>
      </w:r>
    </w:p>
    <w:p w14:paraId="6A999998" w14:textId="77777777" w:rsidR="00CE61D1" w:rsidRDefault="00CE61D1" w:rsidP="00CE61D1">
      <w:pPr>
        <w:tabs>
          <w:tab w:val="left" w:pos="0"/>
          <w:tab w:val="left" w:pos="1134"/>
        </w:tabs>
        <w:autoSpaceDN w:val="0"/>
        <w:ind w:firstLine="567"/>
        <w:jc w:val="both"/>
        <w:rPr>
          <w:bCs/>
          <w:sz w:val="28"/>
          <w:szCs w:val="28"/>
        </w:rPr>
      </w:pPr>
      <w:r>
        <w:rPr>
          <w:bCs/>
          <w:sz w:val="28"/>
          <w:szCs w:val="28"/>
        </w:rPr>
        <w:t>Гран-при не может быть присужден более чем одному конкурсанту.</w:t>
      </w:r>
    </w:p>
    <w:p w14:paraId="21A65754" w14:textId="77777777" w:rsidR="00CE61D1" w:rsidRDefault="00CE61D1" w:rsidP="00CE61D1">
      <w:pPr>
        <w:tabs>
          <w:tab w:val="left" w:pos="0"/>
          <w:tab w:val="left" w:pos="1134"/>
        </w:tabs>
        <w:autoSpaceDN w:val="0"/>
        <w:ind w:firstLine="567"/>
        <w:jc w:val="both"/>
        <w:rPr>
          <w:bCs/>
          <w:sz w:val="28"/>
          <w:szCs w:val="28"/>
        </w:rPr>
      </w:pPr>
      <w:r>
        <w:rPr>
          <w:bCs/>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0570F5B4" w14:textId="77777777" w:rsidR="00CE61D1" w:rsidRDefault="00CE61D1" w:rsidP="00CE61D1">
      <w:pPr>
        <w:tabs>
          <w:tab w:val="left" w:pos="0"/>
          <w:tab w:val="left" w:pos="1134"/>
        </w:tabs>
        <w:autoSpaceDN w:val="0"/>
        <w:ind w:firstLine="567"/>
        <w:jc w:val="both"/>
        <w:rPr>
          <w:bCs/>
          <w:sz w:val="28"/>
          <w:szCs w:val="28"/>
        </w:rPr>
      </w:pPr>
      <w:r>
        <w:rPr>
          <w:bCs/>
          <w:sz w:val="28"/>
          <w:szCs w:val="28"/>
        </w:rPr>
        <w:t xml:space="preserve">Участникам конкурса, набравшим до 59 баллов, вручаются благодарственные письма за участие в конкурсе. </w:t>
      </w:r>
    </w:p>
    <w:p w14:paraId="598EB91B" w14:textId="77777777" w:rsidR="00CE61D1" w:rsidRPr="00CE61D1" w:rsidRDefault="00CE61D1" w:rsidP="00CE61D1">
      <w:pPr>
        <w:tabs>
          <w:tab w:val="left" w:pos="567"/>
        </w:tabs>
        <w:spacing w:line="20" w:lineRule="atLeast"/>
        <w:ind w:firstLine="567"/>
        <w:jc w:val="both"/>
        <w:rPr>
          <w:rFonts w:eastAsia="Calibri" w:cs="Aharoni"/>
          <w:sz w:val="28"/>
          <w:szCs w:val="28"/>
        </w:rPr>
      </w:pPr>
      <w:r>
        <w:rPr>
          <w:rFonts w:cs="Aharoni"/>
          <w:sz w:val="28"/>
          <w:szCs w:val="28"/>
        </w:rPr>
        <w:t>Жюри конкурса имеет право назначать дополнительные поощрительные дипломы.</w:t>
      </w:r>
    </w:p>
    <w:p w14:paraId="53601BEC" w14:textId="77777777" w:rsidR="00CE61D1" w:rsidRDefault="00CE61D1" w:rsidP="00CE61D1">
      <w:pPr>
        <w:tabs>
          <w:tab w:val="left" w:pos="0"/>
          <w:tab w:val="left" w:pos="1134"/>
        </w:tabs>
        <w:autoSpaceDN w:val="0"/>
        <w:spacing w:line="20" w:lineRule="atLeast"/>
        <w:ind w:firstLine="567"/>
        <w:jc w:val="both"/>
        <w:rPr>
          <w:bCs/>
          <w:sz w:val="28"/>
          <w:szCs w:val="28"/>
        </w:rPr>
      </w:pPr>
      <w:r>
        <w:rPr>
          <w:sz w:val="28"/>
          <w:szCs w:val="28"/>
        </w:rPr>
        <w:t>Преподаватели солистов, руководители ансамблей</w:t>
      </w:r>
      <w:r>
        <w:rPr>
          <w:bCs/>
          <w:sz w:val="28"/>
          <w:szCs w:val="28"/>
        </w:rPr>
        <w:t xml:space="preserve"> и оркестров, подготовившие лауреатов конкурса, награждаются дипломами за высокие педагогические достижения в подготовке лауреата.</w:t>
      </w:r>
    </w:p>
    <w:p w14:paraId="291C01C8" w14:textId="77777777" w:rsidR="00CE61D1" w:rsidRDefault="00CE61D1" w:rsidP="00CE61D1">
      <w:pPr>
        <w:spacing w:line="20" w:lineRule="atLeast"/>
        <w:ind w:firstLine="567"/>
        <w:jc w:val="both"/>
        <w:rPr>
          <w:rFonts w:eastAsia="Calibri" w:cs="Aharoni"/>
          <w:sz w:val="28"/>
          <w:szCs w:val="28"/>
        </w:rPr>
      </w:pPr>
      <w:r>
        <w:rPr>
          <w:rFonts w:cs="Aharoni"/>
          <w:sz w:val="28"/>
          <w:szCs w:val="28"/>
        </w:rPr>
        <w:t xml:space="preserve">В ансамбле «Учитель-ученик» </w:t>
      </w:r>
      <w:r>
        <w:rPr>
          <w:bCs/>
          <w:sz w:val="28"/>
          <w:szCs w:val="28"/>
        </w:rPr>
        <w:t>преподаватель является участником конкурса, отдельный диплом за подготовку лауреата не выдается.</w:t>
      </w:r>
    </w:p>
    <w:p w14:paraId="327D0F5A" w14:textId="77777777" w:rsidR="00CE61D1" w:rsidRDefault="00CE61D1" w:rsidP="00CE61D1">
      <w:pPr>
        <w:tabs>
          <w:tab w:val="left" w:pos="426"/>
        </w:tabs>
        <w:spacing w:line="20" w:lineRule="atLeast"/>
        <w:ind w:firstLine="567"/>
        <w:jc w:val="both"/>
        <w:rPr>
          <w:rFonts w:cs="Aharoni"/>
          <w:sz w:val="28"/>
          <w:szCs w:val="28"/>
        </w:rPr>
      </w:pPr>
      <w:r>
        <w:rPr>
          <w:rFonts w:cs="Aharoni"/>
          <w:sz w:val="28"/>
          <w:szCs w:val="28"/>
        </w:rPr>
        <w:t xml:space="preserve">По решению жюри концертмейстеры награждаются дипломами за лучшую концертмейстерскую работу. </w:t>
      </w:r>
    </w:p>
    <w:p w14:paraId="02C2C44B" w14:textId="77777777" w:rsidR="00CE61D1" w:rsidRDefault="00CE61D1" w:rsidP="00CE61D1">
      <w:pPr>
        <w:ind w:firstLine="567"/>
        <w:jc w:val="both"/>
        <w:rPr>
          <w:rFonts w:cs="Aharoni"/>
          <w:i/>
          <w:sz w:val="28"/>
          <w:szCs w:val="28"/>
        </w:rPr>
      </w:pPr>
      <w:r>
        <w:rPr>
          <w:rFonts w:cs="Aharoni"/>
          <w:b/>
          <w:sz w:val="28"/>
          <w:szCs w:val="28"/>
        </w:rPr>
        <w:t xml:space="preserve">Наградные документы в электронном виде будут отправлены на электронный адрес, указанный в заявке участника, до 29 декабря 2023 г. </w:t>
      </w:r>
    </w:p>
    <w:p w14:paraId="04F12780" w14:textId="77777777" w:rsidR="00CE61D1" w:rsidRDefault="00CE61D1" w:rsidP="00CE61D1">
      <w:pPr>
        <w:jc w:val="both"/>
        <w:rPr>
          <w:b/>
          <w:sz w:val="28"/>
          <w:szCs w:val="28"/>
        </w:rPr>
      </w:pPr>
      <w:r>
        <w:rPr>
          <w:b/>
          <w:sz w:val="28"/>
          <w:szCs w:val="28"/>
        </w:rPr>
        <w:t>11. Финансовые условия участия в конкурсе</w:t>
      </w:r>
    </w:p>
    <w:p w14:paraId="3284FA19" w14:textId="77777777" w:rsidR="00CE61D1" w:rsidRDefault="00CE61D1" w:rsidP="00CE61D1">
      <w:pPr>
        <w:jc w:val="both"/>
        <w:rPr>
          <w:rFonts w:eastAsia="Calibri"/>
          <w:sz w:val="28"/>
          <w:szCs w:val="28"/>
          <w:lang w:eastAsia="en-US"/>
        </w:rPr>
      </w:pPr>
      <w:r>
        <w:rPr>
          <w:sz w:val="28"/>
          <w:szCs w:val="28"/>
        </w:rPr>
        <w:t>Организационный взнос за участие  в конкурсе:</w:t>
      </w:r>
    </w:p>
    <w:p w14:paraId="327B5C14" w14:textId="77777777" w:rsidR="00CE61D1" w:rsidRDefault="00CE61D1" w:rsidP="00CE61D1">
      <w:pPr>
        <w:jc w:val="both"/>
        <w:rPr>
          <w:sz w:val="28"/>
          <w:szCs w:val="28"/>
        </w:rPr>
      </w:pPr>
      <w:r>
        <w:rPr>
          <w:sz w:val="28"/>
          <w:szCs w:val="28"/>
        </w:rPr>
        <w:t>солисты  - 2000 рублей,</w:t>
      </w:r>
    </w:p>
    <w:p w14:paraId="41882F0A" w14:textId="77777777" w:rsidR="00CE61D1" w:rsidRDefault="00CE61D1" w:rsidP="00CE61D1">
      <w:pPr>
        <w:jc w:val="both"/>
        <w:rPr>
          <w:sz w:val="28"/>
          <w:szCs w:val="28"/>
        </w:rPr>
      </w:pPr>
      <w:r>
        <w:rPr>
          <w:sz w:val="28"/>
          <w:szCs w:val="28"/>
        </w:rPr>
        <w:t>ансамбли  - малые составы (дуэт, трио, квартет) - 2000 рублей</w:t>
      </w:r>
    </w:p>
    <w:p w14:paraId="20816492" w14:textId="77777777" w:rsidR="00CE61D1" w:rsidRDefault="00CE61D1" w:rsidP="00CE61D1">
      <w:pPr>
        <w:jc w:val="both"/>
        <w:rPr>
          <w:sz w:val="28"/>
          <w:szCs w:val="28"/>
        </w:rPr>
      </w:pPr>
      <w:r>
        <w:rPr>
          <w:sz w:val="28"/>
          <w:szCs w:val="28"/>
        </w:rPr>
        <w:t xml:space="preserve">                  - большие составы (от 5 человек) - 2500 рублей,</w:t>
      </w:r>
    </w:p>
    <w:p w14:paraId="1EFBED3D" w14:textId="77777777" w:rsidR="00CE61D1" w:rsidRDefault="00CE61D1" w:rsidP="00CE61D1">
      <w:pPr>
        <w:jc w:val="both"/>
        <w:rPr>
          <w:sz w:val="28"/>
          <w:szCs w:val="28"/>
        </w:rPr>
      </w:pPr>
      <w:r>
        <w:rPr>
          <w:sz w:val="28"/>
          <w:szCs w:val="28"/>
        </w:rPr>
        <w:lastRenderedPageBreak/>
        <w:t xml:space="preserve">                  - оркестры - 3000 рублей. </w:t>
      </w:r>
    </w:p>
    <w:p w14:paraId="41C8F97A" w14:textId="77777777" w:rsidR="00CE61D1" w:rsidRDefault="00CE61D1" w:rsidP="00CE61D1">
      <w:pPr>
        <w:ind w:firstLine="284"/>
        <w:jc w:val="both"/>
        <w:rPr>
          <w:b/>
          <w:sz w:val="28"/>
          <w:szCs w:val="28"/>
        </w:rPr>
      </w:pPr>
      <w:r>
        <w:rPr>
          <w:b/>
          <w:sz w:val="28"/>
          <w:szCs w:val="28"/>
        </w:rPr>
        <w:t>Оплата организационного взноса производится в порядке и сроки, предусмотренные договором.</w:t>
      </w:r>
    </w:p>
    <w:p w14:paraId="56179FA0" w14:textId="77777777" w:rsidR="00CE61D1" w:rsidRDefault="00CE61D1" w:rsidP="00CE61D1">
      <w:pPr>
        <w:ind w:firstLine="567"/>
        <w:jc w:val="both"/>
        <w:rPr>
          <w:sz w:val="28"/>
          <w:szCs w:val="28"/>
        </w:rPr>
      </w:pPr>
      <w:r>
        <w:rPr>
          <w:sz w:val="28"/>
          <w:szCs w:val="28"/>
        </w:rPr>
        <w:t xml:space="preserve">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 </w:t>
      </w:r>
    </w:p>
    <w:p w14:paraId="6353A2F3" w14:textId="77777777" w:rsidR="00CE61D1" w:rsidRDefault="00CE61D1" w:rsidP="00CE61D1">
      <w:pPr>
        <w:shd w:val="clear" w:color="auto" w:fill="FFFFFF"/>
        <w:autoSpaceDE w:val="0"/>
        <w:autoSpaceDN w:val="0"/>
        <w:adjustRightInd w:val="0"/>
        <w:jc w:val="both"/>
        <w:rPr>
          <w:sz w:val="28"/>
          <w:szCs w:val="28"/>
        </w:rPr>
      </w:pPr>
      <w:r>
        <w:rPr>
          <w:b/>
          <w:bCs/>
          <w:color w:val="000000"/>
          <w:sz w:val="28"/>
          <w:szCs w:val="28"/>
        </w:rPr>
        <w:t>12.</w:t>
      </w:r>
      <w:r>
        <w:rPr>
          <w:color w:val="000000"/>
          <w:sz w:val="28"/>
          <w:szCs w:val="28"/>
        </w:rPr>
        <w:t xml:space="preserve"> </w:t>
      </w:r>
      <w:r>
        <w:rPr>
          <w:b/>
          <w:bCs/>
          <w:color w:val="000000"/>
          <w:sz w:val="28"/>
          <w:szCs w:val="28"/>
        </w:rPr>
        <w:t>Порядок и условия предоставления заявки</w:t>
      </w:r>
    </w:p>
    <w:p w14:paraId="1A9F3EB6" w14:textId="77777777" w:rsidR="00CE61D1" w:rsidRDefault="00CE61D1" w:rsidP="00CE61D1">
      <w:pPr>
        <w:widowControl w:val="0"/>
        <w:tabs>
          <w:tab w:val="left" w:pos="0"/>
          <w:tab w:val="left" w:pos="709"/>
          <w:tab w:val="left" w:pos="1134"/>
        </w:tabs>
        <w:suppressAutoHyphens/>
        <w:jc w:val="both"/>
        <w:rPr>
          <w:sz w:val="28"/>
          <w:szCs w:val="28"/>
        </w:rPr>
      </w:pPr>
      <w:r>
        <w:rPr>
          <w:sz w:val="28"/>
          <w:szCs w:val="28"/>
        </w:rPr>
        <w:t xml:space="preserve">В срок </w:t>
      </w:r>
      <w:r>
        <w:rPr>
          <w:b/>
          <w:color w:val="000000"/>
          <w:sz w:val="28"/>
          <w:szCs w:val="28"/>
        </w:rPr>
        <w:t>с 13 по 22 ноября 2023 года</w:t>
      </w:r>
      <w:r>
        <w:rPr>
          <w:sz w:val="28"/>
        </w:rPr>
        <w:t xml:space="preserve"> подается заявка на участие путем заполнения электронной формы на официальном сайте </w:t>
      </w:r>
      <w:r>
        <w:rPr>
          <w:sz w:val="28"/>
          <w:szCs w:val="28"/>
        </w:rPr>
        <w:t>ГБПОУ СО «</w:t>
      </w:r>
      <w:r>
        <w:rPr>
          <w:sz w:val="28"/>
        </w:rPr>
        <w:t>Нижнетагильский колледж искусств»</w:t>
      </w:r>
      <w:r>
        <w:rPr>
          <w:sz w:val="28"/>
          <w:szCs w:val="28"/>
        </w:rPr>
        <w:t xml:space="preserve"> </w:t>
      </w:r>
      <w:hyperlink r:id="rId45" w:history="1">
        <w:r>
          <w:rPr>
            <w:rStyle w:val="a5"/>
            <w:sz w:val="28"/>
            <w:szCs w:val="28"/>
          </w:rPr>
          <w:t>http://</w:t>
        </w:r>
        <w:r>
          <w:rPr>
            <w:rStyle w:val="a5"/>
            <w:sz w:val="28"/>
            <w:szCs w:val="28"/>
            <w:lang w:val="en-US"/>
          </w:rPr>
          <w:t>art</w:t>
        </w:r>
        <w:r>
          <w:rPr>
            <w:rStyle w:val="a5"/>
            <w:sz w:val="28"/>
            <w:szCs w:val="28"/>
          </w:rPr>
          <w:t>-</w:t>
        </w:r>
        <w:proofErr w:type="spellStart"/>
        <w:r>
          <w:rPr>
            <w:rStyle w:val="a5"/>
            <w:sz w:val="28"/>
            <w:szCs w:val="28"/>
            <w:lang w:val="en-US"/>
          </w:rPr>
          <w:t>nt</w:t>
        </w:r>
        <w:proofErr w:type="spellEnd"/>
        <w:r>
          <w:rPr>
            <w:rStyle w:val="a5"/>
            <w:sz w:val="28"/>
            <w:szCs w:val="28"/>
          </w:rPr>
          <w:t>.</w:t>
        </w:r>
        <w:proofErr w:type="spellStart"/>
        <w:r>
          <w:rPr>
            <w:rStyle w:val="a5"/>
            <w:sz w:val="28"/>
            <w:szCs w:val="28"/>
            <w:lang w:val="en-US"/>
          </w:rPr>
          <w:t>ru</w:t>
        </w:r>
        <w:proofErr w:type="spellEnd"/>
      </w:hyperlink>
      <w:r>
        <w:rPr>
          <w:sz w:val="28"/>
          <w:szCs w:val="28"/>
        </w:rPr>
        <w:t xml:space="preserve">  (раздел </w:t>
      </w:r>
      <w:proofErr w:type="spellStart"/>
      <w:r>
        <w:rPr>
          <w:sz w:val="28"/>
          <w:szCs w:val="28"/>
        </w:rPr>
        <w:t>методобъединение</w:t>
      </w:r>
      <w:proofErr w:type="spellEnd"/>
      <w:r>
        <w:rPr>
          <w:sz w:val="28"/>
          <w:szCs w:val="28"/>
        </w:rPr>
        <w:t>). В электронной форме заявки прикрепляется цветная фотография высокого качества. Фото солистов должно быть выполнено в портретном варианте. Фото ансамбля и оркестра - групповая фотография. Каждая фотография должна быть подписана: ФИ солиста,  ансамбль, оркестр, номинация, наименование учреждения.</w:t>
      </w:r>
    </w:p>
    <w:p w14:paraId="6A359E50" w14:textId="77777777" w:rsidR="00CE61D1" w:rsidRDefault="00CE61D1" w:rsidP="00CE61D1">
      <w:pPr>
        <w:overflowPunct w:val="0"/>
        <w:autoSpaceDE w:val="0"/>
        <w:autoSpaceDN w:val="0"/>
        <w:adjustRightInd w:val="0"/>
        <w:ind w:firstLine="567"/>
        <w:jc w:val="both"/>
        <w:rPr>
          <w:sz w:val="28"/>
          <w:szCs w:val="28"/>
        </w:rPr>
      </w:pPr>
      <w:r>
        <w:rPr>
          <w:sz w:val="28"/>
          <w:szCs w:val="28"/>
        </w:rPr>
        <w:t>Не принимаются фотографии, вложенные в программы MS Word, с датой в углу фотографии, низкого качества.</w:t>
      </w:r>
    </w:p>
    <w:p w14:paraId="260746DE" w14:textId="77777777" w:rsidR="00CE61D1" w:rsidRDefault="00CE61D1" w:rsidP="00CE61D1">
      <w:pPr>
        <w:overflowPunct w:val="0"/>
        <w:autoSpaceDE w:val="0"/>
        <w:autoSpaceDN w:val="0"/>
        <w:adjustRightInd w:val="0"/>
        <w:ind w:firstLine="567"/>
        <w:jc w:val="both"/>
        <w:rPr>
          <w:b/>
          <w:sz w:val="28"/>
          <w:szCs w:val="28"/>
        </w:rPr>
      </w:pPr>
      <w:r>
        <w:rPr>
          <w:b/>
          <w:sz w:val="28"/>
          <w:szCs w:val="28"/>
        </w:rPr>
        <w:t>Для конкурсантов, проживающих за пределами Свердловской области, желающих принять участие в конкурсе дистанционно, в электронной форме заявки прикрепляется ссылка на видеозапись, размещенную на YouTube канале.</w:t>
      </w:r>
    </w:p>
    <w:p w14:paraId="00368A65" w14:textId="77777777"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 xml:space="preserve">Заявки, присланные позднее указанного срока или не соответствующие программным требованиям, к рассмотрению не принимаются. </w:t>
      </w:r>
    </w:p>
    <w:p w14:paraId="4767ECB4" w14:textId="77777777" w:rsidR="00CE61D1" w:rsidRDefault="00CE61D1" w:rsidP="00CE61D1">
      <w:pPr>
        <w:shd w:val="clear" w:color="auto" w:fill="FFFFFF"/>
        <w:autoSpaceDE w:val="0"/>
        <w:autoSpaceDN w:val="0"/>
        <w:adjustRightInd w:val="0"/>
        <w:spacing w:line="20" w:lineRule="atLeast"/>
        <w:ind w:firstLine="567"/>
        <w:jc w:val="both"/>
        <w:rPr>
          <w:color w:val="000000"/>
          <w:sz w:val="28"/>
          <w:szCs w:val="28"/>
        </w:rPr>
      </w:pPr>
      <w:r>
        <w:rPr>
          <w:color w:val="000000"/>
          <w:sz w:val="28"/>
          <w:szCs w:val="28"/>
        </w:rPr>
        <w:t>Внесение изменений в программу, представленную на конкурс, допускается не позднее, чем за десять дней до его начала. Конкурсные выступления с изменениями в программе без согласования с оргкомитетом не оцениваются, организационный взнос участнику не возвращается.</w:t>
      </w:r>
    </w:p>
    <w:p w14:paraId="78F08F14" w14:textId="77777777" w:rsidR="00CE61D1" w:rsidRDefault="00CE61D1" w:rsidP="00CE61D1">
      <w:pPr>
        <w:shd w:val="clear" w:color="auto" w:fill="FFFFFF"/>
        <w:autoSpaceDE w:val="0"/>
        <w:autoSpaceDN w:val="0"/>
        <w:adjustRightInd w:val="0"/>
        <w:rPr>
          <w:rFonts w:eastAsia="MT Extra"/>
          <w:sz w:val="28"/>
        </w:rPr>
      </w:pPr>
      <w:r>
        <w:rPr>
          <w:b/>
          <w:color w:val="000000"/>
          <w:sz w:val="28"/>
          <w:szCs w:val="28"/>
        </w:rPr>
        <w:t>13.</w:t>
      </w:r>
      <w:r>
        <w:rPr>
          <w:rFonts w:eastAsia="MT Extra"/>
          <w:sz w:val="28"/>
        </w:rPr>
        <w:t xml:space="preserve"> </w:t>
      </w:r>
      <w:r>
        <w:rPr>
          <w:b/>
          <w:bCs/>
          <w:color w:val="000000"/>
          <w:sz w:val="28"/>
          <w:szCs w:val="28"/>
        </w:rPr>
        <w:t>Оргкомитет конкурса, контакты:</w:t>
      </w:r>
    </w:p>
    <w:p w14:paraId="3FADEAC0" w14:textId="77777777" w:rsidR="00CE61D1" w:rsidRDefault="00CE61D1" w:rsidP="00CE61D1">
      <w:pPr>
        <w:ind w:firstLine="567"/>
        <w:jc w:val="both"/>
        <w:rPr>
          <w:color w:val="000000"/>
          <w:sz w:val="28"/>
          <w:szCs w:val="28"/>
        </w:rPr>
      </w:pPr>
      <w:r>
        <w:rPr>
          <w:color w:val="000000"/>
          <w:sz w:val="28"/>
          <w:szCs w:val="28"/>
        </w:rPr>
        <w:t>В состав организационного комитета входят специалисты и преподаватели ГБПОУ СО «Нижнетагильский колледж искусств»:</w:t>
      </w:r>
    </w:p>
    <w:p w14:paraId="0E13A497" w14:textId="77777777" w:rsidR="00CE61D1" w:rsidRDefault="00CE61D1" w:rsidP="00CE61D1">
      <w:pPr>
        <w:ind w:firstLine="567"/>
        <w:jc w:val="both"/>
        <w:rPr>
          <w:color w:val="000000"/>
          <w:sz w:val="28"/>
          <w:szCs w:val="28"/>
        </w:rPr>
      </w:pPr>
      <w:r>
        <w:rPr>
          <w:color w:val="000000"/>
          <w:sz w:val="28"/>
          <w:szCs w:val="28"/>
        </w:rPr>
        <w:t xml:space="preserve">методист ГБПОУ СО «Нижнетагильский колледж искусств», председатель Нижнетагильского территориального методического объединения, ответственный секретарь конкурса </w:t>
      </w:r>
    </w:p>
    <w:p w14:paraId="229DEA5B" w14:textId="77777777" w:rsidR="00CE61D1" w:rsidRDefault="00CE61D1" w:rsidP="00CE61D1">
      <w:pPr>
        <w:ind w:firstLine="567"/>
        <w:jc w:val="both"/>
        <w:rPr>
          <w:color w:val="000000"/>
          <w:sz w:val="28"/>
          <w:szCs w:val="28"/>
        </w:rPr>
      </w:pPr>
      <w:r>
        <w:rPr>
          <w:color w:val="000000"/>
          <w:sz w:val="28"/>
          <w:szCs w:val="28"/>
        </w:rPr>
        <w:t xml:space="preserve">Надежда Николаевна Беляевская, </w:t>
      </w:r>
    </w:p>
    <w:p w14:paraId="1F347310" w14:textId="77777777" w:rsidR="00CE61D1" w:rsidRDefault="00CE61D1" w:rsidP="00CE61D1">
      <w:pPr>
        <w:jc w:val="both"/>
        <w:rPr>
          <w:color w:val="000000"/>
          <w:sz w:val="28"/>
          <w:szCs w:val="28"/>
        </w:rPr>
      </w:pPr>
      <w:r>
        <w:rPr>
          <w:b/>
          <w:color w:val="000000"/>
          <w:sz w:val="28"/>
          <w:szCs w:val="28"/>
        </w:rPr>
        <w:t>+79089188195</w:t>
      </w:r>
      <w:r>
        <w:rPr>
          <w:color w:val="000000"/>
          <w:sz w:val="28"/>
          <w:szCs w:val="28"/>
        </w:rPr>
        <w:t xml:space="preserve">, </w:t>
      </w:r>
      <w:r>
        <w:rPr>
          <w:b/>
          <w:color w:val="000000"/>
          <w:sz w:val="28"/>
          <w:szCs w:val="28"/>
          <w:lang w:val="en-US"/>
        </w:rPr>
        <w:t>e</w:t>
      </w:r>
      <w:r>
        <w:rPr>
          <w:b/>
          <w:color w:val="000000"/>
          <w:sz w:val="28"/>
          <w:szCs w:val="28"/>
        </w:rPr>
        <w:t>-</w:t>
      </w:r>
      <w:r>
        <w:rPr>
          <w:b/>
          <w:color w:val="000000"/>
          <w:sz w:val="28"/>
          <w:szCs w:val="28"/>
          <w:lang w:val="en-US"/>
        </w:rPr>
        <w:t>mail</w:t>
      </w:r>
      <w:r>
        <w:rPr>
          <w:b/>
          <w:color w:val="000000"/>
          <w:sz w:val="28"/>
          <w:szCs w:val="28"/>
        </w:rPr>
        <w:t xml:space="preserve">: </w:t>
      </w:r>
      <w:hyperlink r:id="rId46" w:history="1">
        <w:r>
          <w:rPr>
            <w:rStyle w:val="a5"/>
            <w:sz w:val="28"/>
            <w:szCs w:val="28"/>
            <w:lang w:val="en-US"/>
          </w:rPr>
          <w:t>bnn</w:t>
        </w:r>
        <w:r>
          <w:rPr>
            <w:rStyle w:val="a5"/>
            <w:sz w:val="28"/>
            <w:szCs w:val="28"/>
          </w:rPr>
          <w:t>_</w:t>
        </w:r>
        <w:r>
          <w:rPr>
            <w:rStyle w:val="a5"/>
            <w:sz w:val="28"/>
            <w:szCs w:val="28"/>
            <w:lang w:val="en-US"/>
          </w:rPr>
          <w:t>ntmo</w:t>
        </w:r>
        <w:r>
          <w:rPr>
            <w:rStyle w:val="a5"/>
            <w:sz w:val="28"/>
            <w:szCs w:val="28"/>
          </w:rPr>
          <w:t>@</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p>
    <w:p w14:paraId="3A2EE3A9" w14:textId="77777777" w:rsidR="00CE61D1" w:rsidRDefault="00CE61D1" w:rsidP="00CE61D1">
      <w:pPr>
        <w:ind w:firstLine="567"/>
        <w:jc w:val="both"/>
        <w:rPr>
          <w:color w:val="000000"/>
          <w:sz w:val="28"/>
          <w:szCs w:val="28"/>
        </w:rPr>
      </w:pPr>
      <w:r>
        <w:rPr>
          <w:color w:val="000000"/>
          <w:sz w:val="28"/>
          <w:szCs w:val="28"/>
        </w:rPr>
        <w:t xml:space="preserve">зав. отделением народных инструментов ГБПОУ СО «Нижнетагильский колледж искусств» </w:t>
      </w:r>
    </w:p>
    <w:p w14:paraId="33E0A2BC" w14:textId="77777777" w:rsidR="00CE61D1" w:rsidRDefault="00CE61D1" w:rsidP="00CE61D1">
      <w:pPr>
        <w:ind w:firstLine="567"/>
        <w:jc w:val="both"/>
        <w:rPr>
          <w:color w:val="000000"/>
          <w:sz w:val="28"/>
          <w:szCs w:val="28"/>
        </w:rPr>
      </w:pPr>
      <w:r>
        <w:rPr>
          <w:color w:val="000000"/>
          <w:sz w:val="28"/>
          <w:szCs w:val="28"/>
        </w:rPr>
        <w:t>Валентина Петровна Ольхова,</w:t>
      </w:r>
    </w:p>
    <w:p w14:paraId="4BCFE60E" w14:textId="77777777" w:rsidR="00CE61D1" w:rsidRDefault="00CE61D1" w:rsidP="00CE61D1">
      <w:pPr>
        <w:rPr>
          <w:color w:val="000000"/>
          <w:sz w:val="28"/>
          <w:szCs w:val="28"/>
          <w:u w:val="single"/>
        </w:rPr>
      </w:pPr>
      <w:r>
        <w:rPr>
          <w:b/>
          <w:color w:val="000000"/>
          <w:sz w:val="28"/>
          <w:szCs w:val="28"/>
        </w:rPr>
        <w:t xml:space="preserve">+79122595885, </w:t>
      </w:r>
      <w:r>
        <w:rPr>
          <w:b/>
          <w:color w:val="000000"/>
          <w:sz w:val="28"/>
          <w:szCs w:val="28"/>
          <w:lang w:val="en-US"/>
        </w:rPr>
        <w:t>e</w:t>
      </w:r>
      <w:r>
        <w:rPr>
          <w:b/>
          <w:color w:val="000000"/>
          <w:sz w:val="28"/>
          <w:szCs w:val="28"/>
        </w:rPr>
        <w:t>-</w:t>
      </w:r>
      <w:r>
        <w:rPr>
          <w:b/>
          <w:color w:val="000000"/>
          <w:sz w:val="28"/>
          <w:szCs w:val="28"/>
          <w:lang w:val="en-US"/>
        </w:rPr>
        <w:t>mail</w:t>
      </w:r>
      <w:r>
        <w:rPr>
          <w:b/>
          <w:color w:val="000000"/>
          <w:sz w:val="28"/>
          <w:szCs w:val="28"/>
        </w:rPr>
        <w:t xml:space="preserve">: </w:t>
      </w:r>
      <w:hyperlink r:id="rId47" w:history="1">
        <w:r>
          <w:rPr>
            <w:rStyle w:val="a5"/>
            <w:sz w:val="28"/>
            <w:szCs w:val="28"/>
          </w:rPr>
          <w:t>olxxxa@yandex.ru</w:t>
        </w:r>
      </w:hyperlink>
    </w:p>
    <w:p w14:paraId="01B9862D" w14:textId="77777777" w:rsidR="00CE61D1" w:rsidRDefault="00CE61D1" w:rsidP="00CE61D1">
      <w:pPr>
        <w:shd w:val="clear" w:color="auto" w:fill="FFFFFF"/>
        <w:autoSpaceDE w:val="0"/>
        <w:autoSpaceDN w:val="0"/>
        <w:adjustRightInd w:val="0"/>
        <w:ind w:firstLine="567"/>
        <w:jc w:val="both"/>
        <w:rPr>
          <w:bCs/>
          <w:color w:val="000000"/>
          <w:sz w:val="28"/>
          <w:szCs w:val="28"/>
        </w:rPr>
      </w:pPr>
      <w:r>
        <w:rPr>
          <w:bCs/>
          <w:color w:val="000000"/>
          <w:sz w:val="28"/>
          <w:szCs w:val="28"/>
        </w:rPr>
        <w:t xml:space="preserve">системный администратор </w:t>
      </w:r>
    </w:p>
    <w:p w14:paraId="455D0CB7" w14:textId="77777777" w:rsidR="00CE61D1" w:rsidRDefault="00CE61D1" w:rsidP="00CE61D1">
      <w:pPr>
        <w:shd w:val="clear" w:color="auto" w:fill="FFFFFF"/>
        <w:autoSpaceDE w:val="0"/>
        <w:autoSpaceDN w:val="0"/>
        <w:adjustRightInd w:val="0"/>
        <w:ind w:firstLine="567"/>
        <w:jc w:val="both"/>
        <w:rPr>
          <w:bCs/>
          <w:color w:val="000000"/>
          <w:sz w:val="28"/>
          <w:szCs w:val="28"/>
        </w:rPr>
      </w:pPr>
      <w:r>
        <w:rPr>
          <w:bCs/>
          <w:color w:val="000000"/>
          <w:sz w:val="28"/>
          <w:szCs w:val="28"/>
        </w:rPr>
        <w:t xml:space="preserve">Рамиль </w:t>
      </w:r>
      <w:proofErr w:type="spellStart"/>
      <w:r>
        <w:rPr>
          <w:bCs/>
          <w:color w:val="000000"/>
          <w:sz w:val="28"/>
          <w:szCs w:val="28"/>
        </w:rPr>
        <w:t>Зефэрович</w:t>
      </w:r>
      <w:proofErr w:type="spellEnd"/>
      <w:r>
        <w:rPr>
          <w:bCs/>
          <w:color w:val="000000"/>
          <w:sz w:val="28"/>
          <w:szCs w:val="28"/>
        </w:rPr>
        <w:t xml:space="preserve"> Сабитов,</w:t>
      </w:r>
    </w:p>
    <w:p w14:paraId="1DBDB44F" w14:textId="77777777" w:rsidR="00CE61D1" w:rsidRDefault="00CE61D1" w:rsidP="00CE61D1">
      <w:pPr>
        <w:shd w:val="clear" w:color="auto" w:fill="FFFFFF"/>
        <w:autoSpaceDE w:val="0"/>
        <w:autoSpaceDN w:val="0"/>
        <w:adjustRightInd w:val="0"/>
        <w:jc w:val="both"/>
        <w:rPr>
          <w:bCs/>
          <w:color w:val="000000"/>
          <w:sz w:val="28"/>
          <w:szCs w:val="28"/>
        </w:rPr>
      </w:pPr>
      <w:r>
        <w:rPr>
          <w:b/>
          <w:color w:val="000000"/>
          <w:sz w:val="28"/>
          <w:szCs w:val="28"/>
          <w:lang w:val="en-US"/>
        </w:rPr>
        <w:t>e</w:t>
      </w:r>
      <w:r>
        <w:rPr>
          <w:b/>
          <w:color w:val="000000"/>
          <w:sz w:val="28"/>
          <w:szCs w:val="28"/>
        </w:rPr>
        <w:t>-</w:t>
      </w:r>
      <w:r>
        <w:rPr>
          <w:b/>
          <w:color w:val="000000"/>
          <w:sz w:val="28"/>
          <w:szCs w:val="28"/>
          <w:lang w:val="en-US"/>
        </w:rPr>
        <w:t>mail</w:t>
      </w:r>
      <w:r>
        <w:rPr>
          <w:b/>
          <w:color w:val="000000"/>
          <w:sz w:val="28"/>
          <w:szCs w:val="28"/>
        </w:rPr>
        <w:t>:</w:t>
      </w:r>
      <w:r>
        <w:rPr>
          <w:color w:val="000000"/>
          <w:sz w:val="28"/>
          <w:szCs w:val="28"/>
        </w:rPr>
        <w:t xml:space="preserve"> </w:t>
      </w:r>
      <w:hyperlink r:id="rId48" w:history="1">
        <w:r>
          <w:rPr>
            <w:rStyle w:val="a5"/>
            <w:sz w:val="28"/>
            <w:szCs w:val="28"/>
            <w:lang w:val="en-US"/>
          </w:rPr>
          <w:t>roms</w:t>
        </w:r>
        <w:r>
          <w:rPr>
            <w:rStyle w:val="a5"/>
            <w:sz w:val="28"/>
            <w:szCs w:val="28"/>
          </w:rPr>
          <w:t>2@</w:t>
        </w:r>
        <w:r>
          <w:rPr>
            <w:rStyle w:val="a5"/>
            <w:sz w:val="28"/>
            <w:szCs w:val="28"/>
            <w:lang w:val="en-US"/>
          </w:rPr>
          <w:t>ya</w:t>
        </w:r>
        <w:r>
          <w:rPr>
            <w:rStyle w:val="a5"/>
            <w:sz w:val="28"/>
            <w:szCs w:val="28"/>
          </w:rPr>
          <w:t>.</w:t>
        </w:r>
        <w:proofErr w:type="spellStart"/>
        <w:r>
          <w:rPr>
            <w:rStyle w:val="a5"/>
            <w:sz w:val="28"/>
            <w:szCs w:val="28"/>
            <w:lang w:val="en-US"/>
          </w:rPr>
          <w:t>ru</w:t>
        </w:r>
        <w:proofErr w:type="spellEnd"/>
      </w:hyperlink>
    </w:p>
    <w:p w14:paraId="11BAED6E" w14:textId="77777777" w:rsidR="00CE61D1" w:rsidRDefault="00CE61D1" w:rsidP="00CE61D1">
      <w:pPr>
        <w:shd w:val="clear" w:color="auto" w:fill="FFFFFF"/>
        <w:autoSpaceDE w:val="0"/>
        <w:autoSpaceDN w:val="0"/>
        <w:adjustRightInd w:val="0"/>
        <w:ind w:firstLine="567"/>
        <w:jc w:val="both"/>
        <w:rPr>
          <w:sz w:val="28"/>
          <w:szCs w:val="28"/>
        </w:rPr>
      </w:pPr>
      <w:r>
        <w:rPr>
          <w:sz w:val="28"/>
          <w:szCs w:val="28"/>
        </w:rPr>
        <w:t>бухгалтер Елена Борисовна Чечулина,</w:t>
      </w:r>
    </w:p>
    <w:p w14:paraId="4B334750" w14:textId="77777777" w:rsidR="00CE61D1" w:rsidRDefault="00CE61D1" w:rsidP="00CE61D1">
      <w:pPr>
        <w:shd w:val="clear" w:color="auto" w:fill="FFFFFF"/>
        <w:autoSpaceDE w:val="0"/>
        <w:autoSpaceDN w:val="0"/>
        <w:adjustRightInd w:val="0"/>
        <w:jc w:val="both"/>
        <w:rPr>
          <w:bCs/>
          <w:color w:val="000000"/>
          <w:sz w:val="28"/>
          <w:szCs w:val="28"/>
          <w:lang w:val="en-US"/>
        </w:rPr>
      </w:pPr>
      <w:r>
        <w:rPr>
          <w:b/>
          <w:bCs/>
          <w:color w:val="000000"/>
          <w:sz w:val="28"/>
          <w:szCs w:val="28"/>
          <w:lang w:val="en-US"/>
        </w:rPr>
        <w:t>8(3435) 41-90-95,</w:t>
      </w:r>
      <w:r>
        <w:rPr>
          <w:bCs/>
          <w:color w:val="000000"/>
          <w:sz w:val="28"/>
          <w:szCs w:val="28"/>
          <w:lang w:val="en-US"/>
        </w:rPr>
        <w:t xml:space="preserve"> </w:t>
      </w:r>
      <w:r>
        <w:rPr>
          <w:b/>
          <w:color w:val="000000"/>
          <w:sz w:val="28"/>
          <w:szCs w:val="28"/>
          <w:lang w:val="en-US"/>
        </w:rPr>
        <w:t>e-mail:</w:t>
      </w:r>
      <w:r>
        <w:rPr>
          <w:sz w:val="24"/>
          <w:szCs w:val="24"/>
          <w:lang w:val="en-US"/>
        </w:rPr>
        <w:t xml:space="preserve"> </w:t>
      </w:r>
      <w:hyperlink r:id="rId49" w:history="1">
        <w:r>
          <w:rPr>
            <w:rStyle w:val="a5"/>
            <w:sz w:val="28"/>
            <w:szCs w:val="28"/>
            <w:lang w:val="en-US"/>
          </w:rPr>
          <w:t>konkurs@art-nt.ru</w:t>
        </w:r>
      </w:hyperlink>
    </w:p>
    <w:p w14:paraId="0943A44E" w14:textId="77777777" w:rsidR="00CE61D1" w:rsidRDefault="00CE61D1" w:rsidP="00CE61D1">
      <w:pPr>
        <w:shd w:val="clear" w:color="auto" w:fill="FFFFFF"/>
        <w:autoSpaceDE w:val="0"/>
        <w:autoSpaceDN w:val="0"/>
        <w:adjustRightInd w:val="0"/>
        <w:ind w:firstLine="567"/>
        <w:jc w:val="both"/>
        <w:rPr>
          <w:color w:val="000000"/>
          <w:sz w:val="28"/>
          <w:szCs w:val="28"/>
        </w:rPr>
      </w:pPr>
      <w:r>
        <w:rPr>
          <w:bCs/>
          <w:color w:val="000000"/>
          <w:sz w:val="28"/>
          <w:szCs w:val="28"/>
        </w:rPr>
        <w:t xml:space="preserve">Адрес: 622001, </w:t>
      </w:r>
      <w:r>
        <w:rPr>
          <w:sz w:val="28"/>
          <w:szCs w:val="28"/>
        </w:rPr>
        <w:t xml:space="preserve">Свердловская область, </w:t>
      </w:r>
      <w:r>
        <w:rPr>
          <w:color w:val="000000"/>
          <w:sz w:val="28"/>
          <w:szCs w:val="28"/>
        </w:rPr>
        <w:t xml:space="preserve">г. Нижний Тагил, ул. Карла Маркса, дом 28, корпус 2, </w:t>
      </w:r>
      <w:r>
        <w:rPr>
          <w:bCs/>
          <w:color w:val="000000"/>
          <w:sz w:val="28"/>
          <w:szCs w:val="28"/>
        </w:rPr>
        <w:t xml:space="preserve">ГБПОУ СО «Нижнетагильский колледж искусств» </w:t>
      </w:r>
    </w:p>
    <w:p w14:paraId="0302E875" w14:textId="77777777" w:rsidR="00CE61D1" w:rsidRDefault="00CE61D1" w:rsidP="00CE61D1">
      <w:pPr>
        <w:shd w:val="clear" w:color="auto" w:fill="FFFFFF"/>
        <w:autoSpaceDE w:val="0"/>
        <w:autoSpaceDN w:val="0"/>
        <w:adjustRightInd w:val="0"/>
        <w:jc w:val="both"/>
        <w:rPr>
          <w:bCs/>
          <w:color w:val="000000"/>
          <w:sz w:val="28"/>
          <w:szCs w:val="28"/>
        </w:rPr>
      </w:pPr>
      <w:r>
        <w:rPr>
          <w:bCs/>
          <w:color w:val="000000"/>
          <w:sz w:val="28"/>
          <w:szCs w:val="28"/>
        </w:rPr>
        <w:t>телефон 8(3435) 41-90-93</w:t>
      </w:r>
    </w:p>
    <w:p w14:paraId="219C72C0" w14:textId="77777777" w:rsidR="00CE61D1" w:rsidRPr="00141C7F" w:rsidRDefault="00CE61D1" w:rsidP="00CE61D1">
      <w:pPr>
        <w:shd w:val="clear" w:color="auto" w:fill="FFFFFF"/>
        <w:autoSpaceDE w:val="0"/>
        <w:autoSpaceDN w:val="0"/>
        <w:adjustRightInd w:val="0"/>
        <w:jc w:val="both"/>
        <w:rPr>
          <w:bCs/>
          <w:color w:val="000000"/>
          <w:sz w:val="28"/>
          <w:szCs w:val="28"/>
        </w:rPr>
      </w:pPr>
      <w:r>
        <w:rPr>
          <w:b/>
          <w:color w:val="000000"/>
          <w:sz w:val="28"/>
          <w:szCs w:val="28"/>
          <w:lang w:val="en-US"/>
        </w:rPr>
        <w:t>e</w:t>
      </w:r>
      <w:r w:rsidRPr="00141C7F">
        <w:rPr>
          <w:b/>
          <w:color w:val="000000"/>
          <w:sz w:val="28"/>
          <w:szCs w:val="28"/>
        </w:rPr>
        <w:t>-</w:t>
      </w:r>
      <w:r>
        <w:rPr>
          <w:b/>
          <w:color w:val="000000"/>
          <w:sz w:val="28"/>
          <w:szCs w:val="28"/>
          <w:lang w:val="en-US"/>
        </w:rPr>
        <w:t>mail</w:t>
      </w:r>
      <w:r w:rsidRPr="00141C7F">
        <w:rPr>
          <w:b/>
          <w:color w:val="000000"/>
          <w:sz w:val="28"/>
          <w:szCs w:val="28"/>
        </w:rPr>
        <w:t>:</w:t>
      </w:r>
      <w:r w:rsidRPr="00141C7F">
        <w:rPr>
          <w:bCs/>
          <w:color w:val="000000"/>
          <w:sz w:val="28"/>
          <w:szCs w:val="28"/>
        </w:rPr>
        <w:t xml:space="preserve"> </w:t>
      </w:r>
      <w:hyperlink r:id="rId50" w:history="1">
        <w:r>
          <w:rPr>
            <w:rStyle w:val="a5"/>
            <w:bCs/>
            <w:sz w:val="28"/>
            <w:szCs w:val="28"/>
            <w:lang w:val="en-US"/>
          </w:rPr>
          <w:t>ntki</w:t>
        </w:r>
        <w:r w:rsidRPr="00141C7F">
          <w:rPr>
            <w:rStyle w:val="a5"/>
            <w:bCs/>
            <w:sz w:val="28"/>
            <w:szCs w:val="28"/>
          </w:rPr>
          <w:t>@</w:t>
        </w:r>
        <w:r>
          <w:rPr>
            <w:rStyle w:val="a5"/>
            <w:bCs/>
            <w:sz w:val="28"/>
            <w:szCs w:val="28"/>
            <w:lang w:val="en-US"/>
          </w:rPr>
          <w:t>art</w:t>
        </w:r>
        <w:r w:rsidRPr="00141C7F">
          <w:rPr>
            <w:rStyle w:val="a5"/>
            <w:bCs/>
            <w:sz w:val="28"/>
            <w:szCs w:val="28"/>
          </w:rPr>
          <w:t>-</w:t>
        </w:r>
        <w:r>
          <w:rPr>
            <w:rStyle w:val="a5"/>
            <w:bCs/>
            <w:sz w:val="28"/>
            <w:szCs w:val="28"/>
            <w:lang w:val="en-US"/>
          </w:rPr>
          <w:t>nt</w:t>
        </w:r>
        <w:r w:rsidRPr="00141C7F">
          <w:rPr>
            <w:rStyle w:val="a5"/>
            <w:bCs/>
            <w:sz w:val="28"/>
            <w:szCs w:val="28"/>
          </w:rPr>
          <w:t>.</w:t>
        </w:r>
        <w:proofErr w:type="spellStart"/>
        <w:r>
          <w:rPr>
            <w:rStyle w:val="a5"/>
            <w:bCs/>
            <w:sz w:val="28"/>
            <w:szCs w:val="28"/>
            <w:lang w:val="en-US"/>
          </w:rPr>
          <w:t>ru</w:t>
        </w:r>
        <w:proofErr w:type="spellEnd"/>
      </w:hyperlink>
      <w:r w:rsidRPr="00141C7F">
        <w:rPr>
          <w:sz w:val="28"/>
          <w:szCs w:val="28"/>
        </w:rPr>
        <w:t xml:space="preserve">  </w:t>
      </w:r>
    </w:p>
    <w:p w14:paraId="6A2B8887" w14:textId="77777777" w:rsidR="0038177F" w:rsidRDefault="0038177F">
      <w:pPr>
        <w:spacing w:after="200" w:line="276" w:lineRule="auto"/>
        <w:rPr>
          <w:b/>
          <w:sz w:val="28"/>
          <w:szCs w:val="24"/>
        </w:rPr>
      </w:pPr>
      <w:r>
        <w:rPr>
          <w:b/>
          <w:sz w:val="28"/>
          <w:szCs w:val="24"/>
        </w:rPr>
        <w:br w:type="page"/>
      </w:r>
    </w:p>
    <w:p w14:paraId="06D1A81D" w14:textId="385684A5" w:rsidR="00CE61D1" w:rsidRPr="00FC7B8D" w:rsidRDefault="00FC7B8D" w:rsidP="00E967CE">
      <w:pPr>
        <w:shd w:val="clear" w:color="auto" w:fill="B8CCE4" w:themeFill="accent1" w:themeFillTint="66"/>
        <w:jc w:val="center"/>
        <w:rPr>
          <w:b/>
          <w:sz w:val="28"/>
          <w:szCs w:val="24"/>
        </w:rPr>
      </w:pPr>
      <w:r w:rsidRPr="00FC7B8D">
        <w:rPr>
          <w:b/>
          <w:sz w:val="28"/>
          <w:szCs w:val="24"/>
        </w:rPr>
        <w:lastRenderedPageBreak/>
        <w:t>ПОЛОЖЕНИЕ</w:t>
      </w:r>
    </w:p>
    <w:p w14:paraId="343C81D0" w14:textId="77777777" w:rsidR="00FC7B8D" w:rsidRPr="00FC7B8D" w:rsidRDefault="00FC7B8D" w:rsidP="00E967CE">
      <w:pPr>
        <w:shd w:val="clear" w:color="auto" w:fill="B8CCE4" w:themeFill="accent1" w:themeFillTint="66"/>
        <w:jc w:val="center"/>
        <w:rPr>
          <w:sz w:val="28"/>
          <w:szCs w:val="24"/>
        </w:rPr>
      </w:pPr>
      <w:r w:rsidRPr="00FC7B8D">
        <w:rPr>
          <w:sz w:val="28"/>
          <w:szCs w:val="24"/>
        </w:rPr>
        <w:t>XIV открытый областной конкурс</w:t>
      </w:r>
    </w:p>
    <w:p w14:paraId="0DBAFB31" w14:textId="104CCE83" w:rsidR="00373E9B" w:rsidRPr="00FC7B8D" w:rsidRDefault="00FC7B8D" w:rsidP="00E967CE">
      <w:pPr>
        <w:shd w:val="clear" w:color="auto" w:fill="B8CCE4" w:themeFill="accent1" w:themeFillTint="66"/>
        <w:jc w:val="center"/>
        <w:rPr>
          <w:sz w:val="28"/>
          <w:szCs w:val="24"/>
        </w:rPr>
      </w:pPr>
      <w:r w:rsidRPr="00FC7B8D">
        <w:rPr>
          <w:sz w:val="28"/>
          <w:szCs w:val="24"/>
        </w:rPr>
        <w:t>детских цирковых коллективов «Антре»</w:t>
      </w:r>
    </w:p>
    <w:p w14:paraId="6D9B2D6C" w14:textId="26C2A955" w:rsidR="00FC7B8D" w:rsidRDefault="00FC7B8D" w:rsidP="00E967CE">
      <w:pPr>
        <w:shd w:val="clear" w:color="auto" w:fill="B8CCE4" w:themeFill="accent1" w:themeFillTint="66"/>
        <w:jc w:val="center"/>
        <w:rPr>
          <w:sz w:val="28"/>
          <w:szCs w:val="24"/>
        </w:rPr>
      </w:pPr>
      <w:r w:rsidRPr="00FC7B8D">
        <w:rPr>
          <w:sz w:val="28"/>
          <w:szCs w:val="24"/>
        </w:rPr>
        <w:t>07.12.2023</w:t>
      </w:r>
    </w:p>
    <w:p w14:paraId="14E6E398" w14:textId="77777777" w:rsidR="00FC7B8D" w:rsidRDefault="00FC7B8D" w:rsidP="00FC7B8D">
      <w:pPr>
        <w:jc w:val="both"/>
        <w:rPr>
          <w:sz w:val="28"/>
          <w:szCs w:val="24"/>
        </w:rPr>
      </w:pPr>
    </w:p>
    <w:p w14:paraId="0AE6B35A" w14:textId="77777777" w:rsidR="00FC7B8D" w:rsidRDefault="00FC7B8D" w:rsidP="00F612A9">
      <w:pPr>
        <w:widowControl w:val="0"/>
        <w:numPr>
          <w:ilvl w:val="0"/>
          <w:numId w:val="97"/>
        </w:numPr>
        <w:snapToGrid w:val="0"/>
        <w:ind w:left="0" w:firstLine="709"/>
        <w:jc w:val="both"/>
        <w:rPr>
          <w:b/>
          <w:sz w:val="28"/>
          <w:szCs w:val="28"/>
        </w:rPr>
      </w:pPr>
      <w:r>
        <w:rPr>
          <w:b/>
          <w:sz w:val="28"/>
          <w:szCs w:val="28"/>
        </w:rPr>
        <w:t>Учредители конкурса</w:t>
      </w:r>
    </w:p>
    <w:p w14:paraId="4F7B35E6" w14:textId="77777777" w:rsidR="00FC7B8D" w:rsidRDefault="00FC7B8D" w:rsidP="00FC7B8D">
      <w:pPr>
        <w:ind w:firstLine="709"/>
        <w:rPr>
          <w:sz w:val="28"/>
          <w:szCs w:val="28"/>
        </w:rPr>
      </w:pPr>
      <w:r>
        <w:rPr>
          <w:sz w:val="28"/>
          <w:szCs w:val="28"/>
        </w:rPr>
        <w:t>Министерство культуры Свердловской области, Государственное автономное учреждение культуры Свердловской области «Региональный ресурсный центр в сфере культуры и художественного образования»</w:t>
      </w:r>
    </w:p>
    <w:p w14:paraId="44CF86DB" w14:textId="77777777" w:rsidR="00FC7B8D" w:rsidRDefault="00FC7B8D" w:rsidP="00F612A9">
      <w:pPr>
        <w:widowControl w:val="0"/>
        <w:numPr>
          <w:ilvl w:val="0"/>
          <w:numId w:val="97"/>
        </w:numPr>
        <w:snapToGrid w:val="0"/>
        <w:ind w:left="0" w:firstLine="709"/>
        <w:jc w:val="both"/>
        <w:rPr>
          <w:sz w:val="28"/>
          <w:szCs w:val="28"/>
        </w:rPr>
      </w:pPr>
      <w:r>
        <w:rPr>
          <w:b/>
          <w:sz w:val="28"/>
          <w:szCs w:val="28"/>
        </w:rPr>
        <w:t>Организатор конкурса</w:t>
      </w:r>
      <w:r>
        <w:rPr>
          <w:sz w:val="28"/>
          <w:szCs w:val="28"/>
        </w:rPr>
        <w:t xml:space="preserve"> </w:t>
      </w:r>
    </w:p>
    <w:p w14:paraId="68755247" w14:textId="77777777" w:rsidR="00FC7B8D" w:rsidRDefault="00FC7B8D" w:rsidP="00FC7B8D">
      <w:pPr>
        <w:ind w:firstLine="709"/>
        <w:rPr>
          <w:sz w:val="28"/>
          <w:szCs w:val="28"/>
        </w:rPr>
      </w:pPr>
      <w:r>
        <w:rPr>
          <w:sz w:val="28"/>
          <w:szCs w:val="28"/>
        </w:rPr>
        <w:t>Государственное бюджетное профессиональное образовательное учреждение Свердловской области «Свердловский колледж искусств и культуры», предметно-цикловая комиссия «Цирковое искусство».</w:t>
      </w:r>
    </w:p>
    <w:p w14:paraId="77E25C02" w14:textId="77777777" w:rsidR="00FC7B8D" w:rsidRDefault="00FC7B8D" w:rsidP="00F612A9">
      <w:pPr>
        <w:widowControl w:val="0"/>
        <w:numPr>
          <w:ilvl w:val="0"/>
          <w:numId w:val="97"/>
        </w:numPr>
        <w:snapToGrid w:val="0"/>
        <w:ind w:left="0" w:firstLine="709"/>
        <w:jc w:val="both"/>
        <w:rPr>
          <w:b/>
          <w:sz w:val="28"/>
          <w:szCs w:val="28"/>
        </w:rPr>
      </w:pPr>
      <w:r>
        <w:rPr>
          <w:b/>
          <w:sz w:val="28"/>
          <w:szCs w:val="28"/>
        </w:rPr>
        <w:t>Время и место проведения</w:t>
      </w:r>
    </w:p>
    <w:p w14:paraId="41F0C059" w14:textId="77777777" w:rsidR="00FC7B8D" w:rsidRDefault="00FC7B8D" w:rsidP="00FC7B8D">
      <w:pPr>
        <w:ind w:firstLine="709"/>
        <w:rPr>
          <w:sz w:val="28"/>
          <w:szCs w:val="28"/>
        </w:rPr>
      </w:pPr>
      <w:r>
        <w:rPr>
          <w:sz w:val="28"/>
          <w:szCs w:val="28"/>
        </w:rPr>
        <w:t xml:space="preserve">Конкурс проводится в один тур </w:t>
      </w:r>
      <w:r>
        <w:rPr>
          <w:bCs/>
          <w:sz w:val="28"/>
          <w:szCs w:val="28"/>
        </w:rPr>
        <w:t xml:space="preserve">7 декабря 2023 года </w:t>
      </w:r>
      <w:r>
        <w:rPr>
          <w:sz w:val="28"/>
          <w:szCs w:val="28"/>
        </w:rPr>
        <w:t xml:space="preserve">в заочном формате (по видеозаписям) </w:t>
      </w:r>
    </w:p>
    <w:p w14:paraId="4C0FE77B" w14:textId="77777777" w:rsidR="00FC7B8D" w:rsidRDefault="00FC7B8D" w:rsidP="00F612A9">
      <w:pPr>
        <w:pStyle w:val="a7"/>
        <w:numPr>
          <w:ilvl w:val="0"/>
          <w:numId w:val="97"/>
        </w:numPr>
        <w:autoSpaceDE w:val="0"/>
        <w:autoSpaceDN w:val="0"/>
        <w:adjustRightInd w:val="0"/>
        <w:ind w:left="0" w:firstLine="709"/>
        <w:contextualSpacing w:val="0"/>
        <w:jc w:val="both"/>
        <w:rPr>
          <w:b/>
          <w:bCs/>
          <w:sz w:val="28"/>
          <w:szCs w:val="28"/>
        </w:rPr>
      </w:pPr>
      <w:r>
        <w:rPr>
          <w:b/>
          <w:bCs/>
          <w:sz w:val="28"/>
          <w:szCs w:val="28"/>
        </w:rPr>
        <w:t xml:space="preserve">Цель и задачи </w:t>
      </w:r>
    </w:p>
    <w:p w14:paraId="193028A9" w14:textId="77777777" w:rsidR="00FC7B8D" w:rsidRDefault="00FC7B8D" w:rsidP="00FC7B8D">
      <w:pPr>
        <w:ind w:firstLine="709"/>
        <w:rPr>
          <w:sz w:val="28"/>
          <w:szCs w:val="28"/>
        </w:rPr>
      </w:pPr>
      <w:r>
        <w:rPr>
          <w:sz w:val="28"/>
          <w:szCs w:val="28"/>
        </w:rPr>
        <w:t>Основная цель конкурса</w:t>
      </w:r>
      <w:r>
        <w:rPr>
          <w:b/>
          <w:sz w:val="28"/>
          <w:szCs w:val="28"/>
        </w:rPr>
        <w:t xml:space="preserve"> </w:t>
      </w:r>
      <w:r>
        <w:rPr>
          <w:sz w:val="28"/>
          <w:szCs w:val="28"/>
        </w:rPr>
        <w:sym w:font="Symbol" w:char="F02D"/>
      </w:r>
      <w:r>
        <w:rPr>
          <w:sz w:val="28"/>
          <w:szCs w:val="28"/>
        </w:rPr>
        <w:t xml:space="preserve"> развитие творческого потенциала детей и молодежи, поддержка циркового искусства</w:t>
      </w:r>
    </w:p>
    <w:p w14:paraId="6794A01A" w14:textId="77777777" w:rsidR="00FC7B8D" w:rsidRDefault="00FC7B8D" w:rsidP="00FC7B8D">
      <w:pPr>
        <w:tabs>
          <w:tab w:val="left" w:pos="993"/>
        </w:tabs>
        <w:ind w:firstLine="709"/>
        <w:rPr>
          <w:bCs/>
          <w:sz w:val="28"/>
          <w:szCs w:val="28"/>
        </w:rPr>
      </w:pPr>
      <w:r>
        <w:rPr>
          <w:sz w:val="28"/>
          <w:szCs w:val="28"/>
        </w:rPr>
        <w:t>Задачи конкурса:</w:t>
      </w:r>
    </w:p>
    <w:p w14:paraId="4BCEF4F0" w14:textId="77777777" w:rsidR="00FC7B8D" w:rsidRDefault="00FC7B8D" w:rsidP="00F612A9">
      <w:pPr>
        <w:widowControl w:val="0"/>
        <w:numPr>
          <w:ilvl w:val="0"/>
          <w:numId w:val="98"/>
        </w:numPr>
        <w:tabs>
          <w:tab w:val="left" w:pos="993"/>
        </w:tabs>
        <w:snapToGrid w:val="0"/>
        <w:ind w:left="0" w:firstLine="709"/>
        <w:jc w:val="both"/>
        <w:rPr>
          <w:sz w:val="28"/>
          <w:szCs w:val="28"/>
        </w:rPr>
      </w:pPr>
      <w:r>
        <w:rPr>
          <w:sz w:val="28"/>
          <w:szCs w:val="28"/>
        </w:rPr>
        <w:t>популяризация и пропаганда циркового искусства;</w:t>
      </w:r>
    </w:p>
    <w:p w14:paraId="5D977FD1" w14:textId="77777777" w:rsidR="00FC7B8D" w:rsidRDefault="00FC7B8D" w:rsidP="00F612A9">
      <w:pPr>
        <w:numPr>
          <w:ilvl w:val="0"/>
          <w:numId w:val="98"/>
        </w:numPr>
        <w:tabs>
          <w:tab w:val="left" w:pos="993"/>
        </w:tabs>
        <w:ind w:left="0" w:firstLine="709"/>
        <w:jc w:val="both"/>
        <w:rPr>
          <w:sz w:val="28"/>
          <w:szCs w:val="28"/>
        </w:rPr>
      </w:pPr>
      <w:r>
        <w:rPr>
          <w:sz w:val="28"/>
          <w:szCs w:val="28"/>
        </w:rPr>
        <w:t>повышение интереса и поднятие престижа специальности «Цирковое искусство»;</w:t>
      </w:r>
    </w:p>
    <w:p w14:paraId="180F4C98" w14:textId="77777777" w:rsidR="00FC7B8D" w:rsidRDefault="00FC7B8D" w:rsidP="00F612A9">
      <w:pPr>
        <w:numPr>
          <w:ilvl w:val="0"/>
          <w:numId w:val="98"/>
        </w:numPr>
        <w:tabs>
          <w:tab w:val="left" w:pos="993"/>
        </w:tabs>
        <w:ind w:left="0" w:firstLine="709"/>
        <w:jc w:val="both"/>
        <w:rPr>
          <w:sz w:val="28"/>
          <w:szCs w:val="28"/>
        </w:rPr>
      </w:pPr>
      <w:r>
        <w:rPr>
          <w:sz w:val="28"/>
          <w:szCs w:val="28"/>
        </w:rPr>
        <w:t>выявление и поддержка новых талантливых исполнителей в данном виде искусства;</w:t>
      </w:r>
    </w:p>
    <w:p w14:paraId="1DFA2AA1" w14:textId="77777777" w:rsidR="00FC7B8D" w:rsidRDefault="00FC7B8D" w:rsidP="00F612A9">
      <w:pPr>
        <w:numPr>
          <w:ilvl w:val="0"/>
          <w:numId w:val="98"/>
        </w:numPr>
        <w:tabs>
          <w:tab w:val="left" w:pos="993"/>
        </w:tabs>
        <w:ind w:left="0" w:firstLine="709"/>
        <w:jc w:val="both"/>
        <w:rPr>
          <w:sz w:val="28"/>
          <w:szCs w:val="28"/>
        </w:rPr>
      </w:pPr>
      <w:r>
        <w:rPr>
          <w:sz w:val="28"/>
          <w:szCs w:val="28"/>
        </w:rPr>
        <w:t>обмен творческим опытом преподавателей, руководителей и участников цирковых коллективов.</w:t>
      </w:r>
    </w:p>
    <w:p w14:paraId="214219F0" w14:textId="77777777" w:rsidR="00FC7B8D" w:rsidRDefault="00FC7B8D" w:rsidP="00FC7B8D">
      <w:pPr>
        <w:ind w:firstLine="709"/>
        <w:rPr>
          <w:b/>
          <w:bCs/>
          <w:sz w:val="28"/>
          <w:szCs w:val="28"/>
        </w:rPr>
      </w:pPr>
      <w:r>
        <w:rPr>
          <w:b/>
          <w:bCs/>
          <w:sz w:val="28"/>
          <w:szCs w:val="28"/>
        </w:rPr>
        <w:t>5. Условия проведения конкурса</w:t>
      </w:r>
    </w:p>
    <w:p w14:paraId="7FE9CF8B" w14:textId="77777777" w:rsidR="00FC7B8D" w:rsidRDefault="00FC7B8D" w:rsidP="00FC7B8D">
      <w:pPr>
        <w:ind w:firstLine="709"/>
        <w:rPr>
          <w:sz w:val="28"/>
          <w:szCs w:val="28"/>
        </w:rPr>
      </w:pPr>
      <w:r>
        <w:rPr>
          <w:sz w:val="28"/>
          <w:szCs w:val="28"/>
        </w:rPr>
        <w:t xml:space="preserve">5.1. Конкурс проводится по следующим номинациям: </w:t>
      </w:r>
    </w:p>
    <w:p w14:paraId="47CC1303" w14:textId="77777777" w:rsidR="00FC7B8D" w:rsidRDefault="00FC7B8D" w:rsidP="00FC7B8D">
      <w:pPr>
        <w:ind w:firstLine="709"/>
        <w:rPr>
          <w:sz w:val="28"/>
          <w:szCs w:val="28"/>
        </w:rPr>
      </w:pPr>
      <w:r>
        <w:rPr>
          <w:sz w:val="28"/>
          <w:szCs w:val="28"/>
        </w:rPr>
        <w:t>- эквилибристика</w:t>
      </w:r>
    </w:p>
    <w:p w14:paraId="7B023C51" w14:textId="77777777" w:rsidR="00FC7B8D" w:rsidRDefault="00FC7B8D" w:rsidP="00FC7B8D">
      <w:pPr>
        <w:pStyle w:val="Default"/>
        <w:ind w:firstLine="709"/>
        <w:rPr>
          <w:sz w:val="28"/>
          <w:szCs w:val="28"/>
        </w:rPr>
      </w:pPr>
      <w:r>
        <w:rPr>
          <w:sz w:val="28"/>
          <w:szCs w:val="28"/>
        </w:rPr>
        <w:t xml:space="preserve">- воздушная гимнастика (кольца, полотна, ремни, </w:t>
      </w:r>
      <w:proofErr w:type="spellStart"/>
      <w:r>
        <w:rPr>
          <w:sz w:val="28"/>
          <w:szCs w:val="28"/>
        </w:rPr>
        <w:t>кор</w:t>
      </w:r>
      <w:proofErr w:type="spellEnd"/>
      <w:r>
        <w:rPr>
          <w:sz w:val="28"/>
          <w:szCs w:val="28"/>
        </w:rPr>
        <w:t>-де-</w:t>
      </w:r>
      <w:proofErr w:type="spellStart"/>
      <w:r>
        <w:rPr>
          <w:sz w:val="28"/>
          <w:szCs w:val="28"/>
        </w:rPr>
        <w:t>парель</w:t>
      </w:r>
      <w:proofErr w:type="spellEnd"/>
      <w:r>
        <w:rPr>
          <w:sz w:val="28"/>
          <w:szCs w:val="28"/>
        </w:rPr>
        <w:t>)</w:t>
      </w:r>
    </w:p>
    <w:p w14:paraId="1FD0F4A7" w14:textId="77777777" w:rsidR="00FC7B8D" w:rsidRDefault="00FC7B8D" w:rsidP="00FC7B8D">
      <w:pPr>
        <w:ind w:firstLine="709"/>
        <w:rPr>
          <w:sz w:val="28"/>
          <w:szCs w:val="28"/>
        </w:rPr>
      </w:pPr>
      <w:r>
        <w:rPr>
          <w:sz w:val="28"/>
          <w:szCs w:val="28"/>
        </w:rPr>
        <w:t>- жонглирование</w:t>
      </w:r>
    </w:p>
    <w:p w14:paraId="2E465CA6" w14:textId="77777777" w:rsidR="00FC7B8D" w:rsidRDefault="00FC7B8D" w:rsidP="00FC7B8D">
      <w:pPr>
        <w:ind w:firstLine="709"/>
        <w:rPr>
          <w:sz w:val="28"/>
          <w:szCs w:val="28"/>
        </w:rPr>
      </w:pPr>
      <w:r>
        <w:rPr>
          <w:sz w:val="28"/>
          <w:szCs w:val="28"/>
        </w:rPr>
        <w:t>- акробатика</w:t>
      </w:r>
    </w:p>
    <w:p w14:paraId="5C5D05B3" w14:textId="77777777" w:rsidR="00FC7B8D" w:rsidRDefault="00FC7B8D" w:rsidP="00FC7B8D">
      <w:pPr>
        <w:ind w:firstLine="709"/>
        <w:rPr>
          <w:sz w:val="28"/>
          <w:szCs w:val="28"/>
        </w:rPr>
      </w:pPr>
      <w:r>
        <w:rPr>
          <w:sz w:val="28"/>
          <w:szCs w:val="28"/>
        </w:rPr>
        <w:t>- пластический этюд</w:t>
      </w:r>
    </w:p>
    <w:p w14:paraId="77B0831C" w14:textId="77777777" w:rsidR="00FC7B8D" w:rsidRDefault="00FC7B8D" w:rsidP="00FC7B8D">
      <w:pPr>
        <w:ind w:firstLine="709"/>
        <w:rPr>
          <w:sz w:val="28"/>
          <w:szCs w:val="28"/>
        </w:rPr>
      </w:pPr>
      <w:r>
        <w:rPr>
          <w:sz w:val="28"/>
          <w:szCs w:val="28"/>
        </w:rPr>
        <w:t>- оригинальный жанр</w:t>
      </w:r>
    </w:p>
    <w:p w14:paraId="49A2B644" w14:textId="77777777" w:rsidR="00FC7B8D" w:rsidRDefault="00FC7B8D" w:rsidP="00FC7B8D">
      <w:pPr>
        <w:ind w:firstLine="709"/>
        <w:rPr>
          <w:sz w:val="28"/>
          <w:szCs w:val="28"/>
        </w:rPr>
      </w:pPr>
      <w:r>
        <w:rPr>
          <w:sz w:val="28"/>
          <w:szCs w:val="28"/>
        </w:rPr>
        <w:t>- клоунада.</w:t>
      </w:r>
    </w:p>
    <w:p w14:paraId="02373A87" w14:textId="77777777" w:rsidR="00FC7B8D" w:rsidRDefault="00FC7B8D" w:rsidP="00FC7B8D">
      <w:pPr>
        <w:ind w:firstLine="709"/>
        <w:rPr>
          <w:sz w:val="28"/>
          <w:szCs w:val="28"/>
        </w:rPr>
      </w:pPr>
      <w:r>
        <w:rPr>
          <w:sz w:val="28"/>
          <w:szCs w:val="28"/>
        </w:rPr>
        <w:t xml:space="preserve">5.2. В наградных документах – не прописывается заочный формат. В течение месяца после объявления результатов конкурса наградные документы высылаются в электронном виде, на электронную почту, указанную при подаче заявки. </w:t>
      </w:r>
    </w:p>
    <w:p w14:paraId="1BCD0F22" w14:textId="77777777" w:rsidR="00FC7B8D" w:rsidRDefault="00FC7B8D" w:rsidP="00FC7B8D">
      <w:pPr>
        <w:ind w:firstLine="709"/>
        <w:rPr>
          <w:sz w:val="28"/>
          <w:szCs w:val="28"/>
        </w:rPr>
      </w:pPr>
      <w:r>
        <w:rPr>
          <w:sz w:val="28"/>
          <w:szCs w:val="28"/>
        </w:rPr>
        <w:t>Руководители, подготовившие лауреатов конкурса, могут награждаться персональными дипломами (благодарственными письмами) по решению жюри, и получают документы только в электронном виде.</w:t>
      </w:r>
    </w:p>
    <w:p w14:paraId="24CA46C6" w14:textId="77777777" w:rsidR="00FC7B8D" w:rsidRDefault="00FC7B8D" w:rsidP="00FC7B8D">
      <w:pPr>
        <w:ind w:firstLine="709"/>
        <w:rPr>
          <w:b/>
          <w:sz w:val="28"/>
          <w:szCs w:val="28"/>
        </w:rPr>
      </w:pPr>
      <w:r>
        <w:rPr>
          <w:b/>
          <w:sz w:val="28"/>
          <w:szCs w:val="28"/>
        </w:rPr>
        <w:t>6. Возрастные категории</w:t>
      </w:r>
    </w:p>
    <w:p w14:paraId="7F09E5FA" w14:textId="77777777" w:rsidR="00FC7B8D" w:rsidRDefault="00FC7B8D" w:rsidP="00FC7B8D">
      <w:pPr>
        <w:ind w:firstLine="709"/>
        <w:rPr>
          <w:sz w:val="28"/>
          <w:szCs w:val="28"/>
        </w:rPr>
      </w:pPr>
      <w:r>
        <w:rPr>
          <w:sz w:val="28"/>
          <w:szCs w:val="28"/>
        </w:rPr>
        <w:t xml:space="preserve">6.1. В конкурсе могут принять участие детские цирковые коллективы и отдельные исполнители, занимающиеся на базе досуговых учреждений. Возраст участников коллектива </w:t>
      </w:r>
      <w:r>
        <w:rPr>
          <w:sz w:val="28"/>
          <w:szCs w:val="28"/>
        </w:rPr>
        <w:sym w:font="Symbol" w:char="F02D"/>
      </w:r>
      <w:r>
        <w:rPr>
          <w:sz w:val="28"/>
          <w:szCs w:val="28"/>
        </w:rPr>
        <w:t xml:space="preserve"> от 7 до 18 лет.</w:t>
      </w:r>
    </w:p>
    <w:p w14:paraId="39C8B609" w14:textId="77777777" w:rsidR="00FC7B8D" w:rsidRDefault="00FC7B8D" w:rsidP="00FC7B8D">
      <w:pPr>
        <w:ind w:firstLine="709"/>
        <w:rPr>
          <w:b/>
          <w:bCs/>
          <w:sz w:val="28"/>
          <w:szCs w:val="28"/>
        </w:rPr>
      </w:pPr>
      <w:r>
        <w:rPr>
          <w:b/>
          <w:bCs/>
          <w:sz w:val="28"/>
          <w:szCs w:val="28"/>
        </w:rPr>
        <w:t>7</w:t>
      </w:r>
      <w:r>
        <w:rPr>
          <w:sz w:val="28"/>
          <w:szCs w:val="28"/>
        </w:rPr>
        <w:t xml:space="preserve">.  </w:t>
      </w:r>
      <w:r>
        <w:rPr>
          <w:b/>
          <w:bCs/>
          <w:sz w:val="28"/>
          <w:szCs w:val="28"/>
        </w:rPr>
        <w:t>Конкурсные требования.</w:t>
      </w:r>
    </w:p>
    <w:p w14:paraId="63FC47D1" w14:textId="77777777" w:rsidR="00FC7B8D" w:rsidRDefault="00FC7B8D" w:rsidP="00FC7B8D">
      <w:pPr>
        <w:pStyle w:val="Default"/>
        <w:ind w:firstLine="709"/>
        <w:jc w:val="both"/>
        <w:rPr>
          <w:sz w:val="28"/>
          <w:szCs w:val="28"/>
        </w:rPr>
      </w:pPr>
      <w:r>
        <w:rPr>
          <w:sz w:val="28"/>
          <w:szCs w:val="28"/>
        </w:rPr>
        <w:lastRenderedPageBreak/>
        <w:t xml:space="preserve">7.1. Продолжительность номеров не более 7 минут. </w:t>
      </w:r>
    </w:p>
    <w:p w14:paraId="605C00E1" w14:textId="77777777" w:rsidR="00FC7B8D" w:rsidRDefault="00FC7B8D" w:rsidP="00FC7B8D">
      <w:pPr>
        <w:pStyle w:val="Default"/>
        <w:ind w:firstLine="709"/>
        <w:jc w:val="both"/>
        <w:rPr>
          <w:sz w:val="28"/>
          <w:szCs w:val="28"/>
        </w:rPr>
      </w:pPr>
      <w:r>
        <w:rPr>
          <w:sz w:val="28"/>
          <w:szCs w:val="28"/>
        </w:rPr>
        <w:t xml:space="preserve">7.2. От одного коллектива должно быть представлено не более трёх номеров. </w:t>
      </w:r>
    </w:p>
    <w:p w14:paraId="449A9D6B" w14:textId="77777777" w:rsidR="00FC7B8D" w:rsidRDefault="00FC7B8D" w:rsidP="00FC7B8D">
      <w:pPr>
        <w:pStyle w:val="Default"/>
        <w:ind w:firstLine="709"/>
        <w:jc w:val="both"/>
        <w:rPr>
          <w:sz w:val="28"/>
          <w:szCs w:val="28"/>
        </w:rPr>
      </w:pPr>
      <w:r>
        <w:rPr>
          <w:sz w:val="28"/>
          <w:szCs w:val="28"/>
        </w:rPr>
        <w:t xml:space="preserve">7.3. Недопустимы номера, где использованы трюки, угрожающие здоровью и жизни исполнителя. </w:t>
      </w:r>
    </w:p>
    <w:p w14:paraId="7A95D800" w14:textId="77777777" w:rsidR="00FC7B8D" w:rsidRDefault="00FC7B8D" w:rsidP="00FC7B8D">
      <w:pPr>
        <w:autoSpaceDE w:val="0"/>
        <w:autoSpaceDN w:val="0"/>
        <w:adjustRightInd w:val="0"/>
        <w:ind w:firstLine="709"/>
        <w:rPr>
          <w:rFonts w:eastAsia="Calibri"/>
          <w:b/>
          <w:bCs/>
          <w:color w:val="000000"/>
          <w:sz w:val="28"/>
          <w:szCs w:val="28"/>
        </w:rPr>
      </w:pPr>
    </w:p>
    <w:p w14:paraId="618C78CD" w14:textId="77777777" w:rsidR="00FC7B8D" w:rsidRDefault="00FC7B8D" w:rsidP="00FC7B8D">
      <w:pPr>
        <w:autoSpaceDE w:val="0"/>
        <w:autoSpaceDN w:val="0"/>
        <w:adjustRightInd w:val="0"/>
        <w:ind w:firstLine="709"/>
        <w:rPr>
          <w:rFonts w:eastAsia="Calibri"/>
          <w:color w:val="000000"/>
          <w:sz w:val="28"/>
          <w:szCs w:val="28"/>
        </w:rPr>
      </w:pPr>
      <w:r>
        <w:rPr>
          <w:rFonts w:eastAsia="Calibri"/>
          <w:b/>
          <w:bCs/>
          <w:color w:val="000000"/>
          <w:sz w:val="28"/>
          <w:szCs w:val="28"/>
        </w:rPr>
        <w:t xml:space="preserve">Требования к видеосъёмке конкурсных произведений: </w:t>
      </w:r>
    </w:p>
    <w:p w14:paraId="6503339A" w14:textId="77777777" w:rsidR="00FC7B8D" w:rsidRDefault="00FC7B8D" w:rsidP="00FC7B8D">
      <w:pPr>
        <w:ind w:firstLine="709"/>
        <w:rPr>
          <w:sz w:val="28"/>
          <w:szCs w:val="28"/>
        </w:rPr>
      </w:pPr>
      <w:bookmarkStart w:id="9" w:name="_Hlk102652749"/>
      <w:r>
        <w:rPr>
          <w:sz w:val="28"/>
          <w:szCs w:val="28"/>
        </w:rPr>
        <w:t xml:space="preserve">Видеозапись производится </w:t>
      </w:r>
      <w:r>
        <w:rPr>
          <w:bCs/>
          <w:sz w:val="28"/>
          <w:szCs w:val="28"/>
        </w:rPr>
        <w:t>без выключения и остановки видеокамеры с начала и до конца конкурсного номера участника конкурса</w:t>
      </w:r>
      <w:r>
        <w:rPr>
          <w:sz w:val="28"/>
          <w:szCs w:val="28"/>
        </w:rPr>
        <w:t xml:space="preserve">. Последующая обработка видео не допускается. </w:t>
      </w:r>
    </w:p>
    <w:p w14:paraId="46DF80B3" w14:textId="77777777" w:rsidR="00FC7B8D" w:rsidRDefault="00FC7B8D" w:rsidP="00FC7B8D">
      <w:pPr>
        <w:ind w:firstLine="709"/>
        <w:rPr>
          <w:sz w:val="28"/>
          <w:szCs w:val="28"/>
        </w:rPr>
      </w:pPr>
      <w:r>
        <w:rPr>
          <w:sz w:val="28"/>
          <w:szCs w:val="28"/>
        </w:rPr>
        <w:t>Каждый номер записывается отдельным файлом.</w:t>
      </w:r>
    </w:p>
    <w:p w14:paraId="07592022" w14:textId="77777777" w:rsidR="00FC7B8D" w:rsidRDefault="00FC7B8D" w:rsidP="00FC7B8D">
      <w:pPr>
        <w:ind w:firstLine="709"/>
        <w:rPr>
          <w:rFonts w:ascii="Calibri" w:hAnsi="Calibri" w:cs="Calibri"/>
          <w:sz w:val="24"/>
          <w:szCs w:val="24"/>
        </w:rPr>
      </w:pPr>
      <w:r>
        <w:rPr>
          <w:sz w:val="28"/>
          <w:szCs w:val="28"/>
        </w:rPr>
        <w:t>Положение видеокамеры – горизонтальное. Видео должно быть хорошего качества и без эффекта «дрожащих рук».</w:t>
      </w:r>
      <w:r>
        <w:rPr>
          <w:rFonts w:ascii="Calibri" w:hAnsi="Calibri" w:cs="Calibri"/>
        </w:rPr>
        <w:t xml:space="preserve"> </w:t>
      </w:r>
    </w:p>
    <w:p w14:paraId="0132684F" w14:textId="77777777" w:rsidR="00FC7B8D" w:rsidRDefault="00FC7B8D" w:rsidP="00FC7B8D">
      <w:pPr>
        <w:ind w:firstLine="709"/>
        <w:rPr>
          <w:sz w:val="28"/>
          <w:szCs w:val="28"/>
        </w:rPr>
      </w:pPr>
      <w:r>
        <w:rPr>
          <w:sz w:val="28"/>
          <w:szCs w:val="28"/>
        </w:rPr>
        <w:t xml:space="preserve">Видеоролики должны быть размещены на видеохостингах: YouTube, </w:t>
      </w:r>
      <w:r>
        <w:rPr>
          <w:rFonts w:eastAsia="Calibri"/>
          <w:color w:val="000000"/>
          <w:sz w:val="28"/>
          <w:szCs w:val="28"/>
        </w:rPr>
        <w:t>Облако mail.ru</w:t>
      </w:r>
      <w:r>
        <w:rPr>
          <w:sz w:val="28"/>
          <w:szCs w:val="28"/>
        </w:rPr>
        <w:t xml:space="preserve"> или </w:t>
      </w:r>
      <w:proofErr w:type="spellStart"/>
      <w:r>
        <w:rPr>
          <w:sz w:val="28"/>
          <w:szCs w:val="28"/>
        </w:rPr>
        <w:t>ЯндексДиске</w:t>
      </w:r>
      <w:proofErr w:type="spellEnd"/>
      <w:r>
        <w:rPr>
          <w:sz w:val="28"/>
          <w:szCs w:val="28"/>
        </w:rPr>
        <w:t>.</w:t>
      </w:r>
    </w:p>
    <w:p w14:paraId="05D85BC5" w14:textId="77777777" w:rsidR="00FC7B8D" w:rsidRDefault="00FC7B8D" w:rsidP="00FC7B8D">
      <w:pPr>
        <w:autoSpaceDE w:val="0"/>
        <w:autoSpaceDN w:val="0"/>
        <w:adjustRightInd w:val="0"/>
        <w:ind w:firstLine="709"/>
        <w:rPr>
          <w:rFonts w:eastAsia="Calibri"/>
          <w:color w:val="000000"/>
          <w:sz w:val="28"/>
          <w:szCs w:val="28"/>
        </w:rPr>
      </w:pPr>
      <w:r>
        <w:rPr>
          <w:rFonts w:eastAsia="Calibri"/>
          <w:color w:val="000000"/>
          <w:sz w:val="28"/>
          <w:szCs w:val="28"/>
        </w:rPr>
        <w:t>Каждый видеоролик с конкурсным номером должен быть подписан: название коллектива (или фамилия имя участника), название номера,</w:t>
      </w:r>
      <w:r>
        <w:rPr>
          <w:sz w:val="28"/>
          <w:szCs w:val="28"/>
        </w:rPr>
        <w:t xml:space="preserve"> номинация, дата записи</w:t>
      </w:r>
      <w:r>
        <w:rPr>
          <w:rFonts w:eastAsia="Calibri"/>
          <w:color w:val="000000"/>
          <w:sz w:val="28"/>
          <w:szCs w:val="28"/>
        </w:rPr>
        <w:t xml:space="preserve">; </w:t>
      </w:r>
    </w:p>
    <w:p w14:paraId="58454977" w14:textId="77777777" w:rsidR="00FC7B8D" w:rsidRDefault="00FC7B8D" w:rsidP="00FC7B8D">
      <w:pPr>
        <w:autoSpaceDE w:val="0"/>
        <w:autoSpaceDN w:val="0"/>
        <w:adjustRightInd w:val="0"/>
        <w:ind w:firstLine="709"/>
        <w:rPr>
          <w:rFonts w:eastAsia="Calibri"/>
          <w:color w:val="000000"/>
          <w:sz w:val="28"/>
          <w:szCs w:val="28"/>
        </w:rPr>
      </w:pPr>
      <w:r>
        <w:rPr>
          <w:rFonts w:eastAsia="Calibri"/>
          <w:color w:val="000000"/>
          <w:sz w:val="28"/>
          <w:szCs w:val="28"/>
        </w:rPr>
        <w:t xml:space="preserve">В организационный комитет на указанный адрес электронной почты необходимо отправить </w:t>
      </w:r>
      <w:r>
        <w:rPr>
          <w:rFonts w:eastAsia="Calibri"/>
          <w:b/>
          <w:bCs/>
          <w:color w:val="000000"/>
          <w:sz w:val="28"/>
          <w:szCs w:val="28"/>
        </w:rPr>
        <w:t xml:space="preserve">ССЫЛКИ </w:t>
      </w:r>
      <w:r>
        <w:rPr>
          <w:rFonts w:eastAsia="Calibri"/>
          <w:color w:val="000000"/>
          <w:sz w:val="28"/>
          <w:szCs w:val="28"/>
        </w:rPr>
        <w:t xml:space="preserve">на видео. </w:t>
      </w:r>
    </w:p>
    <w:p w14:paraId="752048B4" w14:textId="77777777" w:rsidR="00FC7B8D" w:rsidRDefault="00FC7B8D" w:rsidP="00FC7B8D">
      <w:pPr>
        <w:ind w:firstLine="709"/>
        <w:rPr>
          <w:sz w:val="28"/>
          <w:szCs w:val="28"/>
        </w:rPr>
      </w:pPr>
      <w:r>
        <w:rPr>
          <w:rFonts w:eastAsia="Calibri"/>
          <w:color w:val="000000"/>
          <w:sz w:val="28"/>
          <w:szCs w:val="28"/>
        </w:rPr>
        <w:t>На конкурс принимаются видео-записи 2021-2023 годов.</w:t>
      </w:r>
    </w:p>
    <w:bookmarkEnd w:id="9"/>
    <w:p w14:paraId="7292269C" w14:textId="77777777" w:rsidR="00FC7B8D" w:rsidRDefault="00FC7B8D" w:rsidP="00FC7B8D">
      <w:pPr>
        <w:pStyle w:val="Default"/>
        <w:ind w:firstLine="709"/>
        <w:jc w:val="both"/>
        <w:rPr>
          <w:sz w:val="28"/>
          <w:szCs w:val="28"/>
        </w:rPr>
      </w:pPr>
    </w:p>
    <w:p w14:paraId="6BE02D60" w14:textId="77777777" w:rsidR="00FC7B8D" w:rsidRDefault="00FC7B8D" w:rsidP="00FC7B8D">
      <w:pPr>
        <w:ind w:firstLine="709"/>
        <w:rPr>
          <w:sz w:val="28"/>
          <w:szCs w:val="28"/>
        </w:rPr>
      </w:pPr>
      <w:r>
        <w:rPr>
          <w:b/>
          <w:bCs/>
          <w:sz w:val="28"/>
          <w:szCs w:val="28"/>
        </w:rPr>
        <w:t>8.</w:t>
      </w:r>
      <w:r>
        <w:rPr>
          <w:sz w:val="28"/>
          <w:szCs w:val="28"/>
        </w:rPr>
        <w:t xml:space="preserve"> </w:t>
      </w:r>
      <w:r>
        <w:rPr>
          <w:b/>
          <w:bCs/>
          <w:sz w:val="28"/>
          <w:szCs w:val="28"/>
        </w:rPr>
        <w:t>Жюри конкурса</w:t>
      </w:r>
    </w:p>
    <w:p w14:paraId="12399BB6" w14:textId="77777777" w:rsidR="00FC7B8D" w:rsidRDefault="00FC7B8D" w:rsidP="00FC7B8D">
      <w:pPr>
        <w:ind w:right="-187" w:firstLine="709"/>
        <w:rPr>
          <w:sz w:val="28"/>
          <w:szCs w:val="28"/>
        </w:rPr>
      </w:pPr>
      <w:r>
        <w:rPr>
          <w:sz w:val="28"/>
          <w:szCs w:val="28"/>
        </w:rPr>
        <w:t xml:space="preserve">8.1. В состав жюри входит не менее 3-х ведущих деятелей культуры и искусства, имеющих общественно-значимые профессиональные достижения и пользующихся авторитетом и признанием у педагогического сообщества в сфере циркового искусства (ведущие преподаватели средних и высших профессиональных образовательных учреждений искусства и культуры, представители концертных организаций, цирка). </w:t>
      </w:r>
    </w:p>
    <w:p w14:paraId="471754E2" w14:textId="77777777" w:rsidR="00FC7B8D" w:rsidRDefault="00FC7B8D" w:rsidP="00FC7B8D">
      <w:pPr>
        <w:ind w:right="-187" w:firstLine="709"/>
        <w:rPr>
          <w:sz w:val="28"/>
          <w:szCs w:val="28"/>
        </w:rPr>
      </w:pPr>
      <w:r>
        <w:rPr>
          <w:sz w:val="28"/>
          <w:szCs w:val="28"/>
        </w:rPr>
        <w:t>8.2. Состав жюри фестиваля-конкурса формируется организационным комитетом.</w:t>
      </w:r>
    </w:p>
    <w:p w14:paraId="65202BAE" w14:textId="77777777" w:rsidR="00FC7B8D" w:rsidRDefault="00FC7B8D" w:rsidP="00FC7B8D">
      <w:pPr>
        <w:ind w:firstLine="709"/>
        <w:rPr>
          <w:sz w:val="28"/>
          <w:szCs w:val="28"/>
        </w:rPr>
      </w:pPr>
      <w:r>
        <w:rPr>
          <w:b/>
          <w:bCs/>
          <w:sz w:val="28"/>
          <w:szCs w:val="28"/>
          <w:lang w:eastAsia="en-US"/>
        </w:rPr>
        <w:t>9.</w:t>
      </w:r>
      <w:r>
        <w:rPr>
          <w:bCs/>
          <w:sz w:val="28"/>
          <w:szCs w:val="28"/>
          <w:lang w:eastAsia="en-US"/>
        </w:rPr>
        <w:t xml:space="preserve"> </w:t>
      </w:r>
      <w:r>
        <w:rPr>
          <w:b/>
          <w:sz w:val="28"/>
          <w:szCs w:val="28"/>
        </w:rPr>
        <w:t>Система оценивания</w:t>
      </w:r>
    </w:p>
    <w:p w14:paraId="1E389A4A" w14:textId="77777777" w:rsidR="00FC7B8D" w:rsidRDefault="00FC7B8D" w:rsidP="00FC7B8D">
      <w:pPr>
        <w:ind w:right="-187" w:firstLine="709"/>
        <w:rPr>
          <w:color w:val="FF0000"/>
          <w:sz w:val="28"/>
          <w:szCs w:val="28"/>
        </w:rPr>
      </w:pPr>
      <w:r>
        <w:rPr>
          <w:sz w:val="28"/>
          <w:szCs w:val="28"/>
        </w:rPr>
        <w:t>9.1. Жюри определяет победителей в каждой конкурсной номинации</w:t>
      </w:r>
      <w:r>
        <w:rPr>
          <w:color w:val="FF0000"/>
          <w:sz w:val="28"/>
          <w:szCs w:val="28"/>
        </w:rPr>
        <w:t>.</w:t>
      </w:r>
    </w:p>
    <w:p w14:paraId="7C83C7D2" w14:textId="77777777" w:rsidR="00FC7B8D" w:rsidRDefault="00FC7B8D" w:rsidP="00FC7B8D">
      <w:pPr>
        <w:tabs>
          <w:tab w:val="left" w:pos="1606"/>
          <w:tab w:val="left" w:pos="3213"/>
          <w:tab w:val="left" w:pos="5355"/>
          <w:tab w:val="left" w:pos="7497"/>
        </w:tabs>
        <w:ind w:firstLine="709"/>
        <w:rPr>
          <w:sz w:val="28"/>
          <w:szCs w:val="28"/>
        </w:rPr>
      </w:pPr>
      <w:r>
        <w:rPr>
          <w:sz w:val="28"/>
          <w:szCs w:val="28"/>
        </w:rPr>
        <w:t xml:space="preserve">9.2. Выступление конкурсантов оцениваются по 100-бальной системе. </w:t>
      </w:r>
    </w:p>
    <w:p w14:paraId="6695B34E" w14:textId="77777777" w:rsidR="00FC7B8D" w:rsidRDefault="00FC7B8D" w:rsidP="00FC7B8D">
      <w:pPr>
        <w:tabs>
          <w:tab w:val="left" w:pos="1606"/>
          <w:tab w:val="left" w:pos="3213"/>
          <w:tab w:val="left" w:pos="5355"/>
          <w:tab w:val="left" w:pos="7497"/>
        </w:tabs>
        <w:ind w:firstLine="709"/>
        <w:rPr>
          <w:sz w:val="28"/>
          <w:szCs w:val="28"/>
        </w:rPr>
      </w:pPr>
      <w:r>
        <w:rPr>
          <w:sz w:val="28"/>
          <w:szCs w:val="28"/>
        </w:rPr>
        <w:t>Критерии оценки выступления:</w:t>
      </w:r>
    </w:p>
    <w:p w14:paraId="180CA675" w14:textId="77777777" w:rsidR="00FC7B8D" w:rsidRDefault="00FC7B8D" w:rsidP="00FC7B8D">
      <w:pPr>
        <w:tabs>
          <w:tab w:val="left" w:pos="1606"/>
          <w:tab w:val="left" w:pos="3213"/>
          <w:tab w:val="left" w:pos="5355"/>
          <w:tab w:val="left" w:pos="7497"/>
        </w:tabs>
        <w:ind w:firstLine="709"/>
        <w:rPr>
          <w:b/>
          <w:sz w:val="28"/>
          <w:szCs w:val="28"/>
        </w:rPr>
      </w:pPr>
      <w:r>
        <w:rPr>
          <w:sz w:val="28"/>
          <w:szCs w:val="28"/>
        </w:rPr>
        <w:t>- профессионализм</w:t>
      </w:r>
    </w:p>
    <w:p w14:paraId="385A984B" w14:textId="77777777" w:rsidR="00FC7B8D" w:rsidRDefault="00FC7B8D" w:rsidP="00FC7B8D">
      <w:pPr>
        <w:tabs>
          <w:tab w:val="left" w:pos="1606"/>
          <w:tab w:val="left" w:pos="3213"/>
          <w:tab w:val="left" w:pos="5355"/>
          <w:tab w:val="left" w:pos="7497"/>
        </w:tabs>
        <w:ind w:firstLine="709"/>
        <w:rPr>
          <w:b/>
          <w:sz w:val="28"/>
          <w:szCs w:val="28"/>
        </w:rPr>
      </w:pPr>
      <w:r>
        <w:rPr>
          <w:b/>
          <w:sz w:val="28"/>
          <w:szCs w:val="28"/>
        </w:rPr>
        <w:t xml:space="preserve">- </w:t>
      </w:r>
      <w:r>
        <w:rPr>
          <w:sz w:val="28"/>
          <w:szCs w:val="28"/>
        </w:rPr>
        <w:t>уровень технического мастерства</w:t>
      </w:r>
    </w:p>
    <w:p w14:paraId="06913B28" w14:textId="77777777" w:rsidR="00FC7B8D" w:rsidRDefault="00FC7B8D" w:rsidP="00FC7B8D">
      <w:pPr>
        <w:tabs>
          <w:tab w:val="left" w:pos="1606"/>
          <w:tab w:val="left" w:pos="3213"/>
          <w:tab w:val="left" w:pos="5355"/>
          <w:tab w:val="left" w:pos="7497"/>
        </w:tabs>
        <w:ind w:firstLine="709"/>
        <w:rPr>
          <w:b/>
          <w:sz w:val="28"/>
          <w:szCs w:val="28"/>
        </w:rPr>
      </w:pPr>
      <w:r>
        <w:rPr>
          <w:b/>
          <w:sz w:val="28"/>
          <w:szCs w:val="28"/>
        </w:rPr>
        <w:t xml:space="preserve">- </w:t>
      </w:r>
      <w:r>
        <w:rPr>
          <w:sz w:val="28"/>
          <w:szCs w:val="28"/>
        </w:rPr>
        <w:t>глубина и яркость воплощения художественного образа</w:t>
      </w:r>
    </w:p>
    <w:p w14:paraId="0C973311" w14:textId="77777777" w:rsidR="00FC7B8D" w:rsidRDefault="00FC7B8D" w:rsidP="00FC7B8D">
      <w:pPr>
        <w:tabs>
          <w:tab w:val="left" w:pos="1606"/>
          <w:tab w:val="left" w:pos="3213"/>
          <w:tab w:val="left" w:pos="5355"/>
          <w:tab w:val="left" w:pos="7497"/>
        </w:tabs>
        <w:ind w:firstLine="709"/>
        <w:rPr>
          <w:b/>
          <w:sz w:val="28"/>
          <w:szCs w:val="28"/>
        </w:rPr>
      </w:pPr>
      <w:r>
        <w:rPr>
          <w:b/>
          <w:sz w:val="28"/>
          <w:szCs w:val="28"/>
        </w:rPr>
        <w:t xml:space="preserve">- </w:t>
      </w:r>
      <w:r>
        <w:rPr>
          <w:sz w:val="28"/>
          <w:szCs w:val="28"/>
        </w:rPr>
        <w:t>эмоционально-художественная выразительность исполнения номера</w:t>
      </w:r>
    </w:p>
    <w:p w14:paraId="1F8EDC3C" w14:textId="77777777" w:rsidR="00FC7B8D" w:rsidRDefault="00FC7B8D" w:rsidP="00FC7B8D">
      <w:pPr>
        <w:tabs>
          <w:tab w:val="left" w:pos="1606"/>
          <w:tab w:val="left" w:pos="3213"/>
          <w:tab w:val="left" w:pos="5355"/>
          <w:tab w:val="left" w:pos="7497"/>
        </w:tabs>
        <w:ind w:firstLine="709"/>
        <w:rPr>
          <w:sz w:val="28"/>
          <w:szCs w:val="28"/>
        </w:rPr>
      </w:pPr>
      <w:r>
        <w:rPr>
          <w:b/>
          <w:sz w:val="28"/>
          <w:szCs w:val="28"/>
        </w:rPr>
        <w:t xml:space="preserve">- </w:t>
      </w:r>
      <w:r>
        <w:rPr>
          <w:sz w:val="28"/>
          <w:szCs w:val="28"/>
        </w:rPr>
        <w:t>артистизм и уровень сценической культуры</w:t>
      </w:r>
    </w:p>
    <w:p w14:paraId="46A3A118" w14:textId="77777777" w:rsidR="00FC7B8D" w:rsidRDefault="00FC7B8D" w:rsidP="00FC7B8D">
      <w:pPr>
        <w:tabs>
          <w:tab w:val="left" w:pos="0"/>
        </w:tabs>
        <w:overflowPunct w:val="0"/>
        <w:autoSpaceDE w:val="0"/>
        <w:autoSpaceDN w:val="0"/>
        <w:adjustRightInd w:val="0"/>
        <w:ind w:firstLine="709"/>
        <w:rPr>
          <w:bCs/>
          <w:sz w:val="28"/>
          <w:szCs w:val="28"/>
        </w:rPr>
      </w:pPr>
      <w:r>
        <w:rPr>
          <w:bCs/>
          <w:sz w:val="28"/>
          <w:szCs w:val="28"/>
        </w:rPr>
        <w:t>Максимальная оценка по каждому из критериев составляет 20 баллов.</w:t>
      </w:r>
    </w:p>
    <w:p w14:paraId="0E67F182" w14:textId="77777777" w:rsidR="00FC7B8D" w:rsidRDefault="00FC7B8D" w:rsidP="00FC7B8D">
      <w:pPr>
        <w:ind w:firstLine="709"/>
        <w:rPr>
          <w:sz w:val="28"/>
          <w:szCs w:val="28"/>
        </w:rPr>
      </w:pPr>
      <w:r>
        <w:rPr>
          <w:sz w:val="28"/>
          <w:szCs w:val="28"/>
        </w:rPr>
        <w:t>9.3. 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44A8CF42" w14:textId="77777777" w:rsidR="00FC7B8D" w:rsidRDefault="00FC7B8D" w:rsidP="00FC7B8D">
      <w:pPr>
        <w:ind w:firstLine="709"/>
        <w:rPr>
          <w:sz w:val="28"/>
          <w:szCs w:val="28"/>
        </w:rPr>
      </w:pPr>
      <w:r>
        <w:rPr>
          <w:sz w:val="28"/>
          <w:szCs w:val="28"/>
        </w:rPr>
        <w:t>9.4. Гран-При и звание обладателя Гран-При конкурса присуждается участнику конкурса, выступление которого получило оценку жюри 100 баллов;</w:t>
      </w:r>
    </w:p>
    <w:p w14:paraId="1B23F850" w14:textId="77777777" w:rsidR="00FC7B8D" w:rsidRDefault="00FC7B8D" w:rsidP="00FC7B8D">
      <w:pPr>
        <w:ind w:firstLine="709"/>
        <w:rPr>
          <w:sz w:val="28"/>
          <w:szCs w:val="28"/>
        </w:rPr>
      </w:pPr>
      <w:r>
        <w:rPr>
          <w:sz w:val="28"/>
          <w:szCs w:val="28"/>
        </w:rPr>
        <w:t xml:space="preserve">от 90 до 99 баллов </w:t>
      </w:r>
      <w:r>
        <w:rPr>
          <w:sz w:val="28"/>
          <w:szCs w:val="28"/>
        </w:rPr>
        <w:sym w:font="Symbol" w:char="F02D"/>
      </w:r>
      <w:r>
        <w:rPr>
          <w:sz w:val="28"/>
          <w:szCs w:val="28"/>
        </w:rPr>
        <w:t xml:space="preserve"> лауреаты 1 степени; от 80 до 89 баллов </w:t>
      </w:r>
      <w:r>
        <w:rPr>
          <w:sz w:val="28"/>
          <w:szCs w:val="28"/>
        </w:rPr>
        <w:sym w:font="Symbol" w:char="F02D"/>
      </w:r>
      <w:r>
        <w:rPr>
          <w:sz w:val="28"/>
          <w:szCs w:val="28"/>
        </w:rPr>
        <w:t xml:space="preserve"> лауреаты 2 степени; от 70 до 79 – лауреаты 3 степени.</w:t>
      </w:r>
    </w:p>
    <w:p w14:paraId="4DF9C6AA" w14:textId="77777777" w:rsidR="00FC7B8D" w:rsidRDefault="00FC7B8D" w:rsidP="00FC7B8D">
      <w:pPr>
        <w:ind w:firstLine="709"/>
        <w:rPr>
          <w:sz w:val="28"/>
          <w:szCs w:val="28"/>
        </w:rPr>
      </w:pPr>
      <w:r>
        <w:rPr>
          <w:sz w:val="28"/>
          <w:szCs w:val="28"/>
        </w:rPr>
        <w:lastRenderedPageBreak/>
        <w:t>Участники конкурса, не ставшие победителями конкурса, набравшие от 60 до 69 баллов, награждаются дипломами с присуждением звания «Дипломант».</w:t>
      </w:r>
    </w:p>
    <w:p w14:paraId="02474B0B" w14:textId="77777777" w:rsidR="00FC7B8D" w:rsidRDefault="00FC7B8D" w:rsidP="00FC7B8D">
      <w:pPr>
        <w:ind w:firstLine="709"/>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04168BF6" w14:textId="77777777" w:rsidR="00FC7B8D" w:rsidRDefault="00FC7B8D" w:rsidP="00FC7B8D">
      <w:pPr>
        <w:ind w:firstLine="709"/>
        <w:rPr>
          <w:sz w:val="28"/>
          <w:szCs w:val="28"/>
        </w:rPr>
      </w:pPr>
      <w:r>
        <w:rPr>
          <w:sz w:val="28"/>
          <w:szCs w:val="28"/>
        </w:rPr>
        <w:t xml:space="preserve">9.5. Гран-При не может быть присужден более чем одному конкурсанту. </w:t>
      </w:r>
    </w:p>
    <w:p w14:paraId="7004213A" w14:textId="77777777" w:rsidR="00FC7B8D" w:rsidRDefault="00FC7B8D" w:rsidP="00FC7B8D">
      <w:pPr>
        <w:ind w:firstLine="709"/>
        <w:rPr>
          <w:sz w:val="28"/>
          <w:szCs w:val="28"/>
        </w:rPr>
      </w:pPr>
      <w:r>
        <w:rPr>
          <w:sz w:val="28"/>
          <w:szCs w:val="28"/>
        </w:rPr>
        <w:t>9.6. 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697B9C21" w14:textId="77777777" w:rsidR="00FC7B8D" w:rsidRDefault="00FC7B8D" w:rsidP="00FC7B8D">
      <w:pPr>
        <w:ind w:firstLine="709"/>
        <w:rPr>
          <w:sz w:val="28"/>
          <w:szCs w:val="28"/>
        </w:rPr>
      </w:pPr>
      <w:r>
        <w:rPr>
          <w:sz w:val="28"/>
          <w:szCs w:val="28"/>
        </w:rPr>
        <w:t>9.7.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46218876" w14:textId="77777777" w:rsidR="00FC7B8D" w:rsidRDefault="00FC7B8D" w:rsidP="00FC7B8D">
      <w:pPr>
        <w:ind w:firstLine="709"/>
        <w:rPr>
          <w:sz w:val="28"/>
          <w:szCs w:val="28"/>
        </w:rPr>
      </w:pPr>
      <w:r>
        <w:rPr>
          <w:sz w:val="28"/>
          <w:szCs w:val="28"/>
        </w:rPr>
        <w:t>9.8. Решение жюри оглашается в день проведения конкурса. Решение жюри пересмотру не подлежит.</w:t>
      </w:r>
    </w:p>
    <w:p w14:paraId="0F7CF4FB" w14:textId="77777777" w:rsidR="00FC7B8D" w:rsidRDefault="00FC7B8D" w:rsidP="00FC7B8D">
      <w:pPr>
        <w:ind w:firstLine="709"/>
        <w:rPr>
          <w:sz w:val="28"/>
          <w:szCs w:val="28"/>
        </w:rPr>
      </w:pPr>
      <w:r>
        <w:rPr>
          <w:sz w:val="28"/>
          <w:szCs w:val="28"/>
        </w:rPr>
        <w:t>9.9. Результаты конкурса утверждаются директором ГБПОУ СО «Свердловский колледж искусств и культуры» и подлежат опубликованию на официальном сайте колледжа и сайте ГАУК СО РРЦ в течение трех дней.</w:t>
      </w:r>
    </w:p>
    <w:p w14:paraId="47CEFA0E" w14:textId="77777777" w:rsidR="00FC7B8D" w:rsidRDefault="00FC7B8D" w:rsidP="00FC7B8D">
      <w:pPr>
        <w:ind w:firstLine="709"/>
        <w:rPr>
          <w:sz w:val="28"/>
          <w:szCs w:val="28"/>
        </w:rPr>
      </w:pPr>
      <w:r>
        <w:rPr>
          <w:sz w:val="28"/>
          <w:szCs w:val="28"/>
        </w:rPr>
        <w:t>9.10. Руководители, подготовившие лауреатов конкурса, награждаются персональными дипломами по решению жюри.</w:t>
      </w:r>
    </w:p>
    <w:p w14:paraId="6A5BBFC1" w14:textId="77777777" w:rsidR="00FC7B8D" w:rsidRDefault="00FC7B8D" w:rsidP="00FC7B8D">
      <w:pPr>
        <w:ind w:firstLine="709"/>
        <w:rPr>
          <w:b/>
          <w:sz w:val="28"/>
          <w:szCs w:val="28"/>
        </w:rPr>
      </w:pPr>
      <w:r>
        <w:rPr>
          <w:b/>
          <w:sz w:val="28"/>
          <w:szCs w:val="28"/>
        </w:rPr>
        <w:t>10.</w:t>
      </w:r>
      <w:r>
        <w:rPr>
          <w:sz w:val="28"/>
          <w:szCs w:val="28"/>
        </w:rPr>
        <w:t xml:space="preserve"> </w:t>
      </w:r>
      <w:r>
        <w:rPr>
          <w:b/>
          <w:sz w:val="28"/>
          <w:szCs w:val="28"/>
        </w:rPr>
        <w:t>Финансовые условия участия в конкурсе</w:t>
      </w:r>
    </w:p>
    <w:p w14:paraId="5CD832B1" w14:textId="77777777" w:rsidR="00FC7B8D" w:rsidRDefault="00FC7B8D" w:rsidP="00FC7B8D">
      <w:pPr>
        <w:ind w:firstLine="709"/>
        <w:rPr>
          <w:sz w:val="28"/>
          <w:szCs w:val="28"/>
        </w:rPr>
      </w:pPr>
      <w:r>
        <w:rPr>
          <w:sz w:val="28"/>
          <w:szCs w:val="28"/>
        </w:rPr>
        <w:t xml:space="preserve">10.1. Конкурс проводится за счет организационных взносов участников.  Организационный взнос за участие в конкурсе составляет 1500 рублей за коллектив, принимается в форме безналичного перечисления на расчетный счет колледжа. </w:t>
      </w:r>
    </w:p>
    <w:p w14:paraId="6D1D997F" w14:textId="77777777" w:rsidR="00FC7B8D" w:rsidRDefault="00FC7B8D" w:rsidP="00FC7B8D">
      <w:pPr>
        <w:ind w:firstLine="709"/>
        <w:rPr>
          <w:b/>
          <w:bCs/>
          <w:sz w:val="28"/>
          <w:szCs w:val="28"/>
        </w:rPr>
      </w:pPr>
      <w:r>
        <w:rPr>
          <w:b/>
          <w:bCs/>
          <w:sz w:val="28"/>
          <w:szCs w:val="28"/>
        </w:rPr>
        <w:t>РЕКВИЗИТЫ</w:t>
      </w:r>
    </w:p>
    <w:p w14:paraId="23969E3D" w14:textId="77777777" w:rsidR="00FC7B8D" w:rsidRDefault="00FC7B8D" w:rsidP="00FC7B8D">
      <w:pPr>
        <w:ind w:firstLine="709"/>
        <w:rPr>
          <w:sz w:val="28"/>
          <w:szCs w:val="28"/>
        </w:rPr>
      </w:pPr>
      <w:r>
        <w:rPr>
          <w:sz w:val="28"/>
          <w:szCs w:val="28"/>
        </w:rPr>
        <w:t xml:space="preserve">Полное наименование: Государственное бюджетное профессиональное образовательное учреждение Свердловской области «Свердловский колледж искусств и культуры» </w:t>
      </w:r>
    </w:p>
    <w:p w14:paraId="644162CC" w14:textId="77777777" w:rsidR="00FC7B8D" w:rsidRDefault="00FC7B8D" w:rsidP="00FC7B8D">
      <w:pPr>
        <w:ind w:firstLine="709"/>
        <w:rPr>
          <w:sz w:val="28"/>
          <w:szCs w:val="28"/>
        </w:rPr>
      </w:pPr>
      <w:r>
        <w:rPr>
          <w:sz w:val="28"/>
          <w:szCs w:val="28"/>
        </w:rPr>
        <w:t xml:space="preserve">Краткое наименование: ГБПОУ СО </w:t>
      </w:r>
      <w:proofErr w:type="spellStart"/>
      <w:r>
        <w:rPr>
          <w:sz w:val="28"/>
          <w:szCs w:val="28"/>
        </w:rPr>
        <w:t>СКИиК</w:t>
      </w:r>
      <w:proofErr w:type="spellEnd"/>
    </w:p>
    <w:p w14:paraId="3B7827BE" w14:textId="77777777" w:rsidR="00FC7B8D" w:rsidRDefault="00FC7B8D" w:rsidP="00FC7B8D">
      <w:pPr>
        <w:ind w:firstLine="709"/>
        <w:rPr>
          <w:sz w:val="28"/>
          <w:szCs w:val="28"/>
        </w:rPr>
      </w:pPr>
      <w:r>
        <w:rPr>
          <w:sz w:val="28"/>
          <w:szCs w:val="28"/>
        </w:rPr>
        <w:t>ИНН 6661002664           КПП 667101001              ОГРН 1026605236020</w:t>
      </w:r>
    </w:p>
    <w:p w14:paraId="0B9972A0" w14:textId="77777777" w:rsidR="00FC7B8D" w:rsidRDefault="00FC7B8D" w:rsidP="00FC7B8D">
      <w:pPr>
        <w:ind w:firstLine="709"/>
        <w:rPr>
          <w:sz w:val="28"/>
          <w:szCs w:val="28"/>
        </w:rPr>
      </w:pPr>
      <w:r>
        <w:rPr>
          <w:sz w:val="28"/>
          <w:szCs w:val="28"/>
        </w:rPr>
        <w:t>Адрес: 620147, г. Екатеринбург, проезд Решетникова, д.5</w:t>
      </w:r>
    </w:p>
    <w:p w14:paraId="18CF2C5C" w14:textId="77777777" w:rsidR="00FC7B8D" w:rsidRDefault="00FC7B8D" w:rsidP="00FC7B8D">
      <w:pPr>
        <w:ind w:firstLine="709"/>
        <w:rPr>
          <w:sz w:val="28"/>
          <w:szCs w:val="28"/>
        </w:rPr>
      </w:pPr>
      <w:r>
        <w:rPr>
          <w:sz w:val="28"/>
          <w:szCs w:val="28"/>
        </w:rPr>
        <w:t>Лицевой счет № 23014905200</w:t>
      </w:r>
    </w:p>
    <w:p w14:paraId="5EE57CCB" w14:textId="77777777" w:rsidR="00FC7B8D" w:rsidRDefault="00FC7B8D" w:rsidP="00FC7B8D">
      <w:pPr>
        <w:ind w:firstLine="709"/>
        <w:rPr>
          <w:sz w:val="28"/>
          <w:szCs w:val="28"/>
        </w:rPr>
      </w:pPr>
      <w:r>
        <w:rPr>
          <w:sz w:val="28"/>
          <w:szCs w:val="28"/>
        </w:rPr>
        <w:t>к/с 40102810645370000054</w:t>
      </w:r>
    </w:p>
    <w:p w14:paraId="24F15A81" w14:textId="77777777" w:rsidR="00FC7B8D" w:rsidRDefault="00FC7B8D" w:rsidP="00FC7B8D">
      <w:pPr>
        <w:ind w:firstLine="709"/>
        <w:rPr>
          <w:sz w:val="28"/>
          <w:szCs w:val="28"/>
        </w:rPr>
      </w:pPr>
      <w:r>
        <w:rPr>
          <w:sz w:val="28"/>
          <w:szCs w:val="28"/>
        </w:rPr>
        <w:t>расчётный счет 03224643650000006200</w:t>
      </w:r>
    </w:p>
    <w:p w14:paraId="5A29C9C6" w14:textId="77777777" w:rsidR="00FC7B8D" w:rsidRDefault="00FC7B8D" w:rsidP="00FC7B8D">
      <w:pPr>
        <w:ind w:firstLine="709"/>
        <w:rPr>
          <w:sz w:val="28"/>
          <w:szCs w:val="28"/>
        </w:rPr>
      </w:pPr>
      <w:r>
        <w:rPr>
          <w:sz w:val="28"/>
          <w:szCs w:val="28"/>
        </w:rPr>
        <w:t>Уральское ГУ Банка России//УФК по Свердловской области г. Екатеринбург</w:t>
      </w:r>
    </w:p>
    <w:p w14:paraId="102E92A4" w14:textId="77777777" w:rsidR="00FC7B8D" w:rsidRDefault="00FC7B8D" w:rsidP="00FC7B8D">
      <w:pPr>
        <w:ind w:firstLine="709"/>
        <w:rPr>
          <w:sz w:val="28"/>
          <w:szCs w:val="28"/>
        </w:rPr>
      </w:pPr>
      <w:r>
        <w:rPr>
          <w:sz w:val="28"/>
          <w:szCs w:val="28"/>
        </w:rPr>
        <w:t>БИК 016577551                           КБК 01400000000000000130</w:t>
      </w:r>
    </w:p>
    <w:p w14:paraId="65BC4BA8" w14:textId="77777777" w:rsidR="00FC7B8D" w:rsidRDefault="00FC7B8D" w:rsidP="00FC7B8D">
      <w:pPr>
        <w:ind w:firstLine="709"/>
        <w:rPr>
          <w:sz w:val="28"/>
          <w:szCs w:val="28"/>
        </w:rPr>
      </w:pPr>
      <w:r>
        <w:rPr>
          <w:sz w:val="28"/>
          <w:szCs w:val="28"/>
        </w:rPr>
        <w:t>ОКТМО 65701000                      ОКАТО 65401377000</w:t>
      </w:r>
    </w:p>
    <w:p w14:paraId="03AF6113" w14:textId="77777777" w:rsidR="00FC7B8D" w:rsidRDefault="00FC7B8D" w:rsidP="00FC7B8D">
      <w:pPr>
        <w:ind w:firstLine="709"/>
        <w:rPr>
          <w:sz w:val="28"/>
          <w:szCs w:val="28"/>
        </w:rPr>
      </w:pPr>
      <w:r>
        <w:rPr>
          <w:sz w:val="28"/>
          <w:szCs w:val="28"/>
        </w:rPr>
        <w:t xml:space="preserve">10.2. Без оплаты организационного взноса к участию в конкурсе участники не допускаются кроме детей-сирот и детей, оставшихся без попечения родителей. </w:t>
      </w:r>
    </w:p>
    <w:p w14:paraId="7A2BBEBC" w14:textId="77777777" w:rsidR="00FC7B8D" w:rsidRDefault="00FC7B8D" w:rsidP="00FC7B8D">
      <w:pPr>
        <w:ind w:firstLine="709"/>
        <w:rPr>
          <w:sz w:val="28"/>
          <w:szCs w:val="28"/>
        </w:rPr>
      </w:pPr>
      <w:r>
        <w:rPr>
          <w:b/>
          <w:sz w:val="28"/>
          <w:szCs w:val="28"/>
        </w:rPr>
        <w:t>11.Порядок и условия предоставления заявки</w:t>
      </w:r>
      <w:r>
        <w:rPr>
          <w:sz w:val="28"/>
          <w:szCs w:val="28"/>
        </w:rPr>
        <w:t xml:space="preserve"> </w:t>
      </w:r>
    </w:p>
    <w:p w14:paraId="7B413245" w14:textId="77777777" w:rsidR="00FC7B8D" w:rsidRDefault="00FC7B8D" w:rsidP="00FC7B8D">
      <w:pPr>
        <w:pStyle w:val="Default"/>
        <w:ind w:firstLine="709"/>
        <w:jc w:val="both"/>
        <w:rPr>
          <w:sz w:val="28"/>
          <w:szCs w:val="28"/>
        </w:rPr>
      </w:pPr>
      <w:r>
        <w:rPr>
          <w:sz w:val="28"/>
          <w:szCs w:val="28"/>
        </w:rPr>
        <w:t xml:space="preserve">11.1. Для участия в конкурсе необходимо до 1 декабря 2023 года подать в организационный комитет конкурса на </w:t>
      </w:r>
      <w:proofErr w:type="spellStart"/>
      <w:r>
        <w:rPr>
          <w:sz w:val="28"/>
          <w:szCs w:val="28"/>
        </w:rPr>
        <w:t>e-mail</w:t>
      </w:r>
      <w:proofErr w:type="spellEnd"/>
      <w:r>
        <w:rPr>
          <w:sz w:val="28"/>
          <w:szCs w:val="28"/>
        </w:rPr>
        <w:t xml:space="preserve">: info@socic.ru заявку по предложенному образцу. </w:t>
      </w:r>
    </w:p>
    <w:p w14:paraId="0F328A90" w14:textId="77777777" w:rsidR="00FC7B8D" w:rsidRDefault="00FC7B8D" w:rsidP="00FC7B8D">
      <w:pPr>
        <w:autoSpaceDE w:val="0"/>
        <w:autoSpaceDN w:val="0"/>
        <w:adjustRightInd w:val="0"/>
        <w:ind w:firstLine="709"/>
        <w:rPr>
          <w:rFonts w:eastAsia="Calibri"/>
          <w:color w:val="000000"/>
          <w:sz w:val="28"/>
          <w:szCs w:val="28"/>
        </w:rPr>
      </w:pPr>
      <w:r>
        <w:rPr>
          <w:rFonts w:eastAsia="Calibri"/>
          <w:color w:val="000000"/>
          <w:sz w:val="28"/>
          <w:szCs w:val="28"/>
        </w:rPr>
        <w:t xml:space="preserve">11.2. Заявки, направленные по электронной почте, предоставляется в формате WORD и скан заявки с печатью О/У и подписью директора. </w:t>
      </w:r>
    </w:p>
    <w:p w14:paraId="20FA75C7" w14:textId="77777777" w:rsidR="00FC7B8D" w:rsidRDefault="00FC7B8D" w:rsidP="00FC7B8D">
      <w:pPr>
        <w:ind w:firstLine="709"/>
        <w:rPr>
          <w:rFonts w:eastAsia="Calibri"/>
          <w:color w:val="000000"/>
          <w:sz w:val="28"/>
          <w:szCs w:val="28"/>
        </w:rPr>
      </w:pPr>
      <w:r>
        <w:rPr>
          <w:rFonts w:eastAsia="Calibri"/>
          <w:color w:val="000000"/>
          <w:sz w:val="28"/>
          <w:szCs w:val="28"/>
        </w:rPr>
        <w:t xml:space="preserve">11.3. Вместе с Заявкой на участие участники в обязательном порядке представляют ссылку на видео-материалы и электронную копию платежного поручения об оплате регистрационного взноса за участие в конкурсе. </w:t>
      </w:r>
    </w:p>
    <w:p w14:paraId="4385275D" w14:textId="77777777" w:rsidR="00FC7B8D" w:rsidRDefault="00FC7B8D" w:rsidP="00FC7B8D">
      <w:pPr>
        <w:ind w:firstLine="709"/>
        <w:rPr>
          <w:sz w:val="28"/>
          <w:szCs w:val="28"/>
        </w:rPr>
      </w:pPr>
      <w:r>
        <w:rPr>
          <w:b/>
          <w:sz w:val="28"/>
          <w:szCs w:val="28"/>
        </w:rPr>
        <w:lastRenderedPageBreak/>
        <w:t>12. Контактная информация</w:t>
      </w:r>
    </w:p>
    <w:p w14:paraId="6643ECFB" w14:textId="77777777" w:rsidR="00FC7B8D" w:rsidRDefault="00FC7B8D" w:rsidP="00FC7B8D">
      <w:pPr>
        <w:ind w:firstLine="709"/>
        <w:rPr>
          <w:sz w:val="28"/>
          <w:szCs w:val="28"/>
        </w:rPr>
      </w:pPr>
      <w:r>
        <w:rPr>
          <w:sz w:val="28"/>
          <w:szCs w:val="28"/>
        </w:rPr>
        <w:t>По всем вопросам, связанным с проведением конкурса, обращаться к заместителю директора по научно-методической работе Владимировой Наталье Александровне, (343) 286-27-72 доб. 403, +7-908-630-29-69</w:t>
      </w:r>
    </w:p>
    <w:p w14:paraId="56E73CFD" w14:textId="77777777" w:rsidR="00FC7B8D" w:rsidRDefault="00FC7B8D" w:rsidP="00FC7B8D">
      <w:pPr>
        <w:ind w:firstLine="709"/>
        <w:rPr>
          <w:rStyle w:val="a5"/>
          <w:lang w:val="en-US"/>
        </w:rPr>
      </w:pPr>
      <w:r>
        <w:rPr>
          <w:sz w:val="28"/>
          <w:szCs w:val="28"/>
          <w:lang w:val="en-US"/>
        </w:rPr>
        <w:t xml:space="preserve">E-mail: </w:t>
      </w:r>
      <w:hyperlink r:id="rId51" w:history="1">
        <w:r>
          <w:rPr>
            <w:rStyle w:val="a5"/>
            <w:sz w:val="28"/>
            <w:szCs w:val="28"/>
            <w:lang w:val="en-US"/>
          </w:rPr>
          <w:t>info@socic.ru</w:t>
        </w:r>
      </w:hyperlink>
    </w:p>
    <w:p w14:paraId="001B8DA8" w14:textId="77777777" w:rsidR="00FC7B8D" w:rsidRPr="00FC7B8D" w:rsidRDefault="00FC7B8D" w:rsidP="00FC7B8D">
      <w:pPr>
        <w:ind w:firstLine="709"/>
        <w:rPr>
          <w:lang w:val="en-US"/>
        </w:rPr>
      </w:pPr>
      <w:r>
        <w:rPr>
          <w:sz w:val="28"/>
          <w:szCs w:val="28"/>
        </w:rPr>
        <w:t>Сайт</w:t>
      </w:r>
      <w:r>
        <w:rPr>
          <w:sz w:val="28"/>
          <w:szCs w:val="28"/>
          <w:lang w:val="en-US"/>
        </w:rPr>
        <w:t xml:space="preserve">: </w:t>
      </w:r>
      <w:hyperlink r:id="rId52" w:history="1">
        <w:r>
          <w:rPr>
            <w:rStyle w:val="a5"/>
            <w:sz w:val="28"/>
            <w:szCs w:val="28"/>
            <w:lang w:val="en-US"/>
          </w:rPr>
          <w:t>www.socic.ru</w:t>
        </w:r>
      </w:hyperlink>
      <w:r>
        <w:rPr>
          <w:sz w:val="28"/>
          <w:szCs w:val="28"/>
          <w:lang w:val="en-US"/>
        </w:rPr>
        <w:t xml:space="preserve">  </w:t>
      </w:r>
    </w:p>
    <w:p w14:paraId="3C160E0B" w14:textId="77777777" w:rsidR="00FC7B8D" w:rsidRDefault="00FC7B8D" w:rsidP="00FC7B8D">
      <w:pPr>
        <w:ind w:firstLine="709"/>
        <w:rPr>
          <w:b/>
          <w:sz w:val="28"/>
          <w:szCs w:val="28"/>
        </w:rPr>
      </w:pPr>
      <w:r>
        <w:rPr>
          <w:b/>
          <w:sz w:val="28"/>
          <w:szCs w:val="28"/>
        </w:rPr>
        <w:t>13. Форма заявки</w:t>
      </w:r>
    </w:p>
    <w:p w14:paraId="352595B0" w14:textId="77777777" w:rsidR="00FC7B8D" w:rsidRDefault="00FC7B8D" w:rsidP="00FC7B8D">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ЗАЯВКА</w:t>
      </w:r>
    </w:p>
    <w:p w14:paraId="7DEC530E" w14:textId="77777777" w:rsidR="00FC7B8D" w:rsidRDefault="00FC7B8D" w:rsidP="00FC7B8D">
      <w:pPr>
        <w:pStyle w:val="10"/>
        <w:spacing w:before="0" w:line="240" w:lineRule="auto"/>
        <w:ind w:left="0" w:firstLine="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на участие в </w:t>
      </w:r>
      <w:r>
        <w:rPr>
          <w:rFonts w:ascii="Times New Roman" w:hAnsi="Times New Roman" w:cs="Times New Roman"/>
          <w:b w:val="0"/>
          <w:color w:val="auto"/>
          <w:sz w:val="24"/>
          <w:szCs w:val="24"/>
          <w:lang w:val="en-US"/>
        </w:rPr>
        <w:t>XIV</w:t>
      </w:r>
      <w:r>
        <w:rPr>
          <w:rFonts w:ascii="Times New Roman" w:hAnsi="Times New Roman" w:cs="Times New Roman"/>
          <w:b w:val="0"/>
          <w:color w:val="auto"/>
          <w:sz w:val="24"/>
          <w:szCs w:val="24"/>
        </w:rPr>
        <w:t xml:space="preserve"> областном конкурсе </w:t>
      </w:r>
    </w:p>
    <w:p w14:paraId="6E3B4348" w14:textId="77777777" w:rsidR="00FC7B8D" w:rsidRDefault="00FC7B8D" w:rsidP="00FC7B8D">
      <w:pPr>
        <w:pStyle w:val="10"/>
        <w:spacing w:before="0" w:line="240" w:lineRule="auto"/>
        <w:ind w:left="0" w:firstLine="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детских цирковых коллективов «Антре» </w:t>
      </w:r>
    </w:p>
    <w:p w14:paraId="72912374" w14:textId="77777777" w:rsidR="00FC7B8D" w:rsidRDefault="00FC7B8D" w:rsidP="00FC7B8D">
      <w:pPr>
        <w:tabs>
          <w:tab w:val="left" w:pos="0"/>
          <w:tab w:val="left" w:pos="284"/>
        </w:tabs>
        <w:rPr>
          <w:sz w:val="24"/>
          <w:szCs w:val="24"/>
        </w:rPr>
      </w:pPr>
      <w:r>
        <w:t>Название муниципального образования_______________________________________________</w:t>
      </w:r>
    </w:p>
    <w:p w14:paraId="450A148C" w14:textId="77777777" w:rsidR="00FC7B8D" w:rsidRDefault="00FC7B8D" w:rsidP="00FC7B8D">
      <w:pPr>
        <w:tabs>
          <w:tab w:val="left" w:pos="0"/>
          <w:tab w:val="left" w:pos="284"/>
        </w:tabs>
      </w:pPr>
      <w:r>
        <w:t>Полное название учреждения, адрес___________________________________________________</w:t>
      </w:r>
    </w:p>
    <w:p w14:paraId="2EC31EFE" w14:textId="77777777" w:rsidR="00FC7B8D" w:rsidRDefault="00FC7B8D" w:rsidP="00FC7B8D">
      <w:pPr>
        <w:tabs>
          <w:tab w:val="left" w:pos="0"/>
          <w:tab w:val="left" w:pos="284"/>
        </w:tabs>
      </w:pPr>
      <w:r>
        <w:t>Краткое название учреждения_________________________________________________________</w:t>
      </w:r>
    </w:p>
    <w:p w14:paraId="0E88D1D7" w14:textId="77777777" w:rsidR="00FC7B8D" w:rsidRDefault="00FC7B8D" w:rsidP="00FC7B8D">
      <w:pPr>
        <w:tabs>
          <w:tab w:val="left" w:pos="0"/>
          <w:tab w:val="left" w:pos="284"/>
        </w:tabs>
      </w:pPr>
      <w:r>
        <w:t>Номинация___________________________________________________________________________</w:t>
      </w:r>
    </w:p>
    <w:p w14:paraId="31E6D73C" w14:textId="77777777" w:rsidR="00FC7B8D" w:rsidRDefault="00FC7B8D" w:rsidP="00FC7B8D">
      <w:pPr>
        <w:tabs>
          <w:tab w:val="left" w:pos="0"/>
          <w:tab w:val="left" w:pos="284"/>
        </w:tabs>
      </w:pPr>
      <w:r>
        <w:t>Коллектив_________________________________________________________________________</w:t>
      </w:r>
    </w:p>
    <w:p w14:paraId="7FDBE020" w14:textId="77777777" w:rsidR="00FC7B8D" w:rsidRDefault="00FC7B8D" w:rsidP="00FC7B8D">
      <w:pPr>
        <w:pStyle w:val="ae"/>
        <w:tabs>
          <w:tab w:val="left" w:pos="0"/>
          <w:tab w:val="left" w:pos="284"/>
        </w:tabs>
      </w:pPr>
      <w:r>
        <w:t>Список участников коллектива (Ф.И., дата рождения)______________________________________</w:t>
      </w:r>
    </w:p>
    <w:p w14:paraId="313228D5" w14:textId="77777777" w:rsidR="00FC7B8D" w:rsidRDefault="00FC7B8D" w:rsidP="00FC7B8D">
      <w:pPr>
        <w:pStyle w:val="ae"/>
        <w:tabs>
          <w:tab w:val="left" w:pos="0"/>
          <w:tab w:val="left" w:pos="284"/>
        </w:tabs>
      </w:pPr>
      <w:r>
        <w:t>Руководитель коллектива (Ф.И.О., телефон)______________________________________________</w:t>
      </w:r>
    </w:p>
    <w:p w14:paraId="6C553AEF" w14:textId="77777777" w:rsidR="00FC7B8D" w:rsidRDefault="00FC7B8D" w:rsidP="00F612A9">
      <w:pPr>
        <w:pStyle w:val="ae"/>
        <w:numPr>
          <w:ilvl w:val="0"/>
          <w:numId w:val="99"/>
        </w:numPr>
        <w:tabs>
          <w:tab w:val="left" w:pos="0"/>
          <w:tab w:val="left" w:pos="284"/>
        </w:tabs>
        <w:spacing w:after="0"/>
        <w:ind w:left="0" w:firstLine="0"/>
      </w:pPr>
      <w:r>
        <w:t>Название номера, хронометраж_______________________________________________________</w:t>
      </w:r>
    </w:p>
    <w:p w14:paraId="1CC2CE93" w14:textId="77777777" w:rsidR="00FC7B8D" w:rsidRDefault="00FC7B8D" w:rsidP="00FC7B8D">
      <w:pPr>
        <w:pStyle w:val="ae"/>
        <w:tabs>
          <w:tab w:val="left" w:pos="0"/>
          <w:tab w:val="left" w:pos="284"/>
        </w:tabs>
      </w:pPr>
      <w:r>
        <w:t>Список участников номера_____________________________________________________________</w:t>
      </w:r>
    </w:p>
    <w:p w14:paraId="787B98AB" w14:textId="77777777" w:rsidR="00FC7B8D" w:rsidRDefault="00FC7B8D" w:rsidP="00F612A9">
      <w:pPr>
        <w:pStyle w:val="ae"/>
        <w:numPr>
          <w:ilvl w:val="0"/>
          <w:numId w:val="99"/>
        </w:numPr>
        <w:tabs>
          <w:tab w:val="left" w:pos="0"/>
          <w:tab w:val="left" w:pos="284"/>
        </w:tabs>
        <w:spacing w:after="0"/>
        <w:ind w:left="0" w:firstLine="0"/>
      </w:pPr>
      <w:r>
        <w:t>Название номера, хронометраж_______________________________________________________</w:t>
      </w:r>
    </w:p>
    <w:p w14:paraId="389CCBF6" w14:textId="77777777" w:rsidR="00FC7B8D" w:rsidRDefault="00FC7B8D" w:rsidP="00FC7B8D">
      <w:pPr>
        <w:pStyle w:val="ae"/>
        <w:tabs>
          <w:tab w:val="left" w:pos="0"/>
          <w:tab w:val="left" w:pos="284"/>
        </w:tabs>
      </w:pPr>
      <w:r>
        <w:t>Список участников номера_____________________________________________________________</w:t>
      </w:r>
    </w:p>
    <w:p w14:paraId="72496F4F" w14:textId="77777777" w:rsidR="00FC7B8D" w:rsidRDefault="00FC7B8D" w:rsidP="00F612A9">
      <w:pPr>
        <w:pStyle w:val="ae"/>
        <w:numPr>
          <w:ilvl w:val="0"/>
          <w:numId w:val="99"/>
        </w:numPr>
        <w:tabs>
          <w:tab w:val="left" w:pos="0"/>
          <w:tab w:val="left" w:pos="284"/>
        </w:tabs>
        <w:spacing w:after="0"/>
        <w:ind w:left="0" w:firstLine="0"/>
      </w:pPr>
      <w:r>
        <w:t>Название номера, хронометраж_______________________________________________________</w:t>
      </w:r>
    </w:p>
    <w:p w14:paraId="06402CD4" w14:textId="77777777" w:rsidR="00FC7B8D" w:rsidRDefault="00FC7B8D" w:rsidP="00FC7B8D">
      <w:pPr>
        <w:pStyle w:val="ae"/>
        <w:tabs>
          <w:tab w:val="left" w:pos="0"/>
          <w:tab w:val="left" w:pos="284"/>
        </w:tabs>
      </w:pPr>
      <w:r>
        <w:t>Список участников номера_____________________________________________________________</w:t>
      </w:r>
    </w:p>
    <w:p w14:paraId="67046FB2" w14:textId="77777777" w:rsidR="00FC7B8D" w:rsidRDefault="00FC7B8D" w:rsidP="00FC7B8D">
      <w:pPr>
        <w:tabs>
          <w:tab w:val="left" w:pos="0"/>
          <w:tab w:val="left" w:pos="284"/>
        </w:tabs>
      </w:pPr>
      <w:r>
        <w:t>Реквизиты, телефон, факс, электронная почта учреждения________________________________</w:t>
      </w:r>
    </w:p>
    <w:p w14:paraId="303DDFB9" w14:textId="77777777" w:rsidR="00FC7B8D" w:rsidRDefault="00FC7B8D" w:rsidP="00FC7B8D">
      <w:pPr>
        <w:tabs>
          <w:tab w:val="left" w:pos="0"/>
          <w:tab w:val="left" w:pos="284"/>
        </w:tabs>
      </w:pPr>
      <w:r>
        <w:t>Способ оплаты (</w:t>
      </w:r>
      <w:proofErr w:type="spellStart"/>
      <w:r>
        <w:t>юридич</w:t>
      </w:r>
      <w:proofErr w:type="spellEnd"/>
      <w:r>
        <w:t>./</w:t>
      </w:r>
      <w:proofErr w:type="spellStart"/>
      <w:r>
        <w:t>физич</w:t>
      </w:r>
      <w:proofErr w:type="spellEnd"/>
      <w:r>
        <w:t>. лицами)_________________________________________________</w:t>
      </w:r>
    </w:p>
    <w:p w14:paraId="50BC90CD" w14:textId="77777777" w:rsidR="00FC7B8D" w:rsidRDefault="00FC7B8D" w:rsidP="00FC7B8D">
      <w:pPr>
        <w:tabs>
          <w:tab w:val="left" w:pos="0"/>
          <w:tab w:val="left" w:pos="284"/>
        </w:tabs>
      </w:pPr>
      <w:r>
        <w:t>С использованием в информационных сетях персональных данных, указанных в заявке, согласны.__________________________________________________________________________</w:t>
      </w:r>
    </w:p>
    <w:p w14:paraId="6D0BE515" w14:textId="77777777" w:rsidR="00FC7B8D" w:rsidRDefault="00FC7B8D" w:rsidP="00FC7B8D">
      <w:pPr>
        <w:tabs>
          <w:tab w:val="left" w:pos="0"/>
          <w:tab w:val="left" w:pos="284"/>
        </w:tabs>
      </w:pPr>
      <w:r>
        <w:t>Согласие на прямую трансляцию / видеозапись _________________________________________</w:t>
      </w:r>
    </w:p>
    <w:p w14:paraId="7C6043F2" w14:textId="77777777" w:rsidR="00FC7B8D" w:rsidRDefault="00FC7B8D" w:rsidP="00FC7B8D">
      <w:pPr>
        <w:tabs>
          <w:tab w:val="left" w:pos="0"/>
          <w:tab w:val="left" w:pos="284"/>
        </w:tabs>
      </w:pPr>
      <w:r>
        <w:t>Подписи участников или законных представителей несовершеннолетних с расшифровкой подписей__________________________________________________________________________</w:t>
      </w:r>
    </w:p>
    <w:p w14:paraId="141B9BB8" w14:textId="77777777" w:rsidR="00FC7B8D" w:rsidRDefault="00FC7B8D" w:rsidP="00FC7B8D">
      <w:pPr>
        <w:tabs>
          <w:tab w:val="left" w:pos="0"/>
          <w:tab w:val="left" w:pos="284"/>
        </w:tabs>
      </w:pPr>
      <w:r>
        <w:t>Подпись руководителя учреждения ___________________________________________________</w:t>
      </w:r>
    </w:p>
    <w:p w14:paraId="02319E9D" w14:textId="77777777" w:rsidR="00FC7B8D" w:rsidRDefault="00FC7B8D" w:rsidP="00FC7B8D">
      <w:pPr>
        <w:tabs>
          <w:tab w:val="left" w:pos="0"/>
          <w:tab w:val="left" w:pos="284"/>
        </w:tabs>
      </w:pPr>
      <w:r>
        <w:t>Печать</w:t>
      </w:r>
      <w:r>
        <w:tab/>
        <w:t>Дата</w:t>
      </w:r>
      <w:r>
        <w:tab/>
      </w:r>
    </w:p>
    <w:p w14:paraId="0D65EB6E" w14:textId="77777777" w:rsidR="00FC7B8D" w:rsidRDefault="00FC7B8D" w:rsidP="00FC7B8D">
      <w:pPr>
        <w:jc w:val="both"/>
        <w:rPr>
          <w:sz w:val="28"/>
          <w:szCs w:val="24"/>
        </w:rPr>
      </w:pPr>
    </w:p>
    <w:p w14:paraId="78B5FD28" w14:textId="77777777" w:rsidR="00FC7B8D" w:rsidRDefault="00FC7B8D" w:rsidP="00FC7B8D">
      <w:pPr>
        <w:jc w:val="center"/>
        <w:rPr>
          <w:sz w:val="28"/>
          <w:szCs w:val="24"/>
        </w:rPr>
      </w:pPr>
    </w:p>
    <w:p w14:paraId="78BDD78C" w14:textId="77777777" w:rsidR="00FC7B8D" w:rsidRDefault="00FC7B8D" w:rsidP="00FC7B8D">
      <w:pPr>
        <w:jc w:val="center"/>
        <w:rPr>
          <w:sz w:val="28"/>
          <w:szCs w:val="24"/>
        </w:rPr>
      </w:pPr>
    </w:p>
    <w:p w14:paraId="260304FB" w14:textId="77777777" w:rsidR="00FC7B8D" w:rsidRDefault="00FC7B8D" w:rsidP="00FC7B8D">
      <w:pPr>
        <w:jc w:val="center"/>
        <w:rPr>
          <w:sz w:val="28"/>
          <w:szCs w:val="24"/>
        </w:rPr>
      </w:pPr>
    </w:p>
    <w:p w14:paraId="5CE2D30B" w14:textId="77777777" w:rsidR="00FC7B8D" w:rsidRDefault="00FC7B8D" w:rsidP="00FC7B8D">
      <w:pPr>
        <w:jc w:val="center"/>
        <w:rPr>
          <w:sz w:val="28"/>
          <w:szCs w:val="24"/>
        </w:rPr>
      </w:pPr>
    </w:p>
    <w:p w14:paraId="04C7403D" w14:textId="77777777" w:rsidR="00FC7B8D" w:rsidRDefault="00FC7B8D" w:rsidP="00FC7B8D">
      <w:pPr>
        <w:jc w:val="center"/>
        <w:rPr>
          <w:sz w:val="28"/>
          <w:szCs w:val="24"/>
        </w:rPr>
      </w:pPr>
    </w:p>
    <w:p w14:paraId="1B3AAAC7" w14:textId="77777777" w:rsidR="0080013E" w:rsidRDefault="0080013E">
      <w:pPr>
        <w:spacing w:after="200" w:line="276" w:lineRule="auto"/>
        <w:rPr>
          <w:b/>
          <w:sz w:val="28"/>
          <w:szCs w:val="24"/>
        </w:rPr>
      </w:pPr>
      <w:r>
        <w:rPr>
          <w:b/>
          <w:sz w:val="28"/>
          <w:szCs w:val="24"/>
        </w:rPr>
        <w:br w:type="page"/>
      </w:r>
    </w:p>
    <w:p w14:paraId="449EAC6D" w14:textId="4FDE38ED" w:rsidR="00FC7B8D" w:rsidRPr="00FC7B8D" w:rsidRDefault="00FC7B8D" w:rsidP="001B7786">
      <w:pPr>
        <w:shd w:val="clear" w:color="auto" w:fill="B8CCE4" w:themeFill="accent1" w:themeFillTint="66"/>
        <w:jc w:val="center"/>
        <w:rPr>
          <w:b/>
          <w:sz w:val="28"/>
          <w:szCs w:val="24"/>
        </w:rPr>
      </w:pPr>
      <w:r w:rsidRPr="00FC7B8D">
        <w:rPr>
          <w:b/>
          <w:sz w:val="28"/>
          <w:szCs w:val="24"/>
        </w:rPr>
        <w:lastRenderedPageBreak/>
        <w:t>ПОЛОЖЕНИЕ</w:t>
      </w:r>
    </w:p>
    <w:p w14:paraId="1C5A6835" w14:textId="77777777" w:rsidR="00FC7B8D" w:rsidRPr="00FC7B8D" w:rsidRDefault="00FC7B8D" w:rsidP="001B7786">
      <w:pPr>
        <w:shd w:val="clear" w:color="auto" w:fill="B8CCE4" w:themeFill="accent1" w:themeFillTint="66"/>
        <w:jc w:val="center"/>
        <w:rPr>
          <w:sz w:val="28"/>
          <w:szCs w:val="24"/>
        </w:rPr>
      </w:pPr>
      <w:r w:rsidRPr="00FC7B8D">
        <w:rPr>
          <w:sz w:val="28"/>
          <w:szCs w:val="24"/>
        </w:rPr>
        <w:t>II Областной конкурс научно-методических и учебно-дидактических</w:t>
      </w:r>
    </w:p>
    <w:p w14:paraId="535C683C" w14:textId="77777777" w:rsidR="00FC7B8D" w:rsidRPr="00FC7B8D" w:rsidRDefault="00FC7B8D" w:rsidP="001B7786">
      <w:pPr>
        <w:shd w:val="clear" w:color="auto" w:fill="B8CCE4" w:themeFill="accent1" w:themeFillTint="66"/>
        <w:jc w:val="center"/>
        <w:rPr>
          <w:sz w:val="28"/>
          <w:szCs w:val="24"/>
        </w:rPr>
      </w:pPr>
      <w:r w:rsidRPr="00FC7B8D">
        <w:rPr>
          <w:sz w:val="28"/>
          <w:szCs w:val="24"/>
        </w:rPr>
        <w:t>материалов педагогических и руководящих работников ДШИ</w:t>
      </w:r>
    </w:p>
    <w:p w14:paraId="1B179B5E" w14:textId="77777777" w:rsidR="00FC7B8D" w:rsidRPr="00FC7B8D" w:rsidRDefault="00FC7B8D" w:rsidP="001B7786">
      <w:pPr>
        <w:shd w:val="clear" w:color="auto" w:fill="B8CCE4" w:themeFill="accent1" w:themeFillTint="66"/>
        <w:jc w:val="center"/>
        <w:rPr>
          <w:sz w:val="28"/>
          <w:szCs w:val="24"/>
        </w:rPr>
      </w:pPr>
      <w:r w:rsidRPr="00FC7B8D">
        <w:rPr>
          <w:sz w:val="28"/>
          <w:szCs w:val="24"/>
        </w:rPr>
        <w:t>«Цифровая трансформация дополнительного художественного образования в</w:t>
      </w:r>
    </w:p>
    <w:p w14:paraId="73B02941" w14:textId="77777777" w:rsidR="00FC7B8D" w:rsidRPr="00FC7B8D" w:rsidRDefault="00FC7B8D" w:rsidP="001B7786">
      <w:pPr>
        <w:shd w:val="clear" w:color="auto" w:fill="B8CCE4" w:themeFill="accent1" w:themeFillTint="66"/>
        <w:jc w:val="center"/>
        <w:rPr>
          <w:sz w:val="28"/>
          <w:szCs w:val="24"/>
        </w:rPr>
      </w:pPr>
      <w:r w:rsidRPr="00FC7B8D">
        <w:rPr>
          <w:sz w:val="28"/>
          <w:szCs w:val="24"/>
        </w:rPr>
        <w:t>современных условиях: опыт организации,</w:t>
      </w:r>
    </w:p>
    <w:p w14:paraId="6AF82592" w14:textId="482BA716" w:rsidR="00FC7B8D" w:rsidRDefault="00FC7B8D" w:rsidP="001B7786">
      <w:pPr>
        <w:shd w:val="clear" w:color="auto" w:fill="B8CCE4" w:themeFill="accent1" w:themeFillTint="66"/>
        <w:jc w:val="center"/>
        <w:rPr>
          <w:sz w:val="28"/>
          <w:szCs w:val="24"/>
        </w:rPr>
      </w:pPr>
      <w:r w:rsidRPr="00FC7B8D">
        <w:rPr>
          <w:sz w:val="28"/>
          <w:szCs w:val="24"/>
        </w:rPr>
        <w:t>идеи и решения, возможности и перспективы»</w:t>
      </w:r>
    </w:p>
    <w:p w14:paraId="7810C406" w14:textId="77777777" w:rsidR="00FC7B8D" w:rsidRDefault="00FC7B8D" w:rsidP="001B7786">
      <w:pPr>
        <w:shd w:val="clear" w:color="auto" w:fill="B8CCE4" w:themeFill="accent1" w:themeFillTint="66"/>
        <w:jc w:val="center"/>
        <w:rPr>
          <w:sz w:val="28"/>
          <w:szCs w:val="24"/>
        </w:rPr>
      </w:pPr>
      <w:r w:rsidRPr="00FC7B8D">
        <w:rPr>
          <w:sz w:val="28"/>
          <w:szCs w:val="24"/>
        </w:rPr>
        <w:t>08-15.12.2023</w:t>
      </w:r>
    </w:p>
    <w:p w14:paraId="363D1E47" w14:textId="77777777" w:rsidR="00FC7B8D" w:rsidRDefault="00FC7B8D" w:rsidP="00FC7B8D">
      <w:pPr>
        <w:jc w:val="center"/>
        <w:rPr>
          <w:sz w:val="28"/>
          <w:szCs w:val="24"/>
        </w:rPr>
      </w:pPr>
    </w:p>
    <w:p w14:paraId="248DF282" w14:textId="77777777" w:rsidR="00FC7B8D" w:rsidRDefault="00FC7B8D" w:rsidP="00F612A9">
      <w:pPr>
        <w:pStyle w:val="a7"/>
        <w:numPr>
          <w:ilvl w:val="0"/>
          <w:numId w:val="100"/>
        </w:numPr>
        <w:ind w:left="284" w:hanging="284"/>
        <w:jc w:val="both"/>
        <w:rPr>
          <w:sz w:val="28"/>
          <w:szCs w:val="28"/>
        </w:rPr>
      </w:pPr>
      <w:r>
        <w:rPr>
          <w:b/>
          <w:sz w:val="28"/>
          <w:szCs w:val="28"/>
        </w:rPr>
        <w:t>Учредитель конкурса</w:t>
      </w:r>
      <w:r>
        <w:rPr>
          <w:sz w:val="28"/>
          <w:szCs w:val="28"/>
        </w:rPr>
        <w:t xml:space="preserve"> </w:t>
      </w:r>
    </w:p>
    <w:p w14:paraId="749D38C5" w14:textId="77777777" w:rsidR="00FC7B8D" w:rsidRDefault="00FC7B8D" w:rsidP="00FC7B8D">
      <w:pPr>
        <w:pStyle w:val="a7"/>
        <w:ind w:left="0" w:firstLine="567"/>
        <w:jc w:val="both"/>
        <w:rPr>
          <w:sz w:val="28"/>
          <w:szCs w:val="28"/>
        </w:rPr>
      </w:pPr>
      <w:r>
        <w:rPr>
          <w:sz w:val="28"/>
          <w:szCs w:val="28"/>
        </w:rPr>
        <w:t>1.1. Министерство культуры Свердловской области;</w:t>
      </w:r>
    </w:p>
    <w:p w14:paraId="4E97CBB6" w14:textId="77777777" w:rsidR="00FC7B8D" w:rsidRDefault="00FC7B8D" w:rsidP="00FC7B8D">
      <w:pPr>
        <w:pStyle w:val="a7"/>
        <w:ind w:left="0" w:firstLine="567"/>
        <w:jc w:val="both"/>
        <w:rPr>
          <w:sz w:val="28"/>
          <w:szCs w:val="28"/>
        </w:rPr>
      </w:pPr>
      <w:r>
        <w:rPr>
          <w:sz w:val="28"/>
          <w:szCs w:val="28"/>
        </w:rPr>
        <w:t>1.2. Государственное автономное учреждение культуры Свердловской области «Региональный ресурсный центр в сфере культуры и художественного образования»;</w:t>
      </w:r>
    </w:p>
    <w:p w14:paraId="306EDF8F" w14:textId="77777777" w:rsidR="00FC7B8D" w:rsidRDefault="00FC7B8D" w:rsidP="00FC7B8D">
      <w:pPr>
        <w:pStyle w:val="a7"/>
        <w:ind w:left="0" w:firstLine="567"/>
        <w:jc w:val="both"/>
        <w:rPr>
          <w:sz w:val="28"/>
          <w:szCs w:val="28"/>
        </w:rPr>
      </w:pPr>
      <w:r>
        <w:rPr>
          <w:sz w:val="28"/>
          <w:szCs w:val="28"/>
        </w:rPr>
        <w:t xml:space="preserve"> 1.3. Муниципальное бюджетное учреждение дополнительного образования «Детская школа искусств» городского округа Нижняя Салда. </w:t>
      </w:r>
    </w:p>
    <w:p w14:paraId="28832DA5" w14:textId="77777777" w:rsidR="00FC7B8D" w:rsidRDefault="00FC7B8D" w:rsidP="00FC7B8D">
      <w:pPr>
        <w:jc w:val="both"/>
        <w:rPr>
          <w:sz w:val="28"/>
          <w:szCs w:val="28"/>
        </w:rPr>
      </w:pPr>
      <w:r>
        <w:rPr>
          <w:b/>
          <w:sz w:val="28"/>
          <w:szCs w:val="28"/>
        </w:rPr>
        <w:t>2. Организатор конкурса</w:t>
      </w:r>
      <w:r>
        <w:rPr>
          <w:sz w:val="28"/>
          <w:szCs w:val="28"/>
        </w:rPr>
        <w:t xml:space="preserve"> Муниципальное бюджетное учреждение дополнительного образования «Детская школа искусств» городского округа Нижняя Салда (МБУ ДО «ДШИ»). </w:t>
      </w:r>
    </w:p>
    <w:p w14:paraId="4B7ACB5D" w14:textId="77777777" w:rsidR="00FC7B8D" w:rsidRDefault="00FC7B8D" w:rsidP="00FC7B8D">
      <w:pPr>
        <w:jc w:val="both"/>
        <w:rPr>
          <w:sz w:val="28"/>
          <w:szCs w:val="28"/>
        </w:rPr>
      </w:pPr>
      <w:r>
        <w:rPr>
          <w:b/>
          <w:sz w:val="28"/>
          <w:szCs w:val="28"/>
        </w:rPr>
        <w:t>3. Время и место проведения конкурса</w:t>
      </w:r>
      <w:r>
        <w:rPr>
          <w:sz w:val="28"/>
          <w:szCs w:val="28"/>
        </w:rPr>
        <w:t xml:space="preserve"> (в т.ч. адрес места проведения).</w:t>
      </w:r>
      <w:r>
        <w:t xml:space="preserve"> </w:t>
      </w:r>
      <w:r>
        <w:rPr>
          <w:sz w:val="28"/>
          <w:szCs w:val="28"/>
        </w:rPr>
        <w:t>Конкурс состоится 08 – 15 декабря 2023 г. по адресу: 624740, Свердловская область, г. Нижняя Салда, ул. Строителей д.14.</w:t>
      </w:r>
    </w:p>
    <w:p w14:paraId="40D88002" w14:textId="77777777" w:rsidR="00FC7B8D" w:rsidRDefault="00FC7B8D" w:rsidP="00FC7B8D">
      <w:pPr>
        <w:jc w:val="both"/>
        <w:rPr>
          <w:sz w:val="28"/>
          <w:szCs w:val="28"/>
        </w:rPr>
      </w:pPr>
      <w:r>
        <w:rPr>
          <w:b/>
          <w:sz w:val="28"/>
          <w:szCs w:val="28"/>
        </w:rPr>
        <w:t>4. Цель и задачи конкурсного мероприятия</w:t>
      </w:r>
      <w:r>
        <w:rPr>
          <w:sz w:val="28"/>
          <w:szCs w:val="28"/>
        </w:rPr>
        <w:t>.</w:t>
      </w:r>
    </w:p>
    <w:p w14:paraId="4CB3A2AB" w14:textId="77777777" w:rsidR="00FC7B8D" w:rsidRDefault="00FC7B8D" w:rsidP="00FC7B8D">
      <w:pPr>
        <w:jc w:val="both"/>
        <w:rPr>
          <w:sz w:val="28"/>
          <w:szCs w:val="28"/>
        </w:rPr>
      </w:pPr>
      <w:r>
        <w:rPr>
          <w:sz w:val="28"/>
          <w:szCs w:val="28"/>
        </w:rPr>
        <w:t>Цель: повышение уровня педагогического мастерства, методологической, методической и профессиональной компетентности педагогических работников детских школ искусств, использующих цифровые образовательные ресурсы и технологии; а также повышение качества образования в ДШИ путем модернизации, обновления, распространения и использования современных учебных, методических, дидактических средств обучения и материалов на основе вариативности и дифференциации.</w:t>
      </w:r>
    </w:p>
    <w:p w14:paraId="22746113" w14:textId="77777777" w:rsidR="00FC7B8D" w:rsidRDefault="00FC7B8D" w:rsidP="00FC7B8D">
      <w:pPr>
        <w:rPr>
          <w:sz w:val="28"/>
          <w:szCs w:val="28"/>
        </w:rPr>
      </w:pPr>
      <w:r>
        <w:rPr>
          <w:sz w:val="28"/>
          <w:szCs w:val="28"/>
        </w:rPr>
        <w:t xml:space="preserve"> Задачи:</w:t>
      </w:r>
    </w:p>
    <w:p w14:paraId="65BCDF68" w14:textId="77777777" w:rsidR="00FC7B8D" w:rsidRDefault="00FC7B8D" w:rsidP="00FC7B8D">
      <w:pPr>
        <w:jc w:val="both"/>
        <w:rPr>
          <w:sz w:val="28"/>
          <w:szCs w:val="28"/>
        </w:rPr>
      </w:pPr>
      <w:r>
        <w:rPr>
          <w:sz w:val="28"/>
          <w:szCs w:val="28"/>
        </w:rPr>
        <w:t xml:space="preserve">1. Совершенствование состояния работы по программно-учебному, дидактическому и методическому обеспечению применения электронного обучения и цифровых образовательных технологий при реализации дополнительных общеобразовательных программ (предпрофессиональных и общеразвивающих) ДШИ в области искусств. </w:t>
      </w:r>
    </w:p>
    <w:p w14:paraId="19D379E4" w14:textId="77777777" w:rsidR="00FC7B8D" w:rsidRDefault="00FC7B8D" w:rsidP="00FC7B8D">
      <w:pPr>
        <w:jc w:val="both"/>
        <w:rPr>
          <w:sz w:val="28"/>
          <w:szCs w:val="28"/>
        </w:rPr>
      </w:pPr>
      <w:r>
        <w:rPr>
          <w:sz w:val="28"/>
          <w:szCs w:val="28"/>
        </w:rPr>
        <w:t xml:space="preserve">2. Выявление, обобщение и распространение опыта работы преподавателей ДШИ по совершенствованию учебного, дидактического и методического обеспечения дополнительного художественного образования в условиях применения электронного обучения и цифровых образовательных технологий. </w:t>
      </w:r>
    </w:p>
    <w:p w14:paraId="60F7E2E3" w14:textId="77777777" w:rsidR="00FC7B8D" w:rsidRDefault="00FC7B8D" w:rsidP="00FC7B8D">
      <w:pPr>
        <w:jc w:val="both"/>
        <w:rPr>
          <w:sz w:val="28"/>
          <w:szCs w:val="28"/>
        </w:rPr>
      </w:pPr>
      <w:r>
        <w:rPr>
          <w:sz w:val="28"/>
          <w:szCs w:val="28"/>
        </w:rPr>
        <w:t>3. Создание банка современных высококачественных методических разработок и инновационных продуктов по всем номинациям и направлениям (согласно п.7.9. и 7.10. Положения Конкурса) и предметам учебного плана, в полной мере соответствующих действующему законодательству и нормативным документам.</w:t>
      </w:r>
    </w:p>
    <w:p w14:paraId="20C80E1C" w14:textId="77777777" w:rsidR="00FC7B8D" w:rsidRDefault="00FC7B8D" w:rsidP="00FC7B8D">
      <w:pPr>
        <w:jc w:val="both"/>
        <w:rPr>
          <w:sz w:val="28"/>
          <w:szCs w:val="28"/>
        </w:rPr>
      </w:pPr>
      <w:r>
        <w:rPr>
          <w:sz w:val="28"/>
          <w:szCs w:val="28"/>
        </w:rPr>
        <w:t>4. Активизация внедрения информационно-коммуникационных технологий, инновационных методов обучения и воспитания в образовательную практику ДШИ.</w:t>
      </w:r>
    </w:p>
    <w:p w14:paraId="35D21460" w14:textId="77777777" w:rsidR="00FC7B8D" w:rsidRDefault="00FC7B8D" w:rsidP="00FC7B8D">
      <w:pPr>
        <w:jc w:val="both"/>
        <w:rPr>
          <w:sz w:val="28"/>
          <w:szCs w:val="28"/>
        </w:rPr>
      </w:pPr>
      <w:r>
        <w:rPr>
          <w:sz w:val="28"/>
          <w:szCs w:val="28"/>
        </w:rPr>
        <w:lastRenderedPageBreak/>
        <w:t>5. Мотивация педагогов к использованию дополнительных ресурсов в обеспечении качества образовательной деятельности ДШИ, включая электронное обучение и цифровые образовательные технологии.</w:t>
      </w:r>
    </w:p>
    <w:p w14:paraId="5764764C" w14:textId="77777777" w:rsidR="00FC7B8D" w:rsidRDefault="00FC7B8D" w:rsidP="00FC7B8D">
      <w:pPr>
        <w:jc w:val="both"/>
        <w:rPr>
          <w:sz w:val="28"/>
          <w:szCs w:val="28"/>
        </w:rPr>
      </w:pPr>
      <w:r>
        <w:rPr>
          <w:sz w:val="28"/>
          <w:szCs w:val="28"/>
        </w:rPr>
        <w:t>6. Развитие инновационного потенциала коллективов ДШИ и поддержка педагогического творчества в вопросах формирования современного содержания дополнительного художественного образования в сфере искусства.</w:t>
      </w:r>
    </w:p>
    <w:p w14:paraId="441B3021" w14:textId="77777777" w:rsidR="00FC7B8D" w:rsidRDefault="00FC7B8D" w:rsidP="00FC7B8D">
      <w:pPr>
        <w:jc w:val="both"/>
        <w:rPr>
          <w:sz w:val="28"/>
          <w:szCs w:val="28"/>
        </w:rPr>
      </w:pPr>
      <w:r>
        <w:rPr>
          <w:sz w:val="28"/>
          <w:szCs w:val="28"/>
        </w:rPr>
        <w:t>7. Обмен педагогическим опытом, развитие форм творческого сотрудничества преподавателей ДШИ и предоставление возможности для их профессиональной самореализации.</w:t>
      </w:r>
    </w:p>
    <w:p w14:paraId="621238C1" w14:textId="77777777" w:rsidR="00FC7B8D" w:rsidRDefault="00FC7B8D" w:rsidP="00FC7B8D">
      <w:pPr>
        <w:jc w:val="both"/>
        <w:rPr>
          <w:sz w:val="28"/>
          <w:szCs w:val="28"/>
        </w:rPr>
      </w:pPr>
      <w:r>
        <w:rPr>
          <w:b/>
          <w:sz w:val="28"/>
          <w:szCs w:val="28"/>
        </w:rPr>
        <w:t>5. Условия проведения конкурса</w:t>
      </w:r>
      <w:r>
        <w:rPr>
          <w:sz w:val="28"/>
          <w:szCs w:val="28"/>
        </w:rPr>
        <w:t>. Для участия в конкурсе приглашаются педагогические работники ДШИ, обеспечивающие реализацию образовательных программ в условиях электронного обучения и цифровых образовательных технологий.  Конкурс проводится в заочном формате и в 1 тур.</w:t>
      </w:r>
    </w:p>
    <w:p w14:paraId="70182AFD" w14:textId="77777777" w:rsidR="00FC7B8D" w:rsidRDefault="00FC7B8D" w:rsidP="00FC7B8D">
      <w:pPr>
        <w:jc w:val="both"/>
        <w:rPr>
          <w:sz w:val="28"/>
          <w:szCs w:val="28"/>
        </w:rPr>
      </w:pPr>
      <w:r>
        <w:rPr>
          <w:b/>
          <w:bCs/>
          <w:sz w:val="28"/>
          <w:szCs w:val="28"/>
        </w:rPr>
        <w:t>6. Возрастные</w:t>
      </w:r>
      <w:r>
        <w:rPr>
          <w:b/>
          <w:sz w:val="28"/>
          <w:szCs w:val="28"/>
        </w:rPr>
        <w:t xml:space="preserve"> категории. </w:t>
      </w:r>
      <w:r>
        <w:rPr>
          <w:sz w:val="28"/>
          <w:szCs w:val="28"/>
        </w:rPr>
        <w:t xml:space="preserve">Целевая группа участников конкурса – педагогические и руководящие работники ДШИ, независимо от возраста и стажа работы. </w:t>
      </w:r>
    </w:p>
    <w:p w14:paraId="6A3614CF" w14:textId="77777777" w:rsidR="00FC7B8D" w:rsidRDefault="00FC7B8D" w:rsidP="00FC7B8D">
      <w:pPr>
        <w:jc w:val="both"/>
        <w:rPr>
          <w:sz w:val="28"/>
          <w:szCs w:val="28"/>
        </w:rPr>
      </w:pPr>
      <w:r>
        <w:rPr>
          <w:b/>
          <w:sz w:val="28"/>
          <w:szCs w:val="28"/>
        </w:rPr>
        <w:t>7. Конкурсные требования.</w:t>
      </w:r>
      <w:r>
        <w:rPr>
          <w:sz w:val="28"/>
          <w:szCs w:val="28"/>
        </w:rPr>
        <w:t xml:space="preserve">  </w:t>
      </w:r>
    </w:p>
    <w:p w14:paraId="37C92E6E" w14:textId="77777777" w:rsidR="00FC7B8D" w:rsidRDefault="00FC7B8D" w:rsidP="00FC7B8D">
      <w:pPr>
        <w:jc w:val="both"/>
        <w:rPr>
          <w:sz w:val="28"/>
          <w:szCs w:val="28"/>
        </w:rPr>
      </w:pPr>
      <w:r>
        <w:rPr>
          <w:sz w:val="28"/>
          <w:szCs w:val="28"/>
        </w:rPr>
        <w:t xml:space="preserve">7.1. На Конкурс принимаются разработанные педагогическими работниками ДШИ и используемые в практике различные виды продуктов инновационной деятельности по реализации электронного обучения и цифровых образовательных технологий, отличающиеся новизной, актуальностью, оригинальностью в постановке и решении учебных, методических и дидактических задач. </w:t>
      </w:r>
    </w:p>
    <w:p w14:paraId="3C06F4A6" w14:textId="77777777" w:rsidR="00FC7B8D" w:rsidRDefault="00FC7B8D" w:rsidP="00FC7B8D">
      <w:pPr>
        <w:jc w:val="both"/>
        <w:rPr>
          <w:sz w:val="28"/>
          <w:szCs w:val="28"/>
        </w:rPr>
      </w:pPr>
      <w:r>
        <w:rPr>
          <w:sz w:val="28"/>
          <w:szCs w:val="28"/>
        </w:rPr>
        <w:t>7.2. Общие требования к конкурсным материалам:</w:t>
      </w:r>
    </w:p>
    <w:p w14:paraId="71E4511A" w14:textId="77777777" w:rsidR="00FC7B8D" w:rsidRDefault="00FC7B8D" w:rsidP="00FC7B8D">
      <w:pPr>
        <w:jc w:val="both"/>
        <w:rPr>
          <w:color w:val="FF0000"/>
          <w:sz w:val="28"/>
          <w:szCs w:val="28"/>
        </w:rPr>
      </w:pPr>
      <w:r>
        <w:rPr>
          <w:sz w:val="28"/>
          <w:szCs w:val="28"/>
        </w:rPr>
        <w:t xml:space="preserve">- комплект конкурсных материалов включает: </w:t>
      </w:r>
    </w:p>
    <w:p w14:paraId="5F08599D" w14:textId="77777777" w:rsidR="00FC7B8D" w:rsidRDefault="00FC7B8D" w:rsidP="00FC7B8D">
      <w:pPr>
        <w:jc w:val="both"/>
        <w:rPr>
          <w:sz w:val="28"/>
          <w:szCs w:val="28"/>
        </w:rPr>
      </w:pPr>
      <w:r>
        <w:rPr>
          <w:sz w:val="28"/>
          <w:szCs w:val="28"/>
        </w:rPr>
        <w:t>7.2.1. Заявку (п.11 настоящего Положения)</w:t>
      </w:r>
    </w:p>
    <w:p w14:paraId="5E62CFF3" w14:textId="77777777" w:rsidR="00FC7B8D" w:rsidRDefault="00FC7B8D" w:rsidP="00FC7B8D">
      <w:pPr>
        <w:jc w:val="both"/>
        <w:rPr>
          <w:sz w:val="28"/>
          <w:szCs w:val="28"/>
        </w:rPr>
      </w:pPr>
      <w:r>
        <w:rPr>
          <w:sz w:val="28"/>
          <w:szCs w:val="28"/>
        </w:rPr>
        <w:t>7.2.2. Пояснительную записку, которая включает название продукта, класс и учебную тему; обоснование необходимости создания материалов; целевые установки, прогнозируемый результат, методику использования предложенных материалов (рекомендации по применению, описание технологической цепочки, возможности адаптации в ином организационном контексте); описание опыта работы педагога с использованием данного методического пособия; результаты мониторинга эффективности использования материалов и перспективы их совершенствования).</w:t>
      </w:r>
    </w:p>
    <w:p w14:paraId="0FD0770B" w14:textId="77777777" w:rsidR="00FC7B8D" w:rsidRDefault="00FC7B8D" w:rsidP="00FC7B8D">
      <w:pPr>
        <w:jc w:val="both"/>
        <w:rPr>
          <w:sz w:val="28"/>
          <w:szCs w:val="28"/>
        </w:rPr>
      </w:pPr>
      <w:r>
        <w:rPr>
          <w:sz w:val="28"/>
          <w:szCs w:val="28"/>
        </w:rPr>
        <w:t xml:space="preserve">7.2.3. Представленные конкурсные мероприятия могут иметь рецензии, экспертные заключения или отзывы. </w:t>
      </w:r>
    </w:p>
    <w:p w14:paraId="4B73ABB3" w14:textId="77777777" w:rsidR="00FC7B8D" w:rsidRDefault="00FC7B8D" w:rsidP="00FC7B8D">
      <w:pPr>
        <w:jc w:val="both"/>
        <w:rPr>
          <w:sz w:val="28"/>
          <w:szCs w:val="28"/>
        </w:rPr>
      </w:pPr>
      <w:r>
        <w:rPr>
          <w:sz w:val="28"/>
          <w:szCs w:val="28"/>
        </w:rPr>
        <w:t xml:space="preserve">7.2.4. Конкурсные работы принимаются в формате А4, оформленные в MS Word, шрифт – Times New </w:t>
      </w:r>
      <w:proofErr w:type="spellStart"/>
      <w:r>
        <w:rPr>
          <w:sz w:val="28"/>
          <w:szCs w:val="28"/>
        </w:rPr>
        <w:t>Roman</w:t>
      </w:r>
      <w:proofErr w:type="spellEnd"/>
      <w:r>
        <w:rPr>
          <w:sz w:val="28"/>
          <w:szCs w:val="28"/>
        </w:rPr>
        <w:t xml:space="preserve">, 14 кегль с одинарным интервалом, размер полей – 1,5 см слева, 1,5 см справа, по 1 см снизу и сверху, выравнивание по ширине; красная строка – 1,25; ссылки, сноски, подрисуночные подписи и таблицы – шрифт Times New </w:t>
      </w:r>
      <w:proofErr w:type="spellStart"/>
      <w:r>
        <w:rPr>
          <w:sz w:val="28"/>
          <w:szCs w:val="28"/>
        </w:rPr>
        <w:t>Roman</w:t>
      </w:r>
      <w:proofErr w:type="spellEnd"/>
      <w:r>
        <w:rPr>
          <w:sz w:val="28"/>
          <w:szCs w:val="28"/>
        </w:rPr>
        <w:t>, размер – 12).</w:t>
      </w:r>
    </w:p>
    <w:p w14:paraId="2F8ECF8A" w14:textId="77777777" w:rsidR="00FC7B8D" w:rsidRDefault="00FC7B8D" w:rsidP="00FC7B8D">
      <w:pPr>
        <w:jc w:val="both"/>
        <w:rPr>
          <w:sz w:val="28"/>
          <w:szCs w:val="28"/>
        </w:rPr>
      </w:pPr>
      <w:r>
        <w:rPr>
          <w:sz w:val="28"/>
          <w:szCs w:val="28"/>
        </w:rPr>
        <w:t>Таблицы, схемы, рисунки, формулы, графики представляются внутри основного текста.</w:t>
      </w:r>
    </w:p>
    <w:p w14:paraId="14BCAEFC" w14:textId="77777777" w:rsidR="00FC7B8D" w:rsidRDefault="00FC7B8D" w:rsidP="00FC7B8D">
      <w:pPr>
        <w:jc w:val="both"/>
        <w:rPr>
          <w:sz w:val="28"/>
          <w:szCs w:val="28"/>
        </w:rPr>
      </w:pPr>
      <w:r>
        <w:rPr>
          <w:sz w:val="28"/>
          <w:szCs w:val="28"/>
        </w:rPr>
        <w:t>7.2.5. Объем содержания конкурсных работ не ограничен.</w:t>
      </w:r>
    </w:p>
    <w:p w14:paraId="2591C8D3" w14:textId="77777777" w:rsidR="00FC7B8D" w:rsidRDefault="00FC7B8D" w:rsidP="00FC7B8D">
      <w:pPr>
        <w:jc w:val="both"/>
        <w:rPr>
          <w:sz w:val="28"/>
          <w:szCs w:val="28"/>
        </w:rPr>
      </w:pPr>
      <w:r>
        <w:rPr>
          <w:sz w:val="28"/>
          <w:szCs w:val="28"/>
        </w:rPr>
        <w:t xml:space="preserve">7.3. По содержанию конкурсные материалы представляют собой итог творческих наработок членов педагогического коллектива ДШИ, профессиональных методических объединений и/или педагогов, творчески относящихся к повышению эффективности собственной профессиональной деятельности. </w:t>
      </w:r>
    </w:p>
    <w:p w14:paraId="64D200DF" w14:textId="77777777" w:rsidR="00FC7B8D" w:rsidRDefault="00FC7B8D" w:rsidP="00FC7B8D">
      <w:pPr>
        <w:jc w:val="both"/>
        <w:rPr>
          <w:sz w:val="28"/>
          <w:szCs w:val="28"/>
        </w:rPr>
      </w:pPr>
      <w:r>
        <w:rPr>
          <w:sz w:val="28"/>
          <w:szCs w:val="28"/>
        </w:rPr>
        <w:lastRenderedPageBreak/>
        <w:t xml:space="preserve">7.4. Требования к оформлению учебно-методических материалов, средств обучения и контроля: </w:t>
      </w:r>
    </w:p>
    <w:p w14:paraId="67784A05" w14:textId="77777777" w:rsidR="00FC7B8D" w:rsidRDefault="00FC7B8D" w:rsidP="00FC7B8D">
      <w:pPr>
        <w:jc w:val="both"/>
        <w:rPr>
          <w:sz w:val="28"/>
          <w:szCs w:val="28"/>
        </w:rPr>
      </w:pPr>
      <w:r>
        <w:rPr>
          <w:sz w:val="28"/>
          <w:szCs w:val="28"/>
        </w:rPr>
        <w:t>7.4.1. Титульный лист (вверху, по центру – наименование учреждения (по Уставу); в центре – название, наименование вида работы, адресность с указанием субъектов образовательного процесса, вида образовательного учреждения (ДМШ, ДШИ, ДХШ); справа – автор(ы)/составитель(и)/разработчик(и) (фамилия, имя, отчество; должность); внизу, по центру – год разработки; город.</w:t>
      </w:r>
    </w:p>
    <w:p w14:paraId="0CBC87F2" w14:textId="77777777" w:rsidR="00FC7B8D" w:rsidRDefault="00FC7B8D" w:rsidP="00FC7B8D">
      <w:pPr>
        <w:jc w:val="both"/>
        <w:rPr>
          <w:sz w:val="28"/>
          <w:szCs w:val="28"/>
        </w:rPr>
      </w:pPr>
      <w:r>
        <w:rPr>
          <w:sz w:val="28"/>
          <w:szCs w:val="28"/>
        </w:rPr>
        <w:t>На отдельном листе оглавление (с нумерацией страниц для каждого раздела, структурного элемента).</w:t>
      </w:r>
    </w:p>
    <w:p w14:paraId="37B8187F" w14:textId="77777777" w:rsidR="00FC7B8D" w:rsidRDefault="00FC7B8D" w:rsidP="00FC7B8D">
      <w:pPr>
        <w:jc w:val="both"/>
        <w:rPr>
          <w:sz w:val="28"/>
          <w:szCs w:val="28"/>
        </w:rPr>
      </w:pPr>
      <w:r>
        <w:rPr>
          <w:sz w:val="28"/>
          <w:szCs w:val="28"/>
        </w:rPr>
        <w:t>7.4.2. Пояснительная записка (нумерация с 3 страницы).</w:t>
      </w:r>
    </w:p>
    <w:p w14:paraId="2C9081DA" w14:textId="77777777" w:rsidR="00FC7B8D" w:rsidRDefault="00FC7B8D" w:rsidP="00FC7B8D">
      <w:pPr>
        <w:jc w:val="both"/>
        <w:rPr>
          <w:sz w:val="28"/>
          <w:szCs w:val="28"/>
        </w:rPr>
      </w:pPr>
      <w:r>
        <w:rPr>
          <w:sz w:val="28"/>
          <w:szCs w:val="28"/>
        </w:rPr>
        <w:t>7.4.3. Содержательная часть (материалы работы по обозначенным в Оглавлении главам, разделам).</w:t>
      </w:r>
    </w:p>
    <w:p w14:paraId="3ED24723" w14:textId="77777777" w:rsidR="00FC7B8D" w:rsidRDefault="00FC7B8D" w:rsidP="00FC7B8D">
      <w:pPr>
        <w:jc w:val="both"/>
        <w:rPr>
          <w:sz w:val="28"/>
          <w:szCs w:val="28"/>
        </w:rPr>
      </w:pPr>
      <w:r>
        <w:rPr>
          <w:sz w:val="28"/>
          <w:szCs w:val="28"/>
        </w:rPr>
        <w:t>Примечание: все материалы, представленные на конкурс, должны содержать краткие методические рекомендации по их использованию.</w:t>
      </w:r>
    </w:p>
    <w:p w14:paraId="23FFD35F" w14:textId="77777777" w:rsidR="00FC7B8D" w:rsidRDefault="00FC7B8D" w:rsidP="00FC7B8D">
      <w:pPr>
        <w:jc w:val="both"/>
        <w:rPr>
          <w:sz w:val="28"/>
          <w:szCs w:val="28"/>
        </w:rPr>
      </w:pPr>
      <w:r>
        <w:rPr>
          <w:sz w:val="28"/>
          <w:szCs w:val="28"/>
        </w:rPr>
        <w:t>Электронные пособия должны быть представлены на отдельном электронном носителе или по ссылке.</w:t>
      </w:r>
    </w:p>
    <w:p w14:paraId="285CAC32" w14:textId="77777777" w:rsidR="00FC7B8D" w:rsidRDefault="00FC7B8D" w:rsidP="00FC7B8D">
      <w:pPr>
        <w:jc w:val="both"/>
        <w:rPr>
          <w:sz w:val="28"/>
          <w:szCs w:val="28"/>
        </w:rPr>
      </w:pPr>
      <w:r>
        <w:rPr>
          <w:sz w:val="28"/>
          <w:szCs w:val="28"/>
        </w:rPr>
        <w:t>7.4.4. Перечень учебно-методического обеспечения.</w:t>
      </w:r>
    </w:p>
    <w:p w14:paraId="0646B4FD" w14:textId="77777777" w:rsidR="00FC7B8D" w:rsidRDefault="00FC7B8D" w:rsidP="00FC7B8D">
      <w:pPr>
        <w:jc w:val="both"/>
        <w:rPr>
          <w:sz w:val="28"/>
          <w:szCs w:val="28"/>
        </w:rPr>
      </w:pPr>
      <w:r>
        <w:rPr>
          <w:sz w:val="28"/>
          <w:szCs w:val="28"/>
        </w:rPr>
        <w:t>7.4.5. Список литературы.</w:t>
      </w:r>
    </w:p>
    <w:p w14:paraId="6199F193" w14:textId="77777777" w:rsidR="00FC7B8D" w:rsidRDefault="00FC7B8D" w:rsidP="00FC7B8D">
      <w:pPr>
        <w:jc w:val="both"/>
        <w:rPr>
          <w:sz w:val="28"/>
          <w:szCs w:val="28"/>
        </w:rPr>
      </w:pPr>
      <w:r>
        <w:rPr>
          <w:sz w:val="28"/>
          <w:szCs w:val="28"/>
        </w:rPr>
        <w:t>7.4.6. Приложения (аудио-, фото-, видеоматериалы; дидактические и иные материалы и т.д.).</w:t>
      </w:r>
    </w:p>
    <w:p w14:paraId="69D57FEC" w14:textId="77777777" w:rsidR="00FC7B8D" w:rsidRDefault="00FC7B8D" w:rsidP="00FC7B8D">
      <w:pPr>
        <w:jc w:val="both"/>
        <w:rPr>
          <w:sz w:val="28"/>
          <w:szCs w:val="28"/>
        </w:rPr>
      </w:pPr>
      <w:r>
        <w:rPr>
          <w:sz w:val="28"/>
          <w:szCs w:val="28"/>
        </w:rPr>
        <w:t>7.4.7. Сведения об авторе(ах)/составителе(</w:t>
      </w:r>
      <w:proofErr w:type="spellStart"/>
      <w:r>
        <w:rPr>
          <w:sz w:val="28"/>
          <w:szCs w:val="28"/>
        </w:rPr>
        <w:t>ях</w:t>
      </w:r>
      <w:proofErr w:type="spellEnd"/>
      <w:r>
        <w:rPr>
          <w:sz w:val="28"/>
          <w:szCs w:val="28"/>
        </w:rPr>
        <w:t xml:space="preserve">)/разработчике(ах). </w:t>
      </w:r>
    </w:p>
    <w:p w14:paraId="3E9973AD" w14:textId="77777777" w:rsidR="00FC7B8D" w:rsidRDefault="00FC7B8D" w:rsidP="00FC7B8D">
      <w:pPr>
        <w:jc w:val="both"/>
        <w:rPr>
          <w:sz w:val="28"/>
          <w:szCs w:val="28"/>
        </w:rPr>
      </w:pPr>
      <w:r>
        <w:rPr>
          <w:sz w:val="28"/>
          <w:szCs w:val="28"/>
        </w:rPr>
        <w:t>ФИО, должность, место работы, образование, звание, степень, стаж, категория, контактные телефоны, дом. адрес).</w:t>
      </w:r>
    </w:p>
    <w:p w14:paraId="1FF77FC1" w14:textId="77777777" w:rsidR="00FC7B8D" w:rsidRDefault="00FC7B8D" w:rsidP="00FC7B8D">
      <w:pPr>
        <w:jc w:val="both"/>
        <w:rPr>
          <w:sz w:val="28"/>
          <w:szCs w:val="28"/>
        </w:rPr>
      </w:pPr>
      <w:r>
        <w:rPr>
          <w:sz w:val="28"/>
          <w:szCs w:val="28"/>
        </w:rPr>
        <w:t xml:space="preserve">К конкурсным мероприятиям необходимо приложить соответствующую программу учебного предмета или ее фрагмент, раскрывающий содержание конкурсных материалов. </w:t>
      </w:r>
    </w:p>
    <w:p w14:paraId="74ECC2A9" w14:textId="77777777" w:rsidR="00FC7B8D" w:rsidRDefault="00FC7B8D" w:rsidP="00FC7B8D">
      <w:pPr>
        <w:jc w:val="both"/>
        <w:rPr>
          <w:sz w:val="28"/>
          <w:szCs w:val="28"/>
        </w:rPr>
      </w:pPr>
      <w:r>
        <w:rPr>
          <w:sz w:val="28"/>
          <w:szCs w:val="28"/>
        </w:rPr>
        <w:t>На Конкурс принимаются работы, выполненные как индивидуально, так и коллективом авторов: возможно представление конкурсных материалов, созданных в соавторстве (количество соавторов не ограничено).</w:t>
      </w:r>
    </w:p>
    <w:p w14:paraId="39F4CC66" w14:textId="77777777" w:rsidR="00FC7B8D" w:rsidRDefault="00FC7B8D" w:rsidP="00FC7B8D">
      <w:pPr>
        <w:jc w:val="both"/>
        <w:rPr>
          <w:sz w:val="28"/>
          <w:szCs w:val="28"/>
        </w:rPr>
      </w:pPr>
      <w:r>
        <w:rPr>
          <w:sz w:val="28"/>
          <w:szCs w:val="28"/>
        </w:rPr>
        <w:t>7.5. Претенденту может быть отказано в приеме конкурсных материалов и участии в конкурсе в случае:</w:t>
      </w:r>
    </w:p>
    <w:p w14:paraId="7F523A65" w14:textId="77777777" w:rsidR="00FC7B8D" w:rsidRDefault="00FC7B8D" w:rsidP="00FC7B8D">
      <w:pPr>
        <w:jc w:val="both"/>
        <w:rPr>
          <w:sz w:val="28"/>
          <w:szCs w:val="28"/>
        </w:rPr>
      </w:pPr>
      <w:r>
        <w:rPr>
          <w:sz w:val="28"/>
          <w:szCs w:val="28"/>
        </w:rPr>
        <w:t>• несвоевременного представления заявки и конкурсных материалов;</w:t>
      </w:r>
    </w:p>
    <w:p w14:paraId="109730A0" w14:textId="77777777" w:rsidR="00FC7B8D" w:rsidRDefault="00FC7B8D" w:rsidP="00FC7B8D">
      <w:pPr>
        <w:jc w:val="both"/>
        <w:rPr>
          <w:sz w:val="28"/>
          <w:szCs w:val="28"/>
        </w:rPr>
      </w:pPr>
      <w:r>
        <w:rPr>
          <w:sz w:val="28"/>
          <w:szCs w:val="28"/>
        </w:rPr>
        <w:t>• несоответствия заявки и конкурсных материалов требованиям настоящего Положения;</w:t>
      </w:r>
    </w:p>
    <w:p w14:paraId="13312E63" w14:textId="77777777" w:rsidR="00FC7B8D" w:rsidRDefault="00FC7B8D" w:rsidP="00FC7B8D">
      <w:pPr>
        <w:jc w:val="both"/>
        <w:rPr>
          <w:sz w:val="28"/>
          <w:szCs w:val="28"/>
        </w:rPr>
      </w:pPr>
      <w:r>
        <w:rPr>
          <w:sz w:val="28"/>
          <w:szCs w:val="28"/>
        </w:rPr>
        <w:t>• неполного или недостоверного представления необходимых документов.</w:t>
      </w:r>
    </w:p>
    <w:p w14:paraId="60CD51A5" w14:textId="77777777" w:rsidR="00FC7B8D" w:rsidRDefault="00FC7B8D" w:rsidP="00FC7B8D">
      <w:pPr>
        <w:jc w:val="both"/>
        <w:rPr>
          <w:sz w:val="28"/>
          <w:szCs w:val="28"/>
        </w:rPr>
      </w:pPr>
      <w:r>
        <w:rPr>
          <w:sz w:val="28"/>
          <w:szCs w:val="28"/>
        </w:rPr>
        <w:t>7.6. Конкурсные работы, не соответствующие условиям Конкурса, не рассматриваются.</w:t>
      </w:r>
    </w:p>
    <w:p w14:paraId="3FC2244C" w14:textId="77777777" w:rsidR="00FC7B8D" w:rsidRDefault="00FC7B8D" w:rsidP="00FC7B8D">
      <w:pPr>
        <w:jc w:val="both"/>
        <w:rPr>
          <w:sz w:val="28"/>
          <w:szCs w:val="28"/>
        </w:rPr>
      </w:pPr>
      <w:r>
        <w:rPr>
          <w:sz w:val="28"/>
          <w:szCs w:val="28"/>
        </w:rPr>
        <w:t>Материалы, присланные на Конкурс, обратно не возвращаются и не рецензируются.</w:t>
      </w:r>
    </w:p>
    <w:p w14:paraId="15F74D08" w14:textId="77777777" w:rsidR="00FC7B8D" w:rsidRDefault="00FC7B8D" w:rsidP="00FC7B8D">
      <w:pPr>
        <w:jc w:val="both"/>
        <w:rPr>
          <w:sz w:val="28"/>
          <w:szCs w:val="28"/>
        </w:rPr>
      </w:pPr>
      <w:r>
        <w:rPr>
          <w:sz w:val="28"/>
          <w:szCs w:val="28"/>
        </w:rPr>
        <w:t>Участие в конкурсе предполагает согласие автора на публикацию своих материалов. Апелляции по итогам Конкурса не принимаются.</w:t>
      </w:r>
    </w:p>
    <w:p w14:paraId="4B52E214" w14:textId="77777777" w:rsidR="00FC7B8D" w:rsidRDefault="00FC7B8D" w:rsidP="00FC7B8D">
      <w:pPr>
        <w:jc w:val="both"/>
        <w:rPr>
          <w:sz w:val="28"/>
          <w:szCs w:val="28"/>
        </w:rPr>
      </w:pPr>
      <w:r>
        <w:rPr>
          <w:sz w:val="28"/>
          <w:szCs w:val="28"/>
        </w:rPr>
        <w:t xml:space="preserve">7.7. Конкурс проводится в один тур. От образовательного учреждения на конкурс принимается неограниченное количество работ. </w:t>
      </w:r>
    </w:p>
    <w:p w14:paraId="45B7FF9E" w14:textId="77777777" w:rsidR="00FC7B8D" w:rsidRDefault="00FC7B8D" w:rsidP="00FC7B8D">
      <w:pPr>
        <w:jc w:val="both"/>
        <w:rPr>
          <w:sz w:val="28"/>
          <w:szCs w:val="28"/>
        </w:rPr>
      </w:pPr>
      <w:r>
        <w:rPr>
          <w:sz w:val="28"/>
          <w:szCs w:val="28"/>
        </w:rPr>
        <w:t>7.8. Конкурс проводится по каждому виду искусств (музыкальное искусство, хореографическое искусство, изобразительное искусство, декоративно-прикладное искусство).</w:t>
      </w:r>
    </w:p>
    <w:p w14:paraId="3ED62EE2" w14:textId="77777777" w:rsidR="00FC7B8D" w:rsidRDefault="00FC7B8D" w:rsidP="00FC7B8D">
      <w:pPr>
        <w:jc w:val="both"/>
        <w:rPr>
          <w:sz w:val="28"/>
          <w:szCs w:val="28"/>
        </w:rPr>
      </w:pPr>
      <w:r>
        <w:rPr>
          <w:sz w:val="28"/>
          <w:szCs w:val="28"/>
        </w:rPr>
        <w:t>7.9. Направления Конкурса:</w:t>
      </w:r>
    </w:p>
    <w:p w14:paraId="39D16FD1" w14:textId="77777777" w:rsidR="00FC7B8D" w:rsidRDefault="00FC7B8D" w:rsidP="00FC7B8D">
      <w:pPr>
        <w:jc w:val="both"/>
        <w:rPr>
          <w:sz w:val="28"/>
          <w:szCs w:val="28"/>
        </w:rPr>
      </w:pPr>
      <w:r>
        <w:rPr>
          <w:sz w:val="28"/>
          <w:szCs w:val="28"/>
        </w:rPr>
        <w:lastRenderedPageBreak/>
        <w:t>7.9.1. - дополнительные предпрофессиональные программы (далее ДПП) в области искусств;</w:t>
      </w:r>
    </w:p>
    <w:p w14:paraId="32BB64FE" w14:textId="77777777" w:rsidR="00FC7B8D" w:rsidRDefault="00FC7B8D" w:rsidP="00FC7B8D">
      <w:pPr>
        <w:jc w:val="both"/>
        <w:rPr>
          <w:sz w:val="28"/>
          <w:szCs w:val="28"/>
        </w:rPr>
      </w:pPr>
      <w:r>
        <w:rPr>
          <w:sz w:val="28"/>
          <w:szCs w:val="28"/>
        </w:rPr>
        <w:t>7.9.2. - дополнительные общеразвивающие программы (далее ДОП) в области искусств (включая платные услуги).</w:t>
      </w:r>
    </w:p>
    <w:p w14:paraId="5A1E235D" w14:textId="77777777" w:rsidR="00FC7B8D" w:rsidRDefault="00FC7B8D" w:rsidP="00FC7B8D">
      <w:pPr>
        <w:jc w:val="both"/>
        <w:rPr>
          <w:sz w:val="28"/>
          <w:szCs w:val="28"/>
        </w:rPr>
      </w:pPr>
      <w:r>
        <w:rPr>
          <w:sz w:val="28"/>
          <w:szCs w:val="28"/>
        </w:rPr>
        <w:t>7.10. Номинации конкурса:</w:t>
      </w:r>
    </w:p>
    <w:p w14:paraId="513F7E60" w14:textId="77777777" w:rsidR="00FC7B8D" w:rsidRDefault="00FC7B8D" w:rsidP="00FC7B8D">
      <w:pPr>
        <w:jc w:val="both"/>
        <w:rPr>
          <w:sz w:val="28"/>
          <w:szCs w:val="28"/>
        </w:rPr>
      </w:pPr>
      <w:r>
        <w:rPr>
          <w:sz w:val="28"/>
          <w:szCs w:val="28"/>
        </w:rPr>
        <w:t>7.10.1. Методические рекомендации о работе преподавателей и обучающихся в рамках электронного обучения с использованием цифровых ресурсов и образовательных технологий, включая удаленный доступ.</w:t>
      </w:r>
    </w:p>
    <w:p w14:paraId="0BE00FAE" w14:textId="77777777" w:rsidR="00FC7B8D" w:rsidRDefault="00FC7B8D" w:rsidP="00FC7B8D">
      <w:pPr>
        <w:jc w:val="both"/>
        <w:rPr>
          <w:sz w:val="28"/>
          <w:szCs w:val="28"/>
        </w:rPr>
      </w:pPr>
      <w:r>
        <w:rPr>
          <w:sz w:val="28"/>
          <w:szCs w:val="28"/>
        </w:rPr>
        <w:t>7.10.2.  Разработка учебного материала для урока или самостоятельной работы обучающихся.</w:t>
      </w:r>
    </w:p>
    <w:p w14:paraId="2DC641C8" w14:textId="77777777" w:rsidR="00FC7B8D" w:rsidRDefault="00FC7B8D" w:rsidP="00FC7B8D">
      <w:pPr>
        <w:jc w:val="both"/>
        <w:rPr>
          <w:sz w:val="28"/>
          <w:szCs w:val="28"/>
        </w:rPr>
      </w:pPr>
      <w:r>
        <w:rPr>
          <w:sz w:val="28"/>
          <w:szCs w:val="28"/>
        </w:rPr>
        <w:t>7.10.3. Разработка дидактического материала для урока или самостоятельной работы обучающихся.</w:t>
      </w:r>
    </w:p>
    <w:p w14:paraId="29D658A5" w14:textId="77777777" w:rsidR="00FC7B8D" w:rsidRDefault="00FC7B8D" w:rsidP="00FC7B8D">
      <w:pPr>
        <w:jc w:val="both"/>
        <w:rPr>
          <w:sz w:val="28"/>
          <w:szCs w:val="28"/>
        </w:rPr>
      </w:pPr>
      <w:r>
        <w:rPr>
          <w:sz w:val="28"/>
          <w:szCs w:val="28"/>
        </w:rPr>
        <w:t>7.10.4. Разработка методического материала для урока или самостоятельной работы обучающихся.</w:t>
      </w:r>
    </w:p>
    <w:p w14:paraId="1F137441" w14:textId="77777777" w:rsidR="00FC7B8D" w:rsidRDefault="00FC7B8D" w:rsidP="00FC7B8D">
      <w:pPr>
        <w:jc w:val="both"/>
        <w:rPr>
          <w:sz w:val="28"/>
          <w:szCs w:val="28"/>
        </w:rPr>
      </w:pPr>
      <w:r>
        <w:rPr>
          <w:sz w:val="28"/>
          <w:szCs w:val="28"/>
        </w:rPr>
        <w:t>7.10.5. Разработка видео материала (видео ролика/видео концерта/видео выставки и т.п.) для реализации концертно-просветительской деятельности на удаленном доступе (от 5 до 30 минут).</w:t>
      </w:r>
    </w:p>
    <w:p w14:paraId="485FB1F0" w14:textId="77777777" w:rsidR="00FC7B8D" w:rsidRDefault="00FC7B8D" w:rsidP="00FC7B8D">
      <w:pPr>
        <w:jc w:val="both"/>
        <w:rPr>
          <w:sz w:val="28"/>
          <w:szCs w:val="28"/>
        </w:rPr>
      </w:pPr>
      <w:r>
        <w:rPr>
          <w:sz w:val="28"/>
          <w:szCs w:val="28"/>
        </w:rPr>
        <w:t>7.10.6. Фрагмент видео- или аудиоматериалов (15-20 минут)</w:t>
      </w:r>
      <w:r>
        <w:t xml:space="preserve"> </w:t>
      </w:r>
      <w:r>
        <w:rPr>
          <w:sz w:val="28"/>
          <w:szCs w:val="28"/>
        </w:rPr>
        <w:t>для</w:t>
      </w:r>
      <w:r>
        <w:t xml:space="preserve"> </w:t>
      </w:r>
      <w:r>
        <w:rPr>
          <w:sz w:val="28"/>
          <w:szCs w:val="28"/>
        </w:rPr>
        <w:t>урока или самостоятельной работы обучающихся.</w:t>
      </w:r>
    </w:p>
    <w:p w14:paraId="1A3A133D" w14:textId="77777777" w:rsidR="00FC7B8D" w:rsidRDefault="00FC7B8D" w:rsidP="00FC7B8D">
      <w:pPr>
        <w:jc w:val="both"/>
        <w:rPr>
          <w:sz w:val="28"/>
          <w:szCs w:val="28"/>
        </w:rPr>
      </w:pPr>
      <w:r>
        <w:rPr>
          <w:sz w:val="28"/>
          <w:szCs w:val="28"/>
        </w:rPr>
        <w:t>7.10.7. Презентация для урока или самостоятельной работы обучающихся.</w:t>
      </w:r>
    </w:p>
    <w:p w14:paraId="4100D6D7" w14:textId="77777777" w:rsidR="00FC7B8D" w:rsidRDefault="00FC7B8D" w:rsidP="00FC7B8D">
      <w:pPr>
        <w:jc w:val="both"/>
        <w:rPr>
          <w:sz w:val="28"/>
          <w:szCs w:val="28"/>
        </w:rPr>
      </w:pPr>
      <w:r>
        <w:rPr>
          <w:sz w:val="28"/>
          <w:szCs w:val="28"/>
        </w:rPr>
        <w:t>7.10.8. Наглядный фото или видео материал для использования обучающимся на уроке или во время самостоятельной работы.</w:t>
      </w:r>
    </w:p>
    <w:p w14:paraId="583EBB1D" w14:textId="77777777" w:rsidR="00FC7B8D" w:rsidRDefault="00FC7B8D" w:rsidP="00FC7B8D">
      <w:pPr>
        <w:jc w:val="both"/>
        <w:rPr>
          <w:sz w:val="28"/>
          <w:szCs w:val="28"/>
        </w:rPr>
      </w:pPr>
      <w:r>
        <w:rPr>
          <w:sz w:val="28"/>
          <w:szCs w:val="28"/>
        </w:rPr>
        <w:t>7.10.9. Комплект контрольно-измерительных материалов, предназначенный для текущего контроля обучающихся.</w:t>
      </w:r>
    </w:p>
    <w:p w14:paraId="799D2C89" w14:textId="77777777" w:rsidR="00FC7B8D" w:rsidRDefault="00FC7B8D" w:rsidP="00FC7B8D">
      <w:pPr>
        <w:jc w:val="both"/>
        <w:rPr>
          <w:sz w:val="28"/>
          <w:szCs w:val="28"/>
        </w:rPr>
      </w:pPr>
      <w:r>
        <w:rPr>
          <w:sz w:val="28"/>
          <w:szCs w:val="28"/>
        </w:rPr>
        <w:t>7.10.10. Комплект контрольно-измерительных материалов для промежуточной аттестации обучающихся.</w:t>
      </w:r>
    </w:p>
    <w:p w14:paraId="1DC27E48" w14:textId="77777777" w:rsidR="00FC7B8D" w:rsidRDefault="00FC7B8D" w:rsidP="00FC7B8D">
      <w:pPr>
        <w:jc w:val="both"/>
        <w:rPr>
          <w:sz w:val="28"/>
          <w:szCs w:val="28"/>
        </w:rPr>
      </w:pPr>
      <w:r>
        <w:rPr>
          <w:sz w:val="28"/>
          <w:szCs w:val="28"/>
        </w:rPr>
        <w:t xml:space="preserve">7.11. Конкурсные материалы в форме WORD или PDF высылаются участниками конкурса до 01 декабря 2023 г. на </w:t>
      </w:r>
      <w:proofErr w:type="spellStart"/>
      <w:r>
        <w:rPr>
          <w:sz w:val="28"/>
          <w:szCs w:val="28"/>
        </w:rPr>
        <w:t>e-mail</w:t>
      </w:r>
      <w:proofErr w:type="spellEnd"/>
      <w:r>
        <w:rPr>
          <w:sz w:val="28"/>
          <w:szCs w:val="28"/>
        </w:rPr>
        <w:t>: dshi-salda@mail.ru или самостоятельно размещаются в одном из хранилищ сети Интернет, направляя по указанную выше почту активную ссылку (доступ).</w:t>
      </w:r>
    </w:p>
    <w:p w14:paraId="49734308" w14:textId="77777777" w:rsidR="00FC7B8D" w:rsidRDefault="00FC7B8D" w:rsidP="00FC7B8D">
      <w:pPr>
        <w:jc w:val="both"/>
        <w:rPr>
          <w:sz w:val="28"/>
          <w:szCs w:val="28"/>
        </w:rPr>
      </w:pPr>
      <w:r>
        <w:rPr>
          <w:sz w:val="28"/>
          <w:szCs w:val="28"/>
        </w:rPr>
        <w:t>Направляя заявку на участие в конкурсе на указанных условиях</w:t>
      </w:r>
    </w:p>
    <w:p w14:paraId="65DF708E" w14:textId="77777777" w:rsidR="00FC7B8D" w:rsidRDefault="00FC7B8D" w:rsidP="00FC7B8D">
      <w:pPr>
        <w:jc w:val="both"/>
        <w:rPr>
          <w:sz w:val="28"/>
          <w:szCs w:val="28"/>
        </w:rPr>
      </w:pPr>
      <w:r>
        <w:rPr>
          <w:sz w:val="28"/>
          <w:szCs w:val="28"/>
        </w:rPr>
        <w:t>• Вы согласны с тем, что вся информация, предоставляемая вами на конкурс, включая, в частности, результаты интеллектуальной деятельности, персональные и профессиональные данные:</w:t>
      </w:r>
    </w:p>
    <w:p w14:paraId="47EDF1F2" w14:textId="77777777" w:rsidR="00FC7B8D" w:rsidRDefault="00FC7B8D" w:rsidP="00FC7B8D">
      <w:pPr>
        <w:jc w:val="both"/>
        <w:rPr>
          <w:sz w:val="28"/>
          <w:szCs w:val="28"/>
        </w:rPr>
      </w:pPr>
      <w:r>
        <w:rPr>
          <w:sz w:val="28"/>
          <w:szCs w:val="28"/>
        </w:rPr>
        <w:t>- включается в информационную базу Конкурса и хранится в ней;</w:t>
      </w:r>
    </w:p>
    <w:p w14:paraId="0E679C25" w14:textId="77777777" w:rsidR="00FC7B8D" w:rsidRDefault="00FC7B8D" w:rsidP="00FC7B8D">
      <w:pPr>
        <w:jc w:val="both"/>
        <w:rPr>
          <w:sz w:val="28"/>
          <w:szCs w:val="28"/>
        </w:rPr>
      </w:pPr>
      <w:r>
        <w:rPr>
          <w:sz w:val="28"/>
          <w:szCs w:val="28"/>
        </w:rPr>
        <w:t>- может обрабатываться и обсуждаться внутри Конкурса в той мере, в какой это необходимо для достижения указанных выше целей Конкурса, и хранится в его базе;</w:t>
      </w:r>
    </w:p>
    <w:p w14:paraId="37DDF901" w14:textId="77777777" w:rsidR="00FC7B8D" w:rsidRDefault="00FC7B8D" w:rsidP="00FC7B8D">
      <w:pPr>
        <w:jc w:val="both"/>
        <w:rPr>
          <w:sz w:val="28"/>
          <w:szCs w:val="28"/>
        </w:rPr>
      </w:pPr>
      <w:r>
        <w:rPr>
          <w:sz w:val="28"/>
          <w:szCs w:val="28"/>
        </w:rPr>
        <w:t>- будет предоставляться третьим лицам в той мере, в которой это необходимо для оценки заинтересованности в ваших идеях, но, не затрагивая исключительных личных прав и прав интеллектуальной собственности;</w:t>
      </w:r>
    </w:p>
    <w:p w14:paraId="59A672BA" w14:textId="77777777" w:rsidR="00FC7B8D" w:rsidRDefault="00FC7B8D" w:rsidP="00FC7B8D">
      <w:pPr>
        <w:jc w:val="both"/>
        <w:rPr>
          <w:sz w:val="28"/>
          <w:szCs w:val="28"/>
        </w:rPr>
      </w:pPr>
      <w:r>
        <w:rPr>
          <w:sz w:val="28"/>
          <w:szCs w:val="28"/>
        </w:rPr>
        <w:t>- может быть опубликована во внутренних информационных средствах Конкурса и храниться в этой базе в течение всего срока проведения Конкурса, а также после его завершения.</w:t>
      </w:r>
    </w:p>
    <w:p w14:paraId="618C41D4" w14:textId="77777777" w:rsidR="00FC7B8D" w:rsidRDefault="00FC7B8D" w:rsidP="00FC7B8D">
      <w:pPr>
        <w:jc w:val="both"/>
        <w:rPr>
          <w:sz w:val="28"/>
          <w:szCs w:val="28"/>
        </w:rPr>
      </w:pPr>
      <w:r>
        <w:rPr>
          <w:sz w:val="28"/>
          <w:szCs w:val="28"/>
        </w:rPr>
        <w:t>• Вы подтверждаете, что внимательно ознакомились с указанными выше условиями, находите их разумными и приемлемыми;</w:t>
      </w:r>
      <w:r>
        <w:rPr>
          <w:color w:val="FF0000"/>
          <w:sz w:val="28"/>
          <w:szCs w:val="28"/>
        </w:rPr>
        <w:t xml:space="preserve"> </w:t>
      </w:r>
      <w:r>
        <w:rPr>
          <w:sz w:val="28"/>
          <w:szCs w:val="28"/>
        </w:rPr>
        <w:t>а также согласны с тем, что вся представленная Вами на конкурс информация будет использоваться и сохраняться организаторами конкурса указанным образом.</w:t>
      </w:r>
    </w:p>
    <w:p w14:paraId="5CC6504F" w14:textId="77777777" w:rsidR="00FC7B8D" w:rsidRDefault="00FC7B8D" w:rsidP="00FC7B8D">
      <w:pPr>
        <w:jc w:val="both"/>
        <w:rPr>
          <w:sz w:val="28"/>
          <w:szCs w:val="28"/>
        </w:rPr>
      </w:pPr>
      <w:r>
        <w:rPr>
          <w:sz w:val="28"/>
          <w:szCs w:val="28"/>
        </w:rPr>
        <w:lastRenderedPageBreak/>
        <w:t>Регистрация конкурсных материалов (работ) означает согласие автора на использование его персональных данных и результатов интеллектуальной собственности в рамках данного конкурса.</w:t>
      </w:r>
    </w:p>
    <w:p w14:paraId="3F03CEED" w14:textId="77777777" w:rsidR="00FC7B8D" w:rsidRDefault="00FC7B8D" w:rsidP="00FC7B8D">
      <w:pPr>
        <w:jc w:val="both"/>
        <w:rPr>
          <w:sz w:val="28"/>
          <w:szCs w:val="28"/>
        </w:rPr>
      </w:pPr>
      <w:r>
        <w:rPr>
          <w:b/>
          <w:sz w:val="28"/>
          <w:szCs w:val="28"/>
        </w:rPr>
        <w:t>8. Жюри конкурса.</w:t>
      </w:r>
      <w:r>
        <w:rPr>
          <w:sz w:val="28"/>
          <w:szCs w:val="28"/>
        </w:rPr>
        <w:t xml:space="preserve"> В состав жюри входят не менее 3-х ведущих руководителей, преподавателей из разных высших и средних профессиональных образовательных учреждений искусства и культуры.</w:t>
      </w:r>
      <w:r>
        <w:t xml:space="preserve"> </w:t>
      </w:r>
    </w:p>
    <w:p w14:paraId="102626FA" w14:textId="77777777" w:rsidR="00FC7B8D" w:rsidRDefault="00FC7B8D" w:rsidP="00FC7B8D">
      <w:pPr>
        <w:jc w:val="both"/>
        <w:rPr>
          <w:sz w:val="28"/>
          <w:szCs w:val="28"/>
        </w:rPr>
      </w:pPr>
      <w:r>
        <w:rPr>
          <w:b/>
          <w:sz w:val="28"/>
          <w:szCs w:val="28"/>
        </w:rPr>
        <w:t>9. Система оценивания.</w:t>
      </w:r>
      <w:r>
        <w:rPr>
          <w:sz w:val="28"/>
          <w:szCs w:val="28"/>
        </w:rPr>
        <w:t xml:space="preserve"> </w:t>
      </w:r>
    </w:p>
    <w:p w14:paraId="22B2063C" w14:textId="77777777" w:rsidR="00FC7B8D" w:rsidRDefault="00FC7B8D" w:rsidP="00FC7B8D">
      <w:pPr>
        <w:jc w:val="both"/>
        <w:rPr>
          <w:sz w:val="28"/>
          <w:szCs w:val="28"/>
        </w:rPr>
      </w:pPr>
      <w:r>
        <w:rPr>
          <w:sz w:val="28"/>
          <w:szCs w:val="28"/>
        </w:rPr>
        <w:t>На основании полученной документации жюри путем индивидуальной экспертизы проводит комплексную оценку конкурсных материалов, оценивая по 10-балльной шкале каждый из перечисленных ниже критериев:</w:t>
      </w:r>
    </w:p>
    <w:p w14:paraId="22A5F53B" w14:textId="77777777" w:rsidR="00FC7B8D" w:rsidRDefault="00FC7B8D" w:rsidP="00FC7B8D">
      <w:pPr>
        <w:jc w:val="both"/>
        <w:rPr>
          <w:sz w:val="28"/>
          <w:szCs w:val="28"/>
        </w:rPr>
      </w:pPr>
      <w:r>
        <w:rPr>
          <w:sz w:val="28"/>
          <w:szCs w:val="28"/>
        </w:rPr>
        <w:t>• Актуальность и ее обоснованность: представленные материалы отражают современный уровень преподавания и современные направления в развитии дополнительного художественного образования, соответствуют современным требованиям к организации дистанционного обучения; перспективны и имеют четкую формулировку целевых установок.</w:t>
      </w:r>
    </w:p>
    <w:p w14:paraId="53BD8C35" w14:textId="77777777" w:rsidR="00FC7B8D" w:rsidRDefault="00FC7B8D" w:rsidP="00FC7B8D">
      <w:pPr>
        <w:jc w:val="both"/>
        <w:rPr>
          <w:sz w:val="28"/>
          <w:szCs w:val="28"/>
        </w:rPr>
      </w:pPr>
      <w:r>
        <w:rPr>
          <w:sz w:val="28"/>
          <w:szCs w:val="28"/>
        </w:rPr>
        <w:t>• Новизна и оригинальность: определяется принципиально новым решением задач обучения и воспитания; новыми подходами к реализации мало разработанных проблем; уточнениями, конкретизирующими ранее известные подходы; уникальностью опыта, уровнем инновационной ценности материала (авторская разработка или адаптация уже имеющихся в педагогической практике материалов к условиям конкретного образовательного учреждения, группы обучающихся).</w:t>
      </w:r>
    </w:p>
    <w:p w14:paraId="29B8BACD" w14:textId="77777777" w:rsidR="00FC7B8D" w:rsidRDefault="00FC7B8D" w:rsidP="00FC7B8D">
      <w:pPr>
        <w:jc w:val="both"/>
        <w:rPr>
          <w:sz w:val="28"/>
          <w:szCs w:val="28"/>
        </w:rPr>
      </w:pPr>
      <w:r>
        <w:rPr>
          <w:sz w:val="28"/>
          <w:szCs w:val="28"/>
        </w:rPr>
        <w:t xml:space="preserve">• Степень разработанности материала определяется глубиной и четкостью изложения. </w:t>
      </w:r>
    </w:p>
    <w:p w14:paraId="2EE31361" w14:textId="77777777" w:rsidR="00FC7B8D" w:rsidRDefault="00FC7B8D" w:rsidP="00FC7B8D">
      <w:pPr>
        <w:jc w:val="both"/>
        <w:rPr>
          <w:sz w:val="28"/>
          <w:szCs w:val="28"/>
        </w:rPr>
      </w:pPr>
      <w:r>
        <w:rPr>
          <w:sz w:val="28"/>
          <w:szCs w:val="28"/>
        </w:rPr>
        <w:t>• Практическая ценность, востребованность и возможность тиражирования: материалы соответствуют мотивации обучения и воспитания, а также практическому достижению образовательных задач.</w:t>
      </w:r>
    </w:p>
    <w:p w14:paraId="586B3FF6" w14:textId="77777777" w:rsidR="00FC7B8D" w:rsidRDefault="00FC7B8D" w:rsidP="00FC7B8D">
      <w:pPr>
        <w:jc w:val="both"/>
        <w:rPr>
          <w:sz w:val="28"/>
          <w:szCs w:val="28"/>
        </w:rPr>
      </w:pPr>
      <w:r>
        <w:rPr>
          <w:sz w:val="28"/>
          <w:szCs w:val="28"/>
        </w:rPr>
        <w:t>• Эффективность: материалы способствуют и обеспечивают экономию во времени преподавания или учения; повышают качество обучения и результативность; развивают творческий потенциал учащихся.</w:t>
      </w:r>
    </w:p>
    <w:p w14:paraId="2581A466" w14:textId="77777777" w:rsidR="00FC7B8D" w:rsidRDefault="00FC7B8D" w:rsidP="00FC7B8D">
      <w:pPr>
        <w:jc w:val="both"/>
        <w:rPr>
          <w:sz w:val="28"/>
          <w:szCs w:val="28"/>
        </w:rPr>
      </w:pPr>
      <w:r>
        <w:rPr>
          <w:sz w:val="28"/>
          <w:szCs w:val="28"/>
        </w:rPr>
        <w:t xml:space="preserve">• Результативность: характеризуются повышением качества образовательного процесса с помощью использования предлагаемых материалов: формированием ключевых и предметных компетенций; повышением мотивации обучения, познавательной активности, творческого потенциала учащихся и т.д. </w:t>
      </w:r>
    </w:p>
    <w:p w14:paraId="798CA356" w14:textId="77777777" w:rsidR="00FC7B8D" w:rsidRDefault="00FC7B8D" w:rsidP="00FC7B8D">
      <w:pPr>
        <w:jc w:val="both"/>
        <w:rPr>
          <w:sz w:val="28"/>
          <w:szCs w:val="28"/>
        </w:rPr>
      </w:pPr>
      <w:r>
        <w:rPr>
          <w:sz w:val="28"/>
          <w:szCs w:val="28"/>
        </w:rPr>
        <w:t>• Оформление и дизайн: конкурсные материалы содержат все необходимые документы (на бумажном или электронном носителе); характеризуются логикой изложения и размещения материалов, грамотностью, единым стилем и эстетикой оформления.</w:t>
      </w:r>
    </w:p>
    <w:p w14:paraId="2363029F" w14:textId="77777777" w:rsidR="00FC7B8D" w:rsidRDefault="00FC7B8D" w:rsidP="00FC7B8D">
      <w:pPr>
        <w:jc w:val="both"/>
        <w:rPr>
          <w:sz w:val="28"/>
          <w:szCs w:val="28"/>
        </w:rPr>
      </w:pPr>
      <w:r>
        <w:rPr>
          <w:sz w:val="28"/>
          <w:szCs w:val="28"/>
        </w:rPr>
        <w:t>• Соответствие современным требованиям и действующему законодательству.</w:t>
      </w:r>
    </w:p>
    <w:p w14:paraId="2868424A" w14:textId="77777777" w:rsidR="00FC7B8D" w:rsidRDefault="00FC7B8D" w:rsidP="00FC7B8D">
      <w:pPr>
        <w:jc w:val="both"/>
        <w:rPr>
          <w:sz w:val="28"/>
          <w:szCs w:val="28"/>
        </w:rPr>
      </w:pPr>
      <w:r>
        <w:rPr>
          <w:sz w:val="28"/>
          <w:szCs w:val="28"/>
        </w:rPr>
        <w:t>• Учет индивидуальных особенностей обучающихся.</w:t>
      </w:r>
    </w:p>
    <w:p w14:paraId="42C3D106" w14:textId="77777777" w:rsidR="00FC7B8D" w:rsidRDefault="00FC7B8D" w:rsidP="00FC7B8D">
      <w:pPr>
        <w:jc w:val="both"/>
        <w:rPr>
          <w:sz w:val="28"/>
          <w:szCs w:val="28"/>
        </w:rPr>
      </w:pPr>
      <w:r>
        <w:rPr>
          <w:sz w:val="28"/>
          <w:szCs w:val="28"/>
        </w:rPr>
        <w:t xml:space="preserve">• Методическая грамотность: комплексность и целостность содержания дополнительного образования; </w:t>
      </w:r>
      <w:proofErr w:type="spellStart"/>
      <w:r>
        <w:rPr>
          <w:sz w:val="28"/>
          <w:szCs w:val="28"/>
        </w:rPr>
        <w:t>диагностичность</w:t>
      </w:r>
      <w:proofErr w:type="spellEnd"/>
      <w:r>
        <w:rPr>
          <w:sz w:val="28"/>
          <w:szCs w:val="28"/>
        </w:rPr>
        <w:t xml:space="preserve"> поставленных целей; использование дифференцированного подхода и т.п.</w:t>
      </w:r>
    </w:p>
    <w:p w14:paraId="6D36993C" w14:textId="77777777" w:rsidR="00FC7B8D" w:rsidRDefault="00FC7B8D" w:rsidP="00FC7B8D">
      <w:pPr>
        <w:jc w:val="both"/>
        <w:rPr>
          <w:sz w:val="28"/>
          <w:szCs w:val="28"/>
        </w:rPr>
      </w:pPr>
      <w:r>
        <w:rPr>
          <w:sz w:val="28"/>
          <w:szCs w:val="28"/>
        </w:rPr>
        <w:t xml:space="preserve">Работы конкурсантов оцениваются по 100-бальной системе. </w:t>
      </w:r>
    </w:p>
    <w:p w14:paraId="62A18CA1" w14:textId="77777777" w:rsidR="00FC7B8D" w:rsidRDefault="00FC7B8D" w:rsidP="00FC7B8D">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6A9CE3D0" w14:textId="77777777" w:rsidR="00FC7B8D" w:rsidRDefault="00FC7B8D" w:rsidP="00FC7B8D">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1FDC8EE9" w14:textId="77777777" w:rsidR="00FC7B8D" w:rsidRDefault="00FC7B8D" w:rsidP="00FC7B8D">
      <w:pPr>
        <w:jc w:val="both"/>
        <w:rPr>
          <w:sz w:val="28"/>
          <w:szCs w:val="28"/>
        </w:rPr>
      </w:pPr>
      <w:r>
        <w:rPr>
          <w:sz w:val="28"/>
          <w:szCs w:val="28"/>
        </w:rPr>
        <w:lastRenderedPageBreak/>
        <w:t xml:space="preserve">от 90 до 99 баллов - лауреаты 1 степени; </w:t>
      </w:r>
    </w:p>
    <w:p w14:paraId="6B634D25" w14:textId="77777777" w:rsidR="00FC7B8D" w:rsidRDefault="00FC7B8D" w:rsidP="00FC7B8D">
      <w:pPr>
        <w:jc w:val="both"/>
        <w:rPr>
          <w:sz w:val="28"/>
          <w:szCs w:val="28"/>
        </w:rPr>
      </w:pPr>
      <w:r>
        <w:rPr>
          <w:sz w:val="28"/>
          <w:szCs w:val="28"/>
        </w:rPr>
        <w:t xml:space="preserve">от 80 до 89 баллов - лауреаты 2 степени; </w:t>
      </w:r>
    </w:p>
    <w:p w14:paraId="5B936FBD" w14:textId="77777777" w:rsidR="00FC7B8D" w:rsidRDefault="00FC7B8D" w:rsidP="00FC7B8D">
      <w:pPr>
        <w:jc w:val="both"/>
        <w:rPr>
          <w:sz w:val="28"/>
          <w:szCs w:val="28"/>
        </w:rPr>
      </w:pPr>
      <w:r>
        <w:rPr>
          <w:sz w:val="28"/>
          <w:szCs w:val="28"/>
        </w:rPr>
        <w:t>от 70 до 79 – лауреаты 3 степени.</w:t>
      </w:r>
    </w:p>
    <w:p w14:paraId="423283B2" w14:textId="77777777" w:rsidR="00FC7B8D" w:rsidRDefault="00FC7B8D" w:rsidP="00FC7B8D">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26F31BEE" w14:textId="77777777" w:rsidR="00FC7B8D" w:rsidRDefault="00FC7B8D" w:rsidP="00FC7B8D">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57835240" w14:textId="77777777" w:rsidR="00FC7B8D" w:rsidRDefault="00FC7B8D" w:rsidP="00FC7B8D">
      <w:pPr>
        <w:jc w:val="both"/>
        <w:rPr>
          <w:sz w:val="28"/>
          <w:szCs w:val="28"/>
        </w:rPr>
      </w:pPr>
      <w:r>
        <w:rPr>
          <w:sz w:val="28"/>
          <w:szCs w:val="28"/>
        </w:rPr>
        <w:t xml:space="preserve">Гран-При не может быть присужден более, чем одному конкурсанту. </w:t>
      </w:r>
    </w:p>
    <w:p w14:paraId="63F74474" w14:textId="77777777" w:rsidR="00FC7B8D" w:rsidRDefault="00FC7B8D" w:rsidP="00FC7B8D">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200A02DD" w14:textId="77777777" w:rsidR="00FC7B8D" w:rsidRDefault="00FC7B8D" w:rsidP="00FC7B8D">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3B1CA144" w14:textId="77777777" w:rsidR="00FC7B8D" w:rsidRDefault="00FC7B8D" w:rsidP="00FC7B8D">
      <w:pPr>
        <w:jc w:val="both"/>
        <w:rPr>
          <w:sz w:val="28"/>
          <w:szCs w:val="28"/>
        </w:rPr>
      </w:pPr>
      <w:r>
        <w:rPr>
          <w:sz w:val="28"/>
          <w:szCs w:val="28"/>
        </w:rPr>
        <w:t>Решение жюри оглашается в день проведения конкурса. Решение жюри пересмотру не подлежит.</w:t>
      </w:r>
    </w:p>
    <w:p w14:paraId="54638465" w14:textId="77777777" w:rsidR="00FC7B8D" w:rsidRDefault="00FC7B8D" w:rsidP="00FC7B8D">
      <w:pPr>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08DAF69A" w14:textId="77777777" w:rsidR="00FC7B8D" w:rsidRDefault="00FC7B8D" w:rsidP="00FC7B8D">
      <w:pPr>
        <w:jc w:val="both"/>
        <w:rPr>
          <w:b/>
          <w:sz w:val="28"/>
          <w:szCs w:val="28"/>
        </w:rPr>
      </w:pPr>
      <w:r>
        <w:rPr>
          <w:b/>
          <w:sz w:val="28"/>
          <w:szCs w:val="28"/>
        </w:rPr>
        <w:t>10.</w:t>
      </w:r>
      <w:r>
        <w:rPr>
          <w:sz w:val="28"/>
          <w:szCs w:val="28"/>
        </w:rPr>
        <w:t xml:space="preserve"> </w:t>
      </w:r>
      <w:r>
        <w:rPr>
          <w:b/>
          <w:sz w:val="28"/>
          <w:szCs w:val="28"/>
        </w:rPr>
        <w:t>Финансовые условия участия в конкурсе.</w:t>
      </w:r>
    </w:p>
    <w:p w14:paraId="5333389A" w14:textId="77777777" w:rsidR="00FC7B8D" w:rsidRDefault="00FC7B8D" w:rsidP="00FC7B8D">
      <w:pPr>
        <w:jc w:val="both"/>
        <w:rPr>
          <w:sz w:val="28"/>
          <w:szCs w:val="28"/>
        </w:rPr>
      </w:pPr>
      <w:r>
        <w:rPr>
          <w:sz w:val="28"/>
          <w:szCs w:val="28"/>
        </w:rPr>
        <w:t xml:space="preserve">Конкурс проводится за счёт организационных взносов участников. </w:t>
      </w:r>
    </w:p>
    <w:p w14:paraId="6F0F50CC" w14:textId="77777777" w:rsidR="00FC7B8D" w:rsidRDefault="00FC7B8D" w:rsidP="00FC7B8D">
      <w:pPr>
        <w:jc w:val="both"/>
        <w:rPr>
          <w:sz w:val="28"/>
          <w:szCs w:val="28"/>
        </w:rPr>
      </w:pPr>
      <w:r>
        <w:rPr>
          <w:sz w:val="28"/>
          <w:szCs w:val="28"/>
        </w:rPr>
        <w:t xml:space="preserve">Организационный взнос за участие в конкурсе составляет 1 500 рублей за один конкурсный материал в форме безналичного перечисления на расчетный счёт учреждения: </w:t>
      </w:r>
    </w:p>
    <w:p w14:paraId="399B8EAE" w14:textId="77777777" w:rsidR="00FC7B8D" w:rsidRDefault="00FC7B8D" w:rsidP="00FC7B8D">
      <w:pPr>
        <w:jc w:val="both"/>
        <w:rPr>
          <w:sz w:val="28"/>
          <w:szCs w:val="28"/>
        </w:rPr>
      </w:pPr>
      <w:r>
        <w:rPr>
          <w:sz w:val="28"/>
          <w:szCs w:val="28"/>
        </w:rPr>
        <w:t>Полное наименование: Муниципальное бюджетное учреждение дополнительного образования «Детская школа искусств» городского округа Нижняя Салда</w:t>
      </w:r>
    </w:p>
    <w:p w14:paraId="1FBD8AB2" w14:textId="77777777" w:rsidR="00FC7B8D" w:rsidRDefault="00FC7B8D" w:rsidP="00FC7B8D">
      <w:pPr>
        <w:jc w:val="both"/>
        <w:rPr>
          <w:sz w:val="28"/>
          <w:szCs w:val="28"/>
        </w:rPr>
      </w:pPr>
      <w:r>
        <w:rPr>
          <w:sz w:val="28"/>
          <w:szCs w:val="28"/>
        </w:rPr>
        <w:t>Краткое наименование: МБУ ДО «ДШИ»</w:t>
      </w:r>
    </w:p>
    <w:p w14:paraId="457E8E34" w14:textId="77777777" w:rsidR="00FC7B8D" w:rsidRDefault="00FC7B8D" w:rsidP="00FC7B8D">
      <w:pPr>
        <w:jc w:val="both"/>
        <w:rPr>
          <w:sz w:val="28"/>
          <w:szCs w:val="28"/>
        </w:rPr>
      </w:pPr>
      <w:r>
        <w:rPr>
          <w:sz w:val="28"/>
          <w:szCs w:val="28"/>
        </w:rPr>
        <w:t>Директор: Терентьева Марина Александровна (на основании Устава)</w:t>
      </w:r>
    </w:p>
    <w:p w14:paraId="23223BEE" w14:textId="77777777" w:rsidR="00FC7B8D" w:rsidRDefault="00FC7B8D" w:rsidP="00FC7B8D">
      <w:pPr>
        <w:jc w:val="both"/>
        <w:rPr>
          <w:sz w:val="28"/>
          <w:szCs w:val="28"/>
        </w:rPr>
      </w:pPr>
      <w:r>
        <w:rPr>
          <w:sz w:val="28"/>
          <w:szCs w:val="28"/>
        </w:rPr>
        <w:t xml:space="preserve">Юридический адрес: 624740, Свердловская область, г. Нижняя Салда, </w:t>
      </w:r>
    </w:p>
    <w:p w14:paraId="7361E789" w14:textId="77777777" w:rsidR="00FC7B8D" w:rsidRDefault="00FC7B8D" w:rsidP="00FC7B8D">
      <w:pPr>
        <w:jc w:val="both"/>
        <w:rPr>
          <w:sz w:val="28"/>
          <w:szCs w:val="28"/>
        </w:rPr>
      </w:pPr>
      <w:r>
        <w:rPr>
          <w:sz w:val="28"/>
          <w:szCs w:val="28"/>
        </w:rPr>
        <w:t>ул. Строителей, д.14, тел.8(34345) 3-12-78; dshi-salda@mail.ru</w:t>
      </w:r>
    </w:p>
    <w:p w14:paraId="0DFC56F4" w14:textId="77777777" w:rsidR="00FC7B8D" w:rsidRDefault="00FC7B8D" w:rsidP="00FC7B8D">
      <w:pPr>
        <w:jc w:val="both"/>
        <w:rPr>
          <w:sz w:val="28"/>
          <w:szCs w:val="28"/>
        </w:rPr>
      </w:pPr>
      <w:r>
        <w:rPr>
          <w:sz w:val="28"/>
          <w:szCs w:val="28"/>
        </w:rPr>
        <w:t>ИНН 6622003086 КПП 662301001 ОГРН 1036600361710 ОКПО 15058057</w:t>
      </w:r>
    </w:p>
    <w:p w14:paraId="24A07C93" w14:textId="77777777" w:rsidR="00FC7B8D" w:rsidRDefault="00FC7B8D" w:rsidP="00FC7B8D">
      <w:pPr>
        <w:jc w:val="both"/>
        <w:rPr>
          <w:sz w:val="28"/>
          <w:szCs w:val="28"/>
        </w:rPr>
      </w:pPr>
      <w:r>
        <w:rPr>
          <w:sz w:val="28"/>
          <w:szCs w:val="28"/>
        </w:rPr>
        <w:t>Казначейский счет: 03234643657500006200</w:t>
      </w:r>
    </w:p>
    <w:p w14:paraId="3BD7D424" w14:textId="77777777" w:rsidR="00FC7B8D" w:rsidRDefault="00FC7B8D" w:rsidP="00FC7B8D">
      <w:pPr>
        <w:jc w:val="both"/>
        <w:rPr>
          <w:sz w:val="28"/>
          <w:szCs w:val="28"/>
        </w:rPr>
      </w:pPr>
      <w:r>
        <w:rPr>
          <w:sz w:val="28"/>
          <w:szCs w:val="28"/>
        </w:rPr>
        <w:t>Банк: УРАЛЬСКОЕ ГУ БАНКА РОССИИ//УФК по Свердловской области</w:t>
      </w:r>
    </w:p>
    <w:p w14:paraId="61F24085" w14:textId="77777777" w:rsidR="00FC7B8D" w:rsidRDefault="00FC7B8D" w:rsidP="00FC7B8D">
      <w:pPr>
        <w:jc w:val="both"/>
        <w:rPr>
          <w:sz w:val="28"/>
          <w:szCs w:val="28"/>
        </w:rPr>
      </w:pPr>
      <w:r>
        <w:rPr>
          <w:sz w:val="28"/>
          <w:szCs w:val="28"/>
        </w:rPr>
        <w:t xml:space="preserve">г. Екатеринбург БИК: 016577551      </w:t>
      </w:r>
    </w:p>
    <w:p w14:paraId="25A2072F" w14:textId="77777777" w:rsidR="00FC7B8D" w:rsidRDefault="00FC7B8D" w:rsidP="00FC7B8D">
      <w:pPr>
        <w:jc w:val="both"/>
        <w:rPr>
          <w:sz w:val="28"/>
          <w:szCs w:val="28"/>
        </w:rPr>
      </w:pPr>
      <w:r>
        <w:rPr>
          <w:sz w:val="28"/>
          <w:szCs w:val="28"/>
        </w:rPr>
        <w:t>Корреспондентский счет: 40102810645370000054</w:t>
      </w:r>
    </w:p>
    <w:p w14:paraId="53FA59E2" w14:textId="77777777" w:rsidR="00FC7B8D" w:rsidRDefault="00FC7B8D" w:rsidP="00FC7B8D">
      <w:pPr>
        <w:jc w:val="both"/>
        <w:rPr>
          <w:sz w:val="28"/>
          <w:szCs w:val="28"/>
        </w:rPr>
      </w:pPr>
      <w:r>
        <w:rPr>
          <w:sz w:val="28"/>
          <w:szCs w:val="28"/>
        </w:rPr>
        <w:t>Финуправление Нижняя Салда (МБУ ДО «ДШИ») л/</w:t>
      </w:r>
      <w:proofErr w:type="spellStart"/>
      <w:r>
        <w:rPr>
          <w:sz w:val="28"/>
          <w:szCs w:val="28"/>
        </w:rPr>
        <w:t>сч</w:t>
      </w:r>
      <w:proofErr w:type="spellEnd"/>
      <w:r>
        <w:rPr>
          <w:sz w:val="28"/>
          <w:szCs w:val="28"/>
        </w:rPr>
        <w:t xml:space="preserve"> 23906000110</w:t>
      </w:r>
    </w:p>
    <w:p w14:paraId="46571BB4" w14:textId="77777777" w:rsidR="00FC7B8D" w:rsidRDefault="00FC7B8D" w:rsidP="00FC7B8D">
      <w:pPr>
        <w:jc w:val="both"/>
        <w:rPr>
          <w:sz w:val="28"/>
          <w:szCs w:val="28"/>
        </w:rPr>
      </w:pPr>
      <w:r>
        <w:rPr>
          <w:sz w:val="28"/>
          <w:szCs w:val="28"/>
        </w:rPr>
        <w:t>КБК 00007030000000000130</w:t>
      </w:r>
    </w:p>
    <w:p w14:paraId="16CE91C0" w14:textId="77777777" w:rsidR="00FC7B8D" w:rsidRDefault="00FC7B8D" w:rsidP="00FC7B8D">
      <w:pPr>
        <w:jc w:val="both"/>
        <w:rPr>
          <w:sz w:val="28"/>
          <w:szCs w:val="28"/>
        </w:rPr>
      </w:pPr>
      <w:r>
        <w:rPr>
          <w:sz w:val="28"/>
          <w:szCs w:val="28"/>
        </w:rPr>
        <w:t>После подачи заявки и её рассмотрения организаторами конкурса, участникам высылаются платежные документы для оплаты организационного взноса за участие в конкурсе.</w:t>
      </w:r>
    </w:p>
    <w:p w14:paraId="0DBA1F8F" w14:textId="77777777" w:rsidR="00FC7B8D" w:rsidRDefault="00FC7B8D" w:rsidP="00FC7B8D">
      <w:pPr>
        <w:jc w:val="both"/>
        <w:rPr>
          <w:sz w:val="28"/>
          <w:szCs w:val="28"/>
        </w:rPr>
      </w:pPr>
      <w:r>
        <w:rPr>
          <w:b/>
          <w:sz w:val="28"/>
          <w:szCs w:val="28"/>
        </w:rPr>
        <w:t>11.Порядок и условия предоставления заявки</w:t>
      </w:r>
      <w:r>
        <w:rPr>
          <w:sz w:val="28"/>
          <w:szCs w:val="28"/>
        </w:rPr>
        <w:t xml:space="preserve"> (период и способ предоставления заявок).</w:t>
      </w:r>
    </w:p>
    <w:p w14:paraId="38597C41" w14:textId="77777777" w:rsidR="00FC7B8D" w:rsidRDefault="00FC7B8D" w:rsidP="00FC7B8D">
      <w:pPr>
        <w:jc w:val="both"/>
        <w:rPr>
          <w:sz w:val="28"/>
          <w:szCs w:val="28"/>
        </w:rPr>
      </w:pPr>
      <w:r>
        <w:rPr>
          <w:sz w:val="28"/>
          <w:szCs w:val="28"/>
        </w:rPr>
        <w:t xml:space="preserve">Заявки на участие принимаются не позднее 01 декабря 2023 г.:  </w:t>
      </w:r>
    </w:p>
    <w:p w14:paraId="5C009224" w14:textId="77777777" w:rsidR="00FC7B8D" w:rsidRDefault="00FC7B8D" w:rsidP="00F612A9">
      <w:pPr>
        <w:pStyle w:val="a7"/>
        <w:numPr>
          <w:ilvl w:val="0"/>
          <w:numId w:val="101"/>
        </w:numPr>
        <w:rPr>
          <w:sz w:val="28"/>
          <w:szCs w:val="28"/>
        </w:rPr>
      </w:pPr>
      <w:r>
        <w:rPr>
          <w:sz w:val="28"/>
          <w:szCs w:val="28"/>
        </w:rPr>
        <w:t xml:space="preserve">в электронной форме на сайте МБУ ДО «ДШИ» </w:t>
      </w:r>
      <w:hyperlink r:id="rId53" w:history="1">
        <w:r>
          <w:rPr>
            <w:rStyle w:val="a5"/>
            <w:sz w:val="28"/>
            <w:szCs w:val="28"/>
          </w:rPr>
          <w:t>https://n-sdshi.ekb.muzkult.ru</w:t>
        </w:r>
      </w:hyperlink>
    </w:p>
    <w:p w14:paraId="1CF368B0" w14:textId="77777777" w:rsidR="00FC7B8D" w:rsidRDefault="00FC7B8D" w:rsidP="00FC7B8D">
      <w:pPr>
        <w:pStyle w:val="a7"/>
        <w:rPr>
          <w:rStyle w:val="kbtv0em"/>
        </w:rPr>
      </w:pPr>
      <w:r>
        <w:rPr>
          <w:sz w:val="28"/>
          <w:szCs w:val="28"/>
        </w:rPr>
        <w:t xml:space="preserve">в разделе Конкурсы </w:t>
      </w:r>
      <w:hyperlink r:id="rId54" w:tgtFrame="_blank" w:history="1">
        <w:r>
          <w:rPr>
            <w:rStyle w:val="a5"/>
            <w:color w:val="000080"/>
            <w:sz w:val="28"/>
            <w:szCs w:val="28"/>
          </w:rPr>
          <w:t>Подать заявку на участие</w:t>
        </w:r>
      </w:hyperlink>
    </w:p>
    <w:p w14:paraId="4103FA36" w14:textId="77777777" w:rsidR="00FC7B8D" w:rsidRDefault="00FC7B8D" w:rsidP="00F612A9">
      <w:pPr>
        <w:pStyle w:val="a7"/>
        <w:numPr>
          <w:ilvl w:val="0"/>
          <w:numId w:val="101"/>
        </w:numPr>
      </w:pPr>
      <w:r>
        <w:rPr>
          <w:sz w:val="28"/>
          <w:szCs w:val="28"/>
        </w:rPr>
        <w:lastRenderedPageBreak/>
        <w:t>в электронной форме на сайте РРЦ (</w:t>
      </w:r>
      <w:hyperlink r:id="rId55" w:history="1">
        <w:r>
          <w:rPr>
            <w:rStyle w:val="a5"/>
            <w:sz w:val="28"/>
            <w:szCs w:val="28"/>
          </w:rPr>
          <w:t>https://docs.google.com/forms/d/e/1FAIpQLSd-wGjc9H5v3nKJxaIb3jLgDOvc3TFOQESwy1g51V_cnUWsyw/viewform</w:t>
        </w:r>
      </w:hyperlink>
      <w:r>
        <w:rPr>
          <w:sz w:val="28"/>
          <w:szCs w:val="28"/>
        </w:rPr>
        <w:t>)</w:t>
      </w:r>
    </w:p>
    <w:p w14:paraId="50A2AE07" w14:textId="77777777" w:rsidR="00FC7B8D" w:rsidRDefault="00FC7B8D" w:rsidP="00FC7B8D">
      <w:pPr>
        <w:jc w:val="both"/>
        <w:rPr>
          <w:sz w:val="28"/>
          <w:szCs w:val="28"/>
        </w:rPr>
      </w:pPr>
    </w:p>
    <w:p w14:paraId="0BFB162B" w14:textId="77777777" w:rsidR="00FC7B8D" w:rsidRDefault="00FC7B8D" w:rsidP="00FC7B8D">
      <w:pPr>
        <w:jc w:val="both"/>
        <w:rPr>
          <w:sz w:val="28"/>
          <w:szCs w:val="28"/>
        </w:rPr>
      </w:pPr>
      <w:r>
        <w:rPr>
          <w:b/>
          <w:sz w:val="28"/>
          <w:szCs w:val="28"/>
        </w:rPr>
        <w:t>12. Контакты</w:t>
      </w:r>
      <w:r>
        <w:rPr>
          <w:sz w:val="28"/>
          <w:szCs w:val="28"/>
        </w:rPr>
        <w:t xml:space="preserve"> </w:t>
      </w:r>
      <w:proofErr w:type="spellStart"/>
      <w:r>
        <w:rPr>
          <w:sz w:val="28"/>
          <w:szCs w:val="28"/>
        </w:rPr>
        <w:t>e-mail</w:t>
      </w:r>
      <w:proofErr w:type="spellEnd"/>
      <w:r>
        <w:rPr>
          <w:sz w:val="28"/>
          <w:szCs w:val="28"/>
        </w:rPr>
        <w:t xml:space="preserve">: dshi-salda@mail.ru, тел. 8(34345) 3-12-78, </w:t>
      </w:r>
    </w:p>
    <w:p w14:paraId="3A8E1802" w14:textId="77777777" w:rsidR="00FC7B8D" w:rsidRDefault="00FC7B8D" w:rsidP="00FC7B8D">
      <w:pPr>
        <w:jc w:val="both"/>
        <w:rPr>
          <w:sz w:val="28"/>
          <w:szCs w:val="28"/>
        </w:rPr>
      </w:pPr>
      <w:r>
        <w:rPr>
          <w:sz w:val="28"/>
          <w:szCs w:val="28"/>
        </w:rPr>
        <w:t xml:space="preserve">89501959788 – Терентьева Марина Александровна, </w:t>
      </w:r>
    </w:p>
    <w:p w14:paraId="783BDAE4" w14:textId="77777777" w:rsidR="00FC7B8D" w:rsidRDefault="00FC7B8D" w:rsidP="00FC7B8D">
      <w:pPr>
        <w:jc w:val="both"/>
        <w:rPr>
          <w:sz w:val="28"/>
          <w:szCs w:val="28"/>
        </w:rPr>
      </w:pPr>
      <w:r>
        <w:rPr>
          <w:sz w:val="28"/>
          <w:szCs w:val="28"/>
        </w:rPr>
        <w:t>89090285924 – Осипова Марина Борисовна.</w:t>
      </w:r>
    </w:p>
    <w:p w14:paraId="2B4958B0" w14:textId="77777777" w:rsidR="00FC7B8D" w:rsidRDefault="00FC7B8D" w:rsidP="00FC7B8D">
      <w:pPr>
        <w:jc w:val="both"/>
        <w:rPr>
          <w:sz w:val="28"/>
          <w:szCs w:val="28"/>
        </w:rPr>
      </w:pP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тел.)</w:t>
      </w:r>
    </w:p>
    <w:p w14:paraId="37DC1528" w14:textId="77777777" w:rsidR="00FC7B8D" w:rsidRDefault="00FC7B8D" w:rsidP="00FC7B8D">
      <w:pPr>
        <w:jc w:val="both"/>
        <w:rPr>
          <w:i/>
          <w:iCs/>
          <w:sz w:val="28"/>
          <w:szCs w:val="28"/>
        </w:rPr>
      </w:pPr>
      <w:r>
        <w:rPr>
          <w:b/>
          <w:sz w:val="28"/>
          <w:szCs w:val="28"/>
        </w:rPr>
        <w:t>13. Форма заявки.</w:t>
      </w:r>
      <w:r>
        <w:rPr>
          <w:sz w:val="28"/>
          <w:szCs w:val="28"/>
        </w:rPr>
        <w:t xml:space="preserve"> (на официальном бланке учреждения)</w:t>
      </w:r>
      <w:r>
        <w:rPr>
          <w:i/>
          <w:iCs/>
          <w:sz w:val="28"/>
          <w:szCs w:val="28"/>
        </w:rPr>
        <w:t xml:space="preserve"> в исключительном случае, если нет возможности подать заявку в электронном виде.</w:t>
      </w:r>
    </w:p>
    <w:p w14:paraId="1124625F" w14:textId="77777777" w:rsidR="00FC7B8D" w:rsidRDefault="00FC7B8D" w:rsidP="00FC7B8D">
      <w:pPr>
        <w:jc w:val="both"/>
        <w:rPr>
          <w:i/>
          <w:iCs/>
          <w:sz w:val="28"/>
          <w:szCs w:val="28"/>
        </w:rPr>
      </w:pPr>
      <w:r>
        <w:rPr>
          <w:sz w:val="28"/>
          <w:szCs w:val="28"/>
        </w:rPr>
        <w:t xml:space="preserve"> </w:t>
      </w:r>
    </w:p>
    <w:p w14:paraId="3BDE8AE3" w14:textId="77777777" w:rsidR="00FC7B8D" w:rsidRDefault="00FC7B8D" w:rsidP="00FC7B8D">
      <w:pPr>
        <w:jc w:val="center"/>
        <w:rPr>
          <w:sz w:val="28"/>
          <w:szCs w:val="28"/>
        </w:rPr>
      </w:pPr>
      <w:r>
        <w:rPr>
          <w:sz w:val="28"/>
          <w:szCs w:val="28"/>
        </w:rPr>
        <w:t>ЗАЯВКА</w:t>
      </w:r>
    </w:p>
    <w:p w14:paraId="6382FF07" w14:textId="77777777" w:rsidR="00FC7B8D" w:rsidRDefault="00FC7B8D" w:rsidP="00FC7B8D">
      <w:pPr>
        <w:jc w:val="center"/>
        <w:rPr>
          <w:sz w:val="28"/>
          <w:szCs w:val="28"/>
        </w:rPr>
      </w:pPr>
      <w:r>
        <w:rPr>
          <w:sz w:val="28"/>
          <w:szCs w:val="28"/>
        </w:rPr>
        <w:t xml:space="preserve">на участие в </w:t>
      </w:r>
    </w:p>
    <w:p w14:paraId="337EA435" w14:textId="77777777" w:rsidR="00FC7B8D" w:rsidRDefault="00FC7B8D" w:rsidP="00FC7B8D">
      <w:pPr>
        <w:jc w:val="center"/>
        <w:rPr>
          <w:sz w:val="28"/>
          <w:szCs w:val="28"/>
        </w:rPr>
      </w:pPr>
      <w:r>
        <w:rPr>
          <w:sz w:val="28"/>
          <w:szCs w:val="28"/>
        </w:rPr>
        <w:t xml:space="preserve">Областном конкурсе научно-методических и учебно-дидактических материалов педагогических и руководящих работников ДШИ </w:t>
      </w:r>
    </w:p>
    <w:p w14:paraId="1C6E57FA" w14:textId="77777777" w:rsidR="00FC7B8D" w:rsidRDefault="00FC7B8D" w:rsidP="00FC7B8D">
      <w:pPr>
        <w:jc w:val="center"/>
        <w:rPr>
          <w:sz w:val="28"/>
          <w:szCs w:val="28"/>
        </w:rPr>
      </w:pPr>
      <w:r>
        <w:rPr>
          <w:sz w:val="28"/>
          <w:szCs w:val="28"/>
        </w:rPr>
        <w:t xml:space="preserve">«Цифровая трансформация дополнительного художественного образования в современных условиях: опыт организации, </w:t>
      </w:r>
    </w:p>
    <w:p w14:paraId="5031D9AD" w14:textId="77777777" w:rsidR="00FC7B8D" w:rsidRDefault="00FC7B8D" w:rsidP="00FC7B8D">
      <w:pPr>
        <w:jc w:val="center"/>
        <w:rPr>
          <w:sz w:val="28"/>
          <w:szCs w:val="28"/>
        </w:rPr>
      </w:pPr>
      <w:r>
        <w:rPr>
          <w:sz w:val="28"/>
          <w:szCs w:val="28"/>
        </w:rPr>
        <w:t xml:space="preserve">идеи и решения, возможности и перспективы» </w:t>
      </w:r>
    </w:p>
    <w:p w14:paraId="2378A31B" w14:textId="77777777" w:rsidR="00FC7B8D" w:rsidRDefault="00FC7B8D" w:rsidP="00FC7B8D">
      <w:pPr>
        <w:jc w:val="center"/>
        <w:rPr>
          <w:sz w:val="28"/>
          <w:szCs w:val="28"/>
        </w:rPr>
      </w:pPr>
    </w:p>
    <w:p w14:paraId="661613CE" w14:textId="77777777" w:rsidR="00FC7B8D" w:rsidRPr="00FC7B8D" w:rsidRDefault="00FC7B8D" w:rsidP="00FC7B8D">
      <w:pPr>
        <w:widowControl w:val="0"/>
        <w:snapToGrid w:val="0"/>
        <w:jc w:val="both"/>
        <w:rPr>
          <w:sz w:val="24"/>
          <w:szCs w:val="28"/>
        </w:rPr>
      </w:pPr>
      <w:r w:rsidRPr="00FC7B8D">
        <w:rPr>
          <w:sz w:val="24"/>
          <w:szCs w:val="28"/>
        </w:rPr>
        <w:t>Название муниципального образования____________________________________</w:t>
      </w:r>
    </w:p>
    <w:p w14:paraId="7802AD3C" w14:textId="77777777" w:rsidR="00FC7B8D" w:rsidRPr="00FC7B8D" w:rsidRDefault="00FC7B8D" w:rsidP="00FC7B8D">
      <w:pPr>
        <w:widowControl w:val="0"/>
        <w:snapToGrid w:val="0"/>
        <w:jc w:val="both"/>
        <w:rPr>
          <w:sz w:val="24"/>
          <w:szCs w:val="28"/>
        </w:rPr>
      </w:pPr>
      <w:r w:rsidRPr="00FC7B8D">
        <w:rPr>
          <w:sz w:val="24"/>
          <w:szCs w:val="28"/>
        </w:rPr>
        <w:t>Полное название учреждения_____________________________________________</w:t>
      </w:r>
    </w:p>
    <w:p w14:paraId="19BCCA1D" w14:textId="77777777" w:rsidR="00FC7B8D" w:rsidRPr="00FC7B8D" w:rsidRDefault="00FC7B8D" w:rsidP="00FC7B8D">
      <w:pPr>
        <w:widowControl w:val="0"/>
        <w:snapToGrid w:val="0"/>
        <w:jc w:val="both"/>
        <w:rPr>
          <w:sz w:val="24"/>
          <w:szCs w:val="28"/>
        </w:rPr>
      </w:pPr>
      <w:r w:rsidRPr="00FC7B8D">
        <w:rPr>
          <w:sz w:val="24"/>
          <w:szCs w:val="28"/>
        </w:rPr>
        <w:t>Краткое название учреждения____________________________________________</w:t>
      </w:r>
    </w:p>
    <w:p w14:paraId="7AA282FD" w14:textId="77777777" w:rsidR="00FC7B8D" w:rsidRPr="00FC7B8D" w:rsidRDefault="00FC7B8D" w:rsidP="00FC7B8D">
      <w:pPr>
        <w:jc w:val="both"/>
        <w:rPr>
          <w:sz w:val="24"/>
          <w:szCs w:val="28"/>
        </w:rPr>
      </w:pPr>
      <w:r w:rsidRPr="00FC7B8D">
        <w:rPr>
          <w:sz w:val="24"/>
          <w:szCs w:val="28"/>
        </w:rPr>
        <w:t>Адрес ОУ (почтовый и юридический) _____________________________________</w:t>
      </w:r>
    </w:p>
    <w:p w14:paraId="4788168D" w14:textId="77777777" w:rsidR="00FC7B8D" w:rsidRPr="00FC7B8D" w:rsidRDefault="00FC7B8D" w:rsidP="00FC7B8D">
      <w:pPr>
        <w:jc w:val="both"/>
        <w:rPr>
          <w:sz w:val="24"/>
          <w:szCs w:val="28"/>
        </w:rPr>
      </w:pPr>
      <w:r w:rsidRPr="00FC7B8D">
        <w:rPr>
          <w:sz w:val="24"/>
          <w:szCs w:val="28"/>
        </w:rPr>
        <w:t>Телефон/факс, е-</w:t>
      </w:r>
      <w:proofErr w:type="spellStart"/>
      <w:r w:rsidRPr="00FC7B8D">
        <w:rPr>
          <w:sz w:val="24"/>
          <w:szCs w:val="28"/>
        </w:rPr>
        <w:t>mail</w:t>
      </w:r>
      <w:proofErr w:type="spellEnd"/>
      <w:r w:rsidRPr="00FC7B8D">
        <w:rPr>
          <w:sz w:val="24"/>
          <w:szCs w:val="28"/>
        </w:rPr>
        <w:t xml:space="preserve"> ___________________________________________________</w:t>
      </w:r>
    </w:p>
    <w:p w14:paraId="4AD5F5C4" w14:textId="77777777" w:rsidR="00FC7B8D" w:rsidRPr="00FC7B8D" w:rsidRDefault="00FC7B8D" w:rsidP="00FC7B8D">
      <w:pPr>
        <w:jc w:val="both"/>
        <w:rPr>
          <w:sz w:val="24"/>
          <w:szCs w:val="28"/>
        </w:rPr>
      </w:pPr>
      <w:r w:rsidRPr="00FC7B8D">
        <w:rPr>
          <w:sz w:val="24"/>
          <w:szCs w:val="28"/>
        </w:rPr>
        <w:t>Название работы _______________________________________________________</w:t>
      </w:r>
    </w:p>
    <w:p w14:paraId="0D42322E" w14:textId="77777777" w:rsidR="00FC7B8D" w:rsidRPr="00FC7B8D" w:rsidRDefault="00FC7B8D" w:rsidP="00FC7B8D">
      <w:pPr>
        <w:jc w:val="both"/>
        <w:rPr>
          <w:sz w:val="24"/>
          <w:szCs w:val="28"/>
        </w:rPr>
      </w:pPr>
      <w:r w:rsidRPr="00FC7B8D">
        <w:rPr>
          <w:sz w:val="24"/>
          <w:szCs w:val="28"/>
        </w:rPr>
        <w:t>Вид искусства__________________________________________________________</w:t>
      </w:r>
    </w:p>
    <w:p w14:paraId="3F8BB73F" w14:textId="77777777" w:rsidR="00FC7B8D" w:rsidRPr="00FC7B8D" w:rsidRDefault="00FC7B8D" w:rsidP="00FC7B8D">
      <w:pPr>
        <w:jc w:val="both"/>
        <w:rPr>
          <w:sz w:val="24"/>
          <w:szCs w:val="28"/>
        </w:rPr>
      </w:pPr>
      <w:r w:rsidRPr="00FC7B8D">
        <w:rPr>
          <w:sz w:val="24"/>
          <w:szCs w:val="28"/>
        </w:rPr>
        <w:t>Направление конкурса___________________________________________________</w:t>
      </w:r>
    </w:p>
    <w:p w14:paraId="6E01CFFD" w14:textId="77777777" w:rsidR="00FC7B8D" w:rsidRPr="00FC7B8D" w:rsidRDefault="00FC7B8D" w:rsidP="00FC7B8D">
      <w:pPr>
        <w:jc w:val="both"/>
        <w:rPr>
          <w:sz w:val="24"/>
          <w:szCs w:val="28"/>
        </w:rPr>
      </w:pPr>
      <w:r w:rsidRPr="00FC7B8D">
        <w:rPr>
          <w:sz w:val="24"/>
          <w:szCs w:val="28"/>
        </w:rPr>
        <w:t>Номинация конкурса____________________________________________________</w:t>
      </w:r>
    </w:p>
    <w:p w14:paraId="56951086" w14:textId="77777777" w:rsidR="00FC7B8D" w:rsidRPr="00FC7B8D" w:rsidRDefault="00FC7B8D" w:rsidP="00FC7B8D">
      <w:pPr>
        <w:jc w:val="both"/>
        <w:rPr>
          <w:sz w:val="24"/>
          <w:szCs w:val="28"/>
        </w:rPr>
      </w:pPr>
      <w:r w:rsidRPr="00FC7B8D">
        <w:rPr>
          <w:sz w:val="24"/>
          <w:szCs w:val="28"/>
        </w:rPr>
        <w:t>Ф.И.О. автора /составителя/разработчика ___________________________________</w:t>
      </w:r>
    </w:p>
    <w:p w14:paraId="2FA7C903" w14:textId="77777777" w:rsidR="00FC7B8D" w:rsidRPr="00FC7B8D" w:rsidRDefault="00FC7B8D" w:rsidP="00FC7B8D">
      <w:pPr>
        <w:jc w:val="both"/>
        <w:rPr>
          <w:sz w:val="24"/>
          <w:szCs w:val="28"/>
        </w:rPr>
      </w:pPr>
      <w:r w:rsidRPr="00FC7B8D">
        <w:rPr>
          <w:sz w:val="24"/>
          <w:szCs w:val="28"/>
        </w:rPr>
        <w:t>Преподаваемый предмет _________________________________________________</w:t>
      </w:r>
    </w:p>
    <w:p w14:paraId="52D733E2" w14:textId="77777777" w:rsidR="00FC7B8D" w:rsidRPr="00FC7B8D" w:rsidRDefault="00FC7B8D" w:rsidP="00FC7B8D">
      <w:pPr>
        <w:jc w:val="both"/>
        <w:rPr>
          <w:sz w:val="24"/>
          <w:szCs w:val="28"/>
        </w:rPr>
      </w:pPr>
      <w:r w:rsidRPr="00FC7B8D">
        <w:rPr>
          <w:sz w:val="24"/>
          <w:szCs w:val="28"/>
        </w:rPr>
        <w:t xml:space="preserve">Должность______________________________________________________________ </w:t>
      </w:r>
    </w:p>
    <w:p w14:paraId="24EE3CFF" w14:textId="77777777" w:rsidR="00FC7B8D" w:rsidRPr="00FC7B8D" w:rsidRDefault="00FC7B8D" w:rsidP="00FC7B8D">
      <w:pPr>
        <w:jc w:val="both"/>
        <w:rPr>
          <w:sz w:val="24"/>
          <w:szCs w:val="28"/>
        </w:rPr>
      </w:pPr>
      <w:r w:rsidRPr="00FC7B8D">
        <w:rPr>
          <w:sz w:val="24"/>
          <w:szCs w:val="28"/>
        </w:rPr>
        <w:t>Образование____________________________________________________________</w:t>
      </w:r>
    </w:p>
    <w:p w14:paraId="62A6B895" w14:textId="77777777" w:rsidR="00FC7B8D" w:rsidRPr="00FC7B8D" w:rsidRDefault="00FC7B8D" w:rsidP="00FC7B8D">
      <w:pPr>
        <w:jc w:val="both"/>
        <w:rPr>
          <w:sz w:val="24"/>
          <w:szCs w:val="28"/>
        </w:rPr>
      </w:pPr>
      <w:r w:rsidRPr="00FC7B8D">
        <w:rPr>
          <w:sz w:val="24"/>
          <w:szCs w:val="28"/>
        </w:rPr>
        <w:t>Ученая степень, звание ___________________________________________________</w:t>
      </w:r>
    </w:p>
    <w:p w14:paraId="310423F1" w14:textId="77777777" w:rsidR="00FC7B8D" w:rsidRPr="00FC7B8D" w:rsidRDefault="00FC7B8D" w:rsidP="00FC7B8D">
      <w:pPr>
        <w:jc w:val="both"/>
        <w:rPr>
          <w:sz w:val="24"/>
          <w:szCs w:val="28"/>
        </w:rPr>
      </w:pPr>
      <w:r w:rsidRPr="00FC7B8D">
        <w:rPr>
          <w:sz w:val="24"/>
          <w:szCs w:val="28"/>
        </w:rPr>
        <w:t>Категория_____________________ Стаж работы ______________________________</w:t>
      </w:r>
    </w:p>
    <w:p w14:paraId="06E3990A" w14:textId="77777777" w:rsidR="00FC7B8D" w:rsidRPr="00FC7B8D" w:rsidRDefault="00FC7B8D" w:rsidP="00FC7B8D">
      <w:pPr>
        <w:jc w:val="both"/>
        <w:rPr>
          <w:sz w:val="24"/>
          <w:szCs w:val="28"/>
        </w:rPr>
      </w:pPr>
      <w:r w:rsidRPr="00FC7B8D">
        <w:rPr>
          <w:sz w:val="24"/>
          <w:szCs w:val="28"/>
        </w:rPr>
        <w:t>Домашний адрес, телефон _________________________________________________</w:t>
      </w:r>
    </w:p>
    <w:p w14:paraId="6472C8DB" w14:textId="77777777" w:rsidR="00FC7B8D" w:rsidRPr="00FC7B8D" w:rsidRDefault="00FC7B8D" w:rsidP="00FC7B8D">
      <w:pPr>
        <w:jc w:val="both"/>
        <w:rPr>
          <w:sz w:val="24"/>
          <w:szCs w:val="28"/>
        </w:rPr>
      </w:pPr>
      <w:r w:rsidRPr="00FC7B8D">
        <w:rPr>
          <w:sz w:val="24"/>
          <w:szCs w:val="28"/>
        </w:rPr>
        <w:t xml:space="preserve">Реквизиты, телефон, факс, электронная почта учреждения/организации </w:t>
      </w:r>
    </w:p>
    <w:p w14:paraId="22906A8D" w14:textId="77777777" w:rsidR="00FC7B8D" w:rsidRPr="00FC7B8D" w:rsidRDefault="00FC7B8D" w:rsidP="00FC7B8D">
      <w:pPr>
        <w:jc w:val="both"/>
        <w:rPr>
          <w:sz w:val="24"/>
          <w:szCs w:val="28"/>
        </w:rPr>
      </w:pPr>
      <w:r w:rsidRPr="00FC7B8D">
        <w:rPr>
          <w:sz w:val="24"/>
          <w:szCs w:val="28"/>
        </w:rPr>
        <w:t>(карточка учреждения) ____________________________________________________</w:t>
      </w:r>
    </w:p>
    <w:p w14:paraId="195479C4" w14:textId="77777777" w:rsidR="00FC7B8D" w:rsidRPr="00FC7B8D" w:rsidRDefault="00FC7B8D" w:rsidP="00FC7B8D">
      <w:pPr>
        <w:jc w:val="both"/>
        <w:rPr>
          <w:sz w:val="24"/>
          <w:szCs w:val="28"/>
        </w:rPr>
      </w:pPr>
      <w:r w:rsidRPr="00FC7B8D">
        <w:rPr>
          <w:sz w:val="24"/>
          <w:szCs w:val="28"/>
        </w:rPr>
        <w:t>Способ оплаты (юридическим/физическим лицом) _____________________________</w:t>
      </w:r>
    </w:p>
    <w:p w14:paraId="58D0262C" w14:textId="77777777" w:rsidR="00FC7B8D" w:rsidRPr="00FC7B8D" w:rsidRDefault="00FC7B8D" w:rsidP="00FC7B8D">
      <w:pPr>
        <w:jc w:val="both"/>
        <w:rPr>
          <w:sz w:val="24"/>
          <w:szCs w:val="28"/>
        </w:rPr>
      </w:pPr>
    </w:p>
    <w:p w14:paraId="44555B3F" w14:textId="77777777" w:rsidR="00FC7B8D" w:rsidRPr="00FC7B8D" w:rsidRDefault="00FC7B8D" w:rsidP="00FC7B8D">
      <w:pPr>
        <w:jc w:val="both"/>
        <w:rPr>
          <w:sz w:val="24"/>
          <w:szCs w:val="28"/>
        </w:rPr>
      </w:pPr>
      <w:r w:rsidRPr="00FC7B8D">
        <w:rPr>
          <w:sz w:val="24"/>
          <w:szCs w:val="28"/>
        </w:rPr>
        <w:t xml:space="preserve">С использованием в информационных сетях персональных данных, указанных в заявке, согласен (согласны). </w:t>
      </w:r>
    </w:p>
    <w:p w14:paraId="199A63FE" w14:textId="77777777" w:rsidR="00FC7B8D" w:rsidRPr="00FC7B8D" w:rsidRDefault="00FC7B8D" w:rsidP="00FC7B8D">
      <w:pPr>
        <w:widowControl w:val="0"/>
        <w:snapToGrid w:val="0"/>
        <w:jc w:val="both"/>
        <w:rPr>
          <w:sz w:val="24"/>
          <w:szCs w:val="28"/>
        </w:rPr>
      </w:pPr>
      <w:r w:rsidRPr="00FC7B8D">
        <w:rPr>
          <w:sz w:val="24"/>
          <w:szCs w:val="28"/>
        </w:rPr>
        <w:t>Согласие на прямую трансляцию / видеозапись ____________________________</w:t>
      </w:r>
    </w:p>
    <w:p w14:paraId="52FAD486" w14:textId="77777777" w:rsidR="00FC7B8D" w:rsidRPr="00FC7B8D" w:rsidRDefault="00FC7B8D" w:rsidP="00FC7B8D">
      <w:pPr>
        <w:jc w:val="both"/>
        <w:rPr>
          <w:sz w:val="24"/>
          <w:szCs w:val="28"/>
        </w:rPr>
      </w:pPr>
      <w:r w:rsidRPr="00FC7B8D">
        <w:rPr>
          <w:sz w:val="24"/>
          <w:szCs w:val="28"/>
        </w:rPr>
        <w:t>Подпись(и) участника (</w:t>
      </w:r>
      <w:proofErr w:type="spellStart"/>
      <w:r w:rsidRPr="00FC7B8D">
        <w:rPr>
          <w:sz w:val="24"/>
          <w:szCs w:val="28"/>
        </w:rPr>
        <w:t>ов</w:t>
      </w:r>
      <w:proofErr w:type="spellEnd"/>
      <w:r w:rsidRPr="00FC7B8D">
        <w:rPr>
          <w:sz w:val="24"/>
          <w:szCs w:val="28"/>
        </w:rPr>
        <w:t>)___________________ (с расшифровкой подписей).</w:t>
      </w:r>
    </w:p>
    <w:p w14:paraId="7BB7FCEE" w14:textId="77777777" w:rsidR="00FC7B8D" w:rsidRPr="00FC7B8D" w:rsidRDefault="00FC7B8D" w:rsidP="00FC7B8D">
      <w:pPr>
        <w:jc w:val="both"/>
        <w:rPr>
          <w:sz w:val="24"/>
          <w:szCs w:val="28"/>
        </w:rPr>
      </w:pPr>
      <w:r w:rsidRPr="00FC7B8D">
        <w:rPr>
          <w:sz w:val="24"/>
          <w:szCs w:val="28"/>
        </w:rPr>
        <w:t>Подпись руководителя</w:t>
      </w:r>
    </w:p>
    <w:p w14:paraId="5C6F3803" w14:textId="77777777" w:rsidR="00FC7B8D" w:rsidRPr="00FC7B8D" w:rsidRDefault="00FC7B8D" w:rsidP="00FC7B8D">
      <w:pPr>
        <w:jc w:val="both"/>
        <w:rPr>
          <w:sz w:val="24"/>
          <w:szCs w:val="28"/>
        </w:rPr>
      </w:pPr>
      <w:r w:rsidRPr="00FC7B8D">
        <w:rPr>
          <w:sz w:val="24"/>
          <w:szCs w:val="28"/>
        </w:rPr>
        <w:t>Печать учреждения</w:t>
      </w:r>
    </w:p>
    <w:p w14:paraId="07B70002" w14:textId="31C4A72E" w:rsidR="00FC7B8D" w:rsidRPr="00FC7B8D" w:rsidRDefault="00FC7B8D" w:rsidP="00FC7B8D">
      <w:pPr>
        <w:jc w:val="both"/>
        <w:rPr>
          <w:sz w:val="28"/>
          <w:szCs w:val="24"/>
        </w:rPr>
      </w:pPr>
      <w:r>
        <w:rPr>
          <w:sz w:val="28"/>
          <w:szCs w:val="24"/>
        </w:rPr>
        <w:t>Дата</w:t>
      </w:r>
    </w:p>
    <w:p w14:paraId="4DB5D63A" w14:textId="77777777" w:rsidR="00FC7B8D" w:rsidRPr="00FC7B8D" w:rsidRDefault="00FC7B8D" w:rsidP="00FC7B8D">
      <w:pPr>
        <w:jc w:val="center"/>
        <w:rPr>
          <w:sz w:val="32"/>
          <w:szCs w:val="24"/>
        </w:rPr>
      </w:pPr>
    </w:p>
    <w:p w14:paraId="4CC641D5" w14:textId="77777777" w:rsidR="00FC7B8D" w:rsidRDefault="00FC7B8D" w:rsidP="00FC7B8D">
      <w:pPr>
        <w:jc w:val="center"/>
        <w:rPr>
          <w:sz w:val="32"/>
          <w:szCs w:val="24"/>
        </w:rPr>
      </w:pPr>
    </w:p>
    <w:p w14:paraId="6D13D483" w14:textId="77777777" w:rsidR="0046121F" w:rsidRDefault="0046121F" w:rsidP="00FC7B8D">
      <w:pPr>
        <w:jc w:val="center"/>
        <w:rPr>
          <w:sz w:val="32"/>
          <w:szCs w:val="24"/>
        </w:rPr>
      </w:pPr>
    </w:p>
    <w:p w14:paraId="158513E1" w14:textId="77777777" w:rsidR="00083802" w:rsidRDefault="00083802">
      <w:pPr>
        <w:spacing w:after="200" w:line="276" w:lineRule="auto"/>
        <w:rPr>
          <w:b/>
          <w:sz w:val="28"/>
          <w:szCs w:val="24"/>
        </w:rPr>
      </w:pPr>
      <w:r>
        <w:rPr>
          <w:b/>
          <w:sz w:val="28"/>
          <w:szCs w:val="24"/>
        </w:rPr>
        <w:br w:type="page"/>
      </w:r>
    </w:p>
    <w:p w14:paraId="2CCC8C3E" w14:textId="60681F49" w:rsidR="0046121F" w:rsidRPr="0046121F" w:rsidRDefault="0046121F" w:rsidP="001B7786">
      <w:pPr>
        <w:shd w:val="clear" w:color="auto" w:fill="B8CCE4" w:themeFill="accent1" w:themeFillTint="66"/>
        <w:jc w:val="center"/>
        <w:rPr>
          <w:b/>
          <w:sz w:val="28"/>
          <w:szCs w:val="24"/>
        </w:rPr>
      </w:pPr>
      <w:r w:rsidRPr="0046121F">
        <w:rPr>
          <w:b/>
          <w:sz w:val="28"/>
          <w:szCs w:val="24"/>
        </w:rPr>
        <w:lastRenderedPageBreak/>
        <w:t>ПОЛОЖЕНИЕ</w:t>
      </w:r>
    </w:p>
    <w:p w14:paraId="137BC385" w14:textId="77777777" w:rsidR="0046121F" w:rsidRPr="0046121F" w:rsidRDefault="0046121F" w:rsidP="001B7786">
      <w:pPr>
        <w:shd w:val="clear" w:color="auto" w:fill="B8CCE4" w:themeFill="accent1" w:themeFillTint="66"/>
        <w:jc w:val="center"/>
        <w:rPr>
          <w:sz w:val="28"/>
          <w:szCs w:val="24"/>
        </w:rPr>
      </w:pPr>
      <w:r w:rsidRPr="0046121F">
        <w:rPr>
          <w:sz w:val="28"/>
          <w:szCs w:val="24"/>
        </w:rPr>
        <w:t>IX региональный конкурс «Юный пианист»</w:t>
      </w:r>
    </w:p>
    <w:p w14:paraId="6CD86284" w14:textId="773CD4BD" w:rsidR="00FC7B8D" w:rsidRDefault="0046121F" w:rsidP="001B7786">
      <w:pPr>
        <w:shd w:val="clear" w:color="auto" w:fill="B8CCE4" w:themeFill="accent1" w:themeFillTint="66"/>
        <w:jc w:val="center"/>
        <w:rPr>
          <w:sz w:val="28"/>
          <w:szCs w:val="24"/>
        </w:rPr>
      </w:pPr>
      <w:r>
        <w:rPr>
          <w:sz w:val="28"/>
          <w:szCs w:val="24"/>
        </w:rPr>
        <w:t>16.12.2023</w:t>
      </w:r>
    </w:p>
    <w:p w14:paraId="74E102FF" w14:textId="77777777" w:rsidR="0046121F" w:rsidRDefault="0046121F" w:rsidP="00FC7B8D">
      <w:pPr>
        <w:jc w:val="center"/>
        <w:rPr>
          <w:sz w:val="28"/>
          <w:szCs w:val="24"/>
        </w:rPr>
      </w:pPr>
    </w:p>
    <w:p w14:paraId="25475452" w14:textId="77777777" w:rsidR="0046121F" w:rsidRDefault="0046121F" w:rsidP="0046121F"/>
    <w:p w14:paraId="3C7A8982" w14:textId="77777777" w:rsidR="0046121F" w:rsidRDefault="0046121F" w:rsidP="00F612A9">
      <w:pPr>
        <w:numPr>
          <w:ilvl w:val="0"/>
          <w:numId w:val="102"/>
        </w:numPr>
        <w:tabs>
          <w:tab w:val="left" w:pos="284"/>
          <w:tab w:val="left" w:pos="851"/>
        </w:tabs>
        <w:spacing w:line="276" w:lineRule="auto"/>
        <w:ind w:left="0"/>
        <w:jc w:val="both"/>
        <w:rPr>
          <w:sz w:val="28"/>
          <w:szCs w:val="28"/>
        </w:rPr>
      </w:pPr>
      <w:r>
        <w:rPr>
          <w:b/>
          <w:sz w:val="28"/>
          <w:szCs w:val="28"/>
        </w:rPr>
        <w:t>Учредитель конкурса:</w:t>
      </w:r>
      <w:r>
        <w:rPr>
          <w:sz w:val="28"/>
          <w:szCs w:val="28"/>
        </w:rPr>
        <w:t xml:space="preserve"> Министерство культуры Свердловской области, ГАУК СО «Региональный ресурсный центр в сфере культуры и художественного образования» </w:t>
      </w:r>
    </w:p>
    <w:p w14:paraId="43FA1126" w14:textId="77777777" w:rsidR="0046121F" w:rsidRDefault="0046121F" w:rsidP="00F612A9">
      <w:pPr>
        <w:numPr>
          <w:ilvl w:val="0"/>
          <w:numId w:val="102"/>
        </w:numPr>
        <w:tabs>
          <w:tab w:val="left" w:pos="284"/>
        </w:tabs>
        <w:spacing w:line="276" w:lineRule="auto"/>
        <w:ind w:left="0"/>
        <w:rPr>
          <w:sz w:val="28"/>
          <w:szCs w:val="28"/>
        </w:rPr>
      </w:pPr>
      <w:r>
        <w:rPr>
          <w:b/>
          <w:sz w:val="28"/>
          <w:szCs w:val="28"/>
        </w:rPr>
        <w:t xml:space="preserve">Организатор </w:t>
      </w:r>
      <w:r>
        <w:rPr>
          <w:b/>
          <w:sz w:val="28"/>
          <w:szCs w:val="28"/>
        </w:rPr>
        <w:tab/>
        <w:t>конкурса:</w:t>
      </w:r>
      <w:r>
        <w:rPr>
          <w:sz w:val="28"/>
          <w:szCs w:val="28"/>
        </w:rPr>
        <w:t xml:space="preserve"> </w:t>
      </w:r>
      <w:r>
        <w:rPr>
          <w:sz w:val="28"/>
          <w:szCs w:val="28"/>
        </w:rPr>
        <w:tab/>
        <w:t xml:space="preserve">государственное </w:t>
      </w:r>
      <w:r>
        <w:rPr>
          <w:sz w:val="28"/>
          <w:szCs w:val="28"/>
        </w:rPr>
        <w:tab/>
        <w:t xml:space="preserve">бюджетное учреждение дополнительного образования Свердловской области «Детская музыкальная школа г. Ревды»  </w:t>
      </w:r>
    </w:p>
    <w:p w14:paraId="6B70BF3C" w14:textId="77777777" w:rsidR="0046121F" w:rsidRDefault="0046121F" w:rsidP="00F612A9">
      <w:pPr>
        <w:numPr>
          <w:ilvl w:val="0"/>
          <w:numId w:val="102"/>
        </w:numPr>
        <w:tabs>
          <w:tab w:val="left" w:pos="284"/>
        </w:tabs>
        <w:spacing w:line="276" w:lineRule="auto"/>
        <w:ind w:left="0"/>
        <w:jc w:val="both"/>
        <w:rPr>
          <w:sz w:val="28"/>
          <w:szCs w:val="28"/>
        </w:rPr>
      </w:pPr>
      <w:r>
        <w:rPr>
          <w:b/>
          <w:sz w:val="28"/>
          <w:szCs w:val="28"/>
        </w:rPr>
        <w:t>Время и место проведения конкурса:</w:t>
      </w:r>
      <w:r>
        <w:rPr>
          <w:sz w:val="28"/>
          <w:szCs w:val="28"/>
        </w:rPr>
        <w:t xml:space="preserve"> </w:t>
      </w:r>
    </w:p>
    <w:p w14:paraId="5F65583B" w14:textId="77777777" w:rsidR="0046121F" w:rsidRDefault="0046121F" w:rsidP="0046121F">
      <w:pPr>
        <w:tabs>
          <w:tab w:val="left" w:pos="284"/>
        </w:tabs>
        <w:spacing w:line="276" w:lineRule="auto"/>
        <w:jc w:val="both"/>
        <w:rPr>
          <w:sz w:val="28"/>
          <w:szCs w:val="28"/>
        </w:rPr>
      </w:pPr>
      <w:r>
        <w:rPr>
          <w:sz w:val="28"/>
          <w:szCs w:val="28"/>
        </w:rPr>
        <w:t xml:space="preserve">Конкурсные прослушивания проводятся очно в концертном зале «Чистый звук» Детской музыкальной школы г. Ревды </w:t>
      </w:r>
      <w:r>
        <w:rPr>
          <w:b/>
          <w:sz w:val="28"/>
          <w:szCs w:val="28"/>
        </w:rPr>
        <w:t>16 декабря 2023 г</w:t>
      </w:r>
      <w:r>
        <w:rPr>
          <w:sz w:val="28"/>
          <w:szCs w:val="28"/>
        </w:rPr>
        <w:t xml:space="preserve">. по адресу: г. Ревда, ул. Энгельса, д.47. </w:t>
      </w:r>
    </w:p>
    <w:p w14:paraId="4DF6BDF4" w14:textId="77777777" w:rsidR="0046121F" w:rsidRDefault="0046121F" w:rsidP="00F612A9">
      <w:pPr>
        <w:numPr>
          <w:ilvl w:val="0"/>
          <w:numId w:val="102"/>
        </w:numPr>
        <w:tabs>
          <w:tab w:val="left" w:pos="284"/>
        </w:tabs>
        <w:spacing w:line="276" w:lineRule="auto"/>
        <w:ind w:left="0"/>
        <w:jc w:val="both"/>
        <w:rPr>
          <w:sz w:val="28"/>
          <w:szCs w:val="28"/>
        </w:rPr>
      </w:pPr>
      <w:r>
        <w:rPr>
          <w:b/>
          <w:sz w:val="28"/>
          <w:szCs w:val="28"/>
        </w:rPr>
        <w:t>Цель конкурсного мероприятия</w:t>
      </w:r>
      <w:r>
        <w:rPr>
          <w:sz w:val="28"/>
          <w:szCs w:val="28"/>
        </w:rPr>
        <w:t xml:space="preserve">: </w:t>
      </w:r>
    </w:p>
    <w:p w14:paraId="0DE21069" w14:textId="77777777" w:rsidR="0046121F" w:rsidRDefault="0046121F" w:rsidP="0046121F">
      <w:pPr>
        <w:tabs>
          <w:tab w:val="left" w:pos="284"/>
        </w:tabs>
        <w:spacing w:line="276" w:lineRule="auto"/>
        <w:jc w:val="both"/>
        <w:rPr>
          <w:sz w:val="28"/>
          <w:szCs w:val="28"/>
        </w:rPr>
      </w:pPr>
      <w:r>
        <w:rPr>
          <w:sz w:val="28"/>
          <w:szCs w:val="28"/>
        </w:rPr>
        <w:t xml:space="preserve">Раскрытие творческого потенциала обучающихся образовательных организаций начального и среднего профессионального образования в области музыкального искусства, выявление одаренных и перспективных молодых исполнителей, активизация профессионального роста преподавателей. </w:t>
      </w:r>
    </w:p>
    <w:p w14:paraId="349C4CA9" w14:textId="77777777" w:rsidR="0046121F" w:rsidRDefault="0046121F" w:rsidP="00F612A9">
      <w:pPr>
        <w:numPr>
          <w:ilvl w:val="0"/>
          <w:numId w:val="102"/>
        </w:numPr>
        <w:tabs>
          <w:tab w:val="left" w:pos="284"/>
        </w:tabs>
        <w:spacing w:line="276" w:lineRule="auto"/>
        <w:ind w:left="0"/>
        <w:jc w:val="both"/>
        <w:rPr>
          <w:sz w:val="28"/>
          <w:szCs w:val="28"/>
        </w:rPr>
      </w:pPr>
      <w:r>
        <w:rPr>
          <w:b/>
          <w:sz w:val="28"/>
          <w:szCs w:val="28"/>
        </w:rPr>
        <w:t>Условия проведения конкурса</w:t>
      </w:r>
      <w:r>
        <w:rPr>
          <w:sz w:val="28"/>
          <w:szCs w:val="28"/>
        </w:rPr>
        <w:t xml:space="preserve">: </w:t>
      </w:r>
    </w:p>
    <w:p w14:paraId="6B35B1EE" w14:textId="77777777" w:rsidR="0046121F" w:rsidRDefault="0046121F" w:rsidP="0046121F">
      <w:pPr>
        <w:tabs>
          <w:tab w:val="left" w:pos="284"/>
        </w:tabs>
        <w:spacing w:line="276" w:lineRule="auto"/>
        <w:jc w:val="both"/>
        <w:rPr>
          <w:sz w:val="28"/>
          <w:szCs w:val="28"/>
        </w:rPr>
      </w:pPr>
      <w:r>
        <w:rPr>
          <w:sz w:val="28"/>
          <w:szCs w:val="28"/>
        </w:rPr>
        <w:t xml:space="preserve">В конкурсе принимают участие обучающиеся ДМШ, ДШИ, студенты средних профессиональных образовательных учреждений (далее – СПО). </w:t>
      </w:r>
    </w:p>
    <w:p w14:paraId="05F7DCB1" w14:textId="77777777" w:rsidR="0046121F" w:rsidRDefault="0046121F" w:rsidP="0046121F">
      <w:pPr>
        <w:tabs>
          <w:tab w:val="left" w:pos="284"/>
        </w:tabs>
        <w:spacing w:line="276" w:lineRule="auto"/>
        <w:jc w:val="both"/>
        <w:rPr>
          <w:sz w:val="28"/>
          <w:szCs w:val="28"/>
        </w:rPr>
      </w:pPr>
      <w:r>
        <w:rPr>
          <w:sz w:val="28"/>
          <w:szCs w:val="28"/>
        </w:rPr>
        <w:t xml:space="preserve">Конкурс проводится в один тур по номинациям: </w:t>
      </w:r>
      <w:r>
        <w:rPr>
          <w:sz w:val="28"/>
          <w:szCs w:val="28"/>
          <w:u w:val="single" w:color="000000"/>
        </w:rPr>
        <w:t>фортепиано соло, фортепианный</w:t>
      </w:r>
      <w:r>
        <w:rPr>
          <w:sz w:val="28"/>
          <w:szCs w:val="28"/>
        </w:rPr>
        <w:t xml:space="preserve"> </w:t>
      </w:r>
      <w:r>
        <w:rPr>
          <w:sz w:val="28"/>
          <w:szCs w:val="28"/>
          <w:u w:val="single" w:color="000000"/>
        </w:rPr>
        <w:t>ансамбль.</w:t>
      </w:r>
      <w:r>
        <w:rPr>
          <w:sz w:val="28"/>
          <w:szCs w:val="28"/>
        </w:rPr>
        <w:t xml:space="preserve"> </w:t>
      </w:r>
    </w:p>
    <w:p w14:paraId="10DA3511" w14:textId="77777777" w:rsidR="0046121F" w:rsidRDefault="0046121F" w:rsidP="00F612A9">
      <w:pPr>
        <w:pStyle w:val="a7"/>
        <w:numPr>
          <w:ilvl w:val="0"/>
          <w:numId w:val="102"/>
        </w:numPr>
        <w:tabs>
          <w:tab w:val="left" w:pos="284"/>
        </w:tabs>
        <w:spacing w:line="276" w:lineRule="auto"/>
        <w:ind w:left="0"/>
        <w:jc w:val="both"/>
        <w:rPr>
          <w:sz w:val="28"/>
          <w:szCs w:val="28"/>
        </w:rPr>
      </w:pPr>
      <w:r>
        <w:rPr>
          <w:b/>
          <w:sz w:val="28"/>
          <w:szCs w:val="28"/>
        </w:rPr>
        <w:t xml:space="preserve">Возрастные категории и программные требования: </w:t>
      </w:r>
    </w:p>
    <w:p w14:paraId="1E327A96" w14:textId="77777777" w:rsidR="0046121F" w:rsidRDefault="0046121F" w:rsidP="00F612A9">
      <w:pPr>
        <w:pStyle w:val="a7"/>
        <w:numPr>
          <w:ilvl w:val="1"/>
          <w:numId w:val="103"/>
        </w:numPr>
        <w:tabs>
          <w:tab w:val="left" w:pos="284"/>
        </w:tabs>
        <w:spacing w:line="276" w:lineRule="auto"/>
        <w:rPr>
          <w:b/>
          <w:i/>
          <w:sz w:val="28"/>
          <w:szCs w:val="28"/>
        </w:rPr>
      </w:pPr>
      <w:r>
        <w:rPr>
          <w:b/>
          <w:i/>
          <w:sz w:val="28"/>
          <w:szCs w:val="28"/>
        </w:rPr>
        <w:t>Номинация: «</w:t>
      </w:r>
      <w:r>
        <w:rPr>
          <w:b/>
          <w:i/>
          <w:sz w:val="28"/>
          <w:szCs w:val="28"/>
          <w:u w:val="single" w:color="000000"/>
        </w:rPr>
        <w:t>Фортепиано соло»</w:t>
      </w:r>
    </w:p>
    <w:tbl>
      <w:tblPr>
        <w:tblStyle w:val="TableGrid"/>
        <w:tblW w:w="9150" w:type="dxa"/>
        <w:tblInd w:w="392" w:type="dxa"/>
        <w:tblCellMar>
          <w:top w:w="9" w:type="dxa"/>
          <w:left w:w="108" w:type="dxa"/>
          <w:right w:w="115" w:type="dxa"/>
        </w:tblCellMar>
        <w:tblLook w:val="04A0" w:firstRow="1" w:lastRow="0" w:firstColumn="1" w:lastColumn="0" w:noHBand="0" w:noVBand="1"/>
      </w:tblPr>
      <w:tblGrid>
        <w:gridCol w:w="1663"/>
        <w:gridCol w:w="2552"/>
        <w:gridCol w:w="4935"/>
      </w:tblGrid>
      <w:tr w:rsidR="0046121F" w14:paraId="58BE8830" w14:textId="77777777" w:rsidTr="0046121F">
        <w:trPr>
          <w:trHeight w:val="588"/>
        </w:trPr>
        <w:tc>
          <w:tcPr>
            <w:tcW w:w="1663" w:type="dxa"/>
            <w:tcBorders>
              <w:top w:val="single" w:sz="4" w:space="0" w:color="000000"/>
              <w:left w:val="single" w:sz="4" w:space="0" w:color="000000"/>
              <w:bottom w:val="single" w:sz="4" w:space="0" w:color="000000"/>
              <w:right w:val="single" w:sz="4" w:space="0" w:color="000000"/>
            </w:tcBorders>
            <w:hideMark/>
          </w:tcPr>
          <w:p w14:paraId="119582D2" w14:textId="77777777" w:rsidR="0046121F" w:rsidRDefault="0046121F">
            <w:pPr>
              <w:ind w:left="3"/>
              <w:jc w:val="center"/>
              <w:rPr>
                <w:sz w:val="28"/>
                <w:szCs w:val="28"/>
              </w:rPr>
            </w:pPr>
            <w:r>
              <w:rPr>
                <w:sz w:val="28"/>
                <w:szCs w:val="28"/>
              </w:rPr>
              <w:t>возрастная</w:t>
            </w:r>
          </w:p>
          <w:p w14:paraId="2FC859DA" w14:textId="77777777" w:rsidR="0046121F" w:rsidRDefault="0046121F">
            <w:pPr>
              <w:ind w:left="1"/>
              <w:jc w:val="center"/>
              <w:rPr>
                <w:sz w:val="28"/>
                <w:szCs w:val="28"/>
              </w:rPr>
            </w:pPr>
            <w:r>
              <w:rPr>
                <w:sz w:val="28"/>
                <w:szCs w:val="28"/>
              </w:rPr>
              <w:t>категория</w:t>
            </w:r>
          </w:p>
        </w:tc>
        <w:tc>
          <w:tcPr>
            <w:tcW w:w="2552" w:type="dxa"/>
            <w:tcBorders>
              <w:top w:val="single" w:sz="4" w:space="0" w:color="000000"/>
              <w:left w:val="single" w:sz="4" w:space="0" w:color="000000"/>
              <w:bottom w:val="single" w:sz="4" w:space="0" w:color="000000"/>
              <w:right w:val="single" w:sz="4" w:space="0" w:color="000000"/>
            </w:tcBorders>
            <w:hideMark/>
          </w:tcPr>
          <w:p w14:paraId="342BD670" w14:textId="77777777" w:rsidR="0046121F" w:rsidRDefault="0046121F">
            <w:pPr>
              <w:ind w:left="1"/>
              <w:jc w:val="center"/>
              <w:rPr>
                <w:sz w:val="28"/>
                <w:szCs w:val="28"/>
              </w:rPr>
            </w:pPr>
            <w:r>
              <w:rPr>
                <w:sz w:val="28"/>
                <w:szCs w:val="28"/>
              </w:rPr>
              <w:t>класс, курс</w:t>
            </w:r>
          </w:p>
        </w:tc>
        <w:tc>
          <w:tcPr>
            <w:tcW w:w="4935" w:type="dxa"/>
            <w:tcBorders>
              <w:top w:val="single" w:sz="4" w:space="0" w:color="000000"/>
              <w:left w:val="single" w:sz="4" w:space="0" w:color="000000"/>
              <w:bottom w:val="single" w:sz="4" w:space="0" w:color="000000"/>
              <w:right w:val="single" w:sz="4" w:space="0" w:color="000000"/>
            </w:tcBorders>
            <w:hideMark/>
          </w:tcPr>
          <w:p w14:paraId="10CE6327" w14:textId="77777777" w:rsidR="0046121F" w:rsidRDefault="0046121F">
            <w:pPr>
              <w:ind w:left="2"/>
              <w:jc w:val="center"/>
              <w:rPr>
                <w:sz w:val="28"/>
                <w:szCs w:val="28"/>
              </w:rPr>
            </w:pPr>
            <w:r>
              <w:rPr>
                <w:sz w:val="28"/>
                <w:szCs w:val="28"/>
              </w:rPr>
              <w:t>конкурсная программа</w:t>
            </w:r>
          </w:p>
        </w:tc>
      </w:tr>
      <w:tr w:rsidR="0046121F" w14:paraId="104C65CB" w14:textId="77777777" w:rsidTr="0046121F">
        <w:trPr>
          <w:trHeight w:val="458"/>
        </w:trPr>
        <w:tc>
          <w:tcPr>
            <w:tcW w:w="1663" w:type="dxa"/>
            <w:tcBorders>
              <w:top w:val="single" w:sz="4" w:space="0" w:color="000000"/>
              <w:left w:val="single" w:sz="4" w:space="0" w:color="000000"/>
              <w:bottom w:val="single" w:sz="4" w:space="0" w:color="000000"/>
              <w:right w:val="single" w:sz="4" w:space="0" w:color="000000"/>
            </w:tcBorders>
            <w:hideMark/>
          </w:tcPr>
          <w:p w14:paraId="207B7C0C" w14:textId="77777777" w:rsidR="0046121F" w:rsidRDefault="0046121F">
            <w:pPr>
              <w:ind w:left="6"/>
              <w:jc w:val="center"/>
              <w:rPr>
                <w:sz w:val="28"/>
                <w:szCs w:val="28"/>
              </w:rPr>
            </w:pPr>
            <w:r>
              <w:rPr>
                <w:sz w:val="28"/>
                <w:szCs w:val="28"/>
              </w:rPr>
              <w:t>А</w:t>
            </w:r>
          </w:p>
        </w:tc>
        <w:tc>
          <w:tcPr>
            <w:tcW w:w="2552" w:type="dxa"/>
            <w:tcBorders>
              <w:top w:val="single" w:sz="4" w:space="0" w:color="000000"/>
              <w:left w:val="single" w:sz="4" w:space="0" w:color="000000"/>
              <w:bottom w:val="single" w:sz="4" w:space="0" w:color="000000"/>
              <w:right w:val="single" w:sz="4" w:space="0" w:color="000000"/>
            </w:tcBorders>
            <w:hideMark/>
          </w:tcPr>
          <w:p w14:paraId="3C528D56" w14:textId="77777777" w:rsidR="0046121F" w:rsidRDefault="0046121F">
            <w:pPr>
              <w:ind w:left="4"/>
              <w:rPr>
                <w:sz w:val="28"/>
                <w:szCs w:val="28"/>
              </w:rPr>
            </w:pPr>
            <w:r>
              <w:rPr>
                <w:sz w:val="28"/>
                <w:szCs w:val="28"/>
              </w:rPr>
              <w:t xml:space="preserve">2 – 3 класс </w:t>
            </w:r>
          </w:p>
        </w:tc>
        <w:tc>
          <w:tcPr>
            <w:tcW w:w="4935" w:type="dxa"/>
            <w:vMerge w:val="restart"/>
            <w:tcBorders>
              <w:top w:val="single" w:sz="4" w:space="0" w:color="000000"/>
              <w:left w:val="single" w:sz="4" w:space="0" w:color="000000"/>
              <w:bottom w:val="single" w:sz="4" w:space="0" w:color="000000"/>
              <w:right w:val="single" w:sz="4" w:space="0" w:color="000000"/>
            </w:tcBorders>
            <w:hideMark/>
          </w:tcPr>
          <w:p w14:paraId="4604DFD4" w14:textId="77777777" w:rsidR="0046121F" w:rsidRDefault="0046121F" w:rsidP="00F612A9">
            <w:pPr>
              <w:numPr>
                <w:ilvl w:val="0"/>
                <w:numId w:val="104"/>
              </w:numPr>
              <w:ind w:hanging="259"/>
              <w:jc w:val="both"/>
              <w:rPr>
                <w:sz w:val="28"/>
                <w:szCs w:val="28"/>
              </w:rPr>
            </w:pPr>
            <w:r>
              <w:rPr>
                <w:sz w:val="28"/>
                <w:szCs w:val="28"/>
              </w:rPr>
              <w:t xml:space="preserve">Полифония И.С. Баха  </w:t>
            </w:r>
          </w:p>
          <w:p w14:paraId="440B9BB6" w14:textId="77777777" w:rsidR="0046121F" w:rsidRDefault="0046121F" w:rsidP="00F612A9">
            <w:pPr>
              <w:numPr>
                <w:ilvl w:val="0"/>
                <w:numId w:val="104"/>
              </w:numPr>
              <w:ind w:hanging="259"/>
              <w:jc w:val="both"/>
              <w:rPr>
                <w:sz w:val="28"/>
                <w:szCs w:val="28"/>
              </w:rPr>
            </w:pPr>
            <w:r>
              <w:rPr>
                <w:sz w:val="28"/>
                <w:szCs w:val="28"/>
              </w:rPr>
              <w:t xml:space="preserve">Крупная форма  </w:t>
            </w:r>
          </w:p>
          <w:p w14:paraId="0C616AD7" w14:textId="77777777" w:rsidR="0046121F" w:rsidRDefault="0046121F" w:rsidP="00F612A9">
            <w:pPr>
              <w:numPr>
                <w:ilvl w:val="0"/>
                <w:numId w:val="104"/>
              </w:numPr>
              <w:ind w:hanging="259"/>
              <w:jc w:val="both"/>
              <w:rPr>
                <w:sz w:val="28"/>
                <w:szCs w:val="28"/>
              </w:rPr>
            </w:pPr>
            <w:r>
              <w:rPr>
                <w:sz w:val="28"/>
                <w:szCs w:val="28"/>
              </w:rPr>
              <w:t xml:space="preserve">Виртуозная пьеса или этюд  </w:t>
            </w:r>
          </w:p>
        </w:tc>
      </w:tr>
      <w:tr w:rsidR="0046121F" w14:paraId="729939F7" w14:textId="77777777" w:rsidTr="0046121F">
        <w:trPr>
          <w:trHeight w:val="602"/>
        </w:trPr>
        <w:tc>
          <w:tcPr>
            <w:tcW w:w="1663" w:type="dxa"/>
            <w:tcBorders>
              <w:top w:val="single" w:sz="4" w:space="0" w:color="000000"/>
              <w:left w:val="single" w:sz="4" w:space="0" w:color="000000"/>
              <w:bottom w:val="single" w:sz="4" w:space="0" w:color="000000"/>
              <w:right w:val="single" w:sz="4" w:space="0" w:color="000000"/>
            </w:tcBorders>
            <w:hideMark/>
          </w:tcPr>
          <w:p w14:paraId="5DE9CC40" w14:textId="77777777" w:rsidR="0046121F" w:rsidRDefault="0046121F">
            <w:pPr>
              <w:ind w:left="7"/>
              <w:jc w:val="center"/>
              <w:rPr>
                <w:sz w:val="28"/>
                <w:szCs w:val="28"/>
              </w:rPr>
            </w:pPr>
            <w:r>
              <w:rPr>
                <w:sz w:val="28"/>
                <w:szCs w:val="28"/>
              </w:rPr>
              <w:t>В</w:t>
            </w:r>
          </w:p>
        </w:tc>
        <w:tc>
          <w:tcPr>
            <w:tcW w:w="2552" w:type="dxa"/>
            <w:tcBorders>
              <w:top w:val="single" w:sz="4" w:space="0" w:color="000000"/>
              <w:left w:val="single" w:sz="4" w:space="0" w:color="000000"/>
              <w:bottom w:val="single" w:sz="4" w:space="0" w:color="000000"/>
              <w:right w:val="single" w:sz="4" w:space="0" w:color="000000"/>
            </w:tcBorders>
            <w:hideMark/>
          </w:tcPr>
          <w:p w14:paraId="6D4D933B" w14:textId="77777777" w:rsidR="0046121F" w:rsidRDefault="0046121F">
            <w:pPr>
              <w:ind w:left="4"/>
              <w:rPr>
                <w:sz w:val="28"/>
                <w:szCs w:val="28"/>
              </w:rPr>
            </w:pPr>
            <w:r>
              <w:rPr>
                <w:sz w:val="28"/>
                <w:szCs w:val="28"/>
              </w:rPr>
              <w:t xml:space="preserve">4 – 6 класс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16326C" w14:textId="77777777" w:rsidR="0046121F" w:rsidRDefault="0046121F">
            <w:pPr>
              <w:rPr>
                <w:rFonts w:eastAsiaTheme="minorEastAsia"/>
                <w:sz w:val="28"/>
                <w:szCs w:val="28"/>
              </w:rPr>
            </w:pPr>
          </w:p>
        </w:tc>
      </w:tr>
      <w:tr w:rsidR="0046121F" w14:paraId="09609102" w14:textId="77777777" w:rsidTr="0046121F">
        <w:trPr>
          <w:trHeight w:val="1110"/>
        </w:trPr>
        <w:tc>
          <w:tcPr>
            <w:tcW w:w="1663" w:type="dxa"/>
            <w:tcBorders>
              <w:top w:val="single" w:sz="4" w:space="0" w:color="000000"/>
              <w:left w:val="single" w:sz="4" w:space="0" w:color="000000"/>
              <w:bottom w:val="single" w:sz="4" w:space="0" w:color="000000"/>
              <w:right w:val="single" w:sz="4" w:space="0" w:color="000000"/>
            </w:tcBorders>
          </w:tcPr>
          <w:p w14:paraId="7B51A5AC" w14:textId="77777777" w:rsidR="0046121F" w:rsidRDefault="0046121F">
            <w:pPr>
              <w:ind w:left="7"/>
              <w:jc w:val="center"/>
              <w:rPr>
                <w:sz w:val="28"/>
                <w:szCs w:val="28"/>
              </w:rPr>
            </w:pPr>
            <w:r>
              <w:rPr>
                <w:sz w:val="28"/>
                <w:szCs w:val="28"/>
              </w:rPr>
              <w:t>С</w:t>
            </w:r>
          </w:p>
          <w:p w14:paraId="064DBBE3" w14:textId="77777777" w:rsidR="0046121F" w:rsidRDefault="0046121F">
            <w:pPr>
              <w:ind w:left="71"/>
              <w:jc w:val="center"/>
              <w:rPr>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14:paraId="6F2DA571" w14:textId="77777777" w:rsidR="0046121F" w:rsidRDefault="0046121F">
            <w:pPr>
              <w:ind w:left="4"/>
              <w:rPr>
                <w:sz w:val="28"/>
                <w:szCs w:val="28"/>
              </w:rPr>
            </w:pPr>
            <w:r>
              <w:rPr>
                <w:sz w:val="28"/>
                <w:szCs w:val="28"/>
              </w:rPr>
              <w:t xml:space="preserve">7 – 8 класс </w:t>
            </w:r>
          </w:p>
        </w:tc>
        <w:tc>
          <w:tcPr>
            <w:tcW w:w="4935" w:type="dxa"/>
            <w:tcBorders>
              <w:top w:val="single" w:sz="4" w:space="0" w:color="000000"/>
              <w:left w:val="single" w:sz="4" w:space="0" w:color="000000"/>
              <w:bottom w:val="single" w:sz="4" w:space="0" w:color="000000"/>
              <w:right w:val="single" w:sz="4" w:space="0" w:color="000000"/>
            </w:tcBorders>
            <w:hideMark/>
          </w:tcPr>
          <w:p w14:paraId="4530BFCF" w14:textId="77777777" w:rsidR="0046121F" w:rsidRDefault="0046121F" w:rsidP="00F612A9">
            <w:pPr>
              <w:numPr>
                <w:ilvl w:val="0"/>
                <w:numId w:val="105"/>
              </w:numPr>
              <w:ind w:hanging="259"/>
              <w:jc w:val="both"/>
              <w:rPr>
                <w:sz w:val="28"/>
                <w:szCs w:val="28"/>
              </w:rPr>
            </w:pPr>
            <w:r>
              <w:rPr>
                <w:sz w:val="28"/>
                <w:szCs w:val="28"/>
              </w:rPr>
              <w:t xml:space="preserve">Полифония И.С. Баха </w:t>
            </w:r>
          </w:p>
          <w:p w14:paraId="7A3B476E" w14:textId="77777777" w:rsidR="0046121F" w:rsidRDefault="0046121F" w:rsidP="00F612A9">
            <w:pPr>
              <w:numPr>
                <w:ilvl w:val="0"/>
                <w:numId w:val="105"/>
              </w:numPr>
              <w:ind w:hanging="259"/>
              <w:jc w:val="both"/>
              <w:rPr>
                <w:sz w:val="28"/>
                <w:szCs w:val="28"/>
              </w:rPr>
            </w:pPr>
            <w:r>
              <w:rPr>
                <w:sz w:val="28"/>
                <w:szCs w:val="28"/>
              </w:rPr>
              <w:t xml:space="preserve">Классическое сонатное аллегро </w:t>
            </w:r>
          </w:p>
          <w:p w14:paraId="4F3041FE" w14:textId="77777777" w:rsidR="0046121F" w:rsidRDefault="0046121F" w:rsidP="00F612A9">
            <w:pPr>
              <w:numPr>
                <w:ilvl w:val="0"/>
                <w:numId w:val="105"/>
              </w:numPr>
              <w:ind w:hanging="259"/>
              <w:jc w:val="both"/>
              <w:rPr>
                <w:sz w:val="28"/>
                <w:szCs w:val="28"/>
              </w:rPr>
            </w:pPr>
            <w:r>
              <w:rPr>
                <w:sz w:val="28"/>
                <w:szCs w:val="28"/>
              </w:rPr>
              <w:t xml:space="preserve">Виртуозная пьеса или этюд </w:t>
            </w:r>
          </w:p>
        </w:tc>
      </w:tr>
      <w:tr w:rsidR="0046121F" w14:paraId="50225FB5" w14:textId="77777777" w:rsidTr="0046121F">
        <w:trPr>
          <w:trHeight w:val="697"/>
        </w:trPr>
        <w:tc>
          <w:tcPr>
            <w:tcW w:w="1663" w:type="dxa"/>
            <w:tcBorders>
              <w:top w:val="single" w:sz="4" w:space="0" w:color="000000"/>
              <w:left w:val="single" w:sz="4" w:space="0" w:color="000000"/>
              <w:bottom w:val="single" w:sz="4" w:space="0" w:color="000000"/>
              <w:right w:val="single" w:sz="4" w:space="0" w:color="000000"/>
            </w:tcBorders>
            <w:hideMark/>
          </w:tcPr>
          <w:p w14:paraId="58A7A423" w14:textId="77777777" w:rsidR="0046121F" w:rsidRDefault="0046121F">
            <w:pPr>
              <w:ind w:left="7"/>
              <w:jc w:val="center"/>
              <w:rPr>
                <w:sz w:val="28"/>
                <w:szCs w:val="28"/>
              </w:rPr>
            </w:pPr>
            <w:r>
              <w:rPr>
                <w:sz w:val="28"/>
                <w:szCs w:val="28"/>
              </w:rPr>
              <w:t>D</w:t>
            </w:r>
          </w:p>
        </w:tc>
        <w:tc>
          <w:tcPr>
            <w:tcW w:w="2552" w:type="dxa"/>
            <w:tcBorders>
              <w:top w:val="single" w:sz="4" w:space="0" w:color="000000"/>
              <w:left w:val="single" w:sz="4" w:space="0" w:color="000000"/>
              <w:bottom w:val="single" w:sz="4" w:space="0" w:color="000000"/>
              <w:right w:val="single" w:sz="4" w:space="0" w:color="000000"/>
            </w:tcBorders>
            <w:hideMark/>
          </w:tcPr>
          <w:p w14:paraId="3250A536" w14:textId="77777777" w:rsidR="0046121F" w:rsidRDefault="0046121F">
            <w:pPr>
              <w:ind w:left="1"/>
              <w:rPr>
                <w:sz w:val="28"/>
                <w:szCs w:val="28"/>
              </w:rPr>
            </w:pPr>
            <w:r>
              <w:rPr>
                <w:sz w:val="28"/>
                <w:szCs w:val="28"/>
              </w:rPr>
              <w:t xml:space="preserve">9-10 класс, </w:t>
            </w:r>
          </w:p>
          <w:p w14:paraId="5ADEE1EE" w14:textId="77777777" w:rsidR="0046121F" w:rsidRDefault="0046121F">
            <w:pPr>
              <w:ind w:left="2"/>
              <w:rPr>
                <w:sz w:val="28"/>
                <w:szCs w:val="28"/>
              </w:rPr>
            </w:pPr>
            <w:r>
              <w:rPr>
                <w:sz w:val="28"/>
                <w:szCs w:val="28"/>
              </w:rPr>
              <w:t xml:space="preserve">I-II курс </w:t>
            </w:r>
          </w:p>
        </w:tc>
        <w:tc>
          <w:tcPr>
            <w:tcW w:w="4935" w:type="dxa"/>
            <w:vMerge w:val="restart"/>
            <w:tcBorders>
              <w:top w:val="single" w:sz="4" w:space="0" w:color="000000"/>
              <w:left w:val="single" w:sz="4" w:space="0" w:color="000000"/>
              <w:bottom w:val="single" w:sz="4" w:space="0" w:color="000000"/>
              <w:right w:val="single" w:sz="4" w:space="0" w:color="000000"/>
            </w:tcBorders>
            <w:hideMark/>
          </w:tcPr>
          <w:p w14:paraId="338E5515" w14:textId="77777777" w:rsidR="0046121F" w:rsidRDefault="0046121F" w:rsidP="00F612A9">
            <w:pPr>
              <w:numPr>
                <w:ilvl w:val="0"/>
                <w:numId w:val="106"/>
              </w:numPr>
              <w:ind w:hanging="259"/>
              <w:jc w:val="both"/>
              <w:rPr>
                <w:sz w:val="28"/>
                <w:szCs w:val="28"/>
              </w:rPr>
            </w:pPr>
            <w:r>
              <w:rPr>
                <w:sz w:val="28"/>
                <w:szCs w:val="28"/>
              </w:rPr>
              <w:t xml:space="preserve">Полифония И.С. Баха  </w:t>
            </w:r>
          </w:p>
          <w:p w14:paraId="7662D680" w14:textId="77777777" w:rsidR="0046121F" w:rsidRDefault="0046121F" w:rsidP="00F612A9">
            <w:pPr>
              <w:numPr>
                <w:ilvl w:val="0"/>
                <w:numId w:val="106"/>
              </w:numPr>
              <w:ind w:hanging="259"/>
              <w:jc w:val="both"/>
              <w:rPr>
                <w:sz w:val="28"/>
                <w:szCs w:val="28"/>
              </w:rPr>
            </w:pPr>
            <w:r>
              <w:rPr>
                <w:sz w:val="28"/>
                <w:szCs w:val="28"/>
              </w:rPr>
              <w:t xml:space="preserve">Крупная форма  </w:t>
            </w:r>
          </w:p>
          <w:p w14:paraId="48CBDE77" w14:textId="77777777" w:rsidR="0046121F" w:rsidRDefault="0046121F" w:rsidP="00F612A9">
            <w:pPr>
              <w:numPr>
                <w:ilvl w:val="0"/>
                <w:numId w:val="106"/>
              </w:numPr>
              <w:ind w:hanging="259"/>
              <w:jc w:val="both"/>
              <w:rPr>
                <w:sz w:val="28"/>
                <w:szCs w:val="28"/>
              </w:rPr>
            </w:pPr>
            <w:r>
              <w:rPr>
                <w:sz w:val="28"/>
                <w:szCs w:val="28"/>
              </w:rPr>
              <w:t xml:space="preserve">Виртуозная пьеса или этюд  </w:t>
            </w:r>
          </w:p>
        </w:tc>
      </w:tr>
      <w:tr w:rsidR="0046121F" w14:paraId="34288CF0" w14:textId="77777777" w:rsidTr="0046121F">
        <w:trPr>
          <w:trHeight w:val="767"/>
        </w:trPr>
        <w:tc>
          <w:tcPr>
            <w:tcW w:w="1663" w:type="dxa"/>
            <w:tcBorders>
              <w:top w:val="single" w:sz="4" w:space="0" w:color="000000"/>
              <w:left w:val="single" w:sz="4" w:space="0" w:color="000000"/>
              <w:bottom w:val="single" w:sz="4" w:space="0" w:color="000000"/>
              <w:right w:val="single" w:sz="4" w:space="0" w:color="000000"/>
            </w:tcBorders>
          </w:tcPr>
          <w:p w14:paraId="51BE92D9" w14:textId="77777777" w:rsidR="0046121F" w:rsidRDefault="0046121F">
            <w:pPr>
              <w:ind w:left="6"/>
              <w:jc w:val="center"/>
              <w:rPr>
                <w:sz w:val="28"/>
                <w:szCs w:val="28"/>
              </w:rPr>
            </w:pPr>
            <w:r>
              <w:rPr>
                <w:sz w:val="28"/>
                <w:szCs w:val="28"/>
              </w:rPr>
              <w:t>E</w:t>
            </w:r>
          </w:p>
          <w:p w14:paraId="17145E7C" w14:textId="77777777" w:rsidR="0046121F" w:rsidRDefault="0046121F">
            <w:pPr>
              <w:ind w:left="71"/>
              <w:jc w:val="center"/>
              <w:rPr>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14:paraId="037971C0" w14:textId="77777777" w:rsidR="0046121F" w:rsidRDefault="0046121F">
            <w:pPr>
              <w:ind w:left="1"/>
              <w:rPr>
                <w:sz w:val="28"/>
                <w:szCs w:val="28"/>
              </w:rPr>
            </w:pPr>
            <w:r>
              <w:rPr>
                <w:sz w:val="28"/>
                <w:szCs w:val="28"/>
              </w:rPr>
              <w:t xml:space="preserve">11-12 класс, </w:t>
            </w:r>
          </w:p>
          <w:p w14:paraId="650D76CA" w14:textId="77777777" w:rsidR="0046121F" w:rsidRDefault="0046121F">
            <w:pPr>
              <w:ind w:left="4"/>
              <w:rPr>
                <w:sz w:val="28"/>
                <w:szCs w:val="28"/>
              </w:rPr>
            </w:pPr>
            <w:r>
              <w:rPr>
                <w:sz w:val="28"/>
                <w:szCs w:val="28"/>
              </w:rPr>
              <w:t xml:space="preserve">III-IV курс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930B62" w14:textId="77777777" w:rsidR="0046121F" w:rsidRDefault="0046121F">
            <w:pPr>
              <w:rPr>
                <w:rFonts w:eastAsiaTheme="minorEastAsia"/>
                <w:sz w:val="28"/>
                <w:szCs w:val="28"/>
              </w:rPr>
            </w:pPr>
          </w:p>
        </w:tc>
      </w:tr>
    </w:tbl>
    <w:p w14:paraId="12B3A0F7" w14:textId="77777777" w:rsidR="0046121F" w:rsidRDefault="0046121F" w:rsidP="0046121F">
      <w:pPr>
        <w:spacing w:after="26" w:line="256" w:lineRule="auto"/>
        <w:ind w:left="65"/>
        <w:jc w:val="both"/>
        <w:rPr>
          <w:sz w:val="28"/>
          <w:szCs w:val="28"/>
        </w:rPr>
      </w:pPr>
      <w:r>
        <w:rPr>
          <w:sz w:val="28"/>
          <w:szCs w:val="28"/>
        </w:rPr>
        <w:t xml:space="preserve"> </w:t>
      </w:r>
    </w:p>
    <w:p w14:paraId="1032EC0A" w14:textId="77777777" w:rsidR="0046121F" w:rsidRDefault="0046121F" w:rsidP="0046121F">
      <w:pPr>
        <w:spacing w:after="26" w:line="256" w:lineRule="auto"/>
        <w:ind w:left="65"/>
        <w:jc w:val="both"/>
        <w:rPr>
          <w:sz w:val="28"/>
          <w:szCs w:val="28"/>
        </w:rPr>
      </w:pPr>
    </w:p>
    <w:p w14:paraId="0C95F9FA" w14:textId="77777777" w:rsidR="0046121F" w:rsidRDefault="0046121F" w:rsidP="0046121F">
      <w:pPr>
        <w:spacing w:after="26" w:line="256" w:lineRule="auto"/>
        <w:ind w:left="65"/>
        <w:jc w:val="both"/>
        <w:rPr>
          <w:sz w:val="28"/>
          <w:szCs w:val="28"/>
        </w:rPr>
      </w:pPr>
    </w:p>
    <w:p w14:paraId="70A3A417" w14:textId="77777777" w:rsidR="0046121F" w:rsidRDefault="0046121F" w:rsidP="00F612A9">
      <w:pPr>
        <w:pStyle w:val="a7"/>
        <w:numPr>
          <w:ilvl w:val="1"/>
          <w:numId w:val="103"/>
        </w:numPr>
        <w:tabs>
          <w:tab w:val="left" w:pos="567"/>
          <w:tab w:val="left" w:pos="851"/>
        </w:tabs>
        <w:spacing w:line="276" w:lineRule="auto"/>
        <w:jc w:val="both"/>
        <w:rPr>
          <w:b/>
          <w:i/>
          <w:sz w:val="28"/>
          <w:szCs w:val="28"/>
          <w:u w:val="single"/>
        </w:rPr>
      </w:pPr>
      <w:r>
        <w:rPr>
          <w:b/>
          <w:i/>
          <w:sz w:val="28"/>
          <w:szCs w:val="28"/>
          <w:u w:val="single"/>
        </w:rPr>
        <w:t xml:space="preserve">Номинация «Фортепианный ансамбль» </w:t>
      </w:r>
    </w:p>
    <w:p w14:paraId="50DAF001" w14:textId="77777777" w:rsidR="0046121F" w:rsidRDefault="0046121F" w:rsidP="0046121F">
      <w:pPr>
        <w:tabs>
          <w:tab w:val="left" w:pos="851"/>
        </w:tabs>
        <w:spacing w:line="276" w:lineRule="auto"/>
        <w:ind w:firstLine="567"/>
        <w:jc w:val="both"/>
        <w:rPr>
          <w:sz w:val="28"/>
          <w:szCs w:val="28"/>
        </w:rPr>
      </w:pPr>
      <w:r>
        <w:rPr>
          <w:sz w:val="28"/>
          <w:szCs w:val="28"/>
        </w:rPr>
        <w:lastRenderedPageBreak/>
        <w:t xml:space="preserve">Участники категорий А, В, С, D, E исполняют 2 разнохарактерных произведения. </w:t>
      </w:r>
    </w:p>
    <w:p w14:paraId="7A3634B2" w14:textId="77777777" w:rsidR="0046121F" w:rsidRDefault="0046121F" w:rsidP="0046121F">
      <w:pPr>
        <w:tabs>
          <w:tab w:val="left" w:pos="851"/>
        </w:tabs>
        <w:spacing w:line="276" w:lineRule="auto"/>
        <w:ind w:firstLine="567"/>
        <w:jc w:val="both"/>
        <w:rPr>
          <w:sz w:val="28"/>
          <w:szCs w:val="28"/>
        </w:rPr>
      </w:pPr>
      <w:r>
        <w:rPr>
          <w:sz w:val="28"/>
          <w:szCs w:val="28"/>
        </w:rPr>
        <w:t xml:space="preserve">Исполнение в 4 руки и (или) на 2-х роялях (указать в заявке). </w:t>
      </w:r>
    </w:p>
    <w:p w14:paraId="0C9084CE" w14:textId="77777777" w:rsidR="0046121F" w:rsidRDefault="0046121F" w:rsidP="0046121F">
      <w:pPr>
        <w:tabs>
          <w:tab w:val="left" w:pos="851"/>
        </w:tabs>
        <w:spacing w:line="276" w:lineRule="auto"/>
        <w:ind w:firstLine="567"/>
        <w:jc w:val="both"/>
        <w:rPr>
          <w:sz w:val="28"/>
          <w:szCs w:val="28"/>
        </w:rPr>
      </w:pPr>
      <w:r>
        <w:rPr>
          <w:sz w:val="28"/>
          <w:szCs w:val="28"/>
        </w:rPr>
        <w:t xml:space="preserve">Порядок выступлений участников определяется оргкомитетом конкурса и размещается на сайте Детской музыкальной школе г. Ревды не позднее 3 дней до даты проведения конкурса. </w:t>
      </w:r>
    </w:p>
    <w:p w14:paraId="1F439B4B" w14:textId="77777777" w:rsidR="0046121F" w:rsidRDefault="0046121F" w:rsidP="00F612A9">
      <w:pPr>
        <w:pStyle w:val="a7"/>
        <w:numPr>
          <w:ilvl w:val="0"/>
          <w:numId w:val="102"/>
        </w:numPr>
        <w:tabs>
          <w:tab w:val="left" w:pos="284"/>
          <w:tab w:val="left" w:pos="851"/>
        </w:tabs>
        <w:spacing w:line="276" w:lineRule="auto"/>
        <w:ind w:left="0"/>
        <w:jc w:val="both"/>
        <w:rPr>
          <w:sz w:val="28"/>
          <w:szCs w:val="28"/>
        </w:rPr>
      </w:pPr>
      <w:r>
        <w:rPr>
          <w:b/>
          <w:sz w:val="28"/>
          <w:szCs w:val="28"/>
        </w:rPr>
        <w:t xml:space="preserve">Жюри конкурса: </w:t>
      </w:r>
      <w:r>
        <w:rPr>
          <w:sz w:val="28"/>
          <w:szCs w:val="28"/>
        </w:rPr>
        <w:t xml:space="preserve">Жюри формируется из числа наиболее квалифицированных, авторитетных специалистов системы художественного образования, ведущих преподавателей профессиональных образовательных учреждений и учреждений высшего образования сферы культуры и искусства. </w:t>
      </w:r>
    </w:p>
    <w:p w14:paraId="7FA95885" w14:textId="77777777" w:rsidR="0046121F" w:rsidRDefault="0046121F" w:rsidP="0046121F">
      <w:pPr>
        <w:tabs>
          <w:tab w:val="left" w:pos="284"/>
          <w:tab w:val="left" w:pos="851"/>
        </w:tabs>
        <w:spacing w:line="276" w:lineRule="auto"/>
        <w:jc w:val="both"/>
        <w:rPr>
          <w:sz w:val="28"/>
          <w:szCs w:val="28"/>
        </w:rPr>
      </w:pPr>
      <w:r>
        <w:rPr>
          <w:sz w:val="28"/>
          <w:szCs w:val="28"/>
        </w:rPr>
        <w:t xml:space="preserve">Количественный состав жюри – не менее 3-х человек. </w:t>
      </w:r>
    </w:p>
    <w:p w14:paraId="1EB5E313" w14:textId="77777777" w:rsidR="0046121F" w:rsidRDefault="0046121F" w:rsidP="0046121F">
      <w:pPr>
        <w:tabs>
          <w:tab w:val="left" w:pos="284"/>
          <w:tab w:val="left" w:pos="851"/>
        </w:tabs>
        <w:spacing w:line="276" w:lineRule="auto"/>
        <w:ind w:firstLine="567"/>
        <w:jc w:val="both"/>
        <w:rPr>
          <w:sz w:val="28"/>
          <w:szCs w:val="28"/>
        </w:rPr>
      </w:pPr>
      <w:r>
        <w:rPr>
          <w:sz w:val="28"/>
          <w:szCs w:val="28"/>
        </w:rPr>
        <w:t xml:space="preserve">Жюри имеет право присуждать не все призовые места, делить призовые места между несколькими участниками. </w:t>
      </w:r>
    </w:p>
    <w:p w14:paraId="42D51403" w14:textId="77777777" w:rsidR="0046121F" w:rsidRDefault="0046121F" w:rsidP="0046121F">
      <w:pPr>
        <w:tabs>
          <w:tab w:val="left" w:pos="851"/>
        </w:tabs>
        <w:spacing w:line="276" w:lineRule="auto"/>
        <w:ind w:firstLine="567"/>
        <w:jc w:val="both"/>
        <w:rPr>
          <w:sz w:val="28"/>
          <w:szCs w:val="28"/>
        </w:rPr>
      </w:pPr>
      <w:r>
        <w:rPr>
          <w:sz w:val="28"/>
          <w:szCs w:val="28"/>
        </w:rPr>
        <w:t xml:space="preserve">В рамках конкурсного прослушивания может быть присуждено только одно звание обладателя Гран-при. </w:t>
      </w:r>
    </w:p>
    <w:p w14:paraId="036D9534" w14:textId="77777777" w:rsidR="0046121F" w:rsidRDefault="0046121F" w:rsidP="0046121F">
      <w:pPr>
        <w:tabs>
          <w:tab w:val="left" w:pos="851"/>
        </w:tabs>
        <w:spacing w:line="276" w:lineRule="auto"/>
        <w:ind w:firstLine="567"/>
        <w:jc w:val="both"/>
        <w:rPr>
          <w:sz w:val="28"/>
          <w:szCs w:val="28"/>
        </w:rPr>
      </w:pPr>
      <w:r>
        <w:rPr>
          <w:sz w:val="28"/>
          <w:szCs w:val="28"/>
        </w:rPr>
        <w:t xml:space="preserve">Оценки из протоколов каждого члена жюри и решение жюри по результатам конкурса фиксируются в итоговом протоколе, который подписывают все члены жюри. Решение жюри пересмотру не подлежит. </w:t>
      </w:r>
    </w:p>
    <w:p w14:paraId="1E01A4C3" w14:textId="77777777" w:rsidR="0046121F" w:rsidRDefault="0046121F" w:rsidP="0046121F">
      <w:pPr>
        <w:tabs>
          <w:tab w:val="left" w:pos="851"/>
        </w:tabs>
        <w:spacing w:line="276" w:lineRule="auto"/>
        <w:ind w:firstLine="567"/>
        <w:jc w:val="both"/>
        <w:rPr>
          <w:sz w:val="28"/>
          <w:szCs w:val="28"/>
        </w:rPr>
      </w:pPr>
      <w:r>
        <w:rPr>
          <w:sz w:val="28"/>
          <w:szCs w:val="28"/>
        </w:rPr>
        <w:t xml:space="preserve">Результаты конкурса утверждаются приказом ГАУК СО РРЦ и публикуются в течение 3-х рабочий дней на официальном сайте ГАУК СО РРЦ и сайте Детской музыкальной школы г. Ревды.  </w:t>
      </w:r>
    </w:p>
    <w:p w14:paraId="401AA182" w14:textId="77777777" w:rsidR="0046121F" w:rsidRDefault="0046121F" w:rsidP="0046121F">
      <w:pPr>
        <w:tabs>
          <w:tab w:val="left" w:pos="851"/>
        </w:tabs>
        <w:spacing w:line="276" w:lineRule="auto"/>
        <w:jc w:val="both"/>
        <w:rPr>
          <w:sz w:val="28"/>
          <w:szCs w:val="28"/>
        </w:rPr>
      </w:pPr>
      <w:r>
        <w:rPr>
          <w:b/>
          <w:sz w:val="28"/>
          <w:szCs w:val="28"/>
        </w:rPr>
        <w:t>8. Система оценивания:</w:t>
      </w:r>
      <w:r>
        <w:rPr>
          <w:sz w:val="28"/>
          <w:szCs w:val="28"/>
        </w:rPr>
        <w:t xml:space="preserve"> Выступление конкурсантов оцениваются по 100-бальной системе. </w:t>
      </w:r>
    </w:p>
    <w:p w14:paraId="58B2DBCE" w14:textId="77777777" w:rsidR="0046121F" w:rsidRDefault="0046121F" w:rsidP="0046121F">
      <w:pPr>
        <w:tabs>
          <w:tab w:val="left" w:pos="851"/>
        </w:tabs>
        <w:spacing w:line="276" w:lineRule="auto"/>
        <w:ind w:firstLine="567"/>
        <w:jc w:val="both"/>
        <w:rPr>
          <w:sz w:val="28"/>
          <w:szCs w:val="28"/>
        </w:rPr>
      </w:pPr>
      <w:r>
        <w:rPr>
          <w:sz w:val="28"/>
          <w:szCs w:val="28"/>
        </w:rPr>
        <w:t xml:space="preserve">Гран-При -100 баллов; </w:t>
      </w:r>
    </w:p>
    <w:p w14:paraId="60A75709" w14:textId="77777777" w:rsidR="0046121F" w:rsidRDefault="0046121F" w:rsidP="0046121F">
      <w:pPr>
        <w:tabs>
          <w:tab w:val="left" w:pos="851"/>
        </w:tabs>
        <w:spacing w:line="276" w:lineRule="auto"/>
        <w:ind w:firstLine="567"/>
        <w:jc w:val="both"/>
        <w:rPr>
          <w:sz w:val="28"/>
          <w:szCs w:val="28"/>
        </w:rPr>
      </w:pPr>
      <w:r>
        <w:rPr>
          <w:sz w:val="28"/>
          <w:szCs w:val="28"/>
        </w:rPr>
        <w:t xml:space="preserve">Лауреат 1 степени 90 -  99 баллов; </w:t>
      </w:r>
    </w:p>
    <w:p w14:paraId="0EC2CF03" w14:textId="77777777" w:rsidR="0046121F" w:rsidRDefault="0046121F" w:rsidP="0046121F">
      <w:pPr>
        <w:tabs>
          <w:tab w:val="left" w:pos="851"/>
        </w:tabs>
        <w:spacing w:line="276" w:lineRule="auto"/>
        <w:ind w:firstLine="567"/>
        <w:jc w:val="both"/>
        <w:rPr>
          <w:sz w:val="28"/>
          <w:szCs w:val="28"/>
        </w:rPr>
      </w:pPr>
      <w:r>
        <w:rPr>
          <w:sz w:val="28"/>
          <w:szCs w:val="28"/>
        </w:rPr>
        <w:t xml:space="preserve">Лауреат 2 степени 80 - 89 баллов; </w:t>
      </w:r>
    </w:p>
    <w:p w14:paraId="628C584A" w14:textId="77777777" w:rsidR="0046121F" w:rsidRDefault="0046121F" w:rsidP="0046121F">
      <w:pPr>
        <w:tabs>
          <w:tab w:val="left" w:pos="851"/>
        </w:tabs>
        <w:spacing w:line="276" w:lineRule="auto"/>
        <w:ind w:firstLine="567"/>
        <w:jc w:val="both"/>
        <w:rPr>
          <w:sz w:val="28"/>
          <w:szCs w:val="28"/>
        </w:rPr>
      </w:pPr>
      <w:r>
        <w:rPr>
          <w:sz w:val="28"/>
          <w:szCs w:val="28"/>
        </w:rPr>
        <w:t xml:space="preserve">Лауреат 3 степени 70 - 79 баллов; </w:t>
      </w:r>
    </w:p>
    <w:p w14:paraId="3D24038C" w14:textId="77777777" w:rsidR="0046121F" w:rsidRDefault="0046121F" w:rsidP="0046121F">
      <w:pPr>
        <w:tabs>
          <w:tab w:val="left" w:pos="851"/>
        </w:tabs>
        <w:spacing w:line="276" w:lineRule="auto"/>
        <w:ind w:firstLine="567"/>
        <w:jc w:val="both"/>
        <w:rPr>
          <w:sz w:val="28"/>
          <w:szCs w:val="28"/>
        </w:rPr>
      </w:pPr>
      <w:r>
        <w:rPr>
          <w:sz w:val="28"/>
          <w:szCs w:val="28"/>
        </w:rPr>
        <w:t xml:space="preserve">Дипломант 60 - 69 баллов; </w:t>
      </w:r>
    </w:p>
    <w:p w14:paraId="29A8E495" w14:textId="77777777" w:rsidR="0046121F" w:rsidRDefault="0046121F" w:rsidP="0046121F">
      <w:pPr>
        <w:tabs>
          <w:tab w:val="left" w:pos="851"/>
        </w:tabs>
        <w:spacing w:line="276" w:lineRule="auto"/>
        <w:ind w:firstLine="567"/>
        <w:jc w:val="both"/>
        <w:rPr>
          <w:sz w:val="28"/>
          <w:szCs w:val="28"/>
        </w:rPr>
      </w:pPr>
      <w:r>
        <w:rPr>
          <w:sz w:val="28"/>
          <w:szCs w:val="28"/>
        </w:rPr>
        <w:t xml:space="preserve">Участнику, набравшему от 50 до 59 баллов вручается благодарственное письма за участие в конкурсе. </w:t>
      </w:r>
    </w:p>
    <w:p w14:paraId="4F55EFFC" w14:textId="77777777" w:rsidR="0046121F" w:rsidRDefault="0046121F" w:rsidP="0046121F">
      <w:pPr>
        <w:tabs>
          <w:tab w:val="left" w:pos="851"/>
        </w:tabs>
        <w:spacing w:line="276" w:lineRule="auto"/>
        <w:ind w:firstLine="567"/>
        <w:jc w:val="both"/>
        <w:rPr>
          <w:sz w:val="28"/>
          <w:szCs w:val="28"/>
        </w:rPr>
      </w:pPr>
      <w:r>
        <w:rPr>
          <w:sz w:val="28"/>
          <w:szCs w:val="28"/>
        </w:rPr>
        <w:t xml:space="preserve">Преподаватели, подготовившие обладателя Гран-при, Лауреата I степени, награждаются дипломом «За лучшую педагогическую работу». </w:t>
      </w:r>
    </w:p>
    <w:p w14:paraId="2EE477CE" w14:textId="77777777" w:rsidR="0046121F" w:rsidRDefault="0046121F" w:rsidP="0046121F">
      <w:pPr>
        <w:tabs>
          <w:tab w:val="left" w:pos="851"/>
        </w:tabs>
        <w:spacing w:line="276" w:lineRule="auto"/>
        <w:ind w:firstLine="567"/>
        <w:jc w:val="both"/>
        <w:rPr>
          <w:sz w:val="28"/>
          <w:szCs w:val="28"/>
        </w:rPr>
      </w:pPr>
      <w:r>
        <w:rPr>
          <w:sz w:val="28"/>
          <w:szCs w:val="28"/>
        </w:rPr>
        <w:t xml:space="preserve">Преподаватели, подготовившие Лауреатов II и III степеней, награждаются дипломом «За подготовку Лауреата». </w:t>
      </w:r>
    </w:p>
    <w:p w14:paraId="0DD4EAD6" w14:textId="77777777" w:rsidR="0046121F" w:rsidRDefault="0046121F" w:rsidP="0046121F">
      <w:pPr>
        <w:tabs>
          <w:tab w:val="left" w:pos="851"/>
        </w:tabs>
        <w:spacing w:line="276" w:lineRule="auto"/>
        <w:ind w:firstLine="567"/>
        <w:jc w:val="both"/>
        <w:rPr>
          <w:sz w:val="28"/>
          <w:szCs w:val="28"/>
        </w:rPr>
      </w:pPr>
      <w:r>
        <w:rPr>
          <w:sz w:val="28"/>
          <w:szCs w:val="28"/>
        </w:rPr>
        <w:t xml:space="preserve">Дипломы и призы лауреатам конкурса вручаются в Региональном Ресурсном центре (г. Екатеринбург, ул. 8 Марта, 24) в течение 10 дней со дня проведения конкурса. </w:t>
      </w:r>
    </w:p>
    <w:p w14:paraId="3C41D4C8" w14:textId="77777777" w:rsidR="0046121F" w:rsidRDefault="0046121F" w:rsidP="0046121F">
      <w:pPr>
        <w:tabs>
          <w:tab w:val="left" w:pos="851"/>
        </w:tabs>
        <w:spacing w:line="276" w:lineRule="auto"/>
        <w:jc w:val="both"/>
        <w:rPr>
          <w:sz w:val="28"/>
          <w:szCs w:val="28"/>
        </w:rPr>
      </w:pPr>
      <w:r>
        <w:rPr>
          <w:b/>
          <w:sz w:val="28"/>
          <w:szCs w:val="28"/>
        </w:rPr>
        <w:t xml:space="preserve">9. Финансовые условия участия в конкурсе: </w:t>
      </w:r>
    </w:p>
    <w:p w14:paraId="448CC99C" w14:textId="77777777" w:rsidR="0046121F" w:rsidRDefault="0046121F" w:rsidP="0046121F">
      <w:pPr>
        <w:tabs>
          <w:tab w:val="left" w:pos="851"/>
          <w:tab w:val="center" w:pos="1958"/>
          <w:tab w:val="center" w:pos="3086"/>
          <w:tab w:val="center" w:pos="3813"/>
          <w:tab w:val="center" w:pos="5415"/>
          <w:tab w:val="center" w:pos="7211"/>
          <w:tab w:val="right" w:pos="9356"/>
        </w:tabs>
        <w:spacing w:line="276" w:lineRule="auto"/>
        <w:jc w:val="both"/>
        <w:rPr>
          <w:sz w:val="28"/>
          <w:szCs w:val="28"/>
        </w:rPr>
      </w:pPr>
      <w:r>
        <w:rPr>
          <w:sz w:val="28"/>
          <w:szCs w:val="28"/>
        </w:rPr>
        <w:t xml:space="preserve">Конкурс </w:t>
      </w:r>
      <w:r>
        <w:rPr>
          <w:sz w:val="28"/>
          <w:szCs w:val="28"/>
        </w:rPr>
        <w:tab/>
        <w:t xml:space="preserve">проводится </w:t>
      </w:r>
      <w:r>
        <w:rPr>
          <w:sz w:val="28"/>
          <w:szCs w:val="28"/>
        </w:rPr>
        <w:tab/>
        <w:t xml:space="preserve">за </w:t>
      </w:r>
      <w:r>
        <w:rPr>
          <w:sz w:val="28"/>
          <w:szCs w:val="28"/>
        </w:rPr>
        <w:tab/>
        <w:t xml:space="preserve">счет </w:t>
      </w:r>
      <w:r>
        <w:rPr>
          <w:sz w:val="28"/>
          <w:szCs w:val="28"/>
        </w:rPr>
        <w:tab/>
        <w:t xml:space="preserve">организационных </w:t>
      </w:r>
      <w:r>
        <w:rPr>
          <w:sz w:val="28"/>
          <w:szCs w:val="28"/>
        </w:rPr>
        <w:tab/>
        <w:t xml:space="preserve">взносов </w:t>
      </w:r>
      <w:r>
        <w:rPr>
          <w:sz w:val="28"/>
          <w:szCs w:val="28"/>
        </w:rPr>
        <w:tab/>
        <w:t xml:space="preserve">участников.  </w:t>
      </w:r>
    </w:p>
    <w:p w14:paraId="681F2E0D" w14:textId="77777777" w:rsidR="0046121F" w:rsidRDefault="0046121F" w:rsidP="0046121F">
      <w:pPr>
        <w:tabs>
          <w:tab w:val="left" w:pos="851"/>
        </w:tabs>
        <w:spacing w:line="276" w:lineRule="auto"/>
        <w:ind w:firstLine="567"/>
        <w:jc w:val="both"/>
        <w:rPr>
          <w:sz w:val="28"/>
          <w:szCs w:val="28"/>
        </w:rPr>
      </w:pPr>
      <w:r>
        <w:rPr>
          <w:sz w:val="28"/>
          <w:szCs w:val="28"/>
        </w:rPr>
        <w:t xml:space="preserve">Организационный взнос за участие в конкурсе составляет 1500 рублей за одного солиста и 2000 рублей за ансамбль, принимается только в форме безналичного перечисления на расчетный счет ГБУДОСО «ДМШ г. Ревды». </w:t>
      </w:r>
    </w:p>
    <w:p w14:paraId="0F369466" w14:textId="77777777" w:rsidR="0046121F" w:rsidRDefault="0046121F" w:rsidP="0046121F">
      <w:pPr>
        <w:tabs>
          <w:tab w:val="left" w:pos="851"/>
        </w:tabs>
        <w:spacing w:line="276" w:lineRule="auto"/>
        <w:jc w:val="both"/>
        <w:rPr>
          <w:sz w:val="28"/>
          <w:szCs w:val="28"/>
        </w:rPr>
      </w:pPr>
      <w:r>
        <w:rPr>
          <w:b/>
          <w:sz w:val="28"/>
          <w:szCs w:val="28"/>
        </w:rPr>
        <w:lastRenderedPageBreak/>
        <w:t>10. Порядок и условия предоставления заявки</w:t>
      </w:r>
      <w:r>
        <w:rPr>
          <w:sz w:val="28"/>
          <w:szCs w:val="28"/>
        </w:rPr>
        <w:t xml:space="preserve">: </w:t>
      </w:r>
    </w:p>
    <w:p w14:paraId="3BE7C135" w14:textId="77777777" w:rsidR="0046121F" w:rsidRDefault="0046121F" w:rsidP="0046121F">
      <w:pPr>
        <w:tabs>
          <w:tab w:val="left" w:pos="851"/>
        </w:tabs>
        <w:spacing w:line="276" w:lineRule="auto"/>
        <w:ind w:firstLine="567"/>
        <w:jc w:val="both"/>
        <w:rPr>
          <w:sz w:val="28"/>
          <w:szCs w:val="28"/>
        </w:rPr>
      </w:pPr>
      <w:r>
        <w:rPr>
          <w:sz w:val="28"/>
          <w:szCs w:val="28"/>
        </w:rPr>
        <w:t xml:space="preserve">Заявки на участие в </w:t>
      </w:r>
      <w:r>
        <w:rPr>
          <w:sz w:val="28"/>
          <w:szCs w:val="28"/>
          <w:lang w:val="en-US"/>
        </w:rPr>
        <w:t>IX</w:t>
      </w:r>
      <w:r>
        <w:rPr>
          <w:sz w:val="28"/>
          <w:szCs w:val="28"/>
        </w:rPr>
        <w:t xml:space="preserve"> региональном конкурсе «Юный пианист» предоставляются </w:t>
      </w:r>
      <w:r>
        <w:rPr>
          <w:sz w:val="28"/>
          <w:szCs w:val="28"/>
          <w:u w:val="single" w:color="000000"/>
        </w:rPr>
        <w:t>до 11 декабря 2023 г</w:t>
      </w:r>
      <w:r>
        <w:rPr>
          <w:sz w:val="28"/>
          <w:szCs w:val="28"/>
        </w:rPr>
        <w:t xml:space="preserve">. на электронный адрес: muzik_dok@bk.ru </w:t>
      </w:r>
    </w:p>
    <w:p w14:paraId="44EBD1EA" w14:textId="77777777" w:rsidR="0046121F" w:rsidRDefault="0046121F" w:rsidP="0046121F">
      <w:pPr>
        <w:tabs>
          <w:tab w:val="left" w:pos="851"/>
        </w:tabs>
        <w:spacing w:line="276" w:lineRule="auto"/>
        <w:rPr>
          <w:sz w:val="28"/>
          <w:szCs w:val="28"/>
        </w:rPr>
      </w:pPr>
      <w:r>
        <w:rPr>
          <w:b/>
          <w:sz w:val="28"/>
          <w:szCs w:val="28"/>
        </w:rPr>
        <w:t xml:space="preserve">11. Контакты: </w:t>
      </w:r>
      <w:proofErr w:type="spellStart"/>
      <w:r>
        <w:rPr>
          <w:sz w:val="28"/>
          <w:szCs w:val="28"/>
        </w:rPr>
        <w:t>Асельдерова</w:t>
      </w:r>
      <w:proofErr w:type="spellEnd"/>
      <w:r>
        <w:rPr>
          <w:sz w:val="28"/>
          <w:szCs w:val="28"/>
        </w:rPr>
        <w:t xml:space="preserve"> Т.Г.–директор – (34397) 3-02-20, 8-922-163-77-69; </w:t>
      </w:r>
    </w:p>
    <w:p w14:paraId="25E0D8AC" w14:textId="77777777" w:rsidR="0046121F" w:rsidRDefault="0046121F" w:rsidP="0046121F">
      <w:pPr>
        <w:tabs>
          <w:tab w:val="left" w:pos="851"/>
        </w:tabs>
        <w:spacing w:line="276" w:lineRule="auto"/>
        <w:ind w:firstLine="567"/>
        <w:rPr>
          <w:sz w:val="28"/>
          <w:szCs w:val="28"/>
        </w:rPr>
      </w:pPr>
      <w:r>
        <w:rPr>
          <w:sz w:val="28"/>
          <w:szCs w:val="28"/>
        </w:rPr>
        <w:t xml:space="preserve">Козырина Е.В. – зам. директора по УВР (34397) 3-00-80, 8-912-665-36-99. </w:t>
      </w:r>
    </w:p>
    <w:p w14:paraId="73BA4A46" w14:textId="77777777" w:rsidR="0046121F" w:rsidRDefault="0046121F" w:rsidP="0046121F">
      <w:pPr>
        <w:jc w:val="both"/>
        <w:rPr>
          <w:sz w:val="28"/>
          <w:szCs w:val="24"/>
        </w:rPr>
      </w:pPr>
    </w:p>
    <w:p w14:paraId="44484F80" w14:textId="77777777" w:rsidR="00FC7B8D" w:rsidRDefault="00FC7B8D" w:rsidP="00FC7B8D">
      <w:pPr>
        <w:jc w:val="center"/>
        <w:rPr>
          <w:sz w:val="28"/>
          <w:szCs w:val="24"/>
        </w:rPr>
      </w:pPr>
    </w:p>
    <w:p w14:paraId="251EAA8F" w14:textId="77777777" w:rsidR="00FC7B8D" w:rsidRPr="00FC7B8D" w:rsidRDefault="00FC7B8D" w:rsidP="00FC7B8D">
      <w:pPr>
        <w:jc w:val="center"/>
        <w:rPr>
          <w:sz w:val="28"/>
          <w:szCs w:val="24"/>
        </w:rPr>
      </w:pPr>
    </w:p>
    <w:p w14:paraId="752A88C5" w14:textId="77777777" w:rsidR="00FC7B8D" w:rsidRPr="00373E9B" w:rsidRDefault="00FC7B8D" w:rsidP="00FC7B8D">
      <w:pPr>
        <w:jc w:val="center"/>
        <w:rPr>
          <w:b/>
          <w:sz w:val="28"/>
          <w:szCs w:val="28"/>
        </w:rPr>
      </w:pPr>
    </w:p>
    <w:p w14:paraId="7891D736" w14:textId="77777777" w:rsidR="00DE35E1" w:rsidRDefault="00DE35E1">
      <w:pPr>
        <w:spacing w:after="200" w:line="276" w:lineRule="auto"/>
        <w:rPr>
          <w:b/>
          <w:sz w:val="28"/>
          <w:szCs w:val="28"/>
        </w:rPr>
      </w:pPr>
      <w:r>
        <w:rPr>
          <w:b/>
          <w:sz w:val="28"/>
          <w:szCs w:val="28"/>
        </w:rPr>
        <w:br w:type="page"/>
      </w:r>
    </w:p>
    <w:p w14:paraId="1E3B8210" w14:textId="77777777" w:rsidR="006411C9" w:rsidRPr="006411C9" w:rsidRDefault="006411C9" w:rsidP="006411C9">
      <w:pPr>
        <w:shd w:val="clear" w:color="auto" w:fill="B8CCE4" w:themeFill="accent1" w:themeFillTint="66"/>
        <w:jc w:val="center"/>
        <w:rPr>
          <w:b/>
          <w:bCs/>
          <w:sz w:val="28"/>
          <w:szCs w:val="28"/>
        </w:rPr>
      </w:pPr>
      <w:r w:rsidRPr="006411C9">
        <w:rPr>
          <w:b/>
          <w:bCs/>
          <w:sz w:val="28"/>
          <w:szCs w:val="28"/>
        </w:rPr>
        <w:lastRenderedPageBreak/>
        <w:t>ПОЛОЖЕНИЕ</w:t>
      </w:r>
    </w:p>
    <w:p w14:paraId="6BF94F2A" w14:textId="1A01A9F0" w:rsidR="006411C9" w:rsidRPr="006411C9" w:rsidRDefault="006411C9" w:rsidP="006411C9">
      <w:pPr>
        <w:shd w:val="clear" w:color="auto" w:fill="B8CCE4" w:themeFill="accent1" w:themeFillTint="66"/>
        <w:jc w:val="center"/>
        <w:rPr>
          <w:sz w:val="28"/>
          <w:szCs w:val="28"/>
        </w:rPr>
      </w:pPr>
      <w:r w:rsidRPr="006411C9">
        <w:rPr>
          <w:sz w:val="28"/>
          <w:szCs w:val="28"/>
        </w:rPr>
        <w:t xml:space="preserve">VII </w:t>
      </w:r>
      <w:r>
        <w:rPr>
          <w:sz w:val="28"/>
          <w:szCs w:val="28"/>
        </w:rPr>
        <w:t>Областная</w:t>
      </w:r>
      <w:r w:rsidRPr="006411C9">
        <w:rPr>
          <w:sz w:val="28"/>
          <w:szCs w:val="28"/>
        </w:rPr>
        <w:t xml:space="preserve"> </w:t>
      </w:r>
      <w:r>
        <w:rPr>
          <w:sz w:val="28"/>
          <w:szCs w:val="28"/>
        </w:rPr>
        <w:t>выставка-конкурс</w:t>
      </w:r>
      <w:r w:rsidRPr="006411C9">
        <w:rPr>
          <w:sz w:val="28"/>
          <w:szCs w:val="28"/>
        </w:rPr>
        <w:t xml:space="preserve"> </w:t>
      </w:r>
      <w:r>
        <w:rPr>
          <w:sz w:val="28"/>
          <w:szCs w:val="28"/>
        </w:rPr>
        <w:t>детского рисунка</w:t>
      </w:r>
      <w:r w:rsidRPr="006411C9">
        <w:rPr>
          <w:sz w:val="28"/>
          <w:szCs w:val="28"/>
        </w:rPr>
        <w:t xml:space="preserve"> «</w:t>
      </w:r>
      <w:r>
        <w:rPr>
          <w:sz w:val="28"/>
          <w:szCs w:val="28"/>
        </w:rPr>
        <w:t>Душа народа</w:t>
      </w:r>
      <w:r w:rsidRPr="006411C9">
        <w:rPr>
          <w:sz w:val="28"/>
          <w:szCs w:val="28"/>
        </w:rPr>
        <w:t>»</w:t>
      </w:r>
    </w:p>
    <w:p w14:paraId="565EF6AB" w14:textId="4CE1113C" w:rsidR="006411C9" w:rsidRPr="006411C9" w:rsidRDefault="006411C9" w:rsidP="006411C9">
      <w:pPr>
        <w:shd w:val="clear" w:color="auto" w:fill="B8CCE4" w:themeFill="accent1" w:themeFillTint="66"/>
        <w:jc w:val="center"/>
        <w:rPr>
          <w:sz w:val="28"/>
          <w:szCs w:val="28"/>
        </w:rPr>
      </w:pPr>
      <w:r w:rsidRPr="006411C9">
        <w:rPr>
          <w:sz w:val="28"/>
          <w:szCs w:val="28"/>
        </w:rPr>
        <w:t>09.01-22.02.2024 г.</w:t>
      </w:r>
    </w:p>
    <w:p w14:paraId="65D210F6" w14:textId="77777777" w:rsidR="006411C9" w:rsidRDefault="006411C9" w:rsidP="006411C9">
      <w:pPr>
        <w:spacing w:line="276" w:lineRule="auto"/>
        <w:rPr>
          <w:b/>
          <w:bCs/>
          <w:sz w:val="28"/>
          <w:szCs w:val="28"/>
        </w:rPr>
      </w:pPr>
    </w:p>
    <w:p w14:paraId="1429D411" w14:textId="3B5C7A71" w:rsidR="006411C9" w:rsidRPr="00486292" w:rsidRDefault="006411C9" w:rsidP="006411C9">
      <w:pPr>
        <w:spacing w:line="276" w:lineRule="auto"/>
        <w:rPr>
          <w:sz w:val="28"/>
          <w:szCs w:val="28"/>
        </w:rPr>
      </w:pPr>
      <w:r w:rsidRPr="00486292">
        <w:rPr>
          <w:b/>
          <w:bCs/>
          <w:sz w:val="28"/>
          <w:szCs w:val="28"/>
        </w:rPr>
        <w:t>1. Учредитель Выставки-конкурса:</w:t>
      </w:r>
    </w:p>
    <w:p w14:paraId="23B950C4" w14:textId="77777777" w:rsidR="006411C9" w:rsidRPr="00486292" w:rsidRDefault="006411C9" w:rsidP="006411C9">
      <w:pPr>
        <w:spacing w:line="276" w:lineRule="auto"/>
        <w:rPr>
          <w:sz w:val="28"/>
          <w:szCs w:val="28"/>
        </w:rPr>
      </w:pPr>
      <w:r w:rsidRPr="00486292">
        <w:rPr>
          <w:sz w:val="28"/>
          <w:szCs w:val="28"/>
        </w:rPr>
        <w:t>Министерство культуры Свердловской области;</w:t>
      </w:r>
    </w:p>
    <w:p w14:paraId="175C38B6" w14:textId="77777777" w:rsidR="006411C9" w:rsidRDefault="006411C9" w:rsidP="006411C9">
      <w:pPr>
        <w:spacing w:line="276" w:lineRule="auto"/>
        <w:rPr>
          <w:sz w:val="28"/>
          <w:szCs w:val="28"/>
        </w:rPr>
      </w:pPr>
      <w:r w:rsidRPr="00486292">
        <w:rPr>
          <w:sz w:val="28"/>
          <w:szCs w:val="28"/>
        </w:rPr>
        <w:t>ГАУК СО «Региональный ресурсный центр в сфере культуры и художественного образования».</w:t>
      </w:r>
    </w:p>
    <w:p w14:paraId="1D75D959" w14:textId="77777777" w:rsidR="006411C9" w:rsidRPr="00486292" w:rsidRDefault="006411C9" w:rsidP="006411C9">
      <w:pPr>
        <w:spacing w:line="276" w:lineRule="auto"/>
        <w:rPr>
          <w:sz w:val="28"/>
          <w:szCs w:val="28"/>
        </w:rPr>
      </w:pPr>
      <w:r w:rsidRPr="00486292">
        <w:rPr>
          <w:b/>
          <w:bCs/>
          <w:sz w:val="28"/>
          <w:szCs w:val="28"/>
        </w:rPr>
        <w:t>2. Организаторы Выставки-конкурса.</w:t>
      </w:r>
    </w:p>
    <w:p w14:paraId="4D1FF49D" w14:textId="77777777" w:rsidR="006411C9" w:rsidRDefault="006411C9" w:rsidP="006411C9">
      <w:pPr>
        <w:spacing w:line="276" w:lineRule="auto"/>
        <w:rPr>
          <w:sz w:val="28"/>
          <w:szCs w:val="28"/>
        </w:rPr>
      </w:pPr>
      <w:r w:rsidRPr="00486292">
        <w:rPr>
          <w:sz w:val="28"/>
          <w:szCs w:val="28"/>
        </w:rPr>
        <w:t xml:space="preserve">Муниципальное бюджетное учреждение дополнительного образования «Детская художественная школа» </w:t>
      </w:r>
      <w:proofErr w:type="spellStart"/>
      <w:r w:rsidRPr="00486292">
        <w:rPr>
          <w:sz w:val="28"/>
          <w:szCs w:val="28"/>
        </w:rPr>
        <w:t>Новоуральского</w:t>
      </w:r>
      <w:proofErr w:type="spellEnd"/>
      <w:r w:rsidRPr="00486292">
        <w:rPr>
          <w:sz w:val="28"/>
          <w:szCs w:val="28"/>
        </w:rPr>
        <w:t xml:space="preserve"> городского округа.</w:t>
      </w:r>
    </w:p>
    <w:p w14:paraId="0CD4AE96" w14:textId="77777777" w:rsidR="006411C9" w:rsidRPr="00486292" w:rsidRDefault="006411C9" w:rsidP="006411C9">
      <w:pPr>
        <w:spacing w:line="276" w:lineRule="auto"/>
        <w:rPr>
          <w:b/>
          <w:bCs/>
          <w:sz w:val="28"/>
          <w:szCs w:val="28"/>
        </w:rPr>
      </w:pPr>
      <w:r w:rsidRPr="00486292">
        <w:rPr>
          <w:b/>
          <w:bCs/>
          <w:sz w:val="28"/>
          <w:szCs w:val="28"/>
        </w:rPr>
        <w:t>3. Время и место проведения Выставки-конкурса.</w:t>
      </w:r>
    </w:p>
    <w:p w14:paraId="563A78A6" w14:textId="77777777" w:rsidR="006411C9" w:rsidRPr="00486292" w:rsidRDefault="006411C9" w:rsidP="006411C9">
      <w:pPr>
        <w:spacing w:line="276" w:lineRule="auto"/>
        <w:rPr>
          <w:sz w:val="28"/>
          <w:szCs w:val="28"/>
        </w:rPr>
      </w:pPr>
      <w:r w:rsidRPr="00486292">
        <w:rPr>
          <w:bCs/>
          <w:sz w:val="28"/>
          <w:szCs w:val="28"/>
          <w:lang w:val="en-US"/>
        </w:rPr>
        <w:t>VII</w:t>
      </w:r>
      <w:r w:rsidRPr="00486292">
        <w:rPr>
          <w:bCs/>
          <w:sz w:val="28"/>
          <w:szCs w:val="28"/>
        </w:rPr>
        <w:t xml:space="preserve"> </w:t>
      </w:r>
      <w:r w:rsidRPr="00486292">
        <w:rPr>
          <w:sz w:val="28"/>
          <w:szCs w:val="28"/>
        </w:rPr>
        <w:t xml:space="preserve">Областная выставка-конкурс детского рисунка «Душа народа», далее Выставка-конкурс, проводится в период </w:t>
      </w:r>
      <w:r w:rsidRPr="00486292">
        <w:rPr>
          <w:bCs/>
          <w:sz w:val="28"/>
          <w:szCs w:val="28"/>
        </w:rPr>
        <w:t xml:space="preserve">с </w:t>
      </w:r>
      <w:r>
        <w:rPr>
          <w:bCs/>
          <w:sz w:val="28"/>
          <w:szCs w:val="28"/>
        </w:rPr>
        <w:t>09</w:t>
      </w:r>
      <w:r w:rsidRPr="00486292">
        <w:rPr>
          <w:bCs/>
          <w:sz w:val="28"/>
          <w:szCs w:val="28"/>
        </w:rPr>
        <w:t xml:space="preserve"> января по 2</w:t>
      </w:r>
      <w:r>
        <w:rPr>
          <w:bCs/>
          <w:sz w:val="28"/>
          <w:szCs w:val="28"/>
        </w:rPr>
        <w:t>2</w:t>
      </w:r>
      <w:r w:rsidRPr="00486292">
        <w:rPr>
          <w:bCs/>
          <w:sz w:val="28"/>
          <w:szCs w:val="28"/>
        </w:rPr>
        <w:t xml:space="preserve"> февраля 2024 года. </w:t>
      </w:r>
      <w:r w:rsidRPr="00486292">
        <w:rPr>
          <w:sz w:val="28"/>
          <w:szCs w:val="28"/>
        </w:rPr>
        <w:t xml:space="preserve">Место проведения: МБУ ДО «Детская художественная школа» </w:t>
      </w:r>
      <w:proofErr w:type="spellStart"/>
      <w:r w:rsidRPr="00486292">
        <w:rPr>
          <w:sz w:val="28"/>
          <w:szCs w:val="28"/>
        </w:rPr>
        <w:t>Новоуральского</w:t>
      </w:r>
      <w:proofErr w:type="spellEnd"/>
      <w:r w:rsidRPr="00486292">
        <w:rPr>
          <w:sz w:val="28"/>
          <w:szCs w:val="28"/>
        </w:rPr>
        <w:t xml:space="preserve"> городского округа по адресу: 624130, г. Новоуральск, ул. Мичурина, д.20.</w:t>
      </w:r>
    </w:p>
    <w:p w14:paraId="37196769" w14:textId="77777777" w:rsidR="006411C9" w:rsidRPr="00486292" w:rsidRDefault="006411C9" w:rsidP="006411C9">
      <w:pPr>
        <w:spacing w:line="276" w:lineRule="auto"/>
        <w:rPr>
          <w:b/>
          <w:sz w:val="28"/>
          <w:szCs w:val="28"/>
        </w:rPr>
      </w:pPr>
      <w:r w:rsidRPr="00486292">
        <w:rPr>
          <w:b/>
          <w:sz w:val="28"/>
          <w:szCs w:val="28"/>
        </w:rPr>
        <w:t>4. Цель и задачи конкурсного мероприятия.</w:t>
      </w:r>
    </w:p>
    <w:p w14:paraId="64A0E602" w14:textId="77777777" w:rsidR="006411C9" w:rsidRDefault="006411C9" w:rsidP="006411C9">
      <w:pPr>
        <w:spacing w:line="276" w:lineRule="auto"/>
        <w:rPr>
          <w:sz w:val="28"/>
          <w:szCs w:val="28"/>
        </w:rPr>
      </w:pPr>
      <w:r w:rsidRPr="00486292">
        <w:rPr>
          <w:sz w:val="28"/>
          <w:szCs w:val="28"/>
        </w:rPr>
        <w:t>Основная цель - приобщение детей к искусству, развитие их творческих способностей и приобретение ими начальных профессиональных навыков.</w:t>
      </w:r>
    </w:p>
    <w:p w14:paraId="4AF77618" w14:textId="77777777" w:rsidR="006411C9" w:rsidRPr="00486292" w:rsidRDefault="006411C9" w:rsidP="006411C9">
      <w:pPr>
        <w:spacing w:line="276" w:lineRule="auto"/>
        <w:rPr>
          <w:bCs/>
          <w:sz w:val="28"/>
          <w:szCs w:val="28"/>
        </w:rPr>
      </w:pPr>
      <w:r w:rsidRPr="00486292">
        <w:rPr>
          <w:sz w:val="28"/>
          <w:szCs w:val="28"/>
        </w:rPr>
        <w:t>Задачи:</w:t>
      </w:r>
    </w:p>
    <w:p w14:paraId="127A5787" w14:textId="77777777" w:rsidR="006411C9" w:rsidRPr="00486292" w:rsidRDefault="006411C9" w:rsidP="006411C9">
      <w:pPr>
        <w:spacing w:line="276" w:lineRule="auto"/>
        <w:rPr>
          <w:sz w:val="28"/>
          <w:szCs w:val="28"/>
        </w:rPr>
      </w:pPr>
      <w:r w:rsidRPr="00486292">
        <w:rPr>
          <w:sz w:val="28"/>
          <w:szCs w:val="28"/>
        </w:rPr>
        <w:t>- поиск и поддержка талантливых детей;</w:t>
      </w:r>
    </w:p>
    <w:p w14:paraId="7A7CA397" w14:textId="77777777" w:rsidR="006411C9" w:rsidRPr="00486292" w:rsidRDefault="006411C9" w:rsidP="006411C9">
      <w:pPr>
        <w:spacing w:line="276" w:lineRule="auto"/>
        <w:rPr>
          <w:sz w:val="28"/>
          <w:szCs w:val="28"/>
        </w:rPr>
      </w:pPr>
      <w:r w:rsidRPr="00486292">
        <w:rPr>
          <w:sz w:val="28"/>
          <w:szCs w:val="28"/>
        </w:rPr>
        <w:t>- возрождение духовности, восстановление в общественном сознании семейных ценностей и патриотизма;</w:t>
      </w:r>
    </w:p>
    <w:p w14:paraId="1A9CD7FC" w14:textId="77777777" w:rsidR="006411C9" w:rsidRPr="00486292" w:rsidRDefault="006411C9" w:rsidP="006411C9">
      <w:pPr>
        <w:spacing w:line="276" w:lineRule="auto"/>
        <w:rPr>
          <w:sz w:val="28"/>
          <w:szCs w:val="28"/>
        </w:rPr>
      </w:pPr>
      <w:r w:rsidRPr="00486292">
        <w:rPr>
          <w:sz w:val="28"/>
          <w:szCs w:val="28"/>
        </w:rPr>
        <w:t>- воспитание нравственно-эстетического отношения к миру, чувства патриотизма, углубление художественно-познавательных интересов;</w:t>
      </w:r>
    </w:p>
    <w:p w14:paraId="0E16A967" w14:textId="77777777" w:rsidR="006411C9" w:rsidRPr="00486292" w:rsidRDefault="006411C9" w:rsidP="006411C9">
      <w:pPr>
        <w:spacing w:line="276" w:lineRule="auto"/>
        <w:rPr>
          <w:sz w:val="28"/>
          <w:szCs w:val="28"/>
        </w:rPr>
      </w:pPr>
      <w:r>
        <w:rPr>
          <w:sz w:val="28"/>
          <w:szCs w:val="28"/>
        </w:rPr>
        <w:t>- знакомство</w:t>
      </w:r>
      <w:r w:rsidRPr="00486292">
        <w:rPr>
          <w:sz w:val="28"/>
          <w:szCs w:val="28"/>
        </w:rPr>
        <w:t xml:space="preserve"> с особенностями образного воплощения тем войны и мира в произведениях искусства;</w:t>
      </w:r>
    </w:p>
    <w:p w14:paraId="166D9981" w14:textId="77777777" w:rsidR="006411C9" w:rsidRPr="00486292" w:rsidRDefault="006411C9" w:rsidP="006411C9">
      <w:pPr>
        <w:spacing w:line="276" w:lineRule="auto"/>
        <w:rPr>
          <w:sz w:val="28"/>
          <w:szCs w:val="28"/>
        </w:rPr>
      </w:pPr>
      <w:r w:rsidRPr="00486292">
        <w:rPr>
          <w:sz w:val="28"/>
          <w:szCs w:val="28"/>
        </w:rPr>
        <w:t>-развитие эстетической отзывчивости к произведениям разных видов искусств, творческих способностей подростков.</w:t>
      </w:r>
    </w:p>
    <w:p w14:paraId="66A684FA" w14:textId="77777777" w:rsidR="006411C9" w:rsidRPr="00486292" w:rsidRDefault="006411C9" w:rsidP="006411C9">
      <w:pPr>
        <w:spacing w:line="276" w:lineRule="auto"/>
        <w:rPr>
          <w:b/>
          <w:bCs/>
          <w:sz w:val="28"/>
          <w:szCs w:val="28"/>
        </w:rPr>
      </w:pPr>
      <w:r w:rsidRPr="00486292">
        <w:rPr>
          <w:b/>
          <w:bCs/>
          <w:sz w:val="28"/>
          <w:szCs w:val="28"/>
        </w:rPr>
        <w:t>5. Условия проведения Выставки-конкурса:</w:t>
      </w:r>
    </w:p>
    <w:p w14:paraId="1D486ABA" w14:textId="77777777" w:rsidR="006411C9" w:rsidRPr="00486292" w:rsidRDefault="006411C9" w:rsidP="006411C9">
      <w:pPr>
        <w:spacing w:line="276" w:lineRule="auto"/>
        <w:rPr>
          <w:bCs/>
          <w:sz w:val="28"/>
          <w:szCs w:val="28"/>
        </w:rPr>
      </w:pPr>
      <w:r w:rsidRPr="00486292">
        <w:rPr>
          <w:sz w:val="28"/>
          <w:szCs w:val="28"/>
        </w:rPr>
        <w:t xml:space="preserve">5.1. </w:t>
      </w:r>
      <w:r w:rsidRPr="00486292">
        <w:rPr>
          <w:bCs/>
          <w:sz w:val="28"/>
          <w:szCs w:val="28"/>
        </w:rPr>
        <w:t>Выставка-конкурс проводится</w:t>
      </w:r>
      <w:r>
        <w:rPr>
          <w:bCs/>
          <w:sz w:val="28"/>
          <w:szCs w:val="28"/>
        </w:rPr>
        <w:t xml:space="preserve"> </w:t>
      </w:r>
      <w:r w:rsidRPr="00486292">
        <w:rPr>
          <w:bCs/>
          <w:sz w:val="28"/>
          <w:szCs w:val="28"/>
        </w:rPr>
        <w:t>по номинациям:</w:t>
      </w:r>
    </w:p>
    <w:p w14:paraId="7E33175E" w14:textId="77777777" w:rsidR="006411C9" w:rsidRPr="00486292" w:rsidRDefault="006411C9" w:rsidP="006411C9">
      <w:pPr>
        <w:spacing w:line="276" w:lineRule="auto"/>
        <w:rPr>
          <w:bCs/>
          <w:sz w:val="28"/>
          <w:szCs w:val="28"/>
        </w:rPr>
      </w:pPr>
      <w:r w:rsidRPr="00486292">
        <w:rPr>
          <w:bCs/>
          <w:sz w:val="28"/>
          <w:szCs w:val="28"/>
        </w:rPr>
        <w:t>- Станковая композиция: живописные и графические произведения в различных техниках (акварель, гуашь, масло, акрил, карандаш, тушь мягкие материалы, печатная графика и др.);</w:t>
      </w:r>
    </w:p>
    <w:p w14:paraId="09145B07" w14:textId="77777777" w:rsidR="006411C9" w:rsidRDefault="006411C9" w:rsidP="006411C9">
      <w:pPr>
        <w:spacing w:line="276" w:lineRule="auto"/>
        <w:rPr>
          <w:sz w:val="28"/>
          <w:szCs w:val="28"/>
        </w:rPr>
      </w:pPr>
      <w:r w:rsidRPr="00486292">
        <w:rPr>
          <w:bCs/>
          <w:sz w:val="28"/>
          <w:szCs w:val="28"/>
        </w:rPr>
        <w:t>- История искусств</w:t>
      </w:r>
      <w:r w:rsidRPr="00486292">
        <w:rPr>
          <w:sz w:val="28"/>
          <w:szCs w:val="28"/>
        </w:rPr>
        <w:t>.</w:t>
      </w:r>
    </w:p>
    <w:p w14:paraId="04C29AFF" w14:textId="77777777" w:rsidR="006411C9" w:rsidRPr="00486292" w:rsidRDefault="006411C9" w:rsidP="006411C9">
      <w:pPr>
        <w:spacing w:line="276" w:lineRule="auto"/>
        <w:rPr>
          <w:b/>
          <w:sz w:val="28"/>
          <w:szCs w:val="28"/>
        </w:rPr>
      </w:pPr>
      <w:r w:rsidRPr="00486292">
        <w:rPr>
          <w:b/>
          <w:sz w:val="28"/>
          <w:szCs w:val="28"/>
        </w:rPr>
        <w:t>6. Участники и возрастные категории:</w:t>
      </w:r>
    </w:p>
    <w:p w14:paraId="38C0CFD3" w14:textId="77777777" w:rsidR="006411C9" w:rsidRPr="00486292" w:rsidRDefault="006411C9" w:rsidP="006411C9">
      <w:pPr>
        <w:spacing w:line="276" w:lineRule="auto"/>
        <w:rPr>
          <w:sz w:val="28"/>
          <w:szCs w:val="28"/>
        </w:rPr>
      </w:pPr>
      <w:r w:rsidRPr="00486292">
        <w:rPr>
          <w:bCs/>
          <w:sz w:val="28"/>
          <w:szCs w:val="28"/>
        </w:rPr>
        <w:t xml:space="preserve">6.1. </w:t>
      </w:r>
      <w:r w:rsidRPr="00486292">
        <w:rPr>
          <w:sz w:val="28"/>
          <w:szCs w:val="28"/>
        </w:rPr>
        <w:t>К участию в Выставке-конкурсе приглашаются обучающиеся ДХШ, ДШИ, кружков и студий изобразительного искусства Свердловской области.</w:t>
      </w:r>
    </w:p>
    <w:p w14:paraId="57F1AB6A" w14:textId="77777777" w:rsidR="006411C9" w:rsidRPr="00486292" w:rsidRDefault="006411C9" w:rsidP="006411C9">
      <w:pPr>
        <w:spacing w:line="276" w:lineRule="auto"/>
        <w:rPr>
          <w:sz w:val="28"/>
          <w:szCs w:val="28"/>
        </w:rPr>
      </w:pPr>
      <w:r w:rsidRPr="00486292">
        <w:rPr>
          <w:bCs/>
          <w:sz w:val="28"/>
          <w:szCs w:val="28"/>
        </w:rPr>
        <w:t xml:space="preserve">6.2. </w:t>
      </w:r>
      <w:r w:rsidRPr="00486292">
        <w:rPr>
          <w:sz w:val="28"/>
          <w:szCs w:val="28"/>
        </w:rPr>
        <w:t>Номинация «Станковая композиция» проводится по возрастным группам:</w:t>
      </w:r>
    </w:p>
    <w:p w14:paraId="6D49F292" w14:textId="77777777" w:rsidR="006411C9" w:rsidRPr="00486292" w:rsidRDefault="006411C9" w:rsidP="006411C9">
      <w:pPr>
        <w:spacing w:line="276" w:lineRule="auto"/>
        <w:rPr>
          <w:bCs/>
          <w:sz w:val="28"/>
          <w:szCs w:val="28"/>
        </w:rPr>
      </w:pPr>
      <w:r w:rsidRPr="00486292">
        <w:rPr>
          <w:bCs/>
          <w:sz w:val="28"/>
          <w:szCs w:val="28"/>
        </w:rPr>
        <w:t>- 6-7 лет;</w:t>
      </w:r>
    </w:p>
    <w:p w14:paraId="48EBCEEA" w14:textId="77777777" w:rsidR="006411C9" w:rsidRPr="00486292" w:rsidRDefault="006411C9" w:rsidP="006411C9">
      <w:pPr>
        <w:spacing w:line="276" w:lineRule="auto"/>
        <w:rPr>
          <w:bCs/>
          <w:sz w:val="28"/>
          <w:szCs w:val="28"/>
        </w:rPr>
      </w:pPr>
      <w:r w:rsidRPr="00486292">
        <w:rPr>
          <w:bCs/>
          <w:sz w:val="28"/>
          <w:szCs w:val="28"/>
        </w:rPr>
        <w:t>- 8-10 лет;</w:t>
      </w:r>
    </w:p>
    <w:p w14:paraId="196DB4DC" w14:textId="77777777" w:rsidR="006411C9" w:rsidRPr="00486292" w:rsidRDefault="006411C9" w:rsidP="006411C9">
      <w:pPr>
        <w:spacing w:line="276" w:lineRule="auto"/>
        <w:rPr>
          <w:bCs/>
          <w:sz w:val="28"/>
          <w:szCs w:val="28"/>
        </w:rPr>
      </w:pPr>
      <w:r w:rsidRPr="00486292">
        <w:rPr>
          <w:bCs/>
          <w:sz w:val="28"/>
          <w:szCs w:val="28"/>
        </w:rPr>
        <w:t>- 11-13 лет;</w:t>
      </w:r>
    </w:p>
    <w:p w14:paraId="20C02B33" w14:textId="77777777" w:rsidR="006411C9" w:rsidRPr="00486292" w:rsidRDefault="006411C9" w:rsidP="006411C9">
      <w:pPr>
        <w:spacing w:line="276" w:lineRule="auto"/>
        <w:rPr>
          <w:bCs/>
          <w:sz w:val="28"/>
          <w:szCs w:val="28"/>
        </w:rPr>
      </w:pPr>
      <w:r w:rsidRPr="00486292">
        <w:rPr>
          <w:bCs/>
          <w:sz w:val="28"/>
          <w:szCs w:val="28"/>
        </w:rPr>
        <w:lastRenderedPageBreak/>
        <w:t>- 14-17 лет.</w:t>
      </w:r>
    </w:p>
    <w:p w14:paraId="0745FDC0" w14:textId="77777777" w:rsidR="006411C9" w:rsidRPr="00486292" w:rsidRDefault="006411C9" w:rsidP="006411C9">
      <w:pPr>
        <w:spacing w:line="276" w:lineRule="auto"/>
        <w:rPr>
          <w:sz w:val="28"/>
          <w:szCs w:val="28"/>
        </w:rPr>
      </w:pPr>
      <w:r w:rsidRPr="00486292">
        <w:rPr>
          <w:sz w:val="28"/>
          <w:szCs w:val="28"/>
        </w:rPr>
        <w:t>Номинация «История искусств» проводится по возрастным группам:</w:t>
      </w:r>
    </w:p>
    <w:p w14:paraId="23246766" w14:textId="77777777" w:rsidR="006411C9" w:rsidRPr="00486292" w:rsidRDefault="006411C9" w:rsidP="006411C9">
      <w:pPr>
        <w:spacing w:line="276" w:lineRule="auto"/>
        <w:rPr>
          <w:sz w:val="28"/>
          <w:szCs w:val="28"/>
        </w:rPr>
      </w:pPr>
      <w:r w:rsidRPr="00486292">
        <w:rPr>
          <w:sz w:val="28"/>
          <w:szCs w:val="28"/>
        </w:rPr>
        <w:t>- средняя группа (13 – 14 лет);</w:t>
      </w:r>
    </w:p>
    <w:p w14:paraId="469F73D2" w14:textId="77777777" w:rsidR="006411C9" w:rsidRDefault="006411C9" w:rsidP="006411C9">
      <w:pPr>
        <w:spacing w:line="276" w:lineRule="auto"/>
        <w:rPr>
          <w:sz w:val="28"/>
          <w:szCs w:val="28"/>
        </w:rPr>
      </w:pPr>
      <w:r w:rsidRPr="00486292">
        <w:rPr>
          <w:sz w:val="28"/>
          <w:szCs w:val="28"/>
        </w:rPr>
        <w:t>- старшая группа (15 – 17 лет).</w:t>
      </w:r>
    </w:p>
    <w:p w14:paraId="040014BA" w14:textId="77777777" w:rsidR="006411C9" w:rsidRPr="00486292" w:rsidRDefault="006411C9" w:rsidP="006411C9">
      <w:pPr>
        <w:spacing w:line="276" w:lineRule="auto"/>
        <w:rPr>
          <w:b/>
          <w:bCs/>
          <w:sz w:val="28"/>
          <w:szCs w:val="28"/>
        </w:rPr>
      </w:pPr>
      <w:r w:rsidRPr="00486292">
        <w:rPr>
          <w:b/>
          <w:bCs/>
          <w:sz w:val="28"/>
          <w:szCs w:val="28"/>
        </w:rPr>
        <w:t xml:space="preserve">7. Конкурсные требования: </w:t>
      </w:r>
    </w:p>
    <w:p w14:paraId="1227E297" w14:textId="77777777" w:rsidR="006411C9" w:rsidRPr="00486292" w:rsidRDefault="006411C9" w:rsidP="006411C9">
      <w:pPr>
        <w:spacing w:line="276" w:lineRule="auto"/>
        <w:rPr>
          <w:sz w:val="28"/>
          <w:szCs w:val="28"/>
        </w:rPr>
      </w:pPr>
      <w:r w:rsidRPr="00486292">
        <w:rPr>
          <w:bCs/>
          <w:sz w:val="28"/>
          <w:szCs w:val="28"/>
        </w:rPr>
        <w:t xml:space="preserve">7.1.  </w:t>
      </w:r>
      <w:r w:rsidRPr="00486292">
        <w:rPr>
          <w:sz w:val="28"/>
          <w:szCs w:val="28"/>
        </w:rPr>
        <w:t xml:space="preserve">Каждая школа-участник предоставляет не более 10 станковых работ. </w:t>
      </w:r>
    </w:p>
    <w:p w14:paraId="1F2C651E" w14:textId="77777777" w:rsidR="006411C9" w:rsidRPr="00486292" w:rsidRDefault="006411C9" w:rsidP="006411C9">
      <w:pPr>
        <w:spacing w:line="276" w:lineRule="auto"/>
        <w:rPr>
          <w:sz w:val="28"/>
          <w:szCs w:val="28"/>
        </w:rPr>
      </w:pPr>
      <w:r w:rsidRPr="00486292">
        <w:rPr>
          <w:sz w:val="28"/>
          <w:szCs w:val="28"/>
        </w:rPr>
        <w:t>7.2. От каждого участника принимается не более 1 работы. Конкурсные работы должны быть оформлены в паспарту шириной 5 сантиметров.</w:t>
      </w:r>
    </w:p>
    <w:p w14:paraId="052FF476" w14:textId="77777777" w:rsidR="006411C9" w:rsidRPr="00486292" w:rsidRDefault="006411C9" w:rsidP="006411C9">
      <w:pPr>
        <w:spacing w:line="276" w:lineRule="auto"/>
        <w:rPr>
          <w:sz w:val="28"/>
          <w:szCs w:val="28"/>
        </w:rPr>
      </w:pPr>
      <w:r w:rsidRPr="00486292">
        <w:rPr>
          <w:sz w:val="28"/>
          <w:szCs w:val="28"/>
        </w:rPr>
        <w:t>7.3. Учреждения, направляющие работы для участия в Выставке-конкурсе должны предоставить список работ (в 2-х экземплярах). К спискам приложить этикетки. Второй экземпляр этикеток прикрепить с обратной стороны работ. Этикетки с лицевой стороны прикрепляются в момент формирования экспозиции.</w:t>
      </w:r>
    </w:p>
    <w:p w14:paraId="1BC20E10" w14:textId="77777777" w:rsidR="006411C9" w:rsidRPr="00486292" w:rsidRDefault="006411C9" w:rsidP="006411C9">
      <w:pPr>
        <w:spacing w:line="276" w:lineRule="auto"/>
        <w:rPr>
          <w:sz w:val="28"/>
          <w:szCs w:val="28"/>
        </w:rPr>
      </w:pPr>
      <w:r w:rsidRPr="00486292">
        <w:rPr>
          <w:sz w:val="28"/>
          <w:szCs w:val="28"/>
        </w:rPr>
        <w:t>7.4. Оформление этикеток по следующему образцу (</w:t>
      </w:r>
      <w:r w:rsidRPr="00486292">
        <w:rPr>
          <w:sz w:val="28"/>
          <w:szCs w:val="28"/>
          <w:lang w:val="en-US"/>
        </w:rPr>
        <w:t>Times</w:t>
      </w:r>
      <w:r w:rsidRPr="00486292">
        <w:rPr>
          <w:sz w:val="28"/>
          <w:szCs w:val="28"/>
        </w:rPr>
        <w:t xml:space="preserve"> </w:t>
      </w:r>
      <w:r w:rsidRPr="00486292">
        <w:rPr>
          <w:sz w:val="28"/>
          <w:szCs w:val="28"/>
          <w:lang w:val="en-US"/>
        </w:rPr>
        <w:t>New</w:t>
      </w:r>
      <w:r w:rsidRPr="00486292">
        <w:rPr>
          <w:sz w:val="28"/>
          <w:szCs w:val="28"/>
        </w:rPr>
        <w:t xml:space="preserve"> </w:t>
      </w:r>
      <w:r w:rsidRPr="00486292">
        <w:rPr>
          <w:sz w:val="28"/>
          <w:szCs w:val="28"/>
          <w:lang w:val="en-US"/>
        </w:rPr>
        <w:t>Roman</w:t>
      </w:r>
      <w:r w:rsidRPr="00486292">
        <w:rPr>
          <w:sz w:val="28"/>
          <w:szCs w:val="28"/>
        </w:rPr>
        <w:t xml:space="preserve">, 14 кегль, интервал одинарный, выравнивание по центру): </w:t>
      </w:r>
    </w:p>
    <w:p w14:paraId="7EA24251" w14:textId="77777777" w:rsidR="006411C9" w:rsidRPr="00486292" w:rsidRDefault="006411C9" w:rsidP="006411C9">
      <w:pPr>
        <w:spacing w:line="276" w:lineRule="auto"/>
        <w:rPr>
          <w:sz w:val="28"/>
          <w:szCs w:val="28"/>
        </w:rPr>
      </w:pPr>
    </w:p>
    <w:tbl>
      <w:tblPr>
        <w:tblW w:w="6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95"/>
      </w:tblGrid>
      <w:tr w:rsidR="006411C9" w:rsidRPr="00486292" w14:paraId="42637705" w14:textId="77777777" w:rsidTr="008703CD">
        <w:trPr>
          <w:trHeight w:val="1899"/>
          <w:jc w:val="center"/>
        </w:trPr>
        <w:tc>
          <w:tcPr>
            <w:tcW w:w="6198" w:type="dxa"/>
            <w:tcBorders>
              <w:top w:val="single" w:sz="4" w:space="0" w:color="000000"/>
              <w:left w:val="single" w:sz="4" w:space="0" w:color="000000"/>
              <w:bottom w:val="single" w:sz="4" w:space="0" w:color="000000"/>
              <w:right w:val="single" w:sz="4" w:space="0" w:color="000000"/>
            </w:tcBorders>
            <w:hideMark/>
          </w:tcPr>
          <w:p w14:paraId="31D71AB5" w14:textId="77777777" w:rsidR="006411C9" w:rsidRPr="00486292" w:rsidRDefault="006411C9" w:rsidP="008703CD">
            <w:pPr>
              <w:spacing w:line="276" w:lineRule="auto"/>
              <w:jc w:val="center"/>
              <w:rPr>
                <w:b/>
                <w:bCs/>
                <w:sz w:val="28"/>
                <w:szCs w:val="28"/>
              </w:rPr>
            </w:pPr>
            <w:r w:rsidRPr="00486292">
              <w:rPr>
                <w:b/>
                <w:bCs/>
                <w:sz w:val="28"/>
                <w:szCs w:val="28"/>
              </w:rPr>
              <w:t>Иванова Мария, 10 лет</w:t>
            </w:r>
          </w:p>
          <w:p w14:paraId="24286035" w14:textId="77777777" w:rsidR="006411C9" w:rsidRPr="00486292" w:rsidRDefault="006411C9" w:rsidP="008703CD">
            <w:pPr>
              <w:spacing w:line="276" w:lineRule="auto"/>
              <w:jc w:val="center"/>
              <w:rPr>
                <w:b/>
                <w:bCs/>
                <w:sz w:val="28"/>
                <w:szCs w:val="28"/>
              </w:rPr>
            </w:pPr>
            <w:r w:rsidRPr="00486292">
              <w:rPr>
                <w:b/>
                <w:bCs/>
                <w:sz w:val="28"/>
                <w:szCs w:val="28"/>
              </w:rPr>
              <w:t>«Русский богатырь»</w:t>
            </w:r>
          </w:p>
          <w:p w14:paraId="3BFF8B8C" w14:textId="77777777" w:rsidR="006411C9" w:rsidRPr="00486292" w:rsidRDefault="006411C9" w:rsidP="008703CD">
            <w:pPr>
              <w:spacing w:line="276" w:lineRule="auto"/>
              <w:jc w:val="center"/>
              <w:rPr>
                <w:sz w:val="28"/>
                <w:szCs w:val="28"/>
              </w:rPr>
            </w:pPr>
            <w:r>
              <w:rPr>
                <w:sz w:val="28"/>
                <w:szCs w:val="28"/>
              </w:rPr>
              <w:t>гуашь, 2023</w:t>
            </w:r>
            <w:r w:rsidRPr="00486292">
              <w:rPr>
                <w:sz w:val="28"/>
                <w:szCs w:val="28"/>
              </w:rPr>
              <w:t xml:space="preserve"> г.</w:t>
            </w:r>
          </w:p>
          <w:p w14:paraId="55995FD6" w14:textId="77777777" w:rsidR="006411C9" w:rsidRPr="00486292" w:rsidRDefault="006411C9" w:rsidP="008703CD">
            <w:pPr>
              <w:spacing w:line="276" w:lineRule="auto"/>
              <w:jc w:val="center"/>
              <w:rPr>
                <w:sz w:val="28"/>
                <w:szCs w:val="28"/>
              </w:rPr>
            </w:pPr>
            <w:r w:rsidRPr="00486292">
              <w:rPr>
                <w:sz w:val="28"/>
                <w:szCs w:val="28"/>
              </w:rPr>
              <w:t>Преподаватель Цветкова Татьяна Валерьевна</w:t>
            </w:r>
          </w:p>
          <w:p w14:paraId="77FE76BF" w14:textId="77777777" w:rsidR="006411C9" w:rsidRPr="00486292" w:rsidRDefault="006411C9" w:rsidP="008703CD">
            <w:pPr>
              <w:spacing w:line="276" w:lineRule="auto"/>
              <w:jc w:val="center"/>
              <w:rPr>
                <w:sz w:val="28"/>
                <w:szCs w:val="28"/>
              </w:rPr>
            </w:pPr>
            <w:r w:rsidRPr="00486292">
              <w:rPr>
                <w:sz w:val="28"/>
                <w:szCs w:val="28"/>
              </w:rPr>
              <w:t>МБУ</w:t>
            </w:r>
            <w:r>
              <w:rPr>
                <w:sz w:val="28"/>
                <w:szCs w:val="28"/>
              </w:rPr>
              <w:t xml:space="preserve"> </w:t>
            </w:r>
            <w:r w:rsidRPr="00486292">
              <w:rPr>
                <w:sz w:val="28"/>
                <w:szCs w:val="28"/>
              </w:rPr>
              <w:t>ДО «Детская художественная школа» НГО</w:t>
            </w:r>
          </w:p>
          <w:p w14:paraId="781E6DB3" w14:textId="77777777" w:rsidR="006411C9" w:rsidRPr="00486292" w:rsidRDefault="006411C9" w:rsidP="008703CD">
            <w:pPr>
              <w:spacing w:line="276" w:lineRule="auto"/>
              <w:jc w:val="center"/>
              <w:rPr>
                <w:sz w:val="28"/>
                <w:szCs w:val="28"/>
              </w:rPr>
            </w:pPr>
            <w:r w:rsidRPr="00486292">
              <w:rPr>
                <w:sz w:val="28"/>
                <w:szCs w:val="28"/>
              </w:rPr>
              <w:t xml:space="preserve">г. Новоуральск, </w:t>
            </w:r>
            <w:r>
              <w:rPr>
                <w:sz w:val="28"/>
                <w:szCs w:val="28"/>
              </w:rPr>
              <w:t>2023</w:t>
            </w:r>
            <w:r w:rsidRPr="00486292">
              <w:rPr>
                <w:sz w:val="28"/>
                <w:szCs w:val="28"/>
              </w:rPr>
              <w:t xml:space="preserve"> год</w:t>
            </w:r>
          </w:p>
        </w:tc>
      </w:tr>
    </w:tbl>
    <w:p w14:paraId="7CD9D28E" w14:textId="77777777" w:rsidR="006411C9" w:rsidRPr="00486292" w:rsidRDefault="006411C9" w:rsidP="006411C9">
      <w:pPr>
        <w:spacing w:line="276" w:lineRule="auto"/>
        <w:rPr>
          <w:sz w:val="28"/>
          <w:szCs w:val="28"/>
        </w:rPr>
      </w:pPr>
    </w:p>
    <w:p w14:paraId="4B6F8653" w14:textId="77777777" w:rsidR="006411C9" w:rsidRDefault="006411C9" w:rsidP="006411C9">
      <w:pPr>
        <w:spacing w:line="276" w:lineRule="auto"/>
        <w:rPr>
          <w:sz w:val="28"/>
          <w:szCs w:val="28"/>
        </w:rPr>
      </w:pPr>
      <w:r w:rsidRPr="00486292">
        <w:rPr>
          <w:sz w:val="28"/>
          <w:szCs w:val="28"/>
        </w:rPr>
        <w:t xml:space="preserve">7.5. Тема Выставки-конкурса: </w:t>
      </w:r>
    </w:p>
    <w:p w14:paraId="1080F7FF" w14:textId="77777777" w:rsidR="006411C9" w:rsidRPr="00486292" w:rsidRDefault="006411C9" w:rsidP="006411C9">
      <w:pPr>
        <w:spacing w:line="276" w:lineRule="auto"/>
        <w:rPr>
          <w:sz w:val="28"/>
          <w:szCs w:val="28"/>
        </w:rPr>
      </w:pPr>
    </w:p>
    <w:p w14:paraId="3EB69CF2" w14:textId="77777777" w:rsidR="006411C9" w:rsidRPr="00486292" w:rsidRDefault="006411C9" w:rsidP="006411C9">
      <w:pPr>
        <w:spacing w:line="276" w:lineRule="auto"/>
        <w:jc w:val="center"/>
        <w:rPr>
          <w:b/>
          <w:sz w:val="28"/>
          <w:szCs w:val="28"/>
        </w:rPr>
      </w:pPr>
      <w:r w:rsidRPr="00486292">
        <w:rPr>
          <w:b/>
          <w:sz w:val="28"/>
          <w:szCs w:val="28"/>
        </w:rPr>
        <w:t>«ГЕРОЯМИ НЕ РОЖДАЮТСЯ»</w:t>
      </w:r>
    </w:p>
    <w:p w14:paraId="7EAFC94D" w14:textId="77777777" w:rsidR="006411C9" w:rsidRDefault="006411C9" w:rsidP="006411C9">
      <w:pPr>
        <w:spacing w:line="276" w:lineRule="auto"/>
        <w:jc w:val="center"/>
        <w:rPr>
          <w:b/>
          <w:sz w:val="28"/>
          <w:szCs w:val="28"/>
        </w:rPr>
      </w:pPr>
      <w:r w:rsidRPr="00486292">
        <w:rPr>
          <w:b/>
          <w:sz w:val="28"/>
          <w:szCs w:val="28"/>
        </w:rPr>
        <w:t>(Созидание, труд и ратный подвиг во славу России)</w:t>
      </w:r>
    </w:p>
    <w:p w14:paraId="38CA8390" w14:textId="77777777" w:rsidR="006411C9" w:rsidRPr="00486292" w:rsidRDefault="006411C9" w:rsidP="006411C9">
      <w:pPr>
        <w:spacing w:line="276" w:lineRule="auto"/>
        <w:jc w:val="center"/>
        <w:rPr>
          <w:b/>
          <w:sz w:val="28"/>
          <w:szCs w:val="28"/>
        </w:rPr>
      </w:pPr>
    </w:p>
    <w:p w14:paraId="4C25F711" w14:textId="77777777" w:rsidR="006411C9" w:rsidRDefault="006411C9" w:rsidP="006411C9">
      <w:pPr>
        <w:spacing w:line="276" w:lineRule="auto"/>
        <w:rPr>
          <w:sz w:val="28"/>
          <w:szCs w:val="28"/>
        </w:rPr>
      </w:pPr>
      <w:r w:rsidRPr="00486292">
        <w:rPr>
          <w:sz w:val="28"/>
          <w:szCs w:val="28"/>
        </w:rPr>
        <w:t xml:space="preserve">На конкурс принимаются работы </w:t>
      </w:r>
      <w:r w:rsidRPr="00BA0B4F">
        <w:rPr>
          <w:sz w:val="28"/>
          <w:szCs w:val="28"/>
          <w:u w:val="single"/>
        </w:rPr>
        <w:t>композиция</w:t>
      </w:r>
      <w:r>
        <w:rPr>
          <w:sz w:val="28"/>
          <w:szCs w:val="28"/>
        </w:rPr>
        <w:t xml:space="preserve"> </w:t>
      </w:r>
      <w:r>
        <w:rPr>
          <w:sz w:val="28"/>
          <w:szCs w:val="28"/>
          <w:u w:val="single"/>
        </w:rPr>
        <w:t xml:space="preserve">бытового и исторического </w:t>
      </w:r>
      <w:r w:rsidRPr="00486292">
        <w:rPr>
          <w:sz w:val="28"/>
          <w:szCs w:val="28"/>
          <w:u w:val="single"/>
        </w:rPr>
        <w:t>жанров</w:t>
      </w:r>
      <w:r>
        <w:rPr>
          <w:sz w:val="28"/>
          <w:szCs w:val="28"/>
          <w:u w:val="single"/>
        </w:rPr>
        <w:t>, тематический натюрморт</w:t>
      </w:r>
      <w:r w:rsidRPr="00486292">
        <w:rPr>
          <w:sz w:val="28"/>
          <w:szCs w:val="28"/>
          <w:u w:val="single"/>
        </w:rPr>
        <w:t xml:space="preserve"> </w:t>
      </w:r>
      <w:r w:rsidRPr="00486292">
        <w:rPr>
          <w:sz w:val="28"/>
          <w:szCs w:val="28"/>
        </w:rPr>
        <w:t xml:space="preserve">о судьбоносных для России свершениях и подвигах конкретных россиян (правителей и руководителей государства, первооткрывателей, ученых, космонавтов, защитников Отечества, спортсменов и др.), которые прославили нашу Родину в прошлом и прославляют в настоящем.  </w:t>
      </w:r>
    </w:p>
    <w:p w14:paraId="50DFA00D" w14:textId="77777777" w:rsidR="006411C9" w:rsidRPr="00486292" w:rsidRDefault="006411C9" w:rsidP="006411C9">
      <w:pPr>
        <w:spacing w:line="276" w:lineRule="auto"/>
        <w:rPr>
          <w:sz w:val="28"/>
          <w:szCs w:val="28"/>
        </w:rPr>
      </w:pPr>
      <w:r w:rsidRPr="00486292">
        <w:rPr>
          <w:sz w:val="28"/>
          <w:szCs w:val="28"/>
        </w:rPr>
        <w:t>7.6. Критерии оценки конкурсных работ:</w:t>
      </w:r>
    </w:p>
    <w:p w14:paraId="2E0BE73E" w14:textId="77777777" w:rsidR="006411C9" w:rsidRPr="00486292" w:rsidRDefault="006411C9" w:rsidP="006411C9">
      <w:pPr>
        <w:spacing w:line="276" w:lineRule="auto"/>
        <w:rPr>
          <w:sz w:val="28"/>
          <w:szCs w:val="28"/>
        </w:rPr>
      </w:pPr>
      <w:r w:rsidRPr="00486292">
        <w:rPr>
          <w:sz w:val="28"/>
          <w:szCs w:val="28"/>
        </w:rPr>
        <w:t>- идейное содержание, целостность композиции, соответствие выбранной теме;</w:t>
      </w:r>
    </w:p>
    <w:p w14:paraId="19B30B2B" w14:textId="77777777" w:rsidR="006411C9" w:rsidRPr="00486292" w:rsidRDefault="006411C9" w:rsidP="006411C9">
      <w:pPr>
        <w:spacing w:line="276" w:lineRule="auto"/>
        <w:rPr>
          <w:sz w:val="28"/>
          <w:szCs w:val="28"/>
        </w:rPr>
      </w:pPr>
      <w:r w:rsidRPr="00486292">
        <w:rPr>
          <w:sz w:val="28"/>
          <w:szCs w:val="28"/>
        </w:rPr>
        <w:t>- образность и выразительность;</w:t>
      </w:r>
    </w:p>
    <w:p w14:paraId="04C03BB4" w14:textId="77777777" w:rsidR="006411C9" w:rsidRPr="00486292" w:rsidRDefault="006411C9" w:rsidP="006411C9">
      <w:pPr>
        <w:spacing w:line="276" w:lineRule="auto"/>
        <w:rPr>
          <w:sz w:val="28"/>
          <w:szCs w:val="28"/>
        </w:rPr>
      </w:pPr>
      <w:r w:rsidRPr="00486292">
        <w:rPr>
          <w:sz w:val="28"/>
          <w:szCs w:val="28"/>
        </w:rPr>
        <w:t>- владение техническими навыками и приёмами работы с материалами художественного творчества;</w:t>
      </w:r>
    </w:p>
    <w:p w14:paraId="5DBF1C04" w14:textId="77777777" w:rsidR="006411C9" w:rsidRPr="00486292" w:rsidRDefault="006411C9" w:rsidP="006411C9">
      <w:pPr>
        <w:spacing w:line="276" w:lineRule="auto"/>
        <w:rPr>
          <w:sz w:val="28"/>
          <w:szCs w:val="28"/>
        </w:rPr>
      </w:pPr>
      <w:r w:rsidRPr="00486292">
        <w:rPr>
          <w:sz w:val="28"/>
          <w:szCs w:val="28"/>
        </w:rPr>
        <w:t>- самостоятельность в решении замысла.</w:t>
      </w:r>
    </w:p>
    <w:p w14:paraId="07A2A511" w14:textId="77777777" w:rsidR="006411C9" w:rsidRPr="00486292" w:rsidRDefault="006411C9" w:rsidP="006411C9">
      <w:pPr>
        <w:spacing w:line="276" w:lineRule="auto"/>
        <w:rPr>
          <w:sz w:val="28"/>
          <w:szCs w:val="28"/>
        </w:rPr>
      </w:pPr>
      <w:r w:rsidRPr="00486292">
        <w:rPr>
          <w:sz w:val="28"/>
          <w:szCs w:val="28"/>
        </w:rPr>
        <w:t xml:space="preserve">7.7. </w:t>
      </w:r>
      <w:r>
        <w:rPr>
          <w:sz w:val="28"/>
          <w:szCs w:val="28"/>
        </w:rPr>
        <w:t xml:space="preserve">Оригиналы </w:t>
      </w:r>
      <w:proofErr w:type="spellStart"/>
      <w:r>
        <w:rPr>
          <w:sz w:val="28"/>
          <w:szCs w:val="28"/>
        </w:rPr>
        <w:t>к</w:t>
      </w:r>
      <w:r w:rsidRPr="00486292">
        <w:rPr>
          <w:sz w:val="28"/>
          <w:szCs w:val="28"/>
        </w:rPr>
        <w:t>онкурсно</w:t>
      </w:r>
      <w:proofErr w:type="spellEnd"/>
      <w:r w:rsidRPr="00282D09">
        <w:rPr>
          <w:sz w:val="28"/>
          <w:szCs w:val="28"/>
        </w:rPr>
        <w:t xml:space="preserve">-выставочных работ принимаются в период с 09 января по 01 февраля 2024 года по почте или самостоятельно по адресу: 624130, РФ, </w:t>
      </w:r>
      <w:r w:rsidRPr="00282D09">
        <w:rPr>
          <w:sz w:val="28"/>
          <w:szCs w:val="28"/>
        </w:rPr>
        <w:lastRenderedPageBreak/>
        <w:t xml:space="preserve">Свердловская область г. Новоуральск, </w:t>
      </w:r>
      <w:r w:rsidRPr="00486292">
        <w:rPr>
          <w:sz w:val="28"/>
          <w:szCs w:val="28"/>
        </w:rPr>
        <w:t xml:space="preserve">ул. Мичурина, д. 20, МБУ ДО «ДХШ» </w:t>
      </w:r>
      <w:proofErr w:type="spellStart"/>
      <w:r w:rsidRPr="00486292">
        <w:rPr>
          <w:sz w:val="28"/>
          <w:szCs w:val="28"/>
        </w:rPr>
        <w:t>Новоуральского</w:t>
      </w:r>
      <w:proofErr w:type="spellEnd"/>
      <w:r w:rsidRPr="00486292">
        <w:rPr>
          <w:sz w:val="28"/>
          <w:szCs w:val="28"/>
        </w:rPr>
        <w:t xml:space="preserve"> ГО. </w:t>
      </w:r>
    </w:p>
    <w:p w14:paraId="05A327F7" w14:textId="77777777" w:rsidR="006411C9" w:rsidRPr="00486292" w:rsidRDefault="006411C9" w:rsidP="006411C9">
      <w:pPr>
        <w:spacing w:line="276" w:lineRule="auto"/>
        <w:rPr>
          <w:sz w:val="28"/>
          <w:szCs w:val="28"/>
        </w:rPr>
      </w:pPr>
      <w:r w:rsidRPr="00486292">
        <w:rPr>
          <w:sz w:val="28"/>
          <w:szCs w:val="28"/>
        </w:rPr>
        <w:t>7.8. Конкурс в номинации «История искусств» проводится в очной форме на базе Детской художественной школы г. Новоуральска 15 февраля 2024 года. К участию в конкурсе приглашаются не более 6 человек от школы.</w:t>
      </w:r>
    </w:p>
    <w:p w14:paraId="17565277" w14:textId="77777777" w:rsidR="006411C9" w:rsidRPr="00486292" w:rsidRDefault="006411C9" w:rsidP="006411C9">
      <w:pPr>
        <w:spacing w:line="276" w:lineRule="auto"/>
        <w:rPr>
          <w:sz w:val="28"/>
          <w:szCs w:val="28"/>
        </w:rPr>
      </w:pPr>
      <w:r w:rsidRPr="00486292">
        <w:rPr>
          <w:sz w:val="28"/>
          <w:szCs w:val="28"/>
        </w:rPr>
        <w:t xml:space="preserve">Тема конкурса: </w:t>
      </w:r>
      <w:r w:rsidRPr="00486292">
        <w:rPr>
          <w:b/>
          <w:bCs/>
          <w:sz w:val="28"/>
          <w:szCs w:val="28"/>
        </w:rPr>
        <w:t>Героические образы в скульптуре русского классицизма.</w:t>
      </w:r>
    </w:p>
    <w:p w14:paraId="3BC218C4" w14:textId="77777777" w:rsidR="006411C9" w:rsidRPr="00486292" w:rsidRDefault="006411C9" w:rsidP="006411C9">
      <w:pPr>
        <w:spacing w:line="276" w:lineRule="auto"/>
        <w:rPr>
          <w:sz w:val="28"/>
          <w:szCs w:val="28"/>
        </w:rPr>
      </w:pPr>
      <w:r w:rsidRPr="00486292">
        <w:rPr>
          <w:sz w:val="28"/>
          <w:szCs w:val="28"/>
        </w:rPr>
        <w:t xml:space="preserve">Конкурс предполагает письменные ответы на вопросы по заданной теме, искусствоведческий анализ. </w:t>
      </w:r>
    </w:p>
    <w:p w14:paraId="203CF8B0" w14:textId="77777777" w:rsidR="006411C9" w:rsidRPr="00486292" w:rsidRDefault="006411C9" w:rsidP="006411C9">
      <w:pPr>
        <w:spacing w:line="276" w:lineRule="auto"/>
        <w:rPr>
          <w:sz w:val="28"/>
          <w:szCs w:val="28"/>
        </w:rPr>
      </w:pPr>
      <w:r w:rsidRPr="00486292">
        <w:rPr>
          <w:sz w:val="28"/>
          <w:szCs w:val="28"/>
        </w:rPr>
        <w:t xml:space="preserve">Участники конкурса в номинации «История искусств» должны: </w:t>
      </w:r>
    </w:p>
    <w:p w14:paraId="5E1D377A" w14:textId="77777777" w:rsidR="006411C9" w:rsidRPr="00486292" w:rsidRDefault="006411C9" w:rsidP="006411C9">
      <w:pPr>
        <w:spacing w:line="276" w:lineRule="auto"/>
        <w:rPr>
          <w:sz w:val="28"/>
          <w:szCs w:val="28"/>
        </w:rPr>
      </w:pPr>
      <w:r>
        <w:rPr>
          <w:sz w:val="28"/>
          <w:szCs w:val="28"/>
        </w:rPr>
        <w:t>-</w:t>
      </w:r>
      <w:r w:rsidRPr="00486292">
        <w:rPr>
          <w:sz w:val="28"/>
          <w:szCs w:val="28"/>
        </w:rPr>
        <w:t xml:space="preserve"> владеть элементарными знаниями об истории Российского государства, о важнейших исторических событиях и исторических личностях X</w:t>
      </w:r>
      <w:r w:rsidRPr="00486292">
        <w:rPr>
          <w:sz w:val="28"/>
          <w:szCs w:val="28"/>
          <w:lang w:val="en-US"/>
        </w:rPr>
        <w:t>VII</w:t>
      </w:r>
      <w:r w:rsidRPr="00486292">
        <w:rPr>
          <w:sz w:val="28"/>
          <w:szCs w:val="28"/>
        </w:rPr>
        <w:t xml:space="preserve"> – первой четверти </w:t>
      </w:r>
      <w:r w:rsidRPr="00486292">
        <w:rPr>
          <w:sz w:val="28"/>
          <w:szCs w:val="28"/>
          <w:lang w:val="en-US"/>
        </w:rPr>
        <w:t>XIX</w:t>
      </w:r>
      <w:r w:rsidRPr="00486292">
        <w:rPr>
          <w:sz w:val="28"/>
          <w:szCs w:val="28"/>
        </w:rPr>
        <w:t xml:space="preserve"> века; </w:t>
      </w:r>
    </w:p>
    <w:p w14:paraId="21E61E5C" w14:textId="77777777" w:rsidR="006411C9" w:rsidRPr="00486292" w:rsidRDefault="006411C9" w:rsidP="006411C9">
      <w:pPr>
        <w:spacing w:line="276" w:lineRule="auto"/>
        <w:rPr>
          <w:sz w:val="28"/>
          <w:szCs w:val="28"/>
        </w:rPr>
      </w:pPr>
      <w:r w:rsidRPr="00486292">
        <w:rPr>
          <w:sz w:val="28"/>
          <w:szCs w:val="28"/>
        </w:rPr>
        <w:t>- иметь представление о жизни и творчестве скульпторов Этьена-Мориса Фальконе (1716 – 1791), Михаила Ивановича Козловского (1753 – 1802), Ивана Петровича Мартоса (1754 – 1835), Бориса Ивановича Орловского (1791/93 – 1837), Федора Петровича Толстого (1783 – 1873);</w:t>
      </w:r>
    </w:p>
    <w:p w14:paraId="14277D80" w14:textId="77777777" w:rsidR="006411C9" w:rsidRPr="00486292" w:rsidRDefault="006411C9" w:rsidP="006411C9">
      <w:pPr>
        <w:spacing w:line="276" w:lineRule="auto"/>
        <w:rPr>
          <w:sz w:val="28"/>
          <w:szCs w:val="28"/>
        </w:rPr>
      </w:pPr>
      <w:r w:rsidRPr="00486292">
        <w:rPr>
          <w:sz w:val="28"/>
          <w:szCs w:val="28"/>
        </w:rPr>
        <w:t>- знать историю создания, внешний облик, идейное содержание следующих произведений скульптуры:</w:t>
      </w:r>
    </w:p>
    <w:p w14:paraId="4A065551" w14:textId="77777777" w:rsidR="006411C9" w:rsidRPr="00486292" w:rsidRDefault="006411C9" w:rsidP="006411C9">
      <w:pPr>
        <w:pStyle w:val="a7"/>
        <w:numPr>
          <w:ilvl w:val="0"/>
          <w:numId w:val="158"/>
        </w:numPr>
        <w:spacing w:line="276" w:lineRule="auto"/>
        <w:jc w:val="both"/>
        <w:rPr>
          <w:sz w:val="28"/>
          <w:szCs w:val="28"/>
        </w:rPr>
      </w:pPr>
      <w:proofErr w:type="spellStart"/>
      <w:r w:rsidRPr="00486292">
        <w:rPr>
          <w:sz w:val="28"/>
          <w:szCs w:val="28"/>
        </w:rPr>
        <w:t>Э.М.Фальконе</w:t>
      </w:r>
      <w:proofErr w:type="spellEnd"/>
      <w:r w:rsidRPr="00486292">
        <w:rPr>
          <w:sz w:val="28"/>
          <w:szCs w:val="28"/>
        </w:rPr>
        <w:t>. Конный монумент Петру I на Сенатской площади в Петербурге;</w:t>
      </w:r>
    </w:p>
    <w:p w14:paraId="7003D8A4" w14:textId="77777777" w:rsidR="006411C9" w:rsidRPr="00486292" w:rsidRDefault="006411C9" w:rsidP="006411C9">
      <w:pPr>
        <w:pStyle w:val="a7"/>
        <w:numPr>
          <w:ilvl w:val="0"/>
          <w:numId w:val="158"/>
        </w:numPr>
        <w:spacing w:line="276" w:lineRule="auto"/>
        <w:jc w:val="both"/>
        <w:rPr>
          <w:sz w:val="28"/>
          <w:szCs w:val="28"/>
        </w:rPr>
      </w:pPr>
      <w:proofErr w:type="spellStart"/>
      <w:r w:rsidRPr="00486292">
        <w:rPr>
          <w:sz w:val="28"/>
          <w:szCs w:val="28"/>
        </w:rPr>
        <w:t>М.И.Козловский</w:t>
      </w:r>
      <w:proofErr w:type="spellEnd"/>
      <w:r w:rsidRPr="00486292">
        <w:rPr>
          <w:sz w:val="28"/>
          <w:szCs w:val="28"/>
        </w:rPr>
        <w:t xml:space="preserve">. Памятник </w:t>
      </w:r>
      <w:proofErr w:type="spellStart"/>
      <w:r w:rsidRPr="00486292">
        <w:rPr>
          <w:sz w:val="28"/>
          <w:szCs w:val="28"/>
        </w:rPr>
        <w:t>А.В.Суворову</w:t>
      </w:r>
      <w:proofErr w:type="spellEnd"/>
      <w:r w:rsidRPr="00486292">
        <w:rPr>
          <w:sz w:val="28"/>
          <w:szCs w:val="28"/>
        </w:rPr>
        <w:t xml:space="preserve"> в Петербурге; «Самсон» - фонтан Большого каскада в Петергофе;</w:t>
      </w:r>
    </w:p>
    <w:p w14:paraId="5E9B1213" w14:textId="77777777" w:rsidR="006411C9" w:rsidRPr="00486292" w:rsidRDefault="006411C9" w:rsidP="006411C9">
      <w:pPr>
        <w:pStyle w:val="a7"/>
        <w:numPr>
          <w:ilvl w:val="0"/>
          <w:numId w:val="158"/>
        </w:numPr>
        <w:spacing w:line="276" w:lineRule="auto"/>
        <w:jc w:val="both"/>
        <w:rPr>
          <w:sz w:val="28"/>
          <w:szCs w:val="28"/>
        </w:rPr>
      </w:pPr>
      <w:proofErr w:type="spellStart"/>
      <w:r w:rsidRPr="00486292">
        <w:rPr>
          <w:sz w:val="28"/>
          <w:szCs w:val="28"/>
        </w:rPr>
        <w:t>И.П.Мартос</w:t>
      </w:r>
      <w:proofErr w:type="spellEnd"/>
      <w:r w:rsidRPr="00486292">
        <w:rPr>
          <w:sz w:val="28"/>
          <w:szCs w:val="28"/>
        </w:rPr>
        <w:t>. Памятник гражданину Минину и князю Пожарскому на Красной площади в Москве;</w:t>
      </w:r>
    </w:p>
    <w:p w14:paraId="7E113E89" w14:textId="77777777" w:rsidR="006411C9" w:rsidRPr="00486292" w:rsidRDefault="006411C9" w:rsidP="006411C9">
      <w:pPr>
        <w:pStyle w:val="a7"/>
        <w:numPr>
          <w:ilvl w:val="0"/>
          <w:numId w:val="158"/>
        </w:numPr>
        <w:spacing w:line="276" w:lineRule="auto"/>
        <w:jc w:val="both"/>
        <w:rPr>
          <w:sz w:val="28"/>
          <w:szCs w:val="28"/>
        </w:rPr>
      </w:pPr>
      <w:proofErr w:type="spellStart"/>
      <w:r w:rsidRPr="00486292">
        <w:rPr>
          <w:sz w:val="28"/>
          <w:szCs w:val="28"/>
        </w:rPr>
        <w:t>Б.И.Орловский</w:t>
      </w:r>
      <w:proofErr w:type="spellEnd"/>
      <w:r w:rsidRPr="00486292">
        <w:rPr>
          <w:sz w:val="28"/>
          <w:szCs w:val="28"/>
        </w:rPr>
        <w:t>. Памятники Михаилу Богдановичу Барклай де Толли и Михаилу Илларионовичу Кутузову у Казанского собора в Петербурге;</w:t>
      </w:r>
    </w:p>
    <w:p w14:paraId="76991397" w14:textId="77777777" w:rsidR="006411C9" w:rsidRPr="00486292" w:rsidRDefault="006411C9" w:rsidP="006411C9">
      <w:pPr>
        <w:pStyle w:val="a7"/>
        <w:numPr>
          <w:ilvl w:val="0"/>
          <w:numId w:val="158"/>
        </w:numPr>
        <w:spacing w:line="276" w:lineRule="auto"/>
        <w:jc w:val="both"/>
        <w:rPr>
          <w:sz w:val="28"/>
          <w:szCs w:val="28"/>
        </w:rPr>
      </w:pPr>
      <w:proofErr w:type="spellStart"/>
      <w:r w:rsidRPr="00486292">
        <w:rPr>
          <w:sz w:val="28"/>
          <w:szCs w:val="28"/>
        </w:rPr>
        <w:t>Ф.П.Толстой</w:t>
      </w:r>
      <w:proofErr w:type="spellEnd"/>
      <w:r w:rsidRPr="00486292">
        <w:rPr>
          <w:sz w:val="28"/>
          <w:szCs w:val="28"/>
        </w:rPr>
        <w:t>. Серия медальонов, посвященных Отечественной войне 1812 года.</w:t>
      </w:r>
    </w:p>
    <w:p w14:paraId="69917194" w14:textId="77777777" w:rsidR="006411C9" w:rsidRPr="00486292" w:rsidRDefault="006411C9" w:rsidP="006411C9">
      <w:pPr>
        <w:spacing w:line="276" w:lineRule="auto"/>
        <w:rPr>
          <w:sz w:val="28"/>
          <w:szCs w:val="28"/>
        </w:rPr>
      </w:pPr>
      <w:r w:rsidRPr="00486292">
        <w:rPr>
          <w:sz w:val="28"/>
          <w:szCs w:val="28"/>
        </w:rPr>
        <w:t>- обладать навыками искусствоведческого анализа, описания произведений скульптуры</w:t>
      </w:r>
    </w:p>
    <w:p w14:paraId="0BBF1FFF" w14:textId="77777777" w:rsidR="006411C9" w:rsidRPr="00486292" w:rsidRDefault="006411C9" w:rsidP="006411C9">
      <w:pPr>
        <w:spacing w:line="276" w:lineRule="auto"/>
        <w:rPr>
          <w:sz w:val="28"/>
          <w:szCs w:val="28"/>
        </w:rPr>
      </w:pPr>
      <w:r w:rsidRPr="00486292">
        <w:rPr>
          <w:sz w:val="28"/>
          <w:szCs w:val="28"/>
        </w:rPr>
        <w:t xml:space="preserve">- знать понятия: классицизм, античность, </w:t>
      </w:r>
      <w:proofErr w:type="spellStart"/>
      <w:r w:rsidRPr="00486292">
        <w:rPr>
          <w:sz w:val="28"/>
          <w:szCs w:val="28"/>
        </w:rPr>
        <w:t>россика</w:t>
      </w:r>
      <w:proofErr w:type="spellEnd"/>
      <w:r w:rsidRPr="00486292">
        <w:rPr>
          <w:sz w:val="28"/>
          <w:szCs w:val="28"/>
        </w:rPr>
        <w:t>, круглая скульптура. рельеф, барельеф, горельеф, постамент, ваяние, отливка, монументальная скульптура.</w:t>
      </w:r>
    </w:p>
    <w:p w14:paraId="3E3B3C53" w14:textId="77777777" w:rsidR="006411C9" w:rsidRPr="00486292" w:rsidRDefault="006411C9" w:rsidP="006411C9">
      <w:pPr>
        <w:spacing w:line="276" w:lineRule="auto"/>
        <w:rPr>
          <w:sz w:val="28"/>
          <w:szCs w:val="28"/>
        </w:rPr>
      </w:pPr>
      <w:r w:rsidRPr="00486292">
        <w:rPr>
          <w:sz w:val="28"/>
          <w:szCs w:val="28"/>
        </w:rPr>
        <w:t xml:space="preserve">Рекомендуемая литература: </w:t>
      </w:r>
    </w:p>
    <w:p w14:paraId="018608F5" w14:textId="77777777" w:rsidR="006411C9" w:rsidRPr="00486292" w:rsidRDefault="006411C9" w:rsidP="006411C9">
      <w:pPr>
        <w:spacing w:line="276" w:lineRule="auto"/>
        <w:rPr>
          <w:sz w:val="28"/>
          <w:szCs w:val="28"/>
        </w:rPr>
      </w:pPr>
      <w:r w:rsidRPr="00486292">
        <w:rPr>
          <w:sz w:val="28"/>
          <w:szCs w:val="28"/>
        </w:rPr>
        <w:t>- Ильина Т.В. История искусств. Отечественное искусство. Учебник для высших учебных заведений (любое издание);</w:t>
      </w:r>
    </w:p>
    <w:p w14:paraId="0E125974" w14:textId="77777777" w:rsidR="006411C9" w:rsidRPr="00486292" w:rsidRDefault="006411C9" w:rsidP="006411C9">
      <w:pPr>
        <w:spacing w:line="276" w:lineRule="auto"/>
        <w:rPr>
          <w:sz w:val="28"/>
          <w:szCs w:val="28"/>
        </w:rPr>
      </w:pPr>
      <w:r w:rsidRPr="00486292">
        <w:rPr>
          <w:sz w:val="28"/>
          <w:szCs w:val="28"/>
        </w:rPr>
        <w:t>- Из бронзы и мрамора. Книга для чтения по истории русской и советской скульптуры. - Издательство: Л.: Художник РСФСР, 1965 г.</w:t>
      </w:r>
    </w:p>
    <w:p w14:paraId="70FE5E54" w14:textId="77777777" w:rsidR="006411C9" w:rsidRPr="00486292" w:rsidRDefault="006411C9" w:rsidP="006411C9">
      <w:pPr>
        <w:spacing w:line="276" w:lineRule="auto"/>
        <w:rPr>
          <w:sz w:val="28"/>
          <w:szCs w:val="28"/>
        </w:rPr>
      </w:pPr>
      <w:r w:rsidRPr="00486292">
        <w:rPr>
          <w:sz w:val="28"/>
          <w:szCs w:val="28"/>
        </w:rPr>
        <w:t>- Вагнер Л.А. Вхожу, ваятель, в твою мастерскую. – М., Советская Россия, 1982 г.</w:t>
      </w:r>
    </w:p>
    <w:p w14:paraId="60CC4F0B" w14:textId="77777777" w:rsidR="006411C9" w:rsidRPr="00486292" w:rsidRDefault="006411C9" w:rsidP="006411C9">
      <w:pPr>
        <w:spacing w:line="276" w:lineRule="auto"/>
        <w:rPr>
          <w:b/>
          <w:sz w:val="28"/>
          <w:szCs w:val="28"/>
        </w:rPr>
      </w:pPr>
      <w:r w:rsidRPr="00486292">
        <w:rPr>
          <w:b/>
          <w:sz w:val="28"/>
          <w:szCs w:val="28"/>
        </w:rPr>
        <w:t>8</w:t>
      </w:r>
      <w:r w:rsidRPr="00486292">
        <w:rPr>
          <w:b/>
          <w:bCs/>
          <w:sz w:val="28"/>
          <w:szCs w:val="28"/>
        </w:rPr>
        <w:t>. Жюри</w:t>
      </w:r>
      <w:r w:rsidRPr="00486292">
        <w:rPr>
          <w:b/>
          <w:sz w:val="28"/>
          <w:szCs w:val="28"/>
        </w:rPr>
        <w:t xml:space="preserve"> Выставки-конкурса.</w:t>
      </w:r>
    </w:p>
    <w:p w14:paraId="19014D96" w14:textId="77777777" w:rsidR="006411C9" w:rsidRPr="00486292" w:rsidRDefault="006411C9" w:rsidP="006411C9">
      <w:pPr>
        <w:spacing w:line="276" w:lineRule="auto"/>
        <w:rPr>
          <w:sz w:val="28"/>
          <w:szCs w:val="28"/>
        </w:rPr>
      </w:pPr>
      <w:r w:rsidRPr="00486292">
        <w:rPr>
          <w:sz w:val="28"/>
          <w:szCs w:val="28"/>
        </w:rPr>
        <w:t xml:space="preserve">Состав жюри формируется из числа ведущих преподавателей высших и средних специальных учебных заведений сферы культуры и искусства, образования, </w:t>
      </w:r>
      <w:r w:rsidRPr="00486292">
        <w:rPr>
          <w:sz w:val="28"/>
          <w:szCs w:val="28"/>
        </w:rPr>
        <w:lastRenderedPageBreak/>
        <w:t>членов Союза художников России, Общероссийского Союза педагогов-художников, заслуженных работников культуры.</w:t>
      </w:r>
    </w:p>
    <w:p w14:paraId="620A3F3E" w14:textId="77777777" w:rsidR="006411C9" w:rsidRPr="00486292" w:rsidRDefault="006411C9" w:rsidP="006411C9">
      <w:pPr>
        <w:spacing w:line="276" w:lineRule="auto"/>
        <w:rPr>
          <w:sz w:val="28"/>
          <w:szCs w:val="28"/>
        </w:rPr>
      </w:pPr>
      <w:r w:rsidRPr="00486292">
        <w:rPr>
          <w:b/>
          <w:sz w:val="28"/>
          <w:szCs w:val="28"/>
        </w:rPr>
        <w:t>9. Система оценивания:</w:t>
      </w:r>
    </w:p>
    <w:p w14:paraId="3E291FDD" w14:textId="77777777" w:rsidR="006411C9" w:rsidRPr="00486292" w:rsidRDefault="006411C9" w:rsidP="006411C9">
      <w:pPr>
        <w:spacing w:line="276" w:lineRule="auto"/>
        <w:rPr>
          <w:sz w:val="28"/>
          <w:szCs w:val="28"/>
        </w:rPr>
      </w:pPr>
      <w:r w:rsidRPr="00486292">
        <w:rPr>
          <w:sz w:val="28"/>
          <w:szCs w:val="28"/>
        </w:rPr>
        <w:t>9.1. Жюри оценивает все конкурсные работы по 10-бальной системе в соответствии с критериями, указанными в Положении Выставки-конкурса.</w:t>
      </w:r>
    </w:p>
    <w:p w14:paraId="4AB8422B" w14:textId="77777777" w:rsidR="006411C9" w:rsidRPr="00486292" w:rsidRDefault="006411C9" w:rsidP="006411C9">
      <w:pPr>
        <w:spacing w:line="276" w:lineRule="auto"/>
        <w:rPr>
          <w:sz w:val="28"/>
          <w:szCs w:val="28"/>
        </w:rPr>
      </w:pPr>
      <w:r w:rsidRPr="00486292">
        <w:rPr>
          <w:sz w:val="28"/>
          <w:szCs w:val="28"/>
        </w:rPr>
        <w:t>9.2. Жюри оценивает конкурсные работы участников в режиме коллегиального просмотра работ, или дистанционном формате (в случае продолжения действия ограничительных мер по профилактике и недопущению распространения инфекционных заболеваний).</w:t>
      </w:r>
    </w:p>
    <w:p w14:paraId="19CF4025" w14:textId="77777777" w:rsidR="006411C9" w:rsidRPr="00486292" w:rsidRDefault="006411C9" w:rsidP="006411C9">
      <w:pPr>
        <w:spacing w:line="276" w:lineRule="auto"/>
        <w:rPr>
          <w:sz w:val="28"/>
          <w:szCs w:val="28"/>
        </w:rPr>
      </w:pPr>
      <w:r w:rsidRPr="00486292">
        <w:rPr>
          <w:sz w:val="28"/>
          <w:szCs w:val="28"/>
        </w:rPr>
        <w:t>9.3.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w:t>
      </w:r>
    </w:p>
    <w:p w14:paraId="3EDC7AB9" w14:textId="77777777" w:rsidR="006411C9" w:rsidRPr="00486292" w:rsidRDefault="006411C9" w:rsidP="006411C9">
      <w:pPr>
        <w:spacing w:line="276" w:lineRule="auto"/>
        <w:rPr>
          <w:sz w:val="28"/>
          <w:szCs w:val="28"/>
        </w:rPr>
      </w:pPr>
      <w:r w:rsidRPr="00486292">
        <w:rPr>
          <w:sz w:val="28"/>
          <w:szCs w:val="28"/>
        </w:rPr>
        <w:t>9.4. Победителями становятся участники, получившие наиболее высокий средний балл.</w:t>
      </w:r>
    </w:p>
    <w:p w14:paraId="2B5CD649" w14:textId="77777777" w:rsidR="006411C9" w:rsidRPr="00486292" w:rsidRDefault="006411C9" w:rsidP="006411C9">
      <w:pPr>
        <w:spacing w:line="276" w:lineRule="auto"/>
        <w:rPr>
          <w:sz w:val="28"/>
          <w:szCs w:val="28"/>
        </w:rPr>
      </w:pPr>
      <w:r w:rsidRPr="00486292">
        <w:rPr>
          <w:sz w:val="28"/>
          <w:szCs w:val="28"/>
        </w:rPr>
        <w:t xml:space="preserve">9.5. Дополнительный 1 балл присуждается лучшей конкурсной работе коллегиально или председателем жюри, для определения призёра Гран-при; </w:t>
      </w:r>
    </w:p>
    <w:p w14:paraId="23958883" w14:textId="77777777" w:rsidR="006411C9" w:rsidRPr="00486292" w:rsidRDefault="006411C9" w:rsidP="006411C9">
      <w:pPr>
        <w:spacing w:line="276" w:lineRule="auto"/>
        <w:rPr>
          <w:sz w:val="28"/>
          <w:szCs w:val="28"/>
        </w:rPr>
      </w:pPr>
      <w:r w:rsidRPr="00486292">
        <w:rPr>
          <w:sz w:val="28"/>
          <w:szCs w:val="28"/>
        </w:rPr>
        <w:t xml:space="preserve">9.6. Гран-при и звание обладателя Гран-при Областной Выставки-конкурса присуждается участнику, работа которого получила итоговую оценку жюри – 10 баллов. </w:t>
      </w:r>
    </w:p>
    <w:p w14:paraId="3AA2C2D6" w14:textId="77777777" w:rsidR="006411C9" w:rsidRPr="00486292" w:rsidRDefault="006411C9" w:rsidP="006411C9">
      <w:pPr>
        <w:spacing w:line="276" w:lineRule="auto"/>
        <w:rPr>
          <w:sz w:val="28"/>
          <w:szCs w:val="28"/>
        </w:rPr>
      </w:pPr>
      <w:r w:rsidRPr="00486292">
        <w:rPr>
          <w:sz w:val="28"/>
          <w:szCs w:val="28"/>
        </w:rPr>
        <w:t>Лауреатами Областной Выставки-конкурса I, II, III степени становятся участники, набравшие:</w:t>
      </w:r>
    </w:p>
    <w:p w14:paraId="11195CE5" w14:textId="77777777" w:rsidR="006411C9" w:rsidRPr="00486292" w:rsidRDefault="006411C9" w:rsidP="006411C9">
      <w:pPr>
        <w:spacing w:line="276" w:lineRule="auto"/>
        <w:rPr>
          <w:sz w:val="28"/>
          <w:szCs w:val="28"/>
        </w:rPr>
      </w:pPr>
      <w:r w:rsidRPr="00486292">
        <w:rPr>
          <w:sz w:val="28"/>
          <w:szCs w:val="28"/>
        </w:rPr>
        <w:t>•8,1 – 9,0 баллов – Диплом Лауреата I степени;</w:t>
      </w:r>
    </w:p>
    <w:p w14:paraId="150D65CE" w14:textId="77777777" w:rsidR="006411C9" w:rsidRPr="00486292" w:rsidRDefault="006411C9" w:rsidP="006411C9">
      <w:pPr>
        <w:spacing w:line="276" w:lineRule="auto"/>
        <w:rPr>
          <w:sz w:val="28"/>
          <w:szCs w:val="28"/>
        </w:rPr>
      </w:pPr>
      <w:r w:rsidRPr="00486292">
        <w:rPr>
          <w:sz w:val="28"/>
          <w:szCs w:val="28"/>
        </w:rPr>
        <w:t>•7,1 – 8,0 баллов – Диплом Лауреата II степени;</w:t>
      </w:r>
    </w:p>
    <w:p w14:paraId="3E07548C" w14:textId="77777777" w:rsidR="006411C9" w:rsidRPr="00486292" w:rsidRDefault="006411C9" w:rsidP="006411C9">
      <w:pPr>
        <w:spacing w:line="276" w:lineRule="auto"/>
        <w:rPr>
          <w:sz w:val="28"/>
          <w:szCs w:val="28"/>
        </w:rPr>
      </w:pPr>
      <w:r w:rsidRPr="00486292">
        <w:rPr>
          <w:sz w:val="28"/>
          <w:szCs w:val="28"/>
        </w:rPr>
        <w:t>•6,1 – 7,0 баллов – Диплом Лауреата III степени.</w:t>
      </w:r>
    </w:p>
    <w:p w14:paraId="3A4347FD" w14:textId="77777777" w:rsidR="006411C9" w:rsidRPr="00486292" w:rsidRDefault="006411C9" w:rsidP="006411C9">
      <w:pPr>
        <w:spacing w:line="276" w:lineRule="auto"/>
        <w:rPr>
          <w:sz w:val="28"/>
          <w:szCs w:val="28"/>
        </w:rPr>
      </w:pPr>
      <w:r w:rsidRPr="00486292">
        <w:rPr>
          <w:sz w:val="28"/>
          <w:szCs w:val="28"/>
        </w:rPr>
        <w:t>Участники Выставки-конкурса, не ставшие победителями конкурса, набравшие 5,1 – 6,0 баллов, награждаются дипломами с присуждением звания «дипломант».</w:t>
      </w:r>
    </w:p>
    <w:p w14:paraId="422D998A" w14:textId="77777777" w:rsidR="006411C9" w:rsidRPr="00486292" w:rsidRDefault="006411C9" w:rsidP="006411C9">
      <w:pPr>
        <w:spacing w:line="276" w:lineRule="auto"/>
        <w:rPr>
          <w:sz w:val="28"/>
          <w:szCs w:val="28"/>
        </w:rPr>
      </w:pPr>
      <w:r w:rsidRPr="00486292">
        <w:rPr>
          <w:sz w:val="28"/>
          <w:szCs w:val="28"/>
        </w:rPr>
        <w:t>Участникам Выставки-конкурса, набравшим до 5,0 баллов, вручаются благодарственные письма за участие в конкурсе.</w:t>
      </w:r>
    </w:p>
    <w:p w14:paraId="6A681ACC" w14:textId="77777777" w:rsidR="006411C9" w:rsidRPr="00486292" w:rsidRDefault="006411C9" w:rsidP="006411C9">
      <w:pPr>
        <w:spacing w:line="276" w:lineRule="auto"/>
        <w:rPr>
          <w:sz w:val="28"/>
          <w:szCs w:val="28"/>
        </w:rPr>
      </w:pPr>
      <w:r w:rsidRPr="00486292">
        <w:rPr>
          <w:sz w:val="28"/>
          <w:szCs w:val="28"/>
        </w:rPr>
        <w:t xml:space="preserve">9.7. Работы оцениваются по номинациям и возрастным категориям. В каждой возрастной категории не может быть более одного Лауреата I степени. Гран-При не может быть присужден более чем одному конкурсанту. </w:t>
      </w:r>
    </w:p>
    <w:p w14:paraId="36D8F1E1" w14:textId="77777777" w:rsidR="006411C9" w:rsidRPr="00486292" w:rsidRDefault="006411C9" w:rsidP="006411C9">
      <w:pPr>
        <w:spacing w:line="276" w:lineRule="auto"/>
        <w:rPr>
          <w:sz w:val="28"/>
          <w:szCs w:val="28"/>
        </w:rPr>
      </w:pPr>
      <w:r w:rsidRPr="00486292">
        <w:rPr>
          <w:sz w:val="28"/>
          <w:szCs w:val="28"/>
        </w:rPr>
        <w:t>9.8. В номинации «История искусств» Лауреатами Областной Выставки-конкурса I, II, III степени становятся участники, верно ответившие на:</w:t>
      </w:r>
    </w:p>
    <w:p w14:paraId="3BC4228D" w14:textId="77777777" w:rsidR="006411C9" w:rsidRPr="00486292" w:rsidRDefault="006411C9" w:rsidP="006411C9">
      <w:pPr>
        <w:numPr>
          <w:ilvl w:val="0"/>
          <w:numId w:val="157"/>
        </w:numPr>
        <w:spacing w:line="276" w:lineRule="auto"/>
        <w:jc w:val="both"/>
        <w:rPr>
          <w:sz w:val="28"/>
          <w:szCs w:val="28"/>
        </w:rPr>
      </w:pPr>
      <w:r w:rsidRPr="00486292">
        <w:rPr>
          <w:sz w:val="28"/>
          <w:szCs w:val="28"/>
        </w:rPr>
        <w:t>81 – 100% вопросов - Диплом Лауреата I степени;</w:t>
      </w:r>
    </w:p>
    <w:p w14:paraId="6E6E3E95" w14:textId="77777777" w:rsidR="006411C9" w:rsidRPr="00486292" w:rsidRDefault="006411C9" w:rsidP="006411C9">
      <w:pPr>
        <w:numPr>
          <w:ilvl w:val="0"/>
          <w:numId w:val="157"/>
        </w:numPr>
        <w:spacing w:line="276" w:lineRule="auto"/>
        <w:jc w:val="both"/>
        <w:rPr>
          <w:sz w:val="28"/>
          <w:szCs w:val="28"/>
        </w:rPr>
      </w:pPr>
      <w:r w:rsidRPr="00486292">
        <w:rPr>
          <w:sz w:val="28"/>
          <w:szCs w:val="28"/>
        </w:rPr>
        <w:t>71 – 80 % вопросов - Диплом Лауреата II степени;</w:t>
      </w:r>
    </w:p>
    <w:p w14:paraId="1663BF49" w14:textId="77777777" w:rsidR="006411C9" w:rsidRPr="00486292" w:rsidRDefault="006411C9" w:rsidP="006411C9">
      <w:pPr>
        <w:numPr>
          <w:ilvl w:val="0"/>
          <w:numId w:val="157"/>
        </w:numPr>
        <w:spacing w:line="276" w:lineRule="auto"/>
        <w:jc w:val="both"/>
        <w:rPr>
          <w:sz w:val="28"/>
          <w:szCs w:val="28"/>
        </w:rPr>
      </w:pPr>
      <w:r w:rsidRPr="00486292">
        <w:rPr>
          <w:sz w:val="28"/>
          <w:szCs w:val="28"/>
        </w:rPr>
        <w:t>61 – 70 % вопросов - Диплом Лауреата III степени.</w:t>
      </w:r>
    </w:p>
    <w:p w14:paraId="0BAE0F64" w14:textId="77777777" w:rsidR="006411C9" w:rsidRPr="00486292" w:rsidRDefault="006411C9" w:rsidP="006411C9">
      <w:pPr>
        <w:spacing w:line="276" w:lineRule="auto"/>
        <w:rPr>
          <w:sz w:val="28"/>
          <w:szCs w:val="28"/>
        </w:rPr>
      </w:pPr>
      <w:r w:rsidRPr="00486292">
        <w:rPr>
          <w:sz w:val="28"/>
          <w:szCs w:val="28"/>
        </w:rPr>
        <w:t>Участники Выставки-конкурса, не ставшие победителями конкурса, верно ответившие на 51 – 60 % вопросов награждаются дипломами с присуждением звания «Дипломант». Количество дипломов лауреатов в номинации «История искусств» не ограничено.</w:t>
      </w:r>
    </w:p>
    <w:p w14:paraId="2F9127D3" w14:textId="77777777" w:rsidR="006411C9" w:rsidRPr="00486292" w:rsidRDefault="006411C9" w:rsidP="006411C9">
      <w:pPr>
        <w:spacing w:line="276" w:lineRule="auto"/>
        <w:rPr>
          <w:sz w:val="28"/>
          <w:szCs w:val="28"/>
        </w:rPr>
      </w:pPr>
      <w:r w:rsidRPr="00486292">
        <w:rPr>
          <w:sz w:val="28"/>
          <w:szCs w:val="28"/>
        </w:rPr>
        <w:lastRenderedPageBreak/>
        <w:t>Участникам, верно ответившим на 50 % вопросов, и меньше вручаются благодарственные письма за участие в конкурсе.</w:t>
      </w:r>
    </w:p>
    <w:p w14:paraId="6EB1A1D7" w14:textId="77777777" w:rsidR="006411C9" w:rsidRPr="00486292" w:rsidRDefault="006411C9" w:rsidP="006411C9">
      <w:pPr>
        <w:spacing w:line="276" w:lineRule="auto"/>
        <w:rPr>
          <w:sz w:val="28"/>
          <w:szCs w:val="28"/>
        </w:rPr>
      </w:pPr>
      <w:r w:rsidRPr="00486292">
        <w:rPr>
          <w:sz w:val="28"/>
          <w:szCs w:val="28"/>
        </w:rPr>
        <w:t>9.9. Жюри имеет право присуждать не все призовые места, делить призовые места между несколькими участниками, назначать дополнительные поощрительные призы. По решению жюри преподаватели, подготовившие лауреатов Выставки-конкурса, награждаются персональными дипломами или благодарственными письмами.</w:t>
      </w:r>
    </w:p>
    <w:p w14:paraId="2F9AAD4B" w14:textId="77777777" w:rsidR="006411C9" w:rsidRPr="00486292" w:rsidRDefault="006411C9" w:rsidP="006411C9">
      <w:pPr>
        <w:spacing w:line="276" w:lineRule="auto"/>
        <w:rPr>
          <w:sz w:val="28"/>
          <w:szCs w:val="28"/>
        </w:rPr>
      </w:pPr>
      <w:r w:rsidRPr="00486292">
        <w:rPr>
          <w:sz w:val="28"/>
          <w:szCs w:val="28"/>
        </w:rPr>
        <w:t>9.10. Оценки из протоколов каждого члена жюри и решение жюри по результатам Выставки-конкурса фиксируются в итоговом протоколе, который подписывают все члены жюри.</w:t>
      </w:r>
    </w:p>
    <w:p w14:paraId="5BF6D735" w14:textId="77777777" w:rsidR="006411C9" w:rsidRPr="00486292" w:rsidRDefault="006411C9" w:rsidP="006411C9">
      <w:pPr>
        <w:spacing w:line="276" w:lineRule="auto"/>
        <w:rPr>
          <w:sz w:val="28"/>
          <w:szCs w:val="28"/>
        </w:rPr>
      </w:pPr>
      <w:r w:rsidRPr="00486292">
        <w:rPr>
          <w:sz w:val="28"/>
          <w:szCs w:val="28"/>
        </w:rPr>
        <w:t>9.11. Решение жюри оглашается в день проведения Выставки-конкурса. Решение жюри пересмотру не подлежит.</w:t>
      </w:r>
    </w:p>
    <w:p w14:paraId="27AAF89A" w14:textId="77777777" w:rsidR="006411C9" w:rsidRDefault="006411C9" w:rsidP="006411C9">
      <w:pPr>
        <w:spacing w:line="276" w:lineRule="auto"/>
        <w:rPr>
          <w:bCs/>
          <w:sz w:val="28"/>
          <w:szCs w:val="28"/>
        </w:rPr>
      </w:pPr>
      <w:r w:rsidRPr="00486292">
        <w:rPr>
          <w:sz w:val="28"/>
          <w:szCs w:val="28"/>
        </w:rPr>
        <w:t xml:space="preserve">9.12. </w:t>
      </w:r>
      <w:r w:rsidRPr="00486292">
        <w:rPr>
          <w:bCs/>
          <w:sz w:val="28"/>
          <w:szCs w:val="28"/>
        </w:rPr>
        <w:t xml:space="preserve">Результаты </w:t>
      </w:r>
      <w:r w:rsidRPr="00486292">
        <w:rPr>
          <w:sz w:val="28"/>
          <w:szCs w:val="28"/>
        </w:rPr>
        <w:t>Выставки-</w:t>
      </w:r>
      <w:r w:rsidRPr="00486292">
        <w:rPr>
          <w:bCs/>
          <w:sz w:val="28"/>
          <w:szCs w:val="28"/>
        </w:rPr>
        <w:t>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30BB18B6" w14:textId="77777777" w:rsidR="006411C9" w:rsidRPr="00486292" w:rsidRDefault="006411C9" w:rsidP="006411C9">
      <w:pPr>
        <w:spacing w:line="276" w:lineRule="auto"/>
        <w:rPr>
          <w:b/>
          <w:bCs/>
          <w:sz w:val="28"/>
          <w:szCs w:val="28"/>
        </w:rPr>
      </w:pPr>
      <w:r w:rsidRPr="00486292">
        <w:rPr>
          <w:b/>
          <w:bCs/>
          <w:sz w:val="28"/>
          <w:szCs w:val="28"/>
        </w:rPr>
        <w:t>10. Финансовые условия участия в Выставке-конкурсе:</w:t>
      </w:r>
    </w:p>
    <w:p w14:paraId="14AFDC28" w14:textId="77777777" w:rsidR="006411C9" w:rsidRPr="00486292" w:rsidRDefault="006411C9" w:rsidP="006411C9">
      <w:pPr>
        <w:spacing w:line="276" w:lineRule="auto"/>
        <w:rPr>
          <w:sz w:val="28"/>
          <w:szCs w:val="28"/>
        </w:rPr>
      </w:pPr>
      <w:r w:rsidRPr="00486292">
        <w:rPr>
          <w:sz w:val="28"/>
          <w:szCs w:val="28"/>
        </w:rPr>
        <w:t xml:space="preserve">10.1. Выставка-конкурс проводится за счет организационных взносов участников.  </w:t>
      </w:r>
    </w:p>
    <w:p w14:paraId="399D9C6F" w14:textId="77777777" w:rsidR="006411C9" w:rsidRPr="00486292" w:rsidRDefault="006411C9" w:rsidP="006411C9">
      <w:pPr>
        <w:spacing w:line="276" w:lineRule="auto"/>
        <w:rPr>
          <w:sz w:val="28"/>
          <w:szCs w:val="28"/>
        </w:rPr>
      </w:pPr>
      <w:r w:rsidRPr="00486292">
        <w:rPr>
          <w:sz w:val="28"/>
          <w:szCs w:val="28"/>
        </w:rPr>
        <w:t xml:space="preserve">10.2. За участие в конкурсе вносится организационный взнос в размере 100% на основании счета, из расчета </w:t>
      </w:r>
      <w:r w:rsidRPr="00282D09">
        <w:rPr>
          <w:sz w:val="28"/>
          <w:szCs w:val="28"/>
        </w:rPr>
        <w:t xml:space="preserve">700 рублей </w:t>
      </w:r>
      <w:r w:rsidRPr="00486292">
        <w:rPr>
          <w:sz w:val="28"/>
          <w:szCs w:val="28"/>
        </w:rPr>
        <w:t xml:space="preserve">за одного участника в выбранной номинаций конкурса. Номинация конкурса указывается в договоре.  </w:t>
      </w:r>
    </w:p>
    <w:p w14:paraId="6E87271D" w14:textId="77777777" w:rsidR="006411C9" w:rsidRPr="00486292" w:rsidRDefault="006411C9" w:rsidP="006411C9">
      <w:pPr>
        <w:spacing w:line="276" w:lineRule="auto"/>
        <w:rPr>
          <w:sz w:val="28"/>
          <w:szCs w:val="28"/>
        </w:rPr>
      </w:pPr>
      <w:r w:rsidRPr="00486292">
        <w:rPr>
          <w:sz w:val="28"/>
          <w:szCs w:val="28"/>
        </w:rPr>
        <w:t>10.3. Без оплаты организационного взноса к участию в Выставке-конкурсе участники не допускаются, кроме детей-сирот и детей, оставшихся без попечения родителей.</w:t>
      </w:r>
    </w:p>
    <w:p w14:paraId="51F466BD" w14:textId="77777777" w:rsidR="006411C9" w:rsidRPr="00486292" w:rsidRDefault="006411C9" w:rsidP="006411C9">
      <w:pPr>
        <w:spacing w:line="276" w:lineRule="auto"/>
        <w:rPr>
          <w:sz w:val="28"/>
          <w:szCs w:val="28"/>
        </w:rPr>
      </w:pPr>
      <w:r w:rsidRPr="00486292">
        <w:rPr>
          <w:sz w:val="28"/>
          <w:szCs w:val="28"/>
        </w:rPr>
        <w:t xml:space="preserve">10.4. Учреждение заключает договор и оплачивает организационные взносы по договору путем перечисления денежных средств на расчетный счет МБУ ДО «ДХШ» НГО после получения счета. </w:t>
      </w:r>
    </w:p>
    <w:p w14:paraId="28164D62" w14:textId="77777777" w:rsidR="006411C9" w:rsidRPr="00486292" w:rsidRDefault="006411C9" w:rsidP="006411C9">
      <w:pPr>
        <w:spacing w:line="276" w:lineRule="auto"/>
        <w:rPr>
          <w:sz w:val="28"/>
          <w:szCs w:val="28"/>
        </w:rPr>
      </w:pPr>
      <w:r w:rsidRPr="00486292">
        <w:rPr>
          <w:sz w:val="28"/>
          <w:szCs w:val="28"/>
        </w:rPr>
        <w:t xml:space="preserve">10.5. Договор с заполненными реквизитами направляется в день подачи электронной заявки на электронную почту </w:t>
      </w:r>
      <w:hyperlink r:id="rId56" w:history="1">
        <w:r w:rsidRPr="00486292">
          <w:rPr>
            <w:rStyle w:val="a5"/>
            <w:sz w:val="28"/>
            <w:szCs w:val="28"/>
            <w:lang w:val="en-US"/>
          </w:rPr>
          <w:t>artschool</w:t>
        </w:r>
        <w:r w:rsidRPr="00486292">
          <w:rPr>
            <w:rStyle w:val="a5"/>
            <w:sz w:val="28"/>
            <w:szCs w:val="28"/>
          </w:rPr>
          <w:t>.</w:t>
        </w:r>
        <w:r w:rsidRPr="00486292">
          <w:rPr>
            <w:rStyle w:val="a5"/>
            <w:sz w:val="28"/>
            <w:szCs w:val="28"/>
            <w:lang w:val="en-US"/>
          </w:rPr>
          <w:t>ural</w:t>
        </w:r>
        <w:r w:rsidRPr="00486292">
          <w:rPr>
            <w:rStyle w:val="a5"/>
            <w:sz w:val="28"/>
            <w:szCs w:val="28"/>
          </w:rPr>
          <w:t>@</w:t>
        </w:r>
        <w:r w:rsidRPr="00486292">
          <w:rPr>
            <w:rStyle w:val="a5"/>
            <w:sz w:val="28"/>
            <w:szCs w:val="28"/>
            <w:lang w:val="en-US"/>
          </w:rPr>
          <w:t>gmail</w:t>
        </w:r>
        <w:r w:rsidRPr="00486292">
          <w:rPr>
            <w:rStyle w:val="a5"/>
            <w:sz w:val="28"/>
            <w:szCs w:val="28"/>
          </w:rPr>
          <w:t>.</w:t>
        </w:r>
        <w:r w:rsidRPr="00486292">
          <w:rPr>
            <w:rStyle w:val="a5"/>
            <w:sz w:val="28"/>
            <w:szCs w:val="28"/>
            <w:lang w:val="en-US"/>
          </w:rPr>
          <w:t>com</w:t>
        </w:r>
      </w:hyperlink>
      <w:r w:rsidRPr="00486292">
        <w:rPr>
          <w:sz w:val="28"/>
          <w:szCs w:val="28"/>
        </w:rPr>
        <w:t xml:space="preserve"> в формате </w:t>
      </w:r>
      <w:r w:rsidRPr="00486292">
        <w:rPr>
          <w:sz w:val="28"/>
          <w:szCs w:val="28"/>
          <w:lang w:val="en-US"/>
        </w:rPr>
        <w:t>JPEG</w:t>
      </w:r>
      <w:r w:rsidRPr="00486292">
        <w:rPr>
          <w:sz w:val="28"/>
          <w:szCs w:val="28"/>
        </w:rPr>
        <w:t xml:space="preserve"> (с подписью директора и печатью учреждения) и формате </w:t>
      </w:r>
      <w:r w:rsidRPr="00486292">
        <w:rPr>
          <w:sz w:val="28"/>
          <w:szCs w:val="28"/>
          <w:lang w:val="en-US"/>
        </w:rPr>
        <w:t>DOC</w:t>
      </w:r>
      <w:r w:rsidRPr="00486292">
        <w:rPr>
          <w:sz w:val="28"/>
          <w:szCs w:val="28"/>
        </w:rPr>
        <w:t>, в теме письма необходимо указать «Душа народа». Подписанный оригинал договора направляется почтой вместе с оригиналами работ.</w:t>
      </w:r>
    </w:p>
    <w:p w14:paraId="6B4937D2" w14:textId="77777777" w:rsidR="006411C9" w:rsidRPr="00486292" w:rsidRDefault="006411C9" w:rsidP="006411C9">
      <w:pPr>
        <w:spacing w:line="276" w:lineRule="auto"/>
        <w:rPr>
          <w:b/>
          <w:bCs/>
          <w:sz w:val="28"/>
          <w:szCs w:val="28"/>
        </w:rPr>
      </w:pPr>
      <w:r w:rsidRPr="00486292">
        <w:rPr>
          <w:b/>
          <w:bCs/>
          <w:sz w:val="28"/>
          <w:szCs w:val="28"/>
        </w:rPr>
        <w:t>11. Порядок и условия предоставления заявки:</w:t>
      </w:r>
    </w:p>
    <w:p w14:paraId="72EF5345" w14:textId="77777777" w:rsidR="006411C9" w:rsidRPr="00486292" w:rsidRDefault="006411C9" w:rsidP="006411C9">
      <w:pPr>
        <w:spacing w:line="276" w:lineRule="auto"/>
        <w:rPr>
          <w:sz w:val="28"/>
          <w:szCs w:val="28"/>
        </w:rPr>
      </w:pPr>
      <w:r w:rsidRPr="00486292">
        <w:rPr>
          <w:sz w:val="28"/>
          <w:szCs w:val="28"/>
        </w:rPr>
        <w:t xml:space="preserve">11.1. Для участия в Выставке-конкурсе необходимо в срок с </w:t>
      </w:r>
      <w:r>
        <w:rPr>
          <w:sz w:val="28"/>
          <w:szCs w:val="28"/>
        </w:rPr>
        <w:t>09</w:t>
      </w:r>
      <w:r w:rsidRPr="00486292">
        <w:rPr>
          <w:sz w:val="28"/>
          <w:szCs w:val="28"/>
        </w:rPr>
        <w:t xml:space="preserve"> января п</w:t>
      </w:r>
      <w:r w:rsidRPr="00486292">
        <w:rPr>
          <w:bCs/>
          <w:sz w:val="28"/>
          <w:szCs w:val="28"/>
        </w:rPr>
        <w:t xml:space="preserve">о 01 февраля 2024 года </w:t>
      </w:r>
      <w:r w:rsidRPr="00486292">
        <w:rPr>
          <w:sz w:val="28"/>
          <w:szCs w:val="28"/>
        </w:rPr>
        <w:t xml:space="preserve">заполнить электронную заявку по ссылке на </w:t>
      </w:r>
      <w:proofErr w:type="spellStart"/>
      <w:r w:rsidRPr="00486292">
        <w:rPr>
          <w:sz w:val="28"/>
          <w:szCs w:val="28"/>
        </w:rPr>
        <w:t>гугл</w:t>
      </w:r>
      <w:proofErr w:type="spellEnd"/>
      <w:r w:rsidRPr="00486292">
        <w:rPr>
          <w:sz w:val="28"/>
          <w:szCs w:val="28"/>
        </w:rPr>
        <w:t>-форму на официальном сайте МБУ ДО «ДХШ» НГО (раздел «Конкурсы»)</w:t>
      </w:r>
      <w:r>
        <w:rPr>
          <w:sz w:val="28"/>
          <w:szCs w:val="28"/>
        </w:rPr>
        <w:t xml:space="preserve"> </w:t>
      </w:r>
      <w:r w:rsidRPr="00282D09">
        <w:rPr>
          <w:sz w:val="28"/>
          <w:szCs w:val="28"/>
        </w:rPr>
        <w:t>http://dhshnu.ekb.muzkult.ru/competitions</w:t>
      </w:r>
      <w:r w:rsidRPr="00486292">
        <w:rPr>
          <w:sz w:val="28"/>
          <w:szCs w:val="28"/>
        </w:rPr>
        <w:t xml:space="preserve">, прикрепив к ней ссылку на отсканированную копию заявки по установленной форме с подписью директора направляющего учреждения, заверенную синей печатью школы и подписями участников (либо их законных представителей (формат </w:t>
      </w:r>
      <w:r w:rsidRPr="00486292">
        <w:rPr>
          <w:sz w:val="28"/>
          <w:szCs w:val="28"/>
          <w:lang w:val="en-US"/>
        </w:rPr>
        <w:t>JPEG</w:t>
      </w:r>
      <w:r w:rsidRPr="00486292">
        <w:rPr>
          <w:sz w:val="28"/>
          <w:szCs w:val="28"/>
        </w:rPr>
        <w:t>).</w:t>
      </w:r>
    </w:p>
    <w:p w14:paraId="625A7221" w14:textId="77777777" w:rsidR="006411C9" w:rsidRPr="00486292" w:rsidRDefault="006411C9" w:rsidP="006411C9">
      <w:pPr>
        <w:spacing w:line="276" w:lineRule="auto"/>
        <w:rPr>
          <w:sz w:val="28"/>
          <w:szCs w:val="28"/>
        </w:rPr>
      </w:pPr>
      <w:r w:rsidRPr="00486292">
        <w:rPr>
          <w:sz w:val="28"/>
          <w:szCs w:val="28"/>
        </w:rPr>
        <w:t xml:space="preserve">11.2. Вместе с заявкой участники Выставки-конкурса прикрепляют к  электронной заявке ссылку на качественные фотографии работ в формате JPEG. В </w:t>
      </w:r>
      <w:r w:rsidRPr="00486292">
        <w:rPr>
          <w:sz w:val="28"/>
          <w:szCs w:val="28"/>
        </w:rPr>
        <w:lastRenderedPageBreak/>
        <w:t xml:space="preserve">названии файла фотографии необходимо указать: Фамилия Имя </w:t>
      </w:r>
      <w:proofErr w:type="spellStart"/>
      <w:r w:rsidRPr="00486292">
        <w:rPr>
          <w:sz w:val="28"/>
          <w:szCs w:val="28"/>
        </w:rPr>
        <w:t>автора_полных</w:t>
      </w:r>
      <w:proofErr w:type="spellEnd"/>
      <w:r w:rsidRPr="00486292">
        <w:rPr>
          <w:sz w:val="28"/>
          <w:szCs w:val="28"/>
        </w:rPr>
        <w:t xml:space="preserve"> </w:t>
      </w:r>
      <w:proofErr w:type="spellStart"/>
      <w:r w:rsidRPr="00486292">
        <w:rPr>
          <w:sz w:val="28"/>
          <w:szCs w:val="28"/>
        </w:rPr>
        <w:t>лет_Названиеработы_годсоздания_краткое</w:t>
      </w:r>
      <w:proofErr w:type="spellEnd"/>
      <w:r w:rsidRPr="00486292">
        <w:rPr>
          <w:sz w:val="28"/>
          <w:szCs w:val="28"/>
        </w:rPr>
        <w:t xml:space="preserve"> наименование </w:t>
      </w:r>
      <w:proofErr w:type="spellStart"/>
      <w:r w:rsidRPr="00486292">
        <w:rPr>
          <w:sz w:val="28"/>
          <w:szCs w:val="28"/>
        </w:rPr>
        <w:t>ОУ_город</w:t>
      </w:r>
      <w:proofErr w:type="spellEnd"/>
      <w:r w:rsidRPr="00486292">
        <w:rPr>
          <w:sz w:val="28"/>
          <w:szCs w:val="28"/>
        </w:rPr>
        <w:t xml:space="preserve">. </w:t>
      </w:r>
    </w:p>
    <w:p w14:paraId="42D943C4" w14:textId="77777777" w:rsidR="006411C9" w:rsidRDefault="006411C9" w:rsidP="006411C9">
      <w:pPr>
        <w:spacing w:line="276" w:lineRule="auto"/>
        <w:rPr>
          <w:sz w:val="28"/>
          <w:szCs w:val="28"/>
        </w:rPr>
      </w:pPr>
    </w:p>
    <w:p w14:paraId="24097FA3" w14:textId="77777777" w:rsidR="006411C9" w:rsidRPr="00486292" w:rsidRDefault="006411C9" w:rsidP="006411C9">
      <w:pPr>
        <w:spacing w:line="276" w:lineRule="auto"/>
        <w:rPr>
          <w:sz w:val="28"/>
          <w:szCs w:val="28"/>
        </w:rPr>
      </w:pPr>
      <w:r w:rsidRPr="00486292">
        <w:rPr>
          <w:sz w:val="28"/>
          <w:szCs w:val="28"/>
        </w:rPr>
        <w:t>Образец:</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355"/>
      </w:tblGrid>
      <w:tr w:rsidR="006411C9" w:rsidRPr="00486292" w14:paraId="09A72E75" w14:textId="77777777" w:rsidTr="008703CD">
        <w:trPr>
          <w:trHeight w:val="190"/>
          <w:jc w:val="center"/>
        </w:trPr>
        <w:tc>
          <w:tcPr>
            <w:tcW w:w="9355" w:type="dxa"/>
            <w:tcBorders>
              <w:top w:val="single" w:sz="4" w:space="0" w:color="A6A6A6"/>
              <w:left w:val="single" w:sz="4" w:space="0" w:color="A6A6A6"/>
              <w:bottom w:val="single" w:sz="4" w:space="0" w:color="A6A6A6"/>
              <w:right w:val="single" w:sz="4" w:space="0" w:color="A6A6A6"/>
            </w:tcBorders>
            <w:hideMark/>
          </w:tcPr>
          <w:p w14:paraId="1B7243FE" w14:textId="77777777" w:rsidR="006411C9" w:rsidRPr="00486292" w:rsidRDefault="006411C9" w:rsidP="008703CD">
            <w:pPr>
              <w:spacing w:line="276" w:lineRule="auto"/>
              <w:rPr>
                <w:sz w:val="28"/>
                <w:szCs w:val="28"/>
              </w:rPr>
            </w:pPr>
            <w:r w:rsidRPr="00486292">
              <w:rPr>
                <w:bCs/>
                <w:sz w:val="28"/>
                <w:szCs w:val="28"/>
              </w:rPr>
              <w:t xml:space="preserve">Иванова Мария_10 </w:t>
            </w:r>
            <w:proofErr w:type="spellStart"/>
            <w:r w:rsidRPr="00486292">
              <w:rPr>
                <w:bCs/>
                <w:sz w:val="28"/>
                <w:szCs w:val="28"/>
              </w:rPr>
              <w:t>лет_Русский</w:t>
            </w:r>
            <w:proofErr w:type="spellEnd"/>
            <w:r w:rsidRPr="00486292">
              <w:rPr>
                <w:bCs/>
                <w:sz w:val="28"/>
                <w:szCs w:val="28"/>
              </w:rPr>
              <w:t xml:space="preserve"> богатырь_</w:t>
            </w:r>
            <w:r w:rsidRPr="00486292">
              <w:rPr>
                <w:sz w:val="28"/>
                <w:szCs w:val="28"/>
              </w:rPr>
              <w:t xml:space="preserve">2017 </w:t>
            </w:r>
            <w:proofErr w:type="spellStart"/>
            <w:r w:rsidRPr="00486292">
              <w:rPr>
                <w:sz w:val="28"/>
                <w:szCs w:val="28"/>
              </w:rPr>
              <w:t>год_ДХШ</w:t>
            </w:r>
            <w:proofErr w:type="spellEnd"/>
            <w:r w:rsidRPr="00486292">
              <w:rPr>
                <w:sz w:val="28"/>
                <w:szCs w:val="28"/>
              </w:rPr>
              <w:t xml:space="preserve"> Новоуральск.</w:t>
            </w:r>
            <w:r w:rsidRPr="00486292">
              <w:rPr>
                <w:sz w:val="28"/>
                <w:szCs w:val="28"/>
                <w:lang w:val="en-US"/>
              </w:rPr>
              <w:t>jpg</w:t>
            </w:r>
          </w:p>
        </w:tc>
      </w:tr>
    </w:tbl>
    <w:p w14:paraId="6DAE0768" w14:textId="77777777" w:rsidR="006411C9" w:rsidRDefault="006411C9" w:rsidP="006411C9">
      <w:pPr>
        <w:spacing w:line="276" w:lineRule="auto"/>
        <w:rPr>
          <w:sz w:val="28"/>
          <w:szCs w:val="28"/>
        </w:rPr>
      </w:pPr>
    </w:p>
    <w:p w14:paraId="485F16DE" w14:textId="77777777" w:rsidR="006411C9" w:rsidRPr="00486292" w:rsidRDefault="006411C9" w:rsidP="006411C9">
      <w:pPr>
        <w:spacing w:line="276" w:lineRule="auto"/>
        <w:rPr>
          <w:sz w:val="28"/>
          <w:szCs w:val="28"/>
        </w:rPr>
      </w:pPr>
      <w:r w:rsidRPr="00486292">
        <w:rPr>
          <w:sz w:val="28"/>
          <w:szCs w:val="28"/>
        </w:rPr>
        <w:t xml:space="preserve">11.3. Заявку на бумажном носителе с подписью директора учреждения, заверенную синей печатью школы и подписями участников (либо их законных представителей), иметь при отправке конкурсных работ. </w:t>
      </w:r>
    </w:p>
    <w:p w14:paraId="02FD26AF" w14:textId="77777777" w:rsidR="006411C9" w:rsidRPr="00486292" w:rsidRDefault="006411C9" w:rsidP="006411C9">
      <w:pPr>
        <w:spacing w:line="276" w:lineRule="auto"/>
        <w:rPr>
          <w:sz w:val="28"/>
          <w:szCs w:val="28"/>
        </w:rPr>
      </w:pPr>
      <w:r w:rsidRPr="00486292">
        <w:rPr>
          <w:sz w:val="28"/>
          <w:szCs w:val="28"/>
        </w:rPr>
        <w:t>11.4. Форма заявки представлена в Приложении, оформляется на официальном бланке учреждения.</w:t>
      </w:r>
    </w:p>
    <w:p w14:paraId="44C1A77E" w14:textId="77777777" w:rsidR="006411C9" w:rsidRPr="00486292" w:rsidRDefault="006411C9" w:rsidP="006411C9">
      <w:pPr>
        <w:spacing w:line="276" w:lineRule="auto"/>
        <w:rPr>
          <w:b/>
          <w:bCs/>
          <w:sz w:val="28"/>
          <w:szCs w:val="28"/>
        </w:rPr>
      </w:pPr>
      <w:r w:rsidRPr="00486292">
        <w:rPr>
          <w:b/>
          <w:bCs/>
          <w:sz w:val="28"/>
          <w:szCs w:val="28"/>
        </w:rPr>
        <w:t>12. Контакты:</w:t>
      </w:r>
    </w:p>
    <w:p w14:paraId="54437526" w14:textId="77777777" w:rsidR="006411C9" w:rsidRPr="00486292" w:rsidRDefault="006411C9" w:rsidP="006411C9">
      <w:pPr>
        <w:spacing w:line="276" w:lineRule="auto"/>
        <w:rPr>
          <w:sz w:val="28"/>
          <w:szCs w:val="28"/>
        </w:rPr>
      </w:pPr>
      <w:r w:rsidRPr="00486292">
        <w:rPr>
          <w:sz w:val="28"/>
          <w:szCs w:val="28"/>
        </w:rPr>
        <w:t xml:space="preserve">Куратор Выставки-конкурса в номинации «Станковая композиция»: Дягилев Сергей Евгеньевич, </w:t>
      </w:r>
      <w:hyperlink r:id="rId57" w:history="1">
        <w:r w:rsidRPr="00486292">
          <w:rPr>
            <w:rStyle w:val="a5"/>
            <w:sz w:val="28"/>
            <w:szCs w:val="28"/>
            <w:lang w:val="en-US"/>
          </w:rPr>
          <w:t>artschool</w:t>
        </w:r>
        <w:r w:rsidRPr="00486292">
          <w:rPr>
            <w:rStyle w:val="a5"/>
            <w:sz w:val="28"/>
            <w:szCs w:val="28"/>
          </w:rPr>
          <w:t>.</w:t>
        </w:r>
        <w:r w:rsidRPr="00486292">
          <w:rPr>
            <w:rStyle w:val="a5"/>
            <w:sz w:val="28"/>
            <w:szCs w:val="28"/>
            <w:lang w:val="en-US"/>
          </w:rPr>
          <w:t>ural</w:t>
        </w:r>
        <w:r w:rsidRPr="00486292">
          <w:rPr>
            <w:rStyle w:val="a5"/>
            <w:sz w:val="28"/>
            <w:szCs w:val="28"/>
          </w:rPr>
          <w:t>@</w:t>
        </w:r>
        <w:r w:rsidRPr="00486292">
          <w:rPr>
            <w:rStyle w:val="a5"/>
            <w:sz w:val="28"/>
            <w:szCs w:val="28"/>
            <w:lang w:val="en-US"/>
          </w:rPr>
          <w:t>gmail</w:t>
        </w:r>
        <w:r w:rsidRPr="00486292">
          <w:rPr>
            <w:rStyle w:val="a5"/>
            <w:sz w:val="28"/>
            <w:szCs w:val="28"/>
          </w:rPr>
          <w:t>.</w:t>
        </w:r>
        <w:r w:rsidRPr="00486292">
          <w:rPr>
            <w:rStyle w:val="a5"/>
            <w:sz w:val="28"/>
            <w:szCs w:val="28"/>
            <w:lang w:val="en-US"/>
          </w:rPr>
          <w:t>com</w:t>
        </w:r>
      </w:hyperlink>
      <w:r w:rsidRPr="00486292">
        <w:rPr>
          <w:sz w:val="28"/>
          <w:szCs w:val="28"/>
        </w:rPr>
        <w:t xml:space="preserve">, (34370) 4-05-02. </w:t>
      </w:r>
    </w:p>
    <w:p w14:paraId="3AF2249F" w14:textId="77777777" w:rsidR="006411C9" w:rsidRPr="00486292" w:rsidRDefault="006411C9" w:rsidP="006411C9">
      <w:pPr>
        <w:spacing w:line="276" w:lineRule="auto"/>
        <w:rPr>
          <w:sz w:val="28"/>
          <w:szCs w:val="28"/>
        </w:rPr>
      </w:pPr>
      <w:r w:rsidRPr="00486292">
        <w:rPr>
          <w:sz w:val="28"/>
          <w:szCs w:val="28"/>
        </w:rPr>
        <w:t xml:space="preserve">Куратор конкурса в номинации «История искусств»: Волкова Наталья Львовна, </w:t>
      </w:r>
      <w:hyperlink r:id="rId58" w:history="1">
        <w:r w:rsidRPr="00486292">
          <w:rPr>
            <w:rStyle w:val="a5"/>
            <w:sz w:val="28"/>
            <w:szCs w:val="28"/>
            <w:lang w:val="en-US"/>
          </w:rPr>
          <w:t>natalya</w:t>
        </w:r>
        <w:r w:rsidRPr="00486292">
          <w:rPr>
            <w:rStyle w:val="a5"/>
            <w:sz w:val="28"/>
            <w:szCs w:val="28"/>
          </w:rPr>
          <w:t>.</w:t>
        </w:r>
        <w:r w:rsidRPr="00486292">
          <w:rPr>
            <w:rStyle w:val="a5"/>
            <w:sz w:val="28"/>
            <w:szCs w:val="28"/>
            <w:lang w:val="en-US"/>
          </w:rPr>
          <w:t>volkova</w:t>
        </w:r>
        <w:r w:rsidRPr="00486292">
          <w:rPr>
            <w:rStyle w:val="a5"/>
            <w:sz w:val="28"/>
            <w:szCs w:val="28"/>
          </w:rPr>
          <w:t>.71@</w:t>
        </w:r>
        <w:r w:rsidRPr="00486292">
          <w:rPr>
            <w:rStyle w:val="a5"/>
            <w:sz w:val="28"/>
            <w:szCs w:val="28"/>
            <w:lang w:val="en-US"/>
          </w:rPr>
          <w:t>inbox</w:t>
        </w:r>
        <w:r w:rsidRPr="00486292">
          <w:rPr>
            <w:rStyle w:val="a5"/>
            <w:sz w:val="28"/>
            <w:szCs w:val="28"/>
          </w:rPr>
          <w:t>.</w:t>
        </w:r>
        <w:proofErr w:type="spellStart"/>
        <w:r w:rsidRPr="00486292">
          <w:rPr>
            <w:rStyle w:val="a5"/>
            <w:sz w:val="28"/>
            <w:szCs w:val="28"/>
            <w:lang w:val="en-US"/>
          </w:rPr>
          <w:t>ru</w:t>
        </w:r>
        <w:proofErr w:type="spellEnd"/>
      </w:hyperlink>
      <w:r w:rsidRPr="00486292">
        <w:rPr>
          <w:sz w:val="28"/>
          <w:szCs w:val="28"/>
          <w:u w:val="single"/>
        </w:rPr>
        <w:t xml:space="preserve">, </w:t>
      </w:r>
      <w:r w:rsidRPr="00486292">
        <w:rPr>
          <w:sz w:val="28"/>
          <w:szCs w:val="28"/>
        </w:rPr>
        <w:t xml:space="preserve">+7 922 61 71 663. </w:t>
      </w:r>
    </w:p>
    <w:p w14:paraId="7673BE3A" w14:textId="77777777" w:rsidR="006411C9" w:rsidRDefault="006411C9" w:rsidP="006411C9">
      <w:pPr>
        <w:spacing w:line="276" w:lineRule="auto"/>
        <w:rPr>
          <w:b/>
          <w:sz w:val="28"/>
          <w:szCs w:val="28"/>
        </w:rPr>
      </w:pPr>
    </w:p>
    <w:p w14:paraId="5155A870" w14:textId="77777777" w:rsidR="006411C9" w:rsidRPr="00486292" w:rsidRDefault="006411C9" w:rsidP="006411C9">
      <w:pPr>
        <w:spacing w:line="276" w:lineRule="auto"/>
        <w:rPr>
          <w:b/>
          <w:sz w:val="28"/>
          <w:szCs w:val="28"/>
        </w:rPr>
      </w:pPr>
      <w:r w:rsidRPr="00486292">
        <w:rPr>
          <w:b/>
          <w:sz w:val="28"/>
          <w:szCs w:val="28"/>
        </w:rPr>
        <w:t>13. Формы заявок:</w:t>
      </w:r>
    </w:p>
    <w:p w14:paraId="5E2BA3C8" w14:textId="77777777" w:rsidR="006411C9" w:rsidRPr="00486292" w:rsidRDefault="006411C9" w:rsidP="006411C9">
      <w:pPr>
        <w:spacing w:line="276" w:lineRule="auto"/>
        <w:jc w:val="right"/>
        <w:rPr>
          <w:i/>
          <w:sz w:val="28"/>
          <w:szCs w:val="28"/>
        </w:rPr>
      </w:pPr>
      <w:r w:rsidRPr="00486292">
        <w:rPr>
          <w:i/>
          <w:sz w:val="28"/>
          <w:szCs w:val="28"/>
        </w:rPr>
        <w:t>на фирменном бланке</w:t>
      </w:r>
    </w:p>
    <w:p w14:paraId="4B371A5B" w14:textId="77777777" w:rsidR="006411C9" w:rsidRPr="00486292" w:rsidRDefault="006411C9" w:rsidP="006411C9">
      <w:pPr>
        <w:spacing w:line="276" w:lineRule="auto"/>
        <w:jc w:val="center"/>
        <w:rPr>
          <w:b/>
          <w:sz w:val="28"/>
          <w:szCs w:val="28"/>
        </w:rPr>
      </w:pPr>
      <w:r w:rsidRPr="00486292">
        <w:rPr>
          <w:b/>
          <w:sz w:val="28"/>
          <w:szCs w:val="28"/>
        </w:rPr>
        <w:t>ЗАЯВКА</w:t>
      </w:r>
    </w:p>
    <w:p w14:paraId="1BFAE1B6" w14:textId="77777777" w:rsidR="006411C9" w:rsidRPr="00486292" w:rsidRDefault="006411C9" w:rsidP="006411C9">
      <w:pPr>
        <w:spacing w:line="276" w:lineRule="auto"/>
        <w:jc w:val="center"/>
        <w:rPr>
          <w:sz w:val="28"/>
          <w:szCs w:val="28"/>
        </w:rPr>
      </w:pPr>
      <w:r w:rsidRPr="00486292">
        <w:rPr>
          <w:sz w:val="28"/>
          <w:szCs w:val="28"/>
        </w:rPr>
        <w:t xml:space="preserve">на участие в Областной выставке-конкурсе детского творчества </w:t>
      </w:r>
    </w:p>
    <w:p w14:paraId="02B1D5FE" w14:textId="77777777" w:rsidR="006411C9" w:rsidRPr="00486292" w:rsidRDefault="006411C9" w:rsidP="006411C9">
      <w:pPr>
        <w:spacing w:line="276" w:lineRule="auto"/>
        <w:jc w:val="center"/>
        <w:rPr>
          <w:sz w:val="28"/>
          <w:szCs w:val="28"/>
        </w:rPr>
      </w:pPr>
      <w:r w:rsidRPr="00486292">
        <w:rPr>
          <w:sz w:val="28"/>
          <w:szCs w:val="28"/>
        </w:rPr>
        <w:t>«Душа народа»</w:t>
      </w:r>
    </w:p>
    <w:p w14:paraId="7B6B20B3" w14:textId="77777777" w:rsidR="006411C9" w:rsidRPr="00486292" w:rsidRDefault="006411C9" w:rsidP="006411C9">
      <w:pPr>
        <w:spacing w:line="276" w:lineRule="auto"/>
        <w:jc w:val="center"/>
        <w:rPr>
          <w:sz w:val="28"/>
          <w:szCs w:val="28"/>
        </w:rPr>
      </w:pPr>
      <w:r>
        <w:rPr>
          <w:bCs/>
          <w:sz w:val="28"/>
          <w:szCs w:val="28"/>
        </w:rPr>
        <w:t>09</w:t>
      </w:r>
      <w:r w:rsidRPr="00486292">
        <w:rPr>
          <w:bCs/>
          <w:sz w:val="28"/>
          <w:szCs w:val="28"/>
        </w:rPr>
        <w:t>.01 – 2</w:t>
      </w:r>
      <w:r>
        <w:rPr>
          <w:bCs/>
          <w:sz w:val="28"/>
          <w:szCs w:val="28"/>
        </w:rPr>
        <w:t>2</w:t>
      </w:r>
      <w:r w:rsidRPr="00486292">
        <w:rPr>
          <w:bCs/>
          <w:sz w:val="28"/>
          <w:szCs w:val="28"/>
        </w:rPr>
        <w:t>.02.2024 г.</w:t>
      </w:r>
    </w:p>
    <w:p w14:paraId="57D27268" w14:textId="77777777" w:rsidR="006411C9" w:rsidRPr="00486292" w:rsidRDefault="006411C9" w:rsidP="006411C9">
      <w:pPr>
        <w:spacing w:line="276" w:lineRule="auto"/>
        <w:rPr>
          <w:sz w:val="28"/>
          <w:szCs w:val="28"/>
        </w:rPr>
      </w:pPr>
      <w:r w:rsidRPr="00486292">
        <w:rPr>
          <w:sz w:val="28"/>
          <w:szCs w:val="28"/>
        </w:rPr>
        <w:t>Название муниципального образования________________________________</w:t>
      </w:r>
    </w:p>
    <w:p w14:paraId="3F7BE89B" w14:textId="77777777" w:rsidR="006411C9" w:rsidRPr="00486292" w:rsidRDefault="006411C9" w:rsidP="006411C9">
      <w:pPr>
        <w:spacing w:line="276" w:lineRule="auto"/>
        <w:rPr>
          <w:sz w:val="28"/>
          <w:szCs w:val="28"/>
        </w:rPr>
      </w:pPr>
      <w:r w:rsidRPr="00486292">
        <w:rPr>
          <w:sz w:val="28"/>
          <w:szCs w:val="28"/>
        </w:rPr>
        <w:t>Полное название учреждения_________________________________________</w:t>
      </w:r>
    </w:p>
    <w:p w14:paraId="0F976092" w14:textId="77777777" w:rsidR="006411C9" w:rsidRPr="00486292" w:rsidRDefault="006411C9" w:rsidP="006411C9">
      <w:pPr>
        <w:spacing w:line="276" w:lineRule="auto"/>
        <w:rPr>
          <w:sz w:val="28"/>
          <w:szCs w:val="28"/>
        </w:rPr>
      </w:pPr>
      <w:r w:rsidRPr="00486292">
        <w:rPr>
          <w:sz w:val="28"/>
          <w:szCs w:val="28"/>
        </w:rPr>
        <w:t>Краткое название учреждения_________________________________________</w:t>
      </w:r>
    </w:p>
    <w:p w14:paraId="3D6087D9" w14:textId="77777777" w:rsidR="006411C9" w:rsidRPr="00486292" w:rsidRDefault="006411C9" w:rsidP="006411C9">
      <w:pPr>
        <w:spacing w:line="276" w:lineRule="auto"/>
        <w:rPr>
          <w:sz w:val="28"/>
          <w:szCs w:val="28"/>
        </w:rPr>
      </w:pPr>
      <w:r w:rsidRPr="00486292">
        <w:rPr>
          <w:sz w:val="28"/>
          <w:szCs w:val="28"/>
        </w:rPr>
        <w:t>Ф.И.О. участников__________________________________________________</w:t>
      </w:r>
    </w:p>
    <w:p w14:paraId="3B485C42" w14:textId="77777777" w:rsidR="006411C9" w:rsidRPr="00486292" w:rsidRDefault="006411C9" w:rsidP="006411C9">
      <w:pPr>
        <w:spacing w:line="276" w:lineRule="auto"/>
        <w:rPr>
          <w:sz w:val="28"/>
          <w:szCs w:val="28"/>
        </w:rPr>
      </w:pPr>
      <w:r w:rsidRPr="00486292">
        <w:rPr>
          <w:sz w:val="28"/>
          <w:szCs w:val="28"/>
        </w:rPr>
        <w:t>Полных лет, год рождения, класс______________________________________</w:t>
      </w:r>
    </w:p>
    <w:p w14:paraId="6208344E" w14:textId="77777777" w:rsidR="006411C9" w:rsidRPr="00486292" w:rsidRDefault="006411C9" w:rsidP="006411C9">
      <w:pPr>
        <w:spacing w:line="276" w:lineRule="auto"/>
        <w:rPr>
          <w:sz w:val="28"/>
          <w:szCs w:val="28"/>
        </w:rPr>
      </w:pPr>
      <w:r w:rsidRPr="00486292">
        <w:rPr>
          <w:sz w:val="28"/>
          <w:szCs w:val="28"/>
        </w:rPr>
        <w:t>Возрастная группа ______________________________________________</w:t>
      </w:r>
    </w:p>
    <w:p w14:paraId="6FCB767D" w14:textId="77777777" w:rsidR="006411C9" w:rsidRPr="00486292" w:rsidRDefault="006411C9" w:rsidP="006411C9">
      <w:pPr>
        <w:spacing w:line="276" w:lineRule="auto"/>
        <w:rPr>
          <w:sz w:val="28"/>
          <w:szCs w:val="28"/>
        </w:rPr>
      </w:pPr>
      <w:r w:rsidRPr="00486292">
        <w:rPr>
          <w:sz w:val="28"/>
          <w:szCs w:val="28"/>
        </w:rPr>
        <w:t>Номинация_________________________________________________________</w:t>
      </w:r>
    </w:p>
    <w:p w14:paraId="6B8D97A9" w14:textId="77777777" w:rsidR="006411C9" w:rsidRPr="00486292" w:rsidRDefault="006411C9" w:rsidP="006411C9">
      <w:pPr>
        <w:spacing w:line="276" w:lineRule="auto"/>
        <w:rPr>
          <w:sz w:val="28"/>
          <w:szCs w:val="28"/>
        </w:rPr>
      </w:pPr>
      <w:r w:rsidRPr="00486292">
        <w:rPr>
          <w:sz w:val="28"/>
          <w:szCs w:val="28"/>
        </w:rPr>
        <w:t>Наименование работы_______________________________________________</w:t>
      </w:r>
    </w:p>
    <w:p w14:paraId="32003125" w14:textId="77777777" w:rsidR="006411C9" w:rsidRPr="00486292" w:rsidRDefault="006411C9" w:rsidP="006411C9">
      <w:pPr>
        <w:spacing w:line="276" w:lineRule="auto"/>
        <w:rPr>
          <w:sz w:val="28"/>
          <w:szCs w:val="28"/>
        </w:rPr>
      </w:pPr>
      <w:r w:rsidRPr="00486292">
        <w:rPr>
          <w:sz w:val="28"/>
          <w:szCs w:val="28"/>
        </w:rPr>
        <w:t>Год создания ______________________________________________________</w:t>
      </w:r>
    </w:p>
    <w:p w14:paraId="4C6A30EE" w14:textId="77777777" w:rsidR="006411C9" w:rsidRPr="00486292" w:rsidRDefault="006411C9" w:rsidP="006411C9">
      <w:pPr>
        <w:spacing w:line="276" w:lineRule="auto"/>
        <w:rPr>
          <w:sz w:val="28"/>
          <w:szCs w:val="28"/>
        </w:rPr>
      </w:pPr>
      <w:r w:rsidRPr="00486292">
        <w:rPr>
          <w:sz w:val="28"/>
          <w:szCs w:val="28"/>
        </w:rPr>
        <w:t>Техника материала__________________________________________________</w:t>
      </w:r>
    </w:p>
    <w:p w14:paraId="20E40828" w14:textId="77777777" w:rsidR="006411C9" w:rsidRPr="00486292" w:rsidRDefault="006411C9" w:rsidP="006411C9">
      <w:pPr>
        <w:spacing w:line="276" w:lineRule="auto"/>
        <w:rPr>
          <w:sz w:val="28"/>
          <w:szCs w:val="28"/>
        </w:rPr>
      </w:pPr>
      <w:r w:rsidRPr="00486292">
        <w:rPr>
          <w:sz w:val="28"/>
          <w:szCs w:val="28"/>
        </w:rPr>
        <w:t>Габариты (ш*в*г, см.) _______________________________________________</w:t>
      </w:r>
    </w:p>
    <w:p w14:paraId="6719BD5F" w14:textId="77777777" w:rsidR="006411C9" w:rsidRPr="00486292" w:rsidRDefault="006411C9" w:rsidP="006411C9">
      <w:pPr>
        <w:spacing w:line="276" w:lineRule="auto"/>
        <w:rPr>
          <w:sz w:val="28"/>
          <w:szCs w:val="28"/>
        </w:rPr>
      </w:pPr>
      <w:r w:rsidRPr="00486292">
        <w:rPr>
          <w:sz w:val="28"/>
          <w:szCs w:val="28"/>
        </w:rPr>
        <w:t>Ф.И.О. преподавателя, контакты______________________________________</w:t>
      </w:r>
    </w:p>
    <w:p w14:paraId="6182D35B" w14:textId="77777777" w:rsidR="006411C9" w:rsidRPr="00486292" w:rsidRDefault="006411C9" w:rsidP="006411C9">
      <w:pPr>
        <w:spacing w:line="276" w:lineRule="auto"/>
        <w:rPr>
          <w:sz w:val="28"/>
          <w:szCs w:val="28"/>
        </w:rPr>
      </w:pPr>
      <w:r w:rsidRPr="00486292">
        <w:rPr>
          <w:sz w:val="28"/>
          <w:szCs w:val="28"/>
        </w:rPr>
        <w:t>Реквизиты, телефон, факс, электронная почта ОУ________________________</w:t>
      </w:r>
    </w:p>
    <w:p w14:paraId="72F32ED6" w14:textId="77777777" w:rsidR="006411C9" w:rsidRPr="00486292" w:rsidRDefault="006411C9" w:rsidP="006411C9">
      <w:pPr>
        <w:spacing w:line="276" w:lineRule="auto"/>
        <w:rPr>
          <w:sz w:val="28"/>
          <w:szCs w:val="28"/>
        </w:rPr>
      </w:pPr>
      <w:r w:rsidRPr="00486292">
        <w:rPr>
          <w:sz w:val="28"/>
          <w:szCs w:val="28"/>
        </w:rPr>
        <w:t>Способ оплаты (</w:t>
      </w:r>
      <w:proofErr w:type="spellStart"/>
      <w:r w:rsidRPr="00486292">
        <w:rPr>
          <w:sz w:val="28"/>
          <w:szCs w:val="28"/>
        </w:rPr>
        <w:t>юридич</w:t>
      </w:r>
      <w:proofErr w:type="spellEnd"/>
      <w:r w:rsidRPr="00486292">
        <w:rPr>
          <w:sz w:val="28"/>
          <w:szCs w:val="28"/>
        </w:rPr>
        <w:t>./</w:t>
      </w:r>
      <w:proofErr w:type="spellStart"/>
      <w:r w:rsidRPr="00486292">
        <w:rPr>
          <w:sz w:val="28"/>
          <w:szCs w:val="28"/>
        </w:rPr>
        <w:t>физич</w:t>
      </w:r>
      <w:proofErr w:type="spellEnd"/>
      <w:r w:rsidRPr="00486292">
        <w:rPr>
          <w:sz w:val="28"/>
          <w:szCs w:val="28"/>
        </w:rPr>
        <w:t>. лицами)_______________________________</w:t>
      </w:r>
    </w:p>
    <w:p w14:paraId="7658AD58" w14:textId="77777777" w:rsidR="006411C9" w:rsidRPr="00486292" w:rsidRDefault="006411C9" w:rsidP="006411C9">
      <w:pPr>
        <w:spacing w:line="276" w:lineRule="auto"/>
        <w:rPr>
          <w:sz w:val="28"/>
          <w:szCs w:val="28"/>
        </w:rPr>
      </w:pPr>
      <w:r w:rsidRPr="00486292">
        <w:rPr>
          <w:sz w:val="28"/>
          <w:szCs w:val="28"/>
        </w:rPr>
        <w:t>С использованием в информационных сетях персональных данных, указанных в заявке, согласны_________________</w:t>
      </w:r>
    </w:p>
    <w:p w14:paraId="42FEEE7F" w14:textId="77777777" w:rsidR="006411C9" w:rsidRPr="00486292" w:rsidRDefault="006411C9" w:rsidP="006411C9">
      <w:pPr>
        <w:spacing w:line="276" w:lineRule="auto"/>
        <w:rPr>
          <w:sz w:val="28"/>
          <w:szCs w:val="28"/>
        </w:rPr>
      </w:pPr>
      <w:r w:rsidRPr="00486292">
        <w:rPr>
          <w:sz w:val="28"/>
          <w:szCs w:val="28"/>
        </w:rPr>
        <w:t>Согласие на прямую трансляцию / видеозапись _________________________</w:t>
      </w:r>
    </w:p>
    <w:p w14:paraId="49105CC5" w14:textId="77777777" w:rsidR="006411C9" w:rsidRPr="00486292" w:rsidRDefault="006411C9" w:rsidP="006411C9">
      <w:pPr>
        <w:spacing w:line="276" w:lineRule="auto"/>
        <w:rPr>
          <w:sz w:val="28"/>
          <w:szCs w:val="28"/>
        </w:rPr>
      </w:pPr>
      <w:r w:rsidRPr="00486292">
        <w:rPr>
          <w:sz w:val="28"/>
          <w:szCs w:val="28"/>
        </w:rPr>
        <w:lastRenderedPageBreak/>
        <w:t>Подписи участников или законных представителей несовершеннолетних с расшифровкой подписей_____________________________________________</w:t>
      </w:r>
    </w:p>
    <w:p w14:paraId="13C3DB38" w14:textId="77777777" w:rsidR="006411C9" w:rsidRPr="00486292" w:rsidRDefault="006411C9" w:rsidP="006411C9">
      <w:pPr>
        <w:spacing w:line="276" w:lineRule="auto"/>
        <w:rPr>
          <w:sz w:val="28"/>
          <w:szCs w:val="28"/>
        </w:rPr>
      </w:pPr>
      <w:r w:rsidRPr="00486292">
        <w:rPr>
          <w:sz w:val="28"/>
          <w:szCs w:val="28"/>
        </w:rPr>
        <w:t>Подпись руководителя учреждения ___________________________________</w:t>
      </w:r>
    </w:p>
    <w:p w14:paraId="5BBDAB2A" w14:textId="77777777" w:rsidR="006411C9" w:rsidRPr="00486292" w:rsidRDefault="006411C9" w:rsidP="006411C9">
      <w:pPr>
        <w:spacing w:line="276" w:lineRule="auto"/>
        <w:rPr>
          <w:sz w:val="28"/>
          <w:szCs w:val="28"/>
        </w:rPr>
      </w:pPr>
    </w:p>
    <w:p w14:paraId="165C5076" w14:textId="77777777" w:rsidR="006411C9" w:rsidRPr="00486292" w:rsidRDefault="006411C9" w:rsidP="006411C9">
      <w:pPr>
        <w:spacing w:line="276" w:lineRule="auto"/>
        <w:rPr>
          <w:sz w:val="28"/>
          <w:szCs w:val="28"/>
        </w:rPr>
      </w:pPr>
      <w:r w:rsidRPr="00486292">
        <w:rPr>
          <w:sz w:val="28"/>
          <w:szCs w:val="28"/>
        </w:rPr>
        <w:t>Печать</w:t>
      </w:r>
      <w:r w:rsidRPr="00486292">
        <w:rPr>
          <w:sz w:val="28"/>
          <w:szCs w:val="28"/>
        </w:rPr>
        <w:tab/>
      </w:r>
      <w:r w:rsidRPr="00486292">
        <w:rPr>
          <w:sz w:val="28"/>
          <w:szCs w:val="28"/>
        </w:rPr>
        <w:tab/>
      </w:r>
      <w:r w:rsidRPr="00486292">
        <w:rPr>
          <w:sz w:val="28"/>
          <w:szCs w:val="28"/>
        </w:rPr>
        <w:tab/>
      </w:r>
      <w:r w:rsidRPr="00486292">
        <w:rPr>
          <w:sz w:val="28"/>
          <w:szCs w:val="28"/>
        </w:rPr>
        <w:tab/>
      </w:r>
      <w:r w:rsidRPr="00486292">
        <w:rPr>
          <w:sz w:val="28"/>
          <w:szCs w:val="28"/>
        </w:rPr>
        <w:tab/>
        <w:t>Дата</w:t>
      </w:r>
    </w:p>
    <w:p w14:paraId="33BAF299" w14:textId="77777777" w:rsidR="00083802" w:rsidRDefault="00083802" w:rsidP="006411C9">
      <w:pPr>
        <w:spacing w:line="276" w:lineRule="auto"/>
        <w:jc w:val="center"/>
        <w:rPr>
          <w:b/>
          <w:sz w:val="28"/>
          <w:szCs w:val="28"/>
        </w:rPr>
      </w:pPr>
    </w:p>
    <w:p w14:paraId="6195B976" w14:textId="2D5868D8" w:rsidR="006411C9" w:rsidRPr="00486292" w:rsidRDefault="006411C9" w:rsidP="006411C9">
      <w:pPr>
        <w:spacing w:line="276" w:lineRule="auto"/>
        <w:jc w:val="center"/>
        <w:rPr>
          <w:b/>
          <w:sz w:val="28"/>
          <w:szCs w:val="28"/>
        </w:rPr>
      </w:pPr>
      <w:r w:rsidRPr="00486292">
        <w:rPr>
          <w:b/>
          <w:sz w:val="28"/>
          <w:szCs w:val="28"/>
        </w:rPr>
        <w:t>ЗАЯВКА</w:t>
      </w:r>
    </w:p>
    <w:p w14:paraId="47F8C9B2" w14:textId="77777777" w:rsidR="006411C9" w:rsidRPr="00486292" w:rsidRDefault="006411C9" w:rsidP="006411C9">
      <w:pPr>
        <w:spacing w:line="276" w:lineRule="auto"/>
        <w:jc w:val="center"/>
        <w:rPr>
          <w:sz w:val="28"/>
          <w:szCs w:val="28"/>
        </w:rPr>
      </w:pPr>
      <w:r w:rsidRPr="00486292">
        <w:rPr>
          <w:sz w:val="28"/>
          <w:szCs w:val="28"/>
        </w:rPr>
        <w:t>на участие в Областной выставке-конкурсе детского творчества</w:t>
      </w:r>
    </w:p>
    <w:p w14:paraId="2E5E85BC" w14:textId="77777777" w:rsidR="006411C9" w:rsidRPr="00486292" w:rsidRDefault="006411C9" w:rsidP="006411C9">
      <w:pPr>
        <w:spacing w:line="276" w:lineRule="auto"/>
        <w:jc w:val="center"/>
        <w:rPr>
          <w:sz w:val="28"/>
          <w:szCs w:val="28"/>
        </w:rPr>
      </w:pPr>
      <w:r w:rsidRPr="00486292">
        <w:rPr>
          <w:sz w:val="28"/>
          <w:szCs w:val="28"/>
        </w:rPr>
        <w:t>«Душа народа»</w:t>
      </w:r>
    </w:p>
    <w:p w14:paraId="7B3D4F7D" w14:textId="77777777" w:rsidR="006411C9" w:rsidRPr="00486292" w:rsidRDefault="006411C9" w:rsidP="006411C9">
      <w:pPr>
        <w:spacing w:line="276" w:lineRule="auto"/>
        <w:jc w:val="center"/>
        <w:rPr>
          <w:sz w:val="28"/>
          <w:szCs w:val="28"/>
        </w:rPr>
      </w:pPr>
      <w:r w:rsidRPr="00486292">
        <w:rPr>
          <w:sz w:val="28"/>
          <w:szCs w:val="28"/>
        </w:rPr>
        <w:t>в номинации «История искусств»</w:t>
      </w:r>
    </w:p>
    <w:p w14:paraId="7A1F7893" w14:textId="77777777" w:rsidR="006411C9" w:rsidRPr="00486292" w:rsidRDefault="006411C9" w:rsidP="006411C9">
      <w:pPr>
        <w:spacing w:line="276" w:lineRule="auto"/>
        <w:rPr>
          <w:sz w:val="28"/>
          <w:szCs w:val="28"/>
        </w:rPr>
      </w:pPr>
      <w:r w:rsidRPr="00486292">
        <w:rPr>
          <w:bCs/>
          <w:sz w:val="28"/>
          <w:szCs w:val="28"/>
        </w:rPr>
        <w:t>15.02.2024 г.</w:t>
      </w:r>
    </w:p>
    <w:p w14:paraId="24619D82" w14:textId="77777777" w:rsidR="006411C9" w:rsidRPr="00486292" w:rsidRDefault="006411C9" w:rsidP="006411C9">
      <w:pPr>
        <w:spacing w:line="276" w:lineRule="auto"/>
        <w:rPr>
          <w:sz w:val="28"/>
          <w:szCs w:val="28"/>
        </w:rPr>
      </w:pPr>
      <w:r w:rsidRPr="00486292">
        <w:rPr>
          <w:sz w:val="28"/>
          <w:szCs w:val="28"/>
        </w:rPr>
        <w:t>Название муниципального образования________________________________</w:t>
      </w:r>
    </w:p>
    <w:p w14:paraId="4FE452AD" w14:textId="77777777" w:rsidR="006411C9" w:rsidRPr="00486292" w:rsidRDefault="006411C9" w:rsidP="006411C9">
      <w:pPr>
        <w:spacing w:line="276" w:lineRule="auto"/>
        <w:rPr>
          <w:sz w:val="28"/>
          <w:szCs w:val="28"/>
        </w:rPr>
      </w:pPr>
      <w:r w:rsidRPr="00486292">
        <w:rPr>
          <w:sz w:val="28"/>
          <w:szCs w:val="28"/>
        </w:rPr>
        <w:t>Полное название учреждения_________________________________________</w:t>
      </w:r>
    </w:p>
    <w:p w14:paraId="05449782" w14:textId="77777777" w:rsidR="006411C9" w:rsidRPr="00486292" w:rsidRDefault="006411C9" w:rsidP="006411C9">
      <w:pPr>
        <w:spacing w:line="276" w:lineRule="auto"/>
        <w:rPr>
          <w:sz w:val="28"/>
          <w:szCs w:val="28"/>
        </w:rPr>
      </w:pPr>
      <w:r w:rsidRPr="00486292">
        <w:rPr>
          <w:sz w:val="28"/>
          <w:szCs w:val="28"/>
        </w:rPr>
        <w:t>Краткое название учреждения_________________________________________</w:t>
      </w:r>
    </w:p>
    <w:p w14:paraId="337515D7" w14:textId="77777777" w:rsidR="006411C9" w:rsidRPr="00486292" w:rsidRDefault="006411C9" w:rsidP="006411C9">
      <w:pPr>
        <w:spacing w:line="276" w:lineRule="auto"/>
        <w:rPr>
          <w:sz w:val="28"/>
          <w:szCs w:val="28"/>
        </w:rPr>
      </w:pPr>
      <w:r w:rsidRPr="00486292">
        <w:rPr>
          <w:sz w:val="28"/>
          <w:szCs w:val="28"/>
        </w:rPr>
        <w:t>Ф.И. участников____________________________________________________</w:t>
      </w:r>
    </w:p>
    <w:p w14:paraId="2DD3BB1D" w14:textId="77777777" w:rsidR="006411C9" w:rsidRPr="00486292" w:rsidRDefault="006411C9" w:rsidP="006411C9">
      <w:pPr>
        <w:spacing w:line="276" w:lineRule="auto"/>
        <w:rPr>
          <w:sz w:val="28"/>
          <w:szCs w:val="28"/>
        </w:rPr>
      </w:pPr>
      <w:r w:rsidRPr="00486292">
        <w:rPr>
          <w:sz w:val="28"/>
          <w:szCs w:val="28"/>
        </w:rPr>
        <w:t>Полных лет, год рождения, класс______________________________________</w:t>
      </w:r>
    </w:p>
    <w:p w14:paraId="2EBE117E" w14:textId="77777777" w:rsidR="006411C9" w:rsidRPr="00486292" w:rsidRDefault="006411C9" w:rsidP="006411C9">
      <w:pPr>
        <w:spacing w:line="276" w:lineRule="auto"/>
        <w:rPr>
          <w:sz w:val="28"/>
          <w:szCs w:val="28"/>
        </w:rPr>
      </w:pPr>
      <w:r w:rsidRPr="00486292">
        <w:rPr>
          <w:sz w:val="28"/>
          <w:szCs w:val="28"/>
        </w:rPr>
        <w:t>Возрастная группа (средняя, старшая) _________________________________</w:t>
      </w:r>
    </w:p>
    <w:p w14:paraId="4CB1CCF7" w14:textId="77777777" w:rsidR="006411C9" w:rsidRPr="00486292" w:rsidRDefault="006411C9" w:rsidP="006411C9">
      <w:pPr>
        <w:spacing w:line="276" w:lineRule="auto"/>
        <w:rPr>
          <w:sz w:val="28"/>
          <w:szCs w:val="28"/>
        </w:rPr>
      </w:pPr>
      <w:r w:rsidRPr="00486292">
        <w:rPr>
          <w:sz w:val="28"/>
          <w:szCs w:val="28"/>
        </w:rPr>
        <w:t>Ф.И.О. преподавателя, контакты______________________________________</w:t>
      </w:r>
    </w:p>
    <w:p w14:paraId="5C10F06D" w14:textId="77777777" w:rsidR="006411C9" w:rsidRPr="00486292" w:rsidRDefault="006411C9" w:rsidP="006411C9">
      <w:pPr>
        <w:spacing w:line="276" w:lineRule="auto"/>
        <w:rPr>
          <w:sz w:val="28"/>
          <w:szCs w:val="28"/>
        </w:rPr>
      </w:pPr>
      <w:r w:rsidRPr="00486292">
        <w:rPr>
          <w:sz w:val="28"/>
          <w:szCs w:val="28"/>
        </w:rPr>
        <w:t>Реквизиты, телефон, факс, электронная почта ОУ________________________</w:t>
      </w:r>
    </w:p>
    <w:p w14:paraId="10E4777E" w14:textId="77777777" w:rsidR="006411C9" w:rsidRPr="00486292" w:rsidRDefault="006411C9" w:rsidP="006411C9">
      <w:pPr>
        <w:spacing w:line="276" w:lineRule="auto"/>
        <w:rPr>
          <w:sz w:val="28"/>
          <w:szCs w:val="28"/>
        </w:rPr>
      </w:pPr>
      <w:r w:rsidRPr="00486292">
        <w:rPr>
          <w:sz w:val="28"/>
          <w:szCs w:val="28"/>
        </w:rPr>
        <w:t>Способ оплаты (</w:t>
      </w:r>
      <w:proofErr w:type="spellStart"/>
      <w:r w:rsidRPr="00486292">
        <w:rPr>
          <w:sz w:val="28"/>
          <w:szCs w:val="28"/>
        </w:rPr>
        <w:t>юридич</w:t>
      </w:r>
      <w:proofErr w:type="spellEnd"/>
      <w:r w:rsidRPr="00486292">
        <w:rPr>
          <w:sz w:val="28"/>
          <w:szCs w:val="28"/>
        </w:rPr>
        <w:t>./</w:t>
      </w:r>
      <w:proofErr w:type="spellStart"/>
      <w:r w:rsidRPr="00486292">
        <w:rPr>
          <w:sz w:val="28"/>
          <w:szCs w:val="28"/>
        </w:rPr>
        <w:t>физич</w:t>
      </w:r>
      <w:proofErr w:type="spellEnd"/>
      <w:r w:rsidRPr="00486292">
        <w:rPr>
          <w:sz w:val="28"/>
          <w:szCs w:val="28"/>
        </w:rPr>
        <w:t>. лицами)_______________________________</w:t>
      </w:r>
    </w:p>
    <w:p w14:paraId="27C8D3D9" w14:textId="77777777" w:rsidR="006411C9" w:rsidRPr="00486292" w:rsidRDefault="006411C9" w:rsidP="006411C9">
      <w:pPr>
        <w:spacing w:line="276" w:lineRule="auto"/>
        <w:rPr>
          <w:sz w:val="28"/>
          <w:szCs w:val="28"/>
        </w:rPr>
      </w:pPr>
      <w:r w:rsidRPr="00486292">
        <w:rPr>
          <w:sz w:val="28"/>
          <w:szCs w:val="28"/>
        </w:rPr>
        <w:t>Подписи участников или законных представителей несовершеннолетних с расшифровкой подписей_____________________________________________</w:t>
      </w:r>
    </w:p>
    <w:p w14:paraId="5E73F2B6" w14:textId="77777777" w:rsidR="006411C9" w:rsidRPr="00486292" w:rsidRDefault="006411C9" w:rsidP="006411C9">
      <w:pPr>
        <w:spacing w:line="276" w:lineRule="auto"/>
        <w:rPr>
          <w:sz w:val="28"/>
          <w:szCs w:val="28"/>
        </w:rPr>
      </w:pPr>
      <w:r w:rsidRPr="00486292">
        <w:rPr>
          <w:sz w:val="28"/>
          <w:szCs w:val="28"/>
        </w:rPr>
        <w:t>Подпись руководителя учреждения ___________________________________</w:t>
      </w:r>
    </w:p>
    <w:p w14:paraId="213329E1" w14:textId="77777777" w:rsidR="006411C9" w:rsidRPr="00486292" w:rsidRDefault="006411C9" w:rsidP="006411C9">
      <w:pPr>
        <w:spacing w:line="276" w:lineRule="auto"/>
        <w:rPr>
          <w:sz w:val="28"/>
          <w:szCs w:val="28"/>
        </w:rPr>
      </w:pPr>
    </w:p>
    <w:p w14:paraId="42DA5695" w14:textId="77777777" w:rsidR="006411C9" w:rsidRPr="00486292" w:rsidRDefault="006411C9" w:rsidP="006411C9">
      <w:pPr>
        <w:spacing w:line="276" w:lineRule="auto"/>
        <w:rPr>
          <w:sz w:val="28"/>
          <w:szCs w:val="28"/>
        </w:rPr>
      </w:pPr>
      <w:r w:rsidRPr="00486292">
        <w:rPr>
          <w:sz w:val="28"/>
          <w:szCs w:val="28"/>
        </w:rPr>
        <w:t>Печать</w:t>
      </w:r>
      <w:r w:rsidRPr="00486292">
        <w:rPr>
          <w:sz w:val="28"/>
          <w:szCs w:val="28"/>
        </w:rPr>
        <w:tab/>
      </w:r>
      <w:r w:rsidRPr="00486292">
        <w:rPr>
          <w:sz w:val="28"/>
          <w:szCs w:val="28"/>
        </w:rPr>
        <w:tab/>
      </w:r>
      <w:r w:rsidRPr="00486292">
        <w:rPr>
          <w:sz w:val="28"/>
          <w:szCs w:val="28"/>
        </w:rPr>
        <w:tab/>
      </w:r>
      <w:r w:rsidRPr="00486292">
        <w:rPr>
          <w:sz w:val="28"/>
          <w:szCs w:val="28"/>
        </w:rPr>
        <w:tab/>
      </w:r>
      <w:r w:rsidRPr="00486292">
        <w:rPr>
          <w:sz w:val="28"/>
          <w:szCs w:val="28"/>
        </w:rPr>
        <w:tab/>
        <w:t>Дата</w:t>
      </w:r>
    </w:p>
    <w:p w14:paraId="4D3874A9" w14:textId="77777777" w:rsidR="006411C9" w:rsidRPr="00486292" w:rsidRDefault="006411C9" w:rsidP="006411C9">
      <w:pPr>
        <w:spacing w:line="276" w:lineRule="auto"/>
        <w:rPr>
          <w:sz w:val="28"/>
          <w:szCs w:val="28"/>
        </w:rPr>
      </w:pPr>
    </w:p>
    <w:p w14:paraId="09E04BC4" w14:textId="77777777" w:rsidR="006411C9" w:rsidRPr="00486292" w:rsidRDefault="006411C9" w:rsidP="006411C9">
      <w:pPr>
        <w:spacing w:line="276" w:lineRule="auto"/>
        <w:rPr>
          <w:sz w:val="28"/>
          <w:szCs w:val="28"/>
        </w:rPr>
      </w:pPr>
      <w:r w:rsidRPr="00486292">
        <w:rPr>
          <w:sz w:val="28"/>
          <w:szCs w:val="28"/>
        </w:rPr>
        <w:t xml:space="preserve">Приложение: качественная </w:t>
      </w:r>
      <w:proofErr w:type="spellStart"/>
      <w:r w:rsidRPr="00486292">
        <w:rPr>
          <w:sz w:val="28"/>
          <w:szCs w:val="28"/>
        </w:rPr>
        <w:t>сканкопия</w:t>
      </w:r>
      <w:proofErr w:type="spellEnd"/>
      <w:r w:rsidRPr="00486292">
        <w:rPr>
          <w:sz w:val="28"/>
          <w:szCs w:val="28"/>
        </w:rPr>
        <w:t xml:space="preserve"> свидетельства о рождении/паспорта (с 14 лет) участника очного конкурса по истории искусств и копия паспорта сопровождающего преподавателя предоставляется вместе с заявкой.</w:t>
      </w:r>
    </w:p>
    <w:p w14:paraId="51CD1C00" w14:textId="77777777" w:rsidR="00DE35E1" w:rsidRDefault="00DE35E1">
      <w:pPr>
        <w:spacing w:after="200" w:line="276" w:lineRule="auto"/>
        <w:rPr>
          <w:b/>
          <w:sz w:val="28"/>
          <w:szCs w:val="28"/>
        </w:rPr>
      </w:pPr>
      <w:r>
        <w:rPr>
          <w:b/>
          <w:sz w:val="28"/>
          <w:szCs w:val="28"/>
        </w:rPr>
        <w:br w:type="page"/>
      </w:r>
    </w:p>
    <w:p w14:paraId="636C3D9E" w14:textId="0DFA2E41" w:rsidR="003C2B3A" w:rsidRPr="008D0256" w:rsidRDefault="003C2B3A" w:rsidP="00E967CE">
      <w:pPr>
        <w:shd w:val="clear" w:color="auto" w:fill="B8CCE4" w:themeFill="accent1" w:themeFillTint="66"/>
        <w:jc w:val="center"/>
        <w:rPr>
          <w:b/>
          <w:sz w:val="28"/>
          <w:szCs w:val="28"/>
        </w:rPr>
      </w:pPr>
      <w:r w:rsidRPr="008D0256">
        <w:rPr>
          <w:b/>
          <w:sz w:val="28"/>
          <w:szCs w:val="28"/>
        </w:rPr>
        <w:lastRenderedPageBreak/>
        <w:t>ПОЛОЖЕНИЕ</w:t>
      </w:r>
    </w:p>
    <w:p w14:paraId="4A84CE35" w14:textId="2DA95131" w:rsidR="003C2B3A" w:rsidRPr="00E967CE" w:rsidRDefault="003C2B3A" w:rsidP="00E967CE">
      <w:pPr>
        <w:shd w:val="clear" w:color="auto" w:fill="B8CCE4" w:themeFill="accent1" w:themeFillTint="66"/>
        <w:jc w:val="center"/>
        <w:rPr>
          <w:sz w:val="28"/>
          <w:szCs w:val="28"/>
        </w:rPr>
      </w:pPr>
      <w:r w:rsidRPr="00E967CE">
        <w:rPr>
          <w:sz w:val="28"/>
          <w:szCs w:val="28"/>
        </w:rPr>
        <w:t>Областн</w:t>
      </w:r>
      <w:r w:rsidR="00E967CE" w:rsidRPr="00E967CE">
        <w:rPr>
          <w:sz w:val="28"/>
          <w:szCs w:val="28"/>
        </w:rPr>
        <w:t>ая</w:t>
      </w:r>
      <w:r w:rsidRPr="00E967CE">
        <w:rPr>
          <w:sz w:val="28"/>
          <w:szCs w:val="28"/>
        </w:rPr>
        <w:t xml:space="preserve"> выставк</w:t>
      </w:r>
      <w:r w:rsidR="00E967CE" w:rsidRPr="00E967CE">
        <w:rPr>
          <w:sz w:val="28"/>
          <w:szCs w:val="28"/>
        </w:rPr>
        <w:t>а – конкурс</w:t>
      </w:r>
      <w:r w:rsidRPr="00E967CE">
        <w:rPr>
          <w:sz w:val="28"/>
          <w:szCs w:val="28"/>
        </w:rPr>
        <w:t xml:space="preserve"> «МИР ВОКРУГ НАС»</w:t>
      </w:r>
    </w:p>
    <w:p w14:paraId="4AA86A09" w14:textId="1C0B0DF6" w:rsidR="003C2B3A" w:rsidRPr="00E967CE" w:rsidRDefault="00E967CE" w:rsidP="00E967CE">
      <w:pPr>
        <w:shd w:val="clear" w:color="auto" w:fill="B8CCE4" w:themeFill="accent1" w:themeFillTint="66"/>
        <w:jc w:val="center"/>
        <w:rPr>
          <w:color w:val="0000FF"/>
          <w:sz w:val="28"/>
          <w:szCs w:val="28"/>
        </w:rPr>
      </w:pPr>
      <w:r w:rsidRPr="00E967CE">
        <w:rPr>
          <w:bCs/>
          <w:sz w:val="28"/>
          <w:szCs w:val="28"/>
          <w:lang w:eastAsia="en-US"/>
        </w:rPr>
        <w:t>10.01.2024 – 15.03.2024</w:t>
      </w:r>
    </w:p>
    <w:p w14:paraId="01DD9212" w14:textId="77777777" w:rsidR="00E967CE" w:rsidRDefault="00E967CE" w:rsidP="003C2B3A">
      <w:pPr>
        <w:widowControl w:val="0"/>
        <w:autoSpaceDE w:val="0"/>
        <w:autoSpaceDN w:val="0"/>
        <w:adjustRightInd w:val="0"/>
        <w:rPr>
          <w:b/>
          <w:sz w:val="28"/>
          <w:szCs w:val="28"/>
        </w:rPr>
      </w:pPr>
    </w:p>
    <w:p w14:paraId="39F8A5E6" w14:textId="77777777" w:rsidR="003C2B3A" w:rsidRPr="001C717E" w:rsidRDefault="003C2B3A" w:rsidP="003C2B3A">
      <w:pPr>
        <w:widowControl w:val="0"/>
        <w:autoSpaceDE w:val="0"/>
        <w:autoSpaceDN w:val="0"/>
        <w:adjustRightInd w:val="0"/>
        <w:rPr>
          <w:sz w:val="28"/>
          <w:szCs w:val="28"/>
        </w:rPr>
      </w:pPr>
      <w:r w:rsidRPr="001C717E">
        <w:rPr>
          <w:b/>
          <w:sz w:val="28"/>
          <w:szCs w:val="28"/>
        </w:rPr>
        <w:t>1. Учредитель конкурса</w:t>
      </w:r>
      <w:r w:rsidRPr="001C717E">
        <w:rPr>
          <w:sz w:val="28"/>
          <w:szCs w:val="28"/>
        </w:rPr>
        <w:t>:</w:t>
      </w:r>
    </w:p>
    <w:p w14:paraId="13013F1A" w14:textId="77777777" w:rsidR="003C2B3A" w:rsidRPr="001C717E" w:rsidRDefault="003C2B3A" w:rsidP="003C2B3A">
      <w:pPr>
        <w:jc w:val="both"/>
        <w:rPr>
          <w:sz w:val="28"/>
          <w:szCs w:val="28"/>
        </w:rPr>
      </w:pPr>
      <w:r w:rsidRPr="001C717E">
        <w:rPr>
          <w:sz w:val="28"/>
          <w:szCs w:val="28"/>
        </w:rPr>
        <w:t>Министерство культуры Свердловской области;</w:t>
      </w:r>
    </w:p>
    <w:p w14:paraId="31DE740E" w14:textId="77777777" w:rsidR="003C2B3A" w:rsidRPr="001C717E" w:rsidRDefault="003C2B3A" w:rsidP="003C2B3A">
      <w:pPr>
        <w:jc w:val="both"/>
        <w:rPr>
          <w:sz w:val="28"/>
          <w:szCs w:val="28"/>
        </w:rPr>
      </w:pPr>
      <w:r w:rsidRPr="001C717E">
        <w:rPr>
          <w:sz w:val="28"/>
          <w:szCs w:val="28"/>
        </w:rPr>
        <w:t>ГАУК СО «Региональный ресурсный центр в сфере культуры и художественного образования»;</w:t>
      </w:r>
    </w:p>
    <w:p w14:paraId="1533A6A7" w14:textId="2C395E42" w:rsidR="003C2B3A" w:rsidRPr="00E967CE" w:rsidRDefault="003C2B3A" w:rsidP="003C2B3A">
      <w:pPr>
        <w:jc w:val="both"/>
        <w:rPr>
          <w:sz w:val="28"/>
          <w:szCs w:val="28"/>
        </w:rPr>
      </w:pPr>
      <w:r w:rsidRPr="001C717E">
        <w:rPr>
          <w:sz w:val="28"/>
          <w:szCs w:val="28"/>
        </w:rPr>
        <w:t>Управление культуры Кушвинского Городского Округа;</w:t>
      </w:r>
    </w:p>
    <w:p w14:paraId="365B18A0" w14:textId="2FE1D9C7" w:rsidR="003C2B3A" w:rsidRPr="00E967CE" w:rsidRDefault="003C2B3A" w:rsidP="003C2B3A">
      <w:pPr>
        <w:jc w:val="both"/>
        <w:rPr>
          <w:sz w:val="28"/>
          <w:szCs w:val="28"/>
        </w:rPr>
      </w:pPr>
      <w:r w:rsidRPr="001C717E">
        <w:rPr>
          <w:b/>
          <w:sz w:val="28"/>
          <w:szCs w:val="28"/>
        </w:rPr>
        <w:t>2. Организатор конкурса:</w:t>
      </w:r>
      <w:r w:rsidRPr="001C717E">
        <w:rPr>
          <w:sz w:val="28"/>
          <w:szCs w:val="28"/>
        </w:rPr>
        <w:t xml:space="preserve"> Муниципальное автономное учреждение дополнительного образования «Детская художественная школа Кушвинского городского округа»</w:t>
      </w:r>
    </w:p>
    <w:p w14:paraId="5FCC8D76" w14:textId="77777777" w:rsidR="003C2B3A" w:rsidRPr="001C717E" w:rsidRDefault="003C2B3A" w:rsidP="003C2B3A">
      <w:pPr>
        <w:jc w:val="both"/>
        <w:rPr>
          <w:sz w:val="28"/>
          <w:szCs w:val="28"/>
        </w:rPr>
      </w:pPr>
      <w:r w:rsidRPr="001C717E">
        <w:rPr>
          <w:b/>
          <w:sz w:val="28"/>
          <w:szCs w:val="28"/>
        </w:rPr>
        <w:t>3. Время проведения конкурса</w:t>
      </w:r>
      <w:r w:rsidRPr="001C717E">
        <w:rPr>
          <w:sz w:val="28"/>
          <w:szCs w:val="28"/>
        </w:rPr>
        <w:t>: 10.01.202</w:t>
      </w:r>
      <w:r>
        <w:rPr>
          <w:sz w:val="28"/>
          <w:szCs w:val="28"/>
        </w:rPr>
        <w:t>4</w:t>
      </w:r>
      <w:r w:rsidRPr="001C717E">
        <w:rPr>
          <w:color w:val="0000FF"/>
          <w:sz w:val="28"/>
          <w:szCs w:val="28"/>
        </w:rPr>
        <w:t xml:space="preserve"> </w:t>
      </w:r>
      <w:r w:rsidRPr="001C717E">
        <w:rPr>
          <w:sz w:val="28"/>
          <w:szCs w:val="28"/>
        </w:rPr>
        <w:t>– 1</w:t>
      </w:r>
      <w:r>
        <w:rPr>
          <w:sz w:val="28"/>
          <w:szCs w:val="28"/>
        </w:rPr>
        <w:t>5</w:t>
      </w:r>
      <w:r w:rsidRPr="001C717E">
        <w:rPr>
          <w:sz w:val="28"/>
          <w:szCs w:val="28"/>
        </w:rPr>
        <w:t>.03.202</w:t>
      </w:r>
      <w:r>
        <w:rPr>
          <w:sz w:val="28"/>
          <w:szCs w:val="28"/>
        </w:rPr>
        <w:t>4</w:t>
      </w:r>
      <w:r w:rsidRPr="001C717E">
        <w:rPr>
          <w:sz w:val="28"/>
          <w:szCs w:val="28"/>
        </w:rPr>
        <w:t>г.г.</w:t>
      </w:r>
    </w:p>
    <w:p w14:paraId="455BD1D1" w14:textId="77777777" w:rsidR="003C2B3A" w:rsidRPr="007F3788" w:rsidRDefault="003C2B3A" w:rsidP="003C2B3A">
      <w:pPr>
        <w:jc w:val="both"/>
        <w:rPr>
          <w:sz w:val="28"/>
          <w:szCs w:val="28"/>
        </w:rPr>
      </w:pPr>
      <w:r w:rsidRPr="007F3788">
        <w:rPr>
          <w:sz w:val="28"/>
          <w:szCs w:val="28"/>
        </w:rPr>
        <w:t>Прием заявок: 10.01.2024 – 02.02.2024.</w:t>
      </w:r>
    </w:p>
    <w:p w14:paraId="6E8D129E" w14:textId="77777777" w:rsidR="003C2B3A" w:rsidRPr="007F3788" w:rsidRDefault="003C2B3A" w:rsidP="003C2B3A">
      <w:pPr>
        <w:jc w:val="both"/>
        <w:rPr>
          <w:sz w:val="28"/>
          <w:szCs w:val="28"/>
        </w:rPr>
      </w:pPr>
      <w:r w:rsidRPr="007F3788">
        <w:rPr>
          <w:sz w:val="28"/>
          <w:szCs w:val="28"/>
        </w:rPr>
        <w:t>Прием конкурсных работ: 22.01.2024 – 02.02.2024</w:t>
      </w:r>
    </w:p>
    <w:p w14:paraId="3510337B" w14:textId="77777777" w:rsidR="003C2B3A" w:rsidRPr="007F3788" w:rsidRDefault="003C2B3A" w:rsidP="003C2B3A">
      <w:pPr>
        <w:jc w:val="both"/>
        <w:rPr>
          <w:sz w:val="28"/>
          <w:szCs w:val="28"/>
        </w:rPr>
      </w:pPr>
      <w:r w:rsidRPr="007F3788">
        <w:rPr>
          <w:sz w:val="28"/>
          <w:szCs w:val="28"/>
        </w:rPr>
        <w:t>Открытие выставки: 9.02.2024</w:t>
      </w:r>
    </w:p>
    <w:p w14:paraId="4993C7BB" w14:textId="77777777" w:rsidR="003C2B3A" w:rsidRPr="007F3788" w:rsidRDefault="003C2B3A" w:rsidP="003C2B3A">
      <w:pPr>
        <w:jc w:val="both"/>
        <w:rPr>
          <w:sz w:val="28"/>
          <w:szCs w:val="28"/>
        </w:rPr>
      </w:pPr>
      <w:r w:rsidRPr="007F3788">
        <w:rPr>
          <w:sz w:val="28"/>
          <w:szCs w:val="28"/>
        </w:rPr>
        <w:t>Закрытие выставки, награждение победителей: 15.03.2024</w:t>
      </w:r>
    </w:p>
    <w:p w14:paraId="456226CD" w14:textId="77777777" w:rsidR="003C2B3A" w:rsidRDefault="003C2B3A" w:rsidP="003C2B3A">
      <w:pPr>
        <w:jc w:val="both"/>
        <w:rPr>
          <w:sz w:val="28"/>
          <w:szCs w:val="28"/>
        </w:rPr>
      </w:pPr>
      <w:r w:rsidRPr="007F3788">
        <w:rPr>
          <w:sz w:val="28"/>
          <w:szCs w:val="28"/>
        </w:rPr>
        <w:t>Возврат конкурсных работ: после закрытия выставки 15.03.2024</w:t>
      </w:r>
    </w:p>
    <w:p w14:paraId="3CA26421" w14:textId="066C82EF" w:rsidR="003C2B3A" w:rsidRPr="00E967CE" w:rsidRDefault="003C2B3A" w:rsidP="003C2B3A">
      <w:pPr>
        <w:jc w:val="both"/>
        <w:rPr>
          <w:sz w:val="28"/>
          <w:szCs w:val="28"/>
        </w:rPr>
      </w:pPr>
      <w:r w:rsidRPr="001C717E">
        <w:rPr>
          <w:b/>
          <w:sz w:val="28"/>
          <w:szCs w:val="28"/>
        </w:rPr>
        <w:t>Место проведения конкурса:</w:t>
      </w:r>
      <w:r w:rsidRPr="001C717E">
        <w:rPr>
          <w:sz w:val="28"/>
          <w:szCs w:val="28"/>
        </w:rPr>
        <w:t xml:space="preserve"> Кушвинская ДХШ, </w:t>
      </w:r>
      <w:proofErr w:type="spellStart"/>
      <w:r w:rsidRPr="001C717E">
        <w:rPr>
          <w:sz w:val="28"/>
          <w:szCs w:val="28"/>
        </w:rPr>
        <w:t>ул.Кузьмина</w:t>
      </w:r>
      <w:proofErr w:type="spellEnd"/>
      <w:r w:rsidRPr="001C717E">
        <w:rPr>
          <w:sz w:val="28"/>
          <w:szCs w:val="28"/>
        </w:rPr>
        <w:t xml:space="preserve">, д.9, </w:t>
      </w:r>
      <w:proofErr w:type="spellStart"/>
      <w:r w:rsidRPr="001C717E">
        <w:rPr>
          <w:sz w:val="28"/>
          <w:szCs w:val="28"/>
        </w:rPr>
        <w:t>г.Кушва</w:t>
      </w:r>
      <w:proofErr w:type="spellEnd"/>
      <w:r w:rsidRPr="001C717E">
        <w:rPr>
          <w:sz w:val="28"/>
          <w:szCs w:val="28"/>
        </w:rPr>
        <w:t>, Свердловская область, 624300</w:t>
      </w:r>
    </w:p>
    <w:p w14:paraId="3CE826B9" w14:textId="77777777" w:rsidR="003C2B3A" w:rsidRPr="00C96DC6" w:rsidRDefault="003C2B3A" w:rsidP="003C2B3A">
      <w:pPr>
        <w:jc w:val="both"/>
        <w:rPr>
          <w:sz w:val="28"/>
          <w:szCs w:val="28"/>
        </w:rPr>
      </w:pPr>
      <w:r w:rsidRPr="00C96DC6">
        <w:rPr>
          <w:b/>
          <w:sz w:val="28"/>
          <w:szCs w:val="28"/>
        </w:rPr>
        <w:t>4. Цель и задачи конкурсного мероприятия:</w:t>
      </w:r>
    </w:p>
    <w:p w14:paraId="31224DCA" w14:textId="77777777" w:rsidR="003C2B3A" w:rsidRPr="00C96DC6" w:rsidRDefault="003C2B3A" w:rsidP="003C2B3A">
      <w:pPr>
        <w:jc w:val="both"/>
        <w:rPr>
          <w:b/>
          <w:sz w:val="28"/>
          <w:szCs w:val="28"/>
        </w:rPr>
      </w:pPr>
      <w:r w:rsidRPr="00C96DC6">
        <w:rPr>
          <w:sz w:val="28"/>
          <w:szCs w:val="28"/>
        </w:rPr>
        <w:t xml:space="preserve">- Формирование и развитие устойчивого профессионального интереса к предмету станковая композиция в ДХШ и ДШИ; </w:t>
      </w:r>
    </w:p>
    <w:p w14:paraId="0C0F1C45" w14:textId="77777777" w:rsidR="003C2B3A" w:rsidRPr="00C96DC6" w:rsidRDefault="003C2B3A" w:rsidP="003C2B3A">
      <w:pPr>
        <w:jc w:val="both"/>
        <w:rPr>
          <w:b/>
          <w:sz w:val="28"/>
          <w:szCs w:val="28"/>
        </w:rPr>
      </w:pPr>
      <w:r w:rsidRPr="00C96DC6">
        <w:rPr>
          <w:sz w:val="28"/>
          <w:szCs w:val="28"/>
        </w:rPr>
        <w:t>- Создание общего информационно-художественного поля, влияющего на процесс преподавания основных дисциплин в ДХШ и ДШИ;</w:t>
      </w:r>
    </w:p>
    <w:p w14:paraId="3ABC4D65" w14:textId="77777777" w:rsidR="003C2B3A" w:rsidRPr="00C96DC6" w:rsidRDefault="003C2B3A" w:rsidP="003C2B3A">
      <w:pPr>
        <w:jc w:val="both"/>
        <w:rPr>
          <w:b/>
          <w:sz w:val="28"/>
          <w:szCs w:val="28"/>
        </w:rPr>
      </w:pPr>
      <w:r w:rsidRPr="00C96DC6">
        <w:rPr>
          <w:sz w:val="28"/>
          <w:szCs w:val="28"/>
        </w:rPr>
        <w:t xml:space="preserve">-  Популяризация значимости результатов занятий станковой композицией. </w:t>
      </w:r>
    </w:p>
    <w:p w14:paraId="327927AA" w14:textId="0BE7C3EC" w:rsidR="003C2B3A" w:rsidRPr="00E967CE" w:rsidRDefault="003C2B3A" w:rsidP="003C2B3A">
      <w:pPr>
        <w:jc w:val="both"/>
        <w:rPr>
          <w:b/>
          <w:sz w:val="28"/>
          <w:szCs w:val="28"/>
        </w:rPr>
      </w:pPr>
      <w:r w:rsidRPr="00C96DC6">
        <w:rPr>
          <w:sz w:val="28"/>
          <w:szCs w:val="28"/>
        </w:rPr>
        <w:t>- Привлечение внимания к детскому художественному творчеству и деятельности ДХШ и ДШИ.</w:t>
      </w:r>
    </w:p>
    <w:p w14:paraId="6CF37228" w14:textId="77777777" w:rsidR="003C2B3A" w:rsidRPr="00C96DC6" w:rsidRDefault="003C2B3A" w:rsidP="003C2B3A">
      <w:pPr>
        <w:jc w:val="both"/>
        <w:rPr>
          <w:sz w:val="28"/>
          <w:szCs w:val="28"/>
        </w:rPr>
      </w:pPr>
      <w:r w:rsidRPr="00C96DC6">
        <w:rPr>
          <w:b/>
          <w:sz w:val="28"/>
          <w:szCs w:val="28"/>
        </w:rPr>
        <w:t>5. Условия проведения конкурса</w:t>
      </w:r>
      <w:r w:rsidRPr="00C96DC6">
        <w:rPr>
          <w:sz w:val="28"/>
          <w:szCs w:val="28"/>
        </w:rPr>
        <w:t xml:space="preserve">: </w:t>
      </w:r>
    </w:p>
    <w:p w14:paraId="526F5AB9" w14:textId="77777777" w:rsidR="003C2B3A" w:rsidRPr="00C96DC6" w:rsidRDefault="003C2B3A" w:rsidP="003C2B3A">
      <w:pPr>
        <w:jc w:val="both"/>
        <w:rPr>
          <w:sz w:val="28"/>
          <w:szCs w:val="28"/>
        </w:rPr>
      </w:pPr>
      <w:r w:rsidRPr="00C96DC6">
        <w:rPr>
          <w:sz w:val="28"/>
          <w:szCs w:val="28"/>
        </w:rPr>
        <w:t>5.1. Право участия в конкурсе имеют учащиеся ДХШ и ДШИ Свердловской области в возрасте от 5 до 17 лет включительно.</w:t>
      </w:r>
    </w:p>
    <w:p w14:paraId="12753AEF" w14:textId="5553F7F2" w:rsidR="003C2B3A" w:rsidRPr="00E967CE" w:rsidRDefault="003C2B3A" w:rsidP="003C2B3A">
      <w:pPr>
        <w:jc w:val="both"/>
        <w:rPr>
          <w:sz w:val="28"/>
          <w:szCs w:val="28"/>
        </w:rPr>
      </w:pPr>
      <w:r w:rsidRPr="00C96DC6">
        <w:rPr>
          <w:sz w:val="28"/>
          <w:szCs w:val="28"/>
        </w:rPr>
        <w:t>5.2. В конкурсе участвуют работы, созданные в 20</w:t>
      </w:r>
      <w:r>
        <w:rPr>
          <w:sz w:val="28"/>
          <w:szCs w:val="28"/>
        </w:rPr>
        <w:t>21</w:t>
      </w:r>
      <w:r w:rsidRPr="00C96DC6">
        <w:rPr>
          <w:sz w:val="28"/>
          <w:szCs w:val="28"/>
        </w:rPr>
        <w:t xml:space="preserve"> - 202</w:t>
      </w:r>
      <w:r>
        <w:rPr>
          <w:sz w:val="28"/>
          <w:szCs w:val="28"/>
        </w:rPr>
        <w:t>3</w:t>
      </w:r>
      <w:r w:rsidRPr="00C96DC6">
        <w:rPr>
          <w:sz w:val="28"/>
          <w:szCs w:val="28"/>
        </w:rPr>
        <w:t xml:space="preserve">г.г., которые ранее </w:t>
      </w:r>
      <w:r w:rsidRPr="00C96DC6">
        <w:rPr>
          <w:sz w:val="28"/>
          <w:szCs w:val="28"/>
          <w:u w:val="single"/>
        </w:rPr>
        <w:t>не участвовали</w:t>
      </w:r>
      <w:r w:rsidRPr="00C96DC6">
        <w:rPr>
          <w:sz w:val="28"/>
          <w:szCs w:val="28"/>
        </w:rPr>
        <w:t xml:space="preserve"> в конкурсах.</w:t>
      </w:r>
    </w:p>
    <w:p w14:paraId="3662915B" w14:textId="77777777" w:rsidR="003C2B3A" w:rsidRPr="00C96DC6" w:rsidRDefault="003C2B3A" w:rsidP="00F612A9">
      <w:pPr>
        <w:numPr>
          <w:ilvl w:val="0"/>
          <w:numId w:val="41"/>
        </w:numPr>
        <w:tabs>
          <w:tab w:val="clear" w:pos="720"/>
          <w:tab w:val="num" w:pos="360"/>
        </w:tabs>
        <w:ind w:left="360"/>
        <w:jc w:val="both"/>
        <w:rPr>
          <w:sz w:val="28"/>
          <w:szCs w:val="28"/>
        </w:rPr>
      </w:pPr>
      <w:r w:rsidRPr="00C96DC6">
        <w:rPr>
          <w:b/>
          <w:sz w:val="28"/>
          <w:szCs w:val="28"/>
        </w:rPr>
        <w:t xml:space="preserve">Участники и возрастные категории: </w:t>
      </w:r>
    </w:p>
    <w:p w14:paraId="7E6F222D" w14:textId="77777777" w:rsidR="003C2B3A" w:rsidRPr="00C96DC6" w:rsidRDefault="003C2B3A" w:rsidP="003C2B3A">
      <w:pPr>
        <w:jc w:val="both"/>
        <w:rPr>
          <w:sz w:val="28"/>
          <w:szCs w:val="28"/>
        </w:rPr>
      </w:pPr>
      <w:r w:rsidRPr="00C96DC6">
        <w:rPr>
          <w:sz w:val="28"/>
          <w:szCs w:val="28"/>
        </w:rPr>
        <w:t>- младшая группа – 5 – 9 лет.</w:t>
      </w:r>
    </w:p>
    <w:p w14:paraId="087F1B8D" w14:textId="77777777" w:rsidR="003C2B3A" w:rsidRPr="00C96DC6" w:rsidRDefault="003C2B3A" w:rsidP="003C2B3A">
      <w:pPr>
        <w:jc w:val="both"/>
        <w:rPr>
          <w:sz w:val="28"/>
          <w:szCs w:val="28"/>
        </w:rPr>
      </w:pPr>
      <w:r w:rsidRPr="00C96DC6">
        <w:rPr>
          <w:sz w:val="28"/>
          <w:szCs w:val="28"/>
        </w:rPr>
        <w:t>- средняя группа – 10 – 13 лет</w:t>
      </w:r>
    </w:p>
    <w:p w14:paraId="23F55815" w14:textId="115BD622" w:rsidR="003C2B3A" w:rsidRPr="00E967CE" w:rsidRDefault="003C2B3A" w:rsidP="003C2B3A">
      <w:pPr>
        <w:jc w:val="both"/>
        <w:rPr>
          <w:sz w:val="28"/>
          <w:szCs w:val="28"/>
        </w:rPr>
      </w:pPr>
      <w:r w:rsidRPr="00C96DC6">
        <w:rPr>
          <w:sz w:val="28"/>
          <w:szCs w:val="28"/>
        </w:rPr>
        <w:t>- старшая группа – 14 – 17 лет</w:t>
      </w:r>
    </w:p>
    <w:p w14:paraId="1640D05C" w14:textId="77777777" w:rsidR="003C2B3A" w:rsidRPr="00C96DC6" w:rsidRDefault="003C2B3A" w:rsidP="003C2B3A">
      <w:pPr>
        <w:jc w:val="both"/>
        <w:rPr>
          <w:sz w:val="28"/>
          <w:szCs w:val="28"/>
        </w:rPr>
      </w:pPr>
      <w:r w:rsidRPr="00C96DC6">
        <w:rPr>
          <w:b/>
          <w:sz w:val="28"/>
          <w:szCs w:val="28"/>
        </w:rPr>
        <w:t>7. Конкурсные требования</w:t>
      </w:r>
      <w:r w:rsidRPr="00C96DC6">
        <w:rPr>
          <w:sz w:val="28"/>
          <w:szCs w:val="28"/>
        </w:rPr>
        <w:t xml:space="preserve"> (требования к конкурсным работам).</w:t>
      </w:r>
    </w:p>
    <w:p w14:paraId="4F860BC6" w14:textId="77777777" w:rsidR="003C2B3A" w:rsidRPr="00C96DC6" w:rsidRDefault="003C2B3A" w:rsidP="003C2B3A">
      <w:pPr>
        <w:ind w:firstLine="708"/>
        <w:jc w:val="both"/>
        <w:rPr>
          <w:sz w:val="28"/>
          <w:szCs w:val="28"/>
        </w:rPr>
      </w:pPr>
      <w:r w:rsidRPr="00C96DC6">
        <w:rPr>
          <w:sz w:val="28"/>
          <w:szCs w:val="28"/>
        </w:rPr>
        <w:t xml:space="preserve">7.1. Темы конкурса: </w:t>
      </w:r>
    </w:p>
    <w:p w14:paraId="647E872A" w14:textId="77777777" w:rsidR="003C2B3A" w:rsidRPr="00C96DC6" w:rsidRDefault="003C2B3A" w:rsidP="003C2B3A">
      <w:pPr>
        <w:ind w:firstLine="708"/>
        <w:jc w:val="both"/>
        <w:rPr>
          <w:sz w:val="28"/>
          <w:szCs w:val="28"/>
        </w:rPr>
      </w:pPr>
      <w:r w:rsidRPr="00C96DC6">
        <w:rPr>
          <w:sz w:val="28"/>
          <w:szCs w:val="28"/>
        </w:rPr>
        <w:t>Сюжетно тематическая композиция «Мой город» (город и люди, человек в экстерьере города, горожане, городские праздники, сцены из жизни города, остановка, магазин, в парке, занятия спортом)</w:t>
      </w:r>
    </w:p>
    <w:p w14:paraId="65144719" w14:textId="77777777" w:rsidR="003C2B3A" w:rsidRPr="00C96DC6" w:rsidRDefault="003C2B3A" w:rsidP="003C2B3A">
      <w:pPr>
        <w:ind w:firstLine="708"/>
        <w:jc w:val="both"/>
        <w:rPr>
          <w:sz w:val="28"/>
          <w:szCs w:val="28"/>
        </w:rPr>
      </w:pPr>
      <w:r w:rsidRPr="00C96DC6">
        <w:rPr>
          <w:sz w:val="28"/>
          <w:szCs w:val="28"/>
        </w:rPr>
        <w:t xml:space="preserve">Городов на Урале много и у каждого города своя история. Второй аспект сюжетно тематической композиции может быть историческое прошлое города. </w:t>
      </w:r>
    </w:p>
    <w:p w14:paraId="55F8790D" w14:textId="77777777" w:rsidR="003C2B3A" w:rsidRPr="00C96DC6" w:rsidRDefault="003C2B3A" w:rsidP="003C2B3A">
      <w:pPr>
        <w:ind w:firstLine="708"/>
        <w:jc w:val="both"/>
        <w:rPr>
          <w:sz w:val="28"/>
          <w:szCs w:val="28"/>
        </w:rPr>
      </w:pPr>
      <w:r w:rsidRPr="00C96DC6">
        <w:rPr>
          <w:sz w:val="28"/>
          <w:szCs w:val="28"/>
        </w:rPr>
        <w:t>Все композиции выполняются с включением фигур людей.</w:t>
      </w:r>
    </w:p>
    <w:p w14:paraId="3848C1F0" w14:textId="77777777" w:rsidR="003C2B3A" w:rsidRPr="00C96DC6" w:rsidRDefault="003C2B3A" w:rsidP="003C2B3A">
      <w:pPr>
        <w:ind w:firstLine="708"/>
        <w:jc w:val="both"/>
        <w:rPr>
          <w:sz w:val="28"/>
          <w:szCs w:val="28"/>
        </w:rPr>
      </w:pPr>
      <w:r w:rsidRPr="00C96DC6">
        <w:rPr>
          <w:sz w:val="28"/>
          <w:szCs w:val="28"/>
        </w:rPr>
        <w:t xml:space="preserve">7.2. На выставку принимаются оформленные работы, как в рамке под стеклом или пластиком, так и в паспарту. </w:t>
      </w:r>
    </w:p>
    <w:p w14:paraId="5A44E256" w14:textId="77777777" w:rsidR="003C2B3A" w:rsidRPr="00C96DC6" w:rsidRDefault="003C2B3A" w:rsidP="003C2B3A">
      <w:pPr>
        <w:ind w:firstLine="720"/>
        <w:jc w:val="both"/>
        <w:rPr>
          <w:sz w:val="28"/>
          <w:szCs w:val="28"/>
        </w:rPr>
      </w:pPr>
      <w:r w:rsidRPr="00C96DC6">
        <w:rPr>
          <w:sz w:val="28"/>
          <w:szCs w:val="28"/>
        </w:rPr>
        <w:t>7.3. От школы принимается не более 10 работ (живопись, графика).</w:t>
      </w:r>
    </w:p>
    <w:p w14:paraId="1FABE864" w14:textId="77777777" w:rsidR="003C2B3A" w:rsidRPr="00C96DC6" w:rsidRDefault="003C2B3A" w:rsidP="003C2B3A">
      <w:pPr>
        <w:ind w:firstLine="720"/>
        <w:jc w:val="both"/>
        <w:rPr>
          <w:sz w:val="28"/>
          <w:szCs w:val="28"/>
          <w:lang w:val="en-US"/>
        </w:rPr>
      </w:pPr>
      <w:r w:rsidRPr="00C96DC6">
        <w:rPr>
          <w:sz w:val="28"/>
          <w:szCs w:val="28"/>
        </w:rPr>
        <w:lastRenderedPageBreak/>
        <w:t xml:space="preserve">7.4. На каждой работе должен быть этикетаж. </w:t>
      </w:r>
      <w:r w:rsidRPr="00C96DC6">
        <w:rPr>
          <w:sz w:val="28"/>
          <w:szCs w:val="28"/>
          <w:lang w:val="en-US"/>
        </w:rPr>
        <w:t>(</w:t>
      </w:r>
      <w:r w:rsidRPr="00C96DC6">
        <w:rPr>
          <w:rFonts w:ascii="Century Gothic" w:hAnsi="Century Gothic"/>
          <w:i/>
          <w:sz w:val="28"/>
          <w:szCs w:val="28"/>
        </w:rPr>
        <w:t>шрифт</w:t>
      </w:r>
      <w:r w:rsidRPr="00C96DC6">
        <w:rPr>
          <w:rFonts w:ascii="Century Gothic" w:hAnsi="Century Gothic"/>
          <w:i/>
          <w:sz w:val="28"/>
          <w:szCs w:val="28"/>
          <w:lang w:val="en-US"/>
        </w:rPr>
        <w:t xml:space="preserve"> </w:t>
      </w:r>
      <w:r w:rsidRPr="00C96DC6">
        <w:rPr>
          <w:rFonts w:ascii="Century Gothic" w:hAnsi="Century Gothic"/>
          <w:b/>
          <w:i/>
          <w:sz w:val="28"/>
          <w:szCs w:val="28"/>
          <w:lang w:val="en-US"/>
        </w:rPr>
        <w:t>Century Gothic</w:t>
      </w:r>
      <w:r w:rsidRPr="00C96DC6">
        <w:rPr>
          <w:rFonts w:ascii="Century Gothic" w:hAnsi="Century Gothic"/>
          <w:i/>
          <w:sz w:val="28"/>
          <w:szCs w:val="28"/>
          <w:lang w:val="en-US"/>
        </w:rPr>
        <w:t xml:space="preserve">, </w:t>
      </w:r>
      <w:r w:rsidRPr="00C96DC6">
        <w:rPr>
          <w:rFonts w:ascii="Century Gothic" w:hAnsi="Century Gothic"/>
          <w:i/>
          <w:sz w:val="28"/>
          <w:szCs w:val="28"/>
        </w:rPr>
        <w:t>курсив</w:t>
      </w:r>
      <w:r w:rsidRPr="00C96DC6">
        <w:rPr>
          <w:rFonts w:ascii="Century Gothic" w:hAnsi="Century Gothic"/>
          <w:i/>
          <w:sz w:val="28"/>
          <w:szCs w:val="28"/>
          <w:lang w:val="en-US"/>
        </w:rPr>
        <w:t xml:space="preserve">, 12 </w:t>
      </w:r>
      <w:r w:rsidRPr="00C96DC6">
        <w:rPr>
          <w:rFonts w:ascii="Century Gothic" w:hAnsi="Century Gothic"/>
          <w:i/>
          <w:sz w:val="28"/>
          <w:szCs w:val="28"/>
        </w:rPr>
        <w:t>кегль</w:t>
      </w:r>
      <w:r w:rsidRPr="00C96DC6">
        <w:rPr>
          <w:i/>
          <w:sz w:val="28"/>
          <w:szCs w:val="28"/>
          <w:lang w:val="en-US"/>
        </w:rPr>
        <w:t>)</w:t>
      </w:r>
    </w:p>
    <w:p w14:paraId="20FF146E" w14:textId="77777777" w:rsidR="003C2B3A" w:rsidRPr="00C96DC6" w:rsidRDefault="003C2B3A" w:rsidP="003C2B3A">
      <w:pPr>
        <w:ind w:firstLine="720"/>
        <w:jc w:val="both"/>
        <w:rPr>
          <w:sz w:val="28"/>
          <w:szCs w:val="28"/>
        </w:rPr>
      </w:pPr>
      <w:r w:rsidRPr="00C96DC6">
        <w:rPr>
          <w:b/>
          <w:sz w:val="28"/>
          <w:szCs w:val="28"/>
        </w:rPr>
        <w:t>С лицевой стороны</w:t>
      </w:r>
      <w:r w:rsidRPr="00C96DC6">
        <w:rPr>
          <w:sz w:val="28"/>
          <w:szCs w:val="28"/>
        </w:rPr>
        <w:t xml:space="preserve"> Фамилия, Имя участника полностью, возраст, название работы, техника исполнения.</w:t>
      </w:r>
    </w:p>
    <w:p w14:paraId="74BF7A1A" w14:textId="77777777" w:rsidR="003C2B3A" w:rsidRPr="00C96DC6" w:rsidRDefault="003C2B3A" w:rsidP="003C2B3A">
      <w:pPr>
        <w:ind w:firstLine="720"/>
        <w:jc w:val="both"/>
        <w:rPr>
          <w:sz w:val="28"/>
          <w:szCs w:val="28"/>
        </w:rPr>
      </w:pPr>
      <w:r w:rsidRPr="00C96DC6">
        <w:rPr>
          <w:b/>
          <w:sz w:val="28"/>
          <w:szCs w:val="28"/>
        </w:rPr>
        <w:t>с обратной стороны</w:t>
      </w:r>
      <w:r w:rsidRPr="00C96DC6">
        <w:rPr>
          <w:sz w:val="28"/>
          <w:szCs w:val="28"/>
        </w:rPr>
        <w:t>, должна быть информация, содержащая следующие сведения: Ф.И., возраст, название работы, техника, ФИО преподавателя, школа, город.</w:t>
      </w:r>
    </w:p>
    <w:p w14:paraId="7F6AB027" w14:textId="0B329A51" w:rsidR="003C2B3A" w:rsidRPr="00E967CE" w:rsidRDefault="003C2B3A" w:rsidP="00E967CE">
      <w:pPr>
        <w:ind w:firstLine="720"/>
        <w:jc w:val="both"/>
        <w:rPr>
          <w:sz w:val="28"/>
          <w:szCs w:val="28"/>
        </w:rPr>
      </w:pPr>
      <w:r w:rsidRPr="00C96DC6">
        <w:rPr>
          <w:sz w:val="28"/>
          <w:szCs w:val="28"/>
        </w:rPr>
        <w:t xml:space="preserve">7.5. </w:t>
      </w:r>
      <w:proofErr w:type="spellStart"/>
      <w:r w:rsidRPr="00C96DC6">
        <w:rPr>
          <w:sz w:val="28"/>
          <w:szCs w:val="28"/>
        </w:rPr>
        <w:t>Конкурсно</w:t>
      </w:r>
      <w:proofErr w:type="spellEnd"/>
      <w:r w:rsidRPr="00C96DC6">
        <w:rPr>
          <w:sz w:val="28"/>
          <w:szCs w:val="28"/>
        </w:rPr>
        <w:t xml:space="preserve">-выставочные работы принимаются в срок до </w:t>
      </w:r>
      <w:r>
        <w:rPr>
          <w:sz w:val="28"/>
          <w:szCs w:val="28"/>
        </w:rPr>
        <w:t>2</w:t>
      </w:r>
      <w:r w:rsidRPr="00C96DC6">
        <w:rPr>
          <w:sz w:val="28"/>
          <w:szCs w:val="28"/>
        </w:rPr>
        <w:t xml:space="preserve"> февраля 202</w:t>
      </w:r>
      <w:r>
        <w:rPr>
          <w:sz w:val="28"/>
          <w:szCs w:val="28"/>
        </w:rPr>
        <w:t>4</w:t>
      </w:r>
      <w:r w:rsidRPr="00C96DC6">
        <w:rPr>
          <w:sz w:val="28"/>
          <w:szCs w:val="28"/>
        </w:rPr>
        <w:t xml:space="preserve"> года по почте или самостоятельно по адресу: 624300, Свердловская область, </w:t>
      </w:r>
      <w:proofErr w:type="spellStart"/>
      <w:r w:rsidRPr="00C96DC6">
        <w:rPr>
          <w:sz w:val="28"/>
          <w:szCs w:val="28"/>
        </w:rPr>
        <w:t>г.Кушва</w:t>
      </w:r>
      <w:proofErr w:type="spellEnd"/>
      <w:r w:rsidRPr="00C96DC6">
        <w:rPr>
          <w:sz w:val="28"/>
          <w:szCs w:val="28"/>
        </w:rPr>
        <w:t xml:space="preserve">, </w:t>
      </w:r>
      <w:proofErr w:type="spellStart"/>
      <w:r w:rsidRPr="00C96DC6">
        <w:rPr>
          <w:sz w:val="28"/>
          <w:szCs w:val="28"/>
        </w:rPr>
        <w:t>ул.Кузьмина</w:t>
      </w:r>
      <w:proofErr w:type="spellEnd"/>
      <w:r w:rsidRPr="00C96DC6">
        <w:rPr>
          <w:sz w:val="28"/>
          <w:szCs w:val="28"/>
        </w:rPr>
        <w:t>, д.9, Кушвинская ДХШ.</w:t>
      </w:r>
    </w:p>
    <w:p w14:paraId="3AF4BEC8" w14:textId="77777777" w:rsidR="003C2B3A" w:rsidRPr="00C96DC6" w:rsidRDefault="003C2B3A" w:rsidP="003C2B3A">
      <w:pPr>
        <w:jc w:val="both"/>
        <w:rPr>
          <w:sz w:val="28"/>
          <w:szCs w:val="28"/>
        </w:rPr>
      </w:pPr>
      <w:r w:rsidRPr="00C96DC6">
        <w:rPr>
          <w:b/>
          <w:sz w:val="28"/>
          <w:szCs w:val="28"/>
        </w:rPr>
        <w:t>8. Жюри конкурса.</w:t>
      </w:r>
    </w:p>
    <w:p w14:paraId="0EA2F055" w14:textId="2F56BF3D" w:rsidR="003C2B3A" w:rsidRPr="00E967CE" w:rsidRDefault="003C2B3A" w:rsidP="00E967CE">
      <w:pPr>
        <w:ind w:hanging="5"/>
        <w:jc w:val="both"/>
        <w:rPr>
          <w:sz w:val="28"/>
          <w:szCs w:val="28"/>
        </w:rPr>
      </w:pPr>
      <w:r w:rsidRPr="00C96DC6">
        <w:rPr>
          <w:sz w:val="28"/>
          <w:szCs w:val="28"/>
        </w:rPr>
        <w:t>Состав жюри формируется из числа ведущих преподавателей высших и средних специальных учебных заведений сферы культуры, искусства и образования, членов Союза художников России, Международного Союза педагогов-художников.</w:t>
      </w:r>
    </w:p>
    <w:p w14:paraId="1BEAAD65" w14:textId="77777777" w:rsidR="003C2B3A" w:rsidRPr="00C96DC6" w:rsidRDefault="003C2B3A" w:rsidP="003C2B3A">
      <w:pPr>
        <w:jc w:val="both"/>
        <w:rPr>
          <w:sz w:val="28"/>
          <w:szCs w:val="28"/>
        </w:rPr>
      </w:pPr>
      <w:r w:rsidRPr="00C96DC6">
        <w:rPr>
          <w:b/>
          <w:sz w:val="28"/>
          <w:szCs w:val="28"/>
        </w:rPr>
        <w:t>9. Система оценивания.</w:t>
      </w:r>
    </w:p>
    <w:p w14:paraId="150ABE3B" w14:textId="77777777" w:rsidR="003C2B3A" w:rsidRPr="00C96DC6" w:rsidRDefault="003C2B3A" w:rsidP="003C2B3A">
      <w:pPr>
        <w:ind w:firstLine="708"/>
        <w:jc w:val="both"/>
        <w:rPr>
          <w:sz w:val="28"/>
          <w:szCs w:val="28"/>
        </w:rPr>
      </w:pPr>
      <w:r w:rsidRPr="00C96DC6">
        <w:rPr>
          <w:sz w:val="28"/>
          <w:szCs w:val="28"/>
        </w:rPr>
        <w:t>9.1. Жюри оценивает все конкурсные работы по 10-бальной системе в соответствии с критериями, указанными в Положении конкурса.</w:t>
      </w:r>
    </w:p>
    <w:p w14:paraId="58309C4C" w14:textId="77777777" w:rsidR="003C2B3A" w:rsidRPr="00C96DC6" w:rsidRDefault="003C2B3A" w:rsidP="003C2B3A">
      <w:pPr>
        <w:ind w:firstLine="708"/>
        <w:jc w:val="both"/>
        <w:rPr>
          <w:sz w:val="28"/>
          <w:szCs w:val="28"/>
        </w:rPr>
      </w:pPr>
      <w:r w:rsidRPr="00C96DC6">
        <w:rPr>
          <w:sz w:val="28"/>
          <w:szCs w:val="28"/>
        </w:rPr>
        <w:t>9.2. Жюри оценивает конкурсные работы участников в режиме коллегиального просмотра работ.</w:t>
      </w:r>
    </w:p>
    <w:p w14:paraId="5BE8F8A8" w14:textId="77777777" w:rsidR="003C2B3A" w:rsidRPr="00C96DC6" w:rsidRDefault="003C2B3A" w:rsidP="003C2B3A">
      <w:pPr>
        <w:ind w:firstLine="708"/>
        <w:jc w:val="both"/>
        <w:rPr>
          <w:sz w:val="28"/>
          <w:szCs w:val="28"/>
        </w:rPr>
      </w:pPr>
      <w:r w:rsidRPr="00C96DC6">
        <w:rPr>
          <w:sz w:val="28"/>
          <w:szCs w:val="28"/>
        </w:rPr>
        <w:t xml:space="preserve">9.3.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 </w:t>
      </w:r>
    </w:p>
    <w:p w14:paraId="13983833" w14:textId="77777777" w:rsidR="003C2B3A" w:rsidRPr="00C96DC6" w:rsidRDefault="003C2B3A" w:rsidP="003C2B3A">
      <w:pPr>
        <w:ind w:firstLine="708"/>
        <w:jc w:val="both"/>
        <w:rPr>
          <w:sz w:val="28"/>
          <w:szCs w:val="28"/>
        </w:rPr>
      </w:pPr>
      <w:r w:rsidRPr="00C96DC6">
        <w:rPr>
          <w:sz w:val="28"/>
          <w:szCs w:val="28"/>
        </w:rPr>
        <w:t>9.4. Победителями становятся участники, получившие наиболее высокий средний балл.</w:t>
      </w:r>
    </w:p>
    <w:p w14:paraId="51B0B6F8" w14:textId="77777777" w:rsidR="003C2B3A" w:rsidRPr="00C96DC6" w:rsidRDefault="003C2B3A" w:rsidP="003C2B3A">
      <w:pPr>
        <w:ind w:firstLine="708"/>
        <w:jc w:val="both"/>
        <w:rPr>
          <w:sz w:val="28"/>
          <w:szCs w:val="28"/>
        </w:rPr>
      </w:pPr>
      <w:r w:rsidRPr="00C96DC6">
        <w:rPr>
          <w:sz w:val="28"/>
          <w:szCs w:val="28"/>
        </w:rPr>
        <w:t xml:space="preserve">9.5. Дополнительный 1 балл присуждается лучшей конкурсной работе коллегиально или председателем жюри, для определения призёра Гран-при; </w:t>
      </w:r>
    </w:p>
    <w:p w14:paraId="03683C03" w14:textId="77777777" w:rsidR="003C2B3A" w:rsidRPr="00C96DC6" w:rsidRDefault="003C2B3A" w:rsidP="003C2B3A">
      <w:pPr>
        <w:ind w:firstLine="708"/>
        <w:jc w:val="both"/>
        <w:rPr>
          <w:sz w:val="28"/>
          <w:szCs w:val="28"/>
        </w:rPr>
      </w:pPr>
      <w:r w:rsidRPr="00C96DC6">
        <w:rPr>
          <w:sz w:val="28"/>
          <w:szCs w:val="28"/>
        </w:rPr>
        <w:t xml:space="preserve">9.6. Гран-при и звание обладателя Гран-при Областного конкурса присуждается участнику, работа которого получила итоговую оценку жюри – 10 баллов. </w:t>
      </w:r>
    </w:p>
    <w:p w14:paraId="50D2F27D" w14:textId="77777777" w:rsidR="003C2B3A" w:rsidRPr="00C96DC6" w:rsidRDefault="003C2B3A" w:rsidP="003C2B3A">
      <w:pPr>
        <w:jc w:val="both"/>
        <w:rPr>
          <w:sz w:val="28"/>
          <w:szCs w:val="28"/>
        </w:rPr>
      </w:pPr>
      <w:r w:rsidRPr="00C96DC6">
        <w:rPr>
          <w:sz w:val="28"/>
          <w:szCs w:val="28"/>
        </w:rPr>
        <w:t>Лауреатами Областного конкурса I, II, III степени становятся участники, набравшие:</w:t>
      </w:r>
    </w:p>
    <w:p w14:paraId="47AD967A" w14:textId="77777777" w:rsidR="003C2B3A" w:rsidRPr="00C96DC6" w:rsidRDefault="003C2B3A" w:rsidP="003C2B3A">
      <w:pPr>
        <w:pStyle w:val="73"/>
        <w:numPr>
          <w:ilvl w:val="0"/>
          <w:numId w:val="2"/>
        </w:numPr>
        <w:ind w:left="567" w:hanging="567"/>
        <w:jc w:val="both"/>
        <w:rPr>
          <w:sz w:val="28"/>
          <w:szCs w:val="28"/>
        </w:rPr>
      </w:pPr>
      <w:r w:rsidRPr="00C96DC6">
        <w:rPr>
          <w:sz w:val="28"/>
          <w:szCs w:val="28"/>
        </w:rPr>
        <w:t>8,1 – 9,0 баллов – Диплом Лауреата I степени</w:t>
      </w:r>
    </w:p>
    <w:p w14:paraId="6972A3D4" w14:textId="77777777" w:rsidR="003C2B3A" w:rsidRPr="00C96DC6" w:rsidRDefault="003C2B3A" w:rsidP="003C2B3A">
      <w:pPr>
        <w:pStyle w:val="73"/>
        <w:numPr>
          <w:ilvl w:val="0"/>
          <w:numId w:val="2"/>
        </w:numPr>
        <w:ind w:left="567" w:hanging="567"/>
        <w:jc w:val="both"/>
        <w:rPr>
          <w:sz w:val="28"/>
          <w:szCs w:val="28"/>
        </w:rPr>
      </w:pPr>
      <w:r w:rsidRPr="00C96DC6">
        <w:rPr>
          <w:sz w:val="28"/>
          <w:szCs w:val="28"/>
        </w:rPr>
        <w:t>7,1 – 8,0 баллов – Диплом Лауреата II степени</w:t>
      </w:r>
    </w:p>
    <w:p w14:paraId="6E03F03A" w14:textId="77777777" w:rsidR="003C2B3A" w:rsidRPr="00C96DC6" w:rsidRDefault="003C2B3A" w:rsidP="003C2B3A">
      <w:pPr>
        <w:pStyle w:val="73"/>
        <w:numPr>
          <w:ilvl w:val="0"/>
          <w:numId w:val="2"/>
        </w:numPr>
        <w:ind w:left="567" w:hanging="567"/>
        <w:jc w:val="both"/>
        <w:rPr>
          <w:sz w:val="28"/>
          <w:szCs w:val="28"/>
        </w:rPr>
      </w:pPr>
      <w:r w:rsidRPr="00C96DC6">
        <w:rPr>
          <w:sz w:val="28"/>
          <w:szCs w:val="28"/>
        </w:rPr>
        <w:t>6,1 – 7,0 баллов – Диплом Лауреата III степени</w:t>
      </w:r>
    </w:p>
    <w:p w14:paraId="2823D6B6" w14:textId="77777777" w:rsidR="003C2B3A" w:rsidRPr="00C96DC6" w:rsidRDefault="003C2B3A" w:rsidP="003C2B3A">
      <w:pPr>
        <w:jc w:val="both"/>
        <w:rPr>
          <w:sz w:val="28"/>
          <w:szCs w:val="28"/>
        </w:rPr>
      </w:pPr>
      <w:r w:rsidRPr="00C96DC6">
        <w:rPr>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01F0BE7E" w14:textId="77777777" w:rsidR="003C2B3A" w:rsidRPr="00C96DC6" w:rsidRDefault="003C2B3A" w:rsidP="003C2B3A">
      <w:pPr>
        <w:pStyle w:val="73"/>
        <w:ind w:left="0"/>
        <w:jc w:val="both"/>
        <w:rPr>
          <w:sz w:val="28"/>
          <w:szCs w:val="28"/>
        </w:rPr>
      </w:pPr>
      <w:r w:rsidRPr="00C96DC6">
        <w:rPr>
          <w:sz w:val="28"/>
          <w:szCs w:val="28"/>
        </w:rPr>
        <w:t>Участникам конкурса, набравшим от 4,1 до 5,0 баллов, вручаются благодарственные письма за участие в конкурсе.</w:t>
      </w:r>
    </w:p>
    <w:p w14:paraId="0BC887FF" w14:textId="77777777" w:rsidR="003C2B3A" w:rsidRPr="00C96DC6" w:rsidRDefault="003C2B3A" w:rsidP="003C2B3A">
      <w:pPr>
        <w:ind w:firstLine="708"/>
        <w:jc w:val="both"/>
        <w:rPr>
          <w:sz w:val="28"/>
          <w:szCs w:val="28"/>
        </w:rPr>
      </w:pPr>
      <w:r w:rsidRPr="00C96DC6">
        <w:rPr>
          <w:sz w:val="28"/>
          <w:szCs w:val="28"/>
        </w:rPr>
        <w:t>9.7. Оценки членов жюри и решение жюри по результатам конкурса фиксируются в протоколе, который подписывают все члены жюри.</w:t>
      </w:r>
    </w:p>
    <w:p w14:paraId="2715F92A" w14:textId="77777777" w:rsidR="003C2B3A" w:rsidRPr="00C96DC6" w:rsidRDefault="003C2B3A" w:rsidP="003C2B3A">
      <w:pPr>
        <w:ind w:firstLine="708"/>
        <w:jc w:val="both"/>
        <w:rPr>
          <w:sz w:val="28"/>
          <w:szCs w:val="28"/>
        </w:rPr>
      </w:pPr>
      <w:r w:rsidRPr="00C96DC6">
        <w:rPr>
          <w:sz w:val="28"/>
          <w:szCs w:val="28"/>
        </w:rPr>
        <w:t xml:space="preserve">9.8. Работы оцениваются по номинациям и возрастным группам. Гран-При не может быть присужден более чем одному конкурсанту. </w:t>
      </w:r>
    </w:p>
    <w:p w14:paraId="11047B38" w14:textId="77777777" w:rsidR="003C2B3A" w:rsidRPr="00C96DC6" w:rsidRDefault="003C2B3A" w:rsidP="003C2B3A">
      <w:pPr>
        <w:ind w:firstLine="708"/>
        <w:jc w:val="both"/>
        <w:rPr>
          <w:sz w:val="28"/>
          <w:szCs w:val="28"/>
        </w:rPr>
      </w:pPr>
      <w:r w:rsidRPr="00C96DC6">
        <w:rPr>
          <w:sz w:val="28"/>
          <w:szCs w:val="28"/>
        </w:rPr>
        <w:t xml:space="preserve">9.9. 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w:t>
      </w:r>
      <w:r w:rsidRPr="00C96DC6">
        <w:rPr>
          <w:sz w:val="28"/>
          <w:szCs w:val="28"/>
        </w:rPr>
        <w:lastRenderedPageBreak/>
        <w:t>награждаются персональными дипломами по решению жюри, благодарственными письмами.</w:t>
      </w:r>
    </w:p>
    <w:p w14:paraId="73F7DC0F" w14:textId="77777777" w:rsidR="003C2B3A" w:rsidRPr="00C96DC6" w:rsidRDefault="003C2B3A" w:rsidP="003C2B3A">
      <w:pPr>
        <w:jc w:val="both"/>
        <w:rPr>
          <w:sz w:val="28"/>
          <w:szCs w:val="28"/>
        </w:rPr>
      </w:pPr>
      <w:r w:rsidRPr="00C96DC6">
        <w:rPr>
          <w:sz w:val="28"/>
          <w:szCs w:val="28"/>
        </w:rPr>
        <w:t>9.10.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06C2234D" w14:textId="77777777" w:rsidR="003C2B3A" w:rsidRPr="00C96DC6" w:rsidRDefault="003C2B3A" w:rsidP="003C2B3A">
      <w:pPr>
        <w:jc w:val="both"/>
        <w:rPr>
          <w:sz w:val="28"/>
          <w:szCs w:val="28"/>
        </w:rPr>
      </w:pPr>
      <w:r w:rsidRPr="00C96DC6">
        <w:rPr>
          <w:sz w:val="28"/>
          <w:szCs w:val="28"/>
        </w:rPr>
        <w:t>9.11. Решение жюри оглашается в день закрытия выставки-конкурса. Решение жюри пересмотру не подлежит.</w:t>
      </w:r>
    </w:p>
    <w:p w14:paraId="4B726F1F" w14:textId="2DF34846" w:rsidR="003C2B3A" w:rsidRPr="00E967CE" w:rsidRDefault="003C2B3A" w:rsidP="003C2B3A">
      <w:pPr>
        <w:jc w:val="both"/>
        <w:rPr>
          <w:sz w:val="28"/>
          <w:szCs w:val="28"/>
        </w:rPr>
      </w:pPr>
      <w:r w:rsidRPr="00C96DC6">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001DD434" w14:textId="77777777" w:rsidR="003C2B3A" w:rsidRPr="00C96DC6" w:rsidRDefault="003C2B3A" w:rsidP="003C2B3A">
      <w:pPr>
        <w:jc w:val="both"/>
        <w:rPr>
          <w:b/>
          <w:sz w:val="28"/>
          <w:szCs w:val="28"/>
        </w:rPr>
      </w:pPr>
      <w:r w:rsidRPr="00C96DC6">
        <w:rPr>
          <w:b/>
          <w:sz w:val="28"/>
          <w:szCs w:val="28"/>
        </w:rPr>
        <w:t>10. Финансовые условия участия в конкурсе</w:t>
      </w:r>
    </w:p>
    <w:p w14:paraId="44754A3A" w14:textId="69287959" w:rsidR="003C2B3A" w:rsidRPr="00E967CE" w:rsidRDefault="003C2B3A" w:rsidP="003C2B3A">
      <w:pPr>
        <w:jc w:val="both"/>
        <w:rPr>
          <w:sz w:val="28"/>
          <w:szCs w:val="28"/>
        </w:rPr>
      </w:pPr>
      <w:r w:rsidRPr="00C96DC6">
        <w:rPr>
          <w:sz w:val="28"/>
          <w:szCs w:val="28"/>
        </w:rPr>
        <w:t xml:space="preserve">Конкурс проводится за счет организационных взносов участников.  </w:t>
      </w:r>
      <w:r w:rsidRPr="00435FAE">
        <w:rPr>
          <w:sz w:val="28"/>
          <w:szCs w:val="28"/>
        </w:rPr>
        <w:t xml:space="preserve">Организационный взнос за участие в </w:t>
      </w:r>
      <w:r w:rsidRPr="00C92500">
        <w:rPr>
          <w:sz w:val="28"/>
          <w:szCs w:val="28"/>
        </w:rPr>
        <w:t>конкурсе составляет 800 рублей</w:t>
      </w:r>
      <w:r w:rsidRPr="00435FAE">
        <w:rPr>
          <w:sz w:val="28"/>
          <w:szCs w:val="28"/>
        </w:rPr>
        <w:t xml:space="preserve"> за</w:t>
      </w:r>
      <w:r w:rsidRPr="00C96DC6">
        <w:rPr>
          <w:sz w:val="28"/>
          <w:szCs w:val="28"/>
        </w:rPr>
        <w:t xml:space="preserve"> одну конкурсную работу, принимается только в форме безналичного перечисления на расчетный счет учреждения.</w:t>
      </w:r>
    </w:p>
    <w:p w14:paraId="62AD7A27" w14:textId="77777777" w:rsidR="003C2B3A" w:rsidRPr="00C96DC6" w:rsidRDefault="003C2B3A" w:rsidP="003C2B3A">
      <w:pPr>
        <w:jc w:val="both"/>
        <w:rPr>
          <w:b/>
          <w:sz w:val="28"/>
          <w:szCs w:val="28"/>
        </w:rPr>
      </w:pPr>
      <w:r w:rsidRPr="00C96DC6">
        <w:rPr>
          <w:b/>
          <w:sz w:val="28"/>
          <w:szCs w:val="28"/>
        </w:rPr>
        <w:t xml:space="preserve">11. Порядок и условия предоставления заявки: </w:t>
      </w:r>
    </w:p>
    <w:p w14:paraId="3434097A" w14:textId="77777777" w:rsidR="003C2B3A" w:rsidRPr="00C96DC6" w:rsidRDefault="003C2B3A" w:rsidP="003C2B3A">
      <w:pPr>
        <w:ind w:firstLine="708"/>
        <w:jc w:val="both"/>
        <w:rPr>
          <w:sz w:val="28"/>
          <w:szCs w:val="28"/>
        </w:rPr>
      </w:pPr>
      <w:r w:rsidRPr="00C96DC6">
        <w:rPr>
          <w:sz w:val="28"/>
          <w:szCs w:val="28"/>
        </w:rPr>
        <w:t>11.1. Для участия</w:t>
      </w:r>
      <w:r w:rsidRPr="00C96DC6">
        <w:rPr>
          <w:b/>
          <w:sz w:val="28"/>
          <w:szCs w:val="28"/>
        </w:rPr>
        <w:t xml:space="preserve"> </w:t>
      </w:r>
      <w:r w:rsidRPr="00C96DC6">
        <w:rPr>
          <w:sz w:val="28"/>
          <w:szCs w:val="28"/>
        </w:rPr>
        <w:t xml:space="preserve">в выставке-конкурсе необходимо с 10 января по </w:t>
      </w:r>
      <w:r>
        <w:rPr>
          <w:sz w:val="28"/>
          <w:szCs w:val="28"/>
        </w:rPr>
        <w:t>2</w:t>
      </w:r>
      <w:r w:rsidRPr="00C96DC6">
        <w:rPr>
          <w:sz w:val="28"/>
          <w:szCs w:val="28"/>
        </w:rPr>
        <w:t xml:space="preserve"> февраля 202</w:t>
      </w:r>
      <w:r>
        <w:rPr>
          <w:sz w:val="28"/>
          <w:szCs w:val="28"/>
        </w:rPr>
        <w:t>4</w:t>
      </w:r>
      <w:r w:rsidRPr="00C96DC6">
        <w:rPr>
          <w:sz w:val="28"/>
          <w:szCs w:val="28"/>
        </w:rPr>
        <w:t xml:space="preserve"> года направить заявку по установленной форме на электронный адрес Кушвинской ДХШ: </w:t>
      </w:r>
      <w:hyperlink r:id="rId59" w:history="1">
        <w:r w:rsidRPr="00C96DC6">
          <w:rPr>
            <w:rStyle w:val="a5"/>
            <w:sz w:val="28"/>
            <w:szCs w:val="28"/>
          </w:rPr>
          <w:t>art</w:t>
        </w:r>
        <w:r w:rsidRPr="00C96DC6">
          <w:rPr>
            <w:rStyle w:val="a5"/>
            <w:sz w:val="28"/>
            <w:szCs w:val="28"/>
            <w:lang w:val="en-US"/>
          </w:rPr>
          <w:t>kushva</w:t>
        </w:r>
        <w:r w:rsidRPr="00C96DC6">
          <w:rPr>
            <w:rStyle w:val="a5"/>
            <w:sz w:val="28"/>
            <w:szCs w:val="28"/>
          </w:rPr>
          <w:t>@ya.ru</w:t>
        </w:r>
      </w:hyperlink>
      <w:r w:rsidRPr="00C96DC6">
        <w:rPr>
          <w:sz w:val="28"/>
          <w:szCs w:val="28"/>
        </w:rPr>
        <w:t>, с пометкой на Областная выставка –конкурс «Мир вокруг нас».</w:t>
      </w:r>
    </w:p>
    <w:p w14:paraId="4B5C68F5" w14:textId="77777777" w:rsidR="003C2B3A" w:rsidRPr="00C96DC6" w:rsidRDefault="003C2B3A" w:rsidP="003C2B3A">
      <w:pPr>
        <w:ind w:firstLine="708"/>
        <w:jc w:val="both"/>
        <w:rPr>
          <w:sz w:val="28"/>
          <w:szCs w:val="28"/>
        </w:rPr>
      </w:pPr>
      <w:r w:rsidRPr="00C96DC6">
        <w:rPr>
          <w:sz w:val="28"/>
          <w:szCs w:val="28"/>
        </w:rPr>
        <w:t xml:space="preserve">11.2. Вместе с заявкой участники выставки-конкурса направляют качественные фоторабот в электронном виде в формате </w:t>
      </w:r>
      <w:r w:rsidRPr="00C96DC6">
        <w:rPr>
          <w:sz w:val="28"/>
          <w:szCs w:val="28"/>
          <w:lang w:val="en-US"/>
        </w:rPr>
        <w:t>JPEG</w:t>
      </w:r>
      <w:r w:rsidRPr="00C96DC6">
        <w:rPr>
          <w:sz w:val="28"/>
          <w:szCs w:val="28"/>
        </w:rPr>
        <w:t>. В названии файла фотографии необходимо указать: Фамилия Имя автора, полных лет, Название работы, Год создания, техника, Краткое наименование ОУ, город.</w:t>
      </w:r>
    </w:p>
    <w:p w14:paraId="33335E77" w14:textId="77777777" w:rsidR="003C2B3A" w:rsidRPr="00C96DC6" w:rsidRDefault="003C2B3A" w:rsidP="003C2B3A">
      <w:pPr>
        <w:ind w:firstLine="708"/>
        <w:jc w:val="both"/>
        <w:rPr>
          <w:sz w:val="28"/>
          <w:szCs w:val="28"/>
        </w:rPr>
      </w:pPr>
      <w:r w:rsidRPr="00C96DC6">
        <w:rPr>
          <w:sz w:val="28"/>
          <w:szCs w:val="28"/>
        </w:rPr>
        <w:t xml:space="preserve">11.3. Заявку на бумажном носителе с подписью директора учреждения, заверенную синей печатью школы и подписями участников (либо их законных представителей), представить вместе с конкурсными работами. </w:t>
      </w:r>
    </w:p>
    <w:p w14:paraId="4185CC44" w14:textId="50C435F4" w:rsidR="003C2B3A" w:rsidRPr="00E967CE" w:rsidRDefault="003C2B3A" w:rsidP="00E967CE">
      <w:pPr>
        <w:ind w:firstLine="708"/>
        <w:jc w:val="both"/>
        <w:rPr>
          <w:sz w:val="28"/>
          <w:szCs w:val="28"/>
        </w:rPr>
      </w:pPr>
      <w:r w:rsidRPr="00C96DC6">
        <w:rPr>
          <w:sz w:val="28"/>
          <w:szCs w:val="28"/>
        </w:rPr>
        <w:t xml:space="preserve">11.4. Форма заявки представлена в Приложении, оформляется на официальном бланке учреждения. </w:t>
      </w:r>
    </w:p>
    <w:p w14:paraId="44FA3707" w14:textId="77777777" w:rsidR="003C2B3A" w:rsidRPr="00C96DC6" w:rsidRDefault="003C2B3A" w:rsidP="003C2B3A">
      <w:pPr>
        <w:jc w:val="both"/>
        <w:rPr>
          <w:b/>
          <w:sz w:val="28"/>
          <w:szCs w:val="28"/>
        </w:rPr>
      </w:pPr>
      <w:r w:rsidRPr="00C96DC6">
        <w:rPr>
          <w:b/>
          <w:sz w:val="28"/>
          <w:szCs w:val="28"/>
        </w:rPr>
        <w:t>12. Контакты:</w:t>
      </w:r>
    </w:p>
    <w:p w14:paraId="4E1DD7B7" w14:textId="77777777" w:rsidR="003C2B3A" w:rsidRPr="00C96DC6" w:rsidRDefault="003C2B3A" w:rsidP="003C2B3A">
      <w:pPr>
        <w:jc w:val="both"/>
        <w:rPr>
          <w:sz w:val="28"/>
          <w:szCs w:val="28"/>
        </w:rPr>
      </w:pPr>
      <w:proofErr w:type="spellStart"/>
      <w:r w:rsidRPr="00C96DC6">
        <w:rPr>
          <w:sz w:val="28"/>
          <w:szCs w:val="28"/>
        </w:rPr>
        <w:t>Медянцева</w:t>
      </w:r>
      <w:proofErr w:type="spellEnd"/>
      <w:r w:rsidRPr="00C96DC6">
        <w:rPr>
          <w:sz w:val="28"/>
          <w:szCs w:val="28"/>
        </w:rPr>
        <w:t xml:space="preserve"> Наталья Михайловна, тел. (34344) 7-51-41, </w:t>
      </w:r>
      <w:r w:rsidRPr="00C96DC6">
        <w:rPr>
          <w:sz w:val="28"/>
          <w:szCs w:val="28"/>
          <w:lang w:val="en-US"/>
        </w:rPr>
        <w:t>e</w:t>
      </w:r>
      <w:r w:rsidRPr="00C96DC6">
        <w:rPr>
          <w:sz w:val="28"/>
          <w:szCs w:val="28"/>
        </w:rPr>
        <w:t>-</w:t>
      </w:r>
      <w:r w:rsidRPr="00C96DC6">
        <w:rPr>
          <w:sz w:val="28"/>
          <w:szCs w:val="28"/>
          <w:lang w:val="en-US"/>
        </w:rPr>
        <w:t>mail</w:t>
      </w:r>
      <w:r w:rsidRPr="00C96DC6">
        <w:rPr>
          <w:sz w:val="28"/>
          <w:szCs w:val="28"/>
        </w:rPr>
        <w:t xml:space="preserve">: </w:t>
      </w:r>
      <w:hyperlink r:id="rId60" w:history="1">
        <w:r w:rsidRPr="00C96DC6">
          <w:rPr>
            <w:rStyle w:val="a5"/>
            <w:sz w:val="28"/>
            <w:szCs w:val="28"/>
            <w:lang w:val="en-US"/>
          </w:rPr>
          <w:t>artkushva</w:t>
        </w:r>
        <w:r w:rsidRPr="00C96DC6">
          <w:rPr>
            <w:rStyle w:val="a5"/>
            <w:sz w:val="28"/>
            <w:szCs w:val="28"/>
          </w:rPr>
          <w:t>@</w:t>
        </w:r>
        <w:r w:rsidRPr="00C96DC6">
          <w:rPr>
            <w:rStyle w:val="a5"/>
            <w:sz w:val="28"/>
            <w:szCs w:val="28"/>
            <w:lang w:val="en-US"/>
          </w:rPr>
          <w:t>ya</w:t>
        </w:r>
        <w:r w:rsidRPr="00C96DC6">
          <w:rPr>
            <w:rStyle w:val="a5"/>
            <w:sz w:val="28"/>
            <w:szCs w:val="28"/>
          </w:rPr>
          <w:t>.</w:t>
        </w:r>
        <w:proofErr w:type="spellStart"/>
        <w:r w:rsidRPr="00C96DC6">
          <w:rPr>
            <w:rStyle w:val="a5"/>
            <w:sz w:val="28"/>
            <w:szCs w:val="28"/>
            <w:lang w:val="en-US"/>
          </w:rPr>
          <w:t>ru</w:t>
        </w:r>
        <w:proofErr w:type="spellEnd"/>
      </w:hyperlink>
      <w:r w:rsidRPr="00C96DC6">
        <w:rPr>
          <w:sz w:val="28"/>
          <w:szCs w:val="28"/>
        </w:rPr>
        <w:t xml:space="preserve"> </w:t>
      </w:r>
    </w:p>
    <w:p w14:paraId="3B5280ED" w14:textId="1256BDB1" w:rsidR="003C2B3A" w:rsidRPr="00E967CE" w:rsidRDefault="003C2B3A" w:rsidP="003C2B3A">
      <w:pPr>
        <w:jc w:val="both"/>
        <w:rPr>
          <w:sz w:val="28"/>
          <w:szCs w:val="28"/>
        </w:rPr>
      </w:pPr>
      <w:r w:rsidRPr="00C96DC6">
        <w:rPr>
          <w:sz w:val="28"/>
          <w:szCs w:val="28"/>
        </w:rPr>
        <w:t xml:space="preserve">адрес: 624300, Свердловская область, </w:t>
      </w:r>
      <w:proofErr w:type="spellStart"/>
      <w:r w:rsidRPr="00C96DC6">
        <w:rPr>
          <w:sz w:val="28"/>
          <w:szCs w:val="28"/>
        </w:rPr>
        <w:t>г.Кушва</w:t>
      </w:r>
      <w:proofErr w:type="spellEnd"/>
      <w:r w:rsidRPr="00C96DC6">
        <w:rPr>
          <w:sz w:val="28"/>
          <w:szCs w:val="28"/>
        </w:rPr>
        <w:t xml:space="preserve">, </w:t>
      </w:r>
      <w:proofErr w:type="spellStart"/>
      <w:r w:rsidRPr="00C96DC6">
        <w:rPr>
          <w:sz w:val="28"/>
          <w:szCs w:val="28"/>
        </w:rPr>
        <w:t>ул.Кузьмина</w:t>
      </w:r>
      <w:proofErr w:type="spellEnd"/>
      <w:r w:rsidRPr="00C96DC6">
        <w:rPr>
          <w:sz w:val="28"/>
          <w:szCs w:val="28"/>
        </w:rPr>
        <w:t>, д.9</w:t>
      </w:r>
    </w:p>
    <w:p w14:paraId="6728C85B" w14:textId="77777777" w:rsidR="003C2B3A" w:rsidRPr="00C96DC6" w:rsidRDefault="003C2B3A" w:rsidP="003C2B3A">
      <w:pPr>
        <w:jc w:val="both"/>
        <w:rPr>
          <w:b/>
          <w:sz w:val="28"/>
          <w:szCs w:val="28"/>
        </w:rPr>
      </w:pPr>
      <w:r w:rsidRPr="00C96DC6">
        <w:rPr>
          <w:b/>
          <w:sz w:val="28"/>
          <w:szCs w:val="28"/>
        </w:rPr>
        <w:t>13. Форма заявки:</w:t>
      </w:r>
    </w:p>
    <w:p w14:paraId="229B371B" w14:textId="77777777" w:rsidR="003C2B3A" w:rsidRPr="00E967CE" w:rsidRDefault="003C2B3A" w:rsidP="003C2B3A">
      <w:pPr>
        <w:jc w:val="right"/>
        <w:rPr>
          <w:i/>
          <w:sz w:val="24"/>
          <w:szCs w:val="24"/>
        </w:rPr>
      </w:pPr>
      <w:r w:rsidRPr="00E967CE">
        <w:rPr>
          <w:i/>
          <w:sz w:val="24"/>
          <w:szCs w:val="24"/>
        </w:rPr>
        <w:t xml:space="preserve">на фирменном бланке </w:t>
      </w:r>
    </w:p>
    <w:p w14:paraId="379DDDCD" w14:textId="77777777" w:rsidR="003C2B3A" w:rsidRPr="00E967CE" w:rsidRDefault="003C2B3A" w:rsidP="003C2B3A">
      <w:pPr>
        <w:widowControl w:val="0"/>
        <w:tabs>
          <w:tab w:val="left" w:pos="1230"/>
        </w:tabs>
        <w:snapToGrid w:val="0"/>
        <w:jc w:val="center"/>
        <w:rPr>
          <w:b/>
          <w:sz w:val="24"/>
          <w:szCs w:val="24"/>
        </w:rPr>
      </w:pPr>
      <w:r w:rsidRPr="00E967CE">
        <w:rPr>
          <w:b/>
          <w:sz w:val="24"/>
          <w:szCs w:val="24"/>
        </w:rPr>
        <w:t>ЗАЯВКА</w:t>
      </w:r>
    </w:p>
    <w:p w14:paraId="3E52D6E4" w14:textId="77777777" w:rsidR="003C2B3A" w:rsidRPr="00E967CE" w:rsidRDefault="003C2B3A" w:rsidP="003C2B3A">
      <w:pPr>
        <w:jc w:val="center"/>
        <w:rPr>
          <w:sz w:val="24"/>
          <w:szCs w:val="24"/>
        </w:rPr>
      </w:pPr>
      <w:r w:rsidRPr="00E967CE">
        <w:rPr>
          <w:sz w:val="24"/>
          <w:szCs w:val="24"/>
        </w:rPr>
        <w:t>на участие в Областной выставке – конкурсе «МИР ВОКРУГ НАС».</w:t>
      </w:r>
    </w:p>
    <w:p w14:paraId="0B0AC55E" w14:textId="77777777" w:rsidR="003C2B3A" w:rsidRPr="00E967CE" w:rsidRDefault="003C2B3A" w:rsidP="003C2B3A">
      <w:pPr>
        <w:widowControl w:val="0"/>
        <w:snapToGrid w:val="0"/>
        <w:jc w:val="center"/>
        <w:rPr>
          <w:sz w:val="24"/>
          <w:szCs w:val="24"/>
        </w:rPr>
      </w:pPr>
    </w:p>
    <w:p w14:paraId="37426723" w14:textId="77777777" w:rsidR="003C2B3A" w:rsidRPr="00E967CE" w:rsidRDefault="003C2B3A" w:rsidP="003C2B3A">
      <w:pPr>
        <w:widowControl w:val="0"/>
        <w:snapToGrid w:val="0"/>
        <w:jc w:val="both"/>
        <w:rPr>
          <w:sz w:val="24"/>
          <w:szCs w:val="24"/>
        </w:rPr>
      </w:pPr>
      <w:r w:rsidRPr="00E967CE">
        <w:rPr>
          <w:sz w:val="24"/>
          <w:szCs w:val="24"/>
        </w:rPr>
        <w:t>Название муниципального образования___________________________________</w:t>
      </w:r>
    </w:p>
    <w:p w14:paraId="097B8834" w14:textId="77777777" w:rsidR="003C2B3A" w:rsidRPr="00E967CE" w:rsidRDefault="003C2B3A" w:rsidP="003C2B3A">
      <w:pPr>
        <w:widowControl w:val="0"/>
        <w:snapToGrid w:val="0"/>
        <w:jc w:val="both"/>
        <w:rPr>
          <w:sz w:val="24"/>
          <w:szCs w:val="24"/>
        </w:rPr>
      </w:pPr>
      <w:r w:rsidRPr="00E967CE">
        <w:rPr>
          <w:sz w:val="24"/>
          <w:szCs w:val="24"/>
        </w:rPr>
        <w:t>Населенный пункт ____________________________________________________</w:t>
      </w:r>
    </w:p>
    <w:p w14:paraId="6324E83D" w14:textId="77777777" w:rsidR="003C2B3A" w:rsidRPr="00E967CE" w:rsidRDefault="003C2B3A" w:rsidP="003C2B3A">
      <w:pPr>
        <w:widowControl w:val="0"/>
        <w:snapToGrid w:val="0"/>
        <w:jc w:val="both"/>
        <w:rPr>
          <w:sz w:val="24"/>
          <w:szCs w:val="24"/>
        </w:rPr>
      </w:pPr>
      <w:r w:rsidRPr="00E967CE">
        <w:rPr>
          <w:sz w:val="24"/>
          <w:szCs w:val="24"/>
        </w:rPr>
        <w:t>Полное название учреждения___________________________________________</w:t>
      </w:r>
    </w:p>
    <w:p w14:paraId="19EE5297" w14:textId="77777777" w:rsidR="003C2B3A" w:rsidRPr="00E967CE" w:rsidRDefault="003C2B3A" w:rsidP="003C2B3A">
      <w:pPr>
        <w:widowControl w:val="0"/>
        <w:snapToGrid w:val="0"/>
        <w:jc w:val="both"/>
        <w:rPr>
          <w:sz w:val="24"/>
          <w:szCs w:val="24"/>
        </w:rPr>
      </w:pPr>
      <w:r w:rsidRPr="00E967CE">
        <w:rPr>
          <w:sz w:val="24"/>
          <w:szCs w:val="24"/>
        </w:rPr>
        <w:t>Краткое название учреждения___________________________________________</w:t>
      </w:r>
    </w:p>
    <w:p w14:paraId="66E329F1" w14:textId="77777777" w:rsidR="003C2B3A" w:rsidRPr="00E967CE" w:rsidRDefault="003C2B3A" w:rsidP="003C2B3A">
      <w:pPr>
        <w:widowControl w:val="0"/>
        <w:snapToGrid w:val="0"/>
        <w:jc w:val="both"/>
        <w:rPr>
          <w:sz w:val="24"/>
          <w:szCs w:val="24"/>
        </w:rPr>
      </w:pPr>
      <w:r w:rsidRPr="00E967CE">
        <w:rPr>
          <w:sz w:val="24"/>
          <w:szCs w:val="24"/>
        </w:rPr>
        <w:t>Ф.И. участников_______________________________________________________</w:t>
      </w:r>
    </w:p>
    <w:p w14:paraId="33CD0082" w14:textId="77777777" w:rsidR="003C2B3A" w:rsidRPr="00E967CE" w:rsidRDefault="003C2B3A" w:rsidP="003C2B3A">
      <w:pPr>
        <w:widowControl w:val="0"/>
        <w:snapToGrid w:val="0"/>
        <w:jc w:val="both"/>
        <w:rPr>
          <w:sz w:val="24"/>
          <w:szCs w:val="24"/>
        </w:rPr>
      </w:pPr>
      <w:r w:rsidRPr="00E967CE">
        <w:rPr>
          <w:sz w:val="24"/>
          <w:szCs w:val="24"/>
        </w:rPr>
        <w:t>Полных лет, год рождения, _____________________________________________</w:t>
      </w:r>
    </w:p>
    <w:p w14:paraId="5A993BAA" w14:textId="77777777" w:rsidR="003C2B3A" w:rsidRPr="00E967CE" w:rsidRDefault="003C2B3A" w:rsidP="003C2B3A">
      <w:pPr>
        <w:widowControl w:val="0"/>
        <w:snapToGrid w:val="0"/>
        <w:jc w:val="both"/>
        <w:rPr>
          <w:sz w:val="24"/>
          <w:szCs w:val="24"/>
        </w:rPr>
      </w:pPr>
      <w:r w:rsidRPr="00E967CE">
        <w:rPr>
          <w:sz w:val="24"/>
          <w:szCs w:val="24"/>
        </w:rPr>
        <w:t>Возрастная группа (младшие, средние, старшие) __________________________</w:t>
      </w:r>
    </w:p>
    <w:p w14:paraId="4392CAB0" w14:textId="77777777" w:rsidR="003C2B3A" w:rsidRPr="00E967CE" w:rsidRDefault="003C2B3A" w:rsidP="003C2B3A">
      <w:pPr>
        <w:widowControl w:val="0"/>
        <w:snapToGrid w:val="0"/>
        <w:jc w:val="both"/>
        <w:rPr>
          <w:sz w:val="24"/>
          <w:szCs w:val="24"/>
        </w:rPr>
      </w:pPr>
      <w:r w:rsidRPr="00E967CE">
        <w:rPr>
          <w:sz w:val="24"/>
          <w:szCs w:val="24"/>
        </w:rPr>
        <w:t>Наименование работы_________________________________________________</w:t>
      </w:r>
    </w:p>
    <w:p w14:paraId="7176AB49" w14:textId="77777777" w:rsidR="003C2B3A" w:rsidRPr="00E967CE" w:rsidRDefault="003C2B3A" w:rsidP="003C2B3A">
      <w:pPr>
        <w:widowControl w:val="0"/>
        <w:snapToGrid w:val="0"/>
        <w:jc w:val="both"/>
        <w:rPr>
          <w:sz w:val="24"/>
          <w:szCs w:val="24"/>
        </w:rPr>
      </w:pPr>
      <w:r w:rsidRPr="00E967CE">
        <w:rPr>
          <w:sz w:val="24"/>
          <w:szCs w:val="24"/>
        </w:rPr>
        <w:t>Год создания _________________________________________________________</w:t>
      </w:r>
    </w:p>
    <w:p w14:paraId="7095F831" w14:textId="77777777" w:rsidR="003C2B3A" w:rsidRPr="00E967CE" w:rsidRDefault="003C2B3A" w:rsidP="003C2B3A">
      <w:pPr>
        <w:widowControl w:val="0"/>
        <w:snapToGrid w:val="0"/>
        <w:jc w:val="both"/>
        <w:rPr>
          <w:sz w:val="24"/>
          <w:szCs w:val="24"/>
        </w:rPr>
      </w:pPr>
      <w:r w:rsidRPr="00E967CE">
        <w:rPr>
          <w:sz w:val="24"/>
          <w:szCs w:val="24"/>
        </w:rPr>
        <w:t>Техника материала____________________________________________________</w:t>
      </w:r>
    </w:p>
    <w:p w14:paraId="445F6690" w14:textId="77777777" w:rsidR="003C2B3A" w:rsidRPr="00E967CE" w:rsidRDefault="003C2B3A" w:rsidP="003C2B3A">
      <w:pPr>
        <w:widowControl w:val="0"/>
        <w:snapToGrid w:val="0"/>
        <w:jc w:val="both"/>
        <w:rPr>
          <w:sz w:val="24"/>
          <w:szCs w:val="24"/>
        </w:rPr>
      </w:pPr>
      <w:r w:rsidRPr="00E967CE">
        <w:rPr>
          <w:sz w:val="24"/>
          <w:szCs w:val="24"/>
        </w:rPr>
        <w:t>Габариты (ш*в*г см.) _________________________________________________</w:t>
      </w:r>
    </w:p>
    <w:p w14:paraId="1AEE7868" w14:textId="77777777" w:rsidR="003C2B3A" w:rsidRPr="00E967CE" w:rsidRDefault="003C2B3A" w:rsidP="003C2B3A">
      <w:pPr>
        <w:widowControl w:val="0"/>
        <w:snapToGrid w:val="0"/>
        <w:jc w:val="both"/>
        <w:rPr>
          <w:sz w:val="24"/>
          <w:szCs w:val="24"/>
        </w:rPr>
      </w:pPr>
      <w:r w:rsidRPr="00E967CE">
        <w:rPr>
          <w:sz w:val="24"/>
          <w:szCs w:val="24"/>
        </w:rPr>
        <w:t>Ф.И.О. преподавателя, телефон _________________________________________</w:t>
      </w:r>
    </w:p>
    <w:p w14:paraId="498DFC4E" w14:textId="77777777" w:rsidR="003C2B3A" w:rsidRPr="00E967CE" w:rsidRDefault="003C2B3A" w:rsidP="003C2B3A">
      <w:pPr>
        <w:widowControl w:val="0"/>
        <w:snapToGrid w:val="0"/>
        <w:jc w:val="both"/>
        <w:rPr>
          <w:sz w:val="24"/>
          <w:szCs w:val="24"/>
        </w:rPr>
      </w:pPr>
      <w:r w:rsidRPr="00E967CE">
        <w:rPr>
          <w:sz w:val="24"/>
          <w:szCs w:val="24"/>
        </w:rPr>
        <w:t>Способ оплаты (</w:t>
      </w:r>
      <w:proofErr w:type="spellStart"/>
      <w:r w:rsidRPr="00E967CE">
        <w:rPr>
          <w:sz w:val="24"/>
          <w:szCs w:val="24"/>
        </w:rPr>
        <w:t>юридич</w:t>
      </w:r>
      <w:proofErr w:type="spellEnd"/>
      <w:r w:rsidRPr="00E967CE">
        <w:rPr>
          <w:sz w:val="24"/>
          <w:szCs w:val="24"/>
        </w:rPr>
        <w:t>./</w:t>
      </w:r>
      <w:proofErr w:type="spellStart"/>
      <w:r w:rsidRPr="00E967CE">
        <w:rPr>
          <w:sz w:val="24"/>
          <w:szCs w:val="24"/>
        </w:rPr>
        <w:t>физич</w:t>
      </w:r>
      <w:proofErr w:type="spellEnd"/>
      <w:r w:rsidRPr="00E967CE">
        <w:rPr>
          <w:sz w:val="24"/>
          <w:szCs w:val="24"/>
        </w:rPr>
        <w:t>. лицами)________________________________</w:t>
      </w:r>
    </w:p>
    <w:p w14:paraId="671523F6" w14:textId="77777777" w:rsidR="003C2B3A" w:rsidRPr="00E967CE" w:rsidRDefault="003C2B3A" w:rsidP="003C2B3A">
      <w:pPr>
        <w:widowControl w:val="0"/>
        <w:snapToGrid w:val="0"/>
        <w:jc w:val="both"/>
        <w:rPr>
          <w:sz w:val="24"/>
          <w:szCs w:val="24"/>
        </w:rPr>
      </w:pPr>
      <w:r w:rsidRPr="00E967CE">
        <w:rPr>
          <w:sz w:val="24"/>
          <w:szCs w:val="24"/>
        </w:rPr>
        <w:lastRenderedPageBreak/>
        <w:t xml:space="preserve">С использованием в информационных сетях персональных данных, указанных в заявке, с публикацией фото/видео материалов выставки в информационных сетях согласны: </w:t>
      </w:r>
    </w:p>
    <w:p w14:paraId="3111763A" w14:textId="77777777" w:rsidR="003C2B3A" w:rsidRPr="00E967CE" w:rsidRDefault="003C2B3A" w:rsidP="003C2B3A">
      <w:pPr>
        <w:widowControl w:val="0"/>
        <w:snapToGrid w:val="0"/>
        <w:rPr>
          <w:sz w:val="24"/>
          <w:szCs w:val="24"/>
        </w:rPr>
      </w:pPr>
      <w:r w:rsidRPr="00E967CE">
        <w:rPr>
          <w:sz w:val="24"/>
          <w:szCs w:val="24"/>
        </w:rPr>
        <w:t>Подписи участников или законных представителей несовершеннолетних с расшифровкой подписей                               ___________________(___________________)</w:t>
      </w:r>
    </w:p>
    <w:p w14:paraId="05F14B17" w14:textId="77777777" w:rsidR="003C2B3A" w:rsidRPr="00E967CE" w:rsidRDefault="003C2B3A" w:rsidP="003C2B3A">
      <w:pPr>
        <w:widowControl w:val="0"/>
        <w:snapToGrid w:val="0"/>
        <w:jc w:val="both"/>
        <w:rPr>
          <w:sz w:val="24"/>
          <w:szCs w:val="24"/>
        </w:rPr>
      </w:pPr>
      <w:r w:rsidRPr="00E967CE">
        <w:rPr>
          <w:sz w:val="24"/>
          <w:szCs w:val="24"/>
        </w:rPr>
        <w:t xml:space="preserve">                                                                                                                      подпись                           расшифровка</w:t>
      </w:r>
    </w:p>
    <w:p w14:paraId="14DA77CB" w14:textId="77777777" w:rsidR="003C2B3A" w:rsidRPr="00E967CE" w:rsidRDefault="003C2B3A" w:rsidP="003C2B3A">
      <w:pPr>
        <w:widowControl w:val="0"/>
        <w:snapToGrid w:val="0"/>
        <w:jc w:val="both"/>
        <w:rPr>
          <w:sz w:val="24"/>
          <w:szCs w:val="24"/>
        </w:rPr>
      </w:pPr>
      <w:r w:rsidRPr="00E967CE">
        <w:rPr>
          <w:sz w:val="24"/>
          <w:szCs w:val="24"/>
        </w:rPr>
        <w:t>Подпись руководителя учреждения                     ___________________(___________________)</w:t>
      </w:r>
    </w:p>
    <w:p w14:paraId="1C325055" w14:textId="77777777" w:rsidR="003C2B3A" w:rsidRPr="00E967CE" w:rsidRDefault="003C2B3A" w:rsidP="003C2B3A">
      <w:pPr>
        <w:widowControl w:val="0"/>
        <w:snapToGrid w:val="0"/>
        <w:jc w:val="both"/>
        <w:rPr>
          <w:sz w:val="24"/>
          <w:szCs w:val="24"/>
        </w:rPr>
      </w:pPr>
      <w:r w:rsidRPr="00E967CE">
        <w:rPr>
          <w:sz w:val="24"/>
          <w:szCs w:val="24"/>
        </w:rPr>
        <w:t xml:space="preserve">                                                                                                                      подпись                           расшифровка</w:t>
      </w:r>
    </w:p>
    <w:p w14:paraId="51409F73" w14:textId="77777777" w:rsidR="003C2B3A" w:rsidRPr="00E967CE" w:rsidRDefault="003C2B3A" w:rsidP="003C2B3A">
      <w:pPr>
        <w:jc w:val="both"/>
        <w:rPr>
          <w:sz w:val="24"/>
          <w:szCs w:val="24"/>
        </w:rPr>
      </w:pPr>
    </w:p>
    <w:p w14:paraId="3731DF10" w14:textId="77777777" w:rsidR="003C2B3A" w:rsidRPr="00E967CE" w:rsidRDefault="003C2B3A" w:rsidP="003C2B3A">
      <w:pPr>
        <w:jc w:val="both"/>
        <w:rPr>
          <w:sz w:val="24"/>
          <w:szCs w:val="24"/>
        </w:rPr>
      </w:pPr>
      <w:r w:rsidRPr="00E967CE">
        <w:rPr>
          <w:sz w:val="24"/>
          <w:szCs w:val="24"/>
        </w:rPr>
        <w:t>Печать учреждения</w:t>
      </w:r>
    </w:p>
    <w:p w14:paraId="0F472BF4" w14:textId="77777777" w:rsidR="003C2B3A" w:rsidRPr="00E967CE" w:rsidRDefault="003C2B3A" w:rsidP="003C2B3A">
      <w:pPr>
        <w:jc w:val="both"/>
        <w:rPr>
          <w:color w:val="0000FF"/>
          <w:sz w:val="24"/>
          <w:szCs w:val="24"/>
        </w:rPr>
      </w:pPr>
    </w:p>
    <w:p w14:paraId="386DD987" w14:textId="77777777" w:rsidR="003C2B3A" w:rsidRPr="00E967CE" w:rsidRDefault="003C2B3A" w:rsidP="003C2B3A">
      <w:pPr>
        <w:jc w:val="both"/>
        <w:rPr>
          <w:sz w:val="24"/>
          <w:szCs w:val="24"/>
        </w:rPr>
      </w:pPr>
      <w:r w:rsidRPr="00E967CE">
        <w:rPr>
          <w:sz w:val="24"/>
          <w:szCs w:val="24"/>
        </w:rPr>
        <w:t xml:space="preserve">Дата                                                    </w:t>
      </w:r>
    </w:p>
    <w:p w14:paraId="693ED81F" w14:textId="77777777" w:rsidR="003C2B3A" w:rsidRPr="0085108E" w:rsidRDefault="003C2B3A" w:rsidP="003C2B3A">
      <w:pPr>
        <w:jc w:val="both"/>
        <w:rPr>
          <w:color w:val="0000FF"/>
          <w:sz w:val="28"/>
          <w:szCs w:val="28"/>
        </w:rPr>
      </w:pPr>
    </w:p>
    <w:p w14:paraId="2AF6136D" w14:textId="77777777" w:rsidR="003C2B3A" w:rsidRDefault="003C2B3A" w:rsidP="003C2B3A">
      <w:pPr>
        <w:jc w:val="both"/>
        <w:rPr>
          <w:color w:val="0000FF"/>
          <w:sz w:val="28"/>
          <w:szCs w:val="28"/>
        </w:rPr>
      </w:pPr>
    </w:p>
    <w:p w14:paraId="3D54013C" w14:textId="77777777" w:rsidR="003C2B3A" w:rsidRPr="0070279F" w:rsidRDefault="003C2B3A" w:rsidP="003C2B3A">
      <w:pPr>
        <w:jc w:val="both"/>
        <w:rPr>
          <w:sz w:val="28"/>
          <w:szCs w:val="28"/>
        </w:rPr>
      </w:pPr>
      <w:r w:rsidRPr="0070279F">
        <w:rPr>
          <w:sz w:val="28"/>
          <w:szCs w:val="28"/>
        </w:rPr>
        <w:t xml:space="preserve">Подпись руководителя учреждения:               ________________ </w:t>
      </w:r>
      <w:r w:rsidRPr="0070279F">
        <w:rPr>
          <w:sz w:val="28"/>
          <w:szCs w:val="28"/>
          <w:u w:val="single"/>
        </w:rPr>
        <w:t>(Юрлов А.Ю.)</w:t>
      </w:r>
    </w:p>
    <w:p w14:paraId="5AC01CF5" w14:textId="77777777" w:rsidR="003C2B3A" w:rsidRPr="0070279F" w:rsidRDefault="003C2B3A" w:rsidP="003C2B3A">
      <w:pPr>
        <w:jc w:val="both"/>
      </w:pPr>
      <w:r w:rsidRPr="0070279F">
        <w:t xml:space="preserve">                                                                                                                               подпись                      расшифровка</w:t>
      </w:r>
    </w:p>
    <w:p w14:paraId="1723CBC2" w14:textId="77777777" w:rsidR="003C2B3A" w:rsidRPr="0070279F" w:rsidRDefault="003C2B3A" w:rsidP="003C2B3A">
      <w:pPr>
        <w:jc w:val="both"/>
      </w:pPr>
      <w:r w:rsidRPr="0070279F">
        <w:t>Печать учреждения</w:t>
      </w:r>
    </w:p>
    <w:p w14:paraId="534C8267" w14:textId="77777777" w:rsidR="003C2B3A" w:rsidRPr="0070279F" w:rsidRDefault="003C2B3A" w:rsidP="003C2B3A">
      <w:pPr>
        <w:jc w:val="both"/>
        <w:rPr>
          <w:b/>
          <w:sz w:val="28"/>
          <w:szCs w:val="28"/>
        </w:rPr>
      </w:pPr>
    </w:p>
    <w:p w14:paraId="39339AB6" w14:textId="77777777" w:rsidR="003C2B3A" w:rsidRPr="0070279F" w:rsidRDefault="003C2B3A" w:rsidP="003C2B3A">
      <w:pPr>
        <w:jc w:val="both"/>
        <w:rPr>
          <w:sz w:val="28"/>
          <w:szCs w:val="28"/>
          <w:u w:val="single"/>
        </w:rPr>
      </w:pPr>
      <w:r w:rsidRPr="0070279F">
        <w:rPr>
          <w:sz w:val="28"/>
          <w:szCs w:val="28"/>
        </w:rPr>
        <w:t xml:space="preserve">На обработку персональных данных согласны: ____________ </w:t>
      </w:r>
      <w:r w:rsidRPr="0070279F">
        <w:rPr>
          <w:sz w:val="28"/>
          <w:szCs w:val="28"/>
          <w:u w:val="single"/>
        </w:rPr>
        <w:t>(</w:t>
      </w:r>
      <w:proofErr w:type="spellStart"/>
      <w:r w:rsidRPr="0070279F">
        <w:rPr>
          <w:sz w:val="28"/>
          <w:szCs w:val="28"/>
          <w:u w:val="single"/>
        </w:rPr>
        <w:t>Медянцева</w:t>
      </w:r>
      <w:proofErr w:type="spellEnd"/>
      <w:r w:rsidRPr="0070279F">
        <w:rPr>
          <w:sz w:val="28"/>
          <w:szCs w:val="28"/>
          <w:u w:val="single"/>
        </w:rPr>
        <w:t xml:space="preserve"> Н.М.)</w:t>
      </w:r>
    </w:p>
    <w:p w14:paraId="0BC3042C" w14:textId="77777777" w:rsidR="003C2B3A" w:rsidRPr="0070279F" w:rsidRDefault="003C2B3A" w:rsidP="003C2B3A">
      <w:pPr>
        <w:jc w:val="both"/>
      </w:pPr>
      <w:r w:rsidRPr="0070279F">
        <w:t xml:space="preserve">                                                                                                                               подпись                      расшифровка</w:t>
      </w:r>
    </w:p>
    <w:p w14:paraId="5383CD79" w14:textId="77777777" w:rsidR="003C2B3A" w:rsidRPr="0070279F" w:rsidRDefault="003C2B3A" w:rsidP="003C2B3A">
      <w:pPr>
        <w:jc w:val="both"/>
        <w:rPr>
          <w:i/>
          <w:sz w:val="28"/>
          <w:szCs w:val="28"/>
        </w:rPr>
      </w:pPr>
    </w:p>
    <w:p w14:paraId="026E6B5C" w14:textId="77777777" w:rsidR="003C2B3A" w:rsidRPr="0085108E" w:rsidRDefault="003C2B3A" w:rsidP="003C2B3A">
      <w:pPr>
        <w:jc w:val="both"/>
        <w:rPr>
          <w:b/>
          <w:color w:val="0000FF"/>
          <w:sz w:val="28"/>
          <w:szCs w:val="28"/>
        </w:rPr>
      </w:pPr>
    </w:p>
    <w:p w14:paraId="61195813" w14:textId="77777777" w:rsidR="003C2B3A" w:rsidRPr="0085108E" w:rsidRDefault="003C2B3A" w:rsidP="003C2B3A">
      <w:pPr>
        <w:jc w:val="both"/>
        <w:rPr>
          <w:b/>
          <w:color w:val="0000FF"/>
          <w:sz w:val="28"/>
          <w:szCs w:val="28"/>
        </w:rPr>
      </w:pPr>
    </w:p>
    <w:p w14:paraId="2454BED4" w14:textId="77777777" w:rsidR="003C2B3A" w:rsidRPr="0085108E" w:rsidRDefault="003C2B3A" w:rsidP="003C2B3A">
      <w:pPr>
        <w:jc w:val="both"/>
        <w:rPr>
          <w:color w:val="0000FF"/>
          <w:sz w:val="28"/>
          <w:szCs w:val="28"/>
        </w:rPr>
      </w:pPr>
    </w:p>
    <w:p w14:paraId="6229810A" w14:textId="77777777" w:rsidR="003C2B3A" w:rsidRPr="0085108E" w:rsidRDefault="003C2B3A" w:rsidP="003C2B3A">
      <w:pPr>
        <w:rPr>
          <w:color w:val="0000FF"/>
          <w:sz w:val="28"/>
          <w:szCs w:val="28"/>
        </w:rPr>
      </w:pPr>
    </w:p>
    <w:p w14:paraId="4EA7845E" w14:textId="23A7CE47" w:rsidR="00A158E6" w:rsidRDefault="00A158E6">
      <w:pPr>
        <w:spacing w:after="200" w:line="276" w:lineRule="auto"/>
        <w:rPr>
          <w:b/>
          <w:sz w:val="28"/>
          <w:szCs w:val="28"/>
        </w:rPr>
      </w:pPr>
    </w:p>
    <w:p w14:paraId="4698A9F4" w14:textId="77777777" w:rsidR="00E264B4" w:rsidRDefault="00E264B4">
      <w:pPr>
        <w:spacing w:after="200" w:line="276" w:lineRule="auto"/>
        <w:rPr>
          <w:b/>
          <w:sz w:val="28"/>
          <w:szCs w:val="28"/>
        </w:rPr>
      </w:pPr>
      <w:r>
        <w:rPr>
          <w:b/>
          <w:sz w:val="28"/>
          <w:szCs w:val="28"/>
        </w:rPr>
        <w:br w:type="page"/>
      </w:r>
    </w:p>
    <w:p w14:paraId="74D16294" w14:textId="4EAFBAA8" w:rsidR="00A211B1" w:rsidRDefault="00A211B1" w:rsidP="00E967CE">
      <w:pPr>
        <w:shd w:val="clear" w:color="auto" w:fill="B8CCE4" w:themeFill="accent1" w:themeFillTint="66"/>
        <w:jc w:val="center"/>
        <w:rPr>
          <w:b/>
          <w:sz w:val="28"/>
          <w:szCs w:val="28"/>
        </w:rPr>
      </w:pPr>
      <w:r w:rsidRPr="00CC60DF">
        <w:rPr>
          <w:b/>
          <w:sz w:val="28"/>
          <w:szCs w:val="28"/>
        </w:rPr>
        <w:lastRenderedPageBreak/>
        <w:t>ПОЛОЖЕНИЕ</w:t>
      </w:r>
      <w:r>
        <w:rPr>
          <w:b/>
          <w:sz w:val="28"/>
          <w:szCs w:val="28"/>
        </w:rPr>
        <w:t xml:space="preserve"> </w:t>
      </w:r>
    </w:p>
    <w:p w14:paraId="1FBFB3D1" w14:textId="2876CF6A" w:rsidR="00A211B1" w:rsidRPr="00E967CE" w:rsidRDefault="00A211B1" w:rsidP="00E967CE">
      <w:pPr>
        <w:shd w:val="clear" w:color="auto" w:fill="B8CCE4" w:themeFill="accent1" w:themeFillTint="66"/>
        <w:jc w:val="center"/>
        <w:rPr>
          <w:iCs/>
          <w:sz w:val="28"/>
          <w:szCs w:val="28"/>
          <w:shd w:val="clear" w:color="auto" w:fill="F9F9F9"/>
        </w:rPr>
      </w:pPr>
      <w:r w:rsidRPr="00E967CE">
        <w:rPr>
          <w:iCs/>
          <w:sz w:val="28"/>
          <w:szCs w:val="28"/>
          <w:lang w:val="en-US"/>
        </w:rPr>
        <w:t>V</w:t>
      </w:r>
      <w:r w:rsidRPr="00E967CE">
        <w:rPr>
          <w:iCs/>
          <w:sz w:val="28"/>
          <w:szCs w:val="28"/>
        </w:rPr>
        <w:t xml:space="preserve"> Открыт</w:t>
      </w:r>
      <w:r w:rsidR="00E967CE">
        <w:rPr>
          <w:iCs/>
          <w:sz w:val="28"/>
          <w:szCs w:val="28"/>
        </w:rPr>
        <w:t>ый</w:t>
      </w:r>
      <w:r w:rsidRPr="00E967CE">
        <w:rPr>
          <w:iCs/>
          <w:sz w:val="28"/>
          <w:szCs w:val="28"/>
        </w:rPr>
        <w:t xml:space="preserve"> областно</w:t>
      </w:r>
      <w:r w:rsidR="00E967CE">
        <w:rPr>
          <w:iCs/>
          <w:sz w:val="28"/>
          <w:szCs w:val="28"/>
        </w:rPr>
        <w:t>й</w:t>
      </w:r>
      <w:r w:rsidRPr="00E967CE">
        <w:rPr>
          <w:iCs/>
          <w:sz w:val="28"/>
          <w:szCs w:val="28"/>
        </w:rPr>
        <w:t xml:space="preserve"> конкурс изобразительного творчества</w:t>
      </w:r>
      <w:r w:rsidRPr="00E967CE">
        <w:rPr>
          <w:iCs/>
          <w:sz w:val="28"/>
          <w:szCs w:val="28"/>
          <w:shd w:val="clear" w:color="auto" w:fill="F9F9F9"/>
        </w:rPr>
        <w:t xml:space="preserve"> </w:t>
      </w:r>
    </w:p>
    <w:p w14:paraId="186209B5" w14:textId="77777777" w:rsidR="00A211B1" w:rsidRPr="00E967CE" w:rsidRDefault="00A211B1" w:rsidP="00E967CE">
      <w:pPr>
        <w:shd w:val="clear" w:color="auto" w:fill="B8CCE4" w:themeFill="accent1" w:themeFillTint="66"/>
        <w:jc w:val="center"/>
        <w:rPr>
          <w:iCs/>
          <w:sz w:val="28"/>
          <w:szCs w:val="28"/>
        </w:rPr>
      </w:pPr>
      <w:r w:rsidRPr="00E967CE">
        <w:rPr>
          <w:iCs/>
          <w:sz w:val="28"/>
          <w:szCs w:val="28"/>
        </w:rPr>
        <w:t>«ЗВУКИ В КРАСКАХ. Музыка России»</w:t>
      </w:r>
    </w:p>
    <w:p w14:paraId="041B21C0" w14:textId="77777777" w:rsidR="00A211B1" w:rsidRPr="000421D5" w:rsidRDefault="00A211B1" w:rsidP="00E967CE">
      <w:pPr>
        <w:shd w:val="clear" w:color="auto" w:fill="B8CCE4" w:themeFill="accent1" w:themeFillTint="66"/>
        <w:jc w:val="center"/>
        <w:rPr>
          <w:iCs/>
          <w:sz w:val="28"/>
          <w:szCs w:val="28"/>
        </w:rPr>
      </w:pPr>
      <w:r w:rsidRPr="000421D5">
        <w:rPr>
          <w:iCs/>
          <w:sz w:val="28"/>
          <w:szCs w:val="28"/>
        </w:rPr>
        <w:t>11.01. – 30.04.2024 г.</w:t>
      </w:r>
    </w:p>
    <w:p w14:paraId="1FEA70AF" w14:textId="77777777" w:rsidR="00A211B1" w:rsidRPr="00CC60DF" w:rsidRDefault="00A211B1" w:rsidP="00A211B1">
      <w:pPr>
        <w:jc w:val="both"/>
        <w:rPr>
          <w:sz w:val="28"/>
          <w:szCs w:val="28"/>
        </w:rPr>
      </w:pPr>
    </w:p>
    <w:p w14:paraId="7FF1AA4F" w14:textId="77777777" w:rsidR="00A211B1" w:rsidRPr="00A211B1" w:rsidRDefault="00A211B1" w:rsidP="00A211B1">
      <w:pPr>
        <w:jc w:val="both"/>
        <w:rPr>
          <w:sz w:val="28"/>
          <w:szCs w:val="28"/>
        </w:rPr>
      </w:pPr>
      <w:r w:rsidRPr="00A211B1">
        <w:rPr>
          <w:b/>
          <w:sz w:val="28"/>
          <w:szCs w:val="28"/>
        </w:rPr>
        <w:t>1. Учредитель конкурса.</w:t>
      </w:r>
    </w:p>
    <w:p w14:paraId="751F9680" w14:textId="77777777" w:rsidR="00A211B1" w:rsidRPr="00A211B1" w:rsidRDefault="00A211B1" w:rsidP="00A211B1">
      <w:pPr>
        <w:jc w:val="both"/>
        <w:rPr>
          <w:sz w:val="28"/>
          <w:szCs w:val="28"/>
        </w:rPr>
      </w:pPr>
      <w:r w:rsidRPr="00A211B1">
        <w:rPr>
          <w:sz w:val="28"/>
          <w:szCs w:val="28"/>
        </w:rPr>
        <w:t>Министерство культуры Свердловской области;</w:t>
      </w:r>
    </w:p>
    <w:p w14:paraId="57DDABCD" w14:textId="77777777" w:rsidR="00A211B1" w:rsidRPr="00A211B1" w:rsidRDefault="00A211B1" w:rsidP="00A211B1">
      <w:pPr>
        <w:jc w:val="both"/>
        <w:rPr>
          <w:sz w:val="28"/>
          <w:szCs w:val="28"/>
        </w:rPr>
      </w:pPr>
      <w:r w:rsidRPr="00A211B1">
        <w:rPr>
          <w:sz w:val="28"/>
          <w:szCs w:val="28"/>
        </w:rPr>
        <w:t>ГАУК СО «Региональный ресурсный центр в сфере культуры и художественного образования».</w:t>
      </w:r>
    </w:p>
    <w:p w14:paraId="6E14C8B0" w14:textId="77777777" w:rsidR="00A211B1" w:rsidRPr="00A211B1" w:rsidRDefault="00A211B1" w:rsidP="00A211B1">
      <w:pPr>
        <w:jc w:val="both"/>
        <w:rPr>
          <w:sz w:val="28"/>
          <w:szCs w:val="28"/>
        </w:rPr>
      </w:pPr>
      <w:r w:rsidRPr="00A211B1">
        <w:rPr>
          <w:b/>
          <w:sz w:val="28"/>
          <w:szCs w:val="28"/>
        </w:rPr>
        <w:t>2.Организатор конкурса.</w:t>
      </w:r>
      <w:r w:rsidRPr="00A211B1">
        <w:rPr>
          <w:sz w:val="28"/>
          <w:szCs w:val="28"/>
        </w:rPr>
        <w:t xml:space="preserve"> Муниципальное бюджетное учреждение дополнительного образования «Туринская Детская школа искусств».</w:t>
      </w:r>
    </w:p>
    <w:p w14:paraId="2E63F363" w14:textId="77777777" w:rsidR="00A211B1" w:rsidRPr="00A211B1" w:rsidRDefault="00A211B1" w:rsidP="00A211B1">
      <w:pPr>
        <w:jc w:val="both"/>
        <w:rPr>
          <w:sz w:val="28"/>
          <w:szCs w:val="28"/>
        </w:rPr>
      </w:pPr>
      <w:r w:rsidRPr="00A211B1">
        <w:rPr>
          <w:b/>
          <w:sz w:val="28"/>
          <w:szCs w:val="28"/>
        </w:rPr>
        <w:t>3. Время и место проведения конкурса</w:t>
      </w:r>
      <w:r w:rsidRPr="00A211B1">
        <w:rPr>
          <w:sz w:val="28"/>
          <w:szCs w:val="28"/>
        </w:rPr>
        <w:t xml:space="preserve"> (в т.ч. адрес места проведения).</w:t>
      </w:r>
    </w:p>
    <w:p w14:paraId="4B7CE2B9" w14:textId="77777777" w:rsidR="00A211B1" w:rsidRPr="00A211B1" w:rsidRDefault="00A211B1" w:rsidP="00A211B1">
      <w:pPr>
        <w:jc w:val="both"/>
        <w:rPr>
          <w:sz w:val="28"/>
          <w:szCs w:val="28"/>
        </w:rPr>
      </w:pPr>
      <w:r w:rsidRPr="00A211B1">
        <w:rPr>
          <w:sz w:val="28"/>
          <w:szCs w:val="28"/>
        </w:rPr>
        <w:t xml:space="preserve">Конкурс проводится с 11 января по 30 апреля 2024 г. в г. Туринске, ул. Спорта, д.21. </w:t>
      </w:r>
    </w:p>
    <w:p w14:paraId="1112B12C" w14:textId="77777777" w:rsidR="00A211B1" w:rsidRPr="00A211B1" w:rsidRDefault="00A211B1" w:rsidP="00A211B1">
      <w:pPr>
        <w:jc w:val="both"/>
        <w:rPr>
          <w:b/>
          <w:sz w:val="28"/>
          <w:szCs w:val="28"/>
        </w:rPr>
      </w:pPr>
      <w:r w:rsidRPr="00A211B1">
        <w:rPr>
          <w:b/>
          <w:sz w:val="28"/>
          <w:szCs w:val="28"/>
        </w:rPr>
        <w:t>4. Цель и задачи конкурсного мероприятия.</w:t>
      </w:r>
    </w:p>
    <w:p w14:paraId="15238FEC" w14:textId="77777777" w:rsidR="00A211B1" w:rsidRPr="00A211B1" w:rsidRDefault="00A211B1" w:rsidP="00A211B1">
      <w:pPr>
        <w:jc w:val="both"/>
        <w:rPr>
          <w:sz w:val="28"/>
          <w:szCs w:val="28"/>
        </w:rPr>
      </w:pPr>
      <w:r w:rsidRPr="00A211B1">
        <w:rPr>
          <w:sz w:val="28"/>
          <w:szCs w:val="28"/>
        </w:rPr>
        <w:t xml:space="preserve">Цель: формирование творческого пространства для развития умений видеть и чувствовать взаимосвязи изобразительного искусства и музыки, взаимодействие звука и цвета. </w:t>
      </w:r>
    </w:p>
    <w:p w14:paraId="10550749" w14:textId="77777777" w:rsidR="00A211B1" w:rsidRPr="00A211B1" w:rsidRDefault="00A211B1" w:rsidP="00A211B1">
      <w:pPr>
        <w:jc w:val="both"/>
        <w:rPr>
          <w:sz w:val="28"/>
          <w:szCs w:val="28"/>
        </w:rPr>
      </w:pPr>
      <w:r w:rsidRPr="00A211B1">
        <w:rPr>
          <w:sz w:val="28"/>
          <w:szCs w:val="28"/>
        </w:rPr>
        <w:t>Задачи: активизация и развитие художественных способностей детей; формирование у юных художников восприятия музыкальных произведений, умения устанавливать взаимосвязи изобразительного искусства и музыки; развитие интереса к музыкальному искусству через изобразительную деятельность; содействие развитию творческого потенциала, поддержка одаренных детей и педагогов-художников.</w:t>
      </w:r>
    </w:p>
    <w:p w14:paraId="290537FD" w14:textId="77777777" w:rsidR="00A211B1" w:rsidRPr="00A211B1" w:rsidRDefault="00A211B1" w:rsidP="00A211B1">
      <w:pPr>
        <w:jc w:val="both"/>
        <w:rPr>
          <w:sz w:val="28"/>
          <w:szCs w:val="28"/>
        </w:rPr>
      </w:pPr>
      <w:r w:rsidRPr="00A211B1">
        <w:rPr>
          <w:b/>
          <w:sz w:val="28"/>
          <w:szCs w:val="28"/>
        </w:rPr>
        <w:t>5. Условия проведения конкурса</w:t>
      </w:r>
      <w:r w:rsidRPr="00A211B1">
        <w:rPr>
          <w:sz w:val="28"/>
          <w:szCs w:val="28"/>
        </w:rPr>
        <w:t xml:space="preserve">: </w:t>
      </w:r>
    </w:p>
    <w:p w14:paraId="4841AECA" w14:textId="77777777" w:rsidR="00A211B1" w:rsidRPr="00A211B1" w:rsidRDefault="00A211B1" w:rsidP="00A211B1">
      <w:pPr>
        <w:jc w:val="both"/>
        <w:rPr>
          <w:sz w:val="28"/>
          <w:szCs w:val="28"/>
        </w:rPr>
      </w:pPr>
      <w:r w:rsidRPr="00A211B1">
        <w:rPr>
          <w:sz w:val="28"/>
          <w:szCs w:val="28"/>
        </w:rPr>
        <w:t xml:space="preserve">5.1.  Конкурс проходит в два этапа с 11 января по 30 апреля 2024 г. Формат конкурса очный. </w:t>
      </w:r>
    </w:p>
    <w:p w14:paraId="1ADB58F9" w14:textId="77777777" w:rsidR="00A211B1" w:rsidRPr="00A211B1" w:rsidRDefault="00A211B1" w:rsidP="00A211B1">
      <w:pPr>
        <w:jc w:val="both"/>
        <w:rPr>
          <w:sz w:val="28"/>
          <w:szCs w:val="28"/>
        </w:rPr>
      </w:pPr>
      <w:r w:rsidRPr="00A211B1">
        <w:rPr>
          <w:sz w:val="28"/>
          <w:szCs w:val="28"/>
          <w:lang w:val="en-US"/>
        </w:rPr>
        <w:t>I</w:t>
      </w:r>
      <w:r w:rsidRPr="00A211B1">
        <w:rPr>
          <w:sz w:val="28"/>
          <w:szCs w:val="28"/>
        </w:rPr>
        <w:t xml:space="preserve"> этап – дистанционный, с 11.01. по 15.03.2024г. прием заявок и фото (скан) работ на эл. почту: </w:t>
      </w:r>
      <w:hyperlink r:id="rId61" w:history="1">
        <w:r w:rsidRPr="00A211B1">
          <w:rPr>
            <w:rStyle w:val="a5"/>
            <w:color w:val="auto"/>
            <w:sz w:val="28"/>
          </w:rPr>
          <w:t>DSHI.TUR@yandex.ru</w:t>
        </w:r>
      </w:hyperlink>
      <w:r w:rsidRPr="00A211B1">
        <w:rPr>
          <w:sz w:val="28"/>
          <w:szCs w:val="28"/>
        </w:rPr>
        <w:t xml:space="preserve">, оформление галереи конкурса на официальном сайте ДШИ </w:t>
      </w:r>
      <w:hyperlink r:id="rId62" w:history="1">
        <w:r w:rsidRPr="00A211B1">
          <w:rPr>
            <w:rStyle w:val="a5"/>
            <w:color w:val="auto"/>
            <w:sz w:val="28"/>
          </w:rPr>
          <w:t>http://tdshi.ekb.muzkult.ru/</w:t>
        </w:r>
      </w:hyperlink>
      <w:r w:rsidRPr="00A211B1">
        <w:rPr>
          <w:sz w:val="28"/>
          <w:szCs w:val="28"/>
        </w:rPr>
        <w:t>, с 16.03. по 31.03.2024г. – отбор работ для очного участия;</w:t>
      </w:r>
    </w:p>
    <w:p w14:paraId="6BF0F6E9" w14:textId="77777777" w:rsidR="00A211B1" w:rsidRPr="00A211B1" w:rsidRDefault="00A211B1" w:rsidP="00A211B1">
      <w:pPr>
        <w:jc w:val="both"/>
        <w:rPr>
          <w:sz w:val="28"/>
          <w:szCs w:val="28"/>
        </w:rPr>
      </w:pPr>
      <w:r w:rsidRPr="00A211B1">
        <w:rPr>
          <w:sz w:val="28"/>
          <w:szCs w:val="28"/>
        </w:rPr>
        <w:t xml:space="preserve"> </w:t>
      </w:r>
      <w:r w:rsidRPr="00A211B1">
        <w:rPr>
          <w:sz w:val="28"/>
          <w:szCs w:val="28"/>
          <w:lang w:val="en-US"/>
        </w:rPr>
        <w:t>II</w:t>
      </w:r>
      <w:r w:rsidRPr="00A211B1">
        <w:rPr>
          <w:sz w:val="28"/>
          <w:szCs w:val="28"/>
        </w:rPr>
        <w:t xml:space="preserve"> этап  - очный, с 01.04.  по 15.04. 2024г., сбор работ победителей в первом этапе почтой России по адресу:  623900, </w:t>
      </w:r>
      <w:proofErr w:type="spellStart"/>
      <w:r w:rsidRPr="00A211B1">
        <w:rPr>
          <w:sz w:val="28"/>
          <w:szCs w:val="28"/>
        </w:rPr>
        <w:t>Свердл</w:t>
      </w:r>
      <w:proofErr w:type="spellEnd"/>
      <w:r w:rsidRPr="00A211B1">
        <w:rPr>
          <w:sz w:val="28"/>
          <w:szCs w:val="28"/>
        </w:rPr>
        <w:t>. обл., г. Туринск, ул. Спорта, д.21., МБУДО «Туринская  ДШИ» или СДЭК (</w:t>
      </w:r>
      <w:proofErr w:type="spellStart"/>
      <w:r w:rsidRPr="00A211B1">
        <w:rPr>
          <w:sz w:val="28"/>
          <w:szCs w:val="28"/>
        </w:rPr>
        <w:t>Свердл.обл</w:t>
      </w:r>
      <w:proofErr w:type="spellEnd"/>
      <w:r w:rsidRPr="00A211B1">
        <w:rPr>
          <w:sz w:val="28"/>
          <w:szCs w:val="28"/>
        </w:rPr>
        <w:t xml:space="preserve">., г. Туринск, ул. Спорта, д.34, пом. 21., получатель Чернышева Юлия Владимировна, 89122446494). </w:t>
      </w:r>
    </w:p>
    <w:p w14:paraId="163D3A2A" w14:textId="77777777" w:rsidR="00A211B1" w:rsidRPr="00A211B1" w:rsidRDefault="00A211B1" w:rsidP="00A211B1">
      <w:pPr>
        <w:jc w:val="both"/>
        <w:rPr>
          <w:sz w:val="28"/>
          <w:szCs w:val="28"/>
        </w:rPr>
      </w:pPr>
      <w:r w:rsidRPr="00A211B1">
        <w:rPr>
          <w:sz w:val="28"/>
          <w:szCs w:val="28"/>
        </w:rPr>
        <w:t xml:space="preserve">С 16.04 по 19.04.2024 г. – работа жюри очного этапа. </w:t>
      </w:r>
    </w:p>
    <w:p w14:paraId="45ED17ED" w14:textId="77777777" w:rsidR="00A211B1" w:rsidRPr="00A211B1" w:rsidRDefault="00A211B1" w:rsidP="00A211B1">
      <w:pPr>
        <w:jc w:val="both"/>
        <w:rPr>
          <w:sz w:val="28"/>
          <w:szCs w:val="28"/>
        </w:rPr>
      </w:pPr>
      <w:r w:rsidRPr="00A211B1">
        <w:rPr>
          <w:sz w:val="28"/>
          <w:szCs w:val="28"/>
        </w:rPr>
        <w:t>С 22.04 по 30.04.2024 г. – оформление и рассылка электронных наградных материалов.</w:t>
      </w:r>
    </w:p>
    <w:p w14:paraId="33BBC18E" w14:textId="77777777" w:rsidR="00A211B1" w:rsidRPr="00A211B1" w:rsidRDefault="00A211B1" w:rsidP="00A211B1">
      <w:pPr>
        <w:jc w:val="both"/>
        <w:rPr>
          <w:sz w:val="28"/>
          <w:szCs w:val="28"/>
        </w:rPr>
      </w:pPr>
      <w:r w:rsidRPr="00A211B1">
        <w:rPr>
          <w:sz w:val="28"/>
          <w:szCs w:val="28"/>
        </w:rPr>
        <w:t xml:space="preserve">5.2. Положение о Конкурсе публикуется на официальном сайте </w:t>
      </w:r>
      <w:hyperlink r:id="rId63" w:history="1">
        <w:r w:rsidRPr="00A211B1">
          <w:rPr>
            <w:rStyle w:val="a5"/>
            <w:color w:val="auto"/>
            <w:sz w:val="28"/>
          </w:rPr>
          <w:t>http://tdshi.ekb.muzkult.ru/</w:t>
        </w:r>
      </w:hyperlink>
      <w:r w:rsidRPr="00A211B1">
        <w:t xml:space="preserve">  </w:t>
      </w:r>
      <w:r w:rsidRPr="00A211B1">
        <w:rPr>
          <w:sz w:val="28"/>
          <w:szCs w:val="28"/>
        </w:rPr>
        <w:t>и рассылается по ОУ города и области.</w:t>
      </w:r>
    </w:p>
    <w:p w14:paraId="44FD31FD" w14:textId="77777777" w:rsidR="00A211B1" w:rsidRPr="00A211B1" w:rsidRDefault="00A211B1" w:rsidP="00A211B1">
      <w:pPr>
        <w:jc w:val="both"/>
        <w:rPr>
          <w:sz w:val="28"/>
          <w:szCs w:val="28"/>
        </w:rPr>
      </w:pPr>
      <w:r w:rsidRPr="00A211B1">
        <w:rPr>
          <w:sz w:val="28"/>
          <w:szCs w:val="28"/>
        </w:rPr>
        <w:t xml:space="preserve">5.3.  Заявка, скан платежного документа и конкурсные работы  принимаются на электронную почту Школы </w:t>
      </w:r>
      <w:hyperlink r:id="rId64" w:history="1">
        <w:r w:rsidRPr="00A211B1">
          <w:rPr>
            <w:rStyle w:val="a5"/>
            <w:color w:val="auto"/>
            <w:sz w:val="28"/>
          </w:rPr>
          <w:t>DSHI.TUR@yandex.ru</w:t>
        </w:r>
      </w:hyperlink>
      <w:r w:rsidRPr="00A211B1">
        <w:t xml:space="preserve">  </w:t>
      </w:r>
      <w:r w:rsidRPr="00A211B1">
        <w:rPr>
          <w:sz w:val="28"/>
          <w:szCs w:val="28"/>
        </w:rPr>
        <w:t>с 11 января  по 15 марта 2024 г.; от учреждения составляется одна общая заявка (Приложение I); заявки, присланные позднее указанного срока, к рассмотрению не принимаются.</w:t>
      </w:r>
    </w:p>
    <w:p w14:paraId="407382BD" w14:textId="77777777" w:rsidR="00A211B1" w:rsidRPr="00A211B1" w:rsidRDefault="00A211B1" w:rsidP="00A211B1">
      <w:pPr>
        <w:jc w:val="both"/>
        <w:rPr>
          <w:sz w:val="28"/>
          <w:szCs w:val="28"/>
        </w:rPr>
      </w:pPr>
      <w:r w:rsidRPr="00A211B1">
        <w:rPr>
          <w:sz w:val="28"/>
          <w:szCs w:val="28"/>
        </w:rPr>
        <w:t xml:space="preserve">5.4. Сведения об итогах Конкурса и галерея конкурсных работ публикуются на официальном сайте </w:t>
      </w:r>
      <w:hyperlink r:id="rId65" w:history="1">
        <w:r w:rsidRPr="00A211B1">
          <w:rPr>
            <w:rStyle w:val="a5"/>
            <w:color w:val="auto"/>
            <w:sz w:val="28"/>
          </w:rPr>
          <w:t>http://tdshi.ekb.muzkult.ru/</w:t>
        </w:r>
      </w:hyperlink>
      <w:r w:rsidRPr="00A211B1">
        <w:t xml:space="preserve"> </w:t>
      </w:r>
      <w:r w:rsidRPr="00A211B1">
        <w:rPr>
          <w:sz w:val="28"/>
        </w:rPr>
        <w:t xml:space="preserve">и на официальной странице в </w:t>
      </w:r>
      <w:proofErr w:type="spellStart"/>
      <w:r w:rsidRPr="00A211B1">
        <w:rPr>
          <w:sz w:val="28"/>
        </w:rPr>
        <w:t>Вконтакте</w:t>
      </w:r>
      <w:proofErr w:type="spellEnd"/>
      <w:r w:rsidRPr="00A211B1">
        <w:rPr>
          <w:sz w:val="28"/>
        </w:rPr>
        <w:t xml:space="preserve">  </w:t>
      </w:r>
      <w:hyperlink r:id="rId66" w:history="1">
        <w:r w:rsidRPr="00A211B1">
          <w:rPr>
            <w:rStyle w:val="a5"/>
            <w:color w:val="auto"/>
            <w:sz w:val="28"/>
          </w:rPr>
          <w:t>https://vk.com/club160789443</w:t>
        </w:r>
      </w:hyperlink>
      <w:r w:rsidRPr="00A211B1">
        <w:rPr>
          <w:sz w:val="28"/>
        </w:rPr>
        <w:t xml:space="preserve"> .</w:t>
      </w:r>
    </w:p>
    <w:p w14:paraId="2A6B5F9B" w14:textId="77777777" w:rsidR="00A211B1" w:rsidRPr="00A211B1" w:rsidRDefault="00A211B1" w:rsidP="00A211B1">
      <w:pPr>
        <w:jc w:val="both"/>
        <w:rPr>
          <w:sz w:val="28"/>
          <w:szCs w:val="28"/>
        </w:rPr>
      </w:pPr>
      <w:r w:rsidRPr="00A211B1">
        <w:rPr>
          <w:b/>
          <w:sz w:val="28"/>
          <w:szCs w:val="28"/>
        </w:rPr>
        <w:lastRenderedPageBreak/>
        <w:t xml:space="preserve">6. Участники и возрастные категории </w:t>
      </w:r>
      <w:r w:rsidRPr="00A211B1">
        <w:rPr>
          <w:sz w:val="28"/>
          <w:szCs w:val="28"/>
        </w:rPr>
        <w:t>(целевая группа участников по возрастам).</w:t>
      </w:r>
    </w:p>
    <w:p w14:paraId="743F9A11" w14:textId="77777777" w:rsidR="00A211B1" w:rsidRPr="00A211B1" w:rsidRDefault="00A211B1" w:rsidP="00A211B1">
      <w:pPr>
        <w:jc w:val="both"/>
        <w:rPr>
          <w:sz w:val="28"/>
          <w:szCs w:val="28"/>
        </w:rPr>
      </w:pPr>
      <w:r w:rsidRPr="00A211B1">
        <w:rPr>
          <w:sz w:val="28"/>
          <w:szCs w:val="28"/>
        </w:rPr>
        <w:t xml:space="preserve"> В Конкурсе принимают участие обучающиеся ДХШ и ДШИ, художественных студий, центров развития детского творчества и педагоги-художники.</w:t>
      </w:r>
    </w:p>
    <w:p w14:paraId="4706796F" w14:textId="77777777" w:rsidR="00A211B1" w:rsidRPr="00A211B1" w:rsidRDefault="00A211B1" w:rsidP="00A211B1">
      <w:pPr>
        <w:shd w:val="clear" w:color="auto" w:fill="FFFFFF"/>
        <w:jc w:val="both"/>
        <w:textAlignment w:val="baseline"/>
        <w:rPr>
          <w:sz w:val="28"/>
          <w:szCs w:val="28"/>
        </w:rPr>
      </w:pPr>
      <w:r w:rsidRPr="00A211B1">
        <w:rPr>
          <w:sz w:val="28"/>
          <w:szCs w:val="28"/>
        </w:rPr>
        <w:t>Возрастные группы  (возраст участников определяется на 01 января 2024 г.):</w:t>
      </w:r>
    </w:p>
    <w:p w14:paraId="5E6D6985" w14:textId="77777777" w:rsidR="00A211B1" w:rsidRPr="00A211B1" w:rsidRDefault="00A211B1" w:rsidP="005925A6">
      <w:pPr>
        <w:pStyle w:val="a7"/>
        <w:numPr>
          <w:ilvl w:val="0"/>
          <w:numId w:val="6"/>
        </w:numPr>
        <w:shd w:val="clear" w:color="auto" w:fill="FFFFFF"/>
        <w:ind w:left="284" w:firstLine="0"/>
        <w:jc w:val="both"/>
        <w:textAlignment w:val="baseline"/>
        <w:rPr>
          <w:sz w:val="28"/>
          <w:szCs w:val="28"/>
        </w:rPr>
      </w:pPr>
      <w:r w:rsidRPr="00A211B1">
        <w:rPr>
          <w:sz w:val="28"/>
          <w:szCs w:val="28"/>
        </w:rPr>
        <w:t>группа А – 5-7 лет</w:t>
      </w:r>
    </w:p>
    <w:p w14:paraId="2675F71F" w14:textId="77777777" w:rsidR="00A211B1" w:rsidRPr="00A211B1" w:rsidRDefault="00A211B1" w:rsidP="005925A6">
      <w:pPr>
        <w:pStyle w:val="a7"/>
        <w:numPr>
          <w:ilvl w:val="0"/>
          <w:numId w:val="6"/>
        </w:numPr>
        <w:shd w:val="clear" w:color="auto" w:fill="FFFFFF"/>
        <w:ind w:left="284" w:firstLine="0"/>
        <w:jc w:val="both"/>
        <w:textAlignment w:val="baseline"/>
        <w:rPr>
          <w:sz w:val="28"/>
          <w:szCs w:val="28"/>
        </w:rPr>
      </w:pPr>
      <w:r w:rsidRPr="00A211B1">
        <w:rPr>
          <w:sz w:val="28"/>
          <w:szCs w:val="28"/>
        </w:rPr>
        <w:t>группа Б – 8-11 лет</w:t>
      </w:r>
    </w:p>
    <w:p w14:paraId="16963801" w14:textId="77777777" w:rsidR="00A211B1" w:rsidRPr="00A211B1" w:rsidRDefault="00A211B1" w:rsidP="005925A6">
      <w:pPr>
        <w:pStyle w:val="a7"/>
        <w:numPr>
          <w:ilvl w:val="0"/>
          <w:numId w:val="6"/>
        </w:numPr>
        <w:shd w:val="clear" w:color="auto" w:fill="FFFFFF"/>
        <w:ind w:left="284" w:firstLine="0"/>
        <w:jc w:val="both"/>
        <w:textAlignment w:val="baseline"/>
        <w:rPr>
          <w:sz w:val="28"/>
          <w:szCs w:val="28"/>
        </w:rPr>
      </w:pPr>
      <w:r w:rsidRPr="00A211B1">
        <w:rPr>
          <w:sz w:val="28"/>
          <w:szCs w:val="28"/>
        </w:rPr>
        <w:t>группа В – 12-14 лет</w:t>
      </w:r>
    </w:p>
    <w:p w14:paraId="1BEF4CBE" w14:textId="77777777" w:rsidR="00A211B1" w:rsidRPr="00A211B1" w:rsidRDefault="00A211B1" w:rsidP="005925A6">
      <w:pPr>
        <w:pStyle w:val="a7"/>
        <w:numPr>
          <w:ilvl w:val="0"/>
          <w:numId w:val="6"/>
        </w:numPr>
        <w:shd w:val="clear" w:color="auto" w:fill="FFFFFF"/>
        <w:ind w:left="284" w:firstLine="0"/>
        <w:jc w:val="both"/>
        <w:textAlignment w:val="baseline"/>
        <w:rPr>
          <w:sz w:val="28"/>
          <w:szCs w:val="28"/>
        </w:rPr>
      </w:pPr>
      <w:r w:rsidRPr="00A211B1">
        <w:rPr>
          <w:sz w:val="28"/>
          <w:szCs w:val="28"/>
        </w:rPr>
        <w:t>группа Г – 15-18 лет</w:t>
      </w:r>
    </w:p>
    <w:p w14:paraId="465FC859" w14:textId="77777777" w:rsidR="00A211B1" w:rsidRPr="00A211B1" w:rsidRDefault="00A211B1" w:rsidP="005925A6">
      <w:pPr>
        <w:pStyle w:val="a7"/>
        <w:numPr>
          <w:ilvl w:val="0"/>
          <w:numId w:val="6"/>
        </w:numPr>
        <w:shd w:val="clear" w:color="auto" w:fill="FFFFFF"/>
        <w:ind w:left="284" w:firstLine="0"/>
        <w:jc w:val="both"/>
        <w:textAlignment w:val="baseline"/>
        <w:rPr>
          <w:sz w:val="28"/>
          <w:szCs w:val="28"/>
        </w:rPr>
      </w:pPr>
      <w:r w:rsidRPr="00A211B1">
        <w:rPr>
          <w:sz w:val="28"/>
          <w:szCs w:val="28"/>
        </w:rPr>
        <w:t>группа Д – педагоги-художники</w:t>
      </w:r>
    </w:p>
    <w:p w14:paraId="6395E86E" w14:textId="77777777" w:rsidR="00A211B1" w:rsidRPr="00A211B1" w:rsidRDefault="00A211B1" w:rsidP="00A211B1">
      <w:pPr>
        <w:jc w:val="both"/>
        <w:rPr>
          <w:sz w:val="28"/>
          <w:szCs w:val="28"/>
        </w:rPr>
      </w:pPr>
      <w:r w:rsidRPr="00A211B1">
        <w:rPr>
          <w:b/>
          <w:sz w:val="28"/>
          <w:szCs w:val="28"/>
        </w:rPr>
        <w:t>7. Конкурсные требования</w:t>
      </w:r>
      <w:r w:rsidRPr="00A211B1">
        <w:rPr>
          <w:sz w:val="28"/>
          <w:szCs w:val="28"/>
        </w:rPr>
        <w:t xml:space="preserve"> (требования к конкурсным работам).</w:t>
      </w:r>
    </w:p>
    <w:p w14:paraId="0902A599" w14:textId="77777777" w:rsidR="00A211B1" w:rsidRPr="00A211B1" w:rsidRDefault="00A211B1" w:rsidP="00A211B1">
      <w:pPr>
        <w:jc w:val="both"/>
        <w:rPr>
          <w:sz w:val="28"/>
          <w:szCs w:val="28"/>
        </w:rPr>
      </w:pPr>
      <w:r w:rsidRPr="00A211B1">
        <w:rPr>
          <w:sz w:val="28"/>
          <w:szCs w:val="28"/>
        </w:rPr>
        <w:t xml:space="preserve">    </w:t>
      </w:r>
      <w:r w:rsidRPr="00A211B1">
        <w:rPr>
          <w:sz w:val="28"/>
          <w:szCs w:val="28"/>
          <w:shd w:val="clear" w:color="auto" w:fill="FFFFFF"/>
        </w:rPr>
        <w:t xml:space="preserve">Родство музыки и живописи глубокое,  в обоих искусствах есть такие понятия как композиция, ритм, колорит. Музыка звучит, но и картины могут «звучать» не менее ярко. Юбилейный </w:t>
      </w:r>
      <w:r w:rsidRPr="00A211B1">
        <w:rPr>
          <w:sz w:val="28"/>
          <w:szCs w:val="28"/>
          <w:shd w:val="clear" w:color="auto" w:fill="FFFFFF"/>
          <w:lang w:val="en-US"/>
        </w:rPr>
        <w:t>V</w:t>
      </w:r>
      <w:r w:rsidRPr="00A211B1">
        <w:rPr>
          <w:sz w:val="28"/>
          <w:szCs w:val="28"/>
          <w:shd w:val="clear" w:color="auto" w:fill="FFFFFF"/>
        </w:rPr>
        <w:t xml:space="preserve"> Конкурс </w:t>
      </w:r>
      <w:r w:rsidRPr="00A211B1">
        <w:rPr>
          <w:sz w:val="28"/>
          <w:szCs w:val="28"/>
        </w:rPr>
        <w:t xml:space="preserve">посвящаем музыке России. </w:t>
      </w:r>
      <w:r w:rsidRPr="00A211B1">
        <w:rPr>
          <w:b/>
          <w:bCs/>
          <w:sz w:val="28"/>
          <w:szCs w:val="28"/>
          <w:shd w:val="clear" w:color="auto" w:fill="FFFFFF"/>
        </w:rPr>
        <w:t>Музыка России</w:t>
      </w:r>
      <w:r w:rsidRPr="00A211B1">
        <w:rPr>
          <w:sz w:val="28"/>
          <w:szCs w:val="28"/>
          <w:shd w:val="clear" w:color="auto" w:fill="FFFFFF"/>
        </w:rPr>
        <w:t> - достижения музыкальной культуры России - результат многовекового исторического процесса формирования и развития своеобразных, глубоко реалистических традиций. Понятие объединяет в себе русскую национальную музыку и музыку народов России, а их насчитывается более 190. Предлагаем всем художникам прослушать музыкальное произведение, изобразить своё восприятие. Оно может быть как иллюстративным, так и ассоциативным. В качестве музыкального ряда можно использовать как народную музыку, так и современную популярную, но обязательно российских авторов. В названии работы указать источник произведения (композитора или исполнителя).</w:t>
      </w:r>
    </w:p>
    <w:p w14:paraId="459785B2" w14:textId="77777777" w:rsidR="00A211B1" w:rsidRPr="00A211B1" w:rsidRDefault="00A211B1" w:rsidP="00A211B1">
      <w:pPr>
        <w:shd w:val="clear" w:color="auto" w:fill="FFFFFF"/>
        <w:jc w:val="both"/>
        <w:textAlignment w:val="baseline"/>
        <w:rPr>
          <w:sz w:val="28"/>
          <w:szCs w:val="28"/>
        </w:rPr>
      </w:pPr>
      <w:r w:rsidRPr="00A211B1">
        <w:rPr>
          <w:sz w:val="28"/>
          <w:szCs w:val="28"/>
        </w:rPr>
        <w:t xml:space="preserve">7.1. </w:t>
      </w:r>
      <w:r w:rsidRPr="00A211B1">
        <w:rPr>
          <w:i/>
          <w:sz w:val="28"/>
          <w:szCs w:val="28"/>
          <w:u w:val="single"/>
        </w:rPr>
        <w:t>Номинации:</w:t>
      </w:r>
    </w:p>
    <w:p w14:paraId="60F0D075" w14:textId="77777777" w:rsidR="00A211B1" w:rsidRPr="00A211B1" w:rsidRDefault="00A211B1" w:rsidP="005925A6">
      <w:pPr>
        <w:pStyle w:val="a7"/>
        <w:numPr>
          <w:ilvl w:val="0"/>
          <w:numId w:val="4"/>
        </w:numPr>
        <w:shd w:val="clear" w:color="auto" w:fill="FFFFFF"/>
        <w:ind w:left="709" w:hanging="425"/>
        <w:jc w:val="both"/>
        <w:textAlignment w:val="baseline"/>
        <w:rPr>
          <w:rFonts w:eastAsia="Calibri"/>
          <w:sz w:val="28"/>
          <w:szCs w:val="28"/>
        </w:rPr>
      </w:pPr>
      <w:r w:rsidRPr="00A211B1">
        <w:rPr>
          <w:rFonts w:eastAsia="Calibri"/>
          <w:sz w:val="28"/>
          <w:szCs w:val="28"/>
        </w:rPr>
        <w:t>Живопись  (рисунки,  выполненные живописными материалами: акварель, гуашь, акрил, масло и др.);</w:t>
      </w:r>
    </w:p>
    <w:p w14:paraId="117A0DB2" w14:textId="77777777" w:rsidR="00A211B1" w:rsidRPr="00A211B1" w:rsidRDefault="00A211B1" w:rsidP="005925A6">
      <w:pPr>
        <w:pStyle w:val="a7"/>
        <w:numPr>
          <w:ilvl w:val="0"/>
          <w:numId w:val="4"/>
        </w:numPr>
        <w:shd w:val="clear" w:color="auto" w:fill="FFFFFF"/>
        <w:ind w:left="709" w:hanging="425"/>
        <w:jc w:val="both"/>
        <w:textAlignment w:val="baseline"/>
        <w:rPr>
          <w:rFonts w:eastAsia="Calibri"/>
          <w:sz w:val="28"/>
          <w:szCs w:val="28"/>
        </w:rPr>
      </w:pPr>
      <w:r w:rsidRPr="00A211B1">
        <w:rPr>
          <w:rFonts w:eastAsia="Calibri"/>
          <w:sz w:val="28"/>
          <w:szCs w:val="28"/>
        </w:rPr>
        <w:t>Графика. (Рисунки, выполненные графическими материалами: цветные, графитные карандаши, фломастеры, гелевые ручки, тушь, пастель, соус, уголь и др.);</w:t>
      </w:r>
    </w:p>
    <w:p w14:paraId="126C1C71" w14:textId="77777777" w:rsidR="00A211B1" w:rsidRPr="00A211B1" w:rsidRDefault="00A211B1" w:rsidP="005925A6">
      <w:pPr>
        <w:pStyle w:val="a7"/>
        <w:numPr>
          <w:ilvl w:val="0"/>
          <w:numId w:val="4"/>
        </w:numPr>
        <w:shd w:val="clear" w:color="auto" w:fill="FFFFFF"/>
        <w:ind w:left="709" w:hanging="425"/>
        <w:jc w:val="both"/>
        <w:textAlignment w:val="baseline"/>
        <w:rPr>
          <w:rFonts w:eastAsia="Calibri"/>
          <w:sz w:val="28"/>
          <w:szCs w:val="28"/>
        </w:rPr>
      </w:pPr>
      <w:r w:rsidRPr="00A211B1">
        <w:rPr>
          <w:rFonts w:eastAsia="Calibri"/>
          <w:sz w:val="28"/>
          <w:szCs w:val="28"/>
        </w:rPr>
        <w:t xml:space="preserve"> Компьютерная графика;</w:t>
      </w:r>
    </w:p>
    <w:p w14:paraId="588BC60F" w14:textId="77777777" w:rsidR="00A211B1" w:rsidRPr="00A211B1" w:rsidRDefault="00A211B1" w:rsidP="005925A6">
      <w:pPr>
        <w:pStyle w:val="a7"/>
        <w:numPr>
          <w:ilvl w:val="0"/>
          <w:numId w:val="4"/>
        </w:numPr>
        <w:shd w:val="clear" w:color="auto" w:fill="FFFFFF"/>
        <w:ind w:left="709" w:hanging="425"/>
        <w:jc w:val="both"/>
        <w:textAlignment w:val="baseline"/>
        <w:rPr>
          <w:rFonts w:eastAsia="Calibri"/>
          <w:sz w:val="28"/>
          <w:szCs w:val="28"/>
        </w:rPr>
      </w:pPr>
      <w:r w:rsidRPr="00A211B1">
        <w:rPr>
          <w:rFonts w:eastAsia="Calibri"/>
          <w:sz w:val="28"/>
          <w:szCs w:val="28"/>
        </w:rPr>
        <w:t>Декоративно – прикладное искусство. (Батик, квиллинг, текстильная, бумажная аппликация, ткачество и другие виды ДПИ);</w:t>
      </w:r>
    </w:p>
    <w:p w14:paraId="053A1155" w14:textId="77777777" w:rsidR="00A211B1" w:rsidRPr="00A211B1" w:rsidRDefault="00A211B1" w:rsidP="00A211B1">
      <w:pPr>
        <w:jc w:val="both"/>
        <w:rPr>
          <w:rFonts w:eastAsiaTheme="minorHAnsi"/>
          <w:sz w:val="28"/>
          <w:szCs w:val="28"/>
        </w:rPr>
      </w:pPr>
      <w:r w:rsidRPr="00A211B1">
        <w:rPr>
          <w:rFonts w:eastAsia="Calibri"/>
          <w:sz w:val="28"/>
          <w:szCs w:val="28"/>
        </w:rPr>
        <w:t xml:space="preserve">7.2. </w:t>
      </w:r>
      <w:r w:rsidRPr="00A211B1">
        <w:rPr>
          <w:i/>
          <w:sz w:val="28"/>
          <w:szCs w:val="28"/>
          <w:u w:val="single"/>
        </w:rPr>
        <w:t>Критерии оценки:</w:t>
      </w:r>
      <w:r w:rsidRPr="00A211B1">
        <w:rPr>
          <w:sz w:val="28"/>
          <w:szCs w:val="28"/>
        </w:rPr>
        <w:t xml:space="preserve"> </w:t>
      </w:r>
    </w:p>
    <w:p w14:paraId="1FB7A23A" w14:textId="77777777" w:rsidR="00A211B1" w:rsidRPr="00A211B1" w:rsidRDefault="00A211B1" w:rsidP="00A211B1">
      <w:pPr>
        <w:pStyle w:val="a7"/>
        <w:ind w:left="284"/>
        <w:jc w:val="both"/>
        <w:rPr>
          <w:sz w:val="28"/>
          <w:szCs w:val="28"/>
        </w:rPr>
      </w:pPr>
      <w:r w:rsidRPr="00A211B1">
        <w:rPr>
          <w:sz w:val="28"/>
          <w:szCs w:val="28"/>
        </w:rPr>
        <w:t xml:space="preserve">- соответствие работы выбранной теме; </w:t>
      </w:r>
    </w:p>
    <w:p w14:paraId="62D75553" w14:textId="77777777" w:rsidR="00A211B1" w:rsidRPr="00A211B1" w:rsidRDefault="00A211B1" w:rsidP="00A211B1">
      <w:pPr>
        <w:pStyle w:val="a7"/>
        <w:ind w:left="284"/>
        <w:jc w:val="both"/>
        <w:rPr>
          <w:sz w:val="28"/>
          <w:szCs w:val="28"/>
        </w:rPr>
      </w:pPr>
      <w:r w:rsidRPr="00A211B1">
        <w:rPr>
          <w:sz w:val="28"/>
          <w:szCs w:val="28"/>
        </w:rPr>
        <w:t>- художественное содержание работы;</w:t>
      </w:r>
    </w:p>
    <w:p w14:paraId="79F12B37" w14:textId="77777777" w:rsidR="00A211B1" w:rsidRPr="00A211B1" w:rsidRDefault="00A211B1" w:rsidP="00A211B1">
      <w:pPr>
        <w:pStyle w:val="a7"/>
        <w:ind w:left="284"/>
        <w:jc w:val="both"/>
        <w:rPr>
          <w:sz w:val="28"/>
          <w:szCs w:val="28"/>
        </w:rPr>
      </w:pPr>
      <w:r w:rsidRPr="00A211B1">
        <w:rPr>
          <w:sz w:val="28"/>
          <w:szCs w:val="28"/>
        </w:rPr>
        <w:t>- образная выразительность.</w:t>
      </w:r>
    </w:p>
    <w:p w14:paraId="3413C38F" w14:textId="77777777" w:rsidR="00A211B1" w:rsidRPr="00A211B1" w:rsidRDefault="00A211B1" w:rsidP="00A211B1">
      <w:pPr>
        <w:jc w:val="both"/>
        <w:rPr>
          <w:rFonts w:eastAsia="Calibri"/>
          <w:i/>
          <w:sz w:val="28"/>
          <w:szCs w:val="28"/>
        </w:rPr>
      </w:pPr>
      <w:r w:rsidRPr="00A211B1">
        <w:rPr>
          <w:i/>
          <w:sz w:val="28"/>
          <w:szCs w:val="28"/>
        </w:rPr>
        <w:t xml:space="preserve">7.3. </w:t>
      </w:r>
      <w:r w:rsidRPr="00A211B1">
        <w:rPr>
          <w:rFonts w:eastAsia="Calibri"/>
          <w:i/>
          <w:sz w:val="28"/>
          <w:szCs w:val="28"/>
          <w:u w:val="single"/>
        </w:rPr>
        <w:t>Требования к работам:</w:t>
      </w:r>
    </w:p>
    <w:p w14:paraId="7542120C" w14:textId="77777777" w:rsidR="00A211B1" w:rsidRPr="00A211B1" w:rsidRDefault="00A211B1" w:rsidP="005925A6">
      <w:pPr>
        <w:pStyle w:val="a7"/>
        <w:numPr>
          <w:ilvl w:val="0"/>
          <w:numId w:val="5"/>
        </w:numPr>
        <w:shd w:val="clear" w:color="auto" w:fill="FFFFFF"/>
        <w:jc w:val="both"/>
        <w:textAlignment w:val="baseline"/>
        <w:rPr>
          <w:rFonts w:eastAsia="Calibri"/>
          <w:sz w:val="28"/>
          <w:szCs w:val="28"/>
        </w:rPr>
      </w:pPr>
      <w:r w:rsidRPr="00A211B1">
        <w:rPr>
          <w:rFonts w:eastAsia="Calibri"/>
          <w:sz w:val="28"/>
          <w:szCs w:val="28"/>
        </w:rPr>
        <w:t>Соответствие теме конкурса;</w:t>
      </w:r>
    </w:p>
    <w:p w14:paraId="02BB530B" w14:textId="77777777" w:rsidR="00A211B1" w:rsidRPr="00A211B1" w:rsidRDefault="00A211B1" w:rsidP="005925A6">
      <w:pPr>
        <w:pStyle w:val="a7"/>
        <w:numPr>
          <w:ilvl w:val="0"/>
          <w:numId w:val="5"/>
        </w:numPr>
        <w:shd w:val="clear" w:color="auto" w:fill="FFFFFF"/>
        <w:jc w:val="both"/>
        <w:textAlignment w:val="baseline"/>
        <w:rPr>
          <w:rFonts w:eastAsia="Calibri"/>
          <w:sz w:val="28"/>
          <w:szCs w:val="28"/>
        </w:rPr>
      </w:pPr>
      <w:r w:rsidRPr="00A211B1">
        <w:rPr>
          <w:rFonts w:eastAsia="Calibri"/>
          <w:sz w:val="28"/>
          <w:szCs w:val="28"/>
        </w:rPr>
        <w:t>Не допускается копирование или срисовка картинок из интернета;</w:t>
      </w:r>
    </w:p>
    <w:p w14:paraId="676D8A10" w14:textId="77777777" w:rsidR="00A211B1" w:rsidRPr="00A211B1" w:rsidRDefault="00A211B1" w:rsidP="005925A6">
      <w:pPr>
        <w:pStyle w:val="a7"/>
        <w:numPr>
          <w:ilvl w:val="0"/>
          <w:numId w:val="5"/>
        </w:numPr>
        <w:shd w:val="clear" w:color="auto" w:fill="FFFFFF"/>
        <w:jc w:val="both"/>
        <w:textAlignment w:val="baseline"/>
        <w:rPr>
          <w:rFonts w:eastAsia="Calibri"/>
          <w:sz w:val="28"/>
          <w:szCs w:val="28"/>
        </w:rPr>
      </w:pPr>
      <w:r w:rsidRPr="00A211B1">
        <w:rPr>
          <w:rFonts w:eastAsia="Calibri"/>
          <w:sz w:val="28"/>
          <w:szCs w:val="28"/>
        </w:rPr>
        <w:t>К</w:t>
      </w:r>
      <w:r w:rsidRPr="00A211B1">
        <w:rPr>
          <w:sz w:val="28"/>
          <w:szCs w:val="28"/>
        </w:rPr>
        <w:t>онкурсные работы могут быть выполнены в различных жанрах, видах и техниках изобразительного искусства;</w:t>
      </w:r>
    </w:p>
    <w:p w14:paraId="70566313" w14:textId="77777777" w:rsidR="00A211B1" w:rsidRPr="00A211B1" w:rsidRDefault="00A211B1" w:rsidP="005925A6">
      <w:pPr>
        <w:pStyle w:val="a7"/>
        <w:numPr>
          <w:ilvl w:val="0"/>
          <w:numId w:val="5"/>
        </w:numPr>
        <w:shd w:val="clear" w:color="auto" w:fill="FFFFFF"/>
        <w:jc w:val="both"/>
        <w:textAlignment w:val="baseline"/>
        <w:rPr>
          <w:rFonts w:eastAsia="Calibri"/>
          <w:sz w:val="28"/>
          <w:szCs w:val="28"/>
        </w:rPr>
      </w:pPr>
      <w:r w:rsidRPr="00A211B1">
        <w:rPr>
          <w:rFonts w:eastAsia="Calibri"/>
          <w:sz w:val="28"/>
          <w:szCs w:val="28"/>
        </w:rPr>
        <w:t xml:space="preserve">Фотографии конкурсных работ (хорошего качества)  необходимо прислать на электронную почту Школы </w:t>
      </w:r>
      <w:hyperlink r:id="rId67" w:history="1">
        <w:r w:rsidRPr="00A211B1">
          <w:rPr>
            <w:rStyle w:val="a5"/>
            <w:color w:val="auto"/>
            <w:sz w:val="28"/>
          </w:rPr>
          <w:t>DSHI.TUR@yandex.ru</w:t>
        </w:r>
      </w:hyperlink>
      <w:r w:rsidRPr="00A211B1">
        <w:rPr>
          <w:rStyle w:val="header-user-name"/>
          <w:sz w:val="28"/>
        </w:rPr>
        <w:t xml:space="preserve"> с пометкой «На конкурс </w:t>
      </w:r>
      <w:r w:rsidRPr="00A211B1">
        <w:rPr>
          <w:i/>
          <w:sz w:val="28"/>
          <w:szCs w:val="28"/>
        </w:rPr>
        <w:t xml:space="preserve">«ЗВУКИ В КРАСКАХ. Музыка России» </w:t>
      </w:r>
      <w:r w:rsidRPr="00A211B1">
        <w:rPr>
          <w:rFonts w:eastAsia="Calibri"/>
          <w:sz w:val="28"/>
          <w:szCs w:val="28"/>
        </w:rPr>
        <w:t xml:space="preserve">в формате </w:t>
      </w:r>
      <w:r w:rsidRPr="00A211B1">
        <w:rPr>
          <w:sz w:val="28"/>
          <w:szCs w:val="28"/>
        </w:rPr>
        <w:t>JPG</w:t>
      </w:r>
      <w:r w:rsidRPr="00A211B1">
        <w:rPr>
          <w:rFonts w:eastAsia="Calibri"/>
          <w:sz w:val="28"/>
          <w:szCs w:val="28"/>
        </w:rPr>
        <w:t xml:space="preserve"> не более 2 </w:t>
      </w:r>
      <w:proofErr w:type="spellStart"/>
      <w:r w:rsidRPr="00A211B1">
        <w:rPr>
          <w:rFonts w:eastAsia="Calibri"/>
          <w:sz w:val="28"/>
          <w:szCs w:val="28"/>
        </w:rPr>
        <w:t>мб</w:t>
      </w:r>
      <w:proofErr w:type="spellEnd"/>
      <w:r w:rsidRPr="00A211B1">
        <w:rPr>
          <w:rFonts w:eastAsia="Calibri"/>
          <w:sz w:val="28"/>
          <w:szCs w:val="28"/>
        </w:rPr>
        <w:t xml:space="preserve">; </w:t>
      </w:r>
    </w:p>
    <w:p w14:paraId="3D23C9E3" w14:textId="77777777" w:rsidR="00A211B1" w:rsidRPr="00A211B1" w:rsidRDefault="00A211B1" w:rsidP="005925A6">
      <w:pPr>
        <w:pStyle w:val="a7"/>
        <w:numPr>
          <w:ilvl w:val="0"/>
          <w:numId w:val="5"/>
        </w:numPr>
        <w:shd w:val="clear" w:color="auto" w:fill="FFFFFF"/>
        <w:jc w:val="both"/>
        <w:textAlignment w:val="baseline"/>
        <w:rPr>
          <w:rFonts w:eastAsia="Calibri"/>
          <w:sz w:val="28"/>
          <w:szCs w:val="28"/>
        </w:rPr>
      </w:pPr>
      <w:r w:rsidRPr="00A211B1">
        <w:rPr>
          <w:rFonts w:eastAsia="Calibri"/>
          <w:sz w:val="28"/>
          <w:szCs w:val="28"/>
        </w:rPr>
        <w:lastRenderedPageBreak/>
        <w:t xml:space="preserve">В названии файла указать: автор, возраст, название работы, номинация </w:t>
      </w:r>
      <w:r w:rsidRPr="00A211B1">
        <w:rPr>
          <w:rFonts w:eastAsia="Calibri"/>
          <w:i/>
          <w:sz w:val="28"/>
          <w:szCs w:val="28"/>
        </w:rPr>
        <w:t xml:space="preserve">(напр., Иванова Мария, 8 лет, Вальс цветов, номинация </w:t>
      </w:r>
      <w:r w:rsidRPr="00A211B1">
        <w:rPr>
          <w:rFonts w:eastAsia="Calibri"/>
          <w:i/>
          <w:sz w:val="28"/>
          <w:szCs w:val="28"/>
          <w:lang w:val="en-US"/>
        </w:rPr>
        <w:t>I</w:t>
      </w:r>
      <w:r w:rsidRPr="00A211B1">
        <w:rPr>
          <w:rFonts w:eastAsia="Calibri"/>
          <w:i/>
          <w:sz w:val="28"/>
          <w:szCs w:val="28"/>
        </w:rPr>
        <w:t>, ДШИ г. Туринска);</w:t>
      </w:r>
    </w:p>
    <w:p w14:paraId="2104D837" w14:textId="77777777" w:rsidR="00A211B1" w:rsidRPr="00A211B1" w:rsidRDefault="00A211B1" w:rsidP="005925A6">
      <w:pPr>
        <w:pStyle w:val="a7"/>
        <w:numPr>
          <w:ilvl w:val="0"/>
          <w:numId w:val="5"/>
        </w:numPr>
        <w:shd w:val="clear" w:color="auto" w:fill="FFFFFF"/>
        <w:jc w:val="both"/>
        <w:textAlignment w:val="baseline"/>
        <w:rPr>
          <w:rFonts w:eastAsia="Calibri"/>
          <w:i/>
          <w:sz w:val="28"/>
          <w:szCs w:val="28"/>
        </w:rPr>
      </w:pPr>
      <w:r w:rsidRPr="00A211B1">
        <w:rPr>
          <w:rFonts w:eastAsia="Calibri"/>
          <w:sz w:val="28"/>
          <w:szCs w:val="28"/>
        </w:rPr>
        <w:t>количество работ от участника не ограничено;</w:t>
      </w:r>
      <w:r w:rsidRPr="00A211B1">
        <w:rPr>
          <w:rFonts w:eastAsia="Calibri"/>
          <w:b/>
          <w:i/>
          <w:sz w:val="28"/>
          <w:szCs w:val="28"/>
        </w:rPr>
        <w:t xml:space="preserve"> от учреждения составляется одна общая заявка</w:t>
      </w:r>
      <w:r w:rsidRPr="00A211B1">
        <w:rPr>
          <w:rFonts w:eastAsia="Calibri"/>
          <w:sz w:val="28"/>
          <w:szCs w:val="28"/>
        </w:rPr>
        <w:t xml:space="preserve"> (</w:t>
      </w:r>
      <w:r w:rsidRPr="00A211B1">
        <w:rPr>
          <w:rFonts w:eastAsia="Calibri"/>
          <w:i/>
          <w:sz w:val="28"/>
          <w:szCs w:val="28"/>
        </w:rPr>
        <w:t xml:space="preserve">Приложение </w:t>
      </w:r>
      <w:r w:rsidRPr="00A211B1">
        <w:rPr>
          <w:rFonts w:eastAsia="Calibri"/>
          <w:i/>
          <w:sz w:val="28"/>
          <w:szCs w:val="28"/>
          <w:lang w:val="en-US"/>
        </w:rPr>
        <w:t>I</w:t>
      </w:r>
      <w:r w:rsidRPr="00A211B1">
        <w:rPr>
          <w:rFonts w:eastAsia="Calibri"/>
          <w:sz w:val="28"/>
          <w:szCs w:val="28"/>
        </w:rPr>
        <w:t>)</w:t>
      </w:r>
      <w:r w:rsidRPr="00A211B1">
        <w:rPr>
          <w:i/>
          <w:sz w:val="28"/>
          <w:szCs w:val="28"/>
        </w:rPr>
        <w:t xml:space="preserve"> </w:t>
      </w:r>
    </w:p>
    <w:p w14:paraId="51E78C26" w14:textId="77777777" w:rsidR="00A211B1" w:rsidRPr="00A211B1" w:rsidRDefault="00A211B1" w:rsidP="005925A6">
      <w:pPr>
        <w:pStyle w:val="a7"/>
        <w:numPr>
          <w:ilvl w:val="0"/>
          <w:numId w:val="5"/>
        </w:numPr>
        <w:shd w:val="clear" w:color="auto" w:fill="FFFFFF"/>
        <w:jc w:val="both"/>
        <w:textAlignment w:val="baseline"/>
        <w:rPr>
          <w:rFonts w:eastAsia="Calibri"/>
          <w:i/>
          <w:sz w:val="28"/>
          <w:szCs w:val="28"/>
        </w:rPr>
      </w:pPr>
      <w:r w:rsidRPr="00A211B1">
        <w:rPr>
          <w:rFonts w:eastAsia="Calibri"/>
          <w:sz w:val="28"/>
          <w:szCs w:val="28"/>
        </w:rPr>
        <w:t>коллективные и анонимные рисунки (работы, не содержащие информацию об участнике конкурса) к участию в конкурсе не допускаются и не рассматриваются;</w:t>
      </w:r>
    </w:p>
    <w:p w14:paraId="3AF8634C" w14:textId="77777777" w:rsidR="00A211B1" w:rsidRPr="00A211B1" w:rsidRDefault="00A211B1" w:rsidP="005925A6">
      <w:pPr>
        <w:pStyle w:val="a7"/>
        <w:numPr>
          <w:ilvl w:val="0"/>
          <w:numId w:val="5"/>
        </w:numPr>
        <w:shd w:val="clear" w:color="auto" w:fill="FFFFFF"/>
        <w:jc w:val="both"/>
        <w:textAlignment w:val="baseline"/>
        <w:rPr>
          <w:sz w:val="28"/>
          <w:szCs w:val="28"/>
        </w:rPr>
      </w:pPr>
      <w:r w:rsidRPr="00A211B1">
        <w:rPr>
          <w:rFonts w:eastAsia="Calibri"/>
          <w:sz w:val="28"/>
          <w:szCs w:val="28"/>
        </w:rPr>
        <w:t xml:space="preserve">условия доставки работ на </w:t>
      </w:r>
      <w:r w:rsidRPr="00A211B1">
        <w:rPr>
          <w:rFonts w:eastAsia="Calibri"/>
          <w:sz w:val="28"/>
          <w:szCs w:val="28"/>
          <w:lang w:val="en-US"/>
        </w:rPr>
        <w:t>II</w:t>
      </w:r>
      <w:r w:rsidRPr="00A211B1">
        <w:rPr>
          <w:rFonts w:eastAsia="Calibri"/>
          <w:sz w:val="28"/>
          <w:szCs w:val="28"/>
        </w:rPr>
        <w:t xml:space="preserve"> этап: сбор работ победителей в </w:t>
      </w:r>
      <w:r w:rsidRPr="00A211B1">
        <w:rPr>
          <w:rFonts w:eastAsia="Calibri"/>
          <w:sz w:val="28"/>
          <w:szCs w:val="28"/>
          <w:lang w:val="en-US"/>
        </w:rPr>
        <w:t>I</w:t>
      </w:r>
      <w:r w:rsidRPr="00A211B1">
        <w:rPr>
          <w:rFonts w:eastAsia="Calibri"/>
          <w:sz w:val="28"/>
          <w:szCs w:val="28"/>
        </w:rPr>
        <w:t xml:space="preserve"> этапе осуществляется по почте на адрес: </w:t>
      </w:r>
      <w:r w:rsidRPr="00A211B1">
        <w:rPr>
          <w:sz w:val="28"/>
          <w:szCs w:val="28"/>
        </w:rPr>
        <w:t xml:space="preserve">623900, </w:t>
      </w:r>
      <w:proofErr w:type="spellStart"/>
      <w:r w:rsidRPr="00A211B1">
        <w:rPr>
          <w:sz w:val="28"/>
          <w:szCs w:val="28"/>
        </w:rPr>
        <w:t>Свердл</w:t>
      </w:r>
      <w:proofErr w:type="spellEnd"/>
      <w:r w:rsidRPr="00A211B1">
        <w:rPr>
          <w:sz w:val="28"/>
          <w:szCs w:val="28"/>
        </w:rPr>
        <w:t>. обл., г. Туринск, ул. Спорта, д.21., МБУДО «Туринская ДШИ» или СДЭК (</w:t>
      </w:r>
      <w:proofErr w:type="spellStart"/>
      <w:r w:rsidRPr="00A211B1">
        <w:rPr>
          <w:sz w:val="28"/>
          <w:szCs w:val="28"/>
        </w:rPr>
        <w:t>Свердл.обл</w:t>
      </w:r>
      <w:proofErr w:type="spellEnd"/>
      <w:r w:rsidRPr="00A211B1">
        <w:rPr>
          <w:sz w:val="28"/>
          <w:szCs w:val="28"/>
        </w:rPr>
        <w:t xml:space="preserve">., г. Туринск, ул. Спорта, д.34, пом. 21., получатель Чернышева Юлия Владимировна, 89122446494)  без оформления, на каждой работе с обратной стороны прикрепляется этикетка (таблица из заявки, распечатать и приклеить с обратной стороны). </w:t>
      </w:r>
    </w:p>
    <w:p w14:paraId="66063E1D" w14:textId="77777777" w:rsidR="00A211B1" w:rsidRPr="00A211B1" w:rsidRDefault="00A211B1" w:rsidP="005925A6">
      <w:pPr>
        <w:pStyle w:val="a7"/>
        <w:numPr>
          <w:ilvl w:val="0"/>
          <w:numId w:val="5"/>
        </w:numPr>
        <w:shd w:val="clear" w:color="auto" w:fill="FFFFFF"/>
        <w:jc w:val="both"/>
        <w:textAlignment w:val="baseline"/>
        <w:rPr>
          <w:sz w:val="28"/>
          <w:szCs w:val="28"/>
        </w:rPr>
      </w:pPr>
      <w:r w:rsidRPr="00A211B1">
        <w:rPr>
          <w:sz w:val="28"/>
          <w:szCs w:val="28"/>
        </w:rPr>
        <w:t>Организатор конкурса не осуществляет обратную рассылку, все конкурсные работы можно будет получить самостоятельно в г. Туринске, ДШИ или в г. Екатеринбург, РРЦ.</w:t>
      </w:r>
    </w:p>
    <w:p w14:paraId="1889C0C5" w14:textId="77777777" w:rsidR="00A211B1" w:rsidRPr="00A211B1" w:rsidRDefault="00A211B1" w:rsidP="00A211B1">
      <w:pPr>
        <w:jc w:val="both"/>
        <w:rPr>
          <w:sz w:val="28"/>
          <w:szCs w:val="28"/>
        </w:rPr>
      </w:pPr>
      <w:r w:rsidRPr="00A211B1">
        <w:rPr>
          <w:b/>
          <w:sz w:val="28"/>
          <w:szCs w:val="28"/>
        </w:rPr>
        <w:t>8. Жюри конкурса.</w:t>
      </w:r>
    </w:p>
    <w:p w14:paraId="77B4FE0F" w14:textId="77777777" w:rsidR="00A211B1" w:rsidRPr="00A211B1" w:rsidRDefault="00A211B1" w:rsidP="00A211B1">
      <w:pPr>
        <w:jc w:val="both"/>
        <w:rPr>
          <w:sz w:val="28"/>
          <w:szCs w:val="28"/>
        </w:rPr>
      </w:pPr>
      <w:r w:rsidRPr="00A211B1">
        <w:rPr>
          <w:sz w:val="28"/>
          <w:szCs w:val="28"/>
        </w:rPr>
        <w:t>В состав жюри входят не менее 3-х ведущих преподавателей из разных высших и средних профессиональных образовательных учреждений искусства и культуры, членов творческих союзов.</w:t>
      </w:r>
    </w:p>
    <w:p w14:paraId="75838400" w14:textId="77777777" w:rsidR="00A211B1" w:rsidRPr="00A211B1" w:rsidRDefault="00A211B1" w:rsidP="00A211B1">
      <w:pPr>
        <w:jc w:val="both"/>
        <w:rPr>
          <w:sz w:val="28"/>
          <w:szCs w:val="28"/>
        </w:rPr>
      </w:pPr>
      <w:r w:rsidRPr="00A211B1">
        <w:rPr>
          <w:b/>
          <w:sz w:val="28"/>
          <w:szCs w:val="28"/>
        </w:rPr>
        <w:t>9. Система оценивания.</w:t>
      </w:r>
    </w:p>
    <w:p w14:paraId="516BEC42" w14:textId="77777777" w:rsidR="00A211B1" w:rsidRPr="00A211B1" w:rsidRDefault="00A211B1" w:rsidP="00A211B1">
      <w:pPr>
        <w:jc w:val="both"/>
        <w:rPr>
          <w:b/>
          <w:sz w:val="28"/>
          <w:szCs w:val="28"/>
        </w:rPr>
      </w:pPr>
      <w:r w:rsidRPr="00A211B1">
        <w:rPr>
          <w:sz w:val="28"/>
          <w:szCs w:val="28"/>
        </w:rPr>
        <w:t>9.1</w:t>
      </w:r>
      <w:r w:rsidRPr="00A211B1">
        <w:rPr>
          <w:b/>
          <w:sz w:val="28"/>
          <w:szCs w:val="28"/>
        </w:rPr>
        <w:t>. Система оценивания первого (дистанционного) этапа</w:t>
      </w:r>
    </w:p>
    <w:p w14:paraId="34538E59" w14:textId="77777777" w:rsidR="00A211B1" w:rsidRPr="00A211B1" w:rsidRDefault="00A211B1" w:rsidP="00A211B1">
      <w:pPr>
        <w:jc w:val="both"/>
        <w:rPr>
          <w:sz w:val="28"/>
          <w:szCs w:val="28"/>
        </w:rPr>
      </w:pPr>
      <w:r w:rsidRPr="00A211B1">
        <w:rPr>
          <w:sz w:val="28"/>
          <w:szCs w:val="28"/>
        </w:rPr>
        <w:t>9.1.1 Жюри оценивает все конкурсные работы по 10-бальной системе в соответствии с критериями, указанными в Положении конкурса.</w:t>
      </w:r>
    </w:p>
    <w:p w14:paraId="0488B52B" w14:textId="77777777" w:rsidR="00A211B1" w:rsidRPr="00A211B1" w:rsidRDefault="00A211B1" w:rsidP="00A211B1">
      <w:pPr>
        <w:jc w:val="both"/>
        <w:rPr>
          <w:sz w:val="28"/>
          <w:szCs w:val="28"/>
        </w:rPr>
      </w:pPr>
      <w:r w:rsidRPr="00A211B1">
        <w:rPr>
          <w:sz w:val="28"/>
          <w:szCs w:val="28"/>
        </w:rPr>
        <w:t>9.1.2. Победителями дистанционного отборочного этапа становятся участники, получившие более 6.1 балла, их работы переходят во второй (очный) этап конкурса.</w:t>
      </w:r>
    </w:p>
    <w:p w14:paraId="0B9AD504" w14:textId="77777777" w:rsidR="00A211B1" w:rsidRPr="00A211B1" w:rsidRDefault="00A211B1" w:rsidP="00A211B1">
      <w:pPr>
        <w:jc w:val="both"/>
        <w:rPr>
          <w:sz w:val="28"/>
          <w:szCs w:val="28"/>
        </w:rPr>
      </w:pPr>
      <w:r w:rsidRPr="00A211B1">
        <w:rPr>
          <w:sz w:val="28"/>
          <w:szCs w:val="28"/>
        </w:rPr>
        <w:t xml:space="preserve">9.1.3. Участники конкурса, не ставшие победителями </w:t>
      </w:r>
      <w:r w:rsidRPr="00A211B1">
        <w:rPr>
          <w:b/>
          <w:sz w:val="28"/>
          <w:szCs w:val="28"/>
        </w:rPr>
        <w:t>первого (дистанционного) этапа</w:t>
      </w:r>
      <w:r w:rsidRPr="00A211B1">
        <w:rPr>
          <w:sz w:val="28"/>
          <w:szCs w:val="28"/>
        </w:rPr>
        <w:t>, набравшие менее 6.1 балла награждаются дипломом участника конкурса.</w:t>
      </w:r>
    </w:p>
    <w:p w14:paraId="4DEABC3D" w14:textId="77777777" w:rsidR="00A211B1" w:rsidRPr="00A211B1" w:rsidRDefault="00A211B1" w:rsidP="00A211B1">
      <w:pPr>
        <w:jc w:val="both"/>
        <w:rPr>
          <w:sz w:val="28"/>
          <w:szCs w:val="28"/>
        </w:rPr>
      </w:pPr>
      <w:r w:rsidRPr="00A211B1">
        <w:rPr>
          <w:sz w:val="28"/>
          <w:szCs w:val="28"/>
        </w:rPr>
        <w:t>9.1.4. Оценки членов жюри и решение жюри по результатам конкурса фиксируются в протоколе, который подписывают все члены жюри.</w:t>
      </w:r>
    </w:p>
    <w:p w14:paraId="41445C6F" w14:textId="77777777" w:rsidR="00A211B1" w:rsidRPr="00A211B1" w:rsidRDefault="00A211B1" w:rsidP="00A211B1">
      <w:pPr>
        <w:jc w:val="both"/>
        <w:rPr>
          <w:sz w:val="28"/>
          <w:szCs w:val="28"/>
        </w:rPr>
      </w:pPr>
      <w:r w:rsidRPr="00A211B1">
        <w:rPr>
          <w:sz w:val="28"/>
          <w:szCs w:val="28"/>
        </w:rPr>
        <w:t xml:space="preserve">9.2. </w:t>
      </w:r>
      <w:r w:rsidRPr="00A211B1">
        <w:rPr>
          <w:b/>
          <w:sz w:val="28"/>
          <w:szCs w:val="28"/>
        </w:rPr>
        <w:t>Система оценивания второго этапа (очного)</w:t>
      </w:r>
    </w:p>
    <w:p w14:paraId="769AD3DB" w14:textId="77777777" w:rsidR="00A211B1" w:rsidRPr="00A211B1" w:rsidRDefault="00A211B1" w:rsidP="00A211B1">
      <w:pPr>
        <w:jc w:val="both"/>
        <w:rPr>
          <w:sz w:val="28"/>
          <w:szCs w:val="28"/>
        </w:rPr>
      </w:pPr>
      <w:r w:rsidRPr="00A211B1">
        <w:rPr>
          <w:sz w:val="28"/>
          <w:szCs w:val="28"/>
        </w:rPr>
        <w:t>9.2.1 Жюри оценивает все конкурсные работы по 10-бальной системе в соответствии с критериями, указанными в Положении конкурса.</w:t>
      </w:r>
    </w:p>
    <w:p w14:paraId="2CBE67FA" w14:textId="77777777" w:rsidR="00A211B1" w:rsidRPr="00A211B1" w:rsidRDefault="00A211B1" w:rsidP="00A211B1">
      <w:pPr>
        <w:jc w:val="both"/>
        <w:rPr>
          <w:sz w:val="28"/>
          <w:szCs w:val="28"/>
        </w:rPr>
      </w:pPr>
      <w:r w:rsidRPr="00A211B1">
        <w:rPr>
          <w:sz w:val="28"/>
          <w:szCs w:val="28"/>
        </w:rPr>
        <w:t>9.2.2. Жюри оценивает конкурсные работы участников в режиме коллегиального просмотра работ.</w:t>
      </w:r>
    </w:p>
    <w:p w14:paraId="1FA7BF8F" w14:textId="77777777" w:rsidR="00A211B1" w:rsidRPr="00A211B1" w:rsidRDefault="00A211B1" w:rsidP="00A211B1">
      <w:pPr>
        <w:jc w:val="both"/>
        <w:rPr>
          <w:sz w:val="28"/>
          <w:szCs w:val="28"/>
        </w:rPr>
      </w:pPr>
      <w:r w:rsidRPr="00A211B1">
        <w:rPr>
          <w:sz w:val="28"/>
          <w:szCs w:val="28"/>
        </w:rPr>
        <w:t xml:space="preserve">9.2.3.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 </w:t>
      </w:r>
    </w:p>
    <w:p w14:paraId="016C8D58" w14:textId="77777777" w:rsidR="00A211B1" w:rsidRPr="00A211B1" w:rsidRDefault="00A211B1" w:rsidP="00A211B1">
      <w:pPr>
        <w:jc w:val="both"/>
        <w:rPr>
          <w:sz w:val="28"/>
          <w:szCs w:val="28"/>
        </w:rPr>
      </w:pPr>
      <w:r w:rsidRPr="00A211B1">
        <w:rPr>
          <w:sz w:val="28"/>
          <w:szCs w:val="28"/>
        </w:rPr>
        <w:t xml:space="preserve">9.2.5. Дополнительный 1 балл присуждается лучшей конкурсной работе коллегиально или председателем жюри, для определения призёра Гран-при; </w:t>
      </w:r>
    </w:p>
    <w:p w14:paraId="3C772BE1" w14:textId="77777777" w:rsidR="00A211B1" w:rsidRPr="00A211B1" w:rsidRDefault="00A211B1" w:rsidP="00A211B1">
      <w:pPr>
        <w:jc w:val="both"/>
        <w:rPr>
          <w:sz w:val="28"/>
          <w:szCs w:val="28"/>
        </w:rPr>
      </w:pPr>
      <w:r w:rsidRPr="00A211B1">
        <w:rPr>
          <w:sz w:val="28"/>
          <w:szCs w:val="28"/>
        </w:rPr>
        <w:t xml:space="preserve">9.2.6. Гран-при и звание обладателя Гран-при Областного конкурса присуждается участнику, работа которого получила итоговую оценку жюри – 10 баллов. </w:t>
      </w:r>
    </w:p>
    <w:p w14:paraId="42DB3872" w14:textId="77777777" w:rsidR="00A211B1" w:rsidRPr="00A211B1" w:rsidRDefault="00A211B1" w:rsidP="00A211B1">
      <w:pPr>
        <w:jc w:val="both"/>
        <w:rPr>
          <w:sz w:val="28"/>
          <w:szCs w:val="28"/>
        </w:rPr>
      </w:pPr>
      <w:r w:rsidRPr="00A211B1">
        <w:rPr>
          <w:sz w:val="28"/>
          <w:szCs w:val="28"/>
        </w:rPr>
        <w:t>Лауреатами Областного конкурса I, II, III степени становятся участники, набравшие:</w:t>
      </w:r>
    </w:p>
    <w:p w14:paraId="6F114D52" w14:textId="77777777" w:rsidR="00A211B1" w:rsidRPr="00A211B1" w:rsidRDefault="00A211B1" w:rsidP="005925A6">
      <w:pPr>
        <w:pStyle w:val="a7"/>
        <w:numPr>
          <w:ilvl w:val="0"/>
          <w:numId w:val="2"/>
        </w:numPr>
        <w:ind w:left="567" w:hanging="567"/>
        <w:jc w:val="both"/>
        <w:rPr>
          <w:sz w:val="28"/>
          <w:szCs w:val="28"/>
        </w:rPr>
      </w:pPr>
      <w:r w:rsidRPr="00A211B1">
        <w:rPr>
          <w:sz w:val="28"/>
          <w:szCs w:val="28"/>
        </w:rPr>
        <w:lastRenderedPageBreak/>
        <w:t>8,1 – 9,0 баллов – Диплом Лауреата I степени</w:t>
      </w:r>
    </w:p>
    <w:p w14:paraId="05D02FD0" w14:textId="77777777" w:rsidR="00A211B1" w:rsidRPr="00A211B1" w:rsidRDefault="00A211B1" w:rsidP="005925A6">
      <w:pPr>
        <w:pStyle w:val="a7"/>
        <w:numPr>
          <w:ilvl w:val="0"/>
          <w:numId w:val="2"/>
        </w:numPr>
        <w:ind w:left="567" w:hanging="567"/>
        <w:jc w:val="both"/>
        <w:rPr>
          <w:sz w:val="28"/>
          <w:szCs w:val="28"/>
        </w:rPr>
      </w:pPr>
      <w:r w:rsidRPr="00A211B1">
        <w:rPr>
          <w:sz w:val="28"/>
          <w:szCs w:val="28"/>
        </w:rPr>
        <w:t>7,1 – 8,0 баллов – Диплом Лауреата II степени</w:t>
      </w:r>
    </w:p>
    <w:p w14:paraId="1EC6FD21" w14:textId="77777777" w:rsidR="00A211B1" w:rsidRPr="00A211B1" w:rsidRDefault="00A211B1" w:rsidP="005925A6">
      <w:pPr>
        <w:pStyle w:val="a7"/>
        <w:numPr>
          <w:ilvl w:val="0"/>
          <w:numId w:val="2"/>
        </w:numPr>
        <w:ind w:left="567" w:hanging="567"/>
        <w:jc w:val="both"/>
        <w:rPr>
          <w:sz w:val="28"/>
          <w:szCs w:val="28"/>
        </w:rPr>
      </w:pPr>
      <w:r w:rsidRPr="00A211B1">
        <w:rPr>
          <w:sz w:val="28"/>
          <w:szCs w:val="28"/>
        </w:rPr>
        <w:t>6,1 – 7,0 баллов – Диплом Лауреата III степени</w:t>
      </w:r>
    </w:p>
    <w:p w14:paraId="52E9A82A" w14:textId="77777777" w:rsidR="00A211B1" w:rsidRPr="00A211B1" w:rsidRDefault="00A211B1" w:rsidP="00A211B1">
      <w:pPr>
        <w:jc w:val="both"/>
        <w:rPr>
          <w:sz w:val="28"/>
          <w:szCs w:val="28"/>
        </w:rPr>
      </w:pPr>
      <w:r w:rsidRPr="00A211B1">
        <w:rPr>
          <w:sz w:val="28"/>
          <w:szCs w:val="28"/>
        </w:rPr>
        <w:t xml:space="preserve">Участники конкурса, набравшие 5,1 – 6,0 баллов, награждаются дипломами с присуждением звания «дипломант». Участники, прошедшие во второй этап, но  не приславшие работы на второй (очный) этап награждаются дипломом победителя </w:t>
      </w:r>
      <w:r w:rsidRPr="00A211B1">
        <w:rPr>
          <w:b/>
          <w:sz w:val="28"/>
          <w:szCs w:val="28"/>
        </w:rPr>
        <w:t>первого (дистанционного) этапа.</w:t>
      </w:r>
    </w:p>
    <w:p w14:paraId="68E5308B" w14:textId="77777777" w:rsidR="00A211B1" w:rsidRPr="00A211B1" w:rsidRDefault="00A211B1" w:rsidP="00A211B1">
      <w:pPr>
        <w:jc w:val="both"/>
        <w:rPr>
          <w:sz w:val="28"/>
          <w:szCs w:val="28"/>
        </w:rPr>
      </w:pPr>
      <w:r w:rsidRPr="00A211B1">
        <w:rPr>
          <w:sz w:val="28"/>
          <w:szCs w:val="28"/>
        </w:rPr>
        <w:t>9.2.7. Оценки членов жюри и решение жюри по результатам конкурса фиксируются в протоколе, который подписывают все члены жюри.</w:t>
      </w:r>
    </w:p>
    <w:p w14:paraId="3B8423CE" w14:textId="77777777" w:rsidR="00A211B1" w:rsidRPr="00A211B1" w:rsidRDefault="00A211B1" w:rsidP="00A211B1">
      <w:pPr>
        <w:jc w:val="both"/>
        <w:rPr>
          <w:sz w:val="28"/>
          <w:szCs w:val="28"/>
        </w:rPr>
      </w:pPr>
      <w:r w:rsidRPr="00A211B1">
        <w:rPr>
          <w:sz w:val="28"/>
          <w:szCs w:val="28"/>
        </w:rPr>
        <w:t xml:space="preserve">9.2.8. Работы оцениваются по номинациям и возрастным группам. В каждой возрастной категории не может быть более одного Лауреата I степени. Гран-При не может быть присужден более чем одному конкурсанту. </w:t>
      </w:r>
    </w:p>
    <w:p w14:paraId="575E7179" w14:textId="77777777" w:rsidR="00A211B1" w:rsidRPr="00A211B1" w:rsidRDefault="00A211B1" w:rsidP="00A211B1">
      <w:pPr>
        <w:jc w:val="both"/>
        <w:rPr>
          <w:sz w:val="28"/>
          <w:szCs w:val="28"/>
        </w:rPr>
      </w:pPr>
      <w:r w:rsidRPr="00A211B1">
        <w:rPr>
          <w:sz w:val="28"/>
          <w:szCs w:val="28"/>
        </w:rPr>
        <w:t xml:space="preserve">9.2.9. Жюри имеет право присуждать не все призовые места, делить призовые места между несколькими участниками, назначать дополнительные поощрительные призы. </w:t>
      </w:r>
    </w:p>
    <w:p w14:paraId="5D340E6A" w14:textId="77777777" w:rsidR="00A211B1" w:rsidRPr="00A211B1" w:rsidRDefault="00A211B1" w:rsidP="00A211B1">
      <w:pPr>
        <w:jc w:val="both"/>
        <w:rPr>
          <w:sz w:val="28"/>
          <w:szCs w:val="28"/>
        </w:rPr>
      </w:pPr>
      <w:r w:rsidRPr="00A211B1">
        <w:rPr>
          <w:sz w:val="28"/>
          <w:szCs w:val="28"/>
        </w:rPr>
        <w:t>9.2.10.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3119E215" w14:textId="77777777" w:rsidR="00A211B1" w:rsidRPr="00A211B1" w:rsidRDefault="00A211B1" w:rsidP="00A211B1">
      <w:pPr>
        <w:jc w:val="both"/>
        <w:rPr>
          <w:sz w:val="28"/>
          <w:szCs w:val="28"/>
        </w:rPr>
      </w:pPr>
      <w:r w:rsidRPr="00A211B1">
        <w:rPr>
          <w:sz w:val="28"/>
          <w:szCs w:val="28"/>
        </w:rPr>
        <w:t>9.2.11. Решение жюри оглашается в день проведения конкурса. Решение жюри пересмотру не подлежит.</w:t>
      </w:r>
    </w:p>
    <w:p w14:paraId="490316D8" w14:textId="77777777" w:rsidR="00A211B1" w:rsidRPr="00A211B1" w:rsidRDefault="00A211B1" w:rsidP="00A211B1">
      <w:pPr>
        <w:jc w:val="both"/>
        <w:rPr>
          <w:sz w:val="28"/>
          <w:szCs w:val="28"/>
        </w:rPr>
      </w:pPr>
      <w:r w:rsidRPr="00A211B1">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169046CB" w14:textId="77777777" w:rsidR="00A211B1" w:rsidRPr="00A211B1" w:rsidRDefault="00A211B1" w:rsidP="00A211B1">
      <w:pPr>
        <w:jc w:val="both"/>
        <w:rPr>
          <w:sz w:val="28"/>
          <w:szCs w:val="28"/>
        </w:rPr>
      </w:pPr>
      <w:r w:rsidRPr="00A211B1">
        <w:rPr>
          <w:sz w:val="28"/>
          <w:szCs w:val="28"/>
        </w:rPr>
        <w:t>Преподаватели, подготовившие лауреатов конкурса, награждаются персональными дипломами по решению жюри.</w:t>
      </w:r>
    </w:p>
    <w:p w14:paraId="37F8A9EC" w14:textId="77777777" w:rsidR="00A211B1" w:rsidRPr="00A211B1" w:rsidRDefault="00A211B1" w:rsidP="00A211B1">
      <w:pPr>
        <w:jc w:val="both"/>
        <w:rPr>
          <w:b/>
          <w:sz w:val="28"/>
          <w:szCs w:val="28"/>
        </w:rPr>
      </w:pPr>
      <w:r w:rsidRPr="00A211B1">
        <w:rPr>
          <w:b/>
          <w:sz w:val="28"/>
          <w:szCs w:val="28"/>
        </w:rPr>
        <w:t>10.</w:t>
      </w:r>
      <w:r w:rsidRPr="00A211B1">
        <w:rPr>
          <w:sz w:val="28"/>
          <w:szCs w:val="28"/>
        </w:rPr>
        <w:t xml:space="preserve"> </w:t>
      </w:r>
      <w:r w:rsidRPr="00A211B1">
        <w:rPr>
          <w:b/>
          <w:sz w:val="28"/>
          <w:szCs w:val="28"/>
        </w:rPr>
        <w:t>Финансовые условия участия в конкурсе</w:t>
      </w:r>
    </w:p>
    <w:p w14:paraId="599B83D9" w14:textId="77777777" w:rsidR="00A211B1" w:rsidRPr="00A211B1" w:rsidRDefault="00A211B1" w:rsidP="00A211B1">
      <w:pPr>
        <w:jc w:val="both"/>
        <w:rPr>
          <w:sz w:val="28"/>
          <w:szCs w:val="28"/>
        </w:rPr>
      </w:pPr>
      <w:r w:rsidRPr="00A211B1">
        <w:rPr>
          <w:sz w:val="28"/>
          <w:szCs w:val="28"/>
        </w:rPr>
        <w:t>Конкурс проводится за счет организационных взносов участников.  Организационный взнос за участие в конкурсе составляет 200 рублей за одну конкурсную работу, принимается только в форме безналичного перечисления на расчетный счет учреждения, согласно платежным реквизитам, указанным в квитанции.</w:t>
      </w:r>
      <w:r w:rsidRPr="00A211B1">
        <w:t xml:space="preserve">  </w:t>
      </w:r>
      <w:r w:rsidRPr="00A211B1">
        <w:rPr>
          <w:rFonts w:eastAsia="Calibri"/>
          <w:sz w:val="28"/>
          <w:szCs w:val="28"/>
        </w:rPr>
        <w:t>(</w:t>
      </w:r>
      <w:r w:rsidRPr="00A211B1">
        <w:rPr>
          <w:rFonts w:eastAsia="Calibri"/>
          <w:i/>
          <w:sz w:val="28"/>
          <w:szCs w:val="28"/>
        </w:rPr>
        <w:t xml:space="preserve">Приложение </w:t>
      </w:r>
      <w:r w:rsidRPr="00A211B1">
        <w:rPr>
          <w:rFonts w:eastAsia="Calibri"/>
          <w:i/>
          <w:sz w:val="28"/>
          <w:szCs w:val="28"/>
          <w:lang w:val="en-US"/>
        </w:rPr>
        <w:t>II</w:t>
      </w:r>
      <w:r w:rsidRPr="00A211B1">
        <w:rPr>
          <w:rFonts w:eastAsia="Calibri"/>
          <w:sz w:val="28"/>
          <w:szCs w:val="28"/>
        </w:rPr>
        <w:t>).</w:t>
      </w:r>
    </w:p>
    <w:p w14:paraId="3E1DEFC1" w14:textId="77777777" w:rsidR="00A211B1" w:rsidRPr="00A211B1" w:rsidRDefault="00A211B1" w:rsidP="00A211B1">
      <w:pPr>
        <w:jc w:val="both"/>
        <w:rPr>
          <w:sz w:val="28"/>
          <w:szCs w:val="28"/>
        </w:rPr>
      </w:pPr>
      <w:r w:rsidRPr="00A211B1">
        <w:rPr>
          <w:sz w:val="28"/>
          <w:szCs w:val="28"/>
        </w:rPr>
        <w:t xml:space="preserve">Без оплаты организационного взноса к участию в конкурсе участники не допускаются кроме детей-сирот и детей, оставшихся без попечения родителей (документы прилагаются к заявке). </w:t>
      </w:r>
    </w:p>
    <w:p w14:paraId="1D838360" w14:textId="77777777" w:rsidR="00A211B1" w:rsidRPr="00A211B1" w:rsidRDefault="00A211B1" w:rsidP="00A211B1">
      <w:pPr>
        <w:jc w:val="both"/>
        <w:rPr>
          <w:sz w:val="28"/>
          <w:szCs w:val="28"/>
        </w:rPr>
      </w:pPr>
      <w:r w:rsidRPr="00A211B1">
        <w:rPr>
          <w:b/>
          <w:sz w:val="28"/>
          <w:szCs w:val="28"/>
        </w:rPr>
        <w:t>11.Порядок и условия предоставления заявки</w:t>
      </w:r>
      <w:r w:rsidRPr="00A211B1">
        <w:rPr>
          <w:sz w:val="28"/>
          <w:szCs w:val="28"/>
        </w:rPr>
        <w:t xml:space="preserve"> (период и способ предоставления заявок). </w:t>
      </w:r>
    </w:p>
    <w:p w14:paraId="5953BF8F" w14:textId="77777777" w:rsidR="00A211B1" w:rsidRPr="00A211B1" w:rsidRDefault="00A211B1" w:rsidP="00A211B1">
      <w:pPr>
        <w:shd w:val="clear" w:color="auto" w:fill="FFFFFF"/>
        <w:jc w:val="both"/>
        <w:textAlignment w:val="baseline"/>
        <w:rPr>
          <w:rFonts w:eastAsia="Calibri"/>
          <w:b/>
          <w:i/>
          <w:sz w:val="28"/>
          <w:szCs w:val="28"/>
        </w:rPr>
      </w:pPr>
      <w:r w:rsidRPr="00A211B1">
        <w:rPr>
          <w:b/>
          <w:i/>
          <w:sz w:val="28"/>
          <w:szCs w:val="28"/>
        </w:rPr>
        <w:t>Заявка, скан платежного документа и фото конкурсных работ</w:t>
      </w:r>
      <w:r w:rsidRPr="00A211B1">
        <w:rPr>
          <w:sz w:val="28"/>
          <w:szCs w:val="28"/>
        </w:rPr>
        <w:t xml:space="preserve">  принимаются на электронную почту Школы </w:t>
      </w:r>
      <w:hyperlink r:id="rId68" w:history="1">
        <w:r w:rsidRPr="00A211B1">
          <w:rPr>
            <w:rStyle w:val="a5"/>
            <w:color w:val="auto"/>
            <w:sz w:val="28"/>
          </w:rPr>
          <w:t>DSHI.TUR@yandex.ru</w:t>
        </w:r>
      </w:hyperlink>
      <w:r w:rsidRPr="00A211B1">
        <w:t xml:space="preserve"> </w:t>
      </w:r>
      <w:r w:rsidRPr="00A211B1">
        <w:rPr>
          <w:sz w:val="28"/>
          <w:szCs w:val="28"/>
        </w:rPr>
        <w:t>с 11 января по 15 марта 2024 г.;</w:t>
      </w:r>
      <w:r w:rsidRPr="00A211B1">
        <w:rPr>
          <w:rFonts w:eastAsia="Calibri"/>
          <w:b/>
          <w:i/>
          <w:sz w:val="28"/>
          <w:szCs w:val="28"/>
        </w:rPr>
        <w:t xml:space="preserve"> от учреждения составляется одна общая заявка</w:t>
      </w:r>
      <w:r w:rsidRPr="00A211B1">
        <w:rPr>
          <w:rFonts w:eastAsia="Calibri"/>
          <w:sz w:val="28"/>
          <w:szCs w:val="28"/>
        </w:rPr>
        <w:t xml:space="preserve"> (</w:t>
      </w:r>
      <w:r w:rsidRPr="00A211B1">
        <w:rPr>
          <w:rFonts w:eastAsia="Calibri"/>
          <w:i/>
          <w:sz w:val="28"/>
          <w:szCs w:val="28"/>
        </w:rPr>
        <w:t xml:space="preserve">Приложение </w:t>
      </w:r>
      <w:r w:rsidRPr="00A211B1">
        <w:rPr>
          <w:rFonts w:eastAsia="Calibri"/>
          <w:i/>
          <w:sz w:val="28"/>
          <w:szCs w:val="28"/>
          <w:lang w:val="en-US"/>
        </w:rPr>
        <w:t>I</w:t>
      </w:r>
      <w:r w:rsidRPr="00A211B1">
        <w:rPr>
          <w:rFonts w:eastAsia="Calibri"/>
          <w:sz w:val="28"/>
          <w:szCs w:val="28"/>
        </w:rPr>
        <w:t>); заявки, присланные позднее указанного срока, к рассмотрению не принимаются.</w:t>
      </w:r>
    </w:p>
    <w:p w14:paraId="7CE8A7F0" w14:textId="77777777" w:rsidR="00A211B1" w:rsidRPr="00A211B1" w:rsidRDefault="00A211B1" w:rsidP="00A211B1">
      <w:pPr>
        <w:jc w:val="both"/>
        <w:rPr>
          <w:sz w:val="28"/>
          <w:szCs w:val="28"/>
        </w:rPr>
      </w:pPr>
      <w:r w:rsidRPr="00A211B1">
        <w:rPr>
          <w:b/>
          <w:sz w:val="28"/>
          <w:szCs w:val="28"/>
        </w:rPr>
        <w:t>12. Контакты</w:t>
      </w:r>
      <w:r w:rsidRPr="00A211B1">
        <w:rPr>
          <w:sz w:val="28"/>
          <w:szCs w:val="28"/>
        </w:rPr>
        <w:t xml:space="preserve"> (ФИО, </w:t>
      </w:r>
      <w:r w:rsidRPr="00A211B1">
        <w:rPr>
          <w:sz w:val="28"/>
          <w:szCs w:val="28"/>
          <w:lang w:val="en-US"/>
        </w:rPr>
        <w:t>e</w:t>
      </w:r>
      <w:r w:rsidRPr="00A211B1">
        <w:rPr>
          <w:sz w:val="28"/>
          <w:szCs w:val="28"/>
        </w:rPr>
        <w:t>-</w:t>
      </w:r>
      <w:r w:rsidRPr="00A211B1">
        <w:rPr>
          <w:sz w:val="28"/>
          <w:szCs w:val="28"/>
          <w:lang w:val="en-US"/>
        </w:rPr>
        <w:t>mail</w:t>
      </w:r>
      <w:r w:rsidRPr="00A211B1">
        <w:rPr>
          <w:sz w:val="28"/>
          <w:szCs w:val="28"/>
        </w:rPr>
        <w:t>, тел., адрес).</w:t>
      </w:r>
    </w:p>
    <w:p w14:paraId="047F9DF9" w14:textId="77777777" w:rsidR="00A211B1" w:rsidRPr="00C53AC2" w:rsidRDefault="00A211B1" w:rsidP="00A211B1">
      <w:pPr>
        <w:pStyle w:val="aa"/>
        <w:spacing w:before="0" w:beforeAutospacing="0" w:after="0" w:afterAutospacing="0"/>
        <w:jc w:val="both"/>
        <w:rPr>
          <w:sz w:val="28"/>
          <w:szCs w:val="28"/>
        </w:rPr>
      </w:pPr>
      <w:r>
        <w:rPr>
          <w:sz w:val="28"/>
          <w:szCs w:val="28"/>
        </w:rPr>
        <w:t xml:space="preserve">1. Финансовые вопросы: </w:t>
      </w:r>
      <w:proofErr w:type="spellStart"/>
      <w:r>
        <w:rPr>
          <w:sz w:val="28"/>
        </w:rPr>
        <w:t>Шорикова</w:t>
      </w:r>
      <w:proofErr w:type="spellEnd"/>
      <w:r>
        <w:rPr>
          <w:sz w:val="28"/>
        </w:rPr>
        <w:t xml:space="preserve"> Анастасия Викторовна </w:t>
      </w:r>
      <w:r>
        <w:rPr>
          <w:sz w:val="28"/>
          <w:szCs w:val="28"/>
        </w:rPr>
        <w:t xml:space="preserve">– директор </w:t>
      </w:r>
      <w:r w:rsidRPr="00C53AC2">
        <w:rPr>
          <w:sz w:val="28"/>
          <w:szCs w:val="28"/>
        </w:rPr>
        <w:t xml:space="preserve">МБУДО «ТУРИНСКАЯ ДШИ», тел. 8(34349)2-32-00, </w:t>
      </w:r>
      <w:r w:rsidRPr="00C53AC2">
        <w:rPr>
          <w:sz w:val="28"/>
          <w:szCs w:val="28"/>
          <w:lang w:val="en-US"/>
        </w:rPr>
        <w:t>e</w:t>
      </w:r>
      <w:r w:rsidRPr="00C53AC2">
        <w:rPr>
          <w:sz w:val="28"/>
          <w:szCs w:val="28"/>
        </w:rPr>
        <w:t>-</w:t>
      </w:r>
      <w:r w:rsidRPr="00C53AC2">
        <w:rPr>
          <w:sz w:val="28"/>
          <w:szCs w:val="28"/>
          <w:lang w:val="en-US"/>
        </w:rPr>
        <w:t>mail</w:t>
      </w:r>
      <w:r w:rsidRPr="00C53AC2">
        <w:rPr>
          <w:sz w:val="28"/>
          <w:szCs w:val="28"/>
        </w:rPr>
        <w:t xml:space="preserve"> </w:t>
      </w:r>
      <w:hyperlink r:id="rId69" w:history="1">
        <w:r w:rsidRPr="00C53AC2">
          <w:rPr>
            <w:rStyle w:val="a5"/>
            <w:color w:val="auto"/>
            <w:sz w:val="28"/>
            <w:lang w:val="en-US"/>
          </w:rPr>
          <w:t>DSHI</w:t>
        </w:r>
        <w:r w:rsidRPr="00C53AC2">
          <w:rPr>
            <w:rStyle w:val="a5"/>
            <w:color w:val="auto"/>
            <w:sz w:val="28"/>
          </w:rPr>
          <w:t>.</w:t>
        </w:r>
        <w:r w:rsidRPr="00C53AC2">
          <w:rPr>
            <w:rStyle w:val="a5"/>
            <w:color w:val="auto"/>
            <w:sz w:val="28"/>
            <w:lang w:val="en-US"/>
          </w:rPr>
          <w:t>TUR</w:t>
        </w:r>
        <w:r w:rsidRPr="00C53AC2">
          <w:rPr>
            <w:rStyle w:val="a5"/>
            <w:color w:val="auto"/>
            <w:sz w:val="28"/>
          </w:rPr>
          <w:t>@</w:t>
        </w:r>
        <w:proofErr w:type="spellStart"/>
        <w:r w:rsidRPr="00C53AC2">
          <w:rPr>
            <w:rStyle w:val="a5"/>
            <w:color w:val="auto"/>
            <w:sz w:val="28"/>
            <w:lang w:val="en-US"/>
          </w:rPr>
          <w:t>yandex</w:t>
        </w:r>
        <w:proofErr w:type="spellEnd"/>
        <w:r w:rsidRPr="00C53AC2">
          <w:rPr>
            <w:rStyle w:val="a5"/>
            <w:color w:val="auto"/>
            <w:sz w:val="28"/>
          </w:rPr>
          <w:t>.</w:t>
        </w:r>
        <w:proofErr w:type="spellStart"/>
        <w:r w:rsidRPr="00C53AC2">
          <w:rPr>
            <w:rStyle w:val="a5"/>
            <w:color w:val="auto"/>
            <w:sz w:val="28"/>
            <w:lang w:val="en-US"/>
          </w:rPr>
          <w:t>ru</w:t>
        </w:r>
        <w:proofErr w:type="spellEnd"/>
      </w:hyperlink>
    </w:p>
    <w:p w14:paraId="2EDC0FA2" w14:textId="77777777" w:rsidR="00A211B1" w:rsidRPr="00C53AC2" w:rsidRDefault="00A211B1" w:rsidP="00A211B1">
      <w:pPr>
        <w:pStyle w:val="aa"/>
        <w:spacing w:before="0" w:beforeAutospacing="0" w:after="0" w:afterAutospacing="0"/>
        <w:jc w:val="both"/>
        <w:rPr>
          <w:sz w:val="28"/>
        </w:rPr>
      </w:pPr>
      <w:r w:rsidRPr="00C53AC2">
        <w:rPr>
          <w:sz w:val="28"/>
        </w:rPr>
        <w:t xml:space="preserve">2. Ответственный по связи с общественностью, куратор Конкурса: Нечаева Виктория Викторовна– заместитель директора по учебной работе, </w:t>
      </w:r>
    </w:p>
    <w:p w14:paraId="4B5079D7" w14:textId="77777777" w:rsidR="00A211B1" w:rsidRPr="00C53AC2" w:rsidRDefault="00A211B1" w:rsidP="00A211B1">
      <w:pPr>
        <w:pStyle w:val="aa"/>
        <w:spacing w:before="0" w:beforeAutospacing="0" w:after="0" w:afterAutospacing="0"/>
        <w:jc w:val="both"/>
        <w:rPr>
          <w:sz w:val="28"/>
          <w:szCs w:val="28"/>
        </w:rPr>
      </w:pPr>
      <w:r w:rsidRPr="00C53AC2">
        <w:rPr>
          <w:sz w:val="28"/>
        </w:rPr>
        <w:t xml:space="preserve">раб. </w:t>
      </w:r>
      <w:r w:rsidRPr="00C53AC2">
        <w:rPr>
          <w:sz w:val="28"/>
          <w:szCs w:val="28"/>
        </w:rPr>
        <w:t xml:space="preserve">тел. 8(34349)2-23-81, сот. тел. 8-919-397-62-02, </w:t>
      </w:r>
      <w:r w:rsidRPr="00C53AC2">
        <w:rPr>
          <w:sz w:val="28"/>
          <w:szCs w:val="28"/>
          <w:lang w:val="en-US"/>
        </w:rPr>
        <w:t>e</w:t>
      </w:r>
      <w:r w:rsidRPr="00C53AC2">
        <w:rPr>
          <w:sz w:val="28"/>
          <w:szCs w:val="28"/>
        </w:rPr>
        <w:t>-</w:t>
      </w:r>
      <w:r w:rsidRPr="00C53AC2">
        <w:rPr>
          <w:sz w:val="28"/>
          <w:szCs w:val="28"/>
          <w:lang w:val="en-US"/>
        </w:rPr>
        <w:t>mail</w:t>
      </w:r>
      <w:r w:rsidRPr="00C53AC2">
        <w:rPr>
          <w:sz w:val="28"/>
          <w:szCs w:val="28"/>
        </w:rPr>
        <w:t xml:space="preserve"> </w:t>
      </w:r>
      <w:hyperlink r:id="rId70" w:history="1">
        <w:r w:rsidRPr="00C53AC2">
          <w:rPr>
            <w:rStyle w:val="a5"/>
            <w:color w:val="auto"/>
            <w:sz w:val="28"/>
            <w:lang w:val="en-US"/>
          </w:rPr>
          <w:t>DSHI</w:t>
        </w:r>
        <w:r w:rsidRPr="00C53AC2">
          <w:rPr>
            <w:rStyle w:val="a5"/>
            <w:color w:val="auto"/>
            <w:sz w:val="28"/>
          </w:rPr>
          <w:t>.</w:t>
        </w:r>
        <w:r w:rsidRPr="00C53AC2">
          <w:rPr>
            <w:rStyle w:val="a5"/>
            <w:color w:val="auto"/>
            <w:sz w:val="28"/>
            <w:lang w:val="en-US"/>
          </w:rPr>
          <w:t>TUR</w:t>
        </w:r>
        <w:r w:rsidRPr="00C53AC2">
          <w:rPr>
            <w:rStyle w:val="a5"/>
            <w:color w:val="auto"/>
            <w:sz w:val="28"/>
          </w:rPr>
          <w:t>@</w:t>
        </w:r>
        <w:proofErr w:type="spellStart"/>
        <w:r w:rsidRPr="00C53AC2">
          <w:rPr>
            <w:rStyle w:val="a5"/>
            <w:color w:val="auto"/>
            <w:sz w:val="28"/>
            <w:lang w:val="en-US"/>
          </w:rPr>
          <w:t>yandex</w:t>
        </w:r>
        <w:proofErr w:type="spellEnd"/>
        <w:r w:rsidRPr="00C53AC2">
          <w:rPr>
            <w:rStyle w:val="a5"/>
            <w:color w:val="auto"/>
            <w:sz w:val="28"/>
          </w:rPr>
          <w:t>.</w:t>
        </w:r>
        <w:proofErr w:type="spellStart"/>
        <w:r w:rsidRPr="00C53AC2">
          <w:rPr>
            <w:rStyle w:val="a5"/>
            <w:color w:val="auto"/>
            <w:sz w:val="28"/>
            <w:lang w:val="en-US"/>
          </w:rPr>
          <w:t>ru</w:t>
        </w:r>
        <w:proofErr w:type="spellEnd"/>
      </w:hyperlink>
    </w:p>
    <w:p w14:paraId="695F0B96" w14:textId="77777777" w:rsidR="00A211B1" w:rsidRPr="00C53AC2" w:rsidRDefault="00A211B1" w:rsidP="00A211B1">
      <w:pPr>
        <w:pStyle w:val="aa"/>
        <w:spacing w:before="0" w:beforeAutospacing="0" w:after="0" w:afterAutospacing="0"/>
        <w:jc w:val="both"/>
        <w:rPr>
          <w:sz w:val="28"/>
        </w:rPr>
      </w:pPr>
      <w:r w:rsidRPr="00C53AC2">
        <w:rPr>
          <w:sz w:val="28"/>
        </w:rPr>
        <w:t>3. Ответственный организатор и автор  Конкурса: Чернышева Юлия Владимировна, преподаватель ВКК художественного отделения,</w:t>
      </w:r>
    </w:p>
    <w:p w14:paraId="7E4C7B90" w14:textId="77777777" w:rsidR="00A211B1" w:rsidRPr="00C53AC2" w:rsidRDefault="00A211B1" w:rsidP="00A211B1">
      <w:pPr>
        <w:pStyle w:val="aa"/>
        <w:spacing w:before="0" w:beforeAutospacing="0" w:after="0" w:afterAutospacing="0"/>
        <w:jc w:val="both"/>
        <w:rPr>
          <w:lang w:val="en-US"/>
        </w:rPr>
      </w:pPr>
      <w:r w:rsidRPr="00C53AC2">
        <w:rPr>
          <w:sz w:val="28"/>
        </w:rPr>
        <w:lastRenderedPageBreak/>
        <w:t>Тел</w:t>
      </w:r>
      <w:r w:rsidRPr="00C53AC2">
        <w:rPr>
          <w:sz w:val="28"/>
          <w:lang w:val="en-US"/>
        </w:rPr>
        <w:t xml:space="preserve">. </w:t>
      </w:r>
      <w:r w:rsidRPr="00C53AC2">
        <w:rPr>
          <w:sz w:val="28"/>
          <w:szCs w:val="28"/>
          <w:lang w:val="en-US"/>
        </w:rPr>
        <w:t xml:space="preserve">8-912-244-64-94, e-mail </w:t>
      </w:r>
      <w:hyperlink r:id="rId71" w:history="1">
        <w:r w:rsidRPr="00C53AC2">
          <w:rPr>
            <w:rStyle w:val="a5"/>
            <w:color w:val="auto"/>
            <w:sz w:val="28"/>
            <w:lang w:val="en-US"/>
          </w:rPr>
          <w:t>DSHI.TUR@yandex.ru</w:t>
        </w:r>
      </w:hyperlink>
    </w:p>
    <w:p w14:paraId="572D501A" w14:textId="77777777" w:rsidR="00A211B1" w:rsidRPr="00CC60DF" w:rsidRDefault="00A211B1" w:rsidP="00A211B1">
      <w:pPr>
        <w:jc w:val="both"/>
        <w:rPr>
          <w:b/>
          <w:sz w:val="28"/>
          <w:szCs w:val="28"/>
        </w:rPr>
      </w:pPr>
      <w:r w:rsidRPr="00CC60DF">
        <w:rPr>
          <w:b/>
          <w:sz w:val="28"/>
          <w:szCs w:val="28"/>
        </w:rPr>
        <w:t>13. Форма заявки.</w:t>
      </w:r>
      <w:r w:rsidRPr="00360808">
        <w:rPr>
          <w:i/>
          <w:sz w:val="28"/>
        </w:rPr>
        <w:t xml:space="preserve"> Приложение </w:t>
      </w:r>
      <w:r w:rsidRPr="00360808">
        <w:rPr>
          <w:i/>
          <w:sz w:val="28"/>
          <w:lang w:val="en-US"/>
        </w:rPr>
        <w:t>I</w:t>
      </w:r>
      <w:r w:rsidRPr="00360808">
        <w:rPr>
          <w:i/>
          <w:sz w:val="28"/>
        </w:rPr>
        <w:t>.</w:t>
      </w:r>
      <w:r w:rsidRPr="00360808">
        <w:rPr>
          <w:sz w:val="28"/>
        </w:rPr>
        <w:t xml:space="preserve"> Заявка заполняется в программе </w:t>
      </w:r>
      <w:r w:rsidRPr="00360808">
        <w:rPr>
          <w:sz w:val="28"/>
          <w:lang w:val="en-US"/>
        </w:rPr>
        <w:t>Word</w:t>
      </w:r>
      <w:r w:rsidRPr="00360808">
        <w:rPr>
          <w:sz w:val="28"/>
        </w:rPr>
        <w:t>, сканировать только страницу с печатью и подписью руководителя и участников Конкурса.</w:t>
      </w:r>
    </w:p>
    <w:p w14:paraId="0066DAFA" w14:textId="77777777" w:rsidR="00A211B1" w:rsidRPr="00360808" w:rsidRDefault="00A211B1" w:rsidP="00A211B1">
      <w:pPr>
        <w:jc w:val="right"/>
        <w:rPr>
          <w:rFonts w:eastAsia="Calibri"/>
          <w:i/>
          <w:sz w:val="28"/>
          <w:szCs w:val="28"/>
        </w:rPr>
      </w:pPr>
      <w:r>
        <w:rPr>
          <w:rFonts w:eastAsia="Calibri"/>
          <w:i/>
          <w:sz w:val="28"/>
          <w:szCs w:val="28"/>
        </w:rPr>
        <w:t xml:space="preserve">Приложение </w:t>
      </w:r>
      <w:r>
        <w:rPr>
          <w:rFonts w:eastAsia="Calibri"/>
          <w:i/>
          <w:sz w:val="28"/>
          <w:szCs w:val="28"/>
          <w:lang w:val="en-US"/>
        </w:rPr>
        <w:t>I</w:t>
      </w:r>
    </w:p>
    <w:p w14:paraId="04EB6105" w14:textId="77777777" w:rsidR="00A211B1" w:rsidRPr="00CC60DF" w:rsidRDefault="00A211B1" w:rsidP="00A211B1">
      <w:pPr>
        <w:jc w:val="both"/>
        <w:rPr>
          <w:b/>
          <w:sz w:val="28"/>
          <w:szCs w:val="28"/>
        </w:rPr>
      </w:pPr>
    </w:p>
    <w:p w14:paraId="54F5B922" w14:textId="77777777" w:rsidR="00A211B1" w:rsidRPr="00CC60DF" w:rsidRDefault="00A211B1" w:rsidP="00A211B1">
      <w:pPr>
        <w:jc w:val="right"/>
        <w:rPr>
          <w:i/>
          <w:sz w:val="28"/>
          <w:szCs w:val="28"/>
        </w:rPr>
      </w:pPr>
      <w:r w:rsidRPr="00CC60DF">
        <w:rPr>
          <w:i/>
          <w:sz w:val="28"/>
          <w:szCs w:val="28"/>
        </w:rPr>
        <w:t xml:space="preserve">на фирменном бланке </w:t>
      </w:r>
    </w:p>
    <w:p w14:paraId="71CC3E07" w14:textId="77777777" w:rsidR="00A211B1" w:rsidRDefault="00A211B1" w:rsidP="00A211B1">
      <w:pPr>
        <w:jc w:val="center"/>
        <w:rPr>
          <w:sz w:val="28"/>
          <w:szCs w:val="22"/>
        </w:rPr>
      </w:pPr>
      <w:r>
        <w:rPr>
          <w:sz w:val="28"/>
        </w:rPr>
        <w:t>ЗАЯВКА</w:t>
      </w:r>
    </w:p>
    <w:p w14:paraId="43748316" w14:textId="77777777" w:rsidR="00A211B1" w:rsidRDefault="00A211B1" w:rsidP="00A211B1">
      <w:pPr>
        <w:jc w:val="center"/>
        <w:rPr>
          <w:sz w:val="28"/>
          <w:szCs w:val="28"/>
        </w:rPr>
      </w:pPr>
      <w:r>
        <w:rPr>
          <w:sz w:val="28"/>
        </w:rPr>
        <w:t xml:space="preserve">на участие в </w:t>
      </w:r>
      <w:r>
        <w:rPr>
          <w:sz w:val="28"/>
          <w:lang w:val="en-US"/>
        </w:rPr>
        <w:t>V</w:t>
      </w:r>
      <w:r w:rsidRPr="00360808">
        <w:rPr>
          <w:sz w:val="28"/>
        </w:rPr>
        <w:t xml:space="preserve"> </w:t>
      </w:r>
      <w:r>
        <w:rPr>
          <w:sz w:val="28"/>
          <w:szCs w:val="28"/>
        </w:rPr>
        <w:t xml:space="preserve">Открытом областном конкурсе </w:t>
      </w:r>
    </w:p>
    <w:p w14:paraId="67D5B63C" w14:textId="77777777" w:rsidR="00A211B1" w:rsidRDefault="00A211B1" w:rsidP="00A211B1">
      <w:pPr>
        <w:jc w:val="center"/>
        <w:rPr>
          <w:sz w:val="28"/>
          <w:szCs w:val="28"/>
          <w:shd w:val="clear" w:color="auto" w:fill="F9F9F9"/>
        </w:rPr>
      </w:pPr>
      <w:r>
        <w:rPr>
          <w:sz w:val="28"/>
          <w:szCs w:val="28"/>
        </w:rPr>
        <w:t>детского и юношеского изобразительного творчества</w:t>
      </w:r>
    </w:p>
    <w:p w14:paraId="0CBD146F" w14:textId="77777777" w:rsidR="00A211B1" w:rsidRDefault="00A211B1" w:rsidP="00A211B1">
      <w:pPr>
        <w:jc w:val="center"/>
        <w:rPr>
          <w:sz w:val="28"/>
          <w:szCs w:val="28"/>
        </w:rPr>
      </w:pPr>
      <w:r>
        <w:rPr>
          <w:sz w:val="28"/>
          <w:szCs w:val="28"/>
        </w:rPr>
        <w:t>«</w:t>
      </w:r>
      <w:r>
        <w:rPr>
          <w:sz w:val="28"/>
        </w:rPr>
        <w:t>ЗВУКИ В КРАСКАХ. Музыка России</w:t>
      </w:r>
      <w:r>
        <w:rPr>
          <w:sz w:val="28"/>
          <w:szCs w:val="28"/>
        </w:rPr>
        <w:t>»</w:t>
      </w:r>
    </w:p>
    <w:p w14:paraId="4CC5AABC" w14:textId="77777777" w:rsidR="00A211B1" w:rsidRDefault="00A211B1" w:rsidP="00A211B1">
      <w:pPr>
        <w:rPr>
          <w:sz w:val="28"/>
          <w:szCs w:val="28"/>
        </w:rPr>
      </w:pPr>
      <w:r>
        <w:rPr>
          <w:sz w:val="28"/>
          <w:szCs w:val="28"/>
        </w:rPr>
        <w:t>1.</w:t>
      </w:r>
    </w:p>
    <w:tbl>
      <w:tblPr>
        <w:tblStyle w:val="ab"/>
        <w:tblW w:w="0" w:type="auto"/>
        <w:tblLook w:val="04A0" w:firstRow="1" w:lastRow="0" w:firstColumn="1" w:lastColumn="0" w:noHBand="0" w:noVBand="1"/>
      </w:tblPr>
      <w:tblGrid>
        <w:gridCol w:w="534"/>
        <w:gridCol w:w="4252"/>
        <w:gridCol w:w="4785"/>
      </w:tblGrid>
      <w:tr w:rsidR="00A211B1" w14:paraId="00A67B75" w14:textId="77777777" w:rsidTr="00A91312">
        <w:tc>
          <w:tcPr>
            <w:tcW w:w="534" w:type="dxa"/>
            <w:tcBorders>
              <w:top w:val="single" w:sz="4" w:space="0" w:color="auto"/>
              <w:left w:val="single" w:sz="4" w:space="0" w:color="auto"/>
              <w:bottom w:val="single" w:sz="4" w:space="0" w:color="auto"/>
              <w:right w:val="single" w:sz="4" w:space="0" w:color="auto"/>
            </w:tcBorders>
            <w:hideMark/>
          </w:tcPr>
          <w:p w14:paraId="5633C1EA" w14:textId="77777777" w:rsidR="00A211B1" w:rsidRDefault="00A211B1" w:rsidP="00A91312">
            <w:pPr>
              <w:jc w:val="center"/>
              <w:rPr>
                <w:szCs w:val="28"/>
                <w:lang w:eastAsia="en-US"/>
              </w:rPr>
            </w:pPr>
            <w:r>
              <w:rPr>
                <w:szCs w:val="28"/>
                <w:lang w:eastAsia="en-US"/>
              </w:rPr>
              <w:t>1.</w:t>
            </w:r>
          </w:p>
        </w:tc>
        <w:tc>
          <w:tcPr>
            <w:tcW w:w="4252" w:type="dxa"/>
            <w:tcBorders>
              <w:top w:val="single" w:sz="4" w:space="0" w:color="auto"/>
              <w:left w:val="single" w:sz="4" w:space="0" w:color="auto"/>
              <w:bottom w:val="single" w:sz="4" w:space="0" w:color="auto"/>
              <w:right w:val="single" w:sz="4" w:space="0" w:color="auto"/>
            </w:tcBorders>
            <w:hideMark/>
          </w:tcPr>
          <w:p w14:paraId="1AA32320" w14:textId="77777777" w:rsidR="00A211B1" w:rsidRDefault="00A211B1" w:rsidP="00A91312">
            <w:pPr>
              <w:rPr>
                <w:szCs w:val="28"/>
                <w:lang w:eastAsia="en-US"/>
              </w:rPr>
            </w:pPr>
            <w:r>
              <w:rPr>
                <w:szCs w:val="28"/>
                <w:lang w:eastAsia="en-US"/>
              </w:rPr>
              <w:t>Краткое наименование ОУ</w:t>
            </w:r>
          </w:p>
        </w:tc>
        <w:tc>
          <w:tcPr>
            <w:tcW w:w="4785" w:type="dxa"/>
            <w:tcBorders>
              <w:top w:val="single" w:sz="4" w:space="0" w:color="auto"/>
              <w:left w:val="single" w:sz="4" w:space="0" w:color="auto"/>
              <w:bottom w:val="single" w:sz="4" w:space="0" w:color="auto"/>
              <w:right w:val="single" w:sz="4" w:space="0" w:color="auto"/>
            </w:tcBorders>
          </w:tcPr>
          <w:p w14:paraId="7F87326D" w14:textId="77777777" w:rsidR="00A211B1" w:rsidRDefault="00A211B1" w:rsidP="00A91312">
            <w:pPr>
              <w:jc w:val="center"/>
              <w:rPr>
                <w:sz w:val="28"/>
                <w:szCs w:val="28"/>
                <w:lang w:eastAsia="en-US"/>
              </w:rPr>
            </w:pPr>
          </w:p>
        </w:tc>
      </w:tr>
      <w:tr w:rsidR="00A211B1" w14:paraId="4262E103" w14:textId="77777777" w:rsidTr="00A91312">
        <w:tc>
          <w:tcPr>
            <w:tcW w:w="534" w:type="dxa"/>
            <w:tcBorders>
              <w:top w:val="single" w:sz="4" w:space="0" w:color="auto"/>
              <w:left w:val="single" w:sz="4" w:space="0" w:color="auto"/>
              <w:bottom w:val="single" w:sz="4" w:space="0" w:color="auto"/>
              <w:right w:val="single" w:sz="4" w:space="0" w:color="auto"/>
            </w:tcBorders>
            <w:hideMark/>
          </w:tcPr>
          <w:p w14:paraId="0DDAF4B9" w14:textId="77777777" w:rsidR="00A211B1" w:rsidRDefault="00A211B1" w:rsidP="00A91312">
            <w:pPr>
              <w:jc w:val="center"/>
              <w:rPr>
                <w:szCs w:val="28"/>
                <w:lang w:eastAsia="en-US"/>
              </w:rPr>
            </w:pPr>
            <w:r>
              <w:rPr>
                <w:szCs w:val="28"/>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14:paraId="23EB200C" w14:textId="77777777" w:rsidR="00A211B1" w:rsidRDefault="00A211B1" w:rsidP="00A91312">
            <w:pPr>
              <w:rPr>
                <w:szCs w:val="28"/>
                <w:lang w:eastAsia="en-US"/>
              </w:rPr>
            </w:pPr>
            <w:r>
              <w:rPr>
                <w:szCs w:val="28"/>
                <w:lang w:eastAsia="en-US"/>
              </w:rPr>
              <w:t>ФИ участника, дата рождения</w:t>
            </w:r>
          </w:p>
        </w:tc>
        <w:tc>
          <w:tcPr>
            <w:tcW w:w="4785" w:type="dxa"/>
            <w:tcBorders>
              <w:top w:val="single" w:sz="4" w:space="0" w:color="auto"/>
              <w:left w:val="single" w:sz="4" w:space="0" w:color="auto"/>
              <w:bottom w:val="single" w:sz="4" w:space="0" w:color="auto"/>
              <w:right w:val="single" w:sz="4" w:space="0" w:color="auto"/>
            </w:tcBorders>
          </w:tcPr>
          <w:p w14:paraId="0E392C3D" w14:textId="77777777" w:rsidR="00A211B1" w:rsidRDefault="00A211B1" w:rsidP="00A91312">
            <w:pPr>
              <w:jc w:val="center"/>
              <w:rPr>
                <w:sz w:val="28"/>
                <w:szCs w:val="28"/>
                <w:lang w:eastAsia="en-US"/>
              </w:rPr>
            </w:pPr>
          </w:p>
        </w:tc>
      </w:tr>
      <w:tr w:rsidR="00A211B1" w14:paraId="206B4A3D" w14:textId="77777777" w:rsidTr="00A91312">
        <w:tc>
          <w:tcPr>
            <w:tcW w:w="534" w:type="dxa"/>
            <w:tcBorders>
              <w:top w:val="single" w:sz="4" w:space="0" w:color="auto"/>
              <w:left w:val="single" w:sz="4" w:space="0" w:color="auto"/>
              <w:bottom w:val="single" w:sz="4" w:space="0" w:color="auto"/>
              <w:right w:val="single" w:sz="4" w:space="0" w:color="auto"/>
            </w:tcBorders>
            <w:hideMark/>
          </w:tcPr>
          <w:p w14:paraId="665EFECD" w14:textId="77777777" w:rsidR="00A211B1" w:rsidRDefault="00A211B1" w:rsidP="00A91312">
            <w:pPr>
              <w:jc w:val="center"/>
              <w:rPr>
                <w:szCs w:val="28"/>
                <w:lang w:eastAsia="en-US"/>
              </w:rPr>
            </w:pPr>
            <w:r>
              <w:rPr>
                <w:szCs w:val="28"/>
                <w:lang w:eastAsia="en-US"/>
              </w:rPr>
              <w:t>3.</w:t>
            </w:r>
          </w:p>
        </w:tc>
        <w:tc>
          <w:tcPr>
            <w:tcW w:w="4252" w:type="dxa"/>
            <w:tcBorders>
              <w:top w:val="single" w:sz="4" w:space="0" w:color="auto"/>
              <w:left w:val="single" w:sz="4" w:space="0" w:color="auto"/>
              <w:bottom w:val="single" w:sz="4" w:space="0" w:color="auto"/>
              <w:right w:val="single" w:sz="4" w:space="0" w:color="auto"/>
            </w:tcBorders>
            <w:hideMark/>
          </w:tcPr>
          <w:p w14:paraId="6561E460" w14:textId="77777777" w:rsidR="00A211B1" w:rsidRDefault="00A211B1" w:rsidP="00A91312">
            <w:pPr>
              <w:rPr>
                <w:szCs w:val="28"/>
                <w:lang w:eastAsia="en-US"/>
              </w:rPr>
            </w:pPr>
            <w:r>
              <w:rPr>
                <w:szCs w:val="28"/>
                <w:lang w:eastAsia="en-US"/>
              </w:rPr>
              <w:t xml:space="preserve">Возраст участника </w:t>
            </w:r>
          </w:p>
          <w:p w14:paraId="778311E9" w14:textId="77777777" w:rsidR="00A211B1" w:rsidRDefault="00A211B1" w:rsidP="00A91312">
            <w:pPr>
              <w:rPr>
                <w:szCs w:val="28"/>
                <w:lang w:eastAsia="en-US"/>
              </w:rPr>
            </w:pPr>
            <w:r>
              <w:rPr>
                <w:szCs w:val="28"/>
                <w:lang w:eastAsia="en-US"/>
              </w:rPr>
              <w:t>(полных лет на 01 января 2022 г.),</w:t>
            </w:r>
          </w:p>
          <w:p w14:paraId="7A530C14" w14:textId="77777777" w:rsidR="00A211B1" w:rsidRDefault="00A211B1" w:rsidP="00A91312">
            <w:pPr>
              <w:rPr>
                <w:szCs w:val="28"/>
                <w:lang w:eastAsia="en-US"/>
              </w:rPr>
            </w:pPr>
            <w:r>
              <w:rPr>
                <w:szCs w:val="28"/>
                <w:lang w:eastAsia="en-US"/>
              </w:rPr>
              <w:t>возрастная группа</w:t>
            </w:r>
          </w:p>
        </w:tc>
        <w:tc>
          <w:tcPr>
            <w:tcW w:w="4785" w:type="dxa"/>
            <w:tcBorders>
              <w:top w:val="single" w:sz="4" w:space="0" w:color="auto"/>
              <w:left w:val="single" w:sz="4" w:space="0" w:color="auto"/>
              <w:bottom w:val="single" w:sz="4" w:space="0" w:color="auto"/>
              <w:right w:val="single" w:sz="4" w:space="0" w:color="auto"/>
            </w:tcBorders>
          </w:tcPr>
          <w:p w14:paraId="5F0365F5" w14:textId="77777777" w:rsidR="00A211B1" w:rsidRDefault="00A211B1" w:rsidP="00A91312">
            <w:pPr>
              <w:jc w:val="center"/>
              <w:rPr>
                <w:sz w:val="28"/>
                <w:szCs w:val="28"/>
                <w:lang w:eastAsia="en-US"/>
              </w:rPr>
            </w:pPr>
          </w:p>
        </w:tc>
      </w:tr>
      <w:tr w:rsidR="00A211B1" w14:paraId="0CC1315F" w14:textId="77777777" w:rsidTr="00A91312">
        <w:tc>
          <w:tcPr>
            <w:tcW w:w="534" w:type="dxa"/>
            <w:tcBorders>
              <w:top w:val="single" w:sz="4" w:space="0" w:color="auto"/>
              <w:left w:val="single" w:sz="4" w:space="0" w:color="auto"/>
              <w:bottom w:val="single" w:sz="4" w:space="0" w:color="auto"/>
              <w:right w:val="single" w:sz="4" w:space="0" w:color="auto"/>
            </w:tcBorders>
            <w:hideMark/>
          </w:tcPr>
          <w:p w14:paraId="4F0BBEA8" w14:textId="77777777" w:rsidR="00A211B1" w:rsidRDefault="00A211B1" w:rsidP="00A91312">
            <w:pPr>
              <w:jc w:val="center"/>
              <w:rPr>
                <w:szCs w:val="28"/>
                <w:lang w:eastAsia="en-US"/>
              </w:rPr>
            </w:pPr>
            <w:r>
              <w:rPr>
                <w:szCs w:val="28"/>
                <w:lang w:eastAsia="en-US"/>
              </w:rPr>
              <w:t>4.</w:t>
            </w:r>
          </w:p>
        </w:tc>
        <w:tc>
          <w:tcPr>
            <w:tcW w:w="4252" w:type="dxa"/>
            <w:tcBorders>
              <w:top w:val="single" w:sz="4" w:space="0" w:color="auto"/>
              <w:left w:val="single" w:sz="4" w:space="0" w:color="auto"/>
              <w:bottom w:val="single" w:sz="4" w:space="0" w:color="auto"/>
              <w:right w:val="single" w:sz="4" w:space="0" w:color="auto"/>
            </w:tcBorders>
            <w:hideMark/>
          </w:tcPr>
          <w:p w14:paraId="109E0B3A" w14:textId="77777777" w:rsidR="00A211B1" w:rsidRDefault="00A211B1" w:rsidP="00A91312">
            <w:pPr>
              <w:rPr>
                <w:szCs w:val="28"/>
                <w:lang w:eastAsia="en-US"/>
              </w:rPr>
            </w:pPr>
            <w:r>
              <w:rPr>
                <w:szCs w:val="28"/>
                <w:lang w:eastAsia="en-US"/>
              </w:rPr>
              <w:t xml:space="preserve">Номинация </w:t>
            </w:r>
          </w:p>
        </w:tc>
        <w:tc>
          <w:tcPr>
            <w:tcW w:w="4785" w:type="dxa"/>
            <w:tcBorders>
              <w:top w:val="single" w:sz="4" w:space="0" w:color="auto"/>
              <w:left w:val="single" w:sz="4" w:space="0" w:color="auto"/>
              <w:bottom w:val="single" w:sz="4" w:space="0" w:color="auto"/>
              <w:right w:val="single" w:sz="4" w:space="0" w:color="auto"/>
            </w:tcBorders>
          </w:tcPr>
          <w:p w14:paraId="1A215B88" w14:textId="77777777" w:rsidR="00A211B1" w:rsidRDefault="00A211B1" w:rsidP="00A91312">
            <w:pPr>
              <w:jc w:val="center"/>
              <w:rPr>
                <w:sz w:val="28"/>
                <w:szCs w:val="28"/>
                <w:lang w:eastAsia="en-US"/>
              </w:rPr>
            </w:pPr>
          </w:p>
        </w:tc>
      </w:tr>
      <w:tr w:rsidR="00A211B1" w14:paraId="05C9F6A1" w14:textId="77777777" w:rsidTr="00A91312">
        <w:tc>
          <w:tcPr>
            <w:tcW w:w="534" w:type="dxa"/>
            <w:tcBorders>
              <w:top w:val="single" w:sz="4" w:space="0" w:color="auto"/>
              <w:left w:val="single" w:sz="4" w:space="0" w:color="auto"/>
              <w:bottom w:val="single" w:sz="4" w:space="0" w:color="auto"/>
              <w:right w:val="single" w:sz="4" w:space="0" w:color="auto"/>
            </w:tcBorders>
            <w:hideMark/>
          </w:tcPr>
          <w:p w14:paraId="6A8FCF7E" w14:textId="77777777" w:rsidR="00A211B1" w:rsidRDefault="00A211B1" w:rsidP="00A91312">
            <w:pPr>
              <w:jc w:val="center"/>
              <w:rPr>
                <w:szCs w:val="28"/>
                <w:lang w:eastAsia="en-US"/>
              </w:rPr>
            </w:pPr>
            <w:r>
              <w:rPr>
                <w:szCs w:val="28"/>
                <w:lang w:eastAsia="en-US"/>
              </w:rPr>
              <w:t>5.</w:t>
            </w:r>
          </w:p>
        </w:tc>
        <w:tc>
          <w:tcPr>
            <w:tcW w:w="4252" w:type="dxa"/>
            <w:tcBorders>
              <w:top w:val="single" w:sz="4" w:space="0" w:color="auto"/>
              <w:left w:val="single" w:sz="4" w:space="0" w:color="auto"/>
              <w:bottom w:val="single" w:sz="4" w:space="0" w:color="auto"/>
              <w:right w:val="single" w:sz="4" w:space="0" w:color="auto"/>
            </w:tcBorders>
            <w:hideMark/>
          </w:tcPr>
          <w:p w14:paraId="2A1807A4" w14:textId="77777777" w:rsidR="00A211B1" w:rsidRDefault="00A211B1" w:rsidP="00A91312">
            <w:pPr>
              <w:rPr>
                <w:szCs w:val="28"/>
                <w:lang w:eastAsia="en-US"/>
              </w:rPr>
            </w:pPr>
            <w:r>
              <w:rPr>
                <w:szCs w:val="28"/>
                <w:lang w:eastAsia="en-US"/>
              </w:rPr>
              <w:t>Название работы, техника исполнения</w:t>
            </w:r>
          </w:p>
        </w:tc>
        <w:tc>
          <w:tcPr>
            <w:tcW w:w="4785" w:type="dxa"/>
            <w:tcBorders>
              <w:top w:val="single" w:sz="4" w:space="0" w:color="auto"/>
              <w:left w:val="single" w:sz="4" w:space="0" w:color="auto"/>
              <w:bottom w:val="single" w:sz="4" w:space="0" w:color="auto"/>
              <w:right w:val="single" w:sz="4" w:space="0" w:color="auto"/>
            </w:tcBorders>
          </w:tcPr>
          <w:p w14:paraId="76E9E382" w14:textId="77777777" w:rsidR="00A211B1" w:rsidRDefault="00A211B1" w:rsidP="00A91312">
            <w:pPr>
              <w:jc w:val="center"/>
              <w:rPr>
                <w:sz w:val="28"/>
                <w:szCs w:val="28"/>
                <w:lang w:eastAsia="en-US"/>
              </w:rPr>
            </w:pPr>
          </w:p>
        </w:tc>
      </w:tr>
      <w:tr w:rsidR="00A211B1" w14:paraId="65F8E95E" w14:textId="77777777" w:rsidTr="00A91312">
        <w:tc>
          <w:tcPr>
            <w:tcW w:w="534" w:type="dxa"/>
            <w:tcBorders>
              <w:top w:val="single" w:sz="4" w:space="0" w:color="auto"/>
              <w:left w:val="single" w:sz="4" w:space="0" w:color="auto"/>
              <w:bottom w:val="single" w:sz="4" w:space="0" w:color="auto"/>
              <w:right w:val="single" w:sz="4" w:space="0" w:color="auto"/>
            </w:tcBorders>
            <w:hideMark/>
          </w:tcPr>
          <w:p w14:paraId="30073077" w14:textId="77777777" w:rsidR="00A211B1" w:rsidRDefault="00A211B1" w:rsidP="00A91312">
            <w:pPr>
              <w:jc w:val="center"/>
              <w:rPr>
                <w:szCs w:val="28"/>
                <w:lang w:eastAsia="en-US"/>
              </w:rPr>
            </w:pPr>
            <w:r>
              <w:rPr>
                <w:szCs w:val="28"/>
                <w:lang w:eastAsia="en-US"/>
              </w:rPr>
              <w:t>6.</w:t>
            </w:r>
          </w:p>
        </w:tc>
        <w:tc>
          <w:tcPr>
            <w:tcW w:w="4252" w:type="dxa"/>
            <w:tcBorders>
              <w:top w:val="single" w:sz="4" w:space="0" w:color="auto"/>
              <w:left w:val="single" w:sz="4" w:space="0" w:color="auto"/>
              <w:bottom w:val="single" w:sz="4" w:space="0" w:color="auto"/>
              <w:right w:val="single" w:sz="4" w:space="0" w:color="auto"/>
            </w:tcBorders>
            <w:hideMark/>
          </w:tcPr>
          <w:p w14:paraId="1EDB24FE" w14:textId="77777777" w:rsidR="00A211B1" w:rsidRDefault="00A211B1" w:rsidP="00A91312">
            <w:pPr>
              <w:rPr>
                <w:szCs w:val="28"/>
                <w:lang w:eastAsia="en-US"/>
              </w:rPr>
            </w:pPr>
            <w:r>
              <w:rPr>
                <w:szCs w:val="28"/>
                <w:lang w:eastAsia="en-US"/>
              </w:rPr>
              <w:t>ФИО педагога (полностью)</w:t>
            </w:r>
          </w:p>
        </w:tc>
        <w:tc>
          <w:tcPr>
            <w:tcW w:w="4785" w:type="dxa"/>
            <w:tcBorders>
              <w:top w:val="single" w:sz="4" w:space="0" w:color="auto"/>
              <w:left w:val="single" w:sz="4" w:space="0" w:color="auto"/>
              <w:bottom w:val="single" w:sz="4" w:space="0" w:color="auto"/>
              <w:right w:val="single" w:sz="4" w:space="0" w:color="auto"/>
            </w:tcBorders>
          </w:tcPr>
          <w:p w14:paraId="5826DCFE" w14:textId="77777777" w:rsidR="00A211B1" w:rsidRDefault="00A211B1" w:rsidP="00A91312">
            <w:pPr>
              <w:jc w:val="center"/>
              <w:rPr>
                <w:sz w:val="28"/>
                <w:szCs w:val="28"/>
                <w:lang w:eastAsia="en-US"/>
              </w:rPr>
            </w:pPr>
          </w:p>
        </w:tc>
      </w:tr>
      <w:tr w:rsidR="00A211B1" w14:paraId="1556A4CF" w14:textId="77777777" w:rsidTr="00A91312">
        <w:tc>
          <w:tcPr>
            <w:tcW w:w="534" w:type="dxa"/>
            <w:tcBorders>
              <w:top w:val="single" w:sz="4" w:space="0" w:color="auto"/>
              <w:left w:val="single" w:sz="4" w:space="0" w:color="auto"/>
              <w:bottom w:val="single" w:sz="4" w:space="0" w:color="auto"/>
              <w:right w:val="single" w:sz="4" w:space="0" w:color="auto"/>
            </w:tcBorders>
            <w:hideMark/>
          </w:tcPr>
          <w:p w14:paraId="191DA6F9" w14:textId="77777777" w:rsidR="00A211B1" w:rsidRDefault="00A211B1" w:rsidP="00A91312">
            <w:pPr>
              <w:jc w:val="center"/>
              <w:rPr>
                <w:szCs w:val="28"/>
                <w:lang w:eastAsia="en-US"/>
              </w:rPr>
            </w:pPr>
            <w:r>
              <w:rPr>
                <w:szCs w:val="28"/>
                <w:lang w:eastAsia="en-US"/>
              </w:rPr>
              <w:t>7.</w:t>
            </w:r>
          </w:p>
        </w:tc>
        <w:tc>
          <w:tcPr>
            <w:tcW w:w="4252" w:type="dxa"/>
            <w:tcBorders>
              <w:top w:val="single" w:sz="4" w:space="0" w:color="auto"/>
              <w:left w:val="single" w:sz="4" w:space="0" w:color="auto"/>
              <w:bottom w:val="single" w:sz="4" w:space="0" w:color="auto"/>
              <w:right w:val="single" w:sz="4" w:space="0" w:color="auto"/>
            </w:tcBorders>
            <w:hideMark/>
          </w:tcPr>
          <w:p w14:paraId="219B608C" w14:textId="77777777" w:rsidR="00A211B1" w:rsidRDefault="00A211B1" w:rsidP="00A91312">
            <w:pPr>
              <w:rPr>
                <w:szCs w:val="28"/>
                <w:lang w:eastAsia="en-US"/>
              </w:rPr>
            </w:pPr>
            <w:r>
              <w:rPr>
                <w:szCs w:val="28"/>
                <w:lang w:eastAsia="en-US"/>
              </w:rPr>
              <w:t xml:space="preserve">Контактный телефон (сотовый),  </w:t>
            </w:r>
          </w:p>
          <w:p w14:paraId="60D39647" w14:textId="77777777" w:rsidR="00A211B1" w:rsidRDefault="00A211B1" w:rsidP="00A91312">
            <w:pPr>
              <w:rPr>
                <w:szCs w:val="28"/>
                <w:lang w:eastAsia="en-US"/>
              </w:rPr>
            </w:pPr>
            <w:r>
              <w:rPr>
                <w:szCs w:val="28"/>
                <w:lang w:val="en-US" w:eastAsia="en-US"/>
              </w:rPr>
              <w:t>e</w:t>
            </w:r>
            <w:r>
              <w:rPr>
                <w:szCs w:val="28"/>
                <w:lang w:eastAsia="en-US"/>
              </w:rPr>
              <w:t>-</w:t>
            </w:r>
            <w:r>
              <w:rPr>
                <w:szCs w:val="28"/>
                <w:lang w:val="en-US" w:eastAsia="en-US"/>
              </w:rPr>
              <w:t>mail</w:t>
            </w:r>
            <w:r w:rsidRPr="00360808">
              <w:rPr>
                <w:szCs w:val="28"/>
                <w:lang w:eastAsia="en-US"/>
              </w:rPr>
              <w:t xml:space="preserve"> </w:t>
            </w:r>
            <w:r>
              <w:rPr>
                <w:szCs w:val="28"/>
                <w:lang w:eastAsia="en-US"/>
              </w:rPr>
              <w:t>педагога</w:t>
            </w:r>
          </w:p>
        </w:tc>
        <w:tc>
          <w:tcPr>
            <w:tcW w:w="4785" w:type="dxa"/>
            <w:tcBorders>
              <w:top w:val="single" w:sz="4" w:space="0" w:color="auto"/>
              <w:left w:val="single" w:sz="4" w:space="0" w:color="auto"/>
              <w:bottom w:val="single" w:sz="4" w:space="0" w:color="auto"/>
              <w:right w:val="single" w:sz="4" w:space="0" w:color="auto"/>
            </w:tcBorders>
          </w:tcPr>
          <w:p w14:paraId="3038FD35" w14:textId="77777777" w:rsidR="00A211B1" w:rsidRDefault="00A211B1" w:rsidP="00A91312">
            <w:pPr>
              <w:jc w:val="center"/>
              <w:rPr>
                <w:sz w:val="28"/>
                <w:szCs w:val="28"/>
                <w:lang w:eastAsia="en-US"/>
              </w:rPr>
            </w:pPr>
          </w:p>
        </w:tc>
      </w:tr>
    </w:tbl>
    <w:p w14:paraId="37FD68C6" w14:textId="77777777" w:rsidR="00A211B1" w:rsidRDefault="00A211B1" w:rsidP="00A211B1">
      <w:pPr>
        <w:rPr>
          <w:sz w:val="28"/>
          <w:szCs w:val="28"/>
          <w:lang w:eastAsia="en-US"/>
        </w:rPr>
      </w:pPr>
      <w:r>
        <w:rPr>
          <w:sz w:val="28"/>
          <w:szCs w:val="28"/>
          <w:lang w:eastAsia="en-US"/>
        </w:rPr>
        <w:t>2.</w:t>
      </w:r>
    </w:p>
    <w:tbl>
      <w:tblPr>
        <w:tblStyle w:val="ab"/>
        <w:tblW w:w="0" w:type="auto"/>
        <w:tblLook w:val="04A0" w:firstRow="1" w:lastRow="0" w:firstColumn="1" w:lastColumn="0" w:noHBand="0" w:noVBand="1"/>
      </w:tblPr>
      <w:tblGrid>
        <w:gridCol w:w="534"/>
        <w:gridCol w:w="4252"/>
        <w:gridCol w:w="4785"/>
      </w:tblGrid>
      <w:tr w:rsidR="00A211B1" w14:paraId="19B4FE63" w14:textId="77777777" w:rsidTr="00A91312">
        <w:tc>
          <w:tcPr>
            <w:tcW w:w="534" w:type="dxa"/>
            <w:tcBorders>
              <w:top w:val="single" w:sz="4" w:space="0" w:color="auto"/>
              <w:left w:val="single" w:sz="4" w:space="0" w:color="auto"/>
              <w:bottom w:val="single" w:sz="4" w:space="0" w:color="auto"/>
              <w:right w:val="single" w:sz="4" w:space="0" w:color="auto"/>
            </w:tcBorders>
            <w:hideMark/>
          </w:tcPr>
          <w:p w14:paraId="0FA94A07" w14:textId="77777777" w:rsidR="00A211B1" w:rsidRDefault="00A211B1" w:rsidP="00A91312">
            <w:pPr>
              <w:jc w:val="center"/>
              <w:rPr>
                <w:szCs w:val="28"/>
                <w:lang w:eastAsia="en-US"/>
              </w:rPr>
            </w:pPr>
            <w:r>
              <w:rPr>
                <w:szCs w:val="28"/>
                <w:lang w:eastAsia="en-US"/>
              </w:rPr>
              <w:t>1.</w:t>
            </w:r>
          </w:p>
        </w:tc>
        <w:tc>
          <w:tcPr>
            <w:tcW w:w="4252" w:type="dxa"/>
            <w:tcBorders>
              <w:top w:val="single" w:sz="4" w:space="0" w:color="auto"/>
              <w:left w:val="single" w:sz="4" w:space="0" w:color="auto"/>
              <w:bottom w:val="single" w:sz="4" w:space="0" w:color="auto"/>
              <w:right w:val="single" w:sz="4" w:space="0" w:color="auto"/>
            </w:tcBorders>
            <w:hideMark/>
          </w:tcPr>
          <w:p w14:paraId="6C8996B4" w14:textId="77777777" w:rsidR="00A211B1" w:rsidRDefault="00A211B1" w:rsidP="00A91312">
            <w:pPr>
              <w:rPr>
                <w:szCs w:val="28"/>
                <w:lang w:eastAsia="en-US"/>
              </w:rPr>
            </w:pPr>
            <w:r>
              <w:rPr>
                <w:szCs w:val="28"/>
                <w:lang w:eastAsia="en-US"/>
              </w:rPr>
              <w:t>Краткое наименование ОУ</w:t>
            </w:r>
          </w:p>
        </w:tc>
        <w:tc>
          <w:tcPr>
            <w:tcW w:w="4785" w:type="dxa"/>
            <w:tcBorders>
              <w:top w:val="single" w:sz="4" w:space="0" w:color="auto"/>
              <w:left w:val="single" w:sz="4" w:space="0" w:color="auto"/>
              <w:bottom w:val="single" w:sz="4" w:space="0" w:color="auto"/>
              <w:right w:val="single" w:sz="4" w:space="0" w:color="auto"/>
            </w:tcBorders>
          </w:tcPr>
          <w:p w14:paraId="75675F03" w14:textId="77777777" w:rsidR="00A211B1" w:rsidRDefault="00A211B1" w:rsidP="00A91312">
            <w:pPr>
              <w:jc w:val="center"/>
              <w:rPr>
                <w:sz w:val="28"/>
                <w:szCs w:val="28"/>
                <w:lang w:eastAsia="en-US"/>
              </w:rPr>
            </w:pPr>
          </w:p>
        </w:tc>
      </w:tr>
      <w:tr w:rsidR="00A211B1" w14:paraId="3230BAFC" w14:textId="77777777" w:rsidTr="00A91312">
        <w:tc>
          <w:tcPr>
            <w:tcW w:w="534" w:type="dxa"/>
            <w:tcBorders>
              <w:top w:val="single" w:sz="4" w:space="0" w:color="auto"/>
              <w:left w:val="single" w:sz="4" w:space="0" w:color="auto"/>
              <w:bottom w:val="single" w:sz="4" w:space="0" w:color="auto"/>
              <w:right w:val="single" w:sz="4" w:space="0" w:color="auto"/>
            </w:tcBorders>
            <w:hideMark/>
          </w:tcPr>
          <w:p w14:paraId="4F8FDF06" w14:textId="77777777" w:rsidR="00A211B1" w:rsidRDefault="00A211B1" w:rsidP="00A91312">
            <w:pPr>
              <w:jc w:val="center"/>
              <w:rPr>
                <w:szCs w:val="28"/>
                <w:lang w:eastAsia="en-US"/>
              </w:rPr>
            </w:pPr>
            <w:r>
              <w:rPr>
                <w:szCs w:val="28"/>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14:paraId="5D6BD8D2" w14:textId="77777777" w:rsidR="00A211B1" w:rsidRDefault="00A211B1" w:rsidP="00A91312">
            <w:pPr>
              <w:rPr>
                <w:szCs w:val="28"/>
                <w:lang w:eastAsia="en-US"/>
              </w:rPr>
            </w:pPr>
            <w:r>
              <w:rPr>
                <w:szCs w:val="28"/>
                <w:lang w:eastAsia="en-US"/>
              </w:rPr>
              <w:t>ФИ участника, дата рождения</w:t>
            </w:r>
          </w:p>
        </w:tc>
        <w:tc>
          <w:tcPr>
            <w:tcW w:w="4785" w:type="dxa"/>
            <w:tcBorders>
              <w:top w:val="single" w:sz="4" w:space="0" w:color="auto"/>
              <w:left w:val="single" w:sz="4" w:space="0" w:color="auto"/>
              <w:bottom w:val="single" w:sz="4" w:space="0" w:color="auto"/>
              <w:right w:val="single" w:sz="4" w:space="0" w:color="auto"/>
            </w:tcBorders>
          </w:tcPr>
          <w:p w14:paraId="0D69E2DC" w14:textId="77777777" w:rsidR="00A211B1" w:rsidRDefault="00A211B1" w:rsidP="00A91312">
            <w:pPr>
              <w:jc w:val="center"/>
              <w:rPr>
                <w:sz w:val="28"/>
                <w:szCs w:val="28"/>
                <w:lang w:eastAsia="en-US"/>
              </w:rPr>
            </w:pPr>
          </w:p>
        </w:tc>
      </w:tr>
      <w:tr w:rsidR="00A211B1" w14:paraId="34B2D9BD" w14:textId="77777777" w:rsidTr="00A91312">
        <w:tc>
          <w:tcPr>
            <w:tcW w:w="534" w:type="dxa"/>
            <w:tcBorders>
              <w:top w:val="single" w:sz="4" w:space="0" w:color="auto"/>
              <w:left w:val="single" w:sz="4" w:space="0" w:color="auto"/>
              <w:bottom w:val="single" w:sz="4" w:space="0" w:color="auto"/>
              <w:right w:val="single" w:sz="4" w:space="0" w:color="auto"/>
            </w:tcBorders>
            <w:hideMark/>
          </w:tcPr>
          <w:p w14:paraId="12821DB5" w14:textId="77777777" w:rsidR="00A211B1" w:rsidRDefault="00A211B1" w:rsidP="00A91312">
            <w:pPr>
              <w:jc w:val="center"/>
              <w:rPr>
                <w:szCs w:val="28"/>
                <w:lang w:eastAsia="en-US"/>
              </w:rPr>
            </w:pPr>
            <w:r>
              <w:rPr>
                <w:szCs w:val="28"/>
                <w:lang w:eastAsia="en-US"/>
              </w:rPr>
              <w:t>3.</w:t>
            </w:r>
          </w:p>
        </w:tc>
        <w:tc>
          <w:tcPr>
            <w:tcW w:w="4252" w:type="dxa"/>
            <w:tcBorders>
              <w:top w:val="single" w:sz="4" w:space="0" w:color="auto"/>
              <w:left w:val="single" w:sz="4" w:space="0" w:color="auto"/>
              <w:bottom w:val="single" w:sz="4" w:space="0" w:color="auto"/>
              <w:right w:val="single" w:sz="4" w:space="0" w:color="auto"/>
            </w:tcBorders>
            <w:hideMark/>
          </w:tcPr>
          <w:p w14:paraId="24BA5929" w14:textId="77777777" w:rsidR="00A211B1" w:rsidRDefault="00A211B1" w:rsidP="00A91312">
            <w:pPr>
              <w:rPr>
                <w:szCs w:val="28"/>
                <w:lang w:eastAsia="en-US"/>
              </w:rPr>
            </w:pPr>
            <w:r>
              <w:rPr>
                <w:szCs w:val="28"/>
                <w:lang w:eastAsia="en-US"/>
              </w:rPr>
              <w:t xml:space="preserve">Возраст участника </w:t>
            </w:r>
          </w:p>
          <w:p w14:paraId="1BFB3A69" w14:textId="77777777" w:rsidR="00A211B1" w:rsidRDefault="00A211B1" w:rsidP="00A91312">
            <w:pPr>
              <w:rPr>
                <w:szCs w:val="28"/>
                <w:lang w:eastAsia="en-US"/>
              </w:rPr>
            </w:pPr>
            <w:r>
              <w:rPr>
                <w:szCs w:val="28"/>
                <w:lang w:eastAsia="en-US"/>
              </w:rPr>
              <w:t>(полных лет на 01 января 2022 г.),</w:t>
            </w:r>
          </w:p>
          <w:p w14:paraId="0FFC90AF" w14:textId="77777777" w:rsidR="00A211B1" w:rsidRDefault="00A211B1" w:rsidP="00A91312">
            <w:pPr>
              <w:rPr>
                <w:szCs w:val="28"/>
                <w:lang w:eastAsia="en-US"/>
              </w:rPr>
            </w:pPr>
            <w:r>
              <w:rPr>
                <w:szCs w:val="28"/>
                <w:lang w:eastAsia="en-US"/>
              </w:rPr>
              <w:t>возрастная группа</w:t>
            </w:r>
          </w:p>
        </w:tc>
        <w:tc>
          <w:tcPr>
            <w:tcW w:w="4785" w:type="dxa"/>
            <w:tcBorders>
              <w:top w:val="single" w:sz="4" w:space="0" w:color="auto"/>
              <w:left w:val="single" w:sz="4" w:space="0" w:color="auto"/>
              <w:bottom w:val="single" w:sz="4" w:space="0" w:color="auto"/>
              <w:right w:val="single" w:sz="4" w:space="0" w:color="auto"/>
            </w:tcBorders>
          </w:tcPr>
          <w:p w14:paraId="67474870" w14:textId="77777777" w:rsidR="00A211B1" w:rsidRDefault="00A211B1" w:rsidP="00A91312">
            <w:pPr>
              <w:jc w:val="center"/>
              <w:rPr>
                <w:sz w:val="28"/>
                <w:szCs w:val="28"/>
                <w:lang w:eastAsia="en-US"/>
              </w:rPr>
            </w:pPr>
          </w:p>
        </w:tc>
      </w:tr>
      <w:tr w:rsidR="00A211B1" w14:paraId="13B2BFD2" w14:textId="77777777" w:rsidTr="00A91312">
        <w:tc>
          <w:tcPr>
            <w:tcW w:w="534" w:type="dxa"/>
            <w:tcBorders>
              <w:top w:val="single" w:sz="4" w:space="0" w:color="auto"/>
              <w:left w:val="single" w:sz="4" w:space="0" w:color="auto"/>
              <w:bottom w:val="single" w:sz="4" w:space="0" w:color="auto"/>
              <w:right w:val="single" w:sz="4" w:space="0" w:color="auto"/>
            </w:tcBorders>
            <w:hideMark/>
          </w:tcPr>
          <w:p w14:paraId="4C57F476" w14:textId="77777777" w:rsidR="00A211B1" w:rsidRDefault="00A211B1" w:rsidP="00A91312">
            <w:pPr>
              <w:jc w:val="center"/>
              <w:rPr>
                <w:szCs w:val="28"/>
                <w:lang w:eastAsia="en-US"/>
              </w:rPr>
            </w:pPr>
            <w:r>
              <w:rPr>
                <w:szCs w:val="28"/>
                <w:lang w:eastAsia="en-US"/>
              </w:rPr>
              <w:t>4.</w:t>
            </w:r>
          </w:p>
        </w:tc>
        <w:tc>
          <w:tcPr>
            <w:tcW w:w="4252" w:type="dxa"/>
            <w:tcBorders>
              <w:top w:val="single" w:sz="4" w:space="0" w:color="auto"/>
              <w:left w:val="single" w:sz="4" w:space="0" w:color="auto"/>
              <w:bottom w:val="single" w:sz="4" w:space="0" w:color="auto"/>
              <w:right w:val="single" w:sz="4" w:space="0" w:color="auto"/>
            </w:tcBorders>
            <w:hideMark/>
          </w:tcPr>
          <w:p w14:paraId="654A33AC" w14:textId="77777777" w:rsidR="00A211B1" w:rsidRDefault="00A211B1" w:rsidP="00A91312">
            <w:pPr>
              <w:rPr>
                <w:szCs w:val="28"/>
                <w:lang w:eastAsia="en-US"/>
              </w:rPr>
            </w:pPr>
            <w:r>
              <w:rPr>
                <w:szCs w:val="28"/>
                <w:lang w:eastAsia="en-US"/>
              </w:rPr>
              <w:t xml:space="preserve">Номинация </w:t>
            </w:r>
          </w:p>
        </w:tc>
        <w:tc>
          <w:tcPr>
            <w:tcW w:w="4785" w:type="dxa"/>
            <w:tcBorders>
              <w:top w:val="single" w:sz="4" w:space="0" w:color="auto"/>
              <w:left w:val="single" w:sz="4" w:space="0" w:color="auto"/>
              <w:bottom w:val="single" w:sz="4" w:space="0" w:color="auto"/>
              <w:right w:val="single" w:sz="4" w:space="0" w:color="auto"/>
            </w:tcBorders>
          </w:tcPr>
          <w:p w14:paraId="6AAD4165" w14:textId="77777777" w:rsidR="00A211B1" w:rsidRDefault="00A211B1" w:rsidP="00A91312">
            <w:pPr>
              <w:jc w:val="center"/>
              <w:rPr>
                <w:sz w:val="28"/>
                <w:szCs w:val="28"/>
                <w:lang w:eastAsia="en-US"/>
              </w:rPr>
            </w:pPr>
          </w:p>
        </w:tc>
      </w:tr>
      <w:tr w:rsidR="00A211B1" w14:paraId="00F7445D" w14:textId="77777777" w:rsidTr="00A91312">
        <w:tc>
          <w:tcPr>
            <w:tcW w:w="534" w:type="dxa"/>
            <w:tcBorders>
              <w:top w:val="single" w:sz="4" w:space="0" w:color="auto"/>
              <w:left w:val="single" w:sz="4" w:space="0" w:color="auto"/>
              <w:bottom w:val="single" w:sz="4" w:space="0" w:color="auto"/>
              <w:right w:val="single" w:sz="4" w:space="0" w:color="auto"/>
            </w:tcBorders>
            <w:hideMark/>
          </w:tcPr>
          <w:p w14:paraId="4B75A5FE" w14:textId="77777777" w:rsidR="00A211B1" w:rsidRDefault="00A211B1" w:rsidP="00A91312">
            <w:pPr>
              <w:jc w:val="center"/>
              <w:rPr>
                <w:szCs w:val="28"/>
                <w:lang w:eastAsia="en-US"/>
              </w:rPr>
            </w:pPr>
            <w:r>
              <w:rPr>
                <w:szCs w:val="28"/>
                <w:lang w:eastAsia="en-US"/>
              </w:rPr>
              <w:t>5.</w:t>
            </w:r>
          </w:p>
        </w:tc>
        <w:tc>
          <w:tcPr>
            <w:tcW w:w="4252" w:type="dxa"/>
            <w:tcBorders>
              <w:top w:val="single" w:sz="4" w:space="0" w:color="auto"/>
              <w:left w:val="single" w:sz="4" w:space="0" w:color="auto"/>
              <w:bottom w:val="single" w:sz="4" w:space="0" w:color="auto"/>
              <w:right w:val="single" w:sz="4" w:space="0" w:color="auto"/>
            </w:tcBorders>
            <w:hideMark/>
          </w:tcPr>
          <w:p w14:paraId="7B6DDEC8" w14:textId="77777777" w:rsidR="00A211B1" w:rsidRDefault="00A211B1" w:rsidP="00A91312">
            <w:pPr>
              <w:rPr>
                <w:szCs w:val="28"/>
                <w:lang w:eastAsia="en-US"/>
              </w:rPr>
            </w:pPr>
            <w:r>
              <w:rPr>
                <w:szCs w:val="28"/>
                <w:lang w:eastAsia="en-US"/>
              </w:rPr>
              <w:t>Название работы, техника исполнения</w:t>
            </w:r>
          </w:p>
        </w:tc>
        <w:tc>
          <w:tcPr>
            <w:tcW w:w="4785" w:type="dxa"/>
            <w:tcBorders>
              <w:top w:val="single" w:sz="4" w:space="0" w:color="auto"/>
              <w:left w:val="single" w:sz="4" w:space="0" w:color="auto"/>
              <w:bottom w:val="single" w:sz="4" w:space="0" w:color="auto"/>
              <w:right w:val="single" w:sz="4" w:space="0" w:color="auto"/>
            </w:tcBorders>
          </w:tcPr>
          <w:p w14:paraId="410892DF" w14:textId="77777777" w:rsidR="00A211B1" w:rsidRDefault="00A211B1" w:rsidP="00A91312">
            <w:pPr>
              <w:jc w:val="center"/>
              <w:rPr>
                <w:sz w:val="28"/>
                <w:szCs w:val="28"/>
                <w:lang w:eastAsia="en-US"/>
              </w:rPr>
            </w:pPr>
          </w:p>
        </w:tc>
      </w:tr>
      <w:tr w:rsidR="00A211B1" w14:paraId="04F8D934" w14:textId="77777777" w:rsidTr="00A91312">
        <w:tc>
          <w:tcPr>
            <w:tcW w:w="534" w:type="dxa"/>
            <w:tcBorders>
              <w:top w:val="single" w:sz="4" w:space="0" w:color="auto"/>
              <w:left w:val="single" w:sz="4" w:space="0" w:color="auto"/>
              <w:bottom w:val="single" w:sz="4" w:space="0" w:color="auto"/>
              <w:right w:val="single" w:sz="4" w:space="0" w:color="auto"/>
            </w:tcBorders>
            <w:hideMark/>
          </w:tcPr>
          <w:p w14:paraId="290664F9" w14:textId="77777777" w:rsidR="00A211B1" w:rsidRDefault="00A211B1" w:rsidP="00A91312">
            <w:pPr>
              <w:jc w:val="center"/>
              <w:rPr>
                <w:szCs w:val="28"/>
                <w:lang w:eastAsia="en-US"/>
              </w:rPr>
            </w:pPr>
            <w:r>
              <w:rPr>
                <w:szCs w:val="28"/>
                <w:lang w:eastAsia="en-US"/>
              </w:rPr>
              <w:t>6.</w:t>
            </w:r>
          </w:p>
        </w:tc>
        <w:tc>
          <w:tcPr>
            <w:tcW w:w="4252" w:type="dxa"/>
            <w:tcBorders>
              <w:top w:val="single" w:sz="4" w:space="0" w:color="auto"/>
              <w:left w:val="single" w:sz="4" w:space="0" w:color="auto"/>
              <w:bottom w:val="single" w:sz="4" w:space="0" w:color="auto"/>
              <w:right w:val="single" w:sz="4" w:space="0" w:color="auto"/>
            </w:tcBorders>
            <w:hideMark/>
          </w:tcPr>
          <w:p w14:paraId="755C7F58" w14:textId="77777777" w:rsidR="00A211B1" w:rsidRDefault="00A211B1" w:rsidP="00A91312">
            <w:pPr>
              <w:rPr>
                <w:szCs w:val="28"/>
                <w:lang w:eastAsia="en-US"/>
              </w:rPr>
            </w:pPr>
            <w:r>
              <w:rPr>
                <w:szCs w:val="28"/>
                <w:lang w:eastAsia="en-US"/>
              </w:rPr>
              <w:t>ФИО педагога (полностью)</w:t>
            </w:r>
          </w:p>
        </w:tc>
        <w:tc>
          <w:tcPr>
            <w:tcW w:w="4785" w:type="dxa"/>
            <w:tcBorders>
              <w:top w:val="single" w:sz="4" w:space="0" w:color="auto"/>
              <w:left w:val="single" w:sz="4" w:space="0" w:color="auto"/>
              <w:bottom w:val="single" w:sz="4" w:space="0" w:color="auto"/>
              <w:right w:val="single" w:sz="4" w:space="0" w:color="auto"/>
            </w:tcBorders>
          </w:tcPr>
          <w:p w14:paraId="788E44F8" w14:textId="77777777" w:rsidR="00A211B1" w:rsidRDefault="00A211B1" w:rsidP="00A91312">
            <w:pPr>
              <w:jc w:val="center"/>
              <w:rPr>
                <w:sz w:val="28"/>
                <w:szCs w:val="28"/>
                <w:lang w:eastAsia="en-US"/>
              </w:rPr>
            </w:pPr>
          </w:p>
        </w:tc>
      </w:tr>
      <w:tr w:rsidR="00A211B1" w14:paraId="6A20A318" w14:textId="77777777" w:rsidTr="00A91312">
        <w:tc>
          <w:tcPr>
            <w:tcW w:w="534" w:type="dxa"/>
            <w:tcBorders>
              <w:top w:val="single" w:sz="4" w:space="0" w:color="auto"/>
              <w:left w:val="single" w:sz="4" w:space="0" w:color="auto"/>
              <w:bottom w:val="single" w:sz="4" w:space="0" w:color="auto"/>
              <w:right w:val="single" w:sz="4" w:space="0" w:color="auto"/>
            </w:tcBorders>
            <w:hideMark/>
          </w:tcPr>
          <w:p w14:paraId="59B16426" w14:textId="77777777" w:rsidR="00A211B1" w:rsidRDefault="00A211B1" w:rsidP="00A91312">
            <w:pPr>
              <w:jc w:val="center"/>
              <w:rPr>
                <w:szCs w:val="28"/>
                <w:lang w:eastAsia="en-US"/>
              </w:rPr>
            </w:pPr>
            <w:r>
              <w:rPr>
                <w:szCs w:val="28"/>
                <w:lang w:eastAsia="en-US"/>
              </w:rPr>
              <w:t>7.</w:t>
            </w:r>
          </w:p>
        </w:tc>
        <w:tc>
          <w:tcPr>
            <w:tcW w:w="4252" w:type="dxa"/>
            <w:tcBorders>
              <w:top w:val="single" w:sz="4" w:space="0" w:color="auto"/>
              <w:left w:val="single" w:sz="4" w:space="0" w:color="auto"/>
              <w:bottom w:val="single" w:sz="4" w:space="0" w:color="auto"/>
              <w:right w:val="single" w:sz="4" w:space="0" w:color="auto"/>
            </w:tcBorders>
            <w:hideMark/>
          </w:tcPr>
          <w:p w14:paraId="055BF1DB" w14:textId="77777777" w:rsidR="00A211B1" w:rsidRDefault="00A211B1" w:rsidP="00A91312">
            <w:pPr>
              <w:rPr>
                <w:szCs w:val="28"/>
                <w:lang w:eastAsia="en-US"/>
              </w:rPr>
            </w:pPr>
            <w:r>
              <w:rPr>
                <w:szCs w:val="28"/>
                <w:lang w:eastAsia="en-US"/>
              </w:rPr>
              <w:t xml:space="preserve">Контактный телефон (сотовый),  </w:t>
            </w:r>
          </w:p>
          <w:p w14:paraId="335A0F30" w14:textId="77777777" w:rsidR="00A211B1" w:rsidRDefault="00A211B1" w:rsidP="00A91312">
            <w:pPr>
              <w:rPr>
                <w:szCs w:val="28"/>
                <w:lang w:eastAsia="en-US"/>
              </w:rPr>
            </w:pPr>
            <w:r>
              <w:rPr>
                <w:szCs w:val="28"/>
                <w:lang w:val="en-US" w:eastAsia="en-US"/>
              </w:rPr>
              <w:t>e</w:t>
            </w:r>
            <w:r>
              <w:rPr>
                <w:szCs w:val="28"/>
                <w:lang w:eastAsia="en-US"/>
              </w:rPr>
              <w:t>-</w:t>
            </w:r>
            <w:r>
              <w:rPr>
                <w:szCs w:val="28"/>
                <w:lang w:val="en-US" w:eastAsia="en-US"/>
              </w:rPr>
              <w:t>mail</w:t>
            </w:r>
            <w:r w:rsidRPr="00360808">
              <w:rPr>
                <w:szCs w:val="28"/>
                <w:lang w:eastAsia="en-US"/>
              </w:rPr>
              <w:t xml:space="preserve"> </w:t>
            </w:r>
            <w:r>
              <w:rPr>
                <w:szCs w:val="28"/>
                <w:lang w:eastAsia="en-US"/>
              </w:rPr>
              <w:t>педагога</w:t>
            </w:r>
          </w:p>
        </w:tc>
        <w:tc>
          <w:tcPr>
            <w:tcW w:w="4785" w:type="dxa"/>
            <w:tcBorders>
              <w:top w:val="single" w:sz="4" w:space="0" w:color="auto"/>
              <w:left w:val="single" w:sz="4" w:space="0" w:color="auto"/>
              <w:bottom w:val="single" w:sz="4" w:space="0" w:color="auto"/>
              <w:right w:val="single" w:sz="4" w:space="0" w:color="auto"/>
            </w:tcBorders>
          </w:tcPr>
          <w:p w14:paraId="210579DC" w14:textId="77777777" w:rsidR="00A211B1" w:rsidRDefault="00A211B1" w:rsidP="00A91312">
            <w:pPr>
              <w:jc w:val="center"/>
              <w:rPr>
                <w:sz w:val="28"/>
                <w:szCs w:val="28"/>
                <w:lang w:eastAsia="en-US"/>
              </w:rPr>
            </w:pPr>
          </w:p>
        </w:tc>
      </w:tr>
    </w:tbl>
    <w:p w14:paraId="011DB613" w14:textId="77777777" w:rsidR="00A211B1" w:rsidRDefault="00A211B1" w:rsidP="00A211B1">
      <w:pPr>
        <w:rPr>
          <w:sz w:val="28"/>
          <w:szCs w:val="28"/>
          <w:lang w:eastAsia="en-US"/>
        </w:rPr>
      </w:pPr>
      <w:r>
        <w:rPr>
          <w:sz w:val="28"/>
          <w:szCs w:val="28"/>
          <w:lang w:eastAsia="en-US"/>
        </w:rPr>
        <w:t>и т.д.</w:t>
      </w:r>
    </w:p>
    <w:p w14:paraId="6BDEAF05" w14:textId="77777777" w:rsidR="00A211B1" w:rsidRDefault="00A211B1" w:rsidP="00A211B1">
      <w:pPr>
        <w:widowControl w:val="0"/>
        <w:snapToGrid w:val="0"/>
        <w:jc w:val="both"/>
        <w:rPr>
          <w:sz w:val="28"/>
          <w:szCs w:val="22"/>
        </w:rPr>
      </w:pPr>
      <w:r>
        <w:rPr>
          <w:sz w:val="28"/>
        </w:rPr>
        <w:t>С использованием в информационных сетях персональных данных, указанных в заявке, согласны ________________________________________</w:t>
      </w:r>
    </w:p>
    <w:p w14:paraId="58ED54E4" w14:textId="77777777" w:rsidR="00A211B1" w:rsidRDefault="00A211B1" w:rsidP="00A211B1">
      <w:pPr>
        <w:jc w:val="center"/>
        <w:rPr>
          <w:sz w:val="28"/>
          <w:szCs w:val="28"/>
        </w:rPr>
      </w:pPr>
    </w:p>
    <w:p w14:paraId="23DEA0CC" w14:textId="77777777" w:rsidR="00A211B1" w:rsidRDefault="00A211B1" w:rsidP="00A211B1">
      <w:pPr>
        <w:jc w:val="center"/>
        <w:rPr>
          <w:sz w:val="28"/>
          <w:szCs w:val="28"/>
        </w:rPr>
      </w:pPr>
    </w:p>
    <w:p w14:paraId="2ECB7027" w14:textId="77777777" w:rsidR="00A211B1" w:rsidRPr="00360808" w:rsidRDefault="00A211B1" w:rsidP="00A211B1">
      <w:pPr>
        <w:jc w:val="both"/>
        <w:rPr>
          <w:rFonts w:eastAsia="Calibri"/>
          <w:i/>
          <w:sz w:val="28"/>
          <w:szCs w:val="28"/>
        </w:rPr>
      </w:pPr>
      <w:r>
        <w:rPr>
          <w:sz w:val="28"/>
          <w:szCs w:val="28"/>
        </w:rPr>
        <w:t xml:space="preserve">МП  </w:t>
      </w:r>
    </w:p>
    <w:p w14:paraId="4D9A4AEE" w14:textId="77777777" w:rsidR="00A211B1" w:rsidRDefault="00A211B1" w:rsidP="00A211B1">
      <w:pPr>
        <w:jc w:val="right"/>
        <w:rPr>
          <w:sz w:val="28"/>
          <w:szCs w:val="28"/>
        </w:rPr>
      </w:pPr>
      <w:r>
        <w:rPr>
          <w:sz w:val="28"/>
          <w:szCs w:val="28"/>
        </w:rPr>
        <w:t xml:space="preserve"> Подпись руководителя учреждения </w:t>
      </w:r>
    </w:p>
    <w:p w14:paraId="3339603B" w14:textId="77777777" w:rsidR="00A211B1" w:rsidRDefault="00A211B1" w:rsidP="00A211B1">
      <w:pPr>
        <w:jc w:val="right"/>
        <w:rPr>
          <w:sz w:val="28"/>
          <w:szCs w:val="28"/>
        </w:rPr>
      </w:pPr>
      <w:r>
        <w:rPr>
          <w:sz w:val="28"/>
          <w:szCs w:val="28"/>
        </w:rPr>
        <w:t>_____________ /_______________/</w:t>
      </w:r>
    </w:p>
    <w:p w14:paraId="3B2D941F" w14:textId="77777777" w:rsidR="00A211B1" w:rsidRDefault="00A211B1" w:rsidP="00A211B1">
      <w:pPr>
        <w:jc w:val="both"/>
        <w:rPr>
          <w:sz w:val="28"/>
          <w:szCs w:val="28"/>
        </w:rPr>
      </w:pPr>
    </w:p>
    <w:p w14:paraId="5E983730" w14:textId="77777777" w:rsidR="00A211B1" w:rsidRPr="00360808" w:rsidRDefault="00A211B1" w:rsidP="00A211B1">
      <w:pPr>
        <w:jc w:val="right"/>
        <w:rPr>
          <w:rFonts w:eastAsia="Calibri"/>
          <w:i/>
          <w:sz w:val="28"/>
          <w:szCs w:val="28"/>
        </w:rPr>
      </w:pPr>
      <w:r>
        <w:rPr>
          <w:rFonts w:eastAsia="Calibri"/>
          <w:i/>
          <w:sz w:val="28"/>
          <w:szCs w:val="28"/>
        </w:rPr>
        <w:t xml:space="preserve">Приложение </w:t>
      </w:r>
      <w:r>
        <w:rPr>
          <w:rFonts w:eastAsia="Calibri"/>
          <w:i/>
          <w:sz w:val="28"/>
          <w:szCs w:val="28"/>
          <w:lang w:val="en-US"/>
        </w:rPr>
        <w:t>II</w:t>
      </w:r>
    </w:p>
    <w:p w14:paraId="108A02AF" w14:textId="77777777" w:rsidR="00A211B1" w:rsidRDefault="00A211B1" w:rsidP="00A211B1">
      <w:pPr>
        <w:jc w:val="center"/>
        <w:rPr>
          <w:sz w:val="28"/>
        </w:rPr>
      </w:pPr>
    </w:p>
    <w:p w14:paraId="1995A9AD" w14:textId="77777777" w:rsidR="00A211B1" w:rsidRPr="00CC60DF" w:rsidRDefault="00A211B1" w:rsidP="00A211B1">
      <w:pPr>
        <w:rPr>
          <w:sz w:val="28"/>
          <w:szCs w:val="28"/>
        </w:rPr>
      </w:pPr>
      <w:r w:rsidRPr="00A9136B">
        <w:rPr>
          <w:noProof/>
        </w:rPr>
        <w:lastRenderedPageBreak/>
        <w:drawing>
          <wp:inline distT="0" distB="0" distL="0" distR="0" wp14:anchorId="5FFCC941" wp14:editId="7FC19DF3">
            <wp:extent cx="5940425" cy="234131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940425" cy="2341315"/>
                    </a:xfrm>
                    <a:prstGeom prst="rect">
                      <a:avLst/>
                    </a:prstGeom>
                    <a:noFill/>
                    <a:ln>
                      <a:noFill/>
                    </a:ln>
                  </pic:spPr>
                </pic:pic>
              </a:graphicData>
            </a:graphic>
          </wp:inline>
        </w:drawing>
      </w:r>
    </w:p>
    <w:p w14:paraId="1D9B0ADF" w14:textId="77777777" w:rsidR="00A211B1" w:rsidRDefault="00A211B1" w:rsidP="00A211B1"/>
    <w:p w14:paraId="27BA2030" w14:textId="70FFE95A" w:rsidR="009F1C8D" w:rsidRDefault="009F1C8D">
      <w:pPr>
        <w:spacing w:after="200" w:line="276" w:lineRule="auto"/>
        <w:rPr>
          <w:b/>
          <w:sz w:val="32"/>
          <w:szCs w:val="32"/>
        </w:rPr>
      </w:pPr>
    </w:p>
    <w:p w14:paraId="24A8055A" w14:textId="77777777" w:rsidR="00E967CE" w:rsidRDefault="00E967CE">
      <w:pPr>
        <w:spacing w:after="200" w:line="276" w:lineRule="auto"/>
        <w:rPr>
          <w:b/>
          <w:sz w:val="32"/>
          <w:szCs w:val="32"/>
        </w:rPr>
      </w:pPr>
    </w:p>
    <w:p w14:paraId="5CE217A6" w14:textId="77777777" w:rsidR="00E967CE" w:rsidRDefault="00E967CE">
      <w:pPr>
        <w:spacing w:after="200" w:line="276" w:lineRule="auto"/>
        <w:rPr>
          <w:b/>
          <w:sz w:val="32"/>
          <w:szCs w:val="32"/>
        </w:rPr>
      </w:pPr>
    </w:p>
    <w:p w14:paraId="68B21FDB" w14:textId="77777777" w:rsidR="00E967CE" w:rsidRDefault="00E967CE">
      <w:pPr>
        <w:spacing w:after="200" w:line="276" w:lineRule="auto"/>
        <w:rPr>
          <w:b/>
          <w:sz w:val="32"/>
          <w:szCs w:val="32"/>
        </w:rPr>
      </w:pPr>
    </w:p>
    <w:p w14:paraId="0C98860A" w14:textId="77777777" w:rsidR="00E264B4" w:rsidRDefault="00E264B4">
      <w:pPr>
        <w:spacing w:after="200" w:line="276" w:lineRule="auto"/>
        <w:rPr>
          <w:b/>
          <w:sz w:val="28"/>
          <w:szCs w:val="28"/>
        </w:rPr>
      </w:pPr>
      <w:r>
        <w:rPr>
          <w:b/>
          <w:sz w:val="28"/>
          <w:szCs w:val="28"/>
        </w:rPr>
        <w:br w:type="page"/>
      </w:r>
    </w:p>
    <w:p w14:paraId="07A4746D" w14:textId="69BCD732" w:rsidR="002F60DA" w:rsidRPr="00D13001" w:rsidRDefault="002F60DA" w:rsidP="00E967CE">
      <w:pPr>
        <w:shd w:val="clear" w:color="auto" w:fill="B8CCE4" w:themeFill="accent1" w:themeFillTint="66"/>
        <w:tabs>
          <w:tab w:val="left" w:pos="142"/>
        </w:tabs>
        <w:ind w:firstLine="284"/>
        <w:jc w:val="center"/>
        <w:rPr>
          <w:b/>
          <w:sz w:val="28"/>
          <w:szCs w:val="28"/>
        </w:rPr>
      </w:pPr>
      <w:r w:rsidRPr="00D13001">
        <w:rPr>
          <w:b/>
          <w:sz w:val="28"/>
          <w:szCs w:val="28"/>
        </w:rPr>
        <w:lastRenderedPageBreak/>
        <w:t>ПОЛОЖЕНИЕ</w:t>
      </w:r>
    </w:p>
    <w:p w14:paraId="4B133D42" w14:textId="77777777" w:rsidR="002F60DA" w:rsidRPr="00B93781" w:rsidRDefault="002F60DA" w:rsidP="00E967CE">
      <w:pPr>
        <w:shd w:val="clear" w:color="auto" w:fill="B8CCE4" w:themeFill="accent1" w:themeFillTint="66"/>
        <w:tabs>
          <w:tab w:val="left" w:pos="142"/>
        </w:tabs>
        <w:ind w:firstLine="284"/>
        <w:jc w:val="center"/>
        <w:rPr>
          <w:sz w:val="28"/>
          <w:szCs w:val="28"/>
        </w:rPr>
      </w:pPr>
      <w:r>
        <w:rPr>
          <w:sz w:val="28"/>
          <w:szCs w:val="28"/>
        </w:rPr>
        <w:t>Межр</w:t>
      </w:r>
      <w:r w:rsidRPr="00B93781">
        <w:rPr>
          <w:sz w:val="28"/>
          <w:szCs w:val="28"/>
        </w:rPr>
        <w:t>егиональн</w:t>
      </w:r>
      <w:r>
        <w:rPr>
          <w:sz w:val="28"/>
          <w:szCs w:val="28"/>
        </w:rPr>
        <w:t>ого</w:t>
      </w:r>
      <w:r w:rsidRPr="00B93781">
        <w:rPr>
          <w:sz w:val="28"/>
          <w:szCs w:val="28"/>
        </w:rPr>
        <w:t xml:space="preserve"> </w:t>
      </w:r>
      <w:r>
        <w:rPr>
          <w:sz w:val="28"/>
          <w:szCs w:val="28"/>
        </w:rPr>
        <w:t xml:space="preserve">очного </w:t>
      </w:r>
      <w:r w:rsidRPr="00B93781">
        <w:rPr>
          <w:sz w:val="28"/>
          <w:szCs w:val="28"/>
        </w:rPr>
        <w:t>конкурс</w:t>
      </w:r>
      <w:r>
        <w:rPr>
          <w:sz w:val="28"/>
          <w:szCs w:val="28"/>
        </w:rPr>
        <w:t>а</w:t>
      </w:r>
      <w:r w:rsidRPr="00B93781">
        <w:rPr>
          <w:sz w:val="28"/>
          <w:szCs w:val="28"/>
        </w:rPr>
        <w:t xml:space="preserve"> по академическому рисунку</w:t>
      </w:r>
    </w:p>
    <w:p w14:paraId="3C21E7A4" w14:textId="77777777" w:rsidR="002F60DA" w:rsidRPr="00B93781" w:rsidRDefault="002F60DA" w:rsidP="00E967CE">
      <w:pPr>
        <w:shd w:val="clear" w:color="auto" w:fill="B8CCE4" w:themeFill="accent1" w:themeFillTint="66"/>
        <w:tabs>
          <w:tab w:val="left" w:pos="142"/>
        </w:tabs>
        <w:ind w:firstLine="284"/>
        <w:jc w:val="center"/>
        <w:rPr>
          <w:sz w:val="28"/>
          <w:szCs w:val="28"/>
        </w:rPr>
      </w:pPr>
      <w:r w:rsidRPr="00B93781">
        <w:rPr>
          <w:sz w:val="28"/>
          <w:szCs w:val="28"/>
        </w:rPr>
        <w:t>«Академический натюрморт»</w:t>
      </w:r>
    </w:p>
    <w:p w14:paraId="7BC0502C" w14:textId="77777777" w:rsidR="002F60DA" w:rsidRPr="00D13001" w:rsidRDefault="002F60DA" w:rsidP="00E967CE">
      <w:pPr>
        <w:shd w:val="clear" w:color="auto" w:fill="B8CCE4" w:themeFill="accent1" w:themeFillTint="66"/>
        <w:tabs>
          <w:tab w:val="left" w:pos="142"/>
        </w:tabs>
        <w:ind w:firstLine="284"/>
        <w:jc w:val="center"/>
        <w:rPr>
          <w:b/>
          <w:sz w:val="28"/>
          <w:szCs w:val="28"/>
        </w:rPr>
      </w:pPr>
      <w:r w:rsidRPr="00B93781">
        <w:rPr>
          <w:sz w:val="28"/>
          <w:szCs w:val="28"/>
        </w:rPr>
        <w:t>среди учащихся детских художественных школ</w:t>
      </w:r>
    </w:p>
    <w:p w14:paraId="1BD0A0C5" w14:textId="77777777" w:rsidR="002F60DA" w:rsidRPr="00B93781" w:rsidRDefault="002F60DA" w:rsidP="00E967CE">
      <w:pPr>
        <w:shd w:val="clear" w:color="auto" w:fill="B8CCE4" w:themeFill="accent1" w:themeFillTint="66"/>
        <w:tabs>
          <w:tab w:val="left" w:pos="142"/>
        </w:tabs>
        <w:ind w:firstLine="284"/>
        <w:jc w:val="center"/>
        <w:rPr>
          <w:sz w:val="28"/>
          <w:szCs w:val="28"/>
        </w:rPr>
      </w:pPr>
      <w:r w:rsidRPr="00B93781">
        <w:rPr>
          <w:sz w:val="28"/>
          <w:szCs w:val="28"/>
        </w:rPr>
        <w:t xml:space="preserve">и художественных отделений детских школ искусств </w:t>
      </w:r>
    </w:p>
    <w:p w14:paraId="2DB477EA" w14:textId="4F3595F3" w:rsidR="002F60DA" w:rsidRPr="00891B71" w:rsidRDefault="002F60DA" w:rsidP="00E967CE">
      <w:pPr>
        <w:shd w:val="clear" w:color="auto" w:fill="B8CCE4" w:themeFill="accent1" w:themeFillTint="66"/>
        <w:tabs>
          <w:tab w:val="left" w:pos="142"/>
        </w:tabs>
        <w:ind w:firstLine="284"/>
        <w:jc w:val="center"/>
        <w:rPr>
          <w:sz w:val="28"/>
          <w:szCs w:val="28"/>
        </w:rPr>
      </w:pPr>
      <w:r>
        <w:rPr>
          <w:sz w:val="28"/>
          <w:szCs w:val="28"/>
        </w:rPr>
        <w:t xml:space="preserve"> (с 01.02.2024 г. по 24</w:t>
      </w:r>
      <w:r w:rsidR="00E967CE">
        <w:rPr>
          <w:sz w:val="28"/>
          <w:szCs w:val="28"/>
        </w:rPr>
        <w:t>.03.2024</w:t>
      </w:r>
      <w:r>
        <w:rPr>
          <w:sz w:val="28"/>
          <w:szCs w:val="28"/>
        </w:rPr>
        <w:t>).</w:t>
      </w:r>
    </w:p>
    <w:p w14:paraId="147D0B9F" w14:textId="77777777" w:rsidR="00E967CE" w:rsidRDefault="00E967CE" w:rsidP="002F60DA">
      <w:pPr>
        <w:pStyle w:val="ac"/>
        <w:tabs>
          <w:tab w:val="left" w:pos="142"/>
        </w:tabs>
        <w:ind w:firstLine="284"/>
        <w:jc w:val="both"/>
        <w:rPr>
          <w:rFonts w:ascii="Times New Roman" w:hAnsi="Times New Roman" w:cs="Times New Roman"/>
          <w:b/>
          <w:sz w:val="28"/>
          <w:szCs w:val="28"/>
        </w:rPr>
      </w:pPr>
    </w:p>
    <w:p w14:paraId="5725A46E" w14:textId="77777777" w:rsidR="002F60DA" w:rsidRPr="00E675FC" w:rsidRDefault="002F60DA" w:rsidP="002F60DA">
      <w:pPr>
        <w:pStyle w:val="ac"/>
        <w:tabs>
          <w:tab w:val="left" w:pos="142"/>
        </w:tabs>
        <w:ind w:firstLine="284"/>
        <w:jc w:val="both"/>
        <w:rPr>
          <w:rFonts w:ascii="Times New Roman" w:hAnsi="Times New Roman" w:cs="Times New Roman"/>
          <w:b/>
          <w:sz w:val="28"/>
          <w:szCs w:val="28"/>
        </w:rPr>
      </w:pPr>
      <w:r>
        <w:rPr>
          <w:rFonts w:ascii="Times New Roman" w:hAnsi="Times New Roman" w:cs="Times New Roman"/>
          <w:b/>
          <w:sz w:val="28"/>
          <w:szCs w:val="28"/>
        </w:rPr>
        <w:t>1</w:t>
      </w:r>
      <w:r w:rsidRPr="00E675FC">
        <w:rPr>
          <w:rFonts w:ascii="Times New Roman" w:hAnsi="Times New Roman" w:cs="Times New Roman"/>
          <w:b/>
          <w:sz w:val="28"/>
          <w:szCs w:val="28"/>
        </w:rPr>
        <w:t>. Учредитель конкурса</w:t>
      </w:r>
    </w:p>
    <w:p w14:paraId="5A21E9A6" w14:textId="77777777" w:rsidR="002F60DA" w:rsidRDefault="002F60DA" w:rsidP="002F60DA">
      <w:pPr>
        <w:pStyle w:val="ac"/>
        <w:tabs>
          <w:tab w:val="left" w:pos="142"/>
        </w:tabs>
        <w:ind w:firstLine="284"/>
        <w:jc w:val="both"/>
        <w:rPr>
          <w:rFonts w:ascii="Times New Roman" w:hAnsi="Times New Roman" w:cs="Times New Roman"/>
          <w:sz w:val="28"/>
          <w:szCs w:val="28"/>
        </w:rPr>
      </w:pPr>
      <w:r w:rsidRPr="00E675FC">
        <w:rPr>
          <w:rFonts w:ascii="Times New Roman" w:hAnsi="Times New Roman" w:cs="Times New Roman"/>
          <w:sz w:val="28"/>
          <w:szCs w:val="28"/>
        </w:rPr>
        <w:t>Министерство культуры Свердловской области.</w:t>
      </w:r>
    </w:p>
    <w:p w14:paraId="620D6F67" w14:textId="77777777" w:rsidR="002F60DA" w:rsidRPr="00E675FC" w:rsidRDefault="002F60DA" w:rsidP="002F60DA">
      <w:pPr>
        <w:pStyle w:val="ac"/>
        <w:tabs>
          <w:tab w:val="left" w:pos="142"/>
        </w:tabs>
        <w:ind w:firstLine="284"/>
        <w:jc w:val="both"/>
        <w:rPr>
          <w:rFonts w:ascii="Times New Roman" w:hAnsi="Times New Roman" w:cs="Times New Roman"/>
          <w:sz w:val="28"/>
          <w:szCs w:val="28"/>
        </w:rPr>
      </w:pPr>
      <w:r>
        <w:rPr>
          <w:rFonts w:ascii="Times New Roman" w:hAnsi="Times New Roman" w:cs="Times New Roman"/>
          <w:sz w:val="28"/>
          <w:szCs w:val="28"/>
        </w:rPr>
        <w:t>ГАУК СО «Региональный ресурсный центр в сфере культуры и художественного образования»</w:t>
      </w:r>
    </w:p>
    <w:p w14:paraId="3877A40D" w14:textId="77777777" w:rsidR="002F60DA" w:rsidRPr="00C72A02" w:rsidRDefault="002F60DA" w:rsidP="002F60DA">
      <w:pPr>
        <w:pStyle w:val="ac"/>
        <w:tabs>
          <w:tab w:val="left" w:pos="142"/>
        </w:tabs>
        <w:ind w:firstLine="284"/>
        <w:jc w:val="both"/>
        <w:rPr>
          <w:rFonts w:ascii="Times New Roman" w:hAnsi="Times New Roman" w:cs="Times New Roman"/>
          <w:b/>
          <w:sz w:val="28"/>
          <w:szCs w:val="28"/>
        </w:rPr>
      </w:pPr>
      <w:r>
        <w:rPr>
          <w:rFonts w:ascii="Times New Roman" w:hAnsi="Times New Roman" w:cs="Times New Roman"/>
          <w:b/>
          <w:sz w:val="28"/>
          <w:szCs w:val="28"/>
        </w:rPr>
        <w:t>2</w:t>
      </w:r>
      <w:r w:rsidRPr="00E675FC">
        <w:rPr>
          <w:rFonts w:ascii="Times New Roman" w:hAnsi="Times New Roman" w:cs="Times New Roman"/>
          <w:b/>
          <w:sz w:val="28"/>
          <w:szCs w:val="28"/>
        </w:rPr>
        <w:t>. Организаторы конкурса</w:t>
      </w:r>
    </w:p>
    <w:p w14:paraId="60DD5432" w14:textId="77777777" w:rsidR="002F60DA" w:rsidRPr="00EF187F" w:rsidRDefault="002F60DA" w:rsidP="002F60DA">
      <w:pPr>
        <w:pStyle w:val="ac"/>
        <w:tabs>
          <w:tab w:val="left" w:pos="142"/>
        </w:tabs>
        <w:ind w:firstLine="284"/>
        <w:jc w:val="both"/>
        <w:rPr>
          <w:rFonts w:ascii="Times New Roman" w:hAnsi="Times New Roman" w:cs="Times New Roman"/>
          <w:b/>
          <w:sz w:val="28"/>
          <w:szCs w:val="28"/>
        </w:rPr>
      </w:pPr>
      <w:r w:rsidRPr="00EF187F">
        <w:rPr>
          <w:rFonts w:ascii="Times New Roman" w:hAnsi="Times New Roman" w:cs="Times New Roman"/>
          <w:b/>
          <w:sz w:val="28"/>
          <w:szCs w:val="28"/>
        </w:rPr>
        <w:t xml:space="preserve"> </w:t>
      </w:r>
      <w:r w:rsidRPr="00EF187F">
        <w:rPr>
          <w:rFonts w:ascii="Times New Roman" w:hAnsi="Times New Roman" w:cs="Times New Roman"/>
          <w:iCs/>
          <w:sz w:val="28"/>
          <w:szCs w:val="28"/>
        </w:rPr>
        <w:t xml:space="preserve">Государственное </w:t>
      </w:r>
      <w:r>
        <w:rPr>
          <w:rFonts w:ascii="Times New Roman" w:hAnsi="Times New Roman" w:cs="Times New Roman"/>
          <w:iCs/>
          <w:sz w:val="28"/>
          <w:szCs w:val="28"/>
        </w:rPr>
        <w:t>автономное</w:t>
      </w:r>
      <w:r w:rsidRPr="00EF187F">
        <w:rPr>
          <w:rFonts w:ascii="Times New Roman" w:hAnsi="Times New Roman" w:cs="Times New Roman"/>
          <w:iCs/>
          <w:sz w:val="28"/>
          <w:szCs w:val="28"/>
        </w:rPr>
        <w:t xml:space="preserve"> </w:t>
      </w:r>
      <w:r w:rsidRPr="009742C6">
        <w:rPr>
          <w:rFonts w:ascii="Times New Roman" w:hAnsi="Times New Roman" w:cs="Times New Roman"/>
          <w:iCs/>
          <w:sz w:val="28"/>
          <w:szCs w:val="28"/>
        </w:rPr>
        <w:t>профессионально</w:t>
      </w:r>
      <w:r>
        <w:rPr>
          <w:rFonts w:ascii="Times New Roman" w:hAnsi="Times New Roman" w:cs="Times New Roman"/>
          <w:iCs/>
          <w:sz w:val="28"/>
          <w:szCs w:val="28"/>
        </w:rPr>
        <w:t>е</w:t>
      </w:r>
      <w:r w:rsidRPr="009742C6">
        <w:rPr>
          <w:rFonts w:ascii="Times New Roman" w:hAnsi="Times New Roman" w:cs="Times New Roman"/>
          <w:iCs/>
          <w:sz w:val="28"/>
          <w:szCs w:val="28"/>
        </w:rPr>
        <w:t xml:space="preserve"> </w:t>
      </w:r>
      <w:r w:rsidRPr="00EF187F">
        <w:rPr>
          <w:rFonts w:ascii="Times New Roman" w:hAnsi="Times New Roman" w:cs="Times New Roman"/>
          <w:iCs/>
          <w:sz w:val="28"/>
          <w:szCs w:val="28"/>
        </w:rPr>
        <w:t>образовательное учреждение колледж Свердловской области «Свердловское художественное училище</w:t>
      </w:r>
      <w:r w:rsidRPr="00EF187F">
        <w:rPr>
          <w:rFonts w:ascii="Times New Roman" w:hAnsi="Times New Roman" w:cs="Times New Roman"/>
          <w:iCs/>
          <w:sz w:val="28"/>
          <w:szCs w:val="28"/>
          <w:lang w:val="en-US"/>
        </w:rPr>
        <w:t> </w:t>
      </w:r>
      <w:r w:rsidRPr="00EF187F">
        <w:rPr>
          <w:rFonts w:ascii="Times New Roman" w:hAnsi="Times New Roman" w:cs="Times New Roman"/>
          <w:iCs/>
          <w:sz w:val="28"/>
          <w:szCs w:val="28"/>
        </w:rPr>
        <w:t>им.</w:t>
      </w:r>
      <w:r w:rsidRPr="00EF187F">
        <w:rPr>
          <w:rFonts w:ascii="Times New Roman" w:hAnsi="Times New Roman" w:cs="Times New Roman"/>
          <w:iCs/>
          <w:sz w:val="28"/>
          <w:szCs w:val="28"/>
          <w:lang w:val="en-US"/>
        </w:rPr>
        <w:t> </w:t>
      </w:r>
      <w:r w:rsidRPr="00EF187F">
        <w:rPr>
          <w:rFonts w:ascii="Times New Roman" w:hAnsi="Times New Roman" w:cs="Times New Roman"/>
          <w:iCs/>
          <w:sz w:val="28"/>
          <w:szCs w:val="28"/>
        </w:rPr>
        <w:t>И. Д. Шадра».</w:t>
      </w:r>
    </w:p>
    <w:p w14:paraId="25F3FB53" w14:textId="77777777" w:rsidR="002F60DA" w:rsidRPr="00933B84" w:rsidRDefault="002F60DA" w:rsidP="002F60DA">
      <w:pPr>
        <w:pStyle w:val="ac"/>
        <w:tabs>
          <w:tab w:val="left" w:pos="142"/>
        </w:tabs>
        <w:ind w:firstLine="284"/>
        <w:jc w:val="both"/>
        <w:rPr>
          <w:rFonts w:ascii="Times New Roman" w:hAnsi="Times New Roman" w:cs="Times New Roman"/>
          <w:b/>
          <w:sz w:val="28"/>
          <w:szCs w:val="28"/>
        </w:rPr>
      </w:pPr>
      <w:r>
        <w:rPr>
          <w:rFonts w:ascii="Times New Roman" w:hAnsi="Times New Roman" w:cs="Times New Roman"/>
          <w:b/>
          <w:sz w:val="28"/>
          <w:szCs w:val="28"/>
        </w:rPr>
        <w:t>3</w:t>
      </w:r>
      <w:r w:rsidRPr="00933B84">
        <w:rPr>
          <w:rFonts w:ascii="Times New Roman" w:hAnsi="Times New Roman" w:cs="Times New Roman"/>
          <w:b/>
          <w:sz w:val="28"/>
          <w:szCs w:val="28"/>
        </w:rPr>
        <w:t>. Время и место проведения конкурса</w:t>
      </w:r>
    </w:p>
    <w:p w14:paraId="1BFD6DFB" w14:textId="77777777" w:rsidR="002F60DA" w:rsidRDefault="002F60DA" w:rsidP="002F60DA">
      <w:pPr>
        <w:pStyle w:val="ac"/>
        <w:tabs>
          <w:tab w:val="left" w:pos="142"/>
        </w:tabs>
        <w:ind w:firstLine="284"/>
        <w:jc w:val="both"/>
        <w:rPr>
          <w:rFonts w:ascii="Times New Roman" w:hAnsi="Times New Roman" w:cs="Times New Roman"/>
          <w:b/>
          <w:sz w:val="28"/>
          <w:szCs w:val="28"/>
        </w:rPr>
      </w:pPr>
      <w:r>
        <w:rPr>
          <w:rFonts w:ascii="Times New Roman" w:hAnsi="Times New Roman" w:cs="Times New Roman"/>
          <w:sz w:val="28"/>
          <w:szCs w:val="28"/>
        </w:rPr>
        <w:t>Конкурс проводится  23 - 24 марта 2024 г</w:t>
      </w:r>
      <w:r w:rsidRPr="00E03553">
        <w:rPr>
          <w:rFonts w:ascii="Times New Roman" w:hAnsi="Times New Roman" w:cs="Times New Roman"/>
          <w:sz w:val="28"/>
          <w:szCs w:val="28"/>
        </w:rPr>
        <w:t>.</w:t>
      </w:r>
      <w:r>
        <w:rPr>
          <w:rFonts w:ascii="Times New Roman" w:hAnsi="Times New Roman" w:cs="Times New Roman"/>
          <w:sz w:val="28"/>
          <w:szCs w:val="28"/>
        </w:rPr>
        <w:t xml:space="preserve"> с 10:00 до 16</w:t>
      </w:r>
      <w:r w:rsidRPr="00992C50">
        <w:rPr>
          <w:rFonts w:ascii="Times New Roman" w:hAnsi="Times New Roman" w:cs="Times New Roman"/>
          <w:sz w:val="28"/>
          <w:szCs w:val="28"/>
        </w:rPr>
        <w:t>:</w:t>
      </w:r>
      <w:r>
        <w:rPr>
          <w:rFonts w:ascii="Times New Roman" w:hAnsi="Times New Roman" w:cs="Times New Roman"/>
          <w:sz w:val="28"/>
          <w:szCs w:val="28"/>
        </w:rPr>
        <w:t>0</w:t>
      </w:r>
      <w:r w:rsidRPr="00992C50">
        <w:rPr>
          <w:rFonts w:ascii="Times New Roman" w:hAnsi="Times New Roman" w:cs="Times New Roman"/>
          <w:sz w:val="28"/>
          <w:szCs w:val="28"/>
        </w:rPr>
        <w:t>0 часов</w:t>
      </w:r>
      <w:r>
        <w:rPr>
          <w:rFonts w:ascii="Times New Roman" w:hAnsi="Times New Roman" w:cs="Times New Roman"/>
          <w:sz w:val="28"/>
          <w:szCs w:val="28"/>
        </w:rPr>
        <w:t>.</w:t>
      </w:r>
      <w:r w:rsidRPr="00992C50">
        <w:rPr>
          <w:rFonts w:ascii="Times New Roman" w:hAnsi="Times New Roman" w:cs="Times New Roman"/>
          <w:sz w:val="28"/>
          <w:szCs w:val="28"/>
        </w:rPr>
        <w:t xml:space="preserve"> </w:t>
      </w:r>
      <w:r>
        <w:rPr>
          <w:rFonts w:ascii="Times New Roman" w:hAnsi="Times New Roman" w:cs="Times New Roman"/>
          <w:sz w:val="28"/>
          <w:szCs w:val="28"/>
        </w:rPr>
        <w:t>Место проведения: ГА ПОУ КСО «Свердловское художественное училище им. И.Д. Шадра», г. Екатеринбург, ул. Малышева, 68.</w:t>
      </w:r>
    </w:p>
    <w:p w14:paraId="6470ECF4" w14:textId="77777777" w:rsidR="002F60DA" w:rsidRPr="00C72A02" w:rsidRDefault="002F60DA" w:rsidP="002F60DA">
      <w:pPr>
        <w:pStyle w:val="ac"/>
        <w:tabs>
          <w:tab w:val="left" w:pos="142"/>
        </w:tabs>
        <w:ind w:firstLine="284"/>
        <w:jc w:val="both"/>
        <w:rPr>
          <w:rFonts w:ascii="Times New Roman" w:hAnsi="Times New Roman" w:cs="Times New Roman"/>
          <w:b/>
          <w:sz w:val="28"/>
          <w:szCs w:val="28"/>
        </w:rPr>
      </w:pPr>
      <w:r>
        <w:rPr>
          <w:rFonts w:ascii="Times New Roman" w:hAnsi="Times New Roman" w:cs="Times New Roman"/>
          <w:b/>
          <w:sz w:val="28"/>
          <w:szCs w:val="28"/>
        </w:rPr>
        <w:t>4</w:t>
      </w:r>
      <w:r w:rsidRPr="00933B84">
        <w:rPr>
          <w:rFonts w:ascii="Times New Roman" w:hAnsi="Times New Roman" w:cs="Times New Roman"/>
          <w:b/>
          <w:sz w:val="28"/>
          <w:szCs w:val="28"/>
        </w:rPr>
        <w:t>. Цели и задачи</w:t>
      </w:r>
      <w:r>
        <w:rPr>
          <w:rFonts w:ascii="Times New Roman" w:hAnsi="Times New Roman" w:cs="Times New Roman"/>
          <w:b/>
          <w:sz w:val="28"/>
          <w:szCs w:val="28"/>
        </w:rPr>
        <w:t xml:space="preserve"> конкурса:</w:t>
      </w:r>
    </w:p>
    <w:p w14:paraId="5B3F4460" w14:textId="77777777" w:rsidR="002F60DA" w:rsidRDefault="002F60DA" w:rsidP="002F60DA">
      <w:pPr>
        <w:pStyle w:val="ac"/>
        <w:tabs>
          <w:tab w:val="left" w:pos="142"/>
        </w:tabs>
        <w:ind w:firstLine="284"/>
        <w:jc w:val="both"/>
        <w:rPr>
          <w:rFonts w:ascii="Times New Roman" w:hAnsi="Times New Roman" w:cs="Times New Roman"/>
          <w:sz w:val="28"/>
          <w:szCs w:val="28"/>
        </w:rPr>
      </w:pPr>
      <w:r>
        <w:rPr>
          <w:rFonts w:ascii="Times New Roman" w:hAnsi="Times New Roman"/>
          <w:b/>
          <w:sz w:val="28"/>
          <w:szCs w:val="28"/>
        </w:rPr>
        <w:t>–</w:t>
      </w:r>
      <w:r>
        <w:rPr>
          <w:rFonts w:ascii="Times New Roman" w:hAnsi="Times New Roman" w:cs="Times New Roman"/>
          <w:sz w:val="28"/>
          <w:szCs w:val="28"/>
        </w:rPr>
        <w:t>Повышение уровня профессиональной подготовки учащихся детских художественных школ и художественных отделений школ искусств Свердловской области;</w:t>
      </w:r>
    </w:p>
    <w:p w14:paraId="252EFAC2" w14:textId="77777777" w:rsidR="002F60DA" w:rsidRDefault="002F60DA" w:rsidP="002F60DA">
      <w:pPr>
        <w:pStyle w:val="ac"/>
        <w:tabs>
          <w:tab w:val="left" w:pos="142"/>
        </w:tabs>
        <w:ind w:firstLine="284"/>
        <w:jc w:val="both"/>
        <w:rPr>
          <w:rFonts w:ascii="Times New Roman" w:hAnsi="Times New Roman" w:cs="Times New Roman"/>
          <w:sz w:val="28"/>
          <w:szCs w:val="28"/>
        </w:rPr>
      </w:pPr>
      <w:r>
        <w:rPr>
          <w:rFonts w:ascii="Times New Roman" w:hAnsi="Times New Roman"/>
          <w:b/>
          <w:sz w:val="28"/>
          <w:szCs w:val="28"/>
        </w:rPr>
        <w:t>–</w:t>
      </w:r>
      <w:r>
        <w:rPr>
          <w:rFonts w:ascii="Times New Roman" w:hAnsi="Times New Roman" w:cs="Times New Roman"/>
          <w:sz w:val="28"/>
          <w:szCs w:val="28"/>
        </w:rPr>
        <w:t>Сохранение и развитие традиций русской академической школы рисунка;</w:t>
      </w:r>
    </w:p>
    <w:p w14:paraId="16569CD3" w14:textId="77777777" w:rsidR="002F60DA" w:rsidRDefault="002F60DA" w:rsidP="002F60DA">
      <w:pPr>
        <w:pStyle w:val="ac"/>
        <w:tabs>
          <w:tab w:val="left" w:pos="142"/>
        </w:tabs>
        <w:ind w:firstLine="284"/>
        <w:jc w:val="both"/>
        <w:rPr>
          <w:rFonts w:ascii="Times New Roman" w:hAnsi="Times New Roman" w:cs="Times New Roman"/>
          <w:sz w:val="28"/>
          <w:szCs w:val="28"/>
        </w:rPr>
      </w:pPr>
      <w:r>
        <w:rPr>
          <w:rFonts w:ascii="Times New Roman" w:hAnsi="Times New Roman"/>
          <w:b/>
          <w:sz w:val="28"/>
          <w:szCs w:val="28"/>
        </w:rPr>
        <w:t>–</w:t>
      </w:r>
      <w:r>
        <w:rPr>
          <w:rFonts w:ascii="Times New Roman" w:hAnsi="Times New Roman" w:cs="Times New Roman"/>
          <w:sz w:val="28"/>
          <w:szCs w:val="28"/>
        </w:rPr>
        <w:t>П</w:t>
      </w:r>
      <w:r w:rsidRPr="007A3F27">
        <w:rPr>
          <w:rFonts w:ascii="Times New Roman" w:hAnsi="Times New Roman" w:cs="Times New Roman"/>
          <w:sz w:val="28"/>
          <w:szCs w:val="28"/>
        </w:rPr>
        <w:t>рофессиональное ориентирование учащихся, выявление и поддержка художественно одаренных детей.</w:t>
      </w:r>
    </w:p>
    <w:p w14:paraId="13CB14E9" w14:textId="77777777" w:rsidR="002F60DA" w:rsidRDefault="002F60DA" w:rsidP="002F60DA">
      <w:pPr>
        <w:pStyle w:val="ac"/>
        <w:tabs>
          <w:tab w:val="left" w:pos="142"/>
        </w:tabs>
        <w:ind w:firstLine="284"/>
        <w:jc w:val="both"/>
        <w:rPr>
          <w:rFonts w:ascii="Times New Roman" w:hAnsi="Times New Roman" w:cs="Times New Roman"/>
          <w:sz w:val="28"/>
          <w:szCs w:val="28"/>
        </w:rPr>
      </w:pPr>
      <w:r w:rsidRPr="006F0836">
        <w:rPr>
          <w:rFonts w:ascii="Times New Roman" w:hAnsi="Times New Roman" w:cs="Times New Roman"/>
          <w:b/>
          <w:sz w:val="28"/>
          <w:szCs w:val="28"/>
        </w:rPr>
        <w:t>5.</w:t>
      </w:r>
      <w:r>
        <w:rPr>
          <w:rFonts w:ascii="Times New Roman" w:hAnsi="Times New Roman" w:cs="Times New Roman"/>
          <w:sz w:val="28"/>
          <w:szCs w:val="28"/>
        </w:rPr>
        <w:t xml:space="preserve"> </w:t>
      </w:r>
      <w:r w:rsidRPr="0015200F">
        <w:rPr>
          <w:rFonts w:ascii="Times New Roman" w:hAnsi="Times New Roman" w:cs="Times New Roman"/>
          <w:b/>
          <w:sz w:val="28"/>
          <w:szCs w:val="28"/>
        </w:rPr>
        <w:t>Условия проведения конкурса</w:t>
      </w:r>
      <w:r>
        <w:rPr>
          <w:rFonts w:ascii="Times New Roman" w:hAnsi="Times New Roman" w:cs="Times New Roman"/>
          <w:sz w:val="28"/>
          <w:szCs w:val="28"/>
        </w:rPr>
        <w:t xml:space="preserve">: </w:t>
      </w:r>
    </w:p>
    <w:p w14:paraId="70EDE258" w14:textId="77777777" w:rsidR="002F60DA" w:rsidRDefault="002F60DA" w:rsidP="002F60DA">
      <w:pPr>
        <w:pStyle w:val="ac"/>
        <w:ind w:firstLine="720"/>
        <w:jc w:val="both"/>
        <w:rPr>
          <w:rFonts w:ascii="Times New Roman" w:hAnsi="Times New Roman" w:cs="Times New Roman"/>
          <w:sz w:val="28"/>
          <w:szCs w:val="28"/>
        </w:rPr>
      </w:pPr>
      <w:r>
        <w:rPr>
          <w:rFonts w:ascii="Times New Roman" w:hAnsi="Times New Roman" w:cs="Times New Roman"/>
          <w:sz w:val="28"/>
          <w:szCs w:val="28"/>
        </w:rPr>
        <w:t>5.1.Межрегиональный конкурс проходит в два тура:</w:t>
      </w:r>
    </w:p>
    <w:p w14:paraId="7111308B" w14:textId="77777777" w:rsidR="002F60DA" w:rsidRDefault="002F60DA" w:rsidP="002F60DA">
      <w:pPr>
        <w:pStyle w:val="ac"/>
        <w:ind w:firstLine="720"/>
        <w:jc w:val="both"/>
        <w:rPr>
          <w:rFonts w:ascii="Times New Roman" w:hAnsi="Times New Roman" w:cs="Times New Roman"/>
          <w:sz w:val="28"/>
          <w:szCs w:val="28"/>
        </w:rPr>
      </w:pPr>
      <w:r>
        <w:rPr>
          <w:rFonts w:ascii="Times New Roman" w:hAnsi="Times New Roman" w:cs="Times New Roman"/>
          <w:sz w:val="28"/>
          <w:szCs w:val="28"/>
        </w:rPr>
        <w:t>1 тур – заочный отборочный – с 01.02. 2024 г. по 11.03. 2024 года;</w:t>
      </w:r>
    </w:p>
    <w:p w14:paraId="3B8037F6" w14:textId="77777777" w:rsidR="002F60DA" w:rsidRDefault="002F60DA" w:rsidP="002F60DA">
      <w:pPr>
        <w:pStyle w:val="ac"/>
        <w:ind w:firstLine="720"/>
        <w:jc w:val="both"/>
        <w:rPr>
          <w:rFonts w:ascii="Times New Roman" w:hAnsi="Times New Roman" w:cs="Times New Roman"/>
          <w:sz w:val="28"/>
          <w:szCs w:val="28"/>
        </w:rPr>
      </w:pPr>
      <w:r>
        <w:rPr>
          <w:rFonts w:ascii="Times New Roman" w:hAnsi="Times New Roman" w:cs="Times New Roman"/>
          <w:sz w:val="28"/>
          <w:szCs w:val="28"/>
        </w:rPr>
        <w:t xml:space="preserve">2 тур – очный – 23 </w:t>
      </w:r>
      <w:r w:rsidRPr="004A655B">
        <w:rPr>
          <w:rFonts w:ascii="Times New Roman" w:hAnsi="Times New Roman" w:cs="Times New Roman"/>
          <w:sz w:val="28"/>
          <w:szCs w:val="28"/>
        </w:rPr>
        <w:t>–</w:t>
      </w:r>
      <w:r>
        <w:rPr>
          <w:rFonts w:ascii="Times New Roman" w:hAnsi="Times New Roman" w:cs="Times New Roman"/>
          <w:sz w:val="28"/>
          <w:szCs w:val="28"/>
        </w:rPr>
        <w:t xml:space="preserve"> 24 марта 2024 года.</w:t>
      </w:r>
    </w:p>
    <w:p w14:paraId="40EFAEC3" w14:textId="77777777" w:rsidR="002F60DA" w:rsidRDefault="002F60DA" w:rsidP="002F60DA">
      <w:pPr>
        <w:pStyle w:val="ac"/>
        <w:ind w:firstLine="720"/>
        <w:jc w:val="both"/>
        <w:rPr>
          <w:rFonts w:ascii="Times New Roman" w:hAnsi="Times New Roman" w:cs="Times New Roman"/>
          <w:sz w:val="28"/>
          <w:szCs w:val="28"/>
        </w:rPr>
      </w:pPr>
      <w:r>
        <w:rPr>
          <w:rFonts w:ascii="Times New Roman" w:hAnsi="Times New Roman" w:cs="Times New Roman"/>
          <w:sz w:val="28"/>
          <w:szCs w:val="28"/>
        </w:rPr>
        <w:t>Этапы реализации Межрегионального конкурса:</w:t>
      </w:r>
    </w:p>
    <w:p w14:paraId="461032E0" w14:textId="77777777" w:rsidR="002F60DA" w:rsidRDefault="002F60DA" w:rsidP="002F60DA">
      <w:pPr>
        <w:pStyle w:val="ac"/>
        <w:ind w:firstLine="720"/>
        <w:jc w:val="both"/>
        <w:rPr>
          <w:rFonts w:ascii="Times New Roman" w:hAnsi="Times New Roman" w:cs="Times New Roman"/>
          <w:sz w:val="28"/>
          <w:szCs w:val="28"/>
        </w:rPr>
      </w:pPr>
      <w:r>
        <w:rPr>
          <w:rFonts w:ascii="Times New Roman" w:hAnsi="Times New Roman" w:cs="Times New Roman"/>
          <w:sz w:val="28"/>
          <w:szCs w:val="28"/>
        </w:rPr>
        <w:t>1) До 11 марта 2024 года прием заявок на участие в заочном отборочном туре (осуществляется приём конкурсных работ участников в электронном варианте, а также первичная экспертиза на соответствие требованиям Межрегионального конкурса, обработка и регистрация поступивших заявок, ссылка на электронную заявку будет опубликована на сайте училища в разделе «Конкурсы»).</w:t>
      </w:r>
    </w:p>
    <w:p w14:paraId="767C9283" w14:textId="77777777" w:rsidR="002F60DA" w:rsidRDefault="002F60DA" w:rsidP="002F60DA">
      <w:pPr>
        <w:pStyle w:val="ac"/>
        <w:ind w:firstLine="720"/>
        <w:jc w:val="both"/>
        <w:rPr>
          <w:rFonts w:ascii="Times New Roman" w:hAnsi="Times New Roman" w:cs="Times New Roman"/>
          <w:sz w:val="28"/>
          <w:szCs w:val="28"/>
        </w:rPr>
      </w:pPr>
      <w:r>
        <w:rPr>
          <w:rFonts w:ascii="Times New Roman" w:hAnsi="Times New Roman" w:cs="Times New Roman"/>
          <w:sz w:val="28"/>
          <w:szCs w:val="28"/>
        </w:rPr>
        <w:t>2) С 11 по 15 марта 2024 года заочный отборочный тур (работа отборочной комиссии, формирование списка участников очного тура).</w:t>
      </w:r>
    </w:p>
    <w:p w14:paraId="240DB54F" w14:textId="77777777" w:rsidR="002F60DA" w:rsidRDefault="002F60DA" w:rsidP="002F60DA">
      <w:pPr>
        <w:pStyle w:val="ac"/>
        <w:ind w:firstLine="720"/>
        <w:jc w:val="both"/>
        <w:rPr>
          <w:rFonts w:ascii="Times New Roman" w:hAnsi="Times New Roman" w:cs="Times New Roman"/>
          <w:sz w:val="28"/>
          <w:szCs w:val="28"/>
        </w:rPr>
      </w:pPr>
      <w:r>
        <w:rPr>
          <w:rFonts w:ascii="Times New Roman" w:hAnsi="Times New Roman" w:cs="Times New Roman"/>
          <w:sz w:val="28"/>
          <w:szCs w:val="28"/>
        </w:rPr>
        <w:t xml:space="preserve">5.2. 23 </w:t>
      </w:r>
      <w:r w:rsidRPr="004A655B">
        <w:rPr>
          <w:rFonts w:ascii="Times New Roman" w:hAnsi="Times New Roman" w:cs="Times New Roman"/>
          <w:sz w:val="28"/>
          <w:szCs w:val="28"/>
        </w:rPr>
        <w:t>–</w:t>
      </w:r>
      <w:r>
        <w:rPr>
          <w:rFonts w:ascii="Times New Roman" w:hAnsi="Times New Roman" w:cs="Times New Roman"/>
          <w:sz w:val="28"/>
          <w:szCs w:val="28"/>
        </w:rPr>
        <w:t xml:space="preserve"> 24 марта 2024 года – очный тур Межрегионального конкурса (очное участие победителей отборочного тура).</w:t>
      </w:r>
    </w:p>
    <w:p w14:paraId="3CF16C25" w14:textId="77777777" w:rsidR="002F60DA" w:rsidRDefault="002F60DA" w:rsidP="002F60DA">
      <w:pPr>
        <w:pStyle w:val="ac"/>
        <w:ind w:firstLine="720"/>
        <w:jc w:val="both"/>
        <w:rPr>
          <w:rFonts w:ascii="Times New Roman" w:hAnsi="Times New Roman" w:cs="Times New Roman"/>
          <w:sz w:val="28"/>
          <w:szCs w:val="28"/>
        </w:rPr>
      </w:pPr>
      <w:r>
        <w:rPr>
          <w:rFonts w:ascii="Times New Roman" w:hAnsi="Times New Roman" w:cs="Times New Roman"/>
          <w:sz w:val="28"/>
          <w:szCs w:val="28"/>
        </w:rPr>
        <w:t>5.3.Каждое образовательное учреждение может представить неограниченное количество конкурсантов для заочного отборочного тура.</w:t>
      </w:r>
    </w:p>
    <w:p w14:paraId="14CE961E" w14:textId="77777777" w:rsidR="002F60DA" w:rsidRPr="007A3F27" w:rsidRDefault="002F60DA" w:rsidP="002F60DA">
      <w:pPr>
        <w:pStyle w:val="ac"/>
        <w:tabs>
          <w:tab w:val="left" w:pos="142"/>
        </w:tabs>
        <w:ind w:firstLine="284"/>
        <w:jc w:val="both"/>
        <w:rPr>
          <w:rFonts w:ascii="Times New Roman" w:hAnsi="Times New Roman" w:cs="Times New Roman"/>
          <w:sz w:val="28"/>
          <w:szCs w:val="28"/>
        </w:rPr>
      </w:pPr>
      <w:r>
        <w:rPr>
          <w:rFonts w:ascii="Times New Roman" w:hAnsi="Times New Roman" w:cs="Times New Roman"/>
          <w:b/>
          <w:sz w:val="28"/>
          <w:szCs w:val="28"/>
        </w:rPr>
        <w:t>6</w:t>
      </w:r>
      <w:r w:rsidRPr="007A3F27">
        <w:rPr>
          <w:rFonts w:ascii="Times New Roman" w:hAnsi="Times New Roman" w:cs="Times New Roman"/>
          <w:b/>
          <w:sz w:val="28"/>
          <w:szCs w:val="28"/>
        </w:rPr>
        <w:t>. Участники</w:t>
      </w:r>
    </w:p>
    <w:p w14:paraId="5461CC19" w14:textId="77777777" w:rsidR="002F60DA" w:rsidRPr="000F1A6B" w:rsidRDefault="002F60DA" w:rsidP="002F60DA">
      <w:pPr>
        <w:tabs>
          <w:tab w:val="left" w:pos="142"/>
          <w:tab w:val="left" w:pos="1134"/>
        </w:tabs>
        <w:suppressAutoHyphens/>
        <w:ind w:firstLine="284"/>
        <w:jc w:val="both"/>
        <w:rPr>
          <w:sz w:val="28"/>
          <w:szCs w:val="28"/>
        </w:rPr>
      </w:pPr>
      <w:r w:rsidRPr="000F1A6B">
        <w:rPr>
          <w:sz w:val="28"/>
          <w:szCs w:val="28"/>
        </w:rPr>
        <w:t>Для участия в конкурсе приглашаются учащиеся детских художественных школ и художественных отделений детских школ искусств.</w:t>
      </w:r>
    </w:p>
    <w:p w14:paraId="46DFB4B2" w14:textId="77777777" w:rsidR="002F60DA" w:rsidRPr="000F1A6B" w:rsidRDefault="002F60DA" w:rsidP="002F60DA">
      <w:pPr>
        <w:tabs>
          <w:tab w:val="left" w:pos="142"/>
          <w:tab w:val="left" w:pos="1134"/>
        </w:tabs>
        <w:suppressAutoHyphens/>
        <w:ind w:firstLine="284"/>
        <w:jc w:val="both"/>
        <w:rPr>
          <w:sz w:val="28"/>
          <w:szCs w:val="28"/>
        </w:rPr>
      </w:pPr>
      <w:r w:rsidRPr="000F1A6B">
        <w:rPr>
          <w:sz w:val="28"/>
          <w:szCs w:val="28"/>
        </w:rPr>
        <w:t>Конкурс проводится в  возрастной группе 14–</w:t>
      </w:r>
      <w:r>
        <w:rPr>
          <w:sz w:val="28"/>
          <w:szCs w:val="28"/>
        </w:rPr>
        <w:t>17</w:t>
      </w:r>
      <w:r w:rsidRPr="000F1A6B">
        <w:rPr>
          <w:sz w:val="28"/>
          <w:szCs w:val="28"/>
        </w:rPr>
        <w:t xml:space="preserve"> лет.</w:t>
      </w:r>
    </w:p>
    <w:p w14:paraId="0F23F3CC" w14:textId="77777777" w:rsidR="002F60DA" w:rsidRDefault="002F60DA" w:rsidP="002F60DA">
      <w:pPr>
        <w:pStyle w:val="a7"/>
        <w:tabs>
          <w:tab w:val="left" w:pos="0"/>
          <w:tab w:val="left" w:pos="142"/>
          <w:tab w:val="left" w:pos="1134"/>
        </w:tabs>
        <w:ind w:left="0" w:firstLine="284"/>
        <w:jc w:val="both"/>
        <w:rPr>
          <w:b/>
          <w:sz w:val="28"/>
          <w:szCs w:val="28"/>
        </w:rPr>
      </w:pPr>
      <w:r>
        <w:rPr>
          <w:b/>
          <w:sz w:val="28"/>
          <w:szCs w:val="28"/>
        </w:rPr>
        <w:t>7</w:t>
      </w:r>
      <w:r w:rsidRPr="000F1A6B">
        <w:rPr>
          <w:b/>
          <w:sz w:val="28"/>
          <w:szCs w:val="28"/>
        </w:rPr>
        <w:t>.</w:t>
      </w:r>
      <w:r w:rsidRPr="00D13001">
        <w:rPr>
          <w:b/>
          <w:sz w:val="28"/>
          <w:szCs w:val="28"/>
        </w:rPr>
        <w:t xml:space="preserve"> Конкурсн</w:t>
      </w:r>
      <w:r>
        <w:rPr>
          <w:b/>
          <w:sz w:val="28"/>
          <w:szCs w:val="28"/>
        </w:rPr>
        <w:t>о</w:t>
      </w:r>
      <w:r w:rsidRPr="00D13001">
        <w:rPr>
          <w:b/>
          <w:sz w:val="28"/>
          <w:szCs w:val="28"/>
        </w:rPr>
        <w:t>е задание</w:t>
      </w:r>
    </w:p>
    <w:p w14:paraId="714C987F" w14:textId="77777777" w:rsidR="002F60DA" w:rsidRDefault="002F60DA" w:rsidP="002F60DA">
      <w:pPr>
        <w:pStyle w:val="ac"/>
        <w:ind w:firstLine="708"/>
        <w:jc w:val="both"/>
        <w:rPr>
          <w:rFonts w:ascii="Times New Roman" w:hAnsi="Times New Roman" w:cs="Times New Roman"/>
          <w:sz w:val="28"/>
          <w:szCs w:val="28"/>
        </w:rPr>
      </w:pPr>
      <w:r>
        <w:rPr>
          <w:rFonts w:ascii="Times New Roman" w:hAnsi="Times New Roman" w:cs="Times New Roman"/>
          <w:sz w:val="28"/>
          <w:szCs w:val="28"/>
        </w:rPr>
        <w:lastRenderedPageBreak/>
        <w:t>7.1. Для участия в отборочном туре участники направляют организатору заявку и электронные копии творческих работ:</w:t>
      </w:r>
    </w:p>
    <w:p w14:paraId="2283339A" w14:textId="77777777" w:rsidR="002F60DA" w:rsidRDefault="002F60DA" w:rsidP="002F60DA">
      <w:pPr>
        <w:pStyle w:val="ac"/>
        <w:ind w:firstLine="720"/>
        <w:jc w:val="both"/>
        <w:rPr>
          <w:rFonts w:ascii="Times New Roman" w:hAnsi="Times New Roman" w:cs="Times New Roman"/>
          <w:sz w:val="28"/>
          <w:szCs w:val="28"/>
        </w:rPr>
      </w:pPr>
      <w:r>
        <w:rPr>
          <w:rFonts w:ascii="Times New Roman" w:hAnsi="Times New Roman" w:cs="Times New Roman"/>
          <w:sz w:val="28"/>
          <w:szCs w:val="28"/>
        </w:rPr>
        <w:t xml:space="preserve">- Живопись 1 работа (Натюрморт из 2-3 предметов быта и драпировки. формат А2 акварель), </w:t>
      </w:r>
    </w:p>
    <w:p w14:paraId="1E5F7157" w14:textId="77777777" w:rsidR="002F60DA" w:rsidRDefault="002F60DA" w:rsidP="002F60DA">
      <w:pPr>
        <w:pStyle w:val="ac"/>
        <w:ind w:firstLine="720"/>
        <w:jc w:val="both"/>
        <w:rPr>
          <w:rFonts w:ascii="Times New Roman" w:hAnsi="Times New Roman" w:cs="Times New Roman"/>
          <w:sz w:val="28"/>
          <w:szCs w:val="28"/>
        </w:rPr>
      </w:pPr>
      <w:r>
        <w:rPr>
          <w:rFonts w:ascii="Times New Roman" w:hAnsi="Times New Roman" w:cs="Times New Roman"/>
          <w:sz w:val="28"/>
          <w:szCs w:val="28"/>
        </w:rPr>
        <w:t>- Рисунок 1 работа, (Тональный натюрморт из 2-3 предметов быта и драпировки, формат А2 карандаш),</w:t>
      </w:r>
    </w:p>
    <w:p w14:paraId="4E8BDAA4" w14:textId="77777777" w:rsidR="002F60DA" w:rsidRDefault="002F60DA" w:rsidP="002F60DA">
      <w:pPr>
        <w:pStyle w:val="ac"/>
        <w:ind w:firstLine="720"/>
        <w:jc w:val="both"/>
        <w:rPr>
          <w:rFonts w:ascii="Times New Roman" w:hAnsi="Times New Roman" w:cs="Times New Roman"/>
          <w:sz w:val="28"/>
          <w:szCs w:val="28"/>
        </w:rPr>
      </w:pPr>
      <w:r>
        <w:rPr>
          <w:rFonts w:ascii="Times New Roman" w:hAnsi="Times New Roman" w:cs="Times New Roman"/>
          <w:sz w:val="28"/>
          <w:szCs w:val="28"/>
        </w:rPr>
        <w:t>- Композиции 1 работа. (Станковая композиция на свободную тему 2-3 фигуры несложный сюжет, формат А3 гуашь, акварель)</w:t>
      </w:r>
    </w:p>
    <w:p w14:paraId="664F9CB8" w14:textId="77777777" w:rsidR="002F60DA" w:rsidRDefault="002F60DA" w:rsidP="002F60DA">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7.2.Конкурсанты, ставшие победителями отборочного тура, приглашаются к участию в очном туре. Результаты отборочного тура публикуются на официальном сайте СХУ им. И.Д. Шадра. </w:t>
      </w:r>
    </w:p>
    <w:p w14:paraId="173C2234" w14:textId="77777777" w:rsidR="002F60DA" w:rsidRDefault="002F60DA" w:rsidP="002F60DA">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7.3.Участники очного тура Межрегионального конкурса проходят обязательную регистрацию, шифрование рабочего листа. </w:t>
      </w:r>
    </w:p>
    <w:p w14:paraId="78F8D2D2" w14:textId="77777777" w:rsidR="002F60DA" w:rsidRDefault="002F60DA" w:rsidP="002F60DA">
      <w:pPr>
        <w:pStyle w:val="ac"/>
        <w:ind w:firstLine="720"/>
        <w:jc w:val="both"/>
        <w:rPr>
          <w:rFonts w:ascii="Times New Roman" w:hAnsi="Times New Roman" w:cs="Times New Roman"/>
          <w:sz w:val="28"/>
          <w:szCs w:val="28"/>
        </w:rPr>
      </w:pPr>
      <w:r>
        <w:rPr>
          <w:rFonts w:ascii="Times New Roman" w:hAnsi="Times New Roman" w:cs="Times New Roman"/>
          <w:sz w:val="28"/>
          <w:szCs w:val="28"/>
        </w:rPr>
        <w:t>При себе иметь копии  паспорта участников конкурса.</w:t>
      </w:r>
    </w:p>
    <w:p w14:paraId="7CBCA963" w14:textId="77777777" w:rsidR="002F60DA" w:rsidRDefault="002F60DA" w:rsidP="002F60DA">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7.4. Материалы и бумагу для работы в очном туре на Межрегиональном конкурсе участник обеспечивает самостоятельно. </w:t>
      </w:r>
    </w:p>
    <w:p w14:paraId="6CBB38C4" w14:textId="77777777" w:rsidR="002F60DA" w:rsidRDefault="002F60DA" w:rsidP="002F60DA">
      <w:pPr>
        <w:pStyle w:val="a7"/>
        <w:tabs>
          <w:tab w:val="left" w:pos="0"/>
          <w:tab w:val="left" w:pos="142"/>
        </w:tabs>
        <w:ind w:left="0"/>
        <w:jc w:val="both"/>
        <w:rPr>
          <w:sz w:val="28"/>
          <w:szCs w:val="28"/>
        </w:rPr>
      </w:pPr>
      <w:r>
        <w:rPr>
          <w:sz w:val="28"/>
          <w:szCs w:val="28"/>
        </w:rPr>
        <w:tab/>
        <w:t xml:space="preserve">  </w:t>
      </w:r>
      <w:r>
        <w:rPr>
          <w:sz w:val="28"/>
          <w:szCs w:val="28"/>
        </w:rPr>
        <w:tab/>
        <w:t>7.5. Продолжительность конкурса – 12 академических часов  с 10.00 до 16.00 часов (с перерывом на обед) 2 дня.</w:t>
      </w:r>
    </w:p>
    <w:p w14:paraId="657DB681" w14:textId="77777777" w:rsidR="002F60DA" w:rsidRDefault="002F60DA" w:rsidP="002F60DA">
      <w:pPr>
        <w:pStyle w:val="a7"/>
        <w:tabs>
          <w:tab w:val="left" w:pos="0"/>
          <w:tab w:val="left" w:pos="142"/>
        </w:tabs>
        <w:ind w:left="0" w:firstLine="284"/>
        <w:jc w:val="both"/>
        <w:rPr>
          <w:sz w:val="28"/>
          <w:szCs w:val="28"/>
        </w:rPr>
      </w:pPr>
      <w:r>
        <w:rPr>
          <w:sz w:val="28"/>
          <w:szCs w:val="28"/>
        </w:rPr>
        <w:tab/>
        <w:t xml:space="preserve">7.6. </w:t>
      </w:r>
      <w:r w:rsidRPr="009742C6">
        <w:rPr>
          <w:sz w:val="28"/>
          <w:szCs w:val="28"/>
        </w:rPr>
        <w:t>Конкурсанты выполняют тональный рисунок натюрморта</w:t>
      </w:r>
      <w:r>
        <w:rPr>
          <w:sz w:val="28"/>
          <w:szCs w:val="28"/>
        </w:rPr>
        <w:t xml:space="preserve"> </w:t>
      </w:r>
      <w:r w:rsidRPr="00757DB0">
        <w:rPr>
          <w:sz w:val="28"/>
          <w:szCs w:val="28"/>
        </w:rPr>
        <w:t>из 3-</w:t>
      </w:r>
      <w:r>
        <w:rPr>
          <w:sz w:val="28"/>
          <w:szCs w:val="28"/>
        </w:rPr>
        <w:t>4-</w:t>
      </w:r>
      <w:r w:rsidRPr="00757DB0">
        <w:rPr>
          <w:sz w:val="28"/>
          <w:szCs w:val="28"/>
        </w:rPr>
        <w:t>х предметов быта и драпировок со складками</w:t>
      </w:r>
      <w:r>
        <w:rPr>
          <w:sz w:val="28"/>
          <w:szCs w:val="28"/>
        </w:rPr>
        <w:t>, различных по материалу, муляжи фруктов или овощей;</w:t>
      </w:r>
    </w:p>
    <w:p w14:paraId="22CF6415" w14:textId="77777777" w:rsidR="002F60DA" w:rsidRPr="00757DB0" w:rsidRDefault="002F60DA" w:rsidP="002F60DA">
      <w:pPr>
        <w:pStyle w:val="a7"/>
        <w:tabs>
          <w:tab w:val="left" w:pos="0"/>
          <w:tab w:val="left" w:pos="142"/>
          <w:tab w:val="left" w:pos="1134"/>
        </w:tabs>
        <w:ind w:left="0" w:firstLine="284"/>
        <w:jc w:val="both"/>
        <w:rPr>
          <w:sz w:val="28"/>
          <w:szCs w:val="28"/>
        </w:rPr>
      </w:pPr>
      <w:r>
        <w:rPr>
          <w:sz w:val="28"/>
          <w:szCs w:val="28"/>
        </w:rPr>
        <w:t xml:space="preserve">Конкурсанты работают при </w:t>
      </w:r>
      <w:r w:rsidRPr="004F446D">
        <w:rPr>
          <w:b/>
          <w:sz w:val="28"/>
          <w:szCs w:val="28"/>
        </w:rPr>
        <w:t>естественном освещении</w:t>
      </w:r>
      <w:r>
        <w:rPr>
          <w:sz w:val="28"/>
          <w:szCs w:val="28"/>
        </w:rPr>
        <w:t xml:space="preserve">. </w:t>
      </w:r>
    </w:p>
    <w:p w14:paraId="093F3EB7" w14:textId="77777777" w:rsidR="002F60DA" w:rsidRPr="00E06D7E" w:rsidRDefault="002F60DA" w:rsidP="002F60DA">
      <w:pPr>
        <w:tabs>
          <w:tab w:val="left" w:pos="142"/>
          <w:tab w:val="left" w:pos="426"/>
          <w:tab w:val="left" w:pos="1134"/>
        </w:tabs>
        <w:ind w:firstLine="284"/>
        <w:jc w:val="both"/>
        <w:rPr>
          <w:sz w:val="28"/>
          <w:szCs w:val="28"/>
        </w:rPr>
      </w:pPr>
      <w:r>
        <w:rPr>
          <w:sz w:val="28"/>
          <w:szCs w:val="28"/>
        </w:rPr>
        <w:t>М</w:t>
      </w:r>
      <w:r w:rsidRPr="00E06D7E">
        <w:rPr>
          <w:sz w:val="28"/>
          <w:szCs w:val="28"/>
        </w:rPr>
        <w:t>атериал: карандаш</w:t>
      </w:r>
      <w:r>
        <w:rPr>
          <w:sz w:val="28"/>
          <w:szCs w:val="28"/>
        </w:rPr>
        <w:t>;</w:t>
      </w:r>
    </w:p>
    <w:p w14:paraId="5A55B816" w14:textId="77777777" w:rsidR="002F60DA" w:rsidRPr="00E06D7E" w:rsidRDefault="002F60DA" w:rsidP="002F60DA">
      <w:pPr>
        <w:tabs>
          <w:tab w:val="left" w:pos="142"/>
          <w:tab w:val="left" w:pos="426"/>
          <w:tab w:val="left" w:pos="1134"/>
        </w:tabs>
        <w:ind w:firstLine="284"/>
        <w:jc w:val="both"/>
        <w:rPr>
          <w:sz w:val="28"/>
          <w:szCs w:val="28"/>
        </w:rPr>
      </w:pPr>
      <w:r w:rsidRPr="00E06D7E">
        <w:rPr>
          <w:sz w:val="28"/>
          <w:szCs w:val="28"/>
        </w:rPr>
        <w:t>½ листа ватмана</w:t>
      </w:r>
      <w:r>
        <w:rPr>
          <w:sz w:val="28"/>
          <w:szCs w:val="28"/>
        </w:rPr>
        <w:t xml:space="preserve"> (ф</w:t>
      </w:r>
      <w:r w:rsidRPr="00E06D7E">
        <w:rPr>
          <w:sz w:val="28"/>
          <w:szCs w:val="28"/>
        </w:rPr>
        <w:t>ормат</w:t>
      </w:r>
      <w:r>
        <w:rPr>
          <w:sz w:val="28"/>
          <w:szCs w:val="28"/>
        </w:rPr>
        <w:t xml:space="preserve"> А2);</w:t>
      </w:r>
    </w:p>
    <w:p w14:paraId="25841A61" w14:textId="77777777" w:rsidR="002F60DA" w:rsidRPr="00D13001" w:rsidRDefault="002F60DA" w:rsidP="002F60DA">
      <w:pPr>
        <w:pStyle w:val="a7"/>
        <w:tabs>
          <w:tab w:val="left" w:pos="142"/>
          <w:tab w:val="left" w:pos="426"/>
          <w:tab w:val="left" w:pos="1134"/>
        </w:tabs>
        <w:ind w:left="0" w:firstLine="284"/>
        <w:jc w:val="both"/>
        <w:rPr>
          <w:b/>
          <w:sz w:val="28"/>
          <w:szCs w:val="28"/>
        </w:rPr>
      </w:pPr>
      <w:r w:rsidRPr="00D13001">
        <w:rPr>
          <w:b/>
          <w:sz w:val="28"/>
          <w:szCs w:val="28"/>
        </w:rPr>
        <w:t>Основные требования к конкурсному заданию</w:t>
      </w:r>
    </w:p>
    <w:p w14:paraId="57F4D4C7" w14:textId="77777777" w:rsidR="002F60DA" w:rsidRPr="0043398F" w:rsidRDefault="002F60DA" w:rsidP="00F612A9">
      <w:pPr>
        <w:pStyle w:val="a7"/>
        <w:numPr>
          <w:ilvl w:val="0"/>
          <w:numId w:val="18"/>
        </w:numPr>
        <w:tabs>
          <w:tab w:val="left" w:pos="142"/>
          <w:tab w:val="left" w:pos="1134"/>
        </w:tabs>
        <w:ind w:left="0" w:firstLine="284"/>
        <w:jc w:val="both"/>
        <w:rPr>
          <w:sz w:val="28"/>
          <w:szCs w:val="28"/>
        </w:rPr>
      </w:pPr>
      <w:r w:rsidRPr="0043398F">
        <w:rPr>
          <w:sz w:val="28"/>
          <w:szCs w:val="28"/>
        </w:rPr>
        <w:t>грамотно расположить натюрморт в заданном формате с учетом масштаба и пропорций предметов;</w:t>
      </w:r>
    </w:p>
    <w:p w14:paraId="6693B274" w14:textId="77777777" w:rsidR="002F60DA" w:rsidRPr="0043398F" w:rsidRDefault="002F60DA" w:rsidP="00F612A9">
      <w:pPr>
        <w:pStyle w:val="a7"/>
        <w:numPr>
          <w:ilvl w:val="0"/>
          <w:numId w:val="18"/>
        </w:numPr>
        <w:tabs>
          <w:tab w:val="left" w:pos="142"/>
          <w:tab w:val="left" w:pos="1134"/>
        </w:tabs>
        <w:ind w:left="0" w:firstLine="284"/>
        <w:jc w:val="both"/>
        <w:rPr>
          <w:sz w:val="28"/>
          <w:szCs w:val="28"/>
        </w:rPr>
      </w:pPr>
      <w:r w:rsidRPr="0043398F">
        <w:rPr>
          <w:sz w:val="28"/>
          <w:szCs w:val="28"/>
        </w:rPr>
        <w:t>выполнить построение натюрморта с учетом перспективы;</w:t>
      </w:r>
    </w:p>
    <w:p w14:paraId="4B31F604" w14:textId="77777777" w:rsidR="002F60DA" w:rsidRDefault="002F60DA" w:rsidP="00F612A9">
      <w:pPr>
        <w:pStyle w:val="a7"/>
        <w:numPr>
          <w:ilvl w:val="0"/>
          <w:numId w:val="18"/>
        </w:numPr>
        <w:tabs>
          <w:tab w:val="left" w:pos="142"/>
          <w:tab w:val="left" w:pos="426"/>
          <w:tab w:val="left" w:pos="1134"/>
        </w:tabs>
        <w:ind w:left="0" w:firstLine="284"/>
        <w:jc w:val="both"/>
        <w:rPr>
          <w:sz w:val="28"/>
          <w:szCs w:val="28"/>
        </w:rPr>
      </w:pPr>
      <w:r w:rsidRPr="0043398F">
        <w:rPr>
          <w:sz w:val="28"/>
          <w:szCs w:val="28"/>
        </w:rPr>
        <w:t>передать большие тональные отношения;</w:t>
      </w:r>
    </w:p>
    <w:p w14:paraId="56B7C42E" w14:textId="77777777" w:rsidR="002F60DA" w:rsidRPr="0043398F" w:rsidRDefault="002F60DA" w:rsidP="00F612A9">
      <w:pPr>
        <w:pStyle w:val="a7"/>
        <w:numPr>
          <w:ilvl w:val="0"/>
          <w:numId w:val="18"/>
        </w:numPr>
        <w:tabs>
          <w:tab w:val="left" w:pos="142"/>
          <w:tab w:val="left" w:pos="426"/>
          <w:tab w:val="left" w:pos="1134"/>
        </w:tabs>
        <w:ind w:left="0" w:firstLine="284"/>
        <w:rPr>
          <w:sz w:val="28"/>
          <w:szCs w:val="28"/>
        </w:rPr>
      </w:pPr>
      <w:r>
        <w:rPr>
          <w:sz w:val="28"/>
          <w:szCs w:val="28"/>
        </w:rPr>
        <w:t>п</w:t>
      </w:r>
      <w:r w:rsidRPr="00F83EDE">
        <w:rPr>
          <w:sz w:val="28"/>
          <w:szCs w:val="28"/>
        </w:rPr>
        <w:t>осредством светотени передать форму и объем предметов, различие тональных отношений, пространство и материальность предметов в натюрморте.</w:t>
      </w:r>
    </w:p>
    <w:p w14:paraId="62EDF28C" w14:textId="77777777" w:rsidR="002F60DA" w:rsidRPr="0043398F" w:rsidRDefault="002F60DA" w:rsidP="00F612A9">
      <w:pPr>
        <w:pStyle w:val="a7"/>
        <w:numPr>
          <w:ilvl w:val="0"/>
          <w:numId w:val="18"/>
        </w:numPr>
        <w:tabs>
          <w:tab w:val="left" w:pos="142"/>
          <w:tab w:val="left" w:pos="426"/>
          <w:tab w:val="left" w:pos="1134"/>
        </w:tabs>
        <w:spacing w:line="276" w:lineRule="auto"/>
        <w:ind w:left="0" w:firstLine="284"/>
        <w:jc w:val="both"/>
        <w:rPr>
          <w:sz w:val="28"/>
          <w:szCs w:val="28"/>
        </w:rPr>
      </w:pPr>
      <w:r w:rsidRPr="0043398F">
        <w:rPr>
          <w:sz w:val="28"/>
          <w:szCs w:val="28"/>
        </w:rPr>
        <w:t>добиться цельности и выразительности рисунка;</w:t>
      </w:r>
    </w:p>
    <w:p w14:paraId="5D7EDCE5" w14:textId="77777777" w:rsidR="002F60DA" w:rsidRPr="00D13001" w:rsidRDefault="002F60DA" w:rsidP="002F60DA">
      <w:pPr>
        <w:pStyle w:val="ae"/>
        <w:tabs>
          <w:tab w:val="left" w:pos="142"/>
        </w:tabs>
        <w:spacing w:after="0"/>
        <w:ind w:firstLine="284"/>
        <w:jc w:val="both"/>
        <w:rPr>
          <w:b/>
          <w:bCs/>
          <w:sz w:val="28"/>
          <w:szCs w:val="28"/>
        </w:rPr>
      </w:pPr>
      <w:r>
        <w:rPr>
          <w:b/>
          <w:bCs/>
          <w:sz w:val="28"/>
          <w:szCs w:val="28"/>
        </w:rPr>
        <w:t>8</w:t>
      </w:r>
      <w:r w:rsidRPr="00D13001">
        <w:rPr>
          <w:b/>
          <w:bCs/>
          <w:sz w:val="28"/>
          <w:szCs w:val="28"/>
        </w:rPr>
        <w:t>.</w:t>
      </w:r>
      <w:r w:rsidRPr="00215141">
        <w:rPr>
          <w:b/>
          <w:bCs/>
          <w:sz w:val="28"/>
          <w:szCs w:val="28"/>
        </w:rPr>
        <w:t xml:space="preserve"> Жюри конкурса</w:t>
      </w:r>
    </w:p>
    <w:p w14:paraId="66ED1694" w14:textId="77777777" w:rsidR="002F60DA" w:rsidRPr="00D3702A" w:rsidRDefault="002F60DA" w:rsidP="002F60DA">
      <w:pPr>
        <w:pStyle w:val="ae"/>
        <w:tabs>
          <w:tab w:val="left" w:pos="0"/>
          <w:tab w:val="left" w:pos="142"/>
          <w:tab w:val="left" w:pos="1134"/>
        </w:tabs>
        <w:spacing w:after="0"/>
        <w:jc w:val="both"/>
        <w:rPr>
          <w:b/>
          <w:bCs/>
          <w:sz w:val="28"/>
          <w:szCs w:val="28"/>
        </w:rPr>
      </w:pPr>
      <w:r w:rsidRPr="0043398F">
        <w:rPr>
          <w:sz w:val="28"/>
          <w:szCs w:val="28"/>
        </w:rPr>
        <w:t xml:space="preserve">Работы участников конкурса оценивает жюри, в состав которого входят </w:t>
      </w:r>
      <w:r>
        <w:rPr>
          <w:sz w:val="28"/>
          <w:szCs w:val="28"/>
        </w:rPr>
        <w:t xml:space="preserve">не менее 3 </w:t>
      </w:r>
      <w:r w:rsidRPr="0043398F">
        <w:rPr>
          <w:sz w:val="28"/>
          <w:szCs w:val="28"/>
        </w:rPr>
        <w:t>преподавател</w:t>
      </w:r>
      <w:r>
        <w:rPr>
          <w:sz w:val="28"/>
          <w:szCs w:val="28"/>
        </w:rPr>
        <w:t>ей</w:t>
      </w:r>
      <w:r w:rsidRPr="0043398F">
        <w:rPr>
          <w:sz w:val="28"/>
          <w:szCs w:val="28"/>
        </w:rPr>
        <w:t xml:space="preserve"> высших и средних профессиональных образовательных учреждений </w:t>
      </w:r>
      <w:r>
        <w:rPr>
          <w:sz w:val="28"/>
          <w:szCs w:val="28"/>
        </w:rPr>
        <w:t xml:space="preserve">искусства и культуры </w:t>
      </w:r>
      <w:r w:rsidRPr="0043398F">
        <w:rPr>
          <w:sz w:val="28"/>
          <w:szCs w:val="28"/>
        </w:rPr>
        <w:t>города Екатеринбурга, члены Союза художников.</w:t>
      </w:r>
    </w:p>
    <w:p w14:paraId="3088205B" w14:textId="77777777" w:rsidR="002F60DA" w:rsidRPr="00D3702A" w:rsidRDefault="002F60DA" w:rsidP="002F60DA">
      <w:pPr>
        <w:pStyle w:val="ae"/>
        <w:tabs>
          <w:tab w:val="left" w:pos="0"/>
          <w:tab w:val="left" w:pos="142"/>
          <w:tab w:val="left" w:pos="1134"/>
        </w:tabs>
        <w:spacing w:after="0"/>
        <w:ind w:left="284"/>
        <w:jc w:val="both"/>
        <w:rPr>
          <w:b/>
          <w:bCs/>
          <w:sz w:val="28"/>
          <w:szCs w:val="28"/>
        </w:rPr>
      </w:pPr>
      <w:r w:rsidRPr="00D3702A">
        <w:rPr>
          <w:b/>
          <w:sz w:val="28"/>
          <w:szCs w:val="28"/>
        </w:rPr>
        <w:t>9.</w:t>
      </w:r>
      <w:r>
        <w:rPr>
          <w:b/>
          <w:sz w:val="28"/>
          <w:szCs w:val="28"/>
        </w:rPr>
        <w:t xml:space="preserve"> Система оценивания. </w:t>
      </w:r>
    </w:p>
    <w:p w14:paraId="714E0ECF" w14:textId="77777777" w:rsidR="002F60DA" w:rsidRDefault="002F60DA" w:rsidP="002F60DA">
      <w:pPr>
        <w:pStyle w:val="ae"/>
        <w:tabs>
          <w:tab w:val="left" w:pos="0"/>
          <w:tab w:val="left" w:pos="142"/>
          <w:tab w:val="left" w:pos="1134"/>
        </w:tabs>
        <w:spacing w:after="0"/>
        <w:jc w:val="both"/>
        <w:rPr>
          <w:bCs/>
          <w:sz w:val="28"/>
          <w:szCs w:val="28"/>
        </w:rPr>
      </w:pPr>
      <w:r>
        <w:rPr>
          <w:bCs/>
          <w:sz w:val="28"/>
          <w:szCs w:val="28"/>
        </w:rPr>
        <w:t xml:space="preserve">9.1. </w:t>
      </w:r>
      <w:r w:rsidRPr="0043398F">
        <w:rPr>
          <w:bCs/>
          <w:sz w:val="28"/>
          <w:szCs w:val="28"/>
        </w:rPr>
        <w:t>Р</w:t>
      </w:r>
      <w:r w:rsidRPr="0043398F">
        <w:rPr>
          <w:sz w:val="28"/>
          <w:szCs w:val="28"/>
        </w:rPr>
        <w:t>аботы</w:t>
      </w:r>
      <w:r w:rsidRPr="0043398F">
        <w:rPr>
          <w:bCs/>
          <w:sz w:val="28"/>
          <w:szCs w:val="28"/>
        </w:rPr>
        <w:t xml:space="preserve"> участников конкурса оцениваются по 10 бальной системе</w:t>
      </w:r>
      <w:r>
        <w:rPr>
          <w:bCs/>
          <w:sz w:val="28"/>
          <w:szCs w:val="28"/>
        </w:rPr>
        <w:t xml:space="preserve"> в соответствии с критериями, указанными в Положении конкурса</w:t>
      </w:r>
      <w:r w:rsidRPr="0043398F">
        <w:rPr>
          <w:bCs/>
          <w:sz w:val="28"/>
          <w:szCs w:val="28"/>
        </w:rPr>
        <w:t xml:space="preserve">. </w:t>
      </w:r>
    </w:p>
    <w:p w14:paraId="5A9B0D8A" w14:textId="77777777" w:rsidR="002F60DA" w:rsidRPr="0043398F" w:rsidRDefault="002F60DA" w:rsidP="002F60DA">
      <w:pPr>
        <w:pStyle w:val="ae"/>
        <w:tabs>
          <w:tab w:val="left" w:pos="0"/>
          <w:tab w:val="left" w:pos="142"/>
          <w:tab w:val="left" w:pos="1134"/>
        </w:tabs>
        <w:spacing w:after="0"/>
        <w:jc w:val="both"/>
        <w:rPr>
          <w:b/>
          <w:bCs/>
          <w:sz w:val="28"/>
          <w:szCs w:val="28"/>
        </w:rPr>
      </w:pPr>
      <w:r>
        <w:rPr>
          <w:sz w:val="28"/>
          <w:szCs w:val="28"/>
        </w:rPr>
        <w:t xml:space="preserve">9.2. </w:t>
      </w:r>
      <w:r w:rsidRPr="0043398F">
        <w:rPr>
          <w:sz w:val="28"/>
          <w:szCs w:val="28"/>
        </w:rPr>
        <w:t>Жюри оценивает конкурсные работы участников в режиме коллегиального просмотра работ.</w:t>
      </w:r>
    </w:p>
    <w:p w14:paraId="0963482B" w14:textId="77777777" w:rsidR="002F60DA" w:rsidRDefault="002F60DA" w:rsidP="002F60DA">
      <w:pPr>
        <w:pStyle w:val="ae"/>
        <w:tabs>
          <w:tab w:val="left" w:pos="0"/>
          <w:tab w:val="left" w:pos="142"/>
          <w:tab w:val="left" w:pos="1134"/>
        </w:tabs>
        <w:spacing w:after="0"/>
        <w:jc w:val="both"/>
        <w:rPr>
          <w:sz w:val="28"/>
          <w:szCs w:val="28"/>
        </w:rPr>
      </w:pPr>
      <w:r>
        <w:rPr>
          <w:sz w:val="28"/>
          <w:szCs w:val="28"/>
        </w:rPr>
        <w:t xml:space="preserve">9.3. </w:t>
      </w:r>
      <w:r w:rsidRPr="0043398F">
        <w:rPr>
          <w:sz w:val="28"/>
          <w:szCs w:val="28"/>
        </w:rPr>
        <w:t>Итоговая оценка выставляется в присутствии всей комиссии, при обсуждении</w:t>
      </w:r>
      <w:r>
        <w:rPr>
          <w:sz w:val="28"/>
          <w:szCs w:val="28"/>
        </w:rPr>
        <w:t xml:space="preserve"> и </w:t>
      </w:r>
      <w:r w:rsidRPr="0043398F">
        <w:rPr>
          <w:sz w:val="28"/>
          <w:szCs w:val="28"/>
        </w:rPr>
        <w:t xml:space="preserve"> равна среднему числу от общей суммы баллов, складывающейся из оценок членов жюри</w:t>
      </w:r>
      <w:r>
        <w:rPr>
          <w:sz w:val="28"/>
          <w:szCs w:val="28"/>
        </w:rPr>
        <w:t>.</w:t>
      </w:r>
    </w:p>
    <w:p w14:paraId="40D455B7" w14:textId="77777777" w:rsidR="002F60DA" w:rsidRPr="00D3702A" w:rsidRDefault="002F60DA" w:rsidP="002F60DA">
      <w:pPr>
        <w:pStyle w:val="ae"/>
        <w:tabs>
          <w:tab w:val="left" w:pos="0"/>
          <w:tab w:val="left" w:pos="142"/>
          <w:tab w:val="left" w:pos="1134"/>
        </w:tabs>
        <w:spacing w:after="0"/>
        <w:jc w:val="both"/>
        <w:rPr>
          <w:sz w:val="28"/>
          <w:szCs w:val="28"/>
        </w:rPr>
      </w:pPr>
      <w:r>
        <w:rPr>
          <w:sz w:val="28"/>
          <w:szCs w:val="28"/>
        </w:rPr>
        <w:t>9.4. П</w:t>
      </w:r>
      <w:r w:rsidRPr="0043398F">
        <w:rPr>
          <w:sz w:val="28"/>
          <w:szCs w:val="28"/>
        </w:rPr>
        <w:t>обедителями становятся участники, получившие наиболее высокий  средний балл.</w:t>
      </w:r>
    </w:p>
    <w:p w14:paraId="2CE91AE2" w14:textId="77777777" w:rsidR="002F60DA" w:rsidRPr="0043398F" w:rsidRDefault="002F60DA" w:rsidP="002F60DA">
      <w:pPr>
        <w:pStyle w:val="ae"/>
        <w:tabs>
          <w:tab w:val="left" w:pos="0"/>
          <w:tab w:val="left" w:pos="142"/>
          <w:tab w:val="left" w:pos="1134"/>
        </w:tabs>
        <w:spacing w:after="0"/>
        <w:jc w:val="both"/>
        <w:rPr>
          <w:b/>
          <w:bCs/>
          <w:sz w:val="28"/>
          <w:szCs w:val="28"/>
        </w:rPr>
      </w:pPr>
      <w:r>
        <w:rPr>
          <w:sz w:val="28"/>
          <w:szCs w:val="28"/>
        </w:rPr>
        <w:lastRenderedPageBreak/>
        <w:t xml:space="preserve">9.5. </w:t>
      </w:r>
      <w:r w:rsidRPr="0043398F">
        <w:rPr>
          <w:sz w:val="28"/>
          <w:szCs w:val="28"/>
        </w:rPr>
        <w:t>Дополнительный 1 балл присуждается лучшей конкурсной работе коллегиально или председателем жюри, для определения призёра Гран-при.</w:t>
      </w:r>
    </w:p>
    <w:p w14:paraId="05B91BEF" w14:textId="77777777" w:rsidR="002F60DA" w:rsidRPr="0043398F" w:rsidRDefault="002F60DA" w:rsidP="002F60DA">
      <w:pPr>
        <w:pStyle w:val="ae"/>
        <w:tabs>
          <w:tab w:val="left" w:pos="0"/>
          <w:tab w:val="left" w:pos="142"/>
          <w:tab w:val="left" w:pos="1134"/>
        </w:tabs>
        <w:spacing w:after="0"/>
        <w:jc w:val="both"/>
        <w:rPr>
          <w:b/>
          <w:bCs/>
          <w:sz w:val="28"/>
          <w:szCs w:val="28"/>
        </w:rPr>
      </w:pPr>
      <w:r>
        <w:rPr>
          <w:bCs/>
          <w:sz w:val="28"/>
          <w:szCs w:val="28"/>
        </w:rPr>
        <w:t xml:space="preserve">9.6. </w:t>
      </w:r>
      <w:r w:rsidRPr="0043398F">
        <w:rPr>
          <w:bCs/>
          <w:sz w:val="28"/>
          <w:szCs w:val="28"/>
        </w:rPr>
        <w:t>Гран-при и звание обладателя Гран-при Областного конкурса присуждается участнику, работа  которого получила итоговую оценку жюри  10 баллов.</w:t>
      </w:r>
    </w:p>
    <w:p w14:paraId="29714C69" w14:textId="77777777" w:rsidR="002F60DA" w:rsidRPr="0043398F" w:rsidRDefault="002F60DA" w:rsidP="002F60DA">
      <w:pPr>
        <w:pStyle w:val="ae"/>
        <w:tabs>
          <w:tab w:val="left" w:pos="0"/>
          <w:tab w:val="left" w:pos="142"/>
          <w:tab w:val="left" w:pos="1134"/>
        </w:tabs>
        <w:spacing w:after="0"/>
        <w:jc w:val="both"/>
        <w:rPr>
          <w:bCs/>
          <w:sz w:val="28"/>
          <w:szCs w:val="28"/>
        </w:rPr>
      </w:pPr>
      <w:r w:rsidRPr="0043398F">
        <w:rPr>
          <w:bCs/>
          <w:sz w:val="28"/>
          <w:szCs w:val="28"/>
        </w:rPr>
        <w:t xml:space="preserve">Лауреатами </w:t>
      </w:r>
      <w:r>
        <w:rPr>
          <w:bCs/>
          <w:sz w:val="28"/>
          <w:szCs w:val="28"/>
        </w:rPr>
        <w:t>Регионального</w:t>
      </w:r>
      <w:r w:rsidRPr="0043398F">
        <w:rPr>
          <w:bCs/>
          <w:sz w:val="28"/>
          <w:szCs w:val="28"/>
        </w:rPr>
        <w:t xml:space="preserve"> конкурса I, II, III степени становятся участники, набравшие:</w:t>
      </w:r>
    </w:p>
    <w:p w14:paraId="7A8D0E8A" w14:textId="77777777" w:rsidR="002F60DA" w:rsidRPr="0043398F" w:rsidRDefault="002F60DA" w:rsidP="00F612A9">
      <w:pPr>
        <w:pStyle w:val="ae"/>
        <w:numPr>
          <w:ilvl w:val="0"/>
          <w:numId w:val="19"/>
        </w:numPr>
        <w:tabs>
          <w:tab w:val="left" w:pos="0"/>
          <w:tab w:val="left" w:pos="142"/>
          <w:tab w:val="left" w:pos="1134"/>
        </w:tabs>
        <w:suppressAutoHyphens/>
        <w:spacing w:after="0"/>
        <w:jc w:val="both"/>
        <w:rPr>
          <w:bCs/>
          <w:sz w:val="28"/>
          <w:szCs w:val="28"/>
        </w:rPr>
      </w:pPr>
      <w:r w:rsidRPr="0043398F">
        <w:rPr>
          <w:bCs/>
          <w:sz w:val="28"/>
          <w:szCs w:val="28"/>
        </w:rPr>
        <w:t xml:space="preserve">8,1 – 9,0 баллов -  Диплом Лауреата I степени;  </w:t>
      </w:r>
    </w:p>
    <w:p w14:paraId="1073BF65" w14:textId="77777777" w:rsidR="002F60DA" w:rsidRPr="0043398F" w:rsidRDefault="002F60DA" w:rsidP="00F612A9">
      <w:pPr>
        <w:pStyle w:val="ae"/>
        <w:numPr>
          <w:ilvl w:val="0"/>
          <w:numId w:val="19"/>
        </w:numPr>
        <w:tabs>
          <w:tab w:val="left" w:pos="0"/>
          <w:tab w:val="left" w:pos="142"/>
          <w:tab w:val="left" w:pos="1134"/>
        </w:tabs>
        <w:suppressAutoHyphens/>
        <w:spacing w:after="0"/>
        <w:jc w:val="both"/>
        <w:rPr>
          <w:bCs/>
          <w:sz w:val="28"/>
          <w:szCs w:val="28"/>
        </w:rPr>
      </w:pPr>
      <w:r w:rsidRPr="0043398F">
        <w:rPr>
          <w:bCs/>
          <w:sz w:val="28"/>
          <w:szCs w:val="28"/>
        </w:rPr>
        <w:t>7,1  – 8,0 баллов - Диплом Лауреата II степени;</w:t>
      </w:r>
    </w:p>
    <w:p w14:paraId="43823186" w14:textId="77777777" w:rsidR="002F60DA" w:rsidRDefault="002F60DA" w:rsidP="00F612A9">
      <w:pPr>
        <w:pStyle w:val="ae"/>
        <w:numPr>
          <w:ilvl w:val="0"/>
          <w:numId w:val="19"/>
        </w:numPr>
        <w:tabs>
          <w:tab w:val="left" w:pos="0"/>
          <w:tab w:val="left" w:pos="142"/>
          <w:tab w:val="left" w:pos="1134"/>
        </w:tabs>
        <w:suppressAutoHyphens/>
        <w:spacing w:after="0"/>
        <w:jc w:val="both"/>
        <w:rPr>
          <w:bCs/>
          <w:sz w:val="28"/>
          <w:szCs w:val="28"/>
        </w:rPr>
      </w:pPr>
      <w:r w:rsidRPr="0043398F">
        <w:rPr>
          <w:bCs/>
          <w:sz w:val="28"/>
          <w:szCs w:val="28"/>
        </w:rPr>
        <w:t>6,1 – 7,0 баллов – Диплом Лауреата III степени.</w:t>
      </w:r>
    </w:p>
    <w:p w14:paraId="74B2C57B" w14:textId="77777777" w:rsidR="002F60DA" w:rsidRDefault="002F60DA" w:rsidP="002F60DA">
      <w:pPr>
        <w:pStyle w:val="ae"/>
        <w:tabs>
          <w:tab w:val="left" w:pos="0"/>
          <w:tab w:val="left" w:pos="142"/>
          <w:tab w:val="left" w:pos="1134"/>
        </w:tabs>
        <w:spacing w:after="0"/>
        <w:jc w:val="both"/>
        <w:rPr>
          <w:bCs/>
          <w:sz w:val="28"/>
          <w:szCs w:val="28"/>
        </w:rPr>
      </w:pPr>
      <w:r>
        <w:rPr>
          <w:bCs/>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094EFDCB" w14:textId="77777777" w:rsidR="002F60DA" w:rsidRPr="0043398F" w:rsidRDefault="002F60DA" w:rsidP="002F60DA">
      <w:pPr>
        <w:pStyle w:val="ae"/>
        <w:tabs>
          <w:tab w:val="left" w:pos="0"/>
          <w:tab w:val="left" w:pos="142"/>
          <w:tab w:val="left" w:pos="1134"/>
        </w:tabs>
        <w:spacing w:after="0"/>
        <w:jc w:val="both"/>
        <w:rPr>
          <w:bCs/>
          <w:sz w:val="28"/>
          <w:szCs w:val="28"/>
        </w:rPr>
      </w:pPr>
      <w:r>
        <w:rPr>
          <w:bCs/>
          <w:sz w:val="28"/>
          <w:szCs w:val="28"/>
        </w:rPr>
        <w:t xml:space="preserve">Участникам конкурса, набравшим от 4,1 до 5,0 баллов, вручаются благодарственные письма за участие в конкурсе. </w:t>
      </w:r>
    </w:p>
    <w:p w14:paraId="366AFCD5" w14:textId="77777777" w:rsidR="002F60DA" w:rsidRPr="0043398F" w:rsidRDefault="002F60DA" w:rsidP="002F60DA">
      <w:pPr>
        <w:pStyle w:val="ae"/>
        <w:tabs>
          <w:tab w:val="left" w:pos="0"/>
          <w:tab w:val="left" w:pos="142"/>
          <w:tab w:val="left" w:pos="1134"/>
        </w:tabs>
        <w:spacing w:after="0"/>
        <w:jc w:val="both"/>
        <w:rPr>
          <w:b/>
          <w:bCs/>
          <w:sz w:val="28"/>
          <w:szCs w:val="28"/>
        </w:rPr>
      </w:pPr>
      <w:r>
        <w:rPr>
          <w:sz w:val="28"/>
          <w:szCs w:val="28"/>
        </w:rPr>
        <w:t xml:space="preserve">9.7. </w:t>
      </w:r>
      <w:r w:rsidRPr="0043398F">
        <w:rPr>
          <w:sz w:val="28"/>
          <w:szCs w:val="28"/>
        </w:rPr>
        <w:t>Оценки членов жюри и решение жюри по результатам конкурса фиксируется в протоколе, который подписывают все члены жюри.</w:t>
      </w:r>
    </w:p>
    <w:p w14:paraId="41725809" w14:textId="77777777" w:rsidR="002F60DA" w:rsidRDefault="002F60DA" w:rsidP="002F60DA">
      <w:pPr>
        <w:pStyle w:val="ae"/>
        <w:tabs>
          <w:tab w:val="left" w:pos="0"/>
          <w:tab w:val="left" w:pos="142"/>
          <w:tab w:val="left" w:pos="1134"/>
        </w:tabs>
        <w:spacing w:after="0"/>
        <w:jc w:val="both"/>
        <w:rPr>
          <w:sz w:val="28"/>
          <w:szCs w:val="28"/>
          <w:shd w:val="clear" w:color="auto" w:fill="FFFFFF"/>
        </w:rPr>
      </w:pPr>
      <w:r>
        <w:rPr>
          <w:sz w:val="28"/>
          <w:szCs w:val="28"/>
        </w:rPr>
        <w:t xml:space="preserve">9.8. </w:t>
      </w:r>
      <w:r w:rsidRPr="0043398F">
        <w:rPr>
          <w:sz w:val="28"/>
          <w:szCs w:val="28"/>
        </w:rPr>
        <w:t xml:space="preserve">Жюри </w:t>
      </w:r>
      <w:r>
        <w:rPr>
          <w:sz w:val="28"/>
          <w:szCs w:val="28"/>
          <w:shd w:val="clear" w:color="auto" w:fill="FFFFFF"/>
        </w:rPr>
        <w:t xml:space="preserve">имеет </w:t>
      </w:r>
      <w:r w:rsidRPr="0043398F">
        <w:rPr>
          <w:sz w:val="28"/>
          <w:szCs w:val="28"/>
          <w:shd w:val="clear" w:color="auto" w:fill="FFFFFF"/>
        </w:rPr>
        <w:t xml:space="preserve">право </w:t>
      </w:r>
      <w:r>
        <w:rPr>
          <w:sz w:val="28"/>
          <w:szCs w:val="28"/>
          <w:shd w:val="clear" w:color="auto" w:fill="FFFFFF"/>
        </w:rPr>
        <w:t>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персональными дипломами по решению жюри.</w:t>
      </w:r>
    </w:p>
    <w:p w14:paraId="5AA8373F" w14:textId="77777777" w:rsidR="002F60DA" w:rsidRDefault="002F60DA" w:rsidP="002F60DA">
      <w:pPr>
        <w:pStyle w:val="ae"/>
        <w:tabs>
          <w:tab w:val="left" w:pos="0"/>
          <w:tab w:val="left" w:pos="142"/>
          <w:tab w:val="left" w:pos="1134"/>
        </w:tabs>
        <w:spacing w:after="0"/>
        <w:jc w:val="both"/>
        <w:rPr>
          <w:sz w:val="28"/>
          <w:szCs w:val="28"/>
          <w:shd w:val="clear" w:color="auto" w:fill="FFFFFF"/>
        </w:rPr>
      </w:pPr>
      <w:r>
        <w:rPr>
          <w:sz w:val="28"/>
          <w:szCs w:val="28"/>
          <w:shd w:val="clear" w:color="auto" w:fill="FFFFFF"/>
        </w:rPr>
        <w:t xml:space="preserve">9.9. Оценки жюри оглашаются в день работы жюри. Решение жюри пересмотру не подлежит. </w:t>
      </w:r>
    </w:p>
    <w:p w14:paraId="025C4DE6" w14:textId="77777777" w:rsidR="002F60DA" w:rsidRPr="0043398F" w:rsidRDefault="002F60DA" w:rsidP="002F60DA">
      <w:pPr>
        <w:pStyle w:val="ae"/>
        <w:tabs>
          <w:tab w:val="left" w:pos="0"/>
          <w:tab w:val="left" w:pos="142"/>
          <w:tab w:val="left" w:pos="1134"/>
        </w:tabs>
        <w:spacing w:after="0"/>
        <w:jc w:val="both"/>
        <w:rPr>
          <w:b/>
          <w:bCs/>
          <w:sz w:val="28"/>
          <w:szCs w:val="28"/>
        </w:rPr>
      </w:pPr>
      <w:r>
        <w:rPr>
          <w:sz w:val="28"/>
          <w:szCs w:val="28"/>
          <w:shd w:val="clear" w:color="auto" w:fill="FFFFFF"/>
        </w:rPr>
        <w:t xml:space="preserve">Результаты конкурса утверждаются директором ГА ПОУ КСО «Свердловское художественное училище им. </w:t>
      </w:r>
      <w:proofErr w:type="spellStart"/>
      <w:r>
        <w:rPr>
          <w:sz w:val="28"/>
          <w:szCs w:val="28"/>
          <w:shd w:val="clear" w:color="auto" w:fill="FFFFFF"/>
        </w:rPr>
        <w:t>И.Д.Шадра</w:t>
      </w:r>
      <w:proofErr w:type="spellEnd"/>
      <w:r>
        <w:rPr>
          <w:sz w:val="28"/>
          <w:szCs w:val="28"/>
          <w:shd w:val="clear" w:color="auto" w:fill="FFFFFF"/>
        </w:rPr>
        <w:t xml:space="preserve">» и подлежат опубликованию на официальном сайте ГА ПОУ КСО «Свердловское художественное училище им. </w:t>
      </w:r>
      <w:proofErr w:type="spellStart"/>
      <w:r>
        <w:rPr>
          <w:sz w:val="28"/>
          <w:szCs w:val="28"/>
          <w:shd w:val="clear" w:color="auto" w:fill="FFFFFF"/>
        </w:rPr>
        <w:t>И.Д.Шадра</w:t>
      </w:r>
      <w:proofErr w:type="spellEnd"/>
      <w:r>
        <w:rPr>
          <w:sz w:val="28"/>
          <w:szCs w:val="28"/>
          <w:shd w:val="clear" w:color="auto" w:fill="FFFFFF"/>
        </w:rPr>
        <w:t xml:space="preserve">» в течение трех дней. </w:t>
      </w:r>
    </w:p>
    <w:p w14:paraId="2A251426" w14:textId="77777777" w:rsidR="002F60DA" w:rsidRPr="00240A28" w:rsidRDefault="002F60DA" w:rsidP="002F60DA">
      <w:pPr>
        <w:tabs>
          <w:tab w:val="left" w:pos="142"/>
        </w:tabs>
        <w:jc w:val="both"/>
        <w:rPr>
          <w:b/>
          <w:sz w:val="28"/>
          <w:szCs w:val="28"/>
        </w:rPr>
      </w:pPr>
      <w:r>
        <w:rPr>
          <w:b/>
          <w:sz w:val="28"/>
          <w:szCs w:val="28"/>
        </w:rPr>
        <w:t xml:space="preserve">10. </w:t>
      </w:r>
      <w:r w:rsidRPr="00240A28">
        <w:rPr>
          <w:b/>
          <w:sz w:val="28"/>
          <w:szCs w:val="28"/>
        </w:rPr>
        <w:t xml:space="preserve"> </w:t>
      </w:r>
      <w:r>
        <w:rPr>
          <w:b/>
          <w:sz w:val="28"/>
          <w:szCs w:val="28"/>
        </w:rPr>
        <w:t>Финансовые у</w:t>
      </w:r>
      <w:r w:rsidRPr="00240A28">
        <w:rPr>
          <w:b/>
          <w:sz w:val="28"/>
          <w:szCs w:val="28"/>
        </w:rPr>
        <w:t xml:space="preserve">словия </w:t>
      </w:r>
      <w:r>
        <w:rPr>
          <w:b/>
          <w:sz w:val="28"/>
          <w:szCs w:val="28"/>
        </w:rPr>
        <w:t xml:space="preserve">участия в </w:t>
      </w:r>
      <w:r w:rsidRPr="00240A28">
        <w:rPr>
          <w:b/>
          <w:sz w:val="28"/>
          <w:szCs w:val="28"/>
        </w:rPr>
        <w:t xml:space="preserve"> конкурс</w:t>
      </w:r>
      <w:r>
        <w:rPr>
          <w:b/>
          <w:sz w:val="28"/>
          <w:szCs w:val="28"/>
        </w:rPr>
        <w:t xml:space="preserve">е. </w:t>
      </w:r>
    </w:p>
    <w:p w14:paraId="6B82B3FF" w14:textId="77777777" w:rsidR="002F60DA" w:rsidRDefault="002F60DA" w:rsidP="002F60DA">
      <w:pPr>
        <w:pStyle w:val="a7"/>
        <w:tabs>
          <w:tab w:val="left" w:pos="142"/>
        </w:tabs>
        <w:ind w:left="0"/>
        <w:jc w:val="both"/>
        <w:rPr>
          <w:sz w:val="28"/>
          <w:szCs w:val="28"/>
        </w:rPr>
      </w:pPr>
      <w:r>
        <w:rPr>
          <w:sz w:val="28"/>
          <w:szCs w:val="28"/>
        </w:rPr>
        <w:t xml:space="preserve">Конкурс проводится </w:t>
      </w:r>
      <w:r w:rsidRPr="003E7B86">
        <w:rPr>
          <w:sz w:val="28"/>
          <w:szCs w:val="28"/>
        </w:rPr>
        <w:t xml:space="preserve"> </w:t>
      </w:r>
      <w:r>
        <w:rPr>
          <w:sz w:val="28"/>
          <w:szCs w:val="28"/>
        </w:rPr>
        <w:t xml:space="preserve">за счет организационных взносов участников. </w:t>
      </w:r>
      <w:r w:rsidRPr="00240A28">
        <w:rPr>
          <w:sz w:val="28"/>
          <w:szCs w:val="28"/>
        </w:rPr>
        <w:t xml:space="preserve">Организационный взнос за </w:t>
      </w:r>
      <w:r>
        <w:rPr>
          <w:sz w:val="28"/>
          <w:szCs w:val="28"/>
        </w:rPr>
        <w:t xml:space="preserve">очное </w:t>
      </w:r>
      <w:r w:rsidRPr="00240A28">
        <w:rPr>
          <w:sz w:val="28"/>
          <w:szCs w:val="28"/>
        </w:rPr>
        <w:t>участие составляет 1000 рублей за одного участника, перечисляется на счет СХУ им. И.Д. Шадра по платежным реквизитам</w:t>
      </w:r>
      <w:r>
        <w:rPr>
          <w:sz w:val="28"/>
          <w:szCs w:val="28"/>
        </w:rPr>
        <w:t xml:space="preserve">. </w:t>
      </w:r>
    </w:p>
    <w:p w14:paraId="10402557" w14:textId="77777777" w:rsidR="002F60DA" w:rsidRDefault="002F60DA" w:rsidP="002F60DA">
      <w:pPr>
        <w:pStyle w:val="a7"/>
        <w:tabs>
          <w:tab w:val="left" w:pos="142"/>
        </w:tabs>
        <w:ind w:left="0"/>
        <w:jc w:val="both"/>
        <w:rPr>
          <w:sz w:val="28"/>
          <w:szCs w:val="28"/>
        </w:rPr>
      </w:pPr>
      <w:r w:rsidRPr="003A5999">
        <w:rPr>
          <w:sz w:val="28"/>
          <w:szCs w:val="28"/>
        </w:rPr>
        <w:t>Расходы на проезд, проживание в гостинице и питание участников конкурса и сопровождающих лиц  оплачивает</w:t>
      </w:r>
      <w:r>
        <w:rPr>
          <w:sz w:val="28"/>
          <w:szCs w:val="28"/>
        </w:rPr>
        <w:t>ся за счет направляющей стороны.</w:t>
      </w:r>
    </w:p>
    <w:p w14:paraId="07E53D12" w14:textId="77777777" w:rsidR="002F60DA" w:rsidRPr="003E7B86" w:rsidRDefault="002F60DA" w:rsidP="002F60DA">
      <w:pPr>
        <w:jc w:val="both"/>
        <w:rPr>
          <w:sz w:val="28"/>
          <w:szCs w:val="28"/>
        </w:rPr>
      </w:pPr>
      <w:r w:rsidRPr="00240A28">
        <w:rPr>
          <w:b/>
          <w:sz w:val="28"/>
          <w:szCs w:val="28"/>
        </w:rPr>
        <w:t>11.</w:t>
      </w:r>
      <w:r>
        <w:rPr>
          <w:sz w:val="28"/>
          <w:szCs w:val="28"/>
        </w:rPr>
        <w:t xml:space="preserve">  </w:t>
      </w:r>
      <w:r w:rsidRPr="003E7B86">
        <w:rPr>
          <w:sz w:val="28"/>
          <w:szCs w:val="28"/>
        </w:rPr>
        <w:t xml:space="preserve">Регистрация участников конкурса </w:t>
      </w:r>
      <w:r>
        <w:rPr>
          <w:sz w:val="28"/>
          <w:szCs w:val="28"/>
        </w:rPr>
        <w:t>23</w:t>
      </w:r>
      <w:r w:rsidRPr="003E7B86">
        <w:rPr>
          <w:sz w:val="28"/>
          <w:szCs w:val="28"/>
        </w:rPr>
        <w:t xml:space="preserve"> </w:t>
      </w:r>
      <w:r>
        <w:rPr>
          <w:sz w:val="28"/>
          <w:szCs w:val="28"/>
        </w:rPr>
        <w:t>марта</w:t>
      </w:r>
      <w:r w:rsidRPr="003E7B86">
        <w:rPr>
          <w:sz w:val="28"/>
          <w:szCs w:val="28"/>
        </w:rPr>
        <w:t xml:space="preserve"> 20</w:t>
      </w:r>
      <w:r>
        <w:rPr>
          <w:sz w:val="28"/>
          <w:szCs w:val="28"/>
        </w:rPr>
        <w:t>24 г. в</w:t>
      </w:r>
      <w:r w:rsidRPr="003E7B86">
        <w:rPr>
          <w:sz w:val="28"/>
          <w:szCs w:val="28"/>
        </w:rPr>
        <w:t xml:space="preserve">  </w:t>
      </w:r>
      <w:r>
        <w:rPr>
          <w:sz w:val="28"/>
          <w:szCs w:val="28"/>
        </w:rPr>
        <w:t>0</w:t>
      </w:r>
      <w:r w:rsidRPr="003E7B86">
        <w:rPr>
          <w:sz w:val="28"/>
          <w:szCs w:val="28"/>
        </w:rPr>
        <w:t xml:space="preserve">9:00  в СХУ им И.Д. Шадра.  </w:t>
      </w:r>
    </w:p>
    <w:p w14:paraId="00649371" w14:textId="77777777" w:rsidR="002F60DA" w:rsidRDefault="002F60DA" w:rsidP="002F60DA">
      <w:pPr>
        <w:tabs>
          <w:tab w:val="left" w:pos="142"/>
        </w:tabs>
        <w:jc w:val="both"/>
        <w:rPr>
          <w:sz w:val="28"/>
          <w:szCs w:val="28"/>
        </w:rPr>
      </w:pPr>
      <w:r w:rsidRPr="003A5999">
        <w:rPr>
          <w:b/>
          <w:sz w:val="28"/>
          <w:szCs w:val="28"/>
        </w:rPr>
        <w:t>12</w:t>
      </w:r>
      <w:r>
        <w:rPr>
          <w:sz w:val="28"/>
          <w:szCs w:val="28"/>
        </w:rPr>
        <w:t xml:space="preserve">. </w:t>
      </w:r>
      <w:r w:rsidRPr="003A5999">
        <w:rPr>
          <w:b/>
          <w:sz w:val="28"/>
          <w:szCs w:val="28"/>
        </w:rPr>
        <w:t>Контакты</w:t>
      </w:r>
      <w:r>
        <w:rPr>
          <w:sz w:val="28"/>
          <w:szCs w:val="28"/>
        </w:rPr>
        <w:t xml:space="preserve">. </w:t>
      </w:r>
      <w:r w:rsidRPr="006C69C9">
        <w:rPr>
          <w:sz w:val="28"/>
          <w:szCs w:val="28"/>
        </w:rPr>
        <w:t>Оргкомитет и контактные лица – методический кабинет СХУ им. И.Д. Шадра, тел.  8</w:t>
      </w:r>
      <w:r>
        <w:rPr>
          <w:sz w:val="28"/>
          <w:szCs w:val="28"/>
        </w:rPr>
        <w:t xml:space="preserve"> </w:t>
      </w:r>
      <w:r w:rsidRPr="006C69C9">
        <w:rPr>
          <w:sz w:val="28"/>
          <w:szCs w:val="28"/>
        </w:rPr>
        <w:t>(343)</w:t>
      </w:r>
      <w:r>
        <w:rPr>
          <w:sz w:val="28"/>
          <w:szCs w:val="28"/>
        </w:rPr>
        <w:t xml:space="preserve"> </w:t>
      </w:r>
      <w:r w:rsidRPr="006C69C9">
        <w:rPr>
          <w:sz w:val="28"/>
          <w:szCs w:val="28"/>
        </w:rPr>
        <w:t>371-58-87 – Захарова Татьяна Викторовна, Моргунов Николай Александрович.</w:t>
      </w:r>
    </w:p>
    <w:p w14:paraId="1DBD70FE" w14:textId="37C3671F" w:rsidR="002F60DA" w:rsidRDefault="002F60DA" w:rsidP="00E6395E">
      <w:pPr>
        <w:jc w:val="both"/>
        <w:rPr>
          <w:b/>
          <w:sz w:val="32"/>
          <w:szCs w:val="32"/>
        </w:rPr>
      </w:pPr>
      <w:r w:rsidRPr="003A5999">
        <w:rPr>
          <w:b/>
          <w:sz w:val="28"/>
          <w:szCs w:val="28"/>
        </w:rPr>
        <w:t xml:space="preserve">13. </w:t>
      </w:r>
      <w:r w:rsidRPr="00EF528C">
        <w:rPr>
          <w:b/>
          <w:sz w:val="28"/>
          <w:szCs w:val="28"/>
        </w:rPr>
        <w:t>Форма заявки (</w:t>
      </w:r>
      <w:r w:rsidRPr="00EF528C">
        <w:rPr>
          <w:sz w:val="28"/>
          <w:szCs w:val="28"/>
        </w:rPr>
        <w:t>заполнение по</w:t>
      </w:r>
      <w:r w:rsidRPr="00EF528C">
        <w:rPr>
          <w:b/>
          <w:sz w:val="28"/>
          <w:szCs w:val="28"/>
        </w:rPr>
        <w:t xml:space="preserve"> </w:t>
      </w:r>
      <w:r w:rsidRPr="00EF528C">
        <w:rPr>
          <w:sz w:val="28"/>
          <w:szCs w:val="28"/>
        </w:rPr>
        <w:t>ссылке). Актуальная ссылка</w:t>
      </w:r>
      <w:r>
        <w:rPr>
          <w:sz w:val="28"/>
          <w:szCs w:val="28"/>
        </w:rPr>
        <w:t xml:space="preserve"> на заполнение заявки на участие</w:t>
      </w:r>
      <w:r w:rsidRPr="00EF528C">
        <w:rPr>
          <w:sz w:val="28"/>
          <w:szCs w:val="28"/>
        </w:rPr>
        <w:t xml:space="preserve"> будет размещена на сайте училища</w:t>
      </w:r>
      <w:r>
        <w:rPr>
          <w:sz w:val="28"/>
          <w:szCs w:val="28"/>
        </w:rPr>
        <w:t xml:space="preserve"> в разделе Конкурсы</w:t>
      </w:r>
      <w:r w:rsidRPr="00EF528C">
        <w:rPr>
          <w:sz w:val="28"/>
          <w:szCs w:val="28"/>
        </w:rPr>
        <w:t xml:space="preserve">. </w:t>
      </w:r>
    </w:p>
    <w:p w14:paraId="47898767" w14:textId="77777777" w:rsidR="009766AD" w:rsidRDefault="009766AD" w:rsidP="00CC25E6">
      <w:pPr>
        <w:ind w:right="-1" w:firstLine="399"/>
        <w:jc w:val="center"/>
        <w:rPr>
          <w:b/>
          <w:sz w:val="32"/>
          <w:szCs w:val="32"/>
        </w:rPr>
      </w:pPr>
    </w:p>
    <w:p w14:paraId="021C5A41" w14:textId="77777777" w:rsidR="009766AD" w:rsidRDefault="009766AD" w:rsidP="00CC25E6">
      <w:pPr>
        <w:ind w:right="-1" w:firstLine="399"/>
        <w:jc w:val="center"/>
        <w:rPr>
          <w:b/>
          <w:sz w:val="32"/>
          <w:szCs w:val="32"/>
        </w:rPr>
      </w:pPr>
    </w:p>
    <w:p w14:paraId="661F1130" w14:textId="77777777" w:rsidR="00B82E56" w:rsidRDefault="00B82E56">
      <w:pPr>
        <w:spacing w:after="200" w:line="276" w:lineRule="auto"/>
        <w:rPr>
          <w:b/>
          <w:sz w:val="28"/>
          <w:szCs w:val="28"/>
        </w:rPr>
      </w:pPr>
    </w:p>
    <w:p w14:paraId="50E34863" w14:textId="77777777" w:rsidR="00B82E56" w:rsidRDefault="00B82E56" w:rsidP="00B82E56">
      <w:pPr>
        <w:spacing w:after="200" w:line="276" w:lineRule="auto"/>
        <w:jc w:val="center"/>
        <w:rPr>
          <w:b/>
          <w:sz w:val="28"/>
          <w:szCs w:val="28"/>
        </w:rPr>
      </w:pPr>
    </w:p>
    <w:p w14:paraId="030AA5E4" w14:textId="77777777" w:rsidR="00E264B4" w:rsidRDefault="00E264B4">
      <w:pPr>
        <w:spacing w:after="200" w:line="276" w:lineRule="auto"/>
        <w:rPr>
          <w:b/>
          <w:sz w:val="28"/>
          <w:szCs w:val="28"/>
        </w:rPr>
      </w:pPr>
      <w:r>
        <w:rPr>
          <w:b/>
          <w:sz w:val="28"/>
          <w:szCs w:val="28"/>
        </w:rPr>
        <w:br w:type="page"/>
      </w:r>
    </w:p>
    <w:p w14:paraId="15E4161E" w14:textId="525ADE30" w:rsidR="00B82E56" w:rsidRDefault="00B82E56" w:rsidP="00722AF2">
      <w:pPr>
        <w:shd w:val="clear" w:color="auto" w:fill="B8CCE4" w:themeFill="accent1" w:themeFillTint="66"/>
        <w:spacing w:line="276" w:lineRule="auto"/>
        <w:jc w:val="center"/>
        <w:rPr>
          <w:b/>
          <w:sz w:val="28"/>
          <w:szCs w:val="28"/>
        </w:rPr>
      </w:pPr>
      <w:r>
        <w:rPr>
          <w:b/>
          <w:sz w:val="28"/>
          <w:szCs w:val="28"/>
        </w:rPr>
        <w:lastRenderedPageBreak/>
        <w:t>ПОЛОЖЕНИЕ</w:t>
      </w:r>
    </w:p>
    <w:p w14:paraId="322F639F" w14:textId="094FB75E" w:rsidR="00B82E56" w:rsidRDefault="00B82E56" w:rsidP="00722AF2">
      <w:pPr>
        <w:shd w:val="clear" w:color="auto" w:fill="B8CCE4" w:themeFill="accent1" w:themeFillTint="66"/>
        <w:spacing w:line="276" w:lineRule="auto"/>
        <w:jc w:val="center"/>
        <w:rPr>
          <w:sz w:val="28"/>
          <w:szCs w:val="24"/>
          <w:lang w:eastAsia="en-US"/>
        </w:rPr>
      </w:pPr>
      <w:r w:rsidRPr="00B82E56">
        <w:rPr>
          <w:sz w:val="28"/>
          <w:szCs w:val="24"/>
          <w:lang w:eastAsia="en-US"/>
        </w:rPr>
        <w:t>Открытый областной конкурс юных пианистов «Весна идет!», посвященный юбилейным датам со дня ро</w:t>
      </w:r>
      <w:r>
        <w:rPr>
          <w:sz w:val="28"/>
          <w:szCs w:val="24"/>
          <w:lang w:eastAsia="en-US"/>
        </w:rPr>
        <w:t xml:space="preserve">ждения </w:t>
      </w:r>
      <w:proofErr w:type="spellStart"/>
      <w:r>
        <w:rPr>
          <w:sz w:val="28"/>
          <w:szCs w:val="24"/>
          <w:lang w:eastAsia="en-US"/>
        </w:rPr>
        <w:t>М.Глинки</w:t>
      </w:r>
      <w:proofErr w:type="spellEnd"/>
      <w:r>
        <w:rPr>
          <w:sz w:val="28"/>
          <w:szCs w:val="24"/>
          <w:lang w:eastAsia="en-US"/>
        </w:rPr>
        <w:t xml:space="preserve">, </w:t>
      </w:r>
      <w:proofErr w:type="spellStart"/>
      <w:r>
        <w:rPr>
          <w:sz w:val="28"/>
          <w:szCs w:val="24"/>
          <w:lang w:eastAsia="en-US"/>
        </w:rPr>
        <w:t>А.Гречанинова</w:t>
      </w:r>
      <w:proofErr w:type="spellEnd"/>
      <w:r>
        <w:rPr>
          <w:sz w:val="28"/>
          <w:szCs w:val="24"/>
          <w:lang w:eastAsia="en-US"/>
        </w:rPr>
        <w:t xml:space="preserve">, </w:t>
      </w:r>
      <w:proofErr w:type="spellStart"/>
      <w:r w:rsidRPr="00B82E56">
        <w:rPr>
          <w:sz w:val="28"/>
          <w:szCs w:val="24"/>
          <w:lang w:eastAsia="en-US"/>
        </w:rPr>
        <w:t>Д.Кабалевского</w:t>
      </w:r>
      <w:proofErr w:type="spellEnd"/>
    </w:p>
    <w:p w14:paraId="523A3470" w14:textId="3E69E6EE" w:rsidR="00B82E56" w:rsidRDefault="00B82E56" w:rsidP="00722AF2">
      <w:pPr>
        <w:shd w:val="clear" w:color="auto" w:fill="B8CCE4" w:themeFill="accent1" w:themeFillTint="66"/>
        <w:spacing w:line="276" w:lineRule="auto"/>
        <w:jc w:val="center"/>
        <w:rPr>
          <w:bCs/>
          <w:sz w:val="28"/>
          <w:szCs w:val="24"/>
          <w:lang w:eastAsia="en-US"/>
        </w:rPr>
      </w:pPr>
      <w:r w:rsidRPr="006818A5">
        <w:rPr>
          <w:bCs/>
          <w:sz w:val="28"/>
          <w:szCs w:val="24"/>
          <w:lang w:eastAsia="en-US"/>
        </w:rPr>
        <w:t>03</w:t>
      </w:r>
      <w:r w:rsidRPr="00B82E56">
        <w:rPr>
          <w:bCs/>
          <w:sz w:val="28"/>
          <w:szCs w:val="24"/>
          <w:lang w:eastAsia="en-US"/>
        </w:rPr>
        <w:t>.02.2024</w:t>
      </w:r>
    </w:p>
    <w:p w14:paraId="7FCCFD9E" w14:textId="77777777" w:rsidR="00B82E56" w:rsidRDefault="00B82E56" w:rsidP="00B82E56">
      <w:pPr>
        <w:spacing w:line="276" w:lineRule="auto"/>
        <w:jc w:val="center"/>
        <w:rPr>
          <w:bCs/>
          <w:sz w:val="28"/>
          <w:szCs w:val="24"/>
          <w:lang w:eastAsia="en-US"/>
        </w:rPr>
      </w:pPr>
    </w:p>
    <w:p w14:paraId="4E1B65A9" w14:textId="77777777" w:rsidR="00B82E56" w:rsidRDefault="00B82E56" w:rsidP="00B82E56">
      <w:pPr>
        <w:spacing w:line="276" w:lineRule="auto"/>
        <w:jc w:val="both"/>
        <w:rPr>
          <w:b/>
          <w:sz w:val="28"/>
          <w:szCs w:val="24"/>
        </w:rPr>
      </w:pPr>
      <w:r w:rsidRPr="00B82E56">
        <w:rPr>
          <w:b/>
          <w:sz w:val="28"/>
          <w:szCs w:val="24"/>
        </w:rPr>
        <w:t>I</w:t>
      </w:r>
      <w:r w:rsidRPr="00B82E56">
        <w:rPr>
          <w:sz w:val="28"/>
          <w:szCs w:val="24"/>
        </w:rPr>
        <w:t xml:space="preserve">. </w:t>
      </w:r>
      <w:r w:rsidRPr="00B82E56">
        <w:rPr>
          <w:b/>
          <w:sz w:val="28"/>
          <w:szCs w:val="24"/>
        </w:rPr>
        <w:t>Учредители конкурса:</w:t>
      </w:r>
    </w:p>
    <w:p w14:paraId="659FEAFC" w14:textId="77777777" w:rsidR="00801F42" w:rsidRDefault="00B82E56" w:rsidP="00B82E56">
      <w:pPr>
        <w:spacing w:line="276" w:lineRule="auto"/>
        <w:jc w:val="both"/>
        <w:rPr>
          <w:sz w:val="28"/>
          <w:szCs w:val="24"/>
        </w:rPr>
      </w:pPr>
      <w:r>
        <w:rPr>
          <w:sz w:val="28"/>
          <w:szCs w:val="24"/>
        </w:rPr>
        <w:t xml:space="preserve">Министерство культуры Свердловской области, </w:t>
      </w:r>
      <w:r w:rsidR="00801F42">
        <w:rPr>
          <w:sz w:val="28"/>
          <w:szCs w:val="28"/>
        </w:rPr>
        <w:t>Администрации города Екатеринбурга</w:t>
      </w:r>
      <w:r w:rsidR="00801F42" w:rsidRPr="00B82E56">
        <w:rPr>
          <w:sz w:val="28"/>
          <w:szCs w:val="24"/>
        </w:rPr>
        <w:t xml:space="preserve"> </w:t>
      </w:r>
    </w:p>
    <w:p w14:paraId="4632865B" w14:textId="30C16B99" w:rsidR="007F423C" w:rsidRPr="007F423C" w:rsidRDefault="007F423C" w:rsidP="007F423C">
      <w:pPr>
        <w:spacing w:line="276" w:lineRule="auto"/>
        <w:jc w:val="both"/>
        <w:rPr>
          <w:sz w:val="28"/>
          <w:szCs w:val="24"/>
        </w:rPr>
      </w:pPr>
      <w:r w:rsidRPr="007F423C">
        <w:rPr>
          <w:sz w:val="28"/>
          <w:szCs w:val="24"/>
        </w:rPr>
        <w:t>- Организаторы: ДМШ №2 им.</w:t>
      </w:r>
      <w:r>
        <w:rPr>
          <w:sz w:val="28"/>
          <w:szCs w:val="24"/>
        </w:rPr>
        <w:t xml:space="preserve"> </w:t>
      </w:r>
      <w:proofErr w:type="spellStart"/>
      <w:r w:rsidRPr="007F423C">
        <w:rPr>
          <w:sz w:val="28"/>
          <w:szCs w:val="24"/>
        </w:rPr>
        <w:t>М.Глинки</w:t>
      </w:r>
      <w:proofErr w:type="spellEnd"/>
      <w:r w:rsidRPr="007F423C">
        <w:rPr>
          <w:sz w:val="28"/>
          <w:szCs w:val="24"/>
        </w:rPr>
        <w:t xml:space="preserve"> (г.</w:t>
      </w:r>
      <w:r>
        <w:rPr>
          <w:sz w:val="28"/>
          <w:szCs w:val="24"/>
        </w:rPr>
        <w:t xml:space="preserve"> </w:t>
      </w:r>
      <w:r w:rsidRPr="007F423C">
        <w:rPr>
          <w:sz w:val="28"/>
          <w:szCs w:val="24"/>
        </w:rPr>
        <w:t>Екатеринбург) и городской ресурсный центр г.</w:t>
      </w:r>
      <w:r>
        <w:rPr>
          <w:sz w:val="28"/>
          <w:szCs w:val="24"/>
        </w:rPr>
        <w:t xml:space="preserve"> </w:t>
      </w:r>
      <w:r w:rsidRPr="007F423C">
        <w:rPr>
          <w:sz w:val="28"/>
          <w:szCs w:val="24"/>
        </w:rPr>
        <w:t>Екатеринбурга</w:t>
      </w:r>
    </w:p>
    <w:p w14:paraId="1B593684" w14:textId="77777777" w:rsidR="007F423C" w:rsidRPr="007F423C" w:rsidRDefault="007F423C" w:rsidP="007F423C">
      <w:pPr>
        <w:spacing w:line="276" w:lineRule="auto"/>
        <w:jc w:val="both"/>
        <w:rPr>
          <w:sz w:val="28"/>
          <w:szCs w:val="24"/>
        </w:rPr>
      </w:pPr>
      <w:r w:rsidRPr="007F423C">
        <w:rPr>
          <w:sz w:val="28"/>
          <w:szCs w:val="24"/>
        </w:rPr>
        <w:t xml:space="preserve">- Соорганизаторы: «Уральская специальная музыкальная школа (колледж)», Уральский региональный центр для музыкально одарённых детей, </w:t>
      </w:r>
    </w:p>
    <w:p w14:paraId="2375FB35" w14:textId="488D2591" w:rsidR="00B82E56" w:rsidRPr="00B82E56" w:rsidRDefault="007F423C" w:rsidP="007F423C">
      <w:pPr>
        <w:spacing w:line="276" w:lineRule="auto"/>
        <w:jc w:val="both"/>
        <w:rPr>
          <w:sz w:val="28"/>
          <w:szCs w:val="24"/>
        </w:rPr>
      </w:pPr>
      <w:r w:rsidRPr="007F423C">
        <w:rPr>
          <w:sz w:val="28"/>
          <w:szCs w:val="24"/>
        </w:rPr>
        <w:t>Региональный ресурсный центр в сфере культуры и художественного образования.</w:t>
      </w:r>
    </w:p>
    <w:p w14:paraId="0032DF59" w14:textId="12669B7E" w:rsidR="00B82E56" w:rsidRPr="00B82E56" w:rsidRDefault="00B82E56" w:rsidP="00B82E56">
      <w:pPr>
        <w:spacing w:line="276" w:lineRule="auto"/>
        <w:jc w:val="both"/>
        <w:rPr>
          <w:sz w:val="28"/>
          <w:szCs w:val="24"/>
        </w:rPr>
      </w:pPr>
      <w:r w:rsidRPr="00B82E56">
        <w:rPr>
          <w:b/>
          <w:sz w:val="28"/>
          <w:szCs w:val="24"/>
        </w:rPr>
        <w:t>2</w:t>
      </w:r>
      <w:r w:rsidRPr="00B82E56">
        <w:rPr>
          <w:sz w:val="28"/>
          <w:szCs w:val="24"/>
        </w:rPr>
        <w:t xml:space="preserve">. </w:t>
      </w:r>
      <w:r w:rsidR="00B907CA" w:rsidRPr="00B907CA">
        <w:rPr>
          <w:sz w:val="28"/>
          <w:szCs w:val="24"/>
        </w:rPr>
        <w:t xml:space="preserve">Конкурс проводится в рамках фестиваля «Русский альбом» (к юбилеям </w:t>
      </w:r>
      <w:proofErr w:type="spellStart"/>
      <w:r w:rsidR="00B907CA" w:rsidRPr="00B907CA">
        <w:rPr>
          <w:sz w:val="28"/>
          <w:szCs w:val="24"/>
        </w:rPr>
        <w:t>М.Глинки</w:t>
      </w:r>
      <w:proofErr w:type="spellEnd"/>
      <w:r w:rsidR="00B907CA" w:rsidRPr="00B907CA">
        <w:rPr>
          <w:sz w:val="28"/>
          <w:szCs w:val="24"/>
        </w:rPr>
        <w:t xml:space="preserve">, </w:t>
      </w:r>
      <w:proofErr w:type="spellStart"/>
      <w:r w:rsidR="00B907CA" w:rsidRPr="00B907CA">
        <w:rPr>
          <w:sz w:val="28"/>
          <w:szCs w:val="24"/>
        </w:rPr>
        <w:t>А.Гречанинова</w:t>
      </w:r>
      <w:proofErr w:type="spellEnd"/>
      <w:r w:rsidR="00B907CA" w:rsidRPr="00B907CA">
        <w:rPr>
          <w:sz w:val="28"/>
          <w:szCs w:val="24"/>
        </w:rPr>
        <w:t xml:space="preserve">, </w:t>
      </w:r>
      <w:proofErr w:type="spellStart"/>
      <w:r w:rsidR="00B907CA" w:rsidRPr="00B907CA">
        <w:rPr>
          <w:sz w:val="28"/>
          <w:szCs w:val="24"/>
        </w:rPr>
        <w:t>Д.Кабалевского</w:t>
      </w:r>
      <w:proofErr w:type="spellEnd"/>
      <w:proofErr w:type="gramStart"/>
      <w:r w:rsidR="00B907CA" w:rsidRPr="00B907CA">
        <w:rPr>
          <w:sz w:val="28"/>
          <w:szCs w:val="24"/>
        </w:rPr>
        <w:t>) ,</w:t>
      </w:r>
      <w:proofErr w:type="gramEnd"/>
      <w:r w:rsidR="00B907CA" w:rsidRPr="00B907CA">
        <w:rPr>
          <w:sz w:val="28"/>
          <w:szCs w:val="24"/>
        </w:rPr>
        <w:t xml:space="preserve"> который пройдёт в феврале  2024 года на базе </w:t>
      </w:r>
      <w:proofErr w:type="spellStart"/>
      <w:r w:rsidR="00B907CA" w:rsidRPr="00B907CA">
        <w:rPr>
          <w:sz w:val="28"/>
          <w:szCs w:val="24"/>
        </w:rPr>
        <w:t>УрСМШ</w:t>
      </w:r>
      <w:proofErr w:type="spellEnd"/>
      <w:r w:rsidR="00B907CA" w:rsidRPr="00B907CA">
        <w:rPr>
          <w:sz w:val="28"/>
          <w:szCs w:val="24"/>
        </w:rPr>
        <w:t xml:space="preserve"> и будет состоять из ряда  мастер-классов  и концертов в Большом зале </w:t>
      </w:r>
      <w:proofErr w:type="spellStart"/>
      <w:r w:rsidR="00B907CA" w:rsidRPr="00B907CA">
        <w:rPr>
          <w:sz w:val="28"/>
          <w:szCs w:val="24"/>
        </w:rPr>
        <w:t>УрСМШ</w:t>
      </w:r>
      <w:proofErr w:type="spellEnd"/>
      <w:r w:rsidR="00B907CA" w:rsidRPr="00B907CA">
        <w:rPr>
          <w:sz w:val="28"/>
          <w:szCs w:val="24"/>
        </w:rPr>
        <w:t>.</w:t>
      </w:r>
      <w:r w:rsidRPr="00B82E56">
        <w:rPr>
          <w:sz w:val="28"/>
          <w:szCs w:val="24"/>
        </w:rPr>
        <w:t>.</w:t>
      </w:r>
    </w:p>
    <w:p w14:paraId="5599CD3F" w14:textId="77777777" w:rsidR="009042CE" w:rsidRPr="009042CE" w:rsidRDefault="00B82E56" w:rsidP="009042CE">
      <w:pPr>
        <w:spacing w:line="276" w:lineRule="auto"/>
        <w:jc w:val="both"/>
        <w:rPr>
          <w:b/>
          <w:sz w:val="28"/>
          <w:szCs w:val="24"/>
        </w:rPr>
      </w:pPr>
      <w:r w:rsidRPr="00B82E56">
        <w:rPr>
          <w:b/>
          <w:sz w:val="28"/>
          <w:szCs w:val="24"/>
        </w:rPr>
        <w:t>3</w:t>
      </w:r>
      <w:r w:rsidRPr="00B82E56">
        <w:rPr>
          <w:sz w:val="28"/>
          <w:szCs w:val="24"/>
        </w:rPr>
        <w:t xml:space="preserve">. </w:t>
      </w:r>
      <w:r w:rsidR="009042CE" w:rsidRPr="009042CE">
        <w:rPr>
          <w:b/>
          <w:sz w:val="28"/>
          <w:szCs w:val="24"/>
        </w:rPr>
        <w:t xml:space="preserve">Целью конкурса </w:t>
      </w:r>
      <w:proofErr w:type="gramStart"/>
      <w:r w:rsidR="009042CE" w:rsidRPr="009042CE">
        <w:rPr>
          <w:b/>
          <w:sz w:val="28"/>
          <w:szCs w:val="24"/>
        </w:rPr>
        <w:t>является :</w:t>
      </w:r>
      <w:proofErr w:type="gramEnd"/>
    </w:p>
    <w:p w14:paraId="0863C980" w14:textId="77777777" w:rsidR="009042CE" w:rsidRPr="009042CE" w:rsidRDefault="009042CE" w:rsidP="009042CE">
      <w:pPr>
        <w:spacing w:line="276" w:lineRule="auto"/>
        <w:jc w:val="both"/>
        <w:rPr>
          <w:bCs/>
          <w:sz w:val="28"/>
          <w:szCs w:val="24"/>
        </w:rPr>
      </w:pPr>
      <w:r w:rsidRPr="009042CE">
        <w:rPr>
          <w:b/>
          <w:sz w:val="28"/>
          <w:szCs w:val="24"/>
        </w:rPr>
        <w:t xml:space="preserve"> </w:t>
      </w:r>
      <w:r w:rsidRPr="009042CE">
        <w:rPr>
          <w:bCs/>
          <w:sz w:val="28"/>
          <w:szCs w:val="24"/>
        </w:rPr>
        <w:t>* привлечение общественного внимания к юбилейным датам со дня рождения великих русских композиторов;</w:t>
      </w:r>
    </w:p>
    <w:p w14:paraId="7735DE48" w14:textId="77777777" w:rsidR="009042CE" w:rsidRPr="009042CE" w:rsidRDefault="009042CE" w:rsidP="009042CE">
      <w:pPr>
        <w:spacing w:line="276" w:lineRule="auto"/>
        <w:jc w:val="both"/>
        <w:rPr>
          <w:bCs/>
          <w:sz w:val="28"/>
          <w:szCs w:val="24"/>
        </w:rPr>
      </w:pPr>
      <w:r w:rsidRPr="009042CE">
        <w:rPr>
          <w:bCs/>
          <w:sz w:val="28"/>
          <w:szCs w:val="24"/>
        </w:rPr>
        <w:t xml:space="preserve">*  популяризация музыкального </w:t>
      </w:r>
      <w:proofErr w:type="gramStart"/>
      <w:r w:rsidRPr="009042CE">
        <w:rPr>
          <w:bCs/>
          <w:sz w:val="28"/>
          <w:szCs w:val="24"/>
        </w:rPr>
        <w:t>наследия  российских</w:t>
      </w:r>
      <w:proofErr w:type="gramEnd"/>
      <w:r w:rsidRPr="009042CE">
        <w:rPr>
          <w:bCs/>
          <w:sz w:val="28"/>
          <w:szCs w:val="24"/>
        </w:rPr>
        <w:t xml:space="preserve"> композиторов 19-20 веков;</w:t>
      </w:r>
    </w:p>
    <w:p w14:paraId="689D657E" w14:textId="77777777" w:rsidR="009042CE" w:rsidRPr="009042CE" w:rsidRDefault="009042CE" w:rsidP="009042CE">
      <w:pPr>
        <w:spacing w:line="276" w:lineRule="auto"/>
        <w:jc w:val="both"/>
        <w:rPr>
          <w:bCs/>
          <w:sz w:val="28"/>
          <w:szCs w:val="24"/>
        </w:rPr>
      </w:pPr>
      <w:r w:rsidRPr="009042CE">
        <w:rPr>
          <w:bCs/>
          <w:sz w:val="28"/>
          <w:szCs w:val="24"/>
        </w:rPr>
        <w:t>* воспитание юного поколения музыкантов в духе патриотизма и уважения к родной культуре,</w:t>
      </w:r>
    </w:p>
    <w:p w14:paraId="794B7DFE" w14:textId="77777777" w:rsidR="009042CE" w:rsidRPr="009042CE" w:rsidRDefault="009042CE" w:rsidP="009042CE">
      <w:pPr>
        <w:spacing w:line="276" w:lineRule="auto"/>
        <w:jc w:val="both"/>
        <w:rPr>
          <w:bCs/>
          <w:sz w:val="28"/>
          <w:szCs w:val="24"/>
        </w:rPr>
      </w:pPr>
      <w:r w:rsidRPr="009042CE">
        <w:rPr>
          <w:bCs/>
          <w:sz w:val="28"/>
          <w:szCs w:val="24"/>
        </w:rPr>
        <w:t xml:space="preserve">* сохранение и развитие традиций русского исполнительского </w:t>
      </w:r>
      <w:proofErr w:type="gramStart"/>
      <w:r w:rsidRPr="009042CE">
        <w:rPr>
          <w:bCs/>
          <w:sz w:val="28"/>
          <w:szCs w:val="24"/>
        </w:rPr>
        <w:t>искусства .</w:t>
      </w:r>
      <w:proofErr w:type="gramEnd"/>
    </w:p>
    <w:p w14:paraId="602D76B4" w14:textId="77777777" w:rsidR="009042CE" w:rsidRPr="009042CE" w:rsidRDefault="009042CE" w:rsidP="009042CE">
      <w:pPr>
        <w:spacing w:line="276" w:lineRule="auto"/>
        <w:jc w:val="both"/>
        <w:rPr>
          <w:b/>
          <w:sz w:val="28"/>
          <w:szCs w:val="24"/>
        </w:rPr>
      </w:pPr>
      <w:r w:rsidRPr="009042CE">
        <w:rPr>
          <w:b/>
          <w:sz w:val="28"/>
          <w:szCs w:val="24"/>
        </w:rPr>
        <w:t>4. Задачи конкурса:</w:t>
      </w:r>
    </w:p>
    <w:p w14:paraId="4B2FB3ED" w14:textId="77777777" w:rsidR="009042CE" w:rsidRPr="009042CE" w:rsidRDefault="009042CE" w:rsidP="009042CE">
      <w:pPr>
        <w:spacing w:line="276" w:lineRule="auto"/>
        <w:jc w:val="both"/>
        <w:rPr>
          <w:bCs/>
          <w:sz w:val="28"/>
          <w:szCs w:val="24"/>
        </w:rPr>
      </w:pPr>
      <w:r w:rsidRPr="009042CE">
        <w:rPr>
          <w:bCs/>
          <w:sz w:val="28"/>
          <w:szCs w:val="24"/>
        </w:rPr>
        <w:t>* выявление и поддержка одаренных детей,</w:t>
      </w:r>
    </w:p>
    <w:p w14:paraId="00167174" w14:textId="77777777" w:rsidR="009042CE" w:rsidRPr="009042CE" w:rsidRDefault="009042CE" w:rsidP="009042CE">
      <w:pPr>
        <w:spacing w:line="276" w:lineRule="auto"/>
        <w:jc w:val="both"/>
        <w:rPr>
          <w:bCs/>
          <w:sz w:val="28"/>
          <w:szCs w:val="24"/>
        </w:rPr>
      </w:pPr>
      <w:r w:rsidRPr="009042CE">
        <w:rPr>
          <w:bCs/>
          <w:sz w:val="28"/>
          <w:szCs w:val="24"/>
        </w:rPr>
        <w:t xml:space="preserve">* повышение исполнительского уровня </w:t>
      </w:r>
      <w:proofErr w:type="gramStart"/>
      <w:r w:rsidRPr="009042CE">
        <w:rPr>
          <w:bCs/>
          <w:sz w:val="28"/>
          <w:szCs w:val="24"/>
        </w:rPr>
        <w:t>учащихся ;</w:t>
      </w:r>
      <w:proofErr w:type="gramEnd"/>
    </w:p>
    <w:p w14:paraId="780B2742" w14:textId="77777777" w:rsidR="009042CE" w:rsidRPr="009042CE" w:rsidRDefault="009042CE" w:rsidP="009042CE">
      <w:pPr>
        <w:spacing w:line="276" w:lineRule="auto"/>
        <w:jc w:val="both"/>
        <w:rPr>
          <w:bCs/>
          <w:sz w:val="28"/>
          <w:szCs w:val="24"/>
        </w:rPr>
      </w:pPr>
      <w:r w:rsidRPr="009042CE">
        <w:rPr>
          <w:bCs/>
          <w:sz w:val="28"/>
          <w:szCs w:val="24"/>
        </w:rPr>
        <w:t>* совершенствование профессионального мастерства преподавателей, обмен педагогическим опытом;</w:t>
      </w:r>
    </w:p>
    <w:p w14:paraId="5EEE110D" w14:textId="77777777" w:rsidR="009042CE" w:rsidRPr="009042CE" w:rsidRDefault="009042CE" w:rsidP="009042CE">
      <w:pPr>
        <w:spacing w:line="276" w:lineRule="auto"/>
        <w:jc w:val="both"/>
        <w:rPr>
          <w:bCs/>
          <w:sz w:val="28"/>
          <w:szCs w:val="24"/>
        </w:rPr>
      </w:pPr>
      <w:r w:rsidRPr="009042CE">
        <w:rPr>
          <w:bCs/>
          <w:sz w:val="28"/>
          <w:szCs w:val="24"/>
        </w:rPr>
        <w:t xml:space="preserve">* укрепление, </w:t>
      </w:r>
      <w:proofErr w:type="gramStart"/>
      <w:r w:rsidRPr="009042CE">
        <w:rPr>
          <w:bCs/>
          <w:sz w:val="28"/>
          <w:szCs w:val="24"/>
        </w:rPr>
        <w:t>развитие  и</w:t>
      </w:r>
      <w:proofErr w:type="gramEnd"/>
      <w:r w:rsidRPr="009042CE">
        <w:rPr>
          <w:bCs/>
          <w:sz w:val="28"/>
          <w:szCs w:val="24"/>
        </w:rPr>
        <w:t xml:space="preserve"> распространение творческих принципов русской  фортепианной школы.</w:t>
      </w:r>
    </w:p>
    <w:p w14:paraId="6E1113EF" w14:textId="77777777" w:rsidR="009042CE" w:rsidRPr="009042CE" w:rsidRDefault="009042CE" w:rsidP="009042CE">
      <w:pPr>
        <w:spacing w:line="276" w:lineRule="auto"/>
        <w:jc w:val="both"/>
        <w:rPr>
          <w:b/>
          <w:sz w:val="28"/>
          <w:szCs w:val="24"/>
        </w:rPr>
      </w:pPr>
      <w:r w:rsidRPr="009042CE">
        <w:rPr>
          <w:b/>
          <w:sz w:val="28"/>
          <w:szCs w:val="24"/>
        </w:rPr>
        <w:t>5. Участники конкурса:</w:t>
      </w:r>
    </w:p>
    <w:p w14:paraId="2036AD77" w14:textId="77777777" w:rsidR="009042CE" w:rsidRPr="009042CE" w:rsidRDefault="009042CE" w:rsidP="009042CE">
      <w:pPr>
        <w:spacing w:line="276" w:lineRule="auto"/>
        <w:jc w:val="both"/>
        <w:rPr>
          <w:bCs/>
          <w:sz w:val="28"/>
          <w:szCs w:val="24"/>
        </w:rPr>
      </w:pPr>
      <w:r w:rsidRPr="009042CE">
        <w:rPr>
          <w:bCs/>
          <w:sz w:val="28"/>
          <w:szCs w:val="24"/>
        </w:rPr>
        <w:t>В конкурсе могут принять участие обучающиеся фортепианных</w:t>
      </w:r>
    </w:p>
    <w:p w14:paraId="6CA96899" w14:textId="77777777" w:rsidR="009042CE" w:rsidRPr="009042CE" w:rsidRDefault="009042CE" w:rsidP="009042CE">
      <w:pPr>
        <w:spacing w:line="276" w:lineRule="auto"/>
        <w:jc w:val="both"/>
        <w:rPr>
          <w:bCs/>
          <w:sz w:val="28"/>
          <w:szCs w:val="24"/>
        </w:rPr>
      </w:pPr>
      <w:r w:rsidRPr="009042CE">
        <w:rPr>
          <w:bCs/>
          <w:sz w:val="28"/>
          <w:szCs w:val="24"/>
        </w:rPr>
        <w:t xml:space="preserve">отделений ДМШ и ДШИ </w:t>
      </w:r>
      <w:proofErr w:type="spellStart"/>
      <w:r w:rsidRPr="009042CE">
        <w:rPr>
          <w:bCs/>
          <w:sz w:val="28"/>
          <w:szCs w:val="24"/>
        </w:rPr>
        <w:t>г.Екатеринбурга</w:t>
      </w:r>
      <w:proofErr w:type="spellEnd"/>
      <w:r w:rsidRPr="009042CE">
        <w:rPr>
          <w:bCs/>
          <w:sz w:val="28"/>
          <w:szCs w:val="24"/>
        </w:rPr>
        <w:t xml:space="preserve">   и Свердловской области. </w:t>
      </w:r>
    </w:p>
    <w:p w14:paraId="3A1EA287" w14:textId="77777777" w:rsidR="009042CE" w:rsidRPr="009042CE" w:rsidRDefault="009042CE" w:rsidP="009042CE">
      <w:pPr>
        <w:spacing w:line="276" w:lineRule="auto"/>
        <w:jc w:val="both"/>
        <w:rPr>
          <w:b/>
          <w:sz w:val="28"/>
          <w:szCs w:val="24"/>
        </w:rPr>
      </w:pPr>
      <w:r w:rsidRPr="009042CE">
        <w:rPr>
          <w:b/>
          <w:sz w:val="28"/>
          <w:szCs w:val="24"/>
        </w:rPr>
        <w:t>6. Конкурс проводится в следующих номинациях:</w:t>
      </w:r>
    </w:p>
    <w:p w14:paraId="444DF314" w14:textId="77777777" w:rsidR="009042CE" w:rsidRPr="009042CE" w:rsidRDefault="009042CE" w:rsidP="009042CE">
      <w:pPr>
        <w:spacing w:line="276" w:lineRule="auto"/>
        <w:jc w:val="both"/>
        <w:rPr>
          <w:bCs/>
          <w:sz w:val="28"/>
          <w:szCs w:val="24"/>
        </w:rPr>
      </w:pPr>
      <w:proofErr w:type="gramStart"/>
      <w:r w:rsidRPr="009042CE">
        <w:rPr>
          <w:bCs/>
          <w:sz w:val="28"/>
          <w:szCs w:val="24"/>
        </w:rPr>
        <w:t>-  «</w:t>
      </w:r>
      <w:proofErr w:type="gramEnd"/>
      <w:r w:rsidRPr="009042CE">
        <w:rPr>
          <w:bCs/>
          <w:sz w:val="28"/>
          <w:szCs w:val="24"/>
        </w:rPr>
        <w:t>Солисты»</w:t>
      </w:r>
    </w:p>
    <w:p w14:paraId="7D731E87" w14:textId="77777777" w:rsidR="009042CE" w:rsidRPr="009042CE" w:rsidRDefault="009042CE" w:rsidP="009042CE">
      <w:pPr>
        <w:spacing w:line="276" w:lineRule="auto"/>
        <w:jc w:val="both"/>
        <w:rPr>
          <w:bCs/>
          <w:sz w:val="28"/>
          <w:szCs w:val="24"/>
        </w:rPr>
      </w:pPr>
      <w:proofErr w:type="gramStart"/>
      <w:r w:rsidRPr="009042CE">
        <w:rPr>
          <w:bCs/>
          <w:sz w:val="28"/>
          <w:szCs w:val="24"/>
        </w:rPr>
        <w:t>-  «</w:t>
      </w:r>
      <w:proofErr w:type="gramEnd"/>
      <w:r w:rsidRPr="009042CE">
        <w:rPr>
          <w:bCs/>
          <w:sz w:val="28"/>
          <w:szCs w:val="24"/>
        </w:rPr>
        <w:t>Фортепианные ансамбли»</w:t>
      </w:r>
    </w:p>
    <w:p w14:paraId="44672032" w14:textId="77777777" w:rsidR="009042CE" w:rsidRPr="009042CE" w:rsidRDefault="009042CE" w:rsidP="009042CE">
      <w:pPr>
        <w:spacing w:line="276" w:lineRule="auto"/>
        <w:jc w:val="both"/>
        <w:rPr>
          <w:bCs/>
          <w:sz w:val="28"/>
          <w:szCs w:val="24"/>
        </w:rPr>
      </w:pPr>
      <w:proofErr w:type="gramStart"/>
      <w:r w:rsidRPr="009042CE">
        <w:rPr>
          <w:bCs/>
          <w:sz w:val="28"/>
          <w:szCs w:val="24"/>
        </w:rPr>
        <w:t>-  «</w:t>
      </w:r>
      <w:proofErr w:type="gramEnd"/>
      <w:r w:rsidRPr="009042CE">
        <w:rPr>
          <w:bCs/>
          <w:sz w:val="28"/>
          <w:szCs w:val="24"/>
        </w:rPr>
        <w:t>Аккомпанемент»</w:t>
      </w:r>
    </w:p>
    <w:p w14:paraId="434B0172" w14:textId="77777777" w:rsidR="009042CE" w:rsidRPr="009042CE" w:rsidRDefault="009042CE" w:rsidP="009042CE">
      <w:pPr>
        <w:spacing w:line="276" w:lineRule="auto"/>
        <w:jc w:val="both"/>
        <w:rPr>
          <w:b/>
          <w:sz w:val="28"/>
          <w:szCs w:val="24"/>
        </w:rPr>
      </w:pPr>
      <w:r w:rsidRPr="009042CE">
        <w:rPr>
          <w:b/>
          <w:sz w:val="28"/>
          <w:szCs w:val="24"/>
        </w:rPr>
        <w:t>7. Конкурс во всех номинациях   проводится по возрастным категориям:</w:t>
      </w:r>
    </w:p>
    <w:p w14:paraId="2F833FBE" w14:textId="77777777" w:rsidR="009042CE" w:rsidRPr="009042CE" w:rsidRDefault="009042CE" w:rsidP="009042CE">
      <w:pPr>
        <w:spacing w:line="276" w:lineRule="auto"/>
        <w:jc w:val="both"/>
        <w:rPr>
          <w:bCs/>
          <w:sz w:val="28"/>
          <w:szCs w:val="24"/>
        </w:rPr>
      </w:pPr>
      <w:r w:rsidRPr="009042CE">
        <w:rPr>
          <w:bCs/>
          <w:sz w:val="28"/>
          <w:szCs w:val="24"/>
        </w:rPr>
        <w:t xml:space="preserve">- младшая группа </w:t>
      </w:r>
      <w:proofErr w:type="gramStart"/>
      <w:r w:rsidRPr="009042CE">
        <w:rPr>
          <w:bCs/>
          <w:sz w:val="28"/>
          <w:szCs w:val="24"/>
        </w:rPr>
        <w:t>–  1</w:t>
      </w:r>
      <w:proofErr w:type="gramEnd"/>
      <w:r w:rsidRPr="009042CE">
        <w:rPr>
          <w:bCs/>
          <w:sz w:val="28"/>
          <w:szCs w:val="24"/>
        </w:rPr>
        <w:t>- 4 год обучения (включительно)</w:t>
      </w:r>
    </w:p>
    <w:p w14:paraId="593120E2" w14:textId="77777777" w:rsidR="009042CE" w:rsidRPr="009042CE" w:rsidRDefault="009042CE" w:rsidP="009042CE">
      <w:pPr>
        <w:spacing w:line="276" w:lineRule="auto"/>
        <w:jc w:val="both"/>
        <w:rPr>
          <w:bCs/>
          <w:sz w:val="28"/>
          <w:szCs w:val="24"/>
        </w:rPr>
      </w:pPr>
      <w:r w:rsidRPr="009042CE">
        <w:rPr>
          <w:bCs/>
          <w:sz w:val="28"/>
          <w:szCs w:val="24"/>
        </w:rPr>
        <w:t xml:space="preserve">- старшая группа </w:t>
      </w:r>
      <w:proofErr w:type="gramStart"/>
      <w:r w:rsidRPr="009042CE">
        <w:rPr>
          <w:bCs/>
          <w:sz w:val="28"/>
          <w:szCs w:val="24"/>
        </w:rPr>
        <w:t>–  5</w:t>
      </w:r>
      <w:proofErr w:type="gramEnd"/>
      <w:r w:rsidRPr="009042CE">
        <w:rPr>
          <w:bCs/>
          <w:sz w:val="28"/>
          <w:szCs w:val="24"/>
        </w:rPr>
        <w:t xml:space="preserve"> - 8 год обучения (включительно)</w:t>
      </w:r>
    </w:p>
    <w:p w14:paraId="4CC7552B" w14:textId="77777777" w:rsidR="009042CE" w:rsidRPr="009042CE" w:rsidRDefault="009042CE" w:rsidP="009042CE">
      <w:pPr>
        <w:spacing w:line="276" w:lineRule="auto"/>
        <w:jc w:val="both"/>
        <w:rPr>
          <w:bCs/>
          <w:sz w:val="28"/>
          <w:szCs w:val="24"/>
        </w:rPr>
      </w:pPr>
      <w:r w:rsidRPr="009042CE">
        <w:rPr>
          <w:bCs/>
          <w:sz w:val="28"/>
          <w:szCs w:val="24"/>
        </w:rPr>
        <w:lastRenderedPageBreak/>
        <w:t>В ансамбле категория определяется по возрасту старшего участника.</w:t>
      </w:r>
    </w:p>
    <w:p w14:paraId="161B2F03" w14:textId="77777777" w:rsidR="009042CE" w:rsidRPr="009042CE" w:rsidRDefault="009042CE" w:rsidP="009042CE">
      <w:pPr>
        <w:spacing w:line="276" w:lineRule="auto"/>
        <w:jc w:val="both"/>
        <w:rPr>
          <w:b/>
          <w:sz w:val="28"/>
          <w:szCs w:val="24"/>
        </w:rPr>
      </w:pPr>
      <w:r w:rsidRPr="009042CE">
        <w:rPr>
          <w:b/>
          <w:sz w:val="28"/>
          <w:szCs w:val="24"/>
        </w:rPr>
        <w:t xml:space="preserve">8. Программные требования: </w:t>
      </w:r>
    </w:p>
    <w:p w14:paraId="2BE73825" w14:textId="77777777" w:rsidR="009042CE" w:rsidRPr="009042CE" w:rsidRDefault="009042CE" w:rsidP="009042CE">
      <w:pPr>
        <w:spacing w:line="276" w:lineRule="auto"/>
        <w:jc w:val="both"/>
        <w:rPr>
          <w:bCs/>
          <w:sz w:val="28"/>
          <w:szCs w:val="24"/>
        </w:rPr>
      </w:pPr>
      <w:r w:rsidRPr="009042CE">
        <w:rPr>
          <w:bCs/>
          <w:sz w:val="28"/>
          <w:szCs w:val="24"/>
        </w:rPr>
        <w:t xml:space="preserve">- Номинация «Солисты»: две разнохарактерных пьесы (виртуозного и </w:t>
      </w:r>
      <w:proofErr w:type="spellStart"/>
      <w:r w:rsidRPr="009042CE">
        <w:rPr>
          <w:bCs/>
          <w:sz w:val="28"/>
          <w:szCs w:val="24"/>
        </w:rPr>
        <w:t>кантиленного</w:t>
      </w:r>
      <w:proofErr w:type="spellEnd"/>
      <w:r w:rsidRPr="009042CE">
        <w:rPr>
          <w:bCs/>
          <w:sz w:val="28"/>
          <w:szCs w:val="24"/>
        </w:rPr>
        <w:t xml:space="preserve">) русских или </w:t>
      </w:r>
      <w:proofErr w:type="gramStart"/>
      <w:r w:rsidRPr="009042CE">
        <w:rPr>
          <w:bCs/>
          <w:sz w:val="28"/>
          <w:szCs w:val="24"/>
        </w:rPr>
        <w:t>советских  композиторов</w:t>
      </w:r>
      <w:proofErr w:type="gramEnd"/>
      <w:r w:rsidRPr="009042CE">
        <w:rPr>
          <w:bCs/>
          <w:sz w:val="28"/>
          <w:szCs w:val="24"/>
        </w:rPr>
        <w:t xml:space="preserve">, одна из которых принадлежит М. Глинке, А. Гречанинову  </w:t>
      </w:r>
      <w:proofErr w:type="spellStart"/>
      <w:r w:rsidRPr="009042CE">
        <w:rPr>
          <w:bCs/>
          <w:sz w:val="28"/>
          <w:szCs w:val="24"/>
        </w:rPr>
        <w:t>Д.Кабалевскому</w:t>
      </w:r>
      <w:proofErr w:type="spellEnd"/>
      <w:r w:rsidRPr="009042CE">
        <w:rPr>
          <w:bCs/>
          <w:sz w:val="28"/>
          <w:szCs w:val="24"/>
        </w:rPr>
        <w:t>.</w:t>
      </w:r>
    </w:p>
    <w:p w14:paraId="6061A3CE" w14:textId="77777777" w:rsidR="009042CE" w:rsidRPr="009042CE" w:rsidRDefault="009042CE" w:rsidP="009042CE">
      <w:pPr>
        <w:spacing w:line="276" w:lineRule="auto"/>
        <w:jc w:val="both"/>
        <w:rPr>
          <w:bCs/>
          <w:sz w:val="28"/>
          <w:szCs w:val="24"/>
        </w:rPr>
      </w:pPr>
      <w:r w:rsidRPr="009042CE">
        <w:rPr>
          <w:bCs/>
          <w:sz w:val="28"/>
          <w:szCs w:val="24"/>
        </w:rPr>
        <w:t xml:space="preserve">- Номинация «Фортепианные ансамбли», «Аккомпанемент»: два </w:t>
      </w:r>
      <w:proofErr w:type="gramStart"/>
      <w:r w:rsidRPr="009042CE">
        <w:rPr>
          <w:bCs/>
          <w:sz w:val="28"/>
          <w:szCs w:val="24"/>
        </w:rPr>
        <w:t>разножанровых  и</w:t>
      </w:r>
      <w:proofErr w:type="gramEnd"/>
      <w:r w:rsidRPr="009042CE">
        <w:rPr>
          <w:bCs/>
          <w:sz w:val="28"/>
          <w:szCs w:val="24"/>
        </w:rPr>
        <w:t xml:space="preserve"> разнохарактерных произведения русских или советских композиторов 19-20в.в.</w:t>
      </w:r>
    </w:p>
    <w:p w14:paraId="1CD5F0CD" w14:textId="77777777" w:rsidR="009042CE" w:rsidRPr="009042CE" w:rsidRDefault="009042CE" w:rsidP="009042CE">
      <w:pPr>
        <w:spacing w:line="276" w:lineRule="auto"/>
        <w:jc w:val="both"/>
        <w:rPr>
          <w:bCs/>
          <w:sz w:val="28"/>
          <w:szCs w:val="24"/>
        </w:rPr>
      </w:pPr>
      <w:r w:rsidRPr="009042CE">
        <w:rPr>
          <w:bCs/>
          <w:sz w:val="28"/>
          <w:szCs w:val="24"/>
        </w:rPr>
        <w:t>Общее время звучания программы для всех номинаций:</w:t>
      </w:r>
    </w:p>
    <w:p w14:paraId="5683AF94" w14:textId="77777777" w:rsidR="009042CE" w:rsidRPr="009042CE" w:rsidRDefault="009042CE" w:rsidP="009042CE">
      <w:pPr>
        <w:spacing w:line="276" w:lineRule="auto"/>
        <w:jc w:val="both"/>
        <w:rPr>
          <w:bCs/>
          <w:sz w:val="28"/>
          <w:szCs w:val="24"/>
        </w:rPr>
      </w:pPr>
      <w:r w:rsidRPr="009042CE">
        <w:rPr>
          <w:bCs/>
          <w:sz w:val="28"/>
          <w:szCs w:val="24"/>
        </w:rPr>
        <w:t xml:space="preserve"> - младшая группа «</w:t>
      </w:r>
      <w:proofErr w:type="gramStart"/>
      <w:r w:rsidRPr="009042CE">
        <w:rPr>
          <w:bCs/>
          <w:sz w:val="28"/>
          <w:szCs w:val="24"/>
        </w:rPr>
        <w:t xml:space="preserve">Солисты»   </w:t>
      </w:r>
      <w:proofErr w:type="gramEnd"/>
      <w:r w:rsidRPr="009042CE">
        <w:rPr>
          <w:bCs/>
          <w:sz w:val="28"/>
          <w:szCs w:val="24"/>
        </w:rPr>
        <w:t xml:space="preserve">не более 8 мин; </w:t>
      </w:r>
    </w:p>
    <w:p w14:paraId="14F3A912" w14:textId="77777777" w:rsidR="009042CE" w:rsidRPr="009042CE" w:rsidRDefault="009042CE" w:rsidP="009042CE">
      <w:pPr>
        <w:spacing w:line="276" w:lineRule="auto"/>
        <w:jc w:val="both"/>
        <w:rPr>
          <w:bCs/>
          <w:sz w:val="28"/>
          <w:szCs w:val="24"/>
        </w:rPr>
      </w:pPr>
      <w:r w:rsidRPr="009042CE">
        <w:rPr>
          <w:bCs/>
          <w:sz w:val="28"/>
          <w:szCs w:val="24"/>
        </w:rPr>
        <w:t>-  старшая группа «Солисты» не более 12 мин;</w:t>
      </w:r>
    </w:p>
    <w:p w14:paraId="62A9C505" w14:textId="77777777" w:rsidR="009042CE" w:rsidRPr="009042CE" w:rsidRDefault="009042CE" w:rsidP="009042CE">
      <w:pPr>
        <w:spacing w:line="276" w:lineRule="auto"/>
        <w:jc w:val="both"/>
        <w:rPr>
          <w:bCs/>
          <w:sz w:val="28"/>
          <w:szCs w:val="24"/>
        </w:rPr>
      </w:pPr>
      <w:r w:rsidRPr="009042CE">
        <w:rPr>
          <w:bCs/>
          <w:sz w:val="28"/>
          <w:szCs w:val="24"/>
        </w:rPr>
        <w:t xml:space="preserve">-  ансамбли и </w:t>
      </w:r>
      <w:proofErr w:type="gramStart"/>
      <w:r w:rsidRPr="009042CE">
        <w:rPr>
          <w:bCs/>
          <w:sz w:val="28"/>
          <w:szCs w:val="24"/>
        </w:rPr>
        <w:t>аккомпанементы  -</w:t>
      </w:r>
      <w:proofErr w:type="gramEnd"/>
      <w:r w:rsidRPr="009042CE">
        <w:rPr>
          <w:bCs/>
          <w:sz w:val="28"/>
          <w:szCs w:val="24"/>
        </w:rPr>
        <w:t xml:space="preserve"> не более 12 мин.</w:t>
      </w:r>
    </w:p>
    <w:p w14:paraId="25F83479" w14:textId="77777777" w:rsidR="009042CE" w:rsidRPr="009042CE" w:rsidRDefault="009042CE" w:rsidP="009042CE">
      <w:pPr>
        <w:spacing w:line="276" w:lineRule="auto"/>
        <w:jc w:val="both"/>
        <w:rPr>
          <w:bCs/>
          <w:sz w:val="28"/>
          <w:szCs w:val="24"/>
        </w:rPr>
      </w:pPr>
      <w:r w:rsidRPr="009042CE">
        <w:rPr>
          <w:bCs/>
          <w:sz w:val="28"/>
          <w:szCs w:val="24"/>
        </w:rPr>
        <w:t xml:space="preserve">  Исполнение конкурсной программы наизусть является обязательным   условием </w:t>
      </w:r>
      <w:proofErr w:type="gramStart"/>
      <w:r w:rsidRPr="009042CE">
        <w:rPr>
          <w:bCs/>
          <w:sz w:val="28"/>
          <w:szCs w:val="24"/>
        </w:rPr>
        <w:t>участия  в</w:t>
      </w:r>
      <w:proofErr w:type="gramEnd"/>
      <w:r w:rsidRPr="009042CE">
        <w:rPr>
          <w:bCs/>
          <w:sz w:val="28"/>
          <w:szCs w:val="24"/>
        </w:rPr>
        <w:t xml:space="preserve"> номинации «Соло».</w:t>
      </w:r>
    </w:p>
    <w:p w14:paraId="3E01CFC3" w14:textId="77777777" w:rsidR="009042CE" w:rsidRPr="009042CE" w:rsidRDefault="009042CE" w:rsidP="009042CE">
      <w:pPr>
        <w:spacing w:line="276" w:lineRule="auto"/>
        <w:jc w:val="both"/>
        <w:rPr>
          <w:bCs/>
          <w:sz w:val="28"/>
          <w:szCs w:val="24"/>
        </w:rPr>
      </w:pPr>
      <w:r w:rsidRPr="009042CE">
        <w:rPr>
          <w:bCs/>
          <w:sz w:val="28"/>
          <w:szCs w:val="24"/>
        </w:rPr>
        <w:t>По итогам прослушивания конкурсных выступлений в срок до 6 февраля 2024г. в оргкомитет направляется протокол прослушивания с рекомендациями членов жюри. Результаты публикуются на сайте организатора не позднее 8 февраля 2024г.</w:t>
      </w:r>
    </w:p>
    <w:p w14:paraId="668C4274" w14:textId="0CC76F12" w:rsidR="009042CE" w:rsidRPr="009042CE" w:rsidRDefault="009042CE" w:rsidP="009042CE">
      <w:pPr>
        <w:spacing w:line="276" w:lineRule="auto"/>
        <w:jc w:val="both"/>
        <w:rPr>
          <w:bCs/>
          <w:sz w:val="28"/>
          <w:szCs w:val="24"/>
        </w:rPr>
      </w:pPr>
      <w:r w:rsidRPr="00A831CD">
        <w:rPr>
          <w:b/>
          <w:sz w:val="28"/>
          <w:szCs w:val="24"/>
        </w:rPr>
        <w:t>9.</w:t>
      </w:r>
      <w:r w:rsidRPr="009042CE">
        <w:rPr>
          <w:bCs/>
          <w:sz w:val="28"/>
          <w:szCs w:val="24"/>
        </w:rPr>
        <w:t xml:space="preserve"> Оценка исполнения проводится профессиональным компетентным жюри, в которое </w:t>
      </w:r>
      <w:proofErr w:type="gramStart"/>
      <w:r w:rsidRPr="009042CE">
        <w:rPr>
          <w:bCs/>
          <w:sz w:val="28"/>
          <w:szCs w:val="24"/>
        </w:rPr>
        <w:t>войдут  преподаватели</w:t>
      </w:r>
      <w:proofErr w:type="gramEnd"/>
      <w:r w:rsidRPr="009042CE">
        <w:rPr>
          <w:bCs/>
          <w:sz w:val="28"/>
          <w:szCs w:val="24"/>
        </w:rPr>
        <w:t xml:space="preserve"> УГК </w:t>
      </w:r>
      <w:proofErr w:type="spellStart"/>
      <w:r w:rsidRPr="009042CE">
        <w:rPr>
          <w:bCs/>
          <w:sz w:val="28"/>
          <w:szCs w:val="24"/>
        </w:rPr>
        <w:t>им.Мусоргского</w:t>
      </w:r>
      <w:proofErr w:type="spellEnd"/>
      <w:r w:rsidRPr="009042CE">
        <w:rPr>
          <w:bCs/>
          <w:sz w:val="28"/>
          <w:szCs w:val="24"/>
        </w:rPr>
        <w:t xml:space="preserve">, </w:t>
      </w:r>
      <w:proofErr w:type="spellStart"/>
      <w:r w:rsidRPr="009042CE">
        <w:rPr>
          <w:bCs/>
          <w:sz w:val="28"/>
          <w:szCs w:val="24"/>
        </w:rPr>
        <w:t>УрСМШ</w:t>
      </w:r>
      <w:proofErr w:type="spellEnd"/>
      <w:r w:rsidRPr="009042CE">
        <w:rPr>
          <w:bCs/>
          <w:sz w:val="28"/>
          <w:szCs w:val="24"/>
        </w:rPr>
        <w:t>-колледжа и ДШИ г.</w:t>
      </w:r>
      <w:r>
        <w:rPr>
          <w:bCs/>
          <w:sz w:val="28"/>
          <w:szCs w:val="24"/>
        </w:rPr>
        <w:t xml:space="preserve"> </w:t>
      </w:r>
      <w:r w:rsidRPr="009042CE">
        <w:rPr>
          <w:bCs/>
          <w:sz w:val="28"/>
          <w:szCs w:val="24"/>
        </w:rPr>
        <w:t xml:space="preserve">Екатеринбурга. Выступления оцениваются по 100-бальной шкале. </w:t>
      </w:r>
    </w:p>
    <w:p w14:paraId="2DDE5B72" w14:textId="77777777" w:rsidR="009042CE" w:rsidRPr="009042CE" w:rsidRDefault="009042CE" w:rsidP="009042CE">
      <w:pPr>
        <w:spacing w:line="276" w:lineRule="auto"/>
        <w:jc w:val="both"/>
        <w:rPr>
          <w:bCs/>
          <w:sz w:val="28"/>
          <w:szCs w:val="24"/>
        </w:rPr>
      </w:pPr>
      <w:r w:rsidRPr="00A831CD">
        <w:rPr>
          <w:b/>
          <w:sz w:val="28"/>
          <w:szCs w:val="24"/>
        </w:rPr>
        <w:t>10.</w:t>
      </w:r>
      <w:r w:rsidRPr="009042CE">
        <w:rPr>
          <w:bCs/>
          <w:sz w:val="28"/>
          <w:szCs w:val="24"/>
        </w:rPr>
        <w:t xml:space="preserve"> Прослушивания проводятся публично. Вся конкурсная программа</w:t>
      </w:r>
    </w:p>
    <w:p w14:paraId="4666EF31" w14:textId="77777777" w:rsidR="009042CE" w:rsidRPr="009042CE" w:rsidRDefault="009042CE" w:rsidP="009042CE">
      <w:pPr>
        <w:spacing w:line="276" w:lineRule="auto"/>
        <w:jc w:val="both"/>
        <w:rPr>
          <w:bCs/>
          <w:sz w:val="28"/>
          <w:szCs w:val="24"/>
        </w:rPr>
      </w:pPr>
      <w:r w:rsidRPr="009042CE">
        <w:rPr>
          <w:bCs/>
          <w:sz w:val="28"/>
          <w:szCs w:val="24"/>
        </w:rPr>
        <w:t>должна соответствовать программным требованиям, превышение по времени звучания программы не допускается.</w:t>
      </w:r>
    </w:p>
    <w:p w14:paraId="75F30F47" w14:textId="77777777" w:rsidR="009042CE" w:rsidRPr="009042CE" w:rsidRDefault="009042CE" w:rsidP="009042CE">
      <w:pPr>
        <w:spacing w:line="276" w:lineRule="auto"/>
        <w:jc w:val="both"/>
        <w:rPr>
          <w:bCs/>
          <w:sz w:val="28"/>
          <w:szCs w:val="24"/>
        </w:rPr>
      </w:pPr>
      <w:r w:rsidRPr="009042CE">
        <w:rPr>
          <w:bCs/>
          <w:sz w:val="28"/>
          <w:szCs w:val="24"/>
        </w:rPr>
        <w:t xml:space="preserve">Прослушивание участников конкурса проводится 3 февраля 2024г. в один этап на базе ДМШ №2 </w:t>
      </w:r>
      <w:proofErr w:type="spellStart"/>
      <w:r w:rsidRPr="009042CE">
        <w:rPr>
          <w:bCs/>
          <w:sz w:val="28"/>
          <w:szCs w:val="24"/>
        </w:rPr>
        <w:t>им.Глинки</w:t>
      </w:r>
      <w:proofErr w:type="spellEnd"/>
      <w:r w:rsidRPr="009042CE">
        <w:rPr>
          <w:bCs/>
          <w:sz w:val="28"/>
          <w:szCs w:val="24"/>
        </w:rPr>
        <w:t xml:space="preserve"> </w:t>
      </w:r>
      <w:proofErr w:type="spellStart"/>
      <w:r w:rsidRPr="009042CE">
        <w:rPr>
          <w:bCs/>
          <w:sz w:val="28"/>
          <w:szCs w:val="24"/>
        </w:rPr>
        <w:t>г.Екатеринбурга</w:t>
      </w:r>
      <w:proofErr w:type="spellEnd"/>
      <w:r w:rsidRPr="009042CE">
        <w:rPr>
          <w:bCs/>
          <w:sz w:val="28"/>
          <w:szCs w:val="24"/>
        </w:rPr>
        <w:t xml:space="preserve">. </w:t>
      </w:r>
    </w:p>
    <w:p w14:paraId="089E06E4" w14:textId="77777777" w:rsidR="009042CE" w:rsidRPr="009042CE" w:rsidRDefault="009042CE" w:rsidP="009042CE">
      <w:pPr>
        <w:spacing w:line="276" w:lineRule="auto"/>
        <w:jc w:val="both"/>
        <w:rPr>
          <w:bCs/>
          <w:sz w:val="28"/>
          <w:szCs w:val="24"/>
        </w:rPr>
      </w:pPr>
      <w:r w:rsidRPr="009042CE">
        <w:rPr>
          <w:bCs/>
          <w:sz w:val="28"/>
          <w:szCs w:val="24"/>
        </w:rPr>
        <w:t>Порядок исполнения произведений определяется участниками самостоятельно и указывается в заявке.</w:t>
      </w:r>
    </w:p>
    <w:p w14:paraId="317B021D" w14:textId="77777777" w:rsidR="009042CE" w:rsidRPr="009042CE" w:rsidRDefault="009042CE" w:rsidP="009042CE">
      <w:pPr>
        <w:spacing w:line="276" w:lineRule="auto"/>
        <w:jc w:val="both"/>
        <w:rPr>
          <w:b/>
          <w:sz w:val="28"/>
          <w:szCs w:val="24"/>
        </w:rPr>
      </w:pPr>
      <w:r w:rsidRPr="009042CE">
        <w:rPr>
          <w:b/>
          <w:sz w:val="28"/>
          <w:szCs w:val="24"/>
        </w:rPr>
        <w:t>11.Награждение победителей.</w:t>
      </w:r>
    </w:p>
    <w:p w14:paraId="570CEF98" w14:textId="77777777" w:rsidR="009042CE" w:rsidRPr="009042CE" w:rsidRDefault="009042CE" w:rsidP="009042CE">
      <w:pPr>
        <w:spacing w:line="276" w:lineRule="auto"/>
        <w:jc w:val="both"/>
        <w:rPr>
          <w:bCs/>
          <w:sz w:val="28"/>
          <w:szCs w:val="24"/>
        </w:rPr>
      </w:pPr>
      <w:r w:rsidRPr="009042CE">
        <w:rPr>
          <w:bCs/>
          <w:sz w:val="28"/>
          <w:szCs w:val="24"/>
        </w:rPr>
        <w:t>По итогам конкурса вручаются следующие категории наград:</w:t>
      </w:r>
    </w:p>
    <w:p w14:paraId="26508AFD" w14:textId="77777777" w:rsidR="009042CE" w:rsidRPr="009042CE" w:rsidRDefault="009042CE" w:rsidP="009042CE">
      <w:pPr>
        <w:spacing w:line="276" w:lineRule="auto"/>
        <w:jc w:val="both"/>
        <w:rPr>
          <w:bCs/>
          <w:sz w:val="28"/>
          <w:szCs w:val="24"/>
        </w:rPr>
      </w:pPr>
      <w:r w:rsidRPr="009042CE">
        <w:rPr>
          <w:bCs/>
          <w:sz w:val="28"/>
          <w:szCs w:val="24"/>
        </w:rPr>
        <w:t>1) диплом лауреата I, II, III степени в каждой возрастной категории;</w:t>
      </w:r>
    </w:p>
    <w:p w14:paraId="7AF0CD8B" w14:textId="77777777" w:rsidR="009042CE" w:rsidRPr="009042CE" w:rsidRDefault="009042CE" w:rsidP="009042CE">
      <w:pPr>
        <w:spacing w:line="276" w:lineRule="auto"/>
        <w:jc w:val="both"/>
        <w:rPr>
          <w:bCs/>
          <w:sz w:val="28"/>
          <w:szCs w:val="24"/>
        </w:rPr>
      </w:pPr>
      <w:r w:rsidRPr="009042CE">
        <w:rPr>
          <w:bCs/>
          <w:sz w:val="28"/>
          <w:szCs w:val="24"/>
        </w:rPr>
        <w:t>2) диплом в каждой возрастной категории;</w:t>
      </w:r>
    </w:p>
    <w:p w14:paraId="030A5233" w14:textId="77777777" w:rsidR="009042CE" w:rsidRPr="009042CE" w:rsidRDefault="009042CE" w:rsidP="009042CE">
      <w:pPr>
        <w:spacing w:line="276" w:lineRule="auto"/>
        <w:jc w:val="both"/>
        <w:rPr>
          <w:bCs/>
          <w:sz w:val="28"/>
          <w:szCs w:val="24"/>
        </w:rPr>
      </w:pPr>
      <w:r w:rsidRPr="009042CE">
        <w:rPr>
          <w:bCs/>
          <w:sz w:val="28"/>
          <w:szCs w:val="24"/>
        </w:rPr>
        <w:t>3) специальные дипломы жюри конкурса;</w:t>
      </w:r>
    </w:p>
    <w:p w14:paraId="3E001604" w14:textId="77777777" w:rsidR="009042CE" w:rsidRPr="009042CE" w:rsidRDefault="009042CE" w:rsidP="009042CE">
      <w:pPr>
        <w:spacing w:line="276" w:lineRule="auto"/>
        <w:jc w:val="both"/>
        <w:rPr>
          <w:bCs/>
          <w:sz w:val="28"/>
          <w:szCs w:val="24"/>
        </w:rPr>
      </w:pPr>
      <w:r w:rsidRPr="009042CE">
        <w:rPr>
          <w:bCs/>
          <w:sz w:val="28"/>
          <w:szCs w:val="24"/>
        </w:rPr>
        <w:t>4) диплом участника конкурса;</w:t>
      </w:r>
    </w:p>
    <w:p w14:paraId="245966BB" w14:textId="77777777" w:rsidR="009042CE" w:rsidRPr="009042CE" w:rsidRDefault="009042CE" w:rsidP="009042CE">
      <w:pPr>
        <w:spacing w:line="276" w:lineRule="auto"/>
        <w:jc w:val="both"/>
        <w:rPr>
          <w:bCs/>
          <w:sz w:val="28"/>
          <w:szCs w:val="24"/>
        </w:rPr>
      </w:pPr>
      <w:r w:rsidRPr="009042CE">
        <w:rPr>
          <w:bCs/>
          <w:sz w:val="28"/>
          <w:szCs w:val="24"/>
        </w:rPr>
        <w:t>5) благодарственные письма преподавателям, подготовившим лауреатов и дипломантов конкурса.</w:t>
      </w:r>
    </w:p>
    <w:p w14:paraId="14C6E529" w14:textId="77777777" w:rsidR="009042CE" w:rsidRPr="009042CE" w:rsidRDefault="009042CE" w:rsidP="009042CE">
      <w:pPr>
        <w:spacing w:line="276" w:lineRule="auto"/>
        <w:jc w:val="both"/>
        <w:rPr>
          <w:bCs/>
          <w:sz w:val="28"/>
          <w:szCs w:val="24"/>
        </w:rPr>
      </w:pPr>
    </w:p>
    <w:p w14:paraId="2D52057A" w14:textId="77777777" w:rsidR="009042CE" w:rsidRPr="009042CE" w:rsidRDefault="009042CE" w:rsidP="009042CE">
      <w:pPr>
        <w:spacing w:line="276" w:lineRule="auto"/>
        <w:jc w:val="both"/>
        <w:rPr>
          <w:bCs/>
          <w:sz w:val="28"/>
          <w:szCs w:val="24"/>
        </w:rPr>
      </w:pPr>
      <w:r w:rsidRPr="009042CE">
        <w:rPr>
          <w:bCs/>
          <w:sz w:val="28"/>
          <w:szCs w:val="24"/>
        </w:rPr>
        <w:t>•</w:t>
      </w:r>
      <w:r w:rsidRPr="009042CE">
        <w:rPr>
          <w:bCs/>
          <w:sz w:val="28"/>
          <w:szCs w:val="24"/>
        </w:rPr>
        <w:tab/>
        <w:t xml:space="preserve">Лауреаты I, II, III </w:t>
      </w:r>
      <w:proofErr w:type="gramStart"/>
      <w:r w:rsidRPr="009042CE">
        <w:rPr>
          <w:bCs/>
          <w:sz w:val="28"/>
          <w:szCs w:val="24"/>
        </w:rPr>
        <w:t>степеней ,</w:t>
      </w:r>
      <w:proofErr w:type="gramEnd"/>
      <w:r w:rsidRPr="009042CE">
        <w:rPr>
          <w:bCs/>
          <w:sz w:val="28"/>
          <w:szCs w:val="24"/>
        </w:rPr>
        <w:t xml:space="preserve"> а так же дети  наиболее ярко проявившие себя на конкурсном прослушивании, получают право  участия  в заключительном концерте в Большом зале  </w:t>
      </w:r>
      <w:proofErr w:type="spellStart"/>
      <w:r w:rsidRPr="009042CE">
        <w:rPr>
          <w:bCs/>
          <w:sz w:val="28"/>
          <w:szCs w:val="24"/>
        </w:rPr>
        <w:t>УрСМШ</w:t>
      </w:r>
      <w:proofErr w:type="spellEnd"/>
      <w:r w:rsidRPr="009042CE">
        <w:rPr>
          <w:bCs/>
          <w:sz w:val="28"/>
          <w:szCs w:val="24"/>
        </w:rPr>
        <w:t xml:space="preserve">-колледжа в рамках фестиваля «Русский альбом» 17 февраля 2024г. На усмотрение жюри </w:t>
      </w:r>
      <w:proofErr w:type="gramStart"/>
      <w:r w:rsidRPr="009042CE">
        <w:rPr>
          <w:bCs/>
          <w:sz w:val="28"/>
          <w:szCs w:val="24"/>
        </w:rPr>
        <w:t>участникам  и</w:t>
      </w:r>
      <w:proofErr w:type="gramEnd"/>
      <w:r w:rsidRPr="009042CE">
        <w:rPr>
          <w:bCs/>
          <w:sz w:val="28"/>
          <w:szCs w:val="24"/>
        </w:rPr>
        <w:t xml:space="preserve"> их педагогам могут быть   вручены специальные призы соорганизатора </w:t>
      </w:r>
      <w:proofErr w:type="spellStart"/>
      <w:r w:rsidRPr="009042CE">
        <w:rPr>
          <w:bCs/>
          <w:sz w:val="28"/>
          <w:szCs w:val="24"/>
        </w:rPr>
        <w:t>УрСМШ</w:t>
      </w:r>
      <w:proofErr w:type="spellEnd"/>
      <w:r w:rsidRPr="009042CE">
        <w:rPr>
          <w:bCs/>
          <w:sz w:val="28"/>
          <w:szCs w:val="24"/>
        </w:rPr>
        <w:t xml:space="preserve"> . </w:t>
      </w:r>
    </w:p>
    <w:p w14:paraId="3EA8D9E9" w14:textId="77777777" w:rsidR="009042CE" w:rsidRPr="009042CE" w:rsidRDefault="009042CE" w:rsidP="009042CE">
      <w:pPr>
        <w:spacing w:line="276" w:lineRule="auto"/>
        <w:jc w:val="both"/>
        <w:rPr>
          <w:bCs/>
          <w:sz w:val="28"/>
          <w:szCs w:val="24"/>
        </w:rPr>
      </w:pPr>
    </w:p>
    <w:p w14:paraId="6EBC8926" w14:textId="59FCCED1" w:rsidR="009042CE" w:rsidRPr="009042CE" w:rsidRDefault="009042CE" w:rsidP="009042CE">
      <w:pPr>
        <w:spacing w:line="276" w:lineRule="auto"/>
        <w:jc w:val="both"/>
        <w:rPr>
          <w:bCs/>
          <w:sz w:val="28"/>
          <w:szCs w:val="24"/>
        </w:rPr>
      </w:pPr>
      <w:r w:rsidRPr="009042CE">
        <w:rPr>
          <w:bCs/>
          <w:sz w:val="28"/>
          <w:szCs w:val="24"/>
        </w:rPr>
        <w:lastRenderedPageBreak/>
        <w:t>Даты конкурса «ВЕСНА ИДЕТ!»: 3 февраля 2024г.</w:t>
      </w:r>
    </w:p>
    <w:p w14:paraId="65B88007" w14:textId="51E657E9" w:rsidR="00323CC8" w:rsidRPr="009042CE" w:rsidRDefault="009042CE" w:rsidP="009042CE">
      <w:pPr>
        <w:spacing w:line="276" w:lineRule="auto"/>
        <w:jc w:val="both"/>
        <w:rPr>
          <w:bCs/>
          <w:sz w:val="28"/>
          <w:szCs w:val="24"/>
        </w:rPr>
      </w:pPr>
      <w:r w:rsidRPr="009042CE">
        <w:rPr>
          <w:bCs/>
          <w:sz w:val="28"/>
          <w:szCs w:val="24"/>
        </w:rPr>
        <w:t xml:space="preserve">Концерт лауреатов ДМШ и </w:t>
      </w:r>
      <w:proofErr w:type="gramStart"/>
      <w:r w:rsidRPr="009042CE">
        <w:rPr>
          <w:bCs/>
          <w:sz w:val="28"/>
          <w:szCs w:val="24"/>
        </w:rPr>
        <w:t>ДШИ  в</w:t>
      </w:r>
      <w:proofErr w:type="gramEnd"/>
      <w:r w:rsidRPr="009042CE">
        <w:rPr>
          <w:bCs/>
          <w:sz w:val="28"/>
          <w:szCs w:val="24"/>
        </w:rPr>
        <w:t xml:space="preserve"> УРСМШ-колледже  - 17 февраля 2024г.</w:t>
      </w:r>
    </w:p>
    <w:p w14:paraId="063A9F9C" w14:textId="77777777" w:rsidR="00A831CD" w:rsidRDefault="00A831CD" w:rsidP="00A831CD">
      <w:pPr>
        <w:spacing w:line="276" w:lineRule="auto"/>
        <w:jc w:val="both"/>
        <w:rPr>
          <w:sz w:val="28"/>
          <w:szCs w:val="24"/>
        </w:rPr>
      </w:pPr>
    </w:p>
    <w:p w14:paraId="560E8901" w14:textId="2F7ACF11" w:rsidR="00A831CD" w:rsidRPr="00A831CD" w:rsidRDefault="00A831CD" w:rsidP="00A831CD">
      <w:pPr>
        <w:pStyle w:val="a7"/>
        <w:numPr>
          <w:ilvl w:val="0"/>
          <w:numId w:val="31"/>
        </w:numPr>
        <w:spacing w:line="276" w:lineRule="auto"/>
        <w:jc w:val="both"/>
        <w:rPr>
          <w:sz w:val="28"/>
        </w:rPr>
      </w:pPr>
      <w:r>
        <w:rPr>
          <w:sz w:val="28"/>
        </w:rPr>
        <w:t>З</w:t>
      </w:r>
      <w:r w:rsidRPr="00A831CD">
        <w:rPr>
          <w:sz w:val="28"/>
        </w:rPr>
        <w:t>аявки принимаются до 21 января (воскресенье) 2023 года</w:t>
      </w:r>
      <w:r>
        <w:rPr>
          <w:sz w:val="28"/>
        </w:rPr>
        <w:t xml:space="preserve"> по ссылке: </w:t>
      </w:r>
    </w:p>
    <w:p w14:paraId="06AAC2A9" w14:textId="0894E691" w:rsidR="00A831CD" w:rsidRPr="00A831CD" w:rsidRDefault="00A831CD" w:rsidP="00A831CD">
      <w:pPr>
        <w:spacing w:line="276" w:lineRule="auto"/>
        <w:jc w:val="both"/>
        <w:rPr>
          <w:sz w:val="28"/>
          <w:szCs w:val="24"/>
        </w:rPr>
      </w:pPr>
      <w:r w:rsidRPr="00A831CD">
        <w:rPr>
          <w:sz w:val="28"/>
          <w:szCs w:val="24"/>
        </w:rPr>
        <w:t xml:space="preserve"> </w:t>
      </w:r>
      <w:hyperlink r:id="rId73" w:history="1">
        <w:r w:rsidR="00427896" w:rsidRPr="00685F52">
          <w:rPr>
            <w:rStyle w:val="a5"/>
            <w:sz w:val="28"/>
            <w:szCs w:val="24"/>
          </w:rPr>
          <w:t>https://docs.google.com/forms/d/1tmhGt-WADAZuAo1XjP34M-ysq9fkjS25jCRI8FzwV-Q/viewform?edit_requested=true</w:t>
        </w:r>
      </w:hyperlink>
      <w:r w:rsidR="00427896">
        <w:rPr>
          <w:sz w:val="28"/>
          <w:szCs w:val="24"/>
        </w:rPr>
        <w:t xml:space="preserve"> </w:t>
      </w:r>
    </w:p>
    <w:p w14:paraId="7ADD412D" w14:textId="2D9BA6B9" w:rsidR="00722AF2" w:rsidRPr="00A831CD" w:rsidRDefault="00A831CD" w:rsidP="00A831CD">
      <w:pPr>
        <w:pStyle w:val="a7"/>
        <w:numPr>
          <w:ilvl w:val="0"/>
          <w:numId w:val="31"/>
        </w:numPr>
        <w:spacing w:line="276" w:lineRule="auto"/>
        <w:jc w:val="both"/>
        <w:rPr>
          <w:sz w:val="28"/>
        </w:rPr>
      </w:pPr>
      <w:r w:rsidRPr="00A831CD">
        <w:rPr>
          <w:sz w:val="28"/>
        </w:rPr>
        <w:t>Контакты: Гагарина Оксана Александровна, 89527349416 (заместитель директора по развитию МБУК ДО "ДМШ № 2 имени М.И. Глинки", куратор Городского ресурсного центра "Музыкальное искусство: «фортепиано») musicoloque@yandex.ru</w:t>
      </w:r>
    </w:p>
    <w:p w14:paraId="151A5F26" w14:textId="77777777" w:rsidR="00722AF2" w:rsidRDefault="00722AF2" w:rsidP="00B82E56">
      <w:pPr>
        <w:spacing w:line="276" w:lineRule="auto"/>
        <w:jc w:val="both"/>
        <w:rPr>
          <w:sz w:val="28"/>
          <w:szCs w:val="24"/>
        </w:rPr>
      </w:pPr>
    </w:p>
    <w:p w14:paraId="2FC0FBC3" w14:textId="77777777" w:rsidR="00722AF2" w:rsidRDefault="00722AF2" w:rsidP="00B82E56">
      <w:pPr>
        <w:spacing w:line="276" w:lineRule="auto"/>
        <w:jc w:val="both"/>
        <w:rPr>
          <w:sz w:val="28"/>
          <w:szCs w:val="24"/>
        </w:rPr>
      </w:pPr>
    </w:p>
    <w:p w14:paraId="19874235" w14:textId="77777777" w:rsidR="00722AF2" w:rsidRDefault="00722AF2" w:rsidP="00B82E56">
      <w:pPr>
        <w:spacing w:line="276" w:lineRule="auto"/>
        <w:jc w:val="both"/>
        <w:rPr>
          <w:sz w:val="28"/>
          <w:szCs w:val="24"/>
        </w:rPr>
      </w:pPr>
    </w:p>
    <w:p w14:paraId="4B45493E" w14:textId="77777777" w:rsidR="00E264B4" w:rsidRDefault="00E264B4">
      <w:pPr>
        <w:spacing w:after="200" w:line="276" w:lineRule="auto"/>
        <w:rPr>
          <w:b/>
          <w:sz w:val="28"/>
          <w:szCs w:val="24"/>
        </w:rPr>
      </w:pPr>
      <w:r>
        <w:rPr>
          <w:b/>
          <w:sz w:val="28"/>
          <w:szCs w:val="24"/>
        </w:rPr>
        <w:br w:type="page"/>
      </w:r>
    </w:p>
    <w:p w14:paraId="7503A0F9" w14:textId="4A8AD61F" w:rsidR="00722AF2" w:rsidRDefault="00722AF2" w:rsidP="00722AF2">
      <w:pPr>
        <w:shd w:val="clear" w:color="auto" w:fill="B8CCE4" w:themeFill="accent1" w:themeFillTint="66"/>
        <w:spacing w:line="276" w:lineRule="auto"/>
        <w:jc w:val="center"/>
        <w:rPr>
          <w:b/>
          <w:sz w:val="28"/>
          <w:szCs w:val="24"/>
        </w:rPr>
      </w:pPr>
      <w:r>
        <w:rPr>
          <w:b/>
          <w:sz w:val="28"/>
          <w:szCs w:val="24"/>
        </w:rPr>
        <w:lastRenderedPageBreak/>
        <w:t>ПОЛОЖЕНИЕ</w:t>
      </w:r>
    </w:p>
    <w:p w14:paraId="394A6D09" w14:textId="03531563" w:rsidR="00722AF2" w:rsidRPr="00722AF2" w:rsidRDefault="00722AF2" w:rsidP="00722AF2">
      <w:pPr>
        <w:shd w:val="clear" w:color="auto" w:fill="B8CCE4" w:themeFill="accent1" w:themeFillTint="66"/>
        <w:spacing w:line="276" w:lineRule="auto"/>
        <w:jc w:val="center"/>
        <w:rPr>
          <w:sz w:val="28"/>
          <w:szCs w:val="24"/>
        </w:rPr>
      </w:pPr>
      <w:r>
        <w:rPr>
          <w:sz w:val="28"/>
          <w:szCs w:val="24"/>
          <w:lang w:val="en-US"/>
        </w:rPr>
        <w:t>IV</w:t>
      </w:r>
      <w:r w:rsidRPr="00722AF2">
        <w:rPr>
          <w:sz w:val="28"/>
          <w:szCs w:val="24"/>
        </w:rPr>
        <w:t xml:space="preserve"> Региональный конкурс юных</w:t>
      </w:r>
    </w:p>
    <w:p w14:paraId="7745B387" w14:textId="77777777" w:rsidR="00722AF2" w:rsidRPr="00722AF2" w:rsidRDefault="00722AF2" w:rsidP="00722AF2">
      <w:pPr>
        <w:shd w:val="clear" w:color="auto" w:fill="B8CCE4" w:themeFill="accent1" w:themeFillTint="66"/>
        <w:spacing w:line="276" w:lineRule="auto"/>
        <w:jc w:val="center"/>
        <w:rPr>
          <w:sz w:val="28"/>
          <w:szCs w:val="24"/>
        </w:rPr>
      </w:pPr>
      <w:r w:rsidRPr="00722AF2">
        <w:rPr>
          <w:sz w:val="28"/>
          <w:szCs w:val="24"/>
        </w:rPr>
        <w:t>исполнителей на духовых и ударных инструментах среди учащихся ДМШ и</w:t>
      </w:r>
    </w:p>
    <w:p w14:paraId="274379BA" w14:textId="48054A43" w:rsidR="00722AF2" w:rsidRPr="00722AF2" w:rsidRDefault="00722AF2" w:rsidP="00722AF2">
      <w:pPr>
        <w:shd w:val="clear" w:color="auto" w:fill="B8CCE4" w:themeFill="accent1" w:themeFillTint="66"/>
        <w:spacing w:line="276" w:lineRule="auto"/>
        <w:jc w:val="center"/>
        <w:rPr>
          <w:sz w:val="28"/>
          <w:szCs w:val="24"/>
        </w:rPr>
      </w:pPr>
      <w:r w:rsidRPr="00722AF2">
        <w:rPr>
          <w:sz w:val="28"/>
          <w:szCs w:val="24"/>
        </w:rPr>
        <w:t>ДШИ «ЭСПРЕССИВО»</w:t>
      </w:r>
    </w:p>
    <w:p w14:paraId="762A8956" w14:textId="3CB24A0F" w:rsidR="00B82E56" w:rsidRPr="00722AF2" w:rsidRDefault="00722AF2" w:rsidP="00722AF2">
      <w:pPr>
        <w:shd w:val="clear" w:color="auto" w:fill="B8CCE4" w:themeFill="accent1" w:themeFillTint="66"/>
        <w:spacing w:line="276" w:lineRule="auto"/>
        <w:jc w:val="center"/>
        <w:rPr>
          <w:sz w:val="36"/>
          <w:szCs w:val="24"/>
          <w:lang w:eastAsia="en-US"/>
        </w:rPr>
      </w:pPr>
      <w:r w:rsidRPr="00722AF2">
        <w:rPr>
          <w:bCs/>
          <w:sz w:val="28"/>
          <w:szCs w:val="24"/>
          <w:lang w:eastAsia="en-US"/>
        </w:rPr>
        <w:t>03.02.2024</w:t>
      </w:r>
    </w:p>
    <w:p w14:paraId="13D5CE64" w14:textId="77777777" w:rsidR="00B82E56" w:rsidRPr="00B82E56" w:rsidRDefault="00B82E56" w:rsidP="00B82E56">
      <w:pPr>
        <w:spacing w:line="276" w:lineRule="auto"/>
        <w:jc w:val="center"/>
        <w:rPr>
          <w:sz w:val="32"/>
          <w:szCs w:val="28"/>
        </w:rPr>
      </w:pPr>
    </w:p>
    <w:p w14:paraId="1FDD2E92" w14:textId="77777777" w:rsidR="00722AF2" w:rsidRDefault="00722AF2" w:rsidP="00722AF2">
      <w:pPr>
        <w:pStyle w:val="aa"/>
        <w:spacing w:before="0" w:beforeAutospacing="0" w:after="0" w:afterAutospacing="0"/>
        <w:rPr>
          <w:color w:val="000000"/>
          <w:sz w:val="28"/>
          <w:szCs w:val="28"/>
        </w:rPr>
      </w:pPr>
      <w:r>
        <w:rPr>
          <w:b/>
          <w:color w:val="000000"/>
          <w:sz w:val="28"/>
          <w:szCs w:val="28"/>
        </w:rPr>
        <w:t>1. Учредитель конкурса:</w:t>
      </w:r>
      <w:r>
        <w:rPr>
          <w:color w:val="000000"/>
          <w:sz w:val="28"/>
          <w:szCs w:val="28"/>
        </w:rPr>
        <w:t xml:space="preserve"> Министерство культуры Свердловской области; ГАУК СО «Региональный ресурсный центр в области культуры и художественного образования». </w:t>
      </w:r>
    </w:p>
    <w:p w14:paraId="03506604" w14:textId="77777777" w:rsidR="00722AF2" w:rsidRDefault="00722AF2" w:rsidP="00722AF2">
      <w:pPr>
        <w:pStyle w:val="aa"/>
        <w:spacing w:before="0" w:beforeAutospacing="0" w:after="0" w:afterAutospacing="0"/>
        <w:rPr>
          <w:color w:val="000000"/>
          <w:sz w:val="28"/>
          <w:szCs w:val="28"/>
        </w:rPr>
      </w:pPr>
    </w:p>
    <w:p w14:paraId="3E666C2A" w14:textId="77777777" w:rsidR="00722AF2" w:rsidRDefault="00722AF2" w:rsidP="00722AF2">
      <w:pPr>
        <w:pStyle w:val="aa"/>
        <w:spacing w:before="0" w:beforeAutospacing="0" w:after="0" w:afterAutospacing="0"/>
        <w:rPr>
          <w:color w:val="000000"/>
          <w:sz w:val="28"/>
          <w:szCs w:val="28"/>
        </w:rPr>
      </w:pPr>
      <w:r>
        <w:rPr>
          <w:b/>
          <w:color w:val="000000"/>
          <w:sz w:val="28"/>
          <w:szCs w:val="28"/>
        </w:rPr>
        <w:t>2. Организаторы конкурса</w:t>
      </w:r>
      <w:r>
        <w:rPr>
          <w:color w:val="000000"/>
          <w:sz w:val="28"/>
          <w:szCs w:val="28"/>
        </w:rPr>
        <w:t xml:space="preserve">: государственное бюджетное учреждение дополнительного образования Свердловской области «Алапаевская ДШИ им. </w:t>
      </w:r>
      <w:proofErr w:type="spellStart"/>
      <w:r>
        <w:rPr>
          <w:color w:val="000000"/>
          <w:sz w:val="28"/>
          <w:szCs w:val="28"/>
        </w:rPr>
        <w:t>П.И.Чайковского</w:t>
      </w:r>
      <w:proofErr w:type="spellEnd"/>
      <w:r>
        <w:rPr>
          <w:color w:val="000000"/>
          <w:sz w:val="28"/>
          <w:szCs w:val="28"/>
        </w:rPr>
        <w:t>».</w:t>
      </w:r>
    </w:p>
    <w:p w14:paraId="7A505063" w14:textId="77777777" w:rsidR="00722AF2" w:rsidRDefault="00722AF2" w:rsidP="00722AF2">
      <w:pPr>
        <w:pStyle w:val="aa"/>
        <w:spacing w:before="0" w:beforeAutospacing="0" w:after="0" w:afterAutospacing="0"/>
        <w:rPr>
          <w:color w:val="000000"/>
          <w:sz w:val="28"/>
          <w:szCs w:val="28"/>
        </w:rPr>
      </w:pPr>
    </w:p>
    <w:p w14:paraId="7628E198" w14:textId="77777777" w:rsidR="00722AF2" w:rsidRDefault="00722AF2" w:rsidP="00722AF2">
      <w:pPr>
        <w:pStyle w:val="aa"/>
        <w:spacing w:before="0" w:beforeAutospacing="0" w:after="0" w:afterAutospacing="0"/>
        <w:rPr>
          <w:color w:val="000000"/>
          <w:sz w:val="28"/>
          <w:szCs w:val="28"/>
        </w:rPr>
      </w:pPr>
      <w:r>
        <w:rPr>
          <w:b/>
          <w:color w:val="000000"/>
          <w:sz w:val="28"/>
          <w:szCs w:val="28"/>
        </w:rPr>
        <w:t xml:space="preserve">3. Время и место проведения: </w:t>
      </w:r>
      <w:r>
        <w:rPr>
          <w:color w:val="000000"/>
          <w:sz w:val="28"/>
          <w:szCs w:val="28"/>
        </w:rPr>
        <w:t>конкурс проводится 03 февраля 2024 г. в ГБУДОСО «Алапаевская ДШИ им. П.И. Чайковского», по адресу:  624601, Свердловская обл., г. Алапаевск, ул. Ленина 23</w:t>
      </w:r>
    </w:p>
    <w:p w14:paraId="19637956" w14:textId="77777777" w:rsidR="00722AF2" w:rsidRDefault="00722AF2" w:rsidP="00722AF2">
      <w:pPr>
        <w:pStyle w:val="aa"/>
        <w:spacing w:before="0" w:beforeAutospacing="0" w:after="0" w:afterAutospacing="0"/>
        <w:rPr>
          <w:b/>
          <w:color w:val="000000"/>
          <w:sz w:val="28"/>
          <w:szCs w:val="28"/>
        </w:rPr>
      </w:pPr>
    </w:p>
    <w:p w14:paraId="18328820" w14:textId="77777777" w:rsidR="00722AF2" w:rsidRDefault="00722AF2" w:rsidP="00722AF2">
      <w:pPr>
        <w:pStyle w:val="aa"/>
        <w:spacing w:before="0" w:beforeAutospacing="0" w:after="0" w:afterAutospacing="0"/>
        <w:rPr>
          <w:b/>
          <w:color w:val="000000"/>
          <w:sz w:val="28"/>
          <w:szCs w:val="28"/>
        </w:rPr>
      </w:pPr>
      <w:r>
        <w:rPr>
          <w:b/>
          <w:color w:val="000000"/>
          <w:sz w:val="28"/>
          <w:szCs w:val="28"/>
        </w:rPr>
        <w:t>4. Цели и задачи конкурса:</w:t>
      </w:r>
    </w:p>
    <w:p w14:paraId="659CE9B9" w14:textId="77777777" w:rsidR="00722AF2" w:rsidRDefault="00722AF2" w:rsidP="00722AF2">
      <w:pPr>
        <w:pStyle w:val="aa"/>
        <w:spacing w:before="0" w:beforeAutospacing="0" w:after="0" w:afterAutospacing="0"/>
        <w:rPr>
          <w:b/>
          <w:color w:val="000000"/>
          <w:sz w:val="28"/>
          <w:szCs w:val="28"/>
        </w:rPr>
      </w:pPr>
      <w:r>
        <w:rPr>
          <w:color w:val="000000"/>
          <w:sz w:val="28"/>
          <w:szCs w:val="28"/>
        </w:rPr>
        <w:t>• сохранение и развитие лучших отечественных традиций духового исполнительства;</w:t>
      </w:r>
    </w:p>
    <w:p w14:paraId="4FBF3D97" w14:textId="77777777" w:rsidR="00722AF2" w:rsidRDefault="00722AF2" w:rsidP="00722AF2">
      <w:pPr>
        <w:pStyle w:val="aa"/>
        <w:spacing w:before="0" w:beforeAutospacing="0" w:after="0" w:afterAutospacing="0"/>
        <w:rPr>
          <w:color w:val="000000"/>
          <w:sz w:val="28"/>
          <w:szCs w:val="28"/>
        </w:rPr>
      </w:pPr>
      <w:r>
        <w:rPr>
          <w:color w:val="000000"/>
          <w:sz w:val="28"/>
          <w:szCs w:val="28"/>
        </w:rPr>
        <w:t>• выявление творчески одарённых учащихся;</w:t>
      </w:r>
    </w:p>
    <w:p w14:paraId="76AAAC75" w14:textId="77777777" w:rsidR="00722AF2" w:rsidRDefault="00722AF2" w:rsidP="00722AF2">
      <w:pPr>
        <w:pStyle w:val="aa"/>
        <w:spacing w:before="0" w:beforeAutospacing="0" w:after="0" w:afterAutospacing="0"/>
        <w:rPr>
          <w:color w:val="000000"/>
          <w:sz w:val="28"/>
          <w:szCs w:val="28"/>
        </w:rPr>
      </w:pPr>
      <w:r>
        <w:rPr>
          <w:color w:val="000000"/>
          <w:sz w:val="28"/>
          <w:szCs w:val="28"/>
        </w:rPr>
        <w:t>• формирование исполнительской культуры, развитие сольного и ансамблевого исполнительства;</w:t>
      </w:r>
    </w:p>
    <w:p w14:paraId="0CA70635" w14:textId="77777777" w:rsidR="00722AF2" w:rsidRDefault="00722AF2" w:rsidP="00722AF2">
      <w:pPr>
        <w:pStyle w:val="aa"/>
        <w:spacing w:before="0" w:beforeAutospacing="0" w:after="0" w:afterAutospacing="0"/>
        <w:rPr>
          <w:color w:val="000000"/>
          <w:sz w:val="28"/>
          <w:szCs w:val="28"/>
        </w:rPr>
      </w:pPr>
      <w:r>
        <w:rPr>
          <w:color w:val="000000"/>
          <w:sz w:val="28"/>
          <w:szCs w:val="28"/>
        </w:rPr>
        <w:t>• повышение профессионального мастерства педагогов ДМШ и ДШИ, обмен педагогическим опытом;</w:t>
      </w:r>
    </w:p>
    <w:p w14:paraId="7EA5E2E9" w14:textId="77777777" w:rsidR="00722AF2" w:rsidRDefault="00722AF2" w:rsidP="00722AF2">
      <w:pPr>
        <w:pStyle w:val="aa"/>
        <w:spacing w:before="0" w:beforeAutospacing="0" w:after="0" w:afterAutospacing="0"/>
        <w:rPr>
          <w:color w:val="000000"/>
          <w:sz w:val="28"/>
          <w:szCs w:val="28"/>
        </w:rPr>
      </w:pPr>
      <w:r>
        <w:rPr>
          <w:color w:val="000000"/>
          <w:sz w:val="28"/>
          <w:szCs w:val="28"/>
        </w:rPr>
        <w:t>• расширение и укрепление творческих связей, обмен опытом между ДМШ и ДШИ.</w:t>
      </w:r>
    </w:p>
    <w:p w14:paraId="3CFF05AC" w14:textId="77777777" w:rsidR="00722AF2" w:rsidRDefault="00722AF2" w:rsidP="00722AF2">
      <w:pPr>
        <w:pStyle w:val="aa"/>
        <w:spacing w:before="0" w:beforeAutospacing="0" w:after="0" w:afterAutospacing="0"/>
        <w:rPr>
          <w:color w:val="000000"/>
          <w:sz w:val="28"/>
          <w:szCs w:val="28"/>
        </w:rPr>
      </w:pPr>
    </w:p>
    <w:p w14:paraId="1E89693C" w14:textId="77777777" w:rsidR="00722AF2" w:rsidRDefault="00722AF2" w:rsidP="00722AF2">
      <w:pPr>
        <w:pStyle w:val="aa"/>
        <w:spacing w:before="0" w:beforeAutospacing="0" w:after="0" w:afterAutospacing="0"/>
        <w:rPr>
          <w:b/>
          <w:color w:val="000000"/>
          <w:sz w:val="28"/>
          <w:szCs w:val="28"/>
        </w:rPr>
      </w:pPr>
      <w:r>
        <w:rPr>
          <w:b/>
          <w:color w:val="000000"/>
          <w:sz w:val="28"/>
          <w:szCs w:val="28"/>
        </w:rPr>
        <w:t xml:space="preserve">5. Условия проведения конкурса: </w:t>
      </w:r>
    </w:p>
    <w:p w14:paraId="1896DCCB" w14:textId="77777777" w:rsidR="00722AF2" w:rsidRDefault="00722AF2" w:rsidP="00722AF2">
      <w:pPr>
        <w:pStyle w:val="aa"/>
        <w:spacing w:before="0" w:beforeAutospacing="0" w:after="0" w:afterAutospacing="0"/>
        <w:rPr>
          <w:color w:val="000000"/>
          <w:sz w:val="28"/>
          <w:szCs w:val="28"/>
        </w:rPr>
      </w:pPr>
      <w:r>
        <w:rPr>
          <w:color w:val="000000"/>
          <w:sz w:val="28"/>
          <w:szCs w:val="28"/>
        </w:rPr>
        <w:t>Прослушивания участников проходят в 1 тур, очередность выступлений определяется организаторами конкурса.</w:t>
      </w:r>
    </w:p>
    <w:p w14:paraId="6EA121D9" w14:textId="77777777" w:rsidR="00722AF2" w:rsidRDefault="00722AF2" w:rsidP="00722AF2">
      <w:pPr>
        <w:pStyle w:val="aa"/>
        <w:spacing w:before="0" w:beforeAutospacing="0" w:after="0" w:afterAutospacing="0"/>
        <w:rPr>
          <w:b/>
          <w:color w:val="000000"/>
          <w:sz w:val="28"/>
          <w:szCs w:val="28"/>
        </w:rPr>
      </w:pPr>
    </w:p>
    <w:p w14:paraId="369C7453" w14:textId="77777777" w:rsidR="00722AF2" w:rsidRDefault="00722AF2" w:rsidP="00722AF2">
      <w:pPr>
        <w:pStyle w:val="aa"/>
        <w:spacing w:before="0" w:beforeAutospacing="0" w:after="0" w:afterAutospacing="0"/>
        <w:rPr>
          <w:b/>
          <w:color w:val="000000"/>
          <w:sz w:val="28"/>
          <w:szCs w:val="28"/>
        </w:rPr>
      </w:pPr>
      <w:r>
        <w:rPr>
          <w:b/>
          <w:color w:val="000000"/>
          <w:sz w:val="28"/>
          <w:szCs w:val="28"/>
        </w:rPr>
        <w:t>6. Номинации конкурса, возрастные категории:</w:t>
      </w:r>
    </w:p>
    <w:p w14:paraId="2B275C9C" w14:textId="77777777" w:rsidR="00722AF2" w:rsidRDefault="00722AF2" w:rsidP="00722AF2">
      <w:pPr>
        <w:pStyle w:val="aa"/>
        <w:spacing w:before="0" w:beforeAutospacing="0" w:after="0" w:afterAutospacing="0"/>
        <w:rPr>
          <w:sz w:val="28"/>
          <w:szCs w:val="28"/>
        </w:rPr>
      </w:pPr>
      <w:r>
        <w:rPr>
          <w:color w:val="000000"/>
          <w:sz w:val="28"/>
          <w:szCs w:val="28"/>
        </w:rPr>
        <w:t xml:space="preserve">В конкурсе могут принять участие учащиеся 1-8 классов ДМШ и ДШИ по специальности духовые и ударные инструменты </w:t>
      </w:r>
      <w:r>
        <w:rPr>
          <w:sz w:val="28"/>
          <w:szCs w:val="28"/>
        </w:rPr>
        <w:t>в номинациях:</w:t>
      </w:r>
    </w:p>
    <w:p w14:paraId="201898F3" w14:textId="77777777" w:rsidR="00722AF2" w:rsidRDefault="00722AF2" w:rsidP="00722AF2">
      <w:pPr>
        <w:pStyle w:val="aa"/>
        <w:spacing w:before="0" w:beforeAutospacing="0" w:after="0" w:afterAutospacing="0"/>
        <w:rPr>
          <w:sz w:val="28"/>
          <w:szCs w:val="28"/>
        </w:rPr>
      </w:pPr>
      <w:r>
        <w:rPr>
          <w:sz w:val="28"/>
          <w:szCs w:val="28"/>
        </w:rPr>
        <w:t xml:space="preserve">- «Солисты»; </w:t>
      </w:r>
    </w:p>
    <w:p w14:paraId="6AB078AB" w14:textId="77777777" w:rsidR="00722AF2" w:rsidRDefault="00722AF2" w:rsidP="00722AF2">
      <w:pPr>
        <w:pStyle w:val="aa"/>
        <w:spacing w:before="0" w:beforeAutospacing="0" w:after="0" w:afterAutospacing="0"/>
        <w:rPr>
          <w:color w:val="000000"/>
          <w:sz w:val="28"/>
          <w:szCs w:val="28"/>
        </w:rPr>
      </w:pPr>
      <w:r>
        <w:rPr>
          <w:sz w:val="28"/>
          <w:szCs w:val="28"/>
        </w:rPr>
        <w:t>- «Ансамбли».</w:t>
      </w:r>
    </w:p>
    <w:p w14:paraId="0F122286" w14:textId="77777777" w:rsidR="00722AF2" w:rsidRDefault="00722AF2" w:rsidP="00722AF2">
      <w:pPr>
        <w:pStyle w:val="aa"/>
        <w:spacing w:before="0" w:beforeAutospacing="0" w:after="0" w:afterAutospacing="0"/>
        <w:rPr>
          <w:color w:val="000000"/>
          <w:sz w:val="28"/>
          <w:szCs w:val="28"/>
        </w:rPr>
      </w:pPr>
      <w:r>
        <w:rPr>
          <w:color w:val="000000"/>
          <w:sz w:val="28"/>
          <w:szCs w:val="28"/>
        </w:rPr>
        <w:t>Возрастные категории:</w:t>
      </w:r>
    </w:p>
    <w:p w14:paraId="45C31F75" w14:textId="77777777" w:rsidR="00722AF2" w:rsidRDefault="00722AF2" w:rsidP="00722AF2">
      <w:pPr>
        <w:pStyle w:val="aa"/>
        <w:spacing w:before="0" w:beforeAutospacing="0" w:after="0" w:afterAutospacing="0"/>
        <w:rPr>
          <w:color w:val="000000"/>
          <w:sz w:val="28"/>
          <w:szCs w:val="28"/>
        </w:rPr>
      </w:pPr>
      <w:r>
        <w:rPr>
          <w:color w:val="000000"/>
          <w:sz w:val="28"/>
          <w:szCs w:val="28"/>
        </w:rPr>
        <w:t xml:space="preserve"> - подготовительная (до 8 лет включительно);</w:t>
      </w:r>
    </w:p>
    <w:p w14:paraId="699AAEDB" w14:textId="77777777" w:rsidR="00722AF2" w:rsidRDefault="00722AF2" w:rsidP="00722AF2">
      <w:pPr>
        <w:pStyle w:val="aa"/>
        <w:spacing w:before="0" w:beforeAutospacing="0" w:after="0" w:afterAutospacing="0"/>
        <w:rPr>
          <w:color w:val="000000"/>
          <w:sz w:val="28"/>
          <w:szCs w:val="28"/>
        </w:rPr>
      </w:pPr>
      <w:r>
        <w:rPr>
          <w:color w:val="000000"/>
          <w:sz w:val="28"/>
          <w:szCs w:val="28"/>
        </w:rPr>
        <w:t>- младшая (9 -11 лет включительно);</w:t>
      </w:r>
    </w:p>
    <w:p w14:paraId="6E330237" w14:textId="77777777" w:rsidR="00722AF2" w:rsidRDefault="00722AF2" w:rsidP="00722AF2">
      <w:pPr>
        <w:pStyle w:val="aa"/>
        <w:spacing w:before="0" w:beforeAutospacing="0" w:after="0" w:afterAutospacing="0"/>
        <w:rPr>
          <w:color w:val="000000"/>
          <w:sz w:val="28"/>
          <w:szCs w:val="28"/>
        </w:rPr>
      </w:pPr>
      <w:r>
        <w:rPr>
          <w:color w:val="000000"/>
          <w:sz w:val="28"/>
          <w:szCs w:val="28"/>
        </w:rPr>
        <w:t>- средняя (12-13 лет включительно);</w:t>
      </w:r>
    </w:p>
    <w:p w14:paraId="35E8DF15" w14:textId="77777777" w:rsidR="00722AF2" w:rsidRDefault="00722AF2" w:rsidP="00722AF2">
      <w:pPr>
        <w:pStyle w:val="aa"/>
        <w:spacing w:before="0" w:beforeAutospacing="0" w:after="0" w:afterAutospacing="0"/>
        <w:rPr>
          <w:color w:val="000000"/>
          <w:sz w:val="28"/>
          <w:szCs w:val="28"/>
        </w:rPr>
      </w:pPr>
      <w:r>
        <w:rPr>
          <w:color w:val="000000"/>
          <w:sz w:val="28"/>
          <w:szCs w:val="28"/>
        </w:rPr>
        <w:t>- старшая (14-18 лет включительно).</w:t>
      </w:r>
    </w:p>
    <w:p w14:paraId="41C30012" w14:textId="77777777" w:rsidR="00722AF2" w:rsidRDefault="00722AF2" w:rsidP="00722AF2">
      <w:pPr>
        <w:pStyle w:val="aa"/>
        <w:spacing w:before="0" w:beforeAutospacing="0" w:after="0" w:afterAutospacing="0"/>
        <w:rPr>
          <w:color w:val="000000"/>
          <w:sz w:val="28"/>
          <w:szCs w:val="28"/>
        </w:rPr>
      </w:pPr>
      <w:r>
        <w:rPr>
          <w:color w:val="000000"/>
          <w:sz w:val="28"/>
          <w:szCs w:val="28"/>
        </w:rPr>
        <w:t>Возрастная категория участников определяется по возрасту на 03.02.2024 года.</w:t>
      </w:r>
    </w:p>
    <w:p w14:paraId="70E68B67" w14:textId="77777777" w:rsidR="00722AF2" w:rsidRDefault="00722AF2" w:rsidP="00722AF2">
      <w:pPr>
        <w:rPr>
          <w:sz w:val="28"/>
          <w:szCs w:val="28"/>
        </w:rPr>
      </w:pPr>
      <w:r>
        <w:rPr>
          <w:sz w:val="28"/>
          <w:szCs w:val="28"/>
        </w:rPr>
        <w:t>Возрастная категория в номинации «Ансамбли» определяется по старшему участнику ансамбля.</w:t>
      </w:r>
    </w:p>
    <w:p w14:paraId="577ED897" w14:textId="77777777" w:rsidR="00722AF2" w:rsidRDefault="00722AF2" w:rsidP="00722AF2">
      <w:pPr>
        <w:pStyle w:val="aa"/>
        <w:spacing w:before="0" w:beforeAutospacing="0" w:after="0" w:afterAutospacing="0"/>
        <w:rPr>
          <w:color w:val="000000"/>
          <w:sz w:val="28"/>
          <w:szCs w:val="28"/>
        </w:rPr>
      </w:pPr>
      <w:r>
        <w:rPr>
          <w:color w:val="000000"/>
          <w:sz w:val="28"/>
          <w:szCs w:val="28"/>
        </w:rPr>
        <w:lastRenderedPageBreak/>
        <w:t>Итоги выступлений участников подводятся по каждой возрастной категории отдельно.</w:t>
      </w:r>
    </w:p>
    <w:p w14:paraId="38480188" w14:textId="77777777" w:rsidR="00722AF2" w:rsidRDefault="00722AF2" w:rsidP="00722AF2">
      <w:pPr>
        <w:pStyle w:val="aa"/>
        <w:spacing w:before="0" w:beforeAutospacing="0" w:after="0" w:afterAutospacing="0"/>
        <w:rPr>
          <w:color w:val="000000"/>
          <w:sz w:val="28"/>
          <w:szCs w:val="28"/>
        </w:rPr>
      </w:pPr>
    </w:p>
    <w:p w14:paraId="3D6F8EBB" w14:textId="77777777" w:rsidR="00722AF2" w:rsidRDefault="00722AF2" w:rsidP="00722AF2">
      <w:pPr>
        <w:pStyle w:val="aa"/>
        <w:spacing w:before="0" w:beforeAutospacing="0" w:after="0" w:afterAutospacing="0"/>
        <w:rPr>
          <w:b/>
          <w:color w:val="000000"/>
          <w:sz w:val="28"/>
          <w:szCs w:val="28"/>
        </w:rPr>
      </w:pPr>
      <w:r>
        <w:rPr>
          <w:b/>
          <w:color w:val="000000"/>
          <w:sz w:val="28"/>
          <w:szCs w:val="28"/>
        </w:rPr>
        <w:t>7. Конкурсные требования:</w:t>
      </w:r>
    </w:p>
    <w:p w14:paraId="7BC36AFB" w14:textId="77777777" w:rsidR="00722AF2" w:rsidRDefault="00722AF2" w:rsidP="00722AF2">
      <w:pPr>
        <w:pStyle w:val="aa"/>
        <w:spacing w:before="0" w:beforeAutospacing="0" w:after="0" w:afterAutospacing="0"/>
        <w:rPr>
          <w:color w:val="000000"/>
          <w:sz w:val="28"/>
          <w:szCs w:val="28"/>
        </w:rPr>
      </w:pPr>
      <w:r>
        <w:rPr>
          <w:color w:val="000000"/>
          <w:sz w:val="28"/>
          <w:szCs w:val="28"/>
        </w:rPr>
        <w:t>Программа конкурсного выступления участников на духовых инструментах должна состоять из 2 разнохарактерных произведений.</w:t>
      </w:r>
    </w:p>
    <w:p w14:paraId="12EC113A" w14:textId="77777777" w:rsidR="00722AF2" w:rsidRDefault="00722AF2" w:rsidP="00722AF2">
      <w:pPr>
        <w:pStyle w:val="aa"/>
        <w:spacing w:before="0" w:beforeAutospacing="0" w:after="0" w:afterAutospacing="0"/>
        <w:rPr>
          <w:color w:val="000000"/>
          <w:sz w:val="28"/>
          <w:szCs w:val="28"/>
        </w:rPr>
      </w:pPr>
      <w:r>
        <w:rPr>
          <w:color w:val="000000"/>
          <w:sz w:val="28"/>
          <w:szCs w:val="28"/>
        </w:rPr>
        <w:t>Участникам конкурса на ударных инструментах исполнение второго произведения возможно на ксилофоне или малом барабане.</w:t>
      </w:r>
    </w:p>
    <w:p w14:paraId="055DA33C" w14:textId="77777777" w:rsidR="00722AF2" w:rsidRDefault="00722AF2" w:rsidP="00722AF2">
      <w:pPr>
        <w:pStyle w:val="aa"/>
        <w:spacing w:before="0" w:beforeAutospacing="0" w:after="0" w:afterAutospacing="0"/>
        <w:rPr>
          <w:color w:val="000000"/>
          <w:sz w:val="28"/>
          <w:szCs w:val="28"/>
        </w:rPr>
      </w:pPr>
      <w:r>
        <w:rPr>
          <w:color w:val="000000"/>
          <w:sz w:val="28"/>
          <w:szCs w:val="28"/>
        </w:rPr>
        <w:t>Продолжительность выступления не более 10 мин.</w:t>
      </w:r>
    </w:p>
    <w:p w14:paraId="744BDB02" w14:textId="77777777" w:rsidR="00722AF2" w:rsidRDefault="00722AF2" w:rsidP="00722AF2">
      <w:pPr>
        <w:pStyle w:val="aa"/>
        <w:spacing w:before="0" w:beforeAutospacing="0" w:after="0" w:afterAutospacing="0"/>
        <w:rPr>
          <w:color w:val="000000"/>
          <w:sz w:val="28"/>
          <w:szCs w:val="28"/>
        </w:rPr>
      </w:pPr>
    </w:p>
    <w:p w14:paraId="1D1DCDFF" w14:textId="77777777" w:rsidR="00722AF2" w:rsidRDefault="00722AF2" w:rsidP="00722AF2">
      <w:pPr>
        <w:pStyle w:val="aa"/>
        <w:spacing w:before="0" w:beforeAutospacing="0" w:after="0" w:afterAutospacing="0"/>
        <w:rPr>
          <w:b/>
          <w:color w:val="000000"/>
          <w:sz w:val="28"/>
          <w:szCs w:val="28"/>
        </w:rPr>
      </w:pPr>
      <w:r>
        <w:rPr>
          <w:b/>
          <w:color w:val="000000"/>
          <w:sz w:val="28"/>
          <w:szCs w:val="28"/>
        </w:rPr>
        <w:t>8. Жюри конкурса:</w:t>
      </w:r>
    </w:p>
    <w:p w14:paraId="1B746344" w14:textId="77777777" w:rsidR="00722AF2" w:rsidRDefault="00722AF2" w:rsidP="00722AF2">
      <w:pPr>
        <w:pStyle w:val="aa"/>
        <w:spacing w:before="0" w:beforeAutospacing="0" w:after="0" w:afterAutospacing="0"/>
        <w:rPr>
          <w:color w:val="000000"/>
          <w:sz w:val="28"/>
          <w:szCs w:val="28"/>
        </w:rPr>
      </w:pPr>
      <w:r>
        <w:rPr>
          <w:color w:val="000000"/>
          <w:sz w:val="28"/>
          <w:szCs w:val="28"/>
        </w:rPr>
        <w:t>Состав жюри формируется из числа ведущих преподавателей высших и средне-специальных учебных заведений сферы культуры и искусства, и руководителей ведущих профессиональных коллективов.</w:t>
      </w:r>
    </w:p>
    <w:p w14:paraId="5B10E0F2" w14:textId="77777777" w:rsidR="00722AF2" w:rsidRDefault="00722AF2" w:rsidP="00722AF2">
      <w:pPr>
        <w:pStyle w:val="aa"/>
        <w:spacing w:before="0" w:beforeAutospacing="0" w:after="0" w:afterAutospacing="0"/>
        <w:rPr>
          <w:color w:val="000000"/>
          <w:sz w:val="28"/>
          <w:szCs w:val="28"/>
        </w:rPr>
      </w:pPr>
      <w:r>
        <w:rPr>
          <w:color w:val="000000"/>
          <w:sz w:val="28"/>
          <w:szCs w:val="28"/>
        </w:rPr>
        <w:t>Жюри определяет победителей в каждой возрастной группе.</w:t>
      </w:r>
    </w:p>
    <w:p w14:paraId="31929B6D" w14:textId="77777777" w:rsidR="00722AF2" w:rsidRDefault="00722AF2" w:rsidP="00722AF2">
      <w:pPr>
        <w:pStyle w:val="aa"/>
        <w:spacing w:before="0" w:beforeAutospacing="0" w:after="0" w:afterAutospacing="0"/>
        <w:rPr>
          <w:color w:val="000000"/>
          <w:sz w:val="28"/>
          <w:szCs w:val="28"/>
        </w:rPr>
      </w:pPr>
    </w:p>
    <w:p w14:paraId="60617392" w14:textId="77777777" w:rsidR="00722AF2" w:rsidRDefault="00722AF2" w:rsidP="00722AF2">
      <w:pPr>
        <w:pStyle w:val="aa"/>
        <w:spacing w:before="0" w:beforeAutospacing="0" w:after="0" w:afterAutospacing="0"/>
        <w:rPr>
          <w:b/>
          <w:color w:val="000000"/>
          <w:sz w:val="28"/>
          <w:szCs w:val="28"/>
        </w:rPr>
      </w:pPr>
      <w:r>
        <w:rPr>
          <w:b/>
          <w:color w:val="000000"/>
          <w:sz w:val="28"/>
          <w:szCs w:val="28"/>
        </w:rPr>
        <w:t>9. Система оценивания:</w:t>
      </w:r>
    </w:p>
    <w:p w14:paraId="159B931D" w14:textId="77777777" w:rsidR="00722AF2" w:rsidRDefault="00722AF2" w:rsidP="00722AF2">
      <w:pPr>
        <w:pStyle w:val="aa"/>
        <w:spacing w:before="0" w:beforeAutospacing="0" w:after="0" w:afterAutospacing="0"/>
        <w:rPr>
          <w:color w:val="000000"/>
          <w:sz w:val="28"/>
          <w:szCs w:val="28"/>
        </w:rPr>
      </w:pPr>
      <w:r>
        <w:rPr>
          <w:color w:val="000000"/>
          <w:sz w:val="28"/>
          <w:szCs w:val="28"/>
        </w:rPr>
        <w:t>Максимальная оценка выступления участника конкурса составляет 100 баллов.</w:t>
      </w:r>
    </w:p>
    <w:p w14:paraId="0C6788AB" w14:textId="77777777" w:rsidR="00722AF2" w:rsidRDefault="00722AF2" w:rsidP="00722AF2">
      <w:pPr>
        <w:pStyle w:val="aa"/>
        <w:spacing w:before="0" w:beforeAutospacing="0" w:after="0" w:afterAutospacing="0"/>
        <w:rPr>
          <w:color w:val="000000"/>
          <w:sz w:val="28"/>
          <w:szCs w:val="28"/>
        </w:rPr>
      </w:pPr>
      <w:r>
        <w:rPr>
          <w:color w:val="000000"/>
          <w:sz w:val="28"/>
          <w:szCs w:val="28"/>
        </w:rPr>
        <w:t>Итоговая оценка формируется с учетом критериев:</w:t>
      </w:r>
    </w:p>
    <w:p w14:paraId="7AF2C662" w14:textId="77777777" w:rsidR="00722AF2" w:rsidRDefault="00722AF2" w:rsidP="00722AF2">
      <w:pPr>
        <w:pStyle w:val="aa"/>
        <w:spacing w:before="0" w:beforeAutospacing="0" w:after="0" w:afterAutospacing="0"/>
        <w:rPr>
          <w:color w:val="000000"/>
          <w:sz w:val="28"/>
          <w:szCs w:val="28"/>
        </w:rPr>
      </w:pPr>
      <w:r>
        <w:rPr>
          <w:color w:val="000000"/>
          <w:sz w:val="28"/>
          <w:szCs w:val="28"/>
        </w:rPr>
        <w:t>• профессионализм;</w:t>
      </w:r>
    </w:p>
    <w:p w14:paraId="4EB19BA1" w14:textId="77777777" w:rsidR="00722AF2" w:rsidRDefault="00722AF2" w:rsidP="00722AF2">
      <w:pPr>
        <w:pStyle w:val="aa"/>
        <w:spacing w:before="0" w:beforeAutospacing="0" w:after="0" w:afterAutospacing="0"/>
        <w:rPr>
          <w:color w:val="000000"/>
          <w:sz w:val="28"/>
          <w:szCs w:val="28"/>
        </w:rPr>
      </w:pPr>
      <w:r>
        <w:rPr>
          <w:color w:val="000000"/>
          <w:sz w:val="28"/>
          <w:szCs w:val="28"/>
        </w:rPr>
        <w:t>• уровень технического мастерства;</w:t>
      </w:r>
    </w:p>
    <w:p w14:paraId="0EAC5D69" w14:textId="77777777" w:rsidR="00722AF2" w:rsidRDefault="00722AF2" w:rsidP="00722AF2">
      <w:pPr>
        <w:pStyle w:val="aa"/>
        <w:spacing w:before="0" w:beforeAutospacing="0" w:after="0" w:afterAutospacing="0"/>
        <w:rPr>
          <w:color w:val="000000"/>
          <w:sz w:val="28"/>
          <w:szCs w:val="28"/>
        </w:rPr>
      </w:pPr>
      <w:r>
        <w:rPr>
          <w:color w:val="000000"/>
          <w:sz w:val="28"/>
          <w:szCs w:val="28"/>
        </w:rPr>
        <w:t>• глубина воплощения художественного замысла;</w:t>
      </w:r>
    </w:p>
    <w:p w14:paraId="05884A88" w14:textId="77777777" w:rsidR="00722AF2" w:rsidRDefault="00722AF2" w:rsidP="00722AF2">
      <w:pPr>
        <w:pStyle w:val="aa"/>
        <w:spacing w:before="0" w:beforeAutospacing="0" w:after="0" w:afterAutospacing="0"/>
        <w:rPr>
          <w:color w:val="000000"/>
          <w:sz w:val="28"/>
          <w:szCs w:val="28"/>
        </w:rPr>
      </w:pPr>
      <w:r>
        <w:rPr>
          <w:color w:val="000000"/>
          <w:sz w:val="28"/>
          <w:szCs w:val="28"/>
        </w:rPr>
        <w:t>• эмоционально – художественная выразительность исполнения программы;</w:t>
      </w:r>
    </w:p>
    <w:p w14:paraId="589FFE86" w14:textId="77777777" w:rsidR="00722AF2" w:rsidRDefault="00722AF2" w:rsidP="00722AF2">
      <w:pPr>
        <w:pStyle w:val="aa"/>
        <w:spacing w:before="0" w:beforeAutospacing="0" w:after="0" w:afterAutospacing="0"/>
        <w:rPr>
          <w:color w:val="000000"/>
          <w:sz w:val="28"/>
          <w:szCs w:val="28"/>
        </w:rPr>
      </w:pPr>
      <w:r>
        <w:rPr>
          <w:color w:val="000000"/>
          <w:sz w:val="28"/>
          <w:szCs w:val="28"/>
        </w:rPr>
        <w:t>• артистизм, уровень сценической культуры.</w:t>
      </w:r>
    </w:p>
    <w:p w14:paraId="0CF44096" w14:textId="77777777" w:rsidR="00722AF2" w:rsidRDefault="00722AF2" w:rsidP="00722AF2">
      <w:pPr>
        <w:pStyle w:val="aa"/>
        <w:spacing w:before="0" w:beforeAutospacing="0" w:after="0" w:afterAutospacing="0"/>
        <w:rPr>
          <w:color w:val="000000"/>
          <w:sz w:val="28"/>
          <w:szCs w:val="28"/>
        </w:rPr>
      </w:pPr>
      <w:r>
        <w:rPr>
          <w:color w:val="000000"/>
          <w:sz w:val="28"/>
          <w:szCs w:val="28"/>
        </w:rPr>
        <w:t>Оценки каждого члена жюри и решение жюри по результатам конкурса фиксируются в общем протоколе, который подписывают все члены жюри. Жюри имеет право присуждать не все призовые места, делить призовые места между конкурсантами.</w:t>
      </w:r>
    </w:p>
    <w:p w14:paraId="115E6F2C" w14:textId="77777777" w:rsidR="00722AF2" w:rsidRDefault="00722AF2" w:rsidP="00722AF2">
      <w:pPr>
        <w:pStyle w:val="aa"/>
        <w:spacing w:before="0" w:beforeAutospacing="0" w:after="0" w:afterAutospacing="0"/>
        <w:rPr>
          <w:color w:val="000000"/>
          <w:sz w:val="28"/>
          <w:szCs w:val="28"/>
        </w:rPr>
      </w:pPr>
      <w:r>
        <w:rPr>
          <w:color w:val="000000"/>
          <w:sz w:val="28"/>
          <w:szCs w:val="28"/>
        </w:rPr>
        <w:t>Решение жюри оглашается в день проведения конкурса по окончанию прослушиваний.</w:t>
      </w:r>
    </w:p>
    <w:p w14:paraId="6EDB92B2" w14:textId="77777777" w:rsidR="00722AF2" w:rsidRDefault="00722AF2" w:rsidP="00722AF2">
      <w:pPr>
        <w:pStyle w:val="aa"/>
        <w:spacing w:before="0" w:beforeAutospacing="0" w:after="0" w:afterAutospacing="0"/>
        <w:rPr>
          <w:color w:val="000000"/>
          <w:sz w:val="28"/>
          <w:szCs w:val="28"/>
        </w:rPr>
      </w:pPr>
      <w:r>
        <w:rPr>
          <w:color w:val="000000"/>
          <w:sz w:val="28"/>
          <w:szCs w:val="28"/>
        </w:rPr>
        <w:t>Решение жюри окончательное и пересмотру не подлежит.</w:t>
      </w:r>
    </w:p>
    <w:p w14:paraId="78979AD7" w14:textId="77777777" w:rsidR="00722AF2" w:rsidRDefault="00722AF2" w:rsidP="00722AF2">
      <w:pPr>
        <w:pStyle w:val="aa"/>
        <w:spacing w:before="0" w:beforeAutospacing="0" w:after="0" w:afterAutospacing="0"/>
        <w:rPr>
          <w:color w:val="000000"/>
          <w:sz w:val="28"/>
          <w:szCs w:val="28"/>
        </w:rPr>
      </w:pPr>
      <w:r>
        <w:rPr>
          <w:color w:val="000000"/>
          <w:sz w:val="28"/>
          <w:szCs w:val="28"/>
        </w:rPr>
        <w:t>Результаты конкурса утверждаются директором ГАУК СО «Региональный ресурсный центр в области культуры и художественного образования» и подлежат опубликованию на официальном сайте ГАУК СО «Региональный ресурсный центр в области культуры и художественного образования» в течение трех дней.</w:t>
      </w:r>
    </w:p>
    <w:p w14:paraId="6B1C24C3" w14:textId="77777777" w:rsidR="00722AF2" w:rsidRDefault="00722AF2" w:rsidP="00722AF2">
      <w:pPr>
        <w:pStyle w:val="aa"/>
        <w:spacing w:before="0" w:beforeAutospacing="0" w:after="0" w:afterAutospacing="0"/>
        <w:rPr>
          <w:color w:val="000000"/>
          <w:sz w:val="28"/>
          <w:szCs w:val="28"/>
        </w:rPr>
      </w:pPr>
      <w:r>
        <w:rPr>
          <w:color w:val="000000"/>
          <w:sz w:val="28"/>
          <w:szCs w:val="28"/>
        </w:rPr>
        <w:t>По итогам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I, II, III степени, дипломанта.</w:t>
      </w:r>
    </w:p>
    <w:p w14:paraId="31BB3404" w14:textId="77777777" w:rsidR="00722AF2" w:rsidRDefault="00722AF2" w:rsidP="00722AF2">
      <w:pPr>
        <w:pStyle w:val="aa"/>
        <w:spacing w:before="0" w:beforeAutospacing="0" w:after="0" w:afterAutospacing="0"/>
        <w:rPr>
          <w:color w:val="000000"/>
          <w:sz w:val="28"/>
          <w:szCs w:val="28"/>
        </w:rPr>
      </w:pPr>
      <w:r>
        <w:rPr>
          <w:color w:val="000000"/>
          <w:sz w:val="28"/>
          <w:szCs w:val="28"/>
        </w:rPr>
        <w:t>Гран-При и звание обладателя Гран-При конкурса присуждается участнику конкурса, выступление которого получило оценку жюри 100 баллов. В рамках конкурсного прослушивания может быть присуждено только одно звание обладателя Гран-При. Если несколько участников набирают максимально возможное количество баллов, то определение обладателя Гран – При решается путем голосования членов жюри;</w:t>
      </w:r>
    </w:p>
    <w:p w14:paraId="75C75BEF" w14:textId="77777777" w:rsidR="00722AF2" w:rsidRDefault="00722AF2" w:rsidP="00722AF2">
      <w:pPr>
        <w:pStyle w:val="aa"/>
        <w:spacing w:before="0" w:beforeAutospacing="0" w:after="0" w:afterAutospacing="0"/>
        <w:rPr>
          <w:color w:val="000000"/>
          <w:sz w:val="28"/>
          <w:szCs w:val="28"/>
        </w:rPr>
      </w:pPr>
      <w:r>
        <w:rPr>
          <w:color w:val="000000"/>
          <w:sz w:val="28"/>
          <w:szCs w:val="28"/>
        </w:rPr>
        <w:t>от 90 до 99 баллов – лауреат I степени;</w:t>
      </w:r>
    </w:p>
    <w:p w14:paraId="7C1EE1E5" w14:textId="77777777" w:rsidR="00722AF2" w:rsidRDefault="00722AF2" w:rsidP="00722AF2">
      <w:pPr>
        <w:pStyle w:val="aa"/>
        <w:spacing w:before="0" w:beforeAutospacing="0" w:after="0" w:afterAutospacing="0"/>
        <w:rPr>
          <w:color w:val="000000"/>
          <w:sz w:val="28"/>
          <w:szCs w:val="28"/>
        </w:rPr>
      </w:pPr>
      <w:r>
        <w:rPr>
          <w:color w:val="000000"/>
          <w:sz w:val="28"/>
          <w:szCs w:val="28"/>
        </w:rPr>
        <w:t>от 80 до 89 баллов – лауреат II степени;</w:t>
      </w:r>
    </w:p>
    <w:p w14:paraId="47CD1AFB" w14:textId="77777777" w:rsidR="00722AF2" w:rsidRDefault="00722AF2" w:rsidP="00722AF2">
      <w:pPr>
        <w:pStyle w:val="aa"/>
        <w:spacing w:before="0" w:beforeAutospacing="0" w:after="0" w:afterAutospacing="0"/>
        <w:rPr>
          <w:color w:val="000000"/>
          <w:sz w:val="28"/>
          <w:szCs w:val="28"/>
        </w:rPr>
      </w:pPr>
      <w:r>
        <w:rPr>
          <w:color w:val="000000"/>
          <w:sz w:val="28"/>
          <w:szCs w:val="28"/>
        </w:rPr>
        <w:t>от 70 до 79 баллов – лауреат III степени;</w:t>
      </w:r>
    </w:p>
    <w:p w14:paraId="2290F4B7" w14:textId="77777777" w:rsidR="00722AF2" w:rsidRDefault="00722AF2" w:rsidP="00722AF2">
      <w:pPr>
        <w:pStyle w:val="aa"/>
        <w:spacing w:before="0" w:beforeAutospacing="0" w:after="0" w:afterAutospacing="0"/>
        <w:rPr>
          <w:color w:val="000000"/>
          <w:sz w:val="28"/>
          <w:szCs w:val="28"/>
        </w:rPr>
      </w:pPr>
      <w:r>
        <w:rPr>
          <w:color w:val="000000"/>
          <w:sz w:val="28"/>
          <w:szCs w:val="28"/>
        </w:rPr>
        <w:lastRenderedPageBreak/>
        <w:t>от 60 до 69 баллов - дипломант;</w:t>
      </w:r>
    </w:p>
    <w:p w14:paraId="2E08C8AE" w14:textId="77777777" w:rsidR="00722AF2" w:rsidRDefault="00722AF2" w:rsidP="00722AF2">
      <w:pPr>
        <w:pStyle w:val="aa"/>
        <w:spacing w:before="0" w:beforeAutospacing="0" w:after="0" w:afterAutospacing="0"/>
        <w:rPr>
          <w:color w:val="000000"/>
          <w:sz w:val="28"/>
          <w:szCs w:val="28"/>
        </w:rPr>
      </w:pPr>
      <w:r>
        <w:rPr>
          <w:color w:val="000000"/>
          <w:sz w:val="28"/>
          <w:szCs w:val="28"/>
        </w:rPr>
        <w:t>от 50 до 59 баллов – благодарственное письмо за участие в конкурсе.</w:t>
      </w:r>
    </w:p>
    <w:p w14:paraId="22077788" w14:textId="77777777" w:rsidR="00722AF2" w:rsidRDefault="00722AF2" w:rsidP="00722AF2">
      <w:pPr>
        <w:pStyle w:val="aa"/>
        <w:spacing w:before="0" w:beforeAutospacing="0" w:after="0" w:afterAutospacing="0"/>
        <w:rPr>
          <w:color w:val="000000"/>
          <w:sz w:val="28"/>
          <w:szCs w:val="28"/>
        </w:rPr>
      </w:pPr>
      <w:r>
        <w:rPr>
          <w:color w:val="000000"/>
          <w:sz w:val="28"/>
          <w:szCs w:val="28"/>
        </w:rPr>
        <w:t>Жюри имеет право присуждать не все призовые места, делить призовые места между конкурсантами.</w:t>
      </w:r>
    </w:p>
    <w:p w14:paraId="1381585A" w14:textId="77777777" w:rsidR="00722AF2" w:rsidRDefault="00722AF2" w:rsidP="00722AF2">
      <w:pPr>
        <w:pStyle w:val="aa"/>
        <w:spacing w:before="0" w:beforeAutospacing="0" w:after="0" w:afterAutospacing="0"/>
        <w:rPr>
          <w:color w:val="000000"/>
          <w:sz w:val="28"/>
          <w:szCs w:val="28"/>
        </w:rPr>
      </w:pPr>
      <w:r>
        <w:rPr>
          <w:color w:val="000000"/>
          <w:sz w:val="28"/>
          <w:szCs w:val="28"/>
        </w:rPr>
        <w:t>Преподаватели и концертмейстеры участников конкурса, получивших Гран – При, награждаются дипломом лучший преподаватель, лучший концертмейстер конкурса. Преподаватели и концертмейстеры участников конкурса, получивших диплом лауреата I степени, награждаются дипломом за лучшую педагогическую, лучшую концертмейстерскую работу.</w:t>
      </w:r>
    </w:p>
    <w:p w14:paraId="64273428" w14:textId="77777777" w:rsidR="00722AF2" w:rsidRDefault="00722AF2" w:rsidP="00722AF2">
      <w:pPr>
        <w:pStyle w:val="aa"/>
        <w:spacing w:before="0" w:beforeAutospacing="0" w:after="0" w:afterAutospacing="0"/>
        <w:rPr>
          <w:color w:val="000000"/>
          <w:sz w:val="28"/>
          <w:szCs w:val="28"/>
        </w:rPr>
      </w:pPr>
      <w:r>
        <w:rPr>
          <w:color w:val="000000"/>
          <w:sz w:val="28"/>
          <w:szCs w:val="28"/>
        </w:rPr>
        <w:t>Преподаватели и концертмейстеры участников конкурса, получивших диплом лауреата II, либо III степени награждаются дипломом за подготовку лауреата.</w:t>
      </w:r>
    </w:p>
    <w:p w14:paraId="4F08DCF7" w14:textId="77777777" w:rsidR="00722AF2" w:rsidRDefault="00722AF2" w:rsidP="00722AF2">
      <w:pPr>
        <w:pStyle w:val="aa"/>
        <w:spacing w:before="0" w:beforeAutospacing="0" w:after="0" w:afterAutospacing="0"/>
        <w:rPr>
          <w:color w:val="000000"/>
          <w:sz w:val="28"/>
          <w:szCs w:val="28"/>
        </w:rPr>
      </w:pPr>
      <w:r>
        <w:rPr>
          <w:color w:val="000000"/>
          <w:sz w:val="28"/>
          <w:szCs w:val="28"/>
        </w:rPr>
        <w:t>Учреждены призы:</w:t>
      </w:r>
    </w:p>
    <w:p w14:paraId="2211C1EE" w14:textId="77777777" w:rsidR="00722AF2" w:rsidRDefault="00722AF2" w:rsidP="00722AF2">
      <w:pPr>
        <w:pStyle w:val="aa"/>
        <w:spacing w:before="0" w:beforeAutospacing="0" w:after="0" w:afterAutospacing="0"/>
        <w:rPr>
          <w:color w:val="000000"/>
          <w:sz w:val="28"/>
          <w:szCs w:val="28"/>
        </w:rPr>
      </w:pPr>
      <w:r>
        <w:rPr>
          <w:color w:val="000000"/>
          <w:sz w:val="28"/>
          <w:szCs w:val="28"/>
        </w:rPr>
        <w:t xml:space="preserve">- самому юному участнику конкурса; </w:t>
      </w:r>
    </w:p>
    <w:p w14:paraId="1E4984E8" w14:textId="77777777" w:rsidR="00722AF2" w:rsidRDefault="00722AF2" w:rsidP="00722AF2">
      <w:pPr>
        <w:pStyle w:val="aa"/>
        <w:spacing w:before="0" w:beforeAutospacing="0" w:after="0" w:afterAutospacing="0"/>
        <w:rPr>
          <w:color w:val="000000"/>
          <w:sz w:val="28"/>
          <w:szCs w:val="28"/>
        </w:rPr>
      </w:pPr>
      <w:r>
        <w:rPr>
          <w:color w:val="000000"/>
          <w:sz w:val="28"/>
          <w:szCs w:val="28"/>
        </w:rPr>
        <w:t>Участнику, показавшему результат не ниже диплома лауреата 1 степени: - лучшему флейтисту конкурса;</w:t>
      </w:r>
    </w:p>
    <w:p w14:paraId="057C69AA" w14:textId="77777777" w:rsidR="00722AF2" w:rsidRDefault="00722AF2" w:rsidP="00722AF2">
      <w:pPr>
        <w:pStyle w:val="aa"/>
        <w:spacing w:before="0" w:beforeAutospacing="0" w:after="0" w:afterAutospacing="0"/>
        <w:rPr>
          <w:color w:val="000000"/>
          <w:sz w:val="28"/>
          <w:szCs w:val="28"/>
        </w:rPr>
      </w:pPr>
      <w:r>
        <w:rPr>
          <w:color w:val="000000"/>
          <w:sz w:val="28"/>
          <w:szCs w:val="28"/>
        </w:rPr>
        <w:t xml:space="preserve">- лучшему гобоисту конкурса; </w:t>
      </w:r>
    </w:p>
    <w:p w14:paraId="10EE46C6" w14:textId="77777777" w:rsidR="00722AF2" w:rsidRDefault="00722AF2" w:rsidP="00722AF2">
      <w:pPr>
        <w:pStyle w:val="aa"/>
        <w:spacing w:before="0" w:beforeAutospacing="0" w:after="0" w:afterAutospacing="0"/>
        <w:rPr>
          <w:color w:val="000000"/>
          <w:sz w:val="28"/>
          <w:szCs w:val="28"/>
        </w:rPr>
      </w:pPr>
      <w:r>
        <w:rPr>
          <w:color w:val="000000"/>
          <w:sz w:val="28"/>
          <w:szCs w:val="28"/>
        </w:rPr>
        <w:t>- лучшему кларнетисту конкурса;</w:t>
      </w:r>
    </w:p>
    <w:p w14:paraId="201DCD42" w14:textId="77777777" w:rsidR="00722AF2" w:rsidRDefault="00722AF2" w:rsidP="00722AF2">
      <w:pPr>
        <w:pStyle w:val="aa"/>
        <w:spacing w:before="0" w:beforeAutospacing="0" w:after="0" w:afterAutospacing="0"/>
        <w:rPr>
          <w:color w:val="000000"/>
          <w:sz w:val="28"/>
          <w:szCs w:val="28"/>
        </w:rPr>
      </w:pPr>
      <w:r>
        <w:rPr>
          <w:color w:val="000000"/>
          <w:sz w:val="28"/>
          <w:szCs w:val="28"/>
        </w:rPr>
        <w:t>- лучшему саксофонисту конкурса;</w:t>
      </w:r>
    </w:p>
    <w:p w14:paraId="325820B7" w14:textId="77777777" w:rsidR="00722AF2" w:rsidRDefault="00722AF2" w:rsidP="00722AF2">
      <w:pPr>
        <w:pStyle w:val="aa"/>
        <w:spacing w:before="0" w:beforeAutospacing="0" w:after="0" w:afterAutospacing="0"/>
        <w:rPr>
          <w:color w:val="000000"/>
          <w:sz w:val="28"/>
          <w:szCs w:val="28"/>
        </w:rPr>
      </w:pPr>
      <w:r>
        <w:rPr>
          <w:color w:val="000000"/>
          <w:sz w:val="28"/>
          <w:szCs w:val="28"/>
        </w:rPr>
        <w:t>- лучшему трубачу конкурса;</w:t>
      </w:r>
    </w:p>
    <w:p w14:paraId="79EBC7BF" w14:textId="77777777" w:rsidR="00722AF2" w:rsidRDefault="00722AF2" w:rsidP="00722AF2">
      <w:pPr>
        <w:pStyle w:val="aa"/>
        <w:spacing w:before="0" w:beforeAutospacing="0" w:after="0" w:afterAutospacing="0"/>
        <w:rPr>
          <w:color w:val="000000"/>
          <w:sz w:val="28"/>
          <w:szCs w:val="28"/>
        </w:rPr>
      </w:pPr>
      <w:r>
        <w:rPr>
          <w:color w:val="000000"/>
          <w:sz w:val="28"/>
          <w:szCs w:val="28"/>
        </w:rPr>
        <w:t>- лучшему тромбонисту конкурса;</w:t>
      </w:r>
    </w:p>
    <w:p w14:paraId="655ADE39" w14:textId="77777777" w:rsidR="00722AF2" w:rsidRDefault="00722AF2" w:rsidP="00722AF2">
      <w:pPr>
        <w:pStyle w:val="aa"/>
        <w:spacing w:before="0" w:beforeAutospacing="0" w:after="0" w:afterAutospacing="0"/>
        <w:rPr>
          <w:color w:val="000000"/>
          <w:sz w:val="28"/>
          <w:szCs w:val="28"/>
        </w:rPr>
      </w:pPr>
      <w:r>
        <w:rPr>
          <w:color w:val="000000"/>
          <w:sz w:val="28"/>
          <w:szCs w:val="28"/>
        </w:rPr>
        <w:t>- лучшему альтисту конкурса;</w:t>
      </w:r>
    </w:p>
    <w:p w14:paraId="6A0C2A04" w14:textId="77777777" w:rsidR="00722AF2" w:rsidRDefault="00722AF2" w:rsidP="00722AF2">
      <w:pPr>
        <w:pStyle w:val="aa"/>
        <w:spacing w:before="0" w:beforeAutospacing="0" w:after="0" w:afterAutospacing="0"/>
        <w:rPr>
          <w:color w:val="000000"/>
          <w:sz w:val="28"/>
          <w:szCs w:val="28"/>
        </w:rPr>
      </w:pPr>
      <w:r>
        <w:rPr>
          <w:color w:val="000000"/>
          <w:sz w:val="28"/>
          <w:szCs w:val="28"/>
        </w:rPr>
        <w:t xml:space="preserve">- лучшему </w:t>
      </w:r>
      <w:proofErr w:type="spellStart"/>
      <w:r>
        <w:rPr>
          <w:color w:val="000000"/>
          <w:sz w:val="28"/>
          <w:szCs w:val="28"/>
        </w:rPr>
        <w:t>тенористу</w:t>
      </w:r>
      <w:proofErr w:type="spellEnd"/>
      <w:r>
        <w:rPr>
          <w:color w:val="000000"/>
          <w:sz w:val="28"/>
          <w:szCs w:val="28"/>
        </w:rPr>
        <w:t xml:space="preserve"> конкурса;</w:t>
      </w:r>
    </w:p>
    <w:p w14:paraId="6FB4B836" w14:textId="77777777" w:rsidR="00722AF2" w:rsidRDefault="00722AF2" w:rsidP="00722AF2">
      <w:pPr>
        <w:pStyle w:val="aa"/>
        <w:spacing w:before="0" w:beforeAutospacing="0" w:after="0" w:afterAutospacing="0"/>
        <w:rPr>
          <w:color w:val="000000"/>
          <w:sz w:val="28"/>
          <w:szCs w:val="28"/>
        </w:rPr>
      </w:pPr>
      <w:r>
        <w:rPr>
          <w:color w:val="000000"/>
          <w:sz w:val="28"/>
          <w:szCs w:val="28"/>
        </w:rPr>
        <w:t xml:space="preserve">- лучшему </w:t>
      </w:r>
      <w:proofErr w:type="spellStart"/>
      <w:r>
        <w:rPr>
          <w:color w:val="000000"/>
          <w:sz w:val="28"/>
          <w:szCs w:val="28"/>
        </w:rPr>
        <w:t>баритонисту</w:t>
      </w:r>
      <w:proofErr w:type="spellEnd"/>
      <w:r>
        <w:rPr>
          <w:color w:val="000000"/>
          <w:sz w:val="28"/>
          <w:szCs w:val="28"/>
        </w:rPr>
        <w:t xml:space="preserve"> конкурса;</w:t>
      </w:r>
    </w:p>
    <w:p w14:paraId="030BEAE1" w14:textId="77777777" w:rsidR="00722AF2" w:rsidRDefault="00722AF2" w:rsidP="00722AF2">
      <w:pPr>
        <w:pStyle w:val="aa"/>
        <w:spacing w:before="0" w:beforeAutospacing="0" w:after="0" w:afterAutospacing="0"/>
        <w:rPr>
          <w:color w:val="000000"/>
          <w:sz w:val="28"/>
          <w:szCs w:val="28"/>
        </w:rPr>
      </w:pPr>
      <w:r>
        <w:rPr>
          <w:color w:val="000000"/>
          <w:sz w:val="28"/>
          <w:szCs w:val="28"/>
        </w:rPr>
        <w:t xml:space="preserve">- лучшему </w:t>
      </w:r>
      <w:proofErr w:type="spellStart"/>
      <w:r>
        <w:rPr>
          <w:color w:val="000000"/>
          <w:sz w:val="28"/>
          <w:szCs w:val="28"/>
        </w:rPr>
        <w:t>тубисту</w:t>
      </w:r>
      <w:proofErr w:type="spellEnd"/>
      <w:r>
        <w:rPr>
          <w:color w:val="000000"/>
          <w:sz w:val="28"/>
          <w:szCs w:val="28"/>
        </w:rPr>
        <w:t xml:space="preserve"> конкурса.</w:t>
      </w:r>
    </w:p>
    <w:p w14:paraId="7B3E6591" w14:textId="77777777" w:rsidR="00722AF2" w:rsidRDefault="00722AF2" w:rsidP="00722AF2">
      <w:pPr>
        <w:pStyle w:val="aa"/>
        <w:spacing w:before="0" w:beforeAutospacing="0" w:after="0" w:afterAutospacing="0"/>
        <w:rPr>
          <w:color w:val="000000"/>
          <w:sz w:val="28"/>
          <w:szCs w:val="28"/>
        </w:rPr>
      </w:pPr>
    </w:p>
    <w:p w14:paraId="23CB75D9" w14:textId="77777777" w:rsidR="00722AF2" w:rsidRDefault="00722AF2" w:rsidP="00722AF2">
      <w:pPr>
        <w:pStyle w:val="aa"/>
        <w:spacing w:before="0" w:beforeAutospacing="0" w:after="0" w:afterAutospacing="0"/>
        <w:rPr>
          <w:b/>
          <w:color w:val="000000"/>
          <w:sz w:val="28"/>
          <w:szCs w:val="28"/>
        </w:rPr>
      </w:pPr>
      <w:r>
        <w:rPr>
          <w:b/>
          <w:color w:val="000000"/>
          <w:sz w:val="28"/>
          <w:szCs w:val="28"/>
        </w:rPr>
        <w:t>10. Финансовые условия участия:</w:t>
      </w:r>
    </w:p>
    <w:p w14:paraId="4F74CE49" w14:textId="77777777" w:rsidR="00722AF2" w:rsidRDefault="00722AF2" w:rsidP="00722AF2">
      <w:pPr>
        <w:pStyle w:val="aa"/>
        <w:spacing w:before="0" w:beforeAutospacing="0" w:after="0" w:afterAutospacing="0"/>
        <w:rPr>
          <w:color w:val="000000"/>
          <w:sz w:val="28"/>
          <w:szCs w:val="28"/>
        </w:rPr>
      </w:pPr>
      <w:r>
        <w:rPr>
          <w:color w:val="000000"/>
          <w:sz w:val="28"/>
          <w:szCs w:val="28"/>
        </w:rPr>
        <w:t>Организационный взнос за участие в конкурсе составляет 1 500 рублей с одного участника (в номинации «Солисты») или ансамбля (в номинации «Ансамбли»). Взнос за участие перечисляется на счет ГБУДОСО «Алапаевская детская школа искусств им. П.И. Чайковского».</w:t>
      </w:r>
    </w:p>
    <w:p w14:paraId="4F1AB929" w14:textId="77777777" w:rsidR="00722AF2" w:rsidRDefault="00722AF2" w:rsidP="00722AF2">
      <w:pPr>
        <w:pStyle w:val="aa"/>
        <w:spacing w:before="0" w:beforeAutospacing="0" w:after="0" w:afterAutospacing="0"/>
        <w:rPr>
          <w:color w:val="000000"/>
          <w:sz w:val="28"/>
          <w:szCs w:val="28"/>
        </w:rPr>
      </w:pPr>
    </w:p>
    <w:p w14:paraId="4F3E3049" w14:textId="77777777" w:rsidR="00722AF2" w:rsidRDefault="00722AF2" w:rsidP="00722AF2">
      <w:pPr>
        <w:pStyle w:val="aa"/>
        <w:spacing w:before="0" w:beforeAutospacing="0" w:after="0" w:afterAutospacing="0"/>
        <w:rPr>
          <w:b/>
          <w:color w:val="000000"/>
          <w:sz w:val="28"/>
          <w:szCs w:val="28"/>
        </w:rPr>
      </w:pPr>
      <w:r>
        <w:rPr>
          <w:b/>
          <w:color w:val="000000"/>
          <w:sz w:val="28"/>
          <w:szCs w:val="28"/>
        </w:rPr>
        <w:t>Реквизиты</w:t>
      </w:r>
      <w:r>
        <w:rPr>
          <w:color w:val="000000"/>
          <w:sz w:val="28"/>
          <w:szCs w:val="28"/>
        </w:rPr>
        <w:t xml:space="preserve"> </w:t>
      </w:r>
      <w:r>
        <w:rPr>
          <w:b/>
          <w:color w:val="000000"/>
          <w:sz w:val="28"/>
          <w:szCs w:val="28"/>
        </w:rPr>
        <w:t>ГБУДОСО «Алапаевская ДШИ им. П.И. Чайковского»</w:t>
      </w:r>
    </w:p>
    <w:p w14:paraId="1FCF4AEC" w14:textId="77777777" w:rsidR="00722AF2" w:rsidRDefault="00722AF2" w:rsidP="00722AF2">
      <w:pPr>
        <w:pStyle w:val="aa"/>
        <w:spacing w:before="0" w:beforeAutospacing="0" w:after="0" w:afterAutospacing="0"/>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722AF2" w14:paraId="1D867C5C" w14:textId="77777777" w:rsidTr="00722AF2">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6E79F083" w14:textId="77777777" w:rsidR="00722AF2" w:rsidRDefault="00722AF2">
            <w:pPr>
              <w:autoSpaceDE w:val="0"/>
              <w:autoSpaceDN w:val="0"/>
              <w:adjustRightInd w:val="0"/>
              <w:spacing w:line="276" w:lineRule="auto"/>
              <w:rPr>
                <w:b/>
                <w:bCs/>
                <w:sz w:val="24"/>
                <w:szCs w:val="24"/>
                <w:lang w:eastAsia="en-US"/>
              </w:rPr>
            </w:pPr>
            <w:r>
              <w:rPr>
                <w:b/>
                <w:bCs/>
                <w:lang w:eastAsia="en-US"/>
              </w:rPr>
              <w:t>Полное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570CB4F2" w14:textId="77777777" w:rsidR="00722AF2" w:rsidRDefault="00722AF2">
            <w:pPr>
              <w:autoSpaceDE w:val="0"/>
              <w:autoSpaceDN w:val="0"/>
              <w:adjustRightInd w:val="0"/>
              <w:spacing w:line="276" w:lineRule="auto"/>
              <w:rPr>
                <w:bCs/>
                <w:sz w:val="24"/>
                <w:szCs w:val="24"/>
                <w:lang w:eastAsia="en-US"/>
              </w:rPr>
            </w:pPr>
            <w:r>
              <w:rPr>
                <w:bCs/>
                <w:lang w:eastAsia="en-US"/>
              </w:rPr>
              <w:t>Государственное бюджетное учреждение дополнительного образования Свердловской области «Алапаевская детская школа искусств им. П.И. Чайковского»</w:t>
            </w:r>
          </w:p>
        </w:tc>
      </w:tr>
      <w:tr w:rsidR="00722AF2" w14:paraId="0FC8FDC6" w14:textId="77777777" w:rsidTr="00722AF2">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4B5DA419" w14:textId="77777777" w:rsidR="00722AF2" w:rsidRDefault="00722AF2">
            <w:pPr>
              <w:autoSpaceDE w:val="0"/>
              <w:autoSpaceDN w:val="0"/>
              <w:adjustRightInd w:val="0"/>
              <w:spacing w:line="276" w:lineRule="auto"/>
              <w:rPr>
                <w:b/>
                <w:bCs/>
                <w:sz w:val="24"/>
                <w:szCs w:val="24"/>
                <w:lang w:eastAsia="en-US"/>
              </w:rPr>
            </w:pPr>
            <w:r>
              <w:rPr>
                <w:b/>
                <w:bCs/>
                <w:lang w:eastAsia="en-US"/>
              </w:rPr>
              <w:t>Сокращённое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626D2248" w14:textId="77777777" w:rsidR="00722AF2" w:rsidRDefault="00722AF2">
            <w:pPr>
              <w:autoSpaceDE w:val="0"/>
              <w:autoSpaceDN w:val="0"/>
              <w:adjustRightInd w:val="0"/>
              <w:spacing w:line="276" w:lineRule="auto"/>
              <w:rPr>
                <w:bCs/>
                <w:sz w:val="24"/>
                <w:szCs w:val="24"/>
                <w:lang w:eastAsia="en-US"/>
              </w:rPr>
            </w:pPr>
            <w:r>
              <w:rPr>
                <w:bCs/>
                <w:lang w:eastAsia="en-US"/>
              </w:rPr>
              <w:t xml:space="preserve">ГБУДОСО «Алапаевская ДШИ </w:t>
            </w:r>
            <w:proofErr w:type="spellStart"/>
            <w:r>
              <w:rPr>
                <w:bCs/>
                <w:lang w:eastAsia="en-US"/>
              </w:rPr>
              <w:t>им.П.И.Чайковского</w:t>
            </w:r>
            <w:proofErr w:type="spellEnd"/>
            <w:r>
              <w:rPr>
                <w:bCs/>
                <w:lang w:eastAsia="en-US"/>
              </w:rPr>
              <w:t>»</w:t>
            </w:r>
          </w:p>
        </w:tc>
      </w:tr>
      <w:tr w:rsidR="00722AF2" w14:paraId="6ED178F8" w14:textId="77777777"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2CBC51B3" w14:textId="77777777" w:rsidR="00722AF2" w:rsidRDefault="00722AF2">
            <w:pPr>
              <w:tabs>
                <w:tab w:val="left" w:pos="2842"/>
              </w:tabs>
              <w:autoSpaceDE w:val="0"/>
              <w:autoSpaceDN w:val="0"/>
              <w:adjustRightInd w:val="0"/>
              <w:spacing w:line="276" w:lineRule="auto"/>
              <w:rPr>
                <w:b/>
                <w:bCs/>
                <w:sz w:val="24"/>
                <w:szCs w:val="24"/>
                <w:lang w:eastAsia="en-US"/>
              </w:rPr>
            </w:pPr>
            <w:r>
              <w:rPr>
                <w:b/>
                <w:bCs/>
                <w:lang w:eastAsia="en-US"/>
              </w:rPr>
              <w:t>Юридический адрес</w:t>
            </w:r>
            <w:r>
              <w:rPr>
                <w:b/>
                <w:bCs/>
                <w:lang w:eastAsia="en-US"/>
              </w:rPr>
              <w:tab/>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4F96FF6B" w14:textId="77777777" w:rsidR="00722AF2" w:rsidRDefault="00722AF2">
            <w:pPr>
              <w:autoSpaceDE w:val="0"/>
              <w:autoSpaceDN w:val="0"/>
              <w:adjustRightInd w:val="0"/>
              <w:spacing w:line="276" w:lineRule="auto"/>
              <w:rPr>
                <w:bCs/>
                <w:sz w:val="24"/>
                <w:szCs w:val="24"/>
                <w:lang w:eastAsia="en-US"/>
              </w:rPr>
            </w:pPr>
            <w:r>
              <w:rPr>
                <w:bCs/>
                <w:lang w:eastAsia="en-US"/>
              </w:rPr>
              <w:t>Россия, Свердловская область, г. Алапаевск, ул. Ленина, 23</w:t>
            </w:r>
          </w:p>
        </w:tc>
      </w:tr>
      <w:tr w:rsidR="00722AF2" w14:paraId="3D0FC5C3" w14:textId="77777777"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751ABEC6" w14:textId="77777777" w:rsidR="00722AF2" w:rsidRDefault="00722AF2">
            <w:pPr>
              <w:autoSpaceDE w:val="0"/>
              <w:autoSpaceDN w:val="0"/>
              <w:adjustRightInd w:val="0"/>
              <w:spacing w:line="276" w:lineRule="auto"/>
              <w:rPr>
                <w:b/>
                <w:bCs/>
                <w:sz w:val="24"/>
                <w:szCs w:val="24"/>
                <w:lang w:eastAsia="en-US"/>
              </w:rPr>
            </w:pPr>
            <w:r>
              <w:rPr>
                <w:b/>
                <w:bCs/>
                <w:lang w:eastAsia="en-US"/>
              </w:rPr>
              <w:t>Почтовый адрес</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1E15955D" w14:textId="77777777" w:rsidR="00722AF2" w:rsidRDefault="00722AF2">
            <w:pPr>
              <w:autoSpaceDE w:val="0"/>
              <w:autoSpaceDN w:val="0"/>
              <w:adjustRightInd w:val="0"/>
              <w:spacing w:line="276" w:lineRule="auto"/>
              <w:rPr>
                <w:bCs/>
                <w:sz w:val="24"/>
                <w:szCs w:val="24"/>
                <w:lang w:eastAsia="en-US"/>
              </w:rPr>
            </w:pPr>
            <w:r>
              <w:rPr>
                <w:color w:val="000000"/>
                <w:shd w:val="clear" w:color="auto" w:fill="FFFFFF"/>
                <w:lang w:eastAsia="en-US"/>
              </w:rPr>
              <w:t>624601,</w:t>
            </w:r>
            <w:r>
              <w:rPr>
                <w:bCs/>
                <w:lang w:eastAsia="en-US"/>
              </w:rPr>
              <w:t xml:space="preserve"> Россия, Свердловская область, г. Алапаевск, ул. Ленина, 23</w:t>
            </w:r>
          </w:p>
        </w:tc>
      </w:tr>
      <w:tr w:rsidR="00722AF2" w14:paraId="01FFACF8" w14:textId="77777777"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21228D6D" w14:textId="77777777" w:rsidR="00722AF2" w:rsidRDefault="00722AF2">
            <w:pPr>
              <w:autoSpaceDE w:val="0"/>
              <w:autoSpaceDN w:val="0"/>
              <w:adjustRightInd w:val="0"/>
              <w:spacing w:line="276" w:lineRule="auto"/>
              <w:rPr>
                <w:b/>
                <w:bCs/>
                <w:sz w:val="24"/>
                <w:szCs w:val="24"/>
                <w:lang w:eastAsia="en-US"/>
              </w:rPr>
            </w:pPr>
            <w:r>
              <w:rPr>
                <w:b/>
                <w:bCs/>
                <w:lang w:eastAsia="en-US"/>
              </w:rPr>
              <w:t>Телефон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4598624B" w14:textId="77777777" w:rsidR="00722AF2" w:rsidRDefault="00722AF2">
            <w:pPr>
              <w:autoSpaceDE w:val="0"/>
              <w:autoSpaceDN w:val="0"/>
              <w:adjustRightInd w:val="0"/>
              <w:spacing w:line="276" w:lineRule="auto"/>
              <w:rPr>
                <w:bCs/>
                <w:sz w:val="24"/>
                <w:szCs w:val="24"/>
                <w:lang w:eastAsia="en-US"/>
              </w:rPr>
            </w:pPr>
            <w:r>
              <w:rPr>
                <w:bCs/>
                <w:lang w:eastAsia="en-US"/>
              </w:rPr>
              <w:t>8 (34346) 2-15-39, 2-10-18</w:t>
            </w:r>
          </w:p>
        </w:tc>
      </w:tr>
      <w:tr w:rsidR="00722AF2" w14:paraId="6A41BCE1" w14:textId="77777777"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489B51C7" w14:textId="77777777" w:rsidR="00722AF2" w:rsidRDefault="00722AF2">
            <w:pPr>
              <w:autoSpaceDE w:val="0"/>
              <w:autoSpaceDN w:val="0"/>
              <w:adjustRightInd w:val="0"/>
              <w:spacing w:line="276" w:lineRule="auto"/>
              <w:rPr>
                <w:b/>
                <w:bCs/>
                <w:sz w:val="24"/>
                <w:szCs w:val="24"/>
                <w:lang w:eastAsia="en-US"/>
              </w:rPr>
            </w:pPr>
            <w:r>
              <w:rPr>
                <w:b/>
                <w:bCs/>
                <w:lang w:eastAsia="en-US"/>
              </w:rPr>
              <w:t>ИНН/КПП</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099D152B" w14:textId="77777777" w:rsidR="00722AF2" w:rsidRDefault="00722AF2">
            <w:pPr>
              <w:autoSpaceDE w:val="0"/>
              <w:autoSpaceDN w:val="0"/>
              <w:adjustRightInd w:val="0"/>
              <w:spacing w:line="276" w:lineRule="auto"/>
              <w:rPr>
                <w:bCs/>
                <w:sz w:val="24"/>
                <w:szCs w:val="24"/>
                <w:lang w:val="en-US" w:eastAsia="en-US"/>
              </w:rPr>
            </w:pPr>
            <w:r>
              <w:rPr>
                <w:bCs/>
                <w:lang w:eastAsia="en-US"/>
              </w:rPr>
              <w:t>6601004353/</w:t>
            </w:r>
            <w:r>
              <w:rPr>
                <w:rFonts w:ascii="Calibri" w:hAnsi="Calibri"/>
                <w:sz w:val="22"/>
                <w:szCs w:val="22"/>
                <w:lang w:eastAsia="en-US"/>
              </w:rPr>
              <w:t xml:space="preserve"> </w:t>
            </w:r>
            <w:r>
              <w:rPr>
                <w:bCs/>
                <w:lang w:eastAsia="en-US"/>
              </w:rPr>
              <w:t>667701001</w:t>
            </w:r>
          </w:p>
        </w:tc>
      </w:tr>
      <w:tr w:rsidR="00722AF2" w14:paraId="292A194D" w14:textId="77777777"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76F7EEA8" w14:textId="77777777" w:rsidR="00722AF2" w:rsidRDefault="00722AF2">
            <w:pPr>
              <w:autoSpaceDE w:val="0"/>
              <w:autoSpaceDN w:val="0"/>
              <w:adjustRightInd w:val="0"/>
              <w:spacing w:line="276" w:lineRule="auto"/>
              <w:rPr>
                <w:b/>
                <w:bCs/>
                <w:sz w:val="24"/>
                <w:szCs w:val="24"/>
                <w:lang w:eastAsia="en-US"/>
              </w:rPr>
            </w:pPr>
            <w:r>
              <w:rPr>
                <w:b/>
                <w:bCs/>
                <w:lang w:eastAsia="en-US"/>
              </w:rPr>
              <w:t>ОГРН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208BAAF4" w14:textId="77777777" w:rsidR="00722AF2" w:rsidRDefault="00722AF2">
            <w:pPr>
              <w:autoSpaceDE w:val="0"/>
              <w:autoSpaceDN w:val="0"/>
              <w:adjustRightInd w:val="0"/>
              <w:spacing w:line="276" w:lineRule="auto"/>
              <w:rPr>
                <w:bCs/>
                <w:sz w:val="24"/>
                <w:szCs w:val="24"/>
                <w:lang w:val="en-US" w:eastAsia="en-US"/>
              </w:rPr>
            </w:pPr>
            <w:r>
              <w:rPr>
                <w:bCs/>
                <w:lang w:eastAsia="en-US"/>
              </w:rPr>
              <w:t>1026600509330</w:t>
            </w:r>
          </w:p>
        </w:tc>
      </w:tr>
      <w:tr w:rsidR="00722AF2" w14:paraId="37D0FE18" w14:textId="77777777"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4F195D76" w14:textId="77777777" w:rsidR="00722AF2" w:rsidRDefault="00722AF2">
            <w:pPr>
              <w:autoSpaceDE w:val="0"/>
              <w:autoSpaceDN w:val="0"/>
              <w:adjustRightInd w:val="0"/>
              <w:spacing w:line="276" w:lineRule="auto"/>
              <w:rPr>
                <w:b/>
                <w:bCs/>
                <w:sz w:val="24"/>
                <w:szCs w:val="24"/>
                <w:lang w:eastAsia="en-US"/>
              </w:rPr>
            </w:pPr>
            <w:r>
              <w:rPr>
                <w:b/>
                <w:bCs/>
                <w:lang w:eastAsia="en-US"/>
              </w:rPr>
              <w:t>Единый 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1B236471" w14:textId="77777777" w:rsidR="00722AF2" w:rsidRDefault="00722AF2">
            <w:pPr>
              <w:autoSpaceDE w:val="0"/>
              <w:autoSpaceDN w:val="0"/>
              <w:adjustRightInd w:val="0"/>
              <w:spacing w:line="276" w:lineRule="auto"/>
              <w:rPr>
                <w:bCs/>
                <w:sz w:val="24"/>
                <w:szCs w:val="24"/>
                <w:lang w:val="en-US" w:eastAsia="en-US"/>
              </w:rPr>
            </w:pPr>
            <w:r>
              <w:rPr>
                <w:bCs/>
                <w:lang w:eastAsia="en-US"/>
              </w:rPr>
              <w:t>40102810645370000054</w:t>
            </w:r>
          </w:p>
        </w:tc>
      </w:tr>
      <w:tr w:rsidR="00722AF2" w14:paraId="003C28B8" w14:textId="77777777"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67B0BDA7" w14:textId="77777777" w:rsidR="00722AF2" w:rsidRDefault="00722AF2">
            <w:pPr>
              <w:autoSpaceDE w:val="0"/>
              <w:autoSpaceDN w:val="0"/>
              <w:adjustRightInd w:val="0"/>
              <w:spacing w:line="276" w:lineRule="auto"/>
              <w:rPr>
                <w:b/>
                <w:bCs/>
                <w:sz w:val="24"/>
                <w:szCs w:val="24"/>
                <w:lang w:eastAsia="en-US"/>
              </w:rPr>
            </w:pPr>
            <w:r>
              <w:rPr>
                <w:b/>
                <w:bCs/>
                <w:lang w:eastAsia="en-US"/>
              </w:rPr>
              <w:lastRenderedPageBreak/>
              <w:t>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02688ED5" w14:textId="77777777" w:rsidR="00722AF2" w:rsidRDefault="00722AF2">
            <w:pPr>
              <w:autoSpaceDE w:val="0"/>
              <w:autoSpaceDN w:val="0"/>
              <w:adjustRightInd w:val="0"/>
              <w:spacing w:line="276" w:lineRule="auto"/>
              <w:rPr>
                <w:bCs/>
                <w:sz w:val="24"/>
                <w:szCs w:val="24"/>
                <w:lang w:eastAsia="en-US"/>
              </w:rPr>
            </w:pPr>
            <w:r>
              <w:rPr>
                <w:bCs/>
                <w:lang w:eastAsia="en-US"/>
              </w:rPr>
              <w:t>03224643650000006200</w:t>
            </w:r>
          </w:p>
        </w:tc>
      </w:tr>
      <w:tr w:rsidR="00722AF2" w14:paraId="224DDCB5" w14:textId="77777777"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1EF2DC30" w14:textId="77777777" w:rsidR="00722AF2" w:rsidRDefault="00722AF2">
            <w:pPr>
              <w:autoSpaceDE w:val="0"/>
              <w:autoSpaceDN w:val="0"/>
              <w:adjustRightInd w:val="0"/>
              <w:spacing w:line="276" w:lineRule="auto"/>
              <w:rPr>
                <w:b/>
                <w:bCs/>
                <w:sz w:val="24"/>
                <w:szCs w:val="24"/>
                <w:lang w:eastAsia="en-US"/>
              </w:rPr>
            </w:pPr>
            <w:r>
              <w:rPr>
                <w:b/>
                <w:bCs/>
                <w:lang w:eastAsia="en-US"/>
              </w:rPr>
              <w:t>БИК банка</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65F5D088" w14:textId="77777777" w:rsidR="00722AF2" w:rsidRDefault="00722AF2">
            <w:pPr>
              <w:autoSpaceDE w:val="0"/>
              <w:autoSpaceDN w:val="0"/>
              <w:adjustRightInd w:val="0"/>
              <w:spacing w:line="276" w:lineRule="auto"/>
              <w:rPr>
                <w:bCs/>
                <w:sz w:val="24"/>
                <w:szCs w:val="24"/>
                <w:lang w:val="en-US" w:eastAsia="en-US"/>
              </w:rPr>
            </w:pPr>
            <w:r>
              <w:rPr>
                <w:bCs/>
                <w:lang w:eastAsia="en-US"/>
              </w:rPr>
              <w:t>016577551</w:t>
            </w:r>
          </w:p>
        </w:tc>
      </w:tr>
      <w:tr w:rsidR="00722AF2" w14:paraId="41DD6B13" w14:textId="77777777"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2018C36E" w14:textId="77777777" w:rsidR="00722AF2" w:rsidRDefault="00722AF2">
            <w:pPr>
              <w:autoSpaceDE w:val="0"/>
              <w:autoSpaceDN w:val="0"/>
              <w:adjustRightInd w:val="0"/>
              <w:spacing w:line="276" w:lineRule="auto"/>
              <w:rPr>
                <w:b/>
                <w:bCs/>
                <w:sz w:val="24"/>
                <w:szCs w:val="24"/>
                <w:lang w:eastAsia="en-US"/>
              </w:rPr>
            </w:pPr>
            <w:r>
              <w:rPr>
                <w:b/>
                <w:bCs/>
                <w:lang w:eastAsia="en-US"/>
              </w:rPr>
              <w:t>Банк</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710E04DC" w14:textId="77777777" w:rsidR="00722AF2" w:rsidRDefault="00722AF2">
            <w:pPr>
              <w:autoSpaceDE w:val="0"/>
              <w:autoSpaceDN w:val="0"/>
              <w:adjustRightInd w:val="0"/>
              <w:spacing w:line="276" w:lineRule="auto"/>
              <w:rPr>
                <w:bCs/>
                <w:sz w:val="24"/>
                <w:szCs w:val="24"/>
                <w:lang w:eastAsia="en-US"/>
              </w:rPr>
            </w:pPr>
            <w:r>
              <w:rPr>
                <w:bCs/>
                <w:lang w:eastAsia="en-US"/>
              </w:rPr>
              <w:t>Уральское ГУ Банка России//УФК по Свердловской области г. Екатеринбург</w:t>
            </w:r>
          </w:p>
        </w:tc>
      </w:tr>
      <w:tr w:rsidR="00722AF2" w14:paraId="7A735F46" w14:textId="77777777"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66619B2E" w14:textId="77777777" w:rsidR="00722AF2" w:rsidRDefault="00722AF2">
            <w:pPr>
              <w:autoSpaceDE w:val="0"/>
              <w:autoSpaceDN w:val="0"/>
              <w:adjustRightInd w:val="0"/>
              <w:spacing w:line="276" w:lineRule="auto"/>
              <w:rPr>
                <w:b/>
                <w:bCs/>
                <w:sz w:val="24"/>
                <w:szCs w:val="24"/>
                <w:lang w:eastAsia="en-US"/>
              </w:rPr>
            </w:pPr>
            <w:r>
              <w:rPr>
                <w:b/>
                <w:bCs/>
                <w:lang w:eastAsia="en-US"/>
              </w:rPr>
              <w:t>Платежные реквизиты</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498B2766" w14:textId="77777777" w:rsidR="00722AF2" w:rsidRDefault="00722AF2">
            <w:pPr>
              <w:autoSpaceDE w:val="0"/>
              <w:autoSpaceDN w:val="0"/>
              <w:adjustRightInd w:val="0"/>
              <w:spacing w:line="276" w:lineRule="auto"/>
              <w:rPr>
                <w:bCs/>
                <w:sz w:val="24"/>
                <w:szCs w:val="24"/>
                <w:lang w:eastAsia="en-US"/>
              </w:rPr>
            </w:pPr>
            <w:r>
              <w:rPr>
                <w:bCs/>
                <w:lang w:eastAsia="en-US"/>
              </w:rPr>
              <w:t xml:space="preserve">Министерство финансов Свердловской области (ГБУДОСО "Алапаевская ДШИ </w:t>
            </w:r>
            <w:proofErr w:type="spellStart"/>
            <w:r>
              <w:rPr>
                <w:bCs/>
                <w:lang w:eastAsia="en-US"/>
              </w:rPr>
              <w:t>им.П.И.Чайковского</w:t>
            </w:r>
            <w:proofErr w:type="spellEnd"/>
            <w:r>
              <w:rPr>
                <w:bCs/>
                <w:lang w:eastAsia="en-US"/>
              </w:rPr>
              <w:t>", л/с)</w:t>
            </w:r>
          </w:p>
        </w:tc>
      </w:tr>
      <w:tr w:rsidR="00722AF2" w14:paraId="3C3617DB" w14:textId="77777777"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371AFDDC" w14:textId="77777777" w:rsidR="00722AF2" w:rsidRDefault="00722AF2">
            <w:pPr>
              <w:autoSpaceDE w:val="0"/>
              <w:autoSpaceDN w:val="0"/>
              <w:adjustRightInd w:val="0"/>
              <w:spacing w:line="276" w:lineRule="auto"/>
              <w:rPr>
                <w:b/>
                <w:bCs/>
                <w:sz w:val="24"/>
                <w:szCs w:val="24"/>
                <w:lang w:eastAsia="en-US"/>
              </w:rPr>
            </w:pPr>
            <w:r>
              <w:rPr>
                <w:b/>
                <w:bCs/>
                <w:lang w:eastAsia="en-US"/>
              </w:rPr>
              <w:t>Лицевой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2189BD76" w14:textId="77777777" w:rsidR="00722AF2" w:rsidRDefault="00722AF2">
            <w:pPr>
              <w:autoSpaceDE w:val="0"/>
              <w:autoSpaceDN w:val="0"/>
              <w:adjustRightInd w:val="0"/>
              <w:spacing w:line="276" w:lineRule="auto"/>
              <w:rPr>
                <w:bCs/>
                <w:sz w:val="24"/>
                <w:szCs w:val="24"/>
                <w:lang w:eastAsia="en-US"/>
              </w:rPr>
            </w:pPr>
            <w:r>
              <w:rPr>
                <w:bCs/>
                <w:lang w:eastAsia="en-US"/>
              </w:rPr>
              <w:t>20014010170, 21014010170, 23014010170</w:t>
            </w:r>
          </w:p>
        </w:tc>
      </w:tr>
      <w:tr w:rsidR="00722AF2" w14:paraId="213A80B6" w14:textId="77777777" w:rsidTr="00722AF2">
        <w:trPr>
          <w:trHeight w:val="397"/>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023E0B0C" w14:textId="77777777" w:rsidR="00722AF2" w:rsidRDefault="00722AF2">
            <w:pPr>
              <w:autoSpaceDE w:val="0"/>
              <w:autoSpaceDN w:val="0"/>
              <w:adjustRightInd w:val="0"/>
              <w:spacing w:line="276" w:lineRule="auto"/>
              <w:rPr>
                <w:b/>
                <w:bCs/>
                <w:sz w:val="24"/>
                <w:szCs w:val="24"/>
                <w:lang w:eastAsia="en-US"/>
              </w:rPr>
            </w:pPr>
            <w:r>
              <w:rPr>
                <w:b/>
                <w:bCs/>
                <w:lang w:eastAsia="en-US"/>
              </w:rPr>
              <w:t>Классификаторы в статистическом регистре</w:t>
            </w:r>
          </w:p>
        </w:tc>
      </w:tr>
      <w:tr w:rsidR="00722AF2" w14:paraId="2C33F960" w14:textId="77777777" w:rsidTr="00722AF2">
        <w:trPr>
          <w:trHeight w:val="941"/>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5C68862F" w14:textId="77777777" w:rsidR="00722AF2" w:rsidRDefault="00722AF2">
            <w:pPr>
              <w:autoSpaceDE w:val="0"/>
              <w:autoSpaceDN w:val="0"/>
              <w:adjustRightInd w:val="0"/>
              <w:spacing w:line="276" w:lineRule="auto"/>
              <w:rPr>
                <w:bCs/>
                <w:sz w:val="24"/>
                <w:szCs w:val="24"/>
                <w:lang w:eastAsia="en-US"/>
              </w:rPr>
            </w:pPr>
            <w:r>
              <w:rPr>
                <w:bCs/>
                <w:lang w:eastAsia="en-US"/>
              </w:rPr>
              <w:t>ОКПО 43099776;</w:t>
            </w:r>
          </w:p>
          <w:p w14:paraId="30F08F2B" w14:textId="77777777" w:rsidR="00722AF2" w:rsidRDefault="00722AF2">
            <w:pPr>
              <w:autoSpaceDE w:val="0"/>
              <w:autoSpaceDN w:val="0"/>
              <w:adjustRightInd w:val="0"/>
              <w:spacing w:line="276" w:lineRule="auto"/>
              <w:rPr>
                <w:bCs/>
                <w:lang w:eastAsia="en-US"/>
              </w:rPr>
            </w:pPr>
            <w:r>
              <w:rPr>
                <w:bCs/>
                <w:lang w:eastAsia="en-US"/>
              </w:rPr>
              <w:t>ОКАТО 65403000000;</w:t>
            </w:r>
          </w:p>
          <w:p w14:paraId="17B13326" w14:textId="77777777" w:rsidR="00722AF2" w:rsidRDefault="00722AF2">
            <w:pPr>
              <w:autoSpaceDE w:val="0"/>
              <w:autoSpaceDN w:val="0"/>
              <w:adjustRightInd w:val="0"/>
              <w:spacing w:line="276" w:lineRule="auto"/>
              <w:rPr>
                <w:bCs/>
                <w:lang w:eastAsia="en-US"/>
              </w:rPr>
            </w:pPr>
            <w:r>
              <w:rPr>
                <w:bCs/>
                <w:lang w:eastAsia="en-US"/>
              </w:rPr>
              <w:t xml:space="preserve">ОКТМО </w:t>
            </w:r>
            <w:r>
              <w:rPr>
                <w:lang w:eastAsia="en-US"/>
              </w:rPr>
              <w:t>65728000001</w:t>
            </w:r>
            <w:r>
              <w:rPr>
                <w:bCs/>
                <w:lang w:eastAsia="en-US"/>
              </w:rPr>
              <w:t xml:space="preserve">; </w:t>
            </w:r>
          </w:p>
          <w:p w14:paraId="0403FA12" w14:textId="77777777" w:rsidR="00722AF2" w:rsidRDefault="00722AF2">
            <w:pPr>
              <w:autoSpaceDE w:val="0"/>
              <w:autoSpaceDN w:val="0"/>
              <w:adjustRightInd w:val="0"/>
              <w:spacing w:line="276" w:lineRule="auto"/>
              <w:rPr>
                <w:bCs/>
                <w:lang w:eastAsia="en-US"/>
              </w:rPr>
            </w:pPr>
            <w:r>
              <w:rPr>
                <w:bCs/>
                <w:lang w:eastAsia="en-US"/>
              </w:rPr>
              <w:t xml:space="preserve">ОКОГУ 2300223; </w:t>
            </w:r>
          </w:p>
          <w:p w14:paraId="279D4009" w14:textId="77777777" w:rsidR="00722AF2" w:rsidRDefault="00722AF2">
            <w:pPr>
              <w:autoSpaceDE w:val="0"/>
              <w:autoSpaceDN w:val="0"/>
              <w:adjustRightInd w:val="0"/>
              <w:spacing w:line="276" w:lineRule="auto"/>
              <w:rPr>
                <w:lang w:eastAsia="en-US"/>
              </w:rPr>
            </w:pPr>
            <w:r>
              <w:rPr>
                <w:bCs/>
                <w:lang w:eastAsia="en-US"/>
              </w:rPr>
              <w:t xml:space="preserve">ОКФС 13;  </w:t>
            </w:r>
          </w:p>
          <w:p w14:paraId="56AE5549" w14:textId="77777777" w:rsidR="00722AF2" w:rsidRDefault="00722AF2">
            <w:pPr>
              <w:autoSpaceDE w:val="0"/>
              <w:autoSpaceDN w:val="0"/>
              <w:adjustRightInd w:val="0"/>
              <w:spacing w:line="276" w:lineRule="auto"/>
              <w:rPr>
                <w:bCs/>
                <w:lang w:eastAsia="en-US"/>
              </w:rPr>
            </w:pPr>
            <w:r>
              <w:rPr>
                <w:bCs/>
                <w:lang w:eastAsia="en-US"/>
              </w:rPr>
              <w:t xml:space="preserve">ОКОПФ 75203; </w:t>
            </w:r>
          </w:p>
          <w:p w14:paraId="790ABE50" w14:textId="77777777" w:rsidR="00722AF2" w:rsidRDefault="00722AF2">
            <w:pPr>
              <w:autoSpaceDE w:val="0"/>
              <w:autoSpaceDN w:val="0"/>
              <w:adjustRightInd w:val="0"/>
              <w:spacing w:line="276" w:lineRule="auto"/>
              <w:rPr>
                <w:b/>
                <w:bCs/>
                <w:sz w:val="24"/>
                <w:szCs w:val="24"/>
                <w:lang w:eastAsia="en-US"/>
              </w:rPr>
            </w:pPr>
            <w:r>
              <w:rPr>
                <w:bCs/>
                <w:lang w:eastAsia="en-US"/>
              </w:rPr>
              <w:t>ОКВЭД 85.41</w:t>
            </w:r>
          </w:p>
        </w:tc>
      </w:tr>
      <w:tr w:rsidR="00722AF2" w14:paraId="2A0742AE" w14:textId="77777777" w:rsidTr="00722AF2">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60F2AA85" w14:textId="77777777" w:rsidR="00722AF2" w:rsidRDefault="00722AF2">
            <w:pPr>
              <w:autoSpaceDE w:val="0"/>
              <w:autoSpaceDN w:val="0"/>
              <w:adjustRightInd w:val="0"/>
              <w:spacing w:line="276" w:lineRule="auto"/>
              <w:rPr>
                <w:b/>
                <w:bCs/>
                <w:sz w:val="24"/>
                <w:szCs w:val="24"/>
                <w:lang w:eastAsia="en-US"/>
              </w:rPr>
            </w:pPr>
            <w:r>
              <w:rPr>
                <w:b/>
                <w:bCs/>
                <w:lang w:eastAsia="en-US"/>
              </w:rPr>
              <w:t>Директор</w:t>
            </w:r>
          </w:p>
        </w:tc>
        <w:tc>
          <w:tcPr>
            <w:tcW w:w="4786" w:type="dxa"/>
            <w:tcBorders>
              <w:top w:val="single" w:sz="4" w:space="0" w:color="000000"/>
              <w:left w:val="single" w:sz="4" w:space="0" w:color="000000"/>
              <w:bottom w:val="single" w:sz="4" w:space="0" w:color="000000"/>
              <w:right w:val="single" w:sz="4" w:space="0" w:color="000000"/>
            </w:tcBorders>
            <w:vAlign w:val="center"/>
          </w:tcPr>
          <w:p w14:paraId="58849791" w14:textId="77777777" w:rsidR="00722AF2" w:rsidRDefault="00722AF2">
            <w:pPr>
              <w:autoSpaceDE w:val="0"/>
              <w:autoSpaceDN w:val="0"/>
              <w:adjustRightInd w:val="0"/>
              <w:spacing w:line="276" w:lineRule="auto"/>
              <w:jc w:val="both"/>
              <w:rPr>
                <w:sz w:val="24"/>
                <w:szCs w:val="24"/>
                <w:lang w:eastAsia="en-US"/>
              </w:rPr>
            </w:pPr>
            <w:proofErr w:type="spellStart"/>
            <w:r>
              <w:rPr>
                <w:lang w:eastAsia="en-US"/>
              </w:rPr>
              <w:t>Стяжкин</w:t>
            </w:r>
            <w:proofErr w:type="spellEnd"/>
            <w:r>
              <w:rPr>
                <w:lang w:eastAsia="en-US"/>
              </w:rPr>
              <w:t xml:space="preserve"> Сергей Дмитриевич </w:t>
            </w:r>
          </w:p>
          <w:p w14:paraId="71B77B0D" w14:textId="77777777" w:rsidR="00722AF2" w:rsidRDefault="00722AF2">
            <w:pPr>
              <w:autoSpaceDE w:val="0"/>
              <w:autoSpaceDN w:val="0"/>
              <w:adjustRightInd w:val="0"/>
              <w:spacing w:line="276" w:lineRule="auto"/>
              <w:jc w:val="both"/>
              <w:rPr>
                <w:lang w:eastAsia="en-US"/>
              </w:rPr>
            </w:pPr>
          </w:p>
          <w:p w14:paraId="26F898B6" w14:textId="77777777" w:rsidR="00722AF2" w:rsidRDefault="00722AF2">
            <w:pPr>
              <w:autoSpaceDE w:val="0"/>
              <w:autoSpaceDN w:val="0"/>
              <w:adjustRightInd w:val="0"/>
              <w:spacing w:line="276" w:lineRule="auto"/>
              <w:jc w:val="both"/>
              <w:rPr>
                <w:sz w:val="24"/>
                <w:szCs w:val="24"/>
                <w:lang w:eastAsia="en-US"/>
              </w:rPr>
            </w:pPr>
            <w:r>
              <w:rPr>
                <w:lang w:eastAsia="en-US"/>
              </w:rPr>
              <w:t>Действует на основании Устава</w:t>
            </w:r>
          </w:p>
        </w:tc>
      </w:tr>
      <w:tr w:rsidR="00722AF2" w14:paraId="374F61E0" w14:textId="77777777" w:rsidTr="00722AF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7395C867" w14:textId="77777777" w:rsidR="00722AF2" w:rsidRDefault="00722AF2">
            <w:pPr>
              <w:spacing w:line="276" w:lineRule="auto"/>
              <w:rPr>
                <w:sz w:val="24"/>
                <w:szCs w:val="24"/>
                <w:lang w:eastAsia="en-US"/>
              </w:rPr>
            </w:pPr>
            <w:r>
              <w:rPr>
                <w:b/>
                <w:bCs/>
                <w:lang w:eastAsia="en-US"/>
              </w:rPr>
              <w:t>E-mail:</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5436044A" w14:textId="77777777" w:rsidR="00722AF2" w:rsidRDefault="00000000">
            <w:pPr>
              <w:autoSpaceDE w:val="0"/>
              <w:autoSpaceDN w:val="0"/>
              <w:adjustRightInd w:val="0"/>
              <w:spacing w:line="276" w:lineRule="auto"/>
              <w:rPr>
                <w:bCs/>
                <w:sz w:val="24"/>
                <w:szCs w:val="24"/>
                <w:lang w:eastAsia="en-US"/>
              </w:rPr>
            </w:pPr>
            <w:hyperlink r:id="rId74" w:history="1">
              <w:r w:rsidR="00722AF2">
                <w:rPr>
                  <w:rStyle w:val="a5"/>
                  <w:bCs/>
                  <w:color w:val="0563C1"/>
                  <w:lang w:val="en-US" w:eastAsia="en-US"/>
                </w:rPr>
                <w:t>aldshi</w:t>
              </w:r>
              <w:r w:rsidR="00722AF2">
                <w:rPr>
                  <w:rStyle w:val="a5"/>
                  <w:bCs/>
                  <w:color w:val="0563C1"/>
                  <w:lang w:eastAsia="en-US"/>
                </w:rPr>
                <w:t>@</w:t>
              </w:r>
              <w:r w:rsidR="00722AF2">
                <w:rPr>
                  <w:rStyle w:val="a5"/>
                  <w:bCs/>
                  <w:color w:val="0563C1"/>
                  <w:lang w:val="en-US" w:eastAsia="en-US"/>
                </w:rPr>
                <w:t>mail</w:t>
              </w:r>
              <w:r w:rsidR="00722AF2">
                <w:rPr>
                  <w:rStyle w:val="a5"/>
                  <w:bCs/>
                  <w:color w:val="0563C1"/>
                  <w:lang w:eastAsia="en-US"/>
                </w:rPr>
                <w:t>.</w:t>
              </w:r>
              <w:r w:rsidR="00722AF2">
                <w:rPr>
                  <w:rStyle w:val="a5"/>
                  <w:bCs/>
                  <w:color w:val="0563C1"/>
                  <w:lang w:val="en-US" w:eastAsia="en-US"/>
                </w:rPr>
                <w:t>ru</w:t>
              </w:r>
            </w:hyperlink>
            <w:r w:rsidR="00722AF2">
              <w:rPr>
                <w:bCs/>
                <w:lang w:eastAsia="en-US"/>
              </w:rPr>
              <w:t>, art-alapaevsk@egov66.ru</w:t>
            </w:r>
          </w:p>
        </w:tc>
      </w:tr>
    </w:tbl>
    <w:p w14:paraId="7B6AA3CA" w14:textId="77777777" w:rsidR="00722AF2" w:rsidRDefault="00722AF2" w:rsidP="00722AF2">
      <w:pPr>
        <w:shd w:val="clear" w:color="auto" w:fill="FFFFFF"/>
        <w:spacing w:line="360" w:lineRule="auto"/>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22AF2" w14:paraId="49E25B5C" w14:textId="77777777" w:rsidTr="00722AF2">
        <w:tc>
          <w:tcPr>
            <w:tcW w:w="9571" w:type="dxa"/>
            <w:tcBorders>
              <w:top w:val="single" w:sz="4" w:space="0" w:color="auto"/>
              <w:left w:val="single" w:sz="4" w:space="0" w:color="auto"/>
              <w:bottom w:val="single" w:sz="4" w:space="0" w:color="auto"/>
              <w:right w:val="single" w:sz="4" w:space="0" w:color="auto"/>
            </w:tcBorders>
          </w:tcPr>
          <w:p w14:paraId="451A7F48" w14:textId="77777777" w:rsidR="00722AF2" w:rsidRDefault="00722AF2">
            <w:pPr>
              <w:spacing w:line="276" w:lineRule="auto"/>
              <w:jc w:val="center"/>
              <w:rPr>
                <w:rFonts w:eastAsia="Calibri"/>
                <w:b/>
                <w:sz w:val="28"/>
                <w:szCs w:val="28"/>
                <w:lang w:eastAsia="en-US"/>
              </w:rPr>
            </w:pPr>
            <w:r>
              <w:rPr>
                <w:rFonts w:eastAsia="Calibri"/>
                <w:b/>
                <w:sz w:val="28"/>
                <w:szCs w:val="28"/>
                <w:lang w:eastAsia="en-US"/>
              </w:rPr>
              <w:t>При онлайн-оплате в Сбербанке физическими лицами реквизиты для оплаты конкурса</w:t>
            </w:r>
          </w:p>
          <w:p w14:paraId="2491D396" w14:textId="77777777" w:rsidR="00722AF2" w:rsidRDefault="00722AF2">
            <w:pPr>
              <w:spacing w:line="276" w:lineRule="auto"/>
              <w:jc w:val="center"/>
              <w:rPr>
                <w:rFonts w:eastAsia="Calibri"/>
                <w:b/>
                <w:sz w:val="28"/>
                <w:szCs w:val="28"/>
                <w:lang w:eastAsia="en-US"/>
              </w:rPr>
            </w:pPr>
          </w:p>
          <w:p w14:paraId="096EE096" w14:textId="77777777" w:rsidR="00722AF2" w:rsidRDefault="00722AF2">
            <w:pPr>
              <w:spacing w:line="276" w:lineRule="auto"/>
              <w:rPr>
                <w:rFonts w:eastAsia="Calibri"/>
                <w:b/>
                <w:sz w:val="26"/>
                <w:szCs w:val="26"/>
                <w:lang w:eastAsia="en-US"/>
              </w:rPr>
            </w:pPr>
            <w:r>
              <w:rPr>
                <w:rFonts w:eastAsia="Calibri"/>
                <w:b/>
                <w:sz w:val="26"/>
                <w:szCs w:val="26"/>
                <w:lang w:eastAsia="en-US"/>
              </w:rPr>
              <w:t>ГБУДОСО «Алапаевская ДШИ им. П.И. Чайковского»</w:t>
            </w:r>
          </w:p>
          <w:p w14:paraId="7DAA8BB7" w14:textId="77777777" w:rsidR="00722AF2" w:rsidRDefault="00722AF2">
            <w:pPr>
              <w:spacing w:line="276" w:lineRule="auto"/>
              <w:rPr>
                <w:rFonts w:eastAsia="Calibri"/>
                <w:b/>
                <w:sz w:val="26"/>
                <w:szCs w:val="26"/>
                <w:lang w:eastAsia="en-US"/>
              </w:rPr>
            </w:pPr>
            <w:r>
              <w:rPr>
                <w:rFonts w:eastAsia="Calibri"/>
                <w:b/>
                <w:sz w:val="26"/>
                <w:szCs w:val="26"/>
                <w:lang w:eastAsia="en-US"/>
              </w:rPr>
              <w:t>Платеж по ИНН 6601004353</w:t>
            </w:r>
          </w:p>
          <w:p w14:paraId="12BEF8A6" w14:textId="77777777" w:rsidR="00722AF2" w:rsidRDefault="00722AF2">
            <w:pPr>
              <w:spacing w:line="276" w:lineRule="auto"/>
              <w:rPr>
                <w:rFonts w:eastAsia="Calibri"/>
                <w:b/>
                <w:sz w:val="26"/>
                <w:szCs w:val="26"/>
                <w:lang w:eastAsia="en-US"/>
              </w:rPr>
            </w:pPr>
            <w:r>
              <w:rPr>
                <w:rFonts w:eastAsia="Calibri"/>
                <w:b/>
                <w:sz w:val="26"/>
                <w:szCs w:val="26"/>
                <w:lang w:eastAsia="en-US"/>
              </w:rPr>
              <w:t>Выбрать КБК 00000000000000000130 (родительская плата)</w:t>
            </w:r>
          </w:p>
          <w:p w14:paraId="4355B3DF" w14:textId="77777777" w:rsidR="00722AF2" w:rsidRDefault="00722AF2">
            <w:pPr>
              <w:spacing w:line="276" w:lineRule="auto"/>
              <w:rPr>
                <w:rFonts w:ascii="Calibri" w:eastAsia="Calibri" w:hAnsi="Calibri"/>
                <w:color w:val="000000"/>
                <w:sz w:val="28"/>
                <w:szCs w:val="28"/>
                <w:lang w:eastAsia="en-US"/>
              </w:rPr>
            </w:pPr>
          </w:p>
        </w:tc>
      </w:tr>
    </w:tbl>
    <w:p w14:paraId="0BD7C11A" w14:textId="77777777" w:rsidR="00722AF2" w:rsidRDefault="00722AF2" w:rsidP="00722AF2">
      <w:pPr>
        <w:pStyle w:val="aa"/>
        <w:spacing w:before="0" w:beforeAutospacing="0" w:after="0" w:afterAutospacing="0"/>
        <w:rPr>
          <w:color w:val="000000"/>
          <w:sz w:val="28"/>
          <w:szCs w:val="28"/>
        </w:rPr>
      </w:pPr>
    </w:p>
    <w:p w14:paraId="6F17AC67" w14:textId="77777777" w:rsidR="00722AF2" w:rsidRDefault="00722AF2" w:rsidP="00722AF2">
      <w:pPr>
        <w:pStyle w:val="aa"/>
        <w:spacing w:before="0" w:beforeAutospacing="0" w:after="0" w:afterAutospacing="0"/>
        <w:rPr>
          <w:b/>
          <w:color w:val="000000"/>
          <w:sz w:val="28"/>
          <w:szCs w:val="28"/>
        </w:rPr>
      </w:pPr>
      <w:r>
        <w:rPr>
          <w:b/>
          <w:color w:val="000000"/>
          <w:sz w:val="28"/>
          <w:szCs w:val="28"/>
        </w:rPr>
        <w:t>11. Порядок и условия предоставления заявки:</w:t>
      </w:r>
    </w:p>
    <w:p w14:paraId="7A3DE0D4" w14:textId="77777777" w:rsidR="00722AF2" w:rsidRDefault="00722AF2" w:rsidP="00722AF2">
      <w:pPr>
        <w:pStyle w:val="aa"/>
        <w:spacing w:before="0" w:beforeAutospacing="0" w:after="0" w:afterAutospacing="0"/>
        <w:rPr>
          <w:color w:val="000000"/>
          <w:sz w:val="28"/>
          <w:szCs w:val="28"/>
        </w:rPr>
      </w:pPr>
      <w:r>
        <w:rPr>
          <w:color w:val="000000"/>
          <w:sz w:val="28"/>
          <w:szCs w:val="28"/>
        </w:rPr>
        <w:t>Прием заявок осуществляется до 26 января 2024 г.</w:t>
      </w:r>
    </w:p>
    <w:p w14:paraId="32E71722" w14:textId="77777777" w:rsidR="00722AF2" w:rsidRDefault="00722AF2" w:rsidP="00722AF2">
      <w:pPr>
        <w:pStyle w:val="aa"/>
        <w:spacing w:before="0" w:beforeAutospacing="0" w:after="0" w:afterAutospacing="0"/>
        <w:rPr>
          <w:color w:val="000000"/>
          <w:sz w:val="28"/>
          <w:szCs w:val="28"/>
        </w:rPr>
      </w:pPr>
      <w:r>
        <w:rPr>
          <w:color w:val="000000"/>
          <w:sz w:val="28"/>
          <w:szCs w:val="28"/>
        </w:rPr>
        <w:t xml:space="preserve">Заявка подается в электронном виде, путем заполнения специальной электронной формы. Ссылка на форму заявки будет опубликована на официальном сайте ГБУДОСО «Алапаевская ДШИ им. П.И. Чайковского» </w:t>
      </w:r>
      <w:hyperlink r:id="rId75" w:history="1">
        <w:r>
          <w:rPr>
            <w:rStyle w:val="a5"/>
            <w:spacing w:val="3"/>
            <w:sz w:val="28"/>
            <w:shd w:val="clear" w:color="auto" w:fill="FFFFFF"/>
          </w:rPr>
          <w:t>http://aldshi.ru/</w:t>
        </w:r>
      </w:hyperlink>
      <w:r>
        <w:rPr>
          <w:color w:val="000000" w:themeColor="text1"/>
          <w:spacing w:val="3"/>
          <w:sz w:val="28"/>
          <w:shd w:val="clear" w:color="auto" w:fill="FFFFFF"/>
        </w:rPr>
        <w:t xml:space="preserve"> </w:t>
      </w:r>
      <w:r>
        <w:rPr>
          <w:color w:val="000000"/>
          <w:sz w:val="28"/>
          <w:szCs w:val="28"/>
        </w:rPr>
        <w:t>в разделе «Конкурсы». К заявке прилагаются сканированные документы: - свидетельство о рождении или паспорт участника; - документы для составления Договора с физическим лицом: ИНН, паспорт (1-2 страницы + страница прописки);</w:t>
      </w:r>
    </w:p>
    <w:p w14:paraId="666F3F67" w14:textId="77777777" w:rsidR="00722AF2" w:rsidRDefault="00722AF2" w:rsidP="00722AF2">
      <w:pPr>
        <w:pStyle w:val="aa"/>
        <w:spacing w:before="0" w:beforeAutospacing="0" w:after="0" w:afterAutospacing="0"/>
        <w:rPr>
          <w:color w:val="000000"/>
          <w:sz w:val="28"/>
          <w:szCs w:val="28"/>
        </w:rPr>
      </w:pPr>
      <w:r>
        <w:rPr>
          <w:color w:val="000000"/>
          <w:sz w:val="28"/>
          <w:szCs w:val="28"/>
        </w:rPr>
        <w:t xml:space="preserve">для юридического лица – Карточка учреждения в формате </w:t>
      </w:r>
      <w:proofErr w:type="spellStart"/>
      <w:r>
        <w:rPr>
          <w:color w:val="000000"/>
          <w:sz w:val="28"/>
          <w:szCs w:val="28"/>
        </w:rPr>
        <w:t>word</w:t>
      </w:r>
      <w:proofErr w:type="spellEnd"/>
      <w:r>
        <w:rPr>
          <w:color w:val="000000"/>
          <w:sz w:val="28"/>
          <w:szCs w:val="28"/>
        </w:rPr>
        <w:t xml:space="preserve">, квитанция об оплате за участие в конкурсе. Все прилагаемые документы необходимо выслать на электронный адрес: </w:t>
      </w:r>
      <w:hyperlink r:id="rId76" w:history="1">
        <w:r>
          <w:rPr>
            <w:rStyle w:val="a5"/>
            <w:sz w:val="28"/>
            <w:szCs w:val="28"/>
          </w:rPr>
          <w:t>aldshi@mail.ru</w:t>
        </w:r>
      </w:hyperlink>
      <w:r>
        <w:rPr>
          <w:color w:val="000000"/>
          <w:sz w:val="28"/>
          <w:szCs w:val="28"/>
        </w:rPr>
        <w:t>. В теме письма указать название конкурса: «</w:t>
      </w:r>
      <w:proofErr w:type="spellStart"/>
      <w:r>
        <w:rPr>
          <w:color w:val="000000"/>
          <w:sz w:val="28"/>
          <w:szCs w:val="28"/>
        </w:rPr>
        <w:t>Эспессиво</w:t>
      </w:r>
      <w:proofErr w:type="spellEnd"/>
      <w:r>
        <w:rPr>
          <w:color w:val="000000"/>
          <w:sz w:val="28"/>
          <w:szCs w:val="28"/>
        </w:rPr>
        <w:t>».</w:t>
      </w:r>
    </w:p>
    <w:p w14:paraId="54E03A45" w14:textId="77777777" w:rsidR="00722AF2" w:rsidRDefault="00722AF2" w:rsidP="00722AF2">
      <w:pPr>
        <w:pStyle w:val="aa"/>
        <w:spacing w:before="0" w:beforeAutospacing="0" w:after="0" w:afterAutospacing="0"/>
        <w:rPr>
          <w:color w:val="000000"/>
          <w:sz w:val="28"/>
          <w:szCs w:val="28"/>
        </w:rPr>
      </w:pPr>
      <w:r>
        <w:rPr>
          <w:color w:val="000000"/>
          <w:sz w:val="28"/>
          <w:szCs w:val="28"/>
        </w:rPr>
        <w:t>Организаторы конкурса могут прекратить прием заявок на участие раньше, при превышении запланированного количества участников.</w:t>
      </w:r>
    </w:p>
    <w:p w14:paraId="39283977" w14:textId="77777777" w:rsidR="00722AF2" w:rsidRDefault="00722AF2" w:rsidP="00722AF2">
      <w:pPr>
        <w:pStyle w:val="aa"/>
        <w:spacing w:before="0" w:beforeAutospacing="0" w:after="0" w:afterAutospacing="0"/>
        <w:rPr>
          <w:color w:val="000000"/>
          <w:sz w:val="28"/>
          <w:szCs w:val="28"/>
        </w:rPr>
      </w:pPr>
    </w:p>
    <w:p w14:paraId="5731603F" w14:textId="77777777" w:rsidR="00722AF2" w:rsidRDefault="00722AF2" w:rsidP="00722AF2">
      <w:pPr>
        <w:pStyle w:val="aa"/>
        <w:spacing w:before="0" w:beforeAutospacing="0" w:after="0" w:afterAutospacing="0"/>
        <w:rPr>
          <w:color w:val="000000"/>
          <w:sz w:val="28"/>
          <w:szCs w:val="28"/>
        </w:rPr>
      </w:pPr>
      <w:r>
        <w:rPr>
          <w:color w:val="000000"/>
          <w:sz w:val="28"/>
          <w:szCs w:val="28"/>
        </w:rPr>
        <w:t xml:space="preserve">Проводится онлайн-трансляция конкурса, ссылка на которую будет размещена в сети интернет на сайте aldshi.ru  </w:t>
      </w:r>
    </w:p>
    <w:p w14:paraId="1C463ECF" w14:textId="77777777" w:rsidR="00722AF2" w:rsidRDefault="00722AF2" w:rsidP="00722AF2">
      <w:pPr>
        <w:pStyle w:val="aa"/>
        <w:spacing w:before="0" w:beforeAutospacing="0" w:after="0" w:afterAutospacing="0"/>
        <w:rPr>
          <w:color w:val="000000"/>
          <w:sz w:val="28"/>
          <w:szCs w:val="28"/>
        </w:rPr>
      </w:pPr>
    </w:p>
    <w:p w14:paraId="4DE45095" w14:textId="77777777" w:rsidR="00722AF2" w:rsidRDefault="00722AF2" w:rsidP="00722AF2">
      <w:pPr>
        <w:pStyle w:val="aa"/>
        <w:spacing w:before="0" w:beforeAutospacing="0" w:after="0" w:afterAutospacing="0"/>
        <w:rPr>
          <w:b/>
          <w:color w:val="000000"/>
          <w:sz w:val="28"/>
          <w:szCs w:val="28"/>
        </w:rPr>
      </w:pPr>
      <w:r>
        <w:rPr>
          <w:b/>
          <w:color w:val="000000"/>
          <w:sz w:val="28"/>
          <w:szCs w:val="28"/>
        </w:rPr>
        <w:lastRenderedPageBreak/>
        <w:t>12. Контактные лица по организации мероприятия:</w:t>
      </w:r>
    </w:p>
    <w:p w14:paraId="4AF4459C" w14:textId="77777777" w:rsidR="00722AF2" w:rsidRDefault="00722AF2" w:rsidP="00722AF2">
      <w:pPr>
        <w:pStyle w:val="aa"/>
        <w:spacing w:before="0" w:beforeAutospacing="0" w:after="0" w:afterAutospacing="0"/>
        <w:rPr>
          <w:color w:val="000000"/>
          <w:sz w:val="28"/>
          <w:szCs w:val="28"/>
        </w:rPr>
      </w:pPr>
      <w:proofErr w:type="spellStart"/>
      <w:r>
        <w:rPr>
          <w:color w:val="000000"/>
          <w:sz w:val="28"/>
          <w:szCs w:val="28"/>
        </w:rPr>
        <w:t>Стяжкин</w:t>
      </w:r>
      <w:proofErr w:type="spellEnd"/>
      <w:r>
        <w:rPr>
          <w:color w:val="000000"/>
          <w:sz w:val="28"/>
          <w:szCs w:val="28"/>
        </w:rPr>
        <w:t xml:space="preserve"> Сергей Дмитриевич, директор ГБУДОСО «Алапаевская ДШИ им. П.И. Чайковского», тел. 8(34346) 2-15-39</w:t>
      </w:r>
    </w:p>
    <w:p w14:paraId="181F5794" w14:textId="77777777" w:rsidR="00722AF2" w:rsidRDefault="00722AF2" w:rsidP="00722AF2">
      <w:pPr>
        <w:pStyle w:val="aa"/>
        <w:spacing w:before="0" w:beforeAutospacing="0" w:after="0" w:afterAutospacing="0"/>
        <w:rPr>
          <w:color w:val="000000"/>
          <w:sz w:val="28"/>
          <w:szCs w:val="28"/>
        </w:rPr>
      </w:pPr>
      <w:r>
        <w:rPr>
          <w:color w:val="000000"/>
          <w:sz w:val="28"/>
          <w:szCs w:val="28"/>
        </w:rPr>
        <w:t>Топоркова Мария Леонидовна, заместитель директора по учебно-воспитательной работе, тел. 8(34346) 2-10-18; 8-912-267-88-56</w:t>
      </w:r>
    </w:p>
    <w:p w14:paraId="3A5CD1A9" w14:textId="77777777" w:rsidR="00B82E56" w:rsidRDefault="00B82E56" w:rsidP="00722AF2">
      <w:pPr>
        <w:spacing w:after="200" w:line="276" w:lineRule="auto"/>
        <w:jc w:val="both"/>
        <w:rPr>
          <w:sz w:val="28"/>
          <w:szCs w:val="28"/>
        </w:rPr>
      </w:pPr>
    </w:p>
    <w:p w14:paraId="056F7D72" w14:textId="77777777" w:rsidR="00722AF2" w:rsidRDefault="00722AF2" w:rsidP="00722AF2">
      <w:pPr>
        <w:spacing w:after="200" w:line="276" w:lineRule="auto"/>
        <w:jc w:val="both"/>
        <w:rPr>
          <w:sz w:val="28"/>
          <w:szCs w:val="28"/>
        </w:rPr>
      </w:pPr>
    </w:p>
    <w:p w14:paraId="212C2621" w14:textId="77777777" w:rsidR="00722AF2" w:rsidRDefault="00722AF2" w:rsidP="00722AF2">
      <w:pPr>
        <w:spacing w:after="200" w:line="276" w:lineRule="auto"/>
        <w:jc w:val="both"/>
        <w:rPr>
          <w:sz w:val="28"/>
          <w:szCs w:val="28"/>
        </w:rPr>
      </w:pPr>
    </w:p>
    <w:p w14:paraId="377A7638" w14:textId="77777777" w:rsidR="00F935B9" w:rsidRDefault="00F935B9">
      <w:pPr>
        <w:spacing w:after="200" w:line="276" w:lineRule="auto"/>
        <w:rPr>
          <w:b/>
          <w:sz w:val="28"/>
          <w:szCs w:val="28"/>
        </w:rPr>
      </w:pPr>
      <w:r>
        <w:rPr>
          <w:b/>
          <w:sz w:val="28"/>
          <w:szCs w:val="28"/>
        </w:rPr>
        <w:br w:type="page"/>
      </w:r>
    </w:p>
    <w:p w14:paraId="35BF7DCE" w14:textId="40347507" w:rsidR="00722AF2" w:rsidRDefault="0066235B" w:rsidP="0066235B">
      <w:pPr>
        <w:shd w:val="clear" w:color="auto" w:fill="B8CCE4" w:themeFill="accent1" w:themeFillTint="66"/>
        <w:spacing w:line="276" w:lineRule="auto"/>
        <w:jc w:val="center"/>
        <w:rPr>
          <w:sz w:val="28"/>
          <w:szCs w:val="28"/>
        </w:rPr>
      </w:pPr>
      <w:r>
        <w:rPr>
          <w:b/>
          <w:sz w:val="28"/>
          <w:szCs w:val="28"/>
        </w:rPr>
        <w:lastRenderedPageBreak/>
        <w:t>ПОЛОЖЕНИЕ</w:t>
      </w:r>
    </w:p>
    <w:p w14:paraId="743528D9" w14:textId="20879549" w:rsidR="0066235B" w:rsidRDefault="0066235B" w:rsidP="0066235B">
      <w:pPr>
        <w:shd w:val="clear" w:color="auto" w:fill="B8CCE4" w:themeFill="accent1" w:themeFillTint="66"/>
        <w:spacing w:line="276" w:lineRule="auto"/>
        <w:jc w:val="center"/>
        <w:rPr>
          <w:sz w:val="28"/>
          <w:szCs w:val="28"/>
        </w:rPr>
      </w:pPr>
      <w:r w:rsidRPr="0066235B">
        <w:rPr>
          <w:sz w:val="28"/>
          <w:szCs w:val="28"/>
        </w:rPr>
        <w:t>IV Открытый областной конкурс юных   пианистов ДМШ и ДШИ «Синегорье» им. Т. А. Красновой</w:t>
      </w:r>
    </w:p>
    <w:p w14:paraId="4861A999" w14:textId="36BDB8CF" w:rsidR="0066235B" w:rsidRPr="0066235B" w:rsidRDefault="0066235B" w:rsidP="0066235B">
      <w:pPr>
        <w:shd w:val="clear" w:color="auto" w:fill="B8CCE4" w:themeFill="accent1" w:themeFillTint="66"/>
        <w:spacing w:line="276" w:lineRule="auto"/>
        <w:jc w:val="center"/>
        <w:rPr>
          <w:sz w:val="32"/>
          <w:szCs w:val="28"/>
        </w:rPr>
      </w:pPr>
      <w:r w:rsidRPr="0066235B">
        <w:rPr>
          <w:bCs/>
          <w:sz w:val="28"/>
          <w:szCs w:val="24"/>
          <w:lang w:eastAsia="en-US"/>
        </w:rPr>
        <w:t>04.02.2024</w:t>
      </w:r>
    </w:p>
    <w:p w14:paraId="2767C02E" w14:textId="77777777" w:rsidR="0066235B" w:rsidRDefault="0066235B">
      <w:pPr>
        <w:spacing w:after="200" w:line="276" w:lineRule="auto"/>
        <w:rPr>
          <w:b/>
          <w:sz w:val="28"/>
          <w:szCs w:val="28"/>
        </w:rPr>
      </w:pPr>
    </w:p>
    <w:p w14:paraId="181F5FDF" w14:textId="77777777" w:rsidR="0066235B" w:rsidRDefault="0066235B" w:rsidP="00F612A9">
      <w:pPr>
        <w:numPr>
          <w:ilvl w:val="0"/>
          <w:numId w:val="107"/>
        </w:numPr>
        <w:tabs>
          <w:tab w:val="num" w:pos="0"/>
          <w:tab w:val="left" w:pos="360"/>
        </w:tabs>
        <w:ind w:left="0" w:firstLine="0"/>
        <w:jc w:val="both"/>
        <w:rPr>
          <w:b/>
          <w:sz w:val="28"/>
        </w:rPr>
      </w:pPr>
      <w:r>
        <w:rPr>
          <w:b/>
          <w:sz w:val="28"/>
        </w:rPr>
        <w:t>Учредители конкурса:</w:t>
      </w:r>
    </w:p>
    <w:p w14:paraId="06AD9D5F" w14:textId="77777777" w:rsidR="0066235B" w:rsidRDefault="0066235B" w:rsidP="0066235B">
      <w:pPr>
        <w:tabs>
          <w:tab w:val="num" w:pos="0"/>
          <w:tab w:val="left" w:pos="360"/>
        </w:tabs>
        <w:jc w:val="both"/>
        <w:rPr>
          <w:sz w:val="28"/>
        </w:rPr>
      </w:pPr>
      <w:r>
        <w:rPr>
          <w:sz w:val="28"/>
        </w:rPr>
        <w:t>Министерство культуры Свердловской области,  ГАУК СО «Региональный ресурсный центр в сфере культуры и художественного образования»</w:t>
      </w:r>
    </w:p>
    <w:p w14:paraId="4D7AF132" w14:textId="77777777" w:rsidR="0066235B" w:rsidRDefault="0066235B" w:rsidP="0066235B">
      <w:pPr>
        <w:tabs>
          <w:tab w:val="num" w:pos="0"/>
          <w:tab w:val="left" w:pos="360"/>
        </w:tabs>
        <w:jc w:val="both"/>
        <w:rPr>
          <w:sz w:val="28"/>
        </w:rPr>
      </w:pPr>
      <w:r>
        <w:rPr>
          <w:b/>
          <w:sz w:val="28"/>
        </w:rPr>
        <w:t>2. Организатор конкурса:</w:t>
      </w:r>
    </w:p>
    <w:p w14:paraId="0083E109" w14:textId="77777777" w:rsidR="0066235B" w:rsidRDefault="0066235B" w:rsidP="0066235B">
      <w:pPr>
        <w:tabs>
          <w:tab w:val="num" w:pos="0"/>
          <w:tab w:val="left" w:pos="360"/>
        </w:tabs>
        <w:jc w:val="both"/>
        <w:rPr>
          <w:sz w:val="28"/>
        </w:rPr>
      </w:pPr>
      <w:r>
        <w:rPr>
          <w:sz w:val="28"/>
        </w:rPr>
        <w:t>Муниципальное автономное учреждение дополнительного образования «Детская школа искусств»</w:t>
      </w:r>
    </w:p>
    <w:p w14:paraId="5E5CCFE3" w14:textId="77777777" w:rsidR="0066235B" w:rsidRDefault="0066235B" w:rsidP="0066235B">
      <w:pPr>
        <w:tabs>
          <w:tab w:val="num" w:pos="0"/>
          <w:tab w:val="left" w:pos="360"/>
        </w:tabs>
        <w:jc w:val="both"/>
        <w:rPr>
          <w:b/>
          <w:sz w:val="28"/>
        </w:rPr>
      </w:pPr>
      <w:r>
        <w:rPr>
          <w:b/>
          <w:sz w:val="28"/>
        </w:rPr>
        <w:t>3. Время и место проведения конкурса:</w:t>
      </w:r>
    </w:p>
    <w:p w14:paraId="29A02B75" w14:textId="77777777" w:rsidR="0066235B" w:rsidRDefault="0066235B" w:rsidP="0066235B">
      <w:pPr>
        <w:rPr>
          <w:b/>
          <w:sz w:val="28"/>
        </w:rPr>
      </w:pPr>
      <w:r>
        <w:rPr>
          <w:sz w:val="28"/>
        </w:rPr>
        <w:t xml:space="preserve">Конкурс проводится </w:t>
      </w:r>
      <w:r>
        <w:rPr>
          <w:b/>
          <w:sz w:val="28"/>
        </w:rPr>
        <w:t xml:space="preserve">04 февраля  2024 года </w:t>
      </w:r>
      <w:r>
        <w:rPr>
          <w:sz w:val="28"/>
        </w:rPr>
        <w:t>в МАУ ДО «Детская школа искусств», город Верхний Тагил, улица Ленина дом 63.</w:t>
      </w:r>
    </w:p>
    <w:p w14:paraId="00AFED57" w14:textId="77777777" w:rsidR="0066235B" w:rsidRDefault="0066235B" w:rsidP="0066235B">
      <w:pPr>
        <w:tabs>
          <w:tab w:val="num" w:pos="0"/>
          <w:tab w:val="left" w:pos="360"/>
        </w:tabs>
        <w:jc w:val="both"/>
        <w:rPr>
          <w:b/>
          <w:sz w:val="28"/>
        </w:rPr>
      </w:pPr>
      <w:r>
        <w:rPr>
          <w:b/>
          <w:sz w:val="28"/>
        </w:rPr>
        <w:t>4. Цели и задачи конкурса:</w:t>
      </w:r>
    </w:p>
    <w:p w14:paraId="7830E12B" w14:textId="77777777" w:rsidR="0066235B" w:rsidRDefault="0066235B" w:rsidP="0066235B">
      <w:pPr>
        <w:overflowPunct w:val="0"/>
        <w:autoSpaceDE w:val="0"/>
        <w:autoSpaceDN w:val="0"/>
        <w:adjustRightInd w:val="0"/>
        <w:jc w:val="both"/>
        <w:rPr>
          <w:sz w:val="28"/>
          <w:szCs w:val="28"/>
        </w:rPr>
      </w:pPr>
      <w:r>
        <w:rPr>
          <w:sz w:val="28"/>
          <w:szCs w:val="28"/>
        </w:rPr>
        <w:t>- развитие музыкально-творческих способностей учащихся на основе приобретенных ими знаний, умений и навыков в области фортепианного исполнительства;</w:t>
      </w:r>
    </w:p>
    <w:p w14:paraId="063B222A" w14:textId="77777777" w:rsidR="0066235B" w:rsidRDefault="0066235B" w:rsidP="0066235B">
      <w:pPr>
        <w:overflowPunct w:val="0"/>
        <w:autoSpaceDE w:val="0"/>
        <w:autoSpaceDN w:val="0"/>
        <w:adjustRightInd w:val="0"/>
        <w:jc w:val="both"/>
        <w:rPr>
          <w:sz w:val="28"/>
          <w:szCs w:val="28"/>
        </w:rPr>
      </w:pPr>
      <w:r>
        <w:rPr>
          <w:sz w:val="28"/>
          <w:szCs w:val="28"/>
        </w:rPr>
        <w:t>- выявление одаренных детей в области музыкального исполнительства на фортепиано;</w:t>
      </w:r>
    </w:p>
    <w:p w14:paraId="259A67B9" w14:textId="77777777" w:rsidR="0066235B" w:rsidRDefault="0066235B" w:rsidP="0066235B">
      <w:pPr>
        <w:overflowPunct w:val="0"/>
        <w:autoSpaceDE w:val="0"/>
        <w:autoSpaceDN w:val="0"/>
        <w:adjustRightInd w:val="0"/>
        <w:jc w:val="both"/>
        <w:rPr>
          <w:sz w:val="28"/>
          <w:szCs w:val="28"/>
        </w:rPr>
      </w:pPr>
      <w:r>
        <w:rPr>
          <w:sz w:val="28"/>
          <w:szCs w:val="28"/>
        </w:rPr>
        <w:t>- приобретение обучающимися опыта творческой деятельности и публичных выступлений;</w:t>
      </w:r>
    </w:p>
    <w:p w14:paraId="2F89DC1B" w14:textId="77777777" w:rsidR="0066235B" w:rsidRDefault="0066235B" w:rsidP="0066235B">
      <w:pPr>
        <w:overflowPunct w:val="0"/>
        <w:autoSpaceDE w:val="0"/>
        <w:autoSpaceDN w:val="0"/>
        <w:adjustRightInd w:val="0"/>
        <w:jc w:val="both"/>
        <w:rPr>
          <w:sz w:val="28"/>
          <w:szCs w:val="28"/>
        </w:rPr>
      </w:pPr>
      <w:r>
        <w:rPr>
          <w:sz w:val="28"/>
          <w:szCs w:val="28"/>
        </w:rPr>
        <w:t>- обмен опытом и повышение педагогического мастерства преподавателей.</w:t>
      </w:r>
    </w:p>
    <w:p w14:paraId="56CDBE9D" w14:textId="77777777" w:rsidR="0066235B" w:rsidRDefault="0066235B" w:rsidP="0066235B">
      <w:pPr>
        <w:tabs>
          <w:tab w:val="num" w:pos="0"/>
          <w:tab w:val="left" w:pos="360"/>
        </w:tabs>
        <w:jc w:val="both"/>
        <w:rPr>
          <w:rFonts w:cstheme="minorBidi"/>
          <w:b/>
          <w:sz w:val="28"/>
          <w:szCs w:val="22"/>
        </w:rPr>
      </w:pPr>
      <w:r>
        <w:rPr>
          <w:b/>
          <w:sz w:val="28"/>
        </w:rPr>
        <w:t>5. Условия проведения конкурса:</w:t>
      </w:r>
    </w:p>
    <w:p w14:paraId="2E167FD4" w14:textId="77777777" w:rsidR="0066235B" w:rsidRDefault="0066235B" w:rsidP="0066235B">
      <w:pPr>
        <w:tabs>
          <w:tab w:val="num" w:pos="0"/>
          <w:tab w:val="left" w:pos="360"/>
        </w:tabs>
        <w:jc w:val="both"/>
        <w:rPr>
          <w:b/>
          <w:sz w:val="28"/>
        </w:rPr>
      </w:pPr>
      <w:r>
        <w:rPr>
          <w:sz w:val="28"/>
          <w:szCs w:val="28"/>
        </w:rPr>
        <w:t>Конкурс проводится в 1 тур. В конкурсе могут принять участие обучающиеся по предпрофессиональным и общеразвивающим программам фортепианных  отделений  ДШИ и ДМШ. Форма проведения – очная.</w:t>
      </w:r>
    </w:p>
    <w:p w14:paraId="3032A5FC" w14:textId="77777777" w:rsidR="0066235B" w:rsidRDefault="0066235B" w:rsidP="0066235B">
      <w:pPr>
        <w:tabs>
          <w:tab w:val="num" w:pos="0"/>
          <w:tab w:val="left" w:pos="360"/>
        </w:tabs>
        <w:jc w:val="both"/>
        <w:rPr>
          <w:b/>
          <w:sz w:val="28"/>
        </w:rPr>
      </w:pPr>
      <w:r>
        <w:rPr>
          <w:b/>
          <w:sz w:val="28"/>
        </w:rPr>
        <w:t>6. Возрастные категории:</w:t>
      </w:r>
    </w:p>
    <w:p w14:paraId="22167058" w14:textId="77777777" w:rsidR="0066235B" w:rsidRDefault="0066235B" w:rsidP="0066235B">
      <w:pPr>
        <w:overflowPunct w:val="0"/>
        <w:autoSpaceDE w:val="0"/>
        <w:autoSpaceDN w:val="0"/>
        <w:adjustRightInd w:val="0"/>
        <w:jc w:val="both"/>
        <w:rPr>
          <w:sz w:val="28"/>
          <w:szCs w:val="28"/>
        </w:rPr>
      </w:pPr>
      <w:r>
        <w:rPr>
          <w:sz w:val="28"/>
          <w:szCs w:val="28"/>
        </w:rPr>
        <w:t xml:space="preserve">младшая группа – 1-3 класс; </w:t>
      </w:r>
    </w:p>
    <w:p w14:paraId="51E0917F" w14:textId="77777777" w:rsidR="0066235B" w:rsidRDefault="0066235B" w:rsidP="0066235B">
      <w:pPr>
        <w:overflowPunct w:val="0"/>
        <w:autoSpaceDE w:val="0"/>
        <w:autoSpaceDN w:val="0"/>
        <w:adjustRightInd w:val="0"/>
        <w:jc w:val="both"/>
        <w:rPr>
          <w:sz w:val="28"/>
          <w:szCs w:val="28"/>
        </w:rPr>
      </w:pPr>
      <w:r>
        <w:rPr>
          <w:sz w:val="28"/>
          <w:szCs w:val="28"/>
        </w:rPr>
        <w:t>средняя группа – 4-5 класс;</w:t>
      </w:r>
    </w:p>
    <w:p w14:paraId="2F3A9173" w14:textId="77777777" w:rsidR="0066235B" w:rsidRDefault="0066235B" w:rsidP="0066235B">
      <w:pPr>
        <w:overflowPunct w:val="0"/>
        <w:autoSpaceDE w:val="0"/>
        <w:autoSpaceDN w:val="0"/>
        <w:adjustRightInd w:val="0"/>
        <w:jc w:val="both"/>
        <w:rPr>
          <w:sz w:val="28"/>
          <w:szCs w:val="28"/>
        </w:rPr>
      </w:pPr>
      <w:r>
        <w:rPr>
          <w:sz w:val="28"/>
          <w:szCs w:val="28"/>
        </w:rPr>
        <w:t>старшая группа – 6-8 класс.</w:t>
      </w:r>
    </w:p>
    <w:p w14:paraId="74EABA39" w14:textId="77777777" w:rsidR="0066235B" w:rsidRDefault="0066235B" w:rsidP="0066235B">
      <w:pPr>
        <w:tabs>
          <w:tab w:val="num" w:pos="0"/>
          <w:tab w:val="left" w:pos="360"/>
        </w:tabs>
        <w:jc w:val="both"/>
        <w:rPr>
          <w:rFonts w:cstheme="minorBidi"/>
          <w:b/>
          <w:sz w:val="28"/>
          <w:szCs w:val="22"/>
        </w:rPr>
      </w:pPr>
      <w:r>
        <w:rPr>
          <w:b/>
          <w:sz w:val="28"/>
        </w:rPr>
        <w:t>7. Конкурсные требования:</w:t>
      </w:r>
    </w:p>
    <w:p w14:paraId="6BF7078D" w14:textId="77777777" w:rsidR="0066235B" w:rsidRDefault="0066235B" w:rsidP="0066235B">
      <w:pPr>
        <w:overflowPunct w:val="0"/>
        <w:autoSpaceDE w:val="0"/>
        <w:autoSpaceDN w:val="0"/>
        <w:adjustRightInd w:val="0"/>
        <w:jc w:val="both"/>
        <w:rPr>
          <w:sz w:val="28"/>
          <w:szCs w:val="28"/>
        </w:rPr>
      </w:pPr>
      <w:r>
        <w:rPr>
          <w:b/>
          <w:sz w:val="28"/>
          <w:szCs w:val="28"/>
          <w:u w:val="single"/>
        </w:rPr>
        <w:t>Конкурсная программа включает в себя</w:t>
      </w:r>
      <w:r>
        <w:rPr>
          <w:b/>
          <w:sz w:val="28"/>
          <w:szCs w:val="28"/>
        </w:rPr>
        <w:t xml:space="preserve"> </w:t>
      </w:r>
      <w:r>
        <w:rPr>
          <w:b/>
          <w:sz w:val="28"/>
          <w:szCs w:val="28"/>
          <w:u w:val="single"/>
        </w:rPr>
        <w:t>2 разнохарактерные пьесы.</w:t>
      </w:r>
      <w:r>
        <w:rPr>
          <w:sz w:val="28"/>
          <w:szCs w:val="28"/>
          <w:u w:val="single"/>
        </w:rPr>
        <w:t xml:space="preserve"> </w:t>
      </w:r>
      <w:r>
        <w:rPr>
          <w:sz w:val="28"/>
          <w:szCs w:val="28"/>
        </w:rPr>
        <w:t xml:space="preserve"> Продолжительность выступления до 10 минут.</w:t>
      </w:r>
    </w:p>
    <w:p w14:paraId="7EE9AD52" w14:textId="77777777" w:rsidR="0066235B" w:rsidRDefault="0066235B" w:rsidP="0066235B">
      <w:pPr>
        <w:overflowPunct w:val="0"/>
        <w:autoSpaceDE w:val="0"/>
        <w:autoSpaceDN w:val="0"/>
        <w:adjustRightInd w:val="0"/>
        <w:jc w:val="both"/>
        <w:rPr>
          <w:sz w:val="28"/>
          <w:szCs w:val="28"/>
        </w:rPr>
      </w:pPr>
      <w:r>
        <w:rPr>
          <w:sz w:val="28"/>
          <w:szCs w:val="28"/>
        </w:rPr>
        <w:t xml:space="preserve">В случае несоответствия конкурсным требованиям заявка на участие в конкурсе не принимается.  </w:t>
      </w:r>
    </w:p>
    <w:p w14:paraId="65AB21CA" w14:textId="77777777" w:rsidR="0066235B" w:rsidRDefault="0066235B" w:rsidP="0066235B">
      <w:pPr>
        <w:tabs>
          <w:tab w:val="left" w:pos="-567"/>
        </w:tabs>
        <w:jc w:val="both"/>
        <w:rPr>
          <w:b/>
          <w:sz w:val="28"/>
          <w:szCs w:val="28"/>
        </w:rPr>
      </w:pPr>
      <w:r>
        <w:rPr>
          <w:b/>
          <w:sz w:val="28"/>
          <w:szCs w:val="28"/>
        </w:rPr>
        <w:t>8.Жюри конкурса.</w:t>
      </w:r>
    </w:p>
    <w:p w14:paraId="713C3E16" w14:textId="77777777" w:rsidR="0066235B" w:rsidRDefault="0066235B" w:rsidP="0066235B">
      <w:pPr>
        <w:overflowPunct w:val="0"/>
        <w:autoSpaceDE w:val="0"/>
        <w:autoSpaceDN w:val="0"/>
        <w:adjustRightInd w:val="0"/>
        <w:jc w:val="both"/>
        <w:rPr>
          <w:sz w:val="28"/>
          <w:szCs w:val="28"/>
        </w:rPr>
      </w:pPr>
      <w:r>
        <w:rPr>
          <w:sz w:val="28"/>
          <w:szCs w:val="28"/>
        </w:rPr>
        <w:t xml:space="preserve">В состав жюри входят не менее 3-х ведущих преподавателей из разных высших и средних профессиональных образовательных учреждений искусства и культуры. </w:t>
      </w:r>
    </w:p>
    <w:p w14:paraId="2F26CDED" w14:textId="77777777" w:rsidR="0066235B" w:rsidRDefault="0066235B" w:rsidP="0066235B">
      <w:pPr>
        <w:tabs>
          <w:tab w:val="left" w:pos="-567"/>
        </w:tabs>
        <w:jc w:val="both"/>
        <w:rPr>
          <w:b/>
          <w:sz w:val="28"/>
          <w:szCs w:val="28"/>
        </w:rPr>
      </w:pPr>
      <w:r>
        <w:rPr>
          <w:b/>
          <w:sz w:val="28"/>
          <w:szCs w:val="28"/>
        </w:rPr>
        <w:t>9. Критерии оценивания:</w:t>
      </w:r>
    </w:p>
    <w:p w14:paraId="7EB6C15B" w14:textId="77777777" w:rsidR="0066235B" w:rsidRDefault="0066235B" w:rsidP="0066235B">
      <w:pPr>
        <w:tabs>
          <w:tab w:val="num" w:pos="-567"/>
          <w:tab w:val="left" w:pos="360"/>
        </w:tabs>
        <w:jc w:val="both"/>
        <w:rPr>
          <w:rFonts w:cstheme="minorBidi"/>
          <w:sz w:val="28"/>
          <w:szCs w:val="22"/>
        </w:rPr>
      </w:pPr>
      <w:r>
        <w:rPr>
          <w:sz w:val="28"/>
        </w:rPr>
        <w:t>-культура звука;</w:t>
      </w:r>
    </w:p>
    <w:p w14:paraId="4424AC1B" w14:textId="77777777" w:rsidR="0066235B" w:rsidRDefault="0066235B" w:rsidP="0066235B">
      <w:pPr>
        <w:tabs>
          <w:tab w:val="num" w:pos="-567"/>
          <w:tab w:val="left" w:pos="360"/>
        </w:tabs>
        <w:jc w:val="both"/>
        <w:rPr>
          <w:sz w:val="28"/>
        </w:rPr>
      </w:pPr>
      <w:r>
        <w:rPr>
          <w:sz w:val="28"/>
        </w:rPr>
        <w:t>- исполнительское мастерство, техническая оснащенность исполнителя;</w:t>
      </w:r>
    </w:p>
    <w:p w14:paraId="4DEB5EF3" w14:textId="77777777" w:rsidR="0066235B" w:rsidRDefault="0066235B" w:rsidP="0066235B">
      <w:pPr>
        <w:tabs>
          <w:tab w:val="num" w:pos="-567"/>
          <w:tab w:val="left" w:pos="360"/>
        </w:tabs>
        <w:jc w:val="both"/>
        <w:rPr>
          <w:sz w:val="28"/>
        </w:rPr>
      </w:pPr>
      <w:r>
        <w:rPr>
          <w:sz w:val="28"/>
        </w:rPr>
        <w:t>- художественный уровень;</w:t>
      </w:r>
    </w:p>
    <w:p w14:paraId="59A673A2" w14:textId="77777777" w:rsidR="0066235B" w:rsidRDefault="0066235B" w:rsidP="0066235B">
      <w:pPr>
        <w:tabs>
          <w:tab w:val="num" w:pos="-567"/>
          <w:tab w:val="left" w:pos="360"/>
        </w:tabs>
        <w:jc w:val="both"/>
        <w:rPr>
          <w:sz w:val="28"/>
        </w:rPr>
      </w:pPr>
      <w:r>
        <w:rPr>
          <w:sz w:val="28"/>
        </w:rPr>
        <w:t>- точность передачи стилевых особенностей исполняемого произведения.</w:t>
      </w:r>
    </w:p>
    <w:p w14:paraId="61AEE225" w14:textId="77777777" w:rsidR="0066235B" w:rsidRDefault="0066235B" w:rsidP="0066235B">
      <w:pPr>
        <w:tabs>
          <w:tab w:val="left" w:pos="-567"/>
        </w:tabs>
        <w:jc w:val="both"/>
        <w:rPr>
          <w:b/>
          <w:sz w:val="28"/>
          <w:szCs w:val="28"/>
        </w:rPr>
      </w:pPr>
      <w:r>
        <w:rPr>
          <w:b/>
          <w:sz w:val="28"/>
          <w:szCs w:val="28"/>
        </w:rPr>
        <w:t xml:space="preserve">10. Система оценивания. </w:t>
      </w:r>
    </w:p>
    <w:p w14:paraId="0D268C8C" w14:textId="77777777" w:rsidR="0066235B" w:rsidRDefault="0066235B" w:rsidP="0066235B">
      <w:pPr>
        <w:overflowPunct w:val="0"/>
        <w:autoSpaceDE w:val="0"/>
        <w:autoSpaceDN w:val="0"/>
        <w:adjustRightInd w:val="0"/>
        <w:jc w:val="both"/>
        <w:rPr>
          <w:rFonts w:eastAsiaTheme="minorEastAsia"/>
          <w:sz w:val="28"/>
          <w:szCs w:val="28"/>
        </w:rPr>
      </w:pPr>
      <w:r>
        <w:rPr>
          <w:sz w:val="28"/>
          <w:szCs w:val="28"/>
        </w:rPr>
        <w:t xml:space="preserve">Выступление конкурсантов оценивается по 100-балльной системе. </w:t>
      </w:r>
    </w:p>
    <w:p w14:paraId="1AEA87F1" w14:textId="77777777" w:rsidR="0066235B" w:rsidRDefault="0066235B" w:rsidP="0066235B">
      <w:pPr>
        <w:overflowPunct w:val="0"/>
        <w:autoSpaceDE w:val="0"/>
        <w:autoSpaceDN w:val="0"/>
        <w:adjustRightInd w:val="0"/>
        <w:jc w:val="both"/>
        <w:rPr>
          <w:sz w:val="28"/>
          <w:szCs w:val="28"/>
        </w:rPr>
      </w:pPr>
      <w:r>
        <w:rPr>
          <w:sz w:val="28"/>
          <w:szCs w:val="28"/>
        </w:rPr>
        <w:lastRenderedPageBreak/>
        <w:t xml:space="preserve">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 </w:t>
      </w:r>
    </w:p>
    <w:p w14:paraId="326DDB0E" w14:textId="77777777" w:rsidR="0066235B" w:rsidRDefault="0066235B" w:rsidP="0066235B">
      <w:pPr>
        <w:overflowPunct w:val="0"/>
        <w:autoSpaceDE w:val="0"/>
        <w:autoSpaceDN w:val="0"/>
        <w:adjustRightInd w:val="0"/>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3B796BE6" w14:textId="77777777" w:rsidR="0066235B" w:rsidRDefault="0066235B" w:rsidP="0066235B">
      <w:pPr>
        <w:overflowPunct w:val="0"/>
        <w:autoSpaceDE w:val="0"/>
        <w:autoSpaceDN w:val="0"/>
        <w:adjustRightInd w:val="0"/>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14:paraId="3C2D18CB" w14:textId="77777777" w:rsidR="0066235B" w:rsidRDefault="0066235B" w:rsidP="0066235B">
      <w:pPr>
        <w:overflowPunct w:val="0"/>
        <w:autoSpaceDE w:val="0"/>
        <w:autoSpaceDN w:val="0"/>
        <w:adjustRightInd w:val="0"/>
        <w:jc w:val="both"/>
        <w:rPr>
          <w:sz w:val="28"/>
          <w:szCs w:val="28"/>
        </w:rPr>
      </w:pPr>
      <w:r>
        <w:rPr>
          <w:sz w:val="28"/>
          <w:szCs w:val="28"/>
        </w:rPr>
        <w:t xml:space="preserve">Участники конкурса, не ставшие победителями конкурса, набравшие от 60 до 69 баллов, награждаются дипломами </w:t>
      </w:r>
      <w:r>
        <w:rPr>
          <w:sz w:val="28"/>
          <w:szCs w:val="28"/>
          <w:lang w:val="en-US"/>
        </w:rPr>
        <w:t>c</w:t>
      </w:r>
      <w:r>
        <w:rPr>
          <w:sz w:val="28"/>
          <w:szCs w:val="28"/>
        </w:rPr>
        <w:t xml:space="preserve"> присуждением звания «Дипломант».</w:t>
      </w:r>
    </w:p>
    <w:p w14:paraId="291CED1A" w14:textId="77777777" w:rsidR="0066235B" w:rsidRDefault="0066235B" w:rsidP="0066235B">
      <w:pPr>
        <w:overflowPunct w:val="0"/>
        <w:autoSpaceDE w:val="0"/>
        <w:autoSpaceDN w:val="0"/>
        <w:adjustRightInd w:val="0"/>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55C0D19D" w14:textId="77777777" w:rsidR="0066235B" w:rsidRDefault="0066235B" w:rsidP="0066235B">
      <w:pPr>
        <w:overflowPunct w:val="0"/>
        <w:autoSpaceDE w:val="0"/>
        <w:autoSpaceDN w:val="0"/>
        <w:adjustRightInd w:val="0"/>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 Гран-При не может быть присужден  более чем одному конкурсанту.</w:t>
      </w:r>
    </w:p>
    <w:p w14:paraId="613665B3" w14:textId="77777777" w:rsidR="0066235B" w:rsidRDefault="0066235B" w:rsidP="0066235B">
      <w:pPr>
        <w:overflowPunct w:val="0"/>
        <w:autoSpaceDE w:val="0"/>
        <w:autoSpaceDN w:val="0"/>
        <w:adjustRightInd w:val="0"/>
        <w:jc w:val="both"/>
        <w:rPr>
          <w:sz w:val="28"/>
          <w:szCs w:val="28"/>
        </w:rPr>
      </w:pPr>
      <w:r>
        <w:rPr>
          <w:sz w:val="28"/>
          <w:szCs w:val="28"/>
        </w:rPr>
        <w:t xml:space="preserve">Жюри имеет право присуждать не все призовые места, делить призовые места между несколькими участниками, назначать дополнительные поощрительные призы. </w:t>
      </w:r>
    </w:p>
    <w:p w14:paraId="7EE872EB" w14:textId="77777777" w:rsidR="0066235B" w:rsidRDefault="0066235B" w:rsidP="0066235B">
      <w:pPr>
        <w:overflowPunct w:val="0"/>
        <w:autoSpaceDE w:val="0"/>
        <w:autoSpaceDN w:val="0"/>
        <w:adjustRightInd w:val="0"/>
        <w:jc w:val="both"/>
        <w:rPr>
          <w:sz w:val="28"/>
          <w:szCs w:val="28"/>
        </w:rPr>
      </w:pPr>
      <w:r>
        <w:rPr>
          <w:sz w:val="28"/>
          <w:szCs w:val="28"/>
        </w:rPr>
        <w:t xml:space="preserve">Оценки из протоколов каждого члена жюри и решение жюри по результатам конкурса фиксируются в общем протоколе, который подписывают все члены жюри. </w:t>
      </w:r>
    </w:p>
    <w:p w14:paraId="368D9AFB" w14:textId="77777777" w:rsidR="0066235B" w:rsidRDefault="0066235B" w:rsidP="0066235B">
      <w:pPr>
        <w:overflowPunct w:val="0"/>
        <w:autoSpaceDE w:val="0"/>
        <w:autoSpaceDN w:val="0"/>
        <w:adjustRightInd w:val="0"/>
        <w:jc w:val="both"/>
        <w:rPr>
          <w:sz w:val="28"/>
          <w:szCs w:val="28"/>
        </w:rPr>
      </w:pPr>
      <w:r>
        <w:rPr>
          <w:sz w:val="28"/>
          <w:szCs w:val="28"/>
        </w:rPr>
        <w:t>Решение жюри оглашается в день проведения конкурса. Решение жюри пересмотру не подлежит.</w:t>
      </w:r>
    </w:p>
    <w:p w14:paraId="717F6187" w14:textId="77777777" w:rsidR="0066235B" w:rsidRDefault="0066235B" w:rsidP="0066235B">
      <w:pPr>
        <w:overflowPunct w:val="0"/>
        <w:autoSpaceDE w:val="0"/>
        <w:autoSpaceDN w:val="0"/>
        <w:adjustRightInd w:val="0"/>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3ECD69C9" w14:textId="77777777" w:rsidR="0066235B" w:rsidRDefault="0066235B" w:rsidP="0066235B">
      <w:pPr>
        <w:overflowPunct w:val="0"/>
        <w:autoSpaceDE w:val="0"/>
        <w:autoSpaceDN w:val="0"/>
        <w:adjustRightInd w:val="0"/>
        <w:jc w:val="both"/>
        <w:rPr>
          <w:sz w:val="28"/>
          <w:szCs w:val="28"/>
        </w:rPr>
      </w:pPr>
      <w:r>
        <w:rPr>
          <w:sz w:val="28"/>
          <w:szCs w:val="28"/>
        </w:rPr>
        <w:t>Преподаватели, подготовившие Лауреатов конкурса, награждаются персональными Дипломами по решению жюри.</w:t>
      </w:r>
    </w:p>
    <w:p w14:paraId="25DF642F" w14:textId="77777777" w:rsidR="0066235B" w:rsidRDefault="0066235B" w:rsidP="0066235B">
      <w:pPr>
        <w:tabs>
          <w:tab w:val="left" w:pos="-567"/>
        </w:tabs>
        <w:jc w:val="both"/>
        <w:rPr>
          <w:b/>
          <w:sz w:val="28"/>
          <w:szCs w:val="28"/>
        </w:rPr>
      </w:pPr>
      <w:r>
        <w:rPr>
          <w:b/>
          <w:sz w:val="28"/>
          <w:szCs w:val="28"/>
        </w:rPr>
        <w:t>11.Финансовые условия участия в конкурсе.</w:t>
      </w:r>
    </w:p>
    <w:p w14:paraId="0613297B" w14:textId="77777777" w:rsidR="0066235B" w:rsidRDefault="0066235B" w:rsidP="0066235B">
      <w:pPr>
        <w:tabs>
          <w:tab w:val="left" w:pos="-567"/>
        </w:tabs>
        <w:jc w:val="both"/>
        <w:rPr>
          <w:sz w:val="28"/>
          <w:szCs w:val="28"/>
        </w:rPr>
      </w:pPr>
      <w:r>
        <w:rPr>
          <w:sz w:val="28"/>
          <w:szCs w:val="28"/>
        </w:rPr>
        <w:t xml:space="preserve">Конкурс проводится за счет организационных взносов участников. </w:t>
      </w:r>
    </w:p>
    <w:p w14:paraId="282B1553" w14:textId="77777777" w:rsidR="0066235B" w:rsidRDefault="0066235B" w:rsidP="0066235B">
      <w:pPr>
        <w:tabs>
          <w:tab w:val="left" w:pos="-567"/>
        </w:tabs>
        <w:jc w:val="both"/>
        <w:rPr>
          <w:sz w:val="28"/>
          <w:szCs w:val="28"/>
        </w:rPr>
      </w:pPr>
      <w:r>
        <w:rPr>
          <w:sz w:val="28"/>
          <w:szCs w:val="28"/>
        </w:rPr>
        <w:t>Организационный взнос  за участие в конкурсе составляет  1000  (одна тысяча) руб. за одного участника, принимается только в форме безналичного перечисления на расчетный счет МАУ ДО «Детская школа искусств»</w:t>
      </w:r>
    </w:p>
    <w:p w14:paraId="17DDC920" w14:textId="77777777" w:rsidR="0066235B" w:rsidRDefault="0066235B" w:rsidP="0066235B">
      <w:pPr>
        <w:tabs>
          <w:tab w:val="left" w:pos="-567"/>
        </w:tabs>
        <w:jc w:val="both"/>
        <w:rPr>
          <w:sz w:val="28"/>
          <w:szCs w:val="28"/>
        </w:rPr>
      </w:pPr>
      <w:r>
        <w:rPr>
          <w:sz w:val="28"/>
          <w:szCs w:val="28"/>
        </w:rPr>
        <w:t>624162, Свердловская область, город Верхний Тагил, улица Ленина дом 63;</w:t>
      </w:r>
    </w:p>
    <w:p w14:paraId="32799E67" w14:textId="77777777" w:rsidR="0066235B" w:rsidRDefault="0066235B" w:rsidP="0066235B">
      <w:pPr>
        <w:tabs>
          <w:tab w:val="left" w:pos="-567"/>
        </w:tabs>
        <w:jc w:val="both"/>
        <w:rPr>
          <w:sz w:val="28"/>
          <w:szCs w:val="28"/>
        </w:rPr>
      </w:pPr>
      <w:r>
        <w:rPr>
          <w:sz w:val="28"/>
          <w:szCs w:val="28"/>
        </w:rPr>
        <w:t>ОГРН 1026601155866, ОКПО 50299056, ОКОПФ 75401</w:t>
      </w:r>
    </w:p>
    <w:p w14:paraId="7EBE9DB8" w14:textId="77777777" w:rsidR="0066235B" w:rsidRDefault="0066235B" w:rsidP="0066235B">
      <w:pPr>
        <w:tabs>
          <w:tab w:val="left" w:pos="-567"/>
        </w:tabs>
        <w:jc w:val="both"/>
        <w:rPr>
          <w:sz w:val="28"/>
          <w:szCs w:val="28"/>
        </w:rPr>
      </w:pPr>
      <w:r>
        <w:rPr>
          <w:sz w:val="28"/>
          <w:szCs w:val="28"/>
        </w:rPr>
        <w:t>ИНН 6616005825 / КПП 668201001</w:t>
      </w:r>
    </w:p>
    <w:p w14:paraId="71B5A6E8" w14:textId="77777777" w:rsidR="0066235B" w:rsidRDefault="0066235B" w:rsidP="0066235B">
      <w:pPr>
        <w:jc w:val="both"/>
        <w:rPr>
          <w:sz w:val="28"/>
          <w:szCs w:val="28"/>
        </w:rPr>
      </w:pPr>
      <w:r>
        <w:rPr>
          <w:b/>
          <w:sz w:val="28"/>
          <w:szCs w:val="28"/>
        </w:rPr>
        <w:t>Получатель:</w:t>
      </w:r>
      <w:r>
        <w:rPr>
          <w:sz w:val="28"/>
          <w:szCs w:val="28"/>
        </w:rPr>
        <w:t xml:space="preserve"> Финансовый отдел администрации городского округа Верхний Тагил (МАУ ДО «ДШИ» л/сч.33901571310)</w:t>
      </w:r>
    </w:p>
    <w:p w14:paraId="60D11747" w14:textId="77777777" w:rsidR="0066235B" w:rsidRDefault="0066235B" w:rsidP="0066235B">
      <w:pPr>
        <w:rPr>
          <w:sz w:val="28"/>
          <w:szCs w:val="28"/>
        </w:rPr>
      </w:pPr>
      <w:r>
        <w:rPr>
          <w:b/>
          <w:bCs/>
          <w:sz w:val="28"/>
          <w:szCs w:val="28"/>
        </w:rPr>
        <w:t xml:space="preserve">Расчетный счет: </w:t>
      </w:r>
      <w:r>
        <w:rPr>
          <w:sz w:val="28"/>
          <w:szCs w:val="28"/>
        </w:rPr>
        <w:t>03234643657330006200</w:t>
      </w:r>
    </w:p>
    <w:p w14:paraId="5076E884" w14:textId="77777777" w:rsidR="0066235B" w:rsidRDefault="0066235B" w:rsidP="0066235B">
      <w:pPr>
        <w:rPr>
          <w:sz w:val="28"/>
          <w:szCs w:val="28"/>
        </w:rPr>
      </w:pPr>
      <w:r>
        <w:rPr>
          <w:b/>
          <w:bCs/>
          <w:sz w:val="28"/>
          <w:szCs w:val="28"/>
        </w:rPr>
        <w:t>Банк получателя:</w:t>
      </w:r>
      <w:r>
        <w:rPr>
          <w:sz w:val="28"/>
          <w:szCs w:val="28"/>
        </w:rPr>
        <w:t xml:space="preserve"> Уральское  ГУ БАНКА РОССИИ //УФК по Свердловской области  </w:t>
      </w:r>
      <w:proofErr w:type="spellStart"/>
      <w:r>
        <w:rPr>
          <w:sz w:val="28"/>
          <w:szCs w:val="28"/>
        </w:rPr>
        <w:t>г.Екатеринбург</w:t>
      </w:r>
      <w:proofErr w:type="spellEnd"/>
    </w:p>
    <w:p w14:paraId="7CC2F51A" w14:textId="77777777" w:rsidR="0066235B" w:rsidRDefault="0066235B" w:rsidP="0066235B">
      <w:pPr>
        <w:rPr>
          <w:sz w:val="28"/>
          <w:szCs w:val="28"/>
        </w:rPr>
      </w:pPr>
      <w:proofErr w:type="spellStart"/>
      <w:r>
        <w:rPr>
          <w:b/>
          <w:sz w:val="28"/>
          <w:szCs w:val="28"/>
        </w:rPr>
        <w:t>Кор.счет</w:t>
      </w:r>
      <w:proofErr w:type="spellEnd"/>
      <w:r>
        <w:rPr>
          <w:b/>
          <w:sz w:val="28"/>
          <w:szCs w:val="28"/>
        </w:rPr>
        <w:t xml:space="preserve">: </w:t>
      </w:r>
      <w:r>
        <w:rPr>
          <w:sz w:val="28"/>
          <w:szCs w:val="28"/>
        </w:rPr>
        <w:t xml:space="preserve">40102810645370000054 </w:t>
      </w:r>
    </w:p>
    <w:p w14:paraId="5E41EEE3" w14:textId="77777777" w:rsidR="0066235B" w:rsidRDefault="0066235B" w:rsidP="0066235B">
      <w:pPr>
        <w:rPr>
          <w:sz w:val="28"/>
          <w:szCs w:val="28"/>
        </w:rPr>
      </w:pPr>
      <w:r>
        <w:rPr>
          <w:b/>
          <w:bCs/>
          <w:sz w:val="28"/>
          <w:szCs w:val="28"/>
        </w:rPr>
        <w:t xml:space="preserve">БИК: </w:t>
      </w:r>
      <w:r>
        <w:rPr>
          <w:sz w:val="28"/>
          <w:szCs w:val="28"/>
        </w:rPr>
        <w:t>016577551</w:t>
      </w:r>
    </w:p>
    <w:p w14:paraId="227671D4" w14:textId="77777777" w:rsidR="0066235B" w:rsidRDefault="0066235B" w:rsidP="0066235B">
      <w:pPr>
        <w:rPr>
          <w:b/>
          <w:bCs/>
          <w:sz w:val="28"/>
          <w:szCs w:val="28"/>
        </w:rPr>
      </w:pPr>
      <w:r>
        <w:rPr>
          <w:b/>
          <w:bCs/>
          <w:sz w:val="28"/>
          <w:szCs w:val="28"/>
        </w:rPr>
        <w:t xml:space="preserve">КБК: </w:t>
      </w:r>
      <w:r>
        <w:rPr>
          <w:sz w:val="28"/>
          <w:szCs w:val="28"/>
        </w:rPr>
        <w:t>00000000000000000130</w:t>
      </w:r>
    </w:p>
    <w:p w14:paraId="34F9930E" w14:textId="77777777" w:rsidR="0066235B" w:rsidRDefault="0066235B" w:rsidP="0066235B">
      <w:pPr>
        <w:tabs>
          <w:tab w:val="left" w:pos="-567"/>
        </w:tabs>
        <w:jc w:val="both"/>
        <w:rPr>
          <w:sz w:val="28"/>
          <w:szCs w:val="28"/>
        </w:rPr>
      </w:pPr>
      <w:r>
        <w:rPr>
          <w:sz w:val="28"/>
          <w:szCs w:val="28"/>
        </w:rPr>
        <w:t>Наименование платежа: организационный взнос за участие в конкурсе;</w:t>
      </w:r>
    </w:p>
    <w:p w14:paraId="2C174104" w14:textId="77777777" w:rsidR="0066235B" w:rsidRDefault="0066235B" w:rsidP="0066235B">
      <w:pPr>
        <w:tabs>
          <w:tab w:val="num" w:pos="-567"/>
          <w:tab w:val="left" w:pos="360"/>
        </w:tabs>
        <w:jc w:val="both"/>
        <w:rPr>
          <w:sz w:val="28"/>
          <w:szCs w:val="28"/>
        </w:rPr>
      </w:pPr>
      <w:r>
        <w:rPr>
          <w:b/>
          <w:sz w:val="28"/>
          <w:szCs w:val="28"/>
        </w:rPr>
        <w:t>12.Порядок и условия предоставления заявки</w:t>
      </w:r>
    </w:p>
    <w:p w14:paraId="1325FBC4" w14:textId="77777777" w:rsidR="0066235B" w:rsidRDefault="0066235B" w:rsidP="0066235B">
      <w:pPr>
        <w:tabs>
          <w:tab w:val="num" w:pos="-567"/>
          <w:tab w:val="left" w:pos="360"/>
        </w:tabs>
        <w:jc w:val="both"/>
        <w:rPr>
          <w:rFonts w:asciiTheme="minorHAnsi" w:hAnsiTheme="minorHAnsi" w:cstheme="minorBidi"/>
          <w:sz w:val="22"/>
          <w:szCs w:val="22"/>
        </w:rPr>
      </w:pPr>
      <w:r>
        <w:rPr>
          <w:sz w:val="28"/>
          <w:szCs w:val="28"/>
        </w:rPr>
        <w:t xml:space="preserve">Заявки  принимается до 22 января 2024 года включительно   на электронную почту </w:t>
      </w:r>
      <w:hyperlink r:id="rId77" w:history="1">
        <w:r>
          <w:rPr>
            <w:rStyle w:val="a5"/>
            <w:sz w:val="28"/>
            <w:szCs w:val="28"/>
            <w:lang w:val="en-US"/>
          </w:rPr>
          <w:t>dschi</w:t>
        </w:r>
        <w:r>
          <w:rPr>
            <w:rStyle w:val="a5"/>
            <w:sz w:val="28"/>
            <w:szCs w:val="28"/>
          </w:rPr>
          <w:t>-</w:t>
        </w:r>
        <w:r>
          <w:rPr>
            <w:rStyle w:val="a5"/>
            <w:sz w:val="28"/>
            <w:szCs w:val="28"/>
            <w:lang w:val="en-US"/>
          </w:rPr>
          <w:t>vtagil</w:t>
        </w:r>
        <w:r>
          <w:rPr>
            <w:rStyle w:val="a5"/>
            <w:sz w:val="28"/>
            <w:szCs w:val="28"/>
          </w:rPr>
          <w:t>@</w:t>
        </w:r>
        <w:r>
          <w:rPr>
            <w:rStyle w:val="a5"/>
            <w:sz w:val="28"/>
            <w:szCs w:val="28"/>
            <w:lang w:val="en-US"/>
          </w:rPr>
          <w:t>yandex</w:t>
        </w:r>
        <w:r>
          <w:rPr>
            <w:rStyle w:val="a5"/>
            <w:sz w:val="28"/>
            <w:szCs w:val="28"/>
          </w:rPr>
          <w:t>.</w:t>
        </w:r>
        <w:proofErr w:type="spellStart"/>
        <w:r>
          <w:rPr>
            <w:rStyle w:val="a5"/>
            <w:sz w:val="28"/>
            <w:szCs w:val="28"/>
            <w:lang w:val="en-US"/>
          </w:rPr>
          <w:t>ru</w:t>
        </w:r>
        <w:proofErr w:type="spellEnd"/>
      </w:hyperlink>
      <w:r>
        <w:t>.</w:t>
      </w:r>
    </w:p>
    <w:p w14:paraId="3338425B" w14:textId="77777777" w:rsidR="0066235B" w:rsidRDefault="0066235B" w:rsidP="0066235B">
      <w:pPr>
        <w:tabs>
          <w:tab w:val="num" w:pos="-567"/>
          <w:tab w:val="left" w:pos="360"/>
        </w:tabs>
        <w:jc w:val="both"/>
        <w:rPr>
          <w:sz w:val="28"/>
          <w:szCs w:val="28"/>
        </w:rPr>
      </w:pPr>
      <w:r>
        <w:rPr>
          <w:sz w:val="28"/>
          <w:szCs w:val="28"/>
        </w:rPr>
        <w:t xml:space="preserve">Заявка  на бумажном носителе (с подписью директора учреждения, заверенная синей печатью школы и содержащая согласие на обработку персональных данных </w:t>
      </w:r>
      <w:r>
        <w:rPr>
          <w:sz w:val="28"/>
          <w:szCs w:val="28"/>
        </w:rPr>
        <w:lastRenderedPageBreak/>
        <w:t xml:space="preserve">от участника конкурса или его законных представителей) оформляется на бланке образовательного учреждения строго по соответствующей форме (прилагается); </w:t>
      </w:r>
    </w:p>
    <w:p w14:paraId="105660B9" w14:textId="77777777" w:rsidR="0066235B" w:rsidRDefault="0066235B" w:rsidP="0066235B">
      <w:pPr>
        <w:tabs>
          <w:tab w:val="num" w:pos="-567"/>
          <w:tab w:val="left" w:pos="360"/>
        </w:tabs>
        <w:jc w:val="both"/>
        <w:rPr>
          <w:sz w:val="28"/>
          <w:szCs w:val="28"/>
        </w:rPr>
      </w:pPr>
      <w:r>
        <w:rPr>
          <w:sz w:val="28"/>
          <w:szCs w:val="28"/>
        </w:rPr>
        <w:t xml:space="preserve">Заявка оформляется в формате </w:t>
      </w:r>
      <w:r>
        <w:rPr>
          <w:sz w:val="28"/>
          <w:szCs w:val="28"/>
          <w:lang w:val="en-US"/>
        </w:rPr>
        <w:t>doc</w:t>
      </w:r>
      <w:r>
        <w:rPr>
          <w:sz w:val="28"/>
          <w:szCs w:val="28"/>
        </w:rPr>
        <w:t>. (</w:t>
      </w:r>
      <w:r>
        <w:rPr>
          <w:sz w:val="28"/>
          <w:szCs w:val="28"/>
          <w:lang w:val="en-US"/>
        </w:rPr>
        <w:t>MS</w:t>
      </w:r>
      <w:r w:rsidRPr="0066235B">
        <w:rPr>
          <w:sz w:val="28"/>
          <w:szCs w:val="28"/>
        </w:rPr>
        <w:t xml:space="preserve"> </w:t>
      </w:r>
      <w:r>
        <w:rPr>
          <w:sz w:val="28"/>
          <w:szCs w:val="28"/>
          <w:lang w:val="en-US"/>
        </w:rPr>
        <w:t>WORD</w:t>
      </w:r>
      <w:r>
        <w:rPr>
          <w:sz w:val="28"/>
          <w:szCs w:val="28"/>
        </w:rPr>
        <w:t>) (для оперативной работы с информацией) и в сканированном виде с подписью директора ОУ и заверенная печатью (для подтверждения подписи и печати).</w:t>
      </w:r>
    </w:p>
    <w:p w14:paraId="31AF45D3" w14:textId="77777777" w:rsidR="0066235B" w:rsidRDefault="0066235B" w:rsidP="0066235B">
      <w:pPr>
        <w:tabs>
          <w:tab w:val="num" w:pos="-567"/>
          <w:tab w:val="left" w:pos="360"/>
        </w:tabs>
        <w:jc w:val="both"/>
        <w:rPr>
          <w:sz w:val="28"/>
          <w:szCs w:val="28"/>
        </w:rPr>
      </w:pPr>
      <w:r>
        <w:rPr>
          <w:sz w:val="28"/>
          <w:szCs w:val="28"/>
        </w:rPr>
        <w:t>Регистрация участника в день проведения конкурса  проводится  по оригиналу заявки.</w:t>
      </w:r>
    </w:p>
    <w:p w14:paraId="7688E53F" w14:textId="77777777" w:rsidR="0066235B" w:rsidRDefault="0066235B" w:rsidP="0066235B">
      <w:pPr>
        <w:overflowPunct w:val="0"/>
        <w:autoSpaceDE w:val="0"/>
        <w:autoSpaceDN w:val="0"/>
        <w:adjustRightInd w:val="0"/>
        <w:jc w:val="both"/>
        <w:rPr>
          <w:sz w:val="28"/>
          <w:szCs w:val="28"/>
        </w:rPr>
      </w:pPr>
      <w:r>
        <w:rPr>
          <w:sz w:val="28"/>
          <w:szCs w:val="28"/>
        </w:rPr>
        <w:t>При регистрации участника в день конкурса необходимо предоставить:</w:t>
      </w:r>
    </w:p>
    <w:p w14:paraId="7CCF93A0" w14:textId="77777777" w:rsidR="0066235B" w:rsidRDefault="0066235B" w:rsidP="0066235B">
      <w:pPr>
        <w:overflowPunct w:val="0"/>
        <w:autoSpaceDE w:val="0"/>
        <w:autoSpaceDN w:val="0"/>
        <w:adjustRightInd w:val="0"/>
        <w:jc w:val="both"/>
        <w:rPr>
          <w:sz w:val="28"/>
          <w:szCs w:val="28"/>
        </w:rPr>
      </w:pPr>
      <w:r>
        <w:rPr>
          <w:sz w:val="28"/>
          <w:szCs w:val="28"/>
        </w:rPr>
        <w:t xml:space="preserve">-  Заявку на бумажном носителе (с подписью директора учреждения, заверенную синей печатью школы и содержащей согласие на обработку персональных данных от участника конкурса или его законных представителей). </w:t>
      </w:r>
    </w:p>
    <w:p w14:paraId="425F5723" w14:textId="77777777" w:rsidR="0066235B" w:rsidRDefault="0066235B" w:rsidP="0066235B">
      <w:pPr>
        <w:spacing w:line="264" w:lineRule="auto"/>
        <w:rPr>
          <w:sz w:val="28"/>
          <w:szCs w:val="28"/>
        </w:rPr>
      </w:pPr>
      <w:r>
        <w:rPr>
          <w:sz w:val="28"/>
          <w:szCs w:val="28"/>
        </w:rPr>
        <w:t>- Согласие родителя (законного представителя) на участие в конкурсе ребёнка (опекаемого) и на обработку персональных данных (оригинал).</w:t>
      </w:r>
    </w:p>
    <w:p w14:paraId="5E9EB6D9" w14:textId="77777777" w:rsidR="0066235B" w:rsidRDefault="0066235B" w:rsidP="0066235B">
      <w:pPr>
        <w:tabs>
          <w:tab w:val="num" w:pos="-567"/>
          <w:tab w:val="left" w:pos="360"/>
        </w:tabs>
        <w:jc w:val="both"/>
        <w:rPr>
          <w:sz w:val="28"/>
          <w:szCs w:val="28"/>
        </w:rPr>
      </w:pPr>
    </w:p>
    <w:p w14:paraId="09D99A92" w14:textId="77777777" w:rsidR="0066235B" w:rsidRDefault="0066235B" w:rsidP="0066235B">
      <w:pPr>
        <w:tabs>
          <w:tab w:val="left" w:pos="-567"/>
        </w:tabs>
        <w:jc w:val="both"/>
        <w:rPr>
          <w:sz w:val="28"/>
          <w:szCs w:val="28"/>
        </w:rPr>
      </w:pPr>
      <w:r>
        <w:rPr>
          <w:b/>
          <w:sz w:val="28"/>
          <w:szCs w:val="28"/>
        </w:rPr>
        <w:t>13. Контакты</w:t>
      </w:r>
      <w:r>
        <w:rPr>
          <w:sz w:val="28"/>
          <w:szCs w:val="28"/>
        </w:rPr>
        <w:t xml:space="preserve"> </w:t>
      </w:r>
    </w:p>
    <w:p w14:paraId="7C0B908D" w14:textId="77777777" w:rsidR="0066235B" w:rsidRDefault="0066235B" w:rsidP="0066235B">
      <w:pPr>
        <w:overflowPunct w:val="0"/>
        <w:autoSpaceDE w:val="0"/>
        <w:autoSpaceDN w:val="0"/>
        <w:adjustRightInd w:val="0"/>
        <w:jc w:val="both"/>
        <w:rPr>
          <w:sz w:val="28"/>
          <w:szCs w:val="28"/>
        </w:rPr>
      </w:pPr>
      <w:r>
        <w:rPr>
          <w:sz w:val="28"/>
          <w:szCs w:val="28"/>
        </w:rPr>
        <w:t xml:space="preserve">Глазкова Ирина Валерьевна – начальник организационного отдела ГАУК СО РРЦ, тел.: 8(343)372-79-57, </w:t>
      </w:r>
      <w:hyperlink r:id="rId78" w:history="1">
        <w:r>
          <w:rPr>
            <w:rStyle w:val="a5"/>
            <w:sz w:val="28"/>
            <w:szCs w:val="28"/>
            <w:lang w:val="en-US"/>
          </w:rPr>
          <w:t>giv</w:t>
        </w:r>
        <w:r>
          <w:rPr>
            <w:rStyle w:val="a5"/>
            <w:sz w:val="28"/>
            <w:szCs w:val="28"/>
          </w:rPr>
          <w:t>@</w:t>
        </w:r>
        <w:r>
          <w:rPr>
            <w:rStyle w:val="a5"/>
            <w:sz w:val="28"/>
            <w:szCs w:val="28"/>
            <w:lang w:val="en-US"/>
          </w:rPr>
          <w:t>rrc</w:t>
        </w:r>
        <w:r>
          <w:rPr>
            <w:rStyle w:val="a5"/>
            <w:sz w:val="28"/>
            <w:szCs w:val="28"/>
          </w:rPr>
          <w:t>-</w:t>
        </w:r>
        <w:r>
          <w:rPr>
            <w:rStyle w:val="a5"/>
            <w:sz w:val="28"/>
            <w:szCs w:val="28"/>
            <w:lang w:val="en-US"/>
          </w:rPr>
          <w:t>ural</w:t>
        </w:r>
        <w:r>
          <w:rPr>
            <w:rStyle w:val="a5"/>
            <w:sz w:val="28"/>
            <w:szCs w:val="28"/>
          </w:rPr>
          <w:t>.</w:t>
        </w:r>
        <w:proofErr w:type="spellStart"/>
        <w:r>
          <w:rPr>
            <w:rStyle w:val="a5"/>
            <w:sz w:val="28"/>
            <w:szCs w:val="28"/>
            <w:lang w:val="en-US"/>
          </w:rPr>
          <w:t>ru</w:t>
        </w:r>
        <w:proofErr w:type="spellEnd"/>
      </w:hyperlink>
      <w:r>
        <w:rPr>
          <w:sz w:val="28"/>
          <w:szCs w:val="28"/>
        </w:rPr>
        <w:t xml:space="preserve"> .</w:t>
      </w:r>
    </w:p>
    <w:p w14:paraId="62B5764B" w14:textId="77777777" w:rsidR="0066235B" w:rsidRDefault="0066235B" w:rsidP="0066235B">
      <w:pPr>
        <w:tabs>
          <w:tab w:val="left" w:pos="360"/>
        </w:tabs>
        <w:jc w:val="both"/>
        <w:rPr>
          <w:sz w:val="28"/>
          <w:szCs w:val="28"/>
        </w:rPr>
      </w:pPr>
      <w:r>
        <w:rPr>
          <w:sz w:val="28"/>
          <w:szCs w:val="28"/>
        </w:rPr>
        <w:t xml:space="preserve">Беляева Ирина Леонидовна – директор МАУ ДО «Детская школа искусств», тел.: 8(34357)2-59-82, 8-(922)120-36-29 , </w:t>
      </w:r>
      <w:hyperlink r:id="rId79" w:history="1">
        <w:r>
          <w:rPr>
            <w:rStyle w:val="a5"/>
            <w:sz w:val="28"/>
            <w:szCs w:val="28"/>
            <w:lang w:val="en-US"/>
          </w:rPr>
          <w:t>dschi</w:t>
        </w:r>
        <w:r>
          <w:rPr>
            <w:rStyle w:val="a5"/>
            <w:sz w:val="28"/>
            <w:szCs w:val="28"/>
          </w:rPr>
          <w:t>-</w:t>
        </w:r>
        <w:r>
          <w:rPr>
            <w:rStyle w:val="a5"/>
            <w:sz w:val="28"/>
            <w:szCs w:val="28"/>
            <w:lang w:val="en-US"/>
          </w:rPr>
          <w:t>vtagil</w:t>
        </w:r>
        <w:r>
          <w:rPr>
            <w:rStyle w:val="a5"/>
            <w:sz w:val="28"/>
            <w:szCs w:val="28"/>
          </w:rPr>
          <w:t>@</w:t>
        </w:r>
        <w:r>
          <w:rPr>
            <w:rStyle w:val="a5"/>
            <w:sz w:val="28"/>
            <w:szCs w:val="28"/>
            <w:lang w:val="en-US"/>
          </w:rPr>
          <w:t>yandex</w:t>
        </w:r>
        <w:r>
          <w:rPr>
            <w:rStyle w:val="a5"/>
            <w:sz w:val="28"/>
            <w:szCs w:val="28"/>
          </w:rPr>
          <w:t>.</w:t>
        </w:r>
        <w:proofErr w:type="spellStart"/>
        <w:r>
          <w:rPr>
            <w:rStyle w:val="a5"/>
            <w:sz w:val="28"/>
            <w:szCs w:val="28"/>
            <w:lang w:val="en-US"/>
          </w:rPr>
          <w:t>ru</w:t>
        </w:r>
        <w:proofErr w:type="spellEnd"/>
      </w:hyperlink>
      <w:r>
        <w:t>.</w:t>
      </w:r>
    </w:p>
    <w:p w14:paraId="66880BDC" w14:textId="77777777" w:rsidR="0066235B" w:rsidRDefault="0066235B" w:rsidP="0066235B">
      <w:pPr>
        <w:tabs>
          <w:tab w:val="left" w:pos="360"/>
        </w:tabs>
        <w:jc w:val="both"/>
        <w:rPr>
          <w:sz w:val="28"/>
          <w:szCs w:val="28"/>
        </w:rPr>
      </w:pPr>
    </w:p>
    <w:p w14:paraId="0C3BF75A" w14:textId="77777777" w:rsidR="0066235B" w:rsidRDefault="0066235B" w:rsidP="0066235B">
      <w:pPr>
        <w:tabs>
          <w:tab w:val="num" w:pos="0"/>
          <w:tab w:val="left" w:pos="360"/>
        </w:tabs>
        <w:rPr>
          <w:b/>
          <w:sz w:val="24"/>
          <w:szCs w:val="24"/>
        </w:rPr>
      </w:pPr>
      <w:r>
        <w:rPr>
          <w:b/>
          <w:sz w:val="28"/>
          <w:szCs w:val="28"/>
        </w:rPr>
        <w:t xml:space="preserve">14. Форма заявки.                    </w:t>
      </w:r>
      <w:r>
        <w:rPr>
          <w:b/>
          <w:sz w:val="24"/>
          <w:szCs w:val="24"/>
        </w:rPr>
        <w:t xml:space="preserve">            </w:t>
      </w:r>
    </w:p>
    <w:p w14:paraId="738CF7E8" w14:textId="77777777" w:rsidR="0066235B" w:rsidRDefault="0066235B" w:rsidP="0066235B">
      <w:pPr>
        <w:tabs>
          <w:tab w:val="num" w:pos="0"/>
          <w:tab w:val="left" w:pos="360"/>
        </w:tabs>
        <w:jc w:val="center"/>
        <w:rPr>
          <w:sz w:val="24"/>
          <w:szCs w:val="24"/>
        </w:rPr>
      </w:pPr>
      <w:r>
        <w:rPr>
          <w:sz w:val="24"/>
          <w:szCs w:val="24"/>
        </w:rPr>
        <w:t xml:space="preserve">ЗАЯВКА </w:t>
      </w:r>
    </w:p>
    <w:p w14:paraId="020F72AD" w14:textId="77777777" w:rsidR="0066235B" w:rsidRDefault="0066235B" w:rsidP="0066235B">
      <w:pPr>
        <w:tabs>
          <w:tab w:val="num" w:pos="0"/>
          <w:tab w:val="left" w:pos="360"/>
        </w:tabs>
        <w:jc w:val="center"/>
        <w:rPr>
          <w:sz w:val="24"/>
          <w:szCs w:val="24"/>
        </w:rPr>
      </w:pPr>
      <w:r>
        <w:rPr>
          <w:sz w:val="24"/>
          <w:szCs w:val="24"/>
        </w:rPr>
        <w:t xml:space="preserve">на участие </w:t>
      </w:r>
    </w:p>
    <w:p w14:paraId="25AEFFD6" w14:textId="77777777" w:rsidR="0066235B" w:rsidRDefault="0066235B" w:rsidP="0066235B">
      <w:pPr>
        <w:jc w:val="center"/>
        <w:rPr>
          <w:sz w:val="24"/>
          <w:szCs w:val="24"/>
        </w:rPr>
      </w:pPr>
      <w:r>
        <w:rPr>
          <w:sz w:val="24"/>
          <w:szCs w:val="24"/>
        </w:rPr>
        <w:t xml:space="preserve">во </w:t>
      </w:r>
      <w:r>
        <w:rPr>
          <w:sz w:val="24"/>
          <w:szCs w:val="24"/>
          <w:lang w:val="en-US"/>
        </w:rPr>
        <w:t>IV</w:t>
      </w:r>
      <w:r>
        <w:rPr>
          <w:sz w:val="24"/>
          <w:szCs w:val="24"/>
        </w:rPr>
        <w:t xml:space="preserve"> открытом областном конкурсе юных пианистов </w:t>
      </w:r>
    </w:p>
    <w:p w14:paraId="459975EF" w14:textId="77777777" w:rsidR="0066235B" w:rsidRDefault="0066235B" w:rsidP="0066235B">
      <w:pPr>
        <w:jc w:val="center"/>
        <w:rPr>
          <w:sz w:val="24"/>
          <w:szCs w:val="24"/>
        </w:rPr>
      </w:pPr>
      <w:r>
        <w:rPr>
          <w:sz w:val="24"/>
          <w:szCs w:val="24"/>
        </w:rPr>
        <w:t xml:space="preserve">ДМШ и ДШИ «Синегорье» им. Т. А. Красновой </w:t>
      </w:r>
    </w:p>
    <w:p w14:paraId="2B4E1D5B" w14:textId="77777777" w:rsidR="0066235B" w:rsidRDefault="0066235B" w:rsidP="0066235B">
      <w:pPr>
        <w:jc w:val="center"/>
        <w:rPr>
          <w:sz w:val="24"/>
          <w:szCs w:val="24"/>
        </w:rPr>
      </w:pPr>
      <w:r>
        <w:rPr>
          <w:sz w:val="24"/>
          <w:szCs w:val="24"/>
        </w:rPr>
        <w:t>0</w:t>
      </w:r>
      <w:r>
        <w:rPr>
          <w:sz w:val="24"/>
          <w:szCs w:val="24"/>
          <w:lang w:val="en-US"/>
        </w:rPr>
        <w:t>4</w:t>
      </w:r>
      <w:r>
        <w:rPr>
          <w:sz w:val="24"/>
          <w:szCs w:val="24"/>
        </w:rPr>
        <w:t xml:space="preserve"> февраля 202</w:t>
      </w:r>
      <w:r>
        <w:rPr>
          <w:sz w:val="24"/>
          <w:szCs w:val="24"/>
          <w:lang w:val="en-US"/>
        </w:rPr>
        <w:t xml:space="preserve">4 </w:t>
      </w:r>
      <w:r>
        <w:rPr>
          <w:sz w:val="24"/>
          <w:szCs w:val="24"/>
        </w:rPr>
        <w:t xml:space="preserve">года </w:t>
      </w:r>
    </w:p>
    <w:p w14:paraId="6EC8E321" w14:textId="77777777" w:rsidR="0066235B" w:rsidRDefault="0066235B" w:rsidP="0066235B">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66235B" w14:paraId="36FC6AC0" w14:textId="77777777" w:rsidTr="0066235B">
        <w:tc>
          <w:tcPr>
            <w:tcW w:w="4926" w:type="dxa"/>
            <w:tcBorders>
              <w:top w:val="single" w:sz="4" w:space="0" w:color="auto"/>
              <w:left w:val="single" w:sz="4" w:space="0" w:color="auto"/>
              <w:bottom w:val="single" w:sz="4" w:space="0" w:color="auto"/>
              <w:right w:val="single" w:sz="4" w:space="0" w:color="auto"/>
            </w:tcBorders>
            <w:hideMark/>
          </w:tcPr>
          <w:p w14:paraId="2BBE563C" w14:textId="77777777" w:rsidR="0066235B" w:rsidRDefault="0066235B">
            <w:pPr>
              <w:rPr>
                <w:sz w:val="24"/>
                <w:szCs w:val="24"/>
              </w:rPr>
            </w:pPr>
            <w:r>
              <w:rPr>
                <w:sz w:val="24"/>
                <w:szCs w:val="24"/>
              </w:rPr>
              <w:t>Название муниципального образования</w:t>
            </w:r>
          </w:p>
        </w:tc>
        <w:tc>
          <w:tcPr>
            <w:tcW w:w="4927" w:type="dxa"/>
            <w:tcBorders>
              <w:top w:val="single" w:sz="4" w:space="0" w:color="auto"/>
              <w:left w:val="single" w:sz="4" w:space="0" w:color="auto"/>
              <w:bottom w:val="single" w:sz="4" w:space="0" w:color="auto"/>
              <w:right w:val="single" w:sz="4" w:space="0" w:color="auto"/>
            </w:tcBorders>
          </w:tcPr>
          <w:p w14:paraId="3FFF0F58" w14:textId="77777777" w:rsidR="0066235B" w:rsidRDefault="0066235B">
            <w:pPr>
              <w:jc w:val="both"/>
              <w:rPr>
                <w:sz w:val="24"/>
                <w:szCs w:val="24"/>
              </w:rPr>
            </w:pPr>
          </w:p>
        </w:tc>
      </w:tr>
      <w:tr w:rsidR="0066235B" w14:paraId="46A2BCC4" w14:textId="77777777" w:rsidTr="0066235B">
        <w:tc>
          <w:tcPr>
            <w:tcW w:w="4926" w:type="dxa"/>
            <w:tcBorders>
              <w:top w:val="single" w:sz="4" w:space="0" w:color="auto"/>
              <w:left w:val="single" w:sz="4" w:space="0" w:color="auto"/>
              <w:bottom w:val="single" w:sz="4" w:space="0" w:color="auto"/>
              <w:right w:val="single" w:sz="4" w:space="0" w:color="auto"/>
            </w:tcBorders>
            <w:hideMark/>
          </w:tcPr>
          <w:p w14:paraId="0C98220B" w14:textId="77777777" w:rsidR="0066235B" w:rsidRDefault="0066235B">
            <w:pPr>
              <w:rPr>
                <w:sz w:val="24"/>
                <w:szCs w:val="24"/>
              </w:rPr>
            </w:pPr>
            <w:r>
              <w:rPr>
                <w:sz w:val="24"/>
                <w:szCs w:val="24"/>
              </w:rPr>
              <w:t xml:space="preserve">Полное название </w:t>
            </w:r>
          </w:p>
          <w:p w14:paraId="435EAEC0" w14:textId="77777777" w:rsidR="0066235B" w:rsidRDefault="0066235B">
            <w:pPr>
              <w:rPr>
                <w:sz w:val="24"/>
                <w:szCs w:val="24"/>
              </w:rPr>
            </w:pPr>
            <w:r>
              <w:rPr>
                <w:sz w:val="24"/>
                <w:szCs w:val="24"/>
              </w:rPr>
              <w:t>образовательного учреждения</w:t>
            </w:r>
          </w:p>
        </w:tc>
        <w:tc>
          <w:tcPr>
            <w:tcW w:w="4927" w:type="dxa"/>
            <w:tcBorders>
              <w:top w:val="single" w:sz="4" w:space="0" w:color="auto"/>
              <w:left w:val="single" w:sz="4" w:space="0" w:color="auto"/>
              <w:bottom w:val="single" w:sz="4" w:space="0" w:color="auto"/>
              <w:right w:val="single" w:sz="4" w:space="0" w:color="auto"/>
            </w:tcBorders>
          </w:tcPr>
          <w:p w14:paraId="2262E2C7" w14:textId="77777777" w:rsidR="0066235B" w:rsidRDefault="0066235B">
            <w:pPr>
              <w:jc w:val="both"/>
              <w:rPr>
                <w:sz w:val="24"/>
                <w:szCs w:val="24"/>
              </w:rPr>
            </w:pPr>
          </w:p>
        </w:tc>
      </w:tr>
      <w:tr w:rsidR="0066235B" w14:paraId="11A69556" w14:textId="77777777" w:rsidTr="0066235B">
        <w:tc>
          <w:tcPr>
            <w:tcW w:w="4926" w:type="dxa"/>
            <w:tcBorders>
              <w:top w:val="single" w:sz="4" w:space="0" w:color="auto"/>
              <w:left w:val="single" w:sz="4" w:space="0" w:color="auto"/>
              <w:bottom w:val="single" w:sz="4" w:space="0" w:color="auto"/>
              <w:right w:val="single" w:sz="4" w:space="0" w:color="auto"/>
            </w:tcBorders>
            <w:hideMark/>
          </w:tcPr>
          <w:p w14:paraId="6C308830" w14:textId="77777777" w:rsidR="0066235B" w:rsidRDefault="0066235B">
            <w:pPr>
              <w:rPr>
                <w:sz w:val="24"/>
                <w:szCs w:val="24"/>
              </w:rPr>
            </w:pPr>
            <w:r>
              <w:rPr>
                <w:sz w:val="24"/>
                <w:szCs w:val="24"/>
              </w:rPr>
              <w:t xml:space="preserve">Краткое название </w:t>
            </w:r>
          </w:p>
          <w:p w14:paraId="1CE5833D" w14:textId="77777777" w:rsidR="0066235B" w:rsidRDefault="0066235B">
            <w:pPr>
              <w:rPr>
                <w:sz w:val="24"/>
                <w:szCs w:val="24"/>
              </w:rPr>
            </w:pPr>
            <w:r>
              <w:rPr>
                <w:sz w:val="24"/>
                <w:szCs w:val="24"/>
              </w:rPr>
              <w:t>образовательного учреждения</w:t>
            </w:r>
          </w:p>
        </w:tc>
        <w:tc>
          <w:tcPr>
            <w:tcW w:w="4927" w:type="dxa"/>
            <w:tcBorders>
              <w:top w:val="single" w:sz="4" w:space="0" w:color="auto"/>
              <w:left w:val="single" w:sz="4" w:space="0" w:color="auto"/>
              <w:bottom w:val="single" w:sz="4" w:space="0" w:color="auto"/>
              <w:right w:val="single" w:sz="4" w:space="0" w:color="auto"/>
            </w:tcBorders>
          </w:tcPr>
          <w:p w14:paraId="2BE880EC" w14:textId="77777777" w:rsidR="0066235B" w:rsidRDefault="0066235B">
            <w:pPr>
              <w:jc w:val="both"/>
              <w:rPr>
                <w:sz w:val="24"/>
                <w:szCs w:val="24"/>
              </w:rPr>
            </w:pPr>
          </w:p>
        </w:tc>
      </w:tr>
      <w:tr w:rsidR="0066235B" w14:paraId="3CC77CCF" w14:textId="77777777" w:rsidTr="0066235B">
        <w:tc>
          <w:tcPr>
            <w:tcW w:w="4926" w:type="dxa"/>
            <w:tcBorders>
              <w:top w:val="single" w:sz="4" w:space="0" w:color="auto"/>
              <w:left w:val="single" w:sz="4" w:space="0" w:color="auto"/>
              <w:bottom w:val="single" w:sz="4" w:space="0" w:color="auto"/>
              <w:right w:val="single" w:sz="4" w:space="0" w:color="auto"/>
            </w:tcBorders>
            <w:hideMark/>
          </w:tcPr>
          <w:p w14:paraId="3EBBAF2D" w14:textId="77777777" w:rsidR="0066235B" w:rsidRDefault="0066235B">
            <w:pPr>
              <w:rPr>
                <w:sz w:val="24"/>
                <w:szCs w:val="24"/>
              </w:rPr>
            </w:pPr>
            <w:r>
              <w:rPr>
                <w:sz w:val="24"/>
                <w:szCs w:val="24"/>
              </w:rPr>
              <w:t>Адрес образовательного учреждения, телефон, электронная почта</w:t>
            </w:r>
          </w:p>
        </w:tc>
        <w:tc>
          <w:tcPr>
            <w:tcW w:w="4927" w:type="dxa"/>
            <w:tcBorders>
              <w:top w:val="single" w:sz="4" w:space="0" w:color="auto"/>
              <w:left w:val="single" w:sz="4" w:space="0" w:color="auto"/>
              <w:bottom w:val="single" w:sz="4" w:space="0" w:color="auto"/>
              <w:right w:val="single" w:sz="4" w:space="0" w:color="auto"/>
            </w:tcBorders>
          </w:tcPr>
          <w:p w14:paraId="413C2E42" w14:textId="77777777" w:rsidR="0066235B" w:rsidRDefault="0066235B">
            <w:pPr>
              <w:jc w:val="both"/>
              <w:rPr>
                <w:sz w:val="24"/>
                <w:szCs w:val="24"/>
              </w:rPr>
            </w:pPr>
          </w:p>
        </w:tc>
      </w:tr>
      <w:tr w:rsidR="0066235B" w14:paraId="25965F04" w14:textId="77777777" w:rsidTr="0066235B">
        <w:tc>
          <w:tcPr>
            <w:tcW w:w="4926" w:type="dxa"/>
            <w:tcBorders>
              <w:top w:val="single" w:sz="4" w:space="0" w:color="auto"/>
              <w:left w:val="single" w:sz="4" w:space="0" w:color="auto"/>
              <w:bottom w:val="single" w:sz="4" w:space="0" w:color="auto"/>
              <w:right w:val="single" w:sz="4" w:space="0" w:color="auto"/>
            </w:tcBorders>
            <w:hideMark/>
          </w:tcPr>
          <w:p w14:paraId="4C0BDB14" w14:textId="77777777" w:rsidR="0066235B" w:rsidRDefault="0066235B">
            <w:pPr>
              <w:rPr>
                <w:sz w:val="24"/>
                <w:szCs w:val="24"/>
              </w:rPr>
            </w:pPr>
            <w:r>
              <w:rPr>
                <w:sz w:val="24"/>
                <w:szCs w:val="24"/>
              </w:rPr>
              <w:t>Ф.И.О. директора (полностью)</w:t>
            </w:r>
          </w:p>
        </w:tc>
        <w:tc>
          <w:tcPr>
            <w:tcW w:w="4927" w:type="dxa"/>
            <w:tcBorders>
              <w:top w:val="single" w:sz="4" w:space="0" w:color="auto"/>
              <w:left w:val="single" w:sz="4" w:space="0" w:color="auto"/>
              <w:bottom w:val="single" w:sz="4" w:space="0" w:color="auto"/>
              <w:right w:val="single" w:sz="4" w:space="0" w:color="auto"/>
            </w:tcBorders>
          </w:tcPr>
          <w:p w14:paraId="7DE06BD9" w14:textId="77777777" w:rsidR="0066235B" w:rsidRDefault="0066235B">
            <w:pPr>
              <w:jc w:val="both"/>
              <w:rPr>
                <w:sz w:val="24"/>
                <w:szCs w:val="24"/>
              </w:rPr>
            </w:pPr>
          </w:p>
        </w:tc>
      </w:tr>
      <w:tr w:rsidR="0066235B" w14:paraId="12B63A32" w14:textId="77777777" w:rsidTr="0066235B">
        <w:tc>
          <w:tcPr>
            <w:tcW w:w="4926" w:type="dxa"/>
            <w:tcBorders>
              <w:top w:val="single" w:sz="4" w:space="0" w:color="auto"/>
              <w:left w:val="single" w:sz="4" w:space="0" w:color="auto"/>
              <w:bottom w:val="single" w:sz="4" w:space="0" w:color="auto"/>
              <w:right w:val="single" w:sz="4" w:space="0" w:color="auto"/>
            </w:tcBorders>
            <w:hideMark/>
          </w:tcPr>
          <w:p w14:paraId="14C7E79C" w14:textId="77777777" w:rsidR="0066235B" w:rsidRDefault="0066235B">
            <w:pPr>
              <w:rPr>
                <w:sz w:val="24"/>
                <w:szCs w:val="24"/>
              </w:rPr>
            </w:pPr>
            <w:r>
              <w:rPr>
                <w:sz w:val="24"/>
                <w:szCs w:val="24"/>
              </w:rPr>
              <w:t>Ф.И.О. участника</w:t>
            </w:r>
          </w:p>
        </w:tc>
        <w:tc>
          <w:tcPr>
            <w:tcW w:w="4927" w:type="dxa"/>
            <w:tcBorders>
              <w:top w:val="single" w:sz="4" w:space="0" w:color="auto"/>
              <w:left w:val="single" w:sz="4" w:space="0" w:color="auto"/>
              <w:bottom w:val="single" w:sz="4" w:space="0" w:color="auto"/>
              <w:right w:val="single" w:sz="4" w:space="0" w:color="auto"/>
            </w:tcBorders>
          </w:tcPr>
          <w:p w14:paraId="540D0644" w14:textId="77777777" w:rsidR="0066235B" w:rsidRDefault="0066235B">
            <w:pPr>
              <w:jc w:val="both"/>
              <w:rPr>
                <w:sz w:val="24"/>
                <w:szCs w:val="24"/>
              </w:rPr>
            </w:pPr>
          </w:p>
        </w:tc>
      </w:tr>
      <w:tr w:rsidR="0066235B" w14:paraId="288DC73E" w14:textId="77777777" w:rsidTr="0066235B">
        <w:tc>
          <w:tcPr>
            <w:tcW w:w="4926" w:type="dxa"/>
            <w:tcBorders>
              <w:top w:val="single" w:sz="4" w:space="0" w:color="auto"/>
              <w:left w:val="single" w:sz="4" w:space="0" w:color="auto"/>
              <w:bottom w:val="single" w:sz="4" w:space="0" w:color="auto"/>
              <w:right w:val="single" w:sz="4" w:space="0" w:color="auto"/>
            </w:tcBorders>
            <w:hideMark/>
          </w:tcPr>
          <w:p w14:paraId="73E33B52" w14:textId="77777777" w:rsidR="0066235B" w:rsidRDefault="0066235B">
            <w:pPr>
              <w:rPr>
                <w:sz w:val="24"/>
                <w:szCs w:val="24"/>
              </w:rPr>
            </w:pPr>
            <w:r>
              <w:rPr>
                <w:sz w:val="24"/>
                <w:szCs w:val="24"/>
              </w:rPr>
              <w:t xml:space="preserve">Возрастная категория </w:t>
            </w:r>
          </w:p>
          <w:p w14:paraId="6F67AA9A" w14:textId="77777777" w:rsidR="0066235B" w:rsidRDefault="0066235B">
            <w:pPr>
              <w:rPr>
                <w:sz w:val="24"/>
                <w:szCs w:val="24"/>
              </w:rPr>
            </w:pPr>
            <w:r>
              <w:rPr>
                <w:sz w:val="24"/>
                <w:szCs w:val="24"/>
              </w:rPr>
              <w:t>(младшие, средние, старшие)</w:t>
            </w:r>
          </w:p>
        </w:tc>
        <w:tc>
          <w:tcPr>
            <w:tcW w:w="4927" w:type="dxa"/>
            <w:tcBorders>
              <w:top w:val="single" w:sz="4" w:space="0" w:color="auto"/>
              <w:left w:val="single" w:sz="4" w:space="0" w:color="auto"/>
              <w:bottom w:val="single" w:sz="4" w:space="0" w:color="auto"/>
              <w:right w:val="single" w:sz="4" w:space="0" w:color="auto"/>
            </w:tcBorders>
          </w:tcPr>
          <w:p w14:paraId="7708D2D9" w14:textId="77777777" w:rsidR="0066235B" w:rsidRDefault="0066235B">
            <w:pPr>
              <w:jc w:val="both"/>
              <w:rPr>
                <w:sz w:val="24"/>
                <w:szCs w:val="24"/>
              </w:rPr>
            </w:pPr>
          </w:p>
        </w:tc>
      </w:tr>
      <w:tr w:rsidR="0066235B" w14:paraId="12622395" w14:textId="77777777" w:rsidTr="0066235B">
        <w:tc>
          <w:tcPr>
            <w:tcW w:w="4926" w:type="dxa"/>
            <w:tcBorders>
              <w:top w:val="single" w:sz="4" w:space="0" w:color="auto"/>
              <w:left w:val="single" w:sz="4" w:space="0" w:color="auto"/>
              <w:bottom w:val="single" w:sz="4" w:space="0" w:color="auto"/>
              <w:right w:val="single" w:sz="4" w:space="0" w:color="auto"/>
            </w:tcBorders>
            <w:hideMark/>
          </w:tcPr>
          <w:p w14:paraId="62216B77" w14:textId="77777777" w:rsidR="0066235B" w:rsidRDefault="0066235B">
            <w:pPr>
              <w:rPr>
                <w:sz w:val="24"/>
                <w:szCs w:val="24"/>
              </w:rPr>
            </w:pPr>
            <w:r>
              <w:rPr>
                <w:sz w:val="24"/>
                <w:szCs w:val="24"/>
              </w:rPr>
              <w:t xml:space="preserve">Класс </w:t>
            </w:r>
          </w:p>
        </w:tc>
        <w:tc>
          <w:tcPr>
            <w:tcW w:w="4927" w:type="dxa"/>
            <w:tcBorders>
              <w:top w:val="single" w:sz="4" w:space="0" w:color="auto"/>
              <w:left w:val="single" w:sz="4" w:space="0" w:color="auto"/>
              <w:bottom w:val="single" w:sz="4" w:space="0" w:color="auto"/>
              <w:right w:val="single" w:sz="4" w:space="0" w:color="auto"/>
            </w:tcBorders>
          </w:tcPr>
          <w:p w14:paraId="37249B2F" w14:textId="77777777" w:rsidR="0066235B" w:rsidRDefault="0066235B">
            <w:pPr>
              <w:jc w:val="both"/>
              <w:rPr>
                <w:sz w:val="24"/>
                <w:szCs w:val="24"/>
              </w:rPr>
            </w:pPr>
          </w:p>
        </w:tc>
      </w:tr>
      <w:tr w:rsidR="0066235B" w14:paraId="5D88C2F7" w14:textId="77777777" w:rsidTr="0066235B">
        <w:tc>
          <w:tcPr>
            <w:tcW w:w="4926" w:type="dxa"/>
            <w:tcBorders>
              <w:top w:val="single" w:sz="4" w:space="0" w:color="auto"/>
              <w:left w:val="single" w:sz="4" w:space="0" w:color="auto"/>
              <w:bottom w:val="single" w:sz="4" w:space="0" w:color="auto"/>
              <w:right w:val="single" w:sz="4" w:space="0" w:color="auto"/>
            </w:tcBorders>
            <w:hideMark/>
          </w:tcPr>
          <w:p w14:paraId="59FBC5DF" w14:textId="77777777" w:rsidR="0066235B" w:rsidRDefault="0066235B">
            <w:pPr>
              <w:rPr>
                <w:sz w:val="24"/>
                <w:szCs w:val="24"/>
              </w:rPr>
            </w:pPr>
            <w:r>
              <w:rPr>
                <w:sz w:val="24"/>
                <w:szCs w:val="24"/>
              </w:rPr>
              <w:t>Дата рождения участника (день, месяц, год)</w:t>
            </w:r>
          </w:p>
        </w:tc>
        <w:tc>
          <w:tcPr>
            <w:tcW w:w="4927" w:type="dxa"/>
            <w:tcBorders>
              <w:top w:val="single" w:sz="4" w:space="0" w:color="auto"/>
              <w:left w:val="single" w:sz="4" w:space="0" w:color="auto"/>
              <w:bottom w:val="single" w:sz="4" w:space="0" w:color="auto"/>
              <w:right w:val="single" w:sz="4" w:space="0" w:color="auto"/>
            </w:tcBorders>
          </w:tcPr>
          <w:p w14:paraId="2AE2E570" w14:textId="77777777" w:rsidR="0066235B" w:rsidRDefault="0066235B">
            <w:pPr>
              <w:jc w:val="both"/>
              <w:rPr>
                <w:sz w:val="24"/>
                <w:szCs w:val="24"/>
              </w:rPr>
            </w:pPr>
          </w:p>
        </w:tc>
      </w:tr>
      <w:tr w:rsidR="0066235B" w14:paraId="627E986C" w14:textId="77777777" w:rsidTr="0066235B">
        <w:tc>
          <w:tcPr>
            <w:tcW w:w="4926" w:type="dxa"/>
            <w:tcBorders>
              <w:top w:val="single" w:sz="4" w:space="0" w:color="auto"/>
              <w:left w:val="single" w:sz="4" w:space="0" w:color="auto"/>
              <w:bottom w:val="single" w:sz="4" w:space="0" w:color="auto"/>
              <w:right w:val="single" w:sz="4" w:space="0" w:color="auto"/>
            </w:tcBorders>
            <w:hideMark/>
          </w:tcPr>
          <w:p w14:paraId="62AC704B" w14:textId="77777777" w:rsidR="0066235B" w:rsidRDefault="0066235B">
            <w:pPr>
              <w:rPr>
                <w:sz w:val="24"/>
                <w:szCs w:val="24"/>
              </w:rPr>
            </w:pPr>
            <w:r>
              <w:rPr>
                <w:sz w:val="24"/>
                <w:szCs w:val="24"/>
              </w:rPr>
              <w:t>Ф.И.О. преподавателя (полностью), мобильный телефон, электронная почта</w:t>
            </w:r>
          </w:p>
        </w:tc>
        <w:tc>
          <w:tcPr>
            <w:tcW w:w="4927" w:type="dxa"/>
            <w:tcBorders>
              <w:top w:val="single" w:sz="4" w:space="0" w:color="auto"/>
              <w:left w:val="single" w:sz="4" w:space="0" w:color="auto"/>
              <w:bottom w:val="single" w:sz="4" w:space="0" w:color="auto"/>
              <w:right w:val="single" w:sz="4" w:space="0" w:color="auto"/>
            </w:tcBorders>
          </w:tcPr>
          <w:p w14:paraId="0C5CE309" w14:textId="77777777" w:rsidR="0066235B" w:rsidRDefault="0066235B">
            <w:pPr>
              <w:jc w:val="both"/>
              <w:rPr>
                <w:sz w:val="24"/>
                <w:szCs w:val="24"/>
              </w:rPr>
            </w:pPr>
          </w:p>
        </w:tc>
      </w:tr>
      <w:tr w:rsidR="0066235B" w14:paraId="0E4E5303" w14:textId="77777777" w:rsidTr="0066235B">
        <w:tc>
          <w:tcPr>
            <w:tcW w:w="4926" w:type="dxa"/>
            <w:tcBorders>
              <w:top w:val="single" w:sz="4" w:space="0" w:color="auto"/>
              <w:left w:val="single" w:sz="4" w:space="0" w:color="auto"/>
              <w:bottom w:val="single" w:sz="4" w:space="0" w:color="auto"/>
              <w:right w:val="single" w:sz="4" w:space="0" w:color="auto"/>
            </w:tcBorders>
          </w:tcPr>
          <w:p w14:paraId="2DAA645E" w14:textId="77777777" w:rsidR="0066235B" w:rsidRDefault="0066235B">
            <w:pPr>
              <w:rPr>
                <w:sz w:val="24"/>
                <w:szCs w:val="24"/>
                <w:lang w:val="en-US"/>
              </w:rPr>
            </w:pPr>
            <w:r>
              <w:rPr>
                <w:sz w:val="24"/>
                <w:szCs w:val="24"/>
              </w:rPr>
              <w:t>Программа выступления</w:t>
            </w:r>
          </w:p>
          <w:p w14:paraId="7CD92AA9" w14:textId="77777777" w:rsidR="0066235B" w:rsidRDefault="0066235B">
            <w:pPr>
              <w:rPr>
                <w:sz w:val="24"/>
                <w:szCs w:val="24"/>
              </w:rPr>
            </w:pPr>
            <w:r>
              <w:rPr>
                <w:sz w:val="24"/>
                <w:szCs w:val="24"/>
              </w:rPr>
              <w:t>(2 разнохарактерных пьесы)</w:t>
            </w:r>
          </w:p>
          <w:p w14:paraId="32467E4C" w14:textId="77777777" w:rsidR="0066235B" w:rsidRDefault="0066235B">
            <w:pPr>
              <w:rPr>
                <w:sz w:val="24"/>
                <w:szCs w:val="24"/>
              </w:rPr>
            </w:pPr>
          </w:p>
        </w:tc>
        <w:tc>
          <w:tcPr>
            <w:tcW w:w="4927" w:type="dxa"/>
            <w:tcBorders>
              <w:top w:val="single" w:sz="4" w:space="0" w:color="auto"/>
              <w:left w:val="single" w:sz="4" w:space="0" w:color="auto"/>
              <w:bottom w:val="single" w:sz="4" w:space="0" w:color="auto"/>
              <w:right w:val="single" w:sz="4" w:space="0" w:color="auto"/>
            </w:tcBorders>
          </w:tcPr>
          <w:p w14:paraId="5567E879" w14:textId="77777777" w:rsidR="0066235B" w:rsidRDefault="0066235B">
            <w:pPr>
              <w:jc w:val="both"/>
              <w:rPr>
                <w:sz w:val="24"/>
                <w:szCs w:val="24"/>
              </w:rPr>
            </w:pPr>
          </w:p>
        </w:tc>
      </w:tr>
      <w:tr w:rsidR="0066235B" w14:paraId="515387BF" w14:textId="77777777" w:rsidTr="0066235B">
        <w:tc>
          <w:tcPr>
            <w:tcW w:w="4926" w:type="dxa"/>
            <w:tcBorders>
              <w:top w:val="single" w:sz="4" w:space="0" w:color="auto"/>
              <w:left w:val="single" w:sz="4" w:space="0" w:color="auto"/>
              <w:bottom w:val="single" w:sz="4" w:space="0" w:color="auto"/>
              <w:right w:val="single" w:sz="4" w:space="0" w:color="auto"/>
            </w:tcBorders>
            <w:hideMark/>
          </w:tcPr>
          <w:p w14:paraId="6DD34087" w14:textId="77777777" w:rsidR="0066235B" w:rsidRDefault="0066235B">
            <w:pPr>
              <w:rPr>
                <w:sz w:val="24"/>
                <w:szCs w:val="24"/>
              </w:rPr>
            </w:pPr>
            <w:r>
              <w:rPr>
                <w:sz w:val="24"/>
                <w:szCs w:val="24"/>
              </w:rPr>
              <w:t>Общий хронометраж</w:t>
            </w:r>
          </w:p>
        </w:tc>
        <w:tc>
          <w:tcPr>
            <w:tcW w:w="4927" w:type="dxa"/>
            <w:tcBorders>
              <w:top w:val="single" w:sz="4" w:space="0" w:color="auto"/>
              <w:left w:val="single" w:sz="4" w:space="0" w:color="auto"/>
              <w:bottom w:val="single" w:sz="4" w:space="0" w:color="auto"/>
              <w:right w:val="single" w:sz="4" w:space="0" w:color="auto"/>
            </w:tcBorders>
          </w:tcPr>
          <w:p w14:paraId="5C5F5BD9" w14:textId="77777777" w:rsidR="0066235B" w:rsidRDefault="0066235B">
            <w:pPr>
              <w:jc w:val="both"/>
              <w:rPr>
                <w:sz w:val="24"/>
                <w:szCs w:val="24"/>
              </w:rPr>
            </w:pPr>
          </w:p>
        </w:tc>
      </w:tr>
    </w:tbl>
    <w:p w14:paraId="0C8B8427" w14:textId="77777777" w:rsidR="0066235B" w:rsidRDefault="0066235B" w:rsidP="0066235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66235B" w14:paraId="0E0DC0AF" w14:textId="77777777" w:rsidTr="0066235B">
        <w:tc>
          <w:tcPr>
            <w:tcW w:w="4926" w:type="dxa"/>
            <w:tcBorders>
              <w:top w:val="single" w:sz="4" w:space="0" w:color="auto"/>
              <w:left w:val="single" w:sz="4" w:space="0" w:color="auto"/>
              <w:bottom w:val="single" w:sz="4" w:space="0" w:color="auto"/>
              <w:right w:val="single" w:sz="4" w:space="0" w:color="auto"/>
            </w:tcBorders>
            <w:hideMark/>
          </w:tcPr>
          <w:p w14:paraId="5F5996DF" w14:textId="77777777" w:rsidR="0066235B" w:rsidRDefault="0066235B">
            <w:pPr>
              <w:jc w:val="both"/>
              <w:rPr>
                <w:sz w:val="24"/>
                <w:szCs w:val="24"/>
              </w:rPr>
            </w:pPr>
            <w:r>
              <w:rPr>
                <w:sz w:val="24"/>
                <w:szCs w:val="24"/>
              </w:rPr>
              <w:t xml:space="preserve">Способ оплаты </w:t>
            </w:r>
          </w:p>
          <w:p w14:paraId="0AFDC687" w14:textId="77777777" w:rsidR="0066235B" w:rsidRDefault="0066235B">
            <w:pPr>
              <w:jc w:val="both"/>
              <w:rPr>
                <w:sz w:val="24"/>
                <w:szCs w:val="24"/>
              </w:rPr>
            </w:pPr>
            <w:r>
              <w:rPr>
                <w:sz w:val="24"/>
                <w:szCs w:val="24"/>
              </w:rPr>
              <w:t>(юридическим/физическим лицом)</w:t>
            </w:r>
          </w:p>
        </w:tc>
        <w:tc>
          <w:tcPr>
            <w:tcW w:w="4927" w:type="dxa"/>
            <w:tcBorders>
              <w:top w:val="single" w:sz="4" w:space="0" w:color="auto"/>
              <w:left w:val="single" w:sz="4" w:space="0" w:color="auto"/>
              <w:bottom w:val="single" w:sz="4" w:space="0" w:color="auto"/>
              <w:right w:val="single" w:sz="4" w:space="0" w:color="auto"/>
            </w:tcBorders>
          </w:tcPr>
          <w:p w14:paraId="44B5D088" w14:textId="77777777" w:rsidR="0066235B" w:rsidRDefault="0066235B">
            <w:pPr>
              <w:jc w:val="both"/>
              <w:rPr>
                <w:sz w:val="24"/>
                <w:szCs w:val="24"/>
              </w:rPr>
            </w:pPr>
          </w:p>
        </w:tc>
      </w:tr>
      <w:tr w:rsidR="0066235B" w14:paraId="0B203F3E" w14:textId="77777777" w:rsidTr="0066235B">
        <w:tc>
          <w:tcPr>
            <w:tcW w:w="4926" w:type="dxa"/>
            <w:tcBorders>
              <w:top w:val="single" w:sz="4" w:space="0" w:color="auto"/>
              <w:left w:val="single" w:sz="4" w:space="0" w:color="auto"/>
              <w:bottom w:val="single" w:sz="4" w:space="0" w:color="auto"/>
              <w:right w:val="single" w:sz="4" w:space="0" w:color="auto"/>
            </w:tcBorders>
            <w:hideMark/>
          </w:tcPr>
          <w:p w14:paraId="40A5B3CB" w14:textId="77777777" w:rsidR="0066235B" w:rsidRDefault="0066235B">
            <w:pPr>
              <w:jc w:val="both"/>
              <w:rPr>
                <w:sz w:val="24"/>
                <w:szCs w:val="24"/>
              </w:rPr>
            </w:pPr>
            <w:r>
              <w:rPr>
                <w:sz w:val="24"/>
                <w:szCs w:val="24"/>
              </w:rPr>
              <w:t xml:space="preserve">*Банковские реквизиты организации для оформления договора на оплату </w:t>
            </w:r>
            <w:r>
              <w:rPr>
                <w:sz w:val="24"/>
                <w:szCs w:val="24"/>
              </w:rPr>
              <w:lastRenderedPageBreak/>
              <w:t>организационного взноса</w:t>
            </w:r>
          </w:p>
        </w:tc>
        <w:tc>
          <w:tcPr>
            <w:tcW w:w="4927" w:type="dxa"/>
            <w:tcBorders>
              <w:top w:val="single" w:sz="4" w:space="0" w:color="auto"/>
              <w:left w:val="single" w:sz="4" w:space="0" w:color="auto"/>
              <w:bottom w:val="single" w:sz="4" w:space="0" w:color="auto"/>
              <w:right w:val="single" w:sz="4" w:space="0" w:color="auto"/>
            </w:tcBorders>
          </w:tcPr>
          <w:p w14:paraId="2FEF51C2" w14:textId="77777777" w:rsidR="0066235B" w:rsidRDefault="0066235B">
            <w:pPr>
              <w:jc w:val="both"/>
              <w:rPr>
                <w:sz w:val="24"/>
                <w:szCs w:val="24"/>
              </w:rPr>
            </w:pPr>
          </w:p>
        </w:tc>
      </w:tr>
      <w:tr w:rsidR="0066235B" w14:paraId="419C3BB2" w14:textId="77777777" w:rsidTr="0066235B">
        <w:tc>
          <w:tcPr>
            <w:tcW w:w="4926" w:type="dxa"/>
            <w:tcBorders>
              <w:top w:val="single" w:sz="4" w:space="0" w:color="auto"/>
              <w:left w:val="single" w:sz="4" w:space="0" w:color="auto"/>
              <w:bottom w:val="single" w:sz="4" w:space="0" w:color="auto"/>
              <w:right w:val="single" w:sz="4" w:space="0" w:color="auto"/>
            </w:tcBorders>
            <w:hideMark/>
          </w:tcPr>
          <w:p w14:paraId="6F26F71A" w14:textId="77777777" w:rsidR="0066235B" w:rsidRDefault="0066235B">
            <w:pPr>
              <w:jc w:val="both"/>
              <w:rPr>
                <w:sz w:val="24"/>
                <w:szCs w:val="24"/>
              </w:rPr>
            </w:pPr>
            <w:r>
              <w:rPr>
                <w:sz w:val="24"/>
                <w:szCs w:val="24"/>
              </w:rPr>
              <w:t>**Реквизиты плательщика (физическое лицо) для оформления договора на оплату организационного взноса:  ФИО, паспорт, СНИЛС, ИНН, место регистрации</w:t>
            </w:r>
          </w:p>
        </w:tc>
        <w:tc>
          <w:tcPr>
            <w:tcW w:w="4927" w:type="dxa"/>
            <w:tcBorders>
              <w:top w:val="single" w:sz="4" w:space="0" w:color="auto"/>
              <w:left w:val="single" w:sz="4" w:space="0" w:color="auto"/>
              <w:bottom w:val="single" w:sz="4" w:space="0" w:color="auto"/>
              <w:right w:val="single" w:sz="4" w:space="0" w:color="auto"/>
            </w:tcBorders>
          </w:tcPr>
          <w:p w14:paraId="44E28885" w14:textId="77777777" w:rsidR="0066235B" w:rsidRDefault="0066235B">
            <w:pPr>
              <w:jc w:val="both"/>
              <w:rPr>
                <w:sz w:val="24"/>
                <w:szCs w:val="24"/>
              </w:rPr>
            </w:pPr>
          </w:p>
        </w:tc>
      </w:tr>
    </w:tbl>
    <w:p w14:paraId="21AAEC4A" w14:textId="77777777" w:rsidR="0066235B" w:rsidRDefault="0066235B" w:rsidP="0066235B">
      <w:pPr>
        <w:jc w:val="both"/>
        <w:rPr>
          <w:sz w:val="24"/>
          <w:szCs w:val="24"/>
        </w:rPr>
      </w:pPr>
    </w:p>
    <w:p w14:paraId="35379771" w14:textId="77777777" w:rsidR="0066235B" w:rsidRDefault="0066235B" w:rsidP="0066235B">
      <w:pPr>
        <w:widowControl w:val="0"/>
        <w:snapToGrid w:val="0"/>
        <w:jc w:val="both"/>
        <w:rPr>
          <w:sz w:val="24"/>
          <w:szCs w:val="24"/>
        </w:rPr>
      </w:pPr>
      <w:r>
        <w:rPr>
          <w:sz w:val="24"/>
          <w:szCs w:val="24"/>
        </w:rPr>
        <w:t>С использованием в информационных сетях персональных данных, указанных в заявке, согласны._____________________________________________________________________</w:t>
      </w:r>
    </w:p>
    <w:p w14:paraId="30B9AB9C" w14:textId="77777777" w:rsidR="0066235B" w:rsidRDefault="0066235B" w:rsidP="0066235B">
      <w:pPr>
        <w:widowControl w:val="0"/>
        <w:snapToGrid w:val="0"/>
        <w:jc w:val="both"/>
        <w:rPr>
          <w:sz w:val="24"/>
          <w:szCs w:val="24"/>
        </w:rPr>
      </w:pPr>
      <w:r>
        <w:rPr>
          <w:sz w:val="24"/>
          <w:szCs w:val="24"/>
        </w:rPr>
        <w:t>Согласие на видеозапись ____________________________________</w:t>
      </w:r>
    </w:p>
    <w:p w14:paraId="5DF9462E" w14:textId="77777777" w:rsidR="0066235B" w:rsidRDefault="0066235B" w:rsidP="0066235B">
      <w:pPr>
        <w:widowControl w:val="0"/>
        <w:snapToGrid w:val="0"/>
        <w:jc w:val="both"/>
        <w:rPr>
          <w:sz w:val="24"/>
          <w:szCs w:val="24"/>
        </w:rPr>
      </w:pPr>
      <w:r>
        <w:rPr>
          <w:sz w:val="24"/>
          <w:szCs w:val="24"/>
        </w:rPr>
        <w:t>Подписи участников или законных представителей несовершеннолетних с расшифровкой подписей_____________________________________________________________________</w:t>
      </w:r>
    </w:p>
    <w:p w14:paraId="3F0629A1" w14:textId="77777777" w:rsidR="0066235B" w:rsidRDefault="0066235B" w:rsidP="0066235B">
      <w:pPr>
        <w:widowControl w:val="0"/>
        <w:snapToGrid w:val="0"/>
        <w:jc w:val="both"/>
        <w:rPr>
          <w:sz w:val="24"/>
          <w:szCs w:val="24"/>
        </w:rPr>
      </w:pPr>
    </w:p>
    <w:p w14:paraId="6A77D3F0" w14:textId="77777777" w:rsidR="0066235B" w:rsidRDefault="0066235B" w:rsidP="0066235B">
      <w:pPr>
        <w:widowControl w:val="0"/>
        <w:snapToGrid w:val="0"/>
        <w:jc w:val="both"/>
        <w:rPr>
          <w:sz w:val="24"/>
          <w:szCs w:val="24"/>
        </w:rPr>
      </w:pPr>
      <w:r>
        <w:rPr>
          <w:sz w:val="24"/>
          <w:szCs w:val="24"/>
        </w:rPr>
        <w:t>Подпись руководителя учреждения ______________________________________________</w:t>
      </w:r>
    </w:p>
    <w:p w14:paraId="120A7ED9" w14:textId="77777777" w:rsidR="0066235B" w:rsidRDefault="0066235B" w:rsidP="0066235B">
      <w:pPr>
        <w:widowControl w:val="0"/>
        <w:snapToGrid w:val="0"/>
        <w:jc w:val="both"/>
        <w:rPr>
          <w:sz w:val="24"/>
          <w:szCs w:val="24"/>
        </w:rPr>
      </w:pPr>
    </w:p>
    <w:p w14:paraId="37B10A72" w14:textId="77777777" w:rsidR="0066235B" w:rsidRDefault="0066235B" w:rsidP="0066235B">
      <w:pPr>
        <w:widowControl w:val="0"/>
        <w:snapToGrid w:val="0"/>
        <w:jc w:val="both"/>
        <w:rPr>
          <w:sz w:val="24"/>
          <w:szCs w:val="24"/>
        </w:rPr>
      </w:pPr>
      <w:r>
        <w:rPr>
          <w:sz w:val="24"/>
          <w:szCs w:val="24"/>
        </w:rPr>
        <w:t>Печать</w:t>
      </w:r>
      <w:r>
        <w:rPr>
          <w:sz w:val="24"/>
          <w:szCs w:val="24"/>
        </w:rPr>
        <w:tab/>
      </w:r>
      <w:r>
        <w:rPr>
          <w:sz w:val="24"/>
          <w:szCs w:val="24"/>
        </w:rPr>
        <w:tab/>
      </w:r>
      <w:r>
        <w:rPr>
          <w:sz w:val="24"/>
          <w:szCs w:val="24"/>
        </w:rPr>
        <w:tab/>
      </w:r>
      <w:r>
        <w:rPr>
          <w:sz w:val="24"/>
          <w:szCs w:val="24"/>
        </w:rPr>
        <w:tab/>
      </w:r>
      <w:r>
        <w:rPr>
          <w:sz w:val="24"/>
          <w:szCs w:val="24"/>
        </w:rPr>
        <w:tab/>
        <w:t>Дата</w:t>
      </w:r>
    </w:p>
    <w:p w14:paraId="1DEA996C" w14:textId="77777777" w:rsidR="0066235B" w:rsidRDefault="0066235B">
      <w:pPr>
        <w:spacing w:after="200" w:line="276" w:lineRule="auto"/>
        <w:rPr>
          <w:b/>
          <w:sz w:val="28"/>
          <w:szCs w:val="28"/>
        </w:rPr>
      </w:pPr>
    </w:p>
    <w:p w14:paraId="4C0C8E30" w14:textId="77777777" w:rsidR="0066235B" w:rsidRDefault="0066235B">
      <w:pPr>
        <w:spacing w:after="200" w:line="276" w:lineRule="auto"/>
        <w:rPr>
          <w:b/>
          <w:sz w:val="28"/>
          <w:szCs w:val="28"/>
        </w:rPr>
      </w:pPr>
    </w:p>
    <w:p w14:paraId="18B7ABFE" w14:textId="77777777" w:rsidR="0066235B" w:rsidRDefault="0066235B">
      <w:pPr>
        <w:spacing w:after="200" w:line="276" w:lineRule="auto"/>
        <w:rPr>
          <w:b/>
          <w:sz w:val="28"/>
          <w:szCs w:val="28"/>
        </w:rPr>
      </w:pPr>
    </w:p>
    <w:p w14:paraId="16CFED3E" w14:textId="77777777" w:rsidR="00437C1C" w:rsidRDefault="00437C1C">
      <w:pPr>
        <w:spacing w:after="200" w:line="276" w:lineRule="auto"/>
        <w:rPr>
          <w:b/>
          <w:sz w:val="28"/>
          <w:szCs w:val="28"/>
        </w:rPr>
      </w:pPr>
      <w:r>
        <w:rPr>
          <w:b/>
          <w:sz w:val="28"/>
          <w:szCs w:val="28"/>
        </w:rPr>
        <w:br w:type="page"/>
      </w:r>
    </w:p>
    <w:p w14:paraId="3156C50A" w14:textId="7F0C52C3" w:rsidR="009E36E6" w:rsidRDefault="0066235B" w:rsidP="009E36E6">
      <w:pPr>
        <w:shd w:val="clear" w:color="auto" w:fill="B8CCE4" w:themeFill="accent1" w:themeFillTint="66"/>
        <w:spacing w:line="276" w:lineRule="auto"/>
        <w:jc w:val="center"/>
        <w:rPr>
          <w:b/>
          <w:sz w:val="28"/>
          <w:szCs w:val="28"/>
        </w:rPr>
      </w:pPr>
      <w:r w:rsidRPr="009E36E6">
        <w:rPr>
          <w:b/>
          <w:sz w:val="28"/>
          <w:szCs w:val="28"/>
        </w:rPr>
        <w:lastRenderedPageBreak/>
        <w:t>ПОЛОЖЕНИЕ</w:t>
      </w:r>
    </w:p>
    <w:p w14:paraId="4E927838" w14:textId="77777777" w:rsidR="009E36E6" w:rsidRPr="009E36E6" w:rsidRDefault="009E36E6" w:rsidP="009E36E6">
      <w:pPr>
        <w:shd w:val="clear" w:color="auto" w:fill="B8CCE4" w:themeFill="accent1" w:themeFillTint="66"/>
        <w:jc w:val="center"/>
        <w:rPr>
          <w:sz w:val="28"/>
          <w:szCs w:val="24"/>
        </w:rPr>
      </w:pPr>
      <w:r w:rsidRPr="009E36E6">
        <w:rPr>
          <w:sz w:val="28"/>
          <w:szCs w:val="24"/>
        </w:rPr>
        <w:t>II Всероссийский фестиваль-конкурс</w:t>
      </w:r>
    </w:p>
    <w:p w14:paraId="449344D5" w14:textId="641AEB9C" w:rsidR="009E36E6" w:rsidRDefault="009E36E6" w:rsidP="009E36E6">
      <w:pPr>
        <w:shd w:val="clear" w:color="auto" w:fill="B8CCE4" w:themeFill="accent1" w:themeFillTint="66"/>
        <w:spacing w:line="276" w:lineRule="auto"/>
        <w:jc w:val="center"/>
        <w:rPr>
          <w:sz w:val="28"/>
          <w:szCs w:val="24"/>
        </w:rPr>
      </w:pPr>
      <w:r w:rsidRPr="009E36E6">
        <w:rPr>
          <w:sz w:val="28"/>
          <w:szCs w:val="24"/>
        </w:rPr>
        <w:t>молодых исполнителей народной песни «Песни родного края»</w:t>
      </w:r>
    </w:p>
    <w:p w14:paraId="77CDB5C1" w14:textId="29C2B782" w:rsidR="009E36E6" w:rsidRPr="009E36E6" w:rsidRDefault="009E36E6" w:rsidP="009E36E6">
      <w:pPr>
        <w:shd w:val="clear" w:color="auto" w:fill="B8CCE4" w:themeFill="accent1" w:themeFillTint="66"/>
        <w:spacing w:line="276" w:lineRule="auto"/>
        <w:jc w:val="center"/>
        <w:rPr>
          <w:sz w:val="32"/>
          <w:szCs w:val="28"/>
        </w:rPr>
      </w:pPr>
      <w:r w:rsidRPr="009E36E6">
        <w:rPr>
          <w:sz w:val="32"/>
          <w:szCs w:val="28"/>
        </w:rPr>
        <w:t>09.02.2024</w:t>
      </w:r>
    </w:p>
    <w:p w14:paraId="2E06BC96" w14:textId="77777777" w:rsidR="009E36E6" w:rsidRDefault="009E36E6" w:rsidP="0066235B">
      <w:pPr>
        <w:spacing w:after="200" w:line="276" w:lineRule="auto"/>
        <w:jc w:val="center"/>
        <w:rPr>
          <w:sz w:val="28"/>
          <w:szCs w:val="28"/>
        </w:rPr>
      </w:pPr>
    </w:p>
    <w:p w14:paraId="42E8DC68" w14:textId="77777777" w:rsidR="009E36E6" w:rsidRPr="009E36E6" w:rsidRDefault="009E36E6" w:rsidP="00F612A9">
      <w:pPr>
        <w:widowControl w:val="0"/>
        <w:numPr>
          <w:ilvl w:val="0"/>
          <w:numId w:val="109"/>
        </w:numPr>
        <w:snapToGrid w:val="0"/>
        <w:ind w:hanging="153"/>
        <w:jc w:val="both"/>
        <w:rPr>
          <w:b/>
          <w:sz w:val="28"/>
          <w:szCs w:val="28"/>
        </w:rPr>
      </w:pPr>
      <w:r w:rsidRPr="009E36E6">
        <w:rPr>
          <w:b/>
          <w:sz w:val="28"/>
          <w:szCs w:val="28"/>
        </w:rPr>
        <w:t>Учредители конкурса</w:t>
      </w:r>
    </w:p>
    <w:p w14:paraId="7A5C4A89" w14:textId="77777777" w:rsidR="009E36E6" w:rsidRPr="009E36E6" w:rsidRDefault="009E36E6" w:rsidP="009E36E6">
      <w:pPr>
        <w:ind w:firstLine="567"/>
        <w:jc w:val="both"/>
        <w:rPr>
          <w:sz w:val="28"/>
          <w:szCs w:val="28"/>
        </w:rPr>
      </w:pPr>
      <w:r w:rsidRPr="009E36E6">
        <w:rPr>
          <w:sz w:val="28"/>
          <w:szCs w:val="28"/>
        </w:rPr>
        <w:t>Министерство культуры Свердловской области, Государственное автономное учреждение культуры Свердловской области «Региональный ресурсный центр в сфере культуры и художественного образования»</w:t>
      </w:r>
    </w:p>
    <w:p w14:paraId="41A451EC" w14:textId="77777777" w:rsidR="009E36E6" w:rsidRPr="009E36E6" w:rsidRDefault="009E36E6" w:rsidP="00F612A9">
      <w:pPr>
        <w:widowControl w:val="0"/>
        <w:numPr>
          <w:ilvl w:val="0"/>
          <w:numId w:val="109"/>
        </w:numPr>
        <w:snapToGrid w:val="0"/>
        <w:ind w:left="0" w:firstLine="567"/>
        <w:jc w:val="both"/>
        <w:rPr>
          <w:sz w:val="28"/>
          <w:szCs w:val="28"/>
        </w:rPr>
      </w:pPr>
      <w:r w:rsidRPr="009E36E6">
        <w:rPr>
          <w:b/>
          <w:sz w:val="28"/>
          <w:szCs w:val="28"/>
        </w:rPr>
        <w:t>Организатор конкурса</w:t>
      </w:r>
      <w:r w:rsidRPr="009E36E6">
        <w:rPr>
          <w:sz w:val="28"/>
          <w:szCs w:val="28"/>
        </w:rPr>
        <w:t xml:space="preserve"> </w:t>
      </w:r>
    </w:p>
    <w:p w14:paraId="57E790CB" w14:textId="77777777" w:rsidR="009E36E6" w:rsidRPr="009E36E6" w:rsidRDefault="009E36E6" w:rsidP="009E36E6">
      <w:pPr>
        <w:ind w:firstLine="567"/>
        <w:jc w:val="both"/>
        <w:rPr>
          <w:sz w:val="28"/>
          <w:szCs w:val="28"/>
        </w:rPr>
      </w:pPr>
      <w:r w:rsidRPr="009E36E6">
        <w:rPr>
          <w:sz w:val="28"/>
          <w:szCs w:val="28"/>
        </w:rPr>
        <w:t>Государственное бюджетное профессиональное образовательное учреждение Свердловской области «Свердловский колледж искусств и культуры», предметно-цикловая комиссия «Сольное и хоровое народное пение».</w:t>
      </w:r>
    </w:p>
    <w:p w14:paraId="69AA8F37" w14:textId="77777777" w:rsidR="009E36E6" w:rsidRPr="009E36E6" w:rsidRDefault="009E36E6" w:rsidP="00F612A9">
      <w:pPr>
        <w:widowControl w:val="0"/>
        <w:numPr>
          <w:ilvl w:val="0"/>
          <w:numId w:val="109"/>
        </w:numPr>
        <w:snapToGrid w:val="0"/>
        <w:ind w:left="0" w:firstLine="567"/>
        <w:jc w:val="both"/>
        <w:rPr>
          <w:b/>
          <w:sz w:val="28"/>
          <w:szCs w:val="28"/>
        </w:rPr>
      </w:pPr>
      <w:r w:rsidRPr="009E36E6">
        <w:rPr>
          <w:b/>
          <w:sz w:val="28"/>
          <w:szCs w:val="28"/>
        </w:rPr>
        <w:t>Время и место проведения</w:t>
      </w:r>
    </w:p>
    <w:p w14:paraId="4F451828" w14:textId="77777777" w:rsidR="009E36E6" w:rsidRPr="009E36E6" w:rsidRDefault="009E36E6" w:rsidP="009E36E6">
      <w:pPr>
        <w:ind w:firstLine="567"/>
        <w:jc w:val="both"/>
        <w:rPr>
          <w:sz w:val="28"/>
          <w:szCs w:val="28"/>
        </w:rPr>
      </w:pPr>
      <w:r w:rsidRPr="009E36E6">
        <w:rPr>
          <w:sz w:val="28"/>
          <w:szCs w:val="28"/>
        </w:rPr>
        <w:t xml:space="preserve">Конкурс проводится в один тур </w:t>
      </w:r>
      <w:r w:rsidRPr="009E36E6">
        <w:rPr>
          <w:b/>
          <w:bCs/>
          <w:sz w:val="28"/>
          <w:szCs w:val="28"/>
        </w:rPr>
        <w:t xml:space="preserve">9 февраля 2024 года, </w:t>
      </w:r>
      <w:r w:rsidRPr="009E36E6">
        <w:rPr>
          <w:b/>
          <w:sz w:val="28"/>
          <w:szCs w:val="28"/>
        </w:rPr>
        <w:t>в очном формате</w:t>
      </w:r>
      <w:r w:rsidRPr="009E36E6">
        <w:rPr>
          <w:sz w:val="28"/>
          <w:szCs w:val="28"/>
        </w:rPr>
        <w:t xml:space="preserve">. </w:t>
      </w:r>
    </w:p>
    <w:p w14:paraId="28BC94F1" w14:textId="77777777" w:rsidR="009E36E6" w:rsidRPr="009E36E6" w:rsidRDefault="009E36E6" w:rsidP="009E36E6">
      <w:pPr>
        <w:ind w:firstLine="567"/>
        <w:jc w:val="both"/>
        <w:rPr>
          <w:sz w:val="28"/>
          <w:szCs w:val="28"/>
        </w:rPr>
      </w:pPr>
      <w:r w:rsidRPr="009E36E6">
        <w:rPr>
          <w:sz w:val="28"/>
          <w:szCs w:val="28"/>
        </w:rPr>
        <w:t xml:space="preserve">Место проведения: Государственное бюджетное профессиональное образовательное учреждение Свердловской области «Свердловский колледж искусств и культуры», г. Екатеринбург, проезд Решетникова, 5. </w:t>
      </w:r>
    </w:p>
    <w:p w14:paraId="65AAB64B" w14:textId="77777777" w:rsidR="009E36E6" w:rsidRPr="009E36E6" w:rsidRDefault="009E36E6" w:rsidP="009E36E6">
      <w:pPr>
        <w:ind w:firstLine="567"/>
        <w:jc w:val="both"/>
        <w:rPr>
          <w:sz w:val="28"/>
          <w:szCs w:val="28"/>
        </w:rPr>
      </w:pPr>
      <w:r w:rsidRPr="009E36E6">
        <w:rPr>
          <w:sz w:val="28"/>
          <w:szCs w:val="28"/>
        </w:rPr>
        <w:t xml:space="preserve">Регламент конкурсных прослушиваний будет размещен на сайте колледжа </w:t>
      </w:r>
      <w:proofErr w:type="spellStart"/>
      <w:r w:rsidRPr="009E36E6">
        <w:rPr>
          <w:sz w:val="28"/>
          <w:szCs w:val="28"/>
          <w:lang w:val="en-US"/>
        </w:rPr>
        <w:t>socic</w:t>
      </w:r>
      <w:proofErr w:type="spellEnd"/>
      <w:r w:rsidRPr="009E36E6">
        <w:rPr>
          <w:sz w:val="28"/>
          <w:szCs w:val="28"/>
        </w:rPr>
        <w:t>.</w:t>
      </w:r>
      <w:proofErr w:type="spellStart"/>
      <w:r w:rsidRPr="009E36E6">
        <w:rPr>
          <w:sz w:val="28"/>
          <w:szCs w:val="28"/>
          <w:lang w:val="en-US"/>
        </w:rPr>
        <w:t>ru</w:t>
      </w:r>
      <w:proofErr w:type="spellEnd"/>
      <w:r w:rsidRPr="009E36E6">
        <w:rPr>
          <w:sz w:val="28"/>
          <w:szCs w:val="28"/>
        </w:rPr>
        <w:t xml:space="preserve"> не позднее 7 февраля 2024 года.</w:t>
      </w:r>
    </w:p>
    <w:p w14:paraId="612045CB" w14:textId="77777777" w:rsidR="009E36E6" w:rsidRPr="009E36E6" w:rsidRDefault="009E36E6" w:rsidP="00F612A9">
      <w:pPr>
        <w:pStyle w:val="a7"/>
        <w:numPr>
          <w:ilvl w:val="0"/>
          <w:numId w:val="109"/>
        </w:numPr>
        <w:jc w:val="both"/>
        <w:rPr>
          <w:sz w:val="28"/>
          <w:szCs w:val="28"/>
        </w:rPr>
      </w:pPr>
      <w:r w:rsidRPr="009E36E6">
        <w:rPr>
          <w:b/>
          <w:sz w:val="28"/>
          <w:szCs w:val="28"/>
        </w:rPr>
        <w:t>Цель и задачи конкурсного мероприятия</w:t>
      </w:r>
      <w:r w:rsidRPr="009E36E6">
        <w:rPr>
          <w:sz w:val="28"/>
          <w:szCs w:val="28"/>
        </w:rPr>
        <w:t xml:space="preserve"> </w:t>
      </w:r>
    </w:p>
    <w:p w14:paraId="2E2261D3" w14:textId="77777777" w:rsidR="009E36E6" w:rsidRPr="009E36E6" w:rsidRDefault="009E36E6" w:rsidP="009E36E6">
      <w:pPr>
        <w:jc w:val="both"/>
        <w:rPr>
          <w:sz w:val="28"/>
          <w:szCs w:val="28"/>
        </w:rPr>
      </w:pPr>
      <w:r w:rsidRPr="009E36E6">
        <w:rPr>
          <w:sz w:val="28"/>
          <w:szCs w:val="28"/>
        </w:rPr>
        <w:t xml:space="preserve">Основная цель конкурса </w:t>
      </w:r>
      <w:r w:rsidRPr="009E36E6">
        <w:rPr>
          <w:sz w:val="28"/>
          <w:szCs w:val="28"/>
        </w:rPr>
        <w:sym w:font="Symbol" w:char="F02D"/>
      </w:r>
      <w:r w:rsidRPr="009E36E6">
        <w:rPr>
          <w:sz w:val="28"/>
          <w:szCs w:val="28"/>
        </w:rPr>
        <w:t xml:space="preserve"> развитие творческого потенциала детей и молодежи, укрепление народного музыкального искусства; </w:t>
      </w:r>
    </w:p>
    <w:p w14:paraId="780FB6C3" w14:textId="77777777" w:rsidR="009E36E6" w:rsidRPr="009E36E6" w:rsidRDefault="009E36E6" w:rsidP="009E36E6">
      <w:pPr>
        <w:ind w:firstLine="567"/>
        <w:jc w:val="both"/>
        <w:rPr>
          <w:bCs/>
          <w:sz w:val="28"/>
          <w:szCs w:val="28"/>
        </w:rPr>
      </w:pPr>
      <w:r w:rsidRPr="009E36E6">
        <w:rPr>
          <w:sz w:val="28"/>
          <w:szCs w:val="28"/>
        </w:rPr>
        <w:t>Задачи конкурса:</w:t>
      </w:r>
    </w:p>
    <w:p w14:paraId="0DE35240" w14:textId="77777777" w:rsidR="009E36E6" w:rsidRPr="009E36E6" w:rsidRDefault="009E36E6" w:rsidP="00F612A9">
      <w:pPr>
        <w:numPr>
          <w:ilvl w:val="0"/>
          <w:numId w:val="108"/>
        </w:numPr>
        <w:ind w:left="0" w:firstLine="567"/>
        <w:jc w:val="both"/>
        <w:rPr>
          <w:sz w:val="28"/>
          <w:szCs w:val="28"/>
        </w:rPr>
      </w:pPr>
      <w:r w:rsidRPr="009E36E6">
        <w:rPr>
          <w:sz w:val="28"/>
          <w:szCs w:val="28"/>
        </w:rPr>
        <w:t xml:space="preserve">укрепление и сохранение народных истоков российской многонациональной певческой культуры; </w:t>
      </w:r>
    </w:p>
    <w:p w14:paraId="64D71B05" w14:textId="77777777" w:rsidR="009E36E6" w:rsidRPr="009E36E6" w:rsidRDefault="009E36E6" w:rsidP="00F612A9">
      <w:pPr>
        <w:numPr>
          <w:ilvl w:val="0"/>
          <w:numId w:val="108"/>
        </w:numPr>
        <w:ind w:left="0" w:firstLine="567"/>
        <w:jc w:val="both"/>
        <w:rPr>
          <w:sz w:val="28"/>
          <w:szCs w:val="28"/>
        </w:rPr>
      </w:pPr>
      <w:r w:rsidRPr="009E36E6">
        <w:rPr>
          <w:sz w:val="28"/>
          <w:szCs w:val="28"/>
        </w:rPr>
        <w:t>воспитание патриотизма, толерантности, формирование культуры общения посредством изучения традиций и обычаев народов России;</w:t>
      </w:r>
    </w:p>
    <w:p w14:paraId="2B346A61" w14:textId="77777777" w:rsidR="009E36E6" w:rsidRPr="009E36E6" w:rsidRDefault="009E36E6" w:rsidP="00F612A9">
      <w:pPr>
        <w:numPr>
          <w:ilvl w:val="0"/>
          <w:numId w:val="108"/>
        </w:numPr>
        <w:ind w:left="0" w:firstLine="567"/>
        <w:jc w:val="both"/>
        <w:rPr>
          <w:sz w:val="28"/>
          <w:szCs w:val="28"/>
        </w:rPr>
      </w:pPr>
      <w:r w:rsidRPr="009E36E6">
        <w:rPr>
          <w:sz w:val="28"/>
          <w:szCs w:val="28"/>
        </w:rPr>
        <w:t xml:space="preserve">выявление и поддержка талантливых педагогов, коллективов и исполнителей; </w:t>
      </w:r>
    </w:p>
    <w:p w14:paraId="14E1E3BB" w14:textId="77777777" w:rsidR="009E36E6" w:rsidRPr="009E36E6" w:rsidRDefault="009E36E6" w:rsidP="00F612A9">
      <w:pPr>
        <w:numPr>
          <w:ilvl w:val="0"/>
          <w:numId w:val="108"/>
        </w:numPr>
        <w:ind w:left="0" w:firstLine="567"/>
        <w:jc w:val="both"/>
        <w:rPr>
          <w:sz w:val="28"/>
          <w:szCs w:val="28"/>
        </w:rPr>
      </w:pPr>
      <w:r w:rsidRPr="009E36E6">
        <w:rPr>
          <w:sz w:val="28"/>
          <w:szCs w:val="28"/>
        </w:rPr>
        <w:t>совершенствование профессионального мастерства и исполнительской культуры исполнителей народных песен.</w:t>
      </w:r>
    </w:p>
    <w:p w14:paraId="38EA4444" w14:textId="77777777" w:rsidR="009E36E6" w:rsidRPr="009E36E6" w:rsidRDefault="009E36E6" w:rsidP="00F612A9">
      <w:pPr>
        <w:numPr>
          <w:ilvl w:val="0"/>
          <w:numId w:val="108"/>
        </w:numPr>
        <w:ind w:left="0" w:firstLine="567"/>
        <w:jc w:val="both"/>
        <w:rPr>
          <w:sz w:val="28"/>
          <w:szCs w:val="28"/>
        </w:rPr>
      </w:pPr>
      <w:r w:rsidRPr="009E36E6">
        <w:rPr>
          <w:sz w:val="28"/>
          <w:szCs w:val="28"/>
        </w:rPr>
        <w:t>обмен творческим опытом преподавателей, руководителей и участников фольклорных коллективов.</w:t>
      </w:r>
    </w:p>
    <w:p w14:paraId="0E49BB8C" w14:textId="77777777" w:rsidR="009E36E6" w:rsidRPr="009E36E6" w:rsidRDefault="009E36E6" w:rsidP="009E36E6">
      <w:pPr>
        <w:ind w:firstLine="567"/>
        <w:jc w:val="both"/>
        <w:rPr>
          <w:b/>
          <w:bCs/>
          <w:sz w:val="28"/>
          <w:szCs w:val="28"/>
        </w:rPr>
      </w:pPr>
      <w:r w:rsidRPr="009E36E6">
        <w:rPr>
          <w:b/>
          <w:bCs/>
          <w:sz w:val="28"/>
          <w:szCs w:val="28"/>
        </w:rPr>
        <w:t>5.  Условия проведения конкурса</w:t>
      </w:r>
    </w:p>
    <w:p w14:paraId="3DACB157" w14:textId="77777777" w:rsidR="009E36E6" w:rsidRPr="009E36E6" w:rsidRDefault="009E36E6" w:rsidP="009E36E6">
      <w:pPr>
        <w:ind w:firstLine="567"/>
        <w:jc w:val="both"/>
        <w:rPr>
          <w:sz w:val="28"/>
          <w:szCs w:val="28"/>
        </w:rPr>
      </w:pPr>
      <w:r w:rsidRPr="009E36E6">
        <w:rPr>
          <w:sz w:val="28"/>
          <w:szCs w:val="28"/>
        </w:rPr>
        <w:t>5.1. Фестиваль-конкурс проводится для детских и молодежных народно-хоровых и фольклорных коллективов, а также солистов ДМШ, ДШИ, УДОД и других образовательных учреждений, учреждений культуры.</w:t>
      </w:r>
    </w:p>
    <w:p w14:paraId="251C3B63" w14:textId="77777777" w:rsidR="009E36E6" w:rsidRPr="009E36E6" w:rsidRDefault="009E36E6" w:rsidP="009E36E6">
      <w:pPr>
        <w:ind w:firstLine="567"/>
        <w:jc w:val="both"/>
        <w:rPr>
          <w:sz w:val="28"/>
          <w:szCs w:val="28"/>
        </w:rPr>
      </w:pPr>
      <w:r w:rsidRPr="009E36E6">
        <w:rPr>
          <w:sz w:val="28"/>
          <w:szCs w:val="28"/>
        </w:rPr>
        <w:t xml:space="preserve">5.2. В Фестивале-конкурсе «Песни родного края» участвуют исполнители народных песен в номинациях:  </w:t>
      </w:r>
    </w:p>
    <w:p w14:paraId="471F0434" w14:textId="77777777" w:rsidR="009E36E6" w:rsidRPr="009E36E6" w:rsidRDefault="009E36E6" w:rsidP="009E36E6">
      <w:pPr>
        <w:widowControl w:val="0"/>
        <w:autoSpaceDE w:val="0"/>
        <w:autoSpaceDN w:val="0"/>
        <w:adjustRightInd w:val="0"/>
        <w:ind w:firstLine="567"/>
        <w:jc w:val="both"/>
        <w:rPr>
          <w:sz w:val="28"/>
          <w:szCs w:val="28"/>
        </w:rPr>
      </w:pPr>
      <w:r w:rsidRPr="009E36E6">
        <w:rPr>
          <w:sz w:val="28"/>
          <w:szCs w:val="28"/>
        </w:rPr>
        <w:t xml:space="preserve">- солисты </w:t>
      </w:r>
    </w:p>
    <w:p w14:paraId="0BF1246C" w14:textId="77777777" w:rsidR="009E36E6" w:rsidRPr="009E36E6" w:rsidRDefault="009E36E6" w:rsidP="009E36E6">
      <w:pPr>
        <w:widowControl w:val="0"/>
        <w:autoSpaceDE w:val="0"/>
        <w:autoSpaceDN w:val="0"/>
        <w:adjustRightInd w:val="0"/>
        <w:ind w:firstLine="567"/>
        <w:jc w:val="both"/>
        <w:rPr>
          <w:sz w:val="28"/>
          <w:szCs w:val="28"/>
        </w:rPr>
      </w:pPr>
      <w:r w:rsidRPr="009E36E6">
        <w:rPr>
          <w:sz w:val="28"/>
          <w:szCs w:val="28"/>
        </w:rPr>
        <w:t xml:space="preserve">- ансамбли малых форм (2 - 4 человека), </w:t>
      </w:r>
    </w:p>
    <w:p w14:paraId="3D0EFB6E" w14:textId="77777777" w:rsidR="009E36E6" w:rsidRPr="009E36E6" w:rsidRDefault="009E36E6" w:rsidP="009E36E6">
      <w:pPr>
        <w:widowControl w:val="0"/>
        <w:autoSpaceDE w:val="0"/>
        <w:autoSpaceDN w:val="0"/>
        <w:adjustRightInd w:val="0"/>
        <w:ind w:firstLine="567"/>
        <w:jc w:val="both"/>
        <w:rPr>
          <w:sz w:val="28"/>
          <w:szCs w:val="28"/>
        </w:rPr>
      </w:pPr>
      <w:r w:rsidRPr="009E36E6">
        <w:rPr>
          <w:sz w:val="28"/>
          <w:szCs w:val="28"/>
        </w:rPr>
        <w:t xml:space="preserve">- ансамбли (5 - 10 человек), </w:t>
      </w:r>
    </w:p>
    <w:p w14:paraId="02D08DA5" w14:textId="77777777" w:rsidR="009E36E6" w:rsidRPr="009E36E6" w:rsidRDefault="009E36E6" w:rsidP="009E36E6">
      <w:pPr>
        <w:widowControl w:val="0"/>
        <w:autoSpaceDE w:val="0"/>
        <w:autoSpaceDN w:val="0"/>
        <w:adjustRightInd w:val="0"/>
        <w:ind w:firstLine="567"/>
        <w:jc w:val="both"/>
        <w:rPr>
          <w:sz w:val="28"/>
          <w:szCs w:val="28"/>
        </w:rPr>
      </w:pPr>
      <w:r w:rsidRPr="009E36E6">
        <w:rPr>
          <w:sz w:val="28"/>
          <w:szCs w:val="28"/>
        </w:rPr>
        <w:t xml:space="preserve">- хоровые ансамбли (свыше 10 человек). </w:t>
      </w:r>
    </w:p>
    <w:p w14:paraId="62240A88" w14:textId="4ED08D85" w:rsidR="009E36E6" w:rsidRPr="009E36E6" w:rsidRDefault="009E36E6" w:rsidP="009E36E6">
      <w:pPr>
        <w:widowControl w:val="0"/>
        <w:autoSpaceDE w:val="0"/>
        <w:autoSpaceDN w:val="0"/>
        <w:adjustRightInd w:val="0"/>
        <w:ind w:firstLine="709"/>
        <w:jc w:val="both"/>
        <w:rPr>
          <w:sz w:val="28"/>
          <w:szCs w:val="28"/>
        </w:rPr>
      </w:pPr>
      <w:r w:rsidRPr="009E36E6">
        <w:rPr>
          <w:sz w:val="28"/>
          <w:szCs w:val="28"/>
        </w:rPr>
        <w:t xml:space="preserve">5.3. Использование фонограмм «плюс» не допускается.  </w:t>
      </w:r>
    </w:p>
    <w:p w14:paraId="1BB4F2E7" w14:textId="77777777" w:rsidR="009E36E6" w:rsidRPr="009E36E6" w:rsidRDefault="009E36E6" w:rsidP="009E36E6">
      <w:pPr>
        <w:ind w:firstLine="567"/>
        <w:jc w:val="both"/>
        <w:rPr>
          <w:b/>
          <w:sz w:val="28"/>
          <w:szCs w:val="28"/>
        </w:rPr>
      </w:pPr>
      <w:r w:rsidRPr="009E36E6">
        <w:rPr>
          <w:b/>
          <w:sz w:val="28"/>
          <w:szCs w:val="28"/>
        </w:rPr>
        <w:t>6. Возрастные категории</w:t>
      </w:r>
    </w:p>
    <w:p w14:paraId="07D74630" w14:textId="77777777" w:rsidR="009E36E6" w:rsidRPr="009E36E6" w:rsidRDefault="009E36E6" w:rsidP="009E36E6">
      <w:pPr>
        <w:ind w:firstLine="567"/>
        <w:jc w:val="both"/>
        <w:rPr>
          <w:sz w:val="28"/>
          <w:szCs w:val="28"/>
        </w:rPr>
      </w:pPr>
      <w:r w:rsidRPr="009E36E6">
        <w:rPr>
          <w:sz w:val="28"/>
          <w:szCs w:val="28"/>
        </w:rPr>
        <w:lastRenderedPageBreak/>
        <w:t>6.1. Возраст участников фестиваля-конкурса от 6 до 25 лет</w:t>
      </w:r>
    </w:p>
    <w:p w14:paraId="68AC50BD" w14:textId="77777777" w:rsidR="009E36E6" w:rsidRPr="009E36E6" w:rsidRDefault="009E36E6" w:rsidP="009E36E6">
      <w:pPr>
        <w:ind w:firstLine="567"/>
        <w:jc w:val="both"/>
        <w:rPr>
          <w:sz w:val="28"/>
          <w:szCs w:val="28"/>
        </w:rPr>
      </w:pPr>
      <w:r w:rsidRPr="009E36E6">
        <w:rPr>
          <w:sz w:val="28"/>
          <w:szCs w:val="28"/>
        </w:rPr>
        <w:t>Участники конкурсной программы выступают в четырех возрастных группах:</w:t>
      </w:r>
    </w:p>
    <w:p w14:paraId="35A2506E" w14:textId="77777777" w:rsidR="009E36E6" w:rsidRPr="009E36E6" w:rsidRDefault="009E36E6" w:rsidP="009E36E6">
      <w:pPr>
        <w:ind w:firstLine="567"/>
        <w:jc w:val="both"/>
        <w:rPr>
          <w:sz w:val="28"/>
          <w:szCs w:val="28"/>
        </w:rPr>
      </w:pPr>
      <w:r w:rsidRPr="009E36E6">
        <w:rPr>
          <w:sz w:val="28"/>
          <w:szCs w:val="28"/>
        </w:rPr>
        <w:t>Младшая возрастная группа (А) – от 6 до 10 лет,</w:t>
      </w:r>
    </w:p>
    <w:p w14:paraId="2EF469C6" w14:textId="77777777" w:rsidR="009E36E6" w:rsidRPr="009E36E6" w:rsidRDefault="009E36E6" w:rsidP="009E36E6">
      <w:pPr>
        <w:ind w:firstLine="567"/>
        <w:jc w:val="both"/>
        <w:rPr>
          <w:sz w:val="28"/>
          <w:szCs w:val="28"/>
        </w:rPr>
      </w:pPr>
      <w:r w:rsidRPr="009E36E6">
        <w:rPr>
          <w:sz w:val="28"/>
          <w:szCs w:val="28"/>
        </w:rPr>
        <w:t>Средняя возрастная группа (Б) – от 11 до 13 лет,</w:t>
      </w:r>
    </w:p>
    <w:p w14:paraId="718A944A" w14:textId="77777777" w:rsidR="009E36E6" w:rsidRPr="009E36E6" w:rsidRDefault="009E36E6" w:rsidP="009E36E6">
      <w:pPr>
        <w:ind w:firstLine="567"/>
        <w:jc w:val="both"/>
        <w:rPr>
          <w:sz w:val="28"/>
          <w:szCs w:val="28"/>
        </w:rPr>
      </w:pPr>
      <w:r w:rsidRPr="009E36E6">
        <w:rPr>
          <w:sz w:val="28"/>
          <w:szCs w:val="28"/>
        </w:rPr>
        <w:t>Старшая возрастная группа (В)– от 14 до 17 лет,</w:t>
      </w:r>
    </w:p>
    <w:p w14:paraId="6C67C009" w14:textId="77777777" w:rsidR="009E36E6" w:rsidRPr="009E36E6" w:rsidRDefault="009E36E6" w:rsidP="009E36E6">
      <w:pPr>
        <w:ind w:firstLine="567"/>
        <w:jc w:val="both"/>
        <w:rPr>
          <w:sz w:val="28"/>
          <w:szCs w:val="28"/>
        </w:rPr>
      </w:pPr>
      <w:r w:rsidRPr="009E36E6">
        <w:rPr>
          <w:sz w:val="28"/>
          <w:szCs w:val="28"/>
        </w:rPr>
        <w:t>Молодежная возрастная группа (Г) – от 18 до 25 лет.</w:t>
      </w:r>
    </w:p>
    <w:p w14:paraId="633EFB80" w14:textId="77777777" w:rsidR="009E36E6" w:rsidRPr="009E36E6" w:rsidRDefault="009E36E6" w:rsidP="009E36E6">
      <w:pPr>
        <w:ind w:firstLine="567"/>
        <w:jc w:val="both"/>
        <w:rPr>
          <w:b/>
          <w:bCs/>
          <w:sz w:val="28"/>
          <w:szCs w:val="28"/>
        </w:rPr>
      </w:pPr>
      <w:r w:rsidRPr="009E36E6">
        <w:rPr>
          <w:b/>
          <w:bCs/>
          <w:sz w:val="28"/>
          <w:szCs w:val="28"/>
        </w:rPr>
        <w:t>7. Конкурсные программные требования и требования к видеозаписям.</w:t>
      </w:r>
    </w:p>
    <w:p w14:paraId="02433C70" w14:textId="77777777" w:rsidR="009E36E6" w:rsidRPr="009E36E6" w:rsidRDefault="009E36E6" w:rsidP="009E36E6">
      <w:pPr>
        <w:ind w:firstLine="567"/>
        <w:jc w:val="both"/>
        <w:rPr>
          <w:sz w:val="28"/>
          <w:szCs w:val="28"/>
        </w:rPr>
      </w:pPr>
      <w:r w:rsidRPr="009E36E6">
        <w:rPr>
          <w:sz w:val="28"/>
          <w:szCs w:val="28"/>
        </w:rPr>
        <w:t>7.1. Конкурсная программа должна состоять из двух разнохарактерных произведений, где в качестве обязательной должна присутствовать народная песня (или ее обработка), или авторская песня региона, который представляет участник.</w:t>
      </w:r>
    </w:p>
    <w:p w14:paraId="68724D7B" w14:textId="77777777" w:rsidR="009E36E6" w:rsidRPr="009E36E6" w:rsidRDefault="009E36E6" w:rsidP="009E36E6">
      <w:pPr>
        <w:ind w:firstLine="567"/>
        <w:jc w:val="both"/>
        <w:rPr>
          <w:sz w:val="28"/>
          <w:szCs w:val="28"/>
        </w:rPr>
      </w:pPr>
      <w:r w:rsidRPr="009E36E6">
        <w:rPr>
          <w:sz w:val="28"/>
          <w:szCs w:val="28"/>
        </w:rPr>
        <w:t xml:space="preserve">Для групп (В) и (Г) обязательно исполнение одного из произведений </w:t>
      </w:r>
      <w:r w:rsidRPr="009E36E6">
        <w:rPr>
          <w:sz w:val="28"/>
          <w:szCs w:val="28"/>
          <w:lang w:val="en-US"/>
        </w:rPr>
        <w:t>a</w:t>
      </w:r>
      <w:r w:rsidRPr="009E36E6">
        <w:rPr>
          <w:sz w:val="28"/>
          <w:szCs w:val="28"/>
        </w:rPr>
        <w:t>`</w:t>
      </w:r>
      <w:r w:rsidRPr="009E36E6">
        <w:rPr>
          <w:sz w:val="28"/>
          <w:szCs w:val="28"/>
          <w:lang w:val="en-US"/>
        </w:rPr>
        <w:t>Capella</w:t>
      </w:r>
      <w:r w:rsidRPr="009E36E6">
        <w:rPr>
          <w:sz w:val="28"/>
          <w:szCs w:val="28"/>
        </w:rPr>
        <w:t xml:space="preserve"> (без сопровождения).</w:t>
      </w:r>
    </w:p>
    <w:p w14:paraId="04135BC1" w14:textId="77777777" w:rsidR="009E36E6" w:rsidRPr="009E36E6" w:rsidRDefault="009E36E6" w:rsidP="009E36E6">
      <w:pPr>
        <w:ind w:firstLine="567"/>
        <w:jc w:val="both"/>
        <w:rPr>
          <w:sz w:val="28"/>
          <w:szCs w:val="28"/>
        </w:rPr>
      </w:pPr>
      <w:r w:rsidRPr="009E36E6">
        <w:rPr>
          <w:b/>
          <w:bCs/>
          <w:sz w:val="28"/>
          <w:szCs w:val="28"/>
        </w:rPr>
        <w:t>8.</w:t>
      </w:r>
      <w:r w:rsidRPr="009E36E6">
        <w:rPr>
          <w:sz w:val="28"/>
          <w:szCs w:val="28"/>
        </w:rPr>
        <w:t xml:space="preserve"> </w:t>
      </w:r>
      <w:r w:rsidRPr="009E36E6">
        <w:rPr>
          <w:b/>
          <w:bCs/>
          <w:sz w:val="28"/>
          <w:szCs w:val="28"/>
        </w:rPr>
        <w:t>Жюри конкурса</w:t>
      </w:r>
    </w:p>
    <w:p w14:paraId="75B3AD16" w14:textId="77777777" w:rsidR="009E36E6" w:rsidRPr="009E36E6" w:rsidRDefault="009E36E6" w:rsidP="009E36E6">
      <w:pPr>
        <w:ind w:firstLine="567"/>
        <w:jc w:val="both"/>
        <w:rPr>
          <w:sz w:val="28"/>
          <w:szCs w:val="28"/>
        </w:rPr>
      </w:pPr>
      <w:r w:rsidRPr="009E36E6">
        <w:rPr>
          <w:sz w:val="28"/>
          <w:szCs w:val="28"/>
        </w:rPr>
        <w:t>8.1. В состав жюри входит не менее 3-х ведущих деятелей культуры и искусства, фольклористов, этнографов, преподавателей средних и высших профессиональных образовательных учреждений искусства и культуры, представителей концертных организаций, руководителей и участников фольклорных коллективов.</w:t>
      </w:r>
    </w:p>
    <w:p w14:paraId="09042B1E" w14:textId="77777777" w:rsidR="009E36E6" w:rsidRPr="009E36E6" w:rsidRDefault="009E36E6" w:rsidP="009E36E6">
      <w:pPr>
        <w:ind w:firstLine="567"/>
        <w:jc w:val="both"/>
        <w:rPr>
          <w:sz w:val="28"/>
          <w:szCs w:val="28"/>
        </w:rPr>
      </w:pPr>
      <w:r w:rsidRPr="009E36E6">
        <w:rPr>
          <w:sz w:val="28"/>
          <w:szCs w:val="28"/>
        </w:rPr>
        <w:t>8.2. Состав жюри фестиваля-конкурса формируется организационным комитетом</w:t>
      </w:r>
    </w:p>
    <w:p w14:paraId="7FF6D6C4" w14:textId="77777777" w:rsidR="009E36E6" w:rsidRPr="009E36E6" w:rsidRDefault="009E36E6" w:rsidP="009E36E6">
      <w:pPr>
        <w:ind w:firstLine="567"/>
        <w:jc w:val="both"/>
        <w:rPr>
          <w:sz w:val="28"/>
          <w:szCs w:val="28"/>
        </w:rPr>
      </w:pPr>
      <w:r w:rsidRPr="009E36E6">
        <w:rPr>
          <w:b/>
          <w:bCs/>
          <w:sz w:val="28"/>
          <w:szCs w:val="28"/>
          <w:lang w:eastAsia="en-US"/>
        </w:rPr>
        <w:t>9.</w:t>
      </w:r>
      <w:r w:rsidRPr="009E36E6">
        <w:rPr>
          <w:bCs/>
          <w:sz w:val="28"/>
          <w:szCs w:val="28"/>
          <w:lang w:eastAsia="en-US"/>
        </w:rPr>
        <w:t xml:space="preserve"> </w:t>
      </w:r>
      <w:r w:rsidRPr="009E36E6">
        <w:rPr>
          <w:b/>
          <w:sz w:val="28"/>
          <w:szCs w:val="28"/>
        </w:rPr>
        <w:t>Критерии оценки конкурсантов</w:t>
      </w:r>
      <w:r w:rsidRPr="009E36E6">
        <w:rPr>
          <w:sz w:val="28"/>
          <w:szCs w:val="28"/>
        </w:rPr>
        <w:t>:</w:t>
      </w:r>
    </w:p>
    <w:p w14:paraId="3B9A183C" w14:textId="77777777" w:rsidR="009E36E6" w:rsidRPr="009E36E6" w:rsidRDefault="009E36E6" w:rsidP="009E36E6">
      <w:pPr>
        <w:ind w:firstLine="567"/>
        <w:jc w:val="both"/>
        <w:rPr>
          <w:color w:val="FF0000"/>
          <w:sz w:val="28"/>
          <w:szCs w:val="28"/>
        </w:rPr>
      </w:pPr>
      <w:r w:rsidRPr="009E36E6">
        <w:rPr>
          <w:sz w:val="28"/>
          <w:szCs w:val="28"/>
        </w:rPr>
        <w:t>9.1. Жюри определяет победителей в каждой конкурсной номинации</w:t>
      </w:r>
      <w:r w:rsidRPr="009E36E6">
        <w:rPr>
          <w:color w:val="FF0000"/>
          <w:sz w:val="28"/>
          <w:szCs w:val="28"/>
        </w:rPr>
        <w:t>.</w:t>
      </w:r>
    </w:p>
    <w:p w14:paraId="21A09987" w14:textId="77777777" w:rsidR="009E36E6" w:rsidRPr="009E36E6" w:rsidRDefault="009E36E6" w:rsidP="009E36E6">
      <w:pPr>
        <w:tabs>
          <w:tab w:val="left" w:pos="1606"/>
          <w:tab w:val="left" w:pos="3213"/>
          <w:tab w:val="left" w:pos="5355"/>
          <w:tab w:val="left" w:pos="7497"/>
        </w:tabs>
        <w:ind w:firstLine="567"/>
        <w:jc w:val="both"/>
        <w:rPr>
          <w:sz w:val="28"/>
          <w:szCs w:val="28"/>
        </w:rPr>
      </w:pPr>
      <w:r w:rsidRPr="009E36E6">
        <w:rPr>
          <w:sz w:val="28"/>
          <w:szCs w:val="28"/>
        </w:rPr>
        <w:t xml:space="preserve">9.2. Выступление конкурсантов оцениваются по 100-бальной системе. </w:t>
      </w:r>
    </w:p>
    <w:p w14:paraId="292EA0D1" w14:textId="77777777" w:rsidR="009E36E6" w:rsidRPr="009E36E6" w:rsidRDefault="009E36E6" w:rsidP="009E36E6">
      <w:pPr>
        <w:ind w:firstLine="567"/>
        <w:jc w:val="both"/>
        <w:rPr>
          <w:sz w:val="28"/>
          <w:szCs w:val="28"/>
        </w:rPr>
      </w:pPr>
      <w:r w:rsidRPr="009E36E6">
        <w:rPr>
          <w:sz w:val="28"/>
          <w:szCs w:val="28"/>
        </w:rPr>
        <w:t xml:space="preserve">Критерии оценки выступления: </w:t>
      </w:r>
    </w:p>
    <w:p w14:paraId="7CDC446B" w14:textId="77777777" w:rsidR="009E36E6" w:rsidRPr="009E36E6" w:rsidRDefault="009E36E6" w:rsidP="009E36E6">
      <w:pPr>
        <w:ind w:firstLine="567"/>
        <w:jc w:val="both"/>
        <w:rPr>
          <w:sz w:val="28"/>
          <w:szCs w:val="28"/>
        </w:rPr>
      </w:pPr>
      <w:r w:rsidRPr="009E36E6">
        <w:rPr>
          <w:sz w:val="28"/>
          <w:szCs w:val="28"/>
        </w:rPr>
        <w:t>- Исполнительское мастерство, профессионализм.</w:t>
      </w:r>
    </w:p>
    <w:p w14:paraId="2939BC8D" w14:textId="77777777" w:rsidR="009E36E6" w:rsidRPr="009E36E6" w:rsidRDefault="009E36E6" w:rsidP="009E36E6">
      <w:pPr>
        <w:ind w:firstLine="567"/>
        <w:jc w:val="both"/>
        <w:rPr>
          <w:sz w:val="28"/>
          <w:szCs w:val="28"/>
        </w:rPr>
      </w:pPr>
      <w:r w:rsidRPr="009E36E6">
        <w:rPr>
          <w:sz w:val="28"/>
          <w:szCs w:val="28"/>
        </w:rPr>
        <w:t>- Глубина и яркость воплощения художественного образа исполняемых произведений.</w:t>
      </w:r>
    </w:p>
    <w:p w14:paraId="2703347B" w14:textId="77777777" w:rsidR="009E36E6" w:rsidRPr="009E36E6" w:rsidRDefault="009E36E6" w:rsidP="009E36E6">
      <w:pPr>
        <w:ind w:firstLine="567"/>
        <w:jc w:val="both"/>
        <w:rPr>
          <w:sz w:val="28"/>
          <w:szCs w:val="28"/>
        </w:rPr>
      </w:pPr>
      <w:r w:rsidRPr="009E36E6">
        <w:rPr>
          <w:sz w:val="28"/>
          <w:szCs w:val="28"/>
        </w:rPr>
        <w:t>- Артистизм и уровень сценической культуры.</w:t>
      </w:r>
    </w:p>
    <w:p w14:paraId="4101228F" w14:textId="77777777" w:rsidR="009E36E6" w:rsidRPr="009E36E6" w:rsidRDefault="009E36E6" w:rsidP="009E36E6">
      <w:pPr>
        <w:ind w:firstLine="567"/>
        <w:jc w:val="both"/>
        <w:rPr>
          <w:sz w:val="28"/>
          <w:szCs w:val="28"/>
        </w:rPr>
      </w:pPr>
      <w:r w:rsidRPr="009E36E6">
        <w:rPr>
          <w:sz w:val="28"/>
          <w:szCs w:val="28"/>
        </w:rPr>
        <w:t>9.3. 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6397938D" w14:textId="77777777" w:rsidR="009E36E6" w:rsidRPr="009E36E6" w:rsidRDefault="009E36E6" w:rsidP="009E36E6">
      <w:pPr>
        <w:ind w:firstLine="567"/>
        <w:jc w:val="both"/>
        <w:rPr>
          <w:sz w:val="28"/>
          <w:szCs w:val="28"/>
        </w:rPr>
      </w:pPr>
      <w:r w:rsidRPr="009E36E6">
        <w:rPr>
          <w:sz w:val="28"/>
          <w:szCs w:val="28"/>
        </w:rPr>
        <w:t>9.4. Гран-При и звание обладателя Гран-При конкурса присуждается участнику конкурса, выступление которого получило оценку жюри 100 баллов;</w:t>
      </w:r>
    </w:p>
    <w:p w14:paraId="49046CA0" w14:textId="77777777" w:rsidR="009E36E6" w:rsidRPr="009E36E6" w:rsidRDefault="009E36E6" w:rsidP="009E36E6">
      <w:pPr>
        <w:ind w:firstLine="567"/>
        <w:jc w:val="both"/>
        <w:rPr>
          <w:sz w:val="28"/>
          <w:szCs w:val="28"/>
        </w:rPr>
      </w:pPr>
      <w:r w:rsidRPr="009E36E6">
        <w:rPr>
          <w:sz w:val="28"/>
          <w:szCs w:val="28"/>
        </w:rPr>
        <w:t>от 90 до 99 баллов -Лауреаты 1 степени; от 80 до 89 баллов - Лауреаты 2 степени; от 70 до 79 – Лауреаты 3 степени.</w:t>
      </w:r>
    </w:p>
    <w:p w14:paraId="49C81F40" w14:textId="77777777" w:rsidR="009E36E6" w:rsidRPr="009E36E6" w:rsidRDefault="009E36E6" w:rsidP="009E36E6">
      <w:pPr>
        <w:ind w:firstLine="567"/>
        <w:jc w:val="both"/>
        <w:rPr>
          <w:sz w:val="28"/>
          <w:szCs w:val="28"/>
        </w:rPr>
      </w:pPr>
      <w:r w:rsidRPr="009E36E6">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1D63AE06" w14:textId="77777777" w:rsidR="009E36E6" w:rsidRPr="009E36E6" w:rsidRDefault="009E36E6" w:rsidP="009E36E6">
      <w:pPr>
        <w:ind w:firstLine="567"/>
        <w:jc w:val="both"/>
        <w:rPr>
          <w:sz w:val="28"/>
          <w:szCs w:val="28"/>
        </w:rPr>
      </w:pPr>
      <w:r w:rsidRPr="009E36E6">
        <w:rPr>
          <w:sz w:val="28"/>
          <w:szCs w:val="28"/>
        </w:rPr>
        <w:t>Участникам конкурса, набравшим от 50 до 59 баллов, вручаются благодарственные письма за участие в конкурсе.</w:t>
      </w:r>
    </w:p>
    <w:p w14:paraId="1417D281" w14:textId="77777777" w:rsidR="009E36E6" w:rsidRPr="009E36E6" w:rsidRDefault="009E36E6" w:rsidP="009E36E6">
      <w:pPr>
        <w:ind w:firstLine="567"/>
        <w:jc w:val="both"/>
        <w:rPr>
          <w:sz w:val="28"/>
          <w:szCs w:val="28"/>
        </w:rPr>
      </w:pPr>
      <w:r w:rsidRPr="009E36E6">
        <w:rPr>
          <w:sz w:val="28"/>
          <w:szCs w:val="28"/>
        </w:rPr>
        <w:t xml:space="preserve">9.5. Гран-При не может быть присужден более чем одному конкурсанту. </w:t>
      </w:r>
    </w:p>
    <w:p w14:paraId="70F36CC9" w14:textId="77777777" w:rsidR="009E36E6" w:rsidRPr="009E36E6" w:rsidRDefault="009E36E6" w:rsidP="009E36E6">
      <w:pPr>
        <w:ind w:firstLine="567"/>
        <w:jc w:val="both"/>
        <w:rPr>
          <w:sz w:val="28"/>
          <w:szCs w:val="28"/>
        </w:rPr>
      </w:pPr>
      <w:r w:rsidRPr="009E36E6">
        <w:rPr>
          <w:sz w:val="28"/>
          <w:szCs w:val="28"/>
        </w:rPr>
        <w:t>9.6. 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45A157A0" w14:textId="77777777" w:rsidR="009E36E6" w:rsidRPr="009E36E6" w:rsidRDefault="009E36E6" w:rsidP="009E36E6">
      <w:pPr>
        <w:ind w:firstLine="567"/>
        <w:jc w:val="both"/>
        <w:rPr>
          <w:sz w:val="28"/>
          <w:szCs w:val="28"/>
        </w:rPr>
      </w:pPr>
      <w:r w:rsidRPr="009E36E6">
        <w:rPr>
          <w:sz w:val="28"/>
          <w:szCs w:val="28"/>
        </w:rPr>
        <w:t>9.7.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59AB71A9" w14:textId="77777777" w:rsidR="009E36E6" w:rsidRPr="009E36E6" w:rsidRDefault="009E36E6" w:rsidP="009E36E6">
      <w:pPr>
        <w:ind w:firstLine="567"/>
        <w:jc w:val="both"/>
        <w:rPr>
          <w:sz w:val="28"/>
          <w:szCs w:val="28"/>
        </w:rPr>
      </w:pPr>
      <w:r w:rsidRPr="009E36E6">
        <w:rPr>
          <w:sz w:val="28"/>
          <w:szCs w:val="28"/>
        </w:rPr>
        <w:lastRenderedPageBreak/>
        <w:t>9.8. Решение жюри оглашается в день проведения конкурса. Решение жюри пересмотру не подлежит.</w:t>
      </w:r>
    </w:p>
    <w:p w14:paraId="213446C0" w14:textId="77777777" w:rsidR="009E36E6" w:rsidRPr="009E36E6" w:rsidRDefault="009E36E6" w:rsidP="009E36E6">
      <w:pPr>
        <w:ind w:firstLine="567"/>
        <w:jc w:val="both"/>
        <w:rPr>
          <w:sz w:val="28"/>
          <w:szCs w:val="28"/>
        </w:rPr>
      </w:pPr>
      <w:r w:rsidRPr="009E36E6">
        <w:rPr>
          <w:sz w:val="28"/>
          <w:szCs w:val="28"/>
        </w:rPr>
        <w:t>9.9. Результаты конкурса утверждаются директором ГБПОУ СО «Свердловский колледж искусств и культуры» и подлежат опубликованию на официальном сайте ГБПОУ СО «</w:t>
      </w:r>
      <w:proofErr w:type="spellStart"/>
      <w:r w:rsidRPr="009E36E6">
        <w:rPr>
          <w:sz w:val="28"/>
          <w:szCs w:val="28"/>
        </w:rPr>
        <w:t>СКИиК</w:t>
      </w:r>
      <w:proofErr w:type="spellEnd"/>
      <w:r w:rsidRPr="009E36E6">
        <w:rPr>
          <w:sz w:val="28"/>
          <w:szCs w:val="28"/>
        </w:rPr>
        <w:t>» в течение трех дней.</w:t>
      </w:r>
    </w:p>
    <w:p w14:paraId="6D8AEBDE" w14:textId="77777777" w:rsidR="009E36E6" w:rsidRPr="009E36E6" w:rsidRDefault="009E36E6" w:rsidP="009E36E6">
      <w:pPr>
        <w:ind w:firstLine="567"/>
        <w:jc w:val="both"/>
        <w:rPr>
          <w:sz w:val="28"/>
          <w:szCs w:val="28"/>
        </w:rPr>
      </w:pPr>
      <w:r w:rsidRPr="009E36E6">
        <w:rPr>
          <w:sz w:val="28"/>
          <w:szCs w:val="28"/>
        </w:rPr>
        <w:t>9.10. Преподаватели, подготовившие лауреатов конкурса, лучшие концертмейстеры награждаются персональными дипломами по решению жюри.</w:t>
      </w:r>
    </w:p>
    <w:p w14:paraId="0587A5BA" w14:textId="77777777" w:rsidR="009E36E6" w:rsidRPr="009E36E6" w:rsidRDefault="009E36E6" w:rsidP="009E36E6">
      <w:pPr>
        <w:ind w:firstLine="567"/>
        <w:jc w:val="both"/>
        <w:rPr>
          <w:b/>
          <w:sz w:val="28"/>
          <w:szCs w:val="28"/>
        </w:rPr>
      </w:pPr>
      <w:r w:rsidRPr="009E36E6">
        <w:rPr>
          <w:b/>
          <w:sz w:val="28"/>
          <w:szCs w:val="28"/>
        </w:rPr>
        <w:t>10.</w:t>
      </w:r>
      <w:r w:rsidRPr="009E36E6">
        <w:rPr>
          <w:sz w:val="28"/>
          <w:szCs w:val="28"/>
        </w:rPr>
        <w:t xml:space="preserve"> </w:t>
      </w:r>
      <w:r w:rsidRPr="009E36E6">
        <w:rPr>
          <w:b/>
          <w:sz w:val="28"/>
          <w:szCs w:val="28"/>
        </w:rPr>
        <w:t>Финансовые условия участия в конкурсе</w:t>
      </w:r>
    </w:p>
    <w:p w14:paraId="3FED90A2" w14:textId="77777777" w:rsidR="009E36E6" w:rsidRPr="009E36E6" w:rsidRDefault="009E36E6" w:rsidP="009E36E6">
      <w:pPr>
        <w:ind w:firstLine="567"/>
        <w:jc w:val="both"/>
        <w:rPr>
          <w:sz w:val="28"/>
          <w:szCs w:val="28"/>
        </w:rPr>
      </w:pPr>
      <w:r w:rsidRPr="009E36E6">
        <w:rPr>
          <w:sz w:val="28"/>
          <w:szCs w:val="28"/>
        </w:rPr>
        <w:t>10.1. Конкурс проводится за счет организационных взносов участников.  Организационный взнос за участие в конкурсе:</w:t>
      </w:r>
    </w:p>
    <w:p w14:paraId="17D27C4F" w14:textId="77777777" w:rsidR="009E36E6" w:rsidRPr="009E36E6" w:rsidRDefault="009E36E6" w:rsidP="009E36E6">
      <w:pPr>
        <w:ind w:firstLine="567"/>
        <w:jc w:val="both"/>
        <w:rPr>
          <w:sz w:val="28"/>
          <w:szCs w:val="28"/>
        </w:rPr>
      </w:pPr>
      <w:r w:rsidRPr="009E36E6">
        <w:rPr>
          <w:sz w:val="28"/>
          <w:szCs w:val="28"/>
        </w:rPr>
        <w:t xml:space="preserve">- номинация «Солист» </w:t>
      </w:r>
      <w:r w:rsidRPr="009E36E6">
        <w:rPr>
          <w:sz w:val="28"/>
          <w:szCs w:val="28"/>
        </w:rPr>
        <w:sym w:font="Symbol" w:char="F02D"/>
      </w:r>
      <w:r w:rsidRPr="009E36E6">
        <w:rPr>
          <w:sz w:val="28"/>
          <w:szCs w:val="28"/>
        </w:rPr>
        <w:t xml:space="preserve"> 1200 рублей, </w:t>
      </w:r>
    </w:p>
    <w:p w14:paraId="00F793EE" w14:textId="77777777" w:rsidR="009E36E6" w:rsidRPr="009E36E6" w:rsidRDefault="009E36E6" w:rsidP="009E36E6">
      <w:pPr>
        <w:ind w:firstLine="567"/>
        <w:jc w:val="both"/>
        <w:rPr>
          <w:sz w:val="28"/>
          <w:szCs w:val="28"/>
        </w:rPr>
      </w:pPr>
      <w:r w:rsidRPr="009E36E6">
        <w:rPr>
          <w:sz w:val="28"/>
          <w:szCs w:val="28"/>
        </w:rPr>
        <w:t xml:space="preserve">- номинация «Ансамбль малых форм» – 1600 рублей,  </w:t>
      </w:r>
    </w:p>
    <w:p w14:paraId="34F2D1E6" w14:textId="77777777" w:rsidR="009E36E6" w:rsidRPr="009E36E6" w:rsidRDefault="009E36E6" w:rsidP="009E36E6">
      <w:pPr>
        <w:ind w:firstLine="567"/>
        <w:jc w:val="both"/>
        <w:rPr>
          <w:sz w:val="28"/>
          <w:szCs w:val="28"/>
        </w:rPr>
      </w:pPr>
      <w:r w:rsidRPr="009E36E6">
        <w:rPr>
          <w:sz w:val="28"/>
          <w:szCs w:val="28"/>
        </w:rPr>
        <w:t xml:space="preserve">- номинация «Ансамбль» </w:t>
      </w:r>
      <w:r w:rsidRPr="009E36E6">
        <w:rPr>
          <w:sz w:val="28"/>
          <w:szCs w:val="28"/>
        </w:rPr>
        <w:sym w:font="Symbol" w:char="F02D"/>
      </w:r>
      <w:r w:rsidRPr="009E36E6">
        <w:rPr>
          <w:sz w:val="28"/>
          <w:szCs w:val="28"/>
        </w:rPr>
        <w:t xml:space="preserve"> 2000, </w:t>
      </w:r>
    </w:p>
    <w:p w14:paraId="626B467C" w14:textId="77777777" w:rsidR="009E36E6" w:rsidRPr="009E36E6" w:rsidRDefault="009E36E6" w:rsidP="009E36E6">
      <w:pPr>
        <w:ind w:firstLine="567"/>
        <w:jc w:val="both"/>
        <w:rPr>
          <w:sz w:val="28"/>
          <w:szCs w:val="28"/>
        </w:rPr>
      </w:pPr>
      <w:r w:rsidRPr="009E36E6">
        <w:rPr>
          <w:sz w:val="28"/>
          <w:szCs w:val="28"/>
        </w:rPr>
        <w:t>- номинация «Хоровой ансамбль» – 2800 рублей.</w:t>
      </w:r>
    </w:p>
    <w:p w14:paraId="487BF7E6" w14:textId="77777777" w:rsidR="009E36E6" w:rsidRPr="009E36E6" w:rsidRDefault="009E36E6" w:rsidP="009E36E6">
      <w:pPr>
        <w:ind w:firstLine="567"/>
        <w:jc w:val="both"/>
        <w:rPr>
          <w:sz w:val="28"/>
          <w:szCs w:val="28"/>
        </w:rPr>
      </w:pPr>
      <w:r w:rsidRPr="009E36E6">
        <w:rPr>
          <w:sz w:val="28"/>
          <w:szCs w:val="28"/>
        </w:rPr>
        <w:t xml:space="preserve">принимается в форме безналичного перечисления на расчетный счет колледжа. </w:t>
      </w:r>
    </w:p>
    <w:p w14:paraId="56E2037A" w14:textId="77777777" w:rsidR="009E36E6" w:rsidRPr="009E36E6" w:rsidRDefault="009E36E6" w:rsidP="009E36E6">
      <w:pPr>
        <w:ind w:firstLine="567"/>
        <w:jc w:val="both"/>
        <w:rPr>
          <w:sz w:val="28"/>
          <w:szCs w:val="28"/>
        </w:rPr>
      </w:pPr>
      <w:r w:rsidRPr="009E36E6">
        <w:rPr>
          <w:sz w:val="28"/>
          <w:szCs w:val="28"/>
        </w:rPr>
        <w:t>10.2.  Расходы по проезду, размещению и питанию участников в Екатеринбурге несет направляющая сторона или сам участник.</w:t>
      </w:r>
    </w:p>
    <w:p w14:paraId="37AC3FC1" w14:textId="77777777" w:rsidR="009E36E6" w:rsidRPr="009E36E6" w:rsidRDefault="009E36E6" w:rsidP="009E36E6">
      <w:pPr>
        <w:ind w:firstLine="709"/>
        <w:jc w:val="both"/>
        <w:rPr>
          <w:b/>
          <w:bCs/>
          <w:sz w:val="28"/>
          <w:szCs w:val="28"/>
        </w:rPr>
      </w:pPr>
      <w:r w:rsidRPr="009E36E6">
        <w:rPr>
          <w:b/>
          <w:bCs/>
          <w:sz w:val="28"/>
          <w:szCs w:val="28"/>
        </w:rPr>
        <w:t>РЕКВИЗИТЫ:</w:t>
      </w:r>
    </w:p>
    <w:p w14:paraId="6616A02F" w14:textId="77777777" w:rsidR="009E36E6" w:rsidRPr="009E36E6" w:rsidRDefault="009E36E6" w:rsidP="009E36E6">
      <w:pPr>
        <w:ind w:firstLine="142"/>
        <w:jc w:val="both"/>
        <w:rPr>
          <w:sz w:val="28"/>
          <w:szCs w:val="28"/>
        </w:rPr>
      </w:pPr>
      <w:r w:rsidRPr="009E36E6">
        <w:rPr>
          <w:sz w:val="28"/>
          <w:szCs w:val="28"/>
        </w:rPr>
        <w:t xml:space="preserve">Полное наименование: Государственное бюджетное профессиональное образовательное учреждение Свердловской области «Свердловский колледж искусств и культуры» </w:t>
      </w:r>
    </w:p>
    <w:p w14:paraId="0D0C1972" w14:textId="77777777" w:rsidR="009E36E6" w:rsidRPr="009E36E6" w:rsidRDefault="009E36E6" w:rsidP="009E36E6">
      <w:pPr>
        <w:ind w:firstLine="142"/>
        <w:jc w:val="both"/>
        <w:rPr>
          <w:sz w:val="28"/>
          <w:szCs w:val="28"/>
        </w:rPr>
      </w:pPr>
      <w:r w:rsidRPr="009E36E6">
        <w:rPr>
          <w:sz w:val="28"/>
          <w:szCs w:val="28"/>
        </w:rPr>
        <w:t xml:space="preserve">Краткое наименование: ГБПОУ СО </w:t>
      </w:r>
      <w:proofErr w:type="spellStart"/>
      <w:r w:rsidRPr="009E36E6">
        <w:rPr>
          <w:sz w:val="28"/>
          <w:szCs w:val="28"/>
        </w:rPr>
        <w:t>СКИиК</w:t>
      </w:r>
      <w:proofErr w:type="spellEnd"/>
    </w:p>
    <w:p w14:paraId="2438F33F" w14:textId="77777777" w:rsidR="009E36E6" w:rsidRPr="009E36E6" w:rsidRDefault="009E36E6" w:rsidP="009E36E6">
      <w:pPr>
        <w:ind w:firstLine="142"/>
        <w:jc w:val="both"/>
        <w:rPr>
          <w:sz w:val="28"/>
          <w:szCs w:val="28"/>
        </w:rPr>
      </w:pPr>
      <w:r w:rsidRPr="009E36E6">
        <w:rPr>
          <w:sz w:val="28"/>
          <w:szCs w:val="28"/>
        </w:rPr>
        <w:t>ИНН 6661002664           КПП 667101001              ОГРН 1026605236020</w:t>
      </w:r>
    </w:p>
    <w:p w14:paraId="37D880A5" w14:textId="77777777" w:rsidR="009E36E6" w:rsidRPr="009E36E6" w:rsidRDefault="009E36E6" w:rsidP="009E36E6">
      <w:pPr>
        <w:ind w:firstLine="142"/>
        <w:jc w:val="both"/>
        <w:rPr>
          <w:sz w:val="28"/>
          <w:szCs w:val="28"/>
        </w:rPr>
      </w:pPr>
      <w:r w:rsidRPr="009E36E6">
        <w:rPr>
          <w:sz w:val="28"/>
          <w:szCs w:val="28"/>
        </w:rPr>
        <w:t>Адрес: 620147, г. Екатеринбург, проезд Решетникова, д.5</w:t>
      </w:r>
    </w:p>
    <w:p w14:paraId="07CBFBBB" w14:textId="77777777" w:rsidR="009E36E6" w:rsidRPr="009E36E6" w:rsidRDefault="009E36E6" w:rsidP="009E36E6">
      <w:pPr>
        <w:ind w:firstLine="142"/>
        <w:jc w:val="both"/>
        <w:rPr>
          <w:sz w:val="28"/>
          <w:szCs w:val="28"/>
        </w:rPr>
      </w:pPr>
      <w:r w:rsidRPr="009E36E6">
        <w:rPr>
          <w:sz w:val="28"/>
          <w:szCs w:val="28"/>
        </w:rPr>
        <w:t>Лицевой счет № 23014905200</w:t>
      </w:r>
    </w:p>
    <w:p w14:paraId="3784FAD8" w14:textId="77777777" w:rsidR="009E36E6" w:rsidRPr="009E36E6" w:rsidRDefault="009E36E6" w:rsidP="009E36E6">
      <w:pPr>
        <w:ind w:firstLine="142"/>
        <w:jc w:val="both"/>
        <w:rPr>
          <w:sz w:val="28"/>
          <w:szCs w:val="28"/>
        </w:rPr>
      </w:pPr>
      <w:r w:rsidRPr="009E36E6">
        <w:rPr>
          <w:sz w:val="28"/>
          <w:szCs w:val="28"/>
        </w:rPr>
        <w:t>к/с 40102810645370000054</w:t>
      </w:r>
    </w:p>
    <w:p w14:paraId="0397F602" w14:textId="77777777" w:rsidR="009E36E6" w:rsidRPr="009E36E6" w:rsidRDefault="009E36E6" w:rsidP="009E36E6">
      <w:pPr>
        <w:ind w:firstLine="142"/>
        <w:jc w:val="both"/>
        <w:rPr>
          <w:sz w:val="28"/>
          <w:szCs w:val="28"/>
        </w:rPr>
      </w:pPr>
      <w:r w:rsidRPr="009E36E6">
        <w:rPr>
          <w:sz w:val="28"/>
          <w:szCs w:val="28"/>
        </w:rPr>
        <w:t>расчётный счет 03224643650000006200</w:t>
      </w:r>
    </w:p>
    <w:p w14:paraId="77C54D6A" w14:textId="77777777" w:rsidR="009E36E6" w:rsidRPr="009E36E6" w:rsidRDefault="009E36E6" w:rsidP="009E36E6">
      <w:pPr>
        <w:ind w:firstLine="142"/>
        <w:jc w:val="both"/>
        <w:rPr>
          <w:sz w:val="28"/>
          <w:szCs w:val="28"/>
        </w:rPr>
      </w:pPr>
      <w:r w:rsidRPr="009E36E6">
        <w:rPr>
          <w:sz w:val="28"/>
          <w:szCs w:val="28"/>
        </w:rPr>
        <w:t>Уральское ГУ Банка России//УФК по Свердловской области г. Екатеринбург</w:t>
      </w:r>
    </w:p>
    <w:p w14:paraId="6737DF88" w14:textId="77777777" w:rsidR="009E36E6" w:rsidRPr="009E36E6" w:rsidRDefault="009E36E6" w:rsidP="009E36E6">
      <w:pPr>
        <w:ind w:firstLine="142"/>
        <w:jc w:val="both"/>
        <w:rPr>
          <w:sz w:val="28"/>
          <w:szCs w:val="28"/>
        </w:rPr>
      </w:pPr>
      <w:r w:rsidRPr="009E36E6">
        <w:rPr>
          <w:sz w:val="28"/>
          <w:szCs w:val="28"/>
        </w:rPr>
        <w:t>БИК 016577551                           КБК 01400000000000000130</w:t>
      </w:r>
    </w:p>
    <w:p w14:paraId="65874057" w14:textId="77777777" w:rsidR="009E36E6" w:rsidRPr="009E36E6" w:rsidRDefault="009E36E6" w:rsidP="009E36E6">
      <w:pPr>
        <w:ind w:firstLine="142"/>
        <w:jc w:val="both"/>
        <w:rPr>
          <w:sz w:val="28"/>
          <w:szCs w:val="28"/>
        </w:rPr>
      </w:pPr>
      <w:r w:rsidRPr="009E36E6">
        <w:rPr>
          <w:sz w:val="28"/>
          <w:szCs w:val="28"/>
        </w:rPr>
        <w:t>ОКТМО 65701000                      ОКАТО 65401377000</w:t>
      </w:r>
    </w:p>
    <w:p w14:paraId="10BC44F1" w14:textId="77777777" w:rsidR="009E36E6" w:rsidRPr="009E36E6" w:rsidRDefault="009E36E6" w:rsidP="009E36E6">
      <w:pPr>
        <w:ind w:firstLine="567"/>
        <w:jc w:val="both"/>
        <w:rPr>
          <w:sz w:val="28"/>
          <w:szCs w:val="28"/>
        </w:rPr>
      </w:pPr>
      <w:r w:rsidRPr="009E36E6">
        <w:rPr>
          <w:sz w:val="28"/>
          <w:szCs w:val="28"/>
        </w:rPr>
        <w:t xml:space="preserve">10.2. Без оплаты организационного взноса к участию в конкурсе участники не допускаются кроме детей-сирот и детей, оставшихся без попечения родителей. </w:t>
      </w:r>
    </w:p>
    <w:p w14:paraId="21AD8448" w14:textId="77777777" w:rsidR="009E36E6" w:rsidRPr="009E36E6" w:rsidRDefault="009E36E6" w:rsidP="009E36E6">
      <w:pPr>
        <w:ind w:firstLine="567"/>
        <w:jc w:val="both"/>
        <w:rPr>
          <w:sz w:val="28"/>
          <w:szCs w:val="28"/>
        </w:rPr>
      </w:pPr>
      <w:r w:rsidRPr="009E36E6">
        <w:rPr>
          <w:b/>
          <w:sz w:val="28"/>
          <w:szCs w:val="28"/>
        </w:rPr>
        <w:t>11. Порядок и условия предоставления заявки</w:t>
      </w:r>
      <w:r w:rsidRPr="009E36E6">
        <w:rPr>
          <w:sz w:val="28"/>
          <w:szCs w:val="28"/>
        </w:rPr>
        <w:t xml:space="preserve"> </w:t>
      </w:r>
    </w:p>
    <w:p w14:paraId="18B87083" w14:textId="77777777" w:rsidR="009E36E6" w:rsidRPr="009E36E6" w:rsidRDefault="009E36E6" w:rsidP="009E36E6">
      <w:pPr>
        <w:ind w:firstLine="567"/>
        <w:jc w:val="both"/>
        <w:rPr>
          <w:sz w:val="28"/>
          <w:szCs w:val="28"/>
        </w:rPr>
      </w:pPr>
      <w:r w:rsidRPr="009E36E6">
        <w:rPr>
          <w:sz w:val="28"/>
          <w:szCs w:val="28"/>
        </w:rPr>
        <w:t xml:space="preserve">11.1. Для участия в конкурсе необходимо представить в организационный комитет конкурса заявку в электронном виде по ссылке </w:t>
      </w:r>
      <w:hyperlink r:id="rId80" w:tgtFrame="_blank" w:history="1">
        <w:r w:rsidRPr="009E36E6">
          <w:rPr>
            <w:rStyle w:val="a5"/>
            <w:sz w:val="28"/>
            <w:szCs w:val="28"/>
            <w:shd w:val="clear" w:color="auto" w:fill="FFFFFF"/>
          </w:rPr>
          <w:t>https://forms.gle/2ZaehdePbHvebvnv6</w:t>
        </w:r>
      </w:hyperlink>
      <w:r w:rsidRPr="009E36E6">
        <w:rPr>
          <w:sz w:val="28"/>
          <w:szCs w:val="28"/>
        </w:rPr>
        <w:t xml:space="preserve"> до 1 февраля 2024 г (включительно). Частично заполненные заявки не рассматриваются и к конкурсу не допускаются.</w:t>
      </w:r>
    </w:p>
    <w:p w14:paraId="76C10776" w14:textId="77777777" w:rsidR="009E36E6" w:rsidRPr="009E36E6" w:rsidRDefault="009E36E6" w:rsidP="009E36E6">
      <w:pPr>
        <w:ind w:firstLine="567"/>
        <w:jc w:val="both"/>
        <w:rPr>
          <w:sz w:val="28"/>
          <w:szCs w:val="28"/>
        </w:rPr>
      </w:pPr>
      <w:r w:rsidRPr="009E36E6">
        <w:rPr>
          <w:sz w:val="28"/>
          <w:szCs w:val="28"/>
        </w:rPr>
        <w:t xml:space="preserve">11.2. Квитанцию об оплате организационного взноса необходимо направить на электронную почту </w:t>
      </w:r>
      <w:hyperlink r:id="rId81" w:history="1">
        <w:r w:rsidRPr="009E36E6">
          <w:rPr>
            <w:rStyle w:val="a5"/>
            <w:sz w:val="28"/>
            <w:szCs w:val="28"/>
            <w:lang w:val="en-US"/>
          </w:rPr>
          <w:t>konkurs</w:t>
        </w:r>
        <w:r w:rsidRPr="009E36E6">
          <w:rPr>
            <w:rStyle w:val="a5"/>
            <w:sz w:val="28"/>
            <w:szCs w:val="28"/>
          </w:rPr>
          <w:t>_</w:t>
        </w:r>
        <w:r w:rsidRPr="009E36E6">
          <w:rPr>
            <w:rStyle w:val="a5"/>
            <w:sz w:val="28"/>
            <w:szCs w:val="28"/>
            <w:lang w:val="en-US"/>
          </w:rPr>
          <w:t>prk</w:t>
        </w:r>
        <w:r w:rsidRPr="009E36E6">
          <w:rPr>
            <w:rStyle w:val="a5"/>
            <w:sz w:val="28"/>
            <w:szCs w:val="28"/>
          </w:rPr>
          <w:t>@</w:t>
        </w:r>
        <w:r w:rsidRPr="009E36E6">
          <w:rPr>
            <w:rStyle w:val="a5"/>
            <w:sz w:val="28"/>
            <w:szCs w:val="28"/>
            <w:lang w:val="en-US"/>
          </w:rPr>
          <w:t>mail</w:t>
        </w:r>
        <w:r w:rsidRPr="009E36E6">
          <w:rPr>
            <w:rStyle w:val="a5"/>
            <w:sz w:val="28"/>
            <w:szCs w:val="28"/>
          </w:rPr>
          <w:t>.</w:t>
        </w:r>
        <w:proofErr w:type="spellStart"/>
        <w:r w:rsidRPr="009E36E6">
          <w:rPr>
            <w:rStyle w:val="a5"/>
            <w:sz w:val="28"/>
            <w:szCs w:val="28"/>
            <w:lang w:val="en-US"/>
          </w:rPr>
          <w:t>ru</w:t>
        </w:r>
        <w:proofErr w:type="spellEnd"/>
      </w:hyperlink>
      <w:r w:rsidRPr="009E36E6">
        <w:rPr>
          <w:sz w:val="28"/>
          <w:szCs w:val="28"/>
        </w:rPr>
        <w:t xml:space="preserve">. </w:t>
      </w:r>
    </w:p>
    <w:p w14:paraId="66482AB5" w14:textId="77777777" w:rsidR="009E36E6" w:rsidRPr="009E36E6" w:rsidRDefault="009E36E6" w:rsidP="009E36E6">
      <w:pPr>
        <w:ind w:firstLine="567"/>
        <w:jc w:val="both"/>
        <w:rPr>
          <w:sz w:val="28"/>
          <w:szCs w:val="28"/>
        </w:rPr>
      </w:pPr>
      <w:r w:rsidRPr="009E36E6">
        <w:rPr>
          <w:b/>
          <w:sz w:val="28"/>
          <w:szCs w:val="28"/>
        </w:rPr>
        <w:t>12. Контактная информация</w:t>
      </w:r>
    </w:p>
    <w:p w14:paraId="799B50DF" w14:textId="77777777" w:rsidR="009E36E6" w:rsidRPr="009E36E6" w:rsidRDefault="009E36E6" w:rsidP="009E36E6">
      <w:pPr>
        <w:ind w:firstLine="567"/>
        <w:jc w:val="both"/>
        <w:rPr>
          <w:sz w:val="28"/>
          <w:szCs w:val="28"/>
        </w:rPr>
      </w:pPr>
      <w:r w:rsidRPr="009E36E6">
        <w:rPr>
          <w:sz w:val="28"/>
          <w:szCs w:val="28"/>
        </w:rPr>
        <w:t>По всем вопросам, связанным с проведением конкурса, обращаться к заместителю директора по научно-методической работе Владимировой Наталье Александровне, (343) 286-27-72 доб. 403, +7-908-630-29-69</w:t>
      </w:r>
    </w:p>
    <w:p w14:paraId="567A6329" w14:textId="77777777" w:rsidR="009E36E6" w:rsidRPr="009E36E6" w:rsidRDefault="009E36E6" w:rsidP="009E36E6">
      <w:pPr>
        <w:ind w:firstLine="567"/>
        <w:jc w:val="both"/>
        <w:rPr>
          <w:rStyle w:val="a5"/>
          <w:sz w:val="28"/>
          <w:szCs w:val="28"/>
          <w:lang w:val="en-US"/>
        </w:rPr>
      </w:pPr>
      <w:r w:rsidRPr="009E36E6">
        <w:rPr>
          <w:sz w:val="28"/>
          <w:szCs w:val="28"/>
          <w:lang w:val="en-US"/>
        </w:rPr>
        <w:t xml:space="preserve">E-mail: </w:t>
      </w:r>
      <w:hyperlink r:id="rId82" w:history="1">
        <w:r w:rsidRPr="009E36E6">
          <w:rPr>
            <w:rStyle w:val="a5"/>
            <w:sz w:val="28"/>
            <w:szCs w:val="28"/>
            <w:lang w:val="en-US"/>
          </w:rPr>
          <w:t>konkurs_prk@mail.ru</w:t>
        </w:r>
      </w:hyperlink>
      <w:r w:rsidRPr="009E36E6">
        <w:rPr>
          <w:sz w:val="28"/>
          <w:szCs w:val="28"/>
          <w:lang w:val="en-US"/>
        </w:rPr>
        <w:t xml:space="preserve"> </w:t>
      </w:r>
    </w:p>
    <w:p w14:paraId="303B0851" w14:textId="77777777" w:rsidR="009E36E6" w:rsidRDefault="009E36E6" w:rsidP="009E36E6">
      <w:pPr>
        <w:ind w:firstLine="567"/>
        <w:jc w:val="both"/>
        <w:rPr>
          <w:sz w:val="28"/>
          <w:szCs w:val="28"/>
        </w:rPr>
      </w:pPr>
      <w:r w:rsidRPr="009E36E6">
        <w:rPr>
          <w:sz w:val="28"/>
          <w:szCs w:val="28"/>
        </w:rPr>
        <w:t xml:space="preserve">Сайт: </w:t>
      </w:r>
      <w:hyperlink r:id="rId83" w:history="1">
        <w:r w:rsidRPr="009E36E6">
          <w:rPr>
            <w:rStyle w:val="a5"/>
            <w:sz w:val="28"/>
            <w:szCs w:val="28"/>
            <w:lang w:val="en-US"/>
          </w:rPr>
          <w:t>www</w:t>
        </w:r>
        <w:r w:rsidRPr="009E36E6">
          <w:rPr>
            <w:rStyle w:val="a5"/>
            <w:sz w:val="28"/>
            <w:szCs w:val="28"/>
          </w:rPr>
          <w:t>.</w:t>
        </w:r>
        <w:proofErr w:type="spellStart"/>
        <w:r w:rsidRPr="009E36E6">
          <w:rPr>
            <w:rStyle w:val="a5"/>
            <w:sz w:val="28"/>
            <w:szCs w:val="28"/>
            <w:lang w:val="en-US"/>
          </w:rPr>
          <w:t>socic</w:t>
        </w:r>
        <w:proofErr w:type="spellEnd"/>
        <w:r w:rsidRPr="009E36E6">
          <w:rPr>
            <w:rStyle w:val="a5"/>
            <w:sz w:val="28"/>
            <w:szCs w:val="28"/>
          </w:rPr>
          <w:t>.</w:t>
        </w:r>
        <w:proofErr w:type="spellStart"/>
        <w:r w:rsidRPr="009E36E6">
          <w:rPr>
            <w:rStyle w:val="a5"/>
            <w:sz w:val="28"/>
            <w:szCs w:val="28"/>
            <w:lang w:val="en-US"/>
          </w:rPr>
          <w:t>ru</w:t>
        </w:r>
        <w:proofErr w:type="spellEnd"/>
      </w:hyperlink>
      <w:r w:rsidRPr="009E36E6">
        <w:rPr>
          <w:sz w:val="28"/>
          <w:szCs w:val="28"/>
        </w:rPr>
        <w:t xml:space="preserve">  </w:t>
      </w:r>
    </w:p>
    <w:p w14:paraId="780CAAC4" w14:textId="77777777" w:rsidR="00F450FB" w:rsidRPr="009E36E6" w:rsidRDefault="00F450FB" w:rsidP="009E36E6">
      <w:pPr>
        <w:ind w:firstLine="567"/>
        <w:jc w:val="both"/>
        <w:rPr>
          <w:sz w:val="28"/>
          <w:szCs w:val="28"/>
        </w:rPr>
      </w:pPr>
    </w:p>
    <w:p w14:paraId="7390B153" w14:textId="77777777" w:rsidR="00437C1C" w:rsidRDefault="00437C1C">
      <w:pPr>
        <w:spacing w:after="200" w:line="276" w:lineRule="auto"/>
        <w:rPr>
          <w:b/>
          <w:sz w:val="26"/>
          <w:szCs w:val="26"/>
        </w:rPr>
      </w:pPr>
      <w:r>
        <w:rPr>
          <w:b/>
          <w:sz w:val="26"/>
          <w:szCs w:val="26"/>
        </w:rPr>
        <w:br w:type="page"/>
      </w:r>
    </w:p>
    <w:p w14:paraId="63BADEE5" w14:textId="41CD144D" w:rsidR="009E36E6" w:rsidRPr="00F450FB" w:rsidRDefault="00F450FB" w:rsidP="00E266D7">
      <w:pPr>
        <w:shd w:val="clear" w:color="auto" w:fill="B8CCE4" w:themeFill="accent1" w:themeFillTint="66"/>
        <w:jc w:val="center"/>
        <w:rPr>
          <w:b/>
          <w:sz w:val="26"/>
          <w:szCs w:val="26"/>
        </w:rPr>
      </w:pPr>
      <w:r>
        <w:rPr>
          <w:b/>
          <w:sz w:val="26"/>
          <w:szCs w:val="26"/>
        </w:rPr>
        <w:lastRenderedPageBreak/>
        <w:t>ПОЛОЖЕНИЕ</w:t>
      </w:r>
    </w:p>
    <w:p w14:paraId="336A73E0" w14:textId="075BB7E3" w:rsidR="00F450FB" w:rsidRPr="00F450FB" w:rsidRDefault="00F450FB" w:rsidP="00E266D7">
      <w:pPr>
        <w:shd w:val="clear" w:color="auto" w:fill="B8CCE4" w:themeFill="accent1" w:themeFillTint="66"/>
        <w:jc w:val="center"/>
        <w:rPr>
          <w:sz w:val="28"/>
          <w:szCs w:val="24"/>
        </w:rPr>
      </w:pPr>
      <w:r w:rsidRPr="00F450FB">
        <w:rPr>
          <w:sz w:val="28"/>
          <w:szCs w:val="24"/>
        </w:rPr>
        <w:t>Открытый областной конкурс</w:t>
      </w:r>
    </w:p>
    <w:p w14:paraId="7850B823" w14:textId="05BF7DAC" w:rsidR="00C22388" w:rsidRPr="00F450FB" w:rsidRDefault="00F450FB" w:rsidP="00E266D7">
      <w:pPr>
        <w:shd w:val="clear" w:color="auto" w:fill="B8CCE4" w:themeFill="accent1" w:themeFillTint="66"/>
        <w:jc w:val="center"/>
        <w:rPr>
          <w:sz w:val="28"/>
          <w:szCs w:val="24"/>
        </w:rPr>
      </w:pPr>
      <w:r w:rsidRPr="00F450FB">
        <w:rPr>
          <w:sz w:val="28"/>
          <w:szCs w:val="24"/>
        </w:rPr>
        <w:t>старинной и классической музыки 16-18 веков для учащихся, обучающихся на</w:t>
      </w:r>
      <w:r>
        <w:rPr>
          <w:sz w:val="28"/>
          <w:szCs w:val="24"/>
        </w:rPr>
        <w:t xml:space="preserve"> </w:t>
      </w:r>
      <w:r w:rsidRPr="00F450FB">
        <w:rPr>
          <w:sz w:val="28"/>
          <w:szCs w:val="24"/>
        </w:rPr>
        <w:t>струнных смычковых инструментах (скрипка, виолончель) «</w:t>
      </w:r>
      <w:proofErr w:type="spellStart"/>
      <w:r w:rsidRPr="00F450FB">
        <w:rPr>
          <w:sz w:val="28"/>
          <w:szCs w:val="24"/>
        </w:rPr>
        <w:t>Bravissimo</w:t>
      </w:r>
      <w:proofErr w:type="spellEnd"/>
      <w:r w:rsidRPr="00F450FB">
        <w:rPr>
          <w:sz w:val="28"/>
          <w:szCs w:val="24"/>
        </w:rPr>
        <w:t>»</w:t>
      </w:r>
    </w:p>
    <w:p w14:paraId="64AA3E8D" w14:textId="0D2411BD" w:rsidR="00F450FB" w:rsidRPr="00F450FB" w:rsidRDefault="00F450FB" w:rsidP="00E266D7">
      <w:pPr>
        <w:shd w:val="clear" w:color="auto" w:fill="B8CCE4" w:themeFill="accent1" w:themeFillTint="66"/>
        <w:spacing w:line="276" w:lineRule="auto"/>
        <w:jc w:val="center"/>
        <w:rPr>
          <w:sz w:val="32"/>
          <w:szCs w:val="28"/>
        </w:rPr>
      </w:pPr>
      <w:r w:rsidRPr="00F450FB">
        <w:rPr>
          <w:bCs/>
          <w:sz w:val="28"/>
          <w:szCs w:val="24"/>
          <w:lang w:eastAsia="en-US"/>
        </w:rPr>
        <w:t>10.02.2024</w:t>
      </w:r>
    </w:p>
    <w:p w14:paraId="75FB5579" w14:textId="77777777" w:rsidR="004D7E27" w:rsidRDefault="004D7E27" w:rsidP="004D7E27">
      <w:pPr>
        <w:spacing w:line="360" w:lineRule="auto"/>
        <w:rPr>
          <w:b/>
          <w:sz w:val="28"/>
          <w:szCs w:val="28"/>
        </w:rPr>
      </w:pPr>
      <w:r>
        <w:rPr>
          <w:b/>
          <w:sz w:val="28"/>
          <w:szCs w:val="28"/>
        </w:rPr>
        <w:t>Номинация – солисты, дуэты, трио</w:t>
      </w:r>
    </w:p>
    <w:p w14:paraId="460B01D0" w14:textId="77777777" w:rsidR="004D7E27" w:rsidRDefault="004D7E27" w:rsidP="004D7E27">
      <w:pPr>
        <w:jc w:val="both"/>
        <w:rPr>
          <w:b/>
          <w:sz w:val="28"/>
          <w:szCs w:val="28"/>
          <w:u w:val="single"/>
        </w:rPr>
      </w:pPr>
      <w:r>
        <w:rPr>
          <w:b/>
          <w:sz w:val="28"/>
          <w:szCs w:val="28"/>
          <w:u w:val="single"/>
        </w:rPr>
        <w:t xml:space="preserve">Учредитель конкурса </w:t>
      </w:r>
    </w:p>
    <w:p w14:paraId="2F514FF8" w14:textId="77777777" w:rsidR="004D7E27" w:rsidRDefault="004D7E27" w:rsidP="004D7E27">
      <w:pPr>
        <w:ind w:firstLine="709"/>
        <w:jc w:val="both"/>
        <w:rPr>
          <w:b/>
          <w:sz w:val="28"/>
          <w:szCs w:val="28"/>
        </w:rPr>
      </w:pPr>
      <w:r>
        <w:rPr>
          <w:sz w:val="28"/>
          <w:szCs w:val="28"/>
        </w:rPr>
        <w:t xml:space="preserve">Министерство культуры Свердловской области Государственное </w:t>
      </w:r>
      <w:r>
        <w:rPr>
          <w:sz w:val="28"/>
          <w:szCs w:val="28"/>
          <w:shd w:val="clear" w:color="auto" w:fill="FFFFFF"/>
        </w:rPr>
        <w:t>автономное учреждение культуры</w:t>
      </w:r>
      <w:r>
        <w:rPr>
          <w:rFonts w:ascii="Arial" w:hAnsi="Arial" w:cs="Arial"/>
          <w:color w:val="0B2442"/>
          <w:sz w:val="30"/>
          <w:szCs w:val="30"/>
          <w:shd w:val="clear" w:color="auto" w:fill="FFFFFF"/>
        </w:rPr>
        <w:t xml:space="preserve"> </w:t>
      </w:r>
      <w:r>
        <w:rPr>
          <w:sz w:val="28"/>
          <w:szCs w:val="28"/>
        </w:rPr>
        <w:t>Свердловской области «</w:t>
      </w:r>
      <w:r>
        <w:rPr>
          <w:rStyle w:val="link"/>
          <w:sz w:val="28"/>
          <w:szCs w:val="28"/>
        </w:rPr>
        <w:t>Региональный ресурсный центр в сфере культуры и художественного образования</w:t>
      </w:r>
      <w:r>
        <w:rPr>
          <w:sz w:val="28"/>
          <w:szCs w:val="28"/>
        </w:rPr>
        <w:t>»; Управление культуры Администрации города Нижний Тагил</w:t>
      </w:r>
      <w:r>
        <w:rPr>
          <w:b/>
          <w:sz w:val="28"/>
          <w:szCs w:val="28"/>
        </w:rPr>
        <w:t xml:space="preserve">; </w:t>
      </w:r>
    </w:p>
    <w:p w14:paraId="5D75BAE7" w14:textId="77777777" w:rsidR="004D7E27" w:rsidRDefault="004D7E27" w:rsidP="004D7E27">
      <w:pPr>
        <w:jc w:val="both"/>
        <w:rPr>
          <w:sz w:val="28"/>
          <w:szCs w:val="28"/>
        </w:rPr>
      </w:pPr>
      <w:r>
        <w:rPr>
          <w:sz w:val="28"/>
          <w:szCs w:val="28"/>
        </w:rPr>
        <w:t>Муниципальное бюджетное учреждение дополнительного образования «Детская школа искусств №1»</w:t>
      </w:r>
    </w:p>
    <w:p w14:paraId="089019A5" w14:textId="77777777" w:rsidR="004D7E27" w:rsidRDefault="004D7E27" w:rsidP="004D7E27">
      <w:pPr>
        <w:ind w:firstLine="709"/>
        <w:jc w:val="both"/>
        <w:rPr>
          <w:b/>
          <w:sz w:val="28"/>
          <w:szCs w:val="28"/>
        </w:rPr>
      </w:pPr>
    </w:p>
    <w:p w14:paraId="1B348DBC" w14:textId="77777777" w:rsidR="004D7E27" w:rsidRDefault="004D7E27" w:rsidP="004D7E27">
      <w:pPr>
        <w:jc w:val="both"/>
        <w:rPr>
          <w:b/>
          <w:sz w:val="28"/>
          <w:szCs w:val="28"/>
          <w:u w:val="single"/>
        </w:rPr>
      </w:pPr>
      <w:r>
        <w:rPr>
          <w:b/>
          <w:sz w:val="28"/>
          <w:szCs w:val="28"/>
          <w:u w:val="single"/>
        </w:rPr>
        <w:t>Организаторы конкурса</w:t>
      </w:r>
    </w:p>
    <w:p w14:paraId="4A2E2104" w14:textId="77777777" w:rsidR="004D7E27" w:rsidRDefault="004D7E27" w:rsidP="004D7E27">
      <w:pPr>
        <w:ind w:firstLine="709"/>
        <w:jc w:val="both"/>
        <w:rPr>
          <w:sz w:val="28"/>
          <w:szCs w:val="28"/>
        </w:rPr>
      </w:pPr>
      <w:r>
        <w:rPr>
          <w:sz w:val="28"/>
          <w:szCs w:val="28"/>
        </w:rPr>
        <w:t>Муниципальное бюджетное учреждение дополнительного образования «Детская школа искусств №1»</w:t>
      </w:r>
    </w:p>
    <w:p w14:paraId="66B56760" w14:textId="77777777" w:rsidR="004D7E27" w:rsidRDefault="004D7E27" w:rsidP="004D7E27">
      <w:pPr>
        <w:jc w:val="both"/>
        <w:rPr>
          <w:b/>
          <w:sz w:val="28"/>
          <w:szCs w:val="28"/>
          <w:u w:val="single"/>
        </w:rPr>
      </w:pPr>
    </w:p>
    <w:p w14:paraId="584BAE4E" w14:textId="77777777" w:rsidR="004D7E27" w:rsidRDefault="004D7E27" w:rsidP="004D7E27">
      <w:pPr>
        <w:jc w:val="both"/>
        <w:rPr>
          <w:b/>
          <w:sz w:val="28"/>
          <w:szCs w:val="28"/>
          <w:u w:val="single"/>
        </w:rPr>
      </w:pPr>
      <w:r>
        <w:rPr>
          <w:b/>
          <w:sz w:val="28"/>
          <w:szCs w:val="28"/>
          <w:u w:val="single"/>
        </w:rPr>
        <w:t>Время и место проведения</w:t>
      </w:r>
    </w:p>
    <w:p w14:paraId="6A6ADDC5" w14:textId="77777777" w:rsidR="004D7E27" w:rsidRDefault="004D7E27" w:rsidP="004D7E27">
      <w:pPr>
        <w:spacing w:line="360" w:lineRule="auto"/>
        <w:jc w:val="both"/>
        <w:rPr>
          <w:sz w:val="28"/>
          <w:szCs w:val="28"/>
        </w:rPr>
      </w:pPr>
      <w:r>
        <w:rPr>
          <w:sz w:val="28"/>
          <w:szCs w:val="28"/>
        </w:rPr>
        <w:t xml:space="preserve">Конкурс проводится в МБУ ДО «ДШИ №1», г. Нижний Тагил, ул. Вогульская, 42 </w:t>
      </w:r>
    </w:p>
    <w:p w14:paraId="20CABCF0" w14:textId="77777777" w:rsidR="004D7E27" w:rsidRDefault="004D7E27" w:rsidP="004D7E27">
      <w:pPr>
        <w:spacing w:line="360" w:lineRule="auto"/>
        <w:jc w:val="both"/>
        <w:rPr>
          <w:b/>
          <w:sz w:val="28"/>
          <w:szCs w:val="28"/>
          <w:u w:val="single"/>
        </w:rPr>
      </w:pPr>
      <w:r>
        <w:rPr>
          <w:sz w:val="28"/>
          <w:szCs w:val="28"/>
        </w:rPr>
        <w:t xml:space="preserve"> </w:t>
      </w:r>
      <w:r>
        <w:rPr>
          <w:b/>
          <w:sz w:val="28"/>
          <w:szCs w:val="28"/>
          <w:u w:val="single"/>
        </w:rPr>
        <w:t xml:space="preserve">10 февраля 2024 г.  </w:t>
      </w:r>
    </w:p>
    <w:p w14:paraId="1CBF0C05" w14:textId="77777777" w:rsidR="004D7E27" w:rsidRDefault="004D7E27" w:rsidP="004D7E27">
      <w:pPr>
        <w:spacing w:line="360" w:lineRule="auto"/>
        <w:jc w:val="both"/>
        <w:rPr>
          <w:b/>
          <w:sz w:val="28"/>
          <w:szCs w:val="28"/>
        </w:rPr>
      </w:pPr>
      <w:r>
        <w:rPr>
          <w:b/>
          <w:sz w:val="28"/>
          <w:szCs w:val="28"/>
        </w:rPr>
        <w:t xml:space="preserve">Форма участия: </w:t>
      </w:r>
    </w:p>
    <w:p w14:paraId="683CE492" w14:textId="77777777" w:rsidR="004D7E27" w:rsidRDefault="004D7E27" w:rsidP="004D7E27">
      <w:pPr>
        <w:jc w:val="both"/>
        <w:rPr>
          <w:b/>
          <w:sz w:val="28"/>
          <w:szCs w:val="28"/>
        </w:rPr>
      </w:pPr>
      <w:r>
        <w:rPr>
          <w:b/>
          <w:sz w:val="28"/>
          <w:szCs w:val="28"/>
        </w:rPr>
        <w:t xml:space="preserve">- очная  </w:t>
      </w:r>
      <w:r>
        <w:rPr>
          <w:sz w:val="28"/>
          <w:szCs w:val="28"/>
        </w:rPr>
        <w:t>- выступление участников в концертном зале Муниципального бюджетного учреждения «Детская школа искусств №1»</w:t>
      </w:r>
    </w:p>
    <w:p w14:paraId="03199D32" w14:textId="77777777" w:rsidR="004D7E27" w:rsidRDefault="004D7E27" w:rsidP="004D7E27">
      <w:pPr>
        <w:jc w:val="both"/>
        <w:rPr>
          <w:sz w:val="28"/>
          <w:szCs w:val="28"/>
        </w:rPr>
      </w:pPr>
      <w:r>
        <w:rPr>
          <w:b/>
          <w:sz w:val="28"/>
          <w:szCs w:val="28"/>
        </w:rPr>
        <w:t>- заочная</w:t>
      </w:r>
      <w:r>
        <w:rPr>
          <w:sz w:val="28"/>
          <w:szCs w:val="28"/>
        </w:rPr>
        <w:t xml:space="preserve"> - </w:t>
      </w:r>
      <w:r>
        <w:rPr>
          <w:b/>
          <w:sz w:val="28"/>
          <w:szCs w:val="28"/>
        </w:rPr>
        <w:t xml:space="preserve">по видеозаписи </w:t>
      </w:r>
      <w:r>
        <w:rPr>
          <w:sz w:val="28"/>
          <w:szCs w:val="28"/>
        </w:rPr>
        <w:t>– для участников за пределами Свердловской области.</w:t>
      </w:r>
      <w:r>
        <w:rPr>
          <w:b/>
          <w:sz w:val="28"/>
          <w:szCs w:val="28"/>
        </w:rPr>
        <w:t xml:space="preserve"> </w:t>
      </w:r>
      <w:r>
        <w:rPr>
          <w:sz w:val="28"/>
          <w:szCs w:val="28"/>
        </w:rPr>
        <w:t xml:space="preserve">В форме заявки прикрепляется ссылка на видеозапись, размещенную на </w:t>
      </w:r>
      <w:r>
        <w:rPr>
          <w:sz w:val="28"/>
          <w:szCs w:val="28"/>
          <w:lang w:val="en-US"/>
        </w:rPr>
        <w:t>Y</w:t>
      </w:r>
      <w:proofErr w:type="spellStart"/>
      <w:r>
        <w:rPr>
          <w:sz w:val="28"/>
          <w:szCs w:val="28"/>
        </w:rPr>
        <w:t>ou</w:t>
      </w:r>
      <w:proofErr w:type="spellEnd"/>
      <w:r>
        <w:rPr>
          <w:sz w:val="28"/>
          <w:szCs w:val="28"/>
          <w:lang w:val="en-US"/>
        </w:rPr>
        <w:t>T</w:t>
      </w:r>
      <w:proofErr w:type="spellStart"/>
      <w:r>
        <w:rPr>
          <w:sz w:val="28"/>
          <w:szCs w:val="28"/>
        </w:rPr>
        <w:t>ube</w:t>
      </w:r>
      <w:proofErr w:type="spellEnd"/>
      <w:r>
        <w:rPr>
          <w:sz w:val="28"/>
          <w:szCs w:val="28"/>
        </w:rPr>
        <w:t xml:space="preserve"> канале.</w:t>
      </w:r>
    </w:p>
    <w:p w14:paraId="08B026B6" w14:textId="77777777" w:rsidR="004D7E27" w:rsidRDefault="004D7E27" w:rsidP="004D7E27">
      <w:pPr>
        <w:jc w:val="both"/>
        <w:rPr>
          <w:sz w:val="28"/>
          <w:szCs w:val="28"/>
        </w:rPr>
      </w:pPr>
      <w:r>
        <w:rPr>
          <w:sz w:val="28"/>
          <w:szCs w:val="28"/>
        </w:rPr>
        <w:t>Участники конкурс (заочная форма) предоставляют один видеоролик содержащий запись всех произведений с выступлением участника, видео не должно содержать элементы монтажа, видео низкого качества к конкурсным прослушиваниям не допускается. Конкурсная программа исполняется наизусть.</w:t>
      </w:r>
    </w:p>
    <w:p w14:paraId="68C9D9A7" w14:textId="77777777" w:rsidR="004D7E27" w:rsidRDefault="004D7E27" w:rsidP="004D7E27">
      <w:pPr>
        <w:widowControl w:val="0"/>
        <w:autoSpaceDE w:val="0"/>
        <w:autoSpaceDN w:val="0"/>
        <w:adjustRightInd w:val="0"/>
        <w:spacing w:before="28"/>
        <w:ind w:firstLine="720"/>
        <w:jc w:val="both"/>
        <w:rPr>
          <w:b/>
          <w:bCs/>
          <w:color w:val="000000"/>
          <w:sz w:val="28"/>
          <w:szCs w:val="28"/>
        </w:rPr>
      </w:pPr>
      <w:r>
        <w:rPr>
          <w:b/>
          <w:sz w:val="28"/>
          <w:szCs w:val="28"/>
        </w:rPr>
        <w:t xml:space="preserve">Видео с выступлением участника должно быть записано специально для конкурса </w:t>
      </w:r>
      <w:r>
        <w:rPr>
          <w:b/>
          <w:bCs/>
          <w:color w:val="000000"/>
          <w:sz w:val="28"/>
          <w:szCs w:val="28"/>
        </w:rPr>
        <w:t>«</w:t>
      </w:r>
      <w:r>
        <w:rPr>
          <w:b/>
          <w:sz w:val="28"/>
          <w:szCs w:val="28"/>
          <w:lang w:val="en-US"/>
        </w:rPr>
        <w:t>Bravissimo</w:t>
      </w:r>
      <w:r>
        <w:rPr>
          <w:b/>
          <w:bCs/>
          <w:color w:val="000000"/>
          <w:sz w:val="28"/>
          <w:szCs w:val="28"/>
        </w:rPr>
        <w:t>» 2024 года.</w:t>
      </w:r>
    </w:p>
    <w:p w14:paraId="22AFBBB8" w14:textId="77777777" w:rsidR="004D7E27" w:rsidRDefault="004D7E27" w:rsidP="00F612A9">
      <w:pPr>
        <w:numPr>
          <w:ilvl w:val="0"/>
          <w:numId w:val="110"/>
        </w:numPr>
        <w:contextualSpacing/>
        <w:jc w:val="both"/>
        <w:rPr>
          <w:rFonts w:cs="Aharoni"/>
          <w:sz w:val="28"/>
          <w:szCs w:val="28"/>
        </w:rPr>
      </w:pPr>
      <w:r>
        <w:rPr>
          <w:rFonts w:cs="Aharoni"/>
          <w:sz w:val="28"/>
          <w:szCs w:val="28"/>
        </w:rPr>
        <w:t>На видеозаписи должен быть виден исполнитель и инструмент в неразрывном единстве.</w:t>
      </w:r>
    </w:p>
    <w:p w14:paraId="4AC14727" w14:textId="77777777" w:rsidR="004D7E27" w:rsidRDefault="004D7E27" w:rsidP="00F612A9">
      <w:pPr>
        <w:numPr>
          <w:ilvl w:val="0"/>
          <w:numId w:val="111"/>
        </w:numPr>
        <w:contextualSpacing/>
        <w:jc w:val="both"/>
        <w:rPr>
          <w:rFonts w:cs="Aharoni"/>
          <w:sz w:val="28"/>
          <w:szCs w:val="28"/>
        </w:rPr>
      </w:pPr>
      <w:r>
        <w:rPr>
          <w:rFonts w:cs="Aharoni"/>
          <w:sz w:val="28"/>
          <w:szCs w:val="28"/>
        </w:rPr>
        <w:t>На видеозаписи оркестров и ансамблей должны быть отчетливо видны все участники выступления.</w:t>
      </w:r>
    </w:p>
    <w:p w14:paraId="73D37DAE" w14:textId="77777777" w:rsidR="004D7E27" w:rsidRDefault="004D7E27" w:rsidP="00F612A9">
      <w:pPr>
        <w:numPr>
          <w:ilvl w:val="0"/>
          <w:numId w:val="111"/>
        </w:numPr>
        <w:contextualSpacing/>
        <w:jc w:val="both"/>
        <w:rPr>
          <w:rFonts w:cs="Aharoni"/>
          <w:sz w:val="28"/>
          <w:szCs w:val="28"/>
        </w:rPr>
      </w:pPr>
      <w:r>
        <w:rPr>
          <w:rFonts w:cs="Aharoni"/>
          <w:sz w:val="28"/>
          <w:szCs w:val="28"/>
        </w:rPr>
        <w:t>Видео должно быть снято на сцене с соблюдением сценической культуры исполнителей.</w:t>
      </w:r>
    </w:p>
    <w:p w14:paraId="1389663D" w14:textId="77777777" w:rsidR="004D7E27" w:rsidRDefault="004D7E27" w:rsidP="00F612A9">
      <w:pPr>
        <w:numPr>
          <w:ilvl w:val="0"/>
          <w:numId w:val="111"/>
        </w:numPr>
        <w:contextualSpacing/>
        <w:jc w:val="both"/>
        <w:rPr>
          <w:rFonts w:cs="Aharoni"/>
          <w:sz w:val="28"/>
          <w:szCs w:val="28"/>
        </w:rPr>
      </w:pPr>
      <w:r>
        <w:rPr>
          <w:rFonts w:cs="Aharoni"/>
          <w:sz w:val="28"/>
          <w:szCs w:val="28"/>
        </w:rPr>
        <w:t>Видеозапись производится без выключения и остановки видеокамеры с начала и до конца исполнения каждого произведения конкурсной программы, либо производится неразрывно, включая исполнение конкурсной программы полностью. Имя видеофайла содержит (в точной последовательности): номинация, возрастная категория, фамилия и имя исполнителя или название коллектива, композитор, произведение.</w:t>
      </w:r>
    </w:p>
    <w:p w14:paraId="1923E68A" w14:textId="77777777" w:rsidR="004D7E27" w:rsidRDefault="004D7E27" w:rsidP="00F612A9">
      <w:pPr>
        <w:numPr>
          <w:ilvl w:val="0"/>
          <w:numId w:val="111"/>
        </w:numPr>
        <w:contextualSpacing/>
        <w:jc w:val="both"/>
        <w:rPr>
          <w:rFonts w:cs="Aharoni"/>
          <w:sz w:val="28"/>
          <w:szCs w:val="28"/>
        </w:rPr>
      </w:pPr>
      <w:r>
        <w:rPr>
          <w:rFonts w:cs="Aharoni"/>
          <w:sz w:val="28"/>
          <w:szCs w:val="28"/>
        </w:rPr>
        <w:lastRenderedPageBreak/>
        <w:t xml:space="preserve">Видеозапись производится в горизонтальном положении экрана. </w:t>
      </w:r>
    </w:p>
    <w:p w14:paraId="114FEE57" w14:textId="77777777" w:rsidR="004D7E27" w:rsidRDefault="004D7E27" w:rsidP="00F612A9">
      <w:pPr>
        <w:numPr>
          <w:ilvl w:val="0"/>
          <w:numId w:val="111"/>
        </w:numPr>
        <w:contextualSpacing/>
        <w:jc w:val="both"/>
        <w:rPr>
          <w:rFonts w:cs="Aharoni"/>
          <w:sz w:val="28"/>
          <w:szCs w:val="28"/>
        </w:rPr>
      </w:pPr>
      <w:r>
        <w:rPr>
          <w:rFonts w:cs="Aharoni"/>
          <w:sz w:val="28"/>
          <w:szCs w:val="28"/>
        </w:rPr>
        <w:t xml:space="preserve">В видеозаписи недопустимо наложение, </w:t>
      </w:r>
      <w:proofErr w:type="spellStart"/>
      <w:r>
        <w:rPr>
          <w:rFonts w:cs="Aharoni"/>
          <w:sz w:val="28"/>
          <w:szCs w:val="28"/>
        </w:rPr>
        <w:t>кадровка</w:t>
      </w:r>
      <w:proofErr w:type="spellEnd"/>
      <w:r>
        <w:rPr>
          <w:rFonts w:cs="Aharoni"/>
          <w:sz w:val="28"/>
          <w:szCs w:val="28"/>
        </w:rPr>
        <w:t>, видеомонтаж, монтаж звука и прочие технические вставки.</w:t>
      </w:r>
    </w:p>
    <w:p w14:paraId="4277278B" w14:textId="77777777" w:rsidR="004D7E27" w:rsidRDefault="004D7E27" w:rsidP="004D7E27">
      <w:pPr>
        <w:ind w:firstLine="300"/>
        <w:jc w:val="both"/>
        <w:rPr>
          <w:rFonts w:cs="Aharoni"/>
          <w:b/>
          <w:sz w:val="28"/>
          <w:szCs w:val="28"/>
        </w:rPr>
      </w:pPr>
      <w:r>
        <w:rPr>
          <w:rFonts w:cs="Aharoni"/>
          <w:b/>
          <w:sz w:val="28"/>
          <w:szCs w:val="28"/>
        </w:rPr>
        <w:t>Организационный комитет конкурса оставляет за собой право не допускать к конкурсным прослушиваниям участников предоставившие видеозаписи, не соответствующие требованиям заявленных в конкурсе.   Взнос за участие не возвращается.</w:t>
      </w:r>
    </w:p>
    <w:p w14:paraId="7034D237" w14:textId="77777777" w:rsidR="004D7E27" w:rsidRDefault="004D7E27" w:rsidP="004D7E27">
      <w:pPr>
        <w:jc w:val="both"/>
        <w:rPr>
          <w:sz w:val="28"/>
          <w:szCs w:val="28"/>
        </w:rPr>
      </w:pPr>
    </w:p>
    <w:p w14:paraId="35717633" w14:textId="77777777" w:rsidR="004D7E27" w:rsidRDefault="004D7E27" w:rsidP="004D7E27">
      <w:pPr>
        <w:jc w:val="both"/>
        <w:rPr>
          <w:b/>
          <w:sz w:val="28"/>
          <w:szCs w:val="28"/>
          <w:u w:val="single"/>
        </w:rPr>
      </w:pPr>
      <w:r>
        <w:rPr>
          <w:b/>
          <w:sz w:val="28"/>
          <w:szCs w:val="28"/>
          <w:u w:val="single"/>
        </w:rPr>
        <w:t>Цели и задачи конкурса</w:t>
      </w:r>
    </w:p>
    <w:p w14:paraId="5CD063DC" w14:textId="77777777" w:rsidR="004D7E27" w:rsidRDefault="004D7E27" w:rsidP="00F612A9">
      <w:pPr>
        <w:numPr>
          <w:ilvl w:val="0"/>
          <w:numId w:val="112"/>
        </w:numPr>
        <w:jc w:val="both"/>
        <w:rPr>
          <w:sz w:val="28"/>
          <w:szCs w:val="28"/>
        </w:rPr>
      </w:pPr>
      <w:r>
        <w:rPr>
          <w:sz w:val="28"/>
          <w:szCs w:val="28"/>
        </w:rPr>
        <w:t>Стимулирование творческого мастерства молодых дарований,</w:t>
      </w:r>
    </w:p>
    <w:p w14:paraId="4193C6E3" w14:textId="77777777" w:rsidR="004D7E27" w:rsidRDefault="004D7E27" w:rsidP="00F612A9">
      <w:pPr>
        <w:numPr>
          <w:ilvl w:val="0"/>
          <w:numId w:val="112"/>
        </w:numPr>
        <w:jc w:val="both"/>
        <w:rPr>
          <w:b/>
          <w:sz w:val="28"/>
          <w:szCs w:val="28"/>
          <w:u w:val="single"/>
        </w:rPr>
      </w:pPr>
      <w:r>
        <w:rPr>
          <w:sz w:val="28"/>
          <w:szCs w:val="28"/>
        </w:rPr>
        <w:t>Выявление юных, талантливых исполнителей,</w:t>
      </w:r>
    </w:p>
    <w:p w14:paraId="5D41D5BE" w14:textId="77777777" w:rsidR="004D7E27" w:rsidRDefault="004D7E27" w:rsidP="00F612A9">
      <w:pPr>
        <w:numPr>
          <w:ilvl w:val="0"/>
          <w:numId w:val="112"/>
        </w:numPr>
        <w:jc w:val="both"/>
        <w:rPr>
          <w:sz w:val="28"/>
          <w:szCs w:val="28"/>
        </w:rPr>
      </w:pPr>
      <w:r>
        <w:rPr>
          <w:sz w:val="28"/>
          <w:szCs w:val="28"/>
        </w:rPr>
        <w:t>Повышение профессионального мастерства педагогов, обмен творческим опытом.</w:t>
      </w:r>
    </w:p>
    <w:p w14:paraId="5D2DAA57" w14:textId="77777777" w:rsidR="004D7E27" w:rsidRDefault="004D7E27" w:rsidP="004D7E27">
      <w:pPr>
        <w:spacing w:line="360" w:lineRule="auto"/>
        <w:jc w:val="both"/>
        <w:rPr>
          <w:sz w:val="28"/>
          <w:szCs w:val="28"/>
        </w:rPr>
      </w:pPr>
      <w:r>
        <w:rPr>
          <w:b/>
          <w:sz w:val="28"/>
          <w:szCs w:val="28"/>
          <w:u w:val="single"/>
        </w:rPr>
        <w:t>Номинации и возрастные категории</w:t>
      </w:r>
      <w:r>
        <w:rPr>
          <w:sz w:val="28"/>
          <w:szCs w:val="28"/>
        </w:rPr>
        <w:tab/>
      </w:r>
    </w:p>
    <w:p w14:paraId="3BECA2AC" w14:textId="77777777" w:rsidR="004D7E27" w:rsidRDefault="004D7E27" w:rsidP="004D7E27">
      <w:pPr>
        <w:jc w:val="both"/>
        <w:rPr>
          <w:b/>
          <w:sz w:val="28"/>
          <w:szCs w:val="28"/>
          <w:u w:val="single"/>
        </w:rPr>
      </w:pPr>
      <w:r>
        <w:rPr>
          <w:b/>
          <w:sz w:val="28"/>
          <w:szCs w:val="28"/>
          <w:u w:val="single"/>
        </w:rPr>
        <w:t>Номинации:</w:t>
      </w:r>
    </w:p>
    <w:p w14:paraId="00297CE0" w14:textId="77777777" w:rsidR="004D7E27" w:rsidRDefault="004D7E27" w:rsidP="004D7E27">
      <w:pPr>
        <w:jc w:val="both"/>
        <w:rPr>
          <w:b/>
          <w:sz w:val="28"/>
          <w:szCs w:val="28"/>
        </w:rPr>
      </w:pPr>
      <w:r>
        <w:rPr>
          <w:b/>
          <w:sz w:val="28"/>
          <w:szCs w:val="28"/>
        </w:rPr>
        <w:t>- Дебют – для участников, принимающих участие в конкурсах впервые</w:t>
      </w:r>
    </w:p>
    <w:p w14:paraId="52A84F6D" w14:textId="77777777" w:rsidR="004D7E27" w:rsidRDefault="004D7E27" w:rsidP="004D7E27">
      <w:pPr>
        <w:jc w:val="both"/>
        <w:rPr>
          <w:b/>
          <w:sz w:val="28"/>
          <w:szCs w:val="28"/>
        </w:rPr>
      </w:pPr>
      <w:r>
        <w:rPr>
          <w:b/>
          <w:sz w:val="28"/>
          <w:szCs w:val="28"/>
        </w:rPr>
        <w:t>- Мастер – для участников, уже принимавших участие в конкурсах и фестивалях</w:t>
      </w:r>
    </w:p>
    <w:p w14:paraId="65192C80" w14:textId="77777777" w:rsidR="004D7E27" w:rsidRDefault="004D7E27" w:rsidP="004D7E27">
      <w:pPr>
        <w:ind w:firstLine="284"/>
        <w:jc w:val="both"/>
        <w:rPr>
          <w:b/>
          <w:sz w:val="28"/>
          <w:szCs w:val="28"/>
        </w:rPr>
      </w:pPr>
      <w:r>
        <w:rPr>
          <w:b/>
          <w:sz w:val="28"/>
          <w:szCs w:val="28"/>
        </w:rPr>
        <w:t>В конкурсе могут принять участие учащиеся ДМШ и ДШИ, обучающиеся по классу скрипки и виолончели. Конкурс проводится по 3 возрастным группам:</w:t>
      </w:r>
    </w:p>
    <w:p w14:paraId="11CD132E" w14:textId="77777777" w:rsidR="004D7E27" w:rsidRDefault="004D7E27" w:rsidP="00F612A9">
      <w:pPr>
        <w:numPr>
          <w:ilvl w:val="0"/>
          <w:numId w:val="113"/>
        </w:numPr>
        <w:ind w:left="284" w:hanging="284"/>
        <w:jc w:val="both"/>
        <w:rPr>
          <w:sz w:val="28"/>
          <w:szCs w:val="28"/>
        </w:rPr>
      </w:pPr>
      <w:r>
        <w:rPr>
          <w:sz w:val="28"/>
          <w:szCs w:val="28"/>
        </w:rPr>
        <w:t>1 группа – младшая 2-3 класс</w:t>
      </w:r>
    </w:p>
    <w:p w14:paraId="036575AD" w14:textId="77777777" w:rsidR="004D7E27" w:rsidRDefault="004D7E27" w:rsidP="00F612A9">
      <w:pPr>
        <w:numPr>
          <w:ilvl w:val="0"/>
          <w:numId w:val="113"/>
        </w:numPr>
        <w:ind w:left="284" w:hanging="284"/>
        <w:jc w:val="both"/>
        <w:rPr>
          <w:sz w:val="28"/>
          <w:szCs w:val="28"/>
        </w:rPr>
      </w:pPr>
      <w:r>
        <w:rPr>
          <w:sz w:val="28"/>
          <w:szCs w:val="28"/>
        </w:rPr>
        <w:t>2 группа – средняя 4-5 класс</w:t>
      </w:r>
    </w:p>
    <w:p w14:paraId="66601688" w14:textId="77777777" w:rsidR="004D7E27" w:rsidRDefault="004D7E27" w:rsidP="00F612A9">
      <w:pPr>
        <w:numPr>
          <w:ilvl w:val="0"/>
          <w:numId w:val="113"/>
        </w:numPr>
        <w:ind w:left="284" w:hanging="284"/>
        <w:jc w:val="both"/>
        <w:rPr>
          <w:sz w:val="28"/>
          <w:szCs w:val="28"/>
        </w:rPr>
      </w:pPr>
      <w:r>
        <w:rPr>
          <w:sz w:val="28"/>
          <w:szCs w:val="28"/>
        </w:rPr>
        <w:t>3 группа – старшая 6-8 класс</w:t>
      </w:r>
    </w:p>
    <w:p w14:paraId="243A6DCA" w14:textId="77777777" w:rsidR="004D7E27" w:rsidRDefault="004D7E27" w:rsidP="004D7E27">
      <w:pPr>
        <w:jc w:val="both"/>
        <w:rPr>
          <w:b/>
          <w:sz w:val="28"/>
          <w:szCs w:val="28"/>
          <w:u w:val="single"/>
        </w:rPr>
      </w:pPr>
      <w:r>
        <w:rPr>
          <w:b/>
          <w:sz w:val="28"/>
          <w:szCs w:val="28"/>
          <w:u w:val="single"/>
        </w:rPr>
        <w:t>Конкурсные (программные) требования</w:t>
      </w:r>
    </w:p>
    <w:p w14:paraId="70929D05" w14:textId="77777777" w:rsidR="004D7E27" w:rsidRDefault="004D7E27" w:rsidP="004D7E27">
      <w:pPr>
        <w:jc w:val="both"/>
        <w:rPr>
          <w:sz w:val="28"/>
          <w:szCs w:val="28"/>
        </w:rPr>
      </w:pPr>
      <w:r>
        <w:rPr>
          <w:sz w:val="28"/>
          <w:szCs w:val="28"/>
        </w:rPr>
        <w:t xml:space="preserve"> </w:t>
      </w:r>
      <w:r>
        <w:rPr>
          <w:b/>
          <w:sz w:val="28"/>
          <w:szCs w:val="28"/>
        </w:rPr>
        <w:t>Солисты учащиеся предпрофессиональной программы</w:t>
      </w:r>
      <w:r>
        <w:rPr>
          <w:sz w:val="28"/>
          <w:szCs w:val="28"/>
        </w:rPr>
        <w:t xml:space="preserve">: </w:t>
      </w:r>
    </w:p>
    <w:p w14:paraId="439EC353" w14:textId="77777777" w:rsidR="004D7E27" w:rsidRDefault="004D7E27" w:rsidP="004D7E27">
      <w:pPr>
        <w:jc w:val="both"/>
        <w:rPr>
          <w:sz w:val="28"/>
          <w:szCs w:val="28"/>
        </w:rPr>
      </w:pPr>
      <w:r>
        <w:rPr>
          <w:sz w:val="28"/>
          <w:szCs w:val="28"/>
        </w:rPr>
        <w:t xml:space="preserve">1 вариант: Концерт </w:t>
      </w:r>
      <w:r>
        <w:rPr>
          <w:sz w:val="28"/>
          <w:szCs w:val="28"/>
          <w:lang w:val="en-US"/>
        </w:rPr>
        <w:t>I</w:t>
      </w:r>
      <w:r>
        <w:rPr>
          <w:sz w:val="28"/>
          <w:szCs w:val="28"/>
        </w:rPr>
        <w:t xml:space="preserve"> часть  (композитора 16-18 вв.) и Пьеса (любая), либо </w:t>
      </w:r>
      <w:r>
        <w:rPr>
          <w:sz w:val="28"/>
          <w:szCs w:val="28"/>
          <w:lang w:val="en-US"/>
        </w:rPr>
        <w:t>II</w:t>
      </w:r>
      <w:r>
        <w:rPr>
          <w:sz w:val="28"/>
          <w:szCs w:val="28"/>
        </w:rPr>
        <w:t xml:space="preserve">, </w:t>
      </w:r>
      <w:r>
        <w:rPr>
          <w:sz w:val="28"/>
          <w:szCs w:val="28"/>
          <w:lang w:val="en-US"/>
        </w:rPr>
        <w:t>III</w:t>
      </w:r>
      <w:r>
        <w:rPr>
          <w:sz w:val="28"/>
          <w:szCs w:val="28"/>
        </w:rPr>
        <w:t xml:space="preserve"> части композитора 16-18 век и Пьеса (любая);</w:t>
      </w:r>
    </w:p>
    <w:p w14:paraId="3CB82064" w14:textId="77777777" w:rsidR="004D7E27" w:rsidRDefault="004D7E27" w:rsidP="004D7E27">
      <w:pPr>
        <w:jc w:val="both"/>
        <w:rPr>
          <w:sz w:val="28"/>
          <w:szCs w:val="28"/>
        </w:rPr>
      </w:pPr>
      <w:r>
        <w:rPr>
          <w:sz w:val="28"/>
          <w:szCs w:val="28"/>
        </w:rPr>
        <w:t xml:space="preserve">2 вариант: Соната композитора 16-18 век, </w:t>
      </w:r>
      <w:r>
        <w:rPr>
          <w:sz w:val="28"/>
          <w:szCs w:val="28"/>
          <w:lang w:val="en-US"/>
        </w:rPr>
        <w:t>I</w:t>
      </w:r>
      <w:r>
        <w:rPr>
          <w:sz w:val="28"/>
          <w:szCs w:val="28"/>
        </w:rPr>
        <w:t xml:space="preserve"> и </w:t>
      </w:r>
      <w:r>
        <w:rPr>
          <w:sz w:val="28"/>
          <w:szCs w:val="28"/>
          <w:lang w:val="en-US"/>
        </w:rPr>
        <w:t>II</w:t>
      </w:r>
      <w:r>
        <w:rPr>
          <w:sz w:val="28"/>
          <w:szCs w:val="28"/>
        </w:rPr>
        <w:t xml:space="preserve"> часть и Пьеса (любая), либо </w:t>
      </w:r>
      <w:r>
        <w:rPr>
          <w:sz w:val="28"/>
          <w:szCs w:val="28"/>
          <w:lang w:val="en-US"/>
        </w:rPr>
        <w:t>III</w:t>
      </w:r>
      <w:r>
        <w:rPr>
          <w:sz w:val="28"/>
          <w:szCs w:val="28"/>
        </w:rPr>
        <w:t xml:space="preserve"> и </w:t>
      </w:r>
      <w:r>
        <w:rPr>
          <w:sz w:val="28"/>
          <w:szCs w:val="28"/>
          <w:lang w:val="en-US"/>
        </w:rPr>
        <w:t>IV</w:t>
      </w:r>
      <w:r>
        <w:rPr>
          <w:sz w:val="28"/>
          <w:szCs w:val="28"/>
        </w:rPr>
        <w:t xml:space="preserve"> часть композитора 16-18 века  и Пьеса (любая);</w:t>
      </w:r>
    </w:p>
    <w:p w14:paraId="7EBF82FA" w14:textId="77777777" w:rsidR="004D7E27" w:rsidRDefault="004D7E27" w:rsidP="004D7E27">
      <w:pPr>
        <w:jc w:val="both"/>
        <w:rPr>
          <w:sz w:val="28"/>
          <w:szCs w:val="28"/>
        </w:rPr>
      </w:pPr>
      <w:r>
        <w:rPr>
          <w:sz w:val="28"/>
          <w:szCs w:val="28"/>
        </w:rPr>
        <w:t>3 вариант: Сонатина композитора 16-18 веков и Пьеса (любая);</w:t>
      </w:r>
    </w:p>
    <w:p w14:paraId="1410AB2E" w14:textId="77777777" w:rsidR="004D7E27" w:rsidRDefault="004D7E27" w:rsidP="004D7E27">
      <w:pPr>
        <w:jc w:val="both"/>
        <w:rPr>
          <w:sz w:val="28"/>
          <w:szCs w:val="28"/>
        </w:rPr>
      </w:pPr>
      <w:r>
        <w:rPr>
          <w:sz w:val="28"/>
          <w:szCs w:val="28"/>
        </w:rPr>
        <w:t>4 вариант: вариации композитора 16-18 веков и Пьеса (любая);</w:t>
      </w:r>
    </w:p>
    <w:p w14:paraId="5E83CF03" w14:textId="77777777" w:rsidR="004D7E27" w:rsidRDefault="004D7E27" w:rsidP="004D7E27">
      <w:pPr>
        <w:jc w:val="both"/>
        <w:rPr>
          <w:sz w:val="28"/>
          <w:szCs w:val="28"/>
        </w:rPr>
      </w:pPr>
      <w:r>
        <w:rPr>
          <w:sz w:val="28"/>
          <w:szCs w:val="28"/>
        </w:rPr>
        <w:t>5 вариант: две разнохарактерные пьесы одна или обе композиторов 16-18 веков;*</w:t>
      </w:r>
    </w:p>
    <w:p w14:paraId="01A994FD" w14:textId="77777777" w:rsidR="004D7E27" w:rsidRDefault="004D7E27" w:rsidP="004D7E27">
      <w:pPr>
        <w:jc w:val="both"/>
        <w:rPr>
          <w:b/>
          <w:sz w:val="28"/>
          <w:szCs w:val="28"/>
          <w:u w:val="single"/>
        </w:rPr>
      </w:pPr>
      <w:r>
        <w:rPr>
          <w:b/>
          <w:sz w:val="28"/>
          <w:szCs w:val="28"/>
          <w:u w:val="single"/>
        </w:rPr>
        <w:t>*5 вариант программы допускается только для учащихся младшей группы.</w:t>
      </w:r>
    </w:p>
    <w:p w14:paraId="6B38F004" w14:textId="77777777" w:rsidR="004D7E27" w:rsidRDefault="004D7E27" w:rsidP="004D7E27">
      <w:pPr>
        <w:jc w:val="both"/>
        <w:rPr>
          <w:b/>
          <w:sz w:val="28"/>
          <w:szCs w:val="28"/>
        </w:rPr>
      </w:pPr>
      <w:r>
        <w:rPr>
          <w:b/>
          <w:sz w:val="28"/>
          <w:szCs w:val="28"/>
        </w:rPr>
        <w:t>Дуэты, трио:</w:t>
      </w:r>
    </w:p>
    <w:p w14:paraId="025CBFB2" w14:textId="77777777" w:rsidR="004D7E27" w:rsidRDefault="004D7E27" w:rsidP="004D7E27">
      <w:pPr>
        <w:jc w:val="both"/>
        <w:rPr>
          <w:sz w:val="28"/>
          <w:szCs w:val="28"/>
        </w:rPr>
      </w:pPr>
      <w:r>
        <w:rPr>
          <w:sz w:val="28"/>
          <w:szCs w:val="28"/>
        </w:rPr>
        <w:t xml:space="preserve"> 1 вариант: Концерт композитора 16-18 вв. </w:t>
      </w:r>
      <w:r>
        <w:rPr>
          <w:sz w:val="28"/>
          <w:szCs w:val="28"/>
          <w:lang w:val="en-US"/>
        </w:rPr>
        <w:t>I</w:t>
      </w:r>
      <w:r>
        <w:rPr>
          <w:sz w:val="28"/>
          <w:szCs w:val="28"/>
        </w:rPr>
        <w:t xml:space="preserve"> часть, либо </w:t>
      </w:r>
      <w:r>
        <w:rPr>
          <w:sz w:val="28"/>
          <w:szCs w:val="28"/>
          <w:lang w:val="en-US"/>
        </w:rPr>
        <w:t>II</w:t>
      </w:r>
      <w:r>
        <w:rPr>
          <w:sz w:val="28"/>
          <w:szCs w:val="28"/>
        </w:rPr>
        <w:t xml:space="preserve">, </w:t>
      </w:r>
      <w:r>
        <w:rPr>
          <w:sz w:val="28"/>
          <w:szCs w:val="28"/>
          <w:lang w:val="en-US"/>
        </w:rPr>
        <w:t>III</w:t>
      </w:r>
      <w:r>
        <w:rPr>
          <w:sz w:val="28"/>
          <w:szCs w:val="28"/>
        </w:rPr>
        <w:t xml:space="preserve"> часть</w:t>
      </w:r>
    </w:p>
    <w:p w14:paraId="3B32B50E" w14:textId="77777777" w:rsidR="004D7E27" w:rsidRDefault="004D7E27" w:rsidP="004D7E27">
      <w:pPr>
        <w:jc w:val="both"/>
        <w:rPr>
          <w:sz w:val="28"/>
          <w:szCs w:val="28"/>
        </w:rPr>
      </w:pPr>
      <w:r>
        <w:rPr>
          <w:sz w:val="28"/>
          <w:szCs w:val="28"/>
        </w:rPr>
        <w:t xml:space="preserve"> 2 вариант: Две разнохарактерные Пьесы, одна или обе композиторов 16-18 вв.</w:t>
      </w:r>
    </w:p>
    <w:p w14:paraId="1AE7ABB3" w14:textId="77777777" w:rsidR="004D7E27" w:rsidRDefault="004D7E27" w:rsidP="004D7E27">
      <w:pPr>
        <w:jc w:val="both"/>
        <w:rPr>
          <w:b/>
          <w:sz w:val="28"/>
          <w:szCs w:val="28"/>
        </w:rPr>
      </w:pPr>
      <w:r>
        <w:rPr>
          <w:b/>
          <w:sz w:val="28"/>
          <w:szCs w:val="28"/>
        </w:rPr>
        <w:t>Учащиеся общеразвивающих программ:</w:t>
      </w:r>
    </w:p>
    <w:p w14:paraId="44B2BD7B" w14:textId="77777777" w:rsidR="004D7E27" w:rsidRDefault="004D7E27" w:rsidP="004D7E27">
      <w:pPr>
        <w:jc w:val="both"/>
        <w:rPr>
          <w:sz w:val="28"/>
          <w:szCs w:val="28"/>
        </w:rPr>
      </w:pPr>
      <w:r>
        <w:rPr>
          <w:sz w:val="28"/>
          <w:szCs w:val="28"/>
        </w:rPr>
        <w:t xml:space="preserve">1 вариант: Солисты: Концерт композитора 16-18 век, </w:t>
      </w:r>
      <w:r>
        <w:rPr>
          <w:sz w:val="28"/>
          <w:szCs w:val="28"/>
          <w:lang w:val="en-US"/>
        </w:rPr>
        <w:t>I</w:t>
      </w:r>
      <w:r>
        <w:rPr>
          <w:sz w:val="28"/>
          <w:szCs w:val="28"/>
        </w:rPr>
        <w:t xml:space="preserve"> часть и Пьеса любая, или </w:t>
      </w:r>
      <w:r>
        <w:rPr>
          <w:sz w:val="28"/>
          <w:szCs w:val="28"/>
          <w:lang w:val="en-US"/>
        </w:rPr>
        <w:t>II</w:t>
      </w:r>
      <w:r>
        <w:rPr>
          <w:sz w:val="28"/>
          <w:szCs w:val="28"/>
        </w:rPr>
        <w:t xml:space="preserve">, </w:t>
      </w:r>
      <w:r>
        <w:rPr>
          <w:sz w:val="28"/>
          <w:szCs w:val="28"/>
          <w:lang w:val="en-US"/>
        </w:rPr>
        <w:t>III</w:t>
      </w:r>
      <w:r>
        <w:rPr>
          <w:sz w:val="28"/>
          <w:szCs w:val="28"/>
        </w:rPr>
        <w:t xml:space="preserve"> части и Пьеса любая композитора 16-18 век</w:t>
      </w:r>
    </w:p>
    <w:p w14:paraId="181BEE27" w14:textId="77777777" w:rsidR="004D7E27" w:rsidRDefault="004D7E27" w:rsidP="004D7E27">
      <w:pPr>
        <w:jc w:val="both"/>
        <w:rPr>
          <w:sz w:val="28"/>
          <w:szCs w:val="28"/>
        </w:rPr>
      </w:pPr>
      <w:r>
        <w:rPr>
          <w:sz w:val="28"/>
          <w:szCs w:val="28"/>
        </w:rPr>
        <w:t xml:space="preserve">2 вариант: Соната композитора 16-18 вв. </w:t>
      </w:r>
      <w:r>
        <w:rPr>
          <w:sz w:val="28"/>
          <w:szCs w:val="28"/>
          <w:lang w:val="en-US"/>
        </w:rPr>
        <w:t>I</w:t>
      </w:r>
      <w:r>
        <w:rPr>
          <w:sz w:val="28"/>
          <w:szCs w:val="28"/>
        </w:rPr>
        <w:t xml:space="preserve"> и </w:t>
      </w:r>
      <w:r>
        <w:rPr>
          <w:sz w:val="28"/>
          <w:szCs w:val="28"/>
          <w:lang w:val="en-US"/>
        </w:rPr>
        <w:t>II</w:t>
      </w:r>
      <w:r>
        <w:rPr>
          <w:sz w:val="28"/>
          <w:szCs w:val="28"/>
        </w:rPr>
        <w:t xml:space="preserve"> части и Пьеса любая, либо </w:t>
      </w:r>
      <w:r>
        <w:rPr>
          <w:sz w:val="28"/>
          <w:szCs w:val="28"/>
          <w:lang w:val="en-US"/>
        </w:rPr>
        <w:t>III</w:t>
      </w:r>
      <w:r>
        <w:rPr>
          <w:sz w:val="28"/>
          <w:szCs w:val="28"/>
        </w:rPr>
        <w:t xml:space="preserve"> ,</w:t>
      </w:r>
      <w:r>
        <w:rPr>
          <w:sz w:val="28"/>
          <w:szCs w:val="28"/>
          <w:lang w:val="en-US"/>
        </w:rPr>
        <w:t>IV</w:t>
      </w:r>
      <w:r>
        <w:rPr>
          <w:sz w:val="28"/>
          <w:szCs w:val="28"/>
        </w:rPr>
        <w:t xml:space="preserve"> части и Пьеса любая;</w:t>
      </w:r>
    </w:p>
    <w:p w14:paraId="028C192D" w14:textId="77777777" w:rsidR="004D7E27" w:rsidRDefault="004D7E27" w:rsidP="004D7E27">
      <w:pPr>
        <w:jc w:val="both"/>
        <w:rPr>
          <w:sz w:val="28"/>
          <w:szCs w:val="28"/>
        </w:rPr>
      </w:pPr>
      <w:r>
        <w:rPr>
          <w:sz w:val="28"/>
          <w:szCs w:val="28"/>
        </w:rPr>
        <w:t>3 вариант: Сонатина композитора 16-18 вв. и Пьеса любая;</w:t>
      </w:r>
    </w:p>
    <w:p w14:paraId="53AE8001" w14:textId="77777777" w:rsidR="004D7E27" w:rsidRDefault="004D7E27" w:rsidP="004D7E27">
      <w:pPr>
        <w:jc w:val="both"/>
        <w:rPr>
          <w:sz w:val="28"/>
          <w:szCs w:val="28"/>
        </w:rPr>
      </w:pPr>
      <w:r>
        <w:rPr>
          <w:sz w:val="28"/>
          <w:szCs w:val="28"/>
        </w:rPr>
        <w:t>4 вариант: вариации композитора 16-18 веков и Пьеса любая;</w:t>
      </w:r>
    </w:p>
    <w:p w14:paraId="68718A18" w14:textId="77777777" w:rsidR="004D7E27" w:rsidRDefault="004D7E27" w:rsidP="004D7E27">
      <w:pPr>
        <w:jc w:val="both"/>
        <w:rPr>
          <w:sz w:val="28"/>
          <w:szCs w:val="28"/>
        </w:rPr>
      </w:pPr>
      <w:r>
        <w:rPr>
          <w:sz w:val="28"/>
          <w:szCs w:val="28"/>
        </w:rPr>
        <w:t>5 вариант: две разнохарактерные Пьесы из них одна или обе, композиторов 16-18 вв.;</w:t>
      </w:r>
    </w:p>
    <w:p w14:paraId="227D1E59" w14:textId="77777777" w:rsidR="00437C1C" w:rsidRDefault="00437C1C" w:rsidP="004D7E27">
      <w:pPr>
        <w:jc w:val="both"/>
        <w:rPr>
          <w:b/>
          <w:sz w:val="28"/>
          <w:szCs w:val="28"/>
        </w:rPr>
      </w:pPr>
    </w:p>
    <w:p w14:paraId="2D25AB91" w14:textId="553662E7" w:rsidR="004D7E27" w:rsidRDefault="004D7E27" w:rsidP="004D7E27">
      <w:pPr>
        <w:jc w:val="both"/>
        <w:rPr>
          <w:b/>
          <w:sz w:val="28"/>
          <w:szCs w:val="28"/>
        </w:rPr>
      </w:pPr>
      <w:r>
        <w:rPr>
          <w:b/>
          <w:sz w:val="28"/>
          <w:szCs w:val="28"/>
        </w:rPr>
        <w:lastRenderedPageBreak/>
        <w:t>Дуэты, трио:</w:t>
      </w:r>
    </w:p>
    <w:p w14:paraId="1933B3D1" w14:textId="77777777" w:rsidR="004D7E27" w:rsidRDefault="004D7E27" w:rsidP="004D7E27">
      <w:pPr>
        <w:jc w:val="both"/>
        <w:rPr>
          <w:sz w:val="28"/>
          <w:szCs w:val="28"/>
        </w:rPr>
      </w:pPr>
      <w:r>
        <w:rPr>
          <w:sz w:val="28"/>
          <w:szCs w:val="28"/>
        </w:rPr>
        <w:t xml:space="preserve">1 вариант: Концерт композитора 16-18 вв. </w:t>
      </w:r>
      <w:r>
        <w:rPr>
          <w:sz w:val="28"/>
          <w:szCs w:val="28"/>
          <w:lang w:val="en-US"/>
        </w:rPr>
        <w:t>I</w:t>
      </w:r>
      <w:r>
        <w:rPr>
          <w:sz w:val="28"/>
          <w:szCs w:val="28"/>
        </w:rPr>
        <w:t xml:space="preserve"> часть, или </w:t>
      </w:r>
      <w:r>
        <w:rPr>
          <w:sz w:val="28"/>
          <w:szCs w:val="28"/>
          <w:lang w:val="en-US"/>
        </w:rPr>
        <w:t>II</w:t>
      </w:r>
      <w:r>
        <w:rPr>
          <w:sz w:val="28"/>
          <w:szCs w:val="28"/>
        </w:rPr>
        <w:t xml:space="preserve">, </w:t>
      </w:r>
      <w:r>
        <w:rPr>
          <w:sz w:val="28"/>
          <w:szCs w:val="28"/>
          <w:lang w:val="en-US"/>
        </w:rPr>
        <w:t>III</w:t>
      </w:r>
      <w:r>
        <w:rPr>
          <w:sz w:val="28"/>
          <w:szCs w:val="28"/>
        </w:rPr>
        <w:t xml:space="preserve"> часть; </w:t>
      </w:r>
    </w:p>
    <w:p w14:paraId="6F86201B" w14:textId="77777777" w:rsidR="004D7E27" w:rsidRDefault="004D7E27" w:rsidP="004D7E27">
      <w:pPr>
        <w:jc w:val="both"/>
        <w:rPr>
          <w:sz w:val="28"/>
          <w:szCs w:val="28"/>
        </w:rPr>
      </w:pPr>
      <w:r>
        <w:rPr>
          <w:sz w:val="28"/>
          <w:szCs w:val="28"/>
        </w:rPr>
        <w:t>2 вариант: Две разнохарактерные Пьесы, одна или обе, композиторов 16-18 вв..</w:t>
      </w:r>
    </w:p>
    <w:p w14:paraId="6B6C1E10" w14:textId="77777777" w:rsidR="004D7E27" w:rsidRDefault="004D7E27" w:rsidP="004D7E27">
      <w:pPr>
        <w:jc w:val="both"/>
        <w:rPr>
          <w:b/>
          <w:sz w:val="28"/>
          <w:szCs w:val="28"/>
          <w:u w:val="single"/>
        </w:rPr>
      </w:pPr>
      <w:r>
        <w:rPr>
          <w:b/>
          <w:sz w:val="28"/>
          <w:szCs w:val="28"/>
          <w:u w:val="single"/>
        </w:rPr>
        <w:t>Жюри</w:t>
      </w:r>
    </w:p>
    <w:p w14:paraId="2DCA36D0" w14:textId="77777777" w:rsidR="004D7E27" w:rsidRDefault="004D7E27" w:rsidP="004D7E27">
      <w:pPr>
        <w:ind w:firstLine="567"/>
        <w:jc w:val="both"/>
        <w:rPr>
          <w:sz w:val="28"/>
          <w:szCs w:val="28"/>
        </w:rPr>
      </w:pPr>
      <w:r>
        <w:rPr>
          <w:sz w:val="28"/>
          <w:szCs w:val="28"/>
        </w:rPr>
        <w:t>В состав жюри входят ведущие преподаватели Уральской государственной консерватории М.П. Мусоргского, Нижнетагильского колледжа искусств, а также преподаватели высших и средних учреждений искусства и культуры.</w:t>
      </w:r>
    </w:p>
    <w:p w14:paraId="41A58BB9" w14:textId="77777777" w:rsidR="004D7E27" w:rsidRDefault="004D7E27" w:rsidP="004D7E27">
      <w:pPr>
        <w:ind w:firstLine="567"/>
        <w:jc w:val="both"/>
        <w:rPr>
          <w:sz w:val="28"/>
          <w:szCs w:val="28"/>
        </w:rPr>
      </w:pPr>
      <w:r>
        <w:rPr>
          <w:sz w:val="28"/>
          <w:szCs w:val="28"/>
        </w:rPr>
        <w:t>Жюри оставляет за собой право присуждать дипломы и специальные призы.</w:t>
      </w:r>
    </w:p>
    <w:p w14:paraId="06EE20F6" w14:textId="77777777" w:rsidR="004D7E27" w:rsidRDefault="004D7E27" w:rsidP="004D7E27">
      <w:pPr>
        <w:ind w:firstLine="567"/>
        <w:jc w:val="both"/>
        <w:rPr>
          <w:sz w:val="28"/>
          <w:szCs w:val="28"/>
        </w:rPr>
      </w:pPr>
      <w:r>
        <w:rPr>
          <w:sz w:val="28"/>
          <w:szCs w:val="28"/>
        </w:rPr>
        <w:t>Жюри оценивает:</w:t>
      </w:r>
    </w:p>
    <w:p w14:paraId="78732E4B" w14:textId="77777777" w:rsidR="004D7E27" w:rsidRDefault="004D7E27" w:rsidP="004D7E27">
      <w:pPr>
        <w:ind w:firstLine="567"/>
        <w:jc w:val="both"/>
        <w:rPr>
          <w:sz w:val="28"/>
          <w:szCs w:val="28"/>
        </w:rPr>
      </w:pPr>
      <w:r>
        <w:rPr>
          <w:sz w:val="28"/>
          <w:szCs w:val="28"/>
        </w:rPr>
        <w:t>- соответствие репертуара заявленным требованиям;</w:t>
      </w:r>
    </w:p>
    <w:p w14:paraId="75C3E489" w14:textId="77777777" w:rsidR="004D7E27" w:rsidRDefault="004D7E27" w:rsidP="004D7E27">
      <w:pPr>
        <w:ind w:firstLine="567"/>
        <w:jc w:val="both"/>
        <w:rPr>
          <w:sz w:val="28"/>
          <w:szCs w:val="28"/>
        </w:rPr>
      </w:pPr>
      <w:r>
        <w:rPr>
          <w:sz w:val="28"/>
          <w:szCs w:val="28"/>
        </w:rPr>
        <w:t>- технический уровень исполнения;</w:t>
      </w:r>
    </w:p>
    <w:p w14:paraId="77234E2F" w14:textId="77777777" w:rsidR="004D7E27" w:rsidRDefault="004D7E27" w:rsidP="004D7E27">
      <w:pPr>
        <w:ind w:firstLine="567"/>
        <w:jc w:val="both"/>
        <w:rPr>
          <w:sz w:val="28"/>
          <w:szCs w:val="28"/>
        </w:rPr>
      </w:pPr>
      <w:r>
        <w:rPr>
          <w:sz w:val="28"/>
          <w:szCs w:val="28"/>
        </w:rPr>
        <w:t>- артистизм и эмоциональность исполнения.</w:t>
      </w:r>
    </w:p>
    <w:p w14:paraId="34AC5C71" w14:textId="77777777" w:rsidR="004D7E27" w:rsidRDefault="004D7E27" w:rsidP="004D7E27">
      <w:pPr>
        <w:spacing w:line="360" w:lineRule="auto"/>
        <w:jc w:val="both"/>
        <w:rPr>
          <w:b/>
          <w:sz w:val="28"/>
          <w:szCs w:val="28"/>
          <w:u w:val="single"/>
        </w:rPr>
      </w:pPr>
      <w:r>
        <w:rPr>
          <w:b/>
          <w:sz w:val="28"/>
          <w:szCs w:val="28"/>
          <w:u w:val="single"/>
        </w:rPr>
        <w:t>Система оценивания</w:t>
      </w:r>
    </w:p>
    <w:p w14:paraId="536333EA" w14:textId="77777777" w:rsidR="004D7E27" w:rsidRDefault="004D7E27" w:rsidP="004D7E27">
      <w:pPr>
        <w:spacing w:line="276" w:lineRule="auto"/>
        <w:jc w:val="both"/>
        <w:rPr>
          <w:sz w:val="28"/>
          <w:szCs w:val="28"/>
        </w:rPr>
      </w:pPr>
      <w:r>
        <w:rPr>
          <w:sz w:val="28"/>
          <w:szCs w:val="28"/>
        </w:rPr>
        <w:t>Выступление конкурсантов оценивается по 100-бальной системе</w:t>
      </w:r>
    </w:p>
    <w:p w14:paraId="1FCB822F" w14:textId="77777777" w:rsidR="004D7E27" w:rsidRDefault="004D7E27" w:rsidP="004D7E27">
      <w:pPr>
        <w:spacing w:line="276" w:lineRule="auto"/>
        <w:jc w:val="both"/>
        <w:rPr>
          <w:sz w:val="28"/>
          <w:szCs w:val="28"/>
        </w:rPr>
      </w:pPr>
      <w:r>
        <w:rPr>
          <w:sz w:val="28"/>
          <w:szCs w:val="28"/>
        </w:rPr>
        <w:t xml:space="preserve">По итогам конкурса участникам, набравших максимальное количество баллов, присваивается соответствующее сумме баллов звание обладателя Гран При, лауреатов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степени </w:t>
      </w:r>
    </w:p>
    <w:p w14:paraId="5D4E074F" w14:textId="77777777" w:rsidR="004D7E27" w:rsidRDefault="004D7E27" w:rsidP="004D7E27">
      <w:pPr>
        <w:spacing w:line="276" w:lineRule="auto"/>
        <w:jc w:val="both"/>
        <w:rPr>
          <w:sz w:val="28"/>
          <w:szCs w:val="28"/>
        </w:rPr>
      </w:pPr>
      <w:r>
        <w:rPr>
          <w:sz w:val="28"/>
          <w:szCs w:val="28"/>
        </w:rPr>
        <w:t>Гран При и звание обладателя ран При конкурса присуждается участнику, выступление которого получило оценку жюри 100 баллов;</w:t>
      </w:r>
    </w:p>
    <w:p w14:paraId="157B516C" w14:textId="77777777" w:rsidR="004D7E27" w:rsidRDefault="004D7E27" w:rsidP="004D7E27">
      <w:pPr>
        <w:spacing w:line="276" w:lineRule="auto"/>
        <w:jc w:val="both"/>
        <w:rPr>
          <w:sz w:val="28"/>
          <w:szCs w:val="28"/>
        </w:rPr>
      </w:pPr>
      <w:r>
        <w:rPr>
          <w:sz w:val="28"/>
          <w:szCs w:val="28"/>
        </w:rPr>
        <w:t xml:space="preserve">От 90-99 баллов – лауреаты </w:t>
      </w:r>
      <w:r>
        <w:rPr>
          <w:sz w:val="28"/>
          <w:szCs w:val="28"/>
          <w:lang w:val="en-US"/>
        </w:rPr>
        <w:t>I</w:t>
      </w:r>
      <w:r>
        <w:rPr>
          <w:sz w:val="28"/>
          <w:szCs w:val="28"/>
        </w:rPr>
        <w:t xml:space="preserve"> степени;</w:t>
      </w:r>
    </w:p>
    <w:p w14:paraId="36EF490B" w14:textId="77777777" w:rsidR="004D7E27" w:rsidRDefault="004D7E27" w:rsidP="004D7E27">
      <w:pPr>
        <w:spacing w:line="276" w:lineRule="auto"/>
        <w:jc w:val="both"/>
        <w:rPr>
          <w:sz w:val="28"/>
          <w:szCs w:val="28"/>
        </w:rPr>
      </w:pPr>
      <w:r>
        <w:rPr>
          <w:sz w:val="28"/>
          <w:szCs w:val="28"/>
        </w:rPr>
        <w:t xml:space="preserve">От 80-89 – лауреаты </w:t>
      </w:r>
      <w:r>
        <w:rPr>
          <w:sz w:val="28"/>
          <w:szCs w:val="28"/>
          <w:lang w:val="en-US"/>
        </w:rPr>
        <w:t>II</w:t>
      </w:r>
      <w:r>
        <w:rPr>
          <w:sz w:val="28"/>
          <w:szCs w:val="28"/>
        </w:rPr>
        <w:t xml:space="preserve"> степени;</w:t>
      </w:r>
    </w:p>
    <w:p w14:paraId="14D1F64D" w14:textId="77777777" w:rsidR="004D7E27" w:rsidRDefault="004D7E27" w:rsidP="004D7E27">
      <w:pPr>
        <w:spacing w:line="276" w:lineRule="auto"/>
        <w:jc w:val="both"/>
        <w:rPr>
          <w:sz w:val="28"/>
          <w:szCs w:val="28"/>
        </w:rPr>
      </w:pPr>
      <w:r>
        <w:rPr>
          <w:sz w:val="28"/>
          <w:szCs w:val="28"/>
        </w:rPr>
        <w:t xml:space="preserve">От 70-79 – лауреаты </w:t>
      </w:r>
      <w:r>
        <w:rPr>
          <w:sz w:val="28"/>
          <w:szCs w:val="28"/>
          <w:lang w:val="en-US"/>
        </w:rPr>
        <w:t>III</w:t>
      </w:r>
      <w:r>
        <w:rPr>
          <w:sz w:val="28"/>
          <w:szCs w:val="28"/>
        </w:rPr>
        <w:t xml:space="preserve"> степени.</w:t>
      </w:r>
    </w:p>
    <w:p w14:paraId="55E2B081" w14:textId="77777777" w:rsidR="004D7E27" w:rsidRDefault="004D7E27" w:rsidP="004D7E27">
      <w:pPr>
        <w:spacing w:line="276" w:lineRule="auto"/>
        <w:jc w:val="both"/>
        <w:rPr>
          <w:sz w:val="28"/>
          <w:szCs w:val="28"/>
        </w:rPr>
      </w:pPr>
      <w:r>
        <w:rPr>
          <w:sz w:val="28"/>
          <w:szCs w:val="28"/>
        </w:rPr>
        <w:t>Участники конкурса, не ставшие победителями конкурса, набравшие от 60-69 баллов, награждаются дипломами с присуждением звания «Дипломант».</w:t>
      </w:r>
    </w:p>
    <w:p w14:paraId="749A181B" w14:textId="77777777" w:rsidR="004D7E27" w:rsidRDefault="004D7E27" w:rsidP="004D7E27">
      <w:pPr>
        <w:spacing w:line="276" w:lineRule="auto"/>
        <w:jc w:val="both"/>
        <w:rPr>
          <w:sz w:val="28"/>
          <w:szCs w:val="28"/>
        </w:rPr>
      </w:pPr>
      <w:r>
        <w:rPr>
          <w:sz w:val="28"/>
          <w:szCs w:val="28"/>
        </w:rPr>
        <w:t>Участникам конкурса, набравшим от 50-59 баллов, вручаются благодарственные письма за участие в конкурсе.</w:t>
      </w:r>
    </w:p>
    <w:p w14:paraId="569BBC71" w14:textId="77777777" w:rsidR="004D7E27" w:rsidRDefault="004D7E27" w:rsidP="004D7E27">
      <w:pPr>
        <w:spacing w:line="276" w:lineRule="auto"/>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2F9925FA" w14:textId="77777777" w:rsidR="004D7E27" w:rsidRDefault="004D7E27" w:rsidP="004D7E27">
      <w:pPr>
        <w:spacing w:line="276" w:lineRule="auto"/>
        <w:jc w:val="both"/>
        <w:rPr>
          <w:sz w:val="28"/>
          <w:szCs w:val="28"/>
        </w:rPr>
      </w:pPr>
      <w:r>
        <w:rPr>
          <w:sz w:val="28"/>
          <w:szCs w:val="28"/>
        </w:rPr>
        <w:t>Оценки из протоколов каждого члена жюри, и решение жюри по результатам конкурса фиксируется в общем протоколе, который подписывают все члены жюри.</w:t>
      </w:r>
    </w:p>
    <w:p w14:paraId="2152A304" w14:textId="77777777" w:rsidR="004D7E27" w:rsidRDefault="004D7E27" w:rsidP="004D7E27">
      <w:pPr>
        <w:spacing w:line="276" w:lineRule="auto"/>
        <w:jc w:val="both"/>
        <w:rPr>
          <w:sz w:val="28"/>
          <w:szCs w:val="28"/>
        </w:rPr>
      </w:pPr>
      <w:r>
        <w:rPr>
          <w:sz w:val="28"/>
          <w:szCs w:val="28"/>
        </w:rPr>
        <w:t>Решение жюри оглашается в день проведения конкурса. Решение жюри пересмотру не подлежит.</w:t>
      </w:r>
    </w:p>
    <w:p w14:paraId="7A4496F5" w14:textId="77777777" w:rsidR="004D7E27" w:rsidRDefault="004D7E27" w:rsidP="004D7E27">
      <w:pPr>
        <w:spacing w:line="276" w:lineRule="auto"/>
        <w:jc w:val="both"/>
        <w:rPr>
          <w:sz w:val="28"/>
          <w:szCs w:val="28"/>
        </w:rPr>
      </w:pPr>
      <w:r>
        <w:rPr>
          <w:sz w:val="28"/>
          <w:szCs w:val="28"/>
        </w:rPr>
        <w:t>Результаты конкурса утверждаются директором ГБУК СО «</w:t>
      </w:r>
      <w:r>
        <w:rPr>
          <w:rStyle w:val="link"/>
          <w:sz w:val="28"/>
          <w:szCs w:val="28"/>
        </w:rPr>
        <w:t>Региональный ресурсный центр в сфере культуры и художественного образования</w:t>
      </w:r>
      <w:r>
        <w:rPr>
          <w:sz w:val="28"/>
          <w:szCs w:val="28"/>
        </w:rPr>
        <w:t>» и подлежат опубликованию на официальном сайте ГБУК СО РРЦ в течение 3-х дней.</w:t>
      </w:r>
    </w:p>
    <w:p w14:paraId="34603249" w14:textId="77777777" w:rsidR="004D7E27" w:rsidRDefault="004D7E27" w:rsidP="004D7E27">
      <w:pPr>
        <w:spacing w:line="276" w:lineRule="auto"/>
        <w:jc w:val="both"/>
        <w:rPr>
          <w:sz w:val="28"/>
          <w:szCs w:val="28"/>
        </w:rPr>
      </w:pPr>
      <w:r>
        <w:rPr>
          <w:sz w:val="28"/>
          <w:szCs w:val="28"/>
        </w:rPr>
        <w:t>Преподаватели, подготовившие Лауреатов конкурса, лучшие концертмейстеры/иллюстраторы награждаются персональными дипломами по решению жюри.</w:t>
      </w:r>
    </w:p>
    <w:p w14:paraId="5BAE75BA" w14:textId="77777777" w:rsidR="004D7E27" w:rsidRDefault="004D7E27" w:rsidP="004D7E27">
      <w:pPr>
        <w:jc w:val="both"/>
        <w:rPr>
          <w:b/>
          <w:sz w:val="28"/>
          <w:szCs w:val="28"/>
          <w:u w:val="single"/>
        </w:rPr>
      </w:pPr>
      <w:r>
        <w:rPr>
          <w:b/>
          <w:sz w:val="28"/>
          <w:szCs w:val="28"/>
          <w:u w:val="single"/>
        </w:rPr>
        <w:t>Условия участия</w:t>
      </w:r>
    </w:p>
    <w:p w14:paraId="4EE742A7" w14:textId="77777777" w:rsidR="004D7E27" w:rsidRDefault="004D7E27" w:rsidP="004D7E27">
      <w:pPr>
        <w:rPr>
          <w:bCs/>
          <w:sz w:val="28"/>
          <w:szCs w:val="28"/>
        </w:rPr>
      </w:pPr>
      <w:r>
        <w:rPr>
          <w:b/>
          <w:sz w:val="28"/>
          <w:szCs w:val="28"/>
        </w:rPr>
        <w:t xml:space="preserve">- </w:t>
      </w:r>
      <w:r>
        <w:rPr>
          <w:sz w:val="28"/>
          <w:szCs w:val="28"/>
        </w:rPr>
        <w:t xml:space="preserve">для участия в конкурсе заявки направлять в МБУ ДО «ДШИ №1» г. Нижнего Тагил      до 29 января 2024 года, </w:t>
      </w:r>
      <w:r>
        <w:rPr>
          <w:bCs/>
          <w:sz w:val="28"/>
          <w:szCs w:val="28"/>
        </w:rPr>
        <w:t xml:space="preserve">на электронный адрес </w:t>
      </w:r>
      <w:hyperlink r:id="rId84" w:history="1">
        <w:r>
          <w:rPr>
            <w:rStyle w:val="a5"/>
            <w:bCs/>
            <w:sz w:val="28"/>
            <w:szCs w:val="28"/>
            <w:lang w:val="en-US"/>
          </w:rPr>
          <w:t>mou</w:t>
        </w:r>
        <w:r>
          <w:rPr>
            <w:rStyle w:val="a5"/>
            <w:bCs/>
            <w:sz w:val="28"/>
            <w:szCs w:val="28"/>
          </w:rPr>
          <w:t>_</w:t>
        </w:r>
        <w:r>
          <w:rPr>
            <w:rStyle w:val="a5"/>
            <w:bCs/>
            <w:sz w:val="28"/>
            <w:szCs w:val="28"/>
            <w:lang w:val="en-US"/>
          </w:rPr>
          <w:t>dod</w:t>
        </w:r>
        <w:r>
          <w:rPr>
            <w:rStyle w:val="a5"/>
            <w:bCs/>
            <w:sz w:val="28"/>
            <w:szCs w:val="28"/>
          </w:rPr>
          <w:t>_</w:t>
        </w:r>
        <w:r>
          <w:rPr>
            <w:rStyle w:val="a5"/>
            <w:bCs/>
            <w:sz w:val="28"/>
            <w:szCs w:val="28"/>
            <w:lang w:val="en-US"/>
          </w:rPr>
          <w:t>dci</w:t>
        </w:r>
        <w:r>
          <w:rPr>
            <w:rStyle w:val="a5"/>
            <w:bCs/>
            <w:sz w:val="28"/>
            <w:szCs w:val="28"/>
          </w:rPr>
          <w:t>_1@</w:t>
        </w:r>
        <w:r>
          <w:rPr>
            <w:rStyle w:val="a5"/>
            <w:bCs/>
            <w:sz w:val="28"/>
            <w:szCs w:val="28"/>
            <w:lang w:val="en-US"/>
          </w:rPr>
          <w:t>mail</w:t>
        </w:r>
        <w:r>
          <w:rPr>
            <w:rStyle w:val="a5"/>
            <w:bCs/>
            <w:sz w:val="28"/>
            <w:szCs w:val="28"/>
          </w:rPr>
          <w:t>.</w:t>
        </w:r>
        <w:proofErr w:type="spellStart"/>
        <w:r>
          <w:rPr>
            <w:rStyle w:val="a5"/>
            <w:bCs/>
            <w:sz w:val="28"/>
            <w:szCs w:val="28"/>
            <w:lang w:val="en-US"/>
          </w:rPr>
          <w:t>ru</w:t>
        </w:r>
        <w:proofErr w:type="spellEnd"/>
      </w:hyperlink>
    </w:p>
    <w:p w14:paraId="18F4D198" w14:textId="77777777" w:rsidR="004D7E27" w:rsidRDefault="004D7E27" w:rsidP="004D7E27">
      <w:pPr>
        <w:jc w:val="both"/>
        <w:rPr>
          <w:b/>
          <w:sz w:val="28"/>
          <w:szCs w:val="28"/>
          <w:u w:val="single"/>
        </w:rPr>
      </w:pPr>
      <w:r>
        <w:rPr>
          <w:b/>
          <w:sz w:val="28"/>
          <w:szCs w:val="28"/>
          <w:u w:val="single"/>
        </w:rPr>
        <w:lastRenderedPageBreak/>
        <w:t>копия свидетельства о рождении (обязательна).</w:t>
      </w:r>
    </w:p>
    <w:p w14:paraId="03196E4B" w14:textId="77777777" w:rsidR="004D7E27" w:rsidRDefault="004D7E27" w:rsidP="004D7E27">
      <w:pPr>
        <w:jc w:val="both"/>
        <w:rPr>
          <w:sz w:val="28"/>
          <w:szCs w:val="28"/>
        </w:rPr>
      </w:pPr>
      <w:r>
        <w:rPr>
          <w:sz w:val="28"/>
          <w:szCs w:val="28"/>
        </w:rPr>
        <w:t xml:space="preserve">- организационный взнос за участие в конкурсе </w:t>
      </w:r>
      <w:r>
        <w:rPr>
          <w:b/>
          <w:sz w:val="28"/>
          <w:szCs w:val="28"/>
        </w:rPr>
        <w:t>составляет</w:t>
      </w:r>
      <w:r>
        <w:rPr>
          <w:sz w:val="28"/>
          <w:szCs w:val="28"/>
        </w:rPr>
        <w:t xml:space="preserve"> 700 рублей (соло), 1100 рублей (дуэты), 1300 рублей (трио) за наличный, и безналичный расчет.</w:t>
      </w:r>
    </w:p>
    <w:p w14:paraId="01A8DDF6" w14:textId="77777777" w:rsidR="004D7E27" w:rsidRDefault="004D7E27" w:rsidP="004D7E27">
      <w:pPr>
        <w:jc w:val="both"/>
        <w:rPr>
          <w:b/>
          <w:sz w:val="28"/>
          <w:szCs w:val="28"/>
          <w:u w:val="single"/>
        </w:rPr>
      </w:pPr>
    </w:p>
    <w:p w14:paraId="4657C803" w14:textId="77777777" w:rsidR="004D7E27" w:rsidRDefault="004D7E27" w:rsidP="004D7E27">
      <w:pPr>
        <w:jc w:val="both"/>
        <w:rPr>
          <w:b/>
          <w:sz w:val="28"/>
          <w:szCs w:val="28"/>
          <w:u w:val="single"/>
        </w:rPr>
      </w:pPr>
      <w:r>
        <w:rPr>
          <w:b/>
          <w:sz w:val="28"/>
          <w:szCs w:val="28"/>
          <w:u w:val="single"/>
        </w:rPr>
        <w:t>Контактные телефоны (факс):</w:t>
      </w:r>
    </w:p>
    <w:p w14:paraId="30A0FAEB" w14:textId="77777777" w:rsidR="004D7E27" w:rsidRDefault="004D7E27" w:rsidP="004D7E27">
      <w:pPr>
        <w:jc w:val="both"/>
        <w:rPr>
          <w:sz w:val="28"/>
          <w:szCs w:val="28"/>
        </w:rPr>
      </w:pPr>
      <w:r>
        <w:rPr>
          <w:sz w:val="28"/>
          <w:szCs w:val="28"/>
        </w:rPr>
        <w:t>(3435) 45-52-22 (факс) – Ломакова Алена Валерьевна – директор</w:t>
      </w:r>
    </w:p>
    <w:p w14:paraId="2AC6DC51" w14:textId="77777777" w:rsidR="004D7E27" w:rsidRDefault="004D7E27" w:rsidP="004D7E27">
      <w:pPr>
        <w:jc w:val="both"/>
        <w:rPr>
          <w:sz w:val="28"/>
          <w:szCs w:val="28"/>
        </w:rPr>
      </w:pPr>
      <w:r>
        <w:rPr>
          <w:sz w:val="28"/>
          <w:szCs w:val="28"/>
        </w:rPr>
        <w:t>(3435) 45-52-22 (факс) – Медведева Татьяна Владимировна - секретарь</w:t>
      </w:r>
    </w:p>
    <w:p w14:paraId="29FEEC30" w14:textId="77777777" w:rsidR="004D7E27" w:rsidRDefault="004D7E27" w:rsidP="004D7E27">
      <w:pPr>
        <w:jc w:val="both"/>
        <w:rPr>
          <w:sz w:val="28"/>
          <w:szCs w:val="28"/>
        </w:rPr>
      </w:pPr>
      <w:r>
        <w:rPr>
          <w:sz w:val="28"/>
          <w:szCs w:val="28"/>
        </w:rPr>
        <w:t>(3435) 45-51-32 (факс) – Старкова Ирина Михайловна – зам. директора по УЧ</w:t>
      </w:r>
    </w:p>
    <w:p w14:paraId="68CBB777" w14:textId="77777777" w:rsidR="004D7E27" w:rsidRPr="004D7E27" w:rsidRDefault="004D7E27" w:rsidP="004D7E27">
      <w:pPr>
        <w:jc w:val="both"/>
        <w:rPr>
          <w:sz w:val="28"/>
          <w:szCs w:val="28"/>
        </w:rPr>
      </w:pPr>
      <w:r>
        <w:rPr>
          <w:sz w:val="28"/>
          <w:szCs w:val="28"/>
        </w:rPr>
        <w:t xml:space="preserve">(3435) 48-98-25 – </w:t>
      </w:r>
      <w:proofErr w:type="spellStart"/>
      <w:r>
        <w:rPr>
          <w:sz w:val="28"/>
          <w:szCs w:val="28"/>
        </w:rPr>
        <w:t>Саракуева</w:t>
      </w:r>
      <w:proofErr w:type="spellEnd"/>
      <w:r>
        <w:rPr>
          <w:sz w:val="28"/>
          <w:szCs w:val="28"/>
        </w:rPr>
        <w:t xml:space="preserve"> Ольга Николаевна – зам. директора по ХЧ (по вопросам оплаты конкурса</w:t>
      </w:r>
      <w:r w:rsidRPr="004D7E27">
        <w:rPr>
          <w:sz w:val="28"/>
          <w:szCs w:val="28"/>
        </w:rPr>
        <w:t>/</w:t>
      </w:r>
    </w:p>
    <w:p w14:paraId="6D6022D5" w14:textId="6A4A3D2D" w:rsidR="004D7E27" w:rsidRPr="004D7E27" w:rsidRDefault="004D7E27" w:rsidP="004D7E27">
      <w:pPr>
        <w:jc w:val="right"/>
        <w:rPr>
          <w:sz w:val="28"/>
          <w:szCs w:val="28"/>
        </w:rPr>
      </w:pPr>
      <w:r>
        <w:rPr>
          <w:i/>
          <w:color w:val="000000"/>
        </w:rPr>
        <w:t>Приложение №2</w:t>
      </w:r>
    </w:p>
    <w:p w14:paraId="1C252A76" w14:textId="77777777" w:rsidR="004D7E27" w:rsidRDefault="004D7E27" w:rsidP="004D7E27">
      <w:pPr>
        <w:spacing w:after="2" w:line="252" w:lineRule="auto"/>
        <w:ind w:left="968" w:right="382" w:hanging="10"/>
        <w:jc w:val="center"/>
      </w:pPr>
      <w:r>
        <w:t>СОГЛАСИЕ РОДИТЕЛЯ/ЗАКОННОГО ПРЕДСТАВИТЕЛЯ</w:t>
      </w:r>
    </w:p>
    <w:p w14:paraId="58DAA5B1" w14:textId="77777777" w:rsidR="004D7E27" w:rsidRDefault="004D7E27" w:rsidP="004D7E27">
      <w:pPr>
        <w:spacing w:after="2" w:line="252" w:lineRule="auto"/>
        <w:ind w:left="968" w:right="375" w:hanging="10"/>
        <w:jc w:val="center"/>
      </w:pPr>
      <w:r>
        <w:t>НА ОБРАБОТКУ ПЕРСОНАЛЬНЫХ ДАННЫХ НЕСОВЕРШЕННОЛЕТНЕГО</w:t>
      </w:r>
    </w:p>
    <w:p w14:paraId="57135350" w14:textId="3C398AB6" w:rsidR="004D7E27" w:rsidRDefault="004D7E27" w:rsidP="004D7E27">
      <w:pPr>
        <w:spacing w:after="139" w:line="247" w:lineRule="auto"/>
        <w:ind w:left="142" w:right="7" w:firstLine="1083"/>
        <w:jc w:val="both"/>
      </w:pPr>
      <w:r>
        <w:rPr>
          <w:sz w:val="28"/>
        </w:rPr>
        <w:t>я,</w:t>
      </w:r>
      <w:r>
        <w:rPr>
          <w:noProof/>
          <w:sz w:val="24"/>
        </w:rPr>
        <mc:AlternateContent>
          <mc:Choice Requires="wpg">
            <w:drawing>
              <wp:inline distT="0" distB="0" distL="0" distR="0" wp14:anchorId="464BB40B" wp14:editId="0BC9150F">
                <wp:extent cx="5219700" cy="8890"/>
                <wp:effectExtent l="9525" t="9525" r="9525" b="63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8890"/>
                          <a:chOff x="0" y="0"/>
                          <a:chExt cx="52197" cy="91"/>
                        </a:xfrm>
                      </wpg:grpSpPr>
                      <wps:wsp>
                        <wps:cNvPr id="9" name="Shape 33887"/>
                        <wps:cNvSpPr>
                          <a:spLocks/>
                        </wps:cNvSpPr>
                        <wps:spPr bwMode="auto">
                          <a:xfrm>
                            <a:off x="0" y="0"/>
                            <a:ext cx="52197" cy="91"/>
                          </a:xfrm>
                          <a:custGeom>
                            <a:avLst/>
                            <a:gdLst>
                              <a:gd name="T0" fmla="*/ 0 w 5219722"/>
                              <a:gd name="T1" fmla="*/ 4572 h 9144"/>
                              <a:gd name="T2" fmla="*/ 5219722 w 5219722"/>
                              <a:gd name="T3" fmla="*/ 4572 h 9144"/>
                              <a:gd name="T4" fmla="*/ 0 60000 65536"/>
                              <a:gd name="T5" fmla="*/ 0 60000 65536"/>
                              <a:gd name="T6" fmla="*/ 0 w 5219722"/>
                              <a:gd name="T7" fmla="*/ 0 h 9144"/>
                              <a:gd name="T8" fmla="*/ 5219722 w 5219722"/>
                              <a:gd name="T9" fmla="*/ 9144 h 9144"/>
                            </a:gdLst>
                            <a:ahLst/>
                            <a:cxnLst>
                              <a:cxn ang="T4">
                                <a:pos x="T0" y="T1"/>
                              </a:cxn>
                              <a:cxn ang="T5">
                                <a:pos x="T2" y="T3"/>
                              </a:cxn>
                            </a:cxnLst>
                            <a:rect l="T6" t="T7" r="T8" b="T9"/>
                            <a:pathLst>
                              <a:path w="5219722" h="9144">
                                <a:moveTo>
                                  <a:pt x="0" y="4572"/>
                                </a:moveTo>
                                <a:lnTo>
                                  <a:pt x="5219722"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B1EDE9" id="Группа 7" o:spid="_x0000_s1026" style="width:411pt;height:.7pt;mso-position-horizontal-relative:char;mso-position-vertical-relative:line" coordsize="521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">
                <v:shape id="Shape 33887" o:spid="_x0000_s1027" style="position:absolute;width:52197;height:91;visibility:visible;mso-wrap-style:square;v-text-anchor:top" coordsize="52197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" path="m,4572r5219722,e" filled="f" strokeweight=".72pt">
                  <v:stroke miterlimit="1" joinstyle="miter"/>
                  <v:path arrowok="t" o:connecttype="custom" o:connectlocs="0,46;52197,46" o:connectangles="0,0" textboxrect="0,0,5219722,9144"/>
                </v:shape>
                <w10:anchorlock/>
              </v:group>
            </w:pict>
          </mc:Fallback>
        </mc:AlternateContent>
      </w:r>
    </w:p>
    <w:p w14:paraId="1B700001" w14:textId="77777777" w:rsidR="004D7E27" w:rsidRDefault="004D7E27" w:rsidP="004D7E27">
      <w:pPr>
        <w:spacing w:after="177" w:line="249" w:lineRule="auto"/>
        <w:ind w:left="2939" w:right="2118" w:firstLine="425"/>
      </w:pPr>
      <w:r>
        <w:t>(ФИО родителя ши законного представителя) являясь законным представителем несовершеннолетнего</w:t>
      </w:r>
    </w:p>
    <w:p w14:paraId="32BCD4F8" w14:textId="794D293F" w:rsidR="004D7E27" w:rsidRDefault="004D7E27" w:rsidP="004D7E27">
      <w:pPr>
        <w:spacing w:after="42"/>
        <w:ind w:left="1030"/>
      </w:pPr>
      <w:r>
        <w:rPr>
          <w:noProof/>
        </w:rPr>
        <mc:AlternateContent>
          <mc:Choice Requires="wpg">
            <w:drawing>
              <wp:inline distT="0" distB="0" distL="0" distR="0" wp14:anchorId="6146D812" wp14:editId="62D0A4BF">
                <wp:extent cx="5608320" cy="8890"/>
                <wp:effectExtent l="9525" t="9525" r="11430" b="63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8890"/>
                          <a:chOff x="0" y="0"/>
                          <a:chExt cx="56085" cy="91"/>
                        </a:xfrm>
                      </wpg:grpSpPr>
                      <wps:wsp>
                        <wps:cNvPr id="4" name="Shape 33889"/>
                        <wps:cNvSpPr>
                          <a:spLocks/>
                        </wps:cNvSpPr>
                        <wps:spPr bwMode="auto">
                          <a:xfrm>
                            <a:off x="0" y="0"/>
                            <a:ext cx="56085" cy="91"/>
                          </a:xfrm>
                          <a:custGeom>
                            <a:avLst/>
                            <a:gdLst>
                              <a:gd name="T0" fmla="*/ 0 w 5608571"/>
                              <a:gd name="T1" fmla="*/ 4572 h 9144"/>
                              <a:gd name="T2" fmla="*/ 5608571 w 5608571"/>
                              <a:gd name="T3" fmla="*/ 4572 h 9144"/>
                              <a:gd name="T4" fmla="*/ 0 60000 65536"/>
                              <a:gd name="T5" fmla="*/ 0 60000 65536"/>
                              <a:gd name="T6" fmla="*/ 0 w 5608571"/>
                              <a:gd name="T7" fmla="*/ 0 h 9144"/>
                              <a:gd name="T8" fmla="*/ 5608571 w 5608571"/>
                              <a:gd name="T9" fmla="*/ 9144 h 9144"/>
                            </a:gdLst>
                            <a:ahLst/>
                            <a:cxnLst>
                              <a:cxn ang="T4">
                                <a:pos x="T0" y="T1"/>
                              </a:cxn>
                              <a:cxn ang="T5">
                                <a:pos x="T2" y="T3"/>
                              </a:cxn>
                            </a:cxnLst>
                            <a:rect l="T6" t="T7" r="T8" b="T9"/>
                            <a:pathLst>
                              <a:path w="5608571" h="9144">
                                <a:moveTo>
                                  <a:pt x="0" y="4572"/>
                                </a:moveTo>
                                <a:lnTo>
                                  <a:pt x="5608571"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281CA4" id="Группа 3" o:spid="_x0000_s1026" style="width:441.6pt;height:.7pt;mso-position-horizontal-relative:char;mso-position-vertical-relative:line" coordsize="560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">
                <v:shape id="Shape 33889" o:spid="_x0000_s1027" style="position:absolute;width:56085;height:91;visibility:visible;mso-wrap-style:square;v-text-anchor:top" coordsize="56085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" path="m,4572r5608571,e" filled="f" strokeweight=".72pt">
                  <v:stroke miterlimit="1" joinstyle="miter"/>
                  <v:path arrowok="t" o:connecttype="custom" o:connectlocs="0,46;56085,46" o:connectangles="0,0" textboxrect="0,0,5608571,9144"/>
                </v:shape>
                <w10:anchorlock/>
              </v:group>
            </w:pict>
          </mc:Fallback>
        </mc:AlternateContent>
      </w:r>
    </w:p>
    <w:p w14:paraId="11430730" w14:textId="77777777" w:rsidR="004D7E27" w:rsidRDefault="004D7E27" w:rsidP="004D7E27">
      <w:pPr>
        <w:spacing w:after="218" w:line="252" w:lineRule="auto"/>
        <w:ind w:left="968" w:right="382" w:hanging="10"/>
        <w:jc w:val="center"/>
      </w:pPr>
      <w:r>
        <w:t>(ФИО несовершеннолетнего)</w:t>
      </w:r>
    </w:p>
    <w:p w14:paraId="53776ECA" w14:textId="0BC56372" w:rsidR="004D7E27" w:rsidRDefault="004D7E27" w:rsidP="004D7E27">
      <w:pPr>
        <w:spacing w:after="240" w:line="252" w:lineRule="auto"/>
        <w:ind w:left="142" w:right="375" w:hanging="10"/>
        <w:jc w:val="both"/>
      </w:pPr>
      <w:r>
        <w:t>приходящегося мне</w:t>
      </w:r>
      <w:r>
        <w:rPr>
          <w:noProof/>
        </w:rPr>
        <w:drawing>
          <wp:inline distT="0" distB="0" distL="0" distR="0" wp14:anchorId="6A23AEF1" wp14:editId="6A95B172">
            <wp:extent cx="850900" cy="11430"/>
            <wp:effectExtent l="0" t="0" r="635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0900" cy="11430"/>
                    </a:xfrm>
                    <a:prstGeom prst="rect">
                      <a:avLst/>
                    </a:prstGeom>
                    <a:noFill/>
                    <a:ln>
                      <a:noFill/>
                    </a:ln>
                  </pic:spPr>
                </pic:pic>
              </a:graphicData>
            </a:graphic>
          </wp:inline>
        </w:drawing>
      </w:r>
      <w:r>
        <w:t>,- даю свое согласие на обработку персональных данных несовершеннолетнего, относящихся исключительно к перечисленным ниже категориям персональных данных: фамилия, имя, отчество; дата рождения; образовательная организация.</w:t>
      </w:r>
    </w:p>
    <w:p w14:paraId="27E2179F" w14:textId="77777777" w:rsidR="004D7E27" w:rsidRDefault="004D7E27" w:rsidP="004D7E27">
      <w:pPr>
        <w:autoSpaceDE w:val="0"/>
        <w:autoSpaceDN w:val="0"/>
        <w:adjustRightInd w:val="0"/>
        <w:ind w:firstLine="709"/>
        <w:jc w:val="both"/>
      </w:pPr>
      <w: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w:t>
      </w:r>
    </w:p>
    <w:p w14:paraId="27B0F93E" w14:textId="77777777" w:rsidR="004D7E27" w:rsidRDefault="004D7E27" w:rsidP="004D7E27">
      <w:pPr>
        <w:autoSpaceDE w:val="0"/>
        <w:autoSpaceDN w:val="0"/>
        <w:adjustRightInd w:val="0"/>
        <w:ind w:firstLine="709"/>
        <w:jc w:val="both"/>
      </w:pPr>
      <w:r>
        <w:t xml:space="preserve">1. Получение персональных данных у субъекта персональных данных, а также у третьих лиц. </w:t>
      </w:r>
    </w:p>
    <w:p w14:paraId="4B568821" w14:textId="77777777" w:rsidR="004D7E27" w:rsidRDefault="004D7E27" w:rsidP="004D7E27">
      <w:pPr>
        <w:autoSpaceDE w:val="0"/>
        <w:autoSpaceDN w:val="0"/>
        <w:adjustRightInd w:val="0"/>
        <w:ind w:firstLine="709"/>
        <w:jc w:val="both"/>
      </w:pPr>
      <w:r>
        <w:t>2. Хранение и обработка персональных данных (в электронном виде и на бумажном носителе).</w:t>
      </w:r>
    </w:p>
    <w:p w14:paraId="51B13434" w14:textId="77777777" w:rsidR="004D7E27" w:rsidRDefault="004D7E27" w:rsidP="004D7E27">
      <w:pPr>
        <w:autoSpaceDE w:val="0"/>
        <w:autoSpaceDN w:val="0"/>
        <w:adjustRightInd w:val="0"/>
        <w:ind w:firstLine="709"/>
        <w:jc w:val="both"/>
      </w:pPr>
      <w:r>
        <w:t>3. Уточнение (о6новление, изменение) персональных данных.</w:t>
      </w:r>
    </w:p>
    <w:p w14:paraId="162C7D0B" w14:textId="77777777" w:rsidR="004D7E27" w:rsidRDefault="004D7E27" w:rsidP="004D7E27">
      <w:pPr>
        <w:autoSpaceDE w:val="0"/>
        <w:autoSpaceDN w:val="0"/>
        <w:adjustRightInd w:val="0"/>
        <w:ind w:firstLine="709"/>
        <w:jc w:val="both"/>
      </w:pPr>
      <w:r>
        <w:t>4. Использование персональных данных.</w:t>
      </w:r>
    </w:p>
    <w:p w14:paraId="43C5D3C8" w14:textId="77777777" w:rsidR="004D7E27" w:rsidRDefault="004D7E27" w:rsidP="004D7E27">
      <w:pPr>
        <w:autoSpaceDE w:val="0"/>
        <w:autoSpaceDN w:val="0"/>
        <w:adjustRightInd w:val="0"/>
        <w:ind w:firstLine="709"/>
        <w:jc w:val="both"/>
      </w:pPr>
      <w:r>
        <w:t>5. Передача персональных данных субъекта в порядке, предусмотренном законодательством Российской Федерации.</w:t>
      </w:r>
    </w:p>
    <w:p w14:paraId="175A6FC2" w14:textId="77777777" w:rsidR="004D7E27" w:rsidRDefault="004D7E27" w:rsidP="004D7E27">
      <w:pPr>
        <w:autoSpaceDE w:val="0"/>
        <w:autoSpaceDN w:val="0"/>
        <w:adjustRightInd w:val="0"/>
        <w:ind w:firstLine="709"/>
        <w:jc w:val="both"/>
      </w:pPr>
      <w:r>
        <w:t xml:space="preserve">6. Использование работы в фотоматериалах и видеоматериалах, а так же размещение на официальном сайте МБУ ДО «ДШИ№1»  </w:t>
      </w:r>
      <w:hyperlink r:id="rId85" w:history="1">
        <w:r>
          <w:rPr>
            <w:rStyle w:val="a5"/>
          </w:rPr>
          <w:t>http://schoolnt.ru/</w:t>
        </w:r>
      </w:hyperlink>
      <w:r>
        <w:t xml:space="preserve"> и группе в ВК </w:t>
      </w:r>
      <w:hyperlink r:id="rId86" w:history="1">
        <w:r>
          <w:rPr>
            <w:rStyle w:val="a5"/>
          </w:rPr>
          <w:t>https://vk.com/club188474993</w:t>
        </w:r>
      </w:hyperlink>
    </w:p>
    <w:p w14:paraId="037E1FA0" w14:textId="77777777" w:rsidR="004D7E27" w:rsidRDefault="004D7E27" w:rsidP="004D7E27">
      <w:pPr>
        <w:autoSpaceDE w:val="0"/>
        <w:autoSpaceDN w:val="0"/>
        <w:adjustRightInd w:val="0"/>
        <w:ind w:firstLine="709"/>
        <w:jc w:val="both"/>
      </w:pPr>
    </w:p>
    <w:p w14:paraId="188FEECE" w14:textId="77777777" w:rsidR="004D7E27" w:rsidRDefault="004D7E27" w:rsidP="004D7E27">
      <w:pPr>
        <w:autoSpaceDE w:val="0"/>
        <w:autoSpaceDN w:val="0"/>
        <w:adjustRightInd w:val="0"/>
        <w:ind w:firstLine="709"/>
        <w:jc w:val="both"/>
      </w:pPr>
      <w:r>
        <w:t xml:space="preserve">Данное согласие действует до достижения целей обработки персональных данных или в течение срока хранения информации. </w:t>
      </w:r>
    </w:p>
    <w:p w14:paraId="64C918B8" w14:textId="77777777" w:rsidR="004D7E27" w:rsidRDefault="004D7E27" w:rsidP="004D7E27">
      <w:pPr>
        <w:autoSpaceDE w:val="0"/>
        <w:autoSpaceDN w:val="0"/>
        <w:adjustRightInd w:val="0"/>
        <w:ind w:firstLine="709"/>
        <w:jc w:val="both"/>
      </w:pPr>
      <w:r>
        <w:t xml:space="preserve">Данное согласие может быть отозвано в любой момент по моему письменному заявлению. </w:t>
      </w:r>
    </w:p>
    <w:p w14:paraId="11C63A6A" w14:textId="77777777" w:rsidR="004D7E27" w:rsidRDefault="004D7E27" w:rsidP="004D7E27">
      <w:pPr>
        <w:autoSpaceDE w:val="0"/>
        <w:autoSpaceDN w:val="0"/>
        <w:adjustRightInd w:val="0"/>
        <w:ind w:firstLine="709"/>
        <w:jc w:val="both"/>
      </w:pPr>
      <w:r>
        <w:t xml:space="preserve">Я подтверждению, что, давая такое согласие, я действую по собственной воле и в своих интересах. </w:t>
      </w:r>
    </w:p>
    <w:p w14:paraId="7CBBB9BD" w14:textId="77777777" w:rsidR="004D7E27" w:rsidRDefault="004D7E27" w:rsidP="004D7E27">
      <w:pPr>
        <w:autoSpaceDE w:val="0"/>
        <w:autoSpaceDN w:val="0"/>
        <w:adjustRightInd w:val="0"/>
        <w:ind w:firstLine="709"/>
        <w:jc w:val="both"/>
      </w:pPr>
    </w:p>
    <w:p w14:paraId="48D18191" w14:textId="77777777" w:rsidR="004D7E27" w:rsidRDefault="004D7E27" w:rsidP="004D7E27">
      <w:pPr>
        <w:autoSpaceDE w:val="0"/>
        <w:autoSpaceDN w:val="0"/>
        <w:adjustRightInd w:val="0"/>
        <w:ind w:firstLine="709"/>
        <w:jc w:val="both"/>
      </w:pPr>
    </w:p>
    <w:p w14:paraId="286485E6" w14:textId="77777777" w:rsidR="004D7E27" w:rsidRDefault="004D7E27" w:rsidP="004D7E27">
      <w:pPr>
        <w:autoSpaceDE w:val="0"/>
        <w:autoSpaceDN w:val="0"/>
        <w:adjustRightInd w:val="0"/>
        <w:ind w:firstLine="709"/>
        <w:jc w:val="both"/>
      </w:pPr>
      <w:r>
        <w:t>«____» ___________2024 г.                                              __________/__________________</w:t>
      </w:r>
    </w:p>
    <w:p w14:paraId="33718373" w14:textId="77777777" w:rsidR="004D7E27" w:rsidRDefault="004D7E27" w:rsidP="004D7E27">
      <w:pPr>
        <w:autoSpaceDE w:val="0"/>
        <w:autoSpaceDN w:val="0"/>
        <w:adjustRightInd w:val="0"/>
        <w:ind w:firstLine="709"/>
        <w:jc w:val="both"/>
      </w:pPr>
      <w:r>
        <w:t xml:space="preserve">                                                                                                     Подпись       (расшифровка)</w:t>
      </w:r>
    </w:p>
    <w:p w14:paraId="24CCA3C7" w14:textId="77777777" w:rsidR="004D7E27" w:rsidRDefault="004D7E27" w:rsidP="004D7E27">
      <w:pPr>
        <w:spacing w:line="360" w:lineRule="auto"/>
        <w:jc w:val="both"/>
        <w:rPr>
          <w:b/>
          <w:sz w:val="28"/>
          <w:szCs w:val="28"/>
          <w:u w:val="single"/>
        </w:rPr>
      </w:pPr>
    </w:p>
    <w:p w14:paraId="59B3CA54" w14:textId="77777777" w:rsidR="004D7E27" w:rsidRDefault="004D7E27" w:rsidP="004D7E27">
      <w:pPr>
        <w:tabs>
          <w:tab w:val="left" w:pos="8262"/>
        </w:tabs>
        <w:rPr>
          <w:sz w:val="28"/>
          <w:szCs w:val="28"/>
        </w:rPr>
      </w:pPr>
    </w:p>
    <w:p w14:paraId="6165EBD4" w14:textId="77777777" w:rsidR="004D7E27" w:rsidRDefault="004D7E27" w:rsidP="004D7E27">
      <w:pPr>
        <w:rPr>
          <w:sz w:val="24"/>
          <w:szCs w:val="24"/>
        </w:rPr>
      </w:pPr>
    </w:p>
    <w:p w14:paraId="7D4FC384" w14:textId="77777777" w:rsidR="00F450FB" w:rsidRPr="00BF291C" w:rsidRDefault="00F450FB" w:rsidP="009E36E6">
      <w:pPr>
        <w:spacing w:after="200" w:line="276" w:lineRule="auto"/>
        <w:jc w:val="both"/>
        <w:rPr>
          <w:sz w:val="28"/>
          <w:szCs w:val="28"/>
        </w:rPr>
      </w:pPr>
    </w:p>
    <w:p w14:paraId="281735D4" w14:textId="77777777" w:rsidR="00437C1C" w:rsidRDefault="00437C1C">
      <w:pPr>
        <w:spacing w:after="200" w:line="276" w:lineRule="auto"/>
        <w:rPr>
          <w:b/>
          <w:sz w:val="28"/>
          <w:szCs w:val="28"/>
        </w:rPr>
      </w:pPr>
      <w:r>
        <w:rPr>
          <w:b/>
          <w:sz w:val="28"/>
          <w:szCs w:val="28"/>
        </w:rPr>
        <w:br w:type="page"/>
      </w:r>
    </w:p>
    <w:p w14:paraId="5CF34FF8" w14:textId="3501FB6C" w:rsidR="00F450FB" w:rsidRDefault="00BF291C" w:rsidP="00E43C59">
      <w:pPr>
        <w:shd w:val="clear" w:color="auto" w:fill="B8CCE4" w:themeFill="accent1" w:themeFillTint="66"/>
        <w:spacing w:line="276" w:lineRule="auto"/>
        <w:jc w:val="center"/>
        <w:rPr>
          <w:b/>
          <w:sz w:val="28"/>
          <w:szCs w:val="28"/>
        </w:rPr>
      </w:pPr>
      <w:r>
        <w:rPr>
          <w:b/>
          <w:sz w:val="28"/>
          <w:szCs w:val="28"/>
        </w:rPr>
        <w:lastRenderedPageBreak/>
        <w:t>ПОЛОЖЕНИЕ</w:t>
      </w:r>
    </w:p>
    <w:p w14:paraId="7F64DD54" w14:textId="0CDC1CC5" w:rsidR="00BF291C" w:rsidRPr="00BF291C" w:rsidRDefault="00BF291C" w:rsidP="00E43C59">
      <w:pPr>
        <w:shd w:val="clear" w:color="auto" w:fill="B8CCE4" w:themeFill="accent1" w:themeFillTint="66"/>
        <w:jc w:val="center"/>
        <w:rPr>
          <w:sz w:val="28"/>
          <w:szCs w:val="24"/>
        </w:rPr>
      </w:pPr>
      <w:r w:rsidRPr="00BF291C">
        <w:rPr>
          <w:sz w:val="28"/>
          <w:szCs w:val="24"/>
        </w:rPr>
        <w:t>Седьмой открытый</w:t>
      </w:r>
      <w:r>
        <w:rPr>
          <w:sz w:val="28"/>
          <w:szCs w:val="24"/>
        </w:rPr>
        <w:t xml:space="preserve"> </w:t>
      </w:r>
      <w:r w:rsidRPr="00BF291C">
        <w:rPr>
          <w:sz w:val="28"/>
          <w:szCs w:val="24"/>
        </w:rPr>
        <w:t>межрегиональный</w:t>
      </w:r>
      <w:r>
        <w:rPr>
          <w:sz w:val="28"/>
          <w:szCs w:val="24"/>
        </w:rPr>
        <w:t xml:space="preserve"> </w:t>
      </w:r>
      <w:r w:rsidRPr="00BF291C">
        <w:rPr>
          <w:sz w:val="28"/>
          <w:szCs w:val="24"/>
        </w:rPr>
        <w:t>фестиваль-конкурс</w:t>
      </w:r>
    </w:p>
    <w:p w14:paraId="016728C6" w14:textId="2099365F" w:rsidR="00BF291C" w:rsidRPr="00BF291C" w:rsidRDefault="00BF291C" w:rsidP="00E43C59">
      <w:pPr>
        <w:shd w:val="clear" w:color="auto" w:fill="B8CCE4" w:themeFill="accent1" w:themeFillTint="66"/>
        <w:jc w:val="center"/>
        <w:rPr>
          <w:sz w:val="28"/>
          <w:szCs w:val="24"/>
        </w:rPr>
      </w:pPr>
      <w:r>
        <w:rPr>
          <w:sz w:val="28"/>
          <w:szCs w:val="24"/>
        </w:rPr>
        <w:t>и</w:t>
      </w:r>
      <w:r w:rsidRPr="00BF291C">
        <w:rPr>
          <w:sz w:val="28"/>
          <w:szCs w:val="24"/>
        </w:rPr>
        <w:t>сполнителей</w:t>
      </w:r>
      <w:r>
        <w:rPr>
          <w:sz w:val="28"/>
          <w:szCs w:val="24"/>
        </w:rPr>
        <w:t xml:space="preserve"> </w:t>
      </w:r>
      <w:r w:rsidRPr="00BF291C">
        <w:rPr>
          <w:sz w:val="28"/>
          <w:szCs w:val="24"/>
        </w:rPr>
        <w:t>произведений</w:t>
      </w:r>
      <w:r>
        <w:rPr>
          <w:sz w:val="28"/>
          <w:szCs w:val="24"/>
        </w:rPr>
        <w:t xml:space="preserve"> </w:t>
      </w:r>
      <w:r w:rsidRPr="00BF291C">
        <w:rPr>
          <w:sz w:val="28"/>
          <w:szCs w:val="24"/>
        </w:rPr>
        <w:t>композиторов</w:t>
      </w:r>
    </w:p>
    <w:p w14:paraId="0B308860" w14:textId="6D93DDF6" w:rsidR="00BF291C" w:rsidRDefault="00BF291C" w:rsidP="00E43C59">
      <w:pPr>
        <w:shd w:val="clear" w:color="auto" w:fill="B8CCE4" w:themeFill="accent1" w:themeFillTint="66"/>
        <w:spacing w:line="276" w:lineRule="auto"/>
        <w:jc w:val="center"/>
        <w:rPr>
          <w:sz w:val="28"/>
          <w:szCs w:val="24"/>
        </w:rPr>
      </w:pPr>
      <w:r w:rsidRPr="00BF291C">
        <w:rPr>
          <w:sz w:val="28"/>
          <w:szCs w:val="24"/>
        </w:rPr>
        <w:t>Большого Урала</w:t>
      </w:r>
    </w:p>
    <w:p w14:paraId="76F4FD1D" w14:textId="77777777" w:rsidR="00BF291C" w:rsidRPr="00BF291C" w:rsidRDefault="00BF291C" w:rsidP="00E43C59">
      <w:pPr>
        <w:shd w:val="clear" w:color="auto" w:fill="B8CCE4" w:themeFill="accent1" w:themeFillTint="66"/>
        <w:spacing w:line="256" w:lineRule="auto"/>
        <w:jc w:val="center"/>
        <w:rPr>
          <w:bCs/>
          <w:sz w:val="28"/>
          <w:szCs w:val="24"/>
          <w:lang w:eastAsia="en-US"/>
        </w:rPr>
      </w:pPr>
      <w:r w:rsidRPr="00BF291C">
        <w:rPr>
          <w:bCs/>
          <w:sz w:val="28"/>
          <w:szCs w:val="24"/>
          <w:lang w:eastAsia="en-US"/>
        </w:rPr>
        <w:t>10-11.02.2024</w:t>
      </w:r>
    </w:p>
    <w:p w14:paraId="30C79329" w14:textId="77777777" w:rsidR="00BF291C" w:rsidRDefault="00BF291C" w:rsidP="00BF291C">
      <w:pPr>
        <w:spacing w:line="276" w:lineRule="auto"/>
        <w:jc w:val="center"/>
        <w:rPr>
          <w:sz w:val="28"/>
          <w:szCs w:val="24"/>
        </w:rPr>
      </w:pPr>
    </w:p>
    <w:p w14:paraId="13A52786" w14:textId="77777777" w:rsidR="00BF291C" w:rsidRDefault="00BF291C" w:rsidP="00BF291C">
      <w:pPr>
        <w:jc w:val="both"/>
        <w:rPr>
          <w:b/>
          <w:sz w:val="28"/>
          <w:szCs w:val="28"/>
        </w:rPr>
      </w:pPr>
      <w:r>
        <w:rPr>
          <w:b/>
          <w:sz w:val="28"/>
          <w:szCs w:val="28"/>
        </w:rPr>
        <w:t>1. Учредители фестиваля-конкурса:</w:t>
      </w:r>
    </w:p>
    <w:p w14:paraId="41EA0A62" w14:textId="77777777" w:rsidR="00BF291C" w:rsidRDefault="00BF291C" w:rsidP="00BF291C">
      <w:pPr>
        <w:ind w:firstLine="709"/>
        <w:jc w:val="both"/>
        <w:rPr>
          <w:sz w:val="28"/>
          <w:szCs w:val="28"/>
        </w:rPr>
      </w:pPr>
      <w:r>
        <w:rPr>
          <w:sz w:val="28"/>
          <w:szCs w:val="28"/>
        </w:rPr>
        <w:t>Министерство культуры Свердловской области</w:t>
      </w:r>
    </w:p>
    <w:p w14:paraId="4A9D2F1D" w14:textId="77777777" w:rsidR="00BF291C" w:rsidRDefault="00BF291C" w:rsidP="00BF291C">
      <w:pPr>
        <w:ind w:firstLine="709"/>
        <w:jc w:val="both"/>
        <w:rPr>
          <w:sz w:val="28"/>
          <w:szCs w:val="28"/>
        </w:rPr>
      </w:pPr>
      <w:r>
        <w:rPr>
          <w:sz w:val="28"/>
          <w:szCs w:val="28"/>
        </w:rPr>
        <w:t>ГАУК СО «Региональный ресурсный центр в сфере культуры и художественного образования»</w:t>
      </w:r>
    </w:p>
    <w:p w14:paraId="0B253964" w14:textId="77777777" w:rsidR="00BF291C" w:rsidRDefault="00BF291C" w:rsidP="00BF291C">
      <w:pPr>
        <w:ind w:firstLine="709"/>
        <w:jc w:val="both"/>
        <w:rPr>
          <w:sz w:val="28"/>
          <w:szCs w:val="28"/>
        </w:rPr>
      </w:pPr>
      <w:r>
        <w:rPr>
          <w:sz w:val="28"/>
          <w:szCs w:val="28"/>
        </w:rPr>
        <w:t>ГБПОУ СО «Свердловское музыкальное училище им. П.И. Чайковского (колледж)»</w:t>
      </w:r>
    </w:p>
    <w:p w14:paraId="2E175A3E" w14:textId="77777777" w:rsidR="00BF291C" w:rsidRDefault="00BF291C" w:rsidP="00BF291C">
      <w:pPr>
        <w:jc w:val="both"/>
        <w:rPr>
          <w:b/>
          <w:sz w:val="28"/>
          <w:szCs w:val="28"/>
        </w:rPr>
      </w:pPr>
      <w:r>
        <w:rPr>
          <w:b/>
          <w:sz w:val="28"/>
          <w:szCs w:val="28"/>
        </w:rPr>
        <w:t>2. Организаторы</w:t>
      </w:r>
      <w:r>
        <w:rPr>
          <w:sz w:val="28"/>
          <w:szCs w:val="28"/>
        </w:rPr>
        <w:t xml:space="preserve"> </w:t>
      </w:r>
      <w:r>
        <w:rPr>
          <w:b/>
          <w:sz w:val="28"/>
          <w:szCs w:val="28"/>
        </w:rPr>
        <w:t>фестиваля-конкурса:</w:t>
      </w:r>
    </w:p>
    <w:p w14:paraId="50EDB6BE" w14:textId="77777777" w:rsidR="00BF291C" w:rsidRDefault="00BF291C" w:rsidP="00BF291C">
      <w:pPr>
        <w:ind w:firstLine="709"/>
        <w:jc w:val="both"/>
        <w:rPr>
          <w:rFonts w:eastAsia="Calibri"/>
          <w:b/>
          <w:sz w:val="28"/>
          <w:szCs w:val="28"/>
          <w:lang w:eastAsia="en-US"/>
        </w:rPr>
      </w:pPr>
      <w:r>
        <w:rPr>
          <w:sz w:val="28"/>
          <w:szCs w:val="28"/>
        </w:rPr>
        <w:t>Государственное бюджетное профессиональное образовательное учреждение Свердловской области «Свердловское музыкальное училище имени П.И. Чайковского» (колледж)».</w:t>
      </w:r>
    </w:p>
    <w:p w14:paraId="4A887608" w14:textId="77777777" w:rsidR="00BF291C" w:rsidRDefault="00BF291C" w:rsidP="00BF291C">
      <w:pPr>
        <w:ind w:firstLine="709"/>
        <w:jc w:val="both"/>
        <w:rPr>
          <w:sz w:val="28"/>
          <w:szCs w:val="28"/>
        </w:rPr>
      </w:pPr>
      <w:r>
        <w:rPr>
          <w:b/>
          <w:bCs/>
          <w:color w:val="000000"/>
          <w:sz w:val="28"/>
          <w:szCs w:val="28"/>
          <w:shd w:val="clear" w:color="auto" w:fill="FFFFFF"/>
        </w:rPr>
        <w:t>Партнер фестиваля-конкурса</w:t>
      </w:r>
      <w:r>
        <w:rPr>
          <w:color w:val="000000"/>
          <w:sz w:val="28"/>
          <w:szCs w:val="28"/>
          <w:shd w:val="clear" w:color="auto" w:fill="FFFFFF"/>
        </w:rPr>
        <w:t>: Региональная общественная организация «Союз композиторов Свердловской области».</w:t>
      </w:r>
    </w:p>
    <w:p w14:paraId="7024F708" w14:textId="77777777" w:rsidR="00BF291C" w:rsidRDefault="00BF291C" w:rsidP="00BF291C">
      <w:pPr>
        <w:jc w:val="both"/>
        <w:rPr>
          <w:sz w:val="28"/>
          <w:szCs w:val="28"/>
        </w:rPr>
      </w:pPr>
      <w:r>
        <w:rPr>
          <w:b/>
          <w:sz w:val="28"/>
          <w:szCs w:val="28"/>
        </w:rPr>
        <w:t>3. Сроки и место проведения фестиваля-конкурса</w:t>
      </w:r>
      <w:r>
        <w:rPr>
          <w:sz w:val="28"/>
          <w:szCs w:val="28"/>
        </w:rPr>
        <w:t>:</w:t>
      </w:r>
    </w:p>
    <w:p w14:paraId="5525DDD9" w14:textId="77777777" w:rsidR="00BF291C" w:rsidRDefault="00BF291C" w:rsidP="00BF291C">
      <w:pPr>
        <w:ind w:firstLine="709"/>
        <w:contextualSpacing/>
        <w:jc w:val="both"/>
        <w:rPr>
          <w:rFonts w:eastAsia="Calibri"/>
          <w:color w:val="131313"/>
          <w:sz w:val="28"/>
          <w:szCs w:val="28"/>
          <w:lang w:eastAsia="en-US"/>
        </w:rPr>
      </w:pPr>
      <w:r>
        <w:rPr>
          <w:color w:val="131313"/>
          <w:sz w:val="28"/>
          <w:szCs w:val="28"/>
        </w:rPr>
        <w:t xml:space="preserve">Фестиваль-конкурс проводится </w:t>
      </w:r>
      <w:r>
        <w:rPr>
          <w:b/>
          <w:sz w:val="28"/>
          <w:szCs w:val="28"/>
        </w:rPr>
        <w:t>10-11 февраля 2024</w:t>
      </w:r>
      <w:r>
        <w:rPr>
          <w:b/>
          <w:color w:val="131313"/>
          <w:sz w:val="28"/>
          <w:szCs w:val="28"/>
        </w:rPr>
        <w:t xml:space="preserve"> года</w:t>
      </w:r>
      <w:r>
        <w:rPr>
          <w:color w:val="131313"/>
          <w:sz w:val="28"/>
          <w:szCs w:val="28"/>
        </w:rPr>
        <w:t xml:space="preserve"> в ГБПОУ СО «Свердловское музыкальное училище им. П.И. Чайковского (колледж)». </w:t>
      </w:r>
    </w:p>
    <w:p w14:paraId="28BCB60F" w14:textId="77777777" w:rsidR="00BF291C" w:rsidRDefault="00BF291C" w:rsidP="00BF291C">
      <w:pPr>
        <w:ind w:firstLine="709"/>
        <w:contextualSpacing/>
        <w:jc w:val="both"/>
        <w:rPr>
          <w:color w:val="131313"/>
          <w:sz w:val="28"/>
          <w:szCs w:val="28"/>
        </w:rPr>
      </w:pPr>
      <w:r>
        <w:rPr>
          <w:color w:val="131313"/>
          <w:sz w:val="28"/>
          <w:szCs w:val="28"/>
        </w:rPr>
        <w:t>Адрес: 620000, г. Екатеринбург, ул. Первомайская, 22.</w:t>
      </w:r>
    </w:p>
    <w:p w14:paraId="6AA12A53" w14:textId="77777777" w:rsidR="00BF291C" w:rsidRDefault="00BF291C" w:rsidP="00BF291C">
      <w:pPr>
        <w:tabs>
          <w:tab w:val="left" w:pos="-360"/>
          <w:tab w:val="left" w:pos="360"/>
        </w:tabs>
        <w:jc w:val="both"/>
        <w:rPr>
          <w:sz w:val="28"/>
          <w:szCs w:val="28"/>
        </w:rPr>
      </w:pPr>
      <w:r>
        <w:rPr>
          <w:b/>
          <w:sz w:val="28"/>
          <w:szCs w:val="28"/>
        </w:rPr>
        <w:t>4. Цели и задачи фестиваля-конкурса:</w:t>
      </w:r>
    </w:p>
    <w:p w14:paraId="43E199EE" w14:textId="77777777" w:rsidR="00BF291C" w:rsidRDefault="00BF291C" w:rsidP="00F612A9">
      <w:pPr>
        <w:numPr>
          <w:ilvl w:val="0"/>
          <w:numId w:val="114"/>
        </w:numPr>
        <w:tabs>
          <w:tab w:val="left" w:pos="-360"/>
        </w:tabs>
        <w:jc w:val="both"/>
        <w:rPr>
          <w:sz w:val="28"/>
          <w:szCs w:val="28"/>
        </w:rPr>
      </w:pPr>
      <w:r>
        <w:rPr>
          <w:sz w:val="28"/>
          <w:szCs w:val="28"/>
        </w:rPr>
        <w:t>Повышение интереса учащихся и преподавателей музыкальных школ региона к музыке уральских композиторов.</w:t>
      </w:r>
    </w:p>
    <w:p w14:paraId="40DB08E4" w14:textId="77777777" w:rsidR="00BF291C" w:rsidRDefault="00BF291C" w:rsidP="00F612A9">
      <w:pPr>
        <w:numPr>
          <w:ilvl w:val="0"/>
          <w:numId w:val="114"/>
        </w:numPr>
        <w:tabs>
          <w:tab w:val="left" w:pos="-360"/>
        </w:tabs>
        <w:jc w:val="both"/>
        <w:rPr>
          <w:sz w:val="28"/>
          <w:szCs w:val="28"/>
        </w:rPr>
      </w:pPr>
      <w:r>
        <w:rPr>
          <w:sz w:val="28"/>
          <w:szCs w:val="28"/>
        </w:rPr>
        <w:t>Пропаганда современной музыкальной культуры.</w:t>
      </w:r>
    </w:p>
    <w:p w14:paraId="2DF0ECF8" w14:textId="77777777" w:rsidR="00BF291C" w:rsidRDefault="00BF291C" w:rsidP="00F612A9">
      <w:pPr>
        <w:numPr>
          <w:ilvl w:val="0"/>
          <w:numId w:val="114"/>
        </w:numPr>
        <w:tabs>
          <w:tab w:val="left" w:pos="-360"/>
        </w:tabs>
        <w:jc w:val="both"/>
        <w:rPr>
          <w:sz w:val="28"/>
          <w:szCs w:val="28"/>
        </w:rPr>
      </w:pPr>
      <w:r>
        <w:rPr>
          <w:sz w:val="28"/>
          <w:szCs w:val="28"/>
        </w:rPr>
        <w:t xml:space="preserve">Выявление талантливых детей и содействие в продолжении ими профессионального образования. </w:t>
      </w:r>
    </w:p>
    <w:p w14:paraId="0EBFAD47" w14:textId="77777777" w:rsidR="00BF291C" w:rsidRDefault="00BF291C" w:rsidP="00F612A9">
      <w:pPr>
        <w:numPr>
          <w:ilvl w:val="0"/>
          <w:numId w:val="114"/>
        </w:numPr>
        <w:tabs>
          <w:tab w:val="left" w:pos="-360"/>
        </w:tabs>
        <w:jc w:val="both"/>
        <w:rPr>
          <w:sz w:val="28"/>
          <w:szCs w:val="28"/>
        </w:rPr>
      </w:pPr>
      <w:r>
        <w:rPr>
          <w:sz w:val="28"/>
          <w:szCs w:val="28"/>
        </w:rPr>
        <w:t xml:space="preserve">Развитие и сохранение традиций исполнения уральской музыки, заложенных в училище на протяжении </w:t>
      </w:r>
      <w:r>
        <w:rPr>
          <w:sz w:val="28"/>
          <w:szCs w:val="28"/>
          <w:lang w:val="en-US"/>
        </w:rPr>
        <w:t>XX</w:t>
      </w:r>
      <w:r>
        <w:rPr>
          <w:sz w:val="28"/>
          <w:szCs w:val="28"/>
        </w:rPr>
        <w:t xml:space="preserve"> века.</w:t>
      </w:r>
    </w:p>
    <w:p w14:paraId="6A6745B2" w14:textId="77777777" w:rsidR="00BF291C" w:rsidRDefault="00BF291C" w:rsidP="00BF291C">
      <w:pPr>
        <w:tabs>
          <w:tab w:val="left" w:pos="-360"/>
        </w:tabs>
        <w:ind w:firstLine="709"/>
        <w:jc w:val="both"/>
        <w:rPr>
          <w:sz w:val="28"/>
          <w:szCs w:val="28"/>
        </w:rPr>
      </w:pPr>
      <w:r>
        <w:rPr>
          <w:sz w:val="28"/>
          <w:szCs w:val="28"/>
        </w:rPr>
        <w:t>В программе фестиваля-конкурса: официальное открытие и закрытие, конкурсные прослушивания, фестивальные концерты.</w:t>
      </w:r>
    </w:p>
    <w:p w14:paraId="16E9B3C1" w14:textId="77777777" w:rsidR="00BF291C" w:rsidRDefault="00BF291C" w:rsidP="00BF291C">
      <w:pPr>
        <w:tabs>
          <w:tab w:val="left" w:pos="-720"/>
        </w:tabs>
        <w:jc w:val="both"/>
        <w:rPr>
          <w:b/>
          <w:sz w:val="28"/>
          <w:szCs w:val="28"/>
        </w:rPr>
      </w:pPr>
      <w:r>
        <w:rPr>
          <w:b/>
          <w:sz w:val="28"/>
          <w:szCs w:val="28"/>
        </w:rPr>
        <w:t>5. Номинации и возрастные категории:</w:t>
      </w:r>
    </w:p>
    <w:p w14:paraId="1EA1B0C8" w14:textId="77777777" w:rsidR="00BF291C" w:rsidRDefault="00BF291C" w:rsidP="00BF291C">
      <w:pPr>
        <w:tabs>
          <w:tab w:val="left" w:pos="-720"/>
        </w:tabs>
        <w:ind w:firstLine="709"/>
        <w:jc w:val="both"/>
        <w:rPr>
          <w:sz w:val="28"/>
          <w:szCs w:val="28"/>
        </w:rPr>
      </w:pPr>
      <w:r>
        <w:rPr>
          <w:sz w:val="28"/>
          <w:szCs w:val="28"/>
        </w:rPr>
        <w:t xml:space="preserve">В фестивале-конкурсе принимают участие учащиеся детских школ искусств </w:t>
      </w:r>
      <w:r>
        <w:rPr>
          <w:b/>
          <w:sz w:val="28"/>
          <w:szCs w:val="28"/>
        </w:rPr>
        <w:t>в пяти номинациях:</w:t>
      </w:r>
    </w:p>
    <w:p w14:paraId="3C07AEF1" w14:textId="77777777" w:rsidR="00BF291C" w:rsidRDefault="00BF291C" w:rsidP="00BF291C">
      <w:pPr>
        <w:tabs>
          <w:tab w:val="left" w:pos="-720"/>
        </w:tabs>
        <w:ind w:firstLine="709"/>
        <w:jc w:val="both"/>
        <w:rPr>
          <w:b/>
          <w:sz w:val="28"/>
          <w:szCs w:val="28"/>
        </w:rPr>
      </w:pPr>
      <w:r>
        <w:rPr>
          <w:b/>
          <w:sz w:val="28"/>
          <w:szCs w:val="28"/>
        </w:rPr>
        <w:t>А</w:t>
      </w:r>
      <w:r>
        <w:rPr>
          <w:sz w:val="28"/>
          <w:szCs w:val="28"/>
        </w:rPr>
        <w:t xml:space="preserve"> «Инструментальное исполнительство (соло)»</w:t>
      </w:r>
    </w:p>
    <w:p w14:paraId="0DCF1591" w14:textId="77777777" w:rsidR="00BF291C" w:rsidRDefault="00BF291C" w:rsidP="00BF291C">
      <w:pPr>
        <w:tabs>
          <w:tab w:val="left" w:pos="-720"/>
        </w:tabs>
        <w:ind w:firstLine="709"/>
        <w:jc w:val="both"/>
        <w:rPr>
          <w:sz w:val="28"/>
          <w:szCs w:val="28"/>
        </w:rPr>
      </w:pPr>
      <w:r>
        <w:rPr>
          <w:b/>
          <w:sz w:val="28"/>
          <w:szCs w:val="28"/>
          <w:lang w:val="en-US"/>
        </w:rPr>
        <w:t>B</w:t>
      </w:r>
      <w:r w:rsidRPr="00BF291C">
        <w:rPr>
          <w:sz w:val="28"/>
          <w:szCs w:val="28"/>
        </w:rPr>
        <w:t xml:space="preserve"> </w:t>
      </w:r>
      <w:r>
        <w:rPr>
          <w:sz w:val="28"/>
          <w:szCs w:val="28"/>
        </w:rPr>
        <w:t>«Инструментальный ансамбль»</w:t>
      </w:r>
    </w:p>
    <w:p w14:paraId="5C7B1020" w14:textId="77777777" w:rsidR="00BF291C" w:rsidRDefault="00BF291C" w:rsidP="00BF291C">
      <w:pPr>
        <w:tabs>
          <w:tab w:val="left" w:pos="-720"/>
        </w:tabs>
        <w:ind w:firstLine="709"/>
        <w:jc w:val="both"/>
        <w:rPr>
          <w:b/>
          <w:sz w:val="28"/>
          <w:szCs w:val="28"/>
        </w:rPr>
      </w:pPr>
      <w:r>
        <w:rPr>
          <w:b/>
          <w:sz w:val="28"/>
          <w:szCs w:val="28"/>
          <w:lang w:val="en-US"/>
        </w:rPr>
        <w:t>C</w:t>
      </w:r>
      <w:r w:rsidRPr="00BF291C">
        <w:rPr>
          <w:sz w:val="28"/>
          <w:szCs w:val="28"/>
        </w:rPr>
        <w:t xml:space="preserve"> </w:t>
      </w:r>
      <w:r>
        <w:rPr>
          <w:sz w:val="28"/>
          <w:szCs w:val="28"/>
        </w:rPr>
        <w:t>«Вокальное исполнительство (соло)»</w:t>
      </w:r>
    </w:p>
    <w:p w14:paraId="78267B28" w14:textId="77777777" w:rsidR="00BF291C" w:rsidRDefault="00BF291C" w:rsidP="00BF291C">
      <w:pPr>
        <w:tabs>
          <w:tab w:val="left" w:pos="-720"/>
        </w:tabs>
        <w:ind w:firstLine="709"/>
        <w:jc w:val="both"/>
        <w:rPr>
          <w:sz w:val="28"/>
          <w:szCs w:val="28"/>
        </w:rPr>
      </w:pPr>
      <w:r>
        <w:rPr>
          <w:b/>
          <w:sz w:val="28"/>
          <w:szCs w:val="28"/>
          <w:lang w:val="en-US"/>
        </w:rPr>
        <w:t>D</w:t>
      </w:r>
      <w:r w:rsidRPr="00BF291C">
        <w:rPr>
          <w:sz w:val="28"/>
          <w:szCs w:val="28"/>
        </w:rPr>
        <w:t xml:space="preserve"> </w:t>
      </w:r>
      <w:r>
        <w:rPr>
          <w:sz w:val="28"/>
          <w:szCs w:val="28"/>
        </w:rPr>
        <w:t>«Вокальный ансамбль» (до 12 человек)</w:t>
      </w:r>
    </w:p>
    <w:p w14:paraId="774F9E12" w14:textId="77777777" w:rsidR="00BF291C" w:rsidRDefault="00BF291C" w:rsidP="00BF291C">
      <w:pPr>
        <w:tabs>
          <w:tab w:val="left" w:pos="-720"/>
        </w:tabs>
        <w:ind w:firstLine="709"/>
        <w:jc w:val="both"/>
        <w:rPr>
          <w:sz w:val="28"/>
          <w:szCs w:val="28"/>
        </w:rPr>
      </w:pPr>
      <w:r>
        <w:rPr>
          <w:b/>
          <w:sz w:val="28"/>
          <w:szCs w:val="28"/>
          <w:lang w:val="en-US"/>
        </w:rPr>
        <w:t>E</w:t>
      </w:r>
      <w:r w:rsidRPr="00BF291C">
        <w:rPr>
          <w:sz w:val="28"/>
          <w:szCs w:val="28"/>
        </w:rPr>
        <w:t xml:space="preserve"> </w:t>
      </w:r>
      <w:r>
        <w:rPr>
          <w:sz w:val="28"/>
          <w:szCs w:val="28"/>
        </w:rPr>
        <w:t>«Хоровое искусство»</w:t>
      </w:r>
    </w:p>
    <w:p w14:paraId="44701226" w14:textId="77777777" w:rsidR="00BF291C" w:rsidRDefault="00BF291C" w:rsidP="00BF291C">
      <w:pPr>
        <w:tabs>
          <w:tab w:val="left" w:pos="-720"/>
        </w:tabs>
        <w:ind w:firstLine="709"/>
        <w:jc w:val="both"/>
        <w:rPr>
          <w:sz w:val="28"/>
          <w:szCs w:val="28"/>
        </w:rPr>
      </w:pPr>
      <w:r>
        <w:rPr>
          <w:b/>
          <w:sz w:val="28"/>
          <w:szCs w:val="28"/>
        </w:rPr>
        <w:t>по трем возрастным категориям</w:t>
      </w:r>
      <w:r>
        <w:rPr>
          <w:sz w:val="28"/>
          <w:szCs w:val="28"/>
        </w:rPr>
        <w:t>:</w:t>
      </w:r>
    </w:p>
    <w:p w14:paraId="1A750E27" w14:textId="77777777" w:rsidR="00BF291C" w:rsidRDefault="00BF291C" w:rsidP="00BF291C">
      <w:pPr>
        <w:tabs>
          <w:tab w:val="left" w:pos="-720"/>
        </w:tabs>
        <w:jc w:val="both"/>
        <w:rPr>
          <w:sz w:val="28"/>
          <w:szCs w:val="28"/>
        </w:rPr>
      </w:pPr>
      <w:r>
        <w:rPr>
          <w:sz w:val="28"/>
          <w:szCs w:val="28"/>
        </w:rPr>
        <w:t xml:space="preserve">         </w:t>
      </w:r>
      <w:r>
        <w:rPr>
          <w:b/>
          <w:sz w:val="28"/>
          <w:szCs w:val="28"/>
        </w:rPr>
        <w:t>младшая</w:t>
      </w:r>
      <w:r>
        <w:rPr>
          <w:sz w:val="28"/>
          <w:szCs w:val="28"/>
        </w:rPr>
        <w:t xml:space="preserve">  - подготовительные классы ДШИ  (4 - 7 лет)</w:t>
      </w:r>
    </w:p>
    <w:p w14:paraId="17ACB98C" w14:textId="77777777" w:rsidR="00BF291C" w:rsidRDefault="00BF291C" w:rsidP="00BF291C">
      <w:pPr>
        <w:tabs>
          <w:tab w:val="left" w:pos="-720"/>
        </w:tabs>
        <w:jc w:val="both"/>
        <w:rPr>
          <w:b/>
          <w:sz w:val="28"/>
          <w:szCs w:val="28"/>
        </w:rPr>
      </w:pPr>
      <w:r>
        <w:rPr>
          <w:sz w:val="28"/>
          <w:szCs w:val="28"/>
        </w:rPr>
        <w:t xml:space="preserve">         </w:t>
      </w:r>
      <w:r>
        <w:rPr>
          <w:b/>
          <w:sz w:val="28"/>
          <w:szCs w:val="28"/>
        </w:rPr>
        <w:t>средняя</w:t>
      </w:r>
      <w:r>
        <w:rPr>
          <w:sz w:val="28"/>
          <w:szCs w:val="28"/>
        </w:rPr>
        <w:t xml:space="preserve">  -   1- 4 классы ДШИ</w:t>
      </w:r>
    </w:p>
    <w:p w14:paraId="5856FF5B" w14:textId="77777777" w:rsidR="00BF291C" w:rsidRDefault="00BF291C" w:rsidP="00BF291C">
      <w:pPr>
        <w:tabs>
          <w:tab w:val="left" w:pos="-720"/>
        </w:tabs>
        <w:jc w:val="both"/>
        <w:rPr>
          <w:sz w:val="28"/>
          <w:szCs w:val="28"/>
        </w:rPr>
      </w:pPr>
      <w:r>
        <w:rPr>
          <w:sz w:val="28"/>
          <w:szCs w:val="28"/>
        </w:rPr>
        <w:t xml:space="preserve">         </w:t>
      </w:r>
      <w:r>
        <w:rPr>
          <w:b/>
          <w:sz w:val="28"/>
          <w:szCs w:val="28"/>
        </w:rPr>
        <w:t>старшая</w:t>
      </w:r>
      <w:r>
        <w:rPr>
          <w:sz w:val="28"/>
          <w:szCs w:val="28"/>
        </w:rPr>
        <w:t xml:space="preserve">  - 5 - 8 классы ДШИ</w:t>
      </w:r>
    </w:p>
    <w:p w14:paraId="1C8F3B8C" w14:textId="77777777" w:rsidR="00BF291C" w:rsidRDefault="00BF291C" w:rsidP="00BF291C">
      <w:pPr>
        <w:tabs>
          <w:tab w:val="left" w:pos="-720"/>
        </w:tabs>
        <w:ind w:firstLine="709"/>
        <w:jc w:val="both"/>
        <w:rPr>
          <w:sz w:val="28"/>
          <w:szCs w:val="28"/>
        </w:rPr>
      </w:pPr>
      <w:r>
        <w:rPr>
          <w:sz w:val="28"/>
          <w:szCs w:val="28"/>
        </w:rPr>
        <w:t>В номинациях «Инструментальный ансамбль», «Вокальный ансамбль» и  «Хоровое искусство» возрастная категория определяется по старшему участнику ансамбля.</w:t>
      </w:r>
    </w:p>
    <w:p w14:paraId="3DEC3C81" w14:textId="77777777" w:rsidR="00BF291C" w:rsidRDefault="00BF291C" w:rsidP="00BF291C">
      <w:pPr>
        <w:tabs>
          <w:tab w:val="left" w:pos="-720"/>
        </w:tabs>
        <w:jc w:val="both"/>
        <w:rPr>
          <w:b/>
          <w:sz w:val="28"/>
          <w:szCs w:val="28"/>
        </w:rPr>
      </w:pPr>
    </w:p>
    <w:p w14:paraId="2ADA081E" w14:textId="77777777" w:rsidR="00BF291C" w:rsidRDefault="00BF291C" w:rsidP="00BF291C">
      <w:pPr>
        <w:tabs>
          <w:tab w:val="left" w:pos="-720"/>
        </w:tabs>
        <w:jc w:val="both"/>
        <w:rPr>
          <w:sz w:val="28"/>
          <w:szCs w:val="28"/>
        </w:rPr>
      </w:pPr>
      <w:r>
        <w:rPr>
          <w:b/>
          <w:sz w:val="28"/>
          <w:szCs w:val="28"/>
        </w:rPr>
        <w:t xml:space="preserve">6. Условия проведения: </w:t>
      </w:r>
    </w:p>
    <w:p w14:paraId="097625EB" w14:textId="77777777" w:rsidR="00BF291C" w:rsidRDefault="00BF291C" w:rsidP="00BF291C">
      <w:pPr>
        <w:ind w:firstLine="567"/>
        <w:jc w:val="both"/>
        <w:rPr>
          <w:sz w:val="28"/>
          <w:szCs w:val="28"/>
        </w:rPr>
      </w:pPr>
      <w:r>
        <w:rPr>
          <w:sz w:val="28"/>
          <w:szCs w:val="28"/>
        </w:rPr>
        <w:t xml:space="preserve">Конкурсные прослушивания проводятся публично в один тур в Зале </w:t>
      </w:r>
      <w:proofErr w:type="spellStart"/>
      <w:r>
        <w:rPr>
          <w:sz w:val="28"/>
          <w:szCs w:val="28"/>
        </w:rPr>
        <w:t>Маклецкого</w:t>
      </w:r>
      <w:proofErr w:type="spellEnd"/>
      <w:r>
        <w:rPr>
          <w:sz w:val="28"/>
          <w:szCs w:val="28"/>
        </w:rPr>
        <w:t xml:space="preserve">. Порядок выступления определяется оргкомитетом и размещается на сайте училища не позднее 7 дней до начала конкурса. </w:t>
      </w:r>
    </w:p>
    <w:p w14:paraId="149952A2" w14:textId="77777777" w:rsidR="00BF291C" w:rsidRDefault="00BF291C" w:rsidP="00BF291C">
      <w:pPr>
        <w:pStyle w:val="Standard"/>
        <w:shd w:val="clear" w:color="auto" w:fill="FFFFFF" w:themeFill="background1"/>
        <w:ind w:firstLine="567"/>
        <w:jc w:val="both"/>
        <w:rPr>
          <w:sz w:val="28"/>
          <w:szCs w:val="28"/>
          <w:lang w:eastAsia="zh-CN"/>
        </w:rPr>
      </w:pPr>
      <w:r>
        <w:rPr>
          <w:sz w:val="28"/>
          <w:szCs w:val="28"/>
        </w:rPr>
        <w:t xml:space="preserve">При неблагоприятной санитарно-эпидемиологической обстановке возможна заочная форма проведения (по видеозаписям). Информация о форме проведения конкурсных прослушиваний дополнительно размещается на сайте училища не позднее 30 дней до начала конкурса. </w:t>
      </w:r>
    </w:p>
    <w:p w14:paraId="5903D569" w14:textId="77777777" w:rsidR="00BF291C" w:rsidRDefault="00BF291C" w:rsidP="00BF291C">
      <w:pPr>
        <w:pStyle w:val="Standard"/>
        <w:shd w:val="clear" w:color="auto" w:fill="FFFFFF" w:themeFill="background1"/>
        <w:ind w:firstLine="567"/>
        <w:jc w:val="both"/>
        <w:rPr>
          <w:b/>
          <w:sz w:val="28"/>
          <w:szCs w:val="32"/>
          <w:lang w:eastAsia="ru-RU"/>
        </w:rPr>
      </w:pPr>
      <w:r>
        <w:rPr>
          <w:sz w:val="28"/>
          <w:szCs w:val="32"/>
          <w:lang w:eastAsia="ru-RU"/>
        </w:rPr>
        <w:t xml:space="preserve">В случае заочной формы проведения конкурса список участников размещается на сайте училища и обновляется по мере поступления заявок. Каждый участник должен проверить достоверность указанной в списке информации и, в случае обнаружения ошибок, в срок до </w:t>
      </w:r>
      <w:r>
        <w:rPr>
          <w:b/>
          <w:sz w:val="28"/>
          <w:szCs w:val="32"/>
          <w:lang w:eastAsia="ru-RU"/>
        </w:rPr>
        <w:t>02 февраля 2024 г.</w:t>
      </w:r>
      <w:r>
        <w:rPr>
          <w:sz w:val="28"/>
          <w:szCs w:val="32"/>
          <w:lang w:eastAsia="ru-RU"/>
        </w:rPr>
        <w:t xml:space="preserve"> уведомить об этом оргкомитет. </w:t>
      </w:r>
      <w:r>
        <w:rPr>
          <w:b/>
          <w:sz w:val="28"/>
          <w:szCs w:val="32"/>
          <w:lang w:eastAsia="ru-RU"/>
        </w:rPr>
        <w:t>После указанного срока претензии не принимаются!</w:t>
      </w:r>
    </w:p>
    <w:p w14:paraId="031EFEB5" w14:textId="77777777" w:rsidR="00BF291C" w:rsidRDefault="00BF291C" w:rsidP="00BF291C">
      <w:pPr>
        <w:tabs>
          <w:tab w:val="left" w:pos="-720"/>
        </w:tabs>
        <w:ind w:firstLine="709"/>
        <w:jc w:val="both"/>
        <w:rPr>
          <w:sz w:val="28"/>
          <w:szCs w:val="28"/>
        </w:rPr>
      </w:pPr>
      <w:r>
        <w:rPr>
          <w:sz w:val="28"/>
          <w:szCs w:val="28"/>
        </w:rPr>
        <w:t>Все расходы, связанные с пребыванием на фестивале-конкурсе, оплачивает отправляющая сторона.</w:t>
      </w:r>
    </w:p>
    <w:p w14:paraId="571E05E6" w14:textId="77777777" w:rsidR="00BF291C" w:rsidRDefault="00BF291C" w:rsidP="00BF291C">
      <w:pPr>
        <w:tabs>
          <w:tab w:val="left" w:pos="-720"/>
        </w:tabs>
        <w:ind w:firstLine="709"/>
        <w:jc w:val="both"/>
        <w:rPr>
          <w:sz w:val="28"/>
          <w:szCs w:val="28"/>
        </w:rPr>
      </w:pPr>
      <w:r>
        <w:rPr>
          <w:sz w:val="28"/>
          <w:szCs w:val="28"/>
        </w:rPr>
        <w:t>В рамках</w:t>
      </w:r>
      <w:r>
        <w:rPr>
          <w:b/>
          <w:sz w:val="28"/>
          <w:szCs w:val="28"/>
        </w:rPr>
        <w:t xml:space="preserve"> </w:t>
      </w:r>
      <w:r>
        <w:rPr>
          <w:sz w:val="28"/>
          <w:szCs w:val="28"/>
        </w:rPr>
        <w:t>фестиваля состоится концерт из произведений молодых уральских композиторов – выпускников Свердловского музыкального училища имени П.И. Чайковского.</w:t>
      </w:r>
    </w:p>
    <w:p w14:paraId="35D51F7A" w14:textId="77777777" w:rsidR="00BF291C" w:rsidRDefault="00BF291C" w:rsidP="00BF291C">
      <w:pPr>
        <w:tabs>
          <w:tab w:val="left" w:pos="-720"/>
        </w:tabs>
        <w:jc w:val="both"/>
        <w:rPr>
          <w:b/>
          <w:sz w:val="28"/>
          <w:szCs w:val="28"/>
        </w:rPr>
      </w:pPr>
      <w:r>
        <w:rPr>
          <w:b/>
          <w:sz w:val="28"/>
          <w:szCs w:val="28"/>
        </w:rPr>
        <w:t>7. Конкурсные требования:</w:t>
      </w:r>
    </w:p>
    <w:p w14:paraId="4C254A69" w14:textId="77777777" w:rsidR="00BF291C" w:rsidRDefault="00BF291C" w:rsidP="00BF291C">
      <w:pPr>
        <w:ind w:firstLine="709"/>
        <w:jc w:val="both"/>
        <w:rPr>
          <w:sz w:val="28"/>
          <w:szCs w:val="28"/>
        </w:rPr>
      </w:pPr>
      <w:r>
        <w:rPr>
          <w:sz w:val="28"/>
          <w:szCs w:val="28"/>
        </w:rPr>
        <w:t xml:space="preserve">Конкурсная программа включает 2 произведения композиторов Уральского региона общей продолжительностью не более 5-7 минут. </w:t>
      </w:r>
    </w:p>
    <w:p w14:paraId="4DA475BC" w14:textId="77777777" w:rsidR="00BF291C" w:rsidRDefault="00BF291C" w:rsidP="00BF291C">
      <w:pPr>
        <w:pStyle w:val="aa"/>
        <w:jc w:val="both"/>
        <w:rPr>
          <w:color w:val="000000"/>
          <w:sz w:val="28"/>
          <w:szCs w:val="28"/>
        </w:rPr>
      </w:pPr>
      <w:r>
        <w:rPr>
          <w:color w:val="000000"/>
          <w:sz w:val="28"/>
          <w:szCs w:val="28"/>
        </w:rPr>
        <w:t>Требования к записи программы (при заочной форме проведения):</w:t>
      </w:r>
    </w:p>
    <w:p w14:paraId="39459419" w14:textId="77777777" w:rsidR="00BF291C" w:rsidRDefault="00BF291C" w:rsidP="00F612A9">
      <w:pPr>
        <w:pStyle w:val="aa"/>
        <w:numPr>
          <w:ilvl w:val="0"/>
          <w:numId w:val="115"/>
        </w:numPr>
        <w:contextualSpacing/>
        <w:jc w:val="both"/>
        <w:rPr>
          <w:color w:val="000000"/>
          <w:sz w:val="28"/>
          <w:szCs w:val="28"/>
        </w:rPr>
      </w:pPr>
      <w:r>
        <w:rPr>
          <w:color w:val="000000"/>
          <w:sz w:val="28"/>
          <w:szCs w:val="28"/>
        </w:rPr>
        <w:t xml:space="preserve">Видеозапись должна быть произведена </w:t>
      </w:r>
      <w:r>
        <w:rPr>
          <w:sz w:val="28"/>
          <w:szCs w:val="28"/>
          <w:shd w:val="clear" w:color="auto" w:fill="FFFFFF"/>
        </w:rPr>
        <w:t>в горизонтальной ориентации (в горизонтальном положении камеры)</w:t>
      </w:r>
      <w:r>
        <w:rPr>
          <w:color w:val="000000"/>
          <w:sz w:val="28"/>
          <w:szCs w:val="28"/>
        </w:rPr>
        <w:t>, с постоянным присутствием исполнителя(ей) в кадре;</w:t>
      </w:r>
    </w:p>
    <w:p w14:paraId="3D4F6504" w14:textId="77777777" w:rsidR="00BF291C" w:rsidRDefault="00BF291C" w:rsidP="00F612A9">
      <w:pPr>
        <w:pStyle w:val="aa"/>
        <w:numPr>
          <w:ilvl w:val="0"/>
          <w:numId w:val="115"/>
        </w:numPr>
        <w:contextualSpacing/>
        <w:jc w:val="both"/>
        <w:rPr>
          <w:color w:val="000000"/>
          <w:sz w:val="28"/>
          <w:szCs w:val="28"/>
        </w:rPr>
      </w:pPr>
      <w:r>
        <w:rPr>
          <w:color w:val="000000"/>
          <w:sz w:val="28"/>
          <w:szCs w:val="28"/>
        </w:rPr>
        <w:t>Видеозапись обязательно должна содержать представление участника (для индивидуального исполнителя – фамилия, имя; для коллектива – название коллектива). Представление может быть устным (голосовая запись) или оформлено текстовым титром в начале видео;</w:t>
      </w:r>
    </w:p>
    <w:p w14:paraId="29E30D71" w14:textId="77777777" w:rsidR="00BF291C" w:rsidRDefault="00BF291C" w:rsidP="00F612A9">
      <w:pPr>
        <w:pStyle w:val="aa"/>
        <w:numPr>
          <w:ilvl w:val="0"/>
          <w:numId w:val="115"/>
        </w:numPr>
        <w:contextualSpacing/>
        <w:jc w:val="both"/>
        <w:rPr>
          <w:color w:val="000000"/>
          <w:sz w:val="28"/>
          <w:szCs w:val="28"/>
        </w:rPr>
      </w:pPr>
      <w:r>
        <w:rPr>
          <w:color w:val="000000"/>
          <w:sz w:val="28"/>
          <w:szCs w:val="28"/>
        </w:rPr>
        <w:t>Видеозапись выступления загружается на ресурс со сроком хранения не менее года (</w:t>
      </w:r>
      <w:r>
        <w:rPr>
          <w:color w:val="000000"/>
          <w:sz w:val="28"/>
          <w:szCs w:val="28"/>
          <w:lang w:val="en-US"/>
        </w:rPr>
        <w:t>YouTube</w:t>
      </w:r>
      <w:r>
        <w:rPr>
          <w:color w:val="000000"/>
          <w:sz w:val="28"/>
          <w:szCs w:val="28"/>
        </w:rPr>
        <w:t xml:space="preserve">, </w:t>
      </w:r>
      <w:r>
        <w:rPr>
          <w:color w:val="000000"/>
          <w:sz w:val="28"/>
          <w:szCs w:val="28"/>
          <w:lang w:val="en-US"/>
        </w:rPr>
        <w:t>M</w:t>
      </w:r>
      <w:r>
        <w:rPr>
          <w:color w:val="000000"/>
          <w:sz w:val="28"/>
          <w:szCs w:val="28"/>
        </w:rPr>
        <w:t xml:space="preserve">ail.ru, </w:t>
      </w:r>
      <w:r>
        <w:rPr>
          <w:color w:val="000000"/>
          <w:sz w:val="28"/>
          <w:szCs w:val="28"/>
          <w:lang w:val="en-US"/>
        </w:rPr>
        <w:t>Y</w:t>
      </w:r>
      <w:proofErr w:type="spellStart"/>
      <w:r>
        <w:rPr>
          <w:color w:val="000000"/>
          <w:sz w:val="28"/>
          <w:szCs w:val="28"/>
        </w:rPr>
        <w:t>andex</w:t>
      </w:r>
      <w:proofErr w:type="spellEnd"/>
      <w:r>
        <w:rPr>
          <w:color w:val="000000"/>
          <w:sz w:val="28"/>
          <w:szCs w:val="28"/>
        </w:rPr>
        <w:t xml:space="preserve"> диск, </w:t>
      </w:r>
      <w:r>
        <w:rPr>
          <w:color w:val="000000"/>
          <w:sz w:val="28"/>
          <w:szCs w:val="28"/>
          <w:lang w:val="en-US"/>
        </w:rPr>
        <w:t>G</w:t>
      </w:r>
      <w:proofErr w:type="spellStart"/>
      <w:r>
        <w:rPr>
          <w:color w:val="000000"/>
          <w:sz w:val="28"/>
          <w:szCs w:val="28"/>
        </w:rPr>
        <w:t>oogle</w:t>
      </w:r>
      <w:proofErr w:type="spellEnd"/>
      <w:r>
        <w:rPr>
          <w:color w:val="000000"/>
          <w:sz w:val="28"/>
          <w:szCs w:val="28"/>
        </w:rPr>
        <w:t xml:space="preserve"> диск);</w:t>
      </w:r>
    </w:p>
    <w:p w14:paraId="06876A5E" w14:textId="77777777" w:rsidR="00BF291C" w:rsidRDefault="00BF291C" w:rsidP="00F612A9">
      <w:pPr>
        <w:pStyle w:val="aa"/>
        <w:numPr>
          <w:ilvl w:val="0"/>
          <w:numId w:val="115"/>
        </w:numPr>
        <w:contextualSpacing/>
        <w:jc w:val="both"/>
        <w:rPr>
          <w:color w:val="000000"/>
          <w:sz w:val="28"/>
          <w:szCs w:val="28"/>
        </w:rPr>
      </w:pPr>
      <w:r>
        <w:rPr>
          <w:color w:val="000000"/>
          <w:sz w:val="28"/>
          <w:szCs w:val="28"/>
        </w:rPr>
        <w:t xml:space="preserve">Рекомендуемое разрешение составляет 1280x720, соотношение сторон в пропорции 16:9; формат файла </w:t>
      </w:r>
      <w:proofErr w:type="spellStart"/>
      <w:r>
        <w:rPr>
          <w:color w:val="000000"/>
          <w:sz w:val="28"/>
          <w:szCs w:val="28"/>
        </w:rPr>
        <w:t>avi</w:t>
      </w:r>
      <w:proofErr w:type="spellEnd"/>
      <w:r>
        <w:rPr>
          <w:color w:val="000000"/>
          <w:sz w:val="28"/>
          <w:szCs w:val="28"/>
        </w:rPr>
        <w:t xml:space="preserve">, mpg4, </w:t>
      </w:r>
      <w:proofErr w:type="spellStart"/>
      <w:r>
        <w:rPr>
          <w:color w:val="000000"/>
          <w:sz w:val="28"/>
          <w:szCs w:val="28"/>
        </w:rPr>
        <w:t>wmv</w:t>
      </w:r>
      <w:proofErr w:type="spellEnd"/>
      <w:r>
        <w:rPr>
          <w:color w:val="000000"/>
          <w:sz w:val="28"/>
          <w:szCs w:val="28"/>
        </w:rPr>
        <w:t>;</w:t>
      </w:r>
    </w:p>
    <w:p w14:paraId="1408421C" w14:textId="77777777" w:rsidR="00BF291C" w:rsidRDefault="00BF291C" w:rsidP="00F612A9">
      <w:pPr>
        <w:pStyle w:val="aa"/>
        <w:numPr>
          <w:ilvl w:val="0"/>
          <w:numId w:val="115"/>
        </w:numPr>
        <w:contextualSpacing/>
        <w:jc w:val="both"/>
        <w:rPr>
          <w:color w:val="000000"/>
          <w:sz w:val="28"/>
          <w:szCs w:val="28"/>
        </w:rPr>
      </w:pPr>
      <w:r>
        <w:rPr>
          <w:color w:val="000000"/>
          <w:sz w:val="28"/>
          <w:szCs w:val="28"/>
        </w:rPr>
        <w:t>Произведения могут быть записаны по отдельности, но смонтированы в одно видео. Применение монтажа между произведениями допускается, применение монтажа внутри произведения запрещено;</w:t>
      </w:r>
    </w:p>
    <w:p w14:paraId="1BDCFB39" w14:textId="77777777" w:rsidR="00BF291C" w:rsidRDefault="00BF291C" w:rsidP="00F612A9">
      <w:pPr>
        <w:pStyle w:val="aa"/>
        <w:numPr>
          <w:ilvl w:val="0"/>
          <w:numId w:val="115"/>
        </w:numPr>
        <w:contextualSpacing/>
        <w:jc w:val="both"/>
        <w:rPr>
          <w:sz w:val="28"/>
          <w:szCs w:val="28"/>
        </w:rPr>
      </w:pPr>
      <w:r>
        <w:rPr>
          <w:sz w:val="28"/>
          <w:szCs w:val="28"/>
        </w:rPr>
        <w:t>Видеозапись должна быть сделана не ранее сентября 2021 года;</w:t>
      </w:r>
    </w:p>
    <w:p w14:paraId="079E8563" w14:textId="77777777" w:rsidR="00BF291C" w:rsidRDefault="00BF291C" w:rsidP="00F612A9">
      <w:pPr>
        <w:pStyle w:val="aa"/>
        <w:numPr>
          <w:ilvl w:val="0"/>
          <w:numId w:val="115"/>
        </w:numPr>
        <w:contextualSpacing/>
        <w:jc w:val="both"/>
        <w:rPr>
          <w:color w:val="000000"/>
          <w:sz w:val="28"/>
          <w:szCs w:val="28"/>
        </w:rPr>
      </w:pPr>
      <w:r>
        <w:rPr>
          <w:color w:val="000000"/>
          <w:sz w:val="28"/>
          <w:szCs w:val="28"/>
        </w:rPr>
        <w:t>Форма одежды концертная;</w:t>
      </w:r>
    </w:p>
    <w:p w14:paraId="676FEBF9" w14:textId="77777777" w:rsidR="00BF291C" w:rsidRDefault="00BF291C" w:rsidP="00F612A9">
      <w:pPr>
        <w:pStyle w:val="aa"/>
        <w:numPr>
          <w:ilvl w:val="0"/>
          <w:numId w:val="115"/>
        </w:numPr>
        <w:contextualSpacing/>
        <w:jc w:val="both"/>
        <w:rPr>
          <w:color w:val="000000"/>
          <w:sz w:val="28"/>
          <w:szCs w:val="28"/>
        </w:rPr>
      </w:pPr>
      <w:r>
        <w:rPr>
          <w:color w:val="000000"/>
          <w:sz w:val="28"/>
          <w:szCs w:val="28"/>
        </w:rPr>
        <w:t>Принимаются видеозаписи, сделанные во время экзаменов, зачетов, публичных и концертных выступлений.</w:t>
      </w:r>
    </w:p>
    <w:p w14:paraId="4BBC9476" w14:textId="77777777" w:rsidR="00BF291C" w:rsidRDefault="00BF291C" w:rsidP="00BF291C">
      <w:pPr>
        <w:pStyle w:val="aa"/>
        <w:ind w:left="720"/>
        <w:contextualSpacing/>
        <w:jc w:val="both"/>
        <w:rPr>
          <w:b/>
          <w:color w:val="000000"/>
          <w:sz w:val="28"/>
          <w:szCs w:val="28"/>
        </w:rPr>
      </w:pPr>
      <w:r>
        <w:rPr>
          <w:b/>
          <w:color w:val="000000"/>
          <w:sz w:val="28"/>
          <w:szCs w:val="28"/>
        </w:rPr>
        <w:t>Обращаем особое внимание участников на соответствие видеозаписей данным требованиям!</w:t>
      </w:r>
    </w:p>
    <w:p w14:paraId="1C984704" w14:textId="77777777" w:rsidR="00BF291C" w:rsidRDefault="00BF291C" w:rsidP="00BF291C">
      <w:pPr>
        <w:pStyle w:val="aa"/>
        <w:ind w:left="720"/>
        <w:contextualSpacing/>
        <w:jc w:val="both"/>
        <w:rPr>
          <w:b/>
          <w:color w:val="000000"/>
          <w:sz w:val="28"/>
          <w:szCs w:val="28"/>
        </w:rPr>
      </w:pPr>
    </w:p>
    <w:p w14:paraId="1B9B53BA" w14:textId="77777777" w:rsidR="00BF291C" w:rsidRDefault="00BF291C" w:rsidP="00BF291C">
      <w:pPr>
        <w:tabs>
          <w:tab w:val="left" w:pos="-720"/>
        </w:tabs>
        <w:jc w:val="both"/>
        <w:rPr>
          <w:b/>
          <w:sz w:val="28"/>
          <w:szCs w:val="28"/>
        </w:rPr>
      </w:pPr>
      <w:r>
        <w:rPr>
          <w:b/>
          <w:sz w:val="28"/>
          <w:szCs w:val="28"/>
        </w:rPr>
        <w:lastRenderedPageBreak/>
        <w:t>8. Жюри:</w:t>
      </w:r>
    </w:p>
    <w:p w14:paraId="30E7D16D" w14:textId="77777777" w:rsidR="00BF291C" w:rsidRDefault="00BF291C" w:rsidP="00BF291C">
      <w:pPr>
        <w:ind w:firstLine="709"/>
        <w:jc w:val="both"/>
        <w:rPr>
          <w:sz w:val="28"/>
          <w:szCs w:val="28"/>
        </w:rPr>
      </w:pPr>
      <w:r>
        <w:rPr>
          <w:sz w:val="28"/>
          <w:szCs w:val="28"/>
        </w:rPr>
        <w:t>В состав жюри «Седьмого открытого межрегионального фестиваля-конкурса исполнителей произведений композиторов Большого Урала» приглашаются преподаватели училища, а также представители Региональной общественной организации «Союз композиторов Свердловской области» и видные деятели музыкальной культуры Урала.</w:t>
      </w:r>
    </w:p>
    <w:p w14:paraId="485A07AE" w14:textId="77777777" w:rsidR="00BF291C" w:rsidRDefault="00BF291C" w:rsidP="00BF291C">
      <w:pPr>
        <w:jc w:val="both"/>
        <w:rPr>
          <w:rFonts w:eastAsia="Calibri"/>
          <w:b/>
          <w:sz w:val="28"/>
          <w:szCs w:val="28"/>
          <w:lang w:eastAsia="en-US"/>
        </w:rPr>
      </w:pPr>
      <w:r>
        <w:rPr>
          <w:b/>
          <w:sz w:val="28"/>
          <w:szCs w:val="28"/>
        </w:rPr>
        <w:t>9. Система оценивания:</w:t>
      </w:r>
    </w:p>
    <w:p w14:paraId="40E58A2F" w14:textId="77777777" w:rsidR="00BF291C" w:rsidRDefault="00BF291C" w:rsidP="00BF291C">
      <w:pPr>
        <w:tabs>
          <w:tab w:val="left" w:pos="0"/>
          <w:tab w:val="left" w:pos="1134"/>
        </w:tabs>
        <w:overflowPunct w:val="0"/>
        <w:autoSpaceDE w:val="0"/>
        <w:autoSpaceDN w:val="0"/>
        <w:adjustRightInd w:val="0"/>
        <w:ind w:firstLine="709"/>
        <w:jc w:val="both"/>
        <w:rPr>
          <w:sz w:val="28"/>
          <w:szCs w:val="28"/>
        </w:rPr>
      </w:pPr>
      <w:r>
        <w:rPr>
          <w:sz w:val="28"/>
          <w:szCs w:val="28"/>
        </w:rPr>
        <w:t>Критерии оценки выступлений:</w:t>
      </w:r>
    </w:p>
    <w:p w14:paraId="40F2FD19" w14:textId="77777777" w:rsidR="00BF291C" w:rsidRDefault="00BF291C" w:rsidP="00F612A9">
      <w:pPr>
        <w:numPr>
          <w:ilvl w:val="0"/>
          <w:numId w:val="116"/>
        </w:numPr>
        <w:tabs>
          <w:tab w:val="num" w:pos="426"/>
        </w:tabs>
        <w:ind w:left="0" w:firstLine="709"/>
        <w:jc w:val="both"/>
        <w:rPr>
          <w:sz w:val="28"/>
          <w:szCs w:val="28"/>
        </w:rPr>
      </w:pPr>
      <w:r>
        <w:rPr>
          <w:sz w:val="28"/>
          <w:szCs w:val="28"/>
        </w:rPr>
        <w:t>Исполнительское мастерство, профессионализм.</w:t>
      </w:r>
    </w:p>
    <w:p w14:paraId="44E4819F" w14:textId="77777777" w:rsidR="00BF291C" w:rsidRDefault="00BF291C" w:rsidP="00F612A9">
      <w:pPr>
        <w:numPr>
          <w:ilvl w:val="0"/>
          <w:numId w:val="116"/>
        </w:numPr>
        <w:tabs>
          <w:tab w:val="num" w:pos="426"/>
        </w:tabs>
        <w:ind w:left="0" w:firstLine="709"/>
        <w:jc w:val="both"/>
        <w:rPr>
          <w:sz w:val="28"/>
          <w:szCs w:val="28"/>
        </w:rPr>
      </w:pPr>
      <w:r>
        <w:rPr>
          <w:sz w:val="28"/>
          <w:szCs w:val="28"/>
        </w:rPr>
        <w:t>Глубина и яркость воплощения художественного образа исполняемых произведений.</w:t>
      </w:r>
    </w:p>
    <w:p w14:paraId="0D4D8CED" w14:textId="77777777" w:rsidR="00BF291C" w:rsidRDefault="00BF291C" w:rsidP="00F612A9">
      <w:pPr>
        <w:numPr>
          <w:ilvl w:val="0"/>
          <w:numId w:val="116"/>
        </w:numPr>
        <w:tabs>
          <w:tab w:val="num" w:pos="426"/>
        </w:tabs>
        <w:ind w:left="0" w:firstLine="709"/>
        <w:jc w:val="both"/>
        <w:rPr>
          <w:sz w:val="28"/>
          <w:szCs w:val="28"/>
        </w:rPr>
      </w:pPr>
      <w:r>
        <w:rPr>
          <w:sz w:val="28"/>
          <w:szCs w:val="28"/>
        </w:rPr>
        <w:t>Артистизм и уровень сценической культуры.</w:t>
      </w:r>
    </w:p>
    <w:p w14:paraId="7324239B" w14:textId="77777777" w:rsidR="00BF291C" w:rsidRDefault="00BF291C" w:rsidP="00BF291C">
      <w:pPr>
        <w:widowControl w:val="0"/>
        <w:ind w:firstLine="709"/>
        <w:jc w:val="both"/>
        <w:rPr>
          <w:rFonts w:eastAsia="Calibri"/>
          <w:sz w:val="28"/>
          <w:szCs w:val="28"/>
          <w:lang w:eastAsia="en-US"/>
        </w:rPr>
      </w:pPr>
      <w:r>
        <w:rPr>
          <w:sz w:val="28"/>
          <w:szCs w:val="28"/>
        </w:rPr>
        <w:t xml:space="preserve">Выступления конкурсантов оцениваются по 100-бальной системе. </w:t>
      </w:r>
    </w:p>
    <w:p w14:paraId="4C76E466" w14:textId="77777777" w:rsidR="00BF291C" w:rsidRDefault="00BF291C" w:rsidP="00BF291C">
      <w:pPr>
        <w:widowControl w:val="0"/>
        <w:ind w:firstLine="709"/>
        <w:jc w:val="both"/>
        <w:rPr>
          <w:sz w:val="28"/>
          <w:szCs w:val="28"/>
        </w:rPr>
      </w:pPr>
      <w:r>
        <w:rPr>
          <w:sz w:val="28"/>
          <w:szCs w:val="28"/>
        </w:rPr>
        <w:t>По итогам фестиваля-конкурса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 2, 3 степени.</w:t>
      </w:r>
    </w:p>
    <w:p w14:paraId="0824F6E6" w14:textId="77777777" w:rsidR="00BF291C" w:rsidRDefault="00BF291C" w:rsidP="00BF291C">
      <w:pPr>
        <w:widowControl w:val="0"/>
        <w:ind w:firstLine="709"/>
        <w:jc w:val="both"/>
        <w:rPr>
          <w:sz w:val="28"/>
          <w:szCs w:val="28"/>
        </w:rPr>
      </w:pPr>
      <w:r>
        <w:rPr>
          <w:sz w:val="28"/>
          <w:szCs w:val="28"/>
        </w:rPr>
        <w:t>Гран-При и звание обладателя Гран-При фестиваля-конкурса присуждается участнику, выступление которого получило оценку жюри 100 баллов;</w:t>
      </w:r>
    </w:p>
    <w:p w14:paraId="0D2080DE" w14:textId="77777777" w:rsidR="00BF291C" w:rsidRDefault="00BF291C" w:rsidP="00BF291C">
      <w:pPr>
        <w:widowControl w:val="0"/>
        <w:ind w:firstLine="709"/>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14:paraId="32FC77AD" w14:textId="77777777" w:rsidR="00BF291C" w:rsidRDefault="00BF291C" w:rsidP="00BF291C">
      <w:pPr>
        <w:widowControl w:val="0"/>
        <w:ind w:firstLine="709"/>
        <w:jc w:val="both"/>
        <w:rPr>
          <w:sz w:val="28"/>
          <w:szCs w:val="28"/>
        </w:rPr>
      </w:pPr>
      <w:r>
        <w:rPr>
          <w:sz w:val="28"/>
          <w:szCs w:val="28"/>
        </w:rPr>
        <w:t>Участники фестиваля-конкурса, не ставшие победителями конкурса, набравшие от 60 до 69 баллов, награждаются дипломами с присуждением звания «Дипломант».</w:t>
      </w:r>
    </w:p>
    <w:p w14:paraId="1A87F613" w14:textId="77777777" w:rsidR="00BF291C" w:rsidRDefault="00BF291C" w:rsidP="00BF291C">
      <w:pPr>
        <w:widowControl w:val="0"/>
        <w:ind w:firstLine="709"/>
        <w:jc w:val="both"/>
        <w:rPr>
          <w:sz w:val="28"/>
          <w:szCs w:val="28"/>
        </w:rPr>
      </w:pPr>
      <w:r>
        <w:rPr>
          <w:sz w:val="28"/>
          <w:szCs w:val="28"/>
        </w:rPr>
        <w:t>Участникам фестиваля-конкурса, набравшим от 50 до 59 баллов, вручаются благодарственные письма за участие в фестивале-конкурсе.</w:t>
      </w:r>
    </w:p>
    <w:p w14:paraId="6CF802A7" w14:textId="77777777" w:rsidR="00BF291C" w:rsidRDefault="00BF291C" w:rsidP="00BF291C">
      <w:pPr>
        <w:widowControl w:val="0"/>
        <w:ind w:firstLine="709"/>
        <w:jc w:val="both"/>
        <w:rPr>
          <w:sz w:val="28"/>
          <w:szCs w:val="28"/>
        </w:rPr>
      </w:pPr>
      <w:r>
        <w:rPr>
          <w:sz w:val="28"/>
          <w:szCs w:val="28"/>
        </w:rPr>
        <w:t xml:space="preserve">Гран-При не может быть присужден более чем одному конкурсанту. </w:t>
      </w:r>
    </w:p>
    <w:p w14:paraId="018AB303" w14:textId="77777777" w:rsidR="00BF291C" w:rsidRDefault="00BF291C" w:rsidP="00BF291C">
      <w:pPr>
        <w:widowControl w:val="0"/>
        <w:ind w:firstLine="709"/>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410234C2" w14:textId="77777777" w:rsidR="00BF291C" w:rsidRDefault="00BF291C" w:rsidP="00BF291C">
      <w:pPr>
        <w:widowControl w:val="0"/>
        <w:ind w:firstLine="709"/>
        <w:jc w:val="both"/>
        <w:rPr>
          <w:sz w:val="28"/>
          <w:szCs w:val="28"/>
        </w:rPr>
      </w:pPr>
      <w:r>
        <w:rPr>
          <w:sz w:val="28"/>
          <w:szCs w:val="28"/>
        </w:rPr>
        <w:t>Оценки из протоколов каждого члена жюри и решение жюри по результатам фестиваля-конкурса фиксируются в общем протоколе, который подписывают все члены жюри.</w:t>
      </w:r>
    </w:p>
    <w:p w14:paraId="0CAED8F0" w14:textId="77777777" w:rsidR="00BF291C" w:rsidRDefault="00BF291C" w:rsidP="00BF291C">
      <w:pPr>
        <w:widowControl w:val="0"/>
        <w:ind w:firstLine="709"/>
        <w:jc w:val="both"/>
        <w:rPr>
          <w:sz w:val="28"/>
          <w:szCs w:val="28"/>
        </w:rPr>
      </w:pPr>
      <w:r>
        <w:rPr>
          <w:sz w:val="28"/>
          <w:szCs w:val="28"/>
        </w:rPr>
        <w:t>Решение жюри оглашается в день проведения фестиваля-конкурса. Решение жюри пересмотру не подлежит.</w:t>
      </w:r>
    </w:p>
    <w:p w14:paraId="2AC521B1" w14:textId="77777777" w:rsidR="00BF291C" w:rsidRDefault="00BF291C" w:rsidP="00BF291C">
      <w:pPr>
        <w:widowControl w:val="0"/>
        <w:ind w:firstLine="709"/>
        <w:jc w:val="both"/>
        <w:rPr>
          <w:sz w:val="28"/>
          <w:szCs w:val="28"/>
        </w:rPr>
      </w:pPr>
      <w:r>
        <w:rPr>
          <w:sz w:val="28"/>
          <w:szCs w:val="28"/>
        </w:rPr>
        <w:t>Результаты фестиваля-конкурса утверждаются директором ГБПОУ СО «Свердловское музыкальное училище им. П.И. Чайковского (колледж)» и подлежат опубликованию на официальном сайте училища в течение трех дней.</w:t>
      </w:r>
    </w:p>
    <w:p w14:paraId="67AA471C" w14:textId="77777777" w:rsidR="00BF291C" w:rsidRDefault="00BF291C" w:rsidP="00BF291C">
      <w:pPr>
        <w:widowControl w:val="0"/>
        <w:ind w:firstLine="709"/>
        <w:jc w:val="both"/>
        <w:rPr>
          <w:sz w:val="28"/>
          <w:szCs w:val="28"/>
        </w:rPr>
      </w:pPr>
      <w:r>
        <w:rPr>
          <w:sz w:val="28"/>
          <w:szCs w:val="28"/>
        </w:rPr>
        <w:t>Преподаватели, подготовившие лауреатов фестиваля-конкурса, лучшие концертмейстеры/иллюстраторы (при наличии) награждаются персональными дипломами по решению жюри.</w:t>
      </w:r>
    </w:p>
    <w:p w14:paraId="0A76E5C6" w14:textId="77777777" w:rsidR="00BF291C" w:rsidRDefault="00BF291C" w:rsidP="00BF291C">
      <w:pPr>
        <w:widowControl w:val="0"/>
        <w:jc w:val="both"/>
        <w:rPr>
          <w:b/>
          <w:sz w:val="28"/>
          <w:szCs w:val="28"/>
        </w:rPr>
      </w:pPr>
      <w:r>
        <w:rPr>
          <w:b/>
          <w:sz w:val="28"/>
          <w:szCs w:val="28"/>
        </w:rPr>
        <w:t>10. Награждение победителей:</w:t>
      </w:r>
    </w:p>
    <w:p w14:paraId="0E59A64A" w14:textId="77777777" w:rsidR="00BF291C" w:rsidRDefault="00BF291C" w:rsidP="00BF291C">
      <w:pPr>
        <w:widowControl w:val="0"/>
        <w:ind w:firstLine="709"/>
        <w:jc w:val="both"/>
        <w:rPr>
          <w:sz w:val="28"/>
          <w:szCs w:val="28"/>
        </w:rPr>
      </w:pPr>
      <w:r>
        <w:rPr>
          <w:sz w:val="28"/>
          <w:szCs w:val="28"/>
        </w:rPr>
        <w:t>Церемония награждения победителей и участников проводится в день фестиваля-конкурса.</w:t>
      </w:r>
    </w:p>
    <w:p w14:paraId="204D11B1" w14:textId="77777777" w:rsidR="00BF291C" w:rsidRDefault="00BF291C" w:rsidP="00BF291C">
      <w:pPr>
        <w:widowControl w:val="0"/>
        <w:ind w:firstLine="709"/>
        <w:jc w:val="both"/>
        <w:rPr>
          <w:sz w:val="28"/>
          <w:szCs w:val="28"/>
        </w:rPr>
      </w:pPr>
      <w:r>
        <w:rPr>
          <w:sz w:val="28"/>
          <w:szCs w:val="28"/>
        </w:rPr>
        <w:t>При заочной форме проведения конкурса, электронные дипломы победителей и участников конкурса рассылаются участникам по электронной почте в течение 14 дней со дня подведения итогов конкурса.</w:t>
      </w:r>
    </w:p>
    <w:p w14:paraId="47AC7E9B" w14:textId="77777777" w:rsidR="00BF291C" w:rsidRDefault="00BF291C" w:rsidP="00BF291C">
      <w:pPr>
        <w:jc w:val="both"/>
        <w:rPr>
          <w:sz w:val="28"/>
          <w:szCs w:val="28"/>
        </w:rPr>
      </w:pPr>
      <w:r>
        <w:rPr>
          <w:b/>
          <w:sz w:val="28"/>
          <w:szCs w:val="28"/>
        </w:rPr>
        <w:t>11. Финансовые условия участия в фестивале-конкурсе</w:t>
      </w:r>
      <w:r>
        <w:rPr>
          <w:sz w:val="28"/>
          <w:szCs w:val="28"/>
        </w:rPr>
        <w:t>:</w:t>
      </w:r>
    </w:p>
    <w:p w14:paraId="3F81C8D7" w14:textId="77777777" w:rsidR="00BF291C" w:rsidRDefault="00BF291C" w:rsidP="00BF291C">
      <w:pPr>
        <w:ind w:firstLine="709"/>
        <w:jc w:val="both"/>
        <w:rPr>
          <w:sz w:val="28"/>
          <w:szCs w:val="28"/>
        </w:rPr>
      </w:pPr>
      <w:r>
        <w:rPr>
          <w:sz w:val="28"/>
          <w:szCs w:val="28"/>
        </w:rPr>
        <w:lastRenderedPageBreak/>
        <w:t>Организационный взнос в размере:</w:t>
      </w:r>
    </w:p>
    <w:p w14:paraId="7102B359" w14:textId="77777777" w:rsidR="00BF291C" w:rsidRDefault="00BF291C" w:rsidP="00BF291C">
      <w:pPr>
        <w:tabs>
          <w:tab w:val="left" w:pos="851"/>
        </w:tabs>
        <w:ind w:left="709"/>
        <w:jc w:val="both"/>
        <w:rPr>
          <w:b/>
          <w:sz w:val="28"/>
          <w:szCs w:val="28"/>
        </w:rPr>
      </w:pPr>
      <w:r>
        <w:rPr>
          <w:b/>
          <w:sz w:val="28"/>
          <w:szCs w:val="28"/>
        </w:rPr>
        <w:t>номинация «Инструментальное исполнительство (соло)» – 1500 руб.</w:t>
      </w:r>
    </w:p>
    <w:p w14:paraId="0FA755F8" w14:textId="77777777" w:rsidR="00BF291C" w:rsidRDefault="00BF291C" w:rsidP="00BF291C">
      <w:pPr>
        <w:tabs>
          <w:tab w:val="left" w:pos="851"/>
        </w:tabs>
        <w:ind w:left="709"/>
        <w:jc w:val="both"/>
        <w:rPr>
          <w:b/>
          <w:sz w:val="28"/>
          <w:szCs w:val="28"/>
        </w:rPr>
      </w:pPr>
      <w:r>
        <w:rPr>
          <w:b/>
          <w:sz w:val="28"/>
          <w:szCs w:val="28"/>
        </w:rPr>
        <w:t>номинация «Вокальное исполнительство (соло)» – 1500 руб.</w:t>
      </w:r>
    </w:p>
    <w:p w14:paraId="2199CFA8" w14:textId="77777777" w:rsidR="00BF291C" w:rsidRDefault="00BF291C" w:rsidP="00BF291C">
      <w:pPr>
        <w:tabs>
          <w:tab w:val="left" w:pos="851"/>
        </w:tabs>
        <w:ind w:left="709"/>
        <w:jc w:val="both"/>
        <w:rPr>
          <w:b/>
          <w:sz w:val="28"/>
          <w:szCs w:val="28"/>
        </w:rPr>
      </w:pPr>
      <w:r>
        <w:rPr>
          <w:b/>
          <w:sz w:val="28"/>
          <w:szCs w:val="28"/>
        </w:rPr>
        <w:t>номинация «Инструментальный ансамбль» – 3000</w:t>
      </w:r>
      <w:r>
        <w:rPr>
          <w:sz w:val="28"/>
          <w:szCs w:val="28"/>
        </w:rPr>
        <w:t xml:space="preserve"> </w:t>
      </w:r>
      <w:r>
        <w:rPr>
          <w:b/>
          <w:sz w:val="28"/>
          <w:szCs w:val="28"/>
        </w:rPr>
        <w:t>руб.</w:t>
      </w:r>
    </w:p>
    <w:p w14:paraId="24C01B3A" w14:textId="77777777" w:rsidR="00BF291C" w:rsidRDefault="00BF291C" w:rsidP="00BF291C">
      <w:pPr>
        <w:tabs>
          <w:tab w:val="left" w:pos="851"/>
        </w:tabs>
        <w:ind w:left="709"/>
        <w:jc w:val="both"/>
        <w:rPr>
          <w:sz w:val="28"/>
          <w:szCs w:val="28"/>
        </w:rPr>
      </w:pPr>
      <w:r>
        <w:rPr>
          <w:b/>
          <w:sz w:val="28"/>
          <w:szCs w:val="28"/>
        </w:rPr>
        <w:t>номинация «Вокальный ансамбль» – 3000</w:t>
      </w:r>
      <w:r>
        <w:rPr>
          <w:sz w:val="28"/>
          <w:szCs w:val="28"/>
        </w:rPr>
        <w:t xml:space="preserve"> </w:t>
      </w:r>
      <w:r>
        <w:rPr>
          <w:b/>
          <w:sz w:val="28"/>
          <w:szCs w:val="28"/>
        </w:rPr>
        <w:t>руб.</w:t>
      </w:r>
    </w:p>
    <w:p w14:paraId="78E14693" w14:textId="77777777" w:rsidR="00BF291C" w:rsidRDefault="00BF291C" w:rsidP="00BF291C">
      <w:pPr>
        <w:tabs>
          <w:tab w:val="left" w:pos="851"/>
        </w:tabs>
        <w:ind w:left="709"/>
        <w:jc w:val="both"/>
        <w:rPr>
          <w:sz w:val="28"/>
          <w:szCs w:val="28"/>
        </w:rPr>
      </w:pPr>
      <w:r>
        <w:rPr>
          <w:b/>
          <w:sz w:val="28"/>
          <w:szCs w:val="28"/>
        </w:rPr>
        <w:t>номинация «Хоровое искусство» – 3000</w:t>
      </w:r>
      <w:r>
        <w:rPr>
          <w:sz w:val="28"/>
          <w:szCs w:val="28"/>
        </w:rPr>
        <w:t xml:space="preserve"> </w:t>
      </w:r>
      <w:r>
        <w:rPr>
          <w:b/>
          <w:sz w:val="28"/>
          <w:szCs w:val="28"/>
        </w:rPr>
        <w:t>руб.</w:t>
      </w:r>
    </w:p>
    <w:p w14:paraId="755D72AE" w14:textId="77777777" w:rsidR="00BF291C" w:rsidRDefault="00BF291C" w:rsidP="00BF291C">
      <w:pPr>
        <w:ind w:firstLine="709"/>
        <w:jc w:val="both"/>
        <w:rPr>
          <w:rFonts w:eastAsia="Calibri"/>
          <w:sz w:val="28"/>
          <w:szCs w:val="28"/>
          <w:lang w:eastAsia="en-US"/>
        </w:rPr>
      </w:pPr>
      <w:r>
        <w:rPr>
          <w:sz w:val="28"/>
          <w:szCs w:val="28"/>
        </w:rPr>
        <w:t xml:space="preserve">Оплата производится Заказчиком безналичными денежными средствами платежными поручениями на расчетный счет Исполнителя, указанный в Договоре. </w:t>
      </w:r>
    </w:p>
    <w:p w14:paraId="1D057207" w14:textId="77777777" w:rsidR="00BF291C" w:rsidRDefault="00BF291C" w:rsidP="00BF291C">
      <w:pPr>
        <w:ind w:firstLine="709"/>
        <w:jc w:val="both"/>
        <w:rPr>
          <w:sz w:val="28"/>
          <w:szCs w:val="28"/>
        </w:rPr>
      </w:pPr>
      <w:r>
        <w:rPr>
          <w:sz w:val="28"/>
          <w:szCs w:val="28"/>
        </w:rPr>
        <w:t xml:space="preserve">Все расходы, связанные с пребыванием на фестивале-конкурсе преподавателей, учащихся-конкурсантов и сопровождающих лиц, несёт направляющая организация или сами участники. </w:t>
      </w:r>
    </w:p>
    <w:p w14:paraId="74F430E9" w14:textId="77777777" w:rsidR="00BF291C" w:rsidRDefault="00BF291C" w:rsidP="00BF291C">
      <w:pPr>
        <w:jc w:val="both"/>
        <w:rPr>
          <w:b/>
          <w:sz w:val="28"/>
          <w:szCs w:val="28"/>
        </w:rPr>
      </w:pPr>
      <w:r>
        <w:rPr>
          <w:b/>
          <w:sz w:val="28"/>
          <w:szCs w:val="28"/>
        </w:rPr>
        <w:t>12. Порядок и условия предоставления заявки:</w:t>
      </w:r>
    </w:p>
    <w:p w14:paraId="57054797" w14:textId="77777777" w:rsidR="00BF291C" w:rsidRDefault="00BF291C" w:rsidP="00BF291C">
      <w:pPr>
        <w:ind w:firstLine="709"/>
        <w:jc w:val="both"/>
        <w:rPr>
          <w:b/>
          <w:sz w:val="28"/>
          <w:szCs w:val="28"/>
        </w:rPr>
      </w:pPr>
      <w:r>
        <w:rPr>
          <w:sz w:val="28"/>
          <w:szCs w:val="28"/>
        </w:rPr>
        <w:t xml:space="preserve">Заявка на участие высылается в Оргкомитет электронной почтой </w:t>
      </w:r>
      <w:r>
        <w:rPr>
          <w:b/>
          <w:sz w:val="28"/>
          <w:szCs w:val="28"/>
        </w:rPr>
        <w:t>до</w:t>
      </w:r>
      <w:r>
        <w:rPr>
          <w:sz w:val="28"/>
          <w:szCs w:val="28"/>
        </w:rPr>
        <w:t xml:space="preserve"> </w:t>
      </w:r>
      <w:r>
        <w:rPr>
          <w:b/>
          <w:sz w:val="28"/>
          <w:szCs w:val="28"/>
        </w:rPr>
        <w:t>26 января 2024 года</w:t>
      </w:r>
      <w:r>
        <w:rPr>
          <w:sz w:val="28"/>
          <w:szCs w:val="28"/>
        </w:rPr>
        <w:t xml:space="preserve"> по электронному адресу: </w:t>
      </w:r>
      <w:hyperlink r:id="rId87" w:history="1">
        <w:r>
          <w:rPr>
            <w:rStyle w:val="a5"/>
            <w:sz w:val="28"/>
            <w:szCs w:val="28"/>
            <w:lang w:val="en-US"/>
          </w:rPr>
          <w:t>metodist</w:t>
        </w:r>
        <w:r>
          <w:rPr>
            <w:rStyle w:val="a5"/>
            <w:sz w:val="28"/>
            <w:szCs w:val="28"/>
          </w:rPr>
          <w:t>1-</w:t>
        </w:r>
        <w:r>
          <w:rPr>
            <w:rStyle w:val="a5"/>
            <w:sz w:val="28"/>
            <w:szCs w:val="28"/>
            <w:lang w:val="en-US"/>
          </w:rPr>
          <w:t>muzuch</w:t>
        </w:r>
        <w:r>
          <w:rPr>
            <w:rStyle w:val="a5"/>
            <w:sz w:val="28"/>
            <w:szCs w:val="28"/>
          </w:rPr>
          <w:t>@</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r>
        <w:rPr>
          <w:sz w:val="28"/>
          <w:szCs w:val="28"/>
        </w:rPr>
        <w:t>.</w:t>
      </w:r>
      <w:r>
        <w:rPr>
          <w:b/>
          <w:sz w:val="28"/>
          <w:szCs w:val="28"/>
        </w:rPr>
        <w:t xml:space="preserve"> Заявки, высланные позже указанного срока, не принимаются.</w:t>
      </w:r>
    </w:p>
    <w:p w14:paraId="009849E5" w14:textId="77777777" w:rsidR="00BF291C" w:rsidRDefault="00BF291C" w:rsidP="00BF291C">
      <w:pPr>
        <w:widowControl w:val="0"/>
        <w:ind w:firstLine="426"/>
        <w:contextualSpacing/>
        <w:jc w:val="both"/>
        <w:rPr>
          <w:color w:val="0000FF"/>
          <w:kern w:val="3"/>
          <w:sz w:val="28"/>
          <w:szCs w:val="32"/>
          <w:lang w:eastAsia="zh-CN"/>
        </w:rPr>
      </w:pPr>
      <w:r>
        <w:rPr>
          <w:sz w:val="28"/>
          <w:szCs w:val="28"/>
        </w:rPr>
        <w:t xml:space="preserve">Для участия в фестивале-конкурсе необходимо подать заявку по каждой номинации и на каждого исполнителя </w:t>
      </w:r>
      <w:r>
        <w:rPr>
          <w:b/>
          <w:sz w:val="28"/>
          <w:szCs w:val="28"/>
        </w:rPr>
        <w:t>отдельными файлами</w:t>
      </w:r>
      <w:r>
        <w:rPr>
          <w:sz w:val="28"/>
          <w:szCs w:val="28"/>
        </w:rPr>
        <w:t xml:space="preserve"> (солист, ансамбль) в </w:t>
      </w:r>
      <w:r>
        <w:rPr>
          <w:b/>
          <w:sz w:val="28"/>
          <w:szCs w:val="28"/>
        </w:rPr>
        <w:t xml:space="preserve">формате </w:t>
      </w:r>
      <w:r>
        <w:rPr>
          <w:b/>
          <w:sz w:val="28"/>
          <w:szCs w:val="28"/>
          <w:lang w:val="en-US"/>
        </w:rPr>
        <w:t>WORD</w:t>
      </w:r>
      <w:r w:rsidRPr="00BF291C">
        <w:rPr>
          <w:sz w:val="28"/>
          <w:szCs w:val="28"/>
        </w:rPr>
        <w:t xml:space="preserve"> </w:t>
      </w:r>
      <w:r>
        <w:rPr>
          <w:sz w:val="28"/>
          <w:szCs w:val="28"/>
          <w:lang w:val="en-US"/>
        </w:rPr>
        <w:t>c</w:t>
      </w:r>
      <w:r>
        <w:rPr>
          <w:sz w:val="28"/>
          <w:szCs w:val="28"/>
        </w:rPr>
        <w:t xml:space="preserve"> приложением исполняемой программы в таблице и скан заявки с печатью ОУ и подписью директора (форма заявки прилагается). В случае заочной формы проведения, к заявке прикрепляется ссылка на видеозапись с конкурсным выступлением.</w:t>
      </w:r>
      <w:r>
        <w:rPr>
          <w:color w:val="0000FF"/>
          <w:kern w:val="3"/>
          <w:sz w:val="28"/>
          <w:szCs w:val="32"/>
          <w:lang w:eastAsia="zh-CN"/>
        </w:rPr>
        <w:t xml:space="preserve"> </w:t>
      </w:r>
    </w:p>
    <w:p w14:paraId="6D578817" w14:textId="77777777" w:rsidR="00BF291C" w:rsidRDefault="00BF291C" w:rsidP="00BF291C">
      <w:pPr>
        <w:jc w:val="both"/>
        <w:rPr>
          <w:b/>
          <w:sz w:val="28"/>
          <w:szCs w:val="28"/>
        </w:rPr>
      </w:pPr>
      <w:r>
        <w:rPr>
          <w:b/>
          <w:sz w:val="28"/>
          <w:szCs w:val="28"/>
        </w:rPr>
        <w:t>13. Форма заявки:</w:t>
      </w:r>
    </w:p>
    <w:p w14:paraId="520CD982" w14:textId="77777777" w:rsidR="00BF291C" w:rsidRPr="002B7285" w:rsidRDefault="00BF291C" w:rsidP="00BF291C">
      <w:pPr>
        <w:ind w:firstLine="709"/>
        <w:jc w:val="center"/>
        <w:rPr>
          <w:b/>
          <w:sz w:val="24"/>
          <w:szCs w:val="28"/>
        </w:rPr>
      </w:pPr>
      <w:r w:rsidRPr="002B7285">
        <w:rPr>
          <w:b/>
          <w:sz w:val="24"/>
          <w:szCs w:val="28"/>
        </w:rPr>
        <w:t>ЗАЯВКА</w:t>
      </w:r>
    </w:p>
    <w:p w14:paraId="52013F0B" w14:textId="77777777" w:rsidR="00BF291C" w:rsidRPr="002B7285" w:rsidRDefault="00BF291C" w:rsidP="00BF291C">
      <w:pPr>
        <w:ind w:firstLine="709"/>
        <w:jc w:val="center"/>
        <w:rPr>
          <w:sz w:val="24"/>
          <w:szCs w:val="28"/>
        </w:rPr>
      </w:pPr>
      <w:r w:rsidRPr="002B7285">
        <w:rPr>
          <w:sz w:val="24"/>
          <w:szCs w:val="28"/>
        </w:rPr>
        <w:t>на участие в</w:t>
      </w:r>
      <w:r w:rsidRPr="002B7285">
        <w:rPr>
          <w:b/>
          <w:sz w:val="24"/>
          <w:szCs w:val="28"/>
        </w:rPr>
        <w:t xml:space="preserve"> </w:t>
      </w:r>
      <w:r w:rsidRPr="002B7285">
        <w:rPr>
          <w:sz w:val="24"/>
          <w:szCs w:val="28"/>
        </w:rPr>
        <w:t>Седьмом открытом межрегиональном фестивале-конкурсе</w:t>
      </w:r>
    </w:p>
    <w:p w14:paraId="14DC7BA4" w14:textId="77777777" w:rsidR="00BF291C" w:rsidRPr="002B7285" w:rsidRDefault="00BF291C" w:rsidP="00BF291C">
      <w:pPr>
        <w:ind w:firstLine="709"/>
        <w:jc w:val="center"/>
        <w:rPr>
          <w:sz w:val="24"/>
          <w:szCs w:val="28"/>
        </w:rPr>
      </w:pPr>
      <w:r w:rsidRPr="002B7285">
        <w:rPr>
          <w:sz w:val="24"/>
          <w:szCs w:val="28"/>
        </w:rPr>
        <w:t>исполнителей произведений композиторов Большого Урала</w:t>
      </w:r>
    </w:p>
    <w:p w14:paraId="697FF29B" w14:textId="77777777" w:rsidR="00BF291C" w:rsidRPr="002B7285" w:rsidRDefault="00BF291C" w:rsidP="00BF291C">
      <w:pPr>
        <w:ind w:firstLine="709"/>
        <w:jc w:val="center"/>
        <w:rPr>
          <w:sz w:val="24"/>
          <w:szCs w:val="28"/>
        </w:rPr>
      </w:pPr>
      <w:r w:rsidRPr="002B7285">
        <w:rPr>
          <w:sz w:val="24"/>
          <w:szCs w:val="28"/>
        </w:rPr>
        <w:t>10-11 февраля 2024 г., г. Екатеринбург</w:t>
      </w:r>
    </w:p>
    <w:p w14:paraId="6C8B0EB4" w14:textId="77777777" w:rsidR="00BF291C" w:rsidRPr="002B7285" w:rsidRDefault="00BF291C" w:rsidP="00BF291C">
      <w:pPr>
        <w:ind w:firstLine="709"/>
        <w:jc w:val="center"/>
        <w:rPr>
          <w:b/>
          <w:sz w:val="24"/>
          <w:szCs w:val="28"/>
        </w:rPr>
      </w:pPr>
      <w:r w:rsidRPr="002B7285">
        <w:rPr>
          <w:b/>
          <w:sz w:val="24"/>
          <w:szCs w:val="28"/>
        </w:rPr>
        <w:t xml:space="preserve">Номинация «Инструментальное исполнительство (соло)» </w:t>
      </w:r>
    </w:p>
    <w:p w14:paraId="2DC00CE6" w14:textId="77777777" w:rsidR="00BF291C" w:rsidRPr="002B7285" w:rsidRDefault="00BF291C" w:rsidP="00BF291C">
      <w:pPr>
        <w:ind w:firstLine="709"/>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14:paraId="3BBB909F" w14:textId="77777777" w:rsidR="00BF291C" w:rsidRPr="002B7285" w:rsidRDefault="00BF291C" w:rsidP="00BF291C">
      <w:pPr>
        <w:tabs>
          <w:tab w:val="left" w:pos="0"/>
        </w:tabs>
        <w:ind w:firstLine="709"/>
        <w:jc w:val="both"/>
        <w:rPr>
          <w:sz w:val="24"/>
          <w:szCs w:val="28"/>
        </w:rPr>
      </w:pPr>
      <w:r w:rsidRPr="002B7285">
        <w:rPr>
          <w:sz w:val="24"/>
          <w:szCs w:val="28"/>
        </w:rPr>
        <w:t>2.ФИ участника_________________________________________________</w:t>
      </w:r>
    </w:p>
    <w:p w14:paraId="25A7FF07" w14:textId="77777777" w:rsidR="00BF291C" w:rsidRPr="002B7285" w:rsidRDefault="00BF291C" w:rsidP="00BF291C">
      <w:pPr>
        <w:tabs>
          <w:tab w:val="left" w:pos="0"/>
        </w:tabs>
        <w:ind w:firstLine="709"/>
        <w:jc w:val="both"/>
        <w:rPr>
          <w:sz w:val="24"/>
          <w:szCs w:val="28"/>
        </w:rPr>
      </w:pPr>
      <w:r w:rsidRPr="002B7285">
        <w:rPr>
          <w:sz w:val="24"/>
          <w:szCs w:val="28"/>
        </w:rPr>
        <w:t>3.Дата рождения ________________________________________________</w:t>
      </w:r>
    </w:p>
    <w:p w14:paraId="38EF6C29" w14:textId="77777777" w:rsidR="00BF291C" w:rsidRPr="002B7285" w:rsidRDefault="00BF291C" w:rsidP="00BF291C">
      <w:pPr>
        <w:tabs>
          <w:tab w:val="left" w:pos="0"/>
        </w:tabs>
        <w:ind w:firstLine="709"/>
        <w:jc w:val="both"/>
        <w:rPr>
          <w:sz w:val="24"/>
          <w:szCs w:val="28"/>
        </w:rPr>
      </w:pPr>
      <w:r w:rsidRPr="002B7285">
        <w:rPr>
          <w:sz w:val="24"/>
          <w:szCs w:val="28"/>
        </w:rPr>
        <w:t>4. Номинация ___________________________________________________</w:t>
      </w:r>
    </w:p>
    <w:p w14:paraId="541538B6" w14:textId="77777777" w:rsidR="00BF291C" w:rsidRPr="002B7285" w:rsidRDefault="00BF291C" w:rsidP="00BF291C">
      <w:pPr>
        <w:tabs>
          <w:tab w:val="left" w:pos="0"/>
        </w:tabs>
        <w:ind w:firstLine="709"/>
        <w:jc w:val="both"/>
        <w:rPr>
          <w:sz w:val="24"/>
          <w:szCs w:val="28"/>
        </w:rPr>
      </w:pPr>
      <w:r w:rsidRPr="002B7285">
        <w:rPr>
          <w:sz w:val="24"/>
          <w:szCs w:val="28"/>
        </w:rPr>
        <w:t>5.Возрастная категория (младшая, старшая)__________________________</w:t>
      </w:r>
    </w:p>
    <w:p w14:paraId="4D2D7376" w14:textId="77777777" w:rsidR="00BF291C" w:rsidRPr="002B7285" w:rsidRDefault="00BF291C" w:rsidP="00BF291C">
      <w:pPr>
        <w:tabs>
          <w:tab w:val="left" w:pos="0"/>
        </w:tabs>
        <w:ind w:firstLine="709"/>
        <w:jc w:val="both"/>
        <w:rPr>
          <w:sz w:val="24"/>
          <w:szCs w:val="28"/>
        </w:rPr>
      </w:pPr>
      <w:r w:rsidRPr="002B7285">
        <w:rPr>
          <w:sz w:val="24"/>
          <w:szCs w:val="28"/>
        </w:rPr>
        <w:t>6. Класс________________________________________________________</w:t>
      </w:r>
    </w:p>
    <w:p w14:paraId="63B34B6F" w14:textId="77777777" w:rsidR="00BF291C" w:rsidRPr="002B7285" w:rsidRDefault="00BF291C" w:rsidP="00BF291C">
      <w:pPr>
        <w:ind w:firstLine="709"/>
        <w:jc w:val="both"/>
        <w:rPr>
          <w:sz w:val="24"/>
          <w:szCs w:val="28"/>
        </w:rPr>
      </w:pPr>
      <w:r w:rsidRPr="002B7285">
        <w:rPr>
          <w:sz w:val="24"/>
          <w:szCs w:val="28"/>
        </w:rPr>
        <w:t>7. Инструмент __________________________________________________</w:t>
      </w:r>
    </w:p>
    <w:p w14:paraId="7061CBCB" w14:textId="77777777" w:rsidR="00BF291C" w:rsidRPr="002B7285" w:rsidRDefault="00BF291C" w:rsidP="00BF291C">
      <w:pPr>
        <w:ind w:firstLine="709"/>
        <w:jc w:val="both"/>
        <w:rPr>
          <w:rFonts w:eastAsia="Calibri"/>
          <w:sz w:val="24"/>
          <w:szCs w:val="28"/>
        </w:rPr>
      </w:pPr>
      <w:r w:rsidRPr="002B7285">
        <w:rPr>
          <w:sz w:val="24"/>
          <w:szCs w:val="28"/>
        </w:rPr>
        <w:t>8. ФИО преподавателя (полностью)_______________________________</w:t>
      </w:r>
    </w:p>
    <w:p w14:paraId="72D42F37" w14:textId="77777777" w:rsidR="00BF291C" w:rsidRPr="002B7285" w:rsidRDefault="00BF291C" w:rsidP="00BF291C">
      <w:pPr>
        <w:ind w:firstLine="709"/>
        <w:jc w:val="both"/>
        <w:rPr>
          <w:sz w:val="24"/>
          <w:szCs w:val="28"/>
        </w:rPr>
      </w:pPr>
      <w:r w:rsidRPr="002B7285">
        <w:rPr>
          <w:sz w:val="24"/>
          <w:szCs w:val="28"/>
        </w:rPr>
        <w:t>9. Сотовый телефон преподавателя_________________________________</w:t>
      </w:r>
    </w:p>
    <w:p w14:paraId="51245694" w14:textId="77777777" w:rsidR="00BF291C" w:rsidRPr="002B7285" w:rsidRDefault="00BF291C" w:rsidP="00BF291C">
      <w:pPr>
        <w:ind w:firstLine="709"/>
        <w:jc w:val="both"/>
        <w:rPr>
          <w:sz w:val="24"/>
          <w:szCs w:val="28"/>
        </w:rPr>
      </w:pPr>
      <w:r w:rsidRPr="002B7285">
        <w:rPr>
          <w:sz w:val="24"/>
          <w:szCs w:val="28"/>
        </w:rPr>
        <w:t>10. ФИО концертмейстера ________________________________________</w:t>
      </w:r>
    </w:p>
    <w:p w14:paraId="7A1A4082" w14:textId="77777777" w:rsidR="00BF291C" w:rsidRPr="002B7285" w:rsidRDefault="00BF291C" w:rsidP="00BF291C">
      <w:pPr>
        <w:ind w:right="113" w:firstLine="709"/>
        <w:jc w:val="both"/>
        <w:rPr>
          <w:rFonts w:eastAsia="Calibri"/>
          <w:sz w:val="24"/>
          <w:szCs w:val="28"/>
          <w:lang w:eastAsia="en-US"/>
        </w:rPr>
      </w:pPr>
      <w:r w:rsidRPr="002B7285">
        <w:rPr>
          <w:sz w:val="24"/>
          <w:szCs w:val="28"/>
        </w:rPr>
        <w:t>11. Для оформления договора на оплату вступительного взноса по безналичному расчёту необходимо указать:</w:t>
      </w:r>
    </w:p>
    <w:p w14:paraId="5C29A5C6" w14:textId="77777777" w:rsidR="00BF291C" w:rsidRPr="002B7285" w:rsidRDefault="00BF291C" w:rsidP="00BF291C">
      <w:pPr>
        <w:ind w:right="113" w:firstLine="709"/>
        <w:jc w:val="both"/>
        <w:rPr>
          <w:sz w:val="24"/>
          <w:szCs w:val="28"/>
        </w:rPr>
      </w:pPr>
      <w:r w:rsidRPr="002B7285">
        <w:rPr>
          <w:sz w:val="24"/>
          <w:szCs w:val="28"/>
        </w:rPr>
        <w:t xml:space="preserve">- полные реквизиты организации, если плательщиком организационного взноса является юридическое лицо, </w:t>
      </w:r>
    </w:p>
    <w:p w14:paraId="44C98228" w14:textId="77777777" w:rsidR="00BF291C" w:rsidRPr="002B7285" w:rsidRDefault="00BF291C" w:rsidP="00BF291C">
      <w:pPr>
        <w:ind w:right="113" w:firstLine="709"/>
        <w:jc w:val="both"/>
        <w:rPr>
          <w:sz w:val="24"/>
          <w:szCs w:val="28"/>
        </w:rPr>
      </w:pPr>
      <w:r w:rsidRPr="002B7285">
        <w:rPr>
          <w:sz w:val="24"/>
          <w:szCs w:val="28"/>
        </w:rPr>
        <w:t>ИЛИ</w:t>
      </w:r>
    </w:p>
    <w:p w14:paraId="01932196" w14:textId="77777777" w:rsidR="00BF291C" w:rsidRPr="002B7285" w:rsidRDefault="00BF291C" w:rsidP="00BF291C">
      <w:pPr>
        <w:ind w:right="113" w:firstLine="709"/>
        <w:jc w:val="both"/>
        <w:rPr>
          <w:sz w:val="24"/>
          <w:szCs w:val="28"/>
        </w:rPr>
      </w:pPr>
      <w:r w:rsidRPr="002B7285">
        <w:rPr>
          <w:sz w:val="24"/>
          <w:szCs w:val="28"/>
        </w:rPr>
        <w:t>если плательщиком является физическое лицо - паспортные данные, прописка,</w:t>
      </w:r>
    </w:p>
    <w:p w14:paraId="047C1DEF" w14:textId="77777777" w:rsidR="00BF291C" w:rsidRPr="002B7285" w:rsidRDefault="00BF291C" w:rsidP="00BF291C">
      <w:pPr>
        <w:ind w:right="113" w:firstLine="709"/>
        <w:jc w:val="both"/>
        <w:rPr>
          <w:sz w:val="24"/>
          <w:szCs w:val="28"/>
        </w:rPr>
      </w:pPr>
      <w:r w:rsidRPr="002B7285">
        <w:rPr>
          <w:sz w:val="24"/>
          <w:szCs w:val="28"/>
        </w:rPr>
        <w:t xml:space="preserve">ИНН, СНИЛС, сотовый телефон, </w:t>
      </w:r>
      <w:proofErr w:type="spellStart"/>
      <w:r w:rsidRPr="002B7285">
        <w:rPr>
          <w:sz w:val="24"/>
          <w:szCs w:val="28"/>
        </w:rPr>
        <w:t>e-mail</w:t>
      </w:r>
      <w:proofErr w:type="spellEnd"/>
      <w:r w:rsidRPr="002B7285">
        <w:rPr>
          <w:sz w:val="24"/>
          <w:szCs w:val="28"/>
        </w:rPr>
        <w:t xml:space="preserve">. Физические лица могут оплатить взнос в денежном терминале в фойе училища наличными (+1% комиссии). </w:t>
      </w:r>
    </w:p>
    <w:p w14:paraId="28951445" w14:textId="77777777" w:rsidR="00BF291C" w:rsidRPr="002B7285" w:rsidRDefault="00BF291C" w:rsidP="00BF291C">
      <w:pPr>
        <w:ind w:right="113" w:firstLine="709"/>
        <w:jc w:val="both"/>
        <w:rPr>
          <w:sz w:val="24"/>
          <w:szCs w:val="28"/>
        </w:rPr>
      </w:pPr>
      <w:r w:rsidRPr="002B7285">
        <w:rPr>
          <w:sz w:val="24"/>
          <w:szCs w:val="28"/>
        </w:rPr>
        <w:t xml:space="preserve">12.ФИО директора (полностью)_________________________________ </w:t>
      </w:r>
    </w:p>
    <w:p w14:paraId="7A37741C" w14:textId="77777777" w:rsidR="00BF291C" w:rsidRPr="002B7285" w:rsidRDefault="00BF291C" w:rsidP="00BF291C">
      <w:pPr>
        <w:ind w:firstLine="709"/>
        <w:jc w:val="both"/>
        <w:rPr>
          <w:sz w:val="24"/>
          <w:szCs w:val="28"/>
        </w:rPr>
      </w:pPr>
      <w:r w:rsidRPr="002B7285">
        <w:rPr>
          <w:sz w:val="24"/>
          <w:szCs w:val="28"/>
        </w:rPr>
        <w:t>13. Согласие на прямую трансляцию / видеозапись ___________________</w:t>
      </w:r>
    </w:p>
    <w:p w14:paraId="3C6E5D4E" w14:textId="77777777" w:rsidR="00BF291C" w:rsidRPr="002B7285" w:rsidRDefault="00BF291C" w:rsidP="00BF291C">
      <w:pPr>
        <w:widowControl w:val="0"/>
        <w:ind w:firstLine="709"/>
        <w:jc w:val="both"/>
        <w:rPr>
          <w:b/>
          <w:i/>
          <w:sz w:val="24"/>
          <w:szCs w:val="28"/>
        </w:rPr>
      </w:pPr>
      <w:r w:rsidRPr="002B7285">
        <w:rPr>
          <w:b/>
          <w:i/>
          <w:sz w:val="24"/>
          <w:szCs w:val="28"/>
        </w:rPr>
        <w:t>С использованием в информационных сетях персональных данных, указанных в заявке, согласен (согласны) ______________/__________________</w:t>
      </w:r>
    </w:p>
    <w:p w14:paraId="70FE569E" w14:textId="77777777" w:rsidR="00BF291C" w:rsidRPr="002B7285" w:rsidRDefault="00BF291C" w:rsidP="00BF291C">
      <w:pPr>
        <w:widowControl w:val="0"/>
        <w:ind w:firstLine="567"/>
        <w:jc w:val="both"/>
        <w:rPr>
          <w:i/>
          <w:szCs w:val="22"/>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14:paraId="684DF112" w14:textId="77777777" w:rsidR="00BF291C" w:rsidRPr="002B7285" w:rsidRDefault="00BF291C" w:rsidP="00BF291C">
      <w:pPr>
        <w:widowControl w:val="0"/>
        <w:ind w:firstLine="567"/>
        <w:jc w:val="both"/>
        <w:rPr>
          <w:i/>
          <w:sz w:val="24"/>
          <w:szCs w:val="28"/>
        </w:rPr>
      </w:pPr>
      <w:r w:rsidRPr="002B7285">
        <w:rPr>
          <w:i/>
          <w:sz w:val="24"/>
          <w:szCs w:val="28"/>
        </w:rPr>
        <w:lastRenderedPageBreak/>
        <w:t>Согласие заверяется подписью (подписями) участника (участников) или законных представителей несовершеннолетних с расшифровкой подписи.</w:t>
      </w:r>
    </w:p>
    <w:p w14:paraId="11261B2E" w14:textId="77777777" w:rsidR="00BF291C" w:rsidRPr="002B7285" w:rsidRDefault="00BF291C" w:rsidP="00BF291C">
      <w:pPr>
        <w:widowControl w:val="0"/>
        <w:tabs>
          <w:tab w:val="left" w:pos="360"/>
        </w:tabs>
        <w:ind w:firstLine="567"/>
        <w:jc w:val="center"/>
        <w:rPr>
          <w:sz w:val="4"/>
          <w:szCs w:val="28"/>
        </w:rPr>
      </w:pPr>
    </w:p>
    <w:p w14:paraId="7DED6CCE" w14:textId="77777777"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14:paraId="1874046A" w14:textId="77777777" w:rsidR="00BF291C" w:rsidRDefault="00BF291C" w:rsidP="00BF291C">
      <w:pPr>
        <w:widowControl w:val="0"/>
        <w:tabs>
          <w:tab w:val="left" w:pos="360"/>
        </w:tabs>
        <w:ind w:firstLine="567"/>
        <w:jc w:val="center"/>
        <w:rPr>
          <w:sz w:val="2"/>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2816"/>
        <w:gridCol w:w="2710"/>
        <w:gridCol w:w="1984"/>
      </w:tblGrid>
      <w:tr w:rsidR="00BF291C" w:rsidRPr="002B7285" w14:paraId="3D653C9B" w14:textId="77777777"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14:paraId="35DA0770" w14:textId="77777777" w:rsidR="00BF291C" w:rsidRPr="002B7285" w:rsidRDefault="00BF291C">
            <w:pPr>
              <w:widowControl w:val="0"/>
              <w:tabs>
                <w:tab w:val="left" w:pos="360"/>
              </w:tabs>
              <w:jc w:val="both"/>
              <w:rPr>
                <w:sz w:val="24"/>
                <w:szCs w:val="28"/>
              </w:rPr>
            </w:pPr>
            <w:r w:rsidRPr="002B7285">
              <w:rPr>
                <w:sz w:val="24"/>
                <w:szCs w:val="28"/>
              </w:rPr>
              <w:t>№ п/п</w:t>
            </w:r>
          </w:p>
        </w:tc>
        <w:tc>
          <w:tcPr>
            <w:tcW w:w="2410" w:type="dxa"/>
            <w:tcBorders>
              <w:top w:val="single" w:sz="4" w:space="0" w:color="auto"/>
              <w:left w:val="single" w:sz="4" w:space="0" w:color="auto"/>
              <w:bottom w:val="single" w:sz="4" w:space="0" w:color="auto"/>
              <w:right w:val="single" w:sz="4" w:space="0" w:color="auto"/>
            </w:tcBorders>
            <w:hideMark/>
          </w:tcPr>
          <w:p w14:paraId="085C1E9F" w14:textId="77777777"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14:paraId="510F5F73" w14:textId="77777777"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14:paraId="55CDA6A0" w14:textId="77777777"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14:paraId="4D7E3EE3" w14:textId="77777777"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14:paraId="7F3F607B" w14:textId="77777777" w:rsidR="00BF291C" w:rsidRPr="002B7285" w:rsidRDefault="00BF291C">
            <w:pPr>
              <w:rPr>
                <w:sz w:val="22"/>
                <w:szCs w:val="24"/>
              </w:rPr>
            </w:pPr>
          </w:p>
        </w:tc>
      </w:tr>
      <w:tr w:rsidR="00BF291C" w:rsidRPr="002B7285" w14:paraId="59F6EA09" w14:textId="77777777" w:rsidTr="00E43C59">
        <w:trPr>
          <w:jc w:val="center"/>
        </w:trPr>
        <w:tc>
          <w:tcPr>
            <w:tcW w:w="710" w:type="dxa"/>
            <w:tcBorders>
              <w:top w:val="single" w:sz="4" w:space="0" w:color="auto"/>
              <w:left w:val="single" w:sz="4" w:space="0" w:color="auto"/>
              <w:bottom w:val="single" w:sz="4" w:space="0" w:color="auto"/>
              <w:right w:val="single" w:sz="4" w:space="0" w:color="auto"/>
            </w:tcBorders>
          </w:tcPr>
          <w:p w14:paraId="6FD2CBC4" w14:textId="77777777"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14:paraId="04E006A8" w14:textId="77777777"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14:paraId="216C169A" w14:textId="77777777"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14:paraId="4AABD4EE" w14:textId="77777777"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14:paraId="3D149723" w14:textId="77777777" w:rsidR="00BF291C" w:rsidRPr="002B7285" w:rsidRDefault="00BF291C">
            <w:pPr>
              <w:rPr>
                <w:sz w:val="22"/>
                <w:szCs w:val="24"/>
              </w:rPr>
            </w:pPr>
          </w:p>
        </w:tc>
      </w:tr>
      <w:tr w:rsidR="00BF291C" w:rsidRPr="002B7285" w14:paraId="42E77DE7" w14:textId="77777777" w:rsidTr="00E43C59">
        <w:trPr>
          <w:jc w:val="center"/>
        </w:trPr>
        <w:tc>
          <w:tcPr>
            <w:tcW w:w="710" w:type="dxa"/>
            <w:tcBorders>
              <w:top w:val="single" w:sz="4" w:space="0" w:color="auto"/>
              <w:left w:val="single" w:sz="4" w:space="0" w:color="auto"/>
              <w:bottom w:val="single" w:sz="4" w:space="0" w:color="auto"/>
              <w:right w:val="single" w:sz="4" w:space="0" w:color="auto"/>
            </w:tcBorders>
          </w:tcPr>
          <w:p w14:paraId="707D50AE" w14:textId="77777777"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14:paraId="128D1541" w14:textId="77777777"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14:paraId="497523C6" w14:textId="77777777"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14:paraId="2DEA2F82" w14:textId="77777777"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14:paraId="0C2D5A22" w14:textId="77777777" w:rsidR="00BF291C" w:rsidRPr="002B7285" w:rsidRDefault="00BF291C">
            <w:pPr>
              <w:rPr>
                <w:sz w:val="22"/>
                <w:szCs w:val="24"/>
              </w:rPr>
            </w:pPr>
          </w:p>
        </w:tc>
      </w:tr>
    </w:tbl>
    <w:p w14:paraId="45D5DF8F" w14:textId="77777777" w:rsidR="00BF291C" w:rsidRDefault="00BF291C" w:rsidP="00BF291C">
      <w:pPr>
        <w:widowControl w:val="0"/>
        <w:ind w:firstLine="567"/>
        <w:jc w:val="both"/>
        <w:rPr>
          <w:sz w:val="2"/>
          <w:szCs w:val="28"/>
        </w:rPr>
      </w:pPr>
    </w:p>
    <w:p w14:paraId="38EE4638" w14:textId="77777777" w:rsidR="00BF291C" w:rsidRPr="002B7285" w:rsidRDefault="00BF291C" w:rsidP="00BF291C">
      <w:pPr>
        <w:widowControl w:val="0"/>
        <w:ind w:firstLine="567"/>
        <w:jc w:val="both"/>
        <w:rPr>
          <w:sz w:val="24"/>
          <w:szCs w:val="28"/>
        </w:rPr>
      </w:pPr>
      <w:r w:rsidRPr="002B7285">
        <w:rPr>
          <w:sz w:val="24"/>
          <w:szCs w:val="28"/>
        </w:rPr>
        <w:t xml:space="preserve">Подпись руководителя образовательной организации с расшифровкой. </w:t>
      </w:r>
    </w:p>
    <w:p w14:paraId="2808A0F2" w14:textId="77777777" w:rsidR="00BF291C" w:rsidRPr="002B7285" w:rsidRDefault="00BF291C" w:rsidP="00BF291C">
      <w:pPr>
        <w:widowControl w:val="0"/>
        <w:ind w:firstLine="567"/>
        <w:jc w:val="both"/>
        <w:rPr>
          <w:sz w:val="24"/>
          <w:szCs w:val="28"/>
        </w:rPr>
      </w:pPr>
    </w:p>
    <w:p w14:paraId="6E132C24" w14:textId="77777777" w:rsidR="00BF291C" w:rsidRPr="002B7285" w:rsidRDefault="00BF291C" w:rsidP="00BF291C">
      <w:pPr>
        <w:widowControl w:val="0"/>
        <w:ind w:firstLine="567"/>
        <w:jc w:val="both"/>
        <w:rPr>
          <w:sz w:val="24"/>
          <w:szCs w:val="28"/>
        </w:rPr>
      </w:pPr>
      <w:r w:rsidRPr="002B7285">
        <w:rPr>
          <w:sz w:val="24"/>
          <w:szCs w:val="28"/>
        </w:rPr>
        <w:t>Печать, дата.</w:t>
      </w:r>
    </w:p>
    <w:p w14:paraId="7091652D" w14:textId="77777777" w:rsidR="00BF291C" w:rsidRDefault="00BF291C" w:rsidP="00BF291C">
      <w:pPr>
        <w:widowControl w:val="0"/>
        <w:ind w:firstLine="567"/>
        <w:jc w:val="both"/>
        <w:rPr>
          <w:sz w:val="28"/>
          <w:szCs w:val="28"/>
        </w:rPr>
      </w:pPr>
    </w:p>
    <w:p w14:paraId="14E3522E" w14:textId="77777777" w:rsidR="00BF291C" w:rsidRPr="00E43C59" w:rsidRDefault="00BF291C" w:rsidP="00BF291C">
      <w:pPr>
        <w:ind w:firstLine="709"/>
        <w:jc w:val="center"/>
        <w:rPr>
          <w:b/>
          <w:sz w:val="24"/>
          <w:szCs w:val="24"/>
        </w:rPr>
      </w:pPr>
      <w:r w:rsidRPr="00E43C59">
        <w:rPr>
          <w:b/>
          <w:sz w:val="24"/>
          <w:szCs w:val="24"/>
        </w:rPr>
        <w:t>ЗАЯВКА</w:t>
      </w:r>
    </w:p>
    <w:p w14:paraId="6FD478AA" w14:textId="77777777" w:rsidR="00BF291C" w:rsidRPr="00E43C59" w:rsidRDefault="00BF291C" w:rsidP="00BF291C">
      <w:pPr>
        <w:ind w:firstLine="709"/>
        <w:jc w:val="center"/>
        <w:rPr>
          <w:sz w:val="24"/>
          <w:szCs w:val="24"/>
        </w:rPr>
      </w:pPr>
      <w:r w:rsidRPr="00E43C59">
        <w:rPr>
          <w:sz w:val="24"/>
          <w:szCs w:val="24"/>
        </w:rPr>
        <w:t>на участие в</w:t>
      </w:r>
      <w:r w:rsidRPr="00E43C59">
        <w:rPr>
          <w:b/>
          <w:sz w:val="24"/>
          <w:szCs w:val="24"/>
        </w:rPr>
        <w:t xml:space="preserve"> </w:t>
      </w:r>
      <w:r w:rsidRPr="00E43C59">
        <w:rPr>
          <w:sz w:val="24"/>
          <w:szCs w:val="24"/>
        </w:rPr>
        <w:t>Седьмом открытом межрегиональном фестивале-конкурсе</w:t>
      </w:r>
    </w:p>
    <w:p w14:paraId="4525F650" w14:textId="77777777" w:rsidR="00BF291C" w:rsidRPr="00E43C59" w:rsidRDefault="00BF291C" w:rsidP="00BF291C">
      <w:pPr>
        <w:ind w:firstLine="709"/>
        <w:jc w:val="center"/>
        <w:rPr>
          <w:sz w:val="24"/>
          <w:szCs w:val="24"/>
        </w:rPr>
      </w:pPr>
      <w:r w:rsidRPr="00E43C59">
        <w:rPr>
          <w:sz w:val="24"/>
          <w:szCs w:val="24"/>
        </w:rPr>
        <w:t>исполнителей произведений композиторов Большого Урала</w:t>
      </w:r>
    </w:p>
    <w:p w14:paraId="5C672BE9" w14:textId="77777777" w:rsidR="00BF291C" w:rsidRPr="00E43C59" w:rsidRDefault="00BF291C" w:rsidP="00BF291C">
      <w:pPr>
        <w:ind w:firstLine="709"/>
        <w:jc w:val="center"/>
        <w:rPr>
          <w:sz w:val="24"/>
          <w:szCs w:val="24"/>
        </w:rPr>
      </w:pPr>
      <w:r w:rsidRPr="00E43C59">
        <w:rPr>
          <w:sz w:val="24"/>
          <w:szCs w:val="24"/>
        </w:rPr>
        <w:t>10-11 февраля 2024 г., г. Екатеринбург</w:t>
      </w:r>
    </w:p>
    <w:p w14:paraId="7D0C631B" w14:textId="77777777" w:rsidR="00BF291C" w:rsidRPr="00E43C59" w:rsidRDefault="00BF291C" w:rsidP="00BF291C">
      <w:pPr>
        <w:ind w:firstLine="709"/>
        <w:jc w:val="center"/>
        <w:rPr>
          <w:b/>
          <w:sz w:val="24"/>
          <w:szCs w:val="24"/>
        </w:rPr>
      </w:pPr>
      <w:r w:rsidRPr="00E43C59">
        <w:rPr>
          <w:b/>
          <w:sz w:val="24"/>
          <w:szCs w:val="24"/>
        </w:rPr>
        <w:t xml:space="preserve">Номинация «Вокальное исполнительство (соло)» </w:t>
      </w:r>
    </w:p>
    <w:p w14:paraId="5F42FE5D" w14:textId="77777777" w:rsidR="00BF291C" w:rsidRPr="00E43C59" w:rsidRDefault="00BF291C" w:rsidP="00BF291C">
      <w:pPr>
        <w:ind w:firstLine="709"/>
        <w:jc w:val="both"/>
        <w:rPr>
          <w:rFonts w:eastAsia="Calibri"/>
          <w:sz w:val="24"/>
          <w:szCs w:val="24"/>
        </w:rPr>
      </w:pPr>
      <w:r w:rsidRPr="00E43C59">
        <w:rPr>
          <w:sz w:val="24"/>
          <w:szCs w:val="24"/>
        </w:rPr>
        <w:t xml:space="preserve">1. Образовательное учреждение (полное и краткое наименование), адрес, телефон, </w:t>
      </w:r>
      <w:r w:rsidRPr="00E43C59">
        <w:rPr>
          <w:sz w:val="24"/>
          <w:szCs w:val="24"/>
          <w:lang w:val="en-US"/>
        </w:rPr>
        <w:t>e</w:t>
      </w:r>
      <w:r w:rsidRPr="00E43C59">
        <w:rPr>
          <w:sz w:val="24"/>
          <w:szCs w:val="24"/>
        </w:rPr>
        <w:t>-</w:t>
      </w:r>
      <w:r w:rsidRPr="00E43C59">
        <w:rPr>
          <w:sz w:val="24"/>
          <w:szCs w:val="24"/>
          <w:lang w:val="en-US"/>
        </w:rPr>
        <w:t>mail</w:t>
      </w:r>
      <w:r w:rsidRPr="00E43C59">
        <w:rPr>
          <w:sz w:val="24"/>
          <w:szCs w:val="24"/>
        </w:rPr>
        <w:t>_______________________________________________________</w:t>
      </w:r>
    </w:p>
    <w:p w14:paraId="282523DB" w14:textId="77777777" w:rsidR="00BF291C" w:rsidRPr="00E43C59" w:rsidRDefault="00BF291C" w:rsidP="00BF291C">
      <w:pPr>
        <w:tabs>
          <w:tab w:val="left" w:pos="0"/>
        </w:tabs>
        <w:ind w:firstLine="709"/>
        <w:jc w:val="both"/>
        <w:rPr>
          <w:sz w:val="24"/>
          <w:szCs w:val="24"/>
        </w:rPr>
      </w:pPr>
      <w:r w:rsidRPr="00E43C59">
        <w:rPr>
          <w:sz w:val="24"/>
          <w:szCs w:val="24"/>
        </w:rPr>
        <w:t>2.ФИ участника_________________________________________________</w:t>
      </w:r>
    </w:p>
    <w:p w14:paraId="33DD5BE1" w14:textId="77777777" w:rsidR="00BF291C" w:rsidRPr="00E43C59" w:rsidRDefault="00BF291C" w:rsidP="00BF291C">
      <w:pPr>
        <w:tabs>
          <w:tab w:val="left" w:pos="0"/>
        </w:tabs>
        <w:ind w:firstLine="709"/>
        <w:jc w:val="both"/>
        <w:rPr>
          <w:sz w:val="24"/>
          <w:szCs w:val="24"/>
        </w:rPr>
      </w:pPr>
      <w:r w:rsidRPr="00E43C59">
        <w:rPr>
          <w:sz w:val="24"/>
          <w:szCs w:val="24"/>
        </w:rPr>
        <w:t>3.Дата рождения ________________________________________________</w:t>
      </w:r>
    </w:p>
    <w:p w14:paraId="4E1A9FFA" w14:textId="77777777" w:rsidR="00BF291C" w:rsidRPr="00E43C59" w:rsidRDefault="00BF291C" w:rsidP="00BF291C">
      <w:pPr>
        <w:tabs>
          <w:tab w:val="left" w:pos="0"/>
        </w:tabs>
        <w:ind w:firstLine="709"/>
        <w:jc w:val="both"/>
        <w:rPr>
          <w:sz w:val="24"/>
          <w:szCs w:val="24"/>
        </w:rPr>
      </w:pPr>
      <w:r w:rsidRPr="00E43C59">
        <w:rPr>
          <w:sz w:val="24"/>
          <w:szCs w:val="24"/>
        </w:rPr>
        <w:t>4. Номинация ___________________________________________________</w:t>
      </w:r>
    </w:p>
    <w:p w14:paraId="6E782078" w14:textId="77777777" w:rsidR="00BF291C" w:rsidRPr="00E43C59" w:rsidRDefault="00BF291C" w:rsidP="00BF291C">
      <w:pPr>
        <w:tabs>
          <w:tab w:val="left" w:pos="0"/>
        </w:tabs>
        <w:ind w:firstLine="709"/>
        <w:jc w:val="both"/>
        <w:rPr>
          <w:sz w:val="24"/>
          <w:szCs w:val="24"/>
        </w:rPr>
      </w:pPr>
      <w:r w:rsidRPr="00E43C59">
        <w:rPr>
          <w:sz w:val="24"/>
          <w:szCs w:val="24"/>
        </w:rPr>
        <w:t>5.Возрастная категория (младшая, старшая)__________________________</w:t>
      </w:r>
    </w:p>
    <w:p w14:paraId="118295F4" w14:textId="77777777" w:rsidR="00BF291C" w:rsidRPr="00E43C59" w:rsidRDefault="00BF291C" w:rsidP="00BF291C">
      <w:pPr>
        <w:tabs>
          <w:tab w:val="left" w:pos="0"/>
        </w:tabs>
        <w:ind w:firstLine="709"/>
        <w:jc w:val="both"/>
        <w:rPr>
          <w:sz w:val="24"/>
          <w:szCs w:val="24"/>
        </w:rPr>
      </w:pPr>
      <w:r w:rsidRPr="00E43C59">
        <w:rPr>
          <w:sz w:val="24"/>
          <w:szCs w:val="24"/>
        </w:rPr>
        <w:t>6. Класс________________________________________________________</w:t>
      </w:r>
    </w:p>
    <w:p w14:paraId="59BF7CF1" w14:textId="77777777" w:rsidR="00BF291C" w:rsidRPr="00E43C59" w:rsidRDefault="00BF291C" w:rsidP="00BF291C">
      <w:pPr>
        <w:ind w:firstLine="709"/>
        <w:jc w:val="both"/>
        <w:rPr>
          <w:sz w:val="24"/>
          <w:szCs w:val="24"/>
        </w:rPr>
      </w:pPr>
      <w:r w:rsidRPr="00E43C59">
        <w:rPr>
          <w:sz w:val="24"/>
          <w:szCs w:val="24"/>
        </w:rPr>
        <w:t>7. Инструмент __________________________________________________</w:t>
      </w:r>
    </w:p>
    <w:p w14:paraId="22291872" w14:textId="77777777" w:rsidR="00BF291C" w:rsidRPr="00E43C59" w:rsidRDefault="00BF291C" w:rsidP="00BF291C">
      <w:pPr>
        <w:ind w:firstLine="709"/>
        <w:jc w:val="both"/>
        <w:rPr>
          <w:rFonts w:eastAsia="Calibri"/>
          <w:sz w:val="24"/>
          <w:szCs w:val="24"/>
        </w:rPr>
      </w:pPr>
      <w:r w:rsidRPr="00E43C59">
        <w:rPr>
          <w:sz w:val="24"/>
          <w:szCs w:val="24"/>
        </w:rPr>
        <w:t>8. ФИО преподавателя (полностью)_______________________________</w:t>
      </w:r>
    </w:p>
    <w:p w14:paraId="1D9BA0A9" w14:textId="77777777" w:rsidR="00BF291C" w:rsidRPr="00E43C59" w:rsidRDefault="00BF291C" w:rsidP="00BF291C">
      <w:pPr>
        <w:ind w:firstLine="709"/>
        <w:jc w:val="both"/>
        <w:rPr>
          <w:sz w:val="24"/>
          <w:szCs w:val="24"/>
        </w:rPr>
      </w:pPr>
      <w:r w:rsidRPr="00E43C59">
        <w:rPr>
          <w:sz w:val="24"/>
          <w:szCs w:val="24"/>
        </w:rPr>
        <w:t>9. Сотовый телефон преподавателя_________________________________</w:t>
      </w:r>
    </w:p>
    <w:p w14:paraId="766F45AA" w14:textId="77777777" w:rsidR="00BF291C" w:rsidRPr="00E43C59" w:rsidRDefault="00BF291C" w:rsidP="00BF291C">
      <w:pPr>
        <w:ind w:firstLine="709"/>
        <w:jc w:val="both"/>
        <w:rPr>
          <w:sz w:val="24"/>
          <w:szCs w:val="24"/>
        </w:rPr>
      </w:pPr>
      <w:r w:rsidRPr="00E43C59">
        <w:rPr>
          <w:sz w:val="24"/>
          <w:szCs w:val="24"/>
        </w:rPr>
        <w:t>10. ФИО концертмейстера ________________________________________</w:t>
      </w:r>
    </w:p>
    <w:p w14:paraId="25D07588" w14:textId="77777777" w:rsidR="00BF291C" w:rsidRPr="00E43C59" w:rsidRDefault="00BF291C" w:rsidP="00BF291C">
      <w:pPr>
        <w:ind w:right="113" w:firstLine="709"/>
        <w:jc w:val="both"/>
        <w:rPr>
          <w:rFonts w:eastAsia="Calibri"/>
          <w:sz w:val="24"/>
          <w:szCs w:val="24"/>
          <w:lang w:eastAsia="en-US"/>
        </w:rPr>
      </w:pPr>
      <w:r w:rsidRPr="00E43C59">
        <w:rPr>
          <w:sz w:val="24"/>
          <w:szCs w:val="24"/>
        </w:rPr>
        <w:t>11. Для оформления договора на оплату вступительного взноса по безналичному расчёту необходимо указать:</w:t>
      </w:r>
    </w:p>
    <w:p w14:paraId="4939B61A" w14:textId="77777777" w:rsidR="00BF291C" w:rsidRPr="00E43C59" w:rsidRDefault="00BF291C" w:rsidP="00BF291C">
      <w:pPr>
        <w:ind w:right="113" w:firstLine="709"/>
        <w:jc w:val="both"/>
        <w:rPr>
          <w:sz w:val="24"/>
          <w:szCs w:val="24"/>
        </w:rPr>
      </w:pPr>
      <w:r w:rsidRPr="00E43C59">
        <w:rPr>
          <w:sz w:val="24"/>
          <w:szCs w:val="24"/>
        </w:rPr>
        <w:t xml:space="preserve">- полные реквизиты организации, если плательщиком организационного взноса является юридическое лицо, </w:t>
      </w:r>
    </w:p>
    <w:p w14:paraId="460BD92A" w14:textId="77777777" w:rsidR="00BF291C" w:rsidRPr="00E43C59" w:rsidRDefault="00BF291C" w:rsidP="00BF291C">
      <w:pPr>
        <w:ind w:right="113" w:firstLine="709"/>
        <w:jc w:val="both"/>
        <w:rPr>
          <w:sz w:val="24"/>
          <w:szCs w:val="24"/>
        </w:rPr>
      </w:pPr>
      <w:r w:rsidRPr="00E43C59">
        <w:rPr>
          <w:sz w:val="24"/>
          <w:szCs w:val="24"/>
        </w:rPr>
        <w:t>ИЛИ</w:t>
      </w:r>
    </w:p>
    <w:p w14:paraId="4F96F24E" w14:textId="77777777" w:rsidR="00BF291C" w:rsidRPr="00E43C59" w:rsidRDefault="00BF291C" w:rsidP="00BF291C">
      <w:pPr>
        <w:ind w:right="113" w:firstLine="709"/>
        <w:jc w:val="both"/>
        <w:rPr>
          <w:sz w:val="24"/>
          <w:szCs w:val="24"/>
        </w:rPr>
      </w:pPr>
      <w:r w:rsidRPr="00E43C59">
        <w:rPr>
          <w:sz w:val="24"/>
          <w:szCs w:val="24"/>
        </w:rPr>
        <w:t>если плательщиком является физическое лицо - паспортные данные, прописка,</w:t>
      </w:r>
    </w:p>
    <w:p w14:paraId="6CDA7034" w14:textId="77777777" w:rsidR="00BF291C" w:rsidRPr="00E43C59" w:rsidRDefault="00BF291C" w:rsidP="00BF291C">
      <w:pPr>
        <w:ind w:right="113" w:firstLine="709"/>
        <w:jc w:val="both"/>
        <w:rPr>
          <w:sz w:val="24"/>
          <w:szCs w:val="24"/>
        </w:rPr>
      </w:pPr>
      <w:r w:rsidRPr="00E43C59">
        <w:rPr>
          <w:sz w:val="24"/>
          <w:szCs w:val="24"/>
        </w:rPr>
        <w:t xml:space="preserve">ИНН, СНИЛС, сотовый телефон, </w:t>
      </w:r>
      <w:proofErr w:type="spellStart"/>
      <w:r w:rsidRPr="00E43C59">
        <w:rPr>
          <w:sz w:val="24"/>
          <w:szCs w:val="24"/>
        </w:rPr>
        <w:t>e-mail</w:t>
      </w:r>
      <w:proofErr w:type="spellEnd"/>
      <w:r w:rsidRPr="00E43C59">
        <w:rPr>
          <w:sz w:val="24"/>
          <w:szCs w:val="24"/>
        </w:rPr>
        <w:t xml:space="preserve">. Физические лица могут оплатить взнос в денежном терминале в фойе училища наличными (+1% комиссии). </w:t>
      </w:r>
    </w:p>
    <w:p w14:paraId="130F5AE0" w14:textId="77777777" w:rsidR="00BF291C" w:rsidRPr="00E43C59" w:rsidRDefault="00BF291C" w:rsidP="00BF291C">
      <w:pPr>
        <w:ind w:right="113" w:firstLine="709"/>
        <w:jc w:val="both"/>
        <w:rPr>
          <w:sz w:val="24"/>
          <w:szCs w:val="24"/>
        </w:rPr>
      </w:pPr>
      <w:r w:rsidRPr="00E43C59">
        <w:rPr>
          <w:sz w:val="24"/>
          <w:szCs w:val="24"/>
        </w:rPr>
        <w:t xml:space="preserve">12.ФИО директора (полностью)_________________________________ </w:t>
      </w:r>
    </w:p>
    <w:p w14:paraId="4F1E1113" w14:textId="77777777" w:rsidR="00BF291C" w:rsidRPr="00E43C59" w:rsidRDefault="00BF291C" w:rsidP="00BF291C">
      <w:pPr>
        <w:ind w:firstLine="709"/>
        <w:jc w:val="both"/>
        <w:rPr>
          <w:sz w:val="24"/>
          <w:szCs w:val="24"/>
        </w:rPr>
      </w:pPr>
      <w:r w:rsidRPr="00E43C59">
        <w:rPr>
          <w:sz w:val="24"/>
          <w:szCs w:val="24"/>
        </w:rPr>
        <w:t>13. Согласие на прямую трансляцию / видеозапись ___________________</w:t>
      </w:r>
    </w:p>
    <w:p w14:paraId="4F81ED9A" w14:textId="77777777" w:rsidR="00BF291C" w:rsidRPr="00E43C59" w:rsidRDefault="00BF291C" w:rsidP="00BF291C">
      <w:pPr>
        <w:widowControl w:val="0"/>
        <w:ind w:firstLine="709"/>
        <w:jc w:val="both"/>
        <w:rPr>
          <w:b/>
          <w:i/>
          <w:sz w:val="24"/>
          <w:szCs w:val="24"/>
        </w:rPr>
      </w:pPr>
      <w:r w:rsidRPr="00E43C59">
        <w:rPr>
          <w:b/>
          <w:i/>
          <w:sz w:val="24"/>
          <w:szCs w:val="24"/>
        </w:rPr>
        <w:t>С использованием в информационных сетях персональных данных, указанных в заявке, согласен (согласны) ______________/__________________</w:t>
      </w:r>
    </w:p>
    <w:p w14:paraId="468515C5" w14:textId="77777777" w:rsidR="00BF291C" w:rsidRPr="00E43C59" w:rsidRDefault="00BF291C" w:rsidP="00BF291C">
      <w:pPr>
        <w:widowControl w:val="0"/>
        <w:ind w:firstLine="567"/>
        <w:jc w:val="both"/>
        <w:rPr>
          <w:i/>
          <w:sz w:val="24"/>
          <w:szCs w:val="24"/>
        </w:rPr>
      </w:pP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i/>
          <w:sz w:val="24"/>
          <w:szCs w:val="24"/>
        </w:rPr>
        <w:t>(расшифровка подписи)</w:t>
      </w:r>
    </w:p>
    <w:p w14:paraId="7AA104D3" w14:textId="77777777" w:rsidR="00BF291C" w:rsidRPr="00E43C59" w:rsidRDefault="00BF291C" w:rsidP="00BF291C">
      <w:pPr>
        <w:widowControl w:val="0"/>
        <w:ind w:firstLine="567"/>
        <w:jc w:val="both"/>
        <w:rPr>
          <w:i/>
          <w:sz w:val="24"/>
          <w:szCs w:val="24"/>
        </w:rPr>
      </w:pPr>
      <w:r w:rsidRPr="00E43C59">
        <w:rPr>
          <w:i/>
          <w:sz w:val="24"/>
          <w:szCs w:val="24"/>
        </w:rPr>
        <w:t>Согласие заверяется подписью (подписями) участника (участников) или законных представителей несовершеннолетних с расшифровкой подписи.</w:t>
      </w:r>
    </w:p>
    <w:p w14:paraId="0E42FFD4" w14:textId="77777777" w:rsidR="00BF291C" w:rsidRPr="00E43C59" w:rsidRDefault="00BF291C" w:rsidP="00BF291C">
      <w:pPr>
        <w:widowControl w:val="0"/>
        <w:tabs>
          <w:tab w:val="left" w:pos="360"/>
        </w:tabs>
        <w:ind w:firstLine="567"/>
        <w:jc w:val="center"/>
        <w:rPr>
          <w:sz w:val="24"/>
          <w:szCs w:val="24"/>
        </w:rPr>
      </w:pPr>
    </w:p>
    <w:p w14:paraId="3B5D0E28" w14:textId="77777777" w:rsidR="00BF291C" w:rsidRPr="00E43C59" w:rsidRDefault="00BF291C" w:rsidP="00BF291C">
      <w:pPr>
        <w:widowControl w:val="0"/>
        <w:tabs>
          <w:tab w:val="left" w:pos="360"/>
        </w:tabs>
        <w:ind w:firstLine="567"/>
        <w:jc w:val="center"/>
        <w:rPr>
          <w:sz w:val="24"/>
          <w:szCs w:val="24"/>
        </w:rPr>
      </w:pPr>
      <w:r w:rsidRPr="00E43C59">
        <w:rPr>
          <w:sz w:val="24"/>
          <w:szCs w:val="24"/>
        </w:rPr>
        <w:t>Исполняемая программа</w:t>
      </w:r>
    </w:p>
    <w:p w14:paraId="7BF4D976" w14:textId="77777777" w:rsidR="00BF291C" w:rsidRPr="00E43C59" w:rsidRDefault="00BF291C" w:rsidP="00BF291C">
      <w:pPr>
        <w:widowControl w:val="0"/>
        <w:tabs>
          <w:tab w:val="left" w:pos="360"/>
        </w:tabs>
        <w:ind w:firstLine="567"/>
        <w:jc w:val="center"/>
        <w:rPr>
          <w:sz w:val="24"/>
          <w:szCs w:val="24"/>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2816"/>
        <w:gridCol w:w="2710"/>
        <w:gridCol w:w="1984"/>
      </w:tblGrid>
      <w:tr w:rsidR="00BF291C" w:rsidRPr="00E43C59" w14:paraId="2EC2F720" w14:textId="77777777"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14:paraId="7B478843" w14:textId="77777777" w:rsidR="00BF291C" w:rsidRPr="00E43C59" w:rsidRDefault="00BF291C">
            <w:pPr>
              <w:widowControl w:val="0"/>
              <w:tabs>
                <w:tab w:val="left" w:pos="360"/>
              </w:tabs>
              <w:jc w:val="both"/>
              <w:rPr>
                <w:sz w:val="24"/>
                <w:szCs w:val="24"/>
              </w:rPr>
            </w:pPr>
            <w:r w:rsidRPr="00E43C59">
              <w:rPr>
                <w:sz w:val="24"/>
                <w:szCs w:val="24"/>
              </w:rPr>
              <w:t>№ п/п</w:t>
            </w:r>
          </w:p>
        </w:tc>
        <w:tc>
          <w:tcPr>
            <w:tcW w:w="2410" w:type="dxa"/>
            <w:tcBorders>
              <w:top w:val="single" w:sz="4" w:space="0" w:color="auto"/>
              <w:left w:val="single" w:sz="4" w:space="0" w:color="auto"/>
              <w:bottom w:val="single" w:sz="4" w:space="0" w:color="auto"/>
              <w:right w:val="single" w:sz="4" w:space="0" w:color="auto"/>
            </w:tcBorders>
            <w:hideMark/>
          </w:tcPr>
          <w:p w14:paraId="0243710C" w14:textId="77777777" w:rsidR="00BF291C" w:rsidRPr="00E43C59" w:rsidRDefault="00BF291C">
            <w:pPr>
              <w:widowControl w:val="0"/>
              <w:tabs>
                <w:tab w:val="left" w:pos="360"/>
              </w:tabs>
              <w:jc w:val="both"/>
              <w:rPr>
                <w:sz w:val="24"/>
                <w:szCs w:val="24"/>
              </w:rPr>
            </w:pPr>
            <w:r w:rsidRPr="00E43C59">
              <w:rPr>
                <w:sz w:val="24"/>
                <w:szCs w:val="24"/>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14:paraId="705492D4" w14:textId="77777777" w:rsidR="00BF291C" w:rsidRPr="00E43C59" w:rsidRDefault="00BF291C">
            <w:pPr>
              <w:widowControl w:val="0"/>
              <w:tabs>
                <w:tab w:val="left" w:pos="360"/>
              </w:tabs>
              <w:jc w:val="both"/>
              <w:rPr>
                <w:sz w:val="24"/>
                <w:szCs w:val="24"/>
              </w:rPr>
            </w:pPr>
            <w:r w:rsidRPr="00E43C59">
              <w:rPr>
                <w:sz w:val="24"/>
                <w:szCs w:val="24"/>
              </w:rPr>
              <w:t>Автор</w:t>
            </w:r>
          </w:p>
        </w:tc>
        <w:tc>
          <w:tcPr>
            <w:tcW w:w="2711" w:type="dxa"/>
            <w:tcBorders>
              <w:top w:val="single" w:sz="4" w:space="0" w:color="auto"/>
              <w:left w:val="single" w:sz="4" w:space="0" w:color="auto"/>
              <w:bottom w:val="single" w:sz="4" w:space="0" w:color="auto"/>
              <w:right w:val="single" w:sz="4" w:space="0" w:color="auto"/>
            </w:tcBorders>
            <w:hideMark/>
          </w:tcPr>
          <w:p w14:paraId="7791B511" w14:textId="77777777" w:rsidR="00BF291C" w:rsidRPr="00E43C59" w:rsidRDefault="00BF291C">
            <w:pPr>
              <w:widowControl w:val="0"/>
              <w:tabs>
                <w:tab w:val="left" w:pos="360"/>
              </w:tabs>
              <w:jc w:val="both"/>
              <w:rPr>
                <w:sz w:val="24"/>
                <w:szCs w:val="24"/>
              </w:rPr>
            </w:pPr>
            <w:r w:rsidRPr="00E43C59">
              <w:rPr>
                <w:sz w:val="24"/>
                <w:szCs w:val="24"/>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14:paraId="2BDC4D3B" w14:textId="77777777" w:rsidR="00BF291C" w:rsidRPr="00E43C59" w:rsidRDefault="00BF291C">
            <w:pPr>
              <w:widowControl w:val="0"/>
              <w:tabs>
                <w:tab w:val="left" w:pos="600"/>
                <w:tab w:val="left" w:pos="1167"/>
              </w:tabs>
              <w:jc w:val="both"/>
              <w:rPr>
                <w:sz w:val="24"/>
                <w:szCs w:val="24"/>
              </w:rPr>
            </w:pPr>
            <w:r w:rsidRPr="00E43C59">
              <w:rPr>
                <w:sz w:val="24"/>
                <w:szCs w:val="24"/>
              </w:rPr>
              <w:t>Хронометраж</w:t>
            </w:r>
          </w:p>
          <w:p w14:paraId="3D8B943F" w14:textId="77777777" w:rsidR="00BF291C" w:rsidRPr="00E43C59" w:rsidRDefault="00BF291C">
            <w:pPr>
              <w:rPr>
                <w:sz w:val="24"/>
                <w:szCs w:val="24"/>
              </w:rPr>
            </w:pPr>
          </w:p>
        </w:tc>
      </w:tr>
      <w:tr w:rsidR="00BF291C" w:rsidRPr="00E43C59" w14:paraId="13397185" w14:textId="77777777" w:rsidTr="00E43C59">
        <w:trPr>
          <w:jc w:val="center"/>
        </w:trPr>
        <w:tc>
          <w:tcPr>
            <w:tcW w:w="710" w:type="dxa"/>
            <w:tcBorders>
              <w:top w:val="single" w:sz="4" w:space="0" w:color="auto"/>
              <w:left w:val="single" w:sz="4" w:space="0" w:color="auto"/>
              <w:bottom w:val="single" w:sz="4" w:space="0" w:color="auto"/>
              <w:right w:val="single" w:sz="4" w:space="0" w:color="auto"/>
            </w:tcBorders>
          </w:tcPr>
          <w:p w14:paraId="088F4FFC" w14:textId="77777777" w:rsidR="00BF291C" w:rsidRPr="00E43C59" w:rsidRDefault="00BF291C">
            <w:pPr>
              <w:widowControl w:val="0"/>
              <w:tabs>
                <w:tab w:val="left" w:pos="360"/>
              </w:tabs>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CFC235A" w14:textId="77777777" w:rsidR="00BF291C" w:rsidRPr="00E43C59" w:rsidRDefault="00BF291C">
            <w:pPr>
              <w:widowControl w:val="0"/>
              <w:tabs>
                <w:tab w:val="left" w:pos="360"/>
              </w:tabs>
              <w:ind w:firstLine="567"/>
              <w:jc w:val="both"/>
              <w:rPr>
                <w:sz w:val="24"/>
                <w:szCs w:val="24"/>
              </w:rPr>
            </w:pPr>
          </w:p>
        </w:tc>
        <w:tc>
          <w:tcPr>
            <w:tcW w:w="2817" w:type="dxa"/>
            <w:tcBorders>
              <w:top w:val="single" w:sz="4" w:space="0" w:color="auto"/>
              <w:left w:val="single" w:sz="4" w:space="0" w:color="auto"/>
              <w:bottom w:val="single" w:sz="4" w:space="0" w:color="auto"/>
              <w:right w:val="single" w:sz="4" w:space="0" w:color="auto"/>
            </w:tcBorders>
          </w:tcPr>
          <w:p w14:paraId="6FE5255C" w14:textId="77777777" w:rsidR="00BF291C" w:rsidRPr="00E43C59" w:rsidRDefault="00BF291C">
            <w:pPr>
              <w:widowControl w:val="0"/>
              <w:tabs>
                <w:tab w:val="left" w:pos="360"/>
              </w:tabs>
              <w:ind w:firstLine="567"/>
              <w:jc w:val="both"/>
              <w:rPr>
                <w:sz w:val="24"/>
                <w:szCs w:val="24"/>
              </w:rPr>
            </w:pPr>
          </w:p>
        </w:tc>
        <w:tc>
          <w:tcPr>
            <w:tcW w:w="2711" w:type="dxa"/>
            <w:tcBorders>
              <w:top w:val="single" w:sz="4" w:space="0" w:color="auto"/>
              <w:left w:val="single" w:sz="4" w:space="0" w:color="auto"/>
              <w:bottom w:val="single" w:sz="4" w:space="0" w:color="auto"/>
              <w:right w:val="single" w:sz="4" w:space="0" w:color="auto"/>
            </w:tcBorders>
          </w:tcPr>
          <w:p w14:paraId="44D72964" w14:textId="77777777" w:rsidR="00BF291C" w:rsidRPr="00E43C59" w:rsidRDefault="00BF291C">
            <w:pPr>
              <w:widowControl w:val="0"/>
              <w:tabs>
                <w:tab w:val="left" w:pos="360"/>
              </w:tabs>
              <w:ind w:firstLine="567"/>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D5BBB9F" w14:textId="77777777" w:rsidR="00BF291C" w:rsidRPr="00E43C59" w:rsidRDefault="00BF291C">
            <w:pPr>
              <w:rPr>
                <w:sz w:val="24"/>
                <w:szCs w:val="24"/>
              </w:rPr>
            </w:pPr>
          </w:p>
        </w:tc>
      </w:tr>
      <w:tr w:rsidR="00BF291C" w:rsidRPr="00E43C59" w14:paraId="7C16DA8B" w14:textId="77777777" w:rsidTr="00E43C59">
        <w:trPr>
          <w:jc w:val="center"/>
        </w:trPr>
        <w:tc>
          <w:tcPr>
            <w:tcW w:w="710" w:type="dxa"/>
            <w:tcBorders>
              <w:top w:val="single" w:sz="4" w:space="0" w:color="auto"/>
              <w:left w:val="single" w:sz="4" w:space="0" w:color="auto"/>
              <w:bottom w:val="single" w:sz="4" w:space="0" w:color="auto"/>
              <w:right w:val="single" w:sz="4" w:space="0" w:color="auto"/>
            </w:tcBorders>
          </w:tcPr>
          <w:p w14:paraId="1DC4BBFB" w14:textId="77777777" w:rsidR="00BF291C" w:rsidRPr="00E43C59" w:rsidRDefault="00BF291C">
            <w:pPr>
              <w:widowControl w:val="0"/>
              <w:tabs>
                <w:tab w:val="left" w:pos="360"/>
              </w:tabs>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F6C5CA9" w14:textId="77777777" w:rsidR="00BF291C" w:rsidRPr="00E43C59" w:rsidRDefault="00BF291C">
            <w:pPr>
              <w:widowControl w:val="0"/>
              <w:tabs>
                <w:tab w:val="left" w:pos="360"/>
              </w:tabs>
              <w:ind w:firstLine="567"/>
              <w:jc w:val="both"/>
              <w:rPr>
                <w:sz w:val="24"/>
                <w:szCs w:val="24"/>
              </w:rPr>
            </w:pPr>
          </w:p>
        </w:tc>
        <w:tc>
          <w:tcPr>
            <w:tcW w:w="2817" w:type="dxa"/>
            <w:tcBorders>
              <w:top w:val="single" w:sz="4" w:space="0" w:color="auto"/>
              <w:left w:val="single" w:sz="4" w:space="0" w:color="auto"/>
              <w:bottom w:val="single" w:sz="4" w:space="0" w:color="auto"/>
              <w:right w:val="single" w:sz="4" w:space="0" w:color="auto"/>
            </w:tcBorders>
          </w:tcPr>
          <w:p w14:paraId="1B2B7605" w14:textId="77777777" w:rsidR="00BF291C" w:rsidRPr="00E43C59" w:rsidRDefault="00BF291C">
            <w:pPr>
              <w:widowControl w:val="0"/>
              <w:tabs>
                <w:tab w:val="left" w:pos="360"/>
              </w:tabs>
              <w:ind w:firstLine="567"/>
              <w:jc w:val="both"/>
              <w:rPr>
                <w:sz w:val="24"/>
                <w:szCs w:val="24"/>
              </w:rPr>
            </w:pPr>
          </w:p>
        </w:tc>
        <w:tc>
          <w:tcPr>
            <w:tcW w:w="2711" w:type="dxa"/>
            <w:tcBorders>
              <w:top w:val="single" w:sz="4" w:space="0" w:color="auto"/>
              <w:left w:val="single" w:sz="4" w:space="0" w:color="auto"/>
              <w:bottom w:val="single" w:sz="4" w:space="0" w:color="auto"/>
              <w:right w:val="single" w:sz="4" w:space="0" w:color="auto"/>
            </w:tcBorders>
          </w:tcPr>
          <w:p w14:paraId="6D5B6140" w14:textId="77777777" w:rsidR="00BF291C" w:rsidRPr="00E43C59" w:rsidRDefault="00BF291C">
            <w:pPr>
              <w:widowControl w:val="0"/>
              <w:tabs>
                <w:tab w:val="left" w:pos="360"/>
              </w:tabs>
              <w:ind w:firstLine="567"/>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5AEC05F" w14:textId="77777777" w:rsidR="00BF291C" w:rsidRPr="00E43C59" w:rsidRDefault="00BF291C">
            <w:pPr>
              <w:rPr>
                <w:sz w:val="24"/>
                <w:szCs w:val="24"/>
              </w:rPr>
            </w:pPr>
          </w:p>
        </w:tc>
      </w:tr>
    </w:tbl>
    <w:p w14:paraId="13CB0521" w14:textId="77777777" w:rsidR="00BF291C" w:rsidRPr="00E43C59" w:rsidRDefault="00BF291C" w:rsidP="00BF291C">
      <w:pPr>
        <w:widowControl w:val="0"/>
        <w:ind w:firstLine="567"/>
        <w:jc w:val="both"/>
        <w:rPr>
          <w:sz w:val="24"/>
          <w:szCs w:val="24"/>
        </w:rPr>
      </w:pPr>
    </w:p>
    <w:p w14:paraId="6E907590" w14:textId="77777777" w:rsidR="00BF291C" w:rsidRPr="00E43C59" w:rsidRDefault="00BF291C" w:rsidP="00BF291C">
      <w:pPr>
        <w:widowControl w:val="0"/>
        <w:ind w:firstLine="567"/>
        <w:jc w:val="both"/>
        <w:rPr>
          <w:sz w:val="24"/>
          <w:szCs w:val="24"/>
        </w:rPr>
      </w:pPr>
      <w:r w:rsidRPr="00E43C59">
        <w:rPr>
          <w:sz w:val="24"/>
          <w:szCs w:val="24"/>
        </w:rPr>
        <w:t xml:space="preserve">Подпись руководителя образовательной организации с расшифровкой. </w:t>
      </w:r>
    </w:p>
    <w:p w14:paraId="36FB0675" w14:textId="77777777" w:rsidR="00BF291C" w:rsidRPr="00E43C59" w:rsidRDefault="00BF291C" w:rsidP="00BF291C">
      <w:pPr>
        <w:widowControl w:val="0"/>
        <w:ind w:firstLine="567"/>
        <w:jc w:val="both"/>
        <w:rPr>
          <w:sz w:val="24"/>
          <w:szCs w:val="24"/>
        </w:rPr>
      </w:pPr>
    </w:p>
    <w:p w14:paraId="573374C5" w14:textId="77777777" w:rsidR="00BF291C" w:rsidRPr="00E43C59" w:rsidRDefault="00BF291C" w:rsidP="00BF291C">
      <w:pPr>
        <w:widowControl w:val="0"/>
        <w:ind w:firstLine="567"/>
        <w:jc w:val="both"/>
        <w:rPr>
          <w:sz w:val="24"/>
          <w:szCs w:val="24"/>
        </w:rPr>
      </w:pPr>
      <w:r w:rsidRPr="00E43C59">
        <w:rPr>
          <w:sz w:val="24"/>
          <w:szCs w:val="24"/>
        </w:rPr>
        <w:t>Печать, дата.</w:t>
      </w:r>
    </w:p>
    <w:p w14:paraId="6C13813B" w14:textId="77777777" w:rsidR="00BF291C" w:rsidRPr="00E43C59" w:rsidRDefault="00BF291C" w:rsidP="00BF291C">
      <w:pPr>
        <w:widowControl w:val="0"/>
        <w:ind w:firstLine="567"/>
        <w:jc w:val="both"/>
        <w:rPr>
          <w:sz w:val="24"/>
          <w:szCs w:val="24"/>
        </w:rPr>
      </w:pPr>
    </w:p>
    <w:p w14:paraId="4351A234" w14:textId="77777777" w:rsidR="00BF291C" w:rsidRPr="00E43C59" w:rsidRDefault="00BF291C" w:rsidP="00BF291C">
      <w:pPr>
        <w:ind w:firstLine="567"/>
        <w:jc w:val="center"/>
        <w:rPr>
          <w:b/>
          <w:sz w:val="24"/>
          <w:szCs w:val="24"/>
        </w:rPr>
      </w:pPr>
      <w:r w:rsidRPr="00E43C59">
        <w:rPr>
          <w:b/>
          <w:sz w:val="24"/>
          <w:szCs w:val="24"/>
        </w:rPr>
        <w:t>ЗАЯВКА</w:t>
      </w:r>
    </w:p>
    <w:p w14:paraId="2DC882C7" w14:textId="77777777" w:rsidR="00BF291C" w:rsidRPr="00E43C59" w:rsidRDefault="00BF291C" w:rsidP="00BF291C">
      <w:pPr>
        <w:ind w:firstLine="567"/>
        <w:jc w:val="center"/>
        <w:rPr>
          <w:sz w:val="24"/>
          <w:szCs w:val="24"/>
        </w:rPr>
      </w:pPr>
      <w:r w:rsidRPr="00E43C59">
        <w:rPr>
          <w:sz w:val="24"/>
          <w:szCs w:val="24"/>
        </w:rPr>
        <w:lastRenderedPageBreak/>
        <w:t>на участие в</w:t>
      </w:r>
      <w:r w:rsidRPr="00E43C59">
        <w:rPr>
          <w:b/>
          <w:sz w:val="24"/>
          <w:szCs w:val="24"/>
        </w:rPr>
        <w:t xml:space="preserve"> </w:t>
      </w:r>
      <w:r w:rsidRPr="00E43C59">
        <w:rPr>
          <w:sz w:val="24"/>
          <w:szCs w:val="24"/>
        </w:rPr>
        <w:t>Седьмом открытом межрегиональном фестивале-конкурсе</w:t>
      </w:r>
    </w:p>
    <w:p w14:paraId="004DD6A0" w14:textId="77777777" w:rsidR="00BF291C" w:rsidRPr="00E43C59" w:rsidRDefault="00BF291C" w:rsidP="00BF291C">
      <w:pPr>
        <w:ind w:firstLine="567"/>
        <w:jc w:val="center"/>
        <w:rPr>
          <w:sz w:val="24"/>
          <w:szCs w:val="24"/>
        </w:rPr>
      </w:pPr>
      <w:r w:rsidRPr="00E43C59">
        <w:rPr>
          <w:sz w:val="24"/>
          <w:szCs w:val="24"/>
        </w:rPr>
        <w:t>исполнителей произведений композиторов Большого Урала</w:t>
      </w:r>
    </w:p>
    <w:p w14:paraId="452F72CB" w14:textId="77777777" w:rsidR="00BF291C" w:rsidRPr="00E43C59" w:rsidRDefault="00BF291C" w:rsidP="00BF291C">
      <w:pPr>
        <w:ind w:firstLine="567"/>
        <w:jc w:val="center"/>
        <w:rPr>
          <w:sz w:val="24"/>
          <w:szCs w:val="24"/>
        </w:rPr>
      </w:pPr>
      <w:r w:rsidRPr="00E43C59">
        <w:rPr>
          <w:sz w:val="24"/>
          <w:szCs w:val="24"/>
        </w:rPr>
        <w:t>10-11 февраля 2024 г., г. Екатеринбург</w:t>
      </w:r>
    </w:p>
    <w:p w14:paraId="4853B834" w14:textId="77777777" w:rsidR="00BF291C" w:rsidRPr="00E43C59" w:rsidRDefault="00BF291C" w:rsidP="00BF291C">
      <w:pPr>
        <w:ind w:firstLine="567"/>
        <w:jc w:val="center"/>
        <w:rPr>
          <w:b/>
          <w:sz w:val="24"/>
          <w:szCs w:val="24"/>
        </w:rPr>
      </w:pPr>
      <w:r w:rsidRPr="00E43C59">
        <w:rPr>
          <w:b/>
          <w:sz w:val="24"/>
          <w:szCs w:val="24"/>
        </w:rPr>
        <w:t xml:space="preserve">Номинация «Инструментальный ансамбль» </w:t>
      </w:r>
    </w:p>
    <w:p w14:paraId="4ECE7EAD" w14:textId="77777777" w:rsidR="00BF291C" w:rsidRPr="00E43C59" w:rsidRDefault="00BF291C" w:rsidP="00BF291C">
      <w:pPr>
        <w:ind w:firstLine="567"/>
        <w:jc w:val="both"/>
        <w:rPr>
          <w:rFonts w:eastAsia="Calibri"/>
          <w:sz w:val="24"/>
          <w:szCs w:val="24"/>
        </w:rPr>
      </w:pPr>
      <w:r w:rsidRPr="00E43C59">
        <w:rPr>
          <w:sz w:val="24"/>
          <w:szCs w:val="24"/>
        </w:rPr>
        <w:t xml:space="preserve">1. Образовательное учреждение (полное и краткое наименование), адрес, телефон, </w:t>
      </w:r>
      <w:r w:rsidRPr="00E43C59">
        <w:rPr>
          <w:sz w:val="24"/>
          <w:szCs w:val="24"/>
          <w:lang w:val="en-US"/>
        </w:rPr>
        <w:t>e</w:t>
      </w:r>
      <w:r w:rsidRPr="00E43C59">
        <w:rPr>
          <w:sz w:val="24"/>
          <w:szCs w:val="24"/>
        </w:rPr>
        <w:t>-</w:t>
      </w:r>
      <w:r w:rsidRPr="00E43C59">
        <w:rPr>
          <w:sz w:val="24"/>
          <w:szCs w:val="24"/>
          <w:lang w:val="en-US"/>
        </w:rPr>
        <w:t>mail</w:t>
      </w:r>
      <w:r w:rsidRPr="00E43C59">
        <w:rPr>
          <w:sz w:val="24"/>
          <w:szCs w:val="24"/>
        </w:rPr>
        <w:t>_______________________________________________________</w:t>
      </w:r>
    </w:p>
    <w:p w14:paraId="62DEA03E" w14:textId="77777777" w:rsidR="00BF291C" w:rsidRPr="00E43C59" w:rsidRDefault="00BF291C" w:rsidP="00BF291C">
      <w:pPr>
        <w:tabs>
          <w:tab w:val="left" w:pos="0"/>
        </w:tabs>
        <w:ind w:firstLine="567"/>
        <w:jc w:val="both"/>
        <w:rPr>
          <w:sz w:val="24"/>
          <w:szCs w:val="24"/>
        </w:rPr>
      </w:pPr>
      <w:r w:rsidRPr="00E43C59">
        <w:rPr>
          <w:sz w:val="24"/>
          <w:szCs w:val="24"/>
        </w:rPr>
        <w:t>2. Название коллектива ____________________________________________</w:t>
      </w:r>
    </w:p>
    <w:p w14:paraId="11B64BDC" w14:textId="77777777" w:rsidR="00BF291C" w:rsidRPr="00E43C59" w:rsidRDefault="00BF291C" w:rsidP="00BF291C">
      <w:pPr>
        <w:tabs>
          <w:tab w:val="left" w:pos="0"/>
        </w:tabs>
        <w:ind w:firstLine="567"/>
        <w:jc w:val="both"/>
        <w:rPr>
          <w:sz w:val="24"/>
          <w:szCs w:val="24"/>
        </w:rPr>
      </w:pPr>
      <w:r w:rsidRPr="00E43C59">
        <w:rPr>
          <w:sz w:val="24"/>
          <w:szCs w:val="24"/>
        </w:rPr>
        <w:t>3. Номинация ____________________________________________________</w:t>
      </w:r>
    </w:p>
    <w:p w14:paraId="1988E887" w14:textId="77777777" w:rsidR="00BF291C" w:rsidRPr="00E43C59" w:rsidRDefault="00BF291C" w:rsidP="00BF291C">
      <w:pPr>
        <w:tabs>
          <w:tab w:val="left" w:pos="0"/>
        </w:tabs>
        <w:ind w:firstLine="567"/>
        <w:jc w:val="both"/>
        <w:rPr>
          <w:sz w:val="24"/>
          <w:szCs w:val="24"/>
        </w:rPr>
      </w:pPr>
      <w:r w:rsidRPr="00E43C59">
        <w:rPr>
          <w:sz w:val="24"/>
          <w:szCs w:val="24"/>
        </w:rPr>
        <w:t>4. Возрастная категория (младшая, старшая)</w:t>
      </w:r>
    </w:p>
    <w:p w14:paraId="344D3FF6" w14:textId="77777777" w:rsidR="00BF291C" w:rsidRPr="00E43C59" w:rsidRDefault="00BF291C" w:rsidP="00BF291C">
      <w:pPr>
        <w:tabs>
          <w:tab w:val="left" w:pos="0"/>
        </w:tabs>
        <w:ind w:firstLine="567"/>
        <w:jc w:val="both"/>
        <w:rPr>
          <w:sz w:val="24"/>
          <w:szCs w:val="24"/>
        </w:rPr>
      </w:pPr>
      <w:r w:rsidRPr="00E43C59">
        <w:rPr>
          <w:sz w:val="24"/>
          <w:szCs w:val="24"/>
        </w:rPr>
        <w:t>5. Количество участников __________________________________________</w:t>
      </w:r>
    </w:p>
    <w:p w14:paraId="129B8DB2" w14:textId="77777777" w:rsidR="00BF291C" w:rsidRPr="00E43C59" w:rsidRDefault="00BF291C" w:rsidP="00BF291C">
      <w:pPr>
        <w:tabs>
          <w:tab w:val="left" w:pos="0"/>
        </w:tabs>
        <w:ind w:firstLine="567"/>
        <w:jc w:val="both"/>
        <w:rPr>
          <w:sz w:val="24"/>
          <w:szCs w:val="24"/>
        </w:rPr>
      </w:pPr>
      <w:r w:rsidRPr="00E43C59">
        <w:rPr>
          <w:sz w:val="24"/>
          <w:szCs w:val="24"/>
        </w:rPr>
        <w:t>6. Персональный состав коллектива _________________________________</w:t>
      </w:r>
    </w:p>
    <w:p w14:paraId="7497AA85" w14:textId="77777777" w:rsidR="00BF291C" w:rsidRDefault="00BF291C" w:rsidP="00BF291C">
      <w:pPr>
        <w:tabs>
          <w:tab w:val="left" w:pos="0"/>
        </w:tabs>
        <w:ind w:firstLine="567"/>
        <w:jc w:val="both"/>
        <w:rPr>
          <w:rFonts w:eastAsia="Calibri"/>
          <w:sz w:val="28"/>
          <w:szCs w:val="28"/>
        </w:rPr>
      </w:pPr>
    </w:p>
    <w:tbl>
      <w:tblPr>
        <w:tblW w:w="10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678"/>
        <w:gridCol w:w="2553"/>
        <w:gridCol w:w="1276"/>
        <w:gridCol w:w="1669"/>
      </w:tblGrid>
      <w:tr w:rsidR="00BF291C" w:rsidRPr="00E43C59" w14:paraId="16241F48" w14:textId="77777777"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14:paraId="7975ADBE" w14:textId="77777777" w:rsidR="00BF291C" w:rsidRPr="00E43C59" w:rsidRDefault="00BF291C">
            <w:pPr>
              <w:ind w:left="-43"/>
              <w:jc w:val="both"/>
              <w:rPr>
                <w:rFonts w:eastAsia="Calibri"/>
                <w:sz w:val="24"/>
                <w:szCs w:val="28"/>
              </w:rPr>
            </w:pPr>
            <w:r w:rsidRPr="00E43C59">
              <w:rPr>
                <w:sz w:val="24"/>
                <w:szCs w:val="28"/>
              </w:rPr>
              <w:t>№</w:t>
            </w:r>
          </w:p>
        </w:tc>
        <w:tc>
          <w:tcPr>
            <w:tcW w:w="4678" w:type="dxa"/>
            <w:tcBorders>
              <w:top w:val="single" w:sz="4" w:space="0" w:color="000000"/>
              <w:left w:val="single" w:sz="4" w:space="0" w:color="000000"/>
              <w:bottom w:val="single" w:sz="4" w:space="0" w:color="000000"/>
              <w:right w:val="single" w:sz="4" w:space="0" w:color="000000"/>
            </w:tcBorders>
            <w:hideMark/>
          </w:tcPr>
          <w:p w14:paraId="329754ED" w14:textId="77777777" w:rsidR="00BF291C" w:rsidRPr="00E43C59" w:rsidRDefault="00BF291C">
            <w:pPr>
              <w:rPr>
                <w:rFonts w:eastAsia="Calibri"/>
                <w:sz w:val="24"/>
                <w:szCs w:val="28"/>
              </w:rPr>
            </w:pPr>
            <w:r w:rsidRPr="00E43C59">
              <w:rPr>
                <w:sz w:val="24"/>
                <w:szCs w:val="28"/>
              </w:rPr>
              <w:t>Фамилия, имя участника коллектива</w:t>
            </w:r>
          </w:p>
        </w:tc>
        <w:tc>
          <w:tcPr>
            <w:tcW w:w="2553" w:type="dxa"/>
            <w:tcBorders>
              <w:top w:val="single" w:sz="4" w:space="0" w:color="000000"/>
              <w:left w:val="single" w:sz="4" w:space="0" w:color="000000"/>
              <w:bottom w:val="single" w:sz="4" w:space="0" w:color="000000"/>
              <w:right w:val="single" w:sz="4" w:space="0" w:color="000000"/>
            </w:tcBorders>
            <w:hideMark/>
          </w:tcPr>
          <w:p w14:paraId="72A1C829" w14:textId="77777777" w:rsidR="00BF291C" w:rsidRPr="00E43C59" w:rsidRDefault="00BF291C">
            <w:pPr>
              <w:ind w:hanging="12"/>
              <w:rPr>
                <w:rFonts w:eastAsia="Calibri"/>
                <w:sz w:val="24"/>
                <w:szCs w:val="28"/>
              </w:rPr>
            </w:pPr>
            <w:r w:rsidRPr="00E43C59">
              <w:rPr>
                <w:sz w:val="24"/>
                <w:szCs w:val="28"/>
              </w:rPr>
              <w:t>Дата рождения</w:t>
            </w:r>
          </w:p>
        </w:tc>
        <w:tc>
          <w:tcPr>
            <w:tcW w:w="1276" w:type="dxa"/>
            <w:tcBorders>
              <w:top w:val="single" w:sz="4" w:space="0" w:color="000000"/>
              <w:left w:val="single" w:sz="4" w:space="0" w:color="000000"/>
              <w:bottom w:val="single" w:sz="4" w:space="0" w:color="000000"/>
              <w:right w:val="single" w:sz="4" w:space="0" w:color="000000"/>
            </w:tcBorders>
            <w:hideMark/>
          </w:tcPr>
          <w:p w14:paraId="4388B259" w14:textId="77777777" w:rsidR="00BF291C" w:rsidRPr="00E43C59" w:rsidRDefault="00BF291C">
            <w:pPr>
              <w:rPr>
                <w:rFonts w:eastAsia="Calibri"/>
                <w:sz w:val="24"/>
                <w:szCs w:val="28"/>
              </w:rPr>
            </w:pPr>
            <w:r w:rsidRPr="00E43C59">
              <w:rPr>
                <w:sz w:val="24"/>
                <w:szCs w:val="28"/>
              </w:rPr>
              <w:t xml:space="preserve">Класс </w:t>
            </w:r>
          </w:p>
        </w:tc>
        <w:tc>
          <w:tcPr>
            <w:tcW w:w="1669" w:type="dxa"/>
            <w:tcBorders>
              <w:top w:val="single" w:sz="4" w:space="0" w:color="000000"/>
              <w:left w:val="single" w:sz="4" w:space="0" w:color="000000"/>
              <w:bottom w:val="single" w:sz="4" w:space="0" w:color="000000"/>
              <w:right w:val="single" w:sz="4" w:space="0" w:color="000000"/>
            </w:tcBorders>
            <w:hideMark/>
          </w:tcPr>
          <w:p w14:paraId="6E2ED812" w14:textId="77777777" w:rsidR="00BF291C" w:rsidRPr="00E43C59" w:rsidRDefault="00BF291C">
            <w:pPr>
              <w:ind w:hanging="14"/>
              <w:rPr>
                <w:sz w:val="24"/>
                <w:szCs w:val="28"/>
              </w:rPr>
            </w:pPr>
            <w:r w:rsidRPr="00E43C59">
              <w:rPr>
                <w:sz w:val="24"/>
                <w:szCs w:val="28"/>
              </w:rPr>
              <w:t>Инструмент</w:t>
            </w:r>
          </w:p>
        </w:tc>
      </w:tr>
      <w:tr w:rsidR="00BF291C" w:rsidRPr="00E43C59" w14:paraId="14A23F6B" w14:textId="77777777"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14:paraId="02D0C0A3" w14:textId="77777777" w:rsidR="00BF291C" w:rsidRPr="00E43C59" w:rsidRDefault="00BF291C">
            <w:pPr>
              <w:jc w:val="both"/>
              <w:rPr>
                <w:rFonts w:eastAsia="Calibri"/>
                <w:sz w:val="24"/>
                <w:szCs w:val="28"/>
              </w:rPr>
            </w:pPr>
            <w:r w:rsidRPr="00E43C59">
              <w:rPr>
                <w:sz w:val="24"/>
                <w:szCs w:val="28"/>
              </w:rPr>
              <w:t>1.</w:t>
            </w:r>
          </w:p>
        </w:tc>
        <w:tc>
          <w:tcPr>
            <w:tcW w:w="4678" w:type="dxa"/>
            <w:tcBorders>
              <w:top w:val="single" w:sz="4" w:space="0" w:color="000000"/>
              <w:left w:val="single" w:sz="4" w:space="0" w:color="000000"/>
              <w:bottom w:val="single" w:sz="4" w:space="0" w:color="000000"/>
              <w:right w:val="single" w:sz="4" w:space="0" w:color="000000"/>
            </w:tcBorders>
          </w:tcPr>
          <w:p w14:paraId="1D7AD887" w14:textId="77777777"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14:paraId="0CD16613" w14:textId="77777777"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14:paraId="5845A5C4" w14:textId="77777777"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14:paraId="02F53942" w14:textId="77777777" w:rsidR="00BF291C" w:rsidRPr="00E43C59" w:rsidRDefault="00BF291C">
            <w:pPr>
              <w:ind w:firstLine="567"/>
              <w:jc w:val="both"/>
              <w:rPr>
                <w:rFonts w:eastAsia="Calibri"/>
                <w:sz w:val="24"/>
                <w:szCs w:val="28"/>
              </w:rPr>
            </w:pPr>
          </w:p>
        </w:tc>
      </w:tr>
      <w:tr w:rsidR="00BF291C" w:rsidRPr="00E43C59" w14:paraId="00D66AFC" w14:textId="77777777"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14:paraId="2F67A652" w14:textId="77777777" w:rsidR="00BF291C" w:rsidRPr="00E43C59" w:rsidRDefault="00BF291C">
            <w:pPr>
              <w:ind w:firstLine="34"/>
              <w:jc w:val="both"/>
              <w:rPr>
                <w:rFonts w:eastAsia="Calibri"/>
                <w:sz w:val="24"/>
                <w:szCs w:val="28"/>
              </w:rPr>
            </w:pPr>
            <w:r w:rsidRPr="00E43C59">
              <w:rPr>
                <w:sz w:val="24"/>
                <w:szCs w:val="28"/>
              </w:rPr>
              <w:t>2.</w:t>
            </w:r>
          </w:p>
        </w:tc>
        <w:tc>
          <w:tcPr>
            <w:tcW w:w="4678" w:type="dxa"/>
            <w:tcBorders>
              <w:top w:val="single" w:sz="4" w:space="0" w:color="000000"/>
              <w:left w:val="single" w:sz="4" w:space="0" w:color="000000"/>
              <w:bottom w:val="single" w:sz="4" w:space="0" w:color="000000"/>
              <w:right w:val="single" w:sz="4" w:space="0" w:color="000000"/>
            </w:tcBorders>
          </w:tcPr>
          <w:p w14:paraId="366455FB" w14:textId="77777777"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14:paraId="42434EE2" w14:textId="77777777"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14:paraId="2B35FFA2" w14:textId="77777777"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14:paraId="519CA0EC" w14:textId="77777777" w:rsidR="00BF291C" w:rsidRPr="00E43C59" w:rsidRDefault="00BF291C">
            <w:pPr>
              <w:ind w:firstLine="567"/>
              <w:jc w:val="both"/>
              <w:rPr>
                <w:rFonts w:eastAsia="Calibri"/>
                <w:sz w:val="24"/>
                <w:szCs w:val="28"/>
              </w:rPr>
            </w:pPr>
          </w:p>
        </w:tc>
      </w:tr>
      <w:tr w:rsidR="00BF291C" w:rsidRPr="00E43C59" w14:paraId="09E25CA2" w14:textId="77777777"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14:paraId="3CD2F294" w14:textId="77777777" w:rsidR="00BF291C" w:rsidRPr="00E43C59" w:rsidRDefault="00BF291C">
            <w:pPr>
              <w:ind w:firstLine="34"/>
              <w:jc w:val="both"/>
              <w:rPr>
                <w:rFonts w:eastAsia="Calibri"/>
                <w:sz w:val="24"/>
                <w:szCs w:val="28"/>
              </w:rPr>
            </w:pPr>
            <w:r w:rsidRPr="00E43C59">
              <w:rPr>
                <w:sz w:val="24"/>
                <w:szCs w:val="28"/>
              </w:rPr>
              <w:t>3.</w:t>
            </w:r>
          </w:p>
        </w:tc>
        <w:tc>
          <w:tcPr>
            <w:tcW w:w="4678" w:type="dxa"/>
            <w:tcBorders>
              <w:top w:val="single" w:sz="4" w:space="0" w:color="000000"/>
              <w:left w:val="single" w:sz="4" w:space="0" w:color="000000"/>
              <w:bottom w:val="single" w:sz="4" w:space="0" w:color="000000"/>
              <w:right w:val="single" w:sz="4" w:space="0" w:color="000000"/>
            </w:tcBorders>
          </w:tcPr>
          <w:p w14:paraId="03B0F7FB" w14:textId="77777777"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14:paraId="3725F974" w14:textId="77777777"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14:paraId="46DFA37E" w14:textId="77777777"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14:paraId="0C8FF623" w14:textId="77777777" w:rsidR="00BF291C" w:rsidRPr="00E43C59" w:rsidRDefault="00BF291C">
            <w:pPr>
              <w:ind w:firstLine="567"/>
              <w:jc w:val="both"/>
              <w:rPr>
                <w:rFonts w:eastAsia="Calibri"/>
                <w:sz w:val="24"/>
                <w:szCs w:val="28"/>
              </w:rPr>
            </w:pPr>
          </w:p>
        </w:tc>
      </w:tr>
    </w:tbl>
    <w:p w14:paraId="4C086401" w14:textId="77777777"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ансамбля (полностью)_________</w:t>
      </w:r>
    </w:p>
    <w:p w14:paraId="78F15A32" w14:textId="77777777"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14:paraId="5E1E1637" w14:textId="77777777"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14:paraId="4347251B" w14:textId="77777777" w:rsidR="00BF291C" w:rsidRPr="002B7285" w:rsidRDefault="00BF291C" w:rsidP="00BF291C">
      <w:pPr>
        <w:ind w:right="113" w:firstLine="567"/>
        <w:jc w:val="both"/>
        <w:rPr>
          <w:rFonts w:eastAsia="Calibri"/>
          <w:sz w:val="24"/>
          <w:szCs w:val="28"/>
          <w:lang w:eastAsia="en-US"/>
        </w:rPr>
      </w:pPr>
      <w:r w:rsidRPr="002B7285">
        <w:rPr>
          <w:sz w:val="24"/>
          <w:szCs w:val="28"/>
        </w:rPr>
        <w:t>10. Для оформления договора на оплату вступительного взноса по безналичному расчёту необходимо указать:</w:t>
      </w:r>
    </w:p>
    <w:p w14:paraId="1B675095" w14:textId="77777777"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14:paraId="658B1A73" w14:textId="77777777"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14:paraId="2482A211" w14:textId="77777777" w:rsidR="00BF291C" w:rsidRPr="002B7285" w:rsidRDefault="00BF291C" w:rsidP="00BF291C">
      <w:pPr>
        <w:ind w:right="113" w:firstLine="567"/>
        <w:jc w:val="both"/>
        <w:rPr>
          <w:sz w:val="24"/>
          <w:szCs w:val="28"/>
        </w:rPr>
      </w:pPr>
      <w:r w:rsidRPr="002B7285">
        <w:rPr>
          <w:sz w:val="24"/>
          <w:szCs w:val="28"/>
        </w:rPr>
        <w:t>б) 30% от суммы, указанной в п. 3.1.1. настоящего Договора в течение 10 (десяти) рабочих дней после подписания Сторонами настоящего Договора и выставления Счета и 70% от суммы, указанной в п. 3.1.1. настоящего Договора в течение 5 (пяти) календарных дней после подписания Сторонами Акта о приемке-сдаче оказанных услуг;</w:t>
      </w:r>
    </w:p>
    <w:p w14:paraId="42903C6B" w14:textId="77777777"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14:paraId="326AB155" w14:textId="77777777"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14:paraId="4221E943" w14:textId="77777777"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14:paraId="29FE91F2" w14:textId="77777777"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w:t>
      </w:r>
    </w:p>
    <w:p w14:paraId="2631CC41" w14:textId="77777777"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14:paraId="5F759D32" w14:textId="77777777"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14:paraId="3E1C8139" w14:textId="77777777" w:rsidR="00BF291C" w:rsidRPr="002B7285" w:rsidRDefault="00BF291C" w:rsidP="00BF291C">
      <w:pPr>
        <w:ind w:firstLine="567"/>
        <w:jc w:val="both"/>
        <w:rPr>
          <w:b/>
          <w:i/>
          <w:sz w:val="24"/>
          <w:szCs w:val="28"/>
        </w:rPr>
      </w:pPr>
      <w:r w:rsidRPr="002B7285">
        <w:rPr>
          <w:b/>
          <w:i/>
          <w:sz w:val="24"/>
          <w:szCs w:val="28"/>
        </w:rPr>
        <w:t>С использованием в информационных сетях персональных данных, указанных в заявке, согласен (согласны) ______________/________________</w:t>
      </w:r>
    </w:p>
    <w:p w14:paraId="66963D6C" w14:textId="77777777"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14:paraId="2CBF50A5" w14:textId="77777777"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14:paraId="42859FCF" w14:textId="77777777"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14:paraId="1B50A82F" w14:textId="77777777" w:rsidR="00BF291C" w:rsidRDefault="00BF291C" w:rsidP="00BF291C">
      <w:pPr>
        <w:widowControl w:val="0"/>
        <w:tabs>
          <w:tab w:val="left" w:pos="360"/>
        </w:tabs>
        <w:ind w:firstLine="567"/>
        <w:jc w:val="center"/>
        <w:rPr>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2816"/>
        <w:gridCol w:w="2710"/>
        <w:gridCol w:w="1984"/>
      </w:tblGrid>
      <w:tr w:rsidR="00BF291C" w:rsidRPr="002B7285" w14:paraId="0B1682BF" w14:textId="77777777" w:rsidTr="002B7285">
        <w:trPr>
          <w:jc w:val="center"/>
        </w:trPr>
        <w:tc>
          <w:tcPr>
            <w:tcW w:w="710" w:type="dxa"/>
            <w:tcBorders>
              <w:top w:val="single" w:sz="4" w:space="0" w:color="auto"/>
              <w:left w:val="single" w:sz="4" w:space="0" w:color="auto"/>
              <w:bottom w:val="single" w:sz="4" w:space="0" w:color="auto"/>
              <w:right w:val="single" w:sz="4" w:space="0" w:color="auto"/>
            </w:tcBorders>
            <w:hideMark/>
          </w:tcPr>
          <w:p w14:paraId="0050E0B4" w14:textId="77777777" w:rsidR="00BF291C" w:rsidRPr="002B7285" w:rsidRDefault="00BF291C">
            <w:pPr>
              <w:widowControl w:val="0"/>
              <w:tabs>
                <w:tab w:val="left" w:pos="360"/>
              </w:tabs>
              <w:jc w:val="both"/>
              <w:rPr>
                <w:sz w:val="24"/>
                <w:szCs w:val="28"/>
              </w:rPr>
            </w:pPr>
            <w:r w:rsidRPr="002B7285">
              <w:rPr>
                <w:sz w:val="24"/>
                <w:szCs w:val="28"/>
              </w:rPr>
              <w:t>№ п/п</w:t>
            </w:r>
          </w:p>
        </w:tc>
        <w:tc>
          <w:tcPr>
            <w:tcW w:w="2410" w:type="dxa"/>
            <w:tcBorders>
              <w:top w:val="single" w:sz="4" w:space="0" w:color="auto"/>
              <w:left w:val="single" w:sz="4" w:space="0" w:color="auto"/>
              <w:bottom w:val="single" w:sz="4" w:space="0" w:color="auto"/>
              <w:right w:val="single" w:sz="4" w:space="0" w:color="auto"/>
            </w:tcBorders>
            <w:hideMark/>
          </w:tcPr>
          <w:p w14:paraId="39C913C3" w14:textId="77777777"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14:paraId="7207E66C" w14:textId="77777777"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14:paraId="341FA982" w14:textId="77777777"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14:paraId="3DB6A5D6" w14:textId="77777777"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14:paraId="2304D2C5" w14:textId="77777777" w:rsidR="00BF291C" w:rsidRPr="002B7285" w:rsidRDefault="00BF291C">
            <w:pPr>
              <w:rPr>
                <w:sz w:val="24"/>
                <w:szCs w:val="24"/>
              </w:rPr>
            </w:pPr>
          </w:p>
        </w:tc>
      </w:tr>
      <w:tr w:rsidR="00BF291C" w:rsidRPr="002B7285" w14:paraId="69757DCB" w14:textId="77777777" w:rsidTr="002B7285">
        <w:trPr>
          <w:jc w:val="center"/>
        </w:trPr>
        <w:tc>
          <w:tcPr>
            <w:tcW w:w="710" w:type="dxa"/>
            <w:tcBorders>
              <w:top w:val="single" w:sz="4" w:space="0" w:color="auto"/>
              <w:left w:val="single" w:sz="4" w:space="0" w:color="auto"/>
              <w:bottom w:val="single" w:sz="4" w:space="0" w:color="auto"/>
              <w:right w:val="single" w:sz="4" w:space="0" w:color="auto"/>
            </w:tcBorders>
          </w:tcPr>
          <w:p w14:paraId="79A28F2F" w14:textId="77777777"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14:paraId="6C5BE7F2" w14:textId="77777777"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14:paraId="1CDE2215" w14:textId="77777777"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14:paraId="10CE3A27" w14:textId="77777777"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14:paraId="52999853" w14:textId="77777777" w:rsidR="00BF291C" w:rsidRPr="002B7285" w:rsidRDefault="00BF291C">
            <w:pPr>
              <w:rPr>
                <w:sz w:val="24"/>
                <w:szCs w:val="24"/>
              </w:rPr>
            </w:pPr>
          </w:p>
        </w:tc>
      </w:tr>
      <w:tr w:rsidR="00BF291C" w:rsidRPr="002B7285" w14:paraId="76571166" w14:textId="77777777" w:rsidTr="002B7285">
        <w:trPr>
          <w:jc w:val="center"/>
        </w:trPr>
        <w:tc>
          <w:tcPr>
            <w:tcW w:w="710" w:type="dxa"/>
            <w:tcBorders>
              <w:top w:val="single" w:sz="4" w:space="0" w:color="auto"/>
              <w:left w:val="single" w:sz="4" w:space="0" w:color="auto"/>
              <w:bottom w:val="single" w:sz="4" w:space="0" w:color="auto"/>
              <w:right w:val="single" w:sz="4" w:space="0" w:color="auto"/>
            </w:tcBorders>
          </w:tcPr>
          <w:p w14:paraId="5B67C630" w14:textId="77777777"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14:paraId="372AF96D" w14:textId="77777777"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14:paraId="06AFAA36" w14:textId="77777777"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14:paraId="1C218467" w14:textId="77777777"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14:paraId="4CE13264" w14:textId="77777777" w:rsidR="00BF291C" w:rsidRPr="002B7285" w:rsidRDefault="00BF291C">
            <w:pPr>
              <w:rPr>
                <w:sz w:val="24"/>
                <w:szCs w:val="24"/>
              </w:rPr>
            </w:pPr>
          </w:p>
        </w:tc>
      </w:tr>
    </w:tbl>
    <w:p w14:paraId="0543658D" w14:textId="77777777" w:rsidR="00BF291C" w:rsidRPr="002B7285" w:rsidRDefault="00BF291C" w:rsidP="00BF291C">
      <w:pPr>
        <w:ind w:firstLine="567"/>
        <w:jc w:val="both"/>
        <w:rPr>
          <w:sz w:val="24"/>
          <w:szCs w:val="28"/>
        </w:rPr>
      </w:pPr>
      <w:r w:rsidRPr="002B7285">
        <w:rPr>
          <w:sz w:val="24"/>
          <w:szCs w:val="28"/>
        </w:rPr>
        <w:t xml:space="preserve">Подпись руководителя образовательного учреждения (организации) с расшифровкой. </w:t>
      </w:r>
    </w:p>
    <w:p w14:paraId="059B907E" w14:textId="77777777" w:rsidR="00BF291C" w:rsidRPr="002B7285" w:rsidRDefault="00BF291C" w:rsidP="00BF291C">
      <w:pPr>
        <w:ind w:firstLine="567"/>
        <w:jc w:val="both"/>
        <w:rPr>
          <w:sz w:val="24"/>
          <w:szCs w:val="28"/>
        </w:rPr>
      </w:pPr>
    </w:p>
    <w:p w14:paraId="3C02E314" w14:textId="77777777" w:rsidR="00BF291C" w:rsidRPr="002B7285" w:rsidRDefault="00BF291C" w:rsidP="00BF291C">
      <w:pPr>
        <w:ind w:firstLine="567"/>
        <w:jc w:val="both"/>
        <w:rPr>
          <w:sz w:val="24"/>
          <w:szCs w:val="28"/>
        </w:rPr>
      </w:pPr>
      <w:r w:rsidRPr="002B7285">
        <w:rPr>
          <w:sz w:val="24"/>
          <w:szCs w:val="28"/>
        </w:rPr>
        <w:lastRenderedPageBreak/>
        <w:t>Печать, дата.</w:t>
      </w:r>
    </w:p>
    <w:p w14:paraId="55CE3DAC" w14:textId="77777777" w:rsidR="00BF291C" w:rsidRPr="002B7285" w:rsidRDefault="00BF291C" w:rsidP="00BF291C">
      <w:pPr>
        <w:ind w:firstLine="567"/>
        <w:jc w:val="center"/>
        <w:rPr>
          <w:b/>
          <w:sz w:val="24"/>
          <w:szCs w:val="28"/>
        </w:rPr>
      </w:pPr>
      <w:r w:rsidRPr="002B7285">
        <w:rPr>
          <w:b/>
          <w:sz w:val="24"/>
          <w:szCs w:val="28"/>
        </w:rPr>
        <w:t>ЗАЯВКА</w:t>
      </w:r>
    </w:p>
    <w:p w14:paraId="6420CD4B" w14:textId="77777777" w:rsidR="00BF291C" w:rsidRPr="002B7285" w:rsidRDefault="00BF291C" w:rsidP="00BF291C">
      <w:pPr>
        <w:ind w:firstLine="567"/>
        <w:jc w:val="center"/>
        <w:rPr>
          <w:sz w:val="24"/>
          <w:szCs w:val="28"/>
        </w:rPr>
      </w:pPr>
      <w:r w:rsidRPr="002B7285">
        <w:rPr>
          <w:sz w:val="24"/>
          <w:szCs w:val="28"/>
        </w:rPr>
        <w:t>на участие в</w:t>
      </w:r>
      <w:r w:rsidRPr="002B7285">
        <w:rPr>
          <w:b/>
          <w:sz w:val="24"/>
          <w:szCs w:val="28"/>
        </w:rPr>
        <w:t xml:space="preserve"> </w:t>
      </w:r>
      <w:r w:rsidRPr="002B7285">
        <w:rPr>
          <w:sz w:val="24"/>
          <w:szCs w:val="28"/>
        </w:rPr>
        <w:t>Седьмом открытом межрегиональном фестивале-конкурсе</w:t>
      </w:r>
    </w:p>
    <w:p w14:paraId="59709FF8" w14:textId="77777777" w:rsidR="00BF291C" w:rsidRPr="002B7285" w:rsidRDefault="00BF291C" w:rsidP="00BF291C">
      <w:pPr>
        <w:ind w:firstLine="567"/>
        <w:jc w:val="center"/>
        <w:rPr>
          <w:sz w:val="24"/>
          <w:szCs w:val="28"/>
        </w:rPr>
      </w:pPr>
      <w:r w:rsidRPr="002B7285">
        <w:rPr>
          <w:sz w:val="24"/>
          <w:szCs w:val="28"/>
        </w:rPr>
        <w:t>исполнителей произведений композиторов Большого Урала</w:t>
      </w:r>
    </w:p>
    <w:p w14:paraId="50B5D23F" w14:textId="77777777" w:rsidR="00BF291C" w:rsidRPr="002B7285" w:rsidRDefault="00BF291C" w:rsidP="00BF291C">
      <w:pPr>
        <w:ind w:firstLine="567"/>
        <w:jc w:val="center"/>
        <w:rPr>
          <w:sz w:val="24"/>
          <w:szCs w:val="28"/>
        </w:rPr>
      </w:pPr>
      <w:r w:rsidRPr="002B7285">
        <w:rPr>
          <w:sz w:val="24"/>
          <w:szCs w:val="28"/>
        </w:rPr>
        <w:t>10-11 февраля 2024 г., г. Екатеринбург</w:t>
      </w:r>
    </w:p>
    <w:p w14:paraId="6A4F9CF7" w14:textId="77777777" w:rsidR="00BF291C" w:rsidRPr="002B7285" w:rsidRDefault="00BF291C" w:rsidP="00BF291C">
      <w:pPr>
        <w:ind w:firstLine="567"/>
        <w:jc w:val="center"/>
        <w:rPr>
          <w:b/>
          <w:sz w:val="24"/>
          <w:szCs w:val="28"/>
        </w:rPr>
      </w:pPr>
      <w:r w:rsidRPr="002B7285">
        <w:rPr>
          <w:b/>
          <w:sz w:val="24"/>
          <w:szCs w:val="28"/>
        </w:rPr>
        <w:t xml:space="preserve">Номинация «Вокальный ансамбль» </w:t>
      </w:r>
    </w:p>
    <w:p w14:paraId="0B45A705" w14:textId="77777777" w:rsidR="00BF291C" w:rsidRPr="002B7285" w:rsidRDefault="00BF291C" w:rsidP="00BF291C">
      <w:pPr>
        <w:ind w:firstLine="567"/>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14:paraId="0A2524E4" w14:textId="77777777" w:rsidR="00BF291C" w:rsidRPr="002B7285" w:rsidRDefault="00BF291C" w:rsidP="00BF291C">
      <w:pPr>
        <w:tabs>
          <w:tab w:val="left" w:pos="0"/>
        </w:tabs>
        <w:ind w:firstLine="567"/>
        <w:jc w:val="both"/>
        <w:rPr>
          <w:sz w:val="24"/>
          <w:szCs w:val="28"/>
        </w:rPr>
      </w:pPr>
      <w:r w:rsidRPr="002B7285">
        <w:rPr>
          <w:sz w:val="24"/>
          <w:szCs w:val="28"/>
        </w:rPr>
        <w:t>2. Название коллектива ____________________________________________</w:t>
      </w:r>
    </w:p>
    <w:p w14:paraId="4E04E989" w14:textId="77777777" w:rsidR="00BF291C" w:rsidRPr="002B7285" w:rsidRDefault="00BF291C" w:rsidP="00BF291C">
      <w:pPr>
        <w:tabs>
          <w:tab w:val="left" w:pos="0"/>
        </w:tabs>
        <w:ind w:firstLine="567"/>
        <w:jc w:val="both"/>
        <w:rPr>
          <w:sz w:val="24"/>
          <w:szCs w:val="28"/>
        </w:rPr>
      </w:pPr>
      <w:r w:rsidRPr="002B7285">
        <w:rPr>
          <w:sz w:val="24"/>
          <w:szCs w:val="28"/>
        </w:rPr>
        <w:t>3. Номинация ____________________________________________________</w:t>
      </w:r>
    </w:p>
    <w:p w14:paraId="2D801B24" w14:textId="77777777" w:rsidR="00BF291C" w:rsidRPr="002B7285" w:rsidRDefault="00BF291C" w:rsidP="00BF291C">
      <w:pPr>
        <w:tabs>
          <w:tab w:val="left" w:pos="0"/>
        </w:tabs>
        <w:ind w:firstLine="567"/>
        <w:jc w:val="both"/>
        <w:rPr>
          <w:sz w:val="24"/>
          <w:szCs w:val="28"/>
        </w:rPr>
      </w:pPr>
      <w:r w:rsidRPr="002B7285">
        <w:rPr>
          <w:sz w:val="24"/>
          <w:szCs w:val="28"/>
        </w:rPr>
        <w:t>4. Возрастная категория (младшая, старшая)</w:t>
      </w:r>
    </w:p>
    <w:p w14:paraId="269DFCE9" w14:textId="77777777" w:rsidR="00BF291C" w:rsidRPr="002B7285" w:rsidRDefault="00BF291C" w:rsidP="00BF291C">
      <w:pPr>
        <w:tabs>
          <w:tab w:val="left" w:pos="0"/>
        </w:tabs>
        <w:ind w:firstLine="567"/>
        <w:jc w:val="both"/>
        <w:rPr>
          <w:sz w:val="24"/>
          <w:szCs w:val="28"/>
        </w:rPr>
      </w:pPr>
      <w:r w:rsidRPr="002B7285">
        <w:rPr>
          <w:sz w:val="24"/>
          <w:szCs w:val="28"/>
        </w:rPr>
        <w:t>5. Количество участников __________________________________________</w:t>
      </w:r>
    </w:p>
    <w:p w14:paraId="15FC3F67" w14:textId="77777777" w:rsidR="00BF291C" w:rsidRPr="002B7285" w:rsidRDefault="00BF291C" w:rsidP="00BF291C">
      <w:pPr>
        <w:tabs>
          <w:tab w:val="left" w:pos="0"/>
        </w:tabs>
        <w:ind w:firstLine="567"/>
        <w:jc w:val="both"/>
        <w:rPr>
          <w:sz w:val="24"/>
          <w:szCs w:val="28"/>
        </w:rPr>
      </w:pPr>
      <w:r w:rsidRPr="002B7285">
        <w:rPr>
          <w:sz w:val="24"/>
          <w:szCs w:val="28"/>
        </w:rPr>
        <w:t>6. Персональный состав коллектива _________________________________</w:t>
      </w:r>
    </w:p>
    <w:p w14:paraId="09191435" w14:textId="77777777" w:rsidR="00BF291C" w:rsidRDefault="00BF291C" w:rsidP="00BF291C">
      <w:pPr>
        <w:tabs>
          <w:tab w:val="left" w:pos="0"/>
        </w:tabs>
        <w:ind w:firstLine="567"/>
        <w:jc w:val="both"/>
        <w:rPr>
          <w:rFonts w:eastAsia="Calibri"/>
          <w:sz w:val="28"/>
          <w:szCs w:val="28"/>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111"/>
        <w:gridCol w:w="2695"/>
        <w:gridCol w:w="2945"/>
      </w:tblGrid>
      <w:tr w:rsidR="00BF291C" w:rsidRPr="002B7285" w14:paraId="54CC8123" w14:textId="77777777"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2228FB2A" w14:textId="77777777" w:rsidR="00BF291C" w:rsidRPr="002B7285" w:rsidRDefault="00BF291C">
            <w:pPr>
              <w:ind w:left="-43"/>
              <w:jc w:val="both"/>
              <w:rPr>
                <w:rFonts w:eastAsia="Calibri"/>
                <w:sz w:val="24"/>
                <w:szCs w:val="28"/>
              </w:rPr>
            </w:pPr>
            <w:r w:rsidRPr="002B7285">
              <w:rPr>
                <w:sz w:val="24"/>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14:paraId="19383FCB" w14:textId="77777777" w:rsidR="00BF291C" w:rsidRPr="002B7285" w:rsidRDefault="00BF291C">
            <w:pPr>
              <w:rPr>
                <w:rFonts w:eastAsia="Calibri"/>
                <w:sz w:val="24"/>
                <w:szCs w:val="28"/>
              </w:rPr>
            </w:pPr>
            <w:r w:rsidRPr="002B7285">
              <w:rPr>
                <w:sz w:val="24"/>
                <w:szCs w:val="28"/>
              </w:rPr>
              <w:t>Фамилия, имя участника коллектива</w:t>
            </w:r>
          </w:p>
        </w:tc>
        <w:tc>
          <w:tcPr>
            <w:tcW w:w="2695" w:type="dxa"/>
            <w:tcBorders>
              <w:top w:val="single" w:sz="4" w:space="0" w:color="000000"/>
              <w:left w:val="single" w:sz="4" w:space="0" w:color="000000"/>
              <w:bottom w:val="single" w:sz="4" w:space="0" w:color="000000"/>
              <w:right w:val="single" w:sz="4" w:space="0" w:color="000000"/>
            </w:tcBorders>
            <w:hideMark/>
          </w:tcPr>
          <w:p w14:paraId="1DF417CE" w14:textId="77777777" w:rsidR="00BF291C" w:rsidRPr="002B7285" w:rsidRDefault="00BF291C">
            <w:pPr>
              <w:ind w:hanging="12"/>
              <w:rPr>
                <w:rFonts w:eastAsia="Calibri"/>
                <w:sz w:val="24"/>
                <w:szCs w:val="28"/>
              </w:rPr>
            </w:pPr>
            <w:r w:rsidRPr="002B7285">
              <w:rPr>
                <w:sz w:val="24"/>
                <w:szCs w:val="28"/>
              </w:rPr>
              <w:t>Дата рождения</w:t>
            </w:r>
          </w:p>
        </w:tc>
        <w:tc>
          <w:tcPr>
            <w:tcW w:w="2945" w:type="dxa"/>
            <w:tcBorders>
              <w:top w:val="single" w:sz="4" w:space="0" w:color="000000"/>
              <w:left w:val="single" w:sz="4" w:space="0" w:color="000000"/>
              <w:bottom w:val="single" w:sz="4" w:space="0" w:color="000000"/>
              <w:right w:val="single" w:sz="4" w:space="0" w:color="000000"/>
            </w:tcBorders>
            <w:hideMark/>
          </w:tcPr>
          <w:p w14:paraId="3841F122" w14:textId="77777777" w:rsidR="00BF291C" w:rsidRPr="002B7285" w:rsidRDefault="00BF291C">
            <w:pPr>
              <w:ind w:hanging="14"/>
              <w:rPr>
                <w:sz w:val="24"/>
                <w:szCs w:val="28"/>
              </w:rPr>
            </w:pPr>
            <w:r w:rsidRPr="002B7285">
              <w:rPr>
                <w:sz w:val="24"/>
                <w:szCs w:val="28"/>
              </w:rPr>
              <w:t xml:space="preserve">Класс </w:t>
            </w:r>
          </w:p>
        </w:tc>
      </w:tr>
      <w:tr w:rsidR="00BF291C" w:rsidRPr="002B7285" w14:paraId="4ACC3CAD" w14:textId="77777777"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4483091C" w14:textId="77777777" w:rsidR="00BF291C" w:rsidRPr="002B7285" w:rsidRDefault="00BF291C">
            <w:pPr>
              <w:jc w:val="both"/>
              <w:rPr>
                <w:rFonts w:eastAsia="Calibri"/>
                <w:sz w:val="24"/>
                <w:szCs w:val="28"/>
              </w:rPr>
            </w:pPr>
            <w:r w:rsidRPr="002B7285">
              <w:rPr>
                <w:sz w:val="24"/>
                <w:szCs w:val="28"/>
              </w:rPr>
              <w:t>1.</w:t>
            </w:r>
          </w:p>
        </w:tc>
        <w:tc>
          <w:tcPr>
            <w:tcW w:w="4111" w:type="dxa"/>
            <w:tcBorders>
              <w:top w:val="single" w:sz="4" w:space="0" w:color="000000"/>
              <w:left w:val="single" w:sz="4" w:space="0" w:color="000000"/>
              <w:bottom w:val="single" w:sz="4" w:space="0" w:color="000000"/>
              <w:right w:val="single" w:sz="4" w:space="0" w:color="000000"/>
            </w:tcBorders>
          </w:tcPr>
          <w:p w14:paraId="72015880" w14:textId="77777777"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14:paraId="38AD24D4" w14:textId="77777777"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14:paraId="656ABC72" w14:textId="77777777" w:rsidR="00BF291C" w:rsidRPr="002B7285" w:rsidRDefault="00BF291C">
            <w:pPr>
              <w:ind w:firstLine="567"/>
              <w:jc w:val="both"/>
              <w:rPr>
                <w:rFonts w:eastAsia="Calibri"/>
                <w:sz w:val="24"/>
                <w:szCs w:val="28"/>
              </w:rPr>
            </w:pPr>
          </w:p>
        </w:tc>
      </w:tr>
      <w:tr w:rsidR="00BF291C" w:rsidRPr="002B7285" w14:paraId="3EB78EF1" w14:textId="77777777"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18409BD5" w14:textId="77777777" w:rsidR="00BF291C" w:rsidRPr="002B7285" w:rsidRDefault="00BF291C">
            <w:pPr>
              <w:ind w:firstLine="34"/>
              <w:jc w:val="both"/>
              <w:rPr>
                <w:rFonts w:eastAsia="Calibri"/>
                <w:sz w:val="24"/>
                <w:szCs w:val="28"/>
              </w:rPr>
            </w:pPr>
            <w:r w:rsidRPr="002B7285">
              <w:rPr>
                <w:sz w:val="24"/>
                <w:szCs w:val="28"/>
              </w:rPr>
              <w:t>2.</w:t>
            </w:r>
          </w:p>
        </w:tc>
        <w:tc>
          <w:tcPr>
            <w:tcW w:w="4111" w:type="dxa"/>
            <w:tcBorders>
              <w:top w:val="single" w:sz="4" w:space="0" w:color="000000"/>
              <w:left w:val="single" w:sz="4" w:space="0" w:color="000000"/>
              <w:bottom w:val="single" w:sz="4" w:space="0" w:color="000000"/>
              <w:right w:val="single" w:sz="4" w:space="0" w:color="000000"/>
            </w:tcBorders>
          </w:tcPr>
          <w:p w14:paraId="01A6EBD6" w14:textId="77777777"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14:paraId="7BB21FB8" w14:textId="77777777"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14:paraId="7B77D1C6" w14:textId="77777777" w:rsidR="00BF291C" w:rsidRPr="002B7285" w:rsidRDefault="00BF291C">
            <w:pPr>
              <w:ind w:firstLine="567"/>
              <w:jc w:val="both"/>
              <w:rPr>
                <w:rFonts w:eastAsia="Calibri"/>
                <w:sz w:val="24"/>
                <w:szCs w:val="28"/>
              </w:rPr>
            </w:pPr>
          </w:p>
        </w:tc>
      </w:tr>
      <w:tr w:rsidR="00BF291C" w:rsidRPr="002B7285" w14:paraId="0935DD86" w14:textId="77777777"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22F390B0" w14:textId="77777777" w:rsidR="00BF291C" w:rsidRPr="002B7285" w:rsidRDefault="00BF291C">
            <w:pPr>
              <w:ind w:firstLine="34"/>
              <w:jc w:val="both"/>
              <w:rPr>
                <w:rFonts w:eastAsia="Calibri"/>
                <w:sz w:val="24"/>
                <w:szCs w:val="28"/>
              </w:rPr>
            </w:pPr>
            <w:r w:rsidRPr="002B7285">
              <w:rPr>
                <w:sz w:val="24"/>
                <w:szCs w:val="28"/>
              </w:rPr>
              <w:t>3.</w:t>
            </w:r>
          </w:p>
        </w:tc>
        <w:tc>
          <w:tcPr>
            <w:tcW w:w="4111" w:type="dxa"/>
            <w:tcBorders>
              <w:top w:val="single" w:sz="4" w:space="0" w:color="000000"/>
              <w:left w:val="single" w:sz="4" w:space="0" w:color="000000"/>
              <w:bottom w:val="single" w:sz="4" w:space="0" w:color="000000"/>
              <w:right w:val="single" w:sz="4" w:space="0" w:color="000000"/>
            </w:tcBorders>
          </w:tcPr>
          <w:p w14:paraId="7502814F" w14:textId="77777777"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14:paraId="7C279793" w14:textId="77777777"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14:paraId="15EEE78E" w14:textId="77777777" w:rsidR="00BF291C" w:rsidRPr="002B7285" w:rsidRDefault="00BF291C">
            <w:pPr>
              <w:ind w:firstLine="567"/>
              <w:jc w:val="both"/>
              <w:rPr>
                <w:rFonts w:eastAsia="Calibri"/>
                <w:sz w:val="24"/>
                <w:szCs w:val="28"/>
              </w:rPr>
            </w:pPr>
          </w:p>
        </w:tc>
      </w:tr>
      <w:tr w:rsidR="00BF291C" w:rsidRPr="002B7285" w14:paraId="18D25060" w14:textId="77777777"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7280143A" w14:textId="77777777" w:rsidR="00BF291C" w:rsidRPr="002B7285" w:rsidRDefault="00BF291C">
            <w:pPr>
              <w:ind w:firstLine="34"/>
              <w:jc w:val="both"/>
              <w:rPr>
                <w:rFonts w:eastAsia="Calibri"/>
                <w:sz w:val="24"/>
                <w:szCs w:val="28"/>
              </w:rPr>
            </w:pPr>
            <w:r w:rsidRPr="002B7285">
              <w:rPr>
                <w:sz w:val="24"/>
                <w:szCs w:val="28"/>
              </w:rPr>
              <w:t>4.</w:t>
            </w:r>
          </w:p>
        </w:tc>
        <w:tc>
          <w:tcPr>
            <w:tcW w:w="4111" w:type="dxa"/>
            <w:tcBorders>
              <w:top w:val="single" w:sz="4" w:space="0" w:color="000000"/>
              <w:left w:val="single" w:sz="4" w:space="0" w:color="000000"/>
              <w:bottom w:val="single" w:sz="4" w:space="0" w:color="000000"/>
              <w:right w:val="single" w:sz="4" w:space="0" w:color="000000"/>
            </w:tcBorders>
          </w:tcPr>
          <w:p w14:paraId="3694D7E7" w14:textId="77777777"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14:paraId="072B82E0" w14:textId="77777777"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14:paraId="2B488991" w14:textId="77777777" w:rsidR="00BF291C" w:rsidRPr="002B7285" w:rsidRDefault="00BF291C">
            <w:pPr>
              <w:ind w:firstLine="567"/>
              <w:jc w:val="both"/>
              <w:rPr>
                <w:rFonts w:eastAsia="Calibri"/>
                <w:sz w:val="24"/>
                <w:szCs w:val="28"/>
              </w:rPr>
            </w:pPr>
          </w:p>
        </w:tc>
      </w:tr>
      <w:tr w:rsidR="00BF291C" w:rsidRPr="002B7285" w14:paraId="2CD7A15D" w14:textId="77777777"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57623E67" w14:textId="77777777" w:rsidR="00BF291C" w:rsidRPr="002B7285" w:rsidRDefault="00BF291C">
            <w:pPr>
              <w:ind w:firstLine="34"/>
              <w:jc w:val="both"/>
              <w:rPr>
                <w:rFonts w:eastAsia="Calibri"/>
                <w:sz w:val="24"/>
                <w:szCs w:val="28"/>
              </w:rPr>
            </w:pPr>
            <w:r w:rsidRPr="002B7285">
              <w:rPr>
                <w:sz w:val="24"/>
                <w:szCs w:val="28"/>
              </w:rPr>
              <w:t>5.</w:t>
            </w:r>
          </w:p>
        </w:tc>
        <w:tc>
          <w:tcPr>
            <w:tcW w:w="4111" w:type="dxa"/>
            <w:tcBorders>
              <w:top w:val="single" w:sz="4" w:space="0" w:color="000000"/>
              <w:left w:val="single" w:sz="4" w:space="0" w:color="000000"/>
              <w:bottom w:val="single" w:sz="4" w:space="0" w:color="000000"/>
              <w:right w:val="single" w:sz="4" w:space="0" w:color="000000"/>
            </w:tcBorders>
          </w:tcPr>
          <w:p w14:paraId="6F00D2DA" w14:textId="77777777"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14:paraId="0DA5E272" w14:textId="77777777"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14:paraId="2FECDC99" w14:textId="77777777" w:rsidR="00BF291C" w:rsidRPr="002B7285" w:rsidRDefault="00BF291C">
            <w:pPr>
              <w:ind w:firstLine="567"/>
              <w:jc w:val="both"/>
              <w:rPr>
                <w:rFonts w:eastAsia="Calibri"/>
                <w:sz w:val="24"/>
                <w:szCs w:val="28"/>
              </w:rPr>
            </w:pPr>
          </w:p>
        </w:tc>
      </w:tr>
    </w:tbl>
    <w:p w14:paraId="67564712" w14:textId="77777777"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ансамбля (полностью)_________</w:t>
      </w:r>
    </w:p>
    <w:p w14:paraId="73F17905" w14:textId="77777777"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14:paraId="11BC9BD9" w14:textId="77777777"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14:paraId="0BB37E05" w14:textId="77777777" w:rsidR="00BF291C" w:rsidRPr="002B7285" w:rsidRDefault="00BF291C" w:rsidP="00BF291C">
      <w:pPr>
        <w:ind w:right="113" w:firstLine="567"/>
        <w:jc w:val="both"/>
        <w:rPr>
          <w:rFonts w:eastAsia="Calibri"/>
          <w:sz w:val="24"/>
          <w:szCs w:val="28"/>
          <w:lang w:eastAsia="en-US"/>
        </w:rPr>
      </w:pPr>
      <w:r w:rsidRPr="002B7285">
        <w:rPr>
          <w:sz w:val="24"/>
          <w:szCs w:val="28"/>
        </w:rPr>
        <w:t>10. Для оформления договора на оплату вступительного взноса по безналичному расчёту необходимо указать:</w:t>
      </w:r>
    </w:p>
    <w:p w14:paraId="7FF64367" w14:textId="77777777"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14:paraId="2584D276" w14:textId="77777777"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14:paraId="738ABF12" w14:textId="77777777" w:rsidR="00BF291C" w:rsidRPr="002B7285" w:rsidRDefault="00BF291C" w:rsidP="00BF291C">
      <w:pPr>
        <w:ind w:right="113" w:firstLine="567"/>
        <w:jc w:val="both"/>
        <w:rPr>
          <w:sz w:val="24"/>
          <w:szCs w:val="28"/>
        </w:rPr>
      </w:pPr>
      <w:r w:rsidRPr="002B7285">
        <w:rPr>
          <w:sz w:val="24"/>
          <w:szCs w:val="28"/>
        </w:rPr>
        <w:t>б) 30% от суммы, указанной в п. 3.1.1. настоящего Договора в течение 10 (десяти) рабочих дней после подписания Сторонами настоящего Договора и выставления Счета и 70% от суммы, указанной в п. 3.1.1. настоящего Договора в течение 5 (пяти) календарных дней после подписания Сторонами Акта о приемке-сдаче оказанных услуг;</w:t>
      </w:r>
    </w:p>
    <w:p w14:paraId="2CD11D50" w14:textId="77777777"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14:paraId="6D5E3EA2" w14:textId="77777777"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14:paraId="5395AC02" w14:textId="77777777"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14:paraId="2FF4BCF1" w14:textId="77777777"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w:t>
      </w:r>
    </w:p>
    <w:p w14:paraId="5B0138D3" w14:textId="77777777"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14:paraId="58EDD73C" w14:textId="77777777"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14:paraId="3766F7CF" w14:textId="77777777" w:rsidR="00BF291C" w:rsidRPr="002B7285" w:rsidRDefault="00BF291C" w:rsidP="00BF291C">
      <w:pPr>
        <w:ind w:firstLine="567"/>
        <w:jc w:val="both"/>
        <w:rPr>
          <w:b/>
          <w:i/>
          <w:sz w:val="24"/>
          <w:szCs w:val="28"/>
        </w:rPr>
      </w:pPr>
      <w:r w:rsidRPr="002B7285">
        <w:rPr>
          <w:b/>
          <w:i/>
          <w:sz w:val="24"/>
          <w:szCs w:val="28"/>
        </w:rPr>
        <w:t>С использованием в информационных сетях персональных данных, указанных в заявке, согласен (согласны) ______________/________________</w:t>
      </w:r>
    </w:p>
    <w:p w14:paraId="043D7FF8" w14:textId="77777777"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14:paraId="4662F04F" w14:textId="77777777"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14:paraId="5CA9EEC6" w14:textId="77777777"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2816"/>
        <w:gridCol w:w="2710"/>
        <w:gridCol w:w="1984"/>
      </w:tblGrid>
      <w:tr w:rsidR="00BF291C" w:rsidRPr="002B7285" w14:paraId="7B6D5D7B" w14:textId="77777777" w:rsidTr="002B7285">
        <w:trPr>
          <w:jc w:val="center"/>
        </w:trPr>
        <w:tc>
          <w:tcPr>
            <w:tcW w:w="710" w:type="dxa"/>
            <w:tcBorders>
              <w:top w:val="single" w:sz="4" w:space="0" w:color="auto"/>
              <w:left w:val="single" w:sz="4" w:space="0" w:color="auto"/>
              <w:bottom w:val="single" w:sz="4" w:space="0" w:color="auto"/>
              <w:right w:val="single" w:sz="4" w:space="0" w:color="auto"/>
            </w:tcBorders>
            <w:hideMark/>
          </w:tcPr>
          <w:p w14:paraId="7E3A073B" w14:textId="77777777" w:rsidR="00BF291C" w:rsidRPr="002B7285" w:rsidRDefault="00BF291C">
            <w:pPr>
              <w:widowControl w:val="0"/>
              <w:tabs>
                <w:tab w:val="left" w:pos="360"/>
              </w:tabs>
              <w:jc w:val="both"/>
              <w:rPr>
                <w:sz w:val="24"/>
                <w:szCs w:val="28"/>
              </w:rPr>
            </w:pPr>
            <w:r w:rsidRPr="002B7285">
              <w:rPr>
                <w:sz w:val="24"/>
                <w:szCs w:val="28"/>
              </w:rPr>
              <w:t>№ п/п</w:t>
            </w:r>
          </w:p>
        </w:tc>
        <w:tc>
          <w:tcPr>
            <w:tcW w:w="2410" w:type="dxa"/>
            <w:tcBorders>
              <w:top w:val="single" w:sz="4" w:space="0" w:color="auto"/>
              <w:left w:val="single" w:sz="4" w:space="0" w:color="auto"/>
              <w:bottom w:val="single" w:sz="4" w:space="0" w:color="auto"/>
              <w:right w:val="single" w:sz="4" w:space="0" w:color="auto"/>
            </w:tcBorders>
            <w:hideMark/>
          </w:tcPr>
          <w:p w14:paraId="13345274" w14:textId="77777777"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14:paraId="594BF4E5" w14:textId="77777777"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14:paraId="51FEDD57" w14:textId="77777777"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14:paraId="397E3EE1" w14:textId="77777777"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14:paraId="3B3F0346" w14:textId="77777777" w:rsidR="00BF291C" w:rsidRPr="002B7285" w:rsidRDefault="00BF291C">
            <w:pPr>
              <w:rPr>
                <w:sz w:val="24"/>
                <w:szCs w:val="24"/>
              </w:rPr>
            </w:pPr>
          </w:p>
        </w:tc>
      </w:tr>
      <w:tr w:rsidR="00BF291C" w:rsidRPr="002B7285" w14:paraId="441048FF" w14:textId="77777777" w:rsidTr="002B7285">
        <w:trPr>
          <w:jc w:val="center"/>
        </w:trPr>
        <w:tc>
          <w:tcPr>
            <w:tcW w:w="710" w:type="dxa"/>
            <w:tcBorders>
              <w:top w:val="single" w:sz="4" w:space="0" w:color="auto"/>
              <w:left w:val="single" w:sz="4" w:space="0" w:color="auto"/>
              <w:bottom w:val="single" w:sz="4" w:space="0" w:color="auto"/>
              <w:right w:val="single" w:sz="4" w:space="0" w:color="auto"/>
            </w:tcBorders>
          </w:tcPr>
          <w:p w14:paraId="2DA83BB5" w14:textId="77777777"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14:paraId="2A076AB1" w14:textId="77777777"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14:paraId="7994DD44" w14:textId="77777777"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14:paraId="5EF97928" w14:textId="77777777"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14:paraId="23A9CC53" w14:textId="77777777" w:rsidR="00BF291C" w:rsidRPr="002B7285" w:rsidRDefault="00BF291C">
            <w:pPr>
              <w:rPr>
                <w:sz w:val="24"/>
                <w:szCs w:val="24"/>
              </w:rPr>
            </w:pPr>
          </w:p>
        </w:tc>
      </w:tr>
      <w:tr w:rsidR="00BF291C" w:rsidRPr="002B7285" w14:paraId="78E2E246" w14:textId="77777777" w:rsidTr="002B7285">
        <w:trPr>
          <w:jc w:val="center"/>
        </w:trPr>
        <w:tc>
          <w:tcPr>
            <w:tcW w:w="710" w:type="dxa"/>
            <w:tcBorders>
              <w:top w:val="single" w:sz="4" w:space="0" w:color="auto"/>
              <w:left w:val="single" w:sz="4" w:space="0" w:color="auto"/>
              <w:bottom w:val="single" w:sz="4" w:space="0" w:color="auto"/>
              <w:right w:val="single" w:sz="4" w:space="0" w:color="auto"/>
            </w:tcBorders>
          </w:tcPr>
          <w:p w14:paraId="3FCD24FF" w14:textId="77777777"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14:paraId="3C11139E" w14:textId="77777777"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14:paraId="762A6B16" w14:textId="77777777"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14:paraId="545B3143" w14:textId="77777777"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14:paraId="497DC45C" w14:textId="77777777" w:rsidR="00BF291C" w:rsidRPr="002B7285" w:rsidRDefault="00BF291C">
            <w:pPr>
              <w:rPr>
                <w:sz w:val="24"/>
                <w:szCs w:val="24"/>
              </w:rPr>
            </w:pPr>
          </w:p>
        </w:tc>
      </w:tr>
    </w:tbl>
    <w:p w14:paraId="330F8400" w14:textId="77777777" w:rsidR="00BF291C" w:rsidRDefault="00BF291C" w:rsidP="00BF291C">
      <w:pPr>
        <w:ind w:firstLine="567"/>
        <w:jc w:val="both"/>
        <w:rPr>
          <w:sz w:val="28"/>
          <w:szCs w:val="28"/>
        </w:rPr>
      </w:pPr>
      <w:r>
        <w:rPr>
          <w:sz w:val="28"/>
          <w:szCs w:val="28"/>
        </w:rPr>
        <w:t xml:space="preserve">Подпись руководителя образовательного учреждения (организации) с расшифровкой. </w:t>
      </w:r>
    </w:p>
    <w:p w14:paraId="7547D57B" w14:textId="77777777" w:rsidR="00BF291C" w:rsidRDefault="00BF291C" w:rsidP="00BF291C">
      <w:pPr>
        <w:ind w:firstLine="567"/>
        <w:jc w:val="both"/>
        <w:rPr>
          <w:sz w:val="28"/>
          <w:szCs w:val="28"/>
        </w:rPr>
      </w:pPr>
    </w:p>
    <w:p w14:paraId="5FD5B596" w14:textId="77777777" w:rsidR="00BF291C" w:rsidRPr="002B7285" w:rsidRDefault="00BF291C" w:rsidP="00BF291C">
      <w:pPr>
        <w:ind w:firstLine="567"/>
        <w:jc w:val="both"/>
        <w:rPr>
          <w:sz w:val="24"/>
          <w:szCs w:val="28"/>
        </w:rPr>
      </w:pPr>
      <w:r w:rsidRPr="002B7285">
        <w:rPr>
          <w:sz w:val="24"/>
          <w:szCs w:val="28"/>
        </w:rPr>
        <w:t>Печать, дата.</w:t>
      </w:r>
    </w:p>
    <w:p w14:paraId="24A41688" w14:textId="77777777" w:rsidR="00BF291C" w:rsidRPr="002B7285" w:rsidRDefault="00BF291C" w:rsidP="00BF291C">
      <w:pPr>
        <w:ind w:firstLine="567"/>
        <w:jc w:val="both"/>
        <w:rPr>
          <w:sz w:val="24"/>
          <w:szCs w:val="28"/>
        </w:rPr>
      </w:pPr>
    </w:p>
    <w:p w14:paraId="46012D7B" w14:textId="77777777" w:rsidR="00BF291C" w:rsidRPr="002B7285" w:rsidRDefault="00BF291C" w:rsidP="00BF291C">
      <w:pPr>
        <w:ind w:firstLine="567"/>
        <w:jc w:val="center"/>
        <w:rPr>
          <w:b/>
          <w:sz w:val="24"/>
          <w:szCs w:val="28"/>
        </w:rPr>
      </w:pPr>
      <w:r w:rsidRPr="002B7285">
        <w:rPr>
          <w:b/>
          <w:sz w:val="24"/>
          <w:szCs w:val="28"/>
        </w:rPr>
        <w:t>ЗАЯВКА</w:t>
      </w:r>
    </w:p>
    <w:p w14:paraId="363AABDD" w14:textId="77777777" w:rsidR="00BF291C" w:rsidRPr="002B7285" w:rsidRDefault="00BF291C" w:rsidP="00BF291C">
      <w:pPr>
        <w:ind w:firstLine="567"/>
        <w:jc w:val="center"/>
        <w:rPr>
          <w:sz w:val="24"/>
          <w:szCs w:val="28"/>
        </w:rPr>
      </w:pPr>
      <w:r w:rsidRPr="002B7285">
        <w:rPr>
          <w:sz w:val="24"/>
          <w:szCs w:val="28"/>
        </w:rPr>
        <w:t>на участие в</w:t>
      </w:r>
      <w:r w:rsidRPr="002B7285">
        <w:rPr>
          <w:b/>
          <w:sz w:val="24"/>
          <w:szCs w:val="28"/>
        </w:rPr>
        <w:t xml:space="preserve"> </w:t>
      </w:r>
      <w:r w:rsidRPr="002B7285">
        <w:rPr>
          <w:sz w:val="24"/>
          <w:szCs w:val="28"/>
        </w:rPr>
        <w:t>Седьмом открытом межрегиональном фестивале-конкурсе</w:t>
      </w:r>
    </w:p>
    <w:p w14:paraId="03E01182" w14:textId="77777777" w:rsidR="00BF291C" w:rsidRPr="002B7285" w:rsidRDefault="00BF291C" w:rsidP="00BF291C">
      <w:pPr>
        <w:ind w:firstLine="567"/>
        <w:jc w:val="center"/>
        <w:rPr>
          <w:sz w:val="24"/>
          <w:szCs w:val="28"/>
        </w:rPr>
      </w:pPr>
      <w:r w:rsidRPr="002B7285">
        <w:rPr>
          <w:sz w:val="24"/>
          <w:szCs w:val="28"/>
        </w:rPr>
        <w:t>исполнителей произведений композиторов Большого Урала</w:t>
      </w:r>
    </w:p>
    <w:p w14:paraId="460C61FF" w14:textId="77777777" w:rsidR="00BF291C" w:rsidRPr="002B7285" w:rsidRDefault="00BF291C" w:rsidP="00BF291C">
      <w:pPr>
        <w:ind w:firstLine="567"/>
        <w:jc w:val="center"/>
        <w:rPr>
          <w:sz w:val="24"/>
          <w:szCs w:val="28"/>
        </w:rPr>
      </w:pPr>
      <w:r w:rsidRPr="002B7285">
        <w:rPr>
          <w:sz w:val="24"/>
          <w:szCs w:val="28"/>
        </w:rPr>
        <w:t>10-11 февраля 2024 г., г. Екатеринбург</w:t>
      </w:r>
    </w:p>
    <w:p w14:paraId="64184F32" w14:textId="77777777" w:rsidR="00BF291C" w:rsidRPr="002B7285" w:rsidRDefault="00BF291C" w:rsidP="00BF291C">
      <w:pPr>
        <w:ind w:firstLine="567"/>
        <w:jc w:val="center"/>
        <w:rPr>
          <w:b/>
          <w:sz w:val="24"/>
          <w:szCs w:val="28"/>
        </w:rPr>
      </w:pPr>
      <w:r w:rsidRPr="002B7285">
        <w:rPr>
          <w:b/>
          <w:sz w:val="24"/>
          <w:szCs w:val="28"/>
        </w:rPr>
        <w:t xml:space="preserve">Номинация «Хоровое искусство» </w:t>
      </w:r>
    </w:p>
    <w:p w14:paraId="13A33005" w14:textId="77777777" w:rsidR="00BF291C" w:rsidRPr="002B7285" w:rsidRDefault="00BF291C" w:rsidP="00BF291C">
      <w:pPr>
        <w:ind w:firstLine="567"/>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14:paraId="7675F725" w14:textId="77777777" w:rsidR="00BF291C" w:rsidRPr="002B7285" w:rsidRDefault="00BF291C" w:rsidP="00BF291C">
      <w:pPr>
        <w:tabs>
          <w:tab w:val="left" w:pos="0"/>
        </w:tabs>
        <w:ind w:firstLine="567"/>
        <w:jc w:val="both"/>
        <w:rPr>
          <w:sz w:val="24"/>
          <w:szCs w:val="28"/>
        </w:rPr>
      </w:pPr>
      <w:r w:rsidRPr="002B7285">
        <w:rPr>
          <w:sz w:val="24"/>
          <w:szCs w:val="28"/>
        </w:rPr>
        <w:t>2. Название коллектива ____________________________________________</w:t>
      </w:r>
    </w:p>
    <w:p w14:paraId="269743A6" w14:textId="77777777" w:rsidR="00BF291C" w:rsidRPr="002B7285" w:rsidRDefault="00BF291C" w:rsidP="00BF291C">
      <w:pPr>
        <w:tabs>
          <w:tab w:val="left" w:pos="0"/>
        </w:tabs>
        <w:ind w:firstLine="567"/>
        <w:jc w:val="both"/>
        <w:rPr>
          <w:sz w:val="24"/>
          <w:szCs w:val="28"/>
        </w:rPr>
      </w:pPr>
      <w:r w:rsidRPr="002B7285">
        <w:rPr>
          <w:sz w:val="24"/>
          <w:szCs w:val="28"/>
        </w:rPr>
        <w:t>3. Номинация ____________________________________________________</w:t>
      </w:r>
    </w:p>
    <w:p w14:paraId="140AFEDD" w14:textId="77777777" w:rsidR="00BF291C" w:rsidRPr="002B7285" w:rsidRDefault="00BF291C" w:rsidP="00BF291C">
      <w:pPr>
        <w:tabs>
          <w:tab w:val="left" w:pos="0"/>
        </w:tabs>
        <w:ind w:firstLine="567"/>
        <w:jc w:val="both"/>
        <w:rPr>
          <w:sz w:val="24"/>
          <w:szCs w:val="28"/>
        </w:rPr>
      </w:pPr>
      <w:r w:rsidRPr="002B7285">
        <w:rPr>
          <w:sz w:val="24"/>
          <w:szCs w:val="28"/>
        </w:rPr>
        <w:t>4. Возрастная категория (младшая, старшая)</w:t>
      </w:r>
    </w:p>
    <w:p w14:paraId="04E029AC" w14:textId="77777777" w:rsidR="00BF291C" w:rsidRPr="002B7285" w:rsidRDefault="00BF291C" w:rsidP="00BF291C">
      <w:pPr>
        <w:tabs>
          <w:tab w:val="left" w:pos="0"/>
        </w:tabs>
        <w:ind w:firstLine="567"/>
        <w:jc w:val="both"/>
        <w:rPr>
          <w:sz w:val="24"/>
          <w:szCs w:val="28"/>
        </w:rPr>
      </w:pPr>
      <w:r w:rsidRPr="002B7285">
        <w:rPr>
          <w:sz w:val="24"/>
          <w:szCs w:val="28"/>
        </w:rPr>
        <w:t>5. Количество участников __________________________________________</w:t>
      </w:r>
    </w:p>
    <w:p w14:paraId="26AB669B" w14:textId="77777777" w:rsidR="00BF291C" w:rsidRPr="002B7285" w:rsidRDefault="00BF291C" w:rsidP="00BF291C">
      <w:pPr>
        <w:tabs>
          <w:tab w:val="left" w:pos="0"/>
        </w:tabs>
        <w:ind w:firstLine="567"/>
        <w:jc w:val="both"/>
        <w:rPr>
          <w:sz w:val="24"/>
          <w:szCs w:val="28"/>
        </w:rPr>
      </w:pPr>
      <w:r w:rsidRPr="002B7285">
        <w:rPr>
          <w:sz w:val="24"/>
          <w:szCs w:val="28"/>
        </w:rPr>
        <w:t>6. Персональный состав коллектива _________________________________</w:t>
      </w:r>
    </w:p>
    <w:p w14:paraId="188C07DA" w14:textId="77777777" w:rsidR="00BF291C" w:rsidRDefault="00BF291C" w:rsidP="002B7285">
      <w:pPr>
        <w:tabs>
          <w:tab w:val="left" w:pos="0"/>
        </w:tabs>
        <w:ind w:firstLine="567"/>
        <w:jc w:val="center"/>
        <w:rPr>
          <w:rFonts w:eastAsia="Calibri"/>
          <w:sz w:val="28"/>
          <w:szCs w:val="28"/>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111"/>
        <w:gridCol w:w="2695"/>
        <w:gridCol w:w="2945"/>
      </w:tblGrid>
      <w:tr w:rsidR="00BF291C" w:rsidRPr="002B7285" w14:paraId="17C9BE07" w14:textId="77777777"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4F15EADF" w14:textId="77777777" w:rsidR="00BF291C" w:rsidRPr="002B7285" w:rsidRDefault="00BF291C" w:rsidP="002B7285">
            <w:pPr>
              <w:ind w:left="-43"/>
              <w:jc w:val="center"/>
              <w:rPr>
                <w:rFonts w:eastAsia="Calibri"/>
                <w:sz w:val="24"/>
                <w:szCs w:val="28"/>
              </w:rPr>
            </w:pPr>
            <w:r w:rsidRPr="002B7285">
              <w:rPr>
                <w:sz w:val="24"/>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14:paraId="16E03B17" w14:textId="77777777" w:rsidR="00BF291C" w:rsidRPr="002B7285" w:rsidRDefault="00BF291C" w:rsidP="002B7285">
            <w:pPr>
              <w:jc w:val="center"/>
              <w:rPr>
                <w:rFonts w:eastAsia="Calibri"/>
                <w:sz w:val="24"/>
                <w:szCs w:val="28"/>
              </w:rPr>
            </w:pPr>
            <w:r w:rsidRPr="002B7285">
              <w:rPr>
                <w:sz w:val="24"/>
                <w:szCs w:val="28"/>
              </w:rPr>
              <w:t>Фамилия, имя участника коллектива</w:t>
            </w:r>
          </w:p>
        </w:tc>
        <w:tc>
          <w:tcPr>
            <w:tcW w:w="2695" w:type="dxa"/>
            <w:tcBorders>
              <w:top w:val="single" w:sz="4" w:space="0" w:color="000000"/>
              <w:left w:val="single" w:sz="4" w:space="0" w:color="000000"/>
              <w:bottom w:val="single" w:sz="4" w:space="0" w:color="000000"/>
              <w:right w:val="single" w:sz="4" w:space="0" w:color="000000"/>
            </w:tcBorders>
            <w:hideMark/>
          </w:tcPr>
          <w:p w14:paraId="33479F2C" w14:textId="77777777" w:rsidR="00BF291C" w:rsidRPr="002B7285" w:rsidRDefault="00BF291C" w:rsidP="002B7285">
            <w:pPr>
              <w:ind w:hanging="12"/>
              <w:jc w:val="center"/>
              <w:rPr>
                <w:rFonts w:eastAsia="Calibri"/>
                <w:sz w:val="24"/>
                <w:szCs w:val="28"/>
              </w:rPr>
            </w:pPr>
            <w:r w:rsidRPr="002B7285">
              <w:rPr>
                <w:sz w:val="24"/>
                <w:szCs w:val="28"/>
              </w:rPr>
              <w:t>Дата рождения</w:t>
            </w:r>
          </w:p>
        </w:tc>
        <w:tc>
          <w:tcPr>
            <w:tcW w:w="2945" w:type="dxa"/>
            <w:tcBorders>
              <w:top w:val="single" w:sz="4" w:space="0" w:color="000000"/>
              <w:left w:val="single" w:sz="4" w:space="0" w:color="000000"/>
              <w:bottom w:val="single" w:sz="4" w:space="0" w:color="000000"/>
              <w:right w:val="single" w:sz="4" w:space="0" w:color="000000"/>
            </w:tcBorders>
            <w:hideMark/>
          </w:tcPr>
          <w:p w14:paraId="5DB22F34" w14:textId="3544AC2D" w:rsidR="00BF291C" w:rsidRPr="002B7285" w:rsidRDefault="00BF291C" w:rsidP="002B7285">
            <w:pPr>
              <w:ind w:hanging="14"/>
              <w:jc w:val="center"/>
              <w:rPr>
                <w:sz w:val="24"/>
                <w:szCs w:val="28"/>
              </w:rPr>
            </w:pPr>
            <w:r w:rsidRPr="002B7285">
              <w:rPr>
                <w:sz w:val="24"/>
                <w:szCs w:val="28"/>
              </w:rPr>
              <w:t>Класс</w:t>
            </w:r>
          </w:p>
        </w:tc>
      </w:tr>
      <w:tr w:rsidR="00BF291C" w:rsidRPr="002B7285" w14:paraId="23B05545" w14:textId="77777777"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318BC7BE" w14:textId="77777777" w:rsidR="00BF291C" w:rsidRPr="002B7285" w:rsidRDefault="00BF291C" w:rsidP="002B7285">
            <w:pPr>
              <w:jc w:val="center"/>
              <w:rPr>
                <w:rFonts w:eastAsia="Calibri"/>
                <w:sz w:val="24"/>
                <w:szCs w:val="28"/>
              </w:rPr>
            </w:pPr>
            <w:r w:rsidRPr="002B7285">
              <w:rPr>
                <w:sz w:val="24"/>
                <w:szCs w:val="28"/>
              </w:rPr>
              <w:t>1.</w:t>
            </w:r>
          </w:p>
        </w:tc>
        <w:tc>
          <w:tcPr>
            <w:tcW w:w="4111" w:type="dxa"/>
            <w:tcBorders>
              <w:top w:val="single" w:sz="4" w:space="0" w:color="000000"/>
              <w:left w:val="single" w:sz="4" w:space="0" w:color="000000"/>
              <w:bottom w:val="single" w:sz="4" w:space="0" w:color="000000"/>
              <w:right w:val="single" w:sz="4" w:space="0" w:color="000000"/>
            </w:tcBorders>
          </w:tcPr>
          <w:p w14:paraId="5A7A9C83" w14:textId="77777777"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14:paraId="2CD33B49" w14:textId="77777777"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14:paraId="3E96365D" w14:textId="77777777" w:rsidR="00BF291C" w:rsidRPr="002B7285" w:rsidRDefault="00BF291C" w:rsidP="002B7285">
            <w:pPr>
              <w:ind w:firstLine="567"/>
              <w:jc w:val="center"/>
              <w:rPr>
                <w:rFonts w:eastAsia="Calibri"/>
                <w:sz w:val="24"/>
                <w:szCs w:val="28"/>
              </w:rPr>
            </w:pPr>
          </w:p>
        </w:tc>
      </w:tr>
      <w:tr w:rsidR="00BF291C" w:rsidRPr="002B7285" w14:paraId="38AA3BEC" w14:textId="77777777"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3EC3F67B" w14:textId="77777777" w:rsidR="00BF291C" w:rsidRPr="002B7285" w:rsidRDefault="00BF291C" w:rsidP="002B7285">
            <w:pPr>
              <w:ind w:firstLine="34"/>
              <w:jc w:val="center"/>
              <w:rPr>
                <w:rFonts w:eastAsia="Calibri"/>
                <w:sz w:val="24"/>
                <w:szCs w:val="28"/>
              </w:rPr>
            </w:pPr>
            <w:r w:rsidRPr="002B7285">
              <w:rPr>
                <w:sz w:val="24"/>
                <w:szCs w:val="28"/>
              </w:rPr>
              <w:t>2.</w:t>
            </w:r>
          </w:p>
        </w:tc>
        <w:tc>
          <w:tcPr>
            <w:tcW w:w="4111" w:type="dxa"/>
            <w:tcBorders>
              <w:top w:val="single" w:sz="4" w:space="0" w:color="000000"/>
              <w:left w:val="single" w:sz="4" w:space="0" w:color="000000"/>
              <w:bottom w:val="single" w:sz="4" w:space="0" w:color="000000"/>
              <w:right w:val="single" w:sz="4" w:space="0" w:color="000000"/>
            </w:tcBorders>
          </w:tcPr>
          <w:p w14:paraId="7ED3B248" w14:textId="77777777"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14:paraId="1A6B800D" w14:textId="77777777"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14:paraId="291C2AFF" w14:textId="77777777" w:rsidR="00BF291C" w:rsidRPr="002B7285" w:rsidRDefault="00BF291C" w:rsidP="002B7285">
            <w:pPr>
              <w:ind w:firstLine="567"/>
              <w:jc w:val="center"/>
              <w:rPr>
                <w:rFonts w:eastAsia="Calibri"/>
                <w:sz w:val="24"/>
                <w:szCs w:val="28"/>
              </w:rPr>
            </w:pPr>
          </w:p>
        </w:tc>
      </w:tr>
      <w:tr w:rsidR="00BF291C" w:rsidRPr="002B7285" w14:paraId="504B3D1C" w14:textId="77777777"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75C9AAEB" w14:textId="77777777" w:rsidR="00BF291C" w:rsidRPr="002B7285" w:rsidRDefault="00BF291C" w:rsidP="002B7285">
            <w:pPr>
              <w:ind w:firstLine="34"/>
              <w:jc w:val="center"/>
              <w:rPr>
                <w:rFonts w:eastAsia="Calibri"/>
                <w:sz w:val="24"/>
                <w:szCs w:val="28"/>
              </w:rPr>
            </w:pPr>
            <w:r w:rsidRPr="002B7285">
              <w:rPr>
                <w:sz w:val="24"/>
                <w:szCs w:val="28"/>
              </w:rPr>
              <w:t>3.</w:t>
            </w:r>
          </w:p>
        </w:tc>
        <w:tc>
          <w:tcPr>
            <w:tcW w:w="4111" w:type="dxa"/>
            <w:tcBorders>
              <w:top w:val="single" w:sz="4" w:space="0" w:color="000000"/>
              <w:left w:val="single" w:sz="4" w:space="0" w:color="000000"/>
              <w:bottom w:val="single" w:sz="4" w:space="0" w:color="000000"/>
              <w:right w:val="single" w:sz="4" w:space="0" w:color="000000"/>
            </w:tcBorders>
          </w:tcPr>
          <w:p w14:paraId="54AEDF93" w14:textId="77777777"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14:paraId="53C3DAF3" w14:textId="77777777"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14:paraId="1BB3803C" w14:textId="77777777" w:rsidR="00BF291C" w:rsidRPr="002B7285" w:rsidRDefault="00BF291C" w:rsidP="002B7285">
            <w:pPr>
              <w:ind w:firstLine="567"/>
              <w:jc w:val="center"/>
              <w:rPr>
                <w:rFonts w:eastAsia="Calibri"/>
                <w:sz w:val="24"/>
                <w:szCs w:val="28"/>
              </w:rPr>
            </w:pPr>
          </w:p>
        </w:tc>
      </w:tr>
      <w:tr w:rsidR="00BF291C" w:rsidRPr="002B7285" w14:paraId="4C1FAFEB" w14:textId="77777777"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717447AA" w14:textId="77777777" w:rsidR="00BF291C" w:rsidRPr="002B7285" w:rsidRDefault="00BF291C" w:rsidP="002B7285">
            <w:pPr>
              <w:ind w:firstLine="34"/>
              <w:jc w:val="center"/>
              <w:rPr>
                <w:rFonts w:eastAsia="Calibri"/>
                <w:sz w:val="24"/>
                <w:szCs w:val="28"/>
              </w:rPr>
            </w:pPr>
            <w:r w:rsidRPr="002B7285">
              <w:rPr>
                <w:sz w:val="24"/>
                <w:szCs w:val="28"/>
              </w:rPr>
              <w:t>4.</w:t>
            </w:r>
          </w:p>
        </w:tc>
        <w:tc>
          <w:tcPr>
            <w:tcW w:w="4111" w:type="dxa"/>
            <w:tcBorders>
              <w:top w:val="single" w:sz="4" w:space="0" w:color="000000"/>
              <w:left w:val="single" w:sz="4" w:space="0" w:color="000000"/>
              <w:bottom w:val="single" w:sz="4" w:space="0" w:color="000000"/>
              <w:right w:val="single" w:sz="4" w:space="0" w:color="000000"/>
            </w:tcBorders>
          </w:tcPr>
          <w:p w14:paraId="14EE4590" w14:textId="77777777"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14:paraId="13EF6215" w14:textId="77777777"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14:paraId="61927F04" w14:textId="77777777" w:rsidR="00BF291C" w:rsidRPr="002B7285" w:rsidRDefault="00BF291C" w:rsidP="002B7285">
            <w:pPr>
              <w:ind w:firstLine="567"/>
              <w:jc w:val="center"/>
              <w:rPr>
                <w:rFonts w:eastAsia="Calibri"/>
                <w:sz w:val="24"/>
                <w:szCs w:val="28"/>
              </w:rPr>
            </w:pPr>
          </w:p>
        </w:tc>
      </w:tr>
      <w:tr w:rsidR="00BF291C" w:rsidRPr="002B7285" w14:paraId="61D6F854" w14:textId="77777777"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76ACA0AF" w14:textId="77777777" w:rsidR="00BF291C" w:rsidRPr="002B7285" w:rsidRDefault="00BF291C" w:rsidP="002B7285">
            <w:pPr>
              <w:ind w:firstLine="34"/>
              <w:jc w:val="center"/>
              <w:rPr>
                <w:rFonts w:eastAsia="Calibri"/>
                <w:sz w:val="24"/>
                <w:szCs w:val="28"/>
              </w:rPr>
            </w:pPr>
            <w:r w:rsidRPr="002B7285">
              <w:rPr>
                <w:sz w:val="24"/>
                <w:szCs w:val="28"/>
              </w:rPr>
              <w:t>5.</w:t>
            </w:r>
          </w:p>
        </w:tc>
        <w:tc>
          <w:tcPr>
            <w:tcW w:w="4111" w:type="dxa"/>
            <w:tcBorders>
              <w:top w:val="single" w:sz="4" w:space="0" w:color="000000"/>
              <w:left w:val="single" w:sz="4" w:space="0" w:color="000000"/>
              <w:bottom w:val="single" w:sz="4" w:space="0" w:color="000000"/>
              <w:right w:val="single" w:sz="4" w:space="0" w:color="000000"/>
            </w:tcBorders>
          </w:tcPr>
          <w:p w14:paraId="579D635E" w14:textId="77777777"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14:paraId="4BF9E87C" w14:textId="77777777"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14:paraId="4D58C6FF" w14:textId="77777777" w:rsidR="00BF291C" w:rsidRPr="002B7285" w:rsidRDefault="00BF291C" w:rsidP="002B7285">
            <w:pPr>
              <w:ind w:firstLine="567"/>
              <w:jc w:val="center"/>
              <w:rPr>
                <w:rFonts w:eastAsia="Calibri"/>
                <w:sz w:val="24"/>
                <w:szCs w:val="28"/>
              </w:rPr>
            </w:pPr>
          </w:p>
        </w:tc>
      </w:tr>
    </w:tbl>
    <w:p w14:paraId="0F01AA9A" w14:textId="77777777"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(полностью)_________</w:t>
      </w:r>
    </w:p>
    <w:p w14:paraId="4DFA81A1" w14:textId="77777777"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14:paraId="1E4BD35C" w14:textId="77777777"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14:paraId="5DF82A0A" w14:textId="77777777" w:rsidR="00BF291C" w:rsidRPr="002B7285" w:rsidRDefault="00BF291C" w:rsidP="00BF291C">
      <w:pPr>
        <w:ind w:right="113" w:firstLine="567"/>
        <w:jc w:val="both"/>
        <w:rPr>
          <w:rFonts w:eastAsia="Calibri"/>
          <w:sz w:val="24"/>
          <w:szCs w:val="28"/>
          <w:lang w:eastAsia="en-US"/>
        </w:rPr>
      </w:pPr>
      <w:r w:rsidRPr="002B7285">
        <w:rPr>
          <w:sz w:val="24"/>
          <w:szCs w:val="28"/>
        </w:rPr>
        <w:t>10. Для оформления договора на оплату вступительного взноса по безналичному расчёту необходимо указать:</w:t>
      </w:r>
    </w:p>
    <w:p w14:paraId="1471B5A0" w14:textId="77777777"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14:paraId="6951757E" w14:textId="77777777"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14:paraId="75154FB7" w14:textId="77777777" w:rsidR="00BF291C" w:rsidRPr="002B7285" w:rsidRDefault="00BF291C" w:rsidP="00BF291C">
      <w:pPr>
        <w:ind w:right="113" w:firstLine="567"/>
        <w:jc w:val="both"/>
        <w:rPr>
          <w:sz w:val="24"/>
          <w:szCs w:val="28"/>
        </w:rPr>
      </w:pPr>
      <w:r w:rsidRPr="002B7285">
        <w:rPr>
          <w:sz w:val="24"/>
          <w:szCs w:val="28"/>
        </w:rPr>
        <w:t>б) 30% от суммы, указанной в п. 3.1.1. настоящего Договора в течение 10 (десяти) рабочих дней после подписания Сторонами настоящего Договора и выставления Счета и 70% от суммы, указанной в п. 3.1.1. настоящего Договора в течение 5 (пяти) календарных дней после подписания Сторонами Акта о приемке-сдаче оказанных услуг;</w:t>
      </w:r>
    </w:p>
    <w:p w14:paraId="4DA023BA" w14:textId="77777777"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14:paraId="13878757" w14:textId="77777777"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14:paraId="515FD63E" w14:textId="77777777"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14:paraId="64AAE6DB" w14:textId="77777777"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w:t>
      </w:r>
    </w:p>
    <w:p w14:paraId="0B6753B3" w14:textId="77777777"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14:paraId="1602C256" w14:textId="77777777"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14:paraId="02E61B96" w14:textId="77777777" w:rsidR="00BF291C" w:rsidRPr="002B7285" w:rsidRDefault="00BF291C" w:rsidP="00BF291C">
      <w:pPr>
        <w:ind w:firstLine="567"/>
        <w:jc w:val="both"/>
        <w:rPr>
          <w:b/>
          <w:i/>
          <w:sz w:val="24"/>
          <w:szCs w:val="28"/>
        </w:rPr>
      </w:pPr>
      <w:r w:rsidRPr="002B7285">
        <w:rPr>
          <w:b/>
          <w:i/>
          <w:sz w:val="24"/>
          <w:szCs w:val="28"/>
        </w:rPr>
        <w:t>С использованием в информационных сетях персональных данных, указанных в заявке, согласен (согласны) ______________/________________</w:t>
      </w:r>
    </w:p>
    <w:p w14:paraId="50BD01C3" w14:textId="77777777"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14:paraId="7DF97F7D" w14:textId="77777777" w:rsidR="00BF291C" w:rsidRPr="002B7285" w:rsidRDefault="00BF291C" w:rsidP="00BF291C">
      <w:pPr>
        <w:widowControl w:val="0"/>
        <w:ind w:firstLine="567"/>
        <w:jc w:val="both"/>
        <w:rPr>
          <w:i/>
          <w:sz w:val="24"/>
          <w:szCs w:val="28"/>
        </w:rPr>
      </w:pPr>
      <w:r w:rsidRPr="002B7285">
        <w:rPr>
          <w:i/>
          <w:sz w:val="24"/>
          <w:szCs w:val="28"/>
        </w:rPr>
        <w:t xml:space="preserve">Согласие заверяется подписью (подписями) участника (участников) или законных </w:t>
      </w:r>
      <w:r w:rsidRPr="002B7285">
        <w:rPr>
          <w:i/>
          <w:sz w:val="24"/>
          <w:szCs w:val="28"/>
        </w:rPr>
        <w:lastRenderedPageBreak/>
        <w:t>представителей несовершеннолетних с расшифровкой подписи.</w:t>
      </w:r>
    </w:p>
    <w:p w14:paraId="679CD399" w14:textId="77777777"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14:paraId="066E71B9" w14:textId="77777777" w:rsidR="00BF291C" w:rsidRDefault="00BF291C" w:rsidP="00BF291C">
      <w:pPr>
        <w:widowControl w:val="0"/>
        <w:tabs>
          <w:tab w:val="left" w:pos="360"/>
        </w:tabs>
        <w:ind w:firstLine="567"/>
        <w:jc w:val="center"/>
        <w:rPr>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2816"/>
        <w:gridCol w:w="2710"/>
        <w:gridCol w:w="1984"/>
      </w:tblGrid>
      <w:tr w:rsidR="00BF291C" w:rsidRPr="002B7285" w14:paraId="5DC448E1" w14:textId="77777777"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14:paraId="560D7137" w14:textId="77777777" w:rsidR="00BF291C" w:rsidRPr="002B7285" w:rsidRDefault="00BF291C">
            <w:pPr>
              <w:widowControl w:val="0"/>
              <w:tabs>
                <w:tab w:val="left" w:pos="360"/>
              </w:tabs>
              <w:jc w:val="both"/>
              <w:rPr>
                <w:sz w:val="24"/>
                <w:szCs w:val="28"/>
              </w:rPr>
            </w:pPr>
            <w:r w:rsidRPr="002B7285">
              <w:rPr>
                <w:sz w:val="24"/>
                <w:szCs w:val="28"/>
              </w:rPr>
              <w:t>№ п/п</w:t>
            </w:r>
          </w:p>
        </w:tc>
        <w:tc>
          <w:tcPr>
            <w:tcW w:w="2410" w:type="dxa"/>
            <w:tcBorders>
              <w:top w:val="single" w:sz="4" w:space="0" w:color="auto"/>
              <w:left w:val="single" w:sz="4" w:space="0" w:color="auto"/>
              <w:bottom w:val="single" w:sz="4" w:space="0" w:color="auto"/>
              <w:right w:val="single" w:sz="4" w:space="0" w:color="auto"/>
            </w:tcBorders>
            <w:hideMark/>
          </w:tcPr>
          <w:p w14:paraId="5CBD2EDC" w14:textId="77777777"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14:paraId="60BB8CA1" w14:textId="77777777"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14:paraId="160EED1C" w14:textId="77777777"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14:paraId="55AAFEDF" w14:textId="77777777"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14:paraId="1C009797" w14:textId="77777777" w:rsidR="00BF291C" w:rsidRPr="002B7285" w:rsidRDefault="00BF291C">
            <w:pPr>
              <w:rPr>
                <w:sz w:val="24"/>
                <w:szCs w:val="24"/>
              </w:rPr>
            </w:pPr>
          </w:p>
        </w:tc>
      </w:tr>
      <w:tr w:rsidR="00BF291C" w:rsidRPr="002B7285" w14:paraId="003DAC4C" w14:textId="77777777" w:rsidTr="00E43C59">
        <w:trPr>
          <w:jc w:val="center"/>
        </w:trPr>
        <w:tc>
          <w:tcPr>
            <w:tcW w:w="710" w:type="dxa"/>
            <w:tcBorders>
              <w:top w:val="single" w:sz="4" w:space="0" w:color="auto"/>
              <w:left w:val="single" w:sz="4" w:space="0" w:color="auto"/>
              <w:bottom w:val="single" w:sz="4" w:space="0" w:color="auto"/>
              <w:right w:val="single" w:sz="4" w:space="0" w:color="auto"/>
            </w:tcBorders>
          </w:tcPr>
          <w:p w14:paraId="4E2CD573" w14:textId="77777777"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14:paraId="29058454" w14:textId="77777777"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14:paraId="53B26567" w14:textId="77777777"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14:paraId="7DE906EB" w14:textId="77777777"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14:paraId="6FBB51CA" w14:textId="77777777" w:rsidR="00BF291C" w:rsidRPr="002B7285" w:rsidRDefault="00BF291C">
            <w:pPr>
              <w:rPr>
                <w:sz w:val="24"/>
                <w:szCs w:val="24"/>
              </w:rPr>
            </w:pPr>
          </w:p>
        </w:tc>
      </w:tr>
      <w:tr w:rsidR="00BF291C" w:rsidRPr="002B7285" w14:paraId="01B4B5C3" w14:textId="77777777" w:rsidTr="00E43C59">
        <w:trPr>
          <w:jc w:val="center"/>
        </w:trPr>
        <w:tc>
          <w:tcPr>
            <w:tcW w:w="710" w:type="dxa"/>
            <w:tcBorders>
              <w:top w:val="single" w:sz="4" w:space="0" w:color="auto"/>
              <w:left w:val="single" w:sz="4" w:space="0" w:color="auto"/>
              <w:bottom w:val="single" w:sz="4" w:space="0" w:color="auto"/>
              <w:right w:val="single" w:sz="4" w:space="0" w:color="auto"/>
            </w:tcBorders>
          </w:tcPr>
          <w:p w14:paraId="5907811A" w14:textId="77777777"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14:paraId="0FF0A3B5" w14:textId="77777777"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14:paraId="1DC50FC7" w14:textId="77777777"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14:paraId="2BFB0189" w14:textId="77777777"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14:paraId="5776C01B" w14:textId="77777777" w:rsidR="00BF291C" w:rsidRPr="002B7285" w:rsidRDefault="00BF291C">
            <w:pPr>
              <w:rPr>
                <w:sz w:val="24"/>
                <w:szCs w:val="24"/>
              </w:rPr>
            </w:pPr>
          </w:p>
        </w:tc>
      </w:tr>
    </w:tbl>
    <w:p w14:paraId="0CADA72D" w14:textId="77777777" w:rsidR="00BF291C" w:rsidRPr="002B7285" w:rsidRDefault="00BF291C" w:rsidP="00BF291C">
      <w:pPr>
        <w:ind w:firstLine="567"/>
        <w:jc w:val="both"/>
        <w:rPr>
          <w:sz w:val="24"/>
          <w:szCs w:val="28"/>
        </w:rPr>
      </w:pPr>
      <w:r w:rsidRPr="002B7285">
        <w:rPr>
          <w:sz w:val="24"/>
          <w:szCs w:val="28"/>
        </w:rPr>
        <w:t xml:space="preserve">Подпись руководителя образовательного учреждения (организации) с расшифровкой. </w:t>
      </w:r>
    </w:p>
    <w:p w14:paraId="7CF318B4" w14:textId="77777777" w:rsidR="00BF291C" w:rsidRPr="002B7285" w:rsidRDefault="00BF291C" w:rsidP="00BF291C">
      <w:pPr>
        <w:ind w:firstLine="567"/>
        <w:jc w:val="both"/>
        <w:rPr>
          <w:sz w:val="24"/>
          <w:szCs w:val="28"/>
        </w:rPr>
      </w:pPr>
    </w:p>
    <w:p w14:paraId="56A2438E" w14:textId="268E0966" w:rsidR="00BF291C" w:rsidRPr="002B7285" w:rsidRDefault="00BF291C" w:rsidP="002B7285">
      <w:pPr>
        <w:ind w:firstLine="567"/>
        <w:jc w:val="both"/>
        <w:rPr>
          <w:sz w:val="24"/>
          <w:szCs w:val="28"/>
        </w:rPr>
      </w:pPr>
      <w:r w:rsidRPr="002B7285">
        <w:rPr>
          <w:sz w:val="24"/>
          <w:szCs w:val="28"/>
        </w:rPr>
        <w:t>Печать, дата.</w:t>
      </w:r>
    </w:p>
    <w:p w14:paraId="2A0686F6" w14:textId="77777777" w:rsidR="00BF291C" w:rsidRPr="002B7285" w:rsidRDefault="00BF291C" w:rsidP="00BF291C">
      <w:pPr>
        <w:widowControl w:val="0"/>
        <w:jc w:val="both"/>
        <w:rPr>
          <w:sz w:val="24"/>
          <w:szCs w:val="28"/>
        </w:rPr>
      </w:pPr>
      <w:r w:rsidRPr="002B7285">
        <w:rPr>
          <w:b/>
          <w:sz w:val="24"/>
          <w:szCs w:val="28"/>
        </w:rPr>
        <w:t>14. Оргкомитет конкурса</w:t>
      </w:r>
      <w:r w:rsidRPr="002B7285">
        <w:rPr>
          <w:sz w:val="24"/>
          <w:szCs w:val="28"/>
        </w:rPr>
        <w:t>:</w:t>
      </w:r>
    </w:p>
    <w:p w14:paraId="5774662E" w14:textId="77777777" w:rsidR="00BF291C" w:rsidRPr="002B7285" w:rsidRDefault="00BF291C" w:rsidP="00BF291C">
      <w:pPr>
        <w:widowControl w:val="0"/>
        <w:jc w:val="both"/>
        <w:rPr>
          <w:sz w:val="24"/>
          <w:szCs w:val="28"/>
        </w:rPr>
      </w:pPr>
      <w:r w:rsidRPr="002B7285">
        <w:rPr>
          <w:sz w:val="24"/>
          <w:szCs w:val="28"/>
        </w:rPr>
        <w:t xml:space="preserve">Адрес: 620000, г. Екатеринбург, ул. Первомайская 22, ГБПОУ СО «Свердловское музыкальное училище им. П.И. Чайковского (колледж)» </w:t>
      </w:r>
    </w:p>
    <w:p w14:paraId="2780D23F" w14:textId="77777777" w:rsidR="00BF291C" w:rsidRPr="002B7285" w:rsidRDefault="00BF291C" w:rsidP="00BF291C">
      <w:pPr>
        <w:widowControl w:val="0"/>
        <w:jc w:val="both"/>
        <w:rPr>
          <w:sz w:val="24"/>
          <w:szCs w:val="28"/>
        </w:rPr>
      </w:pPr>
      <w:r w:rsidRPr="002B7285">
        <w:rPr>
          <w:sz w:val="24"/>
          <w:szCs w:val="28"/>
        </w:rPr>
        <w:t xml:space="preserve">Телефон/факс: (343) 350-22-88; адрес эл. почты: </w:t>
      </w:r>
      <w:hyperlink r:id="rId88" w:history="1">
        <w:r w:rsidRPr="002B7285">
          <w:rPr>
            <w:rStyle w:val="a5"/>
            <w:sz w:val="24"/>
            <w:szCs w:val="28"/>
            <w:lang w:val="en-US"/>
          </w:rPr>
          <w:t>metodist</w:t>
        </w:r>
        <w:r w:rsidRPr="002B7285">
          <w:rPr>
            <w:rStyle w:val="a5"/>
            <w:sz w:val="24"/>
            <w:szCs w:val="28"/>
          </w:rPr>
          <w:t>1-</w:t>
        </w:r>
        <w:r w:rsidRPr="002B7285">
          <w:rPr>
            <w:rStyle w:val="a5"/>
            <w:sz w:val="24"/>
            <w:szCs w:val="28"/>
            <w:lang w:val="en-US"/>
          </w:rPr>
          <w:t>muzuch</w:t>
        </w:r>
        <w:r w:rsidRPr="002B7285">
          <w:rPr>
            <w:rStyle w:val="a5"/>
            <w:sz w:val="24"/>
            <w:szCs w:val="28"/>
          </w:rPr>
          <w:t>@</w:t>
        </w:r>
        <w:r w:rsidRPr="002B7285">
          <w:rPr>
            <w:rStyle w:val="a5"/>
            <w:sz w:val="24"/>
            <w:szCs w:val="28"/>
            <w:lang w:val="en-US"/>
          </w:rPr>
          <w:t>mail</w:t>
        </w:r>
        <w:r w:rsidRPr="002B7285">
          <w:rPr>
            <w:rStyle w:val="a5"/>
            <w:sz w:val="24"/>
            <w:szCs w:val="28"/>
          </w:rPr>
          <w:t>.</w:t>
        </w:r>
        <w:proofErr w:type="spellStart"/>
        <w:r w:rsidRPr="002B7285">
          <w:rPr>
            <w:rStyle w:val="a5"/>
            <w:sz w:val="24"/>
            <w:szCs w:val="28"/>
            <w:lang w:val="en-US"/>
          </w:rPr>
          <w:t>ru</w:t>
        </w:r>
        <w:proofErr w:type="spellEnd"/>
      </w:hyperlink>
      <w:r w:rsidRPr="002B7285">
        <w:rPr>
          <w:sz w:val="24"/>
          <w:szCs w:val="28"/>
        </w:rPr>
        <w:t xml:space="preserve"> </w:t>
      </w:r>
    </w:p>
    <w:p w14:paraId="140E8512" w14:textId="77777777" w:rsidR="00BF291C" w:rsidRPr="002B7285" w:rsidRDefault="00BF291C" w:rsidP="00BF291C">
      <w:pPr>
        <w:widowControl w:val="0"/>
        <w:jc w:val="both"/>
        <w:rPr>
          <w:sz w:val="24"/>
          <w:szCs w:val="28"/>
        </w:rPr>
      </w:pPr>
      <w:r w:rsidRPr="002B7285">
        <w:rPr>
          <w:sz w:val="24"/>
          <w:szCs w:val="28"/>
        </w:rPr>
        <w:t>В состав организационного комитета входят специалисты и преподаватели ГБПОУ СО «Свердловское музыкальное училище им. П.И. Чайковского (колледж)».</w:t>
      </w:r>
    </w:p>
    <w:p w14:paraId="0C13B046" w14:textId="77777777" w:rsidR="00BF291C" w:rsidRPr="002B7285" w:rsidRDefault="00BF291C" w:rsidP="00BF291C">
      <w:pPr>
        <w:widowControl w:val="0"/>
        <w:jc w:val="both"/>
        <w:rPr>
          <w:b/>
          <w:sz w:val="24"/>
          <w:szCs w:val="28"/>
        </w:rPr>
      </w:pPr>
      <w:r w:rsidRPr="002B7285">
        <w:rPr>
          <w:b/>
          <w:sz w:val="24"/>
          <w:szCs w:val="28"/>
        </w:rPr>
        <w:t xml:space="preserve">Контактные лица: </w:t>
      </w:r>
    </w:p>
    <w:p w14:paraId="6A5E31C3" w14:textId="77777777" w:rsidR="00BF291C" w:rsidRPr="002B7285" w:rsidRDefault="00BF291C" w:rsidP="00BF291C">
      <w:pPr>
        <w:widowControl w:val="0"/>
        <w:tabs>
          <w:tab w:val="left" w:pos="7920"/>
        </w:tabs>
        <w:jc w:val="both"/>
        <w:rPr>
          <w:sz w:val="24"/>
          <w:szCs w:val="28"/>
        </w:rPr>
      </w:pPr>
      <w:r w:rsidRPr="002B7285">
        <w:rPr>
          <w:sz w:val="24"/>
          <w:szCs w:val="28"/>
          <w:lang w:eastAsia="ar-SA"/>
        </w:rPr>
        <w:t>Щербинина Светлана Витальевна, заместитель директора ГБПОУ СО «Свердловское музыкальное училище им. П.И. Чайковского (колледж)» по производственной практике, Бударина Наталья Сергеевна, методист ГБПОУ СО «Свердловское музыкальное училище им. П.И. Чайковского (колледж)» р. т. 8 (343) 350-22-88 (125), е-</w:t>
      </w:r>
      <w:r w:rsidRPr="002B7285">
        <w:rPr>
          <w:sz w:val="24"/>
          <w:szCs w:val="28"/>
          <w:lang w:val="en-US" w:eastAsia="ar-SA"/>
        </w:rPr>
        <w:t>mail</w:t>
      </w:r>
      <w:r w:rsidRPr="002B7285">
        <w:rPr>
          <w:sz w:val="24"/>
          <w:szCs w:val="28"/>
          <w:lang w:eastAsia="ar-SA"/>
        </w:rPr>
        <w:t xml:space="preserve">: </w:t>
      </w:r>
      <w:proofErr w:type="spellStart"/>
      <w:r w:rsidRPr="002B7285">
        <w:rPr>
          <w:sz w:val="24"/>
          <w:szCs w:val="28"/>
          <w:lang w:val="en-US"/>
        </w:rPr>
        <w:t>metodist</w:t>
      </w:r>
      <w:proofErr w:type="spellEnd"/>
      <w:r w:rsidRPr="002B7285">
        <w:rPr>
          <w:sz w:val="24"/>
          <w:szCs w:val="28"/>
        </w:rPr>
        <w:t>1-</w:t>
      </w:r>
      <w:proofErr w:type="spellStart"/>
      <w:r w:rsidRPr="002B7285">
        <w:rPr>
          <w:sz w:val="24"/>
          <w:szCs w:val="28"/>
          <w:lang w:val="en-US"/>
        </w:rPr>
        <w:t>muzuch</w:t>
      </w:r>
      <w:proofErr w:type="spellEnd"/>
      <w:r w:rsidRPr="002B7285">
        <w:rPr>
          <w:sz w:val="24"/>
          <w:szCs w:val="28"/>
        </w:rPr>
        <w:t>@</w:t>
      </w:r>
      <w:r w:rsidRPr="002B7285">
        <w:rPr>
          <w:sz w:val="24"/>
          <w:szCs w:val="28"/>
          <w:lang w:val="en-US"/>
        </w:rPr>
        <w:t>mail</w:t>
      </w:r>
      <w:r w:rsidRPr="002B7285">
        <w:rPr>
          <w:sz w:val="24"/>
          <w:szCs w:val="28"/>
        </w:rPr>
        <w:t>.</w:t>
      </w:r>
      <w:proofErr w:type="spellStart"/>
      <w:r w:rsidRPr="002B7285">
        <w:rPr>
          <w:sz w:val="24"/>
          <w:szCs w:val="28"/>
          <w:lang w:val="en-US"/>
        </w:rPr>
        <w:t>ru</w:t>
      </w:r>
      <w:proofErr w:type="spellEnd"/>
      <w:r w:rsidRPr="002B7285">
        <w:rPr>
          <w:sz w:val="24"/>
          <w:szCs w:val="28"/>
        </w:rPr>
        <w:t>.</w:t>
      </w:r>
    </w:p>
    <w:p w14:paraId="73654BA8" w14:textId="77777777" w:rsidR="00BF291C" w:rsidRDefault="00BF291C" w:rsidP="00BF291C">
      <w:pPr>
        <w:spacing w:line="276" w:lineRule="auto"/>
        <w:jc w:val="both"/>
        <w:rPr>
          <w:sz w:val="28"/>
          <w:szCs w:val="24"/>
        </w:rPr>
      </w:pPr>
    </w:p>
    <w:p w14:paraId="10145BFA" w14:textId="77777777" w:rsidR="00BF291C" w:rsidRDefault="00BF291C" w:rsidP="00BF291C">
      <w:pPr>
        <w:spacing w:line="276" w:lineRule="auto"/>
        <w:jc w:val="center"/>
        <w:rPr>
          <w:sz w:val="28"/>
          <w:szCs w:val="24"/>
        </w:rPr>
      </w:pPr>
    </w:p>
    <w:p w14:paraId="781947AE" w14:textId="77777777" w:rsidR="00BF291C" w:rsidRDefault="00BF291C" w:rsidP="00BF291C">
      <w:pPr>
        <w:spacing w:line="276" w:lineRule="auto"/>
        <w:jc w:val="center"/>
        <w:rPr>
          <w:sz w:val="28"/>
          <w:szCs w:val="24"/>
        </w:rPr>
      </w:pPr>
    </w:p>
    <w:p w14:paraId="7CDFD173" w14:textId="77777777" w:rsidR="00BF291C" w:rsidRDefault="00BF291C" w:rsidP="00BF291C">
      <w:pPr>
        <w:spacing w:line="276" w:lineRule="auto"/>
        <w:jc w:val="center"/>
        <w:rPr>
          <w:sz w:val="28"/>
          <w:szCs w:val="24"/>
        </w:rPr>
      </w:pPr>
    </w:p>
    <w:p w14:paraId="5CF4E8D2" w14:textId="77777777" w:rsidR="00492475" w:rsidRDefault="00492475">
      <w:pPr>
        <w:spacing w:after="200" w:line="276" w:lineRule="auto"/>
        <w:rPr>
          <w:b/>
          <w:sz w:val="28"/>
          <w:szCs w:val="24"/>
        </w:rPr>
      </w:pPr>
      <w:r>
        <w:rPr>
          <w:b/>
          <w:sz w:val="28"/>
          <w:szCs w:val="24"/>
        </w:rPr>
        <w:br w:type="page"/>
      </w:r>
    </w:p>
    <w:p w14:paraId="317310B4" w14:textId="1683E500" w:rsidR="00BF291C" w:rsidRDefault="00E43C59" w:rsidP="00D2615D">
      <w:pPr>
        <w:shd w:val="clear" w:color="auto" w:fill="B8CCE4" w:themeFill="accent1" w:themeFillTint="66"/>
        <w:spacing w:line="276" w:lineRule="auto"/>
        <w:jc w:val="center"/>
        <w:rPr>
          <w:b/>
          <w:sz w:val="28"/>
          <w:szCs w:val="24"/>
        </w:rPr>
      </w:pPr>
      <w:r>
        <w:rPr>
          <w:b/>
          <w:sz w:val="28"/>
          <w:szCs w:val="24"/>
        </w:rPr>
        <w:lastRenderedPageBreak/>
        <w:t>ПОЛОЖЕНИЕ</w:t>
      </w:r>
    </w:p>
    <w:p w14:paraId="51E0F0CE" w14:textId="77777777" w:rsidR="00E43C59" w:rsidRDefault="00E43C59" w:rsidP="00D2615D">
      <w:pPr>
        <w:shd w:val="clear" w:color="auto" w:fill="B8CCE4" w:themeFill="accent1" w:themeFillTint="66"/>
        <w:jc w:val="center"/>
        <w:rPr>
          <w:sz w:val="28"/>
          <w:szCs w:val="24"/>
        </w:rPr>
      </w:pPr>
      <w:r w:rsidRPr="00E43C59">
        <w:rPr>
          <w:sz w:val="28"/>
          <w:szCs w:val="24"/>
        </w:rPr>
        <w:t xml:space="preserve">Всероссийский конкурс «Наши Надежды» </w:t>
      </w:r>
    </w:p>
    <w:p w14:paraId="6BC28501" w14:textId="3D82FD95" w:rsidR="00E43C59" w:rsidRDefault="00E43C59" w:rsidP="00D2615D">
      <w:pPr>
        <w:shd w:val="clear" w:color="auto" w:fill="B8CCE4" w:themeFill="accent1" w:themeFillTint="66"/>
        <w:jc w:val="center"/>
        <w:rPr>
          <w:sz w:val="28"/>
          <w:szCs w:val="24"/>
        </w:rPr>
      </w:pPr>
      <w:r w:rsidRPr="00E43C59">
        <w:rPr>
          <w:sz w:val="28"/>
          <w:szCs w:val="24"/>
        </w:rPr>
        <w:t xml:space="preserve">по специальности фортепиано им. И. З. </w:t>
      </w:r>
      <w:proofErr w:type="spellStart"/>
      <w:r w:rsidRPr="00E43C59">
        <w:rPr>
          <w:sz w:val="28"/>
          <w:szCs w:val="24"/>
        </w:rPr>
        <w:t>Зетеля</w:t>
      </w:r>
      <w:proofErr w:type="spellEnd"/>
      <w:r w:rsidRPr="00E43C59">
        <w:rPr>
          <w:sz w:val="28"/>
          <w:szCs w:val="24"/>
        </w:rPr>
        <w:t xml:space="preserve"> </w:t>
      </w:r>
    </w:p>
    <w:p w14:paraId="658EC9B7" w14:textId="787E464D" w:rsidR="00E43C59" w:rsidRDefault="00E43C59" w:rsidP="00D2615D">
      <w:pPr>
        <w:shd w:val="clear" w:color="auto" w:fill="B8CCE4" w:themeFill="accent1" w:themeFillTint="66"/>
        <w:jc w:val="center"/>
        <w:rPr>
          <w:sz w:val="28"/>
          <w:szCs w:val="24"/>
        </w:rPr>
      </w:pPr>
      <w:r w:rsidRPr="00E43C59">
        <w:rPr>
          <w:sz w:val="28"/>
          <w:szCs w:val="24"/>
        </w:rPr>
        <w:t>(номинации концертмейстерский</w:t>
      </w:r>
      <w:r w:rsidR="002B7285">
        <w:rPr>
          <w:sz w:val="28"/>
          <w:szCs w:val="24"/>
        </w:rPr>
        <w:t xml:space="preserve"> класс и фортепианный ансамбль)</w:t>
      </w:r>
    </w:p>
    <w:p w14:paraId="49B3F183" w14:textId="77777777" w:rsidR="00D2615D" w:rsidRPr="00D2615D" w:rsidRDefault="00D2615D" w:rsidP="00D2615D">
      <w:pPr>
        <w:shd w:val="clear" w:color="auto" w:fill="B8CCE4" w:themeFill="accent1" w:themeFillTint="66"/>
        <w:jc w:val="center"/>
        <w:rPr>
          <w:sz w:val="28"/>
          <w:szCs w:val="24"/>
        </w:rPr>
      </w:pPr>
      <w:r w:rsidRPr="00D2615D">
        <w:rPr>
          <w:sz w:val="28"/>
          <w:szCs w:val="24"/>
        </w:rPr>
        <w:t>16-17.02.2024</w:t>
      </w:r>
    </w:p>
    <w:p w14:paraId="6B01606A" w14:textId="77777777" w:rsidR="00D2615D" w:rsidRPr="00E43C59" w:rsidRDefault="00D2615D" w:rsidP="00E43C59">
      <w:pPr>
        <w:jc w:val="center"/>
        <w:rPr>
          <w:sz w:val="28"/>
          <w:szCs w:val="24"/>
        </w:rPr>
      </w:pPr>
    </w:p>
    <w:p w14:paraId="21170BBB" w14:textId="77777777" w:rsidR="00D2615D" w:rsidRDefault="00D2615D" w:rsidP="00D2615D">
      <w:pPr>
        <w:shd w:val="clear" w:color="auto" w:fill="FFFFFF"/>
        <w:tabs>
          <w:tab w:val="left" w:pos="540"/>
        </w:tabs>
        <w:autoSpaceDE w:val="0"/>
        <w:autoSpaceDN w:val="0"/>
        <w:adjustRightInd w:val="0"/>
        <w:jc w:val="both"/>
        <w:rPr>
          <w:sz w:val="28"/>
          <w:szCs w:val="28"/>
        </w:rPr>
      </w:pPr>
      <w:r>
        <w:rPr>
          <w:b/>
          <w:bCs/>
          <w:color w:val="000000"/>
          <w:sz w:val="28"/>
          <w:szCs w:val="28"/>
        </w:rPr>
        <w:t>1. Учредители конкурса</w:t>
      </w:r>
    </w:p>
    <w:p w14:paraId="0C29C3A7" w14:textId="77777777" w:rsidR="00D2615D" w:rsidRDefault="00D2615D" w:rsidP="00D2615D">
      <w:pPr>
        <w:shd w:val="clear" w:color="auto" w:fill="FFFFFF"/>
        <w:autoSpaceDE w:val="0"/>
        <w:autoSpaceDN w:val="0"/>
        <w:adjustRightInd w:val="0"/>
        <w:ind w:firstLine="567"/>
        <w:jc w:val="both"/>
        <w:rPr>
          <w:color w:val="000000"/>
          <w:sz w:val="28"/>
          <w:szCs w:val="28"/>
        </w:rPr>
      </w:pPr>
      <w:r>
        <w:rPr>
          <w:color w:val="000000"/>
          <w:sz w:val="28"/>
          <w:szCs w:val="28"/>
        </w:rPr>
        <w:t xml:space="preserve">Министерство культуры Свердловской области, ГАУК СО «Региональный ресурсный центр в сфере культуры и художественного образования». </w:t>
      </w:r>
    </w:p>
    <w:p w14:paraId="3943926B" w14:textId="77777777" w:rsidR="00D2615D" w:rsidRDefault="00D2615D" w:rsidP="00D2615D">
      <w:pPr>
        <w:shd w:val="clear" w:color="auto" w:fill="FFFFFF"/>
        <w:tabs>
          <w:tab w:val="left" w:pos="540"/>
        </w:tabs>
        <w:autoSpaceDE w:val="0"/>
        <w:autoSpaceDN w:val="0"/>
        <w:adjustRightInd w:val="0"/>
        <w:jc w:val="both"/>
        <w:rPr>
          <w:sz w:val="28"/>
          <w:szCs w:val="28"/>
        </w:rPr>
      </w:pPr>
      <w:r>
        <w:rPr>
          <w:b/>
          <w:bCs/>
          <w:color w:val="000000"/>
          <w:sz w:val="28"/>
          <w:szCs w:val="28"/>
        </w:rPr>
        <w:t>2.</w:t>
      </w:r>
      <w:r>
        <w:rPr>
          <w:color w:val="000000"/>
          <w:sz w:val="28"/>
          <w:szCs w:val="28"/>
        </w:rPr>
        <w:t xml:space="preserve"> </w:t>
      </w:r>
      <w:r>
        <w:rPr>
          <w:b/>
          <w:bCs/>
          <w:color w:val="000000"/>
          <w:sz w:val="28"/>
          <w:szCs w:val="28"/>
        </w:rPr>
        <w:t>Организатор конкурса</w:t>
      </w:r>
    </w:p>
    <w:p w14:paraId="7054E7E9" w14:textId="77777777" w:rsidR="00D2615D" w:rsidRDefault="00D2615D" w:rsidP="00D2615D">
      <w:pPr>
        <w:shd w:val="clear" w:color="auto" w:fill="FFFFFF"/>
        <w:autoSpaceDE w:val="0"/>
        <w:autoSpaceDN w:val="0"/>
        <w:adjustRightInd w:val="0"/>
        <w:ind w:firstLine="567"/>
        <w:jc w:val="both"/>
        <w:rPr>
          <w:sz w:val="28"/>
          <w:szCs w:val="28"/>
        </w:rPr>
      </w:pPr>
      <w:r>
        <w:rPr>
          <w:color w:val="000000"/>
          <w:sz w:val="28"/>
          <w:szCs w:val="28"/>
        </w:rPr>
        <w:t>Государственное бюджетное профессиональное образовательное учреждение Свердловской области «Нижнетагильский колледж искусств».</w:t>
      </w:r>
    </w:p>
    <w:p w14:paraId="0451DC12" w14:textId="77777777" w:rsidR="00D2615D" w:rsidRDefault="00D2615D" w:rsidP="00D2615D">
      <w:pPr>
        <w:shd w:val="clear" w:color="auto" w:fill="FFFFFF"/>
        <w:autoSpaceDE w:val="0"/>
        <w:autoSpaceDN w:val="0"/>
        <w:adjustRightInd w:val="0"/>
        <w:jc w:val="both"/>
        <w:rPr>
          <w:b/>
          <w:bCs/>
          <w:color w:val="000000"/>
          <w:sz w:val="28"/>
          <w:szCs w:val="28"/>
        </w:rPr>
      </w:pPr>
      <w:r>
        <w:rPr>
          <w:b/>
          <w:bCs/>
          <w:color w:val="000000"/>
          <w:sz w:val="28"/>
          <w:szCs w:val="28"/>
        </w:rPr>
        <w:t>3. Время и место проведения</w:t>
      </w:r>
    </w:p>
    <w:p w14:paraId="53744CEB" w14:textId="77777777" w:rsidR="00D2615D" w:rsidRDefault="00D2615D" w:rsidP="00D2615D">
      <w:pPr>
        <w:shd w:val="clear" w:color="auto" w:fill="FFFFFF"/>
        <w:tabs>
          <w:tab w:val="left" w:pos="540"/>
        </w:tabs>
        <w:autoSpaceDE w:val="0"/>
        <w:autoSpaceDN w:val="0"/>
        <w:adjustRightInd w:val="0"/>
        <w:ind w:firstLine="567"/>
        <w:jc w:val="both"/>
        <w:rPr>
          <w:bCs/>
          <w:color w:val="000000"/>
          <w:sz w:val="28"/>
          <w:szCs w:val="28"/>
        </w:rPr>
      </w:pPr>
      <w:r>
        <w:rPr>
          <w:bCs/>
          <w:color w:val="000000"/>
          <w:sz w:val="28"/>
          <w:szCs w:val="28"/>
        </w:rPr>
        <w:t xml:space="preserve">Всероссийский конкурс «Наши Надежды» по специальности фортепиано </w:t>
      </w:r>
    </w:p>
    <w:p w14:paraId="2FB7BDEC" w14:textId="77777777" w:rsidR="00D2615D" w:rsidRDefault="00D2615D" w:rsidP="00D2615D">
      <w:pPr>
        <w:shd w:val="clear" w:color="auto" w:fill="FFFFFF"/>
        <w:tabs>
          <w:tab w:val="left" w:pos="540"/>
        </w:tabs>
        <w:autoSpaceDE w:val="0"/>
        <w:autoSpaceDN w:val="0"/>
        <w:adjustRightInd w:val="0"/>
        <w:jc w:val="both"/>
        <w:rPr>
          <w:bCs/>
          <w:color w:val="000000"/>
          <w:sz w:val="28"/>
          <w:szCs w:val="28"/>
        </w:rPr>
      </w:pPr>
      <w:r>
        <w:rPr>
          <w:bCs/>
          <w:color w:val="000000"/>
          <w:sz w:val="28"/>
          <w:szCs w:val="28"/>
        </w:rPr>
        <w:t xml:space="preserve">им. И. З. </w:t>
      </w:r>
      <w:proofErr w:type="spellStart"/>
      <w:r>
        <w:rPr>
          <w:bCs/>
          <w:color w:val="000000"/>
          <w:sz w:val="28"/>
          <w:szCs w:val="28"/>
        </w:rPr>
        <w:t>Зетеля</w:t>
      </w:r>
      <w:proofErr w:type="spellEnd"/>
      <w:r>
        <w:rPr>
          <w:bCs/>
          <w:color w:val="000000"/>
          <w:sz w:val="28"/>
          <w:szCs w:val="28"/>
        </w:rPr>
        <w:t xml:space="preserve"> (номинации концертмейстерский класс и фортепианный ансамбль) </w:t>
      </w:r>
      <w:r>
        <w:rPr>
          <w:color w:val="000000"/>
          <w:sz w:val="28"/>
          <w:szCs w:val="28"/>
        </w:rPr>
        <w:t xml:space="preserve">проводится 16 – 17 февраля 2024 года в Государственном бюджетном профессиональном образовательном учреждении Свердловской области «Нижнетагильский колледж искусств» по адресу: 622001, </w:t>
      </w:r>
      <w:r>
        <w:rPr>
          <w:sz w:val="28"/>
          <w:szCs w:val="28"/>
        </w:rPr>
        <w:t xml:space="preserve">Свердловская область, </w:t>
      </w:r>
      <w:r>
        <w:rPr>
          <w:color w:val="000000"/>
          <w:sz w:val="28"/>
          <w:szCs w:val="28"/>
        </w:rPr>
        <w:t>г. Нижний Тагил, ул. Карла Маркса, дом 28, корпус 2.</w:t>
      </w:r>
    </w:p>
    <w:p w14:paraId="36FDC573" w14:textId="77777777" w:rsidR="00D2615D" w:rsidRDefault="00D2615D" w:rsidP="00D2615D">
      <w:pPr>
        <w:jc w:val="both"/>
        <w:rPr>
          <w:rFonts w:eastAsiaTheme="minorHAnsi"/>
          <w:b/>
          <w:sz w:val="28"/>
          <w:szCs w:val="28"/>
          <w:lang w:eastAsia="en-US"/>
        </w:rPr>
      </w:pPr>
      <w:r>
        <w:rPr>
          <w:rFonts w:eastAsiaTheme="minorHAnsi"/>
          <w:b/>
          <w:sz w:val="28"/>
          <w:szCs w:val="28"/>
          <w:lang w:eastAsia="en-US"/>
        </w:rPr>
        <w:t>4. Цели и задачи</w:t>
      </w:r>
    </w:p>
    <w:p w14:paraId="408CA7E4" w14:textId="77777777" w:rsidR="00D2615D" w:rsidRDefault="00D2615D" w:rsidP="00D2615D">
      <w:pPr>
        <w:ind w:firstLine="567"/>
        <w:jc w:val="both"/>
        <w:rPr>
          <w:rFonts w:eastAsiaTheme="minorHAnsi"/>
          <w:sz w:val="28"/>
          <w:szCs w:val="28"/>
          <w:lang w:eastAsia="en-US"/>
        </w:rPr>
      </w:pPr>
      <w:r>
        <w:rPr>
          <w:rFonts w:eastAsiaTheme="minorHAnsi"/>
          <w:sz w:val="28"/>
          <w:szCs w:val="28"/>
          <w:lang w:eastAsia="en-US"/>
        </w:rPr>
        <w:t>Создание благоприятных условий для популяризации различных форм фортепианного музицирования.</w:t>
      </w:r>
    </w:p>
    <w:p w14:paraId="6F11AADF" w14:textId="77777777" w:rsidR="00D2615D" w:rsidRDefault="00D2615D" w:rsidP="00D2615D">
      <w:pPr>
        <w:ind w:firstLine="567"/>
        <w:jc w:val="both"/>
        <w:rPr>
          <w:rFonts w:eastAsiaTheme="minorHAnsi"/>
          <w:sz w:val="28"/>
          <w:szCs w:val="28"/>
          <w:lang w:eastAsia="en-US"/>
        </w:rPr>
      </w:pPr>
      <w:r>
        <w:rPr>
          <w:rFonts w:eastAsiaTheme="minorHAnsi"/>
          <w:sz w:val="28"/>
          <w:szCs w:val="28"/>
          <w:lang w:eastAsia="en-US"/>
        </w:rPr>
        <w:t>Приобщение обучающихся к концертмейстерскому и ансамблевому искусству с целью расширения сферы исполнительской деятельности.</w:t>
      </w:r>
    </w:p>
    <w:p w14:paraId="13D50D13" w14:textId="77777777" w:rsidR="00D2615D" w:rsidRDefault="00D2615D" w:rsidP="00D2615D">
      <w:pPr>
        <w:ind w:firstLine="567"/>
        <w:jc w:val="both"/>
        <w:rPr>
          <w:rFonts w:eastAsiaTheme="minorHAnsi"/>
          <w:sz w:val="28"/>
          <w:szCs w:val="28"/>
          <w:lang w:eastAsia="en-US"/>
        </w:rPr>
      </w:pPr>
      <w:r>
        <w:rPr>
          <w:rFonts w:eastAsiaTheme="minorHAnsi"/>
          <w:sz w:val="28"/>
          <w:szCs w:val="28"/>
          <w:lang w:eastAsia="en-US"/>
        </w:rPr>
        <w:t>Развитие творческих навыков концертмейстерского и ансамблевого искусства у обучающихся ДШИ и студентов.</w:t>
      </w:r>
    </w:p>
    <w:p w14:paraId="6F634048" w14:textId="77777777" w:rsidR="00D2615D" w:rsidRDefault="00D2615D" w:rsidP="00D2615D">
      <w:pPr>
        <w:ind w:firstLine="567"/>
        <w:jc w:val="both"/>
        <w:rPr>
          <w:rFonts w:eastAsiaTheme="minorHAnsi"/>
          <w:sz w:val="28"/>
          <w:szCs w:val="28"/>
          <w:lang w:eastAsia="en-US"/>
        </w:rPr>
      </w:pPr>
      <w:r>
        <w:rPr>
          <w:rFonts w:eastAsiaTheme="minorHAnsi"/>
          <w:sz w:val="28"/>
          <w:szCs w:val="28"/>
          <w:lang w:eastAsia="en-US"/>
        </w:rPr>
        <w:t xml:space="preserve">Стимулирование и активизация исполнительской и творческой деятельности преподавателей-пианистов. </w:t>
      </w:r>
    </w:p>
    <w:p w14:paraId="4DA5F4B4" w14:textId="77777777" w:rsidR="00D2615D" w:rsidRDefault="00D2615D" w:rsidP="00D2615D">
      <w:pPr>
        <w:ind w:firstLine="567"/>
        <w:jc w:val="both"/>
        <w:rPr>
          <w:rFonts w:eastAsiaTheme="minorHAnsi"/>
          <w:sz w:val="28"/>
          <w:szCs w:val="28"/>
          <w:lang w:eastAsia="en-US"/>
        </w:rPr>
      </w:pPr>
      <w:r>
        <w:rPr>
          <w:rFonts w:eastAsiaTheme="minorHAnsi"/>
          <w:sz w:val="28"/>
          <w:szCs w:val="28"/>
          <w:lang w:eastAsia="en-US"/>
        </w:rPr>
        <w:t>Повышение профессионального уровня исполнительства и обучения в образовательных учреждениях культуры и искусства.</w:t>
      </w:r>
    </w:p>
    <w:p w14:paraId="72A9829E" w14:textId="77777777" w:rsidR="00D2615D" w:rsidRDefault="00D2615D" w:rsidP="00D2615D">
      <w:pPr>
        <w:ind w:firstLine="567"/>
        <w:jc w:val="both"/>
        <w:rPr>
          <w:rFonts w:eastAsiaTheme="minorHAnsi"/>
          <w:sz w:val="28"/>
          <w:szCs w:val="28"/>
          <w:lang w:eastAsia="en-US"/>
        </w:rPr>
      </w:pPr>
      <w:r>
        <w:rPr>
          <w:rFonts w:eastAsiaTheme="minorHAnsi"/>
          <w:sz w:val="28"/>
          <w:szCs w:val="28"/>
          <w:lang w:eastAsia="en-US"/>
        </w:rPr>
        <w:t>Выявление новых имен и стимулирование творчества участников конкурса.</w:t>
      </w:r>
    </w:p>
    <w:p w14:paraId="6C04D072" w14:textId="77777777" w:rsidR="00D2615D" w:rsidRDefault="00D2615D" w:rsidP="00D2615D">
      <w:pPr>
        <w:ind w:firstLine="567"/>
        <w:jc w:val="both"/>
        <w:rPr>
          <w:rFonts w:eastAsiaTheme="minorHAnsi"/>
          <w:sz w:val="28"/>
          <w:szCs w:val="28"/>
          <w:lang w:eastAsia="en-US"/>
        </w:rPr>
      </w:pPr>
      <w:r>
        <w:rPr>
          <w:rFonts w:eastAsiaTheme="minorHAnsi"/>
          <w:sz w:val="28"/>
          <w:szCs w:val="28"/>
          <w:lang w:eastAsia="en-US"/>
        </w:rPr>
        <w:t>Укрепление творческих контактов между учебными заведениями.</w:t>
      </w:r>
    </w:p>
    <w:p w14:paraId="0FBD98BB" w14:textId="77777777" w:rsidR="00D2615D" w:rsidRDefault="00D2615D" w:rsidP="00D2615D">
      <w:pPr>
        <w:jc w:val="both"/>
        <w:rPr>
          <w:rFonts w:eastAsiaTheme="minorHAnsi" w:cs="Aharoni"/>
          <w:b/>
          <w:sz w:val="28"/>
          <w:szCs w:val="28"/>
          <w:lang w:eastAsia="en-US"/>
        </w:rPr>
      </w:pPr>
      <w:r>
        <w:rPr>
          <w:rFonts w:eastAsiaTheme="minorHAnsi" w:cs="Aharoni"/>
          <w:b/>
          <w:sz w:val="28"/>
          <w:szCs w:val="28"/>
          <w:lang w:eastAsia="en-US"/>
        </w:rPr>
        <w:t>5. Условия проведения конкурса</w:t>
      </w:r>
    </w:p>
    <w:p w14:paraId="77990663" w14:textId="77777777" w:rsidR="00D2615D" w:rsidRDefault="00D2615D" w:rsidP="00D2615D">
      <w:pPr>
        <w:shd w:val="clear" w:color="auto" w:fill="FFFFFF"/>
        <w:autoSpaceDE w:val="0"/>
        <w:autoSpaceDN w:val="0"/>
        <w:adjustRightInd w:val="0"/>
        <w:ind w:firstLine="567"/>
        <w:jc w:val="both"/>
        <w:rPr>
          <w:sz w:val="28"/>
          <w:szCs w:val="28"/>
        </w:rPr>
      </w:pPr>
      <w:r>
        <w:rPr>
          <w:color w:val="000000"/>
          <w:sz w:val="28"/>
          <w:szCs w:val="28"/>
        </w:rPr>
        <w:t>В конкурсе принимают участие обучающиеся детских школ искусств, средних специальных музыкальных школ (ССМШ), студенты образовательных учреждений среднего профессионального образования (ОУ СПО), преподаватели ДШИ, преподаватели образовательных учреждений среднего профессионального образования (ОУ СПО) и средних специальных музыкальных школ (ССМШ).</w:t>
      </w:r>
    </w:p>
    <w:p w14:paraId="4496F69B" w14:textId="77777777" w:rsidR="00D2615D" w:rsidRDefault="00D2615D" w:rsidP="00D2615D">
      <w:pPr>
        <w:shd w:val="clear" w:color="auto" w:fill="FFFFFF"/>
        <w:autoSpaceDE w:val="0"/>
        <w:autoSpaceDN w:val="0"/>
        <w:adjustRightInd w:val="0"/>
        <w:ind w:firstLine="567"/>
        <w:jc w:val="both"/>
        <w:rPr>
          <w:b/>
          <w:color w:val="000000"/>
          <w:sz w:val="28"/>
          <w:szCs w:val="28"/>
        </w:rPr>
      </w:pPr>
      <w:r>
        <w:rPr>
          <w:color w:val="000000"/>
          <w:sz w:val="28"/>
          <w:szCs w:val="28"/>
        </w:rPr>
        <w:t>Конкурс проводится в один тур.</w:t>
      </w:r>
      <w:r>
        <w:rPr>
          <w:b/>
          <w:color w:val="000000"/>
          <w:sz w:val="28"/>
          <w:szCs w:val="28"/>
        </w:rPr>
        <w:t xml:space="preserve"> </w:t>
      </w:r>
    </w:p>
    <w:p w14:paraId="6E7F6ED9" w14:textId="77777777" w:rsidR="00D2615D" w:rsidRDefault="00D2615D" w:rsidP="00D2615D">
      <w:pPr>
        <w:shd w:val="clear" w:color="auto" w:fill="FFFFFF"/>
        <w:autoSpaceDE w:val="0"/>
        <w:autoSpaceDN w:val="0"/>
        <w:adjustRightInd w:val="0"/>
        <w:ind w:firstLine="567"/>
        <w:jc w:val="both"/>
        <w:rPr>
          <w:color w:val="000000"/>
          <w:sz w:val="28"/>
          <w:szCs w:val="28"/>
        </w:rPr>
      </w:pPr>
      <w:r>
        <w:rPr>
          <w:color w:val="000000"/>
          <w:sz w:val="28"/>
          <w:szCs w:val="28"/>
        </w:rPr>
        <w:t>Внесение изменений в программу, представленную на конкурс, допускается не позднее, чем за десять дней до его начала. Конкурсные выступления с изменениями в программе без согласования с оргкомитетом не оцениваются, организационный взнос участнику не возвращается.</w:t>
      </w:r>
    </w:p>
    <w:p w14:paraId="29CC732B" w14:textId="77777777" w:rsidR="00D2615D" w:rsidRDefault="00D2615D" w:rsidP="00D2615D">
      <w:pPr>
        <w:shd w:val="clear" w:color="auto" w:fill="FFFFFF"/>
        <w:autoSpaceDE w:val="0"/>
        <w:autoSpaceDN w:val="0"/>
        <w:adjustRightInd w:val="0"/>
        <w:ind w:firstLine="567"/>
        <w:jc w:val="both"/>
        <w:rPr>
          <w:b/>
          <w:color w:val="000000"/>
          <w:sz w:val="28"/>
          <w:szCs w:val="28"/>
        </w:rPr>
      </w:pPr>
      <w:r>
        <w:rPr>
          <w:b/>
          <w:color w:val="000000"/>
          <w:sz w:val="28"/>
          <w:szCs w:val="28"/>
        </w:rPr>
        <w:t>Конкурсные прослушивания проводятся дистанционно, в форме заочных прослушиваний видеозаписей участников строго по номинациям и возрастным категориям.</w:t>
      </w:r>
    </w:p>
    <w:p w14:paraId="236B07AC" w14:textId="77777777" w:rsidR="00D2615D" w:rsidRDefault="00D2615D" w:rsidP="00D2615D">
      <w:pPr>
        <w:shd w:val="clear" w:color="auto" w:fill="FFFFFF"/>
        <w:autoSpaceDE w:val="0"/>
        <w:autoSpaceDN w:val="0"/>
        <w:adjustRightInd w:val="0"/>
        <w:ind w:firstLine="567"/>
        <w:jc w:val="both"/>
        <w:rPr>
          <w:b/>
          <w:color w:val="000000"/>
          <w:sz w:val="28"/>
          <w:szCs w:val="28"/>
        </w:rPr>
      </w:pPr>
      <w:r>
        <w:rPr>
          <w:b/>
          <w:color w:val="000000"/>
          <w:sz w:val="28"/>
          <w:szCs w:val="28"/>
        </w:rPr>
        <w:t xml:space="preserve">Требования к видеозаписям: </w:t>
      </w:r>
    </w:p>
    <w:p w14:paraId="5C121D29" w14:textId="77777777" w:rsidR="00D2615D" w:rsidRDefault="00D2615D" w:rsidP="00F612A9">
      <w:pPr>
        <w:numPr>
          <w:ilvl w:val="0"/>
          <w:numId w:val="111"/>
        </w:numPr>
        <w:spacing w:after="200" w:line="276" w:lineRule="auto"/>
        <w:contextualSpacing/>
        <w:jc w:val="both"/>
        <w:rPr>
          <w:rFonts w:eastAsiaTheme="minorHAnsi" w:cs="Aharoni"/>
          <w:sz w:val="28"/>
          <w:szCs w:val="28"/>
          <w:lang w:eastAsia="en-US"/>
        </w:rPr>
      </w:pPr>
      <w:r>
        <w:rPr>
          <w:rFonts w:eastAsiaTheme="minorHAnsi" w:cs="Aharoni"/>
          <w:sz w:val="28"/>
          <w:szCs w:val="28"/>
          <w:lang w:eastAsia="en-US"/>
        </w:rPr>
        <w:lastRenderedPageBreak/>
        <w:t>Принимаются видеозаписи, снятые специально для данного конкурса не ранее 1 сентября 2023 г.</w:t>
      </w:r>
    </w:p>
    <w:p w14:paraId="3DF59944" w14:textId="77777777" w:rsidR="00D2615D" w:rsidRDefault="00D2615D" w:rsidP="00F612A9">
      <w:pPr>
        <w:numPr>
          <w:ilvl w:val="0"/>
          <w:numId w:val="111"/>
        </w:numPr>
        <w:spacing w:after="200" w:line="276" w:lineRule="auto"/>
        <w:contextualSpacing/>
        <w:jc w:val="both"/>
        <w:rPr>
          <w:rFonts w:eastAsiaTheme="minorHAnsi" w:cs="Aharoni"/>
          <w:sz w:val="28"/>
          <w:szCs w:val="28"/>
          <w:lang w:eastAsia="en-US"/>
        </w:rPr>
      </w:pPr>
      <w:r>
        <w:rPr>
          <w:rFonts w:eastAsiaTheme="minorHAnsi" w:cs="Aharoni"/>
          <w:sz w:val="28"/>
          <w:szCs w:val="28"/>
          <w:lang w:eastAsia="en-US"/>
        </w:rPr>
        <w:t xml:space="preserve">Во время исполнения на видео должны быть отчетливо видны все участники выступления (четко видны руки, инструмент и лица исполнителей). </w:t>
      </w:r>
    </w:p>
    <w:p w14:paraId="1205AAB6" w14:textId="77777777" w:rsidR="00D2615D" w:rsidRDefault="00D2615D" w:rsidP="00F612A9">
      <w:pPr>
        <w:numPr>
          <w:ilvl w:val="0"/>
          <w:numId w:val="111"/>
        </w:numPr>
        <w:spacing w:after="200" w:line="276" w:lineRule="auto"/>
        <w:contextualSpacing/>
        <w:jc w:val="both"/>
        <w:rPr>
          <w:rFonts w:eastAsiaTheme="minorHAnsi" w:cs="Aharoni"/>
          <w:sz w:val="28"/>
          <w:szCs w:val="28"/>
          <w:lang w:eastAsia="en-US"/>
        </w:rPr>
      </w:pPr>
      <w:r>
        <w:rPr>
          <w:rFonts w:eastAsiaTheme="minorHAnsi" w:cs="Aharoni"/>
          <w:sz w:val="28"/>
          <w:szCs w:val="28"/>
          <w:lang w:eastAsia="en-US"/>
        </w:rPr>
        <w:t>Видео должно быть снято на сцене.</w:t>
      </w:r>
    </w:p>
    <w:p w14:paraId="7E72B5E5" w14:textId="77777777" w:rsidR="00D2615D" w:rsidRDefault="00D2615D" w:rsidP="00F612A9">
      <w:pPr>
        <w:numPr>
          <w:ilvl w:val="0"/>
          <w:numId w:val="111"/>
        </w:numPr>
        <w:spacing w:after="200" w:line="276" w:lineRule="auto"/>
        <w:contextualSpacing/>
        <w:jc w:val="both"/>
        <w:rPr>
          <w:rFonts w:eastAsiaTheme="minorHAnsi" w:cs="Aharoni"/>
          <w:sz w:val="28"/>
          <w:szCs w:val="28"/>
          <w:lang w:eastAsia="en-US"/>
        </w:rPr>
      </w:pPr>
      <w:r>
        <w:rPr>
          <w:rFonts w:eastAsiaTheme="minorHAnsi" w:cs="Aharoni"/>
          <w:sz w:val="28"/>
          <w:szCs w:val="28"/>
          <w:lang w:eastAsia="en-US"/>
        </w:rPr>
        <w:t>Видеозапись производится без выключения и остановки видеокамеры с начала и до конца исполнения каждого произведения конкурсной программы, либо производится неразрывно, включая исполнение конкурсной программы полностью. Имя видеофайла содержит (в точной последовательности): номинация, возрастная категория, фамилия и имя исполнителей, композитор, произведение.</w:t>
      </w:r>
    </w:p>
    <w:p w14:paraId="11B911B9" w14:textId="77777777" w:rsidR="00D2615D" w:rsidRDefault="00D2615D" w:rsidP="00F612A9">
      <w:pPr>
        <w:numPr>
          <w:ilvl w:val="0"/>
          <w:numId w:val="111"/>
        </w:numPr>
        <w:spacing w:after="200" w:line="276" w:lineRule="auto"/>
        <w:contextualSpacing/>
        <w:jc w:val="both"/>
        <w:rPr>
          <w:rFonts w:eastAsiaTheme="minorHAnsi" w:cs="Aharoni"/>
          <w:sz w:val="28"/>
          <w:szCs w:val="28"/>
          <w:lang w:eastAsia="en-US"/>
        </w:rPr>
      </w:pPr>
      <w:r>
        <w:rPr>
          <w:rFonts w:eastAsiaTheme="minorHAnsi" w:cs="Aharoni"/>
          <w:sz w:val="28"/>
          <w:szCs w:val="28"/>
          <w:lang w:eastAsia="en-US"/>
        </w:rPr>
        <w:t xml:space="preserve">Видеозапись производится в горизонтальном положении экрана. </w:t>
      </w:r>
    </w:p>
    <w:p w14:paraId="03E99FAE" w14:textId="77777777" w:rsidR="00D2615D" w:rsidRDefault="00D2615D" w:rsidP="00F612A9">
      <w:pPr>
        <w:numPr>
          <w:ilvl w:val="0"/>
          <w:numId w:val="111"/>
        </w:numPr>
        <w:spacing w:after="200" w:line="276" w:lineRule="auto"/>
        <w:contextualSpacing/>
        <w:jc w:val="both"/>
        <w:rPr>
          <w:rFonts w:eastAsiaTheme="minorHAnsi" w:cs="Aharoni"/>
          <w:sz w:val="28"/>
          <w:szCs w:val="28"/>
          <w:lang w:eastAsia="en-US"/>
        </w:rPr>
      </w:pPr>
      <w:r>
        <w:rPr>
          <w:rFonts w:eastAsiaTheme="minorHAnsi" w:cs="Aharoni"/>
          <w:sz w:val="28"/>
          <w:szCs w:val="28"/>
          <w:lang w:eastAsia="en-US"/>
        </w:rPr>
        <w:t xml:space="preserve">В видеозаписи недопустимо наложение, </w:t>
      </w:r>
      <w:proofErr w:type="spellStart"/>
      <w:r>
        <w:rPr>
          <w:rFonts w:eastAsiaTheme="minorHAnsi" w:cs="Aharoni"/>
          <w:sz w:val="28"/>
          <w:szCs w:val="28"/>
          <w:lang w:eastAsia="en-US"/>
        </w:rPr>
        <w:t>кадровка</w:t>
      </w:r>
      <w:proofErr w:type="spellEnd"/>
      <w:r>
        <w:rPr>
          <w:rFonts w:eastAsiaTheme="minorHAnsi" w:cs="Aharoni"/>
          <w:sz w:val="28"/>
          <w:szCs w:val="28"/>
          <w:lang w:eastAsia="en-US"/>
        </w:rPr>
        <w:t>, видеомонтаж, монтаж звука и прочие технические вставки.</w:t>
      </w:r>
    </w:p>
    <w:p w14:paraId="349F95E7" w14:textId="77777777" w:rsidR="00D2615D" w:rsidRDefault="00D2615D" w:rsidP="00D2615D">
      <w:pPr>
        <w:ind w:left="660"/>
        <w:contextualSpacing/>
        <w:jc w:val="both"/>
        <w:rPr>
          <w:rFonts w:eastAsiaTheme="minorHAnsi" w:cs="Aharoni"/>
          <w:sz w:val="28"/>
          <w:szCs w:val="28"/>
          <w:lang w:eastAsia="en-US"/>
        </w:rPr>
      </w:pPr>
      <w:r>
        <w:rPr>
          <w:rFonts w:eastAsiaTheme="minorHAnsi" w:cs="Aharoni"/>
          <w:sz w:val="28"/>
          <w:szCs w:val="28"/>
          <w:lang w:eastAsia="en-US"/>
        </w:rPr>
        <w:t>Неисполнение данных требований влечет за собой снятие выступления с конкурса. Взнос за участие не возвращается.</w:t>
      </w:r>
    </w:p>
    <w:p w14:paraId="69468187" w14:textId="77777777" w:rsidR="00D2615D" w:rsidRDefault="00D2615D" w:rsidP="00D2615D">
      <w:pPr>
        <w:ind w:left="660"/>
        <w:contextualSpacing/>
        <w:jc w:val="both"/>
        <w:rPr>
          <w:rFonts w:eastAsiaTheme="minorHAnsi" w:cs="Aharoni"/>
          <w:b/>
          <w:sz w:val="28"/>
          <w:szCs w:val="28"/>
          <w:lang w:eastAsia="en-US"/>
        </w:rPr>
      </w:pPr>
      <w:r>
        <w:rPr>
          <w:rFonts w:eastAsiaTheme="minorHAnsi" w:cs="Aharoni"/>
          <w:b/>
          <w:sz w:val="28"/>
          <w:szCs w:val="28"/>
          <w:lang w:eastAsia="en-US"/>
        </w:rPr>
        <w:t xml:space="preserve">Видеозапись с выступлением размещается на </w:t>
      </w:r>
      <w:r>
        <w:rPr>
          <w:rFonts w:eastAsiaTheme="minorHAnsi" w:cs="Aharoni"/>
          <w:b/>
          <w:sz w:val="28"/>
          <w:szCs w:val="28"/>
          <w:lang w:val="en-US" w:eastAsia="en-US"/>
        </w:rPr>
        <w:t>YouTube</w:t>
      </w:r>
      <w:r>
        <w:rPr>
          <w:rFonts w:eastAsiaTheme="minorHAnsi" w:cs="Aharoni"/>
          <w:b/>
          <w:sz w:val="28"/>
          <w:szCs w:val="28"/>
          <w:lang w:eastAsia="en-US"/>
        </w:rPr>
        <w:t xml:space="preserve"> канале. Ссылка на видеозапись, размещенную на YouTube канале, прикрепляется в электронной форме заявки с 25 января по 5 февраля 2024 г.</w:t>
      </w:r>
      <w:r>
        <w:rPr>
          <w:rFonts w:asciiTheme="minorHAnsi" w:eastAsiaTheme="minorHAnsi" w:hAnsiTheme="minorHAnsi" w:cstheme="minorBidi"/>
          <w:sz w:val="22"/>
          <w:szCs w:val="22"/>
          <w:lang w:eastAsia="en-US"/>
        </w:rPr>
        <w:t xml:space="preserve"> </w:t>
      </w:r>
      <w:r>
        <w:rPr>
          <w:rFonts w:eastAsiaTheme="minorHAnsi" w:cs="Aharoni"/>
          <w:b/>
          <w:sz w:val="28"/>
          <w:szCs w:val="28"/>
          <w:lang w:eastAsia="en-US"/>
        </w:rPr>
        <w:t>См. П. 12 Положения.</w:t>
      </w:r>
    </w:p>
    <w:p w14:paraId="50E4043D" w14:textId="77777777" w:rsidR="00D2615D" w:rsidRDefault="00D2615D" w:rsidP="00D2615D">
      <w:pPr>
        <w:ind w:left="660"/>
        <w:contextualSpacing/>
        <w:jc w:val="both"/>
        <w:rPr>
          <w:rFonts w:eastAsiaTheme="minorHAnsi" w:cs="Aharoni"/>
          <w:b/>
          <w:sz w:val="28"/>
          <w:szCs w:val="28"/>
          <w:lang w:eastAsia="en-US"/>
        </w:rPr>
      </w:pPr>
      <w:r>
        <w:rPr>
          <w:rFonts w:eastAsiaTheme="minorHAnsi" w:cs="Aharoni"/>
          <w:b/>
          <w:sz w:val="28"/>
          <w:szCs w:val="28"/>
          <w:lang w:eastAsia="en-US"/>
        </w:rPr>
        <w:t>Участники самостоятельно несут ответственность за работоспособность ссылок.</w:t>
      </w:r>
    </w:p>
    <w:p w14:paraId="56837D16" w14:textId="77777777" w:rsidR="00D2615D" w:rsidRDefault="00D2615D" w:rsidP="00D2615D">
      <w:pPr>
        <w:tabs>
          <w:tab w:val="left" w:pos="709"/>
        </w:tabs>
        <w:suppressAutoHyphens/>
        <w:jc w:val="both"/>
        <w:rPr>
          <w:rFonts w:eastAsiaTheme="minorHAnsi"/>
          <w:b/>
          <w:sz w:val="28"/>
          <w:szCs w:val="28"/>
          <w:lang w:eastAsia="en-US"/>
        </w:rPr>
      </w:pPr>
      <w:r>
        <w:rPr>
          <w:b/>
          <w:sz w:val="28"/>
          <w:szCs w:val="28"/>
        </w:rPr>
        <w:t>6</w:t>
      </w:r>
      <w:r>
        <w:rPr>
          <w:rFonts w:eastAsiaTheme="minorHAnsi"/>
          <w:b/>
          <w:sz w:val="28"/>
          <w:szCs w:val="28"/>
          <w:lang w:eastAsia="en-US"/>
        </w:rPr>
        <w:t>. Номинации:</w:t>
      </w:r>
    </w:p>
    <w:p w14:paraId="0D62A889" w14:textId="77777777" w:rsidR="00D2615D" w:rsidRDefault="00D2615D" w:rsidP="00D2615D">
      <w:pPr>
        <w:tabs>
          <w:tab w:val="left" w:pos="709"/>
        </w:tabs>
        <w:suppressAutoHyphens/>
        <w:ind w:firstLine="567"/>
        <w:jc w:val="both"/>
        <w:rPr>
          <w:rFonts w:eastAsiaTheme="minorHAnsi"/>
          <w:b/>
          <w:sz w:val="28"/>
          <w:szCs w:val="28"/>
          <w:lang w:eastAsia="en-US"/>
        </w:rPr>
      </w:pPr>
      <w:r>
        <w:rPr>
          <w:rFonts w:eastAsiaTheme="minorHAnsi"/>
          <w:b/>
          <w:sz w:val="28"/>
          <w:szCs w:val="28"/>
          <w:lang w:val="en-US" w:eastAsia="en-US"/>
        </w:rPr>
        <w:t>I</w:t>
      </w:r>
      <w:r>
        <w:rPr>
          <w:rFonts w:eastAsiaTheme="minorHAnsi"/>
          <w:b/>
          <w:sz w:val="28"/>
          <w:szCs w:val="28"/>
          <w:lang w:eastAsia="en-US"/>
        </w:rPr>
        <w:t>. Концертмейстерский класс</w:t>
      </w:r>
    </w:p>
    <w:p w14:paraId="1CE846B2" w14:textId="77777777" w:rsidR="00D2615D" w:rsidRDefault="00D2615D" w:rsidP="00D2615D">
      <w:pPr>
        <w:ind w:firstLine="284"/>
        <w:jc w:val="both"/>
        <w:rPr>
          <w:rFonts w:eastAsiaTheme="minorHAnsi" w:cs="Aharoni"/>
          <w:b/>
          <w:sz w:val="28"/>
          <w:szCs w:val="28"/>
          <w:lang w:eastAsia="en-US"/>
        </w:rPr>
      </w:pPr>
      <w:r>
        <w:rPr>
          <w:rFonts w:eastAsiaTheme="minorHAnsi" w:cs="Aharoni"/>
          <w:b/>
          <w:sz w:val="28"/>
          <w:szCs w:val="28"/>
          <w:lang w:eastAsia="en-US"/>
        </w:rPr>
        <w:t>Возрастные категории:</w:t>
      </w:r>
    </w:p>
    <w:p w14:paraId="15ECD39D"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1. Обучающиеся 4-5 классов ДШИ и ССМШ</w:t>
      </w:r>
    </w:p>
    <w:p w14:paraId="397EE34F"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2. Обучающиеся 6-8 классов ДШИ и ССМШ</w:t>
      </w:r>
    </w:p>
    <w:p w14:paraId="53E32D28"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3. Студенты образовательных учреждений СПО и обучающиеся 9-12 классов ССМШ</w:t>
      </w:r>
    </w:p>
    <w:p w14:paraId="4D48411B"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4. Преподаватели ДШИ </w:t>
      </w:r>
    </w:p>
    <w:p w14:paraId="67F68006"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5. Преподаватели образовательных учреждений СПО и ССМШ</w:t>
      </w:r>
    </w:p>
    <w:p w14:paraId="769A5080" w14:textId="77777777" w:rsidR="00D2615D" w:rsidRDefault="00D2615D" w:rsidP="00D2615D">
      <w:pPr>
        <w:ind w:firstLine="567"/>
        <w:jc w:val="both"/>
        <w:rPr>
          <w:rFonts w:eastAsiaTheme="minorHAnsi" w:cs="Aharoni"/>
          <w:b/>
          <w:sz w:val="28"/>
          <w:szCs w:val="28"/>
          <w:lang w:eastAsia="en-US"/>
        </w:rPr>
      </w:pPr>
      <w:r>
        <w:rPr>
          <w:rFonts w:eastAsiaTheme="minorHAnsi" w:cs="Aharoni"/>
          <w:b/>
          <w:sz w:val="28"/>
          <w:szCs w:val="28"/>
          <w:lang w:val="en-US" w:eastAsia="en-US"/>
        </w:rPr>
        <w:t>II</w:t>
      </w:r>
      <w:r>
        <w:rPr>
          <w:rFonts w:eastAsiaTheme="minorHAnsi" w:cs="Aharoni"/>
          <w:b/>
          <w:sz w:val="28"/>
          <w:szCs w:val="28"/>
          <w:lang w:eastAsia="en-US"/>
        </w:rPr>
        <w:t xml:space="preserve">. Фортепианный ансамбль </w:t>
      </w:r>
    </w:p>
    <w:p w14:paraId="190F350A" w14:textId="77777777" w:rsidR="00D2615D" w:rsidRDefault="00D2615D" w:rsidP="00D2615D">
      <w:pPr>
        <w:ind w:firstLine="284"/>
        <w:jc w:val="both"/>
        <w:rPr>
          <w:rFonts w:eastAsiaTheme="minorHAnsi" w:cs="Aharoni"/>
          <w:b/>
          <w:sz w:val="28"/>
          <w:szCs w:val="28"/>
          <w:lang w:eastAsia="en-US"/>
        </w:rPr>
      </w:pPr>
      <w:r>
        <w:rPr>
          <w:rFonts w:eastAsiaTheme="minorHAnsi" w:cs="Aharoni"/>
          <w:b/>
          <w:sz w:val="28"/>
          <w:szCs w:val="28"/>
          <w:lang w:eastAsia="en-US"/>
        </w:rPr>
        <w:t>Возрастные категории:</w:t>
      </w:r>
    </w:p>
    <w:p w14:paraId="777281E4"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1. Обучающиеся 1-3 классов ДШИ и ССМШ</w:t>
      </w:r>
    </w:p>
    <w:p w14:paraId="7EEE100B"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2. Обучающиеся 4-5 классов ДШИ и ССМШ</w:t>
      </w:r>
    </w:p>
    <w:p w14:paraId="0DEA7EE5"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3. Обучающиеся 6-8 классов ДШИ и ССМШ</w:t>
      </w:r>
    </w:p>
    <w:p w14:paraId="7812C545"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4. Студенты образовательных учреждений СПО и обучающиеся 9-12 классов ССМШ</w:t>
      </w:r>
    </w:p>
    <w:p w14:paraId="0326DD1C"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5. Преподаватели ДШИ</w:t>
      </w:r>
    </w:p>
    <w:p w14:paraId="04FD2429"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6. Преподаватели образовательных учреждений СПО и ССМШ </w:t>
      </w:r>
    </w:p>
    <w:p w14:paraId="7E60FA15"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7. Ансамбль ДШИ «Учитель-ученик» </w:t>
      </w:r>
    </w:p>
    <w:p w14:paraId="6966E982" w14:textId="77777777" w:rsidR="00D2615D" w:rsidRDefault="00D2615D" w:rsidP="00D2615D">
      <w:pPr>
        <w:jc w:val="both"/>
        <w:rPr>
          <w:rFonts w:eastAsiaTheme="minorHAnsi"/>
          <w:b/>
          <w:sz w:val="28"/>
          <w:szCs w:val="28"/>
          <w:lang w:eastAsia="en-US"/>
        </w:rPr>
      </w:pPr>
      <w:r>
        <w:rPr>
          <w:rFonts w:eastAsiaTheme="minorHAnsi"/>
          <w:b/>
          <w:sz w:val="28"/>
          <w:szCs w:val="28"/>
          <w:lang w:eastAsia="en-US"/>
        </w:rPr>
        <w:t>7. Конкурсные (программные) требования</w:t>
      </w:r>
    </w:p>
    <w:p w14:paraId="2C1914E4" w14:textId="77777777" w:rsidR="00D2615D" w:rsidRDefault="00D2615D" w:rsidP="00D2615D">
      <w:pPr>
        <w:tabs>
          <w:tab w:val="left" w:pos="709"/>
        </w:tabs>
        <w:suppressAutoHyphens/>
        <w:spacing w:line="20" w:lineRule="atLeast"/>
        <w:ind w:firstLine="567"/>
        <w:jc w:val="both"/>
        <w:rPr>
          <w:rFonts w:eastAsiaTheme="minorHAnsi"/>
          <w:b/>
          <w:sz w:val="28"/>
          <w:szCs w:val="28"/>
          <w:lang w:eastAsia="en-US"/>
        </w:rPr>
      </w:pPr>
      <w:r>
        <w:rPr>
          <w:rFonts w:eastAsiaTheme="minorHAnsi"/>
          <w:b/>
          <w:sz w:val="28"/>
          <w:szCs w:val="28"/>
          <w:lang w:eastAsia="en-US"/>
        </w:rPr>
        <w:t xml:space="preserve">Номинация </w:t>
      </w:r>
      <w:r>
        <w:rPr>
          <w:rFonts w:eastAsiaTheme="minorHAnsi"/>
          <w:b/>
          <w:sz w:val="28"/>
          <w:szCs w:val="28"/>
          <w:lang w:val="en-US" w:eastAsia="en-US"/>
        </w:rPr>
        <w:t>I</w:t>
      </w:r>
      <w:r>
        <w:rPr>
          <w:rFonts w:eastAsiaTheme="minorHAnsi"/>
          <w:b/>
          <w:sz w:val="28"/>
          <w:szCs w:val="28"/>
          <w:lang w:eastAsia="en-US"/>
        </w:rPr>
        <w:t>. Концертмейстерский класс</w:t>
      </w:r>
    </w:p>
    <w:p w14:paraId="5943418C" w14:textId="77777777" w:rsidR="00D2615D" w:rsidRDefault="00D2615D" w:rsidP="00D2615D">
      <w:pPr>
        <w:spacing w:line="20" w:lineRule="atLeast"/>
        <w:ind w:firstLine="284"/>
        <w:jc w:val="both"/>
        <w:rPr>
          <w:rFonts w:eastAsiaTheme="minorHAnsi" w:cs="Aharoni"/>
          <w:b/>
          <w:sz w:val="28"/>
          <w:szCs w:val="28"/>
          <w:lang w:eastAsia="en-US"/>
        </w:rPr>
      </w:pPr>
      <w:r>
        <w:rPr>
          <w:rFonts w:eastAsiaTheme="minorHAnsi" w:cs="Aharoni"/>
          <w:b/>
          <w:sz w:val="28"/>
          <w:szCs w:val="28"/>
          <w:lang w:eastAsia="en-US"/>
        </w:rPr>
        <w:t>Возрастные категории:</w:t>
      </w:r>
    </w:p>
    <w:p w14:paraId="04368615" w14:textId="77777777" w:rsidR="00D2615D" w:rsidRDefault="00D2615D" w:rsidP="00D2615D">
      <w:pPr>
        <w:spacing w:line="20" w:lineRule="atLeast"/>
        <w:ind w:firstLine="567"/>
        <w:jc w:val="both"/>
        <w:rPr>
          <w:rFonts w:eastAsiaTheme="minorHAnsi" w:cs="Aharoni"/>
          <w:sz w:val="28"/>
          <w:szCs w:val="28"/>
          <w:lang w:eastAsia="en-US"/>
        </w:rPr>
      </w:pPr>
      <w:r>
        <w:rPr>
          <w:rFonts w:eastAsiaTheme="minorHAnsi" w:cs="Aharoni"/>
          <w:sz w:val="28"/>
          <w:szCs w:val="28"/>
          <w:lang w:eastAsia="en-US"/>
        </w:rPr>
        <w:t>1. Обучающиеся 4-5 классов ДШИ и ССМШ</w:t>
      </w:r>
    </w:p>
    <w:p w14:paraId="3AC28E86" w14:textId="77777777" w:rsidR="00D2615D" w:rsidRDefault="00D2615D" w:rsidP="00D2615D">
      <w:pPr>
        <w:spacing w:line="20" w:lineRule="atLeast"/>
        <w:ind w:firstLine="567"/>
        <w:jc w:val="both"/>
        <w:rPr>
          <w:rFonts w:eastAsiaTheme="minorHAnsi" w:cs="Aharoni"/>
          <w:sz w:val="28"/>
          <w:szCs w:val="28"/>
          <w:lang w:eastAsia="en-US"/>
        </w:rPr>
      </w:pPr>
      <w:r>
        <w:rPr>
          <w:rFonts w:eastAsiaTheme="minorHAnsi" w:cs="Aharoni"/>
          <w:sz w:val="28"/>
          <w:szCs w:val="28"/>
          <w:lang w:eastAsia="en-US"/>
        </w:rPr>
        <w:lastRenderedPageBreak/>
        <w:t>2. Обучающиеся 6-8 классов ДШИ и ССМШ</w:t>
      </w:r>
    </w:p>
    <w:p w14:paraId="54E27BAD" w14:textId="77777777" w:rsidR="00D2615D" w:rsidRDefault="00D2615D" w:rsidP="00D2615D">
      <w:pPr>
        <w:spacing w:line="20" w:lineRule="atLeast"/>
        <w:rPr>
          <w:rFonts w:eastAsia="Calibri"/>
          <w:sz w:val="28"/>
          <w:szCs w:val="28"/>
          <w:lang w:eastAsia="en-US"/>
        </w:rPr>
      </w:pPr>
      <w:r>
        <w:rPr>
          <w:rFonts w:eastAsia="Calibri"/>
          <w:sz w:val="28"/>
          <w:szCs w:val="28"/>
          <w:lang w:eastAsia="en-US"/>
        </w:rPr>
        <w:t xml:space="preserve">- 2 разнохарактерных произведения. </w:t>
      </w:r>
    </w:p>
    <w:p w14:paraId="0FAF8341" w14:textId="77777777" w:rsidR="00D2615D" w:rsidRDefault="00D2615D" w:rsidP="00D2615D">
      <w:pPr>
        <w:spacing w:line="20" w:lineRule="atLeast"/>
        <w:rPr>
          <w:rFonts w:eastAsia="Calibri"/>
          <w:sz w:val="28"/>
          <w:szCs w:val="28"/>
          <w:lang w:eastAsia="en-US"/>
        </w:rPr>
      </w:pPr>
      <w:r>
        <w:rPr>
          <w:rFonts w:eastAsia="Calibri"/>
          <w:sz w:val="28"/>
          <w:szCs w:val="28"/>
          <w:lang w:eastAsia="en-US"/>
        </w:rPr>
        <w:t xml:space="preserve">Время звучания до 10 минут. </w:t>
      </w:r>
    </w:p>
    <w:p w14:paraId="5B4AFB33" w14:textId="77777777" w:rsidR="00D2615D" w:rsidRDefault="00D2615D" w:rsidP="00D2615D">
      <w:pPr>
        <w:spacing w:line="20" w:lineRule="atLeast"/>
        <w:ind w:firstLine="284"/>
        <w:jc w:val="both"/>
        <w:rPr>
          <w:rFonts w:eastAsiaTheme="minorHAnsi" w:cs="Aharoni"/>
          <w:b/>
          <w:sz w:val="28"/>
          <w:szCs w:val="28"/>
          <w:lang w:eastAsia="en-US"/>
        </w:rPr>
      </w:pPr>
      <w:r>
        <w:rPr>
          <w:rFonts w:eastAsiaTheme="minorHAnsi" w:cs="Aharoni"/>
          <w:b/>
          <w:sz w:val="28"/>
          <w:szCs w:val="28"/>
          <w:lang w:eastAsia="en-US"/>
        </w:rPr>
        <w:t>Возрастная категория:</w:t>
      </w:r>
    </w:p>
    <w:p w14:paraId="6693C245"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3. Студенты образовательных учреждений СПО и обучающиеся 9-12 классов ССМШ</w:t>
      </w:r>
    </w:p>
    <w:p w14:paraId="4D90BCBD" w14:textId="77777777" w:rsidR="00D2615D" w:rsidRDefault="00D2615D" w:rsidP="00D2615D">
      <w:pPr>
        <w:spacing w:line="20" w:lineRule="atLeast"/>
        <w:rPr>
          <w:rFonts w:eastAsia="Calibri"/>
          <w:sz w:val="28"/>
          <w:szCs w:val="28"/>
          <w:lang w:eastAsia="en-US"/>
        </w:rPr>
      </w:pPr>
      <w:r>
        <w:rPr>
          <w:rFonts w:eastAsia="Calibri"/>
          <w:sz w:val="28"/>
          <w:szCs w:val="28"/>
          <w:lang w:eastAsia="en-US"/>
        </w:rPr>
        <w:t>- одно произведение крупной формы (ария, концерт и т.д.)</w:t>
      </w:r>
    </w:p>
    <w:p w14:paraId="44A5792C" w14:textId="77777777" w:rsidR="00D2615D" w:rsidRDefault="00D2615D" w:rsidP="00D2615D">
      <w:pPr>
        <w:spacing w:line="20" w:lineRule="atLeast"/>
        <w:rPr>
          <w:rFonts w:eastAsia="Calibri"/>
          <w:sz w:val="28"/>
          <w:szCs w:val="28"/>
          <w:lang w:eastAsia="en-US"/>
        </w:rPr>
      </w:pPr>
      <w:r>
        <w:rPr>
          <w:rFonts w:eastAsia="Calibri"/>
          <w:sz w:val="28"/>
          <w:szCs w:val="28"/>
          <w:lang w:eastAsia="en-US"/>
        </w:rPr>
        <w:t xml:space="preserve"> и 2 разнохарактерных произведения малой формы. </w:t>
      </w:r>
    </w:p>
    <w:p w14:paraId="1B267703" w14:textId="77777777" w:rsidR="00D2615D" w:rsidRDefault="00D2615D" w:rsidP="00D2615D">
      <w:pPr>
        <w:spacing w:line="20" w:lineRule="atLeast"/>
        <w:rPr>
          <w:rFonts w:eastAsia="Calibri"/>
          <w:sz w:val="28"/>
          <w:szCs w:val="28"/>
          <w:lang w:eastAsia="en-US"/>
        </w:rPr>
      </w:pPr>
      <w:r>
        <w:rPr>
          <w:rFonts w:eastAsia="Calibri"/>
          <w:sz w:val="28"/>
          <w:szCs w:val="28"/>
          <w:lang w:eastAsia="en-US"/>
        </w:rPr>
        <w:t>Время звучания до 20 минут.</w:t>
      </w:r>
    </w:p>
    <w:p w14:paraId="2DB06264" w14:textId="77777777" w:rsidR="00D2615D" w:rsidRDefault="00D2615D" w:rsidP="00D2615D">
      <w:pPr>
        <w:spacing w:line="20" w:lineRule="atLeast"/>
        <w:ind w:firstLine="284"/>
        <w:jc w:val="both"/>
        <w:rPr>
          <w:rFonts w:eastAsiaTheme="minorHAnsi" w:cs="Aharoni"/>
          <w:b/>
          <w:sz w:val="28"/>
          <w:szCs w:val="28"/>
          <w:lang w:eastAsia="en-US"/>
        </w:rPr>
      </w:pPr>
      <w:r>
        <w:rPr>
          <w:rFonts w:eastAsiaTheme="minorHAnsi" w:cs="Aharoni"/>
          <w:b/>
          <w:sz w:val="28"/>
          <w:szCs w:val="28"/>
          <w:lang w:eastAsia="en-US"/>
        </w:rPr>
        <w:t>Возрастные категории:</w:t>
      </w:r>
    </w:p>
    <w:p w14:paraId="62BB67EC"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4. Преподаватели ДШИ </w:t>
      </w:r>
    </w:p>
    <w:p w14:paraId="4A8EC185"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5. Преподаватели образовательных учреждений СПО и ССМШ</w:t>
      </w:r>
    </w:p>
    <w:p w14:paraId="61A2DDA9" w14:textId="77777777" w:rsidR="00D2615D" w:rsidRDefault="00D2615D" w:rsidP="00D2615D">
      <w:pPr>
        <w:spacing w:line="20" w:lineRule="atLeast"/>
        <w:ind w:firstLine="284"/>
        <w:jc w:val="both"/>
        <w:rPr>
          <w:rFonts w:eastAsia="Calibri"/>
          <w:sz w:val="28"/>
          <w:szCs w:val="28"/>
          <w:lang w:eastAsia="en-US"/>
        </w:rPr>
      </w:pPr>
      <w:r>
        <w:rPr>
          <w:rFonts w:eastAsiaTheme="minorHAnsi"/>
          <w:b/>
          <w:sz w:val="28"/>
          <w:szCs w:val="28"/>
          <w:lang w:eastAsia="en-US"/>
        </w:rPr>
        <w:t xml:space="preserve">- </w:t>
      </w:r>
      <w:r>
        <w:rPr>
          <w:rFonts w:eastAsia="Calibri"/>
          <w:sz w:val="28"/>
          <w:szCs w:val="28"/>
          <w:lang w:eastAsia="en-US"/>
        </w:rPr>
        <w:t xml:space="preserve">свободная программа. </w:t>
      </w:r>
    </w:p>
    <w:p w14:paraId="401E8E23" w14:textId="77777777" w:rsidR="00D2615D" w:rsidRDefault="00D2615D" w:rsidP="00D2615D">
      <w:pPr>
        <w:spacing w:line="20" w:lineRule="atLeast"/>
        <w:ind w:firstLine="284"/>
        <w:jc w:val="both"/>
        <w:rPr>
          <w:rFonts w:eastAsiaTheme="minorHAnsi"/>
          <w:b/>
          <w:sz w:val="28"/>
          <w:szCs w:val="28"/>
          <w:lang w:eastAsia="en-US"/>
        </w:rPr>
      </w:pPr>
      <w:r>
        <w:rPr>
          <w:rFonts w:eastAsia="Calibri"/>
          <w:sz w:val="28"/>
          <w:szCs w:val="28"/>
          <w:lang w:eastAsia="en-US"/>
        </w:rPr>
        <w:t>Время звучания до 20 минут.</w:t>
      </w:r>
    </w:p>
    <w:p w14:paraId="6F3FA436" w14:textId="77777777" w:rsidR="00D2615D" w:rsidRDefault="00D2615D" w:rsidP="00D2615D">
      <w:pPr>
        <w:spacing w:line="20" w:lineRule="atLeast"/>
        <w:ind w:firstLine="284"/>
        <w:jc w:val="both"/>
        <w:rPr>
          <w:rFonts w:eastAsiaTheme="minorHAnsi"/>
          <w:b/>
          <w:sz w:val="28"/>
          <w:szCs w:val="28"/>
          <w:lang w:eastAsia="en-US"/>
        </w:rPr>
      </w:pPr>
      <w:r>
        <w:rPr>
          <w:rFonts w:eastAsiaTheme="minorHAnsi"/>
          <w:b/>
          <w:sz w:val="28"/>
          <w:szCs w:val="28"/>
          <w:lang w:eastAsia="en-US"/>
        </w:rPr>
        <w:t>Исполнение программы по концертмейстерскому классу возможно с иллюстратором вокалистом или инструменталистом по выбору участника.</w:t>
      </w:r>
    </w:p>
    <w:p w14:paraId="778BA11A" w14:textId="77777777" w:rsidR="00D2615D" w:rsidRDefault="00D2615D" w:rsidP="00D2615D">
      <w:pPr>
        <w:spacing w:line="20" w:lineRule="atLeast"/>
        <w:ind w:firstLine="284"/>
        <w:jc w:val="both"/>
        <w:rPr>
          <w:rFonts w:eastAsiaTheme="minorHAnsi"/>
          <w:b/>
          <w:sz w:val="28"/>
          <w:szCs w:val="28"/>
          <w:lang w:eastAsia="en-US"/>
        </w:rPr>
      </w:pPr>
      <w:r>
        <w:rPr>
          <w:rFonts w:eastAsiaTheme="minorHAnsi"/>
          <w:b/>
          <w:sz w:val="28"/>
          <w:szCs w:val="28"/>
          <w:lang w:eastAsia="en-US"/>
        </w:rPr>
        <w:t>Аккомпанемент исполняется только по нотам.</w:t>
      </w:r>
    </w:p>
    <w:p w14:paraId="42B05B74" w14:textId="77777777" w:rsidR="00D2615D" w:rsidRDefault="00D2615D" w:rsidP="00D2615D">
      <w:pPr>
        <w:ind w:firstLine="567"/>
        <w:jc w:val="both"/>
        <w:rPr>
          <w:rFonts w:eastAsiaTheme="minorHAnsi"/>
          <w:b/>
          <w:sz w:val="28"/>
          <w:szCs w:val="28"/>
          <w:lang w:eastAsia="en-US"/>
        </w:rPr>
      </w:pPr>
      <w:r>
        <w:rPr>
          <w:rFonts w:eastAsiaTheme="minorHAnsi"/>
          <w:b/>
          <w:sz w:val="28"/>
          <w:szCs w:val="28"/>
          <w:lang w:eastAsia="en-US"/>
        </w:rPr>
        <w:t xml:space="preserve">Номинация </w:t>
      </w:r>
      <w:r>
        <w:rPr>
          <w:rFonts w:eastAsiaTheme="minorHAnsi"/>
          <w:b/>
          <w:sz w:val="28"/>
          <w:szCs w:val="28"/>
          <w:lang w:val="en-US" w:eastAsia="en-US"/>
        </w:rPr>
        <w:t>II</w:t>
      </w:r>
      <w:r>
        <w:rPr>
          <w:rFonts w:eastAsiaTheme="minorHAnsi"/>
          <w:b/>
          <w:sz w:val="28"/>
          <w:szCs w:val="28"/>
          <w:lang w:eastAsia="en-US"/>
        </w:rPr>
        <w:t>.</w:t>
      </w:r>
      <w:r>
        <w:rPr>
          <w:rFonts w:eastAsiaTheme="minorHAnsi" w:cs="Aharoni"/>
          <w:b/>
          <w:sz w:val="28"/>
          <w:szCs w:val="28"/>
          <w:lang w:eastAsia="en-US"/>
        </w:rPr>
        <w:t xml:space="preserve"> Фортепианный ансамбль</w:t>
      </w:r>
    </w:p>
    <w:p w14:paraId="02B15879" w14:textId="77777777" w:rsidR="00D2615D" w:rsidRDefault="00D2615D" w:rsidP="00D2615D">
      <w:pPr>
        <w:ind w:firstLine="284"/>
        <w:jc w:val="both"/>
        <w:rPr>
          <w:rFonts w:eastAsiaTheme="minorHAnsi" w:cs="Aharoni"/>
          <w:b/>
          <w:sz w:val="28"/>
          <w:szCs w:val="28"/>
          <w:lang w:eastAsia="en-US"/>
        </w:rPr>
      </w:pPr>
      <w:r>
        <w:rPr>
          <w:rFonts w:eastAsiaTheme="minorHAnsi" w:cs="Aharoni"/>
          <w:b/>
          <w:sz w:val="28"/>
          <w:szCs w:val="28"/>
          <w:lang w:eastAsia="en-US"/>
        </w:rPr>
        <w:t>Возрастные категории:</w:t>
      </w:r>
    </w:p>
    <w:p w14:paraId="689BB993"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1. Обучающиеся 1-3 классов ДШИ и ССМШ</w:t>
      </w:r>
    </w:p>
    <w:p w14:paraId="392B2F45"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2. Обучающиеся 4-5 классов ДШИ и ССМШ</w:t>
      </w:r>
    </w:p>
    <w:p w14:paraId="48C14601" w14:textId="77777777" w:rsidR="00D2615D" w:rsidRDefault="00D2615D" w:rsidP="00D2615D">
      <w:pPr>
        <w:spacing w:line="20" w:lineRule="atLeast"/>
        <w:jc w:val="both"/>
        <w:rPr>
          <w:rFonts w:eastAsia="Calibri"/>
          <w:sz w:val="28"/>
          <w:szCs w:val="28"/>
          <w:lang w:eastAsia="en-US"/>
        </w:rPr>
      </w:pPr>
      <w:r>
        <w:rPr>
          <w:rFonts w:eastAsia="Calibri"/>
          <w:sz w:val="28"/>
          <w:szCs w:val="28"/>
          <w:lang w:eastAsia="en-US"/>
        </w:rPr>
        <w:t xml:space="preserve">- 2 разнохарактерных произведения. </w:t>
      </w:r>
    </w:p>
    <w:p w14:paraId="39A76955" w14:textId="77777777" w:rsidR="00D2615D" w:rsidRDefault="00D2615D" w:rsidP="00D2615D">
      <w:pPr>
        <w:spacing w:line="20" w:lineRule="atLeast"/>
        <w:jc w:val="both"/>
        <w:rPr>
          <w:rFonts w:eastAsiaTheme="minorHAnsi" w:cs="Aharoni"/>
          <w:sz w:val="28"/>
          <w:szCs w:val="28"/>
          <w:lang w:eastAsia="en-US"/>
        </w:rPr>
      </w:pPr>
      <w:r>
        <w:rPr>
          <w:rFonts w:eastAsia="Calibri"/>
          <w:sz w:val="28"/>
          <w:szCs w:val="28"/>
          <w:lang w:eastAsia="en-US"/>
        </w:rPr>
        <w:t>Время звучания до 10 минут.</w:t>
      </w:r>
    </w:p>
    <w:p w14:paraId="6680BAF7" w14:textId="77777777" w:rsidR="00D2615D" w:rsidRDefault="00D2615D" w:rsidP="00D2615D">
      <w:pPr>
        <w:spacing w:line="20" w:lineRule="atLeast"/>
        <w:ind w:firstLine="284"/>
        <w:jc w:val="both"/>
        <w:rPr>
          <w:rFonts w:eastAsiaTheme="minorHAnsi" w:cs="Aharoni"/>
          <w:b/>
          <w:sz w:val="28"/>
          <w:szCs w:val="28"/>
          <w:lang w:eastAsia="en-US"/>
        </w:rPr>
      </w:pPr>
      <w:r>
        <w:rPr>
          <w:rFonts w:eastAsiaTheme="minorHAnsi" w:cs="Aharoni"/>
          <w:b/>
          <w:sz w:val="28"/>
          <w:szCs w:val="28"/>
          <w:lang w:eastAsia="en-US"/>
        </w:rPr>
        <w:t>Возрастная категория:</w:t>
      </w:r>
    </w:p>
    <w:p w14:paraId="739194CE" w14:textId="77777777" w:rsidR="00D2615D" w:rsidRDefault="00D2615D" w:rsidP="00D2615D">
      <w:pPr>
        <w:spacing w:line="20" w:lineRule="atLeast"/>
        <w:ind w:firstLine="567"/>
        <w:jc w:val="both"/>
        <w:rPr>
          <w:rFonts w:eastAsiaTheme="minorHAnsi" w:cs="Aharoni"/>
          <w:sz w:val="28"/>
          <w:szCs w:val="28"/>
          <w:lang w:eastAsia="en-US"/>
        </w:rPr>
      </w:pPr>
      <w:r>
        <w:rPr>
          <w:rFonts w:eastAsiaTheme="minorHAnsi" w:cs="Aharoni"/>
          <w:sz w:val="28"/>
          <w:szCs w:val="28"/>
          <w:lang w:eastAsia="en-US"/>
        </w:rPr>
        <w:t>3. Обучающиеся 6-8 классов ДШИ и ССМШ</w:t>
      </w:r>
    </w:p>
    <w:p w14:paraId="3306A570" w14:textId="77777777" w:rsidR="00D2615D" w:rsidRDefault="00D2615D" w:rsidP="00D2615D">
      <w:pPr>
        <w:spacing w:line="20" w:lineRule="atLeast"/>
        <w:jc w:val="both"/>
        <w:rPr>
          <w:rFonts w:eastAsia="Calibri"/>
          <w:sz w:val="28"/>
          <w:szCs w:val="28"/>
          <w:lang w:eastAsia="en-US"/>
        </w:rPr>
      </w:pPr>
      <w:r>
        <w:rPr>
          <w:rFonts w:eastAsia="Calibri"/>
          <w:sz w:val="28"/>
          <w:szCs w:val="28"/>
          <w:lang w:eastAsia="en-US"/>
        </w:rPr>
        <w:t xml:space="preserve">- 2 разнохарактерных произведения. </w:t>
      </w:r>
    </w:p>
    <w:p w14:paraId="2105843E" w14:textId="77777777" w:rsidR="00D2615D" w:rsidRDefault="00D2615D" w:rsidP="00D2615D">
      <w:pPr>
        <w:spacing w:line="20" w:lineRule="atLeast"/>
        <w:jc w:val="both"/>
        <w:rPr>
          <w:rFonts w:eastAsia="Calibri"/>
          <w:b/>
          <w:sz w:val="28"/>
          <w:szCs w:val="28"/>
          <w:lang w:eastAsia="en-US"/>
        </w:rPr>
      </w:pPr>
      <w:r>
        <w:rPr>
          <w:rFonts w:eastAsia="Calibri"/>
          <w:sz w:val="28"/>
          <w:szCs w:val="28"/>
          <w:lang w:eastAsia="en-US"/>
        </w:rPr>
        <w:t>Время звучания до 15 минут.</w:t>
      </w:r>
    </w:p>
    <w:p w14:paraId="6BAF0E18" w14:textId="77777777" w:rsidR="00D2615D" w:rsidRDefault="00D2615D" w:rsidP="00D2615D">
      <w:pPr>
        <w:spacing w:line="20" w:lineRule="atLeast"/>
        <w:ind w:firstLine="284"/>
        <w:jc w:val="both"/>
        <w:rPr>
          <w:rFonts w:eastAsiaTheme="minorHAnsi" w:cs="Aharoni"/>
          <w:b/>
          <w:sz w:val="28"/>
          <w:szCs w:val="28"/>
          <w:lang w:eastAsia="en-US"/>
        </w:rPr>
      </w:pPr>
      <w:r>
        <w:rPr>
          <w:rFonts w:eastAsiaTheme="minorHAnsi" w:cs="Aharoni"/>
          <w:b/>
          <w:sz w:val="28"/>
          <w:szCs w:val="28"/>
          <w:lang w:eastAsia="en-US"/>
        </w:rPr>
        <w:t>Возрастная категория:</w:t>
      </w:r>
    </w:p>
    <w:p w14:paraId="35BCAB2D"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4. Студенты образовательных учреждений СПО и обучающиеся 9-12 классов ССМШ</w:t>
      </w:r>
    </w:p>
    <w:p w14:paraId="21FFABF3" w14:textId="77777777" w:rsidR="00D2615D" w:rsidRDefault="00D2615D" w:rsidP="00D2615D">
      <w:pPr>
        <w:spacing w:line="20" w:lineRule="atLeast"/>
        <w:jc w:val="both"/>
        <w:rPr>
          <w:rFonts w:eastAsia="Calibri"/>
          <w:sz w:val="28"/>
          <w:szCs w:val="28"/>
          <w:lang w:eastAsia="en-US"/>
        </w:rPr>
      </w:pPr>
      <w:r>
        <w:rPr>
          <w:rFonts w:eastAsia="Calibri"/>
          <w:sz w:val="28"/>
          <w:szCs w:val="28"/>
          <w:lang w:eastAsia="en-US"/>
        </w:rPr>
        <w:t>- два разнохарактерных произведения:</w:t>
      </w:r>
    </w:p>
    <w:p w14:paraId="68745182" w14:textId="77777777" w:rsidR="00D2615D" w:rsidRDefault="00D2615D" w:rsidP="00D2615D">
      <w:pPr>
        <w:spacing w:line="20" w:lineRule="atLeast"/>
        <w:ind w:firstLine="567"/>
        <w:jc w:val="both"/>
        <w:rPr>
          <w:rFonts w:eastAsia="Calibri"/>
          <w:sz w:val="28"/>
          <w:szCs w:val="28"/>
          <w:lang w:eastAsia="en-US"/>
        </w:rPr>
      </w:pPr>
      <w:r>
        <w:rPr>
          <w:rFonts w:eastAsia="Calibri"/>
          <w:sz w:val="28"/>
          <w:szCs w:val="28"/>
          <w:lang w:eastAsia="en-US"/>
        </w:rPr>
        <w:t>1. Оригинальное произведение в 4 руки или для двух фортепиано.</w:t>
      </w:r>
    </w:p>
    <w:p w14:paraId="5167C5F6" w14:textId="77777777" w:rsidR="00D2615D" w:rsidRDefault="00D2615D" w:rsidP="00D2615D">
      <w:pPr>
        <w:spacing w:line="20" w:lineRule="atLeast"/>
        <w:ind w:firstLine="567"/>
        <w:jc w:val="both"/>
        <w:rPr>
          <w:rFonts w:eastAsia="Calibri"/>
          <w:sz w:val="28"/>
          <w:szCs w:val="28"/>
          <w:lang w:eastAsia="en-US"/>
        </w:rPr>
      </w:pPr>
      <w:r>
        <w:rPr>
          <w:rFonts w:eastAsia="Calibri"/>
          <w:sz w:val="28"/>
          <w:szCs w:val="28"/>
          <w:lang w:eastAsia="en-US"/>
        </w:rPr>
        <w:t xml:space="preserve">2. Произведение на выбор, возможно исполнение переложения. </w:t>
      </w:r>
    </w:p>
    <w:p w14:paraId="15225120" w14:textId="77777777" w:rsidR="00D2615D" w:rsidRDefault="00D2615D" w:rsidP="00D2615D">
      <w:pPr>
        <w:spacing w:line="20" w:lineRule="atLeast"/>
        <w:jc w:val="both"/>
        <w:rPr>
          <w:rFonts w:eastAsia="Calibri"/>
          <w:sz w:val="28"/>
          <w:szCs w:val="28"/>
          <w:lang w:eastAsia="en-US"/>
        </w:rPr>
      </w:pPr>
      <w:r>
        <w:rPr>
          <w:rFonts w:eastAsia="Calibri"/>
          <w:sz w:val="28"/>
          <w:szCs w:val="28"/>
          <w:lang w:eastAsia="en-US"/>
        </w:rPr>
        <w:t>Время звучания до 20 минут.</w:t>
      </w:r>
    </w:p>
    <w:p w14:paraId="608EFB89" w14:textId="77777777" w:rsidR="00D2615D" w:rsidRDefault="00D2615D" w:rsidP="00D2615D">
      <w:pPr>
        <w:spacing w:line="20" w:lineRule="atLeast"/>
        <w:ind w:firstLine="284"/>
        <w:jc w:val="both"/>
        <w:rPr>
          <w:rFonts w:eastAsiaTheme="minorHAnsi" w:cs="Aharoni"/>
          <w:b/>
          <w:sz w:val="28"/>
          <w:szCs w:val="28"/>
          <w:lang w:eastAsia="en-US"/>
        </w:rPr>
      </w:pPr>
      <w:r>
        <w:rPr>
          <w:rFonts w:eastAsiaTheme="minorHAnsi" w:cs="Aharoni"/>
          <w:b/>
          <w:sz w:val="28"/>
          <w:szCs w:val="28"/>
          <w:lang w:eastAsia="en-US"/>
        </w:rPr>
        <w:t>Возрастные категории:</w:t>
      </w:r>
    </w:p>
    <w:p w14:paraId="68549879"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5. Преподаватели ДШИ</w:t>
      </w:r>
    </w:p>
    <w:p w14:paraId="106A54C5"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6. Преподаватели образовательных учреждений СПО и ССМШ </w:t>
      </w:r>
    </w:p>
    <w:p w14:paraId="5A42B1E0" w14:textId="77777777" w:rsidR="00D2615D" w:rsidRDefault="00D2615D" w:rsidP="00D2615D">
      <w:pPr>
        <w:spacing w:line="20" w:lineRule="atLeast"/>
        <w:jc w:val="both"/>
        <w:rPr>
          <w:rFonts w:eastAsia="Calibri"/>
          <w:sz w:val="28"/>
          <w:szCs w:val="28"/>
          <w:lang w:eastAsia="en-US"/>
        </w:rPr>
      </w:pPr>
      <w:r>
        <w:rPr>
          <w:rFonts w:eastAsia="Calibri"/>
          <w:sz w:val="28"/>
          <w:szCs w:val="28"/>
          <w:lang w:eastAsia="en-US"/>
        </w:rPr>
        <w:t xml:space="preserve">- 2 разнохарактерных произведения. </w:t>
      </w:r>
    </w:p>
    <w:p w14:paraId="4BAED3F0" w14:textId="77777777" w:rsidR="00D2615D" w:rsidRDefault="00D2615D" w:rsidP="00D2615D">
      <w:pPr>
        <w:spacing w:line="20" w:lineRule="atLeast"/>
        <w:jc w:val="both"/>
        <w:rPr>
          <w:rFonts w:eastAsia="Calibri"/>
          <w:sz w:val="28"/>
          <w:szCs w:val="28"/>
          <w:lang w:eastAsia="en-US"/>
        </w:rPr>
      </w:pPr>
      <w:r>
        <w:rPr>
          <w:rFonts w:eastAsia="Calibri"/>
          <w:sz w:val="28"/>
          <w:szCs w:val="28"/>
          <w:lang w:eastAsia="en-US"/>
        </w:rPr>
        <w:t>Время звучания до 20 минут.</w:t>
      </w:r>
    </w:p>
    <w:p w14:paraId="0D0577CE" w14:textId="77777777" w:rsidR="00D2615D" w:rsidRDefault="00D2615D" w:rsidP="00D2615D">
      <w:pPr>
        <w:spacing w:line="20" w:lineRule="atLeast"/>
        <w:ind w:firstLine="284"/>
        <w:jc w:val="both"/>
        <w:rPr>
          <w:rFonts w:eastAsiaTheme="minorHAnsi" w:cs="Aharoni"/>
          <w:b/>
          <w:sz w:val="28"/>
          <w:szCs w:val="28"/>
          <w:lang w:eastAsia="en-US"/>
        </w:rPr>
      </w:pPr>
      <w:r>
        <w:rPr>
          <w:rFonts w:eastAsiaTheme="minorHAnsi" w:cs="Aharoni"/>
          <w:b/>
          <w:sz w:val="28"/>
          <w:szCs w:val="28"/>
          <w:lang w:eastAsia="en-US"/>
        </w:rPr>
        <w:t>Возрастные категории:</w:t>
      </w:r>
    </w:p>
    <w:p w14:paraId="25D1D69B" w14:textId="77777777"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7. Ансамбль ДШИ «Учитель-ученик» </w:t>
      </w:r>
    </w:p>
    <w:p w14:paraId="7E22B7B2" w14:textId="77777777" w:rsidR="00D2615D" w:rsidRDefault="00D2615D" w:rsidP="00D2615D">
      <w:pPr>
        <w:spacing w:line="20" w:lineRule="atLeast"/>
        <w:jc w:val="both"/>
        <w:rPr>
          <w:rFonts w:eastAsia="Calibri"/>
          <w:sz w:val="28"/>
          <w:szCs w:val="28"/>
          <w:lang w:eastAsia="en-US"/>
        </w:rPr>
      </w:pPr>
      <w:r>
        <w:rPr>
          <w:rFonts w:eastAsia="Calibri"/>
          <w:sz w:val="28"/>
          <w:szCs w:val="28"/>
          <w:lang w:eastAsia="en-US"/>
        </w:rPr>
        <w:t xml:space="preserve">- 2 разнохарактерных произведения. </w:t>
      </w:r>
    </w:p>
    <w:p w14:paraId="14EE1B22" w14:textId="77777777" w:rsidR="00D2615D" w:rsidRDefault="00D2615D" w:rsidP="00D2615D">
      <w:pPr>
        <w:spacing w:line="20" w:lineRule="atLeast"/>
        <w:jc w:val="both"/>
        <w:rPr>
          <w:rFonts w:eastAsia="Calibri"/>
          <w:sz w:val="28"/>
          <w:szCs w:val="28"/>
          <w:lang w:eastAsia="en-US"/>
        </w:rPr>
      </w:pPr>
      <w:r>
        <w:rPr>
          <w:rFonts w:eastAsia="Calibri"/>
          <w:sz w:val="28"/>
          <w:szCs w:val="28"/>
          <w:lang w:eastAsia="en-US"/>
        </w:rPr>
        <w:t>Время звучания до 15 минут.</w:t>
      </w:r>
    </w:p>
    <w:p w14:paraId="0D939762" w14:textId="77777777" w:rsidR="00D2615D" w:rsidRDefault="00D2615D" w:rsidP="00D2615D">
      <w:pPr>
        <w:jc w:val="both"/>
        <w:rPr>
          <w:rFonts w:eastAsiaTheme="minorHAnsi" w:cs="Aharoni"/>
          <w:b/>
          <w:sz w:val="28"/>
          <w:szCs w:val="28"/>
          <w:lang w:eastAsia="en-US"/>
        </w:rPr>
      </w:pPr>
      <w:r>
        <w:rPr>
          <w:rFonts w:eastAsia="Calibri"/>
          <w:b/>
          <w:sz w:val="28"/>
          <w:szCs w:val="28"/>
          <w:lang w:eastAsia="en-US"/>
        </w:rPr>
        <w:t xml:space="preserve">В номинации </w:t>
      </w:r>
      <w:r>
        <w:rPr>
          <w:rFonts w:eastAsiaTheme="minorHAnsi"/>
          <w:b/>
          <w:sz w:val="28"/>
          <w:szCs w:val="28"/>
          <w:lang w:val="en-US" w:eastAsia="en-US"/>
        </w:rPr>
        <w:t>II</w:t>
      </w:r>
      <w:r>
        <w:rPr>
          <w:rFonts w:eastAsiaTheme="minorHAnsi"/>
          <w:b/>
          <w:sz w:val="28"/>
          <w:szCs w:val="28"/>
          <w:lang w:eastAsia="en-US"/>
        </w:rPr>
        <w:t>.</w:t>
      </w:r>
      <w:r>
        <w:rPr>
          <w:rFonts w:eastAsiaTheme="minorHAnsi" w:cs="Aharoni"/>
          <w:b/>
          <w:sz w:val="28"/>
          <w:szCs w:val="28"/>
          <w:lang w:eastAsia="en-US"/>
        </w:rPr>
        <w:t xml:space="preserve"> Фортепианный ансамбль</w:t>
      </w:r>
    </w:p>
    <w:p w14:paraId="72234EA2" w14:textId="77777777" w:rsidR="00D2615D" w:rsidRDefault="00D2615D" w:rsidP="00D2615D">
      <w:pPr>
        <w:jc w:val="both"/>
        <w:rPr>
          <w:rFonts w:eastAsia="Calibri"/>
          <w:b/>
          <w:sz w:val="28"/>
          <w:szCs w:val="28"/>
          <w:lang w:eastAsia="en-US"/>
        </w:rPr>
      </w:pPr>
      <w:r>
        <w:rPr>
          <w:rFonts w:eastAsiaTheme="minorHAnsi"/>
          <w:b/>
          <w:sz w:val="28"/>
          <w:szCs w:val="28"/>
          <w:lang w:eastAsia="en-US"/>
        </w:rPr>
        <w:t xml:space="preserve">1. </w:t>
      </w:r>
      <w:r>
        <w:rPr>
          <w:rFonts w:eastAsia="Calibri"/>
          <w:b/>
          <w:sz w:val="28"/>
          <w:szCs w:val="28"/>
          <w:lang w:eastAsia="en-US"/>
        </w:rPr>
        <w:t xml:space="preserve">Возможно исполнение произведений для двух фортепиано и для фортепиано в четыре руки. </w:t>
      </w:r>
    </w:p>
    <w:p w14:paraId="4F8C9A5B" w14:textId="77777777" w:rsidR="00D2615D" w:rsidRDefault="00D2615D" w:rsidP="00D2615D">
      <w:pPr>
        <w:jc w:val="both"/>
        <w:rPr>
          <w:rFonts w:eastAsia="Calibri"/>
          <w:b/>
          <w:sz w:val="28"/>
          <w:szCs w:val="28"/>
          <w:lang w:eastAsia="en-US"/>
        </w:rPr>
      </w:pPr>
      <w:r>
        <w:rPr>
          <w:rFonts w:eastAsia="Calibri"/>
          <w:b/>
          <w:sz w:val="28"/>
          <w:szCs w:val="28"/>
          <w:lang w:eastAsia="en-US"/>
        </w:rPr>
        <w:t>2. Не допускается исполнение на двух фортепиано произведений, написанных для фортепиано в 4 руки.</w:t>
      </w:r>
    </w:p>
    <w:p w14:paraId="600A787D" w14:textId="77777777" w:rsidR="00D2615D" w:rsidRDefault="00D2615D" w:rsidP="00D2615D">
      <w:pPr>
        <w:jc w:val="both"/>
        <w:rPr>
          <w:rFonts w:eastAsia="Calibri"/>
          <w:b/>
          <w:sz w:val="28"/>
          <w:szCs w:val="28"/>
          <w:lang w:eastAsia="en-US"/>
        </w:rPr>
      </w:pPr>
      <w:r>
        <w:rPr>
          <w:rFonts w:eastAsia="Calibri"/>
          <w:b/>
          <w:sz w:val="28"/>
          <w:szCs w:val="28"/>
          <w:lang w:eastAsia="en-US"/>
        </w:rPr>
        <w:lastRenderedPageBreak/>
        <w:t xml:space="preserve">3. Не допускается исполнение переложений концертов для фортепиано с оркестром. </w:t>
      </w:r>
    </w:p>
    <w:p w14:paraId="0CBD2EAD" w14:textId="77777777" w:rsidR="00D2615D" w:rsidRDefault="00D2615D" w:rsidP="00D2615D">
      <w:pPr>
        <w:jc w:val="both"/>
        <w:rPr>
          <w:rFonts w:eastAsia="Calibri"/>
          <w:b/>
          <w:sz w:val="28"/>
          <w:szCs w:val="28"/>
          <w:lang w:eastAsia="en-US"/>
        </w:rPr>
      </w:pPr>
      <w:r>
        <w:rPr>
          <w:rFonts w:eastAsia="Calibri"/>
          <w:b/>
          <w:sz w:val="28"/>
          <w:szCs w:val="28"/>
          <w:lang w:eastAsia="en-US"/>
        </w:rPr>
        <w:t>4. Не приветствуется исполнение эстрадно-джазового репертуара.</w:t>
      </w:r>
    </w:p>
    <w:p w14:paraId="50B45F77" w14:textId="77777777" w:rsidR="00D2615D" w:rsidRDefault="00D2615D" w:rsidP="00D2615D">
      <w:pPr>
        <w:jc w:val="both"/>
        <w:rPr>
          <w:rFonts w:eastAsia="Calibri"/>
          <w:b/>
          <w:sz w:val="28"/>
          <w:szCs w:val="28"/>
          <w:lang w:eastAsia="en-US"/>
        </w:rPr>
      </w:pPr>
      <w:r>
        <w:rPr>
          <w:rFonts w:eastAsia="Calibri"/>
          <w:b/>
          <w:sz w:val="28"/>
          <w:szCs w:val="28"/>
          <w:lang w:eastAsia="en-US"/>
        </w:rPr>
        <w:t xml:space="preserve">5. Возможно исполнение программы как по нотам, так и наизусть. </w:t>
      </w:r>
    </w:p>
    <w:p w14:paraId="32BF300C" w14:textId="77777777" w:rsidR="00D2615D" w:rsidRDefault="00D2615D" w:rsidP="00D2615D">
      <w:pPr>
        <w:jc w:val="both"/>
        <w:rPr>
          <w:rFonts w:eastAsiaTheme="minorHAnsi"/>
          <w:b/>
          <w:sz w:val="28"/>
          <w:szCs w:val="28"/>
          <w:lang w:eastAsia="en-US"/>
        </w:rPr>
      </w:pPr>
      <w:r>
        <w:rPr>
          <w:rFonts w:eastAsia="Calibri"/>
          <w:b/>
          <w:sz w:val="28"/>
          <w:szCs w:val="28"/>
          <w:lang w:eastAsia="en-US"/>
        </w:rPr>
        <w:t>6. В каждой возрастной категории допускается участие шести- и восьми-ручных фортепианных ансамблей.</w:t>
      </w:r>
    </w:p>
    <w:p w14:paraId="6BA311B3" w14:textId="77777777" w:rsidR="00D2615D" w:rsidRDefault="00D2615D" w:rsidP="00D2615D">
      <w:pPr>
        <w:spacing w:line="20" w:lineRule="atLeast"/>
        <w:jc w:val="both"/>
        <w:rPr>
          <w:rFonts w:eastAsia="Calibri"/>
          <w:b/>
          <w:sz w:val="28"/>
          <w:szCs w:val="28"/>
          <w:lang w:eastAsia="en-US"/>
        </w:rPr>
      </w:pPr>
      <w:r>
        <w:rPr>
          <w:rFonts w:eastAsia="Calibri"/>
          <w:b/>
          <w:sz w:val="28"/>
          <w:szCs w:val="28"/>
          <w:lang w:eastAsia="en-US"/>
        </w:rPr>
        <w:t>8. Жюри</w:t>
      </w:r>
    </w:p>
    <w:p w14:paraId="69EAFBF5" w14:textId="77777777" w:rsidR="00D2615D" w:rsidRDefault="00D2615D" w:rsidP="00D2615D">
      <w:pPr>
        <w:shd w:val="clear" w:color="auto" w:fill="FFFFFF"/>
        <w:autoSpaceDE w:val="0"/>
        <w:autoSpaceDN w:val="0"/>
        <w:adjustRightInd w:val="0"/>
        <w:spacing w:line="20" w:lineRule="atLeast"/>
        <w:ind w:firstLine="540"/>
        <w:jc w:val="both"/>
        <w:rPr>
          <w:color w:val="000000"/>
          <w:sz w:val="28"/>
          <w:szCs w:val="28"/>
        </w:rPr>
      </w:pPr>
      <w:r>
        <w:rPr>
          <w:color w:val="000000"/>
          <w:sz w:val="28"/>
          <w:szCs w:val="28"/>
        </w:rPr>
        <w:t>Для работы в жюри приглашаются ведущие деятели культуры и искусства, имеющие общественно значимые профессиональные достижения и пользующиеся авторитетом и признанием у педагогического сообщества в объявленной номинации конкурсного мероприятия (ведущие преподаватели высших профессиональных образовательных учреждений искусства и культуры, представители концертных организаций).</w:t>
      </w:r>
    </w:p>
    <w:p w14:paraId="76D0D0A0" w14:textId="77777777" w:rsidR="00D2615D" w:rsidRDefault="00D2615D" w:rsidP="00D2615D">
      <w:pPr>
        <w:shd w:val="clear" w:color="auto" w:fill="FFFFFF"/>
        <w:autoSpaceDE w:val="0"/>
        <w:autoSpaceDN w:val="0"/>
        <w:adjustRightInd w:val="0"/>
        <w:spacing w:line="20" w:lineRule="atLeast"/>
        <w:ind w:firstLine="540"/>
        <w:jc w:val="both"/>
        <w:rPr>
          <w:color w:val="000000"/>
          <w:sz w:val="28"/>
          <w:szCs w:val="28"/>
        </w:rPr>
      </w:pPr>
      <w:r>
        <w:rPr>
          <w:color w:val="000000"/>
          <w:sz w:val="28"/>
          <w:szCs w:val="28"/>
        </w:rPr>
        <w:t>Жюри определяет победителей в каждой конкурсной номинации и возрастной категории.</w:t>
      </w:r>
    </w:p>
    <w:p w14:paraId="43E0762C" w14:textId="77777777" w:rsidR="00D2615D" w:rsidRDefault="00D2615D" w:rsidP="00D2615D">
      <w:pPr>
        <w:shd w:val="clear" w:color="auto" w:fill="FFFFFF"/>
        <w:autoSpaceDE w:val="0"/>
        <w:autoSpaceDN w:val="0"/>
        <w:adjustRightInd w:val="0"/>
        <w:spacing w:line="20" w:lineRule="atLeast"/>
        <w:ind w:firstLine="540"/>
        <w:jc w:val="both"/>
        <w:rPr>
          <w:sz w:val="28"/>
          <w:szCs w:val="28"/>
        </w:rPr>
      </w:pPr>
      <w:r>
        <w:rPr>
          <w:sz w:val="28"/>
          <w:szCs w:val="28"/>
        </w:rPr>
        <w:t>Итоговая оценка формируется с учетом всех критериев.</w:t>
      </w:r>
    </w:p>
    <w:p w14:paraId="15224D21" w14:textId="77777777" w:rsidR="00D2615D" w:rsidRDefault="00D2615D" w:rsidP="00D2615D">
      <w:pPr>
        <w:shd w:val="clear" w:color="auto" w:fill="FFFFFF"/>
        <w:autoSpaceDE w:val="0"/>
        <w:autoSpaceDN w:val="0"/>
        <w:adjustRightInd w:val="0"/>
        <w:spacing w:line="20" w:lineRule="atLeast"/>
        <w:ind w:firstLine="540"/>
        <w:jc w:val="both"/>
        <w:rPr>
          <w:color w:val="000000"/>
          <w:sz w:val="28"/>
          <w:szCs w:val="28"/>
        </w:rPr>
      </w:pPr>
      <w:r>
        <w:rPr>
          <w:color w:val="000000"/>
          <w:sz w:val="28"/>
          <w:szCs w:val="28"/>
        </w:rPr>
        <w:t>Жюри конкурса имеет право присуждать не все призовые места, делить места между несколькими участниками, останавливать конкурсное выступление в случае превышения установленного лимита времени или если программа не соответствует условиям конкурса.</w:t>
      </w:r>
    </w:p>
    <w:p w14:paraId="5FF5A7FA" w14:textId="77777777" w:rsidR="00D2615D" w:rsidRDefault="00D2615D" w:rsidP="00D2615D">
      <w:pPr>
        <w:tabs>
          <w:tab w:val="left" w:pos="0"/>
          <w:tab w:val="left" w:pos="1134"/>
        </w:tabs>
        <w:autoSpaceDN w:val="0"/>
        <w:spacing w:line="20" w:lineRule="atLeast"/>
        <w:ind w:firstLine="567"/>
        <w:jc w:val="both"/>
        <w:rPr>
          <w:bCs/>
          <w:sz w:val="28"/>
          <w:szCs w:val="28"/>
          <w:lang w:eastAsia="en-US"/>
        </w:rPr>
      </w:pPr>
      <w:r>
        <w:rPr>
          <w:sz w:val="28"/>
          <w:szCs w:val="28"/>
        </w:rPr>
        <w:t xml:space="preserve">Оценки членов жюри и решение жюри по результатам конкурса фиксируются в протоколе. </w:t>
      </w:r>
    </w:p>
    <w:p w14:paraId="6E3A1C7A" w14:textId="77777777" w:rsidR="00D2615D" w:rsidRDefault="00D2615D" w:rsidP="00D2615D">
      <w:pPr>
        <w:tabs>
          <w:tab w:val="left" w:pos="0"/>
          <w:tab w:val="left" w:pos="1134"/>
        </w:tabs>
        <w:autoSpaceDN w:val="0"/>
        <w:spacing w:line="20" w:lineRule="atLeast"/>
        <w:ind w:firstLine="567"/>
        <w:jc w:val="both"/>
        <w:rPr>
          <w:bCs/>
          <w:sz w:val="28"/>
          <w:szCs w:val="28"/>
          <w:lang w:eastAsia="en-US"/>
        </w:rPr>
      </w:pPr>
      <w:r>
        <w:rPr>
          <w:sz w:val="28"/>
          <w:szCs w:val="28"/>
        </w:rPr>
        <w:t>Решение жюри оглашается по окончанию выступлений всех участников, обсуждению и пересмотру не подлежит.</w:t>
      </w:r>
      <w:r>
        <w:t xml:space="preserve"> </w:t>
      </w:r>
      <w:r>
        <w:rPr>
          <w:sz w:val="28"/>
          <w:szCs w:val="28"/>
        </w:rPr>
        <w:t>Выставленные за выступления оценки членами жюри участникам конкурса не комментируются.</w:t>
      </w:r>
      <w:r>
        <w:rPr>
          <w:bCs/>
          <w:sz w:val="28"/>
          <w:szCs w:val="28"/>
          <w:lang w:eastAsia="en-US"/>
        </w:rPr>
        <w:t xml:space="preserve"> </w:t>
      </w:r>
    </w:p>
    <w:p w14:paraId="46635B6C" w14:textId="77777777" w:rsidR="00D2615D" w:rsidRDefault="00D2615D" w:rsidP="00D2615D">
      <w:pPr>
        <w:tabs>
          <w:tab w:val="left" w:pos="0"/>
          <w:tab w:val="left" w:pos="1134"/>
        </w:tabs>
        <w:autoSpaceDN w:val="0"/>
        <w:spacing w:line="20" w:lineRule="atLeast"/>
        <w:ind w:firstLine="567"/>
        <w:jc w:val="both"/>
        <w:rPr>
          <w:bCs/>
          <w:sz w:val="28"/>
          <w:szCs w:val="28"/>
          <w:lang w:eastAsia="en-US"/>
        </w:rPr>
      </w:pPr>
      <w:r>
        <w:rPr>
          <w:sz w:val="28"/>
          <w:szCs w:val="28"/>
        </w:rPr>
        <w:t xml:space="preserve">Результаты конкурса подлежат опубликованию на сайте </w:t>
      </w:r>
    </w:p>
    <w:p w14:paraId="6CB715AC" w14:textId="77777777" w:rsidR="00D2615D" w:rsidRDefault="00000000" w:rsidP="00D2615D">
      <w:pPr>
        <w:suppressAutoHyphens/>
        <w:spacing w:line="20" w:lineRule="atLeast"/>
        <w:jc w:val="both"/>
        <w:rPr>
          <w:sz w:val="28"/>
          <w:szCs w:val="28"/>
        </w:rPr>
      </w:pPr>
      <w:hyperlink r:id="rId89" w:history="1">
        <w:r w:rsidR="00D2615D">
          <w:rPr>
            <w:rStyle w:val="a5"/>
            <w:sz w:val="28"/>
            <w:szCs w:val="28"/>
          </w:rPr>
          <w:t>http://</w:t>
        </w:r>
        <w:r w:rsidR="00D2615D">
          <w:rPr>
            <w:rStyle w:val="a5"/>
            <w:sz w:val="28"/>
            <w:szCs w:val="28"/>
            <w:lang w:val="en-US"/>
          </w:rPr>
          <w:t>art</w:t>
        </w:r>
        <w:r w:rsidR="00D2615D">
          <w:rPr>
            <w:rStyle w:val="a5"/>
            <w:sz w:val="28"/>
            <w:szCs w:val="28"/>
          </w:rPr>
          <w:t>-</w:t>
        </w:r>
        <w:proofErr w:type="spellStart"/>
        <w:r w:rsidR="00D2615D">
          <w:rPr>
            <w:rStyle w:val="a5"/>
            <w:sz w:val="28"/>
            <w:szCs w:val="28"/>
            <w:lang w:val="en-US"/>
          </w:rPr>
          <w:t>nt</w:t>
        </w:r>
        <w:proofErr w:type="spellEnd"/>
        <w:r w:rsidR="00D2615D">
          <w:rPr>
            <w:rStyle w:val="a5"/>
            <w:sz w:val="28"/>
            <w:szCs w:val="28"/>
          </w:rPr>
          <w:t>.</w:t>
        </w:r>
        <w:proofErr w:type="spellStart"/>
        <w:r w:rsidR="00D2615D">
          <w:rPr>
            <w:rStyle w:val="a5"/>
            <w:sz w:val="28"/>
            <w:szCs w:val="28"/>
            <w:lang w:val="en-US"/>
          </w:rPr>
          <w:t>ru</w:t>
        </w:r>
        <w:proofErr w:type="spellEnd"/>
      </w:hyperlink>
      <w:r w:rsidR="00D2615D" w:rsidRPr="00D2615D">
        <w:rPr>
          <w:sz w:val="28"/>
          <w:szCs w:val="28"/>
        </w:rPr>
        <w:t xml:space="preserve"> </w:t>
      </w:r>
    </w:p>
    <w:p w14:paraId="46C766B6" w14:textId="77777777" w:rsidR="00D2615D" w:rsidRDefault="00D2615D" w:rsidP="00D2615D">
      <w:pPr>
        <w:suppressAutoHyphens/>
        <w:spacing w:line="20" w:lineRule="atLeast"/>
        <w:jc w:val="both"/>
        <w:rPr>
          <w:sz w:val="28"/>
          <w:szCs w:val="28"/>
        </w:rPr>
      </w:pPr>
      <w:r>
        <w:rPr>
          <w:sz w:val="28"/>
          <w:szCs w:val="28"/>
        </w:rPr>
        <w:t>в течение трех рабочих дней после окончания конкурса.</w:t>
      </w:r>
    </w:p>
    <w:p w14:paraId="6ABC3E70" w14:textId="77777777" w:rsidR="00D2615D" w:rsidRDefault="00D2615D" w:rsidP="00D2615D">
      <w:pPr>
        <w:spacing w:line="20" w:lineRule="atLeast"/>
        <w:jc w:val="both"/>
        <w:rPr>
          <w:rFonts w:eastAsiaTheme="minorHAnsi" w:cs="Aharoni"/>
          <w:b/>
          <w:sz w:val="28"/>
          <w:szCs w:val="28"/>
          <w:lang w:eastAsia="en-US"/>
        </w:rPr>
      </w:pPr>
      <w:r>
        <w:rPr>
          <w:rFonts w:eastAsiaTheme="minorHAnsi" w:cs="Aharoni"/>
          <w:b/>
          <w:sz w:val="28"/>
          <w:szCs w:val="28"/>
          <w:lang w:eastAsia="en-US"/>
        </w:rPr>
        <w:t>9. Критерии оценок</w:t>
      </w:r>
    </w:p>
    <w:p w14:paraId="52B44539" w14:textId="77777777" w:rsidR="00D2615D" w:rsidRDefault="00D2615D" w:rsidP="00D2615D">
      <w:pPr>
        <w:spacing w:line="20" w:lineRule="atLeast"/>
        <w:ind w:firstLine="567"/>
        <w:jc w:val="both"/>
        <w:rPr>
          <w:rFonts w:eastAsiaTheme="minorHAnsi" w:cstheme="minorBidi"/>
          <w:sz w:val="28"/>
          <w:szCs w:val="28"/>
          <w:lang w:eastAsia="en-US"/>
        </w:rPr>
      </w:pPr>
      <w:r>
        <w:rPr>
          <w:rFonts w:eastAsiaTheme="minorHAnsi" w:cstheme="minorBidi"/>
          <w:sz w:val="28"/>
          <w:szCs w:val="28"/>
          <w:lang w:eastAsia="en-US"/>
        </w:rPr>
        <w:t>- уровень пианистического мастерства</w:t>
      </w:r>
    </w:p>
    <w:p w14:paraId="68D0832E" w14:textId="77777777" w:rsidR="00D2615D" w:rsidRDefault="00D2615D" w:rsidP="00D2615D">
      <w:pPr>
        <w:spacing w:line="20" w:lineRule="atLeast"/>
        <w:ind w:firstLine="567"/>
        <w:jc w:val="both"/>
        <w:rPr>
          <w:rFonts w:eastAsiaTheme="minorHAnsi" w:cstheme="minorBidi"/>
          <w:sz w:val="28"/>
          <w:szCs w:val="28"/>
          <w:lang w:eastAsia="en-US"/>
        </w:rPr>
      </w:pPr>
      <w:r>
        <w:rPr>
          <w:rFonts w:eastAsiaTheme="minorHAnsi" w:cstheme="minorBidi"/>
          <w:sz w:val="28"/>
          <w:szCs w:val="28"/>
          <w:lang w:eastAsia="en-US"/>
        </w:rPr>
        <w:t xml:space="preserve">- уровень владения навыками концертмейстерского, ансамблевого исполнения </w:t>
      </w:r>
    </w:p>
    <w:p w14:paraId="224575FF" w14:textId="77777777" w:rsidR="00D2615D" w:rsidRDefault="00D2615D" w:rsidP="00D2615D">
      <w:pPr>
        <w:spacing w:line="20" w:lineRule="atLeast"/>
        <w:ind w:firstLine="567"/>
        <w:jc w:val="both"/>
        <w:rPr>
          <w:rFonts w:eastAsiaTheme="minorHAnsi" w:cstheme="minorBidi"/>
          <w:sz w:val="28"/>
          <w:szCs w:val="28"/>
          <w:lang w:eastAsia="en-US"/>
        </w:rPr>
      </w:pPr>
      <w:r>
        <w:rPr>
          <w:rFonts w:eastAsiaTheme="minorHAnsi" w:cstheme="minorBidi"/>
          <w:sz w:val="28"/>
          <w:szCs w:val="28"/>
          <w:lang w:eastAsia="en-US"/>
        </w:rPr>
        <w:t>- степень сложности репертуара</w:t>
      </w:r>
    </w:p>
    <w:p w14:paraId="5DCC7BE5" w14:textId="77777777" w:rsidR="00D2615D" w:rsidRDefault="00D2615D" w:rsidP="00D2615D">
      <w:pPr>
        <w:spacing w:line="20" w:lineRule="atLeast"/>
        <w:ind w:firstLine="567"/>
        <w:jc w:val="both"/>
        <w:rPr>
          <w:rFonts w:eastAsiaTheme="minorHAnsi" w:cstheme="minorBidi"/>
          <w:sz w:val="28"/>
          <w:szCs w:val="28"/>
          <w:lang w:eastAsia="en-US"/>
        </w:rPr>
      </w:pPr>
      <w:r>
        <w:rPr>
          <w:rFonts w:eastAsiaTheme="minorHAnsi" w:cstheme="minorBidi"/>
          <w:sz w:val="28"/>
          <w:szCs w:val="28"/>
          <w:lang w:eastAsia="en-US"/>
        </w:rPr>
        <w:t>- музыкальность, выразительность, целостность исполнения</w:t>
      </w:r>
    </w:p>
    <w:p w14:paraId="08B9EC3E" w14:textId="77777777" w:rsidR="00D2615D" w:rsidRDefault="00D2615D" w:rsidP="00D2615D">
      <w:pPr>
        <w:jc w:val="both"/>
        <w:rPr>
          <w:rFonts w:eastAsiaTheme="minorHAnsi"/>
          <w:sz w:val="28"/>
          <w:szCs w:val="28"/>
          <w:lang w:eastAsia="en-US"/>
        </w:rPr>
      </w:pPr>
      <w:r>
        <w:rPr>
          <w:rFonts w:eastAsiaTheme="minorHAnsi"/>
          <w:sz w:val="28"/>
          <w:szCs w:val="28"/>
          <w:lang w:eastAsia="en-US"/>
        </w:rPr>
        <w:t>Максимальная оценка по каждому из критериев составляет 25 баллов.</w:t>
      </w:r>
    </w:p>
    <w:p w14:paraId="5FA8B726" w14:textId="77777777" w:rsidR="00D2615D" w:rsidRDefault="00D2615D" w:rsidP="00D2615D">
      <w:pPr>
        <w:jc w:val="both"/>
        <w:rPr>
          <w:b/>
          <w:sz w:val="28"/>
          <w:szCs w:val="28"/>
        </w:rPr>
      </w:pPr>
      <w:r>
        <w:rPr>
          <w:b/>
          <w:sz w:val="28"/>
          <w:szCs w:val="28"/>
        </w:rPr>
        <w:t xml:space="preserve">10. Система оценивания </w:t>
      </w:r>
    </w:p>
    <w:p w14:paraId="66872896" w14:textId="77777777" w:rsidR="00D2615D" w:rsidRDefault="00D2615D" w:rsidP="00D2615D">
      <w:pPr>
        <w:ind w:firstLine="567"/>
        <w:jc w:val="both"/>
        <w:rPr>
          <w:sz w:val="28"/>
          <w:szCs w:val="28"/>
        </w:rPr>
      </w:pPr>
      <w:r>
        <w:rPr>
          <w:sz w:val="28"/>
          <w:szCs w:val="28"/>
        </w:rPr>
        <w:t xml:space="preserve">Выступление конкурсантов оценивается по 100-бальной системе. </w:t>
      </w:r>
    </w:p>
    <w:p w14:paraId="6A2CDF07" w14:textId="77777777" w:rsidR="00D2615D" w:rsidRDefault="00D2615D" w:rsidP="00D2615D">
      <w:pPr>
        <w:jc w:val="both"/>
        <w:rPr>
          <w:sz w:val="28"/>
          <w:szCs w:val="28"/>
        </w:rPr>
      </w:pPr>
      <w:r>
        <w:rPr>
          <w:sz w:val="28"/>
          <w:szCs w:val="28"/>
        </w:rPr>
        <w:t xml:space="preserve">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w:t>
      </w:r>
      <w:r>
        <w:rPr>
          <w:sz w:val="28"/>
          <w:szCs w:val="28"/>
          <w:lang w:val="en-US"/>
        </w:rPr>
        <w:t>I</w:t>
      </w:r>
      <w:r>
        <w:rPr>
          <w:sz w:val="28"/>
          <w:szCs w:val="28"/>
        </w:rPr>
        <w:t>,</w:t>
      </w:r>
      <w:r>
        <w:rPr>
          <w:sz w:val="28"/>
          <w:szCs w:val="28"/>
          <w:lang w:val="en-US"/>
        </w:rPr>
        <w:t>II</w:t>
      </w:r>
      <w:r>
        <w:rPr>
          <w:sz w:val="28"/>
          <w:szCs w:val="28"/>
        </w:rPr>
        <w:t>,</w:t>
      </w:r>
      <w:r>
        <w:rPr>
          <w:sz w:val="28"/>
          <w:szCs w:val="28"/>
          <w:lang w:val="en-US"/>
        </w:rPr>
        <w:t>III</w:t>
      </w:r>
      <w:r>
        <w:rPr>
          <w:sz w:val="28"/>
          <w:szCs w:val="28"/>
        </w:rPr>
        <w:t xml:space="preserve"> степени. </w:t>
      </w:r>
    </w:p>
    <w:p w14:paraId="5674F5E5" w14:textId="77777777" w:rsidR="00D2615D" w:rsidRDefault="00D2615D" w:rsidP="00D2615D">
      <w:pPr>
        <w:ind w:firstLine="567"/>
        <w:jc w:val="both"/>
        <w:rPr>
          <w:sz w:val="28"/>
          <w:szCs w:val="28"/>
        </w:rPr>
      </w:pPr>
      <w:r>
        <w:rPr>
          <w:bCs/>
          <w:sz w:val="28"/>
          <w:szCs w:val="28"/>
          <w:lang w:eastAsia="en-US"/>
        </w:rPr>
        <w:t>Звание обладателя Гран-при конкурса присуждается участнику конкурса, выступление которого получило оценку жюри 100 баллов;</w:t>
      </w:r>
      <w:r>
        <w:rPr>
          <w:sz w:val="28"/>
          <w:szCs w:val="28"/>
        </w:rPr>
        <w:t xml:space="preserve"> </w:t>
      </w:r>
    </w:p>
    <w:p w14:paraId="600A30AD" w14:textId="77777777" w:rsidR="00D2615D" w:rsidRDefault="00D2615D" w:rsidP="00D2615D">
      <w:pPr>
        <w:ind w:firstLine="567"/>
        <w:jc w:val="both"/>
        <w:rPr>
          <w:bCs/>
          <w:sz w:val="28"/>
          <w:szCs w:val="28"/>
          <w:lang w:eastAsia="en-US"/>
        </w:rPr>
      </w:pPr>
      <w:r>
        <w:rPr>
          <w:bCs/>
          <w:sz w:val="28"/>
          <w:szCs w:val="28"/>
          <w:lang w:eastAsia="en-US"/>
        </w:rPr>
        <w:t xml:space="preserve">от 90 до 99 баллов - лауреаты </w:t>
      </w:r>
      <w:r>
        <w:rPr>
          <w:bCs/>
          <w:sz w:val="28"/>
          <w:szCs w:val="28"/>
          <w:lang w:val="en-US" w:eastAsia="en-US"/>
        </w:rPr>
        <w:t>I</w:t>
      </w:r>
      <w:r>
        <w:rPr>
          <w:bCs/>
          <w:sz w:val="28"/>
          <w:szCs w:val="28"/>
          <w:lang w:eastAsia="en-US"/>
        </w:rPr>
        <w:t xml:space="preserve"> степени; </w:t>
      </w:r>
    </w:p>
    <w:p w14:paraId="01FA3890" w14:textId="77777777" w:rsidR="00D2615D" w:rsidRDefault="00D2615D" w:rsidP="00D2615D">
      <w:pPr>
        <w:ind w:firstLine="567"/>
        <w:jc w:val="both"/>
        <w:rPr>
          <w:bCs/>
          <w:sz w:val="28"/>
          <w:szCs w:val="28"/>
          <w:lang w:eastAsia="en-US"/>
        </w:rPr>
      </w:pPr>
      <w:r>
        <w:rPr>
          <w:bCs/>
          <w:sz w:val="28"/>
          <w:szCs w:val="28"/>
          <w:lang w:eastAsia="en-US"/>
        </w:rPr>
        <w:t xml:space="preserve">от 80 до 89 баллов - лауреаты </w:t>
      </w:r>
      <w:r>
        <w:rPr>
          <w:bCs/>
          <w:sz w:val="28"/>
          <w:szCs w:val="28"/>
          <w:lang w:val="en-US" w:eastAsia="en-US"/>
        </w:rPr>
        <w:t>II</w:t>
      </w:r>
      <w:r>
        <w:rPr>
          <w:bCs/>
          <w:sz w:val="28"/>
          <w:szCs w:val="28"/>
          <w:lang w:eastAsia="en-US"/>
        </w:rPr>
        <w:t xml:space="preserve"> степени; </w:t>
      </w:r>
    </w:p>
    <w:p w14:paraId="7758AC60" w14:textId="77777777" w:rsidR="00D2615D" w:rsidRDefault="00D2615D" w:rsidP="00D2615D">
      <w:pPr>
        <w:ind w:firstLine="567"/>
        <w:jc w:val="both"/>
        <w:rPr>
          <w:sz w:val="28"/>
          <w:szCs w:val="28"/>
        </w:rPr>
      </w:pPr>
      <w:r>
        <w:rPr>
          <w:bCs/>
          <w:sz w:val="28"/>
          <w:szCs w:val="28"/>
          <w:lang w:eastAsia="en-US"/>
        </w:rPr>
        <w:t xml:space="preserve">от 70 до 79 баллов - лауреаты </w:t>
      </w:r>
      <w:r>
        <w:rPr>
          <w:bCs/>
          <w:sz w:val="28"/>
          <w:szCs w:val="28"/>
          <w:lang w:val="en-US" w:eastAsia="en-US"/>
        </w:rPr>
        <w:t>III</w:t>
      </w:r>
      <w:r>
        <w:rPr>
          <w:bCs/>
          <w:sz w:val="28"/>
          <w:szCs w:val="28"/>
          <w:lang w:eastAsia="en-US"/>
        </w:rPr>
        <w:t xml:space="preserve"> степени.</w:t>
      </w:r>
    </w:p>
    <w:p w14:paraId="1FD9C455" w14:textId="77777777" w:rsidR="00D2615D" w:rsidRDefault="00D2615D" w:rsidP="00D2615D">
      <w:pPr>
        <w:tabs>
          <w:tab w:val="left" w:pos="0"/>
          <w:tab w:val="left" w:pos="1134"/>
        </w:tabs>
        <w:autoSpaceDN w:val="0"/>
        <w:ind w:firstLine="567"/>
        <w:jc w:val="both"/>
        <w:rPr>
          <w:bCs/>
          <w:sz w:val="28"/>
          <w:szCs w:val="28"/>
          <w:lang w:eastAsia="en-US"/>
        </w:rPr>
      </w:pPr>
      <w:r>
        <w:rPr>
          <w:bCs/>
          <w:sz w:val="28"/>
          <w:szCs w:val="28"/>
          <w:lang w:eastAsia="en-US"/>
        </w:rPr>
        <w:t>Участники конкурса, не ставшие победителями конкурса, набравшие от 60 до 69 баллов, награждаются дипломами с присуждением звания «Дипломант».</w:t>
      </w:r>
    </w:p>
    <w:p w14:paraId="004DB930" w14:textId="77777777" w:rsidR="00D2615D" w:rsidRDefault="00D2615D" w:rsidP="00D2615D">
      <w:pPr>
        <w:tabs>
          <w:tab w:val="left" w:pos="0"/>
          <w:tab w:val="left" w:pos="1134"/>
        </w:tabs>
        <w:autoSpaceDN w:val="0"/>
        <w:ind w:firstLine="567"/>
        <w:jc w:val="both"/>
        <w:rPr>
          <w:bCs/>
          <w:sz w:val="28"/>
          <w:szCs w:val="28"/>
          <w:lang w:eastAsia="en-US"/>
        </w:rPr>
      </w:pPr>
      <w:r>
        <w:rPr>
          <w:bCs/>
          <w:sz w:val="28"/>
          <w:szCs w:val="28"/>
          <w:lang w:eastAsia="en-US"/>
        </w:rPr>
        <w:lastRenderedPageBreak/>
        <w:t xml:space="preserve">Участникам конкурса, </w:t>
      </w:r>
      <w:r>
        <w:rPr>
          <w:bCs/>
          <w:sz w:val="28"/>
          <w:szCs w:val="28"/>
        </w:rPr>
        <w:t xml:space="preserve">получившим оценку </w:t>
      </w:r>
      <w:r>
        <w:rPr>
          <w:bCs/>
          <w:sz w:val="28"/>
          <w:szCs w:val="28"/>
          <w:lang w:eastAsia="en-US"/>
        </w:rPr>
        <w:t xml:space="preserve">до 59 баллов, вручаются благодарственные письма за участие в конкурсе. </w:t>
      </w:r>
    </w:p>
    <w:p w14:paraId="40C624C7" w14:textId="77777777" w:rsidR="00D2615D" w:rsidRDefault="00D2615D" w:rsidP="00D2615D">
      <w:pPr>
        <w:ind w:firstLine="567"/>
        <w:jc w:val="both"/>
        <w:rPr>
          <w:sz w:val="28"/>
          <w:szCs w:val="28"/>
        </w:rPr>
      </w:pPr>
      <w:r>
        <w:rPr>
          <w:sz w:val="28"/>
          <w:szCs w:val="28"/>
        </w:rPr>
        <w:t>Гран-при не может быть присужден более чем одному конкурсанту в каждой номинации.</w:t>
      </w:r>
    </w:p>
    <w:p w14:paraId="0C7DC4EF" w14:textId="77777777" w:rsidR="00D2615D" w:rsidRDefault="00D2615D" w:rsidP="00D2615D">
      <w:pPr>
        <w:ind w:firstLine="567"/>
        <w:jc w:val="both"/>
        <w:rPr>
          <w:sz w:val="28"/>
          <w:szCs w:val="28"/>
        </w:rPr>
      </w:pPr>
      <w:r>
        <w:rPr>
          <w:bCs/>
          <w:sz w:val="28"/>
          <w:szCs w:val="28"/>
          <w:lang w:eastAsia="en-US"/>
        </w:rPr>
        <w:t xml:space="preserve">Жюри конкурса имеет право </w:t>
      </w:r>
      <w:r>
        <w:rPr>
          <w:sz w:val="28"/>
          <w:szCs w:val="28"/>
        </w:rPr>
        <w:t>назначать дополнительные поощрительные дипломы, дипломы лучшим иллюстраторам.</w:t>
      </w:r>
    </w:p>
    <w:p w14:paraId="4FF8B022" w14:textId="77777777" w:rsidR="00D2615D" w:rsidRDefault="00D2615D" w:rsidP="00D2615D">
      <w:pPr>
        <w:tabs>
          <w:tab w:val="left" w:pos="0"/>
          <w:tab w:val="left" w:pos="1134"/>
        </w:tabs>
        <w:autoSpaceDN w:val="0"/>
        <w:spacing w:line="20" w:lineRule="atLeast"/>
        <w:ind w:firstLine="567"/>
        <w:jc w:val="both"/>
        <w:rPr>
          <w:bCs/>
          <w:sz w:val="28"/>
          <w:szCs w:val="28"/>
          <w:lang w:eastAsia="en-US"/>
        </w:rPr>
      </w:pPr>
      <w:r>
        <w:rPr>
          <w:sz w:val="28"/>
          <w:szCs w:val="28"/>
        </w:rPr>
        <w:t>Преподаватели</w:t>
      </w:r>
      <w:r>
        <w:rPr>
          <w:bCs/>
          <w:sz w:val="28"/>
          <w:szCs w:val="28"/>
          <w:lang w:eastAsia="en-US"/>
        </w:rPr>
        <w:t>, подготовившие лауреатов конкурса, награждаются дипломами за высокие педагогические достижения в подготовке лауреата.</w:t>
      </w:r>
    </w:p>
    <w:p w14:paraId="1289E1BE" w14:textId="77777777" w:rsidR="00D2615D" w:rsidRDefault="00D2615D" w:rsidP="00D2615D">
      <w:pPr>
        <w:spacing w:line="20" w:lineRule="atLeast"/>
        <w:ind w:firstLine="567"/>
        <w:jc w:val="both"/>
        <w:rPr>
          <w:rFonts w:eastAsiaTheme="minorHAnsi" w:cs="Aharoni"/>
          <w:sz w:val="28"/>
          <w:szCs w:val="28"/>
          <w:lang w:eastAsia="en-US"/>
        </w:rPr>
      </w:pPr>
      <w:r>
        <w:rPr>
          <w:rFonts w:eastAsiaTheme="minorHAnsi" w:cs="Aharoni"/>
          <w:sz w:val="28"/>
          <w:szCs w:val="28"/>
          <w:lang w:eastAsia="en-US"/>
        </w:rPr>
        <w:t xml:space="preserve">В ансамбле «Учитель-ученик» </w:t>
      </w:r>
      <w:r>
        <w:rPr>
          <w:bCs/>
          <w:sz w:val="28"/>
          <w:szCs w:val="28"/>
          <w:lang w:eastAsia="en-US"/>
        </w:rPr>
        <w:t>преподаватель является участником конкурса, отдельный диплом за подготовку лауреата не выдается.</w:t>
      </w:r>
    </w:p>
    <w:p w14:paraId="4EA6043F" w14:textId="77777777" w:rsidR="00D2615D" w:rsidRDefault="00D2615D" w:rsidP="00D2615D">
      <w:pPr>
        <w:ind w:firstLine="567"/>
        <w:jc w:val="both"/>
        <w:rPr>
          <w:rFonts w:eastAsia="Calibri" w:cs="Aharoni"/>
          <w:b/>
          <w:sz w:val="28"/>
          <w:szCs w:val="28"/>
          <w:lang w:eastAsia="en-US"/>
        </w:rPr>
      </w:pPr>
      <w:r>
        <w:rPr>
          <w:rFonts w:eastAsia="Calibri" w:cs="Aharoni"/>
          <w:b/>
          <w:sz w:val="28"/>
          <w:szCs w:val="28"/>
          <w:lang w:eastAsia="en-US"/>
        </w:rPr>
        <w:t xml:space="preserve">Наградные документы в электронном виде будут отправлены на электронный адрес, указанный в заявке участника, до 27 марта 2024 г. </w:t>
      </w:r>
    </w:p>
    <w:p w14:paraId="51FDD700" w14:textId="77777777" w:rsidR="00D2615D" w:rsidRDefault="00D2615D" w:rsidP="00D2615D">
      <w:pPr>
        <w:ind w:firstLine="567"/>
        <w:jc w:val="both"/>
        <w:rPr>
          <w:rFonts w:eastAsia="Calibri" w:cs="Aharoni"/>
          <w:i/>
          <w:sz w:val="28"/>
          <w:szCs w:val="28"/>
          <w:lang w:eastAsia="en-US"/>
        </w:rPr>
      </w:pPr>
      <w:r>
        <w:rPr>
          <w:rFonts w:eastAsia="Calibri" w:cs="Aharoni"/>
          <w:b/>
          <w:sz w:val="28"/>
          <w:szCs w:val="28"/>
          <w:lang w:eastAsia="en-US"/>
        </w:rPr>
        <w:t>Оформление наградных документов в бумажном виде не предусмотрено.</w:t>
      </w:r>
    </w:p>
    <w:p w14:paraId="122E0D58" w14:textId="77777777" w:rsidR="00D2615D" w:rsidRDefault="00D2615D" w:rsidP="00D2615D">
      <w:pPr>
        <w:jc w:val="both"/>
        <w:rPr>
          <w:rFonts w:eastAsia="Calibri" w:cs="Aharoni"/>
          <w:b/>
          <w:sz w:val="28"/>
          <w:szCs w:val="28"/>
          <w:lang w:eastAsia="en-US"/>
        </w:rPr>
      </w:pPr>
      <w:r>
        <w:rPr>
          <w:b/>
          <w:sz w:val="28"/>
          <w:szCs w:val="28"/>
        </w:rPr>
        <w:t>11. Финансовые условия участия в конкурсе</w:t>
      </w:r>
    </w:p>
    <w:p w14:paraId="0BC2A37E" w14:textId="77777777" w:rsidR="00D2615D" w:rsidRDefault="00D2615D" w:rsidP="00D2615D">
      <w:pPr>
        <w:tabs>
          <w:tab w:val="left" w:pos="709"/>
        </w:tabs>
        <w:suppressAutoHyphens/>
        <w:spacing w:line="20" w:lineRule="atLeast"/>
        <w:ind w:firstLine="567"/>
        <w:jc w:val="both"/>
        <w:rPr>
          <w:rFonts w:eastAsia="Calibri"/>
          <w:sz w:val="28"/>
          <w:szCs w:val="28"/>
          <w:lang w:eastAsia="en-US"/>
        </w:rPr>
      </w:pPr>
      <w:r>
        <w:rPr>
          <w:rFonts w:eastAsia="Calibri"/>
          <w:sz w:val="28"/>
          <w:szCs w:val="28"/>
          <w:lang w:eastAsia="en-US"/>
        </w:rPr>
        <w:t xml:space="preserve">Организационный взнос за участие в конкурсе: </w:t>
      </w:r>
    </w:p>
    <w:p w14:paraId="4506C6EE" w14:textId="77777777" w:rsidR="00D2615D" w:rsidRDefault="00D2615D" w:rsidP="00D2615D">
      <w:pPr>
        <w:tabs>
          <w:tab w:val="left" w:pos="709"/>
        </w:tabs>
        <w:suppressAutoHyphens/>
        <w:spacing w:line="20" w:lineRule="atLeast"/>
        <w:ind w:firstLine="567"/>
        <w:jc w:val="both"/>
        <w:rPr>
          <w:rFonts w:eastAsiaTheme="minorHAnsi"/>
          <w:b/>
          <w:sz w:val="28"/>
          <w:szCs w:val="28"/>
          <w:lang w:eastAsia="en-US"/>
        </w:rPr>
      </w:pPr>
      <w:r>
        <w:rPr>
          <w:rFonts w:eastAsiaTheme="minorHAnsi"/>
          <w:b/>
          <w:sz w:val="28"/>
          <w:szCs w:val="28"/>
          <w:lang w:eastAsia="en-US"/>
        </w:rPr>
        <w:t xml:space="preserve">Номинация </w:t>
      </w:r>
      <w:r>
        <w:rPr>
          <w:rFonts w:eastAsiaTheme="minorHAnsi"/>
          <w:b/>
          <w:sz w:val="28"/>
          <w:szCs w:val="28"/>
          <w:lang w:val="en-US" w:eastAsia="en-US"/>
        </w:rPr>
        <w:t>I</w:t>
      </w:r>
      <w:r>
        <w:rPr>
          <w:rFonts w:eastAsiaTheme="minorHAnsi"/>
          <w:b/>
          <w:sz w:val="28"/>
          <w:szCs w:val="28"/>
          <w:lang w:eastAsia="en-US"/>
        </w:rPr>
        <w:t>. Концертмейстерский класс</w:t>
      </w:r>
    </w:p>
    <w:p w14:paraId="300A6E1B" w14:textId="77777777" w:rsidR="00D2615D" w:rsidRDefault="00D2615D" w:rsidP="00D2615D">
      <w:pPr>
        <w:ind w:firstLine="284"/>
        <w:jc w:val="both"/>
        <w:rPr>
          <w:rFonts w:eastAsiaTheme="minorHAnsi"/>
          <w:sz w:val="28"/>
          <w:szCs w:val="28"/>
          <w:lang w:eastAsia="en-US"/>
        </w:rPr>
      </w:pPr>
      <w:r>
        <w:rPr>
          <w:rFonts w:eastAsiaTheme="minorHAnsi"/>
          <w:sz w:val="28"/>
          <w:szCs w:val="28"/>
          <w:lang w:eastAsia="en-US"/>
        </w:rPr>
        <w:t>- 2000 рублей за одного участника.</w:t>
      </w:r>
    </w:p>
    <w:p w14:paraId="1B2ECCE4" w14:textId="77777777" w:rsidR="00D2615D" w:rsidRDefault="00D2615D" w:rsidP="00D2615D">
      <w:pPr>
        <w:ind w:firstLine="567"/>
        <w:jc w:val="both"/>
        <w:rPr>
          <w:rFonts w:eastAsiaTheme="minorHAnsi"/>
          <w:b/>
          <w:sz w:val="28"/>
          <w:szCs w:val="28"/>
          <w:lang w:eastAsia="en-US"/>
        </w:rPr>
      </w:pPr>
      <w:r>
        <w:rPr>
          <w:rFonts w:eastAsiaTheme="minorHAnsi"/>
          <w:b/>
          <w:sz w:val="28"/>
          <w:szCs w:val="28"/>
          <w:lang w:eastAsia="en-US"/>
        </w:rPr>
        <w:t xml:space="preserve">Номинация </w:t>
      </w:r>
      <w:r>
        <w:rPr>
          <w:rFonts w:eastAsiaTheme="minorHAnsi"/>
          <w:b/>
          <w:sz w:val="28"/>
          <w:szCs w:val="28"/>
          <w:lang w:val="en-US" w:eastAsia="en-US"/>
        </w:rPr>
        <w:t>II</w:t>
      </w:r>
      <w:r>
        <w:rPr>
          <w:rFonts w:eastAsiaTheme="minorHAnsi"/>
          <w:b/>
          <w:sz w:val="28"/>
          <w:szCs w:val="28"/>
          <w:lang w:eastAsia="en-US"/>
        </w:rPr>
        <w:t>.</w:t>
      </w:r>
      <w:r>
        <w:rPr>
          <w:rFonts w:eastAsiaTheme="minorHAnsi" w:cs="Aharoni"/>
          <w:b/>
          <w:sz w:val="28"/>
          <w:szCs w:val="28"/>
          <w:lang w:eastAsia="en-US"/>
        </w:rPr>
        <w:t xml:space="preserve"> Фортепианный ансамбль</w:t>
      </w:r>
    </w:p>
    <w:p w14:paraId="6D76FA74" w14:textId="77777777" w:rsidR="00D2615D" w:rsidRDefault="00D2615D" w:rsidP="00D2615D">
      <w:pPr>
        <w:ind w:firstLine="284"/>
        <w:jc w:val="both"/>
        <w:rPr>
          <w:rFonts w:eastAsia="Calibri"/>
          <w:color w:val="000000"/>
          <w:sz w:val="28"/>
          <w:szCs w:val="28"/>
          <w:lang w:eastAsia="en-US"/>
        </w:rPr>
      </w:pPr>
      <w:r>
        <w:rPr>
          <w:rFonts w:eastAsia="Calibri"/>
          <w:color w:val="000000"/>
          <w:sz w:val="28"/>
          <w:szCs w:val="28"/>
          <w:lang w:eastAsia="en-US"/>
        </w:rPr>
        <w:t>- 2000 рублей за один ансамбль.</w:t>
      </w:r>
    </w:p>
    <w:p w14:paraId="087313C1" w14:textId="77777777" w:rsidR="00D2615D" w:rsidRDefault="00D2615D" w:rsidP="00D2615D">
      <w:pPr>
        <w:ind w:firstLine="284"/>
        <w:jc w:val="both"/>
        <w:rPr>
          <w:rFonts w:eastAsiaTheme="minorHAnsi"/>
          <w:b/>
          <w:sz w:val="28"/>
          <w:szCs w:val="28"/>
          <w:lang w:eastAsia="en-US"/>
        </w:rPr>
      </w:pPr>
      <w:r>
        <w:rPr>
          <w:rFonts w:eastAsiaTheme="minorHAnsi"/>
          <w:b/>
          <w:sz w:val="28"/>
          <w:szCs w:val="28"/>
          <w:lang w:eastAsia="en-US"/>
        </w:rPr>
        <w:t>Оплата организационного взноса производится в порядке и сроки, предусмотренные договором.</w:t>
      </w:r>
    </w:p>
    <w:p w14:paraId="41C97DE6" w14:textId="77777777" w:rsidR="00D2615D" w:rsidRDefault="00D2615D" w:rsidP="00D2615D">
      <w:pPr>
        <w:jc w:val="both"/>
        <w:rPr>
          <w:sz w:val="28"/>
          <w:szCs w:val="28"/>
        </w:rPr>
      </w:pPr>
      <w:r>
        <w:rPr>
          <w:b/>
          <w:bCs/>
          <w:color w:val="000000"/>
          <w:sz w:val="28"/>
          <w:szCs w:val="28"/>
        </w:rPr>
        <w:t>12.</w:t>
      </w:r>
      <w:r>
        <w:rPr>
          <w:color w:val="000000"/>
          <w:sz w:val="28"/>
          <w:szCs w:val="28"/>
        </w:rPr>
        <w:t xml:space="preserve"> </w:t>
      </w:r>
      <w:r>
        <w:rPr>
          <w:b/>
          <w:bCs/>
          <w:color w:val="000000"/>
          <w:sz w:val="28"/>
          <w:szCs w:val="28"/>
        </w:rPr>
        <w:t>Порядок и условия предоставления заявки</w:t>
      </w:r>
    </w:p>
    <w:p w14:paraId="69EFAF87" w14:textId="77777777" w:rsidR="00D2615D" w:rsidRDefault="00D2615D" w:rsidP="00D2615D">
      <w:pPr>
        <w:overflowPunct w:val="0"/>
        <w:autoSpaceDE w:val="0"/>
        <w:autoSpaceDN w:val="0"/>
        <w:adjustRightInd w:val="0"/>
        <w:ind w:firstLine="567"/>
        <w:jc w:val="both"/>
        <w:rPr>
          <w:sz w:val="28"/>
          <w:szCs w:val="28"/>
        </w:rPr>
      </w:pPr>
      <w:r>
        <w:rPr>
          <w:sz w:val="28"/>
          <w:szCs w:val="28"/>
        </w:rPr>
        <w:t xml:space="preserve">В срок </w:t>
      </w:r>
      <w:r>
        <w:rPr>
          <w:b/>
          <w:color w:val="000000"/>
          <w:sz w:val="28"/>
          <w:szCs w:val="28"/>
        </w:rPr>
        <w:t>с 25 января по 5 февраля 2024 года</w:t>
      </w:r>
      <w:r>
        <w:rPr>
          <w:sz w:val="28"/>
        </w:rPr>
        <w:t xml:space="preserve"> подается заявка на участие путем заполнения электронной формы на официальном сайте </w:t>
      </w:r>
      <w:r>
        <w:rPr>
          <w:rFonts w:eastAsia="Calibri"/>
          <w:sz w:val="28"/>
          <w:szCs w:val="28"/>
          <w:lang w:eastAsia="en-US"/>
        </w:rPr>
        <w:t>ГБПОУ СО «</w:t>
      </w:r>
      <w:r>
        <w:rPr>
          <w:sz w:val="28"/>
        </w:rPr>
        <w:t>Нижнетагильский колледж искусств»</w:t>
      </w:r>
      <w:r>
        <w:rPr>
          <w:sz w:val="28"/>
          <w:szCs w:val="28"/>
        </w:rPr>
        <w:t xml:space="preserve"> </w:t>
      </w:r>
      <w:hyperlink r:id="rId90" w:history="1">
        <w:r>
          <w:rPr>
            <w:rStyle w:val="a5"/>
            <w:sz w:val="28"/>
            <w:szCs w:val="28"/>
          </w:rPr>
          <w:t>http://</w:t>
        </w:r>
        <w:r>
          <w:rPr>
            <w:rStyle w:val="a5"/>
            <w:sz w:val="28"/>
            <w:szCs w:val="28"/>
            <w:lang w:val="en-US"/>
          </w:rPr>
          <w:t>art</w:t>
        </w:r>
        <w:r>
          <w:rPr>
            <w:rStyle w:val="a5"/>
            <w:sz w:val="28"/>
            <w:szCs w:val="28"/>
          </w:rPr>
          <w:t>-</w:t>
        </w:r>
        <w:proofErr w:type="spellStart"/>
        <w:r>
          <w:rPr>
            <w:rStyle w:val="a5"/>
            <w:sz w:val="28"/>
            <w:szCs w:val="28"/>
            <w:lang w:val="en-US"/>
          </w:rPr>
          <w:t>nt</w:t>
        </w:r>
        <w:proofErr w:type="spellEnd"/>
        <w:r>
          <w:rPr>
            <w:rStyle w:val="a5"/>
            <w:sz w:val="28"/>
            <w:szCs w:val="28"/>
          </w:rPr>
          <w:t>.</w:t>
        </w:r>
        <w:proofErr w:type="spellStart"/>
        <w:r>
          <w:rPr>
            <w:rStyle w:val="a5"/>
            <w:sz w:val="28"/>
            <w:szCs w:val="28"/>
            <w:lang w:val="en-US"/>
          </w:rPr>
          <w:t>ru</w:t>
        </w:r>
        <w:proofErr w:type="spellEnd"/>
      </w:hyperlink>
      <w:r>
        <w:rPr>
          <w:sz w:val="28"/>
          <w:szCs w:val="28"/>
        </w:rPr>
        <w:t xml:space="preserve"> (раздел </w:t>
      </w:r>
      <w:proofErr w:type="spellStart"/>
      <w:r>
        <w:rPr>
          <w:sz w:val="28"/>
          <w:szCs w:val="28"/>
        </w:rPr>
        <w:t>методобъединение</w:t>
      </w:r>
      <w:proofErr w:type="spellEnd"/>
      <w:r>
        <w:rPr>
          <w:sz w:val="28"/>
          <w:szCs w:val="28"/>
        </w:rPr>
        <w:t xml:space="preserve">). </w:t>
      </w:r>
    </w:p>
    <w:p w14:paraId="2B2DB91E" w14:textId="77777777" w:rsidR="00D2615D" w:rsidRDefault="00D2615D" w:rsidP="00D2615D">
      <w:pPr>
        <w:overflowPunct w:val="0"/>
        <w:autoSpaceDE w:val="0"/>
        <w:autoSpaceDN w:val="0"/>
        <w:adjustRightInd w:val="0"/>
        <w:ind w:firstLine="567"/>
        <w:jc w:val="both"/>
        <w:rPr>
          <w:b/>
          <w:color w:val="000000"/>
          <w:sz w:val="28"/>
          <w:szCs w:val="28"/>
        </w:rPr>
      </w:pPr>
      <w:r>
        <w:rPr>
          <w:b/>
          <w:color w:val="000000"/>
          <w:sz w:val="28"/>
          <w:szCs w:val="28"/>
        </w:rPr>
        <w:t>В электронной форме заявки прикрепляется:</w:t>
      </w:r>
    </w:p>
    <w:p w14:paraId="14237D08" w14:textId="77777777" w:rsidR="00D2615D" w:rsidRDefault="00D2615D" w:rsidP="00D2615D">
      <w:pPr>
        <w:overflowPunct w:val="0"/>
        <w:autoSpaceDE w:val="0"/>
        <w:autoSpaceDN w:val="0"/>
        <w:adjustRightInd w:val="0"/>
        <w:ind w:firstLine="567"/>
        <w:jc w:val="both"/>
        <w:rPr>
          <w:b/>
          <w:bCs/>
          <w:color w:val="000000"/>
          <w:sz w:val="28"/>
          <w:szCs w:val="28"/>
        </w:rPr>
      </w:pPr>
      <w:r>
        <w:rPr>
          <w:b/>
          <w:color w:val="000000"/>
          <w:sz w:val="28"/>
          <w:szCs w:val="28"/>
        </w:rPr>
        <w:t>1.</w:t>
      </w:r>
      <w:r>
        <w:rPr>
          <w:b/>
          <w:sz w:val="28"/>
          <w:szCs w:val="28"/>
        </w:rPr>
        <w:t xml:space="preserve"> Ссылка на видеозапись</w:t>
      </w:r>
      <w:r>
        <w:rPr>
          <w:sz w:val="28"/>
          <w:szCs w:val="28"/>
        </w:rPr>
        <w:t xml:space="preserve">, </w:t>
      </w:r>
      <w:r>
        <w:rPr>
          <w:b/>
          <w:sz w:val="28"/>
          <w:szCs w:val="28"/>
        </w:rPr>
        <w:t xml:space="preserve">размещенную </w:t>
      </w:r>
      <w:r>
        <w:rPr>
          <w:b/>
          <w:bCs/>
          <w:color w:val="000000"/>
          <w:sz w:val="28"/>
          <w:szCs w:val="28"/>
        </w:rPr>
        <w:t>на YouTube канале.</w:t>
      </w:r>
    </w:p>
    <w:p w14:paraId="30805A2C" w14:textId="77777777" w:rsidR="00D2615D" w:rsidRDefault="00D2615D" w:rsidP="00D2615D">
      <w:pPr>
        <w:overflowPunct w:val="0"/>
        <w:autoSpaceDE w:val="0"/>
        <w:autoSpaceDN w:val="0"/>
        <w:adjustRightInd w:val="0"/>
        <w:ind w:firstLine="567"/>
        <w:jc w:val="both"/>
        <w:rPr>
          <w:b/>
          <w:sz w:val="28"/>
          <w:szCs w:val="28"/>
        </w:rPr>
      </w:pPr>
      <w:r>
        <w:rPr>
          <w:b/>
          <w:sz w:val="28"/>
          <w:szCs w:val="28"/>
        </w:rPr>
        <w:t xml:space="preserve">2. Цветная фотография высокого качества. </w:t>
      </w:r>
    </w:p>
    <w:p w14:paraId="471021A6" w14:textId="77777777" w:rsidR="00D2615D" w:rsidRDefault="00D2615D" w:rsidP="00D2615D">
      <w:pPr>
        <w:overflowPunct w:val="0"/>
        <w:autoSpaceDE w:val="0"/>
        <w:autoSpaceDN w:val="0"/>
        <w:adjustRightInd w:val="0"/>
        <w:ind w:firstLine="567"/>
        <w:jc w:val="both"/>
        <w:rPr>
          <w:b/>
          <w:sz w:val="28"/>
          <w:szCs w:val="28"/>
        </w:rPr>
      </w:pPr>
      <w:r>
        <w:rPr>
          <w:b/>
          <w:sz w:val="28"/>
          <w:szCs w:val="28"/>
        </w:rPr>
        <w:t xml:space="preserve">Фото ансамбля - групповая фотография. </w:t>
      </w:r>
    </w:p>
    <w:p w14:paraId="50E7CB13" w14:textId="77777777" w:rsidR="00D2615D" w:rsidRDefault="00D2615D" w:rsidP="00D2615D">
      <w:pPr>
        <w:overflowPunct w:val="0"/>
        <w:autoSpaceDE w:val="0"/>
        <w:autoSpaceDN w:val="0"/>
        <w:adjustRightInd w:val="0"/>
        <w:ind w:firstLine="567"/>
        <w:jc w:val="both"/>
        <w:rPr>
          <w:b/>
          <w:bCs/>
          <w:color w:val="000000"/>
          <w:sz w:val="28"/>
          <w:szCs w:val="28"/>
        </w:rPr>
      </w:pPr>
      <w:r>
        <w:rPr>
          <w:b/>
          <w:sz w:val="28"/>
          <w:szCs w:val="28"/>
        </w:rPr>
        <w:t>Каждая фотография должна быть подписана.</w:t>
      </w:r>
    </w:p>
    <w:p w14:paraId="676675B6" w14:textId="77777777" w:rsidR="00D2615D" w:rsidRDefault="00D2615D" w:rsidP="00D2615D">
      <w:pPr>
        <w:overflowPunct w:val="0"/>
        <w:autoSpaceDE w:val="0"/>
        <w:autoSpaceDN w:val="0"/>
        <w:adjustRightInd w:val="0"/>
        <w:ind w:firstLine="567"/>
        <w:jc w:val="both"/>
        <w:rPr>
          <w:sz w:val="28"/>
          <w:szCs w:val="28"/>
        </w:rPr>
      </w:pPr>
      <w:r>
        <w:rPr>
          <w:sz w:val="28"/>
          <w:szCs w:val="28"/>
        </w:rPr>
        <w:t>Не принимаются фотографии, вложенные в программы MS Word, с датой в углу фотографии, низкого качества.</w:t>
      </w:r>
    </w:p>
    <w:p w14:paraId="60BEB0D7" w14:textId="77777777" w:rsidR="00D2615D" w:rsidRDefault="00D2615D" w:rsidP="00D2615D">
      <w:pPr>
        <w:shd w:val="clear" w:color="auto" w:fill="FFFFFF"/>
        <w:autoSpaceDE w:val="0"/>
        <w:autoSpaceDN w:val="0"/>
        <w:adjustRightInd w:val="0"/>
        <w:ind w:firstLine="567"/>
        <w:jc w:val="both"/>
        <w:rPr>
          <w:color w:val="000000"/>
          <w:sz w:val="28"/>
          <w:szCs w:val="28"/>
        </w:rPr>
      </w:pPr>
      <w:r>
        <w:rPr>
          <w:color w:val="000000"/>
          <w:sz w:val="28"/>
          <w:szCs w:val="28"/>
        </w:rPr>
        <w:t xml:space="preserve">Заявки, присланные позднее указанного срока или не соответствующие программным требованиям, к рассмотрению не принимаются. </w:t>
      </w:r>
    </w:p>
    <w:p w14:paraId="0E930D43" w14:textId="77777777" w:rsidR="00D2615D" w:rsidRDefault="00D2615D" w:rsidP="00D2615D">
      <w:pPr>
        <w:shd w:val="clear" w:color="auto" w:fill="FFFFFF"/>
        <w:autoSpaceDE w:val="0"/>
        <w:autoSpaceDN w:val="0"/>
        <w:adjustRightInd w:val="0"/>
        <w:jc w:val="both"/>
        <w:rPr>
          <w:b/>
          <w:bCs/>
          <w:color w:val="000000"/>
          <w:sz w:val="28"/>
          <w:szCs w:val="28"/>
        </w:rPr>
      </w:pPr>
      <w:r>
        <w:rPr>
          <w:b/>
          <w:bCs/>
          <w:color w:val="000000"/>
          <w:sz w:val="28"/>
          <w:szCs w:val="28"/>
        </w:rPr>
        <w:t>13.</w:t>
      </w:r>
      <w:r>
        <w:rPr>
          <w:color w:val="000000"/>
          <w:sz w:val="28"/>
          <w:szCs w:val="28"/>
        </w:rPr>
        <w:t xml:space="preserve"> </w:t>
      </w:r>
      <w:r>
        <w:rPr>
          <w:b/>
          <w:bCs/>
          <w:color w:val="000000"/>
          <w:sz w:val="28"/>
          <w:szCs w:val="28"/>
        </w:rPr>
        <w:t>Оргкомитет конкурса, контакты:</w:t>
      </w:r>
    </w:p>
    <w:p w14:paraId="3A707F0F" w14:textId="77777777" w:rsidR="00D2615D" w:rsidRDefault="00D2615D" w:rsidP="00D2615D">
      <w:pPr>
        <w:ind w:firstLine="567"/>
        <w:jc w:val="both"/>
        <w:rPr>
          <w:color w:val="000000"/>
          <w:sz w:val="28"/>
          <w:szCs w:val="28"/>
        </w:rPr>
      </w:pPr>
      <w:r>
        <w:rPr>
          <w:color w:val="000000"/>
          <w:sz w:val="28"/>
          <w:szCs w:val="28"/>
        </w:rPr>
        <w:t>В состав организационного комитета входят специалисты и преподаватели ГБПОУ СО «Нижнетагильский колледж искусств»:</w:t>
      </w:r>
    </w:p>
    <w:p w14:paraId="08C73360" w14:textId="77777777" w:rsidR="00D2615D" w:rsidRDefault="00D2615D" w:rsidP="00D2615D">
      <w:pPr>
        <w:ind w:firstLine="567"/>
        <w:jc w:val="both"/>
        <w:rPr>
          <w:color w:val="000000"/>
          <w:sz w:val="28"/>
          <w:szCs w:val="28"/>
        </w:rPr>
      </w:pPr>
      <w:r>
        <w:rPr>
          <w:color w:val="000000"/>
          <w:sz w:val="28"/>
          <w:szCs w:val="28"/>
        </w:rPr>
        <w:t xml:space="preserve">методист ГБПОУ СО «Нижнетагильский колледж искусств», председатель Нижнетагильского территориального методического объединения, ответственный секретарь конкурса </w:t>
      </w:r>
    </w:p>
    <w:p w14:paraId="5D0AA3F1" w14:textId="77777777" w:rsidR="00D2615D" w:rsidRDefault="00D2615D" w:rsidP="00D2615D">
      <w:pPr>
        <w:ind w:firstLine="567"/>
        <w:jc w:val="both"/>
        <w:rPr>
          <w:color w:val="000000"/>
          <w:sz w:val="28"/>
          <w:szCs w:val="28"/>
        </w:rPr>
      </w:pPr>
      <w:r>
        <w:rPr>
          <w:color w:val="000000"/>
          <w:sz w:val="28"/>
          <w:szCs w:val="28"/>
        </w:rPr>
        <w:t xml:space="preserve">Надежда Николаевна Беляевская, </w:t>
      </w:r>
    </w:p>
    <w:p w14:paraId="7C404BFC" w14:textId="77777777" w:rsidR="00D2615D" w:rsidRDefault="00D2615D" w:rsidP="00D2615D">
      <w:pPr>
        <w:jc w:val="both"/>
        <w:rPr>
          <w:color w:val="000000"/>
          <w:sz w:val="28"/>
          <w:szCs w:val="28"/>
        </w:rPr>
      </w:pPr>
      <w:r>
        <w:rPr>
          <w:b/>
          <w:color w:val="000000"/>
          <w:sz w:val="28"/>
          <w:szCs w:val="28"/>
        </w:rPr>
        <w:t>+79089188195</w:t>
      </w:r>
      <w:r>
        <w:rPr>
          <w:color w:val="000000"/>
          <w:sz w:val="28"/>
          <w:szCs w:val="28"/>
        </w:rPr>
        <w:t xml:space="preserve">, </w:t>
      </w:r>
      <w:r>
        <w:rPr>
          <w:b/>
          <w:color w:val="000000"/>
          <w:sz w:val="28"/>
          <w:szCs w:val="28"/>
          <w:lang w:val="en-US"/>
        </w:rPr>
        <w:t>e</w:t>
      </w:r>
      <w:r>
        <w:rPr>
          <w:b/>
          <w:color w:val="000000"/>
          <w:sz w:val="28"/>
          <w:szCs w:val="28"/>
        </w:rPr>
        <w:t>-</w:t>
      </w:r>
      <w:r>
        <w:rPr>
          <w:b/>
          <w:color w:val="000000"/>
          <w:sz w:val="28"/>
          <w:szCs w:val="28"/>
          <w:lang w:val="en-US"/>
        </w:rPr>
        <w:t>mail</w:t>
      </w:r>
      <w:r>
        <w:rPr>
          <w:b/>
          <w:color w:val="000000"/>
          <w:sz w:val="28"/>
          <w:szCs w:val="28"/>
        </w:rPr>
        <w:t xml:space="preserve">: </w:t>
      </w:r>
      <w:hyperlink r:id="rId91" w:history="1">
        <w:r>
          <w:rPr>
            <w:rStyle w:val="a5"/>
            <w:sz w:val="28"/>
            <w:szCs w:val="28"/>
            <w:lang w:val="en-US"/>
          </w:rPr>
          <w:t>bnn</w:t>
        </w:r>
        <w:r>
          <w:rPr>
            <w:rStyle w:val="a5"/>
            <w:sz w:val="28"/>
            <w:szCs w:val="28"/>
          </w:rPr>
          <w:t>_</w:t>
        </w:r>
        <w:r>
          <w:rPr>
            <w:rStyle w:val="a5"/>
            <w:sz w:val="28"/>
            <w:szCs w:val="28"/>
            <w:lang w:val="en-US"/>
          </w:rPr>
          <w:t>ntmo</w:t>
        </w:r>
        <w:r>
          <w:rPr>
            <w:rStyle w:val="a5"/>
            <w:sz w:val="28"/>
            <w:szCs w:val="28"/>
          </w:rPr>
          <w:t>@</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p>
    <w:p w14:paraId="49AFF0EA" w14:textId="77777777" w:rsidR="00D2615D" w:rsidRDefault="00D2615D" w:rsidP="00D2615D">
      <w:pPr>
        <w:ind w:firstLine="567"/>
        <w:jc w:val="both"/>
        <w:rPr>
          <w:color w:val="000000"/>
          <w:sz w:val="28"/>
          <w:szCs w:val="28"/>
        </w:rPr>
      </w:pPr>
      <w:r>
        <w:rPr>
          <w:color w:val="000000"/>
          <w:sz w:val="28"/>
          <w:szCs w:val="28"/>
        </w:rPr>
        <w:t xml:space="preserve">зав. фортепианным отделением ГБПОУ СО «Нижнетагильский колледж искусств» </w:t>
      </w:r>
    </w:p>
    <w:p w14:paraId="7DBA3046" w14:textId="77777777" w:rsidR="00D2615D" w:rsidRDefault="00D2615D" w:rsidP="00D2615D">
      <w:pPr>
        <w:ind w:firstLine="567"/>
        <w:jc w:val="both"/>
        <w:rPr>
          <w:color w:val="000000"/>
          <w:sz w:val="28"/>
          <w:szCs w:val="28"/>
        </w:rPr>
      </w:pPr>
      <w:r>
        <w:rPr>
          <w:color w:val="000000"/>
          <w:sz w:val="28"/>
          <w:szCs w:val="28"/>
        </w:rPr>
        <w:t>Екатерина Валерьевна Слободчикова,</w:t>
      </w:r>
    </w:p>
    <w:p w14:paraId="6ADAE384" w14:textId="77777777" w:rsidR="00D2615D" w:rsidRDefault="00D2615D" w:rsidP="00D2615D">
      <w:pPr>
        <w:jc w:val="both"/>
        <w:rPr>
          <w:color w:val="000000"/>
          <w:sz w:val="28"/>
          <w:szCs w:val="28"/>
        </w:rPr>
      </w:pPr>
      <w:r>
        <w:rPr>
          <w:b/>
          <w:color w:val="000000"/>
          <w:sz w:val="28"/>
          <w:szCs w:val="28"/>
        </w:rPr>
        <w:t xml:space="preserve">+79221853010, </w:t>
      </w:r>
      <w:proofErr w:type="spellStart"/>
      <w:r>
        <w:rPr>
          <w:b/>
          <w:color w:val="000000"/>
          <w:sz w:val="28"/>
          <w:szCs w:val="28"/>
        </w:rPr>
        <w:t>e-mail</w:t>
      </w:r>
      <w:proofErr w:type="spellEnd"/>
      <w:r>
        <w:rPr>
          <w:b/>
          <w:color w:val="000000"/>
          <w:sz w:val="28"/>
          <w:szCs w:val="28"/>
        </w:rPr>
        <w:t>:</w:t>
      </w:r>
      <w:r>
        <w:rPr>
          <w:color w:val="000000"/>
          <w:sz w:val="28"/>
          <w:szCs w:val="28"/>
        </w:rPr>
        <w:t xml:space="preserve"> </w:t>
      </w:r>
      <w:hyperlink r:id="rId92" w:history="1">
        <w:r>
          <w:rPr>
            <w:rStyle w:val="a5"/>
            <w:sz w:val="28"/>
            <w:szCs w:val="28"/>
          </w:rPr>
          <w:t>bizilya82@mail.ru</w:t>
        </w:r>
      </w:hyperlink>
    </w:p>
    <w:p w14:paraId="6A5722FB" w14:textId="77777777" w:rsidR="00D2615D" w:rsidRDefault="00D2615D" w:rsidP="00D2615D">
      <w:pPr>
        <w:shd w:val="clear" w:color="auto" w:fill="FFFFFF"/>
        <w:autoSpaceDE w:val="0"/>
        <w:autoSpaceDN w:val="0"/>
        <w:adjustRightInd w:val="0"/>
        <w:ind w:firstLine="567"/>
        <w:jc w:val="both"/>
        <w:rPr>
          <w:bCs/>
          <w:color w:val="000000"/>
          <w:sz w:val="28"/>
          <w:szCs w:val="28"/>
        </w:rPr>
      </w:pPr>
      <w:r>
        <w:rPr>
          <w:bCs/>
          <w:color w:val="000000"/>
          <w:sz w:val="28"/>
          <w:szCs w:val="28"/>
        </w:rPr>
        <w:t xml:space="preserve">системный администратор </w:t>
      </w:r>
    </w:p>
    <w:p w14:paraId="2BE5E3E8" w14:textId="77777777" w:rsidR="00D2615D" w:rsidRDefault="00D2615D" w:rsidP="00D2615D">
      <w:pPr>
        <w:shd w:val="clear" w:color="auto" w:fill="FFFFFF"/>
        <w:autoSpaceDE w:val="0"/>
        <w:autoSpaceDN w:val="0"/>
        <w:adjustRightInd w:val="0"/>
        <w:ind w:firstLine="567"/>
        <w:jc w:val="both"/>
        <w:rPr>
          <w:bCs/>
          <w:color w:val="000000"/>
          <w:sz w:val="28"/>
          <w:szCs w:val="28"/>
        </w:rPr>
      </w:pPr>
      <w:r>
        <w:rPr>
          <w:bCs/>
          <w:color w:val="000000"/>
          <w:sz w:val="28"/>
          <w:szCs w:val="28"/>
        </w:rPr>
        <w:t xml:space="preserve">Рамиль </w:t>
      </w:r>
      <w:proofErr w:type="spellStart"/>
      <w:r>
        <w:rPr>
          <w:bCs/>
          <w:color w:val="000000"/>
          <w:sz w:val="28"/>
          <w:szCs w:val="28"/>
        </w:rPr>
        <w:t>Зефэрович</w:t>
      </w:r>
      <w:proofErr w:type="spellEnd"/>
      <w:r>
        <w:rPr>
          <w:bCs/>
          <w:color w:val="000000"/>
          <w:sz w:val="28"/>
          <w:szCs w:val="28"/>
        </w:rPr>
        <w:t xml:space="preserve"> Сабитов,</w:t>
      </w:r>
    </w:p>
    <w:p w14:paraId="2D650443" w14:textId="77777777" w:rsidR="00D2615D" w:rsidRDefault="00D2615D" w:rsidP="00D2615D">
      <w:pPr>
        <w:shd w:val="clear" w:color="auto" w:fill="FFFFFF"/>
        <w:autoSpaceDE w:val="0"/>
        <w:autoSpaceDN w:val="0"/>
        <w:adjustRightInd w:val="0"/>
        <w:jc w:val="both"/>
        <w:rPr>
          <w:bCs/>
          <w:color w:val="000000"/>
          <w:sz w:val="28"/>
          <w:szCs w:val="28"/>
        </w:rPr>
      </w:pPr>
      <w:r>
        <w:rPr>
          <w:b/>
          <w:color w:val="000000"/>
          <w:sz w:val="28"/>
          <w:szCs w:val="28"/>
          <w:lang w:val="en-US"/>
        </w:rPr>
        <w:lastRenderedPageBreak/>
        <w:t>e</w:t>
      </w:r>
      <w:r>
        <w:rPr>
          <w:b/>
          <w:color w:val="000000"/>
          <w:sz w:val="28"/>
          <w:szCs w:val="28"/>
        </w:rPr>
        <w:t>-</w:t>
      </w:r>
      <w:r>
        <w:rPr>
          <w:b/>
          <w:color w:val="000000"/>
          <w:sz w:val="28"/>
          <w:szCs w:val="28"/>
          <w:lang w:val="en-US"/>
        </w:rPr>
        <w:t>mail</w:t>
      </w:r>
      <w:r>
        <w:rPr>
          <w:b/>
          <w:color w:val="000000"/>
          <w:sz w:val="28"/>
          <w:szCs w:val="28"/>
        </w:rPr>
        <w:t>:</w:t>
      </w:r>
      <w:r>
        <w:rPr>
          <w:color w:val="000000"/>
          <w:sz w:val="28"/>
          <w:szCs w:val="28"/>
        </w:rPr>
        <w:t xml:space="preserve"> </w:t>
      </w:r>
      <w:hyperlink r:id="rId93" w:history="1">
        <w:r>
          <w:rPr>
            <w:rStyle w:val="a5"/>
            <w:sz w:val="28"/>
            <w:szCs w:val="28"/>
            <w:lang w:val="en-US"/>
          </w:rPr>
          <w:t>roms</w:t>
        </w:r>
        <w:r>
          <w:rPr>
            <w:rStyle w:val="a5"/>
            <w:sz w:val="28"/>
            <w:szCs w:val="28"/>
          </w:rPr>
          <w:t>2@</w:t>
        </w:r>
        <w:r>
          <w:rPr>
            <w:rStyle w:val="a5"/>
            <w:sz w:val="28"/>
            <w:szCs w:val="28"/>
            <w:lang w:val="en-US"/>
          </w:rPr>
          <w:t>ya</w:t>
        </w:r>
        <w:r>
          <w:rPr>
            <w:rStyle w:val="a5"/>
            <w:sz w:val="28"/>
            <w:szCs w:val="28"/>
          </w:rPr>
          <w:t>.</w:t>
        </w:r>
        <w:proofErr w:type="spellStart"/>
        <w:r>
          <w:rPr>
            <w:rStyle w:val="a5"/>
            <w:sz w:val="28"/>
            <w:szCs w:val="28"/>
            <w:lang w:val="en-US"/>
          </w:rPr>
          <w:t>ru</w:t>
        </w:r>
        <w:proofErr w:type="spellEnd"/>
      </w:hyperlink>
    </w:p>
    <w:p w14:paraId="17615509" w14:textId="77777777" w:rsidR="00D2615D" w:rsidRDefault="00D2615D" w:rsidP="00D2615D">
      <w:pPr>
        <w:shd w:val="clear" w:color="auto" w:fill="FFFFFF"/>
        <w:autoSpaceDE w:val="0"/>
        <w:autoSpaceDN w:val="0"/>
        <w:adjustRightInd w:val="0"/>
        <w:ind w:firstLine="567"/>
        <w:jc w:val="both"/>
        <w:rPr>
          <w:sz w:val="28"/>
          <w:szCs w:val="28"/>
        </w:rPr>
      </w:pPr>
      <w:r>
        <w:rPr>
          <w:sz w:val="28"/>
          <w:szCs w:val="28"/>
        </w:rPr>
        <w:t>бухгалтер Елена Борисовна Чечулина,</w:t>
      </w:r>
    </w:p>
    <w:p w14:paraId="0C07F3D1" w14:textId="77777777" w:rsidR="00D2615D" w:rsidRDefault="00D2615D" w:rsidP="00D2615D">
      <w:pPr>
        <w:shd w:val="clear" w:color="auto" w:fill="FFFFFF"/>
        <w:autoSpaceDE w:val="0"/>
        <w:autoSpaceDN w:val="0"/>
        <w:adjustRightInd w:val="0"/>
        <w:jc w:val="both"/>
        <w:rPr>
          <w:bCs/>
          <w:color w:val="000000"/>
          <w:sz w:val="28"/>
          <w:szCs w:val="28"/>
          <w:lang w:val="en-US"/>
        </w:rPr>
      </w:pPr>
      <w:r>
        <w:rPr>
          <w:b/>
          <w:bCs/>
          <w:color w:val="000000"/>
          <w:sz w:val="28"/>
          <w:szCs w:val="28"/>
          <w:lang w:val="en-US"/>
        </w:rPr>
        <w:t>8(3435) 41-90-95,</w:t>
      </w:r>
      <w:r>
        <w:rPr>
          <w:bCs/>
          <w:color w:val="000000"/>
          <w:sz w:val="28"/>
          <w:szCs w:val="28"/>
          <w:lang w:val="en-US"/>
        </w:rPr>
        <w:t xml:space="preserve"> </w:t>
      </w:r>
      <w:r>
        <w:rPr>
          <w:b/>
          <w:color w:val="000000"/>
          <w:sz w:val="28"/>
          <w:szCs w:val="28"/>
          <w:lang w:val="en-US"/>
        </w:rPr>
        <w:t>e-mail:</w:t>
      </w:r>
      <w:r>
        <w:rPr>
          <w:lang w:val="en-US"/>
        </w:rPr>
        <w:t xml:space="preserve"> </w:t>
      </w:r>
      <w:hyperlink r:id="rId94" w:history="1">
        <w:r>
          <w:rPr>
            <w:rStyle w:val="a5"/>
            <w:sz w:val="28"/>
            <w:szCs w:val="28"/>
            <w:lang w:val="en-US"/>
          </w:rPr>
          <w:t>konkurs@art-nt.ru</w:t>
        </w:r>
      </w:hyperlink>
    </w:p>
    <w:p w14:paraId="28215F96" w14:textId="77777777" w:rsidR="00D2615D" w:rsidRDefault="00D2615D" w:rsidP="00D2615D">
      <w:pPr>
        <w:shd w:val="clear" w:color="auto" w:fill="FFFFFF"/>
        <w:autoSpaceDE w:val="0"/>
        <w:autoSpaceDN w:val="0"/>
        <w:adjustRightInd w:val="0"/>
        <w:ind w:firstLine="567"/>
        <w:jc w:val="both"/>
        <w:rPr>
          <w:color w:val="000000"/>
          <w:sz w:val="28"/>
          <w:szCs w:val="28"/>
        </w:rPr>
      </w:pPr>
      <w:r>
        <w:rPr>
          <w:bCs/>
          <w:color w:val="000000"/>
          <w:sz w:val="28"/>
          <w:szCs w:val="28"/>
        </w:rPr>
        <w:t xml:space="preserve">Адрес: 622001, </w:t>
      </w:r>
      <w:r>
        <w:rPr>
          <w:sz w:val="28"/>
          <w:szCs w:val="28"/>
        </w:rPr>
        <w:t xml:space="preserve">Свердловская область, </w:t>
      </w:r>
      <w:r>
        <w:rPr>
          <w:color w:val="000000"/>
          <w:sz w:val="28"/>
          <w:szCs w:val="28"/>
        </w:rPr>
        <w:t xml:space="preserve">г. Нижний Тагил, ул. Карла Маркса, дом 28, корпус 2, </w:t>
      </w:r>
      <w:r>
        <w:rPr>
          <w:bCs/>
          <w:color w:val="000000"/>
          <w:sz w:val="28"/>
          <w:szCs w:val="28"/>
        </w:rPr>
        <w:t xml:space="preserve">ГБПОУ СО «Нижнетагильский колледж искусств» </w:t>
      </w:r>
    </w:p>
    <w:p w14:paraId="235CBBFC" w14:textId="77777777" w:rsidR="00D2615D" w:rsidRDefault="00D2615D" w:rsidP="00D2615D">
      <w:pPr>
        <w:shd w:val="clear" w:color="auto" w:fill="FFFFFF"/>
        <w:autoSpaceDE w:val="0"/>
        <w:autoSpaceDN w:val="0"/>
        <w:adjustRightInd w:val="0"/>
        <w:jc w:val="both"/>
        <w:rPr>
          <w:bCs/>
          <w:color w:val="000000"/>
          <w:sz w:val="28"/>
          <w:szCs w:val="28"/>
        </w:rPr>
      </w:pPr>
      <w:r>
        <w:rPr>
          <w:bCs/>
          <w:color w:val="000000"/>
          <w:sz w:val="28"/>
          <w:szCs w:val="28"/>
        </w:rPr>
        <w:t>телефон 8(3435) 41-90-93</w:t>
      </w:r>
    </w:p>
    <w:p w14:paraId="37A478C1" w14:textId="77777777" w:rsidR="00D2615D" w:rsidRPr="00141C7F" w:rsidRDefault="00D2615D" w:rsidP="00D2615D">
      <w:pPr>
        <w:shd w:val="clear" w:color="auto" w:fill="FFFFFF"/>
        <w:autoSpaceDE w:val="0"/>
        <w:autoSpaceDN w:val="0"/>
        <w:adjustRightInd w:val="0"/>
        <w:jc w:val="both"/>
        <w:rPr>
          <w:bCs/>
          <w:color w:val="000000"/>
          <w:sz w:val="28"/>
          <w:szCs w:val="28"/>
        </w:rPr>
      </w:pPr>
      <w:r>
        <w:rPr>
          <w:b/>
          <w:color w:val="000000"/>
          <w:sz w:val="28"/>
          <w:szCs w:val="28"/>
          <w:lang w:val="en-US"/>
        </w:rPr>
        <w:t>e</w:t>
      </w:r>
      <w:r w:rsidRPr="00141C7F">
        <w:rPr>
          <w:b/>
          <w:color w:val="000000"/>
          <w:sz w:val="28"/>
          <w:szCs w:val="28"/>
        </w:rPr>
        <w:t>-</w:t>
      </w:r>
      <w:r>
        <w:rPr>
          <w:b/>
          <w:color w:val="000000"/>
          <w:sz w:val="28"/>
          <w:szCs w:val="28"/>
          <w:lang w:val="en-US"/>
        </w:rPr>
        <w:t>mail</w:t>
      </w:r>
      <w:r w:rsidRPr="00141C7F">
        <w:rPr>
          <w:b/>
          <w:color w:val="000000"/>
          <w:sz w:val="28"/>
          <w:szCs w:val="28"/>
        </w:rPr>
        <w:t>:</w:t>
      </w:r>
      <w:r w:rsidRPr="00141C7F">
        <w:rPr>
          <w:bCs/>
          <w:color w:val="000000"/>
          <w:sz w:val="28"/>
          <w:szCs w:val="28"/>
        </w:rPr>
        <w:t xml:space="preserve"> </w:t>
      </w:r>
      <w:hyperlink r:id="rId95" w:history="1">
        <w:r>
          <w:rPr>
            <w:rStyle w:val="a5"/>
            <w:bCs/>
            <w:sz w:val="28"/>
            <w:szCs w:val="28"/>
            <w:lang w:val="en-US"/>
          </w:rPr>
          <w:t>ntki</w:t>
        </w:r>
        <w:r w:rsidRPr="00141C7F">
          <w:rPr>
            <w:rStyle w:val="a5"/>
            <w:bCs/>
            <w:sz w:val="28"/>
            <w:szCs w:val="28"/>
          </w:rPr>
          <w:t>@</w:t>
        </w:r>
        <w:r>
          <w:rPr>
            <w:rStyle w:val="a5"/>
            <w:bCs/>
            <w:sz w:val="28"/>
            <w:szCs w:val="28"/>
            <w:lang w:val="en-US"/>
          </w:rPr>
          <w:t>art</w:t>
        </w:r>
        <w:r w:rsidRPr="00141C7F">
          <w:rPr>
            <w:rStyle w:val="a5"/>
            <w:bCs/>
            <w:sz w:val="28"/>
            <w:szCs w:val="28"/>
          </w:rPr>
          <w:t>-</w:t>
        </w:r>
        <w:r>
          <w:rPr>
            <w:rStyle w:val="a5"/>
            <w:bCs/>
            <w:sz w:val="28"/>
            <w:szCs w:val="28"/>
            <w:lang w:val="en-US"/>
          </w:rPr>
          <w:t>nt</w:t>
        </w:r>
        <w:r w:rsidRPr="00141C7F">
          <w:rPr>
            <w:rStyle w:val="a5"/>
            <w:bCs/>
            <w:sz w:val="28"/>
            <w:szCs w:val="28"/>
          </w:rPr>
          <w:t>.</w:t>
        </w:r>
        <w:proofErr w:type="spellStart"/>
        <w:r>
          <w:rPr>
            <w:rStyle w:val="a5"/>
            <w:bCs/>
            <w:sz w:val="28"/>
            <w:szCs w:val="28"/>
            <w:lang w:val="en-US"/>
          </w:rPr>
          <w:t>ru</w:t>
        </w:r>
        <w:proofErr w:type="spellEnd"/>
      </w:hyperlink>
      <w:r w:rsidRPr="00141C7F">
        <w:rPr>
          <w:sz w:val="28"/>
          <w:szCs w:val="28"/>
        </w:rPr>
        <w:t xml:space="preserve">  </w:t>
      </w:r>
    </w:p>
    <w:p w14:paraId="2654A0D5" w14:textId="77777777" w:rsidR="00BF291C" w:rsidRPr="00141C7F" w:rsidRDefault="00BF291C" w:rsidP="00D2615D">
      <w:pPr>
        <w:spacing w:line="276" w:lineRule="auto"/>
        <w:jc w:val="both"/>
        <w:rPr>
          <w:sz w:val="32"/>
          <w:szCs w:val="28"/>
        </w:rPr>
      </w:pPr>
    </w:p>
    <w:p w14:paraId="3BB96585" w14:textId="77777777" w:rsidR="00D2615D" w:rsidRPr="00141C7F" w:rsidRDefault="00D2615D" w:rsidP="00D2615D">
      <w:pPr>
        <w:spacing w:line="276" w:lineRule="auto"/>
        <w:jc w:val="both"/>
        <w:rPr>
          <w:sz w:val="32"/>
          <w:szCs w:val="28"/>
        </w:rPr>
      </w:pPr>
    </w:p>
    <w:p w14:paraId="52787E40" w14:textId="77777777" w:rsidR="00D2615D" w:rsidRPr="00141C7F" w:rsidRDefault="00D2615D" w:rsidP="004946D2">
      <w:pPr>
        <w:spacing w:line="276" w:lineRule="auto"/>
        <w:jc w:val="center"/>
        <w:rPr>
          <w:b/>
          <w:sz w:val="32"/>
          <w:szCs w:val="28"/>
        </w:rPr>
      </w:pPr>
    </w:p>
    <w:p w14:paraId="73C40052" w14:textId="77777777" w:rsidR="00492475" w:rsidRDefault="00492475">
      <w:pPr>
        <w:spacing w:after="200" w:line="276" w:lineRule="auto"/>
        <w:rPr>
          <w:b/>
          <w:sz w:val="28"/>
          <w:szCs w:val="28"/>
        </w:rPr>
      </w:pPr>
      <w:r>
        <w:rPr>
          <w:b/>
          <w:sz w:val="28"/>
          <w:szCs w:val="28"/>
        </w:rPr>
        <w:br w:type="page"/>
      </w:r>
    </w:p>
    <w:p w14:paraId="1D1B73DA" w14:textId="3A94A67E" w:rsidR="004946D2" w:rsidRPr="004946D2" w:rsidRDefault="004946D2" w:rsidP="004946D2">
      <w:pPr>
        <w:shd w:val="clear" w:color="auto" w:fill="B8CCE4" w:themeFill="accent1" w:themeFillTint="66"/>
        <w:spacing w:line="276" w:lineRule="auto"/>
        <w:jc w:val="center"/>
        <w:rPr>
          <w:b/>
          <w:sz w:val="28"/>
          <w:szCs w:val="28"/>
        </w:rPr>
      </w:pPr>
      <w:r w:rsidRPr="004946D2">
        <w:rPr>
          <w:b/>
          <w:sz w:val="28"/>
          <w:szCs w:val="28"/>
        </w:rPr>
        <w:lastRenderedPageBreak/>
        <w:t>ПОЛОЖЕНИЕ</w:t>
      </w:r>
    </w:p>
    <w:p w14:paraId="65470270" w14:textId="2A841F7B" w:rsidR="00E43C59" w:rsidRPr="004946D2" w:rsidRDefault="004946D2" w:rsidP="004946D2">
      <w:pPr>
        <w:shd w:val="clear" w:color="auto" w:fill="B8CCE4" w:themeFill="accent1" w:themeFillTint="66"/>
        <w:jc w:val="center"/>
        <w:rPr>
          <w:sz w:val="28"/>
          <w:szCs w:val="24"/>
        </w:rPr>
      </w:pPr>
      <w:r w:rsidRPr="004946D2">
        <w:rPr>
          <w:sz w:val="28"/>
          <w:szCs w:val="24"/>
        </w:rPr>
        <w:t>VIII областной конкурс ансамблей (фортепиано) и аккомпанементов</w:t>
      </w:r>
    </w:p>
    <w:p w14:paraId="52C15FC9" w14:textId="77777777" w:rsidR="004946D2" w:rsidRPr="004946D2" w:rsidRDefault="004946D2" w:rsidP="004946D2">
      <w:pPr>
        <w:shd w:val="clear" w:color="auto" w:fill="B8CCE4" w:themeFill="accent1" w:themeFillTint="66"/>
        <w:spacing w:line="256" w:lineRule="auto"/>
        <w:jc w:val="center"/>
        <w:rPr>
          <w:bCs/>
          <w:sz w:val="28"/>
          <w:szCs w:val="24"/>
          <w:lang w:eastAsia="en-US"/>
        </w:rPr>
      </w:pPr>
      <w:r w:rsidRPr="004946D2">
        <w:rPr>
          <w:bCs/>
          <w:sz w:val="28"/>
          <w:szCs w:val="24"/>
          <w:lang w:eastAsia="en-US"/>
        </w:rPr>
        <w:t>17.02.2024</w:t>
      </w:r>
    </w:p>
    <w:p w14:paraId="29B870ED" w14:textId="77777777" w:rsidR="004946D2" w:rsidRPr="004946D2" w:rsidRDefault="004946D2" w:rsidP="004946D2">
      <w:pPr>
        <w:jc w:val="center"/>
        <w:rPr>
          <w:sz w:val="24"/>
          <w:szCs w:val="24"/>
        </w:rPr>
      </w:pPr>
    </w:p>
    <w:p w14:paraId="27036E67" w14:textId="77777777" w:rsidR="004946D2" w:rsidRDefault="004946D2" w:rsidP="004946D2">
      <w:pPr>
        <w:pStyle w:val="aa"/>
        <w:spacing w:before="0" w:beforeAutospacing="0" w:after="0" w:afterAutospacing="0"/>
        <w:jc w:val="both"/>
        <w:rPr>
          <w:color w:val="000000"/>
          <w:sz w:val="28"/>
          <w:szCs w:val="28"/>
        </w:rPr>
      </w:pPr>
      <w:r>
        <w:rPr>
          <w:b/>
          <w:color w:val="000000"/>
          <w:sz w:val="28"/>
          <w:szCs w:val="28"/>
        </w:rPr>
        <w:t>1. Учредитель конкурса:</w:t>
      </w:r>
      <w:r>
        <w:rPr>
          <w:color w:val="000000"/>
          <w:sz w:val="28"/>
          <w:szCs w:val="28"/>
        </w:rPr>
        <w:t xml:space="preserve"> Министерство культуры Свердловской области; ГАУК СО «Региональный ресурсный центр в области культуры и художественного образования». </w:t>
      </w:r>
    </w:p>
    <w:p w14:paraId="49AF3DAF" w14:textId="77777777" w:rsidR="004946D2" w:rsidRDefault="004946D2" w:rsidP="004946D2">
      <w:pPr>
        <w:pStyle w:val="aa"/>
        <w:spacing w:before="0" w:beforeAutospacing="0" w:after="0" w:afterAutospacing="0"/>
        <w:jc w:val="both"/>
        <w:rPr>
          <w:color w:val="000000"/>
          <w:sz w:val="28"/>
          <w:szCs w:val="28"/>
        </w:rPr>
      </w:pPr>
      <w:r>
        <w:rPr>
          <w:b/>
          <w:color w:val="000000"/>
          <w:sz w:val="28"/>
          <w:szCs w:val="28"/>
        </w:rPr>
        <w:t>2. Организаторы конкурса</w:t>
      </w:r>
      <w:r>
        <w:rPr>
          <w:color w:val="000000"/>
          <w:sz w:val="28"/>
          <w:szCs w:val="28"/>
        </w:rPr>
        <w:t xml:space="preserve">: государственное бюджетное учреждение дополнительного образования Свердловской области «Алапаевская ДШИ им. </w:t>
      </w:r>
      <w:proofErr w:type="spellStart"/>
      <w:r>
        <w:rPr>
          <w:color w:val="000000"/>
          <w:sz w:val="28"/>
          <w:szCs w:val="28"/>
        </w:rPr>
        <w:t>П.И.Чайковского</w:t>
      </w:r>
      <w:proofErr w:type="spellEnd"/>
      <w:r>
        <w:rPr>
          <w:color w:val="000000"/>
          <w:sz w:val="28"/>
          <w:szCs w:val="28"/>
        </w:rPr>
        <w:t>».</w:t>
      </w:r>
    </w:p>
    <w:p w14:paraId="62DE3B5D" w14:textId="568019AC" w:rsidR="004946D2" w:rsidRDefault="004946D2" w:rsidP="004946D2">
      <w:pPr>
        <w:jc w:val="both"/>
        <w:rPr>
          <w:sz w:val="28"/>
          <w:szCs w:val="28"/>
        </w:rPr>
      </w:pPr>
      <w:r>
        <w:rPr>
          <w:b/>
          <w:sz w:val="28"/>
          <w:szCs w:val="28"/>
        </w:rPr>
        <w:t>3. Время и место проведения конкурса:</w:t>
      </w:r>
      <w:r>
        <w:rPr>
          <w:sz w:val="28"/>
          <w:szCs w:val="28"/>
        </w:rPr>
        <w:t xml:space="preserve"> </w:t>
      </w:r>
      <w:r>
        <w:rPr>
          <w:b/>
          <w:sz w:val="28"/>
          <w:szCs w:val="28"/>
        </w:rPr>
        <w:t>17 февраля 2024 года</w:t>
      </w:r>
      <w:r>
        <w:rPr>
          <w:sz w:val="28"/>
          <w:szCs w:val="28"/>
        </w:rPr>
        <w:t xml:space="preserve">  </w:t>
      </w:r>
      <w:r>
        <w:rPr>
          <w:sz w:val="28"/>
          <w:szCs w:val="28"/>
        </w:rPr>
        <w:br/>
        <w:t>624601, Свердловская обл., г. Алапаевск, ул. Ленина, д.23.</w:t>
      </w:r>
      <w:r>
        <w:rPr>
          <w:sz w:val="28"/>
          <w:szCs w:val="28"/>
        </w:rPr>
        <w:br/>
      </w:r>
      <w:r>
        <w:rPr>
          <w:b/>
          <w:sz w:val="28"/>
          <w:szCs w:val="28"/>
        </w:rPr>
        <w:t>4. Цель и задачи конкурсного мероприятия:</w:t>
      </w:r>
    </w:p>
    <w:p w14:paraId="029841FF" w14:textId="77777777" w:rsidR="004946D2" w:rsidRDefault="004946D2" w:rsidP="004946D2">
      <w:pPr>
        <w:jc w:val="both"/>
        <w:rPr>
          <w:sz w:val="28"/>
          <w:szCs w:val="28"/>
        </w:rPr>
      </w:pPr>
      <w:r>
        <w:rPr>
          <w:sz w:val="28"/>
          <w:szCs w:val="28"/>
        </w:rPr>
        <w:t>- сохранение и развитие лучших отечественных традиций ансамблевого  исполнительства;</w:t>
      </w:r>
    </w:p>
    <w:p w14:paraId="262873A2" w14:textId="77777777" w:rsidR="004946D2" w:rsidRDefault="004946D2" w:rsidP="004946D2">
      <w:pPr>
        <w:jc w:val="both"/>
        <w:rPr>
          <w:sz w:val="28"/>
          <w:szCs w:val="28"/>
        </w:rPr>
      </w:pPr>
      <w:r>
        <w:rPr>
          <w:sz w:val="28"/>
          <w:szCs w:val="28"/>
        </w:rPr>
        <w:t>- выявление творчески одарённых учащихся;</w:t>
      </w:r>
    </w:p>
    <w:p w14:paraId="78E8D6D5" w14:textId="77777777" w:rsidR="004946D2" w:rsidRDefault="004946D2" w:rsidP="004946D2">
      <w:pPr>
        <w:jc w:val="both"/>
        <w:rPr>
          <w:sz w:val="28"/>
          <w:szCs w:val="28"/>
        </w:rPr>
      </w:pPr>
      <w:r>
        <w:rPr>
          <w:sz w:val="28"/>
          <w:szCs w:val="28"/>
        </w:rPr>
        <w:t>- повышение профессионального мастерства педагогов ДМШ и ДШИ, обмен педагогическим опытом;</w:t>
      </w:r>
    </w:p>
    <w:p w14:paraId="17869714" w14:textId="77777777" w:rsidR="004946D2" w:rsidRDefault="004946D2" w:rsidP="004946D2">
      <w:pPr>
        <w:jc w:val="both"/>
        <w:rPr>
          <w:sz w:val="28"/>
          <w:szCs w:val="28"/>
        </w:rPr>
      </w:pPr>
      <w:r>
        <w:rPr>
          <w:sz w:val="28"/>
          <w:szCs w:val="28"/>
        </w:rPr>
        <w:t>- расширение и укрепление творческих связей, обмен опытом между ДМШ и  ДШИ.</w:t>
      </w:r>
    </w:p>
    <w:p w14:paraId="215E8ABF" w14:textId="77777777" w:rsidR="004946D2" w:rsidRDefault="004946D2" w:rsidP="004946D2">
      <w:pPr>
        <w:jc w:val="both"/>
        <w:rPr>
          <w:sz w:val="28"/>
          <w:szCs w:val="28"/>
        </w:rPr>
      </w:pPr>
      <w:r>
        <w:rPr>
          <w:b/>
          <w:sz w:val="28"/>
          <w:szCs w:val="28"/>
        </w:rPr>
        <w:t>5. Условия проведения конкурса</w:t>
      </w:r>
      <w:r>
        <w:rPr>
          <w:sz w:val="28"/>
          <w:szCs w:val="28"/>
        </w:rPr>
        <w:t xml:space="preserve">: прослушивания участников проходят в один  тур в очной форме, очередность выступлений определяется организаторами конкурса по согласованию с участниками, участие преподавателей в качестве иллюстраторов допускается. </w:t>
      </w:r>
    </w:p>
    <w:p w14:paraId="42FD88DE" w14:textId="77777777" w:rsidR="004946D2" w:rsidRDefault="004946D2" w:rsidP="004946D2">
      <w:pPr>
        <w:jc w:val="both"/>
        <w:rPr>
          <w:b/>
          <w:sz w:val="28"/>
          <w:szCs w:val="28"/>
        </w:rPr>
      </w:pPr>
      <w:r>
        <w:rPr>
          <w:b/>
          <w:sz w:val="28"/>
          <w:szCs w:val="28"/>
        </w:rPr>
        <w:t>6. Возрастные категории:</w:t>
      </w:r>
    </w:p>
    <w:p w14:paraId="1378916E" w14:textId="77777777" w:rsidR="004946D2" w:rsidRDefault="004946D2" w:rsidP="004946D2">
      <w:pPr>
        <w:jc w:val="both"/>
        <w:rPr>
          <w:sz w:val="28"/>
          <w:szCs w:val="28"/>
        </w:rPr>
      </w:pPr>
      <w:r>
        <w:rPr>
          <w:sz w:val="28"/>
          <w:szCs w:val="28"/>
        </w:rPr>
        <w:t xml:space="preserve">В конкурсе могут принять участие учащиеся 1-8 классов,  по 3 возрастным категориям: </w:t>
      </w:r>
      <w:r>
        <w:rPr>
          <w:sz w:val="28"/>
          <w:szCs w:val="28"/>
        </w:rPr>
        <w:br/>
        <w:t xml:space="preserve">младшая  возрастная категория – учащиеся 1- 3 классов; </w:t>
      </w:r>
    </w:p>
    <w:p w14:paraId="136FE834" w14:textId="77777777" w:rsidR="004946D2" w:rsidRDefault="004946D2" w:rsidP="004946D2">
      <w:pPr>
        <w:jc w:val="both"/>
        <w:rPr>
          <w:sz w:val="28"/>
          <w:szCs w:val="28"/>
        </w:rPr>
      </w:pPr>
      <w:r>
        <w:rPr>
          <w:sz w:val="28"/>
          <w:szCs w:val="28"/>
        </w:rPr>
        <w:t>средняя   возрастная категория  -  учащиеся 4 -5 классов;</w:t>
      </w:r>
    </w:p>
    <w:p w14:paraId="472BD20E" w14:textId="77777777" w:rsidR="004946D2" w:rsidRDefault="004946D2" w:rsidP="004946D2">
      <w:pPr>
        <w:jc w:val="both"/>
        <w:rPr>
          <w:sz w:val="28"/>
          <w:szCs w:val="28"/>
        </w:rPr>
      </w:pPr>
      <w:r>
        <w:rPr>
          <w:sz w:val="28"/>
          <w:szCs w:val="28"/>
        </w:rPr>
        <w:t xml:space="preserve">старшая  возрастная категория  –  учащиеся 6 -8 классов. </w:t>
      </w:r>
    </w:p>
    <w:p w14:paraId="772641A4" w14:textId="77777777" w:rsidR="004946D2" w:rsidRDefault="004946D2" w:rsidP="004946D2">
      <w:pPr>
        <w:jc w:val="both"/>
        <w:rPr>
          <w:sz w:val="28"/>
          <w:szCs w:val="28"/>
        </w:rPr>
      </w:pPr>
      <w:r>
        <w:rPr>
          <w:b/>
          <w:sz w:val="28"/>
          <w:szCs w:val="28"/>
        </w:rPr>
        <w:t>7.  Конкурсные требования</w:t>
      </w:r>
      <w:r>
        <w:rPr>
          <w:sz w:val="28"/>
          <w:szCs w:val="28"/>
        </w:rPr>
        <w:t>:</w:t>
      </w:r>
      <w:r>
        <w:rPr>
          <w:sz w:val="28"/>
          <w:szCs w:val="28"/>
        </w:rPr>
        <w:br/>
        <w:t>Программа конкурсного выступления участников должна состоять  из  2 разнохарактерных произведений. Продолжительность выступления не более 10 мин</w:t>
      </w:r>
      <w:r>
        <w:t>.</w:t>
      </w:r>
    </w:p>
    <w:p w14:paraId="11B139A0" w14:textId="77777777" w:rsidR="004946D2" w:rsidRDefault="004946D2" w:rsidP="004946D2">
      <w:pPr>
        <w:jc w:val="both"/>
        <w:rPr>
          <w:sz w:val="24"/>
          <w:szCs w:val="24"/>
        </w:rPr>
      </w:pPr>
      <w:r>
        <w:rPr>
          <w:b/>
          <w:sz w:val="28"/>
          <w:szCs w:val="28"/>
        </w:rPr>
        <w:t>8. Жюри конкурса.</w:t>
      </w:r>
      <w:r>
        <w:rPr>
          <w:sz w:val="28"/>
          <w:szCs w:val="28"/>
        </w:rPr>
        <w:t xml:space="preserve"> 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r>
        <w:t xml:space="preserve"> </w:t>
      </w:r>
    </w:p>
    <w:p w14:paraId="56FC6B24" w14:textId="77777777" w:rsidR="004946D2" w:rsidRDefault="004946D2" w:rsidP="004946D2">
      <w:pPr>
        <w:jc w:val="both"/>
        <w:rPr>
          <w:sz w:val="28"/>
          <w:szCs w:val="28"/>
        </w:rPr>
      </w:pPr>
      <w:r>
        <w:rPr>
          <w:b/>
          <w:sz w:val="28"/>
          <w:szCs w:val="28"/>
        </w:rPr>
        <w:t>9.Система оценивания:</w:t>
      </w:r>
    </w:p>
    <w:p w14:paraId="2CA730E0" w14:textId="77777777" w:rsidR="004946D2" w:rsidRDefault="004946D2" w:rsidP="004946D2">
      <w:pPr>
        <w:jc w:val="both"/>
        <w:rPr>
          <w:sz w:val="28"/>
          <w:szCs w:val="28"/>
        </w:rPr>
      </w:pPr>
      <w:r>
        <w:rPr>
          <w:sz w:val="28"/>
          <w:szCs w:val="28"/>
        </w:rPr>
        <w:t xml:space="preserve">Выступление конкурсантов оцениваются по 100-бальной системе. </w:t>
      </w:r>
    </w:p>
    <w:p w14:paraId="250AD153" w14:textId="77777777" w:rsidR="004946D2" w:rsidRDefault="004946D2" w:rsidP="004946D2">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2B0D2FBA" w14:textId="77777777" w:rsidR="004946D2" w:rsidRDefault="004946D2" w:rsidP="004946D2">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33ECAC7E" w14:textId="77777777" w:rsidR="004946D2" w:rsidRDefault="004946D2" w:rsidP="004946D2">
      <w:pPr>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14:paraId="19A220E9" w14:textId="77777777" w:rsidR="004946D2" w:rsidRDefault="004946D2" w:rsidP="004946D2">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7BD55AE4" w14:textId="77777777" w:rsidR="004946D2" w:rsidRDefault="004946D2" w:rsidP="004946D2">
      <w:pPr>
        <w:jc w:val="both"/>
        <w:rPr>
          <w:sz w:val="28"/>
          <w:szCs w:val="28"/>
        </w:rPr>
      </w:pPr>
      <w:r>
        <w:rPr>
          <w:sz w:val="28"/>
          <w:szCs w:val="28"/>
        </w:rPr>
        <w:lastRenderedPageBreak/>
        <w:t>Участникам конкурса, набравшим от 50 до 59 баллов, вручаются благодарственные письма за участие в конкурсе.</w:t>
      </w:r>
    </w:p>
    <w:p w14:paraId="430CCB46" w14:textId="77777777" w:rsidR="004946D2" w:rsidRDefault="004946D2" w:rsidP="004946D2">
      <w:pPr>
        <w:jc w:val="both"/>
        <w:rPr>
          <w:sz w:val="28"/>
          <w:szCs w:val="28"/>
        </w:rPr>
      </w:pPr>
      <w:r>
        <w:rPr>
          <w:sz w:val="28"/>
          <w:szCs w:val="28"/>
        </w:rPr>
        <w:t xml:space="preserve">Гран-При не может быть присужден более чем одному конкурсанту. </w:t>
      </w:r>
    </w:p>
    <w:p w14:paraId="5CDF0C60" w14:textId="77777777" w:rsidR="004946D2" w:rsidRDefault="004946D2" w:rsidP="004946D2">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73EAB7CE" w14:textId="77777777" w:rsidR="004946D2" w:rsidRDefault="004946D2" w:rsidP="004946D2">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0E9A607C" w14:textId="77777777" w:rsidR="004946D2" w:rsidRDefault="004946D2" w:rsidP="004946D2">
      <w:pPr>
        <w:jc w:val="both"/>
        <w:rPr>
          <w:sz w:val="28"/>
          <w:szCs w:val="28"/>
        </w:rPr>
      </w:pPr>
      <w:r>
        <w:rPr>
          <w:sz w:val="28"/>
          <w:szCs w:val="28"/>
        </w:rPr>
        <w:t>Решение жюри оглашается в день проведения конкурса. Решение жюри пересмотру не подлежит.</w:t>
      </w:r>
    </w:p>
    <w:p w14:paraId="53743842" w14:textId="77777777" w:rsidR="004946D2" w:rsidRDefault="004946D2" w:rsidP="004946D2">
      <w:pPr>
        <w:jc w:val="both"/>
        <w:rPr>
          <w:sz w:val="28"/>
          <w:szCs w:val="28"/>
        </w:rPr>
      </w:pPr>
      <w:r>
        <w:rPr>
          <w:sz w:val="28"/>
          <w:szCs w:val="28"/>
        </w:rPr>
        <w:t>Результаты конкурса утверждаются директором ГАУК СО «Региональный ресурсный центр в области культуры и художественного образования» и подлежат опубликованию на официальном сайте ГАУК СО «Региональный ресурсный центр в области культуры и художественного образования» в течение трех дней.</w:t>
      </w:r>
    </w:p>
    <w:p w14:paraId="2C9F1332" w14:textId="77777777" w:rsidR="004946D2" w:rsidRDefault="004946D2" w:rsidP="004946D2">
      <w:pPr>
        <w:jc w:val="both"/>
        <w:rPr>
          <w:sz w:val="28"/>
          <w:szCs w:val="28"/>
        </w:rPr>
      </w:pPr>
      <w:r>
        <w:rPr>
          <w:sz w:val="28"/>
          <w:szCs w:val="28"/>
        </w:rPr>
        <w:t>Преподаватели и концертмейстеры, подготовившие обладателя Гран – При награждаются персональными дипломами Лучший преподаватель, Лучший концертмейстер конкурса.</w:t>
      </w:r>
      <w:r>
        <w:rPr>
          <w:sz w:val="28"/>
          <w:szCs w:val="28"/>
        </w:rPr>
        <w:br/>
        <w:t xml:space="preserve">Преподаватели и концертмейстеры, подготовившие лауреатов конкурса 1 степени награждаются дипломами за лучшую преподавательскую, либо  концертмейстерскую работу. </w:t>
      </w:r>
      <w:r>
        <w:rPr>
          <w:sz w:val="28"/>
          <w:szCs w:val="28"/>
        </w:rPr>
        <w:br/>
        <w:t xml:space="preserve"> Преподаватели и концертмейстеры, подготовившие лауреатов конкурса 2 и 3 степени награждаются дипломами за подготовку лауреата.</w:t>
      </w:r>
      <w:r>
        <w:rPr>
          <w:sz w:val="28"/>
          <w:szCs w:val="28"/>
        </w:rPr>
        <w:br/>
        <w:t xml:space="preserve"> По результатам    конкурса присуждаются памятные призы:</w:t>
      </w:r>
      <w:r>
        <w:rPr>
          <w:sz w:val="28"/>
          <w:szCs w:val="28"/>
        </w:rPr>
        <w:br/>
        <w:t>- Приз самому юному участнику конкурса;</w:t>
      </w:r>
      <w:r>
        <w:rPr>
          <w:sz w:val="28"/>
          <w:szCs w:val="28"/>
        </w:rPr>
        <w:br/>
        <w:t>- Приз за лучшее исполнение произведения П.И. Чайковского.</w:t>
      </w:r>
    </w:p>
    <w:p w14:paraId="6DB0291F" w14:textId="77777777" w:rsidR="004946D2" w:rsidRDefault="004946D2" w:rsidP="004946D2">
      <w:pPr>
        <w:jc w:val="both"/>
        <w:rPr>
          <w:b/>
          <w:sz w:val="28"/>
          <w:szCs w:val="28"/>
        </w:rPr>
      </w:pPr>
      <w:r>
        <w:rPr>
          <w:b/>
          <w:sz w:val="28"/>
          <w:szCs w:val="28"/>
        </w:rPr>
        <w:t>10.</w:t>
      </w:r>
      <w:r>
        <w:rPr>
          <w:sz w:val="28"/>
          <w:szCs w:val="28"/>
        </w:rPr>
        <w:t xml:space="preserve"> </w:t>
      </w:r>
      <w:r>
        <w:rPr>
          <w:b/>
          <w:sz w:val="28"/>
          <w:szCs w:val="28"/>
        </w:rPr>
        <w:t>Финансовые условия участия в конкурсе</w:t>
      </w:r>
    </w:p>
    <w:p w14:paraId="1A2680CD" w14:textId="77777777" w:rsidR="004946D2" w:rsidRDefault="004946D2" w:rsidP="004946D2">
      <w:pPr>
        <w:jc w:val="both"/>
        <w:rPr>
          <w:sz w:val="28"/>
          <w:szCs w:val="28"/>
        </w:rPr>
      </w:pPr>
      <w:r>
        <w:rPr>
          <w:sz w:val="28"/>
          <w:szCs w:val="28"/>
        </w:rPr>
        <w:t xml:space="preserve">         Конкурс проводится за счет организационных взносов участников.     Организационный взнос за участие в конкурсе составляет 1 500  рублей с одного ансамбля. </w:t>
      </w:r>
      <w:r>
        <w:rPr>
          <w:sz w:val="28"/>
          <w:szCs w:val="28"/>
        </w:rPr>
        <w:br/>
        <w:t xml:space="preserve">         Взнос за участие в конкурсе  принимается только в форме безналичного перечисления на расчетный счет ГБУДОСО  «Алапаевская ДШИ им. П.И. Чайковского».</w:t>
      </w:r>
      <w:r>
        <w:t xml:space="preserve"> </w:t>
      </w:r>
      <w:r>
        <w:br/>
      </w:r>
      <w:r>
        <w:rPr>
          <w:sz w:val="28"/>
          <w:szCs w:val="28"/>
        </w:rPr>
        <w:t xml:space="preserve">         В случае неявки заявленного участника на конкурс, денежный взнос не возвращается.</w:t>
      </w:r>
    </w:p>
    <w:p w14:paraId="5227F9BC" w14:textId="77777777" w:rsidR="004946D2" w:rsidRDefault="004946D2" w:rsidP="004946D2">
      <w:pPr>
        <w:jc w:val="both"/>
        <w:rPr>
          <w:sz w:val="28"/>
          <w:szCs w:val="28"/>
        </w:rPr>
      </w:pPr>
      <w:r>
        <w:rPr>
          <w:sz w:val="28"/>
          <w:szCs w:val="28"/>
        </w:rPr>
        <w:t xml:space="preserve">          Проезд, питание, оплата за проживание – за счёт командирующей организации.</w:t>
      </w:r>
    </w:p>
    <w:p w14:paraId="62A48327" w14:textId="77777777" w:rsidR="004946D2" w:rsidRDefault="004946D2" w:rsidP="004946D2">
      <w:pPr>
        <w:jc w:val="both"/>
        <w:rPr>
          <w:sz w:val="28"/>
          <w:szCs w:val="28"/>
        </w:rPr>
      </w:pPr>
      <w:r>
        <w:rPr>
          <w:sz w:val="28"/>
          <w:szCs w:val="28"/>
        </w:rPr>
        <w:t xml:space="preserve">         Оргкомитет принимает предложения от учреждений, предприятий, организаций, спонсоров, меценатов об учреждении специальных, именных призов для награждения участников конкурса.</w:t>
      </w:r>
    </w:p>
    <w:p w14:paraId="5C48518C" w14:textId="77777777" w:rsidR="004946D2" w:rsidRDefault="004946D2" w:rsidP="004946D2">
      <w:pPr>
        <w:jc w:val="both"/>
        <w:rPr>
          <w:sz w:val="28"/>
          <w:szCs w:val="28"/>
        </w:rPr>
      </w:pPr>
      <w:r>
        <w:rPr>
          <w:color w:val="000000"/>
          <w:sz w:val="28"/>
          <w:szCs w:val="28"/>
        </w:rPr>
        <w:t xml:space="preserve">Планируется онлайн трансляция конкурса, ссылка на трансляцию будет размещена в сети интернет на сайте </w:t>
      </w:r>
      <w:proofErr w:type="spellStart"/>
      <w:r>
        <w:rPr>
          <w:color w:val="000000"/>
          <w:sz w:val="28"/>
          <w:szCs w:val="28"/>
          <w:lang w:val="en-US"/>
        </w:rPr>
        <w:t>aldshi</w:t>
      </w:r>
      <w:proofErr w:type="spellEnd"/>
      <w:r>
        <w:rPr>
          <w:color w:val="000000"/>
          <w:sz w:val="28"/>
          <w:szCs w:val="28"/>
        </w:rPr>
        <w:t>.</w:t>
      </w:r>
      <w:proofErr w:type="spellStart"/>
      <w:r>
        <w:rPr>
          <w:color w:val="000000"/>
          <w:sz w:val="28"/>
          <w:szCs w:val="28"/>
          <w:lang w:val="en-US"/>
        </w:rPr>
        <w:t>ru</w:t>
      </w:r>
      <w:proofErr w:type="spellEnd"/>
    </w:p>
    <w:p w14:paraId="5D6D54A7" w14:textId="77777777" w:rsidR="004946D2" w:rsidRDefault="004946D2" w:rsidP="004946D2">
      <w:pPr>
        <w:jc w:val="both"/>
        <w:rPr>
          <w:b/>
          <w:sz w:val="28"/>
          <w:szCs w:val="28"/>
        </w:rPr>
      </w:pPr>
      <w:r>
        <w:rPr>
          <w:b/>
          <w:sz w:val="28"/>
          <w:szCs w:val="28"/>
        </w:rPr>
        <w:t xml:space="preserve">11. Реквизиты ГБУДОСО «Алапаевская ДШИ им. П.И. Чайковского»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4946D2" w14:paraId="51979F65" w14:textId="77777777" w:rsidTr="004946D2">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465580FB" w14:textId="77777777" w:rsidR="004946D2" w:rsidRDefault="004946D2" w:rsidP="004946D2">
            <w:pPr>
              <w:autoSpaceDE w:val="0"/>
              <w:autoSpaceDN w:val="0"/>
              <w:adjustRightInd w:val="0"/>
              <w:spacing w:line="276" w:lineRule="auto"/>
              <w:jc w:val="both"/>
              <w:rPr>
                <w:b/>
                <w:bCs/>
                <w:sz w:val="24"/>
                <w:szCs w:val="24"/>
                <w:lang w:eastAsia="en-US"/>
              </w:rPr>
            </w:pPr>
            <w:r>
              <w:rPr>
                <w:b/>
                <w:bCs/>
                <w:lang w:eastAsia="en-US"/>
              </w:rPr>
              <w:t>Полное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5941EFC1" w14:textId="77777777" w:rsidR="004946D2" w:rsidRDefault="004946D2" w:rsidP="004946D2">
            <w:pPr>
              <w:autoSpaceDE w:val="0"/>
              <w:autoSpaceDN w:val="0"/>
              <w:adjustRightInd w:val="0"/>
              <w:spacing w:line="276" w:lineRule="auto"/>
              <w:jc w:val="both"/>
              <w:rPr>
                <w:bCs/>
                <w:sz w:val="24"/>
                <w:szCs w:val="24"/>
                <w:lang w:eastAsia="en-US"/>
              </w:rPr>
            </w:pPr>
            <w:r>
              <w:rPr>
                <w:bCs/>
                <w:lang w:eastAsia="en-US"/>
              </w:rPr>
              <w:t>Государственное бюджетное учреждение дополнительного образования Свердловской области «Алапаевская детская школа искусств им. П.И. Чайковского»</w:t>
            </w:r>
          </w:p>
        </w:tc>
      </w:tr>
      <w:tr w:rsidR="004946D2" w14:paraId="7A60C9CD" w14:textId="77777777" w:rsidTr="004946D2">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40CACF31" w14:textId="77777777" w:rsidR="004946D2" w:rsidRDefault="004946D2" w:rsidP="004946D2">
            <w:pPr>
              <w:autoSpaceDE w:val="0"/>
              <w:autoSpaceDN w:val="0"/>
              <w:adjustRightInd w:val="0"/>
              <w:spacing w:line="276" w:lineRule="auto"/>
              <w:jc w:val="both"/>
              <w:rPr>
                <w:b/>
                <w:bCs/>
                <w:sz w:val="24"/>
                <w:szCs w:val="24"/>
                <w:lang w:eastAsia="en-US"/>
              </w:rPr>
            </w:pPr>
            <w:r>
              <w:rPr>
                <w:b/>
                <w:bCs/>
                <w:lang w:eastAsia="en-US"/>
              </w:rPr>
              <w:lastRenderedPageBreak/>
              <w:t>Сокращённое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3F7B5B0D" w14:textId="77777777" w:rsidR="004946D2" w:rsidRDefault="004946D2" w:rsidP="004946D2">
            <w:pPr>
              <w:autoSpaceDE w:val="0"/>
              <w:autoSpaceDN w:val="0"/>
              <w:adjustRightInd w:val="0"/>
              <w:spacing w:line="276" w:lineRule="auto"/>
              <w:jc w:val="both"/>
              <w:rPr>
                <w:bCs/>
                <w:sz w:val="24"/>
                <w:szCs w:val="24"/>
                <w:lang w:eastAsia="en-US"/>
              </w:rPr>
            </w:pPr>
            <w:r>
              <w:rPr>
                <w:bCs/>
                <w:lang w:eastAsia="en-US"/>
              </w:rPr>
              <w:t xml:space="preserve">ГБУДОСО «Алапаевская ДШИ </w:t>
            </w:r>
            <w:proofErr w:type="spellStart"/>
            <w:r>
              <w:rPr>
                <w:bCs/>
                <w:lang w:eastAsia="en-US"/>
              </w:rPr>
              <w:t>им.П.И.Чайковского</w:t>
            </w:r>
            <w:proofErr w:type="spellEnd"/>
            <w:r>
              <w:rPr>
                <w:bCs/>
                <w:lang w:eastAsia="en-US"/>
              </w:rPr>
              <w:t>»</w:t>
            </w:r>
          </w:p>
        </w:tc>
      </w:tr>
      <w:tr w:rsidR="004946D2" w14:paraId="0FA6A54E" w14:textId="77777777"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6E2AB3A2" w14:textId="77777777" w:rsidR="004946D2" w:rsidRDefault="004946D2" w:rsidP="004946D2">
            <w:pPr>
              <w:tabs>
                <w:tab w:val="left" w:pos="2842"/>
              </w:tabs>
              <w:autoSpaceDE w:val="0"/>
              <w:autoSpaceDN w:val="0"/>
              <w:adjustRightInd w:val="0"/>
              <w:spacing w:line="276" w:lineRule="auto"/>
              <w:jc w:val="both"/>
              <w:rPr>
                <w:b/>
                <w:bCs/>
                <w:sz w:val="24"/>
                <w:szCs w:val="24"/>
                <w:lang w:eastAsia="en-US"/>
              </w:rPr>
            </w:pPr>
            <w:r>
              <w:rPr>
                <w:b/>
                <w:bCs/>
                <w:lang w:eastAsia="en-US"/>
              </w:rPr>
              <w:t>Юридический адрес</w:t>
            </w:r>
            <w:r>
              <w:rPr>
                <w:b/>
                <w:bCs/>
                <w:lang w:eastAsia="en-US"/>
              </w:rPr>
              <w:tab/>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773A38EC" w14:textId="77777777" w:rsidR="004946D2" w:rsidRDefault="004946D2" w:rsidP="004946D2">
            <w:pPr>
              <w:autoSpaceDE w:val="0"/>
              <w:autoSpaceDN w:val="0"/>
              <w:adjustRightInd w:val="0"/>
              <w:spacing w:line="276" w:lineRule="auto"/>
              <w:jc w:val="both"/>
              <w:rPr>
                <w:bCs/>
                <w:sz w:val="24"/>
                <w:szCs w:val="24"/>
                <w:lang w:eastAsia="en-US"/>
              </w:rPr>
            </w:pPr>
            <w:r>
              <w:rPr>
                <w:bCs/>
                <w:lang w:eastAsia="en-US"/>
              </w:rPr>
              <w:t>Россия, Свердловская область, г. Алапаевск, ул. Ленина, 23</w:t>
            </w:r>
          </w:p>
        </w:tc>
      </w:tr>
      <w:tr w:rsidR="004946D2" w14:paraId="297B262A" w14:textId="77777777"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072066A6" w14:textId="77777777" w:rsidR="004946D2" w:rsidRDefault="004946D2" w:rsidP="004946D2">
            <w:pPr>
              <w:autoSpaceDE w:val="0"/>
              <w:autoSpaceDN w:val="0"/>
              <w:adjustRightInd w:val="0"/>
              <w:spacing w:line="276" w:lineRule="auto"/>
              <w:jc w:val="both"/>
              <w:rPr>
                <w:b/>
                <w:bCs/>
                <w:sz w:val="24"/>
                <w:szCs w:val="24"/>
                <w:lang w:eastAsia="en-US"/>
              </w:rPr>
            </w:pPr>
            <w:r>
              <w:rPr>
                <w:b/>
                <w:bCs/>
                <w:lang w:eastAsia="en-US"/>
              </w:rPr>
              <w:t>Почтовый адрес</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010EA275" w14:textId="77777777" w:rsidR="004946D2" w:rsidRDefault="004946D2" w:rsidP="004946D2">
            <w:pPr>
              <w:autoSpaceDE w:val="0"/>
              <w:autoSpaceDN w:val="0"/>
              <w:adjustRightInd w:val="0"/>
              <w:spacing w:line="276" w:lineRule="auto"/>
              <w:jc w:val="both"/>
              <w:rPr>
                <w:bCs/>
                <w:sz w:val="24"/>
                <w:szCs w:val="24"/>
                <w:lang w:eastAsia="en-US"/>
              </w:rPr>
            </w:pPr>
            <w:r>
              <w:rPr>
                <w:color w:val="000000"/>
                <w:shd w:val="clear" w:color="auto" w:fill="FFFFFF"/>
                <w:lang w:eastAsia="en-US"/>
              </w:rPr>
              <w:t>624601,</w:t>
            </w:r>
            <w:r>
              <w:rPr>
                <w:bCs/>
                <w:lang w:eastAsia="en-US"/>
              </w:rPr>
              <w:t xml:space="preserve"> Россия, Свердловская область, г. Алапаевск, ул. Ленина, 23</w:t>
            </w:r>
          </w:p>
        </w:tc>
      </w:tr>
      <w:tr w:rsidR="004946D2" w14:paraId="7ABEA98F" w14:textId="77777777"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7473F3EB" w14:textId="77777777" w:rsidR="004946D2" w:rsidRDefault="004946D2" w:rsidP="004946D2">
            <w:pPr>
              <w:autoSpaceDE w:val="0"/>
              <w:autoSpaceDN w:val="0"/>
              <w:adjustRightInd w:val="0"/>
              <w:spacing w:line="276" w:lineRule="auto"/>
              <w:jc w:val="both"/>
              <w:rPr>
                <w:b/>
                <w:bCs/>
                <w:sz w:val="24"/>
                <w:szCs w:val="24"/>
                <w:lang w:eastAsia="en-US"/>
              </w:rPr>
            </w:pPr>
            <w:r>
              <w:rPr>
                <w:b/>
                <w:bCs/>
                <w:lang w:eastAsia="en-US"/>
              </w:rPr>
              <w:t>Телефон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1F6181D6" w14:textId="77777777" w:rsidR="004946D2" w:rsidRDefault="004946D2" w:rsidP="004946D2">
            <w:pPr>
              <w:autoSpaceDE w:val="0"/>
              <w:autoSpaceDN w:val="0"/>
              <w:adjustRightInd w:val="0"/>
              <w:spacing w:line="276" w:lineRule="auto"/>
              <w:jc w:val="both"/>
              <w:rPr>
                <w:bCs/>
                <w:sz w:val="24"/>
                <w:szCs w:val="24"/>
                <w:lang w:eastAsia="en-US"/>
              </w:rPr>
            </w:pPr>
            <w:r>
              <w:rPr>
                <w:bCs/>
                <w:lang w:eastAsia="en-US"/>
              </w:rPr>
              <w:t>8 (34346) 2-15-39, 2-10-18</w:t>
            </w:r>
          </w:p>
        </w:tc>
      </w:tr>
      <w:tr w:rsidR="004946D2" w14:paraId="4200DAA4" w14:textId="77777777"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7F7BC357" w14:textId="77777777" w:rsidR="004946D2" w:rsidRDefault="004946D2" w:rsidP="004946D2">
            <w:pPr>
              <w:autoSpaceDE w:val="0"/>
              <w:autoSpaceDN w:val="0"/>
              <w:adjustRightInd w:val="0"/>
              <w:spacing w:line="276" w:lineRule="auto"/>
              <w:jc w:val="both"/>
              <w:rPr>
                <w:b/>
                <w:bCs/>
                <w:sz w:val="24"/>
                <w:szCs w:val="24"/>
                <w:lang w:eastAsia="en-US"/>
              </w:rPr>
            </w:pPr>
            <w:r>
              <w:rPr>
                <w:b/>
                <w:bCs/>
                <w:lang w:eastAsia="en-US"/>
              </w:rPr>
              <w:t>ИНН/КПП</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4A01CC21" w14:textId="77777777" w:rsidR="004946D2" w:rsidRDefault="004946D2" w:rsidP="004946D2">
            <w:pPr>
              <w:autoSpaceDE w:val="0"/>
              <w:autoSpaceDN w:val="0"/>
              <w:adjustRightInd w:val="0"/>
              <w:spacing w:line="276" w:lineRule="auto"/>
              <w:jc w:val="both"/>
              <w:rPr>
                <w:bCs/>
                <w:sz w:val="24"/>
                <w:szCs w:val="24"/>
                <w:lang w:val="en-US" w:eastAsia="en-US"/>
              </w:rPr>
            </w:pPr>
            <w:r>
              <w:rPr>
                <w:bCs/>
                <w:lang w:eastAsia="en-US"/>
              </w:rPr>
              <w:t>6601004353/</w:t>
            </w:r>
            <w:r>
              <w:rPr>
                <w:rFonts w:ascii="Calibri" w:hAnsi="Calibri"/>
                <w:sz w:val="22"/>
                <w:szCs w:val="22"/>
                <w:lang w:eastAsia="en-US"/>
              </w:rPr>
              <w:t xml:space="preserve"> </w:t>
            </w:r>
            <w:r>
              <w:rPr>
                <w:bCs/>
                <w:lang w:eastAsia="en-US"/>
              </w:rPr>
              <w:t>667701001</w:t>
            </w:r>
          </w:p>
        </w:tc>
      </w:tr>
      <w:tr w:rsidR="004946D2" w14:paraId="14943F0F" w14:textId="77777777"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35D09873" w14:textId="77777777" w:rsidR="004946D2" w:rsidRDefault="004946D2" w:rsidP="004946D2">
            <w:pPr>
              <w:autoSpaceDE w:val="0"/>
              <w:autoSpaceDN w:val="0"/>
              <w:adjustRightInd w:val="0"/>
              <w:spacing w:line="276" w:lineRule="auto"/>
              <w:jc w:val="both"/>
              <w:rPr>
                <w:b/>
                <w:bCs/>
                <w:sz w:val="24"/>
                <w:szCs w:val="24"/>
                <w:lang w:eastAsia="en-US"/>
              </w:rPr>
            </w:pPr>
            <w:r>
              <w:rPr>
                <w:b/>
                <w:bCs/>
                <w:lang w:eastAsia="en-US"/>
              </w:rPr>
              <w:t>ОГРН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1E754993" w14:textId="77777777" w:rsidR="004946D2" w:rsidRDefault="004946D2" w:rsidP="004946D2">
            <w:pPr>
              <w:autoSpaceDE w:val="0"/>
              <w:autoSpaceDN w:val="0"/>
              <w:adjustRightInd w:val="0"/>
              <w:spacing w:line="276" w:lineRule="auto"/>
              <w:jc w:val="both"/>
              <w:rPr>
                <w:bCs/>
                <w:sz w:val="24"/>
                <w:szCs w:val="24"/>
                <w:lang w:val="en-US" w:eastAsia="en-US"/>
              </w:rPr>
            </w:pPr>
            <w:r>
              <w:rPr>
                <w:bCs/>
                <w:lang w:eastAsia="en-US"/>
              </w:rPr>
              <w:t>1026600509330</w:t>
            </w:r>
          </w:p>
        </w:tc>
      </w:tr>
      <w:tr w:rsidR="004946D2" w14:paraId="1D25D0C4" w14:textId="77777777"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1643CDD6" w14:textId="77777777" w:rsidR="004946D2" w:rsidRDefault="004946D2" w:rsidP="004946D2">
            <w:pPr>
              <w:autoSpaceDE w:val="0"/>
              <w:autoSpaceDN w:val="0"/>
              <w:adjustRightInd w:val="0"/>
              <w:spacing w:line="276" w:lineRule="auto"/>
              <w:jc w:val="both"/>
              <w:rPr>
                <w:b/>
                <w:bCs/>
                <w:sz w:val="24"/>
                <w:szCs w:val="24"/>
                <w:lang w:eastAsia="en-US"/>
              </w:rPr>
            </w:pPr>
            <w:r>
              <w:rPr>
                <w:b/>
                <w:bCs/>
                <w:lang w:eastAsia="en-US"/>
              </w:rPr>
              <w:t>Единый 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423C44BD" w14:textId="77777777" w:rsidR="004946D2" w:rsidRDefault="004946D2" w:rsidP="004946D2">
            <w:pPr>
              <w:autoSpaceDE w:val="0"/>
              <w:autoSpaceDN w:val="0"/>
              <w:adjustRightInd w:val="0"/>
              <w:spacing w:line="276" w:lineRule="auto"/>
              <w:jc w:val="both"/>
              <w:rPr>
                <w:bCs/>
                <w:sz w:val="24"/>
                <w:szCs w:val="24"/>
                <w:lang w:val="en-US" w:eastAsia="en-US"/>
              </w:rPr>
            </w:pPr>
            <w:r>
              <w:rPr>
                <w:bCs/>
                <w:lang w:eastAsia="en-US"/>
              </w:rPr>
              <w:t>40102810645370000054</w:t>
            </w:r>
          </w:p>
        </w:tc>
      </w:tr>
      <w:tr w:rsidR="004946D2" w14:paraId="5434D385" w14:textId="77777777"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4EC6BB54" w14:textId="77777777" w:rsidR="004946D2" w:rsidRDefault="004946D2" w:rsidP="004946D2">
            <w:pPr>
              <w:autoSpaceDE w:val="0"/>
              <w:autoSpaceDN w:val="0"/>
              <w:adjustRightInd w:val="0"/>
              <w:spacing w:line="276" w:lineRule="auto"/>
              <w:jc w:val="both"/>
              <w:rPr>
                <w:b/>
                <w:bCs/>
                <w:sz w:val="24"/>
                <w:szCs w:val="24"/>
                <w:lang w:eastAsia="en-US"/>
              </w:rPr>
            </w:pPr>
            <w:r>
              <w:rPr>
                <w:b/>
                <w:bCs/>
                <w:lang w:eastAsia="en-US"/>
              </w:rPr>
              <w:t>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390D7456" w14:textId="77777777" w:rsidR="004946D2" w:rsidRDefault="004946D2" w:rsidP="004946D2">
            <w:pPr>
              <w:autoSpaceDE w:val="0"/>
              <w:autoSpaceDN w:val="0"/>
              <w:adjustRightInd w:val="0"/>
              <w:spacing w:line="276" w:lineRule="auto"/>
              <w:jc w:val="both"/>
              <w:rPr>
                <w:bCs/>
                <w:sz w:val="24"/>
                <w:szCs w:val="24"/>
                <w:lang w:eastAsia="en-US"/>
              </w:rPr>
            </w:pPr>
            <w:r>
              <w:rPr>
                <w:bCs/>
                <w:lang w:eastAsia="en-US"/>
              </w:rPr>
              <w:t>03224643650000006200</w:t>
            </w:r>
          </w:p>
        </w:tc>
      </w:tr>
      <w:tr w:rsidR="004946D2" w14:paraId="7668544E" w14:textId="77777777"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09A36BB6" w14:textId="77777777" w:rsidR="004946D2" w:rsidRDefault="004946D2" w:rsidP="004946D2">
            <w:pPr>
              <w:autoSpaceDE w:val="0"/>
              <w:autoSpaceDN w:val="0"/>
              <w:adjustRightInd w:val="0"/>
              <w:spacing w:line="276" w:lineRule="auto"/>
              <w:jc w:val="both"/>
              <w:rPr>
                <w:b/>
                <w:bCs/>
                <w:sz w:val="24"/>
                <w:szCs w:val="24"/>
                <w:lang w:eastAsia="en-US"/>
              </w:rPr>
            </w:pPr>
            <w:r>
              <w:rPr>
                <w:b/>
                <w:bCs/>
                <w:lang w:eastAsia="en-US"/>
              </w:rPr>
              <w:t>БИК банка</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5D67E927" w14:textId="77777777" w:rsidR="004946D2" w:rsidRDefault="004946D2" w:rsidP="004946D2">
            <w:pPr>
              <w:autoSpaceDE w:val="0"/>
              <w:autoSpaceDN w:val="0"/>
              <w:adjustRightInd w:val="0"/>
              <w:spacing w:line="276" w:lineRule="auto"/>
              <w:jc w:val="both"/>
              <w:rPr>
                <w:bCs/>
                <w:sz w:val="24"/>
                <w:szCs w:val="24"/>
                <w:lang w:val="en-US" w:eastAsia="en-US"/>
              </w:rPr>
            </w:pPr>
            <w:r>
              <w:rPr>
                <w:bCs/>
                <w:lang w:eastAsia="en-US"/>
              </w:rPr>
              <w:t>016577551</w:t>
            </w:r>
          </w:p>
        </w:tc>
      </w:tr>
      <w:tr w:rsidR="004946D2" w14:paraId="0220F716" w14:textId="77777777"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1B773E0F" w14:textId="77777777" w:rsidR="004946D2" w:rsidRDefault="004946D2" w:rsidP="004946D2">
            <w:pPr>
              <w:autoSpaceDE w:val="0"/>
              <w:autoSpaceDN w:val="0"/>
              <w:adjustRightInd w:val="0"/>
              <w:spacing w:line="276" w:lineRule="auto"/>
              <w:jc w:val="both"/>
              <w:rPr>
                <w:b/>
                <w:bCs/>
                <w:sz w:val="24"/>
                <w:szCs w:val="24"/>
                <w:lang w:eastAsia="en-US"/>
              </w:rPr>
            </w:pPr>
            <w:r>
              <w:rPr>
                <w:b/>
                <w:bCs/>
                <w:lang w:eastAsia="en-US"/>
              </w:rPr>
              <w:t>Банк</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48947388" w14:textId="77777777" w:rsidR="004946D2" w:rsidRDefault="004946D2" w:rsidP="004946D2">
            <w:pPr>
              <w:autoSpaceDE w:val="0"/>
              <w:autoSpaceDN w:val="0"/>
              <w:adjustRightInd w:val="0"/>
              <w:spacing w:line="276" w:lineRule="auto"/>
              <w:jc w:val="both"/>
              <w:rPr>
                <w:bCs/>
                <w:sz w:val="24"/>
                <w:szCs w:val="24"/>
                <w:lang w:eastAsia="en-US"/>
              </w:rPr>
            </w:pPr>
            <w:r>
              <w:rPr>
                <w:bCs/>
                <w:lang w:eastAsia="en-US"/>
              </w:rPr>
              <w:t>Уральское ГУ Банка России//УФК по Свердловской области г. Екатеринбург</w:t>
            </w:r>
          </w:p>
        </w:tc>
      </w:tr>
      <w:tr w:rsidR="004946D2" w14:paraId="0D15E7A0" w14:textId="77777777"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45B3AFD4" w14:textId="77777777" w:rsidR="004946D2" w:rsidRDefault="004946D2" w:rsidP="004946D2">
            <w:pPr>
              <w:autoSpaceDE w:val="0"/>
              <w:autoSpaceDN w:val="0"/>
              <w:adjustRightInd w:val="0"/>
              <w:spacing w:line="276" w:lineRule="auto"/>
              <w:jc w:val="both"/>
              <w:rPr>
                <w:b/>
                <w:bCs/>
                <w:sz w:val="24"/>
                <w:szCs w:val="24"/>
                <w:lang w:eastAsia="en-US"/>
              </w:rPr>
            </w:pPr>
            <w:r>
              <w:rPr>
                <w:b/>
                <w:bCs/>
                <w:lang w:eastAsia="en-US"/>
              </w:rPr>
              <w:t>Платежные реквизиты</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196D31A3" w14:textId="77777777" w:rsidR="004946D2" w:rsidRDefault="004946D2" w:rsidP="004946D2">
            <w:pPr>
              <w:autoSpaceDE w:val="0"/>
              <w:autoSpaceDN w:val="0"/>
              <w:adjustRightInd w:val="0"/>
              <w:spacing w:line="276" w:lineRule="auto"/>
              <w:jc w:val="both"/>
              <w:rPr>
                <w:bCs/>
                <w:sz w:val="24"/>
                <w:szCs w:val="24"/>
                <w:lang w:eastAsia="en-US"/>
              </w:rPr>
            </w:pPr>
            <w:r>
              <w:rPr>
                <w:bCs/>
                <w:lang w:eastAsia="en-US"/>
              </w:rPr>
              <w:t xml:space="preserve">Министерство финансов Свердловской области (ГБУДОСО "Алапаевская ДШИ </w:t>
            </w:r>
            <w:proofErr w:type="spellStart"/>
            <w:r>
              <w:rPr>
                <w:bCs/>
                <w:lang w:eastAsia="en-US"/>
              </w:rPr>
              <w:t>им.П.И.Чайковского</w:t>
            </w:r>
            <w:proofErr w:type="spellEnd"/>
            <w:r>
              <w:rPr>
                <w:bCs/>
                <w:lang w:eastAsia="en-US"/>
              </w:rPr>
              <w:t>", л/с)</w:t>
            </w:r>
          </w:p>
        </w:tc>
      </w:tr>
      <w:tr w:rsidR="004946D2" w14:paraId="630AC7A2" w14:textId="77777777"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1C639B73" w14:textId="77777777" w:rsidR="004946D2" w:rsidRDefault="004946D2" w:rsidP="004946D2">
            <w:pPr>
              <w:autoSpaceDE w:val="0"/>
              <w:autoSpaceDN w:val="0"/>
              <w:adjustRightInd w:val="0"/>
              <w:spacing w:line="276" w:lineRule="auto"/>
              <w:jc w:val="both"/>
              <w:rPr>
                <w:b/>
                <w:bCs/>
                <w:sz w:val="24"/>
                <w:szCs w:val="24"/>
                <w:lang w:eastAsia="en-US"/>
              </w:rPr>
            </w:pPr>
            <w:r>
              <w:rPr>
                <w:b/>
                <w:bCs/>
                <w:lang w:eastAsia="en-US"/>
              </w:rPr>
              <w:t>Лицевой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344F58B4" w14:textId="77777777" w:rsidR="004946D2" w:rsidRDefault="004946D2" w:rsidP="004946D2">
            <w:pPr>
              <w:autoSpaceDE w:val="0"/>
              <w:autoSpaceDN w:val="0"/>
              <w:adjustRightInd w:val="0"/>
              <w:spacing w:line="276" w:lineRule="auto"/>
              <w:jc w:val="both"/>
              <w:rPr>
                <w:bCs/>
                <w:sz w:val="24"/>
                <w:szCs w:val="24"/>
                <w:lang w:eastAsia="en-US"/>
              </w:rPr>
            </w:pPr>
            <w:r>
              <w:rPr>
                <w:bCs/>
                <w:lang w:eastAsia="en-US"/>
              </w:rPr>
              <w:t>20014010170, 21014010170, 23014010170</w:t>
            </w:r>
          </w:p>
        </w:tc>
      </w:tr>
      <w:tr w:rsidR="004946D2" w14:paraId="2C29D273" w14:textId="77777777" w:rsidTr="004946D2">
        <w:trPr>
          <w:trHeight w:val="397"/>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2F996E50" w14:textId="77777777" w:rsidR="004946D2" w:rsidRDefault="004946D2" w:rsidP="004946D2">
            <w:pPr>
              <w:autoSpaceDE w:val="0"/>
              <w:autoSpaceDN w:val="0"/>
              <w:adjustRightInd w:val="0"/>
              <w:spacing w:line="276" w:lineRule="auto"/>
              <w:jc w:val="both"/>
              <w:rPr>
                <w:b/>
                <w:bCs/>
                <w:sz w:val="24"/>
                <w:szCs w:val="24"/>
                <w:lang w:eastAsia="en-US"/>
              </w:rPr>
            </w:pPr>
            <w:r>
              <w:rPr>
                <w:b/>
                <w:bCs/>
                <w:lang w:eastAsia="en-US"/>
              </w:rPr>
              <w:t>Классификаторы в статистическом регистре</w:t>
            </w:r>
          </w:p>
        </w:tc>
      </w:tr>
      <w:tr w:rsidR="004946D2" w14:paraId="3960F6BE" w14:textId="77777777" w:rsidTr="004946D2">
        <w:trPr>
          <w:trHeight w:val="941"/>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5B7B4205" w14:textId="77777777" w:rsidR="004946D2" w:rsidRDefault="004946D2" w:rsidP="004946D2">
            <w:pPr>
              <w:autoSpaceDE w:val="0"/>
              <w:autoSpaceDN w:val="0"/>
              <w:adjustRightInd w:val="0"/>
              <w:spacing w:line="276" w:lineRule="auto"/>
              <w:jc w:val="both"/>
              <w:rPr>
                <w:bCs/>
                <w:sz w:val="24"/>
                <w:szCs w:val="24"/>
                <w:lang w:eastAsia="en-US"/>
              </w:rPr>
            </w:pPr>
            <w:r>
              <w:rPr>
                <w:bCs/>
                <w:lang w:eastAsia="en-US"/>
              </w:rPr>
              <w:t>ОКПО 43099776;</w:t>
            </w:r>
          </w:p>
          <w:p w14:paraId="22A09528" w14:textId="77777777" w:rsidR="004946D2" w:rsidRDefault="004946D2" w:rsidP="004946D2">
            <w:pPr>
              <w:autoSpaceDE w:val="0"/>
              <w:autoSpaceDN w:val="0"/>
              <w:adjustRightInd w:val="0"/>
              <w:spacing w:line="276" w:lineRule="auto"/>
              <w:jc w:val="both"/>
              <w:rPr>
                <w:bCs/>
                <w:lang w:eastAsia="en-US"/>
              </w:rPr>
            </w:pPr>
            <w:r>
              <w:rPr>
                <w:bCs/>
                <w:lang w:eastAsia="en-US"/>
              </w:rPr>
              <w:t>ОКАТО 65403000000;</w:t>
            </w:r>
          </w:p>
          <w:p w14:paraId="0586E31F" w14:textId="77777777" w:rsidR="004946D2" w:rsidRDefault="004946D2" w:rsidP="004946D2">
            <w:pPr>
              <w:autoSpaceDE w:val="0"/>
              <w:autoSpaceDN w:val="0"/>
              <w:adjustRightInd w:val="0"/>
              <w:spacing w:line="276" w:lineRule="auto"/>
              <w:jc w:val="both"/>
              <w:rPr>
                <w:bCs/>
                <w:lang w:eastAsia="en-US"/>
              </w:rPr>
            </w:pPr>
            <w:r>
              <w:rPr>
                <w:bCs/>
                <w:lang w:eastAsia="en-US"/>
              </w:rPr>
              <w:t xml:space="preserve">ОКТМО </w:t>
            </w:r>
            <w:r>
              <w:rPr>
                <w:lang w:eastAsia="en-US"/>
              </w:rPr>
              <w:t>65728000001</w:t>
            </w:r>
            <w:r>
              <w:rPr>
                <w:bCs/>
                <w:lang w:eastAsia="en-US"/>
              </w:rPr>
              <w:t xml:space="preserve">; </w:t>
            </w:r>
          </w:p>
          <w:p w14:paraId="22C3C998" w14:textId="77777777" w:rsidR="004946D2" w:rsidRDefault="004946D2" w:rsidP="004946D2">
            <w:pPr>
              <w:autoSpaceDE w:val="0"/>
              <w:autoSpaceDN w:val="0"/>
              <w:adjustRightInd w:val="0"/>
              <w:spacing w:line="276" w:lineRule="auto"/>
              <w:jc w:val="both"/>
              <w:rPr>
                <w:bCs/>
                <w:lang w:eastAsia="en-US"/>
              </w:rPr>
            </w:pPr>
            <w:r>
              <w:rPr>
                <w:bCs/>
                <w:lang w:eastAsia="en-US"/>
              </w:rPr>
              <w:t xml:space="preserve">ОКОГУ 2300223; </w:t>
            </w:r>
          </w:p>
          <w:p w14:paraId="4C19A1F0" w14:textId="77777777" w:rsidR="004946D2" w:rsidRDefault="004946D2" w:rsidP="004946D2">
            <w:pPr>
              <w:autoSpaceDE w:val="0"/>
              <w:autoSpaceDN w:val="0"/>
              <w:adjustRightInd w:val="0"/>
              <w:spacing w:line="276" w:lineRule="auto"/>
              <w:jc w:val="both"/>
              <w:rPr>
                <w:lang w:eastAsia="en-US"/>
              </w:rPr>
            </w:pPr>
            <w:r>
              <w:rPr>
                <w:bCs/>
                <w:lang w:eastAsia="en-US"/>
              </w:rPr>
              <w:t xml:space="preserve">ОКФС 13;  </w:t>
            </w:r>
          </w:p>
          <w:p w14:paraId="0E66463D" w14:textId="77777777" w:rsidR="004946D2" w:rsidRDefault="004946D2" w:rsidP="004946D2">
            <w:pPr>
              <w:autoSpaceDE w:val="0"/>
              <w:autoSpaceDN w:val="0"/>
              <w:adjustRightInd w:val="0"/>
              <w:spacing w:line="276" w:lineRule="auto"/>
              <w:jc w:val="both"/>
              <w:rPr>
                <w:bCs/>
                <w:lang w:eastAsia="en-US"/>
              </w:rPr>
            </w:pPr>
            <w:r>
              <w:rPr>
                <w:bCs/>
                <w:lang w:eastAsia="en-US"/>
              </w:rPr>
              <w:t xml:space="preserve">ОКОПФ 75203; </w:t>
            </w:r>
          </w:p>
          <w:p w14:paraId="04A141AB" w14:textId="77777777" w:rsidR="004946D2" w:rsidRDefault="004946D2" w:rsidP="004946D2">
            <w:pPr>
              <w:autoSpaceDE w:val="0"/>
              <w:autoSpaceDN w:val="0"/>
              <w:adjustRightInd w:val="0"/>
              <w:spacing w:line="276" w:lineRule="auto"/>
              <w:jc w:val="both"/>
              <w:rPr>
                <w:b/>
                <w:bCs/>
                <w:sz w:val="24"/>
                <w:szCs w:val="24"/>
                <w:lang w:eastAsia="en-US"/>
              </w:rPr>
            </w:pPr>
            <w:r>
              <w:rPr>
                <w:bCs/>
                <w:lang w:eastAsia="en-US"/>
              </w:rPr>
              <w:t>ОКВЭД 85.41</w:t>
            </w:r>
          </w:p>
        </w:tc>
      </w:tr>
      <w:tr w:rsidR="004946D2" w14:paraId="3E8A7CFA" w14:textId="77777777" w:rsidTr="004946D2">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57E6A4A6" w14:textId="77777777" w:rsidR="004946D2" w:rsidRDefault="004946D2" w:rsidP="004946D2">
            <w:pPr>
              <w:autoSpaceDE w:val="0"/>
              <w:autoSpaceDN w:val="0"/>
              <w:adjustRightInd w:val="0"/>
              <w:spacing w:line="276" w:lineRule="auto"/>
              <w:jc w:val="both"/>
              <w:rPr>
                <w:b/>
                <w:bCs/>
                <w:sz w:val="24"/>
                <w:szCs w:val="24"/>
                <w:lang w:eastAsia="en-US"/>
              </w:rPr>
            </w:pPr>
            <w:r>
              <w:rPr>
                <w:b/>
                <w:bCs/>
                <w:lang w:eastAsia="en-US"/>
              </w:rPr>
              <w:t>Директор</w:t>
            </w:r>
          </w:p>
        </w:tc>
        <w:tc>
          <w:tcPr>
            <w:tcW w:w="4786" w:type="dxa"/>
            <w:tcBorders>
              <w:top w:val="single" w:sz="4" w:space="0" w:color="000000"/>
              <w:left w:val="single" w:sz="4" w:space="0" w:color="000000"/>
              <w:bottom w:val="single" w:sz="4" w:space="0" w:color="000000"/>
              <w:right w:val="single" w:sz="4" w:space="0" w:color="000000"/>
            </w:tcBorders>
            <w:vAlign w:val="center"/>
          </w:tcPr>
          <w:p w14:paraId="46475509" w14:textId="77777777" w:rsidR="004946D2" w:rsidRDefault="004946D2" w:rsidP="004946D2">
            <w:pPr>
              <w:autoSpaceDE w:val="0"/>
              <w:autoSpaceDN w:val="0"/>
              <w:adjustRightInd w:val="0"/>
              <w:spacing w:line="276" w:lineRule="auto"/>
              <w:jc w:val="both"/>
              <w:rPr>
                <w:sz w:val="24"/>
                <w:szCs w:val="24"/>
                <w:lang w:eastAsia="en-US"/>
              </w:rPr>
            </w:pPr>
            <w:proofErr w:type="spellStart"/>
            <w:r>
              <w:rPr>
                <w:lang w:eastAsia="en-US"/>
              </w:rPr>
              <w:t>Стяжкин</w:t>
            </w:r>
            <w:proofErr w:type="spellEnd"/>
            <w:r>
              <w:rPr>
                <w:lang w:eastAsia="en-US"/>
              </w:rPr>
              <w:t xml:space="preserve"> Сергей Дмитриевич </w:t>
            </w:r>
          </w:p>
          <w:p w14:paraId="39962737" w14:textId="77777777" w:rsidR="004946D2" w:rsidRDefault="004946D2" w:rsidP="004946D2">
            <w:pPr>
              <w:autoSpaceDE w:val="0"/>
              <w:autoSpaceDN w:val="0"/>
              <w:adjustRightInd w:val="0"/>
              <w:spacing w:line="276" w:lineRule="auto"/>
              <w:jc w:val="both"/>
              <w:rPr>
                <w:lang w:eastAsia="en-US"/>
              </w:rPr>
            </w:pPr>
          </w:p>
          <w:p w14:paraId="506B46DD" w14:textId="77777777" w:rsidR="004946D2" w:rsidRDefault="004946D2" w:rsidP="004946D2">
            <w:pPr>
              <w:autoSpaceDE w:val="0"/>
              <w:autoSpaceDN w:val="0"/>
              <w:adjustRightInd w:val="0"/>
              <w:spacing w:line="276" w:lineRule="auto"/>
              <w:jc w:val="both"/>
              <w:rPr>
                <w:sz w:val="24"/>
                <w:szCs w:val="24"/>
                <w:lang w:eastAsia="en-US"/>
              </w:rPr>
            </w:pPr>
            <w:r>
              <w:rPr>
                <w:lang w:eastAsia="en-US"/>
              </w:rPr>
              <w:t>Действует на основании Устава</w:t>
            </w:r>
          </w:p>
        </w:tc>
      </w:tr>
      <w:tr w:rsidR="004946D2" w14:paraId="48F5C812" w14:textId="77777777"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61E963DA" w14:textId="77777777" w:rsidR="004946D2" w:rsidRDefault="004946D2" w:rsidP="004946D2">
            <w:pPr>
              <w:spacing w:line="276" w:lineRule="auto"/>
              <w:jc w:val="both"/>
              <w:rPr>
                <w:sz w:val="24"/>
                <w:szCs w:val="24"/>
                <w:lang w:eastAsia="en-US"/>
              </w:rPr>
            </w:pPr>
            <w:r>
              <w:rPr>
                <w:b/>
                <w:bCs/>
                <w:lang w:eastAsia="en-US"/>
              </w:rPr>
              <w:t>E-mail:</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51A884A6" w14:textId="77777777" w:rsidR="004946D2" w:rsidRDefault="00000000" w:rsidP="004946D2">
            <w:pPr>
              <w:autoSpaceDE w:val="0"/>
              <w:autoSpaceDN w:val="0"/>
              <w:adjustRightInd w:val="0"/>
              <w:spacing w:line="276" w:lineRule="auto"/>
              <w:jc w:val="both"/>
              <w:rPr>
                <w:bCs/>
                <w:sz w:val="24"/>
                <w:szCs w:val="24"/>
                <w:lang w:eastAsia="en-US"/>
              </w:rPr>
            </w:pPr>
            <w:hyperlink r:id="rId96" w:history="1">
              <w:r w:rsidR="004946D2">
                <w:rPr>
                  <w:rStyle w:val="a5"/>
                  <w:bCs/>
                  <w:color w:val="0563C1"/>
                  <w:lang w:val="en-US" w:eastAsia="en-US"/>
                </w:rPr>
                <w:t>aldshi</w:t>
              </w:r>
              <w:r w:rsidR="004946D2">
                <w:rPr>
                  <w:rStyle w:val="a5"/>
                  <w:bCs/>
                  <w:color w:val="0563C1"/>
                  <w:lang w:eastAsia="en-US"/>
                </w:rPr>
                <w:t>@</w:t>
              </w:r>
              <w:r w:rsidR="004946D2">
                <w:rPr>
                  <w:rStyle w:val="a5"/>
                  <w:bCs/>
                  <w:color w:val="0563C1"/>
                  <w:lang w:val="en-US" w:eastAsia="en-US"/>
                </w:rPr>
                <w:t>mail</w:t>
              </w:r>
              <w:r w:rsidR="004946D2">
                <w:rPr>
                  <w:rStyle w:val="a5"/>
                  <w:bCs/>
                  <w:color w:val="0563C1"/>
                  <w:lang w:eastAsia="en-US"/>
                </w:rPr>
                <w:t>.</w:t>
              </w:r>
              <w:r w:rsidR="004946D2">
                <w:rPr>
                  <w:rStyle w:val="a5"/>
                  <w:bCs/>
                  <w:color w:val="0563C1"/>
                  <w:lang w:val="en-US" w:eastAsia="en-US"/>
                </w:rPr>
                <w:t>ru</w:t>
              </w:r>
            </w:hyperlink>
            <w:r w:rsidR="004946D2">
              <w:rPr>
                <w:bCs/>
                <w:lang w:eastAsia="en-US"/>
              </w:rPr>
              <w:t>, art-alapaevsk@egov66.ru</w:t>
            </w:r>
          </w:p>
        </w:tc>
      </w:tr>
    </w:tbl>
    <w:p w14:paraId="1809265F" w14:textId="77777777" w:rsidR="004946D2" w:rsidRDefault="004946D2" w:rsidP="004946D2">
      <w:pPr>
        <w:jc w:val="both"/>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4946D2" w14:paraId="123467F3" w14:textId="77777777" w:rsidTr="004946D2">
        <w:tc>
          <w:tcPr>
            <w:tcW w:w="9571" w:type="dxa"/>
            <w:tcBorders>
              <w:top w:val="single" w:sz="4" w:space="0" w:color="auto"/>
              <w:left w:val="single" w:sz="4" w:space="0" w:color="auto"/>
              <w:bottom w:val="single" w:sz="4" w:space="0" w:color="auto"/>
              <w:right w:val="single" w:sz="4" w:space="0" w:color="auto"/>
            </w:tcBorders>
          </w:tcPr>
          <w:p w14:paraId="6CA9F07A" w14:textId="0B65C8BC" w:rsidR="004946D2" w:rsidRDefault="004946D2" w:rsidP="004946D2">
            <w:pPr>
              <w:spacing w:line="276" w:lineRule="auto"/>
              <w:jc w:val="both"/>
              <w:rPr>
                <w:rFonts w:eastAsia="Calibri"/>
                <w:b/>
                <w:sz w:val="28"/>
                <w:szCs w:val="28"/>
                <w:lang w:eastAsia="en-US"/>
              </w:rPr>
            </w:pPr>
            <w:r>
              <w:rPr>
                <w:rFonts w:eastAsia="Calibri"/>
                <w:b/>
                <w:sz w:val="28"/>
                <w:szCs w:val="28"/>
                <w:lang w:eastAsia="en-US"/>
              </w:rPr>
              <w:t>При онлайн-оплате в Сбербанке физическими лицами реквизиты для оплаты конкурса</w:t>
            </w:r>
          </w:p>
          <w:p w14:paraId="4E7B7394" w14:textId="77777777" w:rsidR="004946D2" w:rsidRDefault="004946D2" w:rsidP="004946D2">
            <w:pPr>
              <w:spacing w:line="276" w:lineRule="auto"/>
              <w:jc w:val="both"/>
              <w:rPr>
                <w:rFonts w:eastAsia="Calibri"/>
                <w:b/>
                <w:sz w:val="26"/>
                <w:szCs w:val="26"/>
                <w:lang w:eastAsia="en-US"/>
              </w:rPr>
            </w:pPr>
            <w:r>
              <w:rPr>
                <w:rFonts w:eastAsia="Calibri"/>
                <w:b/>
                <w:sz w:val="26"/>
                <w:szCs w:val="26"/>
                <w:lang w:eastAsia="en-US"/>
              </w:rPr>
              <w:t>ГБУДОСО «Алапаевская ДШИ им. П.И. Чайковского»</w:t>
            </w:r>
          </w:p>
          <w:p w14:paraId="710DC6F6" w14:textId="77777777" w:rsidR="004946D2" w:rsidRDefault="004946D2" w:rsidP="004946D2">
            <w:pPr>
              <w:spacing w:line="276" w:lineRule="auto"/>
              <w:jc w:val="both"/>
              <w:rPr>
                <w:rFonts w:eastAsia="Calibri"/>
                <w:b/>
                <w:sz w:val="26"/>
                <w:szCs w:val="26"/>
                <w:lang w:eastAsia="en-US"/>
              </w:rPr>
            </w:pPr>
            <w:r>
              <w:rPr>
                <w:rFonts w:eastAsia="Calibri"/>
                <w:b/>
                <w:sz w:val="26"/>
                <w:szCs w:val="26"/>
                <w:lang w:eastAsia="en-US"/>
              </w:rPr>
              <w:t>Платеж по ИНН 6601004353</w:t>
            </w:r>
          </w:p>
          <w:p w14:paraId="07CB02BB" w14:textId="5AD28154" w:rsidR="004946D2" w:rsidRPr="004946D2" w:rsidRDefault="004946D2" w:rsidP="004946D2">
            <w:pPr>
              <w:spacing w:line="276" w:lineRule="auto"/>
              <w:jc w:val="both"/>
              <w:rPr>
                <w:rFonts w:eastAsia="Calibri"/>
                <w:b/>
                <w:sz w:val="26"/>
                <w:szCs w:val="26"/>
                <w:lang w:eastAsia="en-US"/>
              </w:rPr>
            </w:pPr>
            <w:r>
              <w:rPr>
                <w:rFonts w:eastAsia="Calibri"/>
                <w:b/>
                <w:sz w:val="26"/>
                <w:szCs w:val="26"/>
                <w:lang w:eastAsia="en-US"/>
              </w:rPr>
              <w:t>Выбрать КБК 00000000000000000130 (родительская плата)</w:t>
            </w:r>
          </w:p>
        </w:tc>
      </w:tr>
    </w:tbl>
    <w:p w14:paraId="7F84889A" w14:textId="77777777" w:rsidR="004946D2" w:rsidRDefault="004946D2" w:rsidP="004946D2">
      <w:pPr>
        <w:jc w:val="both"/>
        <w:rPr>
          <w:rFonts w:eastAsia="Calibri"/>
          <w:b/>
          <w:color w:val="FF0000"/>
          <w:sz w:val="26"/>
          <w:szCs w:val="26"/>
        </w:rPr>
      </w:pPr>
    </w:p>
    <w:p w14:paraId="1A79660C" w14:textId="77777777" w:rsidR="004946D2" w:rsidRDefault="004946D2" w:rsidP="004946D2">
      <w:pPr>
        <w:jc w:val="both"/>
        <w:rPr>
          <w:b/>
          <w:sz w:val="28"/>
          <w:szCs w:val="28"/>
        </w:rPr>
      </w:pPr>
      <w:r>
        <w:rPr>
          <w:b/>
          <w:sz w:val="28"/>
          <w:szCs w:val="28"/>
        </w:rPr>
        <w:t>12.Порядок и условия предоставления заявки:</w:t>
      </w:r>
    </w:p>
    <w:p w14:paraId="3E4C95A1" w14:textId="77777777" w:rsidR="004946D2" w:rsidRDefault="004946D2" w:rsidP="004946D2">
      <w:pPr>
        <w:jc w:val="both"/>
        <w:rPr>
          <w:sz w:val="28"/>
          <w:szCs w:val="28"/>
        </w:rPr>
      </w:pPr>
      <w:r>
        <w:rPr>
          <w:sz w:val="28"/>
          <w:szCs w:val="28"/>
        </w:rPr>
        <w:t xml:space="preserve">Заявки (по форме) на участие в конкурсе   принимаются до </w:t>
      </w:r>
      <w:r>
        <w:rPr>
          <w:b/>
          <w:sz w:val="28"/>
          <w:szCs w:val="28"/>
        </w:rPr>
        <w:t>08 февраля 2024 г.</w:t>
      </w:r>
      <w:r>
        <w:rPr>
          <w:sz w:val="28"/>
          <w:szCs w:val="28"/>
        </w:rPr>
        <w:t xml:space="preserve"> </w:t>
      </w:r>
    </w:p>
    <w:p w14:paraId="1B150EF7" w14:textId="77777777" w:rsidR="004946D2" w:rsidRDefault="004946D2" w:rsidP="004946D2">
      <w:pPr>
        <w:pStyle w:val="aa"/>
        <w:spacing w:before="0" w:beforeAutospacing="0" w:after="0" w:afterAutospacing="0"/>
        <w:jc w:val="both"/>
        <w:rPr>
          <w:color w:val="000000"/>
          <w:sz w:val="28"/>
          <w:szCs w:val="28"/>
        </w:rPr>
      </w:pPr>
      <w:r>
        <w:rPr>
          <w:color w:val="000000"/>
          <w:sz w:val="28"/>
          <w:szCs w:val="28"/>
        </w:rPr>
        <w:t xml:space="preserve">Заявка подается в электронном виде, путем заполнения специальной электронной формы. Ссылка на форму заявки будет опубликована на официальном сайте ГБУДОСО «Алапаевская ДШИ им. П.И. Чайковского» </w:t>
      </w:r>
      <w:hyperlink r:id="rId97" w:history="1">
        <w:r>
          <w:rPr>
            <w:rStyle w:val="a5"/>
            <w:spacing w:val="3"/>
            <w:sz w:val="28"/>
            <w:shd w:val="clear" w:color="auto" w:fill="FFFFFF"/>
          </w:rPr>
          <w:t>http://aldshi.ru/</w:t>
        </w:r>
      </w:hyperlink>
      <w:r>
        <w:rPr>
          <w:color w:val="000000" w:themeColor="text1"/>
          <w:spacing w:val="3"/>
          <w:sz w:val="28"/>
          <w:shd w:val="clear" w:color="auto" w:fill="FFFFFF"/>
        </w:rPr>
        <w:t xml:space="preserve"> </w:t>
      </w:r>
      <w:r>
        <w:rPr>
          <w:color w:val="000000"/>
          <w:sz w:val="28"/>
          <w:szCs w:val="28"/>
        </w:rPr>
        <w:t>в разделе «Конкурсы» К заявке прилагаются сканированные документы: - свидетельство о рождении или паспорт участника; - документы для составления Договора с физическим лицом: ИНН, паспорт (1-2 страницы + страница прописки);</w:t>
      </w:r>
    </w:p>
    <w:p w14:paraId="11EBEC88" w14:textId="77777777" w:rsidR="004946D2" w:rsidRDefault="004946D2" w:rsidP="004946D2">
      <w:pPr>
        <w:pStyle w:val="aa"/>
        <w:spacing w:before="0" w:beforeAutospacing="0" w:after="0" w:afterAutospacing="0"/>
        <w:jc w:val="both"/>
        <w:rPr>
          <w:color w:val="000000"/>
          <w:sz w:val="28"/>
          <w:szCs w:val="28"/>
        </w:rPr>
      </w:pPr>
      <w:r>
        <w:rPr>
          <w:color w:val="000000"/>
          <w:sz w:val="28"/>
          <w:szCs w:val="28"/>
        </w:rPr>
        <w:t xml:space="preserve">для юридического лица – Карточка учреждения в формате </w:t>
      </w:r>
      <w:proofErr w:type="spellStart"/>
      <w:r>
        <w:rPr>
          <w:color w:val="000000"/>
          <w:sz w:val="28"/>
          <w:szCs w:val="28"/>
        </w:rPr>
        <w:t>word</w:t>
      </w:r>
      <w:proofErr w:type="spellEnd"/>
      <w:r>
        <w:rPr>
          <w:color w:val="000000"/>
          <w:sz w:val="28"/>
          <w:szCs w:val="28"/>
        </w:rPr>
        <w:t xml:space="preserve">, квитанция об оплате за участие в конкурсе. Все прилагаемые документы необходимо выслать </w:t>
      </w:r>
      <w:r>
        <w:rPr>
          <w:color w:val="000000"/>
          <w:sz w:val="28"/>
          <w:szCs w:val="28"/>
        </w:rPr>
        <w:lastRenderedPageBreak/>
        <w:t xml:space="preserve">на электронный адрес: </w:t>
      </w:r>
      <w:hyperlink r:id="rId98" w:history="1">
        <w:r>
          <w:rPr>
            <w:rStyle w:val="a5"/>
            <w:sz w:val="28"/>
            <w:szCs w:val="28"/>
          </w:rPr>
          <w:t>aldshi@mail.ru</w:t>
        </w:r>
      </w:hyperlink>
      <w:r>
        <w:rPr>
          <w:color w:val="000000"/>
          <w:sz w:val="28"/>
          <w:szCs w:val="28"/>
        </w:rPr>
        <w:t>. В теме письма указать название конкурса: «Конкурс фортепианных ансамблей».</w:t>
      </w:r>
    </w:p>
    <w:p w14:paraId="22DDC5DF" w14:textId="77777777" w:rsidR="004946D2" w:rsidRDefault="004946D2" w:rsidP="004946D2">
      <w:pPr>
        <w:pStyle w:val="aa"/>
        <w:spacing w:before="0" w:beforeAutospacing="0" w:after="0" w:afterAutospacing="0"/>
        <w:jc w:val="both"/>
        <w:rPr>
          <w:color w:val="000000"/>
          <w:sz w:val="28"/>
          <w:szCs w:val="28"/>
        </w:rPr>
      </w:pPr>
    </w:p>
    <w:p w14:paraId="69639A64" w14:textId="489861A2" w:rsidR="004946D2" w:rsidRDefault="004946D2" w:rsidP="004946D2">
      <w:pPr>
        <w:pStyle w:val="aa"/>
        <w:spacing w:before="0" w:beforeAutospacing="0" w:after="0" w:afterAutospacing="0"/>
        <w:jc w:val="both"/>
        <w:rPr>
          <w:color w:val="000000"/>
          <w:sz w:val="28"/>
          <w:szCs w:val="28"/>
        </w:rPr>
      </w:pPr>
      <w:r>
        <w:rPr>
          <w:color w:val="000000"/>
          <w:sz w:val="28"/>
          <w:szCs w:val="28"/>
        </w:rPr>
        <w:t>Организаторы конкурса могут прекратить прием заявок на участие раньше, при превышении запланированного количества участников.</w:t>
      </w:r>
    </w:p>
    <w:p w14:paraId="455B19F7" w14:textId="58B853B9" w:rsidR="004946D2" w:rsidRPr="004946D2" w:rsidRDefault="004946D2" w:rsidP="004946D2">
      <w:pPr>
        <w:pStyle w:val="aa"/>
        <w:spacing w:before="0" w:beforeAutospacing="0" w:after="0" w:afterAutospacing="0"/>
        <w:jc w:val="both"/>
        <w:rPr>
          <w:color w:val="000000"/>
          <w:sz w:val="28"/>
          <w:szCs w:val="28"/>
        </w:rPr>
      </w:pPr>
      <w:r>
        <w:rPr>
          <w:color w:val="000000"/>
          <w:sz w:val="28"/>
          <w:szCs w:val="28"/>
        </w:rPr>
        <w:t>Проводится онлайн-трансляция конкурса, ссылка на которую будет размещена в сети интернет на сайте aldshi.ru</w:t>
      </w:r>
    </w:p>
    <w:p w14:paraId="52FFE2FC" w14:textId="77777777" w:rsidR="004946D2" w:rsidRDefault="004946D2" w:rsidP="004946D2">
      <w:pPr>
        <w:jc w:val="both"/>
        <w:rPr>
          <w:sz w:val="28"/>
          <w:szCs w:val="28"/>
        </w:rPr>
      </w:pPr>
      <w:r>
        <w:rPr>
          <w:b/>
          <w:sz w:val="28"/>
          <w:szCs w:val="28"/>
        </w:rPr>
        <w:t>13. Контакты</w:t>
      </w: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тел.)</w:t>
      </w:r>
    </w:p>
    <w:p w14:paraId="3297C240" w14:textId="46731924" w:rsidR="004946D2" w:rsidRDefault="004946D2" w:rsidP="004946D2">
      <w:pPr>
        <w:ind w:left="57"/>
        <w:jc w:val="both"/>
        <w:rPr>
          <w:sz w:val="28"/>
          <w:szCs w:val="28"/>
        </w:rPr>
      </w:pPr>
      <w:r>
        <w:rPr>
          <w:sz w:val="28"/>
          <w:szCs w:val="28"/>
        </w:rPr>
        <w:t xml:space="preserve">Директор </w:t>
      </w:r>
      <w:proofErr w:type="spellStart"/>
      <w:r>
        <w:rPr>
          <w:sz w:val="28"/>
          <w:szCs w:val="28"/>
        </w:rPr>
        <w:t>Стяжкин</w:t>
      </w:r>
      <w:proofErr w:type="spellEnd"/>
      <w:r>
        <w:rPr>
          <w:sz w:val="28"/>
          <w:szCs w:val="28"/>
        </w:rPr>
        <w:t xml:space="preserve"> Сергей Дмитриевич, тел. 8 (34346)2-15-39; 8 912 299 87 42</w:t>
      </w:r>
    </w:p>
    <w:p w14:paraId="0303DE48" w14:textId="77777777" w:rsidR="004946D2" w:rsidRDefault="004946D2" w:rsidP="004946D2">
      <w:pPr>
        <w:ind w:left="57"/>
        <w:jc w:val="both"/>
        <w:rPr>
          <w:sz w:val="28"/>
          <w:szCs w:val="28"/>
        </w:rPr>
      </w:pPr>
      <w:r>
        <w:rPr>
          <w:sz w:val="28"/>
          <w:szCs w:val="28"/>
        </w:rPr>
        <w:t>Заместитель директора по учебно-воспитательной работе     Топоркова Мария Леонидовна, тел.   8 (34346)  2-10-18; 8 912 267 88 56</w:t>
      </w:r>
    </w:p>
    <w:p w14:paraId="70355D33" w14:textId="77777777" w:rsidR="00E43C59" w:rsidRPr="004946D2" w:rsidRDefault="00E43C59" w:rsidP="004946D2">
      <w:pPr>
        <w:spacing w:line="276" w:lineRule="auto"/>
        <w:jc w:val="both"/>
        <w:rPr>
          <w:sz w:val="32"/>
          <w:szCs w:val="28"/>
        </w:rPr>
      </w:pPr>
    </w:p>
    <w:p w14:paraId="4A45578D" w14:textId="77777777" w:rsidR="00E43C59" w:rsidRDefault="00E43C59" w:rsidP="00BF291C">
      <w:pPr>
        <w:spacing w:line="276" w:lineRule="auto"/>
        <w:jc w:val="center"/>
        <w:rPr>
          <w:b/>
          <w:sz w:val="32"/>
          <w:szCs w:val="28"/>
        </w:rPr>
      </w:pPr>
    </w:p>
    <w:p w14:paraId="613C96F6" w14:textId="77777777" w:rsidR="00E43C59" w:rsidRDefault="00E43C59" w:rsidP="00BF291C">
      <w:pPr>
        <w:spacing w:line="276" w:lineRule="auto"/>
        <w:jc w:val="center"/>
        <w:rPr>
          <w:b/>
          <w:sz w:val="32"/>
          <w:szCs w:val="28"/>
        </w:rPr>
      </w:pPr>
    </w:p>
    <w:p w14:paraId="48E0B7DA" w14:textId="77777777" w:rsidR="00492475" w:rsidRDefault="00492475">
      <w:pPr>
        <w:spacing w:after="200" w:line="276" w:lineRule="auto"/>
        <w:rPr>
          <w:b/>
          <w:sz w:val="28"/>
          <w:szCs w:val="28"/>
        </w:rPr>
      </w:pPr>
      <w:r>
        <w:rPr>
          <w:b/>
          <w:sz w:val="28"/>
          <w:szCs w:val="28"/>
        </w:rPr>
        <w:br w:type="page"/>
      </w:r>
    </w:p>
    <w:p w14:paraId="6F5E4818" w14:textId="414D2DBE" w:rsidR="00DE1A16" w:rsidRDefault="00DE1A16" w:rsidP="00534493">
      <w:pPr>
        <w:shd w:val="clear" w:color="auto" w:fill="B8CCE4" w:themeFill="accent1" w:themeFillTint="66"/>
        <w:spacing w:line="276" w:lineRule="auto"/>
        <w:jc w:val="center"/>
        <w:rPr>
          <w:b/>
          <w:sz w:val="28"/>
          <w:szCs w:val="28"/>
        </w:rPr>
      </w:pPr>
      <w:r>
        <w:rPr>
          <w:b/>
          <w:sz w:val="28"/>
          <w:szCs w:val="28"/>
        </w:rPr>
        <w:lastRenderedPageBreak/>
        <w:t>ПОЛОЖЕНИЕ</w:t>
      </w:r>
    </w:p>
    <w:p w14:paraId="1AB1B764" w14:textId="0E2918FF" w:rsidR="00DE1A16" w:rsidRPr="00DE1A16" w:rsidRDefault="00534493" w:rsidP="00534493">
      <w:pPr>
        <w:shd w:val="clear" w:color="auto" w:fill="B8CCE4" w:themeFill="accent1" w:themeFillTint="66"/>
        <w:jc w:val="center"/>
        <w:rPr>
          <w:sz w:val="28"/>
          <w:szCs w:val="24"/>
        </w:rPr>
      </w:pPr>
      <w:r>
        <w:rPr>
          <w:sz w:val="28"/>
          <w:szCs w:val="24"/>
        </w:rPr>
        <w:t xml:space="preserve">IV </w:t>
      </w:r>
      <w:r w:rsidR="00DE1A16" w:rsidRPr="00DE1A16">
        <w:rPr>
          <w:sz w:val="28"/>
          <w:szCs w:val="24"/>
        </w:rPr>
        <w:t>Всероссийский конкурс исполнителей на духовых и ударных</w:t>
      </w:r>
    </w:p>
    <w:p w14:paraId="2742CA0F" w14:textId="2ED52D81" w:rsidR="00DE1A16" w:rsidRPr="00DE1A16" w:rsidRDefault="00DE1A16" w:rsidP="00534493">
      <w:pPr>
        <w:shd w:val="clear" w:color="auto" w:fill="B8CCE4" w:themeFill="accent1" w:themeFillTint="66"/>
        <w:spacing w:line="276" w:lineRule="auto"/>
        <w:jc w:val="center"/>
        <w:rPr>
          <w:sz w:val="28"/>
          <w:szCs w:val="24"/>
        </w:rPr>
      </w:pPr>
      <w:r w:rsidRPr="00DE1A16">
        <w:rPr>
          <w:sz w:val="28"/>
          <w:szCs w:val="24"/>
        </w:rPr>
        <w:t>инструментах им. М.М. Борисова</w:t>
      </w:r>
    </w:p>
    <w:p w14:paraId="14779A7D" w14:textId="77777777" w:rsidR="00DE1A16" w:rsidRPr="00DE1A16" w:rsidRDefault="00DE1A16" w:rsidP="00534493">
      <w:pPr>
        <w:shd w:val="clear" w:color="auto" w:fill="B8CCE4" w:themeFill="accent1" w:themeFillTint="66"/>
        <w:jc w:val="center"/>
        <w:rPr>
          <w:sz w:val="28"/>
          <w:szCs w:val="24"/>
        </w:rPr>
      </w:pPr>
      <w:r w:rsidRPr="00DE1A16">
        <w:rPr>
          <w:sz w:val="28"/>
          <w:szCs w:val="24"/>
        </w:rPr>
        <w:t>15-18.02.2024</w:t>
      </w:r>
    </w:p>
    <w:p w14:paraId="433F84DB" w14:textId="77777777" w:rsidR="00DE1A16" w:rsidRDefault="00DE1A16" w:rsidP="00DE1A16">
      <w:pPr>
        <w:spacing w:line="276" w:lineRule="auto"/>
        <w:jc w:val="center"/>
        <w:rPr>
          <w:b/>
          <w:sz w:val="28"/>
          <w:szCs w:val="28"/>
        </w:rPr>
      </w:pPr>
    </w:p>
    <w:p w14:paraId="6ACF2E85" w14:textId="77777777" w:rsidR="00DE1A16" w:rsidRDefault="00DE1A16" w:rsidP="00DE1A16">
      <w:pPr>
        <w:rPr>
          <w:b/>
          <w:sz w:val="28"/>
          <w:szCs w:val="28"/>
        </w:rPr>
      </w:pPr>
      <w:r>
        <w:rPr>
          <w:b/>
          <w:sz w:val="28"/>
          <w:szCs w:val="28"/>
        </w:rPr>
        <w:t>1. Учредители конкурса:</w:t>
      </w:r>
    </w:p>
    <w:p w14:paraId="2938A1D3" w14:textId="77777777" w:rsidR="00DE1A16" w:rsidRDefault="00DE1A16" w:rsidP="00DE1A16">
      <w:pPr>
        <w:jc w:val="both"/>
        <w:rPr>
          <w:sz w:val="28"/>
          <w:szCs w:val="28"/>
        </w:rPr>
      </w:pPr>
      <w:r>
        <w:rPr>
          <w:sz w:val="28"/>
          <w:szCs w:val="28"/>
        </w:rPr>
        <w:t>Министерство культуры Свердловской области, ГАУК СО «Региональный ресурсный центр в сфере культуры и художественного образования».</w:t>
      </w:r>
    </w:p>
    <w:p w14:paraId="7CA4D8B7" w14:textId="77777777" w:rsidR="00DE1A16" w:rsidRDefault="00DE1A16" w:rsidP="00DE1A16">
      <w:pPr>
        <w:rPr>
          <w:b/>
          <w:sz w:val="28"/>
          <w:szCs w:val="28"/>
        </w:rPr>
      </w:pPr>
      <w:r>
        <w:rPr>
          <w:b/>
          <w:sz w:val="28"/>
          <w:szCs w:val="28"/>
        </w:rPr>
        <w:t>2. Организатор конкурса:</w:t>
      </w:r>
    </w:p>
    <w:p w14:paraId="5B1AE61B" w14:textId="77777777" w:rsidR="00DE1A16" w:rsidRDefault="00DE1A16" w:rsidP="00DE1A16">
      <w:pPr>
        <w:jc w:val="both"/>
        <w:rPr>
          <w:sz w:val="28"/>
          <w:szCs w:val="28"/>
        </w:rPr>
      </w:pPr>
      <w:r>
        <w:rPr>
          <w:sz w:val="28"/>
          <w:szCs w:val="28"/>
        </w:rPr>
        <w:t>государственное бюджетное профессиональное образовательное учреждение Свердловской области «Асбестовский колледж искусств».</w:t>
      </w:r>
    </w:p>
    <w:p w14:paraId="31FA7CF1" w14:textId="77777777" w:rsidR="00DE1A16" w:rsidRDefault="00DE1A16" w:rsidP="00DE1A16">
      <w:pPr>
        <w:rPr>
          <w:sz w:val="28"/>
          <w:szCs w:val="28"/>
        </w:rPr>
      </w:pPr>
      <w:r>
        <w:rPr>
          <w:b/>
          <w:sz w:val="28"/>
          <w:szCs w:val="28"/>
        </w:rPr>
        <w:t xml:space="preserve">3. Время и место проведения конкурса: </w:t>
      </w:r>
      <w:r>
        <w:rPr>
          <w:sz w:val="28"/>
          <w:szCs w:val="28"/>
        </w:rPr>
        <w:t xml:space="preserve">15-18 февраля 2024 года </w:t>
      </w:r>
    </w:p>
    <w:p w14:paraId="7197E8F0" w14:textId="77777777" w:rsidR="00DE1A16" w:rsidRDefault="00DE1A16" w:rsidP="00DE1A16">
      <w:pPr>
        <w:rPr>
          <w:sz w:val="28"/>
          <w:szCs w:val="28"/>
        </w:rPr>
      </w:pPr>
      <w:r>
        <w:rPr>
          <w:sz w:val="28"/>
          <w:szCs w:val="28"/>
        </w:rPr>
        <w:t>624266 Свердловская область, г. Асбест, ул. Советская, 10.</w:t>
      </w:r>
    </w:p>
    <w:p w14:paraId="6BD032A6" w14:textId="77777777" w:rsidR="00DE1A16" w:rsidRDefault="00DE1A16" w:rsidP="00DE1A16">
      <w:pPr>
        <w:rPr>
          <w:b/>
          <w:sz w:val="28"/>
          <w:szCs w:val="28"/>
        </w:rPr>
      </w:pPr>
      <w:r>
        <w:rPr>
          <w:sz w:val="28"/>
          <w:szCs w:val="28"/>
        </w:rPr>
        <w:t xml:space="preserve">ГБПОУ СО «Асбестовский колледж искусств». </w:t>
      </w:r>
    </w:p>
    <w:p w14:paraId="2D340710" w14:textId="77777777" w:rsidR="00DE1A16" w:rsidRDefault="00DE1A16" w:rsidP="00DE1A16">
      <w:pPr>
        <w:rPr>
          <w:b/>
          <w:sz w:val="28"/>
          <w:szCs w:val="28"/>
        </w:rPr>
      </w:pPr>
      <w:r>
        <w:rPr>
          <w:b/>
          <w:sz w:val="28"/>
          <w:szCs w:val="28"/>
        </w:rPr>
        <w:t>4. Цель и задачи конкурсного мероприятия:</w:t>
      </w:r>
    </w:p>
    <w:p w14:paraId="3FFFB4EC" w14:textId="77777777" w:rsidR="00DE1A16" w:rsidRDefault="00DE1A16" w:rsidP="00DE1A16">
      <w:pPr>
        <w:jc w:val="both"/>
        <w:rPr>
          <w:sz w:val="28"/>
          <w:szCs w:val="28"/>
        </w:rPr>
      </w:pPr>
      <w:r>
        <w:rPr>
          <w:sz w:val="28"/>
          <w:szCs w:val="28"/>
        </w:rPr>
        <w:t>-  пропаганда, сохранение и развитие традиций духового инструментального жанра;</w:t>
      </w:r>
    </w:p>
    <w:p w14:paraId="4FCC9FD8" w14:textId="77777777" w:rsidR="00DE1A16" w:rsidRDefault="00DE1A16" w:rsidP="00DE1A16">
      <w:pPr>
        <w:jc w:val="both"/>
        <w:rPr>
          <w:sz w:val="28"/>
          <w:szCs w:val="28"/>
        </w:rPr>
      </w:pPr>
      <w:r>
        <w:rPr>
          <w:sz w:val="28"/>
          <w:szCs w:val="28"/>
        </w:rPr>
        <w:t xml:space="preserve">- повышение творческого уровня исполнительского мастерства на духовых и ударных инструментах;  </w:t>
      </w:r>
    </w:p>
    <w:p w14:paraId="781D00B3" w14:textId="77777777" w:rsidR="00DE1A16" w:rsidRDefault="00DE1A16" w:rsidP="00DE1A16">
      <w:pPr>
        <w:jc w:val="both"/>
        <w:rPr>
          <w:sz w:val="28"/>
          <w:szCs w:val="28"/>
        </w:rPr>
      </w:pPr>
      <w:r>
        <w:rPr>
          <w:sz w:val="28"/>
          <w:szCs w:val="28"/>
        </w:rPr>
        <w:t>-  выявление новых имен и стимулирование их творчества;</w:t>
      </w:r>
    </w:p>
    <w:p w14:paraId="0BB0CE10" w14:textId="77777777" w:rsidR="00DE1A16" w:rsidRDefault="00DE1A16" w:rsidP="00DE1A16">
      <w:pPr>
        <w:jc w:val="both"/>
        <w:rPr>
          <w:sz w:val="28"/>
          <w:szCs w:val="28"/>
        </w:rPr>
      </w:pPr>
      <w:r>
        <w:rPr>
          <w:sz w:val="28"/>
          <w:szCs w:val="28"/>
        </w:rPr>
        <w:t>- расширение творческих связей, обмен опытом среди исполнителей на духовых и ударных инструментах.</w:t>
      </w:r>
    </w:p>
    <w:p w14:paraId="18DDF92E" w14:textId="77777777" w:rsidR="00DE1A16" w:rsidRDefault="00DE1A16" w:rsidP="00DE1A16">
      <w:pPr>
        <w:jc w:val="both"/>
        <w:rPr>
          <w:sz w:val="28"/>
          <w:szCs w:val="28"/>
        </w:rPr>
      </w:pPr>
      <w:r>
        <w:rPr>
          <w:b/>
          <w:sz w:val="28"/>
          <w:szCs w:val="28"/>
        </w:rPr>
        <w:t>5. Условия проведения конкурса:</w:t>
      </w:r>
      <w:r>
        <w:rPr>
          <w:sz w:val="28"/>
          <w:szCs w:val="28"/>
        </w:rPr>
        <w:t xml:space="preserve"> </w:t>
      </w:r>
    </w:p>
    <w:p w14:paraId="16AD2A7D" w14:textId="77777777" w:rsidR="00DE1A16" w:rsidRDefault="00DE1A16" w:rsidP="00DE1A16">
      <w:pPr>
        <w:jc w:val="both"/>
        <w:rPr>
          <w:sz w:val="28"/>
          <w:szCs w:val="28"/>
        </w:rPr>
      </w:pPr>
      <w:r>
        <w:rPr>
          <w:sz w:val="28"/>
          <w:szCs w:val="28"/>
        </w:rPr>
        <w:t xml:space="preserve">Конкурс проводится в 1 тур, в форме очных прослушиваний. В конкурсе принимают участие исполнители на духовых и ударных инструментах (учащиеся ДМШ, ДШИ, специализированных школ-десятилеток, студенты </w:t>
      </w:r>
      <w:proofErr w:type="spellStart"/>
      <w:r>
        <w:rPr>
          <w:sz w:val="28"/>
          <w:szCs w:val="28"/>
        </w:rPr>
        <w:t>ССУЗов</w:t>
      </w:r>
      <w:proofErr w:type="spellEnd"/>
      <w:r>
        <w:rPr>
          <w:sz w:val="28"/>
          <w:szCs w:val="28"/>
        </w:rPr>
        <w:t xml:space="preserve">, ВУЗов, профессиональные исполнители на духовых и ударных инструментах). </w:t>
      </w:r>
    </w:p>
    <w:p w14:paraId="0C43A98C" w14:textId="77777777" w:rsidR="00DE1A16" w:rsidRDefault="00DE1A16" w:rsidP="00DE1A16">
      <w:pPr>
        <w:tabs>
          <w:tab w:val="left" w:pos="1080"/>
        </w:tabs>
        <w:ind w:firstLine="720"/>
        <w:jc w:val="both"/>
        <w:rPr>
          <w:b/>
          <w:sz w:val="28"/>
          <w:szCs w:val="28"/>
        </w:rPr>
      </w:pPr>
      <w:r>
        <w:rPr>
          <w:b/>
          <w:sz w:val="28"/>
          <w:szCs w:val="28"/>
        </w:rPr>
        <w:t>Участие преподавателей (кроме концертмейстеров) в ансамбле не допускается!</w:t>
      </w:r>
    </w:p>
    <w:p w14:paraId="1ACC12D0" w14:textId="77777777" w:rsidR="00DE1A16" w:rsidRDefault="00DE1A16" w:rsidP="00DE1A16">
      <w:pPr>
        <w:tabs>
          <w:tab w:val="left" w:pos="1080"/>
        </w:tabs>
        <w:spacing w:after="120" w:line="276" w:lineRule="auto"/>
        <w:ind w:firstLine="720"/>
        <w:jc w:val="both"/>
        <w:rPr>
          <w:sz w:val="28"/>
          <w:szCs w:val="28"/>
        </w:rPr>
      </w:pPr>
      <w:r>
        <w:rPr>
          <w:sz w:val="28"/>
          <w:szCs w:val="28"/>
        </w:rPr>
        <w:t>Конкурсанты прибывают на конкурс со своим концертмейстером.</w:t>
      </w:r>
    </w:p>
    <w:p w14:paraId="21FA7CD2" w14:textId="77777777" w:rsidR="00DE1A16" w:rsidRDefault="00DE1A16" w:rsidP="00DE1A16">
      <w:pPr>
        <w:tabs>
          <w:tab w:val="left" w:pos="0"/>
        </w:tabs>
        <w:spacing w:after="120"/>
        <w:jc w:val="both"/>
        <w:rPr>
          <w:sz w:val="28"/>
          <w:szCs w:val="28"/>
        </w:rPr>
      </w:pPr>
      <w:r>
        <w:rPr>
          <w:b/>
          <w:sz w:val="28"/>
          <w:szCs w:val="28"/>
        </w:rPr>
        <w:t xml:space="preserve">6. Возрастные категории: </w:t>
      </w:r>
      <w:r>
        <w:rPr>
          <w:sz w:val="28"/>
          <w:szCs w:val="28"/>
        </w:rPr>
        <w:t xml:space="preserve"> </w:t>
      </w:r>
      <w:r>
        <w:rPr>
          <w:color w:val="000000"/>
          <w:sz w:val="28"/>
          <w:szCs w:val="28"/>
        </w:rPr>
        <w:t xml:space="preserve">Возраст участников определяется на  </w:t>
      </w:r>
      <w:r>
        <w:rPr>
          <w:sz w:val="28"/>
          <w:szCs w:val="28"/>
        </w:rPr>
        <w:t>15 февраля 2024 года</w:t>
      </w:r>
      <w:r>
        <w:rPr>
          <w:color w:val="000000"/>
          <w:sz w:val="28"/>
          <w:szCs w:val="28"/>
        </w:rPr>
        <w:t xml:space="preserve"> (т.е. на момент начала проведения конкурса).</w:t>
      </w:r>
    </w:p>
    <w:p w14:paraId="2193542A" w14:textId="77777777" w:rsidR="00DE1A16" w:rsidRDefault="00DE1A16" w:rsidP="00DE1A16">
      <w:pPr>
        <w:tabs>
          <w:tab w:val="left" w:pos="0"/>
        </w:tabs>
        <w:rPr>
          <w:b/>
          <w:sz w:val="28"/>
          <w:szCs w:val="28"/>
        </w:rPr>
      </w:pPr>
      <w:r>
        <w:rPr>
          <w:b/>
          <w:sz w:val="28"/>
          <w:szCs w:val="28"/>
        </w:rPr>
        <w:t>НОМИНАЦИЯ - СОЛИСТЫ</w:t>
      </w:r>
    </w:p>
    <w:p w14:paraId="2C109ADD" w14:textId="77777777" w:rsidR="00DE1A16" w:rsidRDefault="00DE1A16" w:rsidP="00DE1A16">
      <w:pPr>
        <w:spacing w:after="120"/>
        <w:rPr>
          <w:sz w:val="28"/>
          <w:szCs w:val="28"/>
          <w:u w:val="single"/>
        </w:rPr>
      </w:pPr>
      <w:r>
        <w:rPr>
          <w:sz w:val="28"/>
          <w:szCs w:val="28"/>
        </w:rPr>
        <w:t xml:space="preserve">      </w:t>
      </w:r>
      <w:r>
        <w:rPr>
          <w:sz w:val="28"/>
          <w:szCs w:val="28"/>
          <w:u w:val="single"/>
        </w:rPr>
        <w:t xml:space="preserve">1) Учащиеся ДМШ, ДШИ, специализированных школ-десятилеток  (1-8 </w:t>
      </w:r>
      <w:proofErr w:type="spellStart"/>
      <w:r>
        <w:rPr>
          <w:sz w:val="28"/>
          <w:szCs w:val="28"/>
          <w:u w:val="single"/>
        </w:rPr>
        <w:t>кл</w:t>
      </w:r>
      <w:proofErr w:type="spellEnd"/>
      <w:r>
        <w:rPr>
          <w:sz w:val="28"/>
          <w:szCs w:val="28"/>
          <w:u w:val="single"/>
        </w:rPr>
        <w:t>.)</w:t>
      </w:r>
    </w:p>
    <w:p w14:paraId="1411CE54" w14:textId="77777777" w:rsidR="00DE1A16" w:rsidRDefault="00DE1A16" w:rsidP="00DE1A16">
      <w:pPr>
        <w:jc w:val="both"/>
        <w:rPr>
          <w:sz w:val="28"/>
          <w:szCs w:val="28"/>
        </w:rPr>
      </w:pPr>
      <w:r>
        <w:rPr>
          <w:sz w:val="28"/>
          <w:szCs w:val="28"/>
        </w:rPr>
        <w:t>-   младшая группа (8-10 лет) – деревянные, медные духовые и ударные инструменты;</w:t>
      </w:r>
    </w:p>
    <w:p w14:paraId="0A252F48" w14:textId="77777777" w:rsidR="00DE1A16" w:rsidRDefault="00DE1A16" w:rsidP="00DE1A16">
      <w:pPr>
        <w:jc w:val="both"/>
        <w:rPr>
          <w:sz w:val="28"/>
          <w:szCs w:val="28"/>
        </w:rPr>
      </w:pPr>
      <w:r>
        <w:rPr>
          <w:sz w:val="28"/>
          <w:szCs w:val="28"/>
        </w:rPr>
        <w:t>-   средняя группа (11 – 13 лет) - деревянные и медные духовые  и ударные инструменты.</w:t>
      </w:r>
    </w:p>
    <w:p w14:paraId="4F938A90" w14:textId="77777777" w:rsidR="00DE1A16" w:rsidRDefault="00DE1A16" w:rsidP="00DE1A16">
      <w:pPr>
        <w:jc w:val="both"/>
        <w:rPr>
          <w:sz w:val="28"/>
          <w:szCs w:val="28"/>
        </w:rPr>
      </w:pPr>
      <w:r>
        <w:rPr>
          <w:sz w:val="28"/>
          <w:szCs w:val="28"/>
        </w:rPr>
        <w:t>-   старшая группа (14 – 16 лет) – деревянные, медные духовые  и ударные инструменты.</w:t>
      </w:r>
    </w:p>
    <w:p w14:paraId="6A3792FF" w14:textId="77777777" w:rsidR="00DE1A16" w:rsidRDefault="00DE1A16" w:rsidP="00DE1A16">
      <w:pPr>
        <w:spacing w:after="120"/>
        <w:rPr>
          <w:sz w:val="28"/>
          <w:szCs w:val="28"/>
          <w:u w:val="single"/>
        </w:rPr>
      </w:pPr>
      <w:r>
        <w:rPr>
          <w:sz w:val="28"/>
          <w:szCs w:val="28"/>
        </w:rPr>
        <w:t xml:space="preserve">       </w:t>
      </w:r>
      <w:r>
        <w:rPr>
          <w:sz w:val="28"/>
          <w:szCs w:val="28"/>
          <w:u w:val="single"/>
        </w:rPr>
        <w:t xml:space="preserve">2) Студенты </w:t>
      </w:r>
      <w:proofErr w:type="spellStart"/>
      <w:r>
        <w:rPr>
          <w:sz w:val="28"/>
          <w:szCs w:val="28"/>
          <w:u w:val="single"/>
        </w:rPr>
        <w:t>ССУЗов</w:t>
      </w:r>
      <w:proofErr w:type="spellEnd"/>
      <w:r>
        <w:rPr>
          <w:sz w:val="28"/>
          <w:szCs w:val="28"/>
          <w:u w:val="single"/>
        </w:rPr>
        <w:t xml:space="preserve">,  специализированных школ-десятилеток </w:t>
      </w:r>
    </w:p>
    <w:p w14:paraId="710F34EC" w14:textId="77777777" w:rsidR="00DE1A16" w:rsidRDefault="00DE1A16" w:rsidP="00DE1A16">
      <w:pPr>
        <w:tabs>
          <w:tab w:val="left" w:pos="1080"/>
        </w:tabs>
        <w:spacing w:after="120" w:line="276" w:lineRule="auto"/>
        <w:jc w:val="both"/>
        <w:rPr>
          <w:sz w:val="28"/>
          <w:szCs w:val="28"/>
        </w:rPr>
      </w:pPr>
      <w:r>
        <w:rPr>
          <w:sz w:val="28"/>
          <w:szCs w:val="28"/>
          <w:lang w:val="en-US"/>
        </w:rPr>
        <w:t>I</w:t>
      </w:r>
      <w:r>
        <w:rPr>
          <w:sz w:val="28"/>
          <w:szCs w:val="28"/>
        </w:rPr>
        <w:t>-</w:t>
      </w:r>
      <w:r>
        <w:rPr>
          <w:sz w:val="28"/>
          <w:szCs w:val="28"/>
          <w:lang w:val="en-US"/>
        </w:rPr>
        <w:t>II</w:t>
      </w:r>
      <w:r w:rsidRPr="00DE1A16">
        <w:rPr>
          <w:sz w:val="28"/>
          <w:szCs w:val="28"/>
        </w:rPr>
        <w:t xml:space="preserve"> </w:t>
      </w:r>
      <w:r>
        <w:rPr>
          <w:sz w:val="28"/>
          <w:szCs w:val="28"/>
        </w:rPr>
        <w:t xml:space="preserve">курс (9-10 </w:t>
      </w:r>
      <w:proofErr w:type="spellStart"/>
      <w:r>
        <w:rPr>
          <w:sz w:val="28"/>
          <w:szCs w:val="28"/>
        </w:rPr>
        <w:t>кл</w:t>
      </w:r>
      <w:proofErr w:type="spellEnd"/>
      <w:r>
        <w:rPr>
          <w:sz w:val="28"/>
          <w:szCs w:val="28"/>
        </w:rPr>
        <w:t xml:space="preserve">.) - деревянные, медные духовые  и ударные инструменты. </w:t>
      </w:r>
    </w:p>
    <w:p w14:paraId="6F6E3E56" w14:textId="77777777" w:rsidR="00DE1A16" w:rsidRDefault="00DE1A16" w:rsidP="00DE1A16">
      <w:pPr>
        <w:jc w:val="both"/>
        <w:rPr>
          <w:sz w:val="28"/>
          <w:szCs w:val="28"/>
        </w:rPr>
      </w:pPr>
      <w:r>
        <w:rPr>
          <w:sz w:val="28"/>
          <w:szCs w:val="28"/>
          <w:lang w:val="en-US"/>
        </w:rPr>
        <w:t>III</w:t>
      </w:r>
      <w:r>
        <w:rPr>
          <w:sz w:val="28"/>
          <w:szCs w:val="28"/>
        </w:rPr>
        <w:t>-</w:t>
      </w:r>
      <w:r>
        <w:rPr>
          <w:sz w:val="28"/>
          <w:szCs w:val="28"/>
          <w:lang w:val="en-US"/>
        </w:rPr>
        <w:t>IV</w:t>
      </w:r>
      <w:r w:rsidRPr="00DE1A16">
        <w:rPr>
          <w:sz w:val="28"/>
          <w:szCs w:val="28"/>
        </w:rPr>
        <w:t xml:space="preserve"> </w:t>
      </w:r>
      <w:r>
        <w:rPr>
          <w:sz w:val="28"/>
          <w:szCs w:val="28"/>
        </w:rPr>
        <w:t xml:space="preserve">курс (11-12 </w:t>
      </w:r>
      <w:proofErr w:type="spellStart"/>
      <w:r>
        <w:rPr>
          <w:sz w:val="28"/>
          <w:szCs w:val="28"/>
        </w:rPr>
        <w:t>кл</w:t>
      </w:r>
      <w:proofErr w:type="spellEnd"/>
      <w:r>
        <w:rPr>
          <w:sz w:val="28"/>
          <w:szCs w:val="28"/>
        </w:rPr>
        <w:t xml:space="preserve">.) - деревянные, медные духовые  и ударные инструменты. </w:t>
      </w:r>
    </w:p>
    <w:p w14:paraId="735A6C24" w14:textId="77777777" w:rsidR="00DE1A16" w:rsidRDefault="00DE1A16" w:rsidP="00DE1A16">
      <w:pPr>
        <w:spacing w:after="120"/>
        <w:rPr>
          <w:sz w:val="28"/>
          <w:szCs w:val="28"/>
          <w:u w:val="single"/>
        </w:rPr>
      </w:pPr>
      <w:r>
        <w:rPr>
          <w:sz w:val="28"/>
          <w:szCs w:val="28"/>
        </w:rPr>
        <w:t xml:space="preserve">       </w:t>
      </w:r>
      <w:r>
        <w:rPr>
          <w:sz w:val="28"/>
          <w:szCs w:val="28"/>
          <w:u w:val="single"/>
        </w:rPr>
        <w:t>3)  Студенты ВУЗов,  профессиональные исполнители на духовых и    ударных инструментах</w:t>
      </w:r>
    </w:p>
    <w:p w14:paraId="6EF38781" w14:textId="77777777" w:rsidR="00DE1A16" w:rsidRDefault="00DE1A16" w:rsidP="00DE1A16">
      <w:pPr>
        <w:jc w:val="both"/>
        <w:rPr>
          <w:sz w:val="28"/>
          <w:szCs w:val="28"/>
        </w:rPr>
      </w:pPr>
      <w:r>
        <w:rPr>
          <w:sz w:val="28"/>
          <w:szCs w:val="28"/>
        </w:rPr>
        <w:lastRenderedPageBreak/>
        <w:t>-  деревянные духовые инструменты</w:t>
      </w:r>
    </w:p>
    <w:p w14:paraId="0FA24565" w14:textId="77777777" w:rsidR="00DE1A16" w:rsidRDefault="00DE1A16" w:rsidP="00DE1A16">
      <w:pPr>
        <w:jc w:val="both"/>
        <w:rPr>
          <w:sz w:val="28"/>
          <w:szCs w:val="28"/>
        </w:rPr>
      </w:pPr>
      <w:r>
        <w:rPr>
          <w:sz w:val="28"/>
          <w:szCs w:val="28"/>
        </w:rPr>
        <w:t>-  медные духовые и ударные инструменты.</w:t>
      </w:r>
    </w:p>
    <w:p w14:paraId="5F4CEBF6" w14:textId="77777777" w:rsidR="00DE1A16" w:rsidRDefault="00DE1A16" w:rsidP="00DE1A16">
      <w:pPr>
        <w:tabs>
          <w:tab w:val="left" w:pos="1080"/>
        </w:tabs>
        <w:rPr>
          <w:b/>
          <w:sz w:val="28"/>
          <w:szCs w:val="28"/>
        </w:rPr>
      </w:pPr>
      <w:r>
        <w:rPr>
          <w:b/>
          <w:sz w:val="28"/>
          <w:szCs w:val="28"/>
        </w:rPr>
        <w:t>НОМИНАЦИЯ - АНСАМБЛИ</w:t>
      </w:r>
    </w:p>
    <w:p w14:paraId="25052605" w14:textId="77777777" w:rsidR="00DE1A16" w:rsidRDefault="00DE1A16" w:rsidP="00DE1A16">
      <w:pPr>
        <w:tabs>
          <w:tab w:val="left" w:pos="1080"/>
        </w:tabs>
        <w:spacing w:after="120"/>
        <w:jc w:val="both"/>
        <w:rPr>
          <w:sz w:val="28"/>
          <w:szCs w:val="28"/>
        </w:rPr>
      </w:pPr>
      <w:r>
        <w:rPr>
          <w:sz w:val="28"/>
          <w:szCs w:val="28"/>
        </w:rPr>
        <w:t>Составы ансамблей (без учета концертмейстера):</w:t>
      </w:r>
    </w:p>
    <w:p w14:paraId="519045A3" w14:textId="77777777" w:rsidR="00DE1A16" w:rsidRDefault="00DE1A16" w:rsidP="00DE1A16">
      <w:pPr>
        <w:tabs>
          <w:tab w:val="left" w:pos="1080"/>
        </w:tabs>
        <w:jc w:val="both"/>
        <w:rPr>
          <w:sz w:val="28"/>
          <w:szCs w:val="28"/>
        </w:rPr>
      </w:pPr>
      <w:r>
        <w:rPr>
          <w:sz w:val="28"/>
          <w:szCs w:val="28"/>
        </w:rPr>
        <w:t>- дуэт – трио;</w:t>
      </w:r>
    </w:p>
    <w:p w14:paraId="26CC646B" w14:textId="77777777" w:rsidR="00DE1A16" w:rsidRDefault="00DE1A16" w:rsidP="00DE1A16">
      <w:pPr>
        <w:tabs>
          <w:tab w:val="left" w:pos="1080"/>
        </w:tabs>
        <w:jc w:val="both"/>
        <w:rPr>
          <w:sz w:val="28"/>
          <w:szCs w:val="28"/>
        </w:rPr>
      </w:pPr>
      <w:r>
        <w:rPr>
          <w:sz w:val="28"/>
          <w:szCs w:val="28"/>
        </w:rPr>
        <w:t>- квартет - квинтет;</w:t>
      </w:r>
    </w:p>
    <w:p w14:paraId="0A352D6C" w14:textId="77777777" w:rsidR="00DE1A16" w:rsidRDefault="00DE1A16" w:rsidP="00DE1A16">
      <w:pPr>
        <w:tabs>
          <w:tab w:val="left" w:pos="1080"/>
        </w:tabs>
        <w:spacing w:after="120"/>
        <w:jc w:val="both"/>
        <w:rPr>
          <w:sz w:val="28"/>
          <w:szCs w:val="28"/>
        </w:rPr>
      </w:pPr>
      <w:r>
        <w:rPr>
          <w:sz w:val="28"/>
          <w:szCs w:val="28"/>
        </w:rPr>
        <w:t>- большие составы (от 6-ти до 10-ти участников).</w:t>
      </w:r>
    </w:p>
    <w:p w14:paraId="351C45D4" w14:textId="77777777" w:rsidR="00DE1A16" w:rsidRDefault="00DE1A16" w:rsidP="00DE1A16">
      <w:pPr>
        <w:tabs>
          <w:tab w:val="left" w:pos="1080"/>
        </w:tabs>
        <w:jc w:val="both"/>
        <w:rPr>
          <w:sz w:val="28"/>
          <w:szCs w:val="28"/>
        </w:rPr>
      </w:pPr>
      <w:r>
        <w:rPr>
          <w:sz w:val="28"/>
          <w:szCs w:val="28"/>
        </w:rPr>
        <w:t>Возрастные категории:</w:t>
      </w:r>
    </w:p>
    <w:p w14:paraId="18AF9555" w14:textId="77777777" w:rsidR="00DE1A16" w:rsidRDefault="00DE1A16" w:rsidP="00DE1A16">
      <w:pPr>
        <w:tabs>
          <w:tab w:val="left" w:pos="1080"/>
        </w:tabs>
        <w:jc w:val="both"/>
        <w:rPr>
          <w:sz w:val="28"/>
          <w:szCs w:val="28"/>
        </w:rPr>
      </w:pPr>
      <w:r>
        <w:rPr>
          <w:sz w:val="28"/>
          <w:szCs w:val="28"/>
        </w:rPr>
        <w:t>1.Учащиеся ДМШ, ДШИ – время исполнения до 10 мин.</w:t>
      </w:r>
    </w:p>
    <w:p w14:paraId="2300A404" w14:textId="77777777" w:rsidR="00DE1A16" w:rsidRDefault="00DE1A16" w:rsidP="00DE1A16">
      <w:pPr>
        <w:tabs>
          <w:tab w:val="left" w:pos="1080"/>
        </w:tabs>
        <w:jc w:val="both"/>
        <w:rPr>
          <w:sz w:val="28"/>
          <w:szCs w:val="28"/>
        </w:rPr>
      </w:pPr>
      <w:r>
        <w:rPr>
          <w:sz w:val="28"/>
          <w:szCs w:val="28"/>
        </w:rPr>
        <w:t xml:space="preserve">2.Студенты </w:t>
      </w:r>
      <w:proofErr w:type="spellStart"/>
      <w:r>
        <w:rPr>
          <w:sz w:val="28"/>
          <w:szCs w:val="28"/>
        </w:rPr>
        <w:t>ССУЗов</w:t>
      </w:r>
      <w:proofErr w:type="spellEnd"/>
      <w:r>
        <w:rPr>
          <w:sz w:val="28"/>
          <w:szCs w:val="28"/>
        </w:rPr>
        <w:t xml:space="preserve">,  специализированных школ-десятилеток (9-12 </w:t>
      </w:r>
      <w:proofErr w:type="spellStart"/>
      <w:r>
        <w:rPr>
          <w:sz w:val="28"/>
          <w:szCs w:val="28"/>
        </w:rPr>
        <w:t>кл</w:t>
      </w:r>
      <w:proofErr w:type="spellEnd"/>
      <w:r>
        <w:rPr>
          <w:sz w:val="28"/>
          <w:szCs w:val="28"/>
        </w:rPr>
        <w:t>.) – время исполнения до 15 мин.</w:t>
      </w:r>
    </w:p>
    <w:p w14:paraId="6AA0E187" w14:textId="77777777" w:rsidR="00DE1A16" w:rsidRDefault="00DE1A16" w:rsidP="00DE1A16">
      <w:pPr>
        <w:rPr>
          <w:sz w:val="28"/>
          <w:szCs w:val="28"/>
        </w:rPr>
      </w:pPr>
      <w:r>
        <w:rPr>
          <w:sz w:val="28"/>
          <w:szCs w:val="28"/>
        </w:rPr>
        <w:t>3.Студенты ВУЗов, профессиональные исполнители на духовых и ударных  инструментах  – время исполнения до 20 мин.</w:t>
      </w:r>
    </w:p>
    <w:p w14:paraId="38F8DB19" w14:textId="77777777" w:rsidR="00DE1A16" w:rsidRDefault="00DE1A16" w:rsidP="00DE1A16">
      <w:pPr>
        <w:jc w:val="both"/>
        <w:rPr>
          <w:sz w:val="28"/>
          <w:szCs w:val="28"/>
        </w:rPr>
      </w:pPr>
      <w:r>
        <w:rPr>
          <w:b/>
          <w:sz w:val="28"/>
          <w:szCs w:val="28"/>
        </w:rPr>
        <w:t>7. Конкурсные требования</w:t>
      </w:r>
      <w:r>
        <w:rPr>
          <w:sz w:val="28"/>
          <w:szCs w:val="28"/>
        </w:rPr>
        <w:t xml:space="preserve">: </w:t>
      </w:r>
    </w:p>
    <w:p w14:paraId="3DFA2CDE" w14:textId="77777777" w:rsidR="00DE1A16" w:rsidRDefault="00DE1A16" w:rsidP="00DE1A16">
      <w:pPr>
        <w:tabs>
          <w:tab w:val="left" w:pos="0"/>
        </w:tabs>
        <w:rPr>
          <w:b/>
          <w:sz w:val="28"/>
          <w:szCs w:val="28"/>
        </w:rPr>
      </w:pPr>
      <w:r>
        <w:rPr>
          <w:b/>
          <w:sz w:val="28"/>
          <w:szCs w:val="28"/>
        </w:rPr>
        <w:t>НОМИНАЦИЯ - СОЛИСТЫ</w:t>
      </w:r>
    </w:p>
    <w:p w14:paraId="419811DF" w14:textId="77777777" w:rsidR="00DE1A16" w:rsidRDefault="00DE1A16" w:rsidP="00DE1A16">
      <w:pPr>
        <w:spacing w:after="120"/>
        <w:rPr>
          <w:sz w:val="28"/>
          <w:szCs w:val="28"/>
          <w:u w:val="single"/>
        </w:rPr>
      </w:pPr>
      <w:r>
        <w:rPr>
          <w:sz w:val="28"/>
          <w:szCs w:val="28"/>
        </w:rPr>
        <w:t xml:space="preserve">      </w:t>
      </w:r>
      <w:r>
        <w:rPr>
          <w:sz w:val="28"/>
          <w:szCs w:val="28"/>
          <w:u w:val="single"/>
        </w:rPr>
        <w:t xml:space="preserve">1) Учащиеся ДМШ, ДШИ, специализированных школ-десятилеток  (1-8 </w:t>
      </w:r>
      <w:proofErr w:type="spellStart"/>
      <w:r>
        <w:rPr>
          <w:sz w:val="28"/>
          <w:szCs w:val="28"/>
          <w:u w:val="single"/>
        </w:rPr>
        <w:t>кл</w:t>
      </w:r>
      <w:proofErr w:type="spellEnd"/>
      <w:r>
        <w:rPr>
          <w:sz w:val="28"/>
          <w:szCs w:val="28"/>
          <w:u w:val="single"/>
        </w:rPr>
        <w:t>.)</w:t>
      </w:r>
    </w:p>
    <w:p w14:paraId="01F26DF5" w14:textId="77777777" w:rsidR="00DE1A16" w:rsidRDefault="00DE1A16" w:rsidP="00DE1A16">
      <w:pPr>
        <w:jc w:val="both"/>
        <w:rPr>
          <w:sz w:val="28"/>
          <w:szCs w:val="28"/>
        </w:rPr>
      </w:pPr>
      <w:r>
        <w:rPr>
          <w:sz w:val="28"/>
          <w:szCs w:val="28"/>
        </w:rPr>
        <w:t xml:space="preserve">-   младшая группа (8-10 лет) </w:t>
      </w:r>
    </w:p>
    <w:p w14:paraId="4C711097" w14:textId="77777777" w:rsidR="00DE1A16" w:rsidRDefault="00DE1A16" w:rsidP="00DE1A16">
      <w:pPr>
        <w:jc w:val="both"/>
        <w:rPr>
          <w:sz w:val="28"/>
          <w:szCs w:val="28"/>
        </w:rPr>
      </w:pPr>
      <w:r>
        <w:rPr>
          <w:sz w:val="28"/>
          <w:szCs w:val="28"/>
        </w:rPr>
        <w:t>-   средняя группа (11 – 13 лет)</w:t>
      </w:r>
    </w:p>
    <w:p w14:paraId="289660BA" w14:textId="77777777" w:rsidR="00DE1A16" w:rsidRDefault="00DE1A16" w:rsidP="00DE1A16">
      <w:pPr>
        <w:jc w:val="both"/>
        <w:rPr>
          <w:sz w:val="28"/>
          <w:szCs w:val="28"/>
        </w:rPr>
      </w:pPr>
      <w:r>
        <w:rPr>
          <w:sz w:val="28"/>
          <w:szCs w:val="28"/>
        </w:rPr>
        <w:t xml:space="preserve">        Конкурсанты исполняют 2 разнохарактерных произведения под аккомпанемент фортепиано. Выбор произведений свободный. </w:t>
      </w:r>
    </w:p>
    <w:p w14:paraId="2C099152" w14:textId="77777777" w:rsidR="00DE1A16" w:rsidRDefault="00DE1A16" w:rsidP="00DE1A16">
      <w:pPr>
        <w:jc w:val="both"/>
        <w:rPr>
          <w:sz w:val="28"/>
          <w:szCs w:val="28"/>
        </w:rPr>
      </w:pPr>
      <w:r>
        <w:rPr>
          <w:sz w:val="28"/>
          <w:szCs w:val="28"/>
        </w:rPr>
        <w:t>Время исполнения – до 10 мин.</w:t>
      </w:r>
    </w:p>
    <w:p w14:paraId="0618B0CA" w14:textId="77777777" w:rsidR="00DE1A16" w:rsidRDefault="00DE1A16" w:rsidP="00DE1A16">
      <w:pPr>
        <w:jc w:val="both"/>
        <w:rPr>
          <w:sz w:val="28"/>
          <w:szCs w:val="28"/>
        </w:rPr>
      </w:pPr>
      <w:r>
        <w:rPr>
          <w:sz w:val="28"/>
          <w:szCs w:val="28"/>
        </w:rPr>
        <w:t xml:space="preserve">-   старшая группа (14 – 16 лет) </w:t>
      </w:r>
    </w:p>
    <w:p w14:paraId="7C42D91F" w14:textId="77777777" w:rsidR="00DE1A16" w:rsidRDefault="00DE1A16" w:rsidP="00DE1A16">
      <w:pPr>
        <w:tabs>
          <w:tab w:val="left" w:pos="1080"/>
        </w:tabs>
        <w:spacing w:after="120" w:line="276" w:lineRule="auto"/>
        <w:ind w:firstLine="720"/>
        <w:jc w:val="both"/>
        <w:rPr>
          <w:sz w:val="28"/>
          <w:szCs w:val="28"/>
        </w:rPr>
      </w:pPr>
      <w:r>
        <w:rPr>
          <w:sz w:val="28"/>
          <w:szCs w:val="28"/>
        </w:rPr>
        <w:t xml:space="preserve">Конкурсанты исполняют 2 произведения (крупная форма: </w:t>
      </w:r>
      <w:r>
        <w:rPr>
          <w:sz w:val="28"/>
          <w:szCs w:val="28"/>
          <w:lang w:val="en-US"/>
        </w:rPr>
        <w:t>I</w:t>
      </w:r>
      <w:r>
        <w:rPr>
          <w:sz w:val="28"/>
          <w:szCs w:val="28"/>
        </w:rPr>
        <w:t xml:space="preserve"> часть или </w:t>
      </w:r>
      <w:r>
        <w:rPr>
          <w:sz w:val="28"/>
          <w:szCs w:val="28"/>
          <w:lang w:val="en-US"/>
        </w:rPr>
        <w:t>II</w:t>
      </w:r>
      <w:r>
        <w:rPr>
          <w:sz w:val="28"/>
          <w:szCs w:val="28"/>
        </w:rPr>
        <w:t>-</w:t>
      </w:r>
      <w:r>
        <w:rPr>
          <w:sz w:val="28"/>
          <w:szCs w:val="28"/>
          <w:lang w:val="en-US"/>
        </w:rPr>
        <w:t>III</w:t>
      </w:r>
      <w:r>
        <w:rPr>
          <w:sz w:val="28"/>
          <w:szCs w:val="28"/>
        </w:rPr>
        <w:t xml:space="preserve"> части Сонаты или Концерта и пьеса по выбору). Время исполнения – до 15 мин.</w:t>
      </w:r>
    </w:p>
    <w:p w14:paraId="2B906CC1" w14:textId="77777777" w:rsidR="00DE1A16" w:rsidRDefault="00DE1A16" w:rsidP="00DE1A16">
      <w:pPr>
        <w:spacing w:after="120"/>
        <w:jc w:val="both"/>
        <w:rPr>
          <w:b/>
          <w:sz w:val="28"/>
          <w:szCs w:val="28"/>
          <w:u w:val="single"/>
        </w:rPr>
      </w:pPr>
      <w:r>
        <w:rPr>
          <w:b/>
          <w:sz w:val="28"/>
          <w:szCs w:val="28"/>
        </w:rPr>
        <w:t xml:space="preserve">        Для исполнителей на ударных инструментах исполнение программы в сопровождении фортепиано обязательно: </w:t>
      </w:r>
      <w:r>
        <w:rPr>
          <w:b/>
          <w:sz w:val="28"/>
          <w:szCs w:val="28"/>
          <w:u w:val="single"/>
        </w:rPr>
        <w:t>одно произведение – ксилофон, второе – малый барабан или перкуссия.</w:t>
      </w:r>
    </w:p>
    <w:p w14:paraId="5EA8F091" w14:textId="77777777" w:rsidR="00DE1A16" w:rsidRDefault="00DE1A16" w:rsidP="00DE1A16">
      <w:pPr>
        <w:spacing w:after="120"/>
        <w:rPr>
          <w:sz w:val="28"/>
          <w:szCs w:val="28"/>
          <w:u w:val="single"/>
        </w:rPr>
      </w:pPr>
      <w:r>
        <w:rPr>
          <w:sz w:val="28"/>
          <w:szCs w:val="28"/>
        </w:rPr>
        <w:t xml:space="preserve">       </w:t>
      </w:r>
      <w:r>
        <w:rPr>
          <w:sz w:val="28"/>
          <w:szCs w:val="28"/>
          <w:u w:val="single"/>
        </w:rPr>
        <w:t xml:space="preserve">2) Студенты </w:t>
      </w:r>
      <w:proofErr w:type="spellStart"/>
      <w:r>
        <w:rPr>
          <w:sz w:val="28"/>
          <w:szCs w:val="28"/>
          <w:u w:val="single"/>
        </w:rPr>
        <w:t>ССУЗов</w:t>
      </w:r>
      <w:proofErr w:type="spellEnd"/>
      <w:r>
        <w:rPr>
          <w:sz w:val="28"/>
          <w:szCs w:val="28"/>
          <w:u w:val="single"/>
        </w:rPr>
        <w:t xml:space="preserve">,  специализированных школ-десятилеток </w:t>
      </w:r>
    </w:p>
    <w:p w14:paraId="1221DD52" w14:textId="77777777" w:rsidR="00DE1A16" w:rsidRDefault="00DE1A16" w:rsidP="00DE1A16">
      <w:pPr>
        <w:tabs>
          <w:tab w:val="left" w:pos="1080"/>
        </w:tabs>
        <w:spacing w:line="276" w:lineRule="auto"/>
        <w:jc w:val="both"/>
        <w:rPr>
          <w:sz w:val="28"/>
          <w:szCs w:val="28"/>
        </w:rPr>
      </w:pPr>
      <w:r>
        <w:rPr>
          <w:sz w:val="28"/>
          <w:szCs w:val="28"/>
          <w:lang w:val="en-US"/>
        </w:rPr>
        <w:t>I</w:t>
      </w:r>
      <w:r>
        <w:rPr>
          <w:sz w:val="28"/>
          <w:szCs w:val="28"/>
        </w:rPr>
        <w:t>-</w:t>
      </w:r>
      <w:r>
        <w:rPr>
          <w:sz w:val="28"/>
          <w:szCs w:val="28"/>
          <w:lang w:val="en-US"/>
        </w:rPr>
        <w:t>II</w:t>
      </w:r>
      <w:r w:rsidRPr="00DE1A16">
        <w:rPr>
          <w:sz w:val="28"/>
          <w:szCs w:val="28"/>
        </w:rPr>
        <w:t xml:space="preserve"> </w:t>
      </w:r>
      <w:r>
        <w:rPr>
          <w:sz w:val="28"/>
          <w:szCs w:val="28"/>
        </w:rPr>
        <w:t xml:space="preserve">курс (9-10 </w:t>
      </w:r>
      <w:proofErr w:type="spellStart"/>
      <w:r>
        <w:rPr>
          <w:sz w:val="28"/>
          <w:szCs w:val="28"/>
        </w:rPr>
        <w:t>кл</w:t>
      </w:r>
      <w:proofErr w:type="spellEnd"/>
      <w:r>
        <w:rPr>
          <w:sz w:val="28"/>
          <w:szCs w:val="28"/>
        </w:rPr>
        <w:t xml:space="preserve">.) - конкурсанты исполняют 2 произведения (крупная форма: </w:t>
      </w:r>
      <w:r>
        <w:rPr>
          <w:sz w:val="28"/>
          <w:szCs w:val="28"/>
          <w:lang w:val="en-US"/>
        </w:rPr>
        <w:t>I</w:t>
      </w:r>
      <w:r>
        <w:rPr>
          <w:sz w:val="28"/>
          <w:szCs w:val="28"/>
        </w:rPr>
        <w:t xml:space="preserve"> часть или </w:t>
      </w:r>
      <w:r>
        <w:rPr>
          <w:sz w:val="28"/>
          <w:szCs w:val="28"/>
          <w:lang w:val="en-US"/>
        </w:rPr>
        <w:t>II</w:t>
      </w:r>
      <w:r>
        <w:rPr>
          <w:sz w:val="28"/>
          <w:szCs w:val="28"/>
        </w:rPr>
        <w:t>-</w:t>
      </w:r>
      <w:r>
        <w:rPr>
          <w:sz w:val="28"/>
          <w:szCs w:val="28"/>
          <w:lang w:val="en-US"/>
        </w:rPr>
        <w:t>III</w:t>
      </w:r>
      <w:r>
        <w:rPr>
          <w:sz w:val="28"/>
          <w:szCs w:val="28"/>
        </w:rPr>
        <w:t xml:space="preserve"> части Сонаты или Концерта и пьеса по выбору). </w:t>
      </w:r>
    </w:p>
    <w:p w14:paraId="383442D2" w14:textId="77777777" w:rsidR="00DE1A16" w:rsidRDefault="00DE1A16" w:rsidP="00DE1A16">
      <w:pPr>
        <w:tabs>
          <w:tab w:val="left" w:pos="1080"/>
        </w:tabs>
        <w:spacing w:line="276" w:lineRule="auto"/>
        <w:jc w:val="both"/>
        <w:rPr>
          <w:sz w:val="28"/>
          <w:szCs w:val="28"/>
        </w:rPr>
      </w:pPr>
      <w:r>
        <w:rPr>
          <w:sz w:val="28"/>
          <w:szCs w:val="28"/>
        </w:rPr>
        <w:t>Время исполнения – до 15 мин.</w:t>
      </w:r>
    </w:p>
    <w:p w14:paraId="47F43653" w14:textId="77777777" w:rsidR="00DE1A16" w:rsidRDefault="00DE1A16" w:rsidP="00DE1A16">
      <w:pPr>
        <w:jc w:val="both"/>
        <w:rPr>
          <w:sz w:val="28"/>
          <w:szCs w:val="28"/>
        </w:rPr>
      </w:pPr>
      <w:r>
        <w:rPr>
          <w:sz w:val="28"/>
          <w:szCs w:val="28"/>
          <w:lang w:val="en-US"/>
        </w:rPr>
        <w:t>III</w:t>
      </w:r>
      <w:r>
        <w:rPr>
          <w:sz w:val="28"/>
          <w:szCs w:val="28"/>
        </w:rPr>
        <w:t>-</w:t>
      </w:r>
      <w:r>
        <w:rPr>
          <w:sz w:val="28"/>
          <w:szCs w:val="28"/>
          <w:lang w:val="en-US"/>
        </w:rPr>
        <w:t>IV</w:t>
      </w:r>
      <w:r w:rsidRPr="00DE1A16">
        <w:rPr>
          <w:sz w:val="28"/>
          <w:szCs w:val="28"/>
        </w:rPr>
        <w:t xml:space="preserve"> </w:t>
      </w:r>
      <w:r>
        <w:rPr>
          <w:sz w:val="28"/>
          <w:szCs w:val="28"/>
        </w:rPr>
        <w:t xml:space="preserve">курс (11-12 </w:t>
      </w:r>
      <w:proofErr w:type="spellStart"/>
      <w:r>
        <w:rPr>
          <w:sz w:val="28"/>
          <w:szCs w:val="28"/>
        </w:rPr>
        <w:t>кл</w:t>
      </w:r>
      <w:proofErr w:type="spellEnd"/>
      <w:r>
        <w:rPr>
          <w:sz w:val="28"/>
          <w:szCs w:val="28"/>
        </w:rPr>
        <w:t xml:space="preserve">.) - конкурсанты исполняют 2 произведения (крупная форма: </w:t>
      </w:r>
      <w:r>
        <w:rPr>
          <w:sz w:val="28"/>
          <w:szCs w:val="28"/>
          <w:lang w:val="en-US"/>
        </w:rPr>
        <w:t>I</w:t>
      </w:r>
      <w:r>
        <w:rPr>
          <w:sz w:val="28"/>
          <w:szCs w:val="28"/>
        </w:rPr>
        <w:t xml:space="preserve"> часть или </w:t>
      </w:r>
      <w:r>
        <w:rPr>
          <w:sz w:val="28"/>
          <w:szCs w:val="28"/>
          <w:lang w:val="en-US"/>
        </w:rPr>
        <w:t>II</w:t>
      </w:r>
      <w:r>
        <w:rPr>
          <w:sz w:val="28"/>
          <w:szCs w:val="28"/>
        </w:rPr>
        <w:t>-</w:t>
      </w:r>
      <w:r>
        <w:rPr>
          <w:sz w:val="28"/>
          <w:szCs w:val="28"/>
          <w:lang w:val="en-US"/>
        </w:rPr>
        <w:t>III</w:t>
      </w:r>
      <w:r>
        <w:rPr>
          <w:sz w:val="28"/>
          <w:szCs w:val="28"/>
        </w:rPr>
        <w:t xml:space="preserve"> части Сонаты или Концерта и пьеса по выбору). </w:t>
      </w:r>
    </w:p>
    <w:p w14:paraId="7ED4E54A" w14:textId="77777777" w:rsidR="00DE1A16" w:rsidRDefault="00DE1A16" w:rsidP="00DE1A16">
      <w:pPr>
        <w:jc w:val="both"/>
        <w:rPr>
          <w:sz w:val="28"/>
          <w:szCs w:val="28"/>
        </w:rPr>
      </w:pPr>
      <w:r>
        <w:rPr>
          <w:sz w:val="28"/>
          <w:szCs w:val="28"/>
        </w:rPr>
        <w:t>Время исполнения – до 20 мин.</w:t>
      </w:r>
    </w:p>
    <w:p w14:paraId="486D519A" w14:textId="77777777" w:rsidR="00DE1A16" w:rsidRDefault="00DE1A16" w:rsidP="00DE1A16">
      <w:pPr>
        <w:jc w:val="both"/>
        <w:rPr>
          <w:sz w:val="28"/>
          <w:szCs w:val="28"/>
          <w:u w:val="single"/>
        </w:rPr>
      </w:pPr>
      <w:r>
        <w:rPr>
          <w:sz w:val="28"/>
          <w:szCs w:val="28"/>
        </w:rPr>
        <w:t xml:space="preserve">       </w:t>
      </w:r>
      <w:r>
        <w:rPr>
          <w:sz w:val="28"/>
          <w:szCs w:val="28"/>
          <w:u w:val="single"/>
        </w:rPr>
        <w:t xml:space="preserve">3)  Студенты ВУЗов,  профессиональные исполнители на духовых и    ударных инструментах. </w:t>
      </w:r>
    </w:p>
    <w:p w14:paraId="24E05564" w14:textId="77777777" w:rsidR="00DE1A16" w:rsidRDefault="00DE1A16" w:rsidP="00DE1A16">
      <w:pPr>
        <w:spacing w:after="120"/>
        <w:jc w:val="both"/>
        <w:rPr>
          <w:sz w:val="28"/>
          <w:szCs w:val="28"/>
        </w:rPr>
      </w:pPr>
      <w:r>
        <w:rPr>
          <w:sz w:val="28"/>
          <w:szCs w:val="28"/>
        </w:rPr>
        <w:t xml:space="preserve">Конкурсанты исполняют 2 произведения (крупная форма: </w:t>
      </w:r>
      <w:r>
        <w:rPr>
          <w:sz w:val="28"/>
          <w:szCs w:val="28"/>
          <w:lang w:val="en-US"/>
        </w:rPr>
        <w:t>I</w:t>
      </w:r>
      <w:r>
        <w:rPr>
          <w:sz w:val="28"/>
          <w:szCs w:val="28"/>
        </w:rPr>
        <w:t xml:space="preserve"> часть или </w:t>
      </w:r>
      <w:r>
        <w:rPr>
          <w:sz w:val="28"/>
          <w:szCs w:val="28"/>
          <w:lang w:val="en-US"/>
        </w:rPr>
        <w:t>II</w:t>
      </w:r>
      <w:r>
        <w:rPr>
          <w:sz w:val="28"/>
          <w:szCs w:val="28"/>
        </w:rPr>
        <w:t>-</w:t>
      </w:r>
      <w:r>
        <w:rPr>
          <w:sz w:val="28"/>
          <w:szCs w:val="28"/>
          <w:lang w:val="en-US"/>
        </w:rPr>
        <w:t>III</w:t>
      </w:r>
      <w:r>
        <w:rPr>
          <w:sz w:val="28"/>
          <w:szCs w:val="28"/>
        </w:rPr>
        <w:t xml:space="preserve"> части Сонаты или Концерта и пьеса по выбору). Время исполнения – до 25 мин.</w:t>
      </w:r>
    </w:p>
    <w:p w14:paraId="4D38AC01" w14:textId="77777777" w:rsidR="00DE1A16" w:rsidRDefault="00DE1A16" w:rsidP="00DE1A16">
      <w:pPr>
        <w:tabs>
          <w:tab w:val="left" w:pos="1080"/>
        </w:tabs>
        <w:rPr>
          <w:b/>
          <w:sz w:val="28"/>
          <w:szCs w:val="28"/>
        </w:rPr>
      </w:pPr>
      <w:r>
        <w:rPr>
          <w:b/>
          <w:sz w:val="28"/>
          <w:szCs w:val="28"/>
        </w:rPr>
        <w:t>НОМИНАЦИЯ – АНСАМБЛИ</w:t>
      </w:r>
    </w:p>
    <w:p w14:paraId="122B7191" w14:textId="77777777" w:rsidR="00DE1A16" w:rsidRDefault="00DE1A16" w:rsidP="00DE1A16">
      <w:pPr>
        <w:tabs>
          <w:tab w:val="left" w:pos="1080"/>
        </w:tabs>
        <w:jc w:val="both"/>
        <w:rPr>
          <w:sz w:val="28"/>
          <w:szCs w:val="28"/>
        </w:rPr>
      </w:pPr>
      <w:r>
        <w:rPr>
          <w:sz w:val="28"/>
          <w:szCs w:val="28"/>
        </w:rPr>
        <w:t>Конкурсанты исполняют 2 разнохарактерных произведения разных авторов. Допускается исполнение отдельных частей произведений крупной формы (</w:t>
      </w:r>
      <w:r>
        <w:rPr>
          <w:i/>
          <w:sz w:val="28"/>
          <w:szCs w:val="28"/>
        </w:rPr>
        <w:t>2 части одного произведения не являются разнохарактерными произведениями</w:t>
      </w:r>
      <w:r>
        <w:rPr>
          <w:sz w:val="28"/>
          <w:szCs w:val="28"/>
        </w:rPr>
        <w:t>).</w:t>
      </w:r>
    </w:p>
    <w:p w14:paraId="27B07AEE" w14:textId="77777777" w:rsidR="00DE1A16" w:rsidRDefault="00DE1A16" w:rsidP="00DE1A16">
      <w:pPr>
        <w:tabs>
          <w:tab w:val="left" w:pos="1080"/>
        </w:tabs>
        <w:jc w:val="both"/>
        <w:rPr>
          <w:sz w:val="28"/>
          <w:szCs w:val="28"/>
        </w:rPr>
      </w:pPr>
      <w:r>
        <w:rPr>
          <w:sz w:val="28"/>
          <w:szCs w:val="28"/>
        </w:rPr>
        <w:t>Требования для ансамблей ударных инструментов:</w:t>
      </w:r>
    </w:p>
    <w:p w14:paraId="3868B93B" w14:textId="77777777" w:rsidR="00DE1A16" w:rsidRDefault="00DE1A16" w:rsidP="00DE1A16">
      <w:pPr>
        <w:tabs>
          <w:tab w:val="left" w:pos="1080"/>
        </w:tabs>
        <w:ind w:firstLine="720"/>
        <w:jc w:val="both"/>
        <w:rPr>
          <w:sz w:val="28"/>
          <w:szCs w:val="28"/>
        </w:rPr>
      </w:pPr>
      <w:r>
        <w:rPr>
          <w:sz w:val="28"/>
          <w:szCs w:val="28"/>
        </w:rPr>
        <w:t xml:space="preserve">а) Одна пьеса на выбор на мелодических ударных инструментах; </w:t>
      </w:r>
    </w:p>
    <w:p w14:paraId="2496CBD3" w14:textId="77777777" w:rsidR="00DE1A16" w:rsidRDefault="00DE1A16" w:rsidP="00DE1A16">
      <w:pPr>
        <w:tabs>
          <w:tab w:val="left" w:pos="1080"/>
        </w:tabs>
        <w:ind w:firstLine="720"/>
        <w:jc w:val="both"/>
        <w:rPr>
          <w:sz w:val="28"/>
          <w:szCs w:val="28"/>
        </w:rPr>
      </w:pPr>
      <w:r>
        <w:rPr>
          <w:sz w:val="28"/>
          <w:szCs w:val="28"/>
        </w:rPr>
        <w:lastRenderedPageBreak/>
        <w:t xml:space="preserve">б) Одна пьеса на выбор на шумовых ударных инструментах.   </w:t>
      </w:r>
    </w:p>
    <w:p w14:paraId="48162AC1" w14:textId="77777777" w:rsidR="00DE1A16" w:rsidRDefault="00DE1A16" w:rsidP="00DE1A16">
      <w:pPr>
        <w:spacing w:after="120"/>
        <w:rPr>
          <w:b/>
          <w:sz w:val="28"/>
          <w:szCs w:val="28"/>
        </w:rPr>
      </w:pPr>
    </w:p>
    <w:p w14:paraId="1573046F" w14:textId="77777777" w:rsidR="00DE1A16" w:rsidRDefault="00DE1A16" w:rsidP="00DE1A16">
      <w:pPr>
        <w:spacing w:after="120"/>
        <w:rPr>
          <w:b/>
          <w:sz w:val="28"/>
          <w:szCs w:val="28"/>
        </w:rPr>
      </w:pPr>
      <w:r>
        <w:rPr>
          <w:b/>
          <w:sz w:val="28"/>
          <w:szCs w:val="28"/>
        </w:rPr>
        <w:t>Внимание преподавателям и руководителям коллективов!</w:t>
      </w:r>
    </w:p>
    <w:p w14:paraId="787DD363" w14:textId="77777777" w:rsidR="00DE1A16" w:rsidRDefault="00DE1A16" w:rsidP="00DE1A16">
      <w:pPr>
        <w:rPr>
          <w:sz w:val="28"/>
          <w:szCs w:val="28"/>
        </w:rPr>
      </w:pPr>
      <w:r>
        <w:rPr>
          <w:sz w:val="28"/>
          <w:szCs w:val="28"/>
        </w:rPr>
        <w:t>Требования для всех номинаций и возрастных категорий:</w:t>
      </w:r>
    </w:p>
    <w:p w14:paraId="0E237E98" w14:textId="77777777" w:rsidR="00DE1A16" w:rsidRDefault="00DE1A16" w:rsidP="00DE1A16">
      <w:pPr>
        <w:rPr>
          <w:sz w:val="28"/>
          <w:szCs w:val="28"/>
        </w:rPr>
      </w:pPr>
      <w:r>
        <w:rPr>
          <w:sz w:val="28"/>
          <w:szCs w:val="28"/>
        </w:rPr>
        <w:t>- соответствие программы возрасту участника;</w:t>
      </w:r>
    </w:p>
    <w:p w14:paraId="02BC49FD" w14:textId="77777777" w:rsidR="00DE1A16" w:rsidRDefault="00DE1A16" w:rsidP="00DE1A16">
      <w:pPr>
        <w:jc w:val="both"/>
        <w:rPr>
          <w:sz w:val="28"/>
          <w:szCs w:val="28"/>
        </w:rPr>
      </w:pPr>
      <w:r>
        <w:rPr>
          <w:sz w:val="28"/>
          <w:szCs w:val="28"/>
        </w:rPr>
        <w:t>- произведения джазово-эстрадного стиля на конкурсные прослушивания не допускаются;</w:t>
      </w:r>
    </w:p>
    <w:p w14:paraId="0C6F2E4E" w14:textId="77777777" w:rsidR="00DE1A16" w:rsidRDefault="00DE1A16" w:rsidP="00DE1A16">
      <w:pPr>
        <w:jc w:val="both"/>
        <w:rPr>
          <w:sz w:val="28"/>
          <w:szCs w:val="28"/>
        </w:rPr>
      </w:pPr>
      <w:r>
        <w:rPr>
          <w:sz w:val="28"/>
          <w:szCs w:val="28"/>
        </w:rPr>
        <w:t>- исполнение под фонограмму не разрешается;</w:t>
      </w:r>
    </w:p>
    <w:p w14:paraId="20500D14" w14:textId="77777777" w:rsidR="00DE1A16" w:rsidRDefault="00DE1A16" w:rsidP="00DE1A16">
      <w:pPr>
        <w:jc w:val="both"/>
        <w:rPr>
          <w:sz w:val="28"/>
          <w:szCs w:val="28"/>
        </w:rPr>
      </w:pPr>
      <w:r>
        <w:rPr>
          <w:sz w:val="28"/>
          <w:szCs w:val="28"/>
        </w:rPr>
        <w:t>- звучание программы не должно превышать временной регламент, указанный в положении;</w:t>
      </w:r>
    </w:p>
    <w:p w14:paraId="3A127F37" w14:textId="77777777" w:rsidR="00DE1A16" w:rsidRDefault="00DE1A16" w:rsidP="00DE1A16">
      <w:pPr>
        <w:jc w:val="both"/>
        <w:rPr>
          <w:sz w:val="28"/>
          <w:szCs w:val="28"/>
          <w:u w:val="single"/>
        </w:rPr>
      </w:pPr>
      <w:r>
        <w:rPr>
          <w:sz w:val="28"/>
          <w:szCs w:val="28"/>
        </w:rPr>
        <w:t xml:space="preserve">- для исполнителей на ударных инструментах исполнение программы в сопровождении фортепиано обязательно: </w:t>
      </w:r>
      <w:r>
        <w:rPr>
          <w:sz w:val="28"/>
          <w:szCs w:val="28"/>
          <w:u w:val="single"/>
        </w:rPr>
        <w:t xml:space="preserve">одно произведение – ксилофон, второе – малый барабан или перкуссия. </w:t>
      </w:r>
    </w:p>
    <w:p w14:paraId="72A72C18" w14:textId="77777777" w:rsidR="00DE1A16" w:rsidRDefault="00DE1A16" w:rsidP="00DE1A16">
      <w:pPr>
        <w:jc w:val="both"/>
        <w:rPr>
          <w:sz w:val="28"/>
          <w:szCs w:val="28"/>
          <w:u w:val="single"/>
        </w:rPr>
      </w:pPr>
    </w:p>
    <w:p w14:paraId="1253856A" w14:textId="77777777" w:rsidR="00DE1A16" w:rsidRDefault="00DE1A16" w:rsidP="00DE1A16">
      <w:pPr>
        <w:jc w:val="both"/>
        <w:rPr>
          <w:sz w:val="28"/>
          <w:szCs w:val="28"/>
          <w:u w:val="single"/>
        </w:rPr>
      </w:pPr>
      <w:r>
        <w:rPr>
          <w:sz w:val="28"/>
          <w:szCs w:val="28"/>
          <w:u w:val="single"/>
        </w:rPr>
        <w:t>Соблюдайте пожалуйста требования по всем пунктам положения, в противном случае, жюри вправе прервать конкурсное выступление участника.</w:t>
      </w:r>
    </w:p>
    <w:p w14:paraId="2931EE2E" w14:textId="77777777" w:rsidR="00DE1A16" w:rsidRDefault="00DE1A16" w:rsidP="00DE1A16">
      <w:pPr>
        <w:jc w:val="both"/>
        <w:rPr>
          <w:sz w:val="28"/>
          <w:szCs w:val="28"/>
        </w:rPr>
      </w:pPr>
      <w:r>
        <w:rPr>
          <w:b/>
          <w:sz w:val="28"/>
          <w:szCs w:val="28"/>
        </w:rPr>
        <w:t>8. Жюри конкурса.</w:t>
      </w:r>
      <w:r>
        <w:rPr>
          <w:sz w:val="28"/>
          <w:szCs w:val="28"/>
        </w:rPr>
        <w:t xml:space="preserve"> 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14:paraId="7B8B16CD" w14:textId="77777777" w:rsidR="00DE1A16" w:rsidRDefault="00DE1A16" w:rsidP="00DE1A16">
      <w:pPr>
        <w:jc w:val="both"/>
        <w:rPr>
          <w:sz w:val="28"/>
          <w:szCs w:val="28"/>
        </w:rPr>
      </w:pPr>
      <w:r>
        <w:rPr>
          <w:b/>
          <w:sz w:val="28"/>
          <w:szCs w:val="28"/>
        </w:rPr>
        <w:t>9. Система оценивания.</w:t>
      </w:r>
      <w:r>
        <w:rPr>
          <w:sz w:val="28"/>
          <w:szCs w:val="28"/>
        </w:rPr>
        <w:t xml:space="preserve"> Выступление конкурсантов оцениваются по 100-бальной системе. </w:t>
      </w:r>
    </w:p>
    <w:p w14:paraId="21F6AA3D" w14:textId="77777777" w:rsidR="00DE1A16" w:rsidRDefault="00DE1A16" w:rsidP="00DE1A16">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0EEDB211" w14:textId="77777777" w:rsidR="00DE1A16" w:rsidRDefault="00DE1A16" w:rsidP="00DE1A16">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4FD4E9BA" w14:textId="77777777" w:rsidR="00DE1A16" w:rsidRDefault="00DE1A16" w:rsidP="00DE1A16">
      <w:pPr>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14:paraId="36175D36" w14:textId="77777777" w:rsidR="00DE1A16" w:rsidRDefault="00DE1A16" w:rsidP="00DE1A16">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395FB5E3" w14:textId="77777777" w:rsidR="00DE1A16" w:rsidRDefault="00DE1A16" w:rsidP="00DE1A16">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27D19411" w14:textId="77777777" w:rsidR="00DE1A16" w:rsidRDefault="00DE1A16" w:rsidP="00DE1A16">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14:paraId="2E2A1868" w14:textId="77777777" w:rsidR="00DE1A16" w:rsidRDefault="00DE1A16" w:rsidP="00DE1A16">
      <w:pPr>
        <w:jc w:val="both"/>
        <w:rPr>
          <w:sz w:val="28"/>
          <w:szCs w:val="28"/>
        </w:rPr>
      </w:pPr>
      <w:r>
        <w:rPr>
          <w:sz w:val="28"/>
          <w:szCs w:val="28"/>
        </w:rPr>
        <w:t xml:space="preserve">Гран-При не может быть присужден более чем одному конкурсанту. </w:t>
      </w:r>
    </w:p>
    <w:p w14:paraId="1FF72B85" w14:textId="77777777" w:rsidR="00DE1A16" w:rsidRDefault="00DE1A16" w:rsidP="00DE1A16">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684D49B5" w14:textId="77777777" w:rsidR="00DE1A16" w:rsidRDefault="00DE1A16" w:rsidP="00DE1A16">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78118E06" w14:textId="77777777" w:rsidR="00DE1A16" w:rsidRDefault="00DE1A16" w:rsidP="00DE1A16">
      <w:pPr>
        <w:jc w:val="both"/>
        <w:rPr>
          <w:sz w:val="28"/>
          <w:szCs w:val="28"/>
        </w:rPr>
      </w:pPr>
      <w:r>
        <w:rPr>
          <w:sz w:val="28"/>
          <w:szCs w:val="28"/>
        </w:rPr>
        <w:t>Решение жюри оглашается в день проведения конкурса. Решение жюри пересмотру не подлежит.</w:t>
      </w:r>
    </w:p>
    <w:p w14:paraId="54828440" w14:textId="77777777" w:rsidR="00DE1A16" w:rsidRDefault="00DE1A16" w:rsidP="00DE1A16">
      <w:pPr>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и ГБПОУ СО «Асбестовский колледж искусств» в течение трех дней.</w:t>
      </w:r>
    </w:p>
    <w:p w14:paraId="2E185FB2" w14:textId="77777777" w:rsidR="00DE1A16" w:rsidRDefault="00DE1A16" w:rsidP="00DE1A16">
      <w:pPr>
        <w:jc w:val="both"/>
        <w:rPr>
          <w:sz w:val="28"/>
          <w:szCs w:val="28"/>
        </w:rPr>
      </w:pPr>
      <w:r>
        <w:rPr>
          <w:sz w:val="28"/>
          <w:szCs w:val="28"/>
        </w:rPr>
        <w:lastRenderedPageBreak/>
        <w:t xml:space="preserve">Преподаватели, подготовившие лауреатов конкурса, лучшие концертмейстеры/иллюстраторы </w:t>
      </w:r>
      <w:r>
        <w:rPr>
          <w:i/>
          <w:sz w:val="28"/>
          <w:szCs w:val="28"/>
        </w:rPr>
        <w:t>(при наличии)</w:t>
      </w:r>
      <w:r>
        <w:rPr>
          <w:sz w:val="28"/>
          <w:szCs w:val="28"/>
        </w:rPr>
        <w:t xml:space="preserve"> награждаются персональными дипломами по решению жюри.</w:t>
      </w:r>
    </w:p>
    <w:p w14:paraId="781BFE56" w14:textId="77777777" w:rsidR="00DE1A16" w:rsidRDefault="00DE1A16" w:rsidP="00DE1A16">
      <w:pPr>
        <w:widowControl w:val="0"/>
        <w:tabs>
          <w:tab w:val="left" w:pos="0"/>
          <w:tab w:val="left" w:pos="1134"/>
        </w:tabs>
        <w:autoSpaceDN w:val="0"/>
        <w:ind w:firstLine="567"/>
        <w:jc w:val="both"/>
        <w:rPr>
          <w:sz w:val="28"/>
          <w:szCs w:val="28"/>
          <w:lang w:eastAsia="ar-SA"/>
        </w:rPr>
      </w:pPr>
      <w:r>
        <w:rPr>
          <w:bCs/>
          <w:sz w:val="28"/>
          <w:szCs w:val="28"/>
        </w:rPr>
        <w:t>В II</w:t>
      </w:r>
      <w:r>
        <w:rPr>
          <w:bCs/>
          <w:sz w:val="28"/>
          <w:szCs w:val="28"/>
          <w:lang w:val="en-US"/>
        </w:rPr>
        <w:t>I</w:t>
      </w:r>
      <w:r>
        <w:rPr>
          <w:bCs/>
          <w:sz w:val="28"/>
          <w:szCs w:val="28"/>
        </w:rPr>
        <w:t xml:space="preserve"> Всероссийском конкурсе исполнителей на духовых и ударных инструментах им. М.М. Борисова, по решению жюри могут быть присуждены: Специальный приз Управления культуры Администрации Асбестовского городского округа и Специальный приз Асбестовского Муниципального духового оркестра имени М.М. Борисова.</w:t>
      </w:r>
    </w:p>
    <w:p w14:paraId="64F91ECE" w14:textId="77777777" w:rsidR="00DE1A16" w:rsidRDefault="00DE1A16" w:rsidP="00DE1A16">
      <w:pPr>
        <w:jc w:val="both"/>
        <w:rPr>
          <w:b/>
          <w:sz w:val="28"/>
          <w:szCs w:val="28"/>
        </w:rPr>
      </w:pPr>
      <w:r>
        <w:rPr>
          <w:b/>
          <w:sz w:val="28"/>
          <w:szCs w:val="28"/>
        </w:rPr>
        <w:t>10. Финансовые условия участия в конкурсе:</w:t>
      </w:r>
    </w:p>
    <w:p w14:paraId="441F9E86" w14:textId="77777777" w:rsidR="00DE1A16" w:rsidRDefault="00DE1A16" w:rsidP="00DE1A16">
      <w:pPr>
        <w:jc w:val="both"/>
        <w:rPr>
          <w:sz w:val="28"/>
          <w:szCs w:val="28"/>
        </w:rPr>
      </w:pPr>
      <w:r>
        <w:rPr>
          <w:sz w:val="28"/>
          <w:szCs w:val="28"/>
        </w:rPr>
        <w:t xml:space="preserve">         Конкурс проводится за счет организационных взносов участников.</w:t>
      </w:r>
    </w:p>
    <w:p w14:paraId="0C1164C8" w14:textId="77777777" w:rsidR="00DE1A16" w:rsidRDefault="00DE1A16" w:rsidP="00DE1A16">
      <w:pPr>
        <w:tabs>
          <w:tab w:val="left" w:pos="1080"/>
        </w:tabs>
        <w:spacing w:after="120"/>
        <w:jc w:val="both"/>
        <w:rPr>
          <w:sz w:val="28"/>
          <w:szCs w:val="28"/>
        </w:rPr>
      </w:pPr>
      <w:r>
        <w:rPr>
          <w:sz w:val="28"/>
          <w:szCs w:val="28"/>
        </w:rPr>
        <w:t>Организационный взнос за участие в конкурсе составляет:</w:t>
      </w:r>
    </w:p>
    <w:p w14:paraId="125407ED" w14:textId="77777777" w:rsidR="00DE1A16" w:rsidRDefault="00DE1A16" w:rsidP="00DE1A16">
      <w:pPr>
        <w:tabs>
          <w:tab w:val="left" w:pos="1080"/>
        </w:tabs>
        <w:spacing w:line="276" w:lineRule="auto"/>
        <w:jc w:val="both"/>
        <w:rPr>
          <w:sz w:val="28"/>
          <w:szCs w:val="28"/>
        </w:rPr>
      </w:pPr>
      <w:r>
        <w:rPr>
          <w:sz w:val="28"/>
          <w:szCs w:val="28"/>
        </w:rPr>
        <w:t xml:space="preserve">1.  Учащиеся ДМШ и ДШИ (младшая, средняя и старшая возрастные категории) – </w:t>
      </w:r>
      <w:r>
        <w:rPr>
          <w:b/>
          <w:sz w:val="28"/>
          <w:szCs w:val="28"/>
        </w:rPr>
        <w:t>2000 рублей.</w:t>
      </w:r>
      <w:r>
        <w:rPr>
          <w:sz w:val="28"/>
          <w:szCs w:val="28"/>
        </w:rPr>
        <w:t xml:space="preserve"> </w:t>
      </w:r>
    </w:p>
    <w:p w14:paraId="3CC0DC93" w14:textId="77777777" w:rsidR="00DE1A16" w:rsidRDefault="00DE1A16" w:rsidP="00DE1A16">
      <w:pPr>
        <w:tabs>
          <w:tab w:val="left" w:pos="1080"/>
        </w:tabs>
        <w:spacing w:line="276" w:lineRule="auto"/>
        <w:jc w:val="both"/>
        <w:rPr>
          <w:sz w:val="28"/>
          <w:szCs w:val="28"/>
        </w:rPr>
      </w:pPr>
      <w:r>
        <w:rPr>
          <w:sz w:val="28"/>
          <w:szCs w:val="28"/>
        </w:rPr>
        <w:t xml:space="preserve">2.  Студенты  </w:t>
      </w:r>
      <w:proofErr w:type="spellStart"/>
      <w:r>
        <w:rPr>
          <w:sz w:val="28"/>
          <w:szCs w:val="28"/>
        </w:rPr>
        <w:t>ССУЗов</w:t>
      </w:r>
      <w:proofErr w:type="spellEnd"/>
      <w:r>
        <w:rPr>
          <w:sz w:val="28"/>
          <w:szCs w:val="28"/>
        </w:rPr>
        <w:t xml:space="preserve">,  солисты духовых оркестров (ансамблей)  – </w:t>
      </w:r>
      <w:r>
        <w:rPr>
          <w:b/>
          <w:sz w:val="28"/>
          <w:szCs w:val="28"/>
        </w:rPr>
        <w:t>2500 рублей.</w:t>
      </w:r>
    </w:p>
    <w:p w14:paraId="4DDAC633" w14:textId="77777777" w:rsidR="00DE1A16" w:rsidRDefault="00DE1A16" w:rsidP="00DE1A16">
      <w:pPr>
        <w:tabs>
          <w:tab w:val="left" w:pos="1080"/>
        </w:tabs>
        <w:spacing w:line="276" w:lineRule="auto"/>
        <w:jc w:val="both"/>
        <w:rPr>
          <w:b/>
          <w:sz w:val="28"/>
          <w:szCs w:val="28"/>
        </w:rPr>
      </w:pPr>
      <w:r>
        <w:rPr>
          <w:sz w:val="28"/>
          <w:szCs w:val="28"/>
        </w:rPr>
        <w:t xml:space="preserve">3.   Студенты ВУЗов, профессиональные исполнители – </w:t>
      </w:r>
      <w:r>
        <w:rPr>
          <w:b/>
          <w:sz w:val="28"/>
          <w:szCs w:val="28"/>
        </w:rPr>
        <w:t xml:space="preserve">2500 рублей. </w:t>
      </w:r>
    </w:p>
    <w:p w14:paraId="5CF2615A" w14:textId="77777777" w:rsidR="00DE1A16" w:rsidRDefault="00DE1A16" w:rsidP="00DE1A16">
      <w:pPr>
        <w:tabs>
          <w:tab w:val="left" w:pos="1080"/>
        </w:tabs>
        <w:spacing w:line="276" w:lineRule="auto"/>
        <w:jc w:val="both"/>
        <w:rPr>
          <w:sz w:val="28"/>
          <w:szCs w:val="28"/>
        </w:rPr>
      </w:pPr>
      <w:r>
        <w:rPr>
          <w:sz w:val="28"/>
          <w:szCs w:val="28"/>
        </w:rPr>
        <w:t xml:space="preserve">4.  Ансамбли: </w:t>
      </w:r>
    </w:p>
    <w:p w14:paraId="598D96D4" w14:textId="77777777" w:rsidR="00DE1A16" w:rsidRDefault="00DE1A16" w:rsidP="00DE1A16">
      <w:pPr>
        <w:spacing w:line="276" w:lineRule="auto"/>
        <w:rPr>
          <w:sz w:val="28"/>
          <w:szCs w:val="28"/>
        </w:rPr>
      </w:pPr>
      <w:r>
        <w:rPr>
          <w:sz w:val="28"/>
          <w:szCs w:val="28"/>
        </w:rPr>
        <w:t xml:space="preserve"> - дуэт – трио – </w:t>
      </w:r>
      <w:r>
        <w:rPr>
          <w:b/>
          <w:sz w:val="28"/>
          <w:szCs w:val="28"/>
        </w:rPr>
        <w:t>2500 рублей</w:t>
      </w:r>
      <w:r>
        <w:rPr>
          <w:sz w:val="28"/>
          <w:szCs w:val="28"/>
        </w:rPr>
        <w:t xml:space="preserve">, </w:t>
      </w:r>
    </w:p>
    <w:p w14:paraId="27E03AC1" w14:textId="77777777" w:rsidR="00DE1A16" w:rsidRDefault="00DE1A16" w:rsidP="00DE1A16">
      <w:pPr>
        <w:spacing w:line="276" w:lineRule="auto"/>
        <w:rPr>
          <w:sz w:val="28"/>
          <w:szCs w:val="28"/>
        </w:rPr>
      </w:pPr>
      <w:r>
        <w:rPr>
          <w:sz w:val="28"/>
          <w:szCs w:val="28"/>
        </w:rPr>
        <w:t xml:space="preserve"> - квартет – квинтет – </w:t>
      </w:r>
      <w:r>
        <w:rPr>
          <w:b/>
          <w:sz w:val="28"/>
          <w:szCs w:val="28"/>
        </w:rPr>
        <w:t>3500 рублей</w:t>
      </w:r>
      <w:r>
        <w:rPr>
          <w:sz w:val="28"/>
          <w:szCs w:val="28"/>
        </w:rPr>
        <w:t xml:space="preserve">, </w:t>
      </w:r>
    </w:p>
    <w:p w14:paraId="603ABBA1" w14:textId="77777777" w:rsidR="00DE1A16" w:rsidRDefault="00DE1A16" w:rsidP="00DE1A16">
      <w:pPr>
        <w:spacing w:line="276" w:lineRule="auto"/>
        <w:rPr>
          <w:sz w:val="28"/>
          <w:szCs w:val="28"/>
        </w:rPr>
      </w:pPr>
      <w:r>
        <w:rPr>
          <w:sz w:val="28"/>
          <w:szCs w:val="28"/>
        </w:rPr>
        <w:t xml:space="preserve"> - большие составы (от 6 до 10 участников) – </w:t>
      </w:r>
      <w:r>
        <w:rPr>
          <w:b/>
          <w:sz w:val="28"/>
          <w:szCs w:val="28"/>
        </w:rPr>
        <w:t>5000 рублей</w:t>
      </w:r>
      <w:r>
        <w:rPr>
          <w:sz w:val="28"/>
          <w:szCs w:val="28"/>
        </w:rPr>
        <w:t>.</w:t>
      </w:r>
    </w:p>
    <w:p w14:paraId="483CEE33" w14:textId="77777777" w:rsidR="00DE1A16" w:rsidRDefault="00DE1A16" w:rsidP="00DE1A16">
      <w:pPr>
        <w:shd w:val="clear" w:color="auto" w:fill="FFFFFF"/>
        <w:spacing w:line="317" w:lineRule="exact"/>
        <w:ind w:right="1" w:firstLine="426"/>
        <w:jc w:val="both"/>
        <w:rPr>
          <w:sz w:val="28"/>
          <w:szCs w:val="28"/>
        </w:rPr>
      </w:pPr>
      <w:r>
        <w:rPr>
          <w:sz w:val="28"/>
          <w:szCs w:val="28"/>
        </w:rPr>
        <w:t xml:space="preserve">Организационный взнос принимается только в форме безналичного перечисления на расчетный счет учреждения ГБПОУ СО «АКИ» </w:t>
      </w:r>
      <w:r>
        <w:rPr>
          <w:b/>
          <w:bCs/>
          <w:iCs/>
          <w:sz w:val="28"/>
          <w:szCs w:val="28"/>
        </w:rPr>
        <w:t>за 10 дней до начала конкурса.</w:t>
      </w:r>
    </w:p>
    <w:p w14:paraId="648AE4C8" w14:textId="77777777" w:rsidR="00DE1A16" w:rsidRDefault="00DE1A16" w:rsidP="00DE1A16">
      <w:pPr>
        <w:jc w:val="both"/>
        <w:rPr>
          <w:sz w:val="28"/>
          <w:szCs w:val="28"/>
        </w:rPr>
      </w:pPr>
      <w:r>
        <w:rPr>
          <w:sz w:val="28"/>
          <w:szCs w:val="28"/>
        </w:rPr>
        <w:t xml:space="preserve">Без оплаты организационного взноса участники не допускаются к участию в конкурсе, кроме детей-сирот и детей, оставшихся без попечения родителей. </w:t>
      </w:r>
    </w:p>
    <w:p w14:paraId="3F77A6B8" w14:textId="77777777" w:rsidR="00DE1A16" w:rsidRDefault="00DE1A16" w:rsidP="00DE1A16">
      <w:pPr>
        <w:shd w:val="clear" w:color="auto" w:fill="FFFFFF"/>
        <w:spacing w:line="317" w:lineRule="exact"/>
        <w:ind w:right="1" w:firstLine="426"/>
        <w:jc w:val="both"/>
        <w:rPr>
          <w:sz w:val="28"/>
          <w:szCs w:val="28"/>
        </w:rPr>
      </w:pPr>
      <w:r>
        <w:rPr>
          <w:sz w:val="28"/>
          <w:szCs w:val="28"/>
        </w:rPr>
        <w:t>Все расходы, связанные с пребыванием на конкурсе участников, преподавателей, концертмейстеров производит направляющая организация.</w:t>
      </w:r>
    </w:p>
    <w:p w14:paraId="6C43C76B" w14:textId="77777777" w:rsidR="00DE1A16" w:rsidRDefault="00DE1A16" w:rsidP="00DE1A16">
      <w:pPr>
        <w:shd w:val="clear" w:color="auto" w:fill="FFFFFF"/>
        <w:spacing w:line="317" w:lineRule="exact"/>
        <w:ind w:right="1" w:firstLine="426"/>
        <w:jc w:val="both"/>
        <w:rPr>
          <w:color w:val="000000"/>
          <w:spacing w:val="-4"/>
          <w:sz w:val="28"/>
          <w:szCs w:val="28"/>
        </w:rPr>
      </w:pPr>
      <w:r>
        <w:rPr>
          <w:sz w:val="28"/>
          <w:szCs w:val="28"/>
        </w:rPr>
        <w:t>В случае неявки на конкурс, по причине участников, организационный взнос не возвращается.</w:t>
      </w:r>
    </w:p>
    <w:p w14:paraId="7F464742" w14:textId="77777777" w:rsidR="00DE1A16" w:rsidRDefault="00DE1A16" w:rsidP="00DE1A16">
      <w:pPr>
        <w:jc w:val="both"/>
        <w:rPr>
          <w:b/>
          <w:sz w:val="28"/>
          <w:szCs w:val="28"/>
        </w:rPr>
      </w:pPr>
      <w:r>
        <w:rPr>
          <w:b/>
          <w:sz w:val="28"/>
          <w:szCs w:val="28"/>
        </w:rPr>
        <w:t xml:space="preserve">Порядок оплаты: </w:t>
      </w:r>
    </w:p>
    <w:p w14:paraId="4628A4B0" w14:textId="77777777" w:rsidR="00DE1A16" w:rsidRDefault="00DE1A16" w:rsidP="00DE1A16">
      <w:pPr>
        <w:spacing w:line="0" w:lineRule="atLeast"/>
        <w:jc w:val="both"/>
        <w:rPr>
          <w:iCs/>
          <w:color w:val="000000"/>
          <w:sz w:val="28"/>
          <w:szCs w:val="28"/>
        </w:rPr>
      </w:pPr>
      <w:r>
        <w:rPr>
          <w:iCs/>
          <w:color w:val="000000"/>
          <w:sz w:val="28"/>
          <w:szCs w:val="28"/>
        </w:rPr>
        <w:t>1. Оплатить организационный взнос можно одним из следующих способов:</w:t>
      </w:r>
    </w:p>
    <w:p w14:paraId="2042DB91" w14:textId="77777777" w:rsidR="00DE1A16" w:rsidRDefault="00DE1A16" w:rsidP="00DE1A16">
      <w:pPr>
        <w:spacing w:line="0" w:lineRule="atLeast"/>
        <w:jc w:val="both"/>
        <w:rPr>
          <w:iCs/>
          <w:color w:val="000000"/>
          <w:sz w:val="28"/>
          <w:szCs w:val="28"/>
        </w:rPr>
      </w:pPr>
      <w:r>
        <w:rPr>
          <w:iCs/>
          <w:color w:val="000000"/>
          <w:sz w:val="28"/>
          <w:szCs w:val="28"/>
        </w:rPr>
        <w:t xml:space="preserve">      - В отделении любого банка по квитанции для оплаты (квитанцию для оплаты  можно распечатать)</w:t>
      </w:r>
    </w:p>
    <w:p w14:paraId="3FEE052B" w14:textId="77777777" w:rsidR="00DE1A16" w:rsidRDefault="00DE1A16" w:rsidP="00DE1A16">
      <w:pPr>
        <w:spacing w:line="0" w:lineRule="atLeast"/>
        <w:jc w:val="both"/>
        <w:rPr>
          <w:iCs/>
          <w:color w:val="000000"/>
          <w:sz w:val="28"/>
          <w:szCs w:val="28"/>
        </w:rPr>
      </w:pPr>
      <w:r>
        <w:rPr>
          <w:iCs/>
          <w:color w:val="000000"/>
          <w:sz w:val="28"/>
          <w:szCs w:val="28"/>
        </w:rPr>
        <w:t xml:space="preserve">       - Переводом через приложение «Сбербанк Онлайн» (выбирать Образовательные услуги)</w:t>
      </w:r>
    </w:p>
    <w:p w14:paraId="29492501" w14:textId="77777777" w:rsidR="00DE1A16" w:rsidRDefault="00DE1A16" w:rsidP="00DE1A16">
      <w:pPr>
        <w:spacing w:line="0" w:lineRule="atLeast"/>
        <w:jc w:val="both"/>
        <w:rPr>
          <w:iCs/>
          <w:color w:val="000000"/>
          <w:sz w:val="28"/>
          <w:szCs w:val="28"/>
        </w:rPr>
      </w:pPr>
      <w:r>
        <w:rPr>
          <w:iCs/>
          <w:color w:val="000000"/>
          <w:sz w:val="28"/>
          <w:szCs w:val="28"/>
        </w:rPr>
        <w:t xml:space="preserve">      - Безналичным переводом на расчетный счет организатора по предоставленным финансовым документам (для юридических лиц).</w:t>
      </w:r>
    </w:p>
    <w:p w14:paraId="761D5DCB" w14:textId="77777777" w:rsidR="00DE1A16" w:rsidRDefault="00DE1A16" w:rsidP="00DE1A16">
      <w:pPr>
        <w:spacing w:line="0" w:lineRule="atLeast"/>
        <w:jc w:val="both"/>
        <w:rPr>
          <w:iCs/>
          <w:color w:val="000000"/>
          <w:sz w:val="28"/>
          <w:szCs w:val="28"/>
        </w:rPr>
      </w:pPr>
      <w:r>
        <w:rPr>
          <w:iCs/>
          <w:color w:val="000000"/>
          <w:sz w:val="28"/>
          <w:szCs w:val="28"/>
        </w:rPr>
        <w:t xml:space="preserve">2.  Для оплаты организационного взноса через отделение банка необходимо распечатать квитанцию, заполнить ее, вписав нужную сумму, ФИО и адрес плательщика, и предоставить ее в кассу любого банка на территории РФ.   </w:t>
      </w:r>
    </w:p>
    <w:p w14:paraId="5FA42B0E" w14:textId="77777777" w:rsidR="00DE1A16" w:rsidRDefault="00DE1A16" w:rsidP="00DE1A16">
      <w:pPr>
        <w:spacing w:line="0" w:lineRule="atLeast"/>
        <w:jc w:val="both"/>
        <w:rPr>
          <w:iCs/>
          <w:color w:val="000000"/>
          <w:sz w:val="28"/>
          <w:szCs w:val="28"/>
        </w:rPr>
      </w:pPr>
      <w:r>
        <w:rPr>
          <w:iCs/>
          <w:color w:val="000000"/>
          <w:sz w:val="28"/>
          <w:szCs w:val="28"/>
        </w:rPr>
        <w:t xml:space="preserve">       После оплаты, полученный чек/квитанцию необходимо отсканировать/сфотографировать и выслать на электронную почту </w:t>
      </w:r>
      <w:hyperlink r:id="rId99" w:history="1">
        <w:r>
          <w:rPr>
            <w:rStyle w:val="a5"/>
            <w:iCs/>
            <w:sz w:val="28"/>
            <w:szCs w:val="28"/>
          </w:rPr>
          <w:t>aki-metod@mail.ru</w:t>
        </w:r>
      </w:hyperlink>
      <w:r>
        <w:rPr>
          <w:iCs/>
          <w:color w:val="000000"/>
          <w:sz w:val="28"/>
          <w:szCs w:val="28"/>
        </w:rPr>
        <w:t xml:space="preserve"> В графе «ФИО плательщика» можно указать как имя конкурсанта, так и имя руководителя.</w:t>
      </w:r>
    </w:p>
    <w:p w14:paraId="3814B119" w14:textId="77777777" w:rsidR="00DE1A16" w:rsidRDefault="00DE1A16" w:rsidP="00DE1A16">
      <w:pPr>
        <w:spacing w:line="0" w:lineRule="atLeast"/>
        <w:jc w:val="both"/>
        <w:rPr>
          <w:iCs/>
          <w:color w:val="000000"/>
          <w:sz w:val="28"/>
          <w:szCs w:val="28"/>
        </w:rPr>
      </w:pPr>
      <w:r>
        <w:rPr>
          <w:iCs/>
          <w:color w:val="000000"/>
          <w:sz w:val="28"/>
          <w:szCs w:val="28"/>
        </w:rPr>
        <w:t xml:space="preserve">3. Для оплаты через приложение «Сбербанк Онлайн», необходимо в личном кабинете плательщика выбрать вкладку «Платежи и переводы», затем «Перевод </w:t>
      </w:r>
      <w:r>
        <w:rPr>
          <w:iCs/>
          <w:color w:val="000000"/>
          <w:sz w:val="28"/>
          <w:szCs w:val="28"/>
        </w:rPr>
        <w:lastRenderedPageBreak/>
        <w:t xml:space="preserve">организации», и далее, следуя указаниям программы, заполнить все поля, используя реквизиты, указанные в квитанции для оплаты. </w:t>
      </w:r>
    </w:p>
    <w:p w14:paraId="0CDACCF9" w14:textId="77777777" w:rsidR="00DE1A16" w:rsidRDefault="00DE1A16" w:rsidP="00DE1A16">
      <w:pPr>
        <w:spacing w:line="0" w:lineRule="atLeast"/>
        <w:jc w:val="both"/>
        <w:rPr>
          <w:iCs/>
          <w:color w:val="000000"/>
          <w:sz w:val="28"/>
          <w:szCs w:val="28"/>
        </w:rPr>
      </w:pPr>
      <w:r>
        <w:rPr>
          <w:iCs/>
          <w:color w:val="000000"/>
          <w:sz w:val="28"/>
          <w:szCs w:val="28"/>
        </w:rPr>
        <w:t>4. Квитанцию можно взять из положения конкурса (см. в приложении), распечатать, и следуя инструкции по заполнению, оплатить организационный взнос.</w:t>
      </w:r>
    </w:p>
    <w:p w14:paraId="40F62B79" w14:textId="77777777" w:rsidR="00DE1A16" w:rsidRDefault="00DE1A16" w:rsidP="00DE1A16">
      <w:pPr>
        <w:spacing w:line="0" w:lineRule="atLeast"/>
        <w:jc w:val="both"/>
        <w:rPr>
          <w:sz w:val="28"/>
          <w:szCs w:val="28"/>
        </w:rPr>
      </w:pPr>
      <w:r>
        <w:rPr>
          <w:iCs/>
          <w:color w:val="000000"/>
          <w:sz w:val="28"/>
          <w:szCs w:val="28"/>
        </w:rPr>
        <w:t xml:space="preserve">        </w:t>
      </w:r>
      <w:r>
        <w:rPr>
          <w:b/>
          <w:iCs/>
          <w:color w:val="000000"/>
          <w:sz w:val="28"/>
          <w:szCs w:val="28"/>
        </w:rPr>
        <w:t xml:space="preserve">Обратите внимание! Только после получения скана/фото  чека/квитанции на электронную почту </w:t>
      </w:r>
      <w:hyperlink r:id="rId100" w:history="1">
        <w:r>
          <w:rPr>
            <w:rStyle w:val="a5"/>
            <w:b/>
            <w:iCs/>
            <w:sz w:val="28"/>
            <w:szCs w:val="28"/>
          </w:rPr>
          <w:t>aki-metod@mail.ru</w:t>
        </w:r>
      </w:hyperlink>
      <w:r>
        <w:rPr>
          <w:b/>
          <w:iCs/>
          <w:color w:val="000000"/>
          <w:sz w:val="28"/>
          <w:szCs w:val="28"/>
        </w:rPr>
        <w:t xml:space="preserve"> Ваша заявка  считается подтвержденной и передается жюри.</w:t>
      </w:r>
    </w:p>
    <w:p w14:paraId="3EEE9195" w14:textId="77777777" w:rsidR="00DE1A16" w:rsidRDefault="00DE1A16" w:rsidP="00DE1A16">
      <w:pPr>
        <w:shd w:val="clear" w:color="auto" w:fill="FFFFFF"/>
        <w:spacing w:line="317" w:lineRule="exact"/>
        <w:ind w:right="1"/>
        <w:jc w:val="both"/>
        <w:rPr>
          <w:sz w:val="28"/>
          <w:szCs w:val="28"/>
        </w:rPr>
      </w:pPr>
      <w:r>
        <w:rPr>
          <w:b/>
          <w:color w:val="000000"/>
          <w:spacing w:val="-4"/>
          <w:sz w:val="28"/>
          <w:szCs w:val="28"/>
        </w:rPr>
        <w:t>11. Порядок и условия предоставления заявки</w:t>
      </w:r>
      <w:r>
        <w:rPr>
          <w:color w:val="000000"/>
          <w:spacing w:val="-4"/>
          <w:sz w:val="28"/>
          <w:szCs w:val="28"/>
        </w:rPr>
        <w:t xml:space="preserve"> </w:t>
      </w:r>
    </w:p>
    <w:p w14:paraId="6153C5B0" w14:textId="77777777" w:rsidR="00DE1A16" w:rsidRDefault="00DE1A16" w:rsidP="00DE1A16">
      <w:pPr>
        <w:jc w:val="both"/>
        <w:rPr>
          <w:sz w:val="28"/>
          <w:szCs w:val="28"/>
        </w:rPr>
      </w:pPr>
      <w:r>
        <w:rPr>
          <w:sz w:val="28"/>
          <w:szCs w:val="28"/>
        </w:rPr>
        <w:t xml:space="preserve">Заявки на участие в конкурсе  принимаются до </w:t>
      </w:r>
      <w:r>
        <w:rPr>
          <w:b/>
          <w:sz w:val="28"/>
          <w:szCs w:val="28"/>
        </w:rPr>
        <w:t>27 января 2024</w:t>
      </w:r>
      <w:r>
        <w:rPr>
          <w:b/>
          <w:bCs/>
          <w:iCs/>
          <w:sz w:val="28"/>
          <w:szCs w:val="28"/>
        </w:rPr>
        <w:t xml:space="preserve"> г.</w:t>
      </w:r>
      <w:r>
        <w:rPr>
          <w:b/>
          <w:bCs/>
          <w:i/>
          <w:iCs/>
          <w:sz w:val="28"/>
          <w:szCs w:val="28"/>
        </w:rPr>
        <w:t xml:space="preserve"> </w:t>
      </w:r>
      <w:r>
        <w:rPr>
          <w:sz w:val="28"/>
          <w:szCs w:val="28"/>
        </w:rPr>
        <w:t xml:space="preserve"> по ссылке на электронную форму заявки.</w:t>
      </w:r>
    </w:p>
    <w:p w14:paraId="65D3D27E" w14:textId="77777777" w:rsidR="00DE1A16" w:rsidRDefault="00DE1A16" w:rsidP="00DE1A16">
      <w:pPr>
        <w:jc w:val="both"/>
        <w:rPr>
          <w:sz w:val="28"/>
          <w:szCs w:val="28"/>
        </w:rPr>
      </w:pPr>
      <w:r>
        <w:rPr>
          <w:sz w:val="28"/>
          <w:szCs w:val="28"/>
        </w:rPr>
        <w:t xml:space="preserve">После </w:t>
      </w:r>
      <w:r>
        <w:rPr>
          <w:b/>
          <w:bCs/>
          <w:iCs/>
          <w:sz w:val="28"/>
          <w:szCs w:val="28"/>
        </w:rPr>
        <w:t xml:space="preserve"> </w:t>
      </w:r>
      <w:r>
        <w:rPr>
          <w:b/>
          <w:sz w:val="28"/>
          <w:szCs w:val="28"/>
        </w:rPr>
        <w:t>указанного срока,</w:t>
      </w:r>
      <w:r>
        <w:rPr>
          <w:b/>
          <w:bCs/>
          <w:iCs/>
          <w:sz w:val="28"/>
          <w:szCs w:val="28"/>
        </w:rPr>
        <w:t xml:space="preserve">  </w:t>
      </w:r>
      <w:r>
        <w:rPr>
          <w:sz w:val="28"/>
          <w:szCs w:val="28"/>
        </w:rPr>
        <w:t>заявки не принимаются (электронная форма закрывается).</w:t>
      </w:r>
    </w:p>
    <w:p w14:paraId="0A3F18A6" w14:textId="77777777" w:rsidR="00DE1A16" w:rsidRDefault="00DE1A16" w:rsidP="00DE1A16">
      <w:pPr>
        <w:jc w:val="both"/>
        <w:rPr>
          <w:sz w:val="28"/>
          <w:szCs w:val="28"/>
        </w:rPr>
      </w:pPr>
    </w:p>
    <w:p w14:paraId="31A148DC" w14:textId="77777777" w:rsidR="00DE1A16" w:rsidRDefault="00DE1A16" w:rsidP="00DE1A16">
      <w:pPr>
        <w:ind w:firstLine="426"/>
        <w:jc w:val="both"/>
        <w:rPr>
          <w:b/>
          <w:sz w:val="28"/>
          <w:szCs w:val="28"/>
        </w:rPr>
      </w:pPr>
      <w:r>
        <w:rPr>
          <w:b/>
          <w:sz w:val="28"/>
          <w:szCs w:val="28"/>
        </w:rPr>
        <w:t>Заявка предоставляется:</w:t>
      </w:r>
    </w:p>
    <w:p w14:paraId="1374EE60" w14:textId="77777777" w:rsidR="00DE1A16" w:rsidRDefault="00DE1A16" w:rsidP="00DE1A16">
      <w:pPr>
        <w:ind w:firstLine="426"/>
        <w:jc w:val="both"/>
        <w:rPr>
          <w:b/>
          <w:sz w:val="28"/>
          <w:szCs w:val="28"/>
        </w:rPr>
      </w:pPr>
      <w:r>
        <w:rPr>
          <w:b/>
          <w:sz w:val="28"/>
          <w:szCs w:val="28"/>
        </w:rPr>
        <w:t>- заполненная строго по форме, с обязательным заполнением каждого поля (в противном случае заявка к рассмотрению не принимается);</w:t>
      </w:r>
    </w:p>
    <w:p w14:paraId="07E9932C" w14:textId="77777777" w:rsidR="00DE1A16" w:rsidRDefault="00DE1A16" w:rsidP="00DE1A16">
      <w:pPr>
        <w:pStyle w:val="a7"/>
        <w:ind w:left="0" w:firstLine="426"/>
        <w:jc w:val="both"/>
        <w:rPr>
          <w:sz w:val="28"/>
          <w:szCs w:val="28"/>
        </w:rPr>
      </w:pPr>
      <w:r>
        <w:rPr>
          <w:sz w:val="28"/>
          <w:szCs w:val="28"/>
        </w:rPr>
        <w:t>- в</w:t>
      </w:r>
      <w:r>
        <w:rPr>
          <w:b/>
          <w:sz w:val="28"/>
          <w:szCs w:val="28"/>
        </w:rPr>
        <w:t>ся переписка с оргкомитетом, ведется только с одного электронного адреса конкурсанта (или его руководителя),  указанного при подаче заявки</w:t>
      </w:r>
      <w:r>
        <w:rPr>
          <w:b/>
          <w:sz w:val="28"/>
          <w:szCs w:val="28"/>
          <w:u w:val="single"/>
        </w:rPr>
        <w:t>.</w:t>
      </w:r>
      <w:r>
        <w:rPr>
          <w:b/>
          <w:sz w:val="28"/>
          <w:szCs w:val="28"/>
        </w:rPr>
        <w:t xml:space="preserve"> Все другие адреса участника,  возникшие во время переписки с оргкомитетом, во внимание не берутся!</w:t>
      </w:r>
    </w:p>
    <w:p w14:paraId="26BFBE9A" w14:textId="77777777" w:rsidR="00DE1A16" w:rsidRDefault="00DE1A16" w:rsidP="00DE1A16">
      <w:pPr>
        <w:rPr>
          <w:sz w:val="24"/>
          <w:szCs w:val="24"/>
        </w:rPr>
      </w:pPr>
    </w:p>
    <w:p w14:paraId="24FFD597" w14:textId="77777777" w:rsidR="00DE1A16" w:rsidRDefault="00DE1A16" w:rsidP="00DE1A16">
      <w:pPr>
        <w:jc w:val="both"/>
        <w:rPr>
          <w:sz w:val="28"/>
          <w:szCs w:val="28"/>
        </w:rPr>
      </w:pPr>
      <w:r>
        <w:rPr>
          <w:sz w:val="28"/>
          <w:szCs w:val="28"/>
        </w:rPr>
        <w:t>К заявке прилагаются:</w:t>
      </w:r>
    </w:p>
    <w:p w14:paraId="05B1CBD0" w14:textId="77777777" w:rsidR="00DE1A16" w:rsidRDefault="00DE1A16" w:rsidP="00DE1A16">
      <w:pPr>
        <w:jc w:val="both"/>
        <w:rPr>
          <w:sz w:val="28"/>
          <w:szCs w:val="28"/>
        </w:rPr>
      </w:pPr>
      <w:r>
        <w:rPr>
          <w:sz w:val="28"/>
          <w:szCs w:val="28"/>
        </w:rPr>
        <w:t>- фото участника или коллектива (для буклета). Фото 7*8 см в цифровом формате (не скан), портретного вида, на светлом фоне;</w:t>
      </w:r>
    </w:p>
    <w:p w14:paraId="10E4A8C2" w14:textId="77777777" w:rsidR="00DE1A16" w:rsidRDefault="00DE1A16" w:rsidP="00DE1A16">
      <w:pPr>
        <w:jc w:val="both"/>
        <w:rPr>
          <w:sz w:val="28"/>
          <w:szCs w:val="28"/>
        </w:rPr>
      </w:pPr>
      <w:r>
        <w:rPr>
          <w:sz w:val="28"/>
          <w:szCs w:val="28"/>
        </w:rPr>
        <w:t xml:space="preserve">- карточка учреждения (подробные реквизиты учреждения), в формате </w:t>
      </w:r>
      <w:r>
        <w:rPr>
          <w:sz w:val="28"/>
          <w:szCs w:val="28"/>
          <w:lang w:val="en-US"/>
        </w:rPr>
        <w:t>Word</w:t>
      </w:r>
      <w:r>
        <w:rPr>
          <w:sz w:val="28"/>
          <w:szCs w:val="28"/>
        </w:rPr>
        <w:t>;</w:t>
      </w:r>
    </w:p>
    <w:p w14:paraId="2F2AC4D0" w14:textId="77777777" w:rsidR="00DE1A16" w:rsidRDefault="00DE1A16" w:rsidP="00DE1A16">
      <w:pPr>
        <w:jc w:val="both"/>
        <w:rPr>
          <w:sz w:val="28"/>
          <w:szCs w:val="28"/>
        </w:rPr>
      </w:pPr>
      <w:r>
        <w:rPr>
          <w:sz w:val="28"/>
          <w:szCs w:val="28"/>
        </w:rPr>
        <w:t xml:space="preserve">- пакет документов для составления договора на оплату (для </w:t>
      </w:r>
      <w:proofErr w:type="spellStart"/>
      <w:r>
        <w:rPr>
          <w:sz w:val="28"/>
          <w:szCs w:val="28"/>
        </w:rPr>
        <w:t>физ</w:t>
      </w:r>
      <w:proofErr w:type="spellEnd"/>
      <w:r>
        <w:rPr>
          <w:sz w:val="28"/>
          <w:szCs w:val="28"/>
        </w:rPr>
        <w:t xml:space="preserve"> лиц – паспорт 1-2 </w:t>
      </w:r>
      <w:proofErr w:type="spellStart"/>
      <w:r>
        <w:rPr>
          <w:sz w:val="28"/>
          <w:szCs w:val="28"/>
        </w:rPr>
        <w:t>стр</w:t>
      </w:r>
      <w:proofErr w:type="spellEnd"/>
      <w:r>
        <w:rPr>
          <w:sz w:val="28"/>
          <w:szCs w:val="28"/>
        </w:rPr>
        <w:t>, ИНН, СНИЛС);</w:t>
      </w:r>
    </w:p>
    <w:p w14:paraId="16CD2B18" w14:textId="77777777" w:rsidR="00DE1A16" w:rsidRDefault="00DE1A16" w:rsidP="00DE1A16">
      <w:pPr>
        <w:rPr>
          <w:b/>
          <w:sz w:val="28"/>
          <w:szCs w:val="28"/>
        </w:rPr>
      </w:pPr>
      <w:r>
        <w:rPr>
          <w:b/>
          <w:sz w:val="28"/>
          <w:szCs w:val="28"/>
        </w:rPr>
        <w:t>12. Контакты:</w:t>
      </w:r>
    </w:p>
    <w:p w14:paraId="57FAEECA" w14:textId="77777777" w:rsidR="00DE1A16" w:rsidRDefault="00DE1A16" w:rsidP="00DE1A16">
      <w:pPr>
        <w:spacing w:after="120"/>
        <w:jc w:val="both"/>
        <w:rPr>
          <w:sz w:val="28"/>
          <w:szCs w:val="28"/>
        </w:rPr>
      </w:pPr>
      <w:r>
        <w:rPr>
          <w:sz w:val="28"/>
          <w:szCs w:val="28"/>
        </w:rPr>
        <w:t xml:space="preserve">Григорьева Наталья Валерьевна, зав. методическим кабинетом тел: (34365) 74796, 89089225214, эл. почта </w:t>
      </w:r>
      <w:hyperlink r:id="rId101" w:history="1">
        <w:r>
          <w:rPr>
            <w:rStyle w:val="a5"/>
            <w:sz w:val="28"/>
            <w:szCs w:val="28"/>
            <w:lang w:val="en-US"/>
          </w:rPr>
          <w:t>aki</w:t>
        </w:r>
        <w:r>
          <w:rPr>
            <w:rStyle w:val="a5"/>
            <w:sz w:val="28"/>
            <w:szCs w:val="28"/>
          </w:rPr>
          <w:t>-</w:t>
        </w:r>
        <w:r>
          <w:rPr>
            <w:rStyle w:val="a5"/>
            <w:sz w:val="28"/>
            <w:szCs w:val="28"/>
            <w:lang w:val="en-US"/>
          </w:rPr>
          <w:t>metod</w:t>
        </w:r>
        <w:r>
          <w:rPr>
            <w:rStyle w:val="a5"/>
            <w:sz w:val="28"/>
            <w:szCs w:val="28"/>
          </w:rPr>
          <w:t>@</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r w:rsidRPr="00DE1A16">
        <w:rPr>
          <w:sz w:val="28"/>
          <w:szCs w:val="28"/>
        </w:rPr>
        <w:t xml:space="preserve">  </w:t>
      </w:r>
    </w:p>
    <w:p w14:paraId="50A7A8A1" w14:textId="77777777" w:rsidR="00DE1A16" w:rsidRDefault="00DE1A16" w:rsidP="00DE1A16">
      <w:pPr>
        <w:spacing w:after="120"/>
        <w:jc w:val="both"/>
        <w:rPr>
          <w:sz w:val="28"/>
          <w:szCs w:val="28"/>
        </w:rPr>
      </w:pPr>
      <w:proofErr w:type="spellStart"/>
      <w:r>
        <w:rPr>
          <w:sz w:val="28"/>
          <w:szCs w:val="28"/>
        </w:rPr>
        <w:t>Шамшеева</w:t>
      </w:r>
      <w:proofErr w:type="spellEnd"/>
      <w:r>
        <w:rPr>
          <w:sz w:val="28"/>
          <w:szCs w:val="28"/>
        </w:rPr>
        <w:t xml:space="preserve"> Светлана Григорьевна, методист –тел.- 89501994598</w:t>
      </w:r>
    </w:p>
    <w:p w14:paraId="4AFCFBE2" w14:textId="77777777" w:rsidR="00DE1A16" w:rsidRDefault="00DE1A16" w:rsidP="00DE1A16">
      <w:pPr>
        <w:rPr>
          <w:sz w:val="28"/>
          <w:szCs w:val="28"/>
        </w:rPr>
      </w:pPr>
      <w:r>
        <w:rPr>
          <w:sz w:val="28"/>
          <w:szCs w:val="28"/>
        </w:rPr>
        <w:t xml:space="preserve">Сайт Асбестовского колледжа искусств: </w:t>
      </w:r>
      <w:hyperlink r:id="rId102" w:history="1">
        <w:r>
          <w:rPr>
            <w:rStyle w:val="a5"/>
            <w:sz w:val="28"/>
            <w:szCs w:val="28"/>
            <w:lang w:val="en-US"/>
          </w:rPr>
          <w:t>www</w:t>
        </w:r>
        <w:r>
          <w:rPr>
            <w:rStyle w:val="a5"/>
            <w:sz w:val="28"/>
            <w:szCs w:val="28"/>
          </w:rPr>
          <w:t>.</w:t>
        </w:r>
        <w:proofErr w:type="spellStart"/>
        <w:r>
          <w:rPr>
            <w:rStyle w:val="a5"/>
            <w:sz w:val="28"/>
            <w:szCs w:val="28"/>
            <w:lang w:val="en-US"/>
          </w:rPr>
          <w:t>artasb</w:t>
        </w:r>
        <w:proofErr w:type="spellEnd"/>
        <w:r>
          <w:rPr>
            <w:rStyle w:val="a5"/>
            <w:sz w:val="28"/>
            <w:szCs w:val="28"/>
          </w:rPr>
          <w:t>.</w:t>
        </w:r>
        <w:proofErr w:type="spellStart"/>
        <w:r>
          <w:rPr>
            <w:rStyle w:val="a5"/>
            <w:sz w:val="28"/>
            <w:szCs w:val="28"/>
            <w:lang w:val="en-US"/>
          </w:rPr>
          <w:t>ru</w:t>
        </w:r>
        <w:proofErr w:type="spellEnd"/>
      </w:hyperlink>
      <w:r w:rsidRPr="00DE1A16">
        <w:rPr>
          <w:sz w:val="28"/>
          <w:szCs w:val="28"/>
          <w:u w:val="single"/>
        </w:rPr>
        <w:t xml:space="preserve"> </w:t>
      </w:r>
    </w:p>
    <w:p w14:paraId="6657ED4F" w14:textId="77777777" w:rsidR="00DE1A16" w:rsidRDefault="00DE1A16" w:rsidP="00DE1A16">
      <w:pPr>
        <w:tabs>
          <w:tab w:val="left" w:pos="1080"/>
        </w:tabs>
        <w:jc w:val="both"/>
        <w:rPr>
          <w:b/>
          <w:sz w:val="28"/>
          <w:szCs w:val="28"/>
        </w:rPr>
      </w:pPr>
      <w:r>
        <w:rPr>
          <w:b/>
          <w:sz w:val="28"/>
          <w:szCs w:val="28"/>
        </w:rPr>
        <w:t>13. Размещение участников</w:t>
      </w:r>
    </w:p>
    <w:p w14:paraId="5637D23B" w14:textId="77777777" w:rsidR="00DE1A16" w:rsidRDefault="00DE1A16" w:rsidP="00DE1A16">
      <w:pPr>
        <w:shd w:val="clear" w:color="auto" w:fill="FFFFFF"/>
        <w:spacing w:line="317" w:lineRule="exact"/>
        <w:ind w:right="1" w:firstLine="567"/>
        <w:jc w:val="both"/>
        <w:rPr>
          <w:color w:val="000000"/>
          <w:spacing w:val="-4"/>
          <w:sz w:val="28"/>
          <w:szCs w:val="28"/>
        </w:rPr>
      </w:pPr>
      <w:r>
        <w:rPr>
          <w:color w:val="000000"/>
          <w:spacing w:val="-4"/>
          <w:sz w:val="28"/>
          <w:szCs w:val="28"/>
        </w:rPr>
        <w:t xml:space="preserve">Иногородним участникам конкурса предоставляется платное общежитие. В здании колледжа, коллективам будет предоставлен кабинет для подготовки к выступлению. </w:t>
      </w:r>
    </w:p>
    <w:p w14:paraId="3688F5CE" w14:textId="77777777" w:rsidR="00DE1A16" w:rsidRDefault="00DE1A16" w:rsidP="00DE1A16">
      <w:pPr>
        <w:shd w:val="clear" w:color="auto" w:fill="FFFFFF"/>
        <w:spacing w:line="317" w:lineRule="exact"/>
        <w:ind w:right="1" w:firstLine="567"/>
        <w:jc w:val="both"/>
        <w:rPr>
          <w:color w:val="000000"/>
          <w:spacing w:val="-4"/>
          <w:sz w:val="28"/>
          <w:szCs w:val="28"/>
        </w:rPr>
      </w:pPr>
      <w:r>
        <w:rPr>
          <w:color w:val="000000"/>
          <w:spacing w:val="-4"/>
          <w:sz w:val="28"/>
          <w:szCs w:val="28"/>
        </w:rPr>
        <w:t>О дате и времени прибытия на конкурс просьба сообщать заранее в оргкомитет. При  необходимости, будет организована встреча участников на автовокзале волонтерами.</w:t>
      </w:r>
    </w:p>
    <w:p w14:paraId="3F4AA78B" w14:textId="77777777" w:rsidR="00DE1A16" w:rsidRDefault="00DE1A16" w:rsidP="00DE1A16">
      <w:pPr>
        <w:spacing w:after="120"/>
        <w:rPr>
          <w:b/>
          <w:sz w:val="28"/>
          <w:szCs w:val="28"/>
        </w:rPr>
      </w:pPr>
      <w:r>
        <w:rPr>
          <w:b/>
          <w:sz w:val="28"/>
          <w:szCs w:val="28"/>
        </w:rPr>
        <w:t>14. Форма заявки:</w:t>
      </w:r>
    </w:p>
    <w:p w14:paraId="2E0A52D1" w14:textId="77777777" w:rsidR="00DE1A16" w:rsidRDefault="00DE1A16" w:rsidP="00DE1A16">
      <w:pPr>
        <w:widowControl w:val="0"/>
        <w:tabs>
          <w:tab w:val="left" w:pos="1230"/>
        </w:tabs>
        <w:snapToGrid w:val="0"/>
        <w:rPr>
          <w:sz w:val="24"/>
          <w:szCs w:val="24"/>
        </w:rPr>
      </w:pPr>
      <w:r>
        <w:rPr>
          <w:b/>
          <w:sz w:val="28"/>
          <w:szCs w:val="28"/>
        </w:rPr>
        <w:t xml:space="preserve">    Заполняется заявка по ссылке на электронную форму</w:t>
      </w:r>
    </w:p>
    <w:p w14:paraId="5D17F52A" w14:textId="77777777" w:rsidR="00DE1A16" w:rsidRDefault="00DE1A16" w:rsidP="00DE1A16">
      <w:pPr>
        <w:ind w:firstLine="426"/>
        <w:jc w:val="both"/>
        <w:rPr>
          <w:b/>
          <w:sz w:val="28"/>
          <w:szCs w:val="28"/>
          <w:u w:val="single"/>
        </w:rPr>
      </w:pPr>
    </w:p>
    <w:p w14:paraId="7B2532E8" w14:textId="77777777" w:rsidR="00DE1A16" w:rsidRDefault="00DE1A16" w:rsidP="00DE1A16">
      <w:pPr>
        <w:ind w:firstLine="426"/>
        <w:jc w:val="both"/>
        <w:rPr>
          <w:b/>
          <w:sz w:val="28"/>
          <w:szCs w:val="28"/>
        </w:rPr>
      </w:pPr>
      <w:r>
        <w:rPr>
          <w:b/>
          <w:sz w:val="28"/>
          <w:szCs w:val="28"/>
          <w:u w:val="single"/>
        </w:rPr>
        <w:t>Обратите  пожалуйста, внимание, что заявка рассматривается, в случае полного заполнения формы</w:t>
      </w:r>
      <w:r>
        <w:rPr>
          <w:b/>
          <w:sz w:val="28"/>
          <w:szCs w:val="28"/>
        </w:rPr>
        <w:t xml:space="preserve"> </w:t>
      </w:r>
      <w:r>
        <w:rPr>
          <w:b/>
          <w:sz w:val="28"/>
          <w:szCs w:val="28"/>
          <w:u w:val="single"/>
        </w:rPr>
        <w:t>и предоставлением полного пакета документов</w:t>
      </w:r>
      <w:r>
        <w:rPr>
          <w:b/>
          <w:sz w:val="28"/>
          <w:szCs w:val="28"/>
        </w:rPr>
        <w:t>.</w:t>
      </w:r>
      <w:r>
        <w:rPr>
          <w:b/>
          <w:sz w:val="28"/>
          <w:szCs w:val="28"/>
          <w:u w:val="single"/>
        </w:rPr>
        <w:t xml:space="preserve"> </w:t>
      </w:r>
    </w:p>
    <w:p w14:paraId="5D1EE8A3" w14:textId="77777777" w:rsidR="00DE1A16" w:rsidRDefault="00DE1A16" w:rsidP="00DE1A16">
      <w:pPr>
        <w:jc w:val="both"/>
        <w:rPr>
          <w:b/>
          <w:sz w:val="28"/>
          <w:szCs w:val="28"/>
        </w:rPr>
      </w:pPr>
      <w:r>
        <w:rPr>
          <w:b/>
          <w:sz w:val="28"/>
          <w:szCs w:val="28"/>
        </w:rPr>
        <w:t>К заявке прилагаются:</w:t>
      </w:r>
    </w:p>
    <w:p w14:paraId="05CFA6E3" w14:textId="77777777" w:rsidR="00DE1A16" w:rsidRDefault="00DE1A16" w:rsidP="00DE1A16">
      <w:pPr>
        <w:jc w:val="both"/>
        <w:rPr>
          <w:sz w:val="28"/>
          <w:szCs w:val="28"/>
        </w:rPr>
      </w:pPr>
      <w:r>
        <w:rPr>
          <w:sz w:val="28"/>
          <w:szCs w:val="28"/>
        </w:rPr>
        <w:t>К заявке прилагаются:</w:t>
      </w:r>
    </w:p>
    <w:p w14:paraId="0A41F4A3" w14:textId="77777777" w:rsidR="00DE1A16" w:rsidRPr="00534493" w:rsidRDefault="00DE1A16" w:rsidP="00DE1A16">
      <w:pPr>
        <w:jc w:val="both"/>
        <w:rPr>
          <w:sz w:val="28"/>
          <w:szCs w:val="28"/>
        </w:rPr>
      </w:pPr>
      <w:r w:rsidRPr="00534493">
        <w:rPr>
          <w:sz w:val="28"/>
          <w:szCs w:val="28"/>
        </w:rPr>
        <w:lastRenderedPageBreak/>
        <w:t>- фото участника или коллектива (для буклета). Фото 7*8 см в цифровом формате (не скан), портретного вида, на светлом фоне;</w:t>
      </w:r>
    </w:p>
    <w:p w14:paraId="1F52BE19" w14:textId="77777777" w:rsidR="00DE1A16" w:rsidRPr="00534493" w:rsidRDefault="00DE1A16" w:rsidP="00DE1A16">
      <w:pPr>
        <w:jc w:val="both"/>
        <w:rPr>
          <w:sz w:val="28"/>
          <w:szCs w:val="28"/>
        </w:rPr>
      </w:pPr>
      <w:r w:rsidRPr="00534493">
        <w:rPr>
          <w:sz w:val="28"/>
          <w:szCs w:val="28"/>
        </w:rPr>
        <w:t xml:space="preserve">- карточка учреждения (подробные реквизиты учреждения), в формате </w:t>
      </w:r>
      <w:r w:rsidRPr="00534493">
        <w:rPr>
          <w:sz w:val="28"/>
          <w:szCs w:val="28"/>
          <w:lang w:val="en-US"/>
        </w:rPr>
        <w:t>Word</w:t>
      </w:r>
      <w:r w:rsidRPr="00534493">
        <w:rPr>
          <w:sz w:val="28"/>
          <w:szCs w:val="28"/>
        </w:rPr>
        <w:t>;</w:t>
      </w:r>
    </w:p>
    <w:p w14:paraId="4453975A" w14:textId="77777777" w:rsidR="00DE1A16" w:rsidRPr="00534493" w:rsidRDefault="00DE1A16" w:rsidP="00DE1A16">
      <w:pPr>
        <w:jc w:val="both"/>
        <w:rPr>
          <w:sz w:val="28"/>
          <w:szCs w:val="28"/>
        </w:rPr>
      </w:pPr>
      <w:r w:rsidRPr="00534493">
        <w:rPr>
          <w:sz w:val="28"/>
          <w:szCs w:val="28"/>
        </w:rPr>
        <w:t xml:space="preserve">- пакет документов для составления договора на оплату (для </w:t>
      </w:r>
      <w:proofErr w:type="spellStart"/>
      <w:r w:rsidRPr="00534493">
        <w:rPr>
          <w:sz w:val="28"/>
          <w:szCs w:val="28"/>
        </w:rPr>
        <w:t>физ</w:t>
      </w:r>
      <w:proofErr w:type="spellEnd"/>
      <w:r w:rsidRPr="00534493">
        <w:rPr>
          <w:sz w:val="28"/>
          <w:szCs w:val="28"/>
        </w:rPr>
        <w:t xml:space="preserve"> лиц – паспорт 1-2 </w:t>
      </w:r>
      <w:proofErr w:type="spellStart"/>
      <w:r w:rsidRPr="00534493">
        <w:rPr>
          <w:sz w:val="28"/>
          <w:szCs w:val="28"/>
        </w:rPr>
        <w:t>стр</w:t>
      </w:r>
      <w:proofErr w:type="spellEnd"/>
      <w:r w:rsidRPr="00534493">
        <w:rPr>
          <w:sz w:val="28"/>
          <w:szCs w:val="28"/>
        </w:rPr>
        <w:t>, ИНН, СНИЛС);</w:t>
      </w:r>
    </w:p>
    <w:p w14:paraId="55E24278" w14:textId="77777777" w:rsidR="00DE1A16" w:rsidRPr="00534493" w:rsidRDefault="00DE1A16" w:rsidP="00DE1A16">
      <w:pPr>
        <w:pStyle w:val="a7"/>
        <w:ind w:left="0"/>
        <w:jc w:val="both"/>
        <w:rPr>
          <w:sz w:val="28"/>
          <w:szCs w:val="28"/>
        </w:rPr>
      </w:pPr>
      <w:r w:rsidRPr="00534493">
        <w:rPr>
          <w:b/>
          <w:sz w:val="28"/>
          <w:szCs w:val="28"/>
        </w:rPr>
        <w:t xml:space="preserve">- </w:t>
      </w:r>
      <w:r w:rsidRPr="00534493">
        <w:rPr>
          <w:b/>
          <w:iCs/>
          <w:color w:val="000000"/>
          <w:sz w:val="28"/>
          <w:szCs w:val="28"/>
        </w:rPr>
        <w:t xml:space="preserve">скан/фото  чека/квитанции об оплате организационного взноса на электронную почту </w:t>
      </w:r>
      <w:hyperlink r:id="rId103" w:history="1">
        <w:r w:rsidRPr="00534493">
          <w:rPr>
            <w:rStyle w:val="a5"/>
            <w:b/>
            <w:iCs/>
            <w:sz w:val="28"/>
            <w:szCs w:val="28"/>
          </w:rPr>
          <w:t>aki-metod@mail.ru</w:t>
        </w:r>
      </w:hyperlink>
      <w:r w:rsidRPr="00534493">
        <w:rPr>
          <w:b/>
          <w:iCs/>
          <w:color w:val="000000"/>
          <w:sz w:val="28"/>
          <w:szCs w:val="28"/>
        </w:rPr>
        <w:t>, с пометкой названия конкурса и название команды.</w:t>
      </w:r>
    </w:p>
    <w:p w14:paraId="070B8A3F" w14:textId="788E2DFB" w:rsidR="00DE1A16" w:rsidRPr="00534493" w:rsidRDefault="00DE1A16" w:rsidP="00534493">
      <w:pPr>
        <w:rPr>
          <w:sz w:val="28"/>
          <w:szCs w:val="28"/>
        </w:rPr>
      </w:pPr>
      <w:r w:rsidRPr="00534493">
        <w:rPr>
          <w:b/>
          <w:sz w:val="28"/>
          <w:szCs w:val="28"/>
        </w:rPr>
        <w:t xml:space="preserve">Форму квитанции можно получить по </w:t>
      </w:r>
      <w:r w:rsidRPr="00534493">
        <w:rPr>
          <w:b/>
          <w:sz w:val="28"/>
          <w:szCs w:val="28"/>
          <w:lang w:val="en-US"/>
        </w:rPr>
        <w:t>e</w:t>
      </w:r>
      <w:r w:rsidRPr="00534493">
        <w:rPr>
          <w:b/>
          <w:sz w:val="28"/>
          <w:szCs w:val="28"/>
        </w:rPr>
        <w:t>-</w:t>
      </w:r>
      <w:r w:rsidRPr="00534493">
        <w:rPr>
          <w:b/>
          <w:sz w:val="28"/>
          <w:szCs w:val="28"/>
          <w:lang w:val="en-US"/>
        </w:rPr>
        <w:t>mail</w:t>
      </w:r>
      <w:r w:rsidRPr="00534493">
        <w:rPr>
          <w:b/>
          <w:sz w:val="28"/>
          <w:szCs w:val="28"/>
        </w:rPr>
        <w:t xml:space="preserve"> </w:t>
      </w:r>
      <w:hyperlink r:id="rId104" w:history="1">
        <w:r w:rsidRPr="00534493">
          <w:rPr>
            <w:rStyle w:val="a5"/>
            <w:b/>
            <w:iCs/>
            <w:sz w:val="28"/>
            <w:szCs w:val="28"/>
          </w:rPr>
          <w:t>aki-metod@mail.ru</w:t>
        </w:r>
      </w:hyperlink>
    </w:p>
    <w:p w14:paraId="4B6E6C93" w14:textId="77777777" w:rsidR="00DE1A16" w:rsidRPr="00DE1A16" w:rsidRDefault="00DE1A16" w:rsidP="00DE1A16">
      <w:pPr>
        <w:spacing w:line="276" w:lineRule="auto"/>
        <w:jc w:val="both"/>
        <w:rPr>
          <w:sz w:val="28"/>
          <w:szCs w:val="28"/>
        </w:rPr>
      </w:pPr>
    </w:p>
    <w:p w14:paraId="0F00A83C" w14:textId="77777777" w:rsidR="00DE1A16" w:rsidRDefault="00DE1A16" w:rsidP="00BF291C">
      <w:pPr>
        <w:spacing w:line="276" w:lineRule="auto"/>
        <w:jc w:val="center"/>
        <w:rPr>
          <w:b/>
          <w:sz w:val="32"/>
          <w:szCs w:val="28"/>
        </w:rPr>
      </w:pPr>
    </w:p>
    <w:p w14:paraId="340817E7" w14:textId="77777777" w:rsidR="00772292" w:rsidRPr="00BF291C" w:rsidRDefault="00772292" w:rsidP="00BF291C">
      <w:pPr>
        <w:spacing w:line="276" w:lineRule="auto"/>
        <w:jc w:val="center"/>
        <w:rPr>
          <w:b/>
          <w:sz w:val="32"/>
          <w:szCs w:val="28"/>
        </w:rPr>
      </w:pPr>
    </w:p>
    <w:p w14:paraId="6402D4E6" w14:textId="77777777" w:rsidR="00492475" w:rsidRDefault="00492475">
      <w:pPr>
        <w:spacing w:after="200" w:line="276" w:lineRule="auto"/>
        <w:rPr>
          <w:b/>
          <w:sz w:val="28"/>
          <w:szCs w:val="28"/>
        </w:rPr>
      </w:pPr>
      <w:r>
        <w:rPr>
          <w:b/>
          <w:sz w:val="28"/>
          <w:szCs w:val="28"/>
        </w:rPr>
        <w:br w:type="page"/>
      </w:r>
    </w:p>
    <w:p w14:paraId="38BABA07" w14:textId="6FF9FA43" w:rsidR="009A6301" w:rsidRDefault="009A6301" w:rsidP="00772292">
      <w:pPr>
        <w:shd w:val="clear" w:color="auto" w:fill="B8CCE4" w:themeFill="accent1" w:themeFillTint="66"/>
        <w:jc w:val="center"/>
        <w:rPr>
          <w:b/>
          <w:sz w:val="28"/>
          <w:szCs w:val="28"/>
        </w:rPr>
      </w:pPr>
      <w:r>
        <w:rPr>
          <w:b/>
          <w:sz w:val="28"/>
          <w:szCs w:val="28"/>
        </w:rPr>
        <w:lastRenderedPageBreak/>
        <w:t>ПОЛОЖЕНИЕ</w:t>
      </w:r>
    </w:p>
    <w:p w14:paraId="6E7F8125" w14:textId="77777777" w:rsidR="009A6301" w:rsidRPr="00772292" w:rsidRDefault="009A6301" w:rsidP="00772292">
      <w:pPr>
        <w:shd w:val="clear" w:color="auto" w:fill="B8CCE4" w:themeFill="accent1" w:themeFillTint="66"/>
        <w:jc w:val="center"/>
        <w:rPr>
          <w:bCs/>
          <w:color w:val="000000"/>
          <w:sz w:val="28"/>
          <w:szCs w:val="28"/>
        </w:rPr>
      </w:pPr>
      <w:r w:rsidRPr="00772292">
        <w:rPr>
          <w:bCs/>
          <w:color w:val="000000"/>
          <w:sz w:val="28"/>
          <w:szCs w:val="28"/>
          <w:lang w:val="en-US"/>
        </w:rPr>
        <w:t>V</w:t>
      </w:r>
      <w:r w:rsidRPr="00772292">
        <w:rPr>
          <w:bCs/>
          <w:color w:val="000000"/>
          <w:sz w:val="28"/>
          <w:szCs w:val="28"/>
        </w:rPr>
        <w:t xml:space="preserve"> Областного конкурса </w:t>
      </w:r>
    </w:p>
    <w:p w14:paraId="2C8A6A25" w14:textId="77777777" w:rsidR="009A6301" w:rsidRPr="00772292" w:rsidRDefault="009A6301" w:rsidP="00772292">
      <w:pPr>
        <w:shd w:val="clear" w:color="auto" w:fill="B8CCE4" w:themeFill="accent1" w:themeFillTint="66"/>
        <w:jc w:val="center"/>
        <w:rPr>
          <w:color w:val="000000"/>
          <w:sz w:val="28"/>
          <w:szCs w:val="28"/>
        </w:rPr>
      </w:pPr>
      <w:r w:rsidRPr="00772292">
        <w:rPr>
          <w:bCs/>
          <w:color w:val="000000"/>
          <w:sz w:val="28"/>
          <w:szCs w:val="28"/>
        </w:rPr>
        <w:t>по станковой композиции и истории искусства</w:t>
      </w:r>
    </w:p>
    <w:p w14:paraId="5516D11A" w14:textId="77777777" w:rsidR="009A6301" w:rsidRPr="00772292" w:rsidRDefault="009A6301" w:rsidP="00772292">
      <w:pPr>
        <w:shd w:val="clear" w:color="auto" w:fill="B8CCE4" w:themeFill="accent1" w:themeFillTint="66"/>
        <w:jc w:val="center"/>
        <w:rPr>
          <w:color w:val="000000"/>
          <w:sz w:val="28"/>
          <w:szCs w:val="28"/>
        </w:rPr>
      </w:pPr>
      <w:r w:rsidRPr="00772292">
        <w:rPr>
          <w:bCs/>
          <w:color w:val="000000"/>
          <w:sz w:val="28"/>
          <w:szCs w:val="28"/>
        </w:rPr>
        <w:t>«Любимый Урал»</w:t>
      </w:r>
    </w:p>
    <w:p w14:paraId="6760AD1B" w14:textId="16A1ED0C" w:rsidR="009A6301" w:rsidRPr="00772292" w:rsidRDefault="00772292" w:rsidP="00772292">
      <w:pPr>
        <w:shd w:val="clear" w:color="auto" w:fill="B8CCE4" w:themeFill="accent1" w:themeFillTint="66"/>
        <w:jc w:val="center"/>
        <w:rPr>
          <w:sz w:val="28"/>
          <w:szCs w:val="28"/>
        </w:rPr>
      </w:pPr>
      <w:r w:rsidRPr="00772292">
        <w:rPr>
          <w:sz w:val="28"/>
          <w:szCs w:val="28"/>
        </w:rPr>
        <w:t>17.02.2024</w:t>
      </w:r>
    </w:p>
    <w:p w14:paraId="02DDDCC6" w14:textId="77777777" w:rsidR="009A6301" w:rsidRDefault="009A6301" w:rsidP="009A6301">
      <w:pPr>
        <w:jc w:val="center"/>
        <w:rPr>
          <w:sz w:val="28"/>
          <w:szCs w:val="28"/>
        </w:rPr>
      </w:pPr>
    </w:p>
    <w:p w14:paraId="146B43FE" w14:textId="77777777" w:rsidR="009A6301" w:rsidRDefault="009A6301" w:rsidP="009A6301">
      <w:pPr>
        <w:spacing w:line="360" w:lineRule="auto"/>
        <w:jc w:val="both"/>
        <w:rPr>
          <w:sz w:val="28"/>
          <w:szCs w:val="28"/>
        </w:rPr>
      </w:pPr>
      <w:r>
        <w:rPr>
          <w:b/>
          <w:sz w:val="28"/>
          <w:szCs w:val="28"/>
        </w:rPr>
        <w:t>1. Учредитель конкурса.</w:t>
      </w:r>
    </w:p>
    <w:p w14:paraId="721C1342" w14:textId="77777777" w:rsidR="009A6301" w:rsidRDefault="009A6301" w:rsidP="009A6301">
      <w:pPr>
        <w:spacing w:line="360" w:lineRule="auto"/>
        <w:jc w:val="both"/>
        <w:rPr>
          <w:sz w:val="28"/>
          <w:szCs w:val="28"/>
        </w:rPr>
      </w:pPr>
      <w:r>
        <w:rPr>
          <w:sz w:val="28"/>
          <w:szCs w:val="28"/>
        </w:rPr>
        <w:t>Министерство культуры Свердловской области;</w:t>
      </w:r>
    </w:p>
    <w:p w14:paraId="3A1BAD5C" w14:textId="77777777" w:rsidR="009A6301" w:rsidRDefault="009A6301" w:rsidP="009A6301">
      <w:pPr>
        <w:spacing w:line="360" w:lineRule="auto"/>
        <w:jc w:val="both"/>
        <w:rPr>
          <w:sz w:val="28"/>
          <w:szCs w:val="28"/>
        </w:rPr>
      </w:pPr>
      <w:r>
        <w:rPr>
          <w:sz w:val="28"/>
          <w:szCs w:val="28"/>
        </w:rPr>
        <w:t>ГАУК СО «Региональный ресурсный центр в сфере культуры и художественного образования».</w:t>
      </w:r>
    </w:p>
    <w:p w14:paraId="52D668EE" w14:textId="77777777" w:rsidR="009A6301" w:rsidRDefault="009A6301" w:rsidP="009A6301">
      <w:pPr>
        <w:spacing w:line="360" w:lineRule="auto"/>
        <w:jc w:val="both"/>
        <w:rPr>
          <w:b/>
          <w:sz w:val="28"/>
          <w:szCs w:val="28"/>
        </w:rPr>
      </w:pPr>
      <w:r>
        <w:rPr>
          <w:b/>
          <w:sz w:val="28"/>
          <w:szCs w:val="28"/>
        </w:rPr>
        <w:t>2.Организатор конкурса.</w:t>
      </w:r>
    </w:p>
    <w:p w14:paraId="06844962" w14:textId="77777777" w:rsidR="009A6301" w:rsidRDefault="009A6301" w:rsidP="009A6301">
      <w:pPr>
        <w:shd w:val="clear" w:color="auto" w:fill="FFFFFF"/>
        <w:spacing w:line="360" w:lineRule="auto"/>
        <w:jc w:val="both"/>
        <w:rPr>
          <w:color w:val="000000"/>
          <w:sz w:val="28"/>
          <w:szCs w:val="28"/>
        </w:rPr>
      </w:pPr>
      <w:r>
        <w:rPr>
          <w:color w:val="000000"/>
          <w:sz w:val="28"/>
          <w:szCs w:val="28"/>
        </w:rPr>
        <w:t>Управление культуры и спорта Березовского городского округа</w:t>
      </w:r>
    </w:p>
    <w:p w14:paraId="1BFFDCB1" w14:textId="77777777" w:rsidR="009A6301" w:rsidRDefault="009A6301" w:rsidP="009A6301">
      <w:pPr>
        <w:spacing w:line="360" w:lineRule="auto"/>
        <w:jc w:val="both"/>
        <w:rPr>
          <w:sz w:val="28"/>
          <w:szCs w:val="28"/>
        </w:rPr>
      </w:pPr>
      <w:r>
        <w:rPr>
          <w:color w:val="000000"/>
          <w:sz w:val="28"/>
          <w:szCs w:val="28"/>
        </w:rPr>
        <w:t>Березовское муниципальное бюджетное учреждение дополнительного образования «Детская школа искусств № 2»</w:t>
      </w:r>
    </w:p>
    <w:p w14:paraId="41C22C98" w14:textId="77777777" w:rsidR="009A6301" w:rsidRDefault="009A6301" w:rsidP="009A6301">
      <w:pPr>
        <w:spacing w:line="360" w:lineRule="auto"/>
        <w:jc w:val="both"/>
        <w:rPr>
          <w:sz w:val="28"/>
          <w:szCs w:val="28"/>
        </w:rPr>
      </w:pPr>
      <w:r>
        <w:rPr>
          <w:b/>
          <w:sz w:val="28"/>
          <w:szCs w:val="28"/>
        </w:rPr>
        <w:t>3. Время и место проведения конкурса.</w:t>
      </w:r>
    </w:p>
    <w:p w14:paraId="5135A932" w14:textId="77777777" w:rsidR="009A6301" w:rsidRDefault="009A6301" w:rsidP="009A6301">
      <w:pPr>
        <w:shd w:val="clear" w:color="auto" w:fill="FFFFFF"/>
        <w:spacing w:line="360" w:lineRule="auto"/>
        <w:jc w:val="both"/>
        <w:rPr>
          <w:color w:val="000000"/>
          <w:sz w:val="28"/>
          <w:szCs w:val="28"/>
        </w:rPr>
      </w:pPr>
      <w:r>
        <w:rPr>
          <w:color w:val="000000"/>
          <w:sz w:val="28"/>
          <w:szCs w:val="28"/>
          <w:lang w:val="en-US"/>
        </w:rPr>
        <w:t>V</w:t>
      </w:r>
      <w:r>
        <w:rPr>
          <w:color w:val="000000"/>
          <w:sz w:val="28"/>
          <w:szCs w:val="28"/>
        </w:rPr>
        <w:t xml:space="preserve"> Областной конкурс по станковой композиции и истории искусства «Любимый Урал» состоится 17 февраля 2024 г. на площадке БМБУ ДО «Детская школа искусств № 2». Прием заявок начинается с 10 января 2024 года.</w:t>
      </w:r>
    </w:p>
    <w:p w14:paraId="12A8C52C" w14:textId="77777777" w:rsidR="009A6301" w:rsidRDefault="009A6301" w:rsidP="009A6301">
      <w:pPr>
        <w:spacing w:line="360" w:lineRule="auto"/>
        <w:jc w:val="both"/>
        <w:rPr>
          <w:b/>
          <w:sz w:val="28"/>
          <w:szCs w:val="28"/>
        </w:rPr>
      </w:pPr>
      <w:r>
        <w:rPr>
          <w:b/>
          <w:sz w:val="28"/>
          <w:szCs w:val="28"/>
        </w:rPr>
        <w:t>4. Цель и задачи конкурсного мероприятия.</w:t>
      </w:r>
    </w:p>
    <w:p w14:paraId="6FA0F2F0" w14:textId="77777777" w:rsidR="009A6301" w:rsidRDefault="009A6301" w:rsidP="009A6301">
      <w:pPr>
        <w:shd w:val="clear" w:color="auto" w:fill="FFFFFF"/>
        <w:spacing w:line="360" w:lineRule="auto"/>
        <w:jc w:val="both"/>
        <w:rPr>
          <w:sz w:val="28"/>
          <w:szCs w:val="28"/>
        </w:rPr>
      </w:pPr>
      <w:r>
        <w:rPr>
          <w:sz w:val="28"/>
          <w:szCs w:val="28"/>
          <w:u w:val="single"/>
        </w:rPr>
        <w:t>Цель:</w:t>
      </w:r>
      <w:r>
        <w:rPr>
          <w:sz w:val="28"/>
          <w:szCs w:val="28"/>
        </w:rPr>
        <w:t xml:space="preserve"> Выявление и поощрение юных дарований, формирование бережного созидательного отношения к окружающему миру.</w:t>
      </w:r>
    </w:p>
    <w:p w14:paraId="0C94C5BF" w14:textId="77777777" w:rsidR="009A6301" w:rsidRDefault="009A6301" w:rsidP="009A6301">
      <w:pPr>
        <w:shd w:val="clear" w:color="auto" w:fill="FFFFFF"/>
        <w:spacing w:line="360" w:lineRule="auto"/>
        <w:jc w:val="both"/>
        <w:rPr>
          <w:sz w:val="28"/>
          <w:szCs w:val="28"/>
        </w:rPr>
      </w:pPr>
      <w:r>
        <w:rPr>
          <w:sz w:val="28"/>
          <w:szCs w:val="28"/>
          <w:u w:val="single"/>
        </w:rPr>
        <w:t>Задачи:</w:t>
      </w:r>
      <w:r>
        <w:rPr>
          <w:sz w:val="28"/>
          <w:szCs w:val="28"/>
        </w:rPr>
        <w:t xml:space="preserve"> </w:t>
      </w:r>
    </w:p>
    <w:p w14:paraId="4272DADF" w14:textId="77777777" w:rsidR="009A6301" w:rsidRDefault="009A6301" w:rsidP="009A6301">
      <w:pPr>
        <w:shd w:val="clear" w:color="auto" w:fill="FFFFFF"/>
        <w:spacing w:line="360" w:lineRule="auto"/>
        <w:jc w:val="both"/>
        <w:rPr>
          <w:color w:val="000000"/>
          <w:sz w:val="28"/>
          <w:szCs w:val="28"/>
        </w:rPr>
      </w:pPr>
      <w:r>
        <w:rPr>
          <w:sz w:val="28"/>
          <w:szCs w:val="28"/>
        </w:rPr>
        <w:t>- н</w:t>
      </w:r>
      <w:r>
        <w:rPr>
          <w:color w:val="000000"/>
          <w:sz w:val="28"/>
          <w:szCs w:val="28"/>
        </w:rPr>
        <w:t xml:space="preserve">айти свое собственное композиционное решение темы; </w:t>
      </w:r>
    </w:p>
    <w:p w14:paraId="4B43767A" w14:textId="77777777" w:rsidR="009A6301" w:rsidRDefault="009A6301" w:rsidP="009A6301">
      <w:pPr>
        <w:shd w:val="clear" w:color="auto" w:fill="FFFFFF"/>
        <w:spacing w:line="360" w:lineRule="auto"/>
        <w:jc w:val="both"/>
        <w:rPr>
          <w:color w:val="000000"/>
          <w:sz w:val="28"/>
          <w:szCs w:val="28"/>
        </w:rPr>
      </w:pPr>
      <w:r>
        <w:rPr>
          <w:color w:val="000000"/>
          <w:sz w:val="28"/>
          <w:szCs w:val="28"/>
        </w:rPr>
        <w:t xml:space="preserve">- самостоятельно выбрать формат изображения в соответствии с замыслом (размер листа бумаги для работы, А3); </w:t>
      </w:r>
    </w:p>
    <w:p w14:paraId="7624FB83" w14:textId="77777777" w:rsidR="009A6301" w:rsidRDefault="009A6301" w:rsidP="009A6301">
      <w:pPr>
        <w:shd w:val="clear" w:color="auto" w:fill="FFFFFF"/>
        <w:spacing w:line="360" w:lineRule="auto"/>
        <w:jc w:val="both"/>
        <w:rPr>
          <w:sz w:val="28"/>
          <w:szCs w:val="28"/>
        </w:rPr>
      </w:pPr>
      <w:r>
        <w:rPr>
          <w:sz w:val="28"/>
          <w:szCs w:val="28"/>
        </w:rPr>
        <w:t xml:space="preserve">- продемонстрировать владение основными правилами и законами станковой композиции (целостность, соподчинение главному второстепенных композиционных элементов с учетом ритмической организации изображения, линейной и световоздушной перспективы, плановости, гармоничного цветового решения и т.д.); </w:t>
      </w:r>
    </w:p>
    <w:p w14:paraId="03D1BE97" w14:textId="77777777" w:rsidR="009A6301" w:rsidRDefault="009A6301" w:rsidP="009A6301">
      <w:pPr>
        <w:shd w:val="clear" w:color="auto" w:fill="FFFFFF"/>
        <w:spacing w:line="360" w:lineRule="auto"/>
        <w:jc w:val="both"/>
        <w:rPr>
          <w:sz w:val="28"/>
          <w:szCs w:val="28"/>
        </w:rPr>
      </w:pPr>
      <w:r>
        <w:rPr>
          <w:sz w:val="28"/>
          <w:szCs w:val="28"/>
        </w:rPr>
        <w:t>- объединить используемые изобразительные средства для передачи эмоциональной выразительности композиции;</w:t>
      </w:r>
    </w:p>
    <w:p w14:paraId="20894CD9" w14:textId="77777777" w:rsidR="009A6301" w:rsidRDefault="009A6301" w:rsidP="009A6301">
      <w:pPr>
        <w:shd w:val="clear" w:color="auto" w:fill="FFFFFF"/>
        <w:spacing w:line="360" w:lineRule="auto"/>
        <w:jc w:val="both"/>
        <w:rPr>
          <w:sz w:val="28"/>
          <w:szCs w:val="28"/>
        </w:rPr>
      </w:pPr>
      <w:r>
        <w:rPr>
          <w:sz w:val="28"/>
          <w:szCs w:val="28"/>
        </w:rPr>
        <w:t>- вызвать интерес к творчеству художников, скульпторов и архитекторов Урала.</w:t>
      </w:r>
    </w:p>
    <w:p w14:paraId="4E55D7D4" w14:textId="77777777" w:rsidR="009A6301" w:rsidRDefault="009A6301" w:rsidP="009A6301">
      <w:pPr>
        <w:spacing w:line="360" w:lineRule="auto"/>
        <w:jc w:val="both"/>
        <w:rPr>
          <w:sz w:val="28"/>
          <w:szCs w:val="28"/>
        </w:rPr>
      </w:pPr>
      <w:r>
        <w:rPr>
          <w:b/>
          <w:sz w:val="28"/>
          <w:szCs w:val="28"/>
        </w:rPr>
        <w:t>5. Условия проведения конкурса</w:t>
      </w:r>
      <w:r>
        <w:rPr>
          <w:sz w:val="28"/>
          <w:szCs w:val="28"/>
        </w:rPr>
        <w:t xml:space="preserve">: </w:t>
      </w:r>
    </w:p>
    <w:p w14:paraId="4E45C64B" w14:textId="77777777" w:rsidR="009A6301" w:rsidRDefault="009A6301" w:rsidP="009A6301">
      <w:pPr>
        <w:shd w:val="clear" w:color="auto" w:fill="FFFFFF"/>
        <w:spacing w:line="360" w:lineRule="auto"/>
        <w:jc w:val="both"/>
        <w:rPr>
          <w:color w:val="000000"/>
          <w:sz w:val="28"/>
          <w:szCs w:val="28"/>
        </w:rPr>
      </w:pPr>
      <w:r>
        <w:rPr>
          <w:color w:val="000000"/>
          <w:sz w:val="28"/>
          <w:szCs w:val="28"/>
        </w:rPr>
        <w:lastRenderedPageBreak/>
        <w:t>5.1. К участию в областном конкурсе приглашаются учащиеся ДХШ и ДШИ Свердловской области,  форма участия очная  в номинации «Станковая композиция» и заочная в номинации «История искусств». Конкурс проходит в 1 тур.</w:t>
      </w:r>
    </w:p>
    <w:p w14:paraId="65D502C3" w14:textId="77777777" w:rsidR="009A6301" w:rsidRDefault="009A6301" w:rsidP="009A6301">
      <w:pPr>
        <w:shd w:val="clear" w:color="auto" w:fill="FFFFFF"/>
        <w:jc w:val="both"/>
        <w:rPr>
          <w:color w:val="000000"/>
          <w:sz w:val="28"/>
          <w:szCs w:val="28"/>
        </w:rPr>
      </w:pPr>
      <w:r>
        <w:rPr>
          <w:color w:val="000000"/>
          <w:sz w:val="28"/>
          <w:szCs w:val="28"/>
        </w:rPr>
        <w:t>5.2. Конкурс проводится по номинациям:</w:t>
      </w:r>
    </w:p>
    <w:p w14:paraId="37D7D2AD" w14:textId="77777777" w:rsidR="009A6301" w:rsidRDefault="009A6301" w:rsidP="009A6301">
      <w:pPr>
        <w:shd w:val="clear" w:color="auto" w:fill="FFFFFF"/>
        <w:jc w:val="both"/>
        <w:rPr>
          <w:color w:val="000000"/>
          <w:sz w:val="28"/>
          <w:szCs w:val="28"/>
        </w:rPr>
      </w:pPr>
      <w:r>
        <w:rPr>
          <w:color w:val="000000"/>
          <w:sz w:val="28"/>
          <w:szCs w:val="28"/>
        </w:rPr>
        <w:t xml:space="preserve">- </w:t>
      </w:r>
      <w:r w:rsidRPr="0021383C">
        <w:rPr>
          <w:b/>
          <w:color w:val="000000"/>
          <w:sz w:val="28"/>
          <w:szCs w:val="28"/>
        </w:rPr>
        <w:t>Станковая композиция</w:t>
      </w:r>
      <w:r>
        <w:rPr>
          <w:color w:val="000000"/>
          <w:sz w:val="28"/>
          <w:szCs w:val="28"/>
        </w:rPr>
        <w:t xml:space="preserve"> (очная форма участия)</w:t>
      </w:r>
    </w:p>
    <w:p w14:paraId="6DB9F689" w14:textId="77777777" w:rsidR="009A6301" w:rsidRDefault="009A6301" w:rsidP="009A6301">
      <w:pPr>
        <w:shd w:val="clear" w:color="auto" w:fill="FFFFFF"/>
        <w:jc w:val="both"/>
        <w:rPr>
          <w:color w:val="000000"/>
          <w:sz w:val="28"/>
          <w:szCs w:val="28"/>
        </w:rPr>
      </w:pPr>
      <w:r>
        <w:rPr>
          <w:color w:val="000000"/>
          <w:sz w:val="28"/>
          <w:szCs w:val="28"/>
        </w:rPr>
        <w:t xml:space="preserve">- </w:t>
      </w:r>
      <w:r w:rsidRPr="0021383C">
        <w:rPr>
          <w:b/>
          <w:color w:val="000000"/>
          <w:sz w:val="28"/>
          <w:szCs w:val="28"/>
        </w:rPr>
        <w:t>История искусств</w:t>
      </w:r>
      <w:r>
        <w:rPr>
          <w:color w:val="000000"/>
          <w:sz w:val="28"/>
          <w:szCs w:val="28"/>
        </w:rPr>
        <w:t xml:space="preserve"> (дистанционная форма участия по видеороликам)</w:t>
      </w:r>
    </w:p>
    <w:p w14:paraId="1233CEBF" w14:textId="77777777" w:rsidR="009A6301" w:rsidRDefault="009A6301" w:rsidP="009A6301">
      <w:pPr>
        <w:spacing w:line="360" w:lineRule="auto"/>
        <w:jc w:val="both"/>
        <w:rPr>
          <w:b/>
          <w:sz w:val="28"/>
          <w:szCs w:val="28"/>
        </w:rPr>
      </w:pPr>
      <w:r>
        <w:rPr>
          <w:b/>
          <w:sz w:val="28"/>
          <w:szCs w:val="28"/>
        </w:rPr>
        <w:t>6. Участники и возрастные категории.</w:t>
      </w:r>
    </w:p>
    <w:p w14:paraId="688F3B4B" w14:textId="77777777" w:rsidR="009A6301" w:rsidRPr="00BC7FB9" w:rsidRDefault="009A6301" w:rsidP="009A6301">
      <w:pPr>
        <w:spacing w:line="360" w:lineRule="auto"/>
        <w:jc w:val="both"/>
        <w:rPr>
          <w:sz w:val="28"/>
          <w:szCs w:val="28"/>
        </w:rPr>
      </w:pPr>
      <w:r>
        <w:rPr>
          <w:sz w:val="28"/>
          <w:szCs w:val="28"/>
        </w:rPr>
        <w:t>6.1. Номинация «Станковая композиция» проводится по группам (по классам):</w:t>
      </w:r>
    </w:p>
    <w:p w14:paraId="59E29824" w14:textId="77777777" w:rsidR="009A6301" w:rsidRDefault="009A6301" w:rsidP="009A6301">
      <w:pPr>
        <w:spacing w:line="360" w:lineRule="auto"/>
        <w:jc w:val="both"/>
        <w:rPr>
          <w:sz w:val="28"/>
          <w:szCs w:val="28"/>
        </w:rPr>
      </w:pPr>
      <w:r>
        <w:rPr>
          <w:sz w:val="28"/>
          <w:szCs w:val="28"/>
        </w:rPr>
        <w:t xml:space="preserve">- </w:t>
      </w:r>
      <w:r w:rsidRPr="00E753D4">
        <w:rPr>
          <w:b/>
          <w:sz w:val="28"/>
          <w:szCs w:val="28"/>
        </w:rPr>
        <w:t>младшая группа</w:t>
      </w:r>
      <w:r>
        <w:rPr>
          <w:sz w:val="28"/>
          <w:szCs w:val="28"/>
        </w:rPr>
        <w:t xml:space="preserve"> – 1 класс Дополнительных предпрофессиональных программ (срок обучения 5 лет, далее ДПП-5), 4 класс Дополнительных предпрофессиональных программ (срок обучения 8 лет, далее ДПП-8);</w:t>
      </w:r>
    </w:p>
    <w:p w14:paraId="64F38C7F" w14:textId="77777777" w:rsidR="009A6301" w:rsidRDefault="009A6301" w:rsidP="009A6301">
      <w:pPr>
        <w:spacing w:line="360" w:lineRule="auto"/>
        <w:jc w:val="both"/>
        <w:rPr>
          <w:sz w:val="28"/>
          <w:szCs w:val="28"/>
        </w:rPr>
      </w:pPr>
      <w:r>
        <w:rPr>
          <w:sz w:val="28"/>
          <w:szCs w:val="28"/>
        </w:rPr>
        <w:t xml:space="preserve"> - </w:t>
      </w:r>
      <w:r w:rsidRPr="00E753D4">
        <w:rPr>
          <w:b/>
          <w:sz w:val="28"/>
          <w:szCs w:val="28"/>
        </w:rPr>
        <w:t>средняя группа</w:t>
      </w:r>
      <w:r>
        <w:rPr>
          <w:sz w:val="28"/>
          <w:szCs w:val="28"/>
        </w:rPr>
        <w:t xml:space="preserve"> – 2-3 класс ДПП-5, 5-6 класс ДПП-8;</w:t>
      </w:r>
    </w:p>
    <w:p w14:paraId="6E61C1CB" w14:textId="77777777" w:rsidR="009A6301" w:rsidRDefault="009A6301" w:rsidP="009A6301">
      <w:pPr>
        <w:spacing w:line="360" w:lineRule="auto"/>
        <w:jc w:val="both"/>
        <w:rPr>
          <w:sz w:val="28"/>
          <w:szCs w:val="28"/>
        </w:rPr>
      </w:pPr>
      <w:r>
        <w:rPr>
          <w:sz w:val="28"/>
          <w:szCs w:val="28"/>
        </w:rPr>
        <w:t xml:space="preserve"> -  </w:t>
      </w:r>
      <w:r w:rsidRPr="00E753D4">
        <w:rPr>
          <w:b/>
          <w:sz w:val="28"/>
          <w:szCs w:val="28"/>
        </w:rPr>
        <w:t>старшая группа</w:t>
      </w:r>
      <w:r>
        <w:rPr>
          <w:sz w:val="28"/>
          <w:szCs w:val="28"/>
        </w:rPr>
        <w:t xml:space="preserve"> – 4-5  класс ДПП-5, 7-8 класс ДПП-8.</w:t>
      </w:r>
    </w:p>
    <w:p w14:paraId="37548AE6" w14:textId="77777777" w:rsidR="009A6301" w:rsidRDefault="009A6301" w:rsidP="009A6301">
      <w:pPr>
        <w:spacing w:line="360" w:lineRule="auto"/>
        <w:jc w:val="both"/>
        <w:rPr>
          <w:color w:val="000000"/>
          <w:sz w:val="28"/>
          <w:szCs w:val="28"/>
        </w:rPr>
      </w:pPr>
      <w:r>
        <w:rPr>
          <w:color w:val="000000"/>
          <w:sz w:val="28"/>
          <w:szCs w:val="28"/>
        </w:rPr>
        <w:t>В каждую возрастную группу в номинации «Станковая композиция» образовательное учреждение может представить не более 2 конкурсантов.  </w:t>
      </w:r>
    </w:p>
    <w:p w14:paraId="416160A9" w14:textId="77777777" w:rsidR="009A6301" w:rsidRDefault="009A6301" w:rsidP="009A6301">
      <w:pPr>
        <w:spacing w:line="360" w:lineRule="auto"/>
        <w:jc w:val="both"/>
        <w:rPr>
          <w:color w:val="000000"/>
          <w:sz w:val="28"/>
          <w:szCs w:val="28"/>
        </w:rPr>
      </w:pPr>
      <w:r>
        <w:rPr>
          <w:color w:val="000000"/>
          <w:sz w:val="28"/>
          <w:szCs w:val="28"/>
        </w:rPr>
        <w:t>6.2. Номинация «История искусств» проводится по возрастным группам:</w:t>
      </w:r>
    </w:p>
    <w:p w14:paraId="4FC61BB2" w14:textId="77777777" w:rsidR="009A6301" w:rsidRDefault="009A6301" w:rsidP="009A6301">
      <w:pPr>
        <w:spacing w:line="360" w:lineRule="auto"/>
        <w:jc w:val="both"/>
        <w:rPr>
          <w:color w:val="000000"/>
          <w:sz w:val="28"/>
          <w:szCs w:val="28"/>
        </w:rPr>
      </w:pPr>
      <w:r>
        <w:rPr>
          <w:color w:val="000000"/>
          <w:sz w:val="28"/>
          <w:szCs w:val="28"/>
        </w:rPr>
        <w:t xml:space="preserve">- </w:t>
      </w:r>
      <w:r w:rsidRPr="00E753D4">
        <w:rPr>
          <w:b/>
          <w:color w:val="000000"/>
          <w:sz w:val="28"/>
          <w:szCs w:val="28"/>
        </w:rPr>
        <w:t>младшая группа</w:t>
      </w:r>
      <w:r>
        <w:rPr>
          <w:color w:val="000000"/>
          <w:sz w:val="28"/>
          <w:szCs w:val="28"/>
        </w:rPr>
        <w:t xml:space="preserve"> (13 – 14 лет)</w:t>
      </w:r>
    </w:p>
    <w:p w14:paraId="7E214F81" w14:textId="77777777" w:rsidR="009A6301" w:rsidRDefault="009A6301" w:rsidP="009A6301">
      <w:pPr>
        <w:spacing w:line="360" w:lineRule="auto"/>
        <w:jc w:val="both"/>
        <w:rPr>
          <w:color w:val="000000"/>
          <w:sz w:val="28"/>
          <w:szCs w:val="28"/>
        </w:rPr>
      </w:pPr>
      <w:r>
        <w:rPr>
          <w:color w:val="000000"/>
          <w:sz w:val="28"/>
          <w:szCs w:val="28"/>
        </w:rPr>
        <w:t xml:space="preserve">- </w:t>
      </w:r>
      <w:r w:rsidRPr="00E753D4">
        <w:rPr>
          <w:b/>
          <w:color w:val="000000"/>
          <w:sz w:val="28"/>
          <w:szCs w:val="28"/>
        </w:rPr>
        <w:t>старшая группа</w:t>
      </w:r>
      <w:r>
        <w:rPr>
          <w:color w:val="000000"/>
          <w:sz w:val="28"/>
          <w:szCs w:val="28"/>
        </w:rPr>
        <w:t xml:space="preserve"> (15 – 17 лет)</w:t>
      </w:r>
    </w:p>
    <w:p w14:paraId="5EF411E1" w14:textId="77777777" w:rsidR="009A6301" w:rsidRDefault="009A6301" w:rsidP="009A6301">
      <w:pPr>
        <w:spacing w:line="360" w:lineRule="auto"/>
        <w:jc w:val="both"/>
        <w:rPr>
          <w:color w:val="000000"/>
          <w:sz w:val="28"/>
          <w:szCs w:val="28"/>
        </w:rPr>
      </w:pPr>
      <w:r>
        <w:rPr>
          <w:color w:val="000000"/>
          <w:sz w:val="28"/>
          <w:szCs w:val="28"/>
        </w:rPr>
        <w:t>Количество участников в номинации «История искусств» не ограничено.</w:t>
      </w:r>
    </w:p>
    <w:p w14:paraId="55205EA4" w14:textId="77777777" w:rsidR="009A6301" w:rsidRDefault="009A6301" w:rsidP="009A6301">
      <w:pPr>
        <w:spacing w:line="360" w:lineRule="auto"/>
        <w:jc w:val="both"/>
        <w:rPr>
          <w:sz w:val="28"/>
          <w:szCs w:val="28"/>
        </w:rPr>
      </w:pPr>
      <w:r>
        <w:rPr>
          <w:b/>
          <w:sz w:val="28"/>
          <w:szCs w:val="28"/>
        </w:rPr>
        <w:t>7. Конкурсные требования</w:t>
      </w:r>
      <w:r>
        <w:rPr>
          <w:sz w:val="28"/>
          <w:szCs w:val="28"/>
        </w:rPr>
        <w:t xml:space="preserve"> (требования к конкурсным работам).</w:t>
      </w:r>
    </w:p>
    <w:p w14:paraId="55DB8A46" w14:textId="77777777" w:rsidR="009A6301" w:rsidRDefault="009A6301" w:rsidP="009A6301">
      <w:pPr>
        <w:shd w:val="clear" w:color="auto" w:fill="FFFFFF"/>
        <w:spacing w:line="360" w:lineRule="auto"/>
        <w:jc w:val="both"/>
        <w:rPr>
          <w:color w:val="000000"/>
          <w:sz w:val="28"/>
          <w:szCs w:val="28"/>
        </w:rPr>
      </w:pPr>
      <w:r>
        <w:rPr>
          <w:color w:val="000000"/>
          <w:sz w:val="28"/>
          <w:szCs w:val="28"/>
        </w:rPr>
        <w:t xml:space="preserve">7.1. </w:t>
      </w:r>
      <w:r w:rsidRPr="0021383C">
        <w:rPr>
          <w:b/>
          <w:color w:val="000000"/>
          <w:sz w:val="28"/>
          <w:szCs w:val="28"/>
        </w:rPr>
        <w:t>Конкурсные требования в номинации «Станковая композиция»</w:t>
      </w:r>
      <w:r>
        <w:rPr>
          <w:color w:val="000000"/>
          <w:sz w:val="28"/>
          <w:szCs w:val="28"/>
        </w:rPr>
        <w:t xml:space="preserve"> (очный формат участия)</w:t>
      </w:r>
    </w:p>
    <w:p w14:paraId="62549152" w14:textId="77777777" w:rsidR="009A6301" w:rsidRDefault="009A6301" w:rsidP="009A6301">
      <w:pPr>
        <w:shd w:val="clear" w:color="auto" w:fill="FFFFFF"/>
        <w:spacing w:line="360" w:lineRule="auto"/>
        <w:jc w:val="both"/>
        <w:rPr>
          <w:color w:val="000000"/>
          <w:sz w:val="28"/>
          <w:szCs w:val="28"/>
        </w:rPr>
      </w:pPr>
      <w:r>
        <w:rPr>
          <w:color w:val="000000"/>
          <w:sz w:val="28"/>
          <w:szCs w:val="28"/>
        </w:rPr>
        <w:t>- необходимо выполнить эскиз живописной композиции по заданной теме на сюжетной основе акварелью или гуашью;</w:t>
      </w:r>
    </w:p>
    <w:p w14:paraId="6157D439" w14:textId="77777777" w:rsidR="009A6301" w:rsidRDefault="009A6301" w:rsidP="009A6301">
      <w:pPr>
        <w:shd w:val="clear" w:color="auto" w:fill="FFFFFF"/>
        <w:spacing w:line="360" w:lineRule="auto"/>
        <w:jc w:val="both"/>
        <w:rPr>
          <w:color w:val="000000"/>
          <w:sz w:val="28"/>
          <w:szCs w:val="28"/>
        </w:rPr>
      </w:pPr>
      <w:r>
        <w:rPr>
          <w:color w:val="000000"/>
          <w:sz w:val="28"/>
          <w:szCs w:val="28"/>
        </w:rPr>
        <w:t>- композиция должна включать пейзаж с изображением фигур людей, животных, элементов архитектуры с передачей   пространства. Возможна ссылка на исторические события;</w:t>
      </w:r>
    </w:p>
    <w:p w14:paraId="01757BF5" w14:textId="77777777" w:rsidR="009A6301" w:rsidRDefault="009A6301" w:rsidP="009A6301">
      <w:pPr>
        <w:shd w:val="clear" w:color="auto" w:fill="FFFFFF"/>
        <w:spacing w:line="360" w:lineRule="auto"/>
        <w:jc w:val="both"/>
        <w:rPr>
          <w:color w:val="000000"/>
          <w:sz w:val="28"/>
          <w:szCs w:val="28"/>
        </w:rPr>
      </w:pPr>
      <w:r>
        <w:rPr>
          <w:color w:val="000000"/>
          <w:sz w:val="28"/>
          <w:szCs w:val="28"/>
        </w:rPr>
        <w:t xml:space="preserve">- для участников младшей группы - пейзаж со стаффажем; </w:t>
      </w:r>
    </w:p>
    <w:p w14:paraId="1321130A" w14:textId="77777777" w:rsidR="009A6301" w:rsidRDefault="009A6301" w:rsidP="009A6301">
      <w:pPr>
        <w:shd w:val="clear" w:color="auto" w:fill="FFFFFF"/>
        <w:spacing w:line="360" w:lineRule="auto"/>
        <w:jc w:val="both"/>
        <w:rPr>
          <w:color w:val="000000"/>
          <w:sz w:val="28"/>
          <w:szCs w:val="28"/>
        </w:rPr>
      </w:pPr>
      <w:r>
        <w:rPr>
          <w:color w:val="000000"/>
          <w:sz w:val="28"/>
          <w:szCs w:val="28"/>
        </w:rPr>
        <w:t>- участники средней и старшей группы выполняют сюжетную композицию. Манера исполнения работы – эскизная, без проработки подробностей.</w:t>
      </w:r>
    </w:p>
    <w:p w14:paraId="76E4207A" w14:textId="77777777" w:rsidR="009A6301" w:rsidRDefault="009A6301" w:rsidP="009A6301">
      <w:pPr>
        <w:shd w:val="clear" w:color="auto" w:fill="FFFFFF"/>
        <w:spacing w:line="360" w:lineRule="auto"/>
        <w:jc w:val="both"/>
        <w:rPr>
          <w:color w:val="000000"/>
          <w:sz w:val="28"/>
          <w:szCs w:val="28"/>
        </w:rPr>
      </w:pPr>
      <w:r>
        <w:rPr>
          <w:color w:val="000000"/>
          <w:sz w:val="28"/>
          <w:szCs w:val="28"/>
        </w:rPr>
        <w:t>7.2. Тема конкурса будет объявлена в 10.00 ч. 17 февраля 2024 года в аудиториях, отведенных для выполнения работ конкурсантов.</w:t>
      </w:r>
    </w:p>
    <w:p w14:paraId="28BED65B" w14:textId="77777777" w:rsidR="009A6301" w:rsidRDefault="009A6301" w:rsidP="009A6301">
      <w:pPr>
        <w:shd w:val="clear" w:color="auto" w:fill="FFFFFF"/>
        <w:spacing w:line="360" w:lineRule="auto"/>
        <w:jc w:val="both"/>
        <w:rPr>
          <w:color w:val="000000"/>
          <w:sz w:val="28"/>
          <w:szCs w:val="28"/>
        </w:rPr>
      </w:pPr>
      <w:r>
        <w:rPr>
          <w:color w:val="000000"/>
          <w:sz w:val="28"/>
          <w:szCs w:val="28"/>
        </w:rPr>
        <w:lastRenderedPageBreak/>
        <w:t>7.3.Материал для работы на конкурсе участники обеспечивают самостоятельно. Продолжительность конкурса 6 академических часов с 10:00 до 15.00 ч. с перерывом на обед.</w:t>
      </w:r>
    </w:p>
    <w:p w14:paraId="3C321DD3" w14:textId="77777777" w:rsidR="009A6301" w:rsidRDefault="009A6301" w:rsidP="009A6301">
      <w:pPr>
        <w:shd w:val="clear" w:color="auto" w:fill="FFFFFF"/>
        <w:spacing w:line="360" w:lineRule="auto"/>
        <w:jc w:val="both"/>
        <w:rPr>
          <w:color w:val="000000"/>
          <w:sz w:val="28"/>
          <w:szCs w:val="28"/>
        </w:rPr>
      </w:pPr>
      <w:r>
        <w:rPr>
          <w:color w:val="000000"/>
          <w:sz w:val="28"/>
          <w:szCs w:val="28"/>
        </w:rPr>
        <w:t xml:space="preserve">7.4. </w:t>
      </w:r>
      <w:r w:rsidRPr="0021383C">
        <w:rPr>
          <w:b/>
          <w:color w:val="000000"/>
          <w:sz w:val="28"/>
          <w:szCs w:val="28"/>
        </w:rPr>
        <w:t>Конкурсные требования в номинации «История искусств»</w:t>
      </w:r>
      <w:r>
        <w:rPr>
          <w:color w:val="000000"/>
          <w:sz w:val="28"/>
          <w:szCs w:val="28"/>
        </w:rPr>
        <w:t xml:space="preserve"> (дистанционный формат участия)</w:t>
      </w:r>
    </w:p>
    <w:p w14:paraId="69AF0D67" w14:textId="77777777" w:rsidR="009A6301" w:rsidRDefault="009A6301" w:rsidP="009A6301">
      <w:pPr>
        <w:shd w:val="clear" w:color="auto" w:fill="FFFFFF"/>
        <w:spacing w:line="360" w:lineRule="auto"/>
        <w:jc w:val="both"/>
        <w:rPr>
          <w:color w:val="000000"/>
          <w:sz w:val="28"/>
          <w:szCs w:val="28"/>
        </w:rPr>
      </w:pPr>
      <w:r>
        <w:rPr>
          <w:color w:val="000000"/>
          <w:sz w:val="28"/>
          <w:szCs w:val="28"/>
        </w:rPr>
        <w:t xml:space="preserve">Тема конкурса: </w:t>
      </w:r>
      <w:r w:rsidRPr="00A05127">
        <w:rPr>
          <w:b/>
          <w:color w:val="000000"/>
          <w:sz w:val="28"/>
          <w:szCs w:val="28"/>
        </w:rPr>
        <w:t>«Художественное наследие Урала» (знакомство с художниками, скульпторами, архитекторами Урала).</w:t>
      </w:r>
    </w:p>
    <w:p w14:paraId="7BA21BE1" w14:textId="77777777" w:rsidR="009A6301" w:rsidRDefault="009A6301" w:rsidP="009A6301">
      <w:pPr>
        <w:shd w:val="clear" w:color="auto" w:fill="FFFFFF"/>
        <w:spacing w:line="360" w:lineRule="auto"/>
        <w:jc w:val="both"/>
        <w:rPr>
          <w:color w:val="000000"/>
          <w:sz w:val="28"/>
          <w:szCs w:val="28"/>
        </w:rPr>
      </w:pPr>
      <w:r>
        <w:rPr>
          <w:color w:val="000000"/>
          <w:sz w:val="28"/>
          <w:szCs w:val="28"/>
        </w:rPr>
        <w:t xml:space="preserve">Участники конкурса должны предоставить до 13 февраля 2024 г. на почту </w:t>
      </w:r>
      <w:hyperlink r:id="rId105" w:history="1">
        <w:r w:rsidRPr="00CC0AC5">
          <w:rPr>
            <w:rStyle w:val="a5"/>
            <w:sz w:val="28"/>
            <w:szCs w:val="28"/>
            <w:lang w:val="en-US"/>
          </w:rPr>
          <w:t>dshi</w:t>
        </w:r>
        <w:r w:rsidRPr="00CC0AC5">
          <w:rPr>
            <w:rStyle w:val="a5"/>
            <w:sz w:val="28"/>
            <w:szCs w:val="28"/>
          </w:rPr>
          <w:t>2.</w:t>
        </w:r>
        <w:r w:rsidRPr="00CC0AC5">
          <w:rPr>
            <w:rStyle w:val="a5"/>
            <w:sz w:val="28"/>
            <w:szCs w:val="28"/>
            <w:lang w:val="en-US"/>
          </w:rPr>
          <w:t>bgo</w:t>
        </w:r>
        <w:r w:rsidRPr="00CC0AC5">
          <w:rPr>
            <w:rStyle w:val="a5"/>
            <w:sz w:val="28"/>
            <w:szCs w:val="28"/>
          </w:rPr>
          <w:t>@</w:t>
        </w:r>
        <w:r w:rsidRPr="00CC0AC5">
          <w:rPr>
            <w:rStyle w:val="a5"/>
            <w:sz w:val="28"/>
            <w:szCs w:val="28"/>
            <w:lang w:val="en-US"/>
          </w:rPr>
          <w:t>yandex</w:t>
        </w:r>
        <w:r w:rsidRPr="00CC0AC5">
          <w:rPr>
            <w:rStyle w:val="a5"/>
            <w:sz w:val="28"/>
            <w:szCs w:val="28"/>
          </w:rPr>
          <w:t>.</w:t>
        </w:r>
        <w:proofErr w:type="spellStart"/>
        <w:r w:rsidRPr="00CC0AC5">
          <w:rPr>
            <w:rStyle w:val="a5"/>
            <w:sz w:val="28"/>
            <w:szCs w:val="28"/>
            <w:lang w:val="en-US"/>
          </w:rPr>
          <w:t>ru</w:t>
        </w:r>
        <w:proofErr w:type="spellEnd"/>
      </w:hyperlink>
      <w:r w:rsidRPr="00820DEC">
        <w:rPr>
          <w:color w:val="000000"/>
          <w:sz w:val="28"/>
          <w:szCs w:val="28"/>
        </w:rPr>
        <w:t xml:space="preserve"> </w:t>
      </w:r>
      <w:r>
        <w:rPr>
          <w:color w:val="000000"/>
          <w:sz w:val="28"/>
          <w:szCs w:val="28"/>
        </w:rPr>
        <w:t xml:space="preserve"> ссылку на видеоролик с пометкой «Конкурс Любимый Урал, номинация История искусств». В видеоролике должен быть представлен художник, скульптор или архитектор вашего края, его биография, творчество, представление (анализ) его произведений искусства или разбор одного из них. Формат видеоролика может быть в виде: презентационный ролик, видео-экскурсия, интервью с автором и другие видео - форматы.</w:t>
      </w:r>
    </w:p>
    <w:p w14:paraId="1514836C" w14:textId="77777777" w:rsidR="009A6301" w:rsidRDefault="009A6301" w:rsidP="009A6301">
      <w:pPr>
        <w:shd w:val="clear" w:color="auto" w:fill="FFFFFF"/>
        <w:spacing w:line="360" w:lineRule="auto"/>
        <w:jc w:val="both"/>
        <w:rPr>
          <w:color w:val="000000"/>
          <w:sz w:val="28"/>
          <w:szCs w:val="28"/>
        </w:rPr>
      </w:pPr>
      <w:r>
        <w:rPr>
          <w:color w:val="000000"/>
          <w:sz w:val="28"/>
          <w:szCs w:val="28"/>
        </w:rPr>
        <w:t>Общая продолжительность видеозаписи должна составлять не более 7 минут. Технические требования: горизонтальный формат, рекомендованное разрешение – 1080 пикселей по вертикали.</w:t>
      </w:r>
    </w:p>
    <w:p w14:paraId="4F02834D" w14:textId="77777777" w:rsidR="009A6301" w:rsidRDefault="009A6301" w:rsidP="009A6301">
      <w:pPr>
        <w:spacing w:line="360" w:lineRule="auto"/>
        <w:rPr>
          <w:sz w:val="28"/>
          <w:szCs w:val="28"/>
        </w:rPr>
      </w:pPr>
      <w:r>
        <w:rPr>
          <w:b/>
          <w:sz w:val="28"/>
          <w:szCs w:val="28"/>
        </w:rPr>
        <w:t>8.Жюри конкурса.</w:t>
      </w:r>
      <w:r>
        <w:rPr>
          <w:sz w:val="28"/>
          <w:szCs w:val="28"/>
        </w:rPr>
        <w:t xml:space="preserve">                                                                                                                 В состав жюри входят не менее 3-х ведущих преподавателей из разных высших и средних профессиональных образовательных учреждений искусства и культуры, членов творческих союзов.</w:t>
      </w:r>
    </w:p>
    <w:p w14:paraId="2E73FC3D" w14:textId="77777777" w:rsidR="009A6301" w:rsidRDefault="009A6301" w:rsidP="009A6301">
      <w:pPr>
        <w:spacing w:line="360" w:lineRule="auto"/>
        <w:jc w:val="both"/>
        <w:rPr>
          <w:sz w:val="28"/>
          <w:szCs w:val="28"/>
        </w:rPr>
      </w:pPr>
      <w:r>
        <w:rPr>
          <w:b/>
          <w:sz w:val="28"/>
          <w:szCs w:val="28"/>
        </w:rPr>
        <w:t>9.Система оценивания.</w:t>
      </w:r>
    </w:p>
    <w:p w14:paraId="32A06CC7" w14:textId="77777777" w:rsidR="009A6301" w:rsidRDefault="009A6301" w:rsidP="009A6301">
      <w:pPr>
        <w:spacing w:line="360" w:lineRule="auto"/>
        <w:jc w:val="both"/>
        <w:rPr>
          <w:sz w:val="28"/>
          <w:szCs w:val="28"/>
        </w:rPr>
      </w:pPr>
      <w:r>
        <w:rPr>
          <w:sz w:val="28"/>
          <w:szCs w:val="28"/>
        </w:rPr>
        <w:t>9.1. Жюри оценивает все конкурсные работы по 10-бальной системе в соответствии с критериями, указанными в Положении конкурса.</w:t>
      </w:r>
    </w:p>
    <w:p w14:paraId="4F79E61C" w14:textId="77777777" w:rsidR="009A6301" w:rsidRDefault="009A6301" w:rsidP="009A6301">
      <w:pPr>
        <w:spacing w:line="360" w:lineRule="auto"/>
        <w:jc w:val="both"/>
        <w:rPr>
          <w:sz w:val="28"/>
          <w:szCs w:val="28"/>
        </w:rPr>
      </w:pPr>
      <w:r>
        <w:rPr>
          <w:sz w:val="28"/>
          <w:szCs w:val="28"/>
        </w:rPr>
        <w:t>9.2. Жюри оценивает конкурсные работы участников в режиме коллегиального просмотра работ.</w:t>
      </w:r>
    </w:p>
    <w:p w14:paraId="127D9585" w14:textId="77777777" w:rsidR="009A6301" w:rsidRDefault="009A6301" w:rsidP="009A6301">
      <w:pPr>
        <w:spacing w:line="360" w:lineRule="auto"/>
        <w:jc w:val="both"/>
        <w:rPr>
          <w:sz w:val="28"/>
          <w:szCs w:val="28"/>
        </w:rPr>
      </w:pPr>
      <w:r>
        <w:rPr>
          <w:sz w:val="28"/>
          <w:szCs w:val="28"/>
        </w:rPr>
        <w:t>9.3. Критерии оценки творческих видеороликов в номинации «История искусств»</w:t>
      </w:r>
    </w:p>
    <w:p w14:paraId="76DDBE85" w14:textId="77777777" w:rsidR="009A6301" w:rsidRDefault="009A6301" w:rsidP="009A6301">
      <w:pPr>
        <w:spacing w:line="360" w:lineRule="auto"/>
        <w:jc w:val="both"/>
        <w:rPr>
          <w:sz w:val="28"/>
          <w:szCs w:val="28"/>
        </w:rPr>
      </w:pPr>
      <w:r>
        <w:rPr>
          <w:sz w:val="28"/>
          <w:szCs w:val="28"/>
        </w:rPr>
        <w:tab/>
        <w:t>- новизна, оригинальность, ценность творческого замысла, выполненной работы;</w:t>
      </w:r>
    </w:p>
    <w:p w14:paraId="33E2DECA" w14:textId="77777777" w:rsidR="009A6301" w:rsidRDefault="009A6301" w:rsidP="009A6301">
      <w:pPr>
        <w:spacing w:line="360" w:lineRule="auto"/>
        <w:jc w:val="both"/>
        <w:rPr>
          <w:sz w:val="28"/>
          <w:szCs w:val="28"/>
        </w:rPr>
      </w:pPr>
      <w:r>
        <w:rPr>
          <w:sz w:val="28"/>
          <w:szCs w:val="28"/>
        </w:rPr>
        <w:tab/>
        <w:t>- уровень сложности техники исполнения, выбранного материала;</w:t>
      </w:r>
    </w:p>
    <w:p w14:paraId="2189C992" w14:textId="77777777" w:rsidR="009A6301" w:rsidRDefault="009A6301" w:rsidP="009A6301">
      <w:pPr>
        <w:spacing w:line="360" w:lineRule="auto"/>
        <w:jc w:val="both"/>
        <w:rPr>
          <w:sz w:val="28"/>
          <w:szCs w:val="28"/>
        </w:rPr>
      </w:pPr>
      <w:r>
        <w:rPr>
          <w:sz w:val="28"/>
          <w:szCs w:val="28"/>
        </w:rPr>
        <w:tab/>
        <w:t>- качество исполнения работы;</w:t>
      </w:r>
    </w:p>
    <w:p w14:paraId="3E06A5E1" w14:textId="77777777" w:rsidR="009A6301" w:rsidRDefault="009A6301" w:rsidP="009A6301">
      <w:pPr>
        <w:spacing w:line="360" w:lineRule="auto"/>
        <w:jc w:val="both"/>
        <w:rPr>
          <w:sz w:val="28"/>
          <w:szCs w:val="28"/>
        </w:rPr>
      </w:pPr>
      <w:r>
        <w:rPr>
          <w:sz w:val="28"/>
          <w:szCs w:val="28"/>
        </w:rPr>
        <w:tab/>
        <w:t>- образность, выразительность, целостность, смысловое наполнение работы;</w:t>
      </w:r>
    </w:p>
    <w:p w14:paraId="2016794A" w14:textId="77777777" w:rsidR="009A6301" w:rsidRDefault="009A6301" w:rsidP="009A6301">
      <w:pPr>
        <w:spacing w:line="360" w:lineRule="auto"/>
        <w:jc w:val="both"/>
        <w:rPr>
          <w:sz w:val="28"/>
          <w:szCs w:val="28"/>
        </w:rPr>
      </w:pPr>
      <w:r>
        <w:rPr>
          <w:sz w:val="28"/>
          <w:szCs w:val="28"/>
        </w:rPr>
        <w:lastRenderedPageBreak/>
        <w:tab/>
        <w:t>- грамотно  и красиво построенная и озвученная речь.</w:t>
      </w:r>
    </w:p>
    <w:p w14:paraId="1937C97A" w14:textId="77777777" w:rsidR="009A6301" w:rsidRDefault="009A6301" w:rsidP="009A6301">
      <w:pPr>
        <w:spacing w:line="360" w:lineRule="auto"/>
        <w:jc w:val="both"/>
        <w:rPr>
          <w:sz w:val="28"/>
          <w:szCs w:val="28"/>
        </w:rPr>
      </w:pPr>
      <w:r>
        <w:rPr>
          <w:sz w:val="28"/>
          <w:szCs w:val="28"/>
        </w:rPr>
        <w:t xml:space="preserve">9.4.Итоговая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 </w:t>
      </w:r>
    </w:p>
    <w:p w14:paraId="0C390CA3" w14:textId="77777777" w:rsidR="009A6301" w:rsidRDefault="009A6301" w:rsidP="009A6301">
      <w:pPr>
        <w:spacing w:line="360" w:lineRule="auto"/>
        <w:jc w:val="both"/>
        <w:rPr>
          <w:sz w:val="28"/>
          <w:szCs w:val="28"/>
        </w:rPr>
      </w:pPr>
      <w:r>
        <w:rPr>
          <w:sz w:val="28"/>
          <w:szCs w:val="28"/>
        </w:rPr>
        <w:t>9.5. Победителями становятся участники, получившие наиболее высокий средний балл.</w:t>
      </w:r>
    </w:p>
    <w:p w14:paraId="03A68F5A" w14:textId="77777777" w:rsidR="009A6301" w:rsidRDefault="009A6301" w:rsidP="009A6301">
      <w:pPr>
        <w:spacing w:line="360" w:lineRule="auto"/>
        <w:jc w:val="both"/>
        <w:rPr>
          <w:sz w:val="28"/>
          <w:szCs w:val="28"/>
        </w:rPr>
      </w:pPr>
      <w:r>
        <w:rPr>
          <w:sz w:val="28"/>
          <w:szCs w:val="28"/>
        </w:rPr>
        <w:t xml:space="preserve">9.6. Дополнительный 1 балл присуждается лучшей конкурсной работе коллегиально или председателем жюри, для определения призёра Гран-при; </w:t>
      </w:r>
    </w:p>
    <w:p w14:paraId="27D623C6" w14:textId="77777777" w:rsidR="009A6301" w:rsidRDefault="009A6301" w:rsidP="009A6301">
      <w:pPr>
        <w:spacing w:line="360" w:lineRule="auto"/>
        <w:jc w:val="both"/>
        <w:rPr>
          <w:sz w:val="28"/>
          <w:szCs w:val="28"/>
        </w:rPr>
      </w:pPr>
      <w:r>
        <w:rPr>
          <w:sz w:val="28"/>
          <w:szCs w:val="28"/>
        </w:rPr>
        <w:t xml:space="preserve">9.7. Гран-при и звание обладателя Гран-при Областного конкурса присуждается участнику, работа которого получила итоговую оценку жюри – 10 баллов. </w:t>
      </w:r>
    </w:p>
    <w:p w14:paraId="5D271F9F" w14:textId="77777777" w:rsidR="009A6301" w:rsidRDefault="009A6301" w:rsidP="009A6301">
      <w:pPr>
        <w:spacing w:line="360" w:lineRule="auto"/>
        <w:jc w:val="both"/>
        <w:rPr>
          <w:sz w:val="28"/>
          <w:szCs w:val="28"/>
        </w:rPr>
      </w:pPr>
      <w:r>
        <w:rPr>
          <w:sz w:val="28"/>
          <w:szCs w:val="28"/>
        </w:rPr>
        <w:t>Лауреатами Областного конкурса I, II, III степени становятся участники, набравшие:</w:t>
      </w:r>
    </w:p>
    <w:p w14:paraId="40F4F58C" w14:textId="77777777" w:rsidR="009A6301" w:rsidRDefault="009A6301" w:rsidP="005925A6">
      <w:pPr>
        <w:pStyle w:val="a7"/>
        <w:numPr>
          <w:ilvl w:val="0"/>
          <w:numId w:val="3"/>
        </w:numPr>
        <w:spacing w:line="360" w:lineRule="auto"/>
        <w:ind w:left="567" w:hanging="567"/>
        <w:jc w:val="both"/>
        <w:rPr>
          <w:sz w:val="28"/>
          <w:szCs w:val="28"/>
        </w:rPr>
      </w:pPr>
      <w:r>
        <w:rPr>
          <w:sz w:val="28"/>
          <w:szCs w:val="28"/>
        </w:rPr>
        <w:t>8,1 – 9,0 баллов – Диплом Лауреата I степени</w:t>
      </w:r>
    </w:p>
    <w:p w14:paraId="107CCD16" w14:textId="77777777" w:rsidR="009A6301" w:rsidRDefault="009A6301" w:rsidP="005925A6">
      <w:pPr>
        <w:pStyle w:val="a7"/>
        <w:numPr>
          <w:ilvl w:val="0"/>
          <w:numId w:val="3"/>
        </w:numPr>
        <w:spacing w:line="360" w:lineRule="auto"/>
        <w:ind w:left="567" w:hanging="567"/>
        <w:jc w:val="both"/>
        <w:rPr>
          <w:sz w:val="28"/>
          <w:szCs w:val="28"/>
        </w:rPr>
      </w:pPr>
      <w:r>
        <w:rPr>
          <w:sz w:val="28"/>
          <w:szCs w:val="28"/>
        </w:rPr>
        <w:t>7,1 – 8,0 баллов – Диплом Лауреата II степени</w:t>
      </w:r>
    </w:p>
    <w:p w14:paraId="1ED47493" w14:textId="77777777" w:rsidR="009A6301" w:rsidRDefault="009A6301" w:rsidP="005925A6">
      <w:pPr>
        <w:pStyle w:val="a7"/>
        <w:numPr>
          <w:ilvl w:val="0"/>
          <w:numId w:val="3"/>
        </w:numPr>
        <w:spacing w:line="360" w:lineRule="auto"/>
        <w:ind w:left="567" w:hanging="567"/>
        <w:jc w:val="both"/>
        <w:rPr>
          <w:sz w:val="28"/>
          <w:szCs w:val="28"/>
        </w:rPr>
      </w:pPr>
      <w:r>
        <w:rPr>
          <w:sz w:val="28"/>
          <w:szCs w:val="28"/>
        </w:rPr>
        <w:t>6,1 – 7,0 баллов – Диплом Лауреата III степени</w:t>
      </w:r>
    </w:p>
    <w:p w14:paraId="5788EBFD" w14:textId="77777777" w:rsidR="009A6301" w:rsidRDefault="009A6301" w:rsidP="009A6301">
      <w:pPr>
        <w:spacing w:line="360" w:lineRule="auto"/>
        <w:jc w:val="both"/>
        <w:rPr>
          <w:sz w:val="28"/>
          <w:szCs w:val="28"/>
        </w:rPr>
      </w:pPr>
      <w:r>
        <w:rPr>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3AD238C7" w14:textId="77777777" w:rsidR="009A6301" w:rsidRDefault="009A6301" w:rsidP="009A6301">
      <w:pPr>
        <w:pStyle w:val="a7"/>
        <w:spacing w:line="360" w:lineRule="auto"/>
        <w:ind w:left="0"/>
        <w:jc w:val="both"/>
        <w:rPr>
          <w:sz w:val="28"/>
          <w:szCs w:val="28"/>
        </w:rPr>
      </w:pPr>
      <w:r>
        <w:rPr>
          <w:sz w:val="28"/>
          <w:szCs w:val="28"/>
        </w:rPr>
        <w:t>Участникам конкурса, набравшим от 4,1 до 5,0 баллов, вручаются благодарственные письма за участие в конкурсе.</w:t>
      </w:r>
    </w:p>
    <w:p w14:paraId="2DD90B67" w14:textId="77777777" w:rsidR="009A6301" w:rsidRDefault="009A6301" w:rsidP="009A6301">
      <w:pPr>
        <w:spacing w:line="360" w:lineRule="auto"/>
        <w:jc w:val="both"/>
        <w:rPr>
          <w:sz w:val="28"/>
          <w:szCs w:val="28"/>
        </w:rPr>
      </w:pPr>
      <w:r>
        <w:rPr>
          <w:sz w:val="28"/>
          <w:szCs w:val="28"/>
        </w:rPr>
        <w:t>9.8. Оценки членов жюри и решение жюри по результатам конкурса фиксируются в протоколе, который подписывают все члены жюри.</w:t>
      </w:r>
    </w:p>
    <w:p w14:paraId="7A97317A" w14:textId="77777777" w:rsidR="009A6301" w:rsidRDefault="009A6301" w:rsidP="009A6301">
      <w:pPr>
        <w:spacing w:line="360" w:lineRule="auto"/>
        <w:jc w:val="both"/>
        <w:rPr>
          <w:sz w:val="28"/>
          <w:szCs w:val="28"/>
        </w:rPr>
      </w:pPr>
      <w:r>
        <w:rPr>
          <w:sz w:val="28"/>
          <w:szCs w:val="28"/>
        </w:rPr>
        <w:t xml:space="preserve">9.10. Работы оцениваются по  группам. В каждой  категории не может быть более одного Лауреата I степени. Гран-При не может быть присужден, более чем одному конкурсанту. </w:t>
      </w:r>
    </w:p>
    <w:p w14:paraId="155204F7" w14:textId="77777777" w:rsidR="009A6301" w:rsidRDefault="009A6301" w:rsidP="009A6301">
      <w:pPr>
        <w:spacing w:line="360" w:lineRule="auto"/>
        <w:jc w:val="both"/>
        <w:rPr>
          <w:sz w:val="28"/>
          <w:szCs w:val="28"/>
        </w:rPr>
      </w:pPr>
      <w:r>
        <w:rPr>
          <w:sz w:val="28"/>
          <w:szCs w:val="28"/>
        </w:rPr>
        <w:t>9.11. 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персональными дипломами по решению жюри.</w:t>
      </w:r>
    </w:p>
    <w:p w14:paraId="06954416" w14:textId="77777777" w:rsidR="009A6301" w:rsidRDefault="009A6301" w:rsidP="009A6301">
      <w:pPr>
        <w:spacing w:line="360" w:lineRule="auto"/>
        <w:jc w:val="both"/>
        <w:rPr>
          <w:sz w:val="28"/>
          <w:szCs w:val="28"/>
        </w:rPr>
      </w:pPr>
      <w:r>
        <w:rPr>
          <w:sz w:val="28"/>
          <w:szCs w:val="28"/>
        </w:rPr>
        <w:t>9.12.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2761B6FE" w14:textId="77777777" w:rsidR="009A6301" w:rsidRDefault="009A6301" w:rsidP="009A6301">
      <w:pPr>
        <w:spacing w:line="360" w:lineRule="auto"/>
        <w:jc w:val="both"/>
        <w:rPr>
          <w:sz w:val="28"/>
          <w:szCs w:val="28"/>
        </w:rPr>
      </w:pPr>
      <w:r>
        <w:rPr>
          <w:sz w:val="28"/>
          <w:szCs w:val="28"/>
        </w:rPr>
        <w:lastRenderedPageBreak/>
        <w:t>9.13. Решение жюри оглашается в течение 3 дней после проведения конкурса. Решение жюри пересмотру не подлежит.</w:t>
      </w:r>
    </w:p>
    <w:p w14:paraId="6AB5EE2F" w14:textId="77777777" w:rsidR="009A6301" w:rsidRDefault="009A6301" w:rsidP="009A6301">
      <w:pPr>
        <w:spacing w:line="360" w:lineRule="auto"/>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607F7EF4" w14:textId="77777777" w:rsidR="009A6301" w:rsidRDefault="009A6301" w:rsidP="009A6301">
      <w:pPr>
        <w:spacing w:line="360" w:lineRule="auto"/>
        <w:jc w:val="both"/>
        <w:rPr>
          <w:b/>
          <w:sz w:val="28"/>
          <w:szCs w:val="28"/>
        </w:rPr>
      </w:pPr>
      <w:r>
        <w:rPr>
          <w:b/>
          <w:sz w:val="28"/>
          <w:szCs w:val="28"/>
        </w:rPr>
        <w:t>10.Финансовые условия участия в конкурсе</w:t>
      </w:r>
    </w:p>
    <w:p w14:paraId="1636367A" w14:textId="77777777" w:rsidR="009A6301" w:rsidRDefault="009A6301" w:rsidP="009A6301">
      <w:pPr>
        <w:spacing w:line="360" w:lineRule="auto"/>
        <w:jc w:val="both"/>
        <w:rPr>
          <w:sz w:val="28"/>
          <w:szCs w:val="28"/>
        </w:rPr>
      </w:pPr>
      <w:r>
        <w:rPr>
          <w:sz w:val="28"/>
          <w:szCs w:val="28"/>
        </w:rPr>
        <w:t>Организационный взнос за участие в конкурсе не предусмотрен. Конкурс проводится за счет принимающей стороны. Расходы на проезд и питание оплачивает направляющая сторона.</w:t>
      </w:r>
    </w:p>
    <w:p w14:paraId="38D4A603" w14:textId="77777777" w:rsidR="009A6301" w:rsidRDefault="009A6301" w:rsidP="009A6301">
      <w:pPr>
        <w:spacing w:line="360" w:lineRule="auto"/>
        <w:jc w:val="both"/>
        <w:rPr>
          <w:sz w:val="28"/>
          <w:szCs w:val="28"/>
        </w:rPr>
      </w:pPr>
      <w:r>
        <w:rPr>
          <w:b/>
          <w:sz w:val="28"/>
          <w:szCs w:val="28"/>
        </w:rPr>
        <w:t>11.Порядок и условия предоставления заявки (период и способ предоставления заявок).</w:t>
      </w:r>
    </w:p>
    <w:p w14:paraId="50F183B3" w14:textId="77777777" w:rsidR="009A6301" w:rsidRDefault="009A6301" w:rsidP="009A6301">
      <w:pPr>
        <w:shd w:val="clear" w:color="auto" w:fill="FFFFFF"/>
        <w:spacing w:line="360" w:lineRule="auto"/>
        <w:rPr>
          <w:color w:val="000000"/>
          <w:sz w:val="28"/>
          <w:szCs w:val="28"/>
        </w:rPr>
      </w:pPr>
      <w:r>
        <w:rPr>
          <w:color w:val="000000"/>
          <w:sz w:val="28"/>
          <w:szCs w:val="28"/>
        </w:rPr>
        <w:t xml:space="preserve">Заявки  на участие в областном конкурсе принимаются </w:t>
      </w:r>
      <w:r>
        <w:rPr>
          <w:b/>
          <w:color w:val="000000"/>
          <w:sz w:val="28"/>
          <w:szCs w:val="28"/>
        </w:rPr>
        <w:t>до 10 февраля 2024 года</w:t>
      </w:r>
      <w:r>
        <w:rPr>
          <w:color w:val="000000"/>
          <w:sz w:val="28"/>
          <w:szCs w:val="28"/>
        </w:rPr>
        <w:t xml:space="preserve"> по ссылке  </w:t>
      </w:r>
      <w:hyperlink r:id="rId106" w:history="1">
        <w:r w:rsidRPr="00147043">
          <w:rPr>
            <w:rStyle w:val="a5"/>
            <w:sz w:val="28"/>
            <w:szCs w:val="28"/>
          </w:rPr>
          <w:t>https://docs.google.com/forms/d/e/1FAIpQLSeO_FK_WAd9ElwDJfg3Bnq00vSdpPsaPu6J6zrczkFQ8BrO4w/viewform?usp=sf_link</w:t>
        </w:r>
      </w:hyperlink>
      <w:r>
        <w:rPr>
          <w:sz w:val="28"/>
          <w:szCs w:val="28"/>
        </w:rPr>
        <w:t xml:space="preserve"> </w:t>
      </w:r>
    </w:p>
    <w:p w14:paraId="5C565639" w14:textId="77777777" w:rsidR="009A6301" w:rsidRDefault="009A6301" w:rsidP="009A6301">
      <w:pPr>
        <w:shd w:val="clear" w:color="auto" w:fill="FFFFFF"/>
        <w:spacing w:line="360" w:lineRule="auto"/>
        <w:jc w:val="both"/>
        <w:rPr>
          <w:color w:val="000000"/>
          <w:sz w:val="28"/>
          <w:szCs w:val="28"/>
        </w:rPr>
      </w:pPr>
      <w:r>
        <w:rPr>
          <w:color w:val="000000"/>
          <w:sz w:val="28"/>
          <w:szCs w:val="28"/>
        </w:rPr>
        <w:t>На конкурс в номинации «Станковая композиция» принимается ограниченное количество участников. Оргкомитет оставляет за собой право прекратить прием заявок до окончания объявленного срока, если количество участников превысило установленные санитарные нормы.</w:t>
      </w:r>
    </w:p>
    <w:p w14:paraId="7736ADA2" w14:textId="77777777" w:rsidR="009A6301" w:rsidRDefault="009A6301" w:rsidP="009A6301">
      <w:pPr>
        <w:shd w:val="clear" w:color="auto" w:fill="FFFFFF"/>
        <w:spacing w:line="360" w:lineRule="auto"/>
        <w:jc w:val="both"/>
        <w:rPr>
          <w:color w:val="000000"/>
          <w:sz w:val="28"/>
          <w:szCs w:val="28"/>
        </w:rPr>
      </w:pPr>
      <w:r>
        <w:rPr>
          <w:color w:val="000000"/>
          <w:sz w:val="28"/>
          <w:szCs w:val="28"/>
        </w:rPr>
        <w:t>На конкурс в номинации «История искусств» количество участников не ограничено.</w:t>
      </w:r>
    </w:p>
    <w:p w14:paraId="07B01365" w14:textId="77777777" w:rsidR="009A6301" w:rsidRDefault="009A6301" w:rsidP="009A6301">
      <w:pPr>
        <w:spacing w:line="360" w:lineRule="auto"/>
        <w:jc w:val="both"/>
        <w:rPr>
          <w:sz w:val="28"/>
          <w:szCs w:val="28"/>
        </w:rPr>
      </w:pPr>
      <w:r>
        <w:rPr>
          <w:b/>
          <w:sz w:val="28"/>
          <w:szCs w:val="28"/>
        </w:rPr>
        <w:t>12. Контакты</w:t>
      </w: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тел., адрес).</w:t>
      </w:r>
    </w:p>
    <w:p w14:paraId="08E4C0C4" w14:textId="77777777" w:rsidR="009A6301" w:rsidRPr="00911B90" w:rsidRDefault="009A6301" w:rsidP="009A6301">
      <w:pPr>
        <w:shd w:val="clear" w:color="auto" w:fill="FFFFFF"/>
        <w:spacing w:line="360" w:lineRule="auto"/>
        <w:jc w:val="both"/>
        <w:rPr>
          <w:color w:val="000000"/>
          <w:sz w:val="28"/>
          <w:szCs w:val="28"/>
        </w:rPr>
      </w:pPr>
      <w:r>
        <w:rPr>
          <w:color w:val="000000"/>
          <w:sz w:val="28"/>
          <w:szCs w:val="28"/>
        </w:rPr>
        <w:t>Пахомова Юлия Александровна (</w:t>
      </w:r>
      <w:r>
        <w:rPr>
          <w:color w:val="000000"/>
          <w:sz w:val="28"/>
          <w:szCs w:val="28"/>
          <w:shd w:val="clear" w:color="auto" w:fill="FFFFFF"/>
        </w:rPr>
        <w:t>Заместитель директора по учебно-творческой практике учащихся</w:t>
      </w:r>
      <w:r>
        <w:rPr>
          <w:color w:val="000000"/>
          <w:sz w:val="28"/>
          <w:szCs w:val="28"/>
        </w:rPr>
        <w:t xml:space="preserve">) 89089096788. Почта  школы:  </w:t>
      </w:r>
      <w:hyperlink r:id="rId107" w:history="1">
        <w:r w:rsidRPr="00CC0AC5">
          <w:rPr>
            <w:rStyle w:val="a5"/>
            <w:sz w:val="28"/>
            <w:szCs w:val="28"/>
            <w:lang w:val="en-US"/>
          </w:rPr>
          <w:t>dshi</w:t>
        </w:r>
        <w:r w:rsidRPr="00911B90">
          <w:rPr>
            <w:rStyle w:val="a5"/>
            <w:sz w:val="28"/>
            <w:szCs w:val="28"/>
          </w:rPr>
          <w:t>2.</w:t>
        </w:r>
        <w:r w:rsidRPr="00CC0AC5">
          <w:rPr>
            <w:rStyle w:val="a5"/>
            <w:sz w:val="28"/>
            <w:szCs w:val="28"/>
            <w:lang w:val="en-US"/>
          </w:rPr>
          <w:t>bgo</w:t>
        </w:r>
        <w:r w:rsidRPr="00911B90">
          <w:rPr>
            <w:rStyle w:val="a5"/>
            <w:sz w:val="28"/>
            <w:szCs w:val="28"/>
          </w:rPr>
          <w:t>@</w:t>
        </w:r>
        <w:r w:rsidRPr="00CC0AC5">
          <w:rPr>
            <w:rStyle w:val="a5"/>
            <w:sz w:val="28"/>
            <w:szCs w:val="28"/>
            <w:lang w:val="en-US"/>
          </w:rPr>
          <w:t>yandex</w:t>
        </w:r>
        <w:r w:rsidRPr="00911B90">
          <w:rPr>
            <w:rStyle w:val="a5"/>
            <w:sz w:val="28"/>
            <w:szCs w:val="28"/>
          </w:rPr>
          <w:t>.</w:t>
        </w:r>
        <w:proofErr w:type="spellStart"/>
        <w:r w:rsidRPr="00CC0AC5">
          <w:rPr>
            <w:rStyle w:val="a5"/>
            <w:sz w:val="28"/>
            <w:szCs w:val="28"/>
            <w:lang w:val="en-US"/>
          </w:rPr>
          <w:t>ru</w:t>
        </w:r>
        <w:proofErr w:type="spellEnd"/>
      </w:hyperlink>
      <w:r w:rsidRPr="00911B90">
        <w:t xml:space="preserve"> </w:t>
      </w:r>
      <w:r>
        <w:rPr>
          <w:sz w:val="28"/>
          <w:szCs w:val="28"/>
        </w:rPr>
        <w:t>(по вопросам заявок и организации)</w:t>
      </w:r>
      <w:r>
        <w:rPr>
          <w:color w:val="000000"/>
          <w:sz w:val="28"/>
          <w:szCs w:val="28"/>
        </w:rPr>
        <w:t>;</w:t>
      </w:r>
    </w:p>
    <w:p w14:paraId="4AC3E616" w14:textId="77777777" w:rsidR="009A6301" w:rsidRDefault="009A6301" w:rsidP="009A6301">
      <w:pPr>
        <w:shd w:val="clear" w:color="auto" w:fill="FFFFFF"/>
        <w:spacing w:line="360" w:lineRule="auto"/>
        <w:jc w:val="both"/>
        <w:rPr>
          <w:color w:val="000000"/>
          <w:sz w:val="28"/>
          <w:szCs w:val="28"/>
        </w:rPr>
      </w:pPr>
      <w:proofErr w:type="spellStart"/>
      <w:r>
        <w:rPr>
          <w:color w:val="000000"/>
          <w:sz w:val="28"/>
          <w:szCs w:val="28"/>
        </w:rPr>
        <w:t>Хромцова</w:t>
      </w:r>
      <w:proofErr w:type="spellEnd"/>
      <w:r>
        <w:rPr>
          <w:color w:val="000000"/>
          <w:sz w:val="28"/>
          <w:szCs w:val="28"/>
        </w:rPr>
        <w:t xml:space="preserve"> Татьяна Владимировна (зав. художественным отделением) 89502048673 (по вопросам в номинации «Станковая композиция»);</w:t>
      </w:r>
    </w:p>
    <w:p w14:paraId="585EAD63" w14:textId="77777777" w:rsidR="009A6301" w:rsidRDefault="009A6301" w:rsidP="009A6301">
      <w:pPr>
        <w:shd w:val="clear" w:color="auto" w:fill="FFFFFF"/>
        <w:spacing w:line="360" w:lineRule="auto"/>
        <w:jc w:val="both"/>
        <w:rPr>
          <w:color w:val="000000"/>
          <w:sz w:val="28"/>
          <w:szCs w:val="28"/>
        </w:rPr>
      </w:pPr>
      <w:proofErr w:type="spellStart"/>
      <w:r>
        <w:rPr>
          <w:color w:val="000000"/>
          <w:sz w:val="28"/>
          <w:szCs w:val="28"/>
        </w:rPr>
        <w:t>Васипуллина</w:t>
      </w:r>
      <w:proofErr w:type="spellEnd"/>
      <w:r>
        <w:rPr>
          <w:color w:val="000000"/>
          <w:sz w:val="28"/>
          <w:szCs w:val="28"/>
        </w:rPr>
        <w:t xml:space="preserve"> Татьяна Леонидовна 8(34369)4-73-63 (по вопросам в номинации «История искусств»)</w:t>
      </w:r>
    </w:p>
    <w:p w14:paraId="2727B0EA" w14:textId="77777777" w:rsidR="009A6301" w:rsidRDefault="009A6301">
      <w:pPr>
        <w:spacing w:after="200" w:line="276" w:lineRule="auto"/>
        <w:rPr>
          <w:b/>
          <w:sz w:val="28"/>
          <w:szCs w:val="28"/>
        </w:rPr>
      </w:pPr>
      <w:r>
        <w:rPr>
          <w:b/>
          <w:sz w:val="28"/>
          <w:szCs w:val="28"/>
        </w:rPr>
        <w:br w:type="page"/>
      </w:r>
    </w:p>
    <w:p w14:paraId="5FE785AA" w14:textId="1E8B058C" w:rsidR="00FB7540" w:rsidRDefault="00FB7540" w:rsidP="00D8539B">
      <w:pPr>
        <w:shd w:val="clear" w:color="auto" w:fill="B8CCE4" w:themeFill="accent1" w:themeFillTint="66"/>
        <w:spacing w:line="276" w:lineRule="auto"/>
        <w:jc w:val="center"/>
        <w:rPr>
          <w:b/>
          <w:sz w:val="28"/>
          <w:szCs w:val="28"/>
        </w:rPr>
      </w:pPr>
      <w:r>
        <w:rPr>
          <w:b/>
          <w:sz w:val="28"/>
          <w:szCs w:val="28"/>
        </w:rPr>
        <w:lastRenderedPageBreak/>
        <w:t>ПОЛОЖЕНИЕ</w:t>
      </w:r>
    </w:p>
    <w:p w14:paraId="21F01CE0" w14:textId="77777777" w:rsidR="00FB7540" w:rsidRPr="001B7786" w:rsidRDefault="00FB7540" w:rsidP="00D8539B">
      <w:pPr>
        <w:shd w:val="clear" w:color="auto" w:fill="B8CCE4" w:themeFill="accent1" w:themeFillTint="66"/>
        <w:jc w:val="center"/>
        <w:rPr>
          <w:sz w:val="28"/>
          <w:szCs w:val="24"/>
        </w:rPr>
      </w:pPr>
      <w:r w:rsidRPr="001B7786">
        <w:rPr>
          <w:sz w:val="28"/>
          <w:szCs w:val="24"/>
        </w:rPr>
        <w:t xml:space="preserve">VI Открытый областной конкурс юных исполнителей </w:t>
      </w:r>
    </w:p>
    <w:p w14:paraId="4FFFAC8A" w14:textId="208FCD34" w:rsidR="00FB7540" w:rsidRPr="001B7786" w:rsidRDefault="00FB7540" w:rsidP="00D8539B">
      <w:pPr>
        <w:shd w:val="clear" w:color="auto" w:fill="B8CCE4" w:themeFill="accent1" w:themeFillTint="66"/>
        <w:jc w:val="center"/>
        <w:rPr>
          <w:sz w:val="28"/>
          <w:szCs w:val="24"/>
        </w:rPr>
      </w:pPr>
      <w:r w:rsidRPr="001B7786">
        <w:rPr>
          <w:sz w:val="28"/>
          <w:szCs w:val="24"/>
        </w:rPr>
        <w:t>на народных инструментах «Коробейники»</w:t>
      </w:r>
    </w:p>
    <w:p w14:paraId="28A4C66B" w14:textId="77777777" w:rsidR="00FB7540" w:rsidRPr="001B7786" w:rsidRDefault="00FB7540" w:rsidP="00D8539B">
      <w:pPr>
        <w:shd w:val="clear" w:color="auto" w:fill="B8CCE4" w:themeFill="accent1" w:themeFillTint="66"/>
        <w:jc w:val="center"/>
        <w:rPr>
          <w:sz w:val="28"/>
          <w:szCs w:val="24"/>
        </w:rPr>
      </w:pPr>
      <w:r w:rsidRPr="001B7786">
        <w:rPr>
          <w:sz w:val="28"/>
          <w:szCs w:val="24"/>
        </w:rPr>
        <w:t>17-18.02.2024</w:t>
      </w:r>
    </w:p>
    <w:p w14:paraId="6A7B942B" w14:textId="77777777" w:rsidR="00FB7540" w:rsidRPr="00FB7540" w:rsidRDefault="00FB7540" w:rsidP="00FB7540">
      <w:pPr>
        <w:spacing w:after="200" w:line="276" w:lineRule="auto"/>
        <w:jc w:val="center"/>
        <w:rPr>
          <w:sz w:val="28"/>
          <w:szCs w:val="28"/>
        </w:rPr>
      </w:pPr>
    </w:p>
    <w:p w14:paraId="731B2339" w14:textId="77777777" w:rsidR="00FB7540" w:rsidRDefault="00FB7540" w:rsidP="00FB7540">
      <w:pPr>
        <w:pStyle w:val="ac"/>
        <w:rPr>
          <w:rFonts w:ascii="Times New Roman" w:hAnsi="Times New Roman"/>
          <w:b/>
          <w:sz w:val="28"/>
          <w:szCs w:val="28"/>
        </w:rPr>
      </w:pPr>
      <w:r>
        <w:rPr>
          <w:rFonts w:ascii="Times New Roman" w:hAnsi="Times New Roman"/>
          <w:b/>
          <w:sz w:val="28"/>
          <w:szCs w:val="28"/>
        </w:rPr>
        <w:t>1. Учредители конкурса.</w:t>
      </w:r>
    </w:p>
    <w:p w14:paraId="732344C1" w14:textId="77777777" w:rsidR="00FB7540" w:rsidRDefault="00FB7540" w:rsidP="00FB7540">
      <w:pPr>
        <w:pStyle w:val="ac"/>
        <w:ind w:left="-218" w:firstLine="360"/>
        <w:rPr>
          <w:rFonts w:ascii="Times New Roman" w:hAnsi="Times New Roman"/>
          <w:b/>
          <w:sz w:val="28"/>
          <w:szCs w:val="28"/>
        </w:rPr>
      </w:pPr>
      <w:r>
        <w:rPr>
          <w:rFonts w:ascii="Times New Roman" w:hAnsi="Times New Roman"/>
          <w:sz w:val="28"/>
          <w:szCs w:val="28"/>
        </w:rPr>
        <w:t xml:space="preserve">Министерство культуры Свердловской области  </w:t>
      </w:r>
    </w:p>
    <w:p w14:paraId="2B11947B" w14:textId="77777777" w:rsidR="00FB7540" w:rsidRDefault="00FB7540" w:rsidP="00FB7540">
      <w:pPr>
        <w:pStyle w:val="a7"/>
        <w:ind w:left="0"/>
        <w:jc w:val="both"/>
        <w:rPr>
          <w:sz w:val="28"/>
          <w:szCs w:val="28"/>
        </w:rPr>
      </w:pPr>
      <w:r>
        <w:rPr>
          <w:b/>
          <w:sz w:val="28"/>
          <w:szCs w:val="28"/>
        </w:rPr>
        <w:t>2. Организатор конкурса.</w:t>
      </w:r>
      <w:r>
        <w:rPr>
          <w:sz w:val="28"/>
          <w:szCs w:val="28"/>
        </w:rPr>
        <w:t xml:space="preserve"> Государственное бюджетное учреждение</w:t>
      </w:r>
    </w:p>
    <w:p w14:paraId="5C79E99B" w14:textId="77777777" w:rsidR="00FB7540" w:rsidRDefault="00FB7540" w:rsidP="00FB7540">
      <w:pPr>
        <w:pStyle w:val="a7"/>
        <w:ind w:left="0" w:firstLine="142"/>
        <w:jc w:val="both"/>
        <w:rPr>
          <w:sz w:val="28"/>
          <w:szCs w:val="28"/>
        </w:rPr>
      </w:pPr>
      <w:r>
        <w:rPr>
          <w:sz w:val="28"/>
          <w:szCs w:val="28"/>
        </w:rPr>
        <w:t>дополнительного образования Свердловской области «Режевская детская</w:t>
      </w:r>
    </w:p>
    <w:p w14:paraId="4C03BE9E" w14:textId="77777777" w:rsidR="00FB7540" w:rsidRDefault="00FB7540" w:rsidP="00FB7540">
      <w:pPr>
        <w:pStyle w:val="a7"/>
        <w:ind w:left="0" w:firstLine="142"/>
        <w:jc w:val="both"/>
        <w:rPr>
          <w:sz w:val="28"/>
          <w:szCs w:val="28"/>
        </w:rPr>
      </w:pPr>
      <w:r>
        <w:rPr>
          <w:sz w:val="28"/>
          <w:szCs w:val="28"/>
        </w:rPr>
        <w:t xml:space="preserve">школа искусств»  </w:t>
      </w:r>
    </w:p>
    <w:p w14:paraId="46B48F09" w14:textId="77777777" w:rsidR="00FB7540" w:rsidRDefault="00FB7540" w:rsidP="00FB7540">
      <w:pPr>
        <w:pStyle w:val="a7"/>
        <w:ind w:left="0"/>
        <w:jc w:val="both"/>
        <w:rPr>
          <w:sz w:val="28"/>
          <w:szCs w:val="28"/>
        </w:rPr>
      </w:pPr>
      <w:r>
        <w:rPr>
          <w:b/>
          <w:sz w:val="28"/>
          <w:szCs w:val="28"/>
        </w:rPr>
        <w:t>3. Время и место проведения конкурса</w:t>
      </w:r>
    </w:p>
    <w:p w14:paraId="17E02BBB" w14:textId="77777777" w:rsidR="00FB7540" w:rsidRDefault="00FB7540" w:rsidP="00FB7540">
      <w:pPr>
        <w:pStyle w:val="ac"/>
        <w:ind w:left="142"/>
        <w:jc w:val="both"/>
        <w:rPr>
          <w:rFonts w:ascii="Times New Roman" w:hAnsi="Times New Roman"/>
          <w:sz w:val="28"/>
          <w:szCs w:val="28"/>
        </w:rPr>
      </w:pPr>
      <w:r>
        <w:rPr>
          <w:rFonts w:ascii="Times New Roman" w:hAnsi="Times New Roman"/>
          <w:sz w:val="28"/>
          <w:szCs w:val="28"/>
        </w:rPr>
        <w:t>Конкурс проводится с 17-18 февраля 2024 года в ГБУДО СО «Режевская ДШИ» по адресу: Свердловская область, город Реж, улица Калинина 19 «а».</w:t>
      </w:r>
    </w:p>
    <w:p w14:paraId="0DFA6826" w14:textId="77777777" w:rsidR="00FB7540" w:rsidRDefault="00FB7540" w:rsidP="00FB7540">
      <w:pPr>
        <w:pStyle w:val="ac"/>
        <w:ind w:left="142" w:hanging="284"/>
        <w:jc w:val="both"/>
        <w:rPr>
          <w:rFonts w:ascii="Times New Roman" w:hAnsi="Times New Roman"/>
          <w:sz w:val="28"/>
          <w:szCs w:val="28"/>
        </w:rPr>
      </w:pPr>
      <w:r>
        <w:rPr>
          <w:rFonts w:ascii="Times New Roman" w:hAnsi="Times New Roman"/>
          <w:b/>
          <w:sz w:val="28"/>
          <w:szCs w:val="28"/>
        </w:rPr>
        <w:t xml:space="preserve">  4. Цель и задачи конкурса</w:t>
      </w:r>
    </w:p>
    <w:p w14:paraId="5A7A2AA8" w14:textId="77777777" w:rsidR="00FB7540" w:rsidRDefault="00FB7540" w:rsidP="00FB7540">
      <w:pPr>
        <w:pStyle w:val="a7"/>
        <w:ind w:left="0"/>
        <w:jc w:val="both"/>
        <w:rPr>
          <w:sz w:val="28"/>
          <w:szCs w:val="28"/>
        </w:rPr>
      </w:pPr>
      <w:r>
        <w:rPr>
          <w:sz w:val="28"/>
          <w:szCs w:val="28"/>
        </w:rPr>
        <w:t>- Пропаганда исполнительства на русских народных инструментах.</w:t>
      </w:r>
    </w:p>
    <w:p w14:paraId="1BC3595B" w14:textId="77777777" w:rsidR="00FB7540" w:rsidRDefault="00FB7540" w:rsidP="00FB7540">
      <w:pPr>
        <w:pStyle w:val="a7"/>
        <w:ind w:left="0"/>
        <w:jc w:val="both"/>
        <w:rPr>
          <w:sz w:val="28"/>
          <w:szCs w:val="28"/>
        </w:rPr>
      </w:pPr>
      <w:r>
        <w:rPr>
          <w:sz w:val="28"/>
          <w:szCs w:val="28"/>
        </w:rPr>
        <w:t>- Воспитание бережного отношения к национальной русской культуре и    традициям.</w:t>
      </w:r>
    </w:p>
    <w:p w14:paraId="3047C83C" w14:textId="77777777" w:rsidR="00FB7540" w:rsidRDefault="00FB7540" w:rsidP="00FB7540">
      <w:pPr>
        <w:pStyle w:val="a7"/>
        <w:ind w:left="0"/>
        <w:jc w:val="both"/>
        <w:rPr>
          <w:sz w:val="28"/>
          <w:szCs w:val="28"/>
        </w:rPr>
      </w:pPr>
      <w:r>
        <w:rPr>
          <w:sz w:val="28"/>
          <w:szCs w:val="28"/>
        </w:rPr>
        <w:t>- Стимулирование творческого роста и выявление одаренных исполнителей.</w:t>
      </w:r>
    </w:p>
    <w:p w14:paraId="4CD966E9" w14:textId="77777777" w:rsidR="00FB7540" w:rsidRDefault="00FB7540" w:rsidP="00FB7540">
      <w:pPr>
        <w:pStyle w:val="a7"/>
        <w:ind w:left="0"/>
        <w:jc w:val="both"/>
        <w:rPr>
          <w:sz w:val="28"/>
          <w:szCs w:val="28"/>
        </w:rPr>
      </w:pPr>
      <w:r>
        <w:rPr>
          <w:sz w:val="28"/>
          <w:szCs w:val="28"/>
        </w:rPr>
        <w:t>- Совершенствование педагогического мастерства, обмен и распространение передового педагогического опыта.</w:t>
      </w:r>
    </w:p>
    <w:p w14:paraId="4B4DCC90" w14:textId="77777777" w:rsidR="00FB7540" w:rsidRDefault="00FB7540" w:rsidP="00FB7540">
      <w:pPr>
        <w:pStyle w:val="ac"/>
        <w:jc w:val="both"/>
        <w:rPr>
          <w:rFonts w:ascii="Times New Roman" w:hAnsi="Times New Roman"/>
          <w:b/>
          <w:sz w:val="28"/>
          <w:szCs w:val="28"/>
        </w:rPr>
      </w:pPr>
      <w:r>
        <w:rPr>
          <w:rFonts w:ascii="Times New Roman" w:hAnsi="Times New Roman"/>
          <w:b/>
          <w:sz w:val="28"/>
          <w:szCs w:val="28"/>
        </w:rPr>
        <w:t>5. Условия проведения конкурса:</w:t>
      </w:r>
    </w:p>
    <w:p w14:paraId="02AD9AF1"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Конкурс проводится в один тур.</w:t>
      </w:r>
    </w:p>
    <w:p w14:paraId="591DAEDF"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В конкурсе могут принимать участие учащиеся ДМШ, ДШИ. </w:t>
      </w:r>
    </w:p>
    <w:p w14:paraId="62CA7801"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Порядок конкурсных выступлений определяется оргкомитетом и сообщается участникам конкурса.</w:t>
      </w:r>
    </w:p>
    <w:p w14:paraId="0C6AAACA"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Использование в ансамблях электронных инструментов, фонограмм исключается.    </w:t>
      </w:r>
      <w:r>
        <w:rPr>
          <w:rFonts w:ascii="Times New Roman" w:hAnsi="Times New Roman"/>
          <w:b/>
          <w:sz w:val="28"/>
          <w:szCs w:val="28"/>
        </w:rPr>
        <w:t xml:space="preserve">   </w:t>
      </w:r>
    </w:p>
    <w:p w14:paraId="7326B47D" w14:textId="77777777" w:rsidR="00FB7540" w:rsidRDefault="00FB7540" w:rsidP="00FB7540">
      <w:pPr>
        <w:pStyle w:val="ac"/>
        <w:jc w:val="both"/>
        <w:rPr>
          <w:rFonts w:ascii="Times New Roman" w:hAnsi="Times New Roman"/>
          <w:sz w:val="28"/>
          <w:szCs w:val="28"/>
        </w:rPr>
      </w:pPr>
      <w:r>
        <w:rPr>
          <w:rFonts w:ascii="Times New Roman" w:hAnsi="Times New Roman"/>
          <w:b/>
          <w:sz w:val="28"/>
          <w:szCs w:val="28"/>
        </w:rPr>
        <w:t>6. Возрастные категории:</w:t>
      </w:r>
    </w:p>
    <w:p w14:paraId="2EE70696"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младшая группа: 1 - 3 классы</w:t>
      </w:r>
    </w:p>
    <w:p w14:paraId="6FF486F9"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средняя группа: 4 - 5 классы по восьмилетнему сроку обучения, </w:t>
      </w:r>
    </w:p>
    <w:p w14:paraId="12EB0089"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3 класс по пятилетнему сроку обучения</w:t>
      </w:r>
    </w:p>
    <w:p w14:paraId="5C8047D5"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старшая группа: 6 – 8(9) класс по   восьмилетнему сроку обучения,</w:t>
      </w:r>
    </w:p>
    <w:p w14:paraId="40509BD5"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 4 – 5(6) класс по пятилетнему   сроку обучения.</w:t>
      </w:r>
    </w:p>
    <w:p w14:paraId="6F7711F8"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Конкурс проводится в двух номинациях:</w:t>
      </w:r>
    </w:p>
    <w:p w14:paraId="45F93DE5"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 солисты;</w:t>
      </w:r>
    </w:p>
    <w:p w14:paraId="05C85C20"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 ансамбли (дуэты, трио, квартеты, квинтеты и т.д.)</w:t>
      </w:r>
    </w:p>
    <w:p w14:paraId="7282FA9C" w14:textId="77777777" w:rsidR="00FB7540" w:rsidRDefault="00FB7540" w:rsidP="00FB7540">
      <w:pPr>
        <w:pStyle w:val="ac"/>
        <w:rPr>
          <w:rFonts w:ascii="Times New Roman" w:hAnsi="Times New Roman"/>
          <w:b/>
          <w:sz w:val="28"/>
          <w:szCs w:val="28"/>
        </w:rPr>
      </w:pPr>
      <w:r>
        <w:rPr>
          <w:rFonts w:ascii="Times New Roman" w:hAnsi="Times New Roman"/>
          <w:b/>
          <w:sz w:val="28"/>
          <w:szCs w:val="28"/>
        </w:rPr>
        <w:t xml:space="preserve"> </w:t>
      </w:r>
    </w:p>
    <w:p w14:paraId="25D51B59" w14:textId="77777777" w:rsidR="00FB7540" w:rsidRDefault="00FB7540" w:rsidP="00FB7540">
      <w:pPr>
        <w:pStyle w:val="ac"/>
        <w:rPr>
          <w:rFonts w:ascii="Times New Roman" w:hAnsi="Times New Roman"/>
          <w:sz w:val="28"/>
          <w:szCs w:val="28"/>
        </w:rPr>
      </w:pPr>
      <w:r>
        <w:rPr>
          <w:rFonts w:ascii="Times New Roman" w:hAnsi="Times New Roman"/>
          <w:b/>
          <w:sz w:val="28"/>
          <w:szCs w:val="28"/>
        </w:rPr>
        <w:t>7. Конкурсные программные требования</w:t>
      </w:r>
    </w:p>
    <w:p w14:paraId="7B86F5BA"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 Программа для солистов и ансамблей младшей возрастной группы включает в себя два разнохарактерных произведения, одно из которых – обработка народной мелодии или народной песни.   Программа для солистов и ансамблей средней и старшей возрастной группы включает в себя два разнохарактерных произведения, одно из которых – виртуозная обработка народной мелодии или народной песни.  </w:t>
      </w:r>
    </w:p>
    <w:p w14:paraId="038DDCF5" w14:textId="77777777" w:rsidR="00FB7540" w:rsidRDefault="00FB7540" w:rsidP="00FB7540">
      <w:pPr>
        <w:jc w:val="both"/>
        <w:rPr>
          <w:sz w:val="28"/>
          <w:szCs w:val="28"/>
        </w:rPr>
      </w:pPr>
      <w:r>
        <w:rPr>
          <w:b/>
          <w:sz w:val="28"/>
          <w:szCs w:val="28"/>
        </w:rPr>
        <w:t>8. Жюри конкурса.</w:t>
      </w:r>
      <w:r>
        <w:rPr>
          <w:sz w:val="28"/>
          <w:szCs w:val="28"/>
        </w:rPr>
        <w:t xml:space="preserve"> 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14:paraId="74624432" w14:textId="77777777" w:rsidR="00FB7540" w:rsidRDefault="00FB7540" w:rsidP="00FB7540">
      <w:pPr>
        <w:jc w:val="both"/>
        <w:rPr>
          <w:sz w:val="28"/>
          <w:szCs w:val="28"/>
        </w:rPr>
      </w:pPr>
      <w:r>
        <w:rPr>
          <w:b/>
          <w:sz w:val="28"/>
          <w:szCs w:val="28"/>
        </w:rPr>
        <w:t>9. Система оценивания.</w:t>
      </w:r>
      <w:r>
        <w:rPr>
          <w:sz w:val="28"/>
          <w:szCs w:val="28"/>
        </w:rPr>
        <w:t xml:space="preserve"> Выступление конкурсантов оцениваются по 100-бальной системе. </w:t>
      </w:r>
    </w:p>
    <w:p w14:paraId="78DF1DE8" w14:textId="77777777" w:rsidR="00FB7540" w:rsidRDefault="00FB7540" w:rsidP="00FB7540">
      <w:pPr>
        <w:jc w:val="both"/>
        <w:rPr>
          <w:sz w:val="28"/>
          <w:szCs w:val="28"/>
        </w:rPr>
      </w:pPr>
      <w:r>
        <w:rPr>
          <w:sz w:val="28"/>
          <w:szCs w:val="28"/>
        </w:rPr>
        <w:lastRenderedPageBreak/>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228B5547" w14:textId="77777777" w:rsidR="00FB7540" w:rsidRDefault="00FB7540" w:rsidP="00FB7540">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56535258" w14:textId="77777777" w:rsidR="00FB7540" w:rsidRDefault="00FB7540" w:rsidP="00FB7540">
      <w:pPr>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14:paraId="558AD3BB" w14:textId="77777777" w:rsidR="00FB7540" w:rsidRDefault="00FB7540" w:rsidP="00FB7540">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49E99E00" w14:textId="77777777" w:rsidR="00FB7540" w:rsidRDefault="00FB7540" w:rsidP="00FB7540">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225F4383" w14:textId="77777777" w:rsidR="00FB7540" w:rsidRDefault="00FB7540" w:rsidP="00FB7540">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14:paraId="3BADC671" w14:textId="77777777" w:rsidR="00FB7540" w:rsidRDefault="00FB7540" w:rsidP="00FB7540">
      <w:pPr>
        <w:jc w:val="both"/>
        <w:rPr>
          <w:sz w:val="28"/>
          <w:szCs w:val="28"/>
        </w:rPr>
      </w:pPr>
      <w:r>
        <w:rPr>
          <w:sz w:val="28"/>
          <w:szCs w:val="28"/>
        </w:rPr>
        <w:t xml:space="preserve">Гран-При не может быть присужден более чем одному конкурсанту. </w:t>
      </w:r>
    </w:p>
    <w:p w14:paraId="14A2AC54" w14:textId="77777777" w:rsidR="00FB7540" w:rsidRDefault="00FB7540" w:rsidP="00FB7540">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3FB9CCBC" w14:textId="77777777" w:rsidR="00FB7540" w:rsidRDefault="00FB7540" w:rsidP="00FB7540">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55F0274E" w14:textId="77777777" w:rsidR="00FB7540" w:rsidRDefault="00FB7540" w:rsidP="00FB7540">
      <w:pPr>
        <w:jc w:val="both"/>
        <w:rPr>
          <w:sz w:val="28"/>
          <w:szCs w:val="28"/>
        </w:rPr>
      </w:pPr>
      <w:r>
        <w:rPr>
          <w:sz w:val="28"/>
          <w:szCs w:val="28"/>
        </w:rPr>
        <w:t>Решение жюри оглашается в день проведения конкурса. Решение жюри пересмотру не подлежит.</w:t>
      </w:r>
    </w:p>
    <w:p w14:paraId="7920C176" w14:textId="77777777" w:rsidR="00FB7540" w:rsidRDefault="00FB7540" w:rsidP="00FB7540">
      <w:pPr>
        <w:suppressAutoHyphens/>
        <w:rPr>
          <w:sz w:val="28"/>
          <w:szCs w:val="28"/>
          <w:lang w:eastAsia="ar-SA"/>
        </w:rPr>
      </w:pPr>
      <w:r>
        <w:rPr>
          <w:sz w:val="28"/>
          <w:szCs w:val="28"/>
          <w:lang w:eastAsia="ar-SA"/>
        </w:rPr>
        <w:t>Результаты конкурса утверждаются директором Государственного бюджетного учреждения дополнительного образования Свердловской области «Режевская детская школа искусств» и подлежат опубликованию на официальном сайте ГБУДО СО «Режевская ДШИ»                                          в течение трех дней.</w:t>
      </w:r>
    </w:p>
    <w:p w14:paraId="78AABBCF" w14:textId="77777777" w:rsidR="00FB7540" w:rsidRDefault="00FB7540" w:rsidP="00FB7540">
      <w:pPr>
        <w:jc w:val="both"/>
        <w:rPr>
          <w:sz w:val="28"/>
          <w:szCs w:val="28"/>
        </w:rPr>
      </w:pPr>
      <w:r>
        <w:rPr>
          <w:sz w:val="28"/>
          <w:szCs w:val="28"/>
        </w:rPr>
        <w:t>Преподаватели, подготовившие лауреатов конкурса, лучшие концертмейстеры награждаются персональными дипломами по решению жюри.</w:t>
      </w:r>
    </w:p>
    <w:p w14:paraId="48F3DC6D" w14:textId="77777777" w:rsidR="00FB7540" w:rsidRDefault="00FB7540" w:rsidP="00FB7540">
      <w:pPr>
        <w:jc w:val="both"/>
        <w:rPr>
          <w:b/>
          <w:sz w:val="28"/>
          <w:szCs w:val="28"/>
        </w:rPr>
      </w:pPr>
      <w:r>
        <w:rPr>
          <w:b/>
          <w:sz w:val="28"/>
          <w:szCs w:val="28"/>
        </w:rPr>
        <w:t>10.</w:t>
      </w:r>
      <w:r>
        <w:rPr>
          <w:sz w:val="28"/>
          <w:szCs w:val="28"/>
        </w:rPr>
        <w:t xml:space="preserve"> </w:t>
      </w:r>
      <w:r>
        <w:rPr>
          <w:b/>
          <w:sz w:val="28"/>
          <w:szCs w:val="28"/>
        </w:rPr>
        <w:t>Финансовые условия участия в конкурсе</w:t>
      </w:r>
    </w:p>
    <w:p w14:paraId="4E5C0E8C"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Конкурс проводится за счет организационных взносов участников.  Организационный взнос за участие в конкурсе составляет: </w:t>
      </w:r>
    </w:p>
    <w:p w14:paraId="3CA6FF9B"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Солисты - 1000 рублей, </w:t>
      </w:r>
    </w:p>
    <w:p w14:paraId="6DA8A29D"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Ансамбли (дуэт, трио) - 1500 рублей,</w:t>
      </w:r>
    </w:p>
    <w:p w14:paraId="797361E9"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Ансамбли (4 до 12 человек) - 2000 рублей,</w:t>
      </w:r>
    </w:p>
    <w:p w14:paraId="5A8011AB"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Ансамбли (более 12 человек) -  3000 рублей. </w:t>
      </w:r>
    </w:p>
    <w:p w14:paraId="7E32A7DB" w14:textId="77777777" w:rsidR="00FB7540" w:rsidRDefault="00FB7540" w:rsidP="00FB7540">
      <w:pPr>
        <w:pStyle w:val="ac"/>
        <w:jc w:val="both"/>
        <w:rPr>
          <w:rFonts w:ascii="Times New Roman" w:hAnsi="Times New Roman"/>
          <w:b/>
          <w:sz w:val="28"/>
          <w:szCs w:val="28"/>
        </w:rPr>
      </w:pPr>
      <w:r>
        <w:rPr>
          <w:rFonts w:ascii="Times New Roman" w:hAnsi="Times New Roman"/>
          <w:sz w:val="28"/>
          <w:szCs w:val="28"/>
        </w:rPr>
        <w:t xml:space="preserve">Организационный взнос принимается </w:t>
      </w:r>
      <w:r>
        <w:rPr>
          <w:rFonts w:ascii="Times New Roman" w:hAnsi="Times New Roman"/>
          <w:b/>
          <w:i/>
          <w:sz w:val="28"/>
          <w:szCs w:val="28"/>
          <w:u w:val="single"/>
        </w:rPr>
        <w:t>только в форме безналичного перечисления</w:t>
      </w:r>
      <w:r>
        <w:rPr>
          <w:rFonts w:ascii="Times New Roman" w:hAnsi="Times New Roman"/>
          <w:sz w:val="28"/>
          <w:szCs w:val="28"/>
        </w:rPr>
        <w:t xml:space="preserve"> на расчетный счет ГБУДО СО «Режевская ДШИ». К моменту проведения конкурса участники должны предоставить заявку в указанный срок и оплатить организационный взнос</w:t>
      </w:r>
    </w:p>
    <w:p w14:paraId="785E7B7C"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В случае неявки заявленного участника на конкурс денежный взнос не возвращается.</w:t>
      </w:r>
    </w:p>
    <w:p w14:paraId="5BB438DC"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Без оплаты организационного взноса к участию в конкурсе участники не допускаются, кроме детей-сирот и детей, оставшихся без попечения родителей.</w:t>
      </w:r>
    </w:p>
    <w:p w14:paraId="2BF630A8"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Проезд, питание, оплата за проживание – за счёт командирующей организации</w:t>
      </w:r>
    </w:p>
    <w:p w14:paraId="1EB5639E" w14:textId="77777777" w:rsidR="00FB7540" w:rsidRDefault="00FB7540" w:rsidP="00FB7540">
      <w:pPr>
        <w:pStyle w:val="ac"/>
        <w:rPr>
          <w:rFonts w:ascii="Times New Roman" w:hAnsi="Times New Roman"/>
          <w:sz w:val="28"/>
          <w:szCs w:val="28"/>
        </w:rPr>
      </w:pPr>
      <w:r>
        <w:rPr>
          <w:rFonts w:ascii="Times New Roman" w:hAnsi="Times New Roman"/>
          <w:sz w:val="28"/>
          <w:szCs w:val="28"/>
        </w:rPr>
        <w:t>Реквизиты для безналичного перечисления:</w:t>
      </w:r>
    </w:p>
    <w:p w14:paraId="2FBB5BEC" w14:textId="77777777" w:rsidR="00FB7540" w:rsidRDefault="00FB7540" w:rsidP="00FB7540">
      <w:pPr>
        <w:pStyle w:val="ac"/>
        <w:rPr>
          <w:rFonts w:ascii="Times New Roman" w:hAnsi="Times New Roman"/>
          <w:sz w:val="28"/>
          <w:szCs w:val="2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620"/>
      </w:tblGrid>
      <w:tr w:rsidR="00FB7540" w14:paraId="4A8F9A80" w14:textId="77777777" w:rsidTr="00FB7540">
        <w:tc>
          <w:tcPr>
            <w:tcW w:w="2552" w:type="dxa"/>
            <w:tcBorders>
              <w:top w:val="single" w:sz="4" w:space="0" w:color="000000"/>
              <w:left w:val="single" w:sz="4" w:space="0" w:color="000000"/>
              <w:bottom w:val="single" w:sz="4" w:space="0" w:color="000000"/>
              <w:right w:val="single" w:sz="4" w:space="0" w:color="000000"/>
            </w:tcBorders>
            <w:hideMark/>
          </w:tcPr>
          <w:p w14:paraId="41C23710" w14:textId="77777777" w:rsidR="00FB7540" w:rsidRDefault="00FB7540">
            <w:pPr>
              <w:rPr>
                <w:rFonts w:eastAsia="Calibri"/>
                <w:sz w:val="28"/>
                <w:szCs w:val="28"/>
                <w:lang w:eastAsia="en-US"/>
              </w:rPr>
            </w:pPr>
            <w:r>
              <w:rPr>
                <w:rFonts w:eastAsia="Calibri"/>
                <w:sz w:val="28"/>
                <w:szCs w:val="28"/>
                <w:lang w:eastAsia="en-US"/>
              </w:rPr>
              <w:t xml:space="preserve">Полное </w:t>
            </w:r>
          </w:p>
          <w:p w14:paraId="52C741D8" w14:textId="77777777" w:rsidR="00FB7540" w:rsidRDefault="00FB7540">
            <w:pPr>
              <w:rPr>
                <w:rFonts w:eastAsia="Calibri"/>
                <w:sz w:val="28"/>
                <w:szCs w:val="28"/>
                <w:lang w:eastAsia="en-US"/>
              </w:rPr>
            </w:pPr>
            <w:r>
              <w:rPr>
                <w:rFonts w:eastAsia="Calibri"/>
                <w:sz w:val="28"/>
                <w:szCs w:val="28"/>
                <w:lang w:eastAsia="en-US"/>
              </w:rPr>
              <w:t>наименование</w:t>
            </w:r>
          </w:p>
        </w:tc>
        <w:tc>
          <w:tcPr>
            <w:tcW w:w="7620" w:type="dxa"/>
            <w:tcBorders>
              <w:top w:val="single" w:sz="4" w:space="0" w:color="000000"/>
              <w:left w:val="single" w:sz="4" w:space="0" w:color="000000"/>
              <w:bottom w:val="single" w:sz="4" w:space="0" w:color="000000"/>
              <w:right w:val="single" w:sz="4" w:space="0" w:color="000000"/>
            </w:tcBorders>
            <w:hideMark/>
          </w:tcPr>
          <w:p w14:paraId="4135DDED" w14:textId="77777777" w:rsidR="00FB7540" w:rsidRDefault="00FB7540">
            <w:pPr>
              <w:rPr>
                <w:rFonts w:eastAsia="Calibri"/>
                <w:sz w:val="28"/>
                <w:szCs w:val="28"/>
                <w:lang w:eastAsia="en-US"/>
              </w:rPr>
            </w:pPr>
            <w:r>
              <w:rPr>
                <w:rFonts w:eastAsia="Calibri"/>
                <w:sz w:val="28"/>
                <w:szCs w:val="28"/>
                <w:lang w:eastAsia="en-US"/>
              </w:rPr>
              <w:t>Государственное бюджетное учреждение дополнительного образования  Свердловской области  «Режевская детская школа искусств»</w:t>
            </w:r>
          </w:p>
        </w:tc>
      </w:tr>
      <w:tr w:rsidR="00FB7540" w14:paraId="557A9862" w14:textId="77777777" w:rsidTr="00FB7540">
        <w:tc>
          <w:tcPr>
            <w:tcW w:w="2552" w:type="dxa"/>
            <w:tcBorders>
              <w:top w:val="single" w:sz="4" w:space="0" w:color="000000"/>
              <w:left w:val="single" w:sz="4" w:space="0" w:color="000000"/>
              <w:bottom w:val="single" w:sz="4" w:space="0" w:color="000000"/>
              <w:right w:val="single" w:sz="4" w:space="0" w:color="000000"/>
            </w:tcBorders>
            <w:hideMark/>
          </w:tcPr>
          <w:p w14:paraId="0226EC55" w14:textId="77777777" w:rsidR="00FB7540" w:rsidRDefault="00FB7540">
            <w:pPr>
              <w:rPr>
                <w:rFonts w:eastAsia="Calibri"/>
                <w:sz w:val="28"/>
                <w:szCs w:val="28"/>
                <w:lang w:eastAsia="en-US"/>
              </w:rPr>
            </w:pPr>
            <w:r>
              <w:rPr>
                <w:rFonts w:eastAsia="Calibri"/>
                <w:sz w:val="28"/>
                <w:szCs w:val="28"/>
                <w:lang w:eastAsia="en-US"/>
              </w:rPr>
              <w:lastRenderedPageBreak/>
              <w:t xml:space="preserve">Краткое </w:t>
            </w:r>
          </w:p>
          <w:p w14:paraId="2A452577" w14:textId="77777777" w:rsidR="00FB7540" w:rsidRDefault="00FB7540">
            <w:pPr>
              <w:rPr>
                <w:rFonts w:eastAsia="Calibri"/>
                <w:sz w:val="28"/>
                <w:szCs w:val="28"/>
                <w:lang w:eastAsia="en-US"/>
              </w:rPr>
            </w:pPr>
            <w:r>
              <w:rPr>
                <w:rFonts w:eastAsia="Calibri"/>
                <w:sz w:val="28"/>
                <w:szCs w:val="28"/>
                <w:lang w:eastAsia="en-US"/>
              </w:rPr>
              <w:t>наименование</w:t>
            </w:r>
          </w:p>
        </w:tc>
        <w:tc>
          <w:tcPr>
            <w:tcW w:w="7620" w:type="dxa"/>
            <w:tcBorders>
              <w:top w:val="single" w:sz="4" w:space="0" w:color="000000"/>
              <w:left w:val="single" w:sz="4" w:space="0" w:color="000000"/>
              <w:bottom w:val="single" w:sz="4" w:space="0" w:color="000000"/>
              <w:right w:val="single" w:sz="4" w:space="0" w:color="000000"/>
            </w:tcBorders>
            <w:hideMark/>
          </w:tcPr>
          <w:p w14:paraId="39BAFCA2" w14:textId="77777777" w:rsidR="00FB7540" w:rsidRDefault="00FB7540">
            <w:pPr>
              <w:rPr>
                <w:rFonts w:eastAsia="Calibri"/>
                <w:sz w:val="28"/>
                <w:szCs w:val="28"/>
                <w:lang w:eastAsia="en-US"/>
              </w:rPr>
            </w:pPr>
            <w:r>
              <w:rPr>
                <w:rFonts w:eastAsia="Calibri"/>
                <w:sz w:val="28"/>
                <w:szCs w:val="28"/>
                <w:lang w:eastAsia="en-US"/>
              </w:rPr>
              <w:t>ГБУДО СО «Режевская ДШИ»</w:t>
            </w:r>
          </w:p>
        </w:tc>
      </w:tr>
      <w:tr w:rsidR="00FB7540" w14:paraId="43CCFD39" w14:textId="77777777" w:rsidTr="00FB7540">
        <w:tc>
          <w:tcPr>
            <w:tcW w:w="2552" w:type="dxa"/>
            <w:tcBorders>
              <w:top w:val="single" w:sz="4" w:space="0" w:color="000000"/>
              <w:left w:val="single" w:sz="4" w:space="0" w:color="000000"/>
              <w:bottom w:val="single" w:sz="4" w:space="0" w:color="000000"/>
              <w:right w:val="single" w:sz="4" w:space="0" w:color="000000"/>
            </w:tcBorders>
            <w:hideMark/>
          </w:tcPr>
          <w:p w14:paraId="5B34D705" w14:textId="77777777" w:rsidR="00FB7540" w:rsidRDefault="00FB7540">
            <w:pPr>
              <w:rPr>
                <w:rFonts w:eastAsia="Calibri"/>
                <w:sz w:val="28"/>
                <w:szCs w:val="28"/>
                <w:lang w:eastAsia="en-US"/>
              </w:rPr>
            </w:pPr>
            <w:r>
              <w:rPr>
                <w:rFonts w:eastAsia="Calibri"/>
                <w:sz w:val="28"/>
                <w:szCs w:val="28"/>
                <w:lang w:eastAsia="en-US"/>
              </w:rPr>
              <w:t xml:space="preserve">Почтовый </w:t>
            </w:r>
          </w:p>
          <w:p w14:paraId="1529B87B" w14:textId="77777777" w:rsidR="00FB7540" w:rsidRDefault="00FB7540">
            <w:pPr>
              <w:rPr>
                <w:rFonts w:eastAsia="Calibri"/>
                <w:sz w:val="28"/>
                <w:szCs w:val="28"/>
                <w:lang w:eastAsia="en-US"/>
              </w:rPr>
            </w:pPr>
            <w:r>
              <w:rPr>
                <w:rFonts w:eastAsia="Calibri"/>
                <w:sz w:val="28"/>
                <w:szCs w:val="28"/>
                <w:lang w:eastAsia="en-US"/>
              </w:rPr>
              <w:t>адрес</w:t>
            </w:r>
          </w:p>
        </w:tc>
        <w:tc>
          <w:tcPr>
            <w:tcW w:w="7620" w:type="dxa"/>
            <w:tcBorders>
              <w:top w:val="single" w:sz="4" w:space="0" w:color="000000"/>
              <w:left w:val="single" w:sz="4" w:space="0" w:color="000000"/>
              <w:bottom w:val="single" w:sz="4" w:space="0" w:color="000000"/>
              <w:right w:val="single" w:sz="4" w:space="0" w:color="000000"/>
            </w:tcBorders>
            <w:hideMark/>
          </w:tcPr>
          <w:p w14:paraId="7C96FC1B" w14:textId="77777777" w:rsidR="00FB7540" w:rsidRDefault="00FB7540">
            <w:pPr>
              <w:rPr>
                <w:rFonts w:eastAsia="Calibri"/>
                <w:sz w:val="28"/>
                <w:szCs w:val="28"/>
                <w:lang w:eastAsia="en-US"/>
              </w:rPr>
            </w:pPr>
            <w:r>
              <w:rPr>
                <w:rFonts w:eastAsia="Calibri"/>
                <w:sz w:val="28"/>
                <w:szCs w:val="28"/>
                <w:lang w:eastAsia="en-US"/>
              </w:rPr>
              <w:t xml:space="preserve">623751, Свердловская область, </w:t>
            </w:r>
          </w:p>
          <w:p w14:paraId="47528534" w14:textId="77777777" w:rsidR="00FB7540" w:rsidRDefault="00FB7540">
            <w:pPr>
              <w:rPr>
                <w:rFonts w:eastAsia="Calibri"/>
                <w:sz w:val="28"/>
                <w:szCs w:val="28"/>
                <w:lang w:eastAsia="en-US"/>
              </w:rPr>
            </w:pPr>
            <w:r>
              <w:rPr>
                <w:rFonts w:eastAsia="Calibri"/>
                <w:sz w:val="28"/>
                <w:szCs w:val="28"/>
                <w:lang w:eastAsia="en-US"/>
              </w:rPr>
              <w:t>г. Реж,  ул. Калинина 19 а</w:t>
            </w:r>
          </w:p>
        </w:tc>
      </w:tr>
      <w:tr w:rsidR="00FB7540" w14:paraId="6E9CE9C4" w14:textId="77777777" w:rsidTr="00FB7540">
        <w:tc>
          <w:tcPr>
            <w:tcW w:w="2552" w:type="dxa"/>
            <w:tcBorders>
              <w:top w:val="single" w:sz="4" w:space="0" w:color="000000"/>
              <w:left w:val="single" w:sz="4" w:space="0" w:color="000000"/>
              <w:bottom w:val="single" w:sz="4" w:space="0" w:color="000000"/>
              <w:right w:val="single" w:sz="4" w:space="0" w:color="000000"/>
            </w:tcBorders>
            <w:hideMark/>
          </w:tcPr>
          <w:p w14:paraId="2A1B4BAD" w14:textId="77777777" w:rsidR="00FB7540" w:rsidRDefault="00FB7540">
            <w:pPr>
              <w:rPr>
                <w:rFonts w:eastAsia="Calibri"/>
                <w:sz w:val="28"/>
                <w:szCs w:val="28"/>
                <w:lang w:eastAsia="en-US"/>
              </w:rPr>
            </w:pPr>
            <w:r>
              <w:rPr>
                <w:rFonts w:eastAsia="Calibri"/>
                <w:sz w:val="28"/>
                <w:szCs w:val="28"/>
                <w:lang w:eastAsia="en-US"/>
              </w:rPr>
              <w:t xml:space="preserve">Юридический </w:t>
            </w:r>
          </w:p>
          <w:p w14:paraId="7432E8C3" w14:textId="77777777" w:rsidR="00FB7540" w:rsidRDefault="00FB7540">
            <w:pPr>
              <w:rPr>
                <w:rFonts w:eastAsia="Calibri"/>
                <w:sz w:val="28"/>
                <w:szCs w:val="28"/>
                <w:lang w:eastAsia="en-US"/>
              </w:rPr>
            </w:pPr>
            <w:r>
              <w:rPr>
                <w:rFonts w:eastAsia="Calibri"/>
                <w:sz w:val="28"/>
                <w:szCs w:val="28"/>
                <w:lang w:eastAsia="en-US"/>
              </w:rPr>
              <w:t>адрес</w:t>
            </w:r>
          </w:p>
        </w:tc>
        <w:tc>
          <w:tcPr>
            <w:tcW w:w="7620" w:type="dxa"/>
            <w:tcBorders>
              <w:top w:val="single" w:sz="4" w:space="0" w:color="000000"/>
              <w:left w:val="single" w:sz="4" w:space="0" w:color="000000"/>
              <w:bottom w:val="single" w:sz="4" w:space="0" w:color="000000"/>
              <w:right w:val="single" w:sz="4" w:space="0" w:color="000000"/>
            </w:tcBorders>
            <w:hideMark/>
          </w:tcPr>
          <w:p w14:paraId="60187487" w14:textId="77777777" w:rsidR="00FB7540" w:rsidRDefault="00FB7540">
            <w:pPr>
              <w:rPr>
                <w:rFonts w:eastAsia="Calibri"/>
                <w:sz w:val="28"/>
                <w:szCs w:val="28"/>
                <w:lang w:eastAsia="en-US"/>
              </w:rPr>
            </w:pPr>
            <w:r>
              <w:rPr>
                <w:rFonts w:eastAsia="Calibri"/>
                <w:sz w:val="28"/>
                <w:szCs w:val="28"/>
                <w:lang w:eastAsia="en-US"/>
              </w:rPr>
              <w:t xml:space="preserve">623751, Свердловская область, </w:t>
            </w:r>
          </w:p>
          <w:p w14:paraId="253B4A44" w14:textId="77777777" w:rsidR="00FB7540" w:rsidRDefault="00FB7540">
            <w:pPr>
              <w:rPr>
                <w:rFonts w:eastAsia="Calibri"/>
                <w:sz w:val="28"/>
                <w:szCs w:val="28"/>
                <w:lang w:eastAsia="en-US"/>
              </w:rPr>
            </w:pPr>
            <w:r>
              <w:rPr>
                <w:rFonts w:eastAsia="Calibri"/>
                <w:sz w:val="28"/>
                <w:szCs w:val="28"/>
                <w:lang w:eastAsia="en-US"/>
              </w:rPr>
              <w:t>г. Реж, ул. Калинина 19 а</w:t>
            </w:r>
          </w:p>
        </w:tc>
      </w:tr>
      <w:tr w:rsidR="00FB7540" w14:paraId="1896BAB0" w14:textId="77777777" w:rsidTr="00FB7540">
        <w:tc>
          <w:tcPr>
            <w:tcW w:w="2552" w:type="dxa"/>
            <w:tcBorders>
              <w:top w:val="single" w:sz="4" w:space="0" w:color="000000"/>
              <w:left w:val="single" w:sz="4" w:space="0" w:color="000000"/>
              <w:bottom w:val="single" w:sz="4" w:space="0" w:color="000000"/>
              <w:right w:val="single" w:sz="4" w:space="0" w:color="000000"/>
            </w:tcBorders>
            <w:hideMark/>
          </w:tcPr>
          <w:p w14:paraId="14C106F5" w14:textId="77777777" w:rsidR="00FB7540" w:rsidRDefault="00FB7540">
            <w:pPr>
              <w:rPr>
                <w:rFonts w:eastAsia="Calibri"/>
                <w:sz w:val="28"/>
                <w:szCs w:val="28"/>
                <w:lang w:eastAsia="en-US"/>
              </w:rPr>
            </w:pPr>
            <w:r>
              <w:rPr>
                <w:rFonts w:eastAsia="Calibri"/>
                <w:sz w:val="28"/>
                <w:szCs w:val="28"/>
                <w:lang w:eastAsia="en-US"/>
              </w:rPr>
              <w:t>ИНН</w:t>
            </w:r>
          </w:p>
        </w:tc>
        <w:tc>
          <w:tcPr>
            <w:tcW w:w="7620" w:type="dxa"/>
            <w:tcBorders>
              <w:top w:val="single" w:sz="4" w:space="0" w:color="000000"/>
              <w:left w:val="single" w:sz="4" w:space="0" w:color="000000"/>
              <w:bottom w:val="single" w:sz="4" w:space="0" w:color="000000"/>
              <w:right w:val="single" w:sz="4" w:space="0" w:color="000000"/>
            </w:tcBorders>
            <w:hideMark/>
          </w:tcPr>
          <w:p w14:paraId="4C349721" w14:textId="77777777" w:rsidR="00FB7540" w:rsidRDefault="00FB7540">
            <w:pPr>
              <w:rPr>
                <w:rFonts w:eastAsia="Calibri"/>
                <w:sz w:val="28"/>
                <w:szCs w:val="28"/>
                <w:lang w:eastAsia="en-US"/>
              </w:rPr>
            </w:pPr>
            <w:r>
              <w:rPr>
                <w:rFonts w:eastAsia="Calibri"/>
                <w:sz w:val="28"/>
                <w:szCs w:val="28"/>
                <w:lang w:eastAsia="en-US"/>
              </w:rPr>
              <w:t>6628008098</w:t>
            </w:r>
          </w:p>
        </w:tc>
      </w:tr>
      <w:tr w:rsidR="00FB7540" w14:paraId="5E2F2379" w14:textId="77777777" w:rsidTr="00FB7540">
        <w:tc>
          <w:tcPr>
            <w:tcW w:w="2552" w:type="dxa"/>
            <w:tcBorders>
              <w:top w:val="single" w:sz="4" w:space="0" w:color="000000"/>
              <w:left w:val="single" w:sz="4" w:space="0" w:color="000000"/>
              <w:bottom w:val="single" w:sz="4" w:space="0" w:color="000000"/>
              <w:right w:val="single" w:sz="4" w:space="0" w:color="000000"/>
            </w:tcBorders>
            <w:hideMark/>
          </w:tcPr>
          <w:p w14:paraId="6984A26A" w14:textId="77777777" w:rsidR="00FB7540" w:rsidRDefault="00FB7540">
            <w:pPr>
              <w:rPr>
                <w:rFonts w:eastAsia="Calibri"/>
                <w:sz w:val="28"/>
                <w:szCs w:val="28"/>
                <w:lang w:eastAsia="en-US"/>
              </w:rPr>
            </w:pPr>
            <w:r>
              <w:rPr>
                <w:rFonts w:eastAsia="Calibri"/>
                <w:sz w:val="28"/>
                <w:szCs w:val="28"/>
                <w:lang w:eastAsia="en-US"/>
              </w:rPr>
              <w:t>КПП</w:t>
            </w:r>
          </w:p>
        </w:tc>
        <w:tc>
          <w:tcPr>
            <w:tcW w:w="7620" w:type="dxa"/>
            <w:tcBorders>
              <w:top w:val="single" w:sz="4" w:space="0" w:color="000000"/>
              <w:left w:val="single" w:sz="4" w:space="0" w:color="000000"/>
              <w:bottom w:val="single" w:sz="4" w:space="0" w:color="000000"/>
              <w:right w:val="single" w:sz="4" w:space="0" w:color="000000"/>
            </w:tcBorders>
            <w:hideMark/>
          </w:tcPr>
          <w:p w14:paraId="2057AA5B" w14:textId="77777777" w:rsidR="00FB7540" w:rsidRDefault="00FB7540">
            <w:pPr>
              <w:rPr>
                <w:rFonts w:eastAsia="Calibri"/>
                <w:sz w:val="28"/>
                <w:szCs w:val="28"/>
                <w:lang w:eastAsia="en-US"/>
              </w:rPr>
            </w:pPr>
            <w:r>
              <w:rPr>
                <w:rFonts w:eastAsia="Calibri"/>
                <w:sz w:val="28"/>
                <w:szCs w:val="28"/>
                <w:lang w:eastAsia="en-US"/>
              </w:rPr>
              <w:t>667701001</w:t>
            </w:r>
          </w:p>
        </w:tc>
      </w:tr>
      <w:tr w:rsidR="00FB7540" w14:paraId="15B20096" w14:textId="77777777" w:rsidTr="00FB7540">
        <w:tc>
          <w:tcPr>
            <w:tcW w:w="2552" w:type="dxa"/>
            <w:tcBorders>
              <w:top w:val="single" w:sz="4" w:space="0" w:color="000000"/>
              <w:left w:val="single" w:sz="4" w:space="0" w:color="000000"/>
              <w:bottom w:val="single" w:sz="4" w:space="0" w:color="000000"/>
              <w:right w:val="single" w:sz="4" w:space="0" w:color="000000"/>
            </w:tcBorders>
            <w:hideMark/>
          </w:tcPr>
          <w:p w14:paraId="5170BE8F" w14:textId="77777777" w:rsidR="00FB7540" w:rsidRDefault="00FB7540">
            <w:pPr>
              <w:rPr>
                <w:rFonts w:eastAsia="Calibri"/>
                <w:sz w:val="28"/>
                <w:szCs w:val="28"/>
                <w:lang w:eastAsia="en-US"/>
              </w:rPr>
            </w:pPr>
            <w:r>
              <w:rPr>
                <w:rFonts w:eastAsia="Calibri"/>
                <w:sz w:val="28"/>
                <w:szCs w:val="28"/>
                <w:lang w:eastAsia="en-US"/>
              </w:rPr>
              <w:t xml:space="preserve">Банковские </w:t>
            </w:r>
          </w:p>
          <w:p w14:paraId="6D4B597A" w14:textId="77777777" w:rsidR="00FB7540" w:rsidRDefault="00FB7540">
            <w:pPr>
              <w:rPr>
                <w:rFonts w:eastAsia="Calibri"/>
                <w:sz w:val="28"/>
                <w:szCs w:val="28"/>
                <w:lang w:eastAsia="en-US"/>
              </w:rPr>
            </w:pPr>
            <w:r>
              <w:rPr>
                <w:rFonts w:eastAsia="Calibri"/>
                <w:sz w:val="28"/>
                <w:szCs w:val="28"/>
                <w:lang w:eastAsia="en-US"/>
              </w:rPr>
              <w:t>реквизиты</w:t>
            </w:r>
          </w:p>
        </w:tc>
        <w:tc>
          <w:tcPr>
            <w:tcW w:w="7620" w:type="dxa"/>
            <w:tcBorders>
              <w:top w:val="single" w:sz="4" w:space="0" w:color="000000"/>
              <w:left w:val="single" w:sz="4" w:space="0" w:color="000000"/>
              <w:bottom w:val="single" w:sz="4" w:space="0" w:color="000000"/>
              <w:right w:val="single" w:sz="4" w:space="0" w:color="000000"/>
            </w:tcBorders>
            <w:hideMark/>
          </w:tcPr>
          <w:p w14:paraId="7EB47BE0" w14:textId="77777777" w:rsidR="00FB7540" w:rsidRDefault="00FB7540">
            <w:pPr>
              <w:jc w:val="both"/>
              <w:rPr>
                <w:rFonts w:eastAsia="Calibri"/>
                <w:sz w:val="28"/>
                <w:szCs w:val="28"/>
                <w:lang w:eastAsia="en-US"/>
              </w:rPr>
            </w:pPr>
            <w:r>
              <w:rPr>
                <w:rFonts w:eastAsia="Calibri"/>
                <w:sz w:val="28"/>
                <w:szCs w:val="28"/>
                <w:lang w:eastAsia="en-US"/>
              </w:rPr>
              <w:t>Министерство финансов (ГБУДОСО «Режевская ДШИ)</w:t>
            </w:r>
          </w:p>
          <w:p w14:paraId="6D014991" w14:textId="77777777" w:rsidR="00FB7540" w:rsidRDefault="00FB7540">
            <w:pPr>
              <w:jc w:val="both"/>
              <w:rPr>
                <w:rFonts w:eastAsia="Calibri"/>
                <w:sz w:val="28"/>
                <w:szCs w:val="28"/>
                <w:lang w:eastAsia="en-US"/>
              </w:rPr>
            </w:pPr>
            <w:r>
              <w:rPr>
                <w:rFonts w:eastAsia="Calibri"/>
                <w:sz w:val="28"/>
                <w:szCs w:val="28"/>
                <w:lang w:eastAsia="en-US"/>
              </w:rPr>
              <w:t xml:space="preserve">Казначейский счёт 03224643650000006200 </w:t>
            </w:r>
          </w:p>
          <w:p w14:paraId="65702FFE" w14:textId="77777777" w:rsidR="00FB7540" w:rsidRDefault="00FB7540">
            <w:pPr>
              <w:jc w:val="both"/>
              <w:rPr>
                <w:rFonts w:eastAsia="Calibri"/>
                <w:sz w:val="28"/>
                <w:szCs w:val="28"/>
                <w:lang w:eastAsia="en-US"/>
              </w:rPr>
            </w:pPr>
            <w:r>
              <w:rPr>
                <w:rFonts w:eastAsia="Calibri"/>
                <w:sz w:val="28"/>
                <w:szCs w:val="28"/>
                <w:lang w:eastAsia="en-US"/>
              </w:rPr>
              <w:t xml:space="preserve">Уральское ГУ Банка России/УФК по Свердловской области </w:t>
            </w:r>
            <w:proofErr w:type="spellStart"/>
            <w:r>
              <w:rPr>
                <w:rFonts w:eastAsia="Calibri"/>
                <w:sz w:val="28"/>
                <w:szCs w:val="28"/>
                <w:lang w:eastAsia="en-US"/>
              </w:rPr>
              <w:t>г.Екатеринбург</w:t>
            </w:r>
            <w:proofErr w:type="spellEnd"/>
          </w:p>
          <w:p w14:paraId="1BEE07E8" w14:textId="77777777" w:rsidR="00FB7540" w:rsidRDefault="00FB7540">
            <w:pPr>
              <w:jc w:val="both"/>
              <w:rPr>
                <w:rFonts w:eastAsia="Calibri"/>
                <w:sz w:val="28"/>
                <w:szCs w:val="28"/>
                <w:lang w:eastAsia="en-US"/>
              </w:rPr>
            </w:pPr>
            <w:r>
              <w:rPr>
                <w:rFonts w:eastAsia="Calibri"/>
                <w:sz w:val="28"/>
                <w:szCs w:val="28"/>
                <w:lang w:eastAsia="en-US"/>
              </w:rPr>
              <w:t>р/счет 40102810654370000054</w:t>
            </w:r>
          </w:p>
        </w:tc>
      </w:tr>
      <w:tr w:rsidR="00FB7540" w14:paraId="530FC382" w14:textId="77777777" w:rsidTr="00FB7540">
        <w:tc>
          <w:tcPr>
            <w:tcW w:w="2552" w:type="dxa"/>
            <w:tcBorders>
              <w:top w:val="single" w:sz="4" w:space="0" w:color="000000"/>
              <w:left w:val="single" w:sz="4" w:space="0" w:color="000000"/>
              <w:bottom w:val="single" w:sz="4" w:space="0" w:color="000000"/>
              <w:right w:val="single" w:sz="4" w:space="0" w:color="000000"/>
            </w:tcBorders>
            <w:hideMark/>
          </w:tcPr>
          <w:p w14:paraId="68CD41E6" w14:textId="77777777" w:rsidR="00FB7540" w:rsidRDefault="00FB7540">
            <w:pPr>
              <w:rPr>
                <w:rFonts w:eastAsia="Calibri"/>
                <w:sz w:val="28"/>
                <w:szCs w:val="28"/>
                <w:lang w:eastAsia="en-US"/>
              </w:rPr>
            </w:pPr>
            <w:r>
              <w:rPr>
                <w:rFonts w:eastAsia="Calibri"/>
                <w:sz w:val="28"/>
                <w:szCs w:val="28"/>
                <w:lang w:eastAsia="en-US"/>
              </w:rPr>
              <w:t>БИК</w:t>
            </w:r>
          </w:p>
        </w:tc>
        <w:tc>
          <w:tcPr>
            <w:tcW w:w="7620" w:type="dxa"/>
            <w:tcBorders>
              <w:top w:val="single" w:sz="4" w:space="0" w:color="000000"/>
              <w:left w:val="single" w:sz="4" w:space="0" w:color="000000"/>
              <w:bottom w:val="single" w:sz="4" w:space="0" w:color="000000"/>
              <w:right w:val="single" w:sz="4" w:space="0" w:color="000000"/>
            </w:tcBorders>
            <w:hideMark/>
          </w:tcPr>
          <w:p w14:paraId="2565F25E" w14:textId="77777777" w:rsidR="00FB7540" w:rsidRDefault="00FB7540">
            <w:pPr>
              <w:rPr>
                <w:rFonts w:eastAsia="Calibri"/>
                <w:sz w:val="28"/>
                <w:szCs w:val="28"/>
                <w:lang w:eastAsia="en-US"/>
              </w:rPr>
            </w:pPr>
            <w:r>
              <w:rPr>
                <w:rFonts w:eastAsia="Calibri"/>
                <w:sz w:val="28"/>
                <w:szCs w:val="28"/>
                <w:lang w:eastAsia="en-US"/>
              </w:rPr>
              <w:t>016577551</w:t>
            </w:r>
          </w:p>
        </w:tc>
      </w:tr>
      <w:tr w:rsidR="00FB7540" w14:paraId="01E328B7" w14:textId="77777777" w:rsidTr="00FB7540">
        <w:tc>
          <w:tcPr>
            <w:tcW w:w="2552" w:type="dxa"/>
            <w:tcBorders>
              <w:top w:val="single" w:sz="4" w:space="0" w:color="000000"/>
              <w:left w:val="single" w:sz="4" w:space="0" w:color="000000"/>
              <w:bottom w:val="single" w:sz="4" w:space="0" w:color="000000"/>
              <w:right w:val="single" w:sz="4" w:space="0" w:color="000000"/>
            </w:tcBorders>
            <w:hideMark/>
          </w:tcPr>
          <w:p w14:paraId="1ECC3762" w14:textId="77777777" w:rsidR="00FB7540" w:rsidRDefault="00FB7540">
            <w:pPr>
              <w:rPr>
                <w:rFonts w:eastAsia="Calibri"/>
                <w:sz w:val="28"/>
                <w:szCs w:val="28"/>
                <w:lang w:eastAsia="en-US"/>
              </w:rPr>
            </w:pPr>
            <w:r>
              <w:rPr>
                <w:rFonts w:eastAsia="Calibri"/>
                <w:sz w:val="28"/>
                <w:szCs w:val="28"/>
                <w:lang w:eastAsia="en-US"/>
              </w:rPr>
              <w:t>ОГРН</w:t>
            </w:r>
          </w:p>
        </w:tc>
        <w:tc>
          <w:tcPr>
            <w:tcW w:w="7620" w:type="dxa"/>
            <w:tcBorders>
              <w:top w:val="single" w:sz="4" w:space="0" w:color="000000"/>
              <w:left w:val="single" w:sz="4" w:space="0" w:color="000000"/>
              <w:bottom w:val="single" w:sz="4" w:space="0" w:color="000000"/>
              <w:right w:val="single" w:sz="4" w:space="0" w:color="000000"/>
            </w:tcBorders>
            <w:hideMark/>
          </w:tcPr>
          <w:p w14:paraId="1B756652" w14:textId="77777777" w:rsidR="00FB7540" w:rsidRDefault="00FB7540">
            <w:pPr>
              <w:rPr>
                <w:rFonts w:eastAsia="Calibri"/>
                <w:sz w:val="28"/>
                <w:szCs w:val="28"/>
                <w:lang w:eastAsia="en-US"/>
              </w:rPr>
            </w:pPr>
            <w:r>
              <w:rPr>
                <w:rFonts w:eastAsia="Calibri"/>
                <w:sz w:val="28"/>
                <w:szCs w:val="28"/>
                <w:lang w:eastAsia="en-US"/>
              </w:rPr>
              <w:t>1026601691270</w:t>
            </w:r>
          </w:p>
        </w:tc>
      </w:tr>
      <w:tr w:rsidR="00FB7540" w14:paraId="499CCA9D" w14:textId="77777777" w:rsidTr="00FB7540">
        <w:tc>
          <w:tcPr>
            <w:tcW w:w="2552" w:type="dxa"/>
            <w:tcBorders>
              <w:top w:val="single" w:sz="4" w:space="0" w:color="000000"/>
              <w:left w:val="single" w:sz="4" w:space="0" w:color="000000"/>
              <w:bottom w:val="single" w:sz="4" w:space="0" w:color="000000"/>
              <w:right w:val="single" w:sz="4" w:space="0" w:color="000000"/>
            </w:tcBorders>
            <w:hideMark/>
          </w:tcPr>
          <w:p w14:paraId="029DAE8E" w14:textId="77777777" w:rsidR="00FB7540" w:rsidRDefault="00FB7540">
            <w:pPr>
              <w:rPr>
                <w:rFonts w:eastAsia="Calibri"/>
                <w:sz w:val="28"/>
                <w:szCs w:val="28"/>
                <w:lang w:eastAsia="en-US"/>
              </w:rPr>
            </w:pPr>
            <w:r>
              <w:rPr>
                <w:rFonts w:eastAsia="Calibri"/>
                <w:sz w:val="28"/>
                <w:szCs w:val="28"/>
                <w:lang w:eastAsia="en-US"/>
              </w:rPr>
              <w:t>ОКПО</w:t>
            </w:r>
          </w:p>
        </w:tc>
        <w:tc>
          <w:tcPr>
            <w:tcW w:w="7620" w:type="dxa"/>
            <w:tcBorders>
              <w:top w:val="single" w:sz="4" w:space="0" w:color="000000"/>
              <w:left w:val="single" w:sz="4" w:space="0" w:color="000000"/>
              <w:bottom w:val="single" w:sz="4" w:space="0" w:color="000000"/>
              <w:right w:val="single" w:sz="4" w:space="0" w:color="000000"/>
            </w:tcBorders>
            <w:hideMark/>
          </w:tcPr>
          <w:p w14:paraId="763E284B" w14:textId="77777777" w:rsidR="00FB7540" w:rsidRDefault="00FB7540">
            <w:pPr>
              <w:rPr>
                <w:rFonts w:eastAsia="Calibri"/>
                <w:sz w:val="28"/>
                <w:szCs w:val="28"/>
                <w:lang w:eastAsia="en-US"/>
              </w:rPr>
            </w:pPr>
            <w:r>
              <w:rPr>
                <w:rFonts w:eastAsia="Calibri"/>
                <w:sz w:val="28"/>
                <w:szCs w:val="28"/>
                <w:lang w:eastAsia="en-US"/>
              </w:rPr>
              <w:t>44664155</w:t>
            </w:r>
          </w:p>
        </w:tc>
      </w:tr>
      <w:tr w:rsidR="00FB7540" w14:paraId="258467C1" w14:textId="77777777" w:rsidTr="00FB7540">
        <w:tc>
          <w:tcPr>
            <w:tcW w:w="2552" w:type="dxa"/>
            <w:tcBorders>
              <w:top w:val="single" w:sz="4" w:space="0" w:color="000000"/>
              <w:left w:val="single" w:sz="4" w:space="0" w:color="000000"/>
              <w:bottom w:val="single" w:sz="4" w:space="0" w:color="000000"/>
              <w:right w:val="single" w:sz="4" w:space="0" w:color="000000"/>
            </w:tcBorders>
            <w:hideMark/>
          </w:tcPr>
          <w:p w14:paraId="1F15C7AC" w14:textId="77777777" w:rsidR="00FB7540" w:rsidRDefault="00FB7540">
            <w:pPr>
              <w:rPr>
                <w:rFonts w:eastAsia="Calibri"/>
                <w:sz w:val="28"/>
                <w:szCs w:val="28"/>
                <w:lang w:eastAsia="en-US"/>
              </w:rPr>
            </w:pPr>
            <w:r>
              <w:rPr>
                <w:rFonts w:eastAsia="Calibri"/>
                <w:sz w:val="28"/>
                <w:szCs w:val="28"/>
                <w:lang w:eastAsia="en-US"/>
              </w:rPr>
              <w:t>Лицевой счет</w:t>
            </w:r>
          </w:p>
        </w:tc>
        <w:tc>
          <w:tcPr>
            <w:tcW w:w="7620" w:type="dxa"/>
            <w:tcBorders>
              <w:top w:val="single" w:sz="4" w:space="0" w:color="000000"/>
              <w:left w:val="single" w:sz="4" w:space="0" w:color="000000"/>
              <w:bottom w:val="single" w:sz="4" w:space="0" w:color="000000"/>
              <w:right w:val="single" w:sz="4" w:space="0" w:color="000000"/>
            </w:tcBorders>
            <w:hideMark/>
          </w:tcPr>
          <w:p w14:paraId="2199D4C6" w14:textId="77777777" w:rsidR="00FB7540" w:rsidRDefault="00FB7540">
            <w:pPr>
              <w:rPr>
                <w:rFonts w:eastAsia="Calibri"/>
                <w:sz w:val="28"/>
                <w:szCs w:val="28"/>
                <w:lang w:eastAsia="en-US"/>
              </w:rPr>
            </w:pPr>
            <w:r>
              <w:rPr>
                <w:rFonts w:eastAsia="Calibri"/>
                <w:sz w:val="28"/>
                <w:szCs w:val="28"/>
                <w:lang w:eastAsia="en-US"/>
              </w:rPr>
              <w:t>23014010710 в/бюджет</w:t>
            </w:r>
          </w:p>
        </w:tc>
      </w:tr>
      <w:tr w:rsidR="00FB7540" w14:paraId="0D6E9865" w14:textId="77777777" w:rsidTr="00FB7540">
        <w:tc>
          <w:tcPr>
            <w:tcW w:w="2552" w:type="dxa"/>
            <w:tcBorders>
              <w:top w:val="single" w:sz="4" w:space="0" w:color="000000"/>
              <w:left w:val="single" w:sz="4" w:space="0" w:color="000000"/>
              <w:bottom w:val="single" w:sz="4" w:space="0" w:color="000000"/>
              <w:right w:val="single" w:sz="4" w:space="0" w:color="000000"/>
            </w:tcBorders>
            <w:hideMark/>
          </w:tcPr>
          <w:p w14:paraId="638D16F3" w14:textId="77777777" w:rsidR="00FB7540" w:rsidRDefault="00FB7540">
            <w:pPr>
              <w:rPr>
                <w:rFonts w:eastAsia="Calibri"/>
                <w:sz w:val="28"/>
                <w:szCs w:val="28"/>
                <w:lang w:eastAsia="en-US"/>
              </w:rPr>
            </w:pPr>
            <w:r>
              <w:rPr>
                <w:rFonts w:eastAsia="Calibri"/>
                <w:sz w:val="28"/>
                <w:szCs w:val="28"/>
                <w:lang w:eastAsia="en-US"/>
              </w:rPr>
              <w:t>Телефон /факс</w:t>
            </w:r>
          </w:p>
        </w:tc>
        <w:tc>
          <w:tcPr>
            <w:tcW w:w="7620" w:type="dxa"/>
            <w:tcBorders>
              <w:top w:val="single" w:sz="4" w:space="0" w:color="000000"/>
              <w:left w:val="single" w:sz="4" w:space="0" w:color="000000"/>
              <w:bottom w:val="single" w:sz="4" w:space="0" w:color="000000"/>
              <w:right w:val="single" w:sz="4" w:space="0" w:color="000000"/>
            </w:tcBorders>
            <w:hideMark/>
          </w:tcPr>
          <w:p w14:paraId="36B65F30" w14:textId="77777777" w:rsidR="00FB7540" w:rsidRDefault="00FB7540">
            <w:pPr>
              <w:jc w:val="both"/>
              <w:rPr>
                <w:rFonts w:eastAsia="Calibri"/>
                <w:sz w:val="28"/>
                <w:szCs w:val="28"/>
                <w:lang w:eastAsia="en-US"/>
              </w:rPr>
            </w:pPr>
            <w:r>
              <w:rPr>
                <w:rFonts w:eastAsia="Calibri"/>
                <w:sz w:val="28"/>
                <w:szCs w:val="28"/>
                <w:lang w:eastAsia="en-US"/>
              </w:rPr>
              <w:t>8(34364) 3-31-04</w:t>
            </w:r>
          </w:p>
        </w:tc>
      </w:tr>
      <w:tr w:rsidR="00FB7540" w14:paraId="26069A7B" w14:textId="77777777" w:rsidTr="00FB7540">
        <w:tc>
          <w:tcPr>
            <w:tcW w:w="2552" w:type="dxa"/>
            <w:tcBorders>
              <w:top w:val="single" w:sz="4" w:space="0" w:color="000000"/>
              <w:left w:val="single" w:sz="4" w:space="0" w:color="000000"/>
              <w:bottom w:val="single" w:sz="4" w:space="0" w:color="000000"/>
              <w:right w:val="single" w:sz="4" w:space="0" w:color="000000"/>
            </w:tcBorders>
            <w:hideMark/>
          </w:tcPr>
          <w:p w14:paraId="66D91A01" w14:textId="77777777" w:rsidR="00FB7540" w:rsidRDefault="00FB7540">
            <w:pPr>
              <w:rPr>
                <w:rFonts w:eastAsia="Calibri"/>
                <w:sz w:val="28"/>
                <w:szCs w:val="28"/>
                <w:lang w:eastAsia="en-US"/>
              </w:rPr>
            </w:pPr>
            <w:r>
              <w:rPr>
                <w:rFonts w:eastAsia="Calibri"/>
                <w:sz w:val="28"/>
                <w:szCs w:val="28"/>
                <w:lang w:eastAsia="en-US"/>
              </w:rPr>
              <w:t xml:space="preserve">Директор </w:t>
            </w:r>
          </w:p>
        </w:tc>
        <w:tc>
          <w:tcPr>
            <w:tcW w:w="7620" w:type="dxa"/>
            <w:tcBorders>
              <w:top w:val="single" w:sz="4" w:space="0" w:color="000000"/>
              <w:left w:val="single" w:sz="4" w:space="0" w:color="000000"/>
              <w:bottom w:val="single" w:sz="4" w:space="0" w:color="000000"/>
              <w:right w:val="single" w:sz="4" w:space="0" w:color="000000"/>
            </w:tcBorders>
            <w:hideMark/>
          </w:tcPr>
          <w:p w14:paraId="31C784DC" w14:textId="77777777" w:rsidR="00FB7540" w:rsidRDefault="00FB7540">
            <w:pPr>
              <w:jc w:val="both"/>
              <w:rPr>
                <w:rFonts w:eastAsia="Calibri"/>
                <w:sz w:val="28"/>
                <w:szCs w:val="28"/>
                <w:lang w:eastAsia="en-US"/>
              </w:rPr>
            </w:pPr>
            <w:proofErr w:type="spellStart"/>
            <w:r>
              <w:rPr>
                <w:rFonts w:eastAsia="Calibri"/>
                <w:sz w:val="28"/>
                <w:szCs w:val="28"/>
                <w:lang w:eastAsia="en-US"/>
              </w:rPr>
              <w:t>Тарабаев</w:t>
            </w:r>
            <w:proofErr w:type="spellEnd"/>
            <w:r>
              <w:rPr>
                <w:rFonts w:eastAsia="Calibri"/>
                <w:sz w:val="28"/>
                <w:szCs w:val="28"/>
                <w:lang w:eastAsia="en-US"/>
              </w:rPr>
              <w:t xml:space="preserve"> Сергей Петрович, </w:t>
            </w:r>
          </w:p>
          <w:p w14:paraId="4E40C65C" w14:textId="77777777" w:rsidR="00FB7540" w:rsidRDefault="00FB7540">
            <w:pPr>
              <w:jc w:val="both"/>
              <w:rPr>
                <w:rFonts w:eastAsia="Calibri"/>
                <w:sz w:val="28"/>
                <w:szCs w:val="28"/>
                <w:lang w:eastAsia="en-US"/>
              </w:rPr>
            </w:pPr>
            <w:r>
              <w:rPr>
                <w:rFonts w:eastAsia="Calibri"/>
                <w:sz w:val="28"/>
                <w:szCs w:val="28"/>
                <w:lang w:eastAsia="en-US"/>
              </w:rPr>
              <w:t>действует на основании Устава</w:t>
            </w:r>
          </w:p>
        </w:tc>
      </w:tr>
      <w:tr w:rsidR="00FB7540" w14:paraId="29ADF2DA" w14:textId="77777777" w:rsidTr="00FB7540">
        <w:tc>
          <w:tcPr>
            <w:tcW w:w="2552" w:type="dxa"/>
            <w:tcBorders>
              <w:top w:val="single" w:sz="4" w:space="0" w:color="000000"/>
              <w:left w:val="single" w:sz="4" w:space="0" w:color="000000"/>
              <w:bottom w:val="single" w:sz="4" w:space="0" w:color="000000"/>
              <w:right w:val="single" w:sz="4" w:space="0" w:color="000000"/>
            </w:tcBorders>
            <w:hideMark/>
          </w:tcPr>
          <w:p w14:paraId="6661191A" w14:textId="77777777" w:rsidR="00FB7540" w:rsidRDefault="00FB7540">
            <w:pPr>
              <w:rPr>
                <w:rFonts w:eastAsia="Calibri"/>
                <w:sz w:val="28"/>
                <w:szCs w:val="28"/>
                <w:lang w:eastAsia="en-US"/>
              </w:rPr>
            </w:pPr>
            <w:r>
              <w:rPr>
                <w:rFonts w:eastAsia="Calibri"/>
                <w:sz w:val="28"/>
                <w:szCs w:val="28"/>
                <w:lang w:eastAsia="en-US"/>
              </w:rPr>
              <w:t xml:space="preserve">Секретарь </w:t>
            </w:r>
          </w:p>
        </w:tc>
        <w:tc>
          <w:tcPr>
            <w:tcW w:w="7620" w:type="dxa"/>
            <w:tcBorders>
              <w:top w:val="single" w:sz="4" w:space="0" w:color="000000"/>
              <w:left w:val="single" w:sz="4" w:space="0" w:color="000000"/>
              <w:bottom w:val="single" w:sz="4" w:space="0" w:color="000000"/>
              <w:right w:val="single" w:sz="4" w:space="0" w:color="000000"/>
            </w:tcBorders>
            <w:hideMark/>
          </w:tcPr>
          <w:p w14:paraId="360CF208" w14:textId="77777777" w:rsidR="00FB7540" w:rsidRDefault="00FB7540">
            <w:pPr>
              <w:jc w:val="both"/>
              <w:rPr>
                <w:rFonts w:eastAsia="Calibri"/>
                <w:sz w:val="28"/>
                <w:szCs w:val="28"/>
                <w:lang w:eastAsia="en-US"/>
              </w:rPr>
            </w:pPr>
            <w:r>
              <w:rPr>
                <w:rFonts w:eastAsia="Calibri"/>
                <w:sz w:val="28"/>
                <w:szCs w:val="28"/>
                <w:lang w:eastAsia="en-US"/>
              </w:rPr>
              <w:t>8(34364) 3-33-91</w:t>
            </w:r>
          </w:p>
        </w:tc>
      </w:tr>
      <w:tr w:rsidR="00FB7540" w14:paraId="34AA10B2" w14:textId="77777777" w:rsidTr="00FB7540">
        <w:tc>
          <w:tcPr>
            <w:tcW w:w="2552" w:type="dxa"/>
            <w:tcBorders>
              <w:top w:val="single" w:sz="4" w:space="0" w:color="000000"/>
              <w:left w:val="single" w:sz="4" w:space="0" w:color="000000"/>
              <w:bottom w:val="single" w:sz="4" w:space="0" w:color="000000"/>
              <w:right w:val="single" w:sz="4" w:space="0" w:color="000000"/>
            </w:tcBorders>
            <w:hideMark/>
          </w:tcPr>
          <w:p w14:paraId="114A55C9" w14:textId="77777777" w:rsidR="00FB7540" w:rsidRDefault="00FB7540">
            <w:pPr>
              <w:rPr>
                <w:rFonts w:eastAsia="Calibri"/>
                <w:sz w:val="28"/>
                <w:szCs w:val="28"/>
                <w:lang w:eastAsia="en-US"/>
              </w:rPr>
            </w:pPr>
            <w:r>
              <w:rPr>
                <w:rFonts w:eastAsia="Calibri"/>
                <w:sz w:val="28"/>
                <w:szCs w:val="28"/>
                <w:lang w:eastAsia="en-US"/>
              </w:rPr>
              <w:t xml:space="preserve">Электронная </w:t>
            </w:r>
          </w:p>
          <w:p w14:paraId="6BC9C986" w14:textId="77777777" w:rsidR="00FB7540" w:rsidRDefault="00FB7540">
            <w:pPr>
              <w:rPr>
                <w:rFonts w:eastAsia="Calibri"/>
                <w:sz w:val="28"/>
                <w:szCs w:val="28"/>
                <w:lang w:eastAsia="en-US"/>
              </w:rPr>
            </w:pPr>
            <w:r>
              <w:rPr>
                <w:rFonts w:eastAsia="Calibri"/>
                <w:sz w:val="28"/>
                <w:szCs w:val="28"/>
                <w:lang w:eastAsia="en-US"/>
              </w:rPr>
              <w:t>почта</w:t>
            </w:r>
          </w:p>
        </w:tc>
        <w:tc>
          <w:tcPr>
            <w:tcW w:w="7620" w:type="dxa"/>
            <w:tcBorders>
              <w:top w:val="single" w:sz="4" w:space="0" w:color="000000"/>
              <w:left w:val="single" w:sz="4" w:space="0" w:color="000000"/>
              <w:bottom w:val="single" w:sz="4" w:space="0" w:color="000000"/>
              <w:right w:val="single" w:sz="4" w:space="0" w:color="000000"/>
            </w:tcBorders>
          </w:tcPr>
          <w:p w14:paraId="3744FACA" w14:textId="77777777" w:rsidR="00FB7540" w:rsidRDefault="00FB7540">
            <w:pPr>
              <w:jc w:val="both"/>
              <w:rPr>
                <w:rFonts w:eastAsia="Calibri"/>
                <w:sz w:val="28"/>
                <w:szCs w:val="28"/>
                <w:lang w:eastAsia="en-US"/>
              </w:rPr>
            </w:pPr>
          </w:p>
          <w:p w14:paraId="6C55DA71" w14:textId="77777777" w:rsidR="00FB7540" w:rsidRDefault="00000000">
            <w:pPr>
              <w:jc w:val="both"/>
              <w:rPr>
                <w:rFonts w:eastAsia="Calibri"/>
                <w:sz w:val="28"/>
                <w:szCs w:val="28"/>
                <w:lang w:eastAsia="en-US"/>
              </w:rPr>
            </w:pPr>
            <w:hyperlink r:id="rId108" w:history="1">
              <w:r w:rsidR="00FB7540">
                <w:rPr>
                  <w:rStyle w:val="a5"/>
                  <w:rFonts w:eastAsia="Calibri"/>
                  <w:sz w:val="28"/>
                  <w:szCs w:val="28"/>
                  <w:lang w:val="en-US" w:eastAsia="en-US"/>
                </w:rPr>
                <w:t>rdsi2008@mail.ru</w:t>
              </w:r>
            </w:hyperlink>
            <w:r w:rsidR="00FB7540">
              <w:rPr>
                <w:rFonts w:eastAsia="Calibri"/>
                <w:sz w:val="28"/>
                <w:szCs w:val="28"/>
                <w:lang w:eastAsia="en-US"/>
              </w:rPr>
              <w:t xml:space="preserve"> </w:t>
            </w:r>
          </w:p>
        </w:tc>
      </w:tr>
    </w:tbl>
    <w:p w14:paraId="7B4F4903" w14:textId="77777777" w:rsidR="00FB7540" w:rsidRDefault="00FB7540" w:rsidP="00FB7540">
      <w:pPr>
        <w:pStyle w:val="ac"/>
        <w:rPr>
          <w:rFonts w:ascii="Times New Roman" w:eastAsia="Calibri" w:hAnsi="Times New Roman"/>
          <w:b/>
          <w:sz w:val="28"/>
          <w:szCs w:val="28"/>
        </w:rPr>
      </w:pPr>
    </w:p>
    <w:p w14:paraId="2BB0FBD1" w14:textId="77777777" w:rsidR="00FB7540" w:rsidRDefault="00FB7540" w:rsidP="00FB7540">
      <w:pPr>
        <w:pStyle w:val="ac"/>
        <w:rPr>
          <w:rFonts w:ascii="Times New Roman" w:hAnsi="Times New Roman"/>
          <w:b/>
          <w:sz w:val="28"/>
          <w:szCs w:val="28"/>
        </w:rPr>
      </w:pPr>
      <w:r>
        <w:rPr>
          <w:rFonts w:ascii="Times New Roman" w:hAnsi="Times New Roman"/>
          <w:b/>
          <w:sz w:val="28"/>
          <w:szCs w:val="28"/>
        </w:rPr>
        <w:t>11. Порядок и условия предоставления заявки</w:t>
      </w:r>
    </w:p>
    <w:p w14:paraId="3FB940FD"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Заявка на участие в областном конкурсе (по форме Положения)  должна быть предоставлена до 5 февраля 2024 года на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hyperlink r:id="rId109" w:history="1">
        <w:r>
          <w:rPr>
            <w:rStyle w:val="a5"/>
            <w:rFonts w:ascii="Times New Roman" w:hAnsi="Times New Roman"/>
            <w:sz w:val="28"/>
            <w:szCs w:val="28"/>
            <w:lang w:val="en-US"/>
          </w:rPr>
          <w:t>rdsi</w:t>
        </w:r>
        <w:r>
          <w:rPr>
            <w:rStyle w:val="a5"/>
            <w:rFonts w:ascii="Times New Roman" w:hAnsi="Times New Roman"/>
            <w:sz w:val="28"/>
            <w:szCs w:val="28"/>
          </w:rPr>
          <w:t>2008@</w:t>
        </w:r>
        <w:r>
          <w:rPr>
            <w:rStyle w:val="a5"/>
            <w:rFonts w:ascii="Times New Roman" w:hAnsi="Times New Roman"/>
            <w:sz w:val="28"/>
            <w:szCs w:val="28"/>
            <w:lang w:val="en-US"/>
          </w:rPr>
          <w:t>mail</w:t>
        </w:r>
        <w:r>
          <w:rPr>
            <w:rStyle w:val="a5"/>
            <w:rFonts w:ascii="Times New Roman" w:hAnsi="Times New Roman"/>
            <w:sz w:val="28"/>
            <w:szCs w:val="28"/>
          </w:rPr>
          <w:t>.</w:t>
        </w:r>
        <w:proofErr w:type="spellStart"/>
        <w:r>
          <w:rPr>
            <w:rStyle w:val="a5"/>
            <w:rFonts w:ascii="Times New Roman" w:hAnsi="Times New Roman"/>
            <w:sz w:val="28"/>
            <w:szCs w:val="28"/>
            <w:lang w:val="en-US"/>
          </w:rPr>
          <w:t>ru</w:t>
        </w:r>
        <w:proofErr w:type="spellEnd"/>
      </w:hyperlink>
      <w:r>
        <w:rPr>
          <w:rFonts w:ascii="Times New Roman" w:hAnsi="Times New Roman"/>
          <w:sz w:val="28"/>
          <w:szCs w:val="28"/>
        </w:rPr>
        <w:t xml:space="preserve"> или по почте: 623751, Свердловская область, город Реж, ул. Калинина 19 а.</w:t>
      </w:r>
    </w:p>
    <w:p w14:paraId="40FF0F5D" w14:textId="77777777" w:rsidR="00FB7540" w:rsidRDefault="00FB7540" w:rsidP="00FB7540">
      <w:pPr>
        <w:pStyle w:val="ac"/>
        <w:jc w:val="both"/>
        <w:rPr>
          <w:rFonts w:ascii="Times New Roman" w:hAnsi="Times New Roman"/>
          <w:sz w:val="28"/>
          <w:szCs w:val="28"/>
        </w:rPr>
      </w:pPr>
      <w:r>
        <w:rPr>
          <w:rFonts w:ascii="Times New Roman" w:hAnsi="Times New Roman"/>
          <w:sz w:val="28"/>
          <w:szCs w:val="28"/>
        </w:rPr>
        <w:t>Заявки, присланные позднее указанного срока, к рассмотрению не принимаются.</w:t>
      </w:r>
    </w:p>
    <w:p w14:paraId="13FD3A61" w14:textId="77777777" w:rsidR="00FB7540" w:rsidRDefault="00FB7540" w:rsidP="00FB7540">
      <w:pPr>
        <w:pStyle w:val="ac"/>
        <w:jc w:val="both"/>
        <w:rPr>
          <w:rFonts w:ascii="Times New Roman" w:hAnsi="Times New Roman"/>
          <w:b/>
          <w:sz w:val="28"/>
          <w:szCs w:val="28"/>
        </w:rPr>
      </w:pPr>
      <w:r>
        <w:rPr>
          <w:rFonts w:ascii="Times New Roman" w:hAnsi="Times New Roman"/>
          <w:sz w:val="28"/>
          <w:szCs w:val="28"/>
        </w:rPr>
        <w:t xml:space="preserve">Заявка предоставляется на бланке учреждения в формате </w:t>
      </w:r>
      <w:r>
        <w:rPr>
          <w:rFonts w:ascii="Times New Roman" w:hAnsi="Times New Roman"/>
          <w:b/>
          <w:sz w:val="28"/>
          <w:szCs w:val="28"/>
          <w:lang w:val="en-US"/>
        </w:rPr>
        <w:t>WORD</w:t>
      </w:r>
      <w:r>
        <w:rPr>
          <w:rFonts w:ascii="Times New Roman" w:hAnsi="Times New Roman"/>
          <w:sz w:val="28"/>
          <w:szCs w:val="28"/>
        </w:rPr>
        <w:t xml:space="preserve"> и в сканированном виде с печатью О/У и подписью директора. Дополнительно к заявке заполнить и прислать список участников конкурса с указанием </w:t>
      </w:r>
      <w:r>
        <w:rPr>
          <w:rFonts w:ascii="Times New Roman" w:hAnsi="Times New Roman"/>
          <w:b/>
          <w:sz w:val="28"/>
          <w:szCs w:val="28"/>
        </w:rPr>
        <w:t>инструмента(</w:t>
      </w:r>
      <w:proofErr w:type="spellStart"/>
      <w:r>
        <w:rPr>
          <w:rFonts w:ascii="Times New Roman" w:hAnsi="Times New Roman"/>
          <w:b/>
          <w:sz w:val="28"/>
          <w:szCs w:val="28"/>
        </w:rPr>
        <w:t>ов</w:t>
      </w:r>
      <w:proofErr w:type="spellEnd"/>
      <w:r>
        <w:rPr>
          <w:rFonts w:ascii="Times New Roman" w:hAnsi="Times New Roman"/>
          <w:b/>
          <w:sz w:val="28"/>
          <w:szCs w:val="28"/>
        </w:rPr>
        <w:t>)</w:t>
      </w:r>
      <w:r>
        <w:rPr>
          <w:rFonts w:ascii="Times New Roman" w:hAnsi="Times New Roman"/>
          <w:sz w:val="28"/>
          <w:szCs w:val="28"/>
        </w:rPr>
        <w:t xml:space="preserve"> в формате </w:t>
      </w:r>
      <w:r>
        <w:rPr>
          <w:rFonts w:ascii="Times New Roman" w:hAnsi="Times New Roman"/>
          <w:b/>
          <w:sz w:val="28"/>
          <w:szCs w:val="28"/>
          <w:lang w:val="en-US"/>
        </w:rPr>
        <w:t>WORD</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 xml:space="preserve"> </w:t>
      </w:r>
    </w:p>
    <w:p w14:paraId="74B55BAC" w14:textId="77777777" w:rsidR="00FB7540" w:rsidRDefault="00FB7540" w:rsidP="00FB7540">
      <w:pPr>
        <w:pStyle w:val="ac"/>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2693"/>
        <w:gridCol w:w="3226"/>
      </w:tblGrid>
      <w:tr w:rsidR="00FB7540" w14:paraId="51882A26" w14:textId="77777777" w:rsidTr="00FB7540">
        <w:tc>
          <w:tcPr>
            <w:tcW w:w="817" w:type="dxa"/>
            <w:tcBorders>
              <w:top w:val="single" w:sz="4" w:space="0" w:color="auto"/>
              <w:left w:val="single" w:sz="4" w:space="0" w:color="auto"/>
              <w:bottom w:val="single" w:sz="4" w:space="0" w:color="auto"/>
              <w:right w:val="single" w:sz="4" w:space="0" w:color="auto"/>
            </w:tcBorders>
            <w:hideMark/>
          </w:tcPr>
          <w:p w14:paraId="6C8ADDC7" w14:textId="77777777" w:rsidR="00FB7540" w:rsidRDefault="00FB7540">
            <w:pPr>
              <w:pStyle w:val="ac"/>
              <w:jc w:val="both"/>
              <w:rPr>
                <w:rFonts w:ascii="Times New Roman" w:hAnsi="Times New Roman"/>
                <w:sz w:val="28"/>
                <w:szCs w:val="28"/>
              </w:rPr>
            </w:pPr>
            <w:r>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14:paraId="266B04B8" w14:textId="77777777" w:rsidR="00FB7540" w:rsidRDefault="00FB7540">
            <w:pPr>
              <w:pStyle w:val="ac"/>
              <w:rPr>
                <w:rFonts w:ascii="Times New Roman" w:hAnsi="Times New Roman"/>
                <w:sz w:val="28"/>
                <w:szCs w:val="28"/>
              </w:rPr>
            </w:pPr>
            <w:r>
              <w:rPr>
                <w:rFonts w:ascii="Times New Roman" w:hAnsi="Times New Roman"/>
                <w:sz w:val="28"/>
                <w:szCs w:val="28"/>
              </w:rPr>
              <w:t>Наименование  образовательного учреждения,</w:t>
            </w:r>
            <w:r>
              <w:rPr>
                <w:rFonts w:ascii="Times New Roman" w:hAnsi="Times New Roman"/>
                <w:sz w:val="28"/>
                <w:szCs w:val="28"/>
                <w:lang w:val="en-US"/>
              </w:rPr>
              <w:t xml:space="preserve"> </w:t>
            </w:r>
            <w:proofErr w:type="spellStart"/>
            <w:r>
              <w:rPr>
                <w:rFonts w:ascii="Times New Roman" w:hAnsi="Times New Roman"/>
                <w:sz w:val="28"/>
                <w:szCs w:val="28"/>
                <w:lang w:val="en-US"/>
              </w:rPr>
              <w:t>гор</w:t>
            </w:r>
            <w:proofErr w:type="spellEnd"/>
            <w:r>
              <w:rPr>
                <w:rFonts w:ascii="Times New Roman" w:hAnsi="Times New Roman"/>
                <w:sz w:val="28"/>
                <w:szCs w:val="28"/>
              </w:rPr>
              <w:t>од.</w:t>
            </w:r>
          </w:p>
        </w:tc>
        <w:tc>
          <w:tcPr>
            <w:tcW w:w="2693" w:type="dxa"/>
            <w:tcBorders>
              <w:top w:val="single" w:sz="4" w:space="0" w:color="auto"/>
              <w:left w:val="single" w:sz="4" w:space="0" w:color="auto"/>
              <w:bottom w:val="single" w:sz="4" w:space="0" w:color="auto"/>
              <w:right w:val="single" w:sz="4" w:space="0" w:color="auto"/>
            </w:tcBorders>
            <w:hideMark/>
          </w:tcPr>
          <w:p w14:paraId="72A0D032" w14:textId="77777777" w:rsidR="00FB7540" w:rsidRDefault="00FB7540">
            <w:pPr>
              <w:pStyle w:val="ac"/>
              <w:rPr>
                <w:rFonts w:ascii="Times New Roman" w:eastAsia="Calibri" w:hAnsi="Times New Roman"/>
                <w:sz w:val="28"/>
                <w:szCs w:val="28"/>
              </w:rPr>
            </w:pPr>
            <w:r>
              <w:rPr>
                <w:rFonts w:ascii="Times New Roman" w:hAnsi="Times New Roman"/>
                <w:sz w:val="28"/>
                <w:szCs w:val="28"/>
              </w:rPr>
              <w:t>Фамилия, имя, отчество солиста, ансамбля.</w:t>
            </w:r>
          </w:p>
          <w:p w14:paraId="1E6007B3" w14:textId="77777777" w:rsidR="00FB7540" w:rsidRDefault="00FB7540">
            <w:pPr>
              <w:pStyle w:val="ac"/>
              <w:rPr>
                <w:rFonts w:ascii="Times New Roman" w:hAnsi="Times New Roman"/>
                <w:sz w:val="28"/>
                <w:szCs w:val="28"/>
              </w:rPr>
            </w:pPr>
            <w:r>
              <w:rPr>
                <w:rFonts w:ascii="Times New Roman" w:hAnsi="Times New Roman"/>
                <w:sz w:val="28"/>
                <w:szCs w:val="28"/>
              </w:rPr>
              <w:t xml:space="preserve">ФИО руководителя, концертмейстера </w:t>
            </w:r>
          </w:p>
        </w:tc>
        <w:tc>
          <w:tcPr>
            <w:tcW w:w="3226" w:type="dxa"/>
            <w:tcBorders>
              <w:top w:val="single" w:sz="4" w:space="0" w:color="auto"/>
              <w:left w:val="single" w:sz="4" w:space="0" w:color="auto"/>
              <w:bottom w:val="single" w:sz="4" w:space="0" w:color="auto"/>
              <w:right w:val="single" w:sz="4" w:space="0" w:color="auto"/>
            </w:tcBorders>
            <w:hideMark/>
          </w:tcPr>
          <w:p w14:paraId="6514297A" w14:textId="77777777" w:rsidR="00FB7540" w:rsidRDefault="00FB7540">
            <w:pPr>
              <w:pStyle w:val="ac"/>
              <w:jc w:val="both"/>
              <w:rPr>
                <w:rFonts w:ascii="Times New Roman" w:hAnsi="Times New Roman"/>
                <w:sz w:val="28"/>
                <w:szCs w:val="28"/>
              </w:rPr>
            </w:pPr>
            <w:r>
              <w:rPr>
                <w:rFonts w:ascii="Times New Roman" w:hAnsi="Times New Roman"/>
                <w:sz w:val="28"/>
                <w:szCs w:val="28"/>
              </w:rPr>
              <w:t>Исполняемая программа, хронометраж, инструмент</w:t>
            </w:r>
          </w:p>
        </w:tc>
      </w:tr>
      <w:tr w:rsidR="00FB7540" w14:paraId="13149362" w14:textId="77777777" w:rsidTr="00FB7540">
        <w:tc>
          <w:tcPr>
            <w:tcW w:w="817" w:type="dxa"/>
            <w:tcBorders>
              <w:top w:val="single" w:sz="4" w:space="0" w:color="auto"/>
              <w:left w:val="single" w:sz="4" w:space="0" w:color="auto"/>
              <w:bottom w:val="single" w:sz="4" w:space="0" w:color="auto"/>
              <w:right w:val="single" w:sz="4" w:space="0" w:color="auto"/>
            </w:tcBorders>
            <w:hideMark/>
          </w:tcPr>
          <w:p w14:paraId="6FC5E52B" w14:textId="77777777" w:rsidR="00FB7540" w:rsidRDefault="00FB7540">
            <w:pPr>
              <w:pStyle w:val="ac"/>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14:paraId="15F59C02" w14:textId="77777777" w:rsidR="00FB7540" w:rsidRDefault="00FB7540">
            <w:pPr>
              <w:pStyle w:val="ac"/>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0A6EB619" w14:textId="77777777" w:rsidR="00FB7540" w:rsidRDefault="00FB7540">
            <w:pPr>
              <w:pStyle w:val="ac"/>
              <w:jc w:val="both"/>
              <w:rPr>
                <w:rFonts w:ascii="Times New Roman" w:hAnsi="Times New Roman"/>
                <w:sz w:val="28"/>
                <w:szCs w:val="28"/>
              </w:rPr>
            </w:pPr>
          </w:p>
        </w:tc>
        <w:tc>
          <w:tcPr>
            <w:tcW w:w="3226" w:type="dxa"/>
            <w:tcBorders>
              <w:top w:val="single" w:sz="4" w:space="0" w:color="auto"/>
              <w:left w:val="single" w:sz="4" w:space="0" w:color="auto"/>
              <w:bottom w:val="single" w:sz="4" w:space="0" w:color="auto"/>
              <w:right w:val="single" w:sz="4" w:space="0" w:color="auto"/>
            </w:tcBorders>
            <w:hideMark/>
          </w:tcPr>
          <w:p w14:paraId="544C877E" w14:textId="77777777" w:rsidR="00FB7540" w:rsidRDefault="00FB7540">
            <w:pPr>
              <w:pStyle w:val="ac"/>
              <w:jc w:val="both"/>
              <w:rPr>
                <w:rFonts w:ascii="Times New Roman" w:eastAsia="Calibri" w:hAnsi="Times New Roman"/>
                <w:sz w:val="28"/>
                <w:szCs w:val="28"/>
              </w:rPr>
            </w:pPr>
            <w:r>
              <w:rPr>
                <w:rFonts w:ascii="Times New Roman" w:hAnsi="Times New Roman"/>
                <w:sz w:val="28"/>
                <w:szCs w:val="28"/>
              </w:rPr>
              <w:t>1.</w:t>
            </w:r>
          </w:p>
          <w:p w14:paraId="16F6BF46" w14:textId="77777777" w:rsidR="00FB7540" w:rsidRDefault="00FB7540">
            <w:pPr>
              <w:pStyle w:val="ac"/>
              <w:jc w:val="both"/>
              <w:rPr>
                <w:rFonts w:ascii="Times New Roman" w:hAnsi="Times New Roman"/>
                <w:sz w:val="28"/>
                <w:szCs w:val="28"/>
              </w:rPr>
            </w:pPr>
            <w:r>
              <w:rPr>
                <w:rFonts w:ascii="Times New Roman" w:hAnsi="Times New Roman"/>
                <w:sz w:val="28"/>
                <w:szCs w:val="28"/>
              </w:rPr>
              <w:t>2.</w:t>
            </w:r>
          </w:p>
        </w:tc>
      </w:tr>
    </w:tbl>
    <w:p w14:paraId="1766DDDC" w14:textId="77777777" w:rsidR="00FB7540" w:rsidRDefault="00FB7540" w:rsidP="00FB7540">
      <w:pPr>
        <w:jc w:val="both"/>
        <w:rPr>
          <w:sz w:val="28"/>
          <w:szCs w:val="28"/>
        </w:rPr>
      </w:pPr>
    </w:p>
    <w:p w14:paraId="605A10CB" w14:textId="77777777" w:rsidR="00FB7540" w:rsidRDefault="00FB7540" w:rsidP="00FB7540">
      <w:pPr>
        <w:rPr>
          <w:sz w:val="28"/>
          <w:szCs w:val="28"/>
        </w:rPr>
      </w:pPr>
      <w:r>
        <w:rPr>
          <w:b/>
          <w:sz w:val="28"/>
          <w:szCs w:val="28"/>
        </w:rPr>
        <w:t>12. Контакты</w:t>
      </w:r>
      <w:r>
        <w:rPr>
          <w:sz w:val="28"/>
          <w:szCs w:val="28"/>
        </w:rPr>
        <w:t xml:space="preserve">  </w:t>
      </w:r>
    </w:p>
    <w:p w14:paraId="7A432DB5" w14:textId="77777777" w:rsidR="00FB7540" w:rsidRDefault="00FB7540" w:rsidP="00FB7540">
      <w:pPr>
        <w:rPr>
          <w:sz w:val="28"/>
          <w:szCs w:val="28"/>
        </w:rPr>
      </w:pPr>
      <w:r>
        <w:rPr>
          <w:sz w:val="28"/>
          <w:szCs w:val="28"/>
        </w:rPr>
        <w:t xml:space="preserve">Директор </w:t>
      </w:r>
      <w:proofErr w:type="spellStart"/>
      <w:r>
        <w:rPr>
          <w:sz w:val="28"/>
          <w:szCs w:val="28"/>
        </w:rPr>
        <w:t>Тарабаев</w:t>
      </w:r>
      <w:proofErr w:type="spellEnd"/>
      <w:r>
        <w:rPr>
          <w:sz w:val="28"/>
          <w:szCs w:val="28"/>
        </w:rPr>
        <w:t xml:space="preserve"> Сергей Петрович тел. 8 (34364) 33104  </w:t>
      </w:r>
      <w:hyperlink r:id="rId110" w:history="1">
        <w:r>
          <w:rPr>
            <w:rStyle w:val="a5"/>
            <w:sz w:val="28"/>
            <w:szCs w:val="28"/>
            <w:lang w:val="en-US"/>
          </w:rPr>
          <w:t>rdsi</w:t>
        </w:r>
        <w:r>
          <w:rPr>
            <w:rStyle w:val="a5"/>
            <w:sz w:val="28"/>
            <w:szCs w:val="28"/>
          </w:rPr>
          <w:t>2008@</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p>
    <w:p w14:paraId="7E3D8385" w14:textId="77777777" w:rsidR="00FB7540" w:rsidRDefault="00FB7540" w:rsidP="00FB7540">
      <w:pPr>
        <w:rPr>
          <w:sz w:val="28"/>
          <w:szCs w:val="28"/>
        </w:rPr>
      </w:pPr>
      <w:r>
        <w:rPr>
          <w:sz w:val="28"/>
          <w:szCs w:val="28"/>
        </w:rPr>
        <w:t>Алферьева Анна Валерьевна тел. 8(34364) 3-32-43</w:t>
      </w:r>
    </w:p>
    <w:p w14:paraId="18EB6E72" w14:textId="77777777" w:rsidR="00FB7540" w:rsidRDefault="00FB7540" w:rsidP="00FB7540">
      <w:pPr>
        <w:rPr>
          <w:sz w:val="28"/>
          <w:szCs w:val="28"/>
        </w:rPr>
      </w:pPr>
    </w:p>
    <w:p w14:paraId="1AF8B8E6" w14:textId="77777777" w:rsidR="00FB7540" w:rsidRDefault="00FB7540" w:rsidP="00FB7540">
      <w:pPr>
        <w:jc w:val="both"/>
        <w:rPr>
          <w:b/>
          <w:sz w:val="28"/>
          <w:szCs w:val="28"/>
        </w:rPr>
      </w:pPr>
      <w:r>
        <w:rPr>
          <w:b/>
          <w:sz w:val="28"/>
          <w:szCs w:val="28"/>
        </w:rPr>
        <w:t>13. Форма заявки.</w:t>
      </w:r>
    </w:p>
    <w:p w14:paraId="52DA0CD8" w14:textId="77777777" w:rsidR="00FB7540" w:rsidRPr="00FB7540" w:rsidRDefault="00FB7540" w:rsidP="00FB7540">
      <w:pPr>
        <w:pStyle w:val="ac"/>
        <w:jc w:val="center"/>
        <w:rPr>
          <w:rFonts w:ascii="Times New Roman" w:hAnsi="Times New Roman"/>
          <w:sz w:val="24"/>
          <w:szCs w:val="28"/>
        </w:rPr>
      </w:pPr>
      <w:r w:rsidRPr="00FB7540">
        <w:rPr>
          <w:rFonts w:ascii="Times New Roman" w:hAnsi="Times New Roman"/>
          <w:b/>
          <w:sz w:val="24"/>
          <w:szCs w:val="28"/>
        </w:rPr>
        <w:lastRenderedPageBreak/>
        <w:t>ЗАЯВКА</w:t>
      </w:r>
    </w:p>
    <w:p w14:paraId="122BAAA4" w14:textId="77777777" w:rsidR="00FB7540" w:rsidRPr="00FB7540" w:rsidRDefault="00FB7540" w:rsidP="00FB7540">
      <w:pPr>
        <w:pStyle w:val="ac"/>
        <w:jc w:val="center"/>
        <w:rPr>
          <w:rFonts w:ascii="Times New Roman" w:hAnsi="Times New Roman"/>
          <w:b/>
          <w:sz w:val="24"/>
          <w:szCs w:val="28"/>
        </w:rPr>
      </w:pPr>
      <w:r w:rsidRPr="00FB7540">
        <w:rPr>
          <w:rFonts w:ascii="Times New Roman" w:hAnsi="Times New Roman"/>
          <w:b/>
          <w:sz w:val="24"/>
          <w:szCs w:val="28"/>
        </w:rPr>
        <w:t xml:space="preserve">на участие в </w:t>
      </w:r>
      <w:r w:rsidRPr="00FB7540">
        <w:rPr>
          <w:rFonts w:ascii="Times New Roman" w:hAnsi="Times New Roman"/>
          <w:b/>
          <w:sz w:val="24"/>
          <w:szCs w:val="28"/>
          <w:lang w:val="en-US"/>
        </w:rPr>
        <w:t>VI</w:t>
      </w:r>
      <w:r w:rsidRPr="00FB7540">
        <w:rPr>
          <w:rFonts w:ascii="Times New Roman" w:hAnsi="Times New Roman"/>
          <w:b/>
          <w:sz w:val="24"/>
          <w:szCs w:val="28"/>
        </w:rPr>
        <w:t xml:space="preserve"> Открытом областном конкурсе юных исполнителей на народных инструментах «КОРОБЕЙНИКИ»</w:t>
      </w:r>
    </w:p>
    <w:p w14:paraId="303E05D5" w14:textId="77777777" w:rsidR="00FB7540" w:rsidRPr="00FB7540" w:rsidRDefault="00FB7540" w:rsidP="00FB7540">
      <w:pPr>
        <w:jc w:val="both"/>
        <w:rPr>
          <w:sz w:val="24"/>
          <w:szCs w:val="28"/>
        </w:rPr>
      </w:pPr>
    </w:p>
    <w:p w14:paraId="56729551" w14:textId="77777777" w:rsidR="00FB7540" w:rsidRPr="00FB7540" w:rsidRDefault="00FB7540" w:rsidP="00FB7540">
      <w:pPr>
        <w:jc w:val="both"/>
        <w:rPr>
          <w:sz w:val="24"/>
          <w:szCs w:val="28"/>
        </w:rPr>
      </w:pPr>
      <w:r w:rsidRPr="00FB7540">
        <w:rPr>
          <w:sz w:val="24"/>
          <w:szCs w:val="28"/>
        </w:rPr>
        <w:t>Название муниципального образования:</w:t>
      </w:r>
    </w:p>
    <w:p w14:paraId="04D73592" w14:textId="77777777" w:rsidR="00FB7540" w:rsidRPr="00FB7540" w:rsidRDefault="00FB7540" w:rsidP="00FB7540">
      <w:pPr>
        <w:jc w:val="both"/>
        <w:rPr>
          <w:sz w:val="24"/>
          <w:szCs w:val="28"/>
        </w:rPr>
      </w:pPr>
      <w:r w:rsidRPr="00FB7540">
        <w:rPr>
          <w:sz w:val="24"/>
          <w:szCs w:val="28"/>
        </w:rPr>
        <w:t xml:space="preserve">Полное наименование учебного заведения, учреждения, его индекс, адрес, телефон, факс </w:t>
      </w:r>
      <w:r w:rsidRPr="00FB7540">
        <w:rPr>
          <w:sz w:val="24"/>
          <w:szCs w:val="28"/>
          <w:lang w:val="en-US"/>
        </w:rPr>
        <w:t>e</w:t>
      </w:r>
      <w:r w:rsidRPr="00FB7540">
        <w:rPr>
          <w:sz w:val="24"/>
          <w:szCs w:val="28"/>
        </w:rPr>
        <w:t>-</w:t>
      </w:r>
      <w:r w:rsidRPr="00FB7540">
        <w:rPr>
          <w:sz w:val="24"/>
          <w:szCs w:val="28"/>
          <w:lang w:val="en-US"/>
        </w:rPr>
        <w:t>mail</w:t>
      </w:r>
    </w:p>
    <w:p w14:paraId="4F2EE027" w14:textId="77777777" w:rsidR="00FB7540" w:rsidRPr="00FB7540" w:rsidRDefault="00FB7540" w:rsidP="00FB7540">
      <w:pPr>
        <w:jc w:val="both"/>
        <w:rPr>
          <w:sz w:val="24"/>
          <w:szCs w:val="28"/>
        </w:rPr>
      </w:pPr>
      <w:r w:rsidRPr="00FB7540">
        <w:rPr>
          <w:sz w:val="24"/>
          <w:szCs w:val="28"/>
        </w:rPr>
        <w:t>Краткое название учреждения:</w:t>
      </w:r>
    </w:p>
    <w:p w14:paraId="545A2843" w14:textId="77777777" w:rsidR="00FB7540" w:rsidRPr="00FB7540" w:rsidRDefault="00FB7540" w:rsidP="00FB7540">
      <w:pPr>
        <w:tabs>
          <w:tab w:val="left" w:pos="567"/>
        </w:tabs>
        <w:jc w:val="both"/>
        <w:rPr>
          <w:sz w:val="24"/>
          <w:szCs w:val="28"/>
        </w:rPr>
      </w:pPr>
      <w:r w:rsidRPr="00FB7540">
        <w:rPr>
          <w:sz w:val="24"/>
          <w:szCs w:val="28"/>
        </w:rPr>
        <w:t>Фамилия, имя, отчество участника (полностью), год рождения, полных лет, класс:</w:t>
      </w:r>
    </w:p>
    <w:p w14:paraId="21C761FE" w14:textId="77777777" w:rsidR="00FB7540" w:rsidRPr="00FB7540" w:rsidRDefault="00FB7540" w:rsidP="00FB7540">
      <w:pPr>
        <w:tabs>
          <w:tab w:val="left" w:pos="567"/>
        </w:tabs>
        <w:jc w:val="both"/>
        <w:rPr>
          <w:sz w:val="24"/>
          <w:szCs w:val="28"/>
        </w:rPr>
      </w:pPr>
      <w:r w:rsidRPr="00FB7540">
        <w:rPr>
          <w:sz w:val="24"/>
          <w:szCs w:val="28"/>
        </w:rPr>
        <w:t>Название ансамбля, (перечислить всех участников ансамбля):</w:t>
      </w:r>
    </w:p>
    <w:p w14:paraId="790703F8" w14:textId="77777777" w:rsidR="00FB7540" w:rsidRPr="00FB7540" w:rsidRDefault="00FB7540" w:rsidP="00FB7540">
      <w:pPr>
        <w:jc w:val="both"/>
        <w:rPr>
          <w:sz w:val="24"/>
          <w:szCs w:val="28"/>
        </w:rPr>
      </w:pPr>
      <w:r w:rsidRPr="00FB7540">
        <w:rPr>
          <w:sz w:val="24"/>
          <w:szCs w:val="28"/>
        </w:rPr>
        <w:t>Возрастная категория (младшие, средние, старшие классы):</w:t>
      </w:r>
    </w:p>
    <w:p w14:paraId="1D3031DD" w14:textId="77777777" w:rsidR="00FB7540" w:rsidRPr="00FB7540" w:rsidRDefault="00FB7540" w:rsidP="00FB7540">
      <w:pPr>
        <w:jc w:val="both"/>
        <w:rPr>
          <w:sz w:val="24"/>
          <w:szCs w:val="28"/>
        </w:rPr>
      </w:pPr>
      <w:r w:rsidRPr="00FB7540">
        <w:rPr>
          <w:sz w:val="24"/>
          <w:szCs w:val="28"/>
        </w:rPr>
        <w:t>Инструмент:</w:t>
      </w:r>
    </w:p>
    <w:p w14:paraId="5CF5ACFF" w14:textId="77777777" w:rsidR="00FB7540" w:rsidRPr="00FB7540" w:rsidRDefault="00FB7540" w:rsidP="00FB7540">
      <w:pPr>
        <w:jc w:val="both"/>
        <w:rPr>
          <w:sz w:val="24"/>
          <w:szCs w:val="28"/>
        </w:rPr>
      </w:pPr>
      <w:r w:rsidRPr="00FB7540">
        <w:rPr>
          <w:sz w:val="24"/>
          <w:szCs w:val="28"/>
        </w:rPr>
        <w:t>Фамилия, имя, отчество преподавателя, контактный телефон:</w:t>
      </w:r>
    </w:p>
    <w:p w14:paraId="57FA97F0" w14:textId="77777777" w:rsidR="00FB7540" w:rsidRPr="00FB7540" w:rsidRDefault="00FB7540" w:rsidP="00FB7540">
      <w:pPr>
        <w:jc w:val="both"/>
        <w:rPr>
          <w:sz w:val="24"/>
          <w:szCs w:val="28"/>
        </w:rPr>
      </w:pPr>
      <w:r w:rsidRPr="00FB7540">
        <w:rPr>
          <w:sz w:val="24"/>
          <w:szCs w:val="28"/>
        </w:rPr>
        <w:t>Фамилия, имя, отчество концертмейстера:</w:t>
      </w:r>
    </w:p>
    <w:p w14:paraId="43A3C235" w14:textId="77777777" w:rsidR="00FB7540" w:rsidRPr="00FB7540" w:rsidRDefault="00FB7540" w:rsidP="00FB7540">
      <w:pPr>
        <w:jc w:val="both"/>
        <w:rPr>
          <w:sz w:val="24"/>
          <w:szCs w:val="28"/>
        </w:rPr>
      </w:pPr>
      <w:r w:rsidRPr="00FB7540">
        <w:rPr>
          <w:sz w:val="24"/>
          <w:szCs w:val="28"/>
        </w:rPr>
        <w:t xml:space="preserve">Конкурсная программа с точным указанием авторов и названий исполняемых произведений, хронометраж </w:t>
      </w:r>
    </w:p>
    <w:p w14:paraId="7C5E33EE" w14:textId="77777777" w:rsidR="00FB7540" w:rsidRPr="00FB7540" w:rsidRDefault="00FB7540" w:rsidP="00FB7540">
      <w:pPr>
        <w:jc w:val="both"/>
        <w:rPr>
          <w:sz w:val="24"/>
          <w:szCs w:val="28"/>
        </w:rPr>
      </w:pPr>
      <w:r w:rsidRPr="00FB7540">
        <w:rPr>
          <w:sz w:val="24"/>
          <w:szCs w:val="28"/>
        </w:rPr>
        <w:t>Реквизиты, телефон учреждения, личный телефон руководителя, электронная почта ОУ.</w:t>
      </w:r>
    </w:p>
    <w:p w14:paraId="44FB3902" w14:textId="77777777" w:rsidR="00FB7540" w:rsidRPr="00FB7540" w:rsidRDefault="00FB7540" w:rsidP="00FB7540">
      <w:pPr>
        <w:jc w:val="both"/>
        <w:rPr>
          <w:sz w:val="24"/>
          <w:szCs w:val="28"/>
        </w:rPr>
      </w:pPr>
      <w:r w:rsidRPr="00FB7540">
        <w:rPr>
          <w:sz w:val="24"/>
          <w:szCs w:val="28"/>
        </w:rPr>
        <w:t>Способ оплаты: безналичный расчет.</w:t>
      </w:r>
    </w:p>
    <w:p w14:paraId="74C6CBD4" w14:textId="77777777" w:rsidR="00FB7540" w:rsidRPr="00FB7540" w:rsidRDefault="00FB7540" w:rsidP="00FB7540">
      <w:pPr>
        <w:pStyle w:val="ac"/>
        <w:jc w:val="both"/>
        <w:rPr>
          <w:rFonts w:ascii="Times New Roman" w:hAnsi="Times New Roman"/>
          <w:sz w:val="24"/>
          <w:szCs w:val="28"/>
        </w:rPr>
      </w:pPr>
      <w:r w:rsidRPr="00FB7540">
        <w:rPr>
          <w:rFonts w:ascii="Times New Roman" w:hAnsi="Times New Roman"/>
          <w:sz w:val="24"/>
          <w:szCs w:val="28"/>
        </w:rPr>
        <w:t xml:space="preserve"> С использованием в информационных сетях персональных данных, указанных в заявке, согласен (согласны) _____________________________________________________________________</w:t>
      </w:r>
    </w:p>
    <w:p w14:paraId="09867682" w14:textId="77777777" w:rsidR="00FB7540" w:rsidRPr="00FB7540" w:rsidRDefault="00FB7540" w:rsidP="00FB7540">
      <w:pPr>
        <w:pStyle w:val="ac"/>
        <w:jc w:val="both"/>
        <w:rPr>
          <w:rFonts w:ascii="Times New Roman" w:hAnsi="Times New Roman"/>
          <w:sz w:val="24"/>
          <w:szCs w:val="28"/>
        </w:rPr>
      </w:pPr>
      <w:r w:rsidRPr="00FB7540">
        <w:rPr>
          <w:rFonts w:ascii="Times New Roman" w:hAnsi="Times New Roman"/>
          <w:sz w:val="24"/>
          <w:szCs w:val="28"/>
        </w:rPr>
        <w:t>Согласие на прямую трансляцию/ видеозапись_____________________________</w:t>
      </w:r>
    </w:p>
    <w:p w14:paraId="067D21B0" w14:textId="77777777" w:rsidR="00FB7540" w:rsidRPr="00FB7540" w:rsidRDefault="00FB7540" w:rsidP="00FB7540">
      <w:pPr>
        <w:jc w:val="both"/>
        <w:rPr>
          <w:sz w:val="24"/>
          <w:szCs w:val="28"/>
        </w:rPr>
      </w:pPr>
      <w:r w:rsidRPr="00FB7540">
        <w:rPr>
          <w:sz w:val="24"/>
          <w:szCs w:val="28"/>
        </w:rPr>
        <w:t>Подписи участников /или законных представителей несовершеннолетних (с расшифровкой подписей</w:t>
      </w:r>
    </w:p>
    <w:p w14:paraId="098202DB" w14:textId="77777777" w:rsidR="00FB7540" w:rsidRPr="00FB7540" w:rsidRDefault="00FB7540" w:rsidP="00FB7540">
      <w:pPr>
        <w:pStyle w:val="ac"/>
        <w:jc w:val="both"/>
        <w:rPr>
          <w:rFonts w:ascii="Times New Roman" w:hAnsi="Times New Roman"/>
          <w:sz w:val="24"/>
          <w:szCs w:val="28"/>
        </w:rPr>
      </w:pPr>
    </w:p>
    <w:p w14:paraId="5BB43B96" w14:textId="77777777" w:rsidR="00FB7540" w:rsidRPr="00FB7540" w:rsidRDefault="00FB7540" w:rsidP="00FB7540">
      <w:pPr>
        <w:pStyle w:val="ac"/>
        <w:jc w:val="both"/>
        <w:rPr>
          <w:rFonts w:ascii="Times New Roman" w:hAnsi="Times New Roman"/>
          <w:sz w:val="24"/>
          <w:szCs w:val="28"/>
        </w:rPr>
      </w:pPr>
      <w:r w:rsidRPr="00FB7540">
        <w:rPr>
          <w:rFonts w:ascii="Times New Roman" w:hAnsi="Times New Roman"/>
          <w:sz w:val="24"/>
          <w:szCs w:val="28"/>
        </w:rPr>
        <w:t>Подпись руководителя учреждения</w:t>
      </w:r>
    </w:p>
    <w:p w14:paraId="2C5ED3E4" w14:textId="77777777" w:rsidR="00FB7540" w:rsidRPr="00FB7540" w:rsidRDefault="00FB7540" w:rsidP="00FB7540">
      <w:pPr>
        <w:pStyle w:val="ac"/>
        <w:jc w:val="both"/>
        <w:rPr>
          <w:rFonts w:ascii="Times New Roman" w:hAnsi="Times New Roman"/>
          <w:sz w:val="24"/>
          <w:szCs w:val="28"/>
        </w:rPr>
      </w:pPr>
    </w:p>
    <w:p w14:paraId="4CF3A8F8" w14:textId="77777777" w:rsidR="00FB7540" w:rsidRPr="00FB7540" w:rsidRDefault="00FB7540" w:rsidP="00FB7540">
      <w:pPr>
        <w:pStyle w:val="ac"/>
        <w:jc w:val="both"/>
        <w:rPr>
          <w:rFonts w:ascii="Times New Roman" w:hAnsi="Times New Roman"/>
          <w:szCs w:val="24"/>
        </w:rPr>
      </w:pPr>
      <w:r w:rsidRPr="00FB7540">
        <w:rPr>
          <w:rFonts w:ascii="Times New Roman" w:hAnsi="Times New Roman"/>
          <w:sz w:val="24"/>
          <w:szCs w:val="28"/>
        </w:rPr>
        <w:t>МП</w:t>
      </w:r>
      <w:r w:rsidRPr="00FB7540">
        <w:rPr>
          <w:rFonts w:ascii="Times New Roman" w:hAnsi="Times New Roman"/>
          <w:sz w:val="24"/>
          <w:szCs w:val="28"/>
        </w:rPr>
        <w:tab/>
        <w:t xml:space="preserve"> </w:t>
      </w:r>
      <w:r w:rsidRPr="00FB7540">
        <w:rPr>
          <w:rFonts w:ascii="Times New Roman" w:hAnsi="Times New Roman"/>
          <w:sz w:val="24"/>
          <w:szCs w:val="28"/>
        </w:rPr>
        <w:tab/>
      </w:r>
      <w:r w:rsidRPr="00FB7540">
        <w:rPr>
          <w:rFonts w:ascii="Times New Roman" w:hAnsi="Times New Roman"/>
          <w:sz w:val="24"/>
          <w:szCs w:val="28"/>
        </w:rPr>
        <w:tab/>
      </w:r>
      <w:r w:rsidRPr="00FB7540">
        <w:rPr>
          <w:rFonts w:ascii="Times New Roman" w:hAnsi="Times New Roman"/>
          <w:sz w:val="24"/>
          <w:szCs w:val="28"/>
        </w:rPr>
        <w:tab/>
      </w:r>
      <w:r w:rsidRPr="00FB7540">
        <w:rPr>
          <w:rFonts w:ascii="Times New Roman" w:hAnsi="Times New Roman"/>
          <w:sz w:val="24"/>
          <w:szCs w:val="28"/>
        </w:rPr>
        <w:tab/>
      </w:r>
      <w:r w:rsidRPr="00FB7540">
        <w:rPr>
          <w:rFonts w:ascii="Times New Roman" w:hAnsi="Times New Roman"/>
          <w:sz w:val="24"/>
          <w:szCs w:val="28"/>
        </w:rPr>
        <w:tab/>
      </w:r>
      <w:r w:rsidRPr="00FB7540">
        <w:rPr>
          <w:rFonts w:ascii="Times New Roman" w:hAnsi="Times New Roman"/>
          <w:sz w:val="24"/>
          <w:szCs w:val="28"/>
        </w:rPr>
        <w:tab/>
      </w:r>
      <w:r w:rsidRPr="00FB7540">
        <w:rPr>
          <w:rFonts w:ascii="Times New Roman" w:hAnsi="Times New Roman"/>
          <w:sz w:val="24"/>
          <w:szCs w:val="28"/>
        </w:rPr>
        <w:tab/>
        <w:t>Дата_____________</w:t>
      </w:r>
      <w:r w:rsidRPr="00FB7540">
        <w:rPr>
          <w:rFonts w:ascii="Times New Roman" w:hAnsi="Times New Roman"/>
          <w:szCs w:val="24"/>
        </w:rPr>
        <w:t>________</w:t>
      </w:r>
    </w:p>
    <w:p w14:paraId="68550905" w14:textId="77777777" w:rsidR="00FB7540" w:rsidRPr="00FB7540" w:rsidRDefault="00FB7540" w:rsidP="00FB7540">
      <w:pPr>
        <w:spacing w:after="200" w:line="276" w:lineRule="auto"/>
        <w:jc w:val="both"/>
        <w:rPr>
          <w:sz w:val="24"/>
          <w:szCs w:val="28"/>
        </w:rPr>
      </w:pPr>
    </w:p>
    <w:p w14:paraId="2147F0A4" w14:textId="77777777" w:rsidR="00FB7540" w:rsidRDefault="00FB7540">
      <w:pPr>
        <w:spacing w:after="200" w:line="276" w:lineRule="auto"/>
        <w:rPr>
          <w:b/>
          <w:sz w:val="28"/>
          <w:szCs w:val="28"/>
        </w:rPr>
      </w:pPr>
    </w:p>
    <w:p w14:paraId="3AA61573" w14:textId="3D5194C6" w:rsidR="00FB7540" w:rsidRDefault="004D2D84" w:rsidP="00E73385">
      <w:pPr>
        <w:shd w:val="clear" w:color="auto" w:fill="B8CCE4" w:themeFill="accent1" w:themeFillTint="66"/>
        <w:spacing w:line="276" w:lineRule="auto"/>
        <w:jc w:val="center"/>
        <w:rPr>
          <w:b/>
          <w:sz w:val="28"/>
          <w:szCs w:val="28"/>
        </w:rPr>
      </w:pPr>
      <w:r>
        <w:rPr>
          <w:b/>
          <w:sz w:val="28"/>
          <w:szCs w:val="28"/>
        </w:rPr>
        <w:br w:type="page"/>
      </w:r>
      <w:r w:rsidR="00D8539B">
        <w:rPr>
          <w:b/>
          <w:sz w:val="28"/>
          <w:szCs w:val="28"/>
        </w:rPr>
        <w:lastRenderedPageBreak/>
        <w:t>ПОЛОЖЕНИЕ</w:t>
      </w:r>
    </w:p>
    <w:p w14:paraId="3CAF33BE" w14:textId="77777777" w:rsidR="00D8539B" w:rsidRPr="00D8539B" w:rsidRDefault="00D8539B" w:rsidP="00E73385">
      <w:pPr>
        <w:shd w:val="clear" w:color="auto" w:fill="B8CCE4" w:themeFill="accent1" w:themeFillTint="66"/>
        <w:jc w:val="center"/>
        <w:rPr>
          <w:sz w:val="28"/>
          <w:szCs w:val="24"/>
        </w:rPr>
      </w:pPr>
      <w:r w:rsidRPr="00D8539B">
        <w:rPr>
          <w:sz w:val="28"/>
          <w:szCs w:val="24"/>
        </w:rPr>
        <w:t>VI Всероссийский конкурс «Уральские самоцветы»</w:t>
      </w:r>
    </w:p>
    <w:p w14:paraId="1091B113" w14:textId="7B5DEE4F" w:rsidR="00FB7540" w:rsidRPr="00E73385" w:rsidRDefault="00D8539B" w:rsidP="00E73385">
      <w:pPr>
        <w:shd w:val="clear" w:color="auto" w:fill="B8CCE4" w:themeFill="accent1" w:themeFillTint="66"/>
        <w:jc w:val="center"/>
        <w:rPr>
          <w:sz w:val="28"/>
          <w:szCs w:val="24"/>
        </w:rPr>
      </w:pPr>
      <w:r w:rsidRPr="00D8539B">
        <w:rPr>
          <w:sz w:val="28"/>
          <w:szCs w:val="24"/>
        </w:rPr>
        <w:t>19-25.02</w:t>
      </w:r>
      <w:r w:rsidR="00E73385">
        <w:rPr>
          <w:sz w:val="28"/>
          <w:szCs w:val="24"/>
        </w:rPr>
        <w:t>.2024</w:t>
      </w:r>
    </w:p>
    <w:p w14:paraId="6D367C39" w14:textId="788E6D01" w:rsidR="00D8539B" w:rsidRDefault="00D8539B" w:rsidP="00492475">
      <w:pPr>
        <w:jc w:val="center"/>
        <w:rPr>
          <w:sz w:val="28"/>
          <w:szCs w:val="24"/>
        </w:rPr>
      </w:pPr>
      <w:r w:rsidRPr="00492475">
        <w:rPr>
          <w:sz w:val="28"/>
          <w:szCs w:val="24"/>
        </w:rPr>
        <w:t>(специальность «народные инструменты»)</w:t>
      </w:r>
    </w:p>
    <w:p w14:paraId="01F70527" w14:textId="77777777" w:rsidR="00492475" w:rsidRPr="00492475" w:rsidRDefault="00492475" w:rsidP="00492475">
      <w:pPr>
        <w:jc w:val="center"/>
        <w:rPr>
          <w:sz w:val="28"/>
          <w:szCs w:val="24"/>
        </w:rPr>
      </w:pPr>
    </w:p>
    <w:p w14:paraId="5E4881DA" w14:textId="77777777" w:rsidR="00D8539B" w:rsidRDefault="00D8539B" w:rsidP="00D8539B">
      <w:pPr>
        <w:jc w:val="both"/>
        <w:rPr>
          <w:b/>
          <w:sz w:val="26"/>
          <w:szCs w:val="26"/>
        </w:rPr>
      </w:pPr>
      <w:r w:rsidRPr="00D8539B">
        <w:rPr>
          <w:b/>
          <w:sz w:val="26"/>
          <w:szCs w:val="26"/>
        </w:rPr>
        <w:t>1</w:t>
      </w:r>
      <w:r>
        <w:rPr>
          <w:b/>
          <w:sz w:val="26"/>
          <w:szCs w:val="26"/>
        </w:rPr>
        <w:t>.   Учредители конкурса</w:t>
      </w:r>
    </w:p>
    <w:p w14:paraId="1EAA7ECF" w14:textId="082E7014" w:rsidR="00D8539B" w:rsidRDefault="00D8539B" w:rsidP="00D8539B">
      <w:pPr>
        <w:ind w:firstLine="550"/>
        <w:jc w:val="both"/>
        <w:rPr>
          <w:sz w:val="26"/>
          <w:szCs w:val="26"/>
        </w:rPr>
      </w:pPr>
      <w:r>
        <w:rPr>
          <w:sz w:val="26"/>
          <w:szCs w:val="26"/>
        </w:rPr>
        <w:t>Министерство культуры Свердловской области</w:t>
      </w:r>
    </w:p>
    <w:p w14:paraId="0DCF9349" w14:textId="77777777" w:rsidR="00D8539B" w:rsidRDefault="00D8539B" w:rsidP="00D8539B">
      <w:pPr>
        <w:ind w:firstLine="550"/>
        <w:jc w:val="both"/>
        <w:rPr>
          <w:sz w:val="26"/>
          <w:szCs w:val="26"/>
        </w:rPr>
      </w:pPr>
      <w:r>
        <w:rPr>
          <w:sz w:val="26"/>
          <w:szCs w:val="26"/>
        </w:rPr>
        <w:t>ГАУК СО «Региональный ресурсный центр в сфере культуры и художественного образования»;</w:t>
      </w:r>
    </w:p>
    <w:p w14:paraId="6F5200F4" w14:textId="77777777" w:rsidR="00D8539B" w:rsidRDefault="00D8539B" w:rsidP="00D8539B">
      <w:pPr>
        <w:ind w:firstLine="550"/>
        <w:jc w:val="both"/>
        <w:rPr>
          <w:sz w:val="26"/>
          <w:szCs w:val="26"/>
        </w:rPr>
      </w:pPr>
      <w:r>
        <w:rPr>
          <w:sz w:val="26"/>
          <w:szCs w:val="26"/>
        </w:rPr>
        <w:t>Администрация Нижнетуринского городского округа.</w:t>
      </w:r>
    </w:p>
    <w:p w14:paraId="37FB7BA4" w14:textId="77777777" w:rsidR="00D8539B" w:rsidRDefault="00D8539B" w:rsidP="00D8539B">
      <w:pPr>
        <w:ind w:firstLine="550"/>
        <w:jc w:val="both"/>
        <w:rPr>
          <w:sz w:val="16"/>
          <w:szCs w:val="16"/>
        </w:rPr>
      </w:pPr>
    </w:p>
    <w:p w14:paraId="45C304BD" w14:textId="77777777" w:rsidR="00D8539B" w:rsidRDefault="00D8539B" w:rsidP="00D8539B">
      <w:pPr>
        <w:jc w:val="both"/>
        <w:rPr>
          <w:sz w:val="26"/>
          <w:szCs w:val="26"/>
        </w:rPr>
      </w:pPr>
      <w:r>
        <w:rPr>
          <w:b/>
          <w:sz w:val="26"/>
          <w:szCs w:val="26"/>
        </w:rPr>
        <w:t>2. Организаторы конкурса</w:t>
      </w:r>
      <w:r>
        <w:rPr>
          <w:sz w:val="26"/>
          <w:szCs w:val="26"/>
        </w:rPr>
        <w:t xml:space="preserve"> </w:t>
      </w:r>
    </w:p>
    <w:p w14:paraId="6599AF68" w14:textId="77777777" w:rsidR="00D8539B" w:rsidRDefault="00D8539B" w:rsidP="00D8539B">
      <w:pPr>
        <w:ind w:firstLine="550"/>
        <w:jc w:val="both"/>
        <w:rPr>
          <w:sz w:val="26"/>
          <w:szCs w:val="26"/>
        </w:rPr>
      </w:pPr>
      <w:r>
        <w:rPr>
          <w:sz w:val="26"/>
          <w:szCs w:val="26"/>
        </w:rPr>
        <w:t>ГАУДО СО «Нижнетуринская детская школа искусств»;</w:t>
      </w:r>
    </w:p>
    <w:p w14:paraId="53EB266F" w14:textId="77777777" w:rsidR="00D8539B" w:rsidRDefault="00D8539B" w:rsidP="00D8539B">
      <w:pPr>
        <w:ind w:firstLine="550"/>
        <w:jc w:val="both"/>
        <w:rPr>
          <w:sz w:val="26"/>
          <w:szCs w:val="26"/>
        </w:rPr>
      </w:pPr>
      <w:r>
        <w:rPr>
          <w:sz w:val="26"/>
          <w:szCs w:val="26"/>
        </w:rPr>
        <w:t>Ассоциация музыкальных конкурсов России.</w:t>
      </w:r>
    </w:p>
    <w:p w14:paraId="7F2E619D" w14:textId="77777777" w:rsidR="00D8539B" w:rsidRDefault="00D8539B" w:rsidP="00D8539B">
      <w:pPr>
        <w:ind w:firstLine="550"/>
        <w:jc w:val="both"/>
        <w:rPr>
          <w:sz w:val="16"/>
          <w:szCs w:val="16"/>
        </w:rPr>
      </w:pPr>
    </w:p>
    <w:p w14:paraId="3163B674" w14:textId="77777777" w:rsidR="00D8539B" w:rsidRDefault="00D8539B" w:rsidP="00D8539B">
      <w:pPr>
        <w:jc w:val="both"/>
        <w:rPr>
          <w:b/>
          <w:sz w:val="26"/>
          <w:szCs w:val="26"/>
        </w:rPr>
      </w:pPr>
      <w:r>
        <w:rPr>
          <w:b/>
          <w:sz w:val="26"/>
          <w:szCs w:val="26"/>
        </w:rPr>
        <w:t>3. Время и место проведения конкурса</w:t>
      </w:r>
    </w:p>
    <w:p w14:paraId="595B41B4" w14:textId="77777777" w:rsidR="00D8539B" w:rsidRPr="00D8539B" w:rsidRDefault="00D8539B" w:rsidP="00D8539B">
      <w:pPr>
        <w:jc w:val="both"/>
        <w:rPr>
          <w:sz w:val="26"/>
          <w:szCs w:val="26"/>
        </w:rPr>
      </w:pPr>
      <w:r>
        <w:rPr>
          <w:sz w:val="26"/>
          <w:szCs w:val="26"/>
        </w:rPr>
        <w:t xml:space="preserve">       </w:t>
      </w:r>
      <w:r>
        <w:rPr>
          <w:sz w:val="26"/>
          <w:szCs w:val="26"/>
          <w:lang w:val="en-US"/>
        </w:rPr>
        <w:t>VI</w:t>
      </w:r>
      <w:r>
        <w:rPr>
          <w:sz w:val="26"/>
          <w:szCs w:val="26"/>
        </w:rPr>
        <w:t xml:space="preserve"> Всероссийский конкурс «Уральские самоцветы» по специальности «народные инструменты» проводится с 19 по 21 февраля 2024 года в Нижнетуринской детской школе искусств по адресу: Свердловская область, г. Нижняя Тура, ул. Молодёжная, д. 2.</w:t>
      </w:r>
    </w:p>
    <w:p w14:paraId="1CF46DC2" w14:textId="77777777" w:rsidR="00D8539B" w:rsidRPr="00D8539B" w:rsidRDefault="00D8539B" w:rsidP="00D8539B">
      <w:pPr>
        <w:jc w:val="both"/>
        <w:rPr>
          <w:sz w:val="16"/>
          <w:szCs w:val="16"/>
        </w:rPr>
      </w:pPr>
    </w:p>
    <w:p w14:paraId="68237D5F" w14:textId="77777777" w:rsidR="00D8539B" w:rsidRDefault="00D8539B" w:rsidP="00D8539B">
      <w:pPr>
        <w:jc w:val="both"/>
        <w:rPr>
          <w:b/>
          <w:sz w:val="26"/>
          <w:szCs w:val="26"/>
        </w:rPr>
      </w:pPr>
      <w:r>
        <w:rPr>
          <w:b/>
          <w:sz w:val="26"/>
          <w:szCs w:val="26"/>
        </w:rPr>
        <w:t xml:space="preserve">4. Цели и задачи конкурса </w:t>
      </w:r>
    </w:p>
    <w:p w14:paraId="348D93CF" w14:textId="77777777" w:rsidR="00D8539B" w:rsidRDefault="00D8539B" w:rsidP="00D8539B">
      <w:pPr>
        <w:ind w:firstLine="550"/>
        <w:jc w:val="both"/>
        <w:rPr>
          <w:sz w:val="26"/>
          <w:szCs w:val="26"/>
        </w:rPr>
      </w:pPr>
      <w:r>
        <w:rPr>
          <w:sz w:val="26"/>
          <w:szCs w:val="26"/>
        </w:rPr>
        <w:t>- обмен достижениями в области инструментального исполнительства, содействие возникновению творческих контактов между участниками конкурса;</w:t>
      </w:r>
    </w:p>
    <w:p w14:paraId="366C2E10" w14:textId="77777777" w:rsidR="00D8539B" w:rsidRDefault="00D8539B" w:rsidP="00D8539B">
      <w:pPr>
        <w:ind w:firstLine="550"/>
        <w:jc w:val="both"/>
        <w:rPr>
          <w:sz w:val="26"/>
          <w:szCs w:val="26"/>
        </w:rPr>
      </w:pPr>
      <w:r>
        <w:rPr>
          <w:sz w:val="26"/>
          <w:szCs w:val="26"/>
        </w:rPr>
        <w:t>-   повышение уровня  репертуара и исполнительского мастерства участников;</w:t>
      </w:r>
    </w:p>
    <w:p w14:paraId="6F2FE8B0" w14:textId="77777777" w:rsidR="00D8539B" w:rsidRDefault="00D8539B" w:rsidP="00D8539B">
      <w:pPr>
        <w:ind w:firstLine="550"/>
        <w:jc w:val="both"/>
        <w:rPr>
          <w:sz w:val="26"/>
          <w:szCs w:val="26"/>
        </w:rPr>
      </w:pPr>
      <w:r>
        <w:rPr>
          <w:sz w:val="26"/>
          <w:szCs w:val="26"/>
        </w:rPr>
        <w:t>-   повышение уровня профессионального мастерства педагогов;</w:t>
      </w:r>
    </w:p>
    <w:p w14:paraId="1BFE8FB7" w14:textId="77777777" w:rsidR="00D8539B" w:rsidRPr="00D8539B" w:rsidRDefault="00D8539B" w:rsidP="00D8539B">
      <w:pPr>
        <w:ind w:firstLine="550"/>
        <w:jc w:val="both"/>
        <w:rPr>
          <w:sz w:val="26"/>
          <w:szCs w:val="26"/>
        </w:rPr>
      </w:pPr>
      <w:r>
        <w:rPr>
          <w:sz w:val="26"/>
          <w:szCs w:val="26"/>
        </w:rPr>
        <w:t>-   выявление юных и молодых талантливых исполнителей.</w:t>
      </w:r>
    </w:p>
    <w:p w14:paraId="0FDC28FD" w14:textId="77777777" w:rsidR="00D8539B" w:rsidRPr="00D8539B" w:rsidRDefault="00D8539B" w:rsidP="00D8539B">
      <w:pPr>
        <w:ind w:firstLine="550"/>
        <w:jc w:val="both"/>
        <w:rPr>
          <w:sz w:val="16"/>
          <w:szCs w:val="16"/>
        </w:rPr>
      </w:pPr>
    </w:p>
    <w:p w14:paraId="0C1D2CA8" w14:textId="77777777" w:rsidR="00D8539B" w:rsidRPr="00D8539B" w:rsidRDefault="00D8539B" w:rsidP="00D8539B">
      <w:pPr>
        <w:jc w:val="both"/>
        <w:rPr>
          <w:b/>
          <w:sz w:val="26"/>
          <w:szCs w:val="26"/>
        </w:rPr>
      </w:pPr>
      <w:r>
        <w:rPr>
          <w:b/>
          <w:sz w:val="26"/>
          <w:szCs w:val="26"/>
        </w:rPr>
        <w:t xml:space="preserve">5. Условия проведения конкурса: </w:t>
      </w:r>
    </w:p>
    <w:p w14:paraId="5646EC17" w14:textId="77777777" w:rsidR="00D8539B" w:rsidRDefault="00D8539B" w:rsidP="00D8539B">
      <w:pPr>
        <w:ind w:firstLine="550"/>
        <w:jc w:val="both"/>
        <w:rPr>
          <w:sz w:val="26"/>
          <w:szCs w:val="26"/>
        </w:rPr>
      </w:pPr>
      <w:r>
        <w:rPr>
          <w:sz w:val="26"/>
          <w:szCs w:val="26"/>
        </w:rPr>
        <w:t xml:space="preserve">В конкурсе могут принять участие учащиеся детских школ искусств, детских музыкальных школ, образовательных учреждений среднего профессионального образования (в т.ч. средних специальных музыкальных учебных заведений). </w:t>
      </w:r>
    </w:p>
    <w:p w14:paraId="79DC1DFF" w14:textId="77777777" w:rsidR="00D8539B" w:rsidRDefault="00D8539B" w:rsidP="00D8539B">
      <w:pPr>
        <w:ind w:firstLine="567"/>
        <w:jc w:val="both"/>
        <w:rPr>
          <w:sz w:val="26"/>
          <w:szCs w:val="26"/>
        </w:rPr>
      </w:pPr>
      <w:r>
        <w:rPr>
          <w:sz w:val="26"/>
          <w:szCs w:val="26"/>
        </w:rPr>
        <w:t>Конкурс проводится в очной и заочной (для номинаций «</w:t>
      </w:r>
      <w:r>
        <w:rPr>
          <w:sz w:val="26"/>
          <w:szCs w:val="26"/>
          <w:lang w:val="en-US"/>
        </w:rPr>
        <w:t>E</w:t>
      </w:r>
      <w:r>
        <w:rPr>
          <w:sz w:val="26"/>
          <w:szCs w:val="26"/>
        </w:rPr>
        <w:t>» и «</w:t>
      </w:r>
      <w:r>
        <w:rPr>
          <w:sz w:val="26"/>
          <w:szCs w:val="26"/>
          <w:lang w:val="en-US"/>
        </w:rPr>
        <w:t>F</w:t>
      </w:r>
      <w:r>
        <w:rPr>
          <w:sz w:val="26"/>
          <w:szCs w:val="26"/>
        </w:rPr>
        <w:t xml:space="preserve">») формах в один тур. </w:t>
      </w:r>
    </w:p>
    <w:p w14:paraId="0C77B235" w14:textId="77777777" w:rsidR="00D8539B" w:rsidRDefault="00D8539B" w:rsidP="00D8539B">
      <w:pPr>
        <w:ind w:firstLine="567"/>
        <w:jc w:val="both"/>
        <w:rPr>
          <w:sz w:val="26"/>
          <w:szCs w:val="26"/>
        </w:rPr>
      </w:pPr>
      <w:r>
        <w:rPr>
          <w:sz w:val="26"/>
          <w:szCs w:val="26"/>
        </w:rPr>
        <w:t>Одновременное участие в очной и в заочной формах, возможно только с разными программами.</w:t>
      </w:r>
    </w:p>
    <w:p w14:paraId="66FC4463" w14:textId="77777777" w:rsidR="00D8539B" w:rsidRDefault="00D8539B" w:rsidP="00D8539B">
      <w:pPr>
        <w:ind w:firstLine="567"/>
        <w:jc w:val="both"/>
        <w:rPr>
          <w:sz w:val="26"/>
          <w:szCs w:val="26"/>
        </w:rPr>
      </w:pPr>
      <w:r>
        <w:rPr>
          <w:sz w:val="26"/>
          <w:szCs w:val="26"/>
        </w:rPr>
        <w:t>Участникам очного конкурса, по согласованию с оргкомитетом, предоставляется время для акустических репетиций на сцене. Изменения в заявленной программе допускаются по согласованию с оргкомитетом в срок не позднее 10 дней до начала конкурса.</w:t>
      </w:r>
    </w:p>
    <w:p w14:paraId="76D87F73" w14:textId="77777777" w:rsidR="00D8539B" w:rsidRDefault="00D8539B" w:rsidP="00D8539B">
      <w:pPr>
        <w:ind w:firstLine="567"/>
        <w:jc w:val="both"/>
        <w:rPr>
          <w:sz w:val="26"/>
          <w:szCs w:val="26"/>
        </w:rPr>
      </w:pPr>
      <w:r>
        <w:rPr>
          <w:sz w:val="26"/>
          <w:szCs w:val="26"/>
        </w:rPr>
        <w:t>Регламент конкурсных мероприятий (в т.ч. даты проведения конкурсных прослушиваний в каждой из номинаций) размещаются на сайте Нижнетуринской ДШИ (</w:t>
      </w:r>
      <w:hyperlink r:id="rId111" w:history="1">
        <w:r>
          <w:rPr>
            <w:rStyle w:val="a5"/>
            <w:sz w:val="26"/>
            <w:szCs w:val="26"/>
          </w:rPr>
          <w:t>https://n-tura.ekb.muzkult.ru/uralskiesamozvety</w:t>
        </w:r>
      </w:hyperlink>
      <w:r>
        <w:rPr>
          <w:sz w:val="26"/>
          <w:szCs w:val="26"/>
        </w:rPr>
        <w:t>) 10.02.2024.</w:t>
      </w:r>
    </w:p>
    <w:p w14:paraId="6A9E57C9" w14:textId="77777777" w:rsidR="00D8539B" w:rsidRDefault="00D8539B" w:rsidP="00D8539B">
      <w:pPr>
        <w:ind w:firstLine="567"/>
        <w:jc w:val="both"/>
        <w:rPr>
          <w:sz w:val="26"/>
          <w:szCs w:val="26"/>
        </w:rPr>
      </w:pPr>
      <w:r>
        <w:rPr>
          <w:sz w:val="26"/>
          <w:szCs w:val="26"/>
        </w:rPr>
        <w:t>Порядок  конкурсных выступлений (внутри номинаций и возрастных групп) определяется организаторами и размещается на сайте Нижнетуринской ДШИ (</w:t>
      </w:r>
      <w:hyperlink r:id="rId112" w:history="1">
        <w:r>
          <w:rPr>
            <w:rStyle w:val="a5"/>
            <w:sz w:val="26"/>
            <w:szCs w:val="26"/>
          </w:rPr>
          <w:t>https://n-tura.ekb.muzkult.ru/uralskiesamozvety</w:t>
        </w:r>
      </w:hyperlink>
      <w:r>
        <w:rPr>
          <w:sz w:val="26"/>
          <w:szCs w:val="26"/>
        </w:rPr>
        <w:t>) 17.02.2024.</w:t>
      </w:r>
    </w:p>
    <w:p w14:paraId="579AA158" w14:textId="77777777" w:rsidR="00D8539B" w:rsidRDefault="00D8539B" w:rsidP="00D8539B">
      <w:pPr>
        <w:ind w:firstLine="567"/>
        <w:jc w:val="both"/>
        <w:rPr>
          <w:rFonts w:ascii="Calibri" w:hAnsi="Calibri"/>
          <w:sz w:val="26"/>
          <w:szCs w:val="26"/>
        </w:rPr>
      </w:pPr>
      <w:r>
        <w:rPr>
          <w:sz w:val="26"/>
          <w:szCs w:val="26"/>
        </w:rPr>
        <w:t>Итоговые результаты, а также иная официальная информация конкурса размещается на сайте Нижнетуринской ДШИ (</w:t>
      </w:r>
      <w:hyperlink r:id="rId113" w:history="1">
        <w:r>
          <w:rPr>
            <w:rStyle w:val="a5"/>
            <w:sz w:val="26"/>
            <w:szCs w:val="26"/>
          </w:rPr>
          <w:t>https://n-tura.ekb.muzkult.ru/uralskiesamozvety</w:t>
        </w:r>
      </w:hyperlink>
      <w:r>
        <w:rPr>
          <w:sz w:val="26"/>
          <w:szCs w:val="26"/>
        </w:rPr>
        <w:t xml:space="preserve">).  </w:t>
      </w:r>
    </w:p>
    <w:p w14:paraId="622C9950" w14:textId="77777777" w:rsidR="00D8539B" w:rsidRDefault="00D8539B" w:rsidP="00D8539B">
      <w:pPr>
        <w:ind w:firstLine="567"/>
        <w:jc w:val="both"/>
        <w:rPr>
          <w:b/>
          <w:sz w:val="16"/>
          <w:szCs w:val="16"/>
        </w:rPr>
      </w:pPr>
    </w:p>
    <w:p w14:paraId="640284ED" w14:textId="77777777" w:rsidR="00D8539B" w:rsidRDefault="00D8539B" w:rsidP="00D8539B">
      <w:pPr>
        <w:jc w:val="both"/>
        <w:rPr>
          <w:b/>
          <w:sz w:val="26"/>
          <w:szCs w:val="26"/>
        </w:rPr>
      </w:pPr>
      <w:r>
        <w:rPr>
          <w:b/>
          <w:sz w:val="26"/>
          <w:szCs w:val="26"/>
        </w:rPr>
        <w:t>6. Номинации и возрастные категории участников</w:t>
      </w:r>
    </w:p>
    <w:p w14:paraId="4FB26365" w14:textId="77777777" w:rsidR="00D8539B" w:rsidRDefault="00D8539B" w:rsidP="00D8539B">
      <w:pPr>
        <w:jc w:val="both"/>
        <w:rPr>
          <w:sz w:val="16"/>
          <w:szCs w:val="16"/>
        </w:rPr>
      </w:pPr>
    </w:p>
    <w:p w14:paraId="099BF7BB" w14:textId="77777777" w:rsidR="00D8539B" w:rsidRDefault="00D8539B" w:rsidP="00D8539B">
      <w:pPr>
        <w:jc w:val="both"/>
        <w:rPr>
          <w:sz w:val="26"/>
          <w:szCs w:val="26"/>
        </w:rPr>
      </w:pPr>
      <w:r>
        <w:rPr>
          <w:sz w:val="26"/>
          <w:szCs w:val="26"/>
        </w:rPr>
        <w:t>Конкурс проводится в следующих номинациях:</w:t>
      </w:r>
    </w:p>
    <w:p w14:paraId="3F7B72D6" w14:textId="77777777" w:rsidR="00D8539B" w:rsidRDefault="00D8539B" w:rsidP="00D8539B">
      <w:pPr>
        <w:ind w:left="3555"/>
        <w:jc w:val="both"/>
        <w:rPr>
          <w:b/>
          <w:sz w:val="16"/>
          <w:szCs w:val="16"/>
          <w:highlight w:val="lightGray"/>
        </w:rPr>
      </w:pPr>
    </w:p>
    <w:p w14:paraId="7DF15487" w14:textId="77777777" w:rsidR="00D8539B" w:rsidRDefault="00D8539B" w:rsidP="00F612A9">
      <w:pPr>
        <w:numPr>
          <w:ilvl w:val="0"/>
          <w:numId w:val="117"/>
        </w:numPr>
        <w:jc w:val="both"/>
        <w:rPr>
          <w:b/>
          <w:sz w:val="26"/>
          <w:szCs w:val="26"/>
        </w:rPr>
      </w:pPr>
      <w:r>
        <w:rPr>
          <w:b/>
          <w:sz w:val="26"/>
          <w:szCs w:val="26"/>
        </w:rPr>
        <w:lastRenderedPageBreak/>
        <w:t xml:space="preserve">А - «солисты (баян, аккордеон)» </w:t>
      </w:r>
    </w:p>
    <w:p w14:paraId="2E44C89D" w14:textId="77777777" w:rsidR="00D8539B" w:rsidRDefault="00D8539B" w:rsidP="00F612A9">
      <w:pPr>
        <w:pStyle w:val="ac"/>
        <w:numPr>
          <w:ilvl w:val="0"/>
          <w:numId w:val="117"/>
        </w:numPr>
        <w:rPr>
          <w:rFonts w:ascii="Times New Roman" w:hAnsi="Times New Roman"/>
          <w:b/>
          <w:sz w:val="26"/>
          <w:szCs w:val="26"/>
        </w:rPr>
      </w:pPr>
      <w:r>
        <w:rPr>
          <w:rFonts w:ascii="Times New Roman" w:hAnsi="Times New Roman"/>
          <w:b/>
          <w:sz w:val="26"/>
          <w:szCs w:val="26"/>
          <w:lang w:val="en-US"/>
        </w:rPr>
        <w:t>B</w:t>
      </w:r>
      <w:r>
        <w:rPr>
          <w:rFonts w:ascii="Times New Roman" w:hAnsi="Times New Roman"/>
          <w:b/>
          <w:sz w:val="26"/>
          <w:szCs w:val="26"/>
        </w:rPr>
        <w:t xml:space="preserve"> - «солисты (домра, балалайка)»</w:t>
      </w:r>
    </w:p>
    <w:p w14:paraId="1FD0F565" w14:textId="77777777" w:rsidR="00D8539B" w:rsidRDefault="00D8539B" w:rsidP="00F612A9">
      <w:pPr>
        <w:numPr>
          <w:ilvl w:val="0"/>
          <w:numId w:val="117"/>
        </w:numPr>
        <w:jc w:val="both"/>
        <w:rPr>
          <w:b/>
          <w:sz w:val="26"/>
          <w:szCs w:val="26"/>
        </w:rPr>
      </w:pPr>
      <w:r>
        <w:rPr>
          <w:b/>
          <w:sz w:val="26"/>
          <w:szCs w:val="26"/>
          <w:lang w:val="en-US"/>
        </w:rPr>
        <w:t xml:space="preserve">C </w:t>
      </w:r>
      <w:r>
        <w:rPr>
          <w:b/>
          <w:sz w:val="26"/>
          <w:szCs w:val="26"/>
        </w:rPr>
        <w:t>- «солисты (гитара)»</w:t>
      </w:r>
    </w:p>
    <w:p w14:paraId="2E62ECAC" w14:textId="77777777" w:rsidR="00D8539B" w:rsidRDefault="00D8539B" w:rsidP="00F612A9">
      <w:pPr>
        <w:numPr>
          <w:ilvl w:val="0"/>
          <w:numId w:val="117"/>
        </w:numPr>
        <w:jc w:val="both"/>
        <w:rPr>
          <w:b/>
          <w:sz w:val="26"/>
          <w:szCs w:val="26"/>
        </w:rPr>
      </w:pPr>
      <w:r>
        <w:rPr>
          <w:b/>
          <w:sz w:val="26"/>
          <w:szCs w:val="26"/>
          <w:lang w:val="en-US"/>
        </w:rPr>
        <w:t>D</w:t>
      </w:r>
      <w:r>
        <w:rPr>
          <w:b/>
          <w:sz w:val="26"/>
          <w:szCs w:val="26"/>
        </w:rPr>
        <w:t xml:space="preserve"> - «ансамбли народных инструментов» /очное участие/</w:t>
      </w:r>
    </w:p>
    <w:p w14:paraId="241E592E" w14:textId="77777777" w:rsidR="00D8539B" w:rsidRDefault="00D8539B" w:rsidP="00F612A9">
      <w:pPr>
        <w:numPr>
          <w:ilvl w:val="0"/>
          <w:numId w:val="117"/>
        </w:numPr>
        <w:jc w:val="both"/>
        <w:rPr>
          <w:b/>
          <w:sz w:val="26"/>
          <w:szCs w:val="26"/>
        </w:rPr>
      </w:pPr>
      <w:r>
        <w:rPr>
          <w:b/>
          <w:sz w:val="26"/>
          <w:szCs w:val="26"/>
          <w:lang w:val="en-US"/>
        </w:rPr>
        <w:t>E</w:t>
      </w:r>
      <w:r>
        <w:rPr>
          <w:b/>
          <w:sz w:val="26"/>
          <w:szCs w:val="26"/>
        </w:rPr>
        <w:t xml:space="preserve"> - «ансамбли народных инструментов» /заочное участие/</w:t>
      </w:r>
    </w:p>
    <w:p w14:paraId="3B4FF342" w14:textId="77777777" w:rsidR="00D8539B" w:rsidRDefault="00D8539B" w:rsidP="00F612A9">
      <w:pPr>
        <w:numPr>
          <w:ilvl w:val="0"/>
          <w:numId w:val="117"/>
        </w:numPr>
        <w:jc w:val="both"/>
        <w:rPr>
          <w:b/>
          <w:sz w:val="26"/>
          <w:szCs w:val="26"/>
        </w:rPr>
      </w:pPr>
      <w:r>
        <w:rPr>
          <w:b/>
          <w:sz w:val="26"/>
          <w:szCs w:val="26"/>
          <w:lang w:val="en-US"/>
        </w:rPr>
        <w:t>F</w:t>
      </w:r>
      <w:r w:rsidRPr="00D8539B">
        <w:rPr>
          <w:b/>
          <w:sz w:val="26"/>
          <w:szCs w:val="26"/>
        </w:rPr>
        <w:t xml:space="preserve"> </w:t>
      </w:r>
      <w:r>
        <w:rPr>
          <w:b/>
          <w:sz w:val="26"/>
          <w:szCs w:val="26"/>
        </w:rPr>
        <w:t>- «оркестры народных инструментов» /очное участие/</w:t>
      </w:r>
    </w:p>
    <w:p w14:paraId="0533F1A3" w14:textId="77777777" w:rsidR="00D8539B" w:rsidRDefault="00D8539B" w:rsidP="00F612A9">
      <w:pPr>
        <w:numPr>
          <w:ilvl w:val="0"/>
          <w:numId w:val="117"/>
        </w:numPr>
        <w:jc w:val="both"/>
        <w:rPr>
          <w:b/>
          <w:sz w:val="26"/>
          <w:szCs w:val="26"/>
        </w:rPr>
      </w:pPr>
      <w:r>
        <w:rPr>
          <w:b/>
          <w:sz w:val="26"/>
          <w:szCs w:val="26"/>
          <w:lang w:val="en-US"/>
        </w:rPr>
        <w:t>G</w:t>
      </w:r>
      <w:r w:rsidRPr="00D8539B">
        <w:rPr>
          <w:b/>
          <w:sz w:val="26"/>
          <w:szCs w:val="26"/>
        </w:rPr>
        <w:t xml:space="preserve"> </w:t>
      </w:r>
      <w:r>
        <w:rPr>
          <w:b/>
          <w:sz w:val="26"/>
          <w:szCs w:val="26"/>
        </w:rPr>
        <w:t>- «оркестры народных инструментов» /заочное участие/</w:t>
      </w:r>
    </w:p>
    <w:p w14:paraId="34C9B8B5" w14:textId="77777777" w:rsidR="00D8539B" w:rsidRDefault="00D8539B" w:rsidP="00D8539B">
      <w:pPr>
        <w:jc w:val="both"/>
        <w:rPr>
          <w:sz w:val="16"/>
          <w:szCs w:val="16"/>
        </w:rPr>
      </w:pPr>
    </w:p>
    <w:p w14:paraId="39BFBDF6" w14:textId="77777777" w:rsidR="00D8539B" w:rsidRDefault="00D8539B" w:rsidP="00D8539B">
      <w:pPr>
        <w:jc w:val="both"/>
        <w:rPr>
          <w:sz w:val="26"/>
          <w:szCs w:val="26"/>
        </w:rPr>
      </w:pPr>
      <w:r>
        <w:rPr>
          <w:sz w:val="26"/>
          <w:szCs w:val="26"/>
        </w:rPr>
        <w:t xml:space="preserve">         Возраст всех участников конкурса определяется на 19.02.2024 г.</w:t>
      </w:r>
    </w:p>
    <w:p w14:paraId="0BE767C7" w14:textId="77777777" w:rsidR="00D8539B" w:rsidRDefault="00D8539B" w:rsidP="00D8539B">
      <w:pPr>
        <w:jc w:val="both"/>
        <w:rPr>
          <w:sz w:val="16"/>
          <w:szCs w:val="16"/>
        </w:rPr>
      </w:pPr>
    </w:p>
    <w:p w14:paraId="4784F5DD" w14:textId="77777777" w:rsidR="00D8539B" w:rsidRDefault="00D8539B" w:rsidP="00D8539B">
      <w:pPr>
        <w:ind w:firstLine="567"/>
        <w:jc w:val="both"/>
        <w:rPr>
          <w:sz w:val="26"/>
          <w:szCs w:val="26"/>
        </w:rPr>
      </w:pPr>
      <w:r>
        <w:rPr>
          <w:b/>
          <w:sz w:val="26"/>
          <w:szCs w:val="26"/>
        </w:rPr>
        <w:t xml:space="preserve">В номинациях «солисты» </w:t>
      </w:r>
      <w:r>
        <w:rPr>
          <w:sz w:val="26"/>
          <w:szCs w:val="26"/>
        </w:rPr>
        <w:t>конкурс проводится по следующим возрастным категориям:</w:t>
      </w:r>
    </w:p>
    <w:p w14:paraId="52D8FE71" w14:textId="77777777" w:rsidR="00D8539B" w:rsidRDefault="00D8539B" w:rsidP="00D8539B">
      <w:pPr>
        <w:ind w:firstLine="550"/>
        <w:jc w:val="both"/>
        <w:rPr>
          <w:sz w:val="26"/>
          <w:szCs w:val="26"/>
        </w:rPr>
      </w:pPr>
      <w:r>
        <w:rPr>
          <w:sz w:val="26"/>
          <w:szCs w:val="26"/>
          <w:lang w:val="en-US"/>
        </w:rPr>
        <w:t>I</w:t>
      </w:r>
      <w:r>
        <w:rPr>
          <w:sz w:val="26"/>
          <w:szCs w:val="26"/>
        </w:rPr>
        <w:t xml:space="preserve"> – до 8 лет (включительно);</w:t>
      </w:r>
    </w:p>
    <w:p w14:paraId="69A6291D" w14:textId="77777777" w:rsidR="00D8539B" w:rsidRDefault="00D8539B" w:rsidP="00D8539B">
      <w:pPr>
        <w:ind w:firstLine="550"/>
        <w:jc w:val="both"/>
        <w:rPr>
          <w:sz w:val="26"/>
          <w:szCs w:val="26"/>
        </w:rPr>
      </w:pPr>
      <w:r>
        <w:rPr>
          <w:sz w:val="26"/>
          <w:szCs w:val="26"/>
          <w:lang w:val="en-US"/>
        </w:rPr>
        <w:t>II</w:t>
      </w:r>
      <w:r>
        <w:rPr>
          <w:sz w:val="26"/>
          <w:szCs w:val="26"/>
        </w:rPr>
        <w:t xml:space="preserve"> – 9-10 лет;</w:t>
      </w:r>
    </w:p>
    <w:p w14:paraId="2684253D" w14:textId="77777777" w:rsidR="00D8539B" w:rsidRDefault="00D8539B" w:rsidP="00D8539B">
      <w:pPr>
        <w:ind w:firstLine="550"/>
        <w:jc w:val="both"/>
        <w:rPr>
          <w:sz w:val="26"/>
          <w:szCs w:val="26"/>
        </w:rPr>
      </w:pPr>
      <w:r>
        <w:rPr>
          <w:sz w:val="26"/>
          <w:szCs w:val="26"/>
          <w:lang w:val="en-US"/>
        </w:rPr>
        <w:t>III</w:t>
      </w:r>
      <w:r>
        <w:rPr>
          <w:sz w:val="26"/>
          <w:szCs w:val="26"/>
        </w:rPr>
        <w:t xml:space="preserve"> - 11-12 лет;</w:t>
      </w:r>
    </w:p>
    <w:p w14:paraId="3695579F" w14:textId="77777777" w:rsidR="00D8539B" w:rsidRDefault="00D8539B" w:rsidP="00D8539B">
      <w:pPr>
        <w:ind w:firstLine="550"/>
        <w:jc w:val="both"/>
        <w:rPr>
          <w:sz w:val="26"/>
          <w:szCs w:val="26"/>
        </w:rPr>
      </w:pPr>
      <w:r>
        <w:rPr>
          <w:sz w:val="26"/>
          <w:szCs w:val="26"/>
          <w:lang w:val="en-US"/>
        </w:rPr>
        <w:t>IV</w:t>
      </w:r>
      <w:r>
        <w:rPr>
          <w:sz w:val="26"/>
          <w:szCs w:val="26"/>
        </w:rPr>
        <w:t xml:space="preserve"> – 13-14 лет;</w:t>
      </w:r>
    </w:p>
    <w:p w14:paraId="1A4F4D06" w14:textId="77777777" w:rsidR="00D8539B" w:rsidRDefault="00D8539B" w:rsidP="00D8539B">
      <w:pPr>
        <w:ind w:firstLine="550"/>
        <w:jc w:val="both"/>
        <w:rPr>
          <w:sz w:val="26"/>
          <w:szCs w:val="26"/>
        </w:rPr>
      </w:pPr>
      <w:r>
        <w:rPr>
          <w:sz w:val="26"/>
          <w:szCs w:val="26"/>
          <w:lang w:val="en-US"/>
        </w:rPr>
        <w:t>V</w:t>
      </w:r>
      <w:r>
        <w:rPr>
          <w:sz w:val="26"/>
          <w:szCs w:val="26"/>
        </w:rPr>
        <w:t xml:space="preserve"> – 15-17 лет;</w:t>
      </w:r>
    </w:p>
    <w:p w14:paraId="6F4AA5FC" w14:textId="77777777" w:rsidR="00D8539B" w:rsidRDefault="00D8539B" w:rsidP="00D8539B">
      <w:pPr>
        <w:ind w:firstLine="550"/>
        <w:jc w:val="both"/>
        <w:rPr>
          <w:sz w:val="26"/>
          <w:szCs w:val="26"/>
        </w:rPr>
      </w:pPr>
      <w:r>
        <w:rPr>
          <w:sz w:val="26"/>
          <w:szCs w:val="26"/>
          <w:lang w:val="en-US"/>
        </w:rPr>
        <w:t>VI</w:t>
      </w:r>
      <w:r>
        <w:rPr>
          <w:sz w:val="26"/>
          <w:szCs w:val="26"/>
        </w:rPr>
        <w:t xml:space="preserve"> – студенты </w:t>
      </w:r>
      <w:r>
        <w:rPr>
          <w:sz w:val="26"/>
          <w:szCs w:val="26"/>
          <w:lang w:val="en-US"/>
        </w:rPr>
        <w:t>I</w:t>
      </w:r>
      <w:r w:rsidRPr="00D8539B">
        <w:rPr>
          <w:sz w:val="26"/>
          <w:szCs w:val="26"/>
        </w:rPr>
        <w:t xml:space="preserve"> </w:t>
      </w:r>
      <w:r>
        <w:rPr>
          <w:sz w:val="26"/>
          <w:szCs w:val="26"/>
        </w:rPr>
        <w:t xml:space="preserve">и </w:t>
      </w:r>
      <w:r>
        <w:rPr>
          <w:sz w:val="26"/>
          <w:szCs w:val="26"/>
          <w:lang w:val="en-US"/>
        </w:rPr>
        <w:t>II</w:t>
      </w:r>
      <w:r>
        <w:rPr>
          <w:sz w:val="26"/>
          <w:szCs w:val="26"/>
        </w:rPr>
        <w:t xml:space="preserve"> курсов СПО и 9-10 классов средних специальных музыкальных школ;</w:t>
      </w:r>
    </w:p>
    <w:p w14:paraId="1DCEA757" w14:textId="77777777" w:rsidR="00D8539B" w:rsidRDefault="00D8539B" w:rsidP="00D8539B">
      <w:pPr>
        <w:ind w:firstLine="550"/>
        <w:jc w:val="both"/>
        <w:rPr>
          <w:sz w:val="26"/>
          <w:szCs w:val="26"/>
        </w:rPr>
      </w:pPr>
      <w:r>
        <w:rPr>
          <w:sz w:val="26"/>
          <w:szCs w:val="26"/>
          <w:lang w:val="en-US"/>
        </w:rPr>
        <w:t>VII</w:t>
      </w:r>
      <w:r w:rsidRPr="00D8539B">
        <w:rPr>
          <w:sz w:val="26"/>
          <w:szCs w:val="26"/>
        </w:rPr>
        <w:t xml:space="preserve"> </w:t>
      </w:r>
      <w:r>
        <w:rPr>
          <w:sz w:val="26"/>
          <w:szCs w:val="26"/>
        </w:rPr>
        <w:t xml:space="preserve">– студенты </w:t>
      </w:r>
      <w:r>
        <w:rPr>
          <w:sz w:val="26"/>
          <w:szCs w:val="26"/>
          <w:lang w:val="en-US"/>
        </w:rPr>
        <w:t>III</w:t>
      </w:r>
      <w:r w:rsidRPr="00D8539B">
        <w:rPr>
          <w:sz w:val="26"/>
          <w:szCs w:val="26"/>
        </w:rPr>
        <w:t xml:space="preserve"> </w:t>
      </w:r>
      <w:r>
        <w:rPr>
          <w:sz w:val="26"/>
          <w:szCs w:val="26"/>
        </w:rPr>
        <w:t xml:space="preserve">и </w:t>
      </w:r>
      <w:r>
        <w:rPr>
          <w:sz w:val="26"/>
          <w:szCs w:val="26"/>
          <w:lang w:val="en-US"/>
        </w:rPr>
        <w:t>IV</w:t>
      </w:r>
      <w:r>
        <w:rPr>
          <w:sz w:val="26"/>
          <w:szCs w:val="26"/>
        </w:rPr>
        <w:t xml:space="preserve"> курсов СПО и 11-12 классов средних специальных музыкальных школ.</w:t>
      </w:r>
    </w:p>
    <w:p w14:paraId="1BF67293" w14:textId="77777777" w:rsidR="00D8539B" w:rsidRDefault="00D8539B" w:rsidP="00D8539B">
      <w:pPr>
        <w:ind w:firstLine="567"/>
        <w:jc w:val="both"/>
        <w:rPr>
          <w:sz w:val="16"/>
          <w:szCs w:val="16"/>
        </w:rPr>
      </w:pPr>
    </w:p>
    <w:p w14:paraId="58962D32" w14:textId="77777777" w:rsidR="00D8539B" w:rsidRDefault="00D8539B" w:rsidP="00D8539B">
      <w:pPr>
        <w:ind w:firstLine="550"/>
        <w:jc w:val="both"/>
        <w:rPr>
          <w:sz w:val="26"/>
          <w:szCs w:val="26"/>
        </w:rPr>
      </w:pPr>
      <w:r>
        <w:rPr>
          <w:b/>
          <w:sz w:val="26"/>
          <w:szCs w:val="26"/>
        </w:rPr>
        <w:t xml:space="preserve">В номинации «ансамбли народных инструментов» </w:t>
      </w:r>
      <w:r>
        <w:rPr>
          <w:sz w:val="26"/>
          <w:szCs w:val="26"/>
        </w:rPr>
        <w:t>конкурс проводится по следующим возрастным категориям:</w:t>
      </w:r>
    </w:p>
    <w:p w14:paraId="1450AF0F" w14:textId="77777777" w:rsidR="00D8539B" w:rsidRDefault="00D8539B" w:rsidP="00D8539B">
      <w:pPr>
        <w:ind w:firstLine="550"/>
        <w:jc w:val="both"/>
        <w:rPr>
          <w:sz w:val="26"/>
          <w:szCs w:val="26"/>
        </w:rPr>
      </w:pPr>
      <w:r>
        <w:rPr>
          <w:sz w:val="26"/>
          <w:szCs w:val="26"/>
          <w:lang w:val="en-US"/>
        </w:rPr>
        <w:t>I</w:t>
      </w:r>
      <w:r w:rsidRPr="00D8539B">
        <w:rPr>
          <w:sz w:val="26"/>
          <w:szCs w:val="26"/>
        </w:rPr>
        <w:t xml:space="preserve"> </w:t>
      </w:r>
      <w:r>
        <w:rPr>
          <w:sz w:val="26"/>
          <w:szCs w:val="26"/>
        </w:rPr>
        <w:t>- до 10 лет включительно;</w:t>
      </w:r>
    </w:p>
    <w:p w14:paraId="76588865" w14:textId="77777777" w:rsidR="00D8539B" w:rsidRDefault="00D8539B" w:rsidP="00D8539B">
      <w:pPr>
        <w:ind w:firstLine="550"/>
        <w:jc w:val="both"/>
        <w:rPr>
          <w:sz w:val="26"/>
          <w:szCs w:val="26"/>
        </w:rPr>
      </w:pPr>
      <w:r>
        <w:rPr>
          <w:sz w:val="26"/>
          <w:szCs w:val="26"/>
          <w:lang w:val="en-US"/>
        </w:rPr>
        <w:t>II</w:t>
      </w:r>
      <w:r w:rsidRPr="00D8539B">
        <w:rPr>
          <w:sz w:val="26"/>
          <w:szCs w:val="26"/>
        </w:rPr>
        <w:t xml:space="preserve"> </w:t>
      </w:r>
      <w:r>
        <w:rPr>
          <w:sz w:val="26"/>
          <w:szCs w:val="26"/>
        </w:rPr>
        <w:t>- 11-13 лет;</w:t>
      </w:r>
    </w:p>
    <w:p w14:paraId="3D758281" w14:textId="77777777" w:rsidR="00D8539B" w:rsidRDefault="00D8539B" w:rsidP="00D8539B">
      <w:pPr>
        <w:ind w:firstLine="550"/>
        <w:jc w:val="both"/>
        <w:rPr>
          <w:sz w:val="26"/>
          <w:szCs w:val="26"/>
        </w:rPr>
      </w:pPr>
      <w:r>
        <w:rPr>
          <w:sz w:val="26"/>
          <w:szCs w:val="26"/>
          <w:lang w:val="en-US"/>
        </w:rPr>
        <w:t>III</w:t>
      </w:r>
      <w:r w:rsidRPr="00D8539B">
        <w:rPr>
          <w:sz w:val="26"/>
          <w:szCs w:val="26"/>
        </w:rPr>
        <w:t xml:space="preserve"> </w:t>
      </w:r>
      <w:r>
        <w:rPr>
          <w:sz w:val="26"/>
          <w:szCs w:val="26"/>
        </w:rPr>
        <w:t>- 14-17 лет;</w:t>
      </w:r>
    </w:p>
    <w:p w14:paraId="601C536C" w14:textId="77777777" w:rsidR="00D8539B" w:rsidRDefault="00D8539B" w:rsidP="00D8539B">
      <w:pPr>
        <w:ind w:firstLine="550"/>
        <w:jc w:val="both"/>
        <w:rPr>
          <w:sz w:val="26"/>
          <w:szCs w:val="26"/>
        </w:rPr>
      </w:pPr>
      <w:r>
        <w:rPr>
          <w:sz w:val="26"/>
          <w:szCs w:val="26"/>
          <w:lang w:val="en-US"/>
        </w:rPr>
        <w:t>IV</w:t>
      </w:r>
      <w:r>
        <w:rPr>
          <w:sz w:val="26"/>
          <w:szCs w:val="26"/>
        </w:rPr>
        <w:t xml:space="preserve"> – студенты СПО и учащиеся средних специальных музыкальных школ. </w:t>
      </w:r>
    </w:p>
    <w:p w14:paraId="39B937CB" w14:textId="77777777" w:rsidR="00D8539B" w:rsidRDefault="00D8539B" w:rsidP="00D8539B">
      <w:pPr>
        <w:ind w:firstLine="550"/>
        <w:jc w:val="both"/>
        <w:rPr>
          <w:sz w:val="16"/>
          <w:szCs w:val="16"/>
        </w:rPr>
      </w:pPr>
    </w:p>
    <w:p w14:paraId="119E2D42" w14:textId="77777777" w:rsidR="00D8539B" w:rsidRDefault="00D8539B" w:rsidP="00D8539B">
      <w:pPr>
        <w:ind w:firstLine="550"/>
        <w:jc w:val="both"/>
        <w:rPr>
          <w:sz w:val="26"/>
          <w:szCs w:val="26"/>
        </w:rPr>
      </w:pPr>
      <w:r>
        <w:rPr>
          <w:b/>
          <w:sz w:val="26"/>
          <w:szCs w:val="26"/>
        </w:rPr>
        <w:t xml:space="preserve">В номинации «ансамбли народных инструментов» </w:t>
      </w:r>
      <w:r>
        <w:rPr>
          <w:sz w:val="26"/>
          <w:szCs w:val="26"/>
        </w:rPr>
        <w:t>участвуют смешанные и однородные ансамбли народных инструментов (домра, балалайка, баян, аккордеон, гитара) без привлечения педагогических сил (кроме концертмейстеров). Состав участников ансамблей – не более 12 человек.</w:t>
      </w:r>
    </w:p>
    <w:p w14:paraId="7C3AED87" w14:textId="77777777" w:rsidR="00D8539B" w:rsidRDefault="00D8539B" w:rsidP="00D8539B">
      <w:pPr>
        <w:ind w:firstLine="550"/>
        <w:jc w:val="both"/>
        <w:rPr>
          <w:sz w:val="26"/>
          <w:szCs w:val="26"/>
        </w:rPr>
      </w:pPr>
      <w:r>
        <w:rPr>
          <w:sz w:val="26"/>
          <w:szCs w:val="26"/>
        </w:rPr>
        <w:t>В случаях, когда участники одного ансамбля относятся к разным возрастным категориям, возрастная категория определяется по среднему возрасту участников на 19.02.2024 (возрастная категория в дуэтах определяется по возрасту старшего участника).</w:t>
      </w:r>
    </w:p>
    <w:p w14:paraId="7BB748DA" w14:textId="77777777" w:rsidR="00D8539B" w:rsidRDefault="00D8539B" w:rsidP="00D8539B">
      <w:pPr>
        <w:ind w:firstLine="567"/>
        <w:jc w:val="both"/>
        <w:rPr>
          <w:sz w:val="26"/>
          <w:szCs w:val="26"/>
        </w:rPr>
      </w:pPr>
      <w:r>
        <w:rPr>
          <w:b/>
          <w:sz w:val="26"/>
          <w:szCs w:val="26"/>
        </w:rPr>
        <w:t xml:space="preserve">В номинации «оркестры народных инструментов» </w:t>
      </w:r>
      <w:r>
        <w:rPr>
          <w:sz w:val="26"/>
          <w:szCs w:val="26"/>
        </w:rPr>
        <w:t xml:space="preserve">конкурс проводится без разделения на возрастные категории.  </w:t>
      </w:r>
    </w:p>
    <w:p w14:paraId="4172DA4B" w14:textId="77777777" w:rsidR="00D8539B" w:rsidRDefault="00D8539B" w:rsidP="00D8539B">
      <w:pPr>
        <w:jc w:val="both"/>
        <w:rPr>
          <w:b/>
          <w:sz w:val="16"/>
          <w:szCs w:val="16"/>
        </w:rPr>
      </w:pPr>
    </w:p>
    <w:p w14:paraId="6E2D35E7" w14:textId="77777777" w:rsidR="00D8539B" w:rsidRDefault="00D8539B" w:rsidP="00D8539B">
      <w:pPr>
        <w:jc w:val="both"/>
        <w:rPr>
          <w:b/>
          <w:sz w:val="26"/>
          <w:szCs w:val="26"/>
        </w:rPr>
      </w:pPr>
      <w:r>
        <w:rPr>
          <w:b/>
          <w:sz w:val="26"/>
          <w:szCs w:val="26"/>
        </w:rPr>
        <w:t>7. Конкурсные (программные) требования</w:t>
      </w:r>
    </w:p>
    <w:p w14:paraId="5779C3C5" w14:textId="77777777" w:rsidR="00D8539B" w:rsidRDefault="00D8539B" w:rsidP="00D8539B">
      <w:pPr>
        <w:jc w:val="both"/>
        <w:rPr>
          <w:b/>
          <w:sz w:val="16"/>
          <w:szCs w:val="16"/>
        </w:rPr>
      </w:pPr>
    </w:p>
    <w:p w14:paraId="75584949" w14:textId="77777777" w:rsidR="00D8539B" w:rsidRDefault="00D8539B" w:rsidP="00D8539B">
      <w:pPr>
        <w:jc w:val="both"/>
        <w:rPr>
          <w:b/>
          <w:sz w:val="26"/>
          <w:szCs w:val="26"/>
        </w:rPr>
      </w:pPr>
      <w:r>
        <w:rPr>
          <w:b/>
          <w:sz w:val="26"/>
          <w:szCs w:val="26"/>
        </w:rPr>
        <w:t xml:space="preserve">Номинация </w:t>
      </w:r>
      <w:r>
        <w:rPr>
          <w:b/>
          <w:sz w:val="26"/>
          <w:szCs w:val="26"/>
          <w:lang w:val="en-US"/>
        </w:rPr>
        <w:t>A</w:t>
      </w:r>
      <w:r w:rsidRPr="00D8539B">
        <w:rPr>
          <w:b/>
          <w:sz w:val="26"/>
          <w:szCs w:val="26"/>
        </w:rPr>
        <w:t xml:space="preserve"> </w:t>
      </w:r>
      <w:r>
        <w:rPr>
          <w:b/>
          <w:sz w:val="26"/>
          <w:szCs w:val="26"/>
        </w:rPr>
        <w:t>- «солисты (баян, аккордеон)»</w:t>
      </w:r>
    </w:p>
    <w:p w14:paraId="570064DD" w14:textId="77777777" w:rsidR="00D8539B" w:rsidRDefault="00D8539B" w:rsidP="00D8539B">
      <w:pPr>
        <w:ind w:firstLine="567"/>
        <w:jc w:val="both"/>
        <w:rPr>
          <w:sz w:val="26"/>
          <w:szCs w:val="26"/>
        </w:rPr>
      </w:pPr>
      <w:r>
        <w:rPr>
          <w:sz w:val="26"/>
          <w:szCs w:val="26"/>
        </w:rPr>
        <w:t xml:space="preserve">Категории </w:t>
      </w:r>
      <w:r>
        <w:rPr>
          <w:sz w:val="26"/>
          <w:szCs w:val="26"/>
          <w:lang w:val="en-US"/>
        </w:rPr>
        <w:t>I</w:t>
      </w:r>
      <w:r>
        <w:rPr>
          <w:sz w:val="26"/>
          <w:szCs w:val="26"/>
        </w:rPr>
        <w:t xml:space="preserve">, </w:t>
      </w:r>
      <w:r>
        <w:rPr>
          <w:sz w:val="26"/>
          <w:szCs w:val="26"/>
          <w:lang w:val="en-US"/>
        </w:rPr>
        <w:t>II</w:t>
      </w:r>
      <w:r>
        <w:rPr>
          <w:sz w:val="26"/>
          <w:szCs w:val="26"/>
        </w:rPr>
        <w:t xml:space="preserve">, </w:t>
      </w:r>
      <w:r>
        <w:rPr>
          <w:sz w:val="26"/>
          <w:szCs w:val="26"/>
          <w:lang w:val="en-US"/>
        </w:rPr>
        <w:t>III</w:t>
      </w:r>
      <w:r>
        <w:rPr>
          <w:sz w:val="26"/>
          <w:szCs w:val="26"/>
        </w:rPr>
        <w:t xml:space="preserve">. Два разнохарактерных, </w:t>
      </w:r>
      <w:proofErr w:type="spellStart"/>
      <w:r>
        <w:rPr>
          <w:sz w:val="26"/>
          <w:szCs w:val="26"/>
        </w:rPr>
        <w:t>разнотемповых</w:t>
      </w:r>
      <w:proofErr w:type="spellEnd"/>
      <w:r>
        <w:rPr>
          <w:sz w:val="26"/>
          <w:szCs w:val="26"/>
        </w:rPr>
        <w:t xml:space="preserve"> произведения. Продолжительность выступления – не более 12 минут.</w:t>
      </w:r>
    </w:p>
    <w:p w14:paraId="452A4921" w14:textId="77777777" w:rsidR="00D8539B" w:rsidRDefault="00D8539B" w:rsidP="00D8539B">
      <w:pPr>
        <w:ind w:firstLine="567"/>
        <w:jc w:val="both"/>
        <w:rPr>
          <w:sz w:val="26"/>
          <w:szCs w:val="26"/>
        </w:rPr>
      </w:pPr>
      <w:r>
        <w:rPr>
          <w:sz w:val="26"/>
          <w:szCs w:val="26"/>
        </w:rPr>
        <w:t xml:space="preserve">Категория </w:t>
      </w:r>
      <w:r>
        <w:rPr>
          <w:sz w:val="26"/>
          <w:szCs w:val="26"/>
          <w:lang w:val="en-US"/>
        </w:rPr>
        <w:t>IV</w:t>
      </w:r>
      <w:r>
        <w:rPr>
          <w:sz w:val="26"/>
          <w:szCs w:val="26"/>
        </w:rPr>
        <w:t xml:space="preserve">. Два разнохарактерных, </w:t>
      </w:r>
      <w:proofErr w:type="spellStart"/>
      <w:r>
        <w:rPr>
          <w:sz w:val="26"/>
          <w:szCs w:val="26"/>
        </w:rPr>
        <w:t>разнотемповых</w:t>
      </w:r>
      <w:proofErr w:type="spellEnd"/>
      <w:r>
        <w:rPr>
          <w:sz w:val="26"/>
          <w:szCs w:val="26"/>
        </w:rPr>
        <w:t xml:space="preserve"> произведения, одно из которых </w:t>
      </w:r>
      <w:proofErr w:type="spellStart"/>
      <w:r>
        <w:rPr>
          <w:sz w:val="26"/>
          <w:szCs w:val="26"/>
        </w:rPr>
        <w:t>пьема</w:t>
      </w:r>
      <w:proofErr w:type="spellEnd"/>
      <w:r>
        <w:rPr>
          <w:sz w:val="26"/>
          <w:szCs w:val="26"/>
        </w:rPr>
        <w:t xml:space="preserve"> с элементами полифонии. Продолжительность выступления – не более 15 минут.</w:t>
      </w:r>
      <w:r>
        <w:rPr>
          <w:sz w:val="26"/>
          <w:szCs w:val="26"/>
        </w:rPr>
        <w:tab/>
      </w:r>
    </w:p>
    <w:p w14:paraId="02443E79" w14:textId="77777777" w:rsidR="00D8539B" w:rsidRDefault="00D8539B" w:rsidP="00D8539B">
      <w:pPr>
        <w:pStyle w:val="ac"/>
        <w:ind w:firstLine="567"/>
        <w:jc w:val="both"/>
        <w:rPr>
          <w:rFonts w:ascii="Times New Roman" w:hAnsi="Times New Roman"/>
          <w:sz w:val="26"/>
          <w:szCs w:val="26"/>
        </w:rPr>
      </w:pPr>
      <w:r>
        <w:rPr>
          <w:rFonts w:ascii="Times New Roman" w:hAnsi="Times New Roman"/>
          <w:sz w:val="26"/>
          <w:szCs w:val="26"/>
        </w:rPr>
        <w:lastRenderedPageBreak/>
        <w:t xml:space="preserve">Категория </w:t>
      </w:r>
      <w:r>
        <w:rPr>
          <w:rFonts w:ascii="Times New Roman" w:hAnsi="Times New Roman"/>
          <w:sz w:val="26"/>
          <w:szCs w:val="26"/>
          <w:lang w:val="en-US"/>
        </w:rPr>
        <w:t>V</w:t>
      </w:r>
      <w:r>
        <w:rPr>
          <w:rFonts w:ascii="Times New Roman" w:hAnsi="Times New Roman"/>
          <w:sz w:val="26"/>
          <w:szCs w:val="26"/>
        </w:rPr>
        <w:t xml:space="preserve">. Три произведения: 1 - полифоническое произведение, два разнохарактерных, </w:t>
      </w:r>
      <w:proofErr w:type="spellStart"/>
      <w:r>
        <w:rPr>
          <w:rFonts w:ascii="Times New Roman" w:hAnsi="Times New Roman"/>
          <w:sz w:val="26"/>
          <w:szCs w:val="26"/>
        </w:rPr>
        <w:t>разнотемповых</w:t>
      </w:r>
      <w:proofErr w:type="spellEnd"/>
      <w:r>
        <w:rPr>
          <w:rFonts w:ascii="Times New Roman" w:hAnsi="Times New Roman"/>
          <w:sz w:val="26"/>
          <w:szCs w:val="26"/>
        </w:rPr>
        <w:t xml:space="preserve"> произведения. Продолжительность выступления – не более 15 минут.</w:t>
      </w:r>
      <w:r>
        <w:rPr>
          <w:rFonts w:ascii="Times New Roman" w:hAnsi="Times New Roman"/>
          <w:sz w:val="26"/>
          <w:szCs w:val="26"/>
        </w:rPr>
        <w:tab/>
      </w:r>
    </w:p>
    <w:p w14:paraId="0F1D6660" w14:textId="77777777" w:rsidR="00D8539B" w:rsidRDefault="00D8539B" w:rsidP="00D8539B">
      <w:pPr>
        <w:pStyle w:val="ac"/>
        <w:ind w:firstLine="567"/>
        <w:jc w:val="both"/>
        <w:rPr>
          <w:rFonts w:ascii="Times New Roman" w:hAnsi="Times New Roman"/>
          <w:sz w:val="26"/>
          <w:szCs w:val="26"/>
        </w:rPr>
      </w:pPr>
      <w:r>
        <w:rPr>
          <w:rFonts w:ascii="Times New Roman" w:hAnsi="Times New Roman"/>
          <w:sz w:val="26"/>
          <w:szCs w:val="26"/>
        </w:rPr>
        <w:t xml:space="preserve">Категории </w:t>
      </w:r>
      <w:r>
        <w:rPr>
          <w:rFonts w:ascii="Times New Roman" w:hAnsi="Times New Roman"/>
          <w:sz w:val="26"/>
          <w:szCs w:val="26"/>
          <w:lang w:val="en-US"/>
        </w:rPr>
        <w:t>VI</w:t>
      </w:r>
      <w:r>
        <w:rPr>
          <w:rFonts w:ascii="Times New Roman" w:hAnsi="Times New Roman"/>
          <w:sz w:val="26"/>
          <w:szCs w:val="26"/>
        </w:rPr>
        <w:t xml:space="preserve">, </w:t>
      </w:r>
      <w:r>
        <w:rPr>
          <w:rFonts w:ascii="Times New Roman" w:hAnsi="Times New Roman"/>
          <w:sz w:val="26"/>
          <w:szCs w:val="26"/>
          <w:lang w:val="en-US"/>
        </w:rPr>
        <w:t>VII</w:t>
      </w:r>
      <w:r>
        <w:rPr>
          <w:rFonts w:ascii="Times New Roman" w:hAnsi="Times New Roman"/>
          <w:sz w:val="26"/>
          <w:szCs w:val="26"/>
        </w:rPr>
        <w:t>. Три произведения: 1 - полифоническое произведение (фуга не менее трех голосов); 2 -  виртуозное произведение; 3 - произведение крупной формы (одна часть в сонатной форме или две части циклического произведения, сюита не менее трех частей, фантазия, партита, вариации). Продолжительность выступления – не более 20 минут.</w:t>
      </w:r>
    </w:p>
    <w:p w14:paraId="75ED301D" w14:textId="77777777" w:rsidR="00D8539B" w:rsidRDefault="00D8539B" w:rsidP="00D8539B">
      <w:pPr>
        <w:jc w:val="both"/>
        <w:rPr>
          <w:b/>
          <w:sz w:val="16"/>
          <w:szCs w:val="16"/>
        </w:rPr>
      </w:pPr>
    </w:p>
    <w:p w14:paraId="275BC511" w14:textId="77777777" w:rsidR="00D8539B" w:rsidRDefault="00D8539B" w:rsidP="00D8539B">
      <w:pPr>
        <w:jc w:val="both"/>
        <w:rPr>
          <w:b/>
          <w:sz w:val="26"/>
          <w:szCs w:val="26"/>
        </w:rPr>
      </w:pPr>
      <w:r>
        <w:rPr>
          <w:b/>
          <w:sz w:val="26"/>
          <w:szCs w:val="26"/>
        </w:rPr>
        <w:t>Номинация В - «солисты (домра, балалайка)»</w:t>
      </w:r>
    </w:p>
    <w:p w14:paraId="06A3F2D3" w14:textId="77777777" w:rsidR="00D8539B" w:rsidRDefault="00D8539B" w:rsidP="00D8539B">
      <w:pPr>
        <w:ind w:firstLine="567"/>
        <w:jc w:val="both"/>
        <w:rPr>
          <w:sz w:val="26"/>
          <w:szCs w:val="26"/>
        </w:rPr>
      </w:pPr>
      <w:r>
        <w:rPr>
          <w:sz w:val="26"/>
          <w:szCs w:val="26"/>
        </w:rPr>
        <w:t xml:space="preserve">Категории  </w:t>
      </w:r>
      <w:r>
        <w:rPr>
          <w:sz w:val="26"/>
          <w:szCs w:val="26"/>
          <w:lang w:val="en-US"/>
        </w:rPr>
        <w:t>I</w:t>
      </w:r>
      <w:r>
        <w:rPr>
          <w:sz w:val="26"/>
          <w:szCs w:val="26"/>
        </w:rPr>
        <w:t xml:space="preserve">, </w:t>
      </w:r>
      <w:r>
        <w:rPr>
          <w:sz w:val="26"/>
          <w:szCs w:val="26"/>
          <w:lang w:val="en-US"/>
        </w:rPr>
        <w:t>II</w:t>
      </w:r>
      <w:r>
        <w:rPr>
          <w:sz w:val="26"/>
          <w:szCs w:val="26"/>
        </w:rPr>
        <w:t>.  Два разнохарактерных произведения. Продолжительность выступления  – не более 10 минут.</w:t>
      </w:r>
    </w:p>
    <w:p w14:paraId="5AA72D5E" w14:textId="77777777" w:rsidR="00D8539B" w:rsidRDefault="00D8539B" w:rsidP="00D8539B">
      <w:pPr>
        <w:ind w:firstLine="567"/>
        <w:jc w:val="both"/>
        <w:rPr>
          <w:sz w:val="26"/>
          <w:szCs w:val="26"/>
        </w:rPr>
      </w:pPr>
      <w:r>
        <w:rPr>
          <w:sz w:val="26"/>
          <w:szCs w:val="26"/>
        </w:rPr>
        <w:t xml:space="preserve">Категория </w:t>
      </w:r>
      <w:r>
        <w:rPr>
          <w:sz w:val="26"/>
          <w:szCs w:val="26"/>
          <w:lang w:val="en-US"/>
        </w:rPr>
        <w:t>III</w:t>
      </w:r>
      <w:r>
        <w:rPr>
          <w:sz w:val="26"/>
          <w:szCs w:val="26"/>
        </w:rPr>
        <w:t xml:space="preserve">. Три разнохарактерных произведения: 1 – виртуозное произведение русского или зарубежного классика; 2 – произведение </w:t>
      </w:r>
      <w:proofErr w:type="spellStart"/>
      <w:r>
        <w:rPr>
          <w:sz w:val="26"/>
          <w:szCs w:val="26"/>
        </w:rPr>
        <w:t>кантиленного</w:t>
      </w:r>
      <w:proofErr w:type="spellEnd"/>
      <w:r>
        <w:rPr>
          <w:sz w:val="26"/>
          <w:szCs w:val="26"/>
        </w:rPr>
        <w:t xml:space="preserve"> характера; 3 – обработка народной песни, пьеса на народной основе или оригинальное произведение. Продолжительность выступления – не более 15 минут.</w:t>
      </w:r>
    </w:p>
    <w:p w14:paraId="5A844923" w14:textId="77777777" w:rsidR="00D8539B" w:rsidRDefault="00D8539B" w:rsidP="00D8539B">
      <w:pPr>
        <w:ind w:firstLine="567"/>
        <w:jc w:val="both"/>
        <w:rPr>
          <w:sz w:val="26"/>
          <w:szCs w:val="26"/>
        </w:rPr>
      </w:pPr>
      <w:r>
        <w:rPr>
          <w:sz w:val="26"/>
          <w:szCs w:val="26"/>
        </w:rPr>
        <w:t xml:space="preserve">Категории </w:t>
      </w:r>
      <w:r>
        <w:rPr>
          <w:sz w:val="26"/>
          <w:szCs w:val="26"/>
          <w:lang w:val="en-US"/>
        </w:rPr>
        <w:t>IV</w:t>
      </w:r>
      <w:r>
        <w:rPr>
          <w:sz w:val="26"/>
          <w:szCs w:val="26"/>
        </w:rPr>
        <w:t xml:space="preserve">, </w:t>
      </w:r>
      <w:r>
        <w:rPr>
          <w:sz w:val="26"/>
          <w:szCs w:val="26"/>
          <w:lang w:val="en-US"/>
        </w:rPr>
        <w:t>V</w:t>
      </w:r>
      <w:r>
        <w:rPr>
          <w:sz w:val="26"/>
          <w:szCs w:val="26"/>
        </w:rPr>
        <w:t xml:space="preserve">. Три разнохарактерных произведения: 1 – произведение крупной формы; 2 - произведение </w:t>
      </w:r>
      <w:proofErr w:type="spellStart"/>
      <w:r>
        <w:rPr>
          <w:sz w:val="26"/>
          <w:szCs w:val="26"/>
        </w:rPr>
        <w:t>кантиленного</w:t>
      </w:r>
      <w:proofErr w:type="spellEnd"/>
      <w:r>
        <w:rPr>
          <w:sz w:val="26"/>
          <w:szCs w:val="26"/>
        </w:rPr>
        <w:t xml:space="preserve"> характера; 3 – обработка народной песни, пьеса на народной основе или оригинальное произведение. Продолжительность выступления – не более 15 минут.</w:t>
      </w:r>
    </w:p>
    <w:p w14:paraId="1FF6A353" w14:textId="77777777" w:rsidR="00D8539B" w:rsidRDefault="00D8539B" w:rsidP="00D8539B">
      <w:pPr>
        <w:pStyle w:val="ac"/>
        <w:ind w:firstLine="567"/>
        <w:jc w:val="both"/>
        <w:rPr>
          <w:rFonts w:ascii="Times New Roman" w:hAnsi="Times New Roman"/>
          <w:sz w:val="26"/>
          <w:szCs w:val="26"/>
        </w:rPr>
      </w:pPr>
      <w:r>
        <w:rPr>
          <w:rFonts w:ascii="Times New Roman" w:hAnsi="Times New Roman"/>
          <w:sz w:val="26"/>
          <w:szCs w:val="26"/>
        </w:rPr>
        <w:t xml:space="preserve">Категории </w:t>
      </w:r>
      <w:r>
        <w:rPr>
          <w:rFonts w:ascii="Times New Roman" w:hAnsi="Times New Roman"/>
          <w:sz w:val="26"/>
          <w:szCs w:val="26"/>
          <w:lang w:val="en-US"/>
        </w:rPr>
        <w:t>VI</w:t>
      </w:r>
      <w:r>
        <w:rPr>
          <w:rFonts w:ascii="Times New Roman" w:hAnsi="Times New Roman"/>
          <w:sz w:val="26"/>
          <w:szCs w:val="26"/>
        </w:rPr>
        <w:t xml:space="preserve">, </w:t>
      </w:r>
      <w:r>
        <w:rPr>
          <w:rFonts w:ascii="Times New Roman" w:hAnsi="Times New Roman"/>
          <w:sz w:val="26"/>
          <w:szCs w:val="26"/>
          <w:lang w:val="en-US"/>
        </w:rPr>
        <w:t>VII</w:t>
      </w:r>
      <w:r>
        <w:rPr>
          <w:rFonts w:ascii="Times New Roman" w:hAnsi="Times New Roman"/>
          <w:sz w:val="26"/>
          <w:szCs w:val="26"/>
        </w:rPr>
        <w:t xml:space="preserve">. Три произведения 1 - произведение </w:t>
      </w:r>
      <w:proofErr w:type="spellStart"/>
      <w:r>
        <w:rPr>
          <w:rFonts w:ascii="Times New Roman" w:hAnsi="Times New Roman"/>
          <w:sz w:val="26"/>
          <w:szCs w:val="26"/>
        </w:rPr>
        <w:t>кантиленного</w:t>
      </w:r>
      <w:proofErr w:type="spellEnd"/>
      <w:r>
        <w:rPr>
          <w:rFonts w:ascii="Times New Roman" w:hAnsi="Times New Roman"/>
          <w:sz w:val="26"/>
          <w:szCs w:val="26"/>
        </w:rPr>
        <w:t xml:space="preserve"> характера; 2 - виртуозное произведение; 3 - произведение крупной формы (одна часть в сонатной форме или две части циклического произведения, сюита не менее трёх частей, фантазия, партита, вариации). Продолжительность выступления – не более 20 минут.</w:t>
      </w:r>
    </w:p>
    <w:p w14:paraId="53E4784C" w14:textId="77777777" w:rsidR="00D8539B" w:rsidRDefault="00D8539B" w:rsidP="00D8539B">
      <w:pPr>
        <w:jc w:val="both"/>
        <w:rPr>
          <w:b/>
          <w:sz w:val="16"/>
          <w:szCs w:val="16"/>
        </w:rPr>
      </w:pPr>
    </w:p>
    <w:p w14:paraId="7EE7F0F2" w14:textId="77777777" w:rsidR="00D8539B" w:rsidRDefault="00D8539B" w:rsidP="00D8539B">
      <w:pPr>
        <w:jc w:val="both"/>
        <w:rPr>
          <w:b/>
          <w:sz w:val="26"/>
          <w:szCs w:val="26"/>
        </w:rPr>
      </w:pPr>
      <w:r>
        <w:rPr>
          <w:b/>
          <w:sz w:val="26"/>
          <w:szCs w:val="26"/>
        </w:rPr>
        <w:t>Номинация С - «солисты (гитара)»</w:t>
      </w:r>
    </w:p>
    <w:p w14:paraId="23135EFD" w14:textId="77777777" w:rsidR="00D8539B" w:rsidRDefault="00D8539B" w:rsidP="00D8539B">
      <w:pPr>
        <w:ind w:firstLine="567"/>
        <w:jc w:val="both"/>
        <w:rPr>
          <w:sz w:val="26"/>
          <w:szCs w:val="26"/>
        </w:rPr>
      </w:pPr>
      <w:r>
        <w:rPr>
          <w:sz w:val="26"/>
          <w:szCs w:val="26"/>
        </w:rPr>
        <w:t xml:space="preserve">Категории  </w:t>
      </w:r>
      <w:r>
        <w:rPr>
          <w:sz w:val="26"/>
          <w:szCs w:val="26"/>
          <w:lang w:val="en-US"/>
        </w:rPr>
        <w:t>I</w:t>
      </w:r>
      <w:r>
        <w:rPr>
          <w:sz w:val="26"/>
          <w:szCs w:val="26"/>
        </w:rPr>
        <w:t xml:space="preserve">, </w:t>
      </w:r>
      <w:r>
        <w:rPr>
          <w:sz w:val="26"/>
          <w:szCs w:val="26"/>
          <w:lang w:val="en-US"/>
        </w:rPr>
        <w:t>II</w:t>
      </w:r>
      <w:r>
        <w:rPr>
          <w:sz w:val="26"/>
          <w:szCs w:val="26"/>
        </w:rPr>
        <w:t xml:space="preserve">. Два произведения: классическое произведение (Ф. </w:t>
      </w:r>
      <w:proofErr w:type="spellStart"/>
      <w:r>
        <w:rPr>
          <w:sz w:val="26"/>
          <w:szCs w:val="26"/>
        </w:rPr>
        <w:t>Карулли</w:t>
      </w:r>
      <w:proofErr w:type="spellEnd"/>
      <w:r>
        <w:rPr>
          <w:sz w:val="26"/>
          <w:szCs w:val="26"/>
        </w:rPr>
        <w:t xml:space="preserve">, М. </w:t>
      </w:r>
      <w:proofErr w:type="spellStart"/>
      <w:r>
        <w:rPr>
          <w:sz w:val="26"/>
          <w:szCs w:val="26"/>
        </w:rPr>
        <w:t>Каркасси</w:t>
      </w:r>
      <w:proofErr w:type="spellEnd"/>
      <w:r>
        <w:rPr>
          <w:sz w:val="26"/>
          <w:szCs w:val="26"/>
        </w:rPr>
        <w:t xml:space="preserve">, Ф. Сор и </w:t>
      </w:r>
      <w:proofErr w:type="spellStart"/>
      <w:r>
        <w:rPr>
          <w:sz w:val="26"/>
          <w:szCs w:val="26"/>
        </w:rPr>
        <w:t>др</w:t>
      </w:r>
      <w:proofErr w:type="spellEnd"/>
      <w:r>
        <w:rPr>
          <w:sz w:val="26"/>
          <w:szCs w:val="26"/>
        </w:rPr>
        <w:t>); произведение современного композитора. Продолжительность выступления  – не более 10 минут.</w:t>
      </w:r>
    </w:p>
    <w:p w14:paraId="392FD91E" w14:textId="77777777" w:rsidR="00D8539B" w:rsidRDefault="00D8539B" w:rsidP="00D8539B">
      <w:pPr>
        <w:ind w:firstLine="567"/>
        <w:jc w:val="both"/>
        <w:rPr>
          <w:sz w:val="26"/>
          <w:szCs w:val="26"/>
        </w:rPr>
      </w:pPr>
      <w:r>
        <w:rPr>
          <w:sz w:val="26"/>
          <w:szCs w:val="26"/>
        </w:rPr>
        <w:t xml:space="preserve">Категория  </w:t>
      </w:r>
      <w:r>
        <w:rPr>
          <w:sz w:val="26"/>
          <w:szCs w:val="26"/>
          <w:lang w:val="en-US"/>
        </w:rPr>
        <w:t>III</w:t>
      </w:r>
      <w:r>
        <w:rPr>
          <w:sz w:val="26"/>
          <w:szCs w:val="26"/>
        </w:rPr>
        <w:t xml:space="preserve">, </w:t>
      </w:r>
      <w:r>
        <w:rPr>
          <w:sz w:val="26"/>
          <w:szCs w:val="26"/>
          <w:lang w:val="en-US"/>
        </w:rPr>
        <w:t>IV</w:t>
      </w:r>
      <w:r>
        <w:rPr>
          <w:sz w:val="26"/>
          <w:szCs w:val="26"/>
        </w:rPr>
        <w:t xml:space="preserve">, </w:t>
      </w:r>
      <w:r>
        <w:rPr>
          <w:sz w:val="26"/>
          <w:szCs w:val="26"/>
          <w:lang w:val="en-US"/>
        </w:rPr>
        <w:t>V</w:t>
      </w:r>
      <w:r>
        <w:rPr>
          <w:sz w:val="26"/>
          <w:szCs w:val="26"/>
        </w:rPr>
        <w:t>.  Три произведения: произведение крупной формы: соната (или части), классические вариации, рондо; два разнохарактерных произведения по выбору участника. Продолжительность выступления  – не более 15 минут.</w:t>
      </w:r>
    </w:p>
    <w:p w14:paraId="7BA91921" w14:textId="77777777" w:rsidR="00D8539B" w:rsidRDefault="00D8539B" w:rsidP="00D8539B">
      <w:pPr>
        <w:pStyle w:val="ac"/>
        <w:ind w:firstLine="567"/>
        <w:jc w:val="both"/>
        <w:rPr>
          <w:rFonts w:ascii="Times New Roman" w:hAnsi="Times New Roman"/>
          <w:sz w:val="26"/>
          <w:szCs w:val="26"/>
        </w:rPr>
      </w:pPr>
      <w:r>
        <w:rPr>
          <w:rFonts w:ascii="Times New Roman" w:hAnsi="Times New Roman"/>
          <w:sz w:val="26"/>
          <w:szCs w:val="26"/>
        </w:rPr>
        <w:t xml:space="preserve">Категории </w:t>
      </w:r>
      <w:r>
        <w:rPr>
          <w:rFonts w:ascii="Times New Roman" w:hAnsi="Times New Roman"/>
          <w:sz w:val="26"/>
          <w:szCs w:val="26"/>
          <w:lang w:val="en-US"/>
        </w:rPr>
        <w:t>VI</w:t>
      </w:r>
      <w:r>
        <w:rPr>
          <w:rFonts w:ascii="Times New Roman" w:hAnsi="Times New Roman"/>
          <w:sz w:val="26"/>
          <w:szCs w:val="26"/>
        </w:rPr>
        <w:t xml:space="preserve">, </w:t>
      </w:r>
      <w:r>
        <w:rPr>
          <w:rFonts w:ascii="Times New Roman" w:hAnsi="Times New Roman"/>
          <w:sz w:val="26"/>
          <w:szCs w:val="26"/>
          <w:lang w:val="en-US"/>
        </w:rPr>
        <w:t>VII</w:t>
      </w:r>
      <w:r>
        <w:rPr>
          <w:rFonts w:ascii="Times New Roman" w:hAnsi="Times New Roman"/>
          <w:sz w:val="26"/>
          <w:szCs w:val="26"/>
        </w:rPr>
        <w:t>. Три произведения: 1</w:t>
      </w:r>
      <w:r>
        <w:rPr>
          <w:rFonts w:ascii="Times New Roman" w:hAnsi="Times New Roman"/>
          <w:b/>
          <w:sz w:val="26"/>
          <w:szCs w:val="26"/>
        </w:rPr>
        <w:t xml:space="preserve"> - </w:t>
      </w:r>
      <w:r>
        <w:rPr>
          <w:rFonts w:ascii="Times New Roman" w:hAnsi="Times New Roman"/>
          <w:sz w:val="26"/>
          <w:szCs w:val="26"/>
        </w:rPr>
        <w:t>произведение с элементами полифонии; 2 - произведение крупной формы (одна часть в сонатной форме или две части циклического произведения, сюита не менее трех частей, фантазия, партита, вариации); 3 - пьеса по выбору. Продолжительность выступления – не более 20 минут.</w:t>
      </w:r>
    </w:p>
    <w:p w14:paraId="213600E6" w14:textId="77777777" w:rsidR="00D8539B" w:rsidRDefault="00D8539B" w:rsidP="00D8539B">
      <w:pPr>
        <w:jc w:val="both"/>
        <w:rPr>
          <w:b/>
          <w:sz w:val="16"/>
          <w:szCs w:val="16"/>
        </w:rPr>
      </w:pPr>
    </w:p>
    <w:p w14:paraId="2FCD3F6A" w14:textId="77777777" w:rsidR="00D8539B" w:rsidRDefault="00D8539B" w:rsidP="00D8539B">
      <w:pPr>
        <w:jc w:val="both"/>
        <w:rPr>
          <w:b/>
          <w:sz w:val="26"/>
          <w:szCs w:val="26"/>
        </w:rPr>
      </w:pPr>
      <w:r>
        <w:rPr>
          <w:b/>
          <w:sz w:val="26"/>
          <w:szCs w:val="26"/>
        </w:rPr>
        <w:t xml:space="preserve">Номинация </w:t>
      </w:r>
      <w:r>
        <w:rPr>
          <w:b/>
          <w:sz w:val="26"/>
          <w:szCs w:val="26"/>
          <w:lang w:val="en-US"/>
        </w:rPr>
        <w:t>D</w:t>
      </w:r>
      <w:r>
        <w:rPr>
          <w:b/>
          <w:sz w:val="26"/>
          <w:szCs w:val="26"/>
        </w:rPr>
        <w:t xml:space="preserve">, </w:t>
      </w:r>
      <w:r>
        <w:rPr>
          <w:b/>
          <w:sz w:val="26"/>
          <w:szCs w:val="26"/>
          <w:lang w:val="en-US"/>
        </w:rPr>
        <w:t>E</w:t>
      </w:r>
      <w:r>
        <w:rPr>
          <w:b/>
          <w:sz w:val="26"/>
          <w:szCs w:val="26"/>
        </w:rPr>
        <w:t xml:space="preserve"> - «ансамбли народных инструментов»</w:t>
      </w:r>
    </w:p>
    <w:p w14:paraId="70068066" w14:textId="77777777" w:rsidR="00D8539B" w:rsidRDefault="00D8539B" w:rsidP="00D8539B">
      <w:pPr>
        <w:ind w:firstLine="567"/>
        <w:jc w:val="both"/>
        <w:rPr>
          <w:sz w:val="26"/>
          <w:szCs w:val="26"/>
        </w:rPr>
      </w:pPr>
      <w:r>
        <w:rPr>
          <w:sz w:val="26"/>
          <w:szCs w:val="26"/>
        </w:rPr>
        <w:t xml:space="preserve">Категория </w:t>
      </w:r>
      <w:r>
        <w:rPr>
          <w:sz w:val="26"/>
          <w:szCs w:val="26"/>
          <w:lang w:val="en-US"/>
        </w:rPr>
        <w:t>I</w:t>
      </w:r>
      <w:r w:rsidRPr="00D8539B">
        <w:rPr>
          <w:sz w:val="26"/>
          <w:szCs w:val="26"/>
        </w:rPr>
        <w:t xml:space="preserve"> </w:t>
      </w:r>
      <w:r>
        <w:rPr>
          <w:sz w:val="26"/>
          <w:szCs w:val="26"/>
        </w:rPr>
        <w:t>- 2 разнохарактерных произведения. Продолжительность выступления – не более 10 минут.</w:t>
      </w:r>
    </w:p>
    <w:p w14:paraId="4478C06A" w14:textId="77777777" w:rsidR="00D8539B" w:rsidRDefault="00D8539B" w:rsidP="00D8539B">
      <w:pPr>
        <w:ind w:firstLine="567"/>
        <w:jc w:val="both"/>
        <w:rPr>
          <w:sz w:val="26"/>
          <w:szCs w:val="26"/>
        </w:rPr>
      </w:pPr>
      <w:r>
        <w:rPr>
          <w:sz w:val="26"/>
          <w:szCs w:val="26"/>
        </w:rPr>
        <w:t>Категория</w:t>
      </w:r>
      <w:r w:rsidRPr="00D8539B">
        <w:rPr>
          <w:sz w:val="26"/>
          <w:szCs w:val="26"/>
        </w:rPr>
        <w:t xml:space="preserve"> </w:t>
      </w:r>
      <w:r>
        <w:rPr>
          <w:sz w:val="26"/>
          <w:szCs w:val="26"/>
          <w:lang w:val="en-US"/>
        </w:rPr>
        <w:t>II</w:t>
      </w:r>
      <w:r>
        <w:rPr>
          <w:sz w:val="26"/>
          <w:szCs w:val="26"/>
        </w:rPr>
        <w:t xml:space="preserve"> - </w:t>
      </w:r>
      <w:r w:rsidRPr="00D8539B">
        <w:rPr>
          <w:sz w:val="26"/>
          <w:szCs w:val="26"/>
        </w:rPr>
        <w:t>2</w:t>
      </w:r>
      <w:r>
        <w:rPr>
          <w:sz w:val="26"/>
          <w:szCs w:val="26"/>
        </w:rPr>
        <w:t xml:space="preserve"> разнохарактерных произведения. Продолжительность выступления – не более 15 минут.</w:t>
      </w:r>
    </w:p>
    <w:p w14:paraId="677A89FB" w14:textId="77777777" w:rsidR="00D8539B" w:rsidRDefault="00D8539B" w:rsidP="00D8539B">
      <w:pPr>
        <w:ind w:firstLine="567"/>
        <w:jc w:val="both"/>
        <w:rPr>
          <w:sz w:val="26"/>
          <w:szCs w:val="26"/>
        </w:rPr>
      </w:pPr>
      <w:r>
        <w:rPr>
          <w:sz w:val="26"/>
          <w:szCs w:val="26"/>
        </w:rPr>
        <w:t xml:space="preserve">Категории </w:t>
      </w:r>
      <w:r>
        <w:rPr>
          <w:sz w:val="26"/>
          <w:szCs w:val="26"/>
          <w:lang w:val="en-US"/>
        </w:rPr>
        <w:t>III</w:t>
      </w:r>
      <w:r>
        <w:rPr>
          <w:sz w:val="26"/>
          <w:szCs w:val="26"/>
        </w:rPr>
        <w:t xml:space="preserve">, </w:t>
      </w:r>
      <w:r>
        <w:rPr>
          <w:sz w:val="26"/>
          <w:szCs w:val="26"/>
          <w:lang w:val="en-US"/>
        </w:rPr>
        <w:t>IV</w:t>
      </w:r>
      <w:r>
        <w:rPr>
          <w:sz w:val="26"/>
          <w:szCs w:val="26"/>
        </w:rPr>
        <w:t>- 2 разнохарактерных произведения. Продолжительность выступления – не более 20 минут.</w:t>
      </w:r>
    </w:p>
    <w:p w14:paraId="630C5C77" w14:textId="77777777" w:rsidR="00D8539B" w:rsidRDefault="00D8539B" w:rsidP="00D8539B">
      <w:pPr>
        <w:jc w:val="both"/>
        <w:rPr>
          <w:b/>
          <w:sz w:val="16"/>
          <w:szCs w:val="16"/>
        </w:rPr>
      </w:pPr>
    </w:p>
    <w:p w14:paraId="6C442BDA" w14:textId="77777777" w:rsidR="00D8539B" w:rsidRDefault="00D8539B" w:rsidP="00D8539B">
      <w:pPr>
        <w:jc w:val="both"/>
        <w:rPr>
          <w:b/>
          <w:sz w:val="26"/>
          <w:szCs w:val="26"/>
        </w:rPr>
      </w:pPr>
      <w:r>
        <w:rPr>
          <w:b/>
          <w:sz w:val="26"/>
          <w:szCs w:val="26"/>
        </w:rPr>
        <w:t xml:space="preserve">Номинации </w:t>
      </w:r>
      <w:r>
        <w:rPr>
          <w:b/>
          <w:sz w:val="26"/>
          <w:szCs w:val="26"/>
          <w:lang w:val="en-US"/>
        </w:rPr>
        <w:t>F</w:t>
      </w:r>
      <w:r>
        <w:rPr>
          <w:b/>
          <w:sz w:val="26"/>
          <w:szCs w:val="26"/>
        </w:rPr>
        <w:t xml:space="preserve">, </w:t>
      </w:r>
      <w:r>
        <w:rPr>
          <w:b/>
          <w:sz w:val="26"/>
          <w:szCs w:val="26"/>
          <w:lang w:val="en-US"/>
        </w:rPr>
        <w:t>G</w:t>
      </w:r>
      <w:r>
        <w:rPr>
          <w:b/>
          <w:sz w:val="26"/>
          <w:szCs w:val="26"/>
        </w:rPr>
        <w:t xml:space="preserve"> - «оркестры народных инструментов»</w:t>
      </w:r>
    </w:p>
    <w:p w14:paraId="0E53363F" w14:textId="77777777" w:rsidR="00D8539B" w:rsidRDefault="00D8539B" w:rsidP="00D8539B">
      <w:pPr>
        <w:ind w:firstLine="567"/>
        <w:jc w:val="both"/>
        <w:rPr>
          <w:sz w:val="26"/>
          <w:szCs w:val="26"/>
        </w:rPr>
      </w:pPr>
      <w:r>
        <w:rPr>
          <w:sz w:val="26"/>
          <w:szCs w:val="26"/>
        </w:rPr>
        <w:t>3 произведения, одно из которых аккомпанемент. Продолжительность выступления – не более 15 минут.</w:t>
      </w:r>
    </w:p>
    <w:p w14:paraId="2954BFAB" w14:textId="77777777" w:rsidR="00D8539B" w:rsidRDefault="00D8539B" w:rsidP="00D8539B">
      <w:pPr>
        <w:pStyle w:val="Default"/>
        <w:jc w:val="both"/>
        <w:rPr>
          <w:sz w:val="16"/>
          <w:szCs w:val="16"/>
        </w:rPr>
      </w:pPr>
      <w:r>
        <w:rPr>
          <w:sz w:val="16"/>
          <w:szCs w:val="16"/>
        </w:rPr>
        <w:tab/>
      </w:r>
    </w:p>
    <w:p w14:paraId="3349C01D" w14:textId="77777777" w:rsidR="00D8539B" w:rsidRDefault="00D8539B" w:rsidP="00D8539B">
      <w:pPr>
        <w:jc w:val="both"/>
        <w:rPr>
          <w:b/>
          <w:sz w:val="26"/>
          <w:szCs w:val="26"/>
        </w:rPr>
      </w:pPr>
      <w:r>
        <w:rPr>
          <w:b/>
          <w:sz w:val="26"/>
          <w:szCs w:val="26"/>
        </w:rPr>
        <w:t xml:space="preserve">8. Жюри конкурса. </w:t>
      </w:r>
    </w:p>
    <w:p w14:paraId="2F5BECD5" w14:textId="77777777" w:rsidR="00D8539B" w:rsidRDefault="00D8539B" w:rsidP="00D8539B">
      <w:pPr>
        <w:pStyle w:val="21"/>
        <w:tabs>
          <w:tab w:val="left" w:pos="709"/>
          <w:tab w:val="left" w:pos="1134"/>
        </w:tabs>
        <w:spacing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В состав жюри конкурса входят известные музыканты, ведущие деятели культуры и искусства, преподаватели профессиональных учебных учреждений. </w:t>
      </w:r>
    </w:p>
    <w:p w14:paraId="7499681D" w14:textId="77777777" w:rsidR="00D8539B" w:rsidRDefault="00D8539B" w:rsidP="00D8539B">
      <w:pPr>
        <w:pStyle w:val="21"/>
        <w:tabs>
          <w:tab w:val="left" w:pos="709"/>
          <w:tab w:val="left" w:pos="1134"/>
        </w:tabs>
        <w:spacing w:line="240" w:lineRule="auto"/>
        <w:ind w:firstLine="567"/>
        <w:jc w:val="both"/>
        <w:rPr>
          <w:rFonts w:ascii="Times New Roman" w:hAnsi="Times New Roman"/>
          <w:sz w:val="26"/>
          <w:szCs w:val="26"/>
        </w:rPr>
      </w:pPr>
      <w:r>
        <w:rPr>
          <w:rFonts w:ascii="Times New Roman" w:hAnsi="Times New Roman"/>
          <w:sz w:val="26"/>
          <w:szCs w:val="26"/>
        </w:rPr>
        <w:lastRenderedPageBreak/>
        <w:t>В случае, если член жюри конкурса связан с участником конкурса или является его педагогом, он не участвует в голосовании при оценке выступления этого конкурсанта.</w:t>
      </w:r>
    </w:p>
    <w:p w14:paraId="3C3C1E57" w14:textId="77777777" w:rsidR="00D8539B" w:rsidRDefault="00D8539B" w:rsidP="00D8539B">
      <w:pPr>
        <w:jc w:val="both"/>
        <w:rPr>
          <w:b/>
          <w:sz w:val="16"/>
          <w:szCs w:val="16"/>
        </w:rPr>
      </w:pPr>
    </w:p>
    <w:p w14:paraId="6964C88B" w14:textId="77777777" w:rsidR="00D8539B" w:rsidRDefault="00D8539B" w:rsidP="00D8539B">
      <w:pPr>
        <w:jc w:val="both"/>
        <w:rPr>
          <w:b/>
          <w:sz w:val="26"/>
          <w:szCs w:val="26"/>
        </w:rPr>
      </w:pPr>
      <w:r>
        <w:rPr>
          <w:b/>
          <w:sz w:val="26"/>
          <w:szCs w:val="26"/>
        </w:rPr>
        <w:t>9. Система оценивания. Награждение участников.</w:t>
      </w:r>
    </w:p>
    <w:p w14:paraId="5A6E6DA3" w14:textId="77777777" w:rsidR="00D8539B" w:rsidRDefault="00D8539B" w:rsidP="00D8539B">
      <w:pPr>
        <w:pStyle w:val="ac"/>
        <w:ind w:firstLine="567"/>
        <w:jc w:val="both"/>
        <w:rPr>
          <w:rFonts w:ascii="Times New Roman" w:hAnsi="Times New Roman"/>
          <w:sz w:val="26"/>
          <w:szCs w:val="26"/>
        </w:rPr>
      </w:pPr>
      <w:r>
        <w:rPr>
          <w:rFonts w:ascii="Times New Roman" w:hAnsi="Times New Roman"/>
          <w:sz w:val="26"/>
          <w:szCs w:val="26"/>
        </w:rPr>
        <w:t xml:space="preserve">По итогам конкурса жюри определяет Лауреатов конкурса </w:t>
      </w:r>
      <w:r>
        <w:rPr>
          <w:rFonts w:ascii="Times New Roman" w:hAnsi="Times New Roman"/>
          <w:sz w:val="26"/>
          <w:szCs w:val="26"/>
          <w:lang w:val="en-US"/>
        </w:rPr>
        <w:t>I</w:t>
      </w:r>
      <w:r>
        <w:rPr>
          <w:rFonts w:ascii="Times New Roman" w:hAnsi="Times New Roman"/>
          <w:sz w:val="26"/>
          <w:szCs w:val="26"/>
        </w:rPr>
        <w:t xml:space="preserve">, </w:t>
      </w:r>
      <w:r>
        <w:rPr>
          <w:rFonts w:ascii="Times New Roman" w:hAnsi="Times New Roman"/>
          <w:sz w:val="26"/>
          <w:szCs w:val="26"/>
          <w:lang w:val="en-US"/>
        </w:rPr>
        <w:t>II</w:t>
      </w:r>
      <w:r>
        <w:rPr>
          <w:rFonts w:ascii="Times New Roman" w:hAnsi="Times New Roman"/>
          <w:sz w:val="26"/>
          <w:szCs w:val="26"/>
        </w:rPr>
        <w:t xml:space="preserve"> и </w:t>
      </w:r>
      <w:r>
        <w:rPr>
          <w:rFonts w:ascii="Times New Roman" w:hAnsi="Times New Roman"/>
          <w:sz w:val="26"/>
          <w:szCs w:val="26"/>
          <w:lang w:val="en-US"/>
        </w:rPr>
        <w:t>III</w:t>
      </w:r>
      <w:r>
        <w:rPr>
          <w:rFonts w:ascii="Times New Roman" w:hAnsi="Times New Roman"/>
          <w:sz w:val="26"/>
          <w:szCs w:val="26"/>
        </w:rPr>
        <w:t xml:space="preserve"> степени, Дипломантов конкурса. Остальные участники награждаются Благодарственными письмами «За участие в конкурсе». </w:t>
      </w:r>
    </w:p>
    <w:p w14:paraId="5970EAB1" w14:textId="77777777" w:rsidR="00D8539B" w:rsidRDefault="00D8539B" w:rsidP="00D8539B">
      <w:pPr>
        <w:pStyle w:val="ac"/>
        <w:ind w:firstLine="567"/>
        <w:jc w:val="both"/>
        <w:rPr>
          <w:rFonts w:ascii="Times New Roman" w:hAnsi="Times New Roman"/>
          <w:sz w:val="26"/>
          <w:szCs w:val="26"/>
        </w:rPr>
      </w:pPr>
      <w:r>
        <w:rPr>
          <w:rFonts w:ascii="Times New Roman" w:hAnsi="Times New Roman"/>
          <w:sz w:val="26"/>
          <w:szCs w:val="26"/>
        </w:rPr>
        <w:t xml:space="preserve">В дипломах и благодарственных письмах указывается номинация участника </w:t>
      </w:r>
      <w:r>
        <w:rPr>
          <w:rFonts w:ascii="Times New Roman" w:hAnsi="Times New Roman"/>
          <w:i/>
          <w:sz w:val="26"/>
          <w:szCs w:val="26"/>
        </w:rPr>
        <w:t>(в соответствии с п.6 данного положения)</w:t>
      </w:r>
      <w:r>
        <w:rPr>
          <w:rFonts w:ascii="Times New Roman" w:hAnsi="Times New Roman"/>
          <w:sz w:val="26"/>
          <w:szCs w:val="26"/>
        </w:rPr>
        <w:t>.</w:t>
      </w:r>
    </w:p>
    <w:p w14:paraId="5BE87864" w14:textId="77777777" w:rsidR="00D8539B" w:rsidRDefault="00D8539B" w:rsidP="00D8539B">
      <w:pPr>
        <w:pStyle w:val="ac"/>
        <w:ind w:firstLine="567"/>
        <w:jc w:val="both"/>
        <w:rPr>
          <w:rFonts w:ascii="Times New Roman" w:hAnsi="Times New Roman"/>
          <w:bCs/>
          <w:sz w:val="26"/>
          <w:szCs w:val="26"/>
        </w:rPr>
      </w:pPr>
      <w:r>
        <w:rPr>
          <w:rFonts w:ascii="Times New Roman" w:hAnsi="Times New Roman"/>
          <w:bCs/>
          <w:sz w:val="26"/>
          <w:szCs w:val="26"/>
        </w:rPr>
        <w:t xml:space="preserve">В каждой возрастной категории внутри номинации не может быть более одного лауреата </w:t>
      </w:r>
      <w:r>
        <w:rPr>
          <w:rFonts w:ascii="Times New Roman" w:hAnsi="Times New Roman"/>
          <w:bCs/>
          <w:sz w:val="26"/>
          <w:szCs w:val="26"/>
          <w:lang w:val="en-US"/>
        </w:rPr>
        <w:t>I</w:t>
      </w:r>
      <w:r>
        <w:rPr>
          <w:rFonts w:ascii="Times New Roman" w:hAnsi="Times New Roman"/>
          <w:bCs/>
          <w:sz w:val="26"/>
          <w:szCs w:val="26"/>
        </w:rPr>
        <w:t xml:space="preserve"> степени. </w:t>
      </w:r>
      <w:r>
        <w:rPr>
          <w:rFonts w:ascii="Times New Roman" w:hAnsi="Times New Roman"/>
          <w:sz w:val="26"/>
          <w:szCs w:val="26"/>
        </w:rPr>
        <w:t xml:space="preserve">Дипломы </w:t>
      </w:r>
      <w:r>
        <w:rPr>
          <w:rFonts w:ascii="Times New Roman" w:hAnsi="Times New Roman"/>
          <w:sz w:val="26"/>
          <w:szCs w:val="26"/>
          <w:lang w:val="en-US"/>
        </w:rPr>
        <w:t>II</w:t>
      </w:r>
      <w:r>
        <w:rPr>
          <w:rFonts w:ascii="Times New Roman" w:hAnsi="Times New Roman"/>
          <w:sz w:val="26"/>
          <w:szCs w:val="26"/>
        </w:rPr>
        <w:t xml:space="preserve"> и </w:t>
      </w:r>
      <w:r>
        <w:rPr>
          <w:rFonts w:ascii="Times New Roman" w:hAnsi="Times New Roman"/>
          <w:sz w:val="26"/>
          <w:szCs w:val="26"/>
          <w:lang w:val="en-US"/>
        </w:rPr>
        <w:t>III</w:t>
      </w:r>
      <w:r>
        <w:rPr>
          <w:rFonts w:ascii="Times New Roman" w:hAnsi="Times New Roman"/>
          <w:sz w:val="26"/>
          <w:szCs w:val="26"/>
        </w:rPr>
        <w:t xml:space="preserve"> степени могут быть поделены между участниками.</w:t>
      </w:r>
      <w:r>
        <w:rPr>
          <w:rFonts w:ascii="Times New Roman" w:hAnsi="Times New Roman"/>
          <w:bCs/>
          <w:sz w:val="26"/>
          <w:szCs w:val="26"/>
        </w:rPr>
        <w:t xml:space="preserve"> </w:t>
      </w:r>
    </w:p>
    <w:p w14:paraId="005F8A58" w14:textId="77777777" w:rsidR="00D8539B" w:rsidRDefault="00D8539B" w:rsidP="00D8539B">
      <w:pPr>
        <w:ind w:firstLine="567"/>
        <w:jc w:val="both"/>
        <w:rPr>
          <w:sz w:val="26"/>
          <w:szCs w:val="26"/>
        </w:rPr>
      </w:pPr>
      <w:r>
        <w:rPr>
          <w:sz w:val="26"/>
          <w:szCs w:val="26"/>
        </w:rPr>
        <w:t xml:space="preserve">Жюри наделено правом награждать дипломами педагогов, руководителей коллективов, дирижеров, концертмейстеров, не присваивать ту или иную премию, присуждать Гран-При конкурса и специальные призы. Гран-При конкурса не может быть присужден более чем одному конкурсанту (или коллективу). </w:t>
      </w:r>
    </w:p>
    <w:p w14:paraId="6C4B08AA" w14:textId="77777777" w:rsidR="00D8539B" w:rsidRDefault="00D8539B" w:rsidP="00D8539B">
      <w:pPr>
        <w:ind w:firstLine="567"/>
        <w:jc w:val="both"/>
        <w:rPr>
          <w:sz w:val="26"/>
          <w:szCs w:val="26"/>
        </w:rPr>
      </w:pPr>
      <w:r>
        <w:rPr>
          <w:sz w:val="26"/>
          <w:szCs w:val="26"/>
        </w:rPr>
        <w:t>Призовой фонд конкурса распределяется жюри между участниками очных номинаций конкурса.</w:t>
      </w:r>
    </w:p>
    <w:p w14:paraId="15985287" w14:textId="77777777" w:rsidR="00D8539B" w:rsidRDefault="00D8539B" w:rsidP="00D8539B">
      <w:pPr>
        <w:ind w:firstLine="567"/>
        <w:jc w:val="both"/>
        <w:rPr>
          <w:sz w:val="26"/>
          <w:szCs w:val="26"/>
        </w:rPr>
      </w:pPr>
      <w:r>
        <w:rPr>
          <w:sz w:val="26"/>
          <w:szCs w:val="26"/>
        </w:rPr>
        <w:t xml:space="preserve">Оценки из протоколов каждого члена жюри и решение жюри по результатам конкурса фиксируются в общем протоколе, который подписывают все члены жюри. </w:t>
      </w:r>
    </w:p>
    <w:p w14:paraId="0FA2D525" w14:textId="77777777" w:rsidR="00D8539B" w:rsidRDefault="00D8539B" w:rsidP="00D8539B">
      <w:pPr>
        <w:ind w:firstLine="567"/>
        <w:jc w:val="both"/>
        <w:rPr>
          <w:sz w:val="26"/>
          <w:szCs w:val="26"/>
        </w:rPr>
      </w:pPr>
      <w:r>
        <w:rPr>
          <w:sz w:val="26"/>
          <w:szCs w:val="26"/>
        </w:rPr>
        <w:t>Решение жюри окончательное и обжалованию не подлежит.</w:t>
      </w:r>
    </w:p>
    <w:p w14:paraId="74D7A695" w14:textId="77777777" w:rsidR="00D8539B" w:rsidRDefault="00D8539B" w:rsidP="00D8539B">
      <w:pPr>
        <w:ind w:firstLine="567"/>
        <w:jc w:val="both"/>
        <w:rPr>
          <w:sz w:val="26"/>
          <w:szCs w:val="26"/>
        </w:rPr>
      </w:pPr>
      <w:r>
        <w:rPr>
          <w:sz w:val="26"/>
          <w:szCs w:val="26"/>
        </w:rPr>
        <w:t xml:space="preserve">Результаты конкурса объявляются на закрытии конкурса и публикуются на сайте Нижнетуринской ДШИ в течение 2 дней по окончании конкурса.  </w:t>
      </w:r>
    </w:p>
    <w:p w14:paraId="101EA089" w14:textId="77777777" w:rsidR="00D8539B" w:rsidRDefault="00D8539B" w:rsidP="00D8539B">
      <w:pPr>
        <w:ind w:firstLine="567"/>
        <w:jc w:val="both"/>
        <w:rPr>
          <w:sz w:val="16"/>
          <w:szCs w:val="16"/>
        </w:rPr>
      </w:pPr>
    </w:p>
    <w:p w14:paraId="02016BBC" w14:textId="77777777" w:rsidR="00D8539B" w:rsidRDefault="00D8539B" w:rsidP="00D8539B">
      <w:pPr>
        <w:jc w:val="both"/>
        <w:rPr>
          <w:b/>
          <w:sz w:val="26"/>
          <w:szCs w:val="26"/>
        </w:rPr>
      </w:pPr>
      <w:r>
        <w:rPr>
          <w:b/>
          <w:sz w:val="26"/>
          <w:szCs w:val="26"/>
        </w:rPr>
        <w:t>10. Условия участия</w:t>
      </w:r>
      <w:r w:rsidRPr="00D8539B">
        <w:rPr>
          <w:b/>
          <w:sz w:val="26"/>
          <w:szCs w:val="26"/>
        </w:rPr>
        <w:t xml:space="preserve"> </w:t>
      </w:r>
      <w:r>
        <w:rPr>
          <w:b/>
          <w:sz w:val="26"/>
          <w:szCs w:val="26"/>
        </w:rPr>
        <w:t>в конкурсе</w:t>
      </w:r>
    </w:p>
    <w:p w14:paraId="0B8EB51C" w14:textId="77777777" w:rsidR="00D8539B" w:rsidRDefault="00D8539B" w:rsidP="00D8539B">
      <w:pPr>
        <w:ind w:firstLine="567"/>
        <w:jc w:val="both"/>
        <w:rPr>
          <w:sz w:val="26"/>
          <w:szCs w:val="26"/>
        </w:rPr>
      </w:pPr>
      <w:r>
        <w:rPr>
          <w:sz w:val="26"/>
          <w:szCs w:val="26"/>
        </w:rPr>
        <w:t>Конкурс проводится за счет организационных взносов участников.</w:t>
      </w:r>
    </w:p>
    <w:p w14:paraId="7CC6B449" w14:textId="77777777" w:rsidR="00D8539B" w:rsidRDefault="00D8539B" w:rsidP="00D8539B">
      <w:pPr>
        <w:ind w:firstLine="567"/>
        <w:jc w:val="both"/>
        <w:rPr>
          <w:sz w:val="26"/>
          <w:szCs w:val="26"/>
        </w:rPr>
      </w:pPr>
      <w:r>
        <w:rPr>
          <w:sz w:val="26"/>
          <w:szCs w:val="26"/>
        </w:rPr>
        <w:t>Организационный взнос в очных и заочных номинациях составляет:</w:t>
      </w:r>
    </w:p>
    <w:p w14:paraId="6DFF3F6E" w14:textId="77777777" w:rsidR="00D8539B" w:rsidRDefault="00D8539B" w:rsidP="00D8539B">
      <w:pPr>
        <w:ind w:firstLine="567"/>
        <w:jc w:val="both"/>
        <w:rPr>
          <w:sz w:val="26"/>
          <w:szCs w:val="26"/>
        </w:rPr>
      </w:pPr>
      <w:r>
        <w:rPr>
          <w:sz w:val="26"/>
          <w:szCs w:val="26"/>
        </w:rPr>
        <w:t>- номинации  «солисты» - 2500 рублей;</w:t>
      </w:r>
    </w:p>
    <w:p w14:paraId="743157AB" w14:textId="77777777" w:rsidR="00D8539B" w:rsidRDefault="00D8539B" w:rsidP="00D8539B">
      <w:pPr>
        <w:ind w:firstLine="567"/>
        <w:jc w:val="both"/>
        <w:rPr>
          <w:sz w:val="26"/>
          <w:szCs w:val="26"/>
        </w:rPr>
      </w:pPr>
      <w:r>
        <w:rPr>
          <w:sz w:val="26"/>
          <w:szCs w:val="26"/>
        </w:rPr>
        <w:t>- номинации «ансамбли» (дуэты) - 2500 рублей;</w:t>
      </w:r>
    </w:p>
    <w:p w14:paraId="23FD2CF0" w14:textId="77777777" w:rsidR="00D8539B" w:rsidRDefault="00D8539B" w:rsidP="00D8539B">
      <w:pPr>
        <w:ind w:firstLine="567"/>
        <w:jc w:val="both"/>
        <w:rPr>
          <w:sz w:val="26"/>
          <w:szCs w:val="26"/>
        </w:rPr>
      </w:pPr>
      <w:r>
        <w:rPr>
          <w:sz w:val="26"/>
          <w:szCs w:val="26"/>
        </w:rPr>
        <w:t>- номинации «ансамбли» (от 3 до 5 участников  включительно) – 3000  рублей;</w:t>
      </w:r>
    </w:p>
    <w:p w14:paraId="42B1C9BB" w14:textId="77777777" w:rsidR="00D8539B" w:rsidRDefault="00D8539B" w:rsidP="00D8539B">
      <w:pPr>
        <w:ind w:firstLine="567"/>
        <w:jc w:val="both"/>
        <w:rPr>
          <w:sz w:val="26"/>
          <w:szCs w:val="26"/>
        </w:rPr>
      </w:pPr>
      <w:r>
        <w:rPr>
          <w:sz w:val="26"/>
          <w:szCs w:val="26"/>
        </w:rPr>
        <w:t>- номинации «ансамбли» (от 6 участников)  – 3500 рублей за одного участника;</w:t>
      </w:r>
    </w:p>
    <w:p w14:paraId="3994DCE8" w14:textId="77777777" w:rsidR="00D8539B" w:rsidRDefault="00D8539B" w:rsidP="00D8539B">
      <w:pPr>
        <w:ind w:firstLine="567"/>
        <w:jc w:val="both"/>
        <w:rPr>
          <w:sz w:val="26"/>
          <w:szCs w:val="26"/>
        </w:rPr>
      </w:pPr>
      <w:r>
        <w:rPr>
          <w:sz w:val="26"/>
          <w:szCs w:val="26"/>
        </w:rPr>
        <w:t>- номинации «оркестры» – 4000 рублей за коллектив.</w:t>
      </w:r>
    </w:p>
    <w:p w14:paraId="1EEB7F2F" w14:textId="77777777" w:rsidR="00D8539B" w:rsidRDefault="00D8539B" w:rsidP="00D8539B">
      <w:pPr>
        <w:tabs>
          <w:tab w:val="left" w:pos="3261"/>
        </w:tabs>
        <w:ind w:firstLine="567"/>
        <w:jc w:val="both"/>
        <w:rPr>
          <w:sz w:val="26"/>
          <w:szCs w:val="26"/>
        </w:rPr>
      </w:pPr>
      <w:r>
        <w:rPr>
          <w:sz w:val="26"/>
          <w:szCs w:val="26"/>
        </w:rPr>
        <w:t xml:space="preserve">Организационный взнос вносится в форме безналичного перечисления на расчетный счет ГАУДО СО «Нижнетуринская детская школа искусств» в порядке и в сроки, предусмотренные договором. </w:t>
      </w:r>
    </w:p>
    <w:p w14:paraId="4B7AEBD1" w14:textId="77777777" w:rsidR="00D8539B" w:rsidRDefault="00D8539B" w:rsidP="00D8539B">
      <w:pPr>
        <w:pStyle w:val="af2"/>
        <w:ind w:firstLine="567"/>
        <w:jc w:val="both"/>
        <w:rPr>
          <w:rFonts w:ascii="Times New Roman" w:hAnsi="Times New Roman"/>
          <w:sz w:val="26"/>
          <w:szCs w:val="26"/>
        </w:rPr>
      </w:pPr>
      <w:r>
        <w:rPr>
          <w:b/>
          <w:sz w:val="26"/>
          <w:szCs w:val="26"/>
        </w:rPr>
        <w:t>Все расходы, связанные с пребыванием на конкурсе преподавателей, учащихся – конкурсантов несет направляющая организация или сами участники.</w:t>
      </w:r>
    </w:p>
    <w:p w14:paraId="45B57E2D" w14:textId="77777777" w:rsidR="00D8539B" w:rsidRDefault="00D8539B" w:rsidP="00D8539B">
      <w:pPr>
        <w:pStyle w:val="af2"/>
        <w:jc w:val="both"/>
        <w:rPr>
          <w:b/>
          <w:sz w:val="16"/>
          <w:szCs w:val="16"/>
        </w:rPr>
      </w:pPr>
    </w:p>
    <w:p w14:paraId="5EB6689A" w14:textId="77777777" w:rsidR="00D8539B" w:rsidRDefault="00D8539B" w:rsidP="00D8539B">
      <w:pPr>
        <w:pStyle w:val="af2"/>
        <w:jc w:val="both"/>
        <w:rPr>
          <w:b/>
          <w:sz w:val="26"/>
          <w:szCs w:val="26"/>
        </w:rPr>
      </w:pPr>
      <w:r>
        <w:rPr>
          <w:sz w:val="26"/>
          <w:szCs w:val="26"/>
        </w:rPr>
        <w:t>11. Порядок и условия предоставления заявки</w:t>
      </w:r>
    </w:p>
    <w:p w14:paraId="16D7B723" w14:textId="77777777" w:rsidR="00D8539B" w:rsidRDefault="00D8539B" w:rsidP="00D8539B">
      <w:pPr>
        <w:pStyle w:val="af2"/>
        <w:ind w:firstLine="567"/>
        <w:jc w:val="both"/>
        <w:rPr>
          <w:sz w:val="26"/>
          <w:szCs w:val="26"/>
        </w:rPr>
      </w:pPr>
      <w:r>
        <w:rPr>
          <w:b/>
          <w:sz w:val="26"/>
          <w:szCs w:val="26"/>
        </w:rPr>
        <w:t>Заявка на участие в конкурсе подаётся с 15 декабря 2023 г. по 31 января 2024 г. путем заполнения электронной  формы на сайте Нижнетуринской ДШИ  в разделе «Уральские самоцветы – 2024» (</w:t>
      </w:r>
      <w:hyperlink r:id="rId114" w:history="1">
        <w:r>
          <w:rPr>
            <w:rStyle w:val="a5"/>
            <w:b/>
            <w:sz w:val="26"/>
            <w:szCs w:val="26"/>
          </w:rPr>
          <w:t>https://n-tura.ekb.muzkult.ru/uralskiesamozvety</w:t>
        </w:r>
      </w:hyperlink>
      <w:r>
        <w:rPr>
          <w:b/>
          <w:sz w:val="26"/>
          <w:szCs w:val="26"/>
        </w:rPr>
        <w:t xml:space="preserve">). К заявке прикрепляется фото участника для издания буклета конкурса. </w:t>
      </w:r>
    </w:p>
    <w:p w14:paraId="6C996F5C" w14:textId="77777777" w:rsidR="00D8539B" w:rsidRDefault="00D8539B" w:rsidP="00D8539B">
      <w:pPr>
        <w:pStyle w:val="af2"/>
        <w:ind w:firstLine="567"/>
        <w:jc w:val="both"/>
        <w:rPr>
          <w:b/>
          <w:sz w:val="28"/>
          <w:szCs w:val="28"/>
        </w:rPr>
      </w:pPr>
      <w:r>
        <w:rPr>
          <w:b/>
          <w:sz w:val="26"/>
          <w:szCs w:val="26"/>
        </w:rPr>
        <w:t>Ссылка на видеозапись</w:t>
      </w:r>
      <w:r>
        <w:rPr>
          <w:sz w:val="26"/>
          <w:szCs w:val="26"/>
        </w:rPr>
        <w:t xml:space="preserve"> </w:t>
      </w:r>
      <w:r>
        <w:rPr>
          <w:b/>
          <w:sz w:val="26"/>
          <w:szCs w:val="26"/>
        </w:rPr>
        <w:t xml:space="preserve">(в случае заочного участия) – высылается на электронную почту </w:t>
      </w:r>
      <w:hyperlink r:id="rId115" w:history="1">
        <w:r>
          <w:rPr>
            <w:rStyle w:val="a5"/>
            <w:b/>
            <w:sz w:val="26"/>
            <w:szCs w:val="26"/>
            <w:shd w:val="clear" w:color="auto" w:fill="FFFFFF"/>
          </w:rPr>
          <w:t>turakonkurs@mail.ru</w:t>
        </w:r>
      </w:hyperlink>
      <w:r>
        <w:rPr>
          <w:b/>
          <w:sz w:val="26"/>
          <w:szCs w:val="26"/>
          <w:shd w:val="clear" w:color="auto" w:fill="FFFFFF"/>
        </w:rPr>
        <w:t xml:space="preserve"> до </w:t>
      </w:r>
      <w:r>
        <w:rPr>
          <w:b/>
          <w:sz w:val="26"/>
          <w:szCs w:val="26"/>
        </w:rPr>
        <w:t>10.02.2024 (включительно).</w:t>
      </w:r>
    </w:p>
    <w:p w14:paraId="55521EB9" w14:textId="77777777" w:rsidR="00D8539B" w:rsidRDefault="00D8539B" w:rsidP="00D8539B">
      <w:pPr>
        <w:ind w:firstLine="567"/>
        <w:jc w:val="both"/>
        <w:rPr>
          <w:bCs/>
          <w:i/>
          <w:sz w:val="26"/>
          <w:szCs w:val="26"/>
          <w:lang w:eastAsia="x-none"/>
        </w:rPr>
      </w:pPr>
      <w:r>
        <w:rPr>
          <w:bCs/>
          <w:i/>
          <w:sz w:val="26"/>
          <w:szCs w:val="26"/>
          <w:lang w:eastAsia="x-none"/>
        </w:rPr>
        <w:t>Оргкомитет вправе приостановить приём заявок в случае превышения количества участников, соответствующего условиям организации и проведения конкурса.</w:t>
      </w:r>
    </w:p>
    <w:p w14:paraId="4A717440" w14:textId="77777777" w:rsidR="00D8539B" w:rsidRDefault="00D8539B" w:rsidP="00D8539B">
      <w:pPr>
        <w:pStyle w:val="af2"/>
        <w:jc w:val="both"/>
        <w:rPr>
          <w:rFonts w:ascii="Times New Roman" w:eastAsia="Times New Roman" w:hAnsi="Times New Roman"/>
          <w:bCs/>
          <w:sz w:val="16"/>
          <w:szCs w:val="16"/>
          <w:lang w:eastAsia="x-none"/>
        </w:rPr>
      </w:pPr>
    </w:p>
    <w:p w14:paraId="7D859B4E" w14:textId="77777777" w:rsidR="00D8539B" w:rsidRDefault="00D8539B" w:rsidP="00D8539B">
      <w:pPr>
        <w:pStyle w:val="af2"/>
        <w:jc w:val="both"/>
        <w:rPr>
          <w:b/>
          <w:sz w:val="26"/>
          <w:szCs w:val="26"/>
        </w:rPr>
      </w:pPr>
      <w:r>
        <w:rPr>
          <w:sz w:val="26"/>
          <w:szCs w:val="26"/>
        </w:rPr>
        <w:t>12. Требования к видеозаписям</w:t>
      </w:r>
    </w:p>
    <w:p w14:paraId="09A3FA4C" w14:textId="77777777" w:rsidR="00D8539B" w:rsidRDefault="00D8539B" w:rsidP="00D8539B">
      <w:pPr>
        <w:ind w:firstLine="567"/>
        <w:contextualSpacing/>
        <w:jc w:val="both"/>
        <w:rPr>
          <w:bCs/>
          <w:sz w:val="26"/>
          <w:szCs w:val="26"/>
          <w:lang w:eastAsia="x-none"/>
        </w:rPr>
      </w:pPr>
      <w:r>
        <w:rPr>
          <w:bCs/>
          <w:sz w:val="26"/>
          <w:szCs w:val="26"/>
          <w:lang w:eastAsia="x-none"/>
        </w:rPr>
        <w:t xml:space="preserve">Видеозапись должна быть сделана не ранее 1 сентября 2023 года. </w:t>
      </w:r>
    </w:p>
    <w:p w14:paraId="72C5EBEE" w14:textId="77777777" w:rsidR="00D8539B" w:rsidRDefault="00D8539B" w:rsidP="00D8539B">
      <w:pPr>
        <w:ind w:firstLine="567"/>
        <w:contextualSpacing/>
        <w:jc w:val="both"/>
        <w:rPr>
          <w:bCs/>
          <w:sz w:val="26"/>
          <w:szCs w:val="26"/>
          <w:lang w:eastAsia="x-none"/>
        </w:rPr>
      </w:pPr>
      <w:r>
        <w:rPr>
          <w:bCs/>
          <w:sz w:val="26"/>
          <w:szCs w:val="26"/>
          <w:lang w:eastAsia="x-none"/>
        </w:rPr>
        <w:t xml:space="preserve">Видеозапись всей конкурсной программы производится без выключения и остановки видеокамеры между произведениями. Видео должно быть снято на сцене, с соблюдением сценической исполнительской культуры. Во время исполнения на видео должны быть отчетливо видны все участники выступления. </w:t>
      </w:r>
    </w:p>
    <w:p w14:paraId="2DF8FDC0" w14:textId="77777777" w:rsidR="00D8539B" w:rsidRDefault="00D8539B" w:rsidP="00D8539B">
      <w:pPr>
        <w:ind w:firstLine="567"/>
        <w:contextualSpacing/>
        <w:jc w:val="both"/>
        <w:rPr>
          <w:bCs/>
          <w:sz w:val="26"/>
          <w:szCs w:val="26"/>
          <w:lang w:eastAsia="x-none"/>
        </w:rPr>
      </w:pPr>
      <w:r>
        <w:rPr>
          <w:bCs/>
          <w:sz w:val="26"/>
          <w:szCs w:val="26"/>
          <w:lang w:eastAsia="x-none"/>
        </w:rPr>
        <w:lastRenderedPageBreak/>
        <w:t xml:space="preserve">Видеозапись производится в горизонтальном положении экрана. Разрешение видеозаписи не менее 720х480. В видеозаписи недопустимо наложение, </w:t>
      </w:r>
      <w:proofErr w:type="spellStart"/>
      <w:r>
        <w:rPr>
          <w:bCs/>
          <w:sz w:val="26"/>
          <w:szCs w:val="26"/>
          <w:lang w:eastAsia="x-none"/>
        </w:rPr>
        <w:t>кадровка</w:t>
      </w:r>
      <w:proofErr w:type="spellEnd"/>
      <w:r>
        <w:rPr>
          <w:bCs/>
          <w:sz w:val="26"/>
          <w:szCs w:val="26"/>
          <w:lang w:eastAsia="x-none"/>
        </w:rPr>
        <w:t xml:space="preserve">, видеомонтаж, монтаж звука и иная обработка. </w:t>
      </w:r>
    </w:p>
    <w:p w14:paraId="442B84FE" w14:textId="77777777" w:rsidR="00D8539B" w:rsidRDefault="00D8539B" w:rsidP="00D8539B">
      <w:pPr>
        <w:ind w:firstLine="567"/>
        <w:contextualSpacing/>
        <w:jc w:val="both"/>
        <w:rPr>
          <w:rFonts w:ascii="Calibri" w:eastAsia="Calibri" w:hAnsi="Calibri"/>
          <w:sz w:val="26"/>
          <w:szCs w:val="26"/>
          <w:lang w:eastAsia="en-US"/>
        </w:rPr>
      </w:pPr>
      <w:r>
        <w:rPr>
          <w:bCs/>
          <w:sz w:val="26"/>
          <w:szCs w:val="26"/>
          <w:lang w:eastAsia="x-none"/>
        </w:rPr>
        <w:t>Видеозаписи, сделанные в рамках участия в других  конкурсах не принимаются.</w:t>
      </w:r>
    </w:p>
    <w:p w14:paraId="5499E0BC" w14:textId="77777777" w:rsidR="00D8539B" w:rsidRDefault="00D8539B" w:rsidP="00D8539B">
      <w:pPr>
        <w:ind w:firstLine="567"/>
        <w:contextualSpacing/>
        <w:jc w:val="both"/>
        <w:rPr>
          <w:sz w:val="26"/>
          <w:szCs w:val="26"/>
          <w:highlight w:val="yellow"/>
        </w:rPr>
      </w:pPr>
      <w:r>
        <w:rPr>
          <w:sz w:val="26"/>
          <w:szCs w:val="26"/>
        </w:rPr>
        <w:t>Видеозапись с выступлением размещается на YouTube канале. Участники самостоятельно несут ответственность за работоспособность ссылок.</w:t>
      </w:r>
    </w:p>
    <w:p w14:paraId="2E4F6BAF" w14:textId="77777777" w:rsidR="00D8539B" w:rsidRDefault="00D8539B" w:rsidP="00D8539B">
      <w:pPr>
        <w:pStyle w:val="af2"/>
        <w:jc w:val="both"/>
        <w:rPr>
          <w:sz w:val="16"/>
          <w:szCs w:val="16"/>
        </w:rPr>
      </w:pPr>
    </w:p>
    <w:p w14:paraId="37E2D4D1" w14:textId="77777777" w:rsidR="00D8539B" w:rsidRDefault="00D8539B" w:rsidP="00D8539B">
      <w:pPr>
        <w:jc w:val="both"/>
        <w:rPr>
          <w:b/>
          <w:sz w:val="26"/>
          <w:szCs w:val="26"/>
        </w:rPr>
      </w:pPr>
      <w:r>
        <w:rPr>
          <w:b/>
          <w:sz w:val="26"/>
          <w:szCs w:val="26"/>
        </w:rPr>
        <w:t>13. Контакты</w:t>
      </w:r>
    </w:p>
    <w:p w14:paraId="140B3144" w14:textId="77777777" w:rsidR="00D8539B" w:rsidRDefault="00D8539B" w:rsidP="00D8539B">
      <w:pPr>
        <w:ind w:firstLine="567"/>
        <w:jc w:val="both"/>
        <w:rPr>
          <w:sz w:val="26"/>
          <w:szCs w:val="26"/>
        </w:rPr>
      </w:pPr>
      <w:r>
        <w:rPr>
          <w:sz w:val="26"/>
          <w:szCs w:val="26"/>
        </w:rPr>
        <w:t xml:space="preserve">624222 г. Нижняя Тура, ул. Молодёжная, д.2, Государственное автономное учреждение дополнительного образования Свердловской области «Нижнетуринская детская школа искусств», </w:t>
      </w:r>
      <w:r>
        <w:rPr>
          <w:sz w:val="26"/>
          <w:szCs w:val="26"/>
          <w:lang w:val="en-US"/>
        </w:rPr>
        <w:t>e</w:t>
      </w:r>
      <w:r>
        <w:rPr>
          <w:sz w:val="26"/>
          <w:szCs w:val="26"/>
        </w:rPr>
        <w:t>-</w:t>
      </w:r>
      <w:r>
        <w:rPr>
          <w:sz w:val="26"/>
          <w:szCs w:val="26"/>
          <w:lang w:val="en-US"/>
        </w:rPr>
        <w:t>mail</w:t>
      </w:r>
      <w:r>
        <w:rPr>
          <w:sz w:val="26"/>
          <w:szCs w:val="26"/>
        </w:rPr>
        <w:t xml:space="preserve">: </w:t>
      </w:r>
      <w:hyperlink r:id="rId116" w:history="1">
        <w:r>
          <w:rPr>
            <w:rStyle w:val="a5"/>
            <w:sz w:val="26"/>
            <w:szCs w:val="26"/>
            <w:shd w:val="clear" w:color="auto" w:fill="FFFFFF"/>
            <w:lang w:val="en-US"/>
          </w:rPr>
          <w:t>school</w:t>
        </w:r>
        <w:r>
          <w:rPr>
            <w:rStyle w:val="a5"/>
            <w:sz w:val="26"/>
            <w:szCs w:val="26"/>
            <w:shd w:val="clear" w:color="auto" w:fill="FFFFFF"/>
          </w:rPr>
          <w:t>_</w:t>
        </w:r>
        <w:r>
          <w:rPr>
            <w:rStyle w:val="a5"/>
            <w:sz w:val="26"/>
            <w:szCs w:val="26"/>
            <w:shd w:val="clear" w:color="auto" w:fill="FFFFFF"/>
            <w:lang w:val="en-US"/>
          </w:rPr>
          <w:t>arts</w:t>
        </w:r>
        <w:r>
          <w:rPr>
            <w:rStyle w:val="a5"/>
            <w:sz w:val="26"/>
            <w:szCs w:val="26"/>
            <w:shd w:val="clear" w:color="auto" w:fill="FFFFFF"/>
          </w:rPr>
          <w:t>_</w:t>
        </w:r>
        <w:r>
          <w:rPr>
            <w:rStyle w:val="a5"/>
            <w:sz w:val="26"/>
            <w:szCs w:val="26"/>
            <w:shd w:val="clear" w:color="auto" w:fill="FFFFFF"/>
            <w:lang w:val="en-US"/>
          </w:rPr>
          <w:t>tura</w:t>
        </w:r>
        <w:r>
          <w:rPr>
            <w:rStyle w:val="a5"/>
            <w:sz w:val="26"/>
            <w:szCs w:val="26"/>
            <w:shd w:val="clear" w:color="auto" w:fill="FFFFFF"/>
          </w:rPr>
          <w:t>@mail.ru</w:t>
        </w:r>
      </w:hyperlink>
    </w:p>
    <w:p w14:paraId="0C6DC14B" w14:textId="77777777" w:rsidR="00D8539B" w:rsidRDefault="00D8539B" w:rsidP="00D8539B">
      <w:pPr>
        <w:pStyle w:val="ac"/>
        <w:jc w:val="both"/>
        <w:rPr>
          <w:rFonts w:ascii="Times New Roman" w:hAnsi="Times New Roman"/>
          <w:sz w:val="16"/>
          <w:szCs w:val="16"/>
        </w:rPr>
      </w:pPr>
    </w:p>
    <w:p w14:paraId="699D0793" w14:textId="77777777" w:rsidR="00D8539B" w:rsidRDefault="00D8539B" w:rsidP="00D8539B">
      <w:pPr>
        <w:pStyle w:val="ac"/>
        <w:jc w:val="both"/>
        <w:rPr>
          <w:rFonts w:ascii="Times New Roman" w:hAnsi="Times New Roman"/>
          <w:b/>
          <w:sz w:val="26"/>
          <w:szCs w:val="26"/>
        </w:rPr>
      </w:pPr>
      <w:r>
        <w:rPr>
          <w:rFonts w:ascii="Times New Roman" w:hAnsi="Times New Roman"/>
          <w:b/>
          <w:sz w:val="26"/>
          <w:szCs w:val="26"/>
        </w:rPr>
        <w:t>Вопросы организации и проведения мероприятий конкурса:</w:t>
      </w:r>
    </w:p>
    <w:p w14:paraId="48388E7C" w14:textId="77777777" w:rsidR="00D8539B" w:rsidRDefault="00D8539B" w:rsidP="00D8539B">
      <w:pPr>
        <w:pStyle w:val="ac"/>
        <w:ind w:firstLine="567"/>
        <w:jc w:val="both"/>
        <w:rPr>
          <w:rFonts w:ascii="Times New Roman" w:hAnsi="Times New Roman"/>
          <w:sz w:val="26"/>
          <w:szCs w:val="26"/>
        </w:rPr>
      </w:pPr>
      <w:proofErr w:type="spellStart"/>
      <w:r>
        <w:rPr>
          <w:rFonts w:ascii="Times New Roman" w:hAnsi="Times New Roman"/>
          <w:sz w:val="26"/>
          <w:szCs w:val="26"/>
        </w:rPr>
        <w:t>Голюдов</w:t>
      </w:r>
      <w:proofErr w:type="spellEnd"/>
      <w:r>
        <w:rPr>
          <w:rFonts w:ascii="Times New Roman" w:hAnsi="Times New Roman"/>
          <w:sz w:val="26"/>
          <w:szCs w:val="26"/>
        </w:rPr>
        <w:t xml:space="preserve"> Александр Александрович (заместитель директора ГАУДОСО «Нижнетуринская ДШИ») +7 (34342) 2-76-07; +7 (932) 127-53-98; </w:t>
      </w: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 xml:space="preserve">: </w:t>
      </w:r>
      <w:hyperlink r:id="rId117" w:history="1">
        <w:r>
          <w:rPr>
            <w:rStyle w:val="a5"/>
            <w:rFonts w:ascii="Times New Roman" w:hAnsi="Times New Roman"/>
            <w:b/>
            <w:sz w:val="26"/>
            <w:szCs w:val="26"/>
            <w:shd w:val="clear" w:color="auto" w:fill="FFFFFF"/>
          </w:rPr>
          <w:t>turakonkurs@mail.ru</w:t>
        </w:r>
      </w:hyperlink>
    </w:p>
    <w:p w14:paraId="3CBEFD18" w14:textId="77777777" w:rsidR="00D8539B" w:rsidRDefault="00D8539B" w:rsidP="00D8539B">
      <w:pPr>
        <w:pStyle w:val="ac"/>
        <w:jc w:val="both"/>
        <w:rPr>
          <w:rFonts w:ascii="Times New Roman" w:hAnsi="Times New Roman"/>
          <w:b/>
          <w:sz w:val="16"/>
          <w:szCs w:val="16"/>
          <w:shd w:val="clear" w:color="auto" w:fill="FFFFFF"/>
        </w:rPr>
      </w:pPr>
    </w:p>
    <w:p w14:paraId="06005797" w14:textId="77777777" w:rsidR="00D8539B" w:rsidRDefault="00D8539B" w:rsidP="00D8539B">
      <w:pPr>
        <w:pStyle w:val="ac"/>
        <w:jc w:val="both"/>
        <w:rPr>
          <w:rFonts w:ascii="Times New Roman" w:hAnsi="Times New Roman"/>
          <w:sz w:val="26"/>
          <w:szCs w:val="26"/>
        </w:rPr>
      </w:pPr>
      <w:r>
        <w:rPr>
          <w:rFonts w:ascii="Times New Roman" w:hAnsi="Times New Roman"/>
          <w:b/>
          <w:sz w:val="26"/>
          <w:szCs w:val="26"/>
          <w:shd w:val="clear" w:color="auto" w:fill="FFFFFF"/>
        </w:rPr>
        <w:t>Вопросы оплаты организационного взноса и заключения договоров:</w:t>
      </w:r>
    </w:p>
    <w:p w14:paraId="562CF579" w14:textId="77777777" w:rsidR="00D8539B" w:rsidRDefault="00D8539B" w:rsidP="00D8539B">
      <w:pPr>
        <w:pStyle w:val="ac"/>
        <w:ind w:firstLine="567"/>
        <w:jc w:val="both"/>
        <w:rPr>
          <w:rFonts w:ascii="Times New Roman" w:hAnsi="Times New Roman"/>
          <w:b/>
          <w:sz w:val="26"/>
          <w:szCs w:val="26"/>
          <w:shd w:val="clear" w:color="auto" w:fill="FFFFFF"/>
        </w:rPr>
      </w:pPr>
      <w:r>
        <w:rPr>
          <w:rFonts w:ascii="Times New Roman" w:hAnsi="Times New Roman"/>
          <w:sz w:val="26"/>
          <w:szCs w:val="26"/>
        </w:rPr>
        <w:t xml:space="preserve">Мамонтова Ирина Владимировна (заведующий хозяйством ГАУДОСО «Нижнетуринская ДШИ») +7 (34342) 2-42-44; </w:t>
      </w: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 xml:space="preserve">: </w:t>
      </w:r>
      <w:hyperlink r:id="rId118" w:history="1">
        <w:r>
          <w:rPr>
            <w:rStyle w:val="a5"/>
            <w:rFonts w:ascii="Times New Roman" w:hAnsi="Times New Roman"/>
            <w:b/>
            <w:sz w:val="26"/>
            <w:szCs w:val="26"/>
            <w:shd w:val="clear" w:color="auto" w:fill="FFFFFF"/>
          </w:rPr>
          <w:t>turakonkurs@mail.ru</w:t>
        </w:r>
      </w:hyperlink>
    </w:p>
    <w:p w14:paraId="4042E6A4" w14:textId="77777777" w:rsidR="00FB7540" w:rsidRDefault="00FB7540" w:rsidP="00D8539B">
      <w:pPr>
        <w:jc w:val="both"/>
        <w:rPr>
          <w:b/>
          <w:sz w:val="28"/>
          <w:szCs w:val="28"/>
        </w:rPr>
      </w:pPr>
    </w:p>
    <w:p w14:paraId="46F08D57" w14:textId="77777777" w:rsidR="00D8539B" w:rsidRDefault="00D8539B" w:rsidP="00E73385">
      <w:pPr>
        <w:shd w:val="clear" w:color="auto" w:fill="B8CCE4" w:themeFill="accent1" w:themeFillTint="66"/>
        <w:jc w:val="center"/>
        <w:rPr>
          <w:sz w:val="28"/>
          <w:szCs w:val="28"/>
        </w:rPr>
      </w:pPr>
      <w:r>
        <w:rPr>
          <w:sz w:val="28"/>
          <w:szCs w:val="28"/>
        </w:rPr>
        <w:t>(специальности «фортепиано», «скрипка»)</w:t>
      </w:r>
    </w:p>
    <w:p w14:paraId="156B2537" w14:textId="77777777" w:rsidR="00D8539B" w:rsidRDefault="00D8539B" w:rsidP="00D8539B">
      <w:pPr>
        <w:jc w:val="both"/>
        <w:rPr>
          <w:sz w:val="16"/>
          <w:szCs w:val="16"/>
        </w:rPr>
      </w:pPr>
    </w:p>
    <w:p w14:paraId="4A7F63F4" w14:textId="77777777" w:rsidR="00D8539B" w:rsidRDefault="00D8539B" w:rsidP="00D8539B">
      <w:pPr>
        <w:jc w:val="both"/>
        <w:rPr>
          <w:b/>
          <w:sz w:val="26"/>
          <w:szCs w:val="26"/>
        </w:rPr>
      </w:pPr>
      <w:r>
        <w:rPr>
          <w:b/>
          <w:sz w:val="26"/>
          <w:szCs w:val="26"/>
        </w:rPr>
        <w:t>1.   Учредители конкурса</w:t>
      </w:r>
    </w:p>
    <w:p w14:paraId="142A7198" w14:textId="77777777" w:rsidR="00D8539B" w:rsidRDefault="00D8539B" w:rsidP="00D8539B">
      <w:pPr>
        <w:ind w:firstLine="550"/>
        <w:jc w:val="both"/>
        <w:rPr>
          <w:sz w:val="26"/>
          <w:szCs w:val="26"/>
        </w:rPr>
      </w:pPr>
      <w:r>
        <w:rPr>
          <w:sz w:val="26"/>
          <w:szCs w:val="26"/>
        </w:rPr>
        <w:t>Министерство культуры Свердловской области;</w:t>
      </w:r>
    </w:p>
    <w:p w14:paraId="3B54818D" w14:textId="77777777" w:rsidR="00D8539B" w:rsidRDefault="00D8539B" w:rsidP="00D8539B">
      <w:pPr>
        <w:ind w:firstLine="550"/>
        <w:jc w:val="both"/>
        <w:rPr>
          <w:sz w:val="26"/>
          <w:szCs w:val="26"/>
        </w:rPr>
      </w:pPr>
      <w:r>
        <w:rPr>
          <w:sz w:val="26"/>
          <w:szCs w:val="26"/>
        </w:rPr>
        <w:t>ГАУК СО «Региональный ресурсный центр в сфере культуры и художественного образования»;</w:t>
      </w:r>
    </w:p>
    <w:p w14:paraId="33FAD3F1" w14:textId="77777777" w:rsidR="00D8539B" w:rsidRDefault="00D8539B" w:rsidP="00D8539B">
      <w:pPr>
        <w:ind w:firstLine="550"/>
        <w:jc w:val="both"/>
        <w:rPr>
          <w:sz w:val="26"/>
          <w:szCs w:val="26"/>
        </w:rPr>
      </w:pPr>
      <w:r>
        <w:rPr>
          <w:sz w:val="26"/>
          <w:szCs w:val="26"/>
        </w:rPr>
        <w:t>Администрация Нижнетуринского городского округа.</w:t>
      </w:r>
    </w:p>
    <w:p w14:paraId="38A19699" w14:textId="77777777" w:rsidR="00D8539B" w:rsidRDefault="00D8539B" w:rsidP="00D8539B">
      <w:pPr>
        <w:ind w:firstLine="550"/>
        <w:jc w:val="both"/>
        <w:rPr>
          <w:sz w:val="16"/>
          <w:szCs w:val="16"/>
        </w:rPr>
      </w:pPr>
    </w:p>
    <w:p w14:paraId="2A1B4174" w14:textId="77777777" w:rsidR="00D8539B" w:rsidRDefault="00D8539B" w:rsidP="00D8539B">
      <w:pPr>
        <w:jc w:val="both"/>
        <w:rPr>
          <w:sz w:val="26"/>
          <w:szCs w:val="26"/>
        </w:rPr>
      </w:pPr>
      <w:r>
        <w:rPr>
          <w:b/>
          <w:sz w:val="26"/>
          <w:szCs w:val="26"/>
        </w:rPr>
        <w:t>2. Организаторы конкурса</w:t>
      </w:r>
      <w:r>
        <w:rPr>
          <w:sz w:val="26"/>
          <w:szCs w:val="26"/>
        </w:rPr>
        <w:t xml:space="preserve"> </w:t>
      </w:r>
    </w:p>
    <w:p w14:paraId="72AAB8C2" w14:textId="77777777" w:rsidR="00D8539B" w:rsidRDefault="00D8539B" w:rsidP="00D8539B">
      <w:pPr>
        <w:ind w:firstLine="550"/>
        <w:jc w:val="both"/>
        <w:rPr>
          <w:sz w:val="26"/>
          <w:szCs w:val="26"/>
        </w:rPr>
      </w:pPr>
      <w:r>
        <w:rPr>
          <w:sz w:val="26"/>
          <w:szCs w:val="26"/>
        </w:rPr>
        <w:t>ГАУДО СО «Нижнетуринская детская школа искусств»;</w:t>
      </w:r>
    </w:p>
    <w:p w14:paraId="1A7EDE78" w14:textId="77777777" w:rsidR="00D8539B" w:rsidRDefault="00D8539B" w:rsidP="00D8539B">
      <w:pPr>
        <w:ind w:firstLine="550"/>
        <w:jc w:val="both"/>
        <w:rPr>
          <w:sz w:val="26"/>
          <w:szCs w:val="26"/>
        </w:rPr>
      </w:pPr>
      <w:r>
        <w:rPr>
          <w:sz w:val="26"/>
          <w:szCs w:val="26"/>
        </w:rPr>
        <w:t>Ассоциация музыкальных конкурсов России.</w:t>
      </w:r>
    </w:p>
    <w:p w14:paraId="10295BF7" w14:textId="77777777" w:rsidR="00D8539B" w:rsidRDefault="00D8539B" w:rsidP="00D8539B">
      <w:pPr>
        <w:ind w:firstLine="550"/>
        <w:jc w:val="both"/>
        <w:rPr>
          <w:sz w:val="16"/>
          <w:szCs w:val="16"/>
        </w:rPr>
      </w:pPr>
    </w:p>
    <w:p w14:paraId="1DB9D951" w14:textId="77777777" w:rsidR="00D8539B" w:rsidRDefault="00D8539B" w:rsidP="00D8539B">
      <w:pPr>
        <w:jc w:val="both"/>
        <w:rPr>
          <w:b/>
          <w:sz w:val="26"/>
          <w:szCs w:val="26"/>
        </w:rPr>
      </w:pPr>
      <w:r>
        <w:rPr>
          <w:b/>
          <w:sz w:val="26"/>
          <w:szCs w:val="26"/>
        </w:rPr>
        <w:t>3. Время и место проведения конкурса</w:t>
      </w:r>
    </w:p>
    <w:p w14:paraId="7DD2AFF2" w14:textId="77777777" w:rsidR="00D8539B" w:rsidRPr="00D8539B" w:rsidRDefault="00D8539B" w:rsidP="00D8539B">
      <w:pPr>
        <w:jc w:val="both"/>
        <w:rPr>
          <w:sz w:val="26"/>
          <w:szCs w:val="26"/>
        </w:rPr>
      </w:pPr>
      <w:r>
        <w:rPr>
          <w:sz w:val="26"/>
          <w:szCs w:val="26"/>
        </w:rPr>
        <w:t xml:space="preserve">       </w:t>
      </w:r>
      <w:r>
        <w:rPr>
          <w:sz w:val="26"/>
          <w:szCs w:val="26"/>
          <w:lang w:val="en-US"/>
        </w:rPr>
        <w:t>VI</w:t>
      </w:r>
      <w:r>
        <w:rPr>
          <w:sz w:val="26"/>
          <w:szCs w:val="26"/>
        </w:rPr>
        <w:t xml:space="preserve"> Всероссийский конкурс «Уральские самоцветы» по специальностям «фортепиано, скрипка» проводится с 23 по 25 февраля 2024 года в Нижнетуринской детской школе искусств по адресу: Свердловская область, г. Нижняя Тура, ул. Молодёжная, д. 2.</w:t>
      </w:r>
    </w:p>
    <w:p w14:paraId="16B4C79C" w14:textId="77777777" w:rsidR="00D8539B" w:rsidRPr="00D8539B" w:rsidRDefault="00D8539B" w:rsidP="00D8539B">
      <w:pPr>
        <w:jc w:val="both"/>
        <w:rPr>
          <w:sz w:val="16"/>
          <w:szCs w:val="16"/>
        </w:rPr>
      </w:pPr>
    </w:p>
    <w:p w14:paraId="305A6658" w14:textId="77777777" w:rsidR="00D8539B" w:rsidRDefault="00D8539B" w:rsidP="00D8539B">
      <w:pPr>
        <w:jc w:val="both"/>
        <w:rPr>
          <w:b/>
          <w:sz w:val="26"/>
          <w:szCs w:val="26"/>
        </w:rPr>
      </w:pPr>
      <w:r>
        <w:rPr>
          <w:b/>
          <w:sz w:val="26"/>
          <w:szCs w:val="26"/>
        </w:rPr>
        <w:t xml:space="preserve">4. Цели и задачи конкурса </w:t>
      </w:r>
    </w:p>
    <w:p w14:paraId="1714FA10" w14:textId="77777777" w:rsidR="00D8539B" w:rsidRDefault="00D8539B" w:rsidP="00D8539B">
      <w:pPr>
        <w:ind w:firstLine="550"/>
        <w:jc w:val="both"/>
        <w:rPr>
          <w:sz w:val="26"/>
          <w:szCs w:val="26"/>
        </w:rPr>
      </w:pPr>
      <w:r>
        <w:rPr>
          <w:sz w:val="26"/>
          <w:szCs w:val="26"/>
        </w:rPr>
        <w:t xml:space="preserve"> - обмен достижениями в области инструментального исполнительства, содействие возникновению творческих контактов между участниками конкурса;</w:t>
      </w:r>
    </w:p>
    <w:p w14:paraId="1ACA0537" w14:textId="77777777" w:rsidR="00D8539B" w:rsidRDefault="00D8539B" w:rsidP="00D8539B">
      <w:pPr>
        <w:ind w:firstLine="550"/>
        <w:jc w:val="both"/>
        <w:rPr>
          <w:sz w:val="26"/>
          <w:szCs w:val="26"/>
        </w:rPr>
      </w:pPr>
      <w:r>
        <w:rPr>
          <w:sz w:val="26"/>
          <w:szCs w:val="26"/>
        </w:rPr>
        <w:t>-   повышение уровня  репертуара и исполнительского мастерства участников;</w:t>
      </w:r>
    </w:p>
    <w:p w14:paraId="5336DACF" w14:textId="77777777" w:rsidR="00D8539B" w:rsidRDefault="00D8539B" w:rsidP="00D8539B">
      <w:pPr>
        <w:ind w:firstLine="550"/>
        <w:jc w:val="both"/>
        <w:rPr>
          <w:sz w:val="26"/>
          <w:szCs w:val="26"/>
        </w:rPr>
      </w:pPr>
      <w:r>
        <w:rPr>
          <w:sz w:val="26"/>
          <w:szCs w:val="26"/>
        </w:rPr>
        <w:t>-   повышение уровня профессионального мастерства педагогов;</w:t>
      </w:r>
    </w:p>
    <w:p w14:paraId="7A750A24" w14:textId="77777777" w:rsidR="00D8539B" w:rsidRPr="00D8539B" w:rsidRDefault="00D8539B" w:rsidP="00D8539B">
      <w:pPr>
        <w:ind w:firstLine="550"/>
        <w:jc w:val="both"/>
        <w:rPr>
          <w:sz w:val="26"/>
          <w:szCs w:val="26"/>
        </w:rPr>
      </w:pPr>
      <w:r>
        <w:rPr>
          <w:sz w:val="26"/>
          <w:szCs w:val="26"/>
        </w:rPr>
        <w:t>-   выявление юных и молодых талантливых исполнителей.</w:t>
      </w:r>
    </w:p>
    <w:p w14:paraId="77130A33" w14:textId="77777777" w:rsidR="00D8539B" w:rsidRPr="00D8539B" w:rsidRDefault="00D8539B" w:rsidP="00D8539B">
      <w:pPr>
        <w:ind w:firstLine="550"/>
        <w:jc w:val="both"/>
        <w:rPr>
          <w:sz w:val="16"/>
          <w:szCs w:val="16"/>
        </w:rPr>
      </w:pPr>
    </w:p>
    <w:p w14:paraId="307B41EF" w14:textId="77777777" w:rsidR="00D8539B" w:rsidRPr="00D8539B" w:rsidRDefault="00D8539B" w:rsidP="00D8539B">
      <w:pPr>
        <w:jc w:val="both"/>
        <w:rPr>
          <w:b/>
          <w:sz w:val="26"/>
          <w:szCs w:val="26"/>
        </w:rPr>
      </w:pPr>
      <w:r>
        <w:rPr>
          <w:b/>
          <w:sz w:val="26"/>
          <w:szCs w:val="26"/>
        </w:rPr>
        <w:t xml:space="preserve">5. Условия проведения конкурса: </w:t>
      </w:r>
    </w:p>
    <w:p w14:paraId="039D4DF6" w14:textId="77777777" w:rsidR="00D8539B" w:rsidRDefault="00D8539B" w:rsidP="00D8539B">
      <w:pPr>
        <w:ind w:firstLine="550"/>
        <w:jc w:val="both"/>
        <w:rPr>
          <w:sz w:val="26"/>
          <w:szCs w:val="26"/>
        </w:rPr>
      </w:pPr>
      <w:r>
        <w:rPr>
          <w:sz w:val="26"/>
          <w:szCs w:val="26"/>
        </w:rPr>
        <w:t xml:space="preserve">В конкурсе могут принять участие учащиеся детских школ искусств, детских музыкальных школ, образовательных учреждений среднего профессионального образования (в т.ч. средних специальных музыкальных учебных заведений). </w:t>
      </w:r>
    </w:p>
    <w:p w14:paraId="44C48B91" w14:textId="77777777" w:rsidR="00D8539B" w:rsidRDefault="00D8539B" w:rsidP="00D8539B">
      <w:pPr>
        <w:ind w:firstLine="567"/>
        <w:jc w:val="both"/>
        <w:rPr>
          <w:sz w:val="26"/>
          <w:szCs w:val="26"/>
        </w:rPr>
      </w:pPr>
      <w:r>
        <w:rPr>
          <w:sz w:val="26"/>
          <w:szCs w:val="26"/>
        </w:rPr>
        <w:t>Конкурс проводится в очной форме. В номинациях «солисты (скрипка, фортепиано)» конкурс проводится в два тура. При подведении итоговых результатов баллы полученные участниками  в 1 и 2 турах суммируются.</w:t>
      </w:r>
    </w:p>
    <w:p w14:paraId="432B122B" w14:textId="77777777" w:rsidR="00D8539B" w:rsidRDefault="00D8539B" w:rsidP="00D8539B">
      <w:pPr>
        <w:ind w:firstLine="567"/>
        <w:jc w:val="both"/>
        <w:rPr>
          <w:sz w:val="26"/>
          <w:szCs w:val="26"/>
        </w:rPr>
      </w:pPr>
      <w:r>
        <w:rPr>
          <w:sz w:val="26"/>
          <w:szCs w:val="26"/>
        </w:rPr>
        <w:lastRenderedPageBreak/>
        <w:t>Участникам конкурса, по согласованию с оргкомитетом, предоставляется время для акустических репетиций на сцене. Изменения в заявленной программе допускаются по согласованию с оргкомитетом в срок не позднее 10 дней до начала конкурса.</w:t>
      </w:r>
    </w:p>
    <w:p w14:paraId="6664C2F3" w14:textId="77777777" w:rsidR="00D8539B" w:rsidRDefault="00D8539B" w:rsidP="00D8539B">
      <w:pPr>
        <w:ind w:firstLine="567"/>
        <w:jc w:val="both"/>
        <w:rPr>
          <w:sz w:val="26"/>
          <w:szCs w:val="26"/>
        </w:rPr>
      </w:pPr>
      <w:r>
        <w:rPr>
          <w:sz w:val="26"/>
          <w:szCs w:val="26"/>
        </w:rPr>
        <w:t>Регламент конкурсных мероприятий (в т.ч. даты проведения конкурсных прослушиваний в каждой из номинаций) размещаются на сайте Нижнетуринской ДШИ (</w:t>
      </w:r>
      <w:hyperlink r:id="rId119" w:history="1">
        <w:r>
          <w:rPr>
            <w:rStyle w:val="a5"/>
            <w:sz w:val="26"/>
            <w:szCs w:val="26"/>
          </w:rPr>
          <w:t>https://n-tura.ekb.muzkult.ru/uralskiesamozvety</w:t>
        </w:r>
      </w:hyperlink>
      <w:r>
        <w:rPr>
          <w:sz w:val="26"/>
          <w:szCs w:val="26"/>
        </w:rPr>
        <w:t>) 10.02.2024.</w:t>
      </w:r>
    </w:p>
    <w:p w14:paraId="4297E17C" w14:textId="77777777" w:rsidR="00D8539B" w:rsidRDefault="00D8539B" w:rsidP="00D8539B">
      <w:pPr>
        <w:ind w:firstLine="567"/>
        <w:jc w:val="both"/>
        <w:rPr>
          <w:sz w:val="26"/>
          <w:szCs w:val="26"/>
        </w:rPr>
      </w:pPr>
      <w:r>
        <w:rPr>
          <w:sz w:val="26"/>
          <w:szCs w:val="26"/>
        </w:rPr>
        <w:t>Порядок  конкурсных выступлений (внутри номинаций и возрастных групп) определяется организаторами и размещается на сайте Нижнетуринской ДШИ (</w:t>
      </w:r>
      <w:hyperlink r:id="rId120" w:history="1">
        <w:r>
          <w:rPr>
            <w:rStyle w:val="a5"/>
            <w:sz w:val="26"/>
            <w:szCs w:val="26"/>
          </w:rPr>
          <w:t>https://n-tura.ekb.muzkult.ru/uralskiesamozvety</w:t>
        </w:r>
      </w:hyperlink>
      <w:r>
        <w:rPr>
          <w:sz w:val="26"/>
          <w:szCs w:val="26"/>
        </w:rPr>
        <w:t>) 20.02.2024.</w:t>
      </w:r>
    </w:p>
    <w:p w14:paraId="57B21987" w14:textId="77777777" w:rsidR="00D8539B" w:rsidRDefault="00D8539B" w:rsidP="00D8539B">
      <w:pPr>
        <w:ind w:firstLine="567"/>
        <w:jc w:val="both"/>
        <w:rPr>
          <w:rFonts w:ascii="Calibri" w:hAnsi="Calibri"/>
          <w:sz w:val="26"/>
          <w:szCs w:val="26"/>
        </w:rPr>
      </w:pPr>
      <w:r>
        <w:rPr>
          <w:sz w:val="26"/>
          <w:szCs w:val="26"/>
        </w:rPr>
        <w:t>Итоговые результаты, а также иная официальная информация конкурса размещается на сайте Нижнетуринской ДШИ (</w:t>
      </w:r>
      <w:hyperlink r:id="rId121" w:history="1">
        <w:r>
          <w:rPr>
            <w:rStyle w:val="a5"/>
            <w:sz w:val="26"/>
            <w:szCs w:val="26"/>
          </w:rPr>
          <w:t>https://n-tura.ekb.muzkult.ru/uralskiesamozvety</w:t>
        </w:r>
      </w:hyperlink>
      <w:r>
        <w:rPr>
          <w:sz w:val="26"/>
          <w:szCs w:val="26"/>
        </w:rPr>
        <w:t xml:space="preserve">).  </w:t>
      </w:r>
    </w:p>
    <w:p w14:paraId="668A34D2" w14:textId="77777777" w:rsidR="00D8539B" w:rsidRDefault="00D8539B" w:rsidP="00D8539B">
      <w:pPr>
        <w:ind w:firstLine="567"/>
        <w:jc w:val="both"/>
        <w:rPr>
          <w:sz w:val="16"/>
          <w:szCs w:val="16"/>
        </w:rPr>
      </w:pPr>
    </w:p>
    <w:p w14:paraId="5F1941E4" w14:textId="77777777" w:rsidR="00D8539B" w:rsidRDefault="00D8539B" w:rsidP="00D8539B">
      <w:pPr>
        <w:jc w:val="both"/>
        <w:rPr>
          <w:b/>
          <w:sz w:val="26"/>
          <w:szCs w:val="26"/>
        </w:rPr>
      </w:pPr>
      <w:r>
        <w:rPr>
          <w:b/>
          <w:sz w:val="26"/>
          <w:szCs w:val="26"/>
        </w:rPr>
        <w:t>6. Номинации и возрастные категории участников</w:t>
      </w:r>
    </w:p>
    <w:p w14:paraId="6701AD5B" w14:textId="77777777" w:rsidR="00D8539B" w:rsidRDefault="00D8539B" w:rsidP="00D8539B">
      <w:pPr>
        <w:jc w:val="both"/>
        <w:rPr>
          <w:sz w:val="16"/>
          <w:szCs w:val="16"/>
        </w:rPr>
      </w:pPr>
    </w:p>
    <w:p w14:paraId="46645A9E" w14:textId="77777777" w:rsidR="00D8539B" w:rsidRDefault="00D8539B" w:rsidP="00D8539B">
      <w:pPr>
        <w:jc w:val="both"/>
        <w:rPr>
          <w:sz w:val="26"/>
          <w:szCs w:val="26"/>
        </w:rPr>
      </w:pPr>
      <w:r>
        <w:rPr>
          <w:sz w:val="26"/>
          <w:szCs w:val="26"/>
        </w:rPr>
        <w:t>Конкурс проводится в следующих номинациях:</w:t>
      </w:r>
    </w:p>
    <w:p w14:paraId="12F54215" w14:textId="77777777" w:rsidR="00D8539B" w:rsidRDefault="00D8539B" w:rsidP="00F612A9">
      <w:pPr>
        <w:numPr>
          <w:ilvl w:val="0"/>
          <w:numId w:val="117"/>
        </w:numPr>
        <w:ind w:left="3555"/>
        <w:jc w:val="both"/>
        <w:rPr>
          <w:b/>
          <w:sz w:val="26"/>
          <w:szCs w:val="26"/>
        </w:rPr>
      </w:pPr>
      <w:r>
        <w:rPr>
          <w:b/>
          <w:sz w:val="26"/>
          <w:szCs w:val="26"/>
        </w:rPr>
        <w:t xml:space="preserve">А - «солисты (фортепиано)» </w:t>
      </w:r>
    </w:p>
    <w:p w14:paraId="65F4DB92" w14:textId="77777777" w:rsidR="00D8539B" w:rsidRDefault="00D8539B" w:rsidP="00F612A9">
      <w:pPr>
        <w:numPr>
          <w:ilvl w:val="0"/>
          <w:numId w:val="117"/>
        </w:numPr>
        <w:ind w:left="3555"/>
        <w:jc w:val="both"/>
        <w:rPr>
          <w:b/>
          <w:sz w:val="26"/>
          <w:szCs w:val="26"/>
        </w:rPr>
      </w:pPr>
      <w:r>
        <w:rPr>
          <w:b/>
          <w:sz w:val="26"/>
          <w:szCs w:val="26"/>
          <w:lang w:val="en-US"/>
        </w:rPr>
        <w:t xml:space="preserve">B - </w:t>
      </w:r>
      <w:r>
        <w:rPr>
          <w:b/>
          <w:sz w:val="26"/>
          <w:szCs w:val="26"/>
        </w:rPr>
        <w:t>«солисты (скрипка)»</w:t>
      </w:r>
    </w:p>
    <w:p w14:paraId="7D9855DD" w14:textId="77777777" w:rsidR="00D8539B" w:rsidRDefault="00D8539B" w:rsidP="00F612A9">
      <w:pPr>
        <w:numPr>
          <w:ilvl w:val="0"/>
          <w:numId w:val="117"/>
        </w:numPr>
        <w:ind w:left="3555"/>
        <w:jc w:val="both"/>
        <w:rPr>
          <w:b/>
          <w:sz w:val="26"/>
          <w:szCs w:val="26"/>
        </w:rPr>
      </w:pPr>
      <w:r>
        <w:rPr>
          <w:b/>
          <w:sz w:val="26"/>
          <w:szCs w:val="26"/>
          <w:lang w:val="en-US"/>
        </w:rPr>
        <w:t xml:space="preserve">C - </w:t>
      </w:r>
      <w:r>
        <w:rPr>
          <w:b/>
          <w:sz w:val="26"/>
          <w:szCs w:val="26"/>
        </w:rPr>
        <w:t>«фортепианный дуэт»</w:t>
      </w:r>
    </w:p>
    <w:p w14:paraId="5822F9B8" w14:textId="77777777" w:rsidR="00D8539B" w:rsidRDefault="00D8539B" w:rsidP="00F612A9">
      <w:pPr>
        <w:numPr>
          <w:ilvl w:val="0"/>
          <w:numId w:val="117"/>
        </w:numPr>
        <w:ind w:left="3555"/>
        <w:jc w:val="both"/>
        <w:rPr>
          <w:b/>
          <w:sz w:val="26"/>
          <w:szCs w:val="26"/>
        </w:rPr>
      </w:pPr>
      <w:r>
        <w:rPr>
          <w:b/>
          <w:sz w:val="26"/>
          <w:szCs w:val="26"/>
          <w:lang w:val="en-US"/>
        </w:rPr>
        <w:t>D</w:t>
      </w:r>
      <w:r>
        <w:rPr>
          <w:b/>
          <w:sz w:val="26"/>
          <w:szCs w:val="26"/>
        </w:rPr>
        <w:t xml:space="preserve"> – «камерный ансамбль» </w:t>
      </w:r>
    </w:p>
    <w:p w14:paraId="50D2DA30" w14:textId="77777777" w:rsidR="00D8539B" w:rsidRDefault="00D8539B" w:rsidP="00D8539B">
      <w:pPr>
        <w:jc w:val="both"/>
        <w:rPr>
          <w:sz w:val="16"/>
          <w:szCs w:val="16"/>
        </w:rPr>
      </w:pPr>
    </w:p>
    <w:p w14:paraId="4409552E" w14:textId="77777777" w:rsidR="00D8539B" w:rsidRDefault="00D8539B" w:rsidP="00D8539B">
      <w:pPr>
        <w:jc w:val="both"/>
        <w:rPr>
          <w:sz w:val="26"/>
          <w:szCs w:val="26"/>
        </w:rPr>
      </w:pPr>
      <w:r>
        <w:rPr>
          <w:sz w:val="26"/>
          <w:szCs w:val="26"/>
        </w:rPr>
        <w:t xml:space="preserve">         Возраст участников в номинациях конкурса определяется на 23.02.2024 г.</w:t>
      </w:r>
    </w:p>
    <w:p w14:paraId="35159536" w14:textId="77777777" w:rsidR="00D8539B" w:rsidRDefault="00D8539B" w:rsidP="00D8539B">
      <w:pPr>
        <w:jc w:val="both"/>
        <w:rPr>
          <w:sz w:val="16"/>
          <w:szCs w:val="16"/>
        </w:rPr>
      </w:pPr>
    </w:p>
    <w:p w14:paraId="180A07BF" w14:textId="77777777" w:rsidR="00D8539B" w:rsidRDefault="00D8539B" w:rsidP="00D8539B">
      <w:pPr>
        <w:ind w:firstLine="567"/>
        <w:jc w:val="both"/>
        <w:rPr>
          <w:sz w:val="26"/>
          <w:szCs w:val="26"/>
        </w:rPr>
      </w:pPr>
      <w:r>
        <w:rPr>
          <w:b/>
          <w:sz w:val="26"/>
          <w:szCs w:val="26"/>
        </w:rPr>
        <w:t xml:space="preserve">В номинациях А и </w:t>
      </w:r>
      <w:r>
        <w:rPr>
          <w:b/>
          <w:sz w:val="26"/>
          <w:szCs w:val="26"/>
          <w:lang w:val="en-US"/>
        </w:rPr>
        <w:t>B</w:t>
      </w:r>
      <w:r w:rsidRPr="00D8539B">
        <w:rPr>
          <w:b/>
          <w:sz w:val="26"/>
          <w:szCs w:val="26"/>
        </w:rPr>
        <w:t xml:space="preserve"> </w:t>
      </w:r>
      <w:r>
        <w:rPr>
          <w:b/>
          <w:sz w:val="26"/>
          <w:szCs w:val="26"/>
        </w:rPr>
        <w:t xml:space="preserve">(солисты) </w:t>
      </w:r>
      <w:r>
        <w:rPr>
          <w:sz w:val="26"/>
          <w:szCs w:val="26"/>
        </w:rPr>
        <w:t>конкурс проводится по следующим возрастным категориям</w:t>
      </w:r>
    </w:p>
    <w:p w14:paraId="53D7D6AB" w14:textId="77777777" w:rsidR="00D8539B" w:rsidRDefault="00D8539B" w:rsidP="00D8539B">
      <w:pPr>
        <w:ind w:firstLine="550"/>
        <w:jc w:val="both"/>
        <w:rPr>
          <w:sz w:val="26"/>
          <w:szCs w:val="26"/>
        </w:rPr>
      </w:pPr>
      <w:r>
        <w:rPr>
          <w:sz w:val="26"/>
          <w:szCs w:val="26"/>
          <w:lang w:val="en-US"/>
        </w:rPr>
        <w:t>I</w:t>
      </w:r>
      <w:r>
        <w:rPr>
          <w:sz w:val="26"/>
          <w:szCs w:val="26"/>
        </w:rPr>
        <w:t xml:space="preserve"> – до 9 лет (включительно);</w:t>
      </w:r>
    </w:p>
    <w:p w14:paraId="1A534560" w14:textId="77777777" w:rsidR="00D8539B" w:rsidRDefault="00D8539B" w:rsidP="00D8539B">
      <w:pPr>
        <w:ind w:firstLine="550"/>
        <w:jc w:val="both"/>
        <w:rPr>
          <w:sz w:val="26"/>
          <w:szCs w:val="26"/>
        </w:rPr>
      </w:pPr>
      <w:r>
        <w:rPr>
          <w:sz w:val="26"/>
          <w:szCs w:val="26"/>
          <w:lang w:val="en-US"/>
        </w:rPr>
        <w:t>II</w:t>
      </w:r>
      <w:r>
        <w:rPr>
          <w:sz w:val="26"/>
          <w:szCs w:val="26"/>
        </w:rPr>
        <w:t xml:space="preserve"> – 10-12 лет;</w:t>
      </w:r>
    </w:p>
    <w:p w14:paraId="079932E5" w14:textId="77777777" w:rsidR="00D8539B" w:rsidRDefault="00D8539B" w:rsidP="00D8539B">
      <w:pPr>
        <w:ind w:firstLine="550"/>
        <w:jc w:val="both"/>
        <w:rPr>
          <w:sz w:val="26"/>
          <w:szCs w:val="26"/>
        </w:rPr>
      </w:pPr>
      <w:r>
        <w:rPr>
          <w:sz w:val="26"/>
          <w:szCs w:val="26"/>
          <w:lang w:val="en-US"/>
        </w:rPr>
        <w:t>III</w:t>
      </w:r>
      <w:r w:rsidRPr="00D8539B">
        <w:rPr>
          <w:sz w:val="26"/>
          <w:szCs w:val="26"/>
        </w:rPr>
        <w:t xml:space="preserve"> </w:t>
      </w:r>
      <w:r>
        <w:rPr>
          <w:sz w:val="26"/>
          <w:szCs w:val="26"/>
        </w:rPr>
        <w:t>– 13-14 лет;</w:t>
      </w:r>
    </w:p>
    <w:p w14:paraId="1B422574" w14:textId="77777777" w:rsidR="00D8539B" w:rsidRDefault="00D8539B" w:rsidP="00D8539B">
      <w:pPr>
        <w:ind w:firstLine="550"/>
        <w:jc w:val="both"/>
        <w:rPr>
          <w:sz w:val="26"/>
          <w:szCs w:val="26"/>
        </w:rPr>
      </w:pPr>
      <w:r>
        <w:rPr>
          <w:sz w:val="26"/>
          <w:szCs w:val="26"/>
          <w:lang w:val="en-US"/>
        </w:rPr>
        <w:t>IV</w:t>
      </w:r>
      <w:r>
        <w:rPr>
          <w:sz w:val="26"/>
          <w:szCs w:val="26"/>
        </w:rPr>
        <w:t xml:space="preserve"> – 15-17 лет;</w:t>
      </w:r>
    </w:p>
    <w:p w14:paraId="53A397B3" w14:textId="77777777" w:rsidR="00D8539B" w:rsidRDefault="00D8539B" w:rsidP="00D8539B">
      <w:pPr>
        <w:ind w:firstLine="550"/>
        <w:jc w:val="both"/>
        <w:rPr>
          <w:sz w:val="26"/>
          <w:szCs w:val="26"/>
        </w:rPr>
      </w:pPr>
      <w:r>
        <w:rPr>
          <w:sz w:val="26"/>
          <w:szCs w:val="26"/>
          <w:lang w:val="en-US"/>
        </w:rPr>
        <w:t>V</w:t>
      </w:r>
      <w:r>
        <w:rPr>
          <w:sz w:val="26"/>
          <w:szCs w:val="26"/>
        </w:rPr>
        <w:t xml:space="preserve"> – студенты </w:t>
      </w:r>
      <w:r>
        <w:rPr>
          <w:sz w:val="26"/>
          <w:szCs w:val="26"/>
          <w:lang w:val="en-US"/>
        </w:rPr>
        <w:t>I</w:t>
      </w:r>
      <w:r>
        <w:rPr>
          <w:sz w:val="26"/>
          <w:szCs w:val="26"/>
        </w:rPr>
        <w:t xml:space="preserve"> и </w:t>
      </w:r>
      <w:r>
        <w:rPr>
          <w:sz w:val="26"/>
          <w:szCs w:val="26"/>
          <w:lang w:val="en-US"/>
        </w:rPr>
        <w:t>II</w:t>
      </w:r>
      <w:r>
        <w:rPr>
          <w:sz w:val="26"/>
          <w:szCs w:val="26"/>
        </w:rPr>
        <w:t xml:space="preserve"> курсов СПО (9-10 классы средних специальных музыкальных школ);</w:t>
      </w:r>
    </w:p>
    <w:p w14:paraId="45FF8F95" w14:textId="77777777" w:rsidR="00D8539B" w:rsidRDefault="00D8539B" w:rsidP="00D8539B">
      <w:pPr>
        <w:ind w:firstLine="550"/>
        <w:jc w:val="both"/>
        <w:rPr>
          <w:sz w:val="26"/>
          <w:szCs w:val="26"/>
        </w:rPr>
      </w:pPr>
      <w:r>
        <w:rPr>
          <w:sz w:val="26"/>
          <w:szCs w:val="26"/>
          <w:lang w:val="en-US"/>
        </w:rPr>
        <w:t>VI</w:t>
      </w:r>
      <w:r>
        <w:rPr>
          <w:sz w:val="26"/>
          <w:szCs w:val="26"/>
        </w:rPr>
        <w:t xml:space="preserve"> – студенты </w:t>
      </w:r>
      <w:r>
        <w:rPr>
          <w:sz w:val="26"/>
          <w:szCs w:val="26"/>
          <w:lang w:val="en-US"/>
        </w:rPr>
        <w:t>III</w:t>
      </w:r>
      <w:r>
        <w:rPr>
          <w:sz w:val="26"/>
          <w:szCs w:val="26"/>
        </w:rPr>
        <w:t xml:space="preserve"> и </w:t>
      </w:r>
      <w:r>
        <w:rPr>
          <w:sz w:val="26"/>
          <w:szCs w:val="26"/>
          <w:lang w:val="en-US"/>
        </w:rPr>
        <w:t>IV</w:t>
      </w:r>
      <w:r>
        <w:rPr>
          <w:sz w:val="26"/>
          <w:szCs w:val="26"/>
        </w:rPr>
        <w:t xml:space="preserve"> курсов СПО (11-12 классы средних специальных музыкальных школ).</w:t>
      </w:r>
    </w:p>
    <w:p w14:paraId="783433FF" w14:textId="77777777" w:rsidR="00D8539B" w:rsidRDefault="00D8539B" w:rsidP="00D8539B">
      <w:pPr>
        <w:ind w:firstLine="567"/>
        <w:jc w:val="both"/>
        <w:rPr>
          <w:sz w:val="16"/>
          <w:szCs w:val="16"/>
        </w:rPr>
      </w:pPr>
    </w:p>
    <w:p w14:paraId="05BBBAEC" w14:textId="77777777" w:rsidR="00D8539B" w:rsidRDefault="00D8539B" w:rsidP="00D8539B">
      <w:pPr>
        <w:ind w:firstLine="550"/>
        <w:jc w:val="both"/>
        <w:rPr>
          <w:sz w:val="26"/>
          <w:szCs w:val="26"/>
        </w:rPr>
      </w:pPr>
      <w:r>
        <w:rPr>
          <w:b/>
          <w:sz w:val="26"/>
          <w:szCs w:val="26"/>
        </w:rPr>
        <w:t xml:space="preserve">В номинации </w:t>
      </w:r>
      <w:r>
        <w:rPr>
          <w:b/>
          <w:sz w:val="26"/>
          <w:szCs w:val="26"/>
          <w:lang w:val="en-US"/>
        </w:rPr>
        <w:t>C</w:t>
      </w:r>
      <w:r>
        <w:rPr>
          <w:b/>
          <w:sz w:val="26"/>
          <w:szCs w:val="26"/>
        </w:rPr>
        <w:t xml:space="preserve"> («фортепианный дуэт») и </w:t>
      </w:r>
      <w:r>
        <w:rPr>
          <w:b/>
          <w:sz w:val="26"/>
          <w:szCs w:val="26"/>
          <w:lang w:val="en-US"/>
        </w:rPr>
        <w:t>D</w:t>
      </w:r>
      <w:r>
        <w:rPr>
          <w:b/>
          <w:sz w:val="26"/>
          <w:szCs w:val="26"/>
        </w:rPr>
        <w:t xml:space="preserve"> «камерный ансамбль» </w:t>
      </w:r>
      <w:r>
        <w:rPr>
          <w:sz w:val="26"/>
          <w:szCs w:val="26"/>
        </w:rPr>
        <w:t>конкурс проводится по следующим возрастным категориям:</w:t>
      </w:r>
    </w:p>
    <w:p w14:paraId="0DFE97D3" w14:textId="77777777" w:rsidR="00D8539B" w:rsidRDefault="00D8539B" w:rsidP="00D8539B">
      <w:pPr>
        <w:ind w:firstLine="550"/>
        <w:jc w:val="both"/>
        <w:rPr>
          <w:sz w:val="26"/>
          <w:szCs w:val="26"/>
        </w:rPr>
      </w:pPr>
      <w:r>
        <w:rPr>
          <w:sz w:val="26"/>
          <w:szCs w:val="26"/>
          <w:lang w:val="en-US"/>
        </w:rPr>
        <w:t>I</w:t>
      </w:r>
      <w:r>
        <w:rPr>
          <w:sz w:val="26"/>
          <w:szCs w:val="26"/>
        </w:rPr>
        <w:t xml:space="preserve"> - до 17 лет включительно (учащиеся ДМШ, ДШИ);</w:t>
      </w:r>
    </w:p>
    <w:p w14:paraId="7B1333F1" w14:textId="77777777" w:rsidR="00D8539B" w:rsidRDefault="00D8539B" w:rsidP="00D8539B">
      <w:pPr>
        <w:ind w:firstLine="550"/>
        <w:jc w:val="both"/>
        <w:rPr>
          <w:sz w:val="26"/>
          <w:szCs w:val="26"/>
        </w:rPr>
      </w:pPr>
      <w:r>
        <w:rPr>
          <w:sz w:val="26"/>
          <w:szCs w:val="26"/>
          <w:lang w:val="en-US"/>
        </w:rPr>
        <w:t>II</w:t>
      </w:r>
      <w:r>
        <w:rPr>
          <w:sz w:val="26"/>
          <w:szCs w:val="26"/>
        </w:rPr>
        <w:t xml:space="preserve"> - студенты СПО (учащиеся 9-12 классов средних специальных музыкальных школ).</w:t>
      </w:r>
    </w:p>
    <w:p w14:paraId="2ABCB0E5" w14:textId="77777777" w:rsidR="00D8539B" w:rsidRDefault="00D8539B" w:rsidP="00D8539B">
      <w:pPr>
        <w:jc w:val="both"/>
        <w:rPr>
          <w:sz w:val="16"/>
          <w:szCs w:val="16"/>
        </w:rPr>
      </w:pPr>
    </w:p>
    <w:p w14:paraId="23DAFCE9" w14:textId="77777777" w:rsidR="00D8539B" w:rsidRDefault="00D8539B" w:rsidP="00D8539B">
      <w:pPr>
        <w:ind w:firstLine="550"/>
        <w:jc w:val="both"/>
        <w:rPr>
          <w:color w:val="000000"/>
          <w:sz w:val="26"/>
          <w:szCs w:val="26"/>
          <w:shd w:val="clear" w:color="auto" w:fill="FFFFFF"/>
        </w:rPr>
      </w:pPr>
      <w:r>
        <w:rPr>
          <w:color w:val="000000"/>
          <w:sz w:val="26"/>
          <w:szCs w:val="26"/>
        </w:rPr>
        <w:t>В номинации «камерный ансамбль»</w:t>
      </w:r>
      <w:r>
        <w:rPr>
          <w:b/>
          <w:color w:val="000000"/>
          <w:sz w:val="26"/>
          <w:szCs w:val="26"/>
        </w:rPr>
        <w:t xml:space="preserve"> </w:t>
      </w:r>
      <w:r>
        <w:rPr>
          <w:color w:val="000000"/>
          <w:sz w:val="26"/>
          <w:szCs w:val="26"/>
        </w:rPr>
        <w:t xml:space="preserve">участвуют ансамбли </w:t>
      </w:r>
      <w:r>
        <w:rPr>
          <w:color w:val="000000"/>
          <w:sz w:val="26"/>
          <w:szCs w:val="26"/>
          <w:shd w:val="clear" w:color="auto" w:fill="FFFFFF"/>
        </w:rPr>
        <w:t xml:space="preserve">от двух участников (скрипка) в сопровождении фортепиано.  </w:t>
      </w:r>
    </w:p>
    <w:p w14:paraId="23254792" w14:textId="77777777" w:rsidR="00D8539B" w:rsidRDefault="00D8539B" w:rsidP="00D8539B">
      <w:pPr>
        <w:ind w:firstLine="550"/>
        <w:jc w:val="both"/>
        <w:rPr>
          <w:color w:val="000000"/>
          <w:sz w:val="16"/>
          <w:szCs w:val="16"/>
          <w:shd w:val="clear" w:color="auto" w:fill="FFFFFF"/>
        </w:rPr>
      </w:pPr>
    </w:p>
    <w:p w14:paraId="6837661B" w14:textId="77777777" w:rsidR="00D8539B" w:rsidRDefault="00D8539B" w:rsidP="00D8539B">
      <w:pPr>
        <w:jc w:val="both"/>
        <w:rPr>
          <w:b/>
          <w:sz w:val="26"/>
          <w:szCs w:val="26"/>
        </w:rPr>
      </w:pPr>
      <w:r>
        <w:rPr>
          <w:b/>
          <w:sz w:val="26"/>
          <w:szCs w:val="26"/>
        </w:rPr>
        <w:t>7. Конкурсные (программные) требования</w:t>
      </w:r>
    </w:p>
    <w:p w14:paraId="3055113F" w14:textId="77777777" w:rsidR="00D8539B" w:rsidRDefault="00D8539B" w:rsidP="00D8539B">
      <w:pPr>
        <w:jc w:val="both"/>
        <w:rPr>
          <w:b/>
          <w:sz w:val="16"/>
          <w:szCs w:val="16"/>
        </w:rPr>
      </w:pPr>
    </w:p>
    <w:p w14:paraId="4A8365E4" w14:textId="77777777" w:rsidR="00D8539B" w:rsidRDefault="00D8539B" w:rsidP="00D8539B">
      <w:pPr>
        <w:jc w:val="center"/>
        <w:rPr>
          <w:b/>
          <w:sz w:val="26"/>
          <w:szCs w:val="26"/>
        </w:rPr>
      </w:pPr>
      <w:r>
        <w:rPr>
          <w:b/>
          <w:sz w:val="26"/>
          <w:szCs w:val="26"/>
        </w:rPr>
        <w:t>Номинация А «солисты (фортепиано)»</w:t>
      </w:r>
    </w:p>
    <w:p w14:paraId="2DE8CB06" w14:textId="77777777" w:rsidR="00D8539B" w:rsidRDefault="00D8539B" w:rsidP="00D8539B">
      <w:pPr>
        <w:jc w:val="both"/>
        <w:rPr>
          <w:b/>
          <w:sz w:val="16"/>
          <w:szCs w:val="16"/>
        </w:rPr>
      </w:pPr>
    </w:p>
    <w:p w14:paraId="56C16DEF" w14:textId="77777777" w:rsidR="00D8539B" w:rsidRDefault="00D8539B" w:rsidP="00D8539B">
      <w:pPr>
        <w:ind w:firstLine="567"/>
        <w:jc w:val="both"/>
        <w:rPr>
          <w:b/>
          <w:sz w:val="26"/>
          <w:szCs w:val="26"/>
        </w:rPr>
      </w:pPr>
      <w:r>
        <w:rPr>
          <w:b/>
          <w:sz w:val="26"/>
          <w:szCs w:val="26"/>
        </w:rPr>
        <w:t xml:space="preserve">Возрастная категория </w:t>
      </w:r>
      <w:r>
        <w:rPr>
          <w:b/>
          <w:sz w:val="26"/>
          <w:szCs w:val="26"/>
          <w:lang w:val="en-US"/>
        </w:rPr>
        <w:t>I</w:t>
      </w:r>
      <w:r>
        <w:rPr>
          <w:b/>
          <w:sz w:val="26"/>
          <w:szCs w:val="26"/>
        </w:rPr>
        <w:t xml:space="preserve"> (до 9 лет) </w:t>
      </w:r>
    </w:p>
    <w:p w14:paraId="55A351F9" w14:textId="77777777" w:rsidR="00D8539B" w:rsidRDefault="00D8539B" w:rsidP="00D8539B">
      <w:pPr>
        <w:ind w:firstLine="567"/>
        <w:jc w:val="both"/>
        <w:rPr>
          <w:b/>
          <w:sz w:val="16"/>
          <w:szCs w:val="16"/>
        </w:rPr>
      </w:pPr>
    </w:p>
    <w:p w14:paraId="758CA9BA" w14:textId="77777777" w:rsidR="00D8539B" w:rsidRDefault="00D8539B" w:rsidP="00D8539B">
      <w:pPr>
        <w:ind w:left="567"/>
        <w:jc w:val="both"/>
        <w:rPr>
          <w:sz w:val="26"/>
          <w:szCs w:val="26"/>
        </w:rPr>
      </w:pPr>
      <w:r>
        <w:rPr>
          <w:sz w:val="26"/>
          <w:szCs w:val="26"/>
          <w:lang w:val="en-US"/>
        </w:rPr>
        <w:t>I</w:t>
      </w:r>
      <w:r>
        <w:rPr>
          <w:sz w:val="26"/>
          <w:szCs w:val="26"/>
        </w:rPr>
        <w:t xml:space="preserve"> тур: </w:t>
      </w:r>
    </w:p>
    <w:p w14:paraId="30583078" w14:textId="77777777" w:rsidR="00D8539B" w:rsidRDefault="00D8539B" w:rsidP="00F612A9">
      <w:pPr>
        <w:numPr>
          <w:ilvl w:val="0"/>
          <w:numId w:val="118"/>
        </w:numPr>
        <w:ind w:left="1134" w:hanging="283"/>
        <w:jc w:val="both"/>
        <w:rPr>
          <w:sz w:val="26"/>
          <w:szCs w:val="26"/>
        </w:rPr>
      </w:pPr>
      <w:r>
        <w:rPr>
          <w:sz w:val="26"/>
          <w:szCs w:val="26"/>
        </w:rPr>
        <w:t>Полифоническое произведение.</w:t>
      </w:r>
    </w:p>
    <w:p w14:paraId="424834A6" w14:textId="77777777" w:rsidR="00D8539B" w:rsidRDefault="00D8539B" w:rsidP="00F612A9">
      <w:pPr>
        <w:numPr>
          <w:ilvl w:val="0"/>
          <w:numId w:val="118"/>
        </w:numPr>
        <w:ind w:left="1134" w:hanging="283"/>
        <w:jc w:val="both"/>
        <w:rPr>
          <w:sz w:val="26"/>
          <w:szCs w:val="26"/>
        </w:rPr>
      </w:pPr>
      <w:r>
        <w:rPr>
          <w:sz w:val="26"/>
          <w:szCs w:val="26"/>
        </w:rPr>
        <w:t>Пьеса композитора 19 века.</w:t>
      </w:r>
    </w:p>
    <w:p w14:paraId="6718A1F7" w14:textId="77777777" w:rsidR="00D8539B" w:rsidRDefault="00D8539B" w:rsidP="00D8539B">
      <w:pPr>
        <w:ind w:left="567"/>
        <w:jc w:val="both"/>
        <w:rPr>
          <w:sz w:val="26"/>
          <w:szCs w:val="26"/>
        </w:rPr>
      </w:pPr>
      <w:r>
        <w:rPr>
          <w:sz w:val="26"/>
          <w:szCs w:val="26"/>
          <w:lang w:val="en-US"/>
        </w:rPr>
        <w:t>II</w:t>
      </w:r>
      <w:r>
        <w:rPr>
          <w:sz w:val="26"/>
          <w:szCs w:val="26"/>
        </w:rPr>
        <w:t xml:space="preserve"> тур:</w:t>
      </w:r>
    </w:p>
    <w:p w14:paraId="370A5C85" w14:textId="77777777" w:rsidR="00D8539B" w:rsidRDefault="00D8539B" w:rsidP="00F612A9">
      <w:pPr>
        <w:numPr>
          <w:ilvl w:val="0"/>
          <w:numId w:val="119"/>
        </w:numPr>
        <w:ind w:left="1134" w:hanging="283"/>
        <w:jc w:val="both"/>
        <w:rPr>
          <w:sz w:val="26"/>
          <w:szCs w:val="26"/>
        </w:rPr>
      </w:pPr>
      <w:r>
        <w:rPr>
          <w:sz w:val="26"/>
          <w:szCs w:val="26"/>
        </w:rPr>
        <w:t>Инструктивный этюд.</w:t>
      </w:r>
    </w:p>
    <w:p w14:paraId="238C215A" w14:textId="77777777" w:rsidR="00D8539B" w:rsidRDefault="00D8539B" w:rsidP="00F612A9">
      <w:pPr>
        <w:numPr>
          <w:ilvl w:val="0"/>
          <w:numId w:val="119"/>
        </w:numPr>
        <w:ind w:left="1134" w:hanging="283"/>
        <w:jc w:val="both"/>
        <w:rPr>
          <w:sz w:val="26"/>
          <w:szCs w:val="26"/>
        </w:rPr>
      </w:pPr>
      <w:r>
        <w:rPr>
          <w:sz w:val="26"/>
          <w:szCs w:val="26"/>
          <w:lang w:val="en-US"/>
        </w:rPr>
        <w:lastRenderedPageBreak/>
        <w:t>I</w:t>
      </w:r>
      <w:r>
        <w:rPr>
          <w:sz w:val="26"/>
          <w:szCs w:val="26"/>
        </w:rPr>
        <w:t xml:space="preserve"> (или </w:t>
      </w:r>
      <w:r>
        <w:rPr>
          <w:sz w:val="26"/>
          <w:szCs w:val="26"/>
          <w:lang w:val="en-US"/>
        </w:rPr>
        <w:t>II</w:t>
      </w:r>
      <w:r>
        <w:rPr>
          <w:sz w:val="26"/>
          <w:szCs w:val="26"/>
        </w:rPr>
        <w:t xml:space="preserve"> и </w:t>
      </w:r>
      <w:r>
        <w:rPr>
          <w:sz w:val="26"/>
          <w:szCs w:val="26"/>
          <w:lang w:val="en-US"/>
        </w:rPr>
        <w:t>III</w:t>
      </w:r>
      <w:r>
        <w:rPr>
          <w:sz w:val="26"/>
          <w:szCs w:val="26"/>
        </w:rPr>
        <w:t xml:space="preserve">) части сонатины или сонаты М. </w:t>
      </w:r>
      <w:proofErr w:type="spellStart"/>
      <w:r>
        <w:rPr>
          <w:sz w:val="26"/>
          <w:szCs w:val="26"/>
        </w:rPr>
        <w:t>Клементи</w:t>
      </w:r>
      <w:proofErr w:type="spellEnd"/>
      <w:r>
        <w:rPr>
          <w:sz w:val="26"/>
          <w:szCs w:val="26"/>
        </w:rPr>
        <w:t xml:space="preserve">, Ф. </w:t>
      </w:r>
      <w:proofErr w:type="spellStart"/>
      <w:r>
        <w:rPr>
          <w:sz w:val="26"/>
          <w:szCs w:val="26"/>
        </w:rPr>
        <w:t>Кулау</w:t>
      </w:r>
      <w:proofErr w:type="spellEnd"/>
      <w:r>
        <w:rPr>
          <w:sz w:val="26"/>
          <w:szCs w:val="26"/>
        </w:rPr>
        <w:t>, Й. Гайдна, В. Моцарта, Л. Бетховена, либо вариации перечисленных авторов.</w:t>
      </w:r>
    </w:p>
    <w:p w14:paraId="51E834AA" w14:textId="77777777" w:rsidR="00D8539B" w:rsidRDefault="00D8539B" w:rsidP="00F612A9">
      <w:pPr>
        <w:numPr>
          <w:ilvl w:val="0"/>
          <w:numId w:val="119"/>
        </w:numPr>
        <w:ind w:left="1134" w:hanging="283"/>
        <w:jc w:val="both"/>
        <w:rPr>
          <w:sz w:val="26"/>
          <w:szCs w:val="26"/>
        </w:rPr>
      </w:pPr>
      <w:r>
        <w:rPr>
          <w:sz w:val="26"/>
          <w:szCs w:val="26"/>
        </w:rPr>
        <w:t>Пьеса композитора 20-21 веков.</w:t>
      </w:r>
    </w:p>
    <w:p w14:paraId="543935B9" w14:textId="77777777" w:rsidR="00D8539B" w:rsidRDefault="00D8539B" w:rsidP="00D8539B">
      <w:pPr>
        <w:ind w:left="142"/>
        <w:jc w:val="both"/>
        <w:rPr>
          <w:sz w:val="16"/>
          <w:szCs w:val="16"/>
        </w:rPr>
      </w:pPr>
      <w:r>
        <w:rPr>
          <w:sz w:val="16"/>
          <w:szCs w:val="16"/>
        </w:rPr>
        <w:t xml:space="preserve">         </w:t>
      </w:r>
    </w:p>
    <w:p w14:paraId="31CEDD7D" w14:textId="77777777" w:rsidR="00D8539B" w:rsidRDefault="00D8539B" w:rsidP="00D8539B">
      <w:pPr>
        <w:ind w:firstLine="567"/>
        <w:jc w:val="both"/>
        <w:rPr>
          <w:b/>
          <w:sz w:val="26"/>
          <w:szCs w:val="26"/>
        </w:rPr>
      </w:pPr>
      <w:r>
        <w:rPr>
          <w:b/>
          <w:sz w:val="26"/>
          <w:szCs w:val="26"/>
        </w:rPr>
        <w:t xml:space="preserve">Возрастная категория </w:t>
      </w:r>
      <w:r>
        <w:rPr>
          <w:b/>
          <w:sz w:val="26"/>
          <w:szCs w:val="26"/>
          <w:lang w:val="en-US"/>
        </w:rPr>
        <w:t>II</w:t>
      </w:r>
      <w:r>
        <w:rPr>
          <w:b/>
          <w:sz w:val="26"/>
          <w:szCs w:val="26"/>
        </w:rPr>
        <w:t xml:space="preserve"> (10-12 лет)</w:t>
      </w:r>
    </w:p>
    <w:p w14:paraId="6813D1BC" w14:textId="77777777" w:rsidR="00D8539B" w:rsidRDefault="00D8539B" w:rsidP="00D8539B">
      <w:pPr>
        <w:ind w:firstLine="567"/>
        <w:jc w:val="both"/>
        <w:rPr>
          <w:b/>
          <w:sz w:val="16"/>
          <w:szCs w:val="16"/>
        </w:rPr>
      </w:pPr>
    </w:p>
    <w:p w14:paraId="5B620485" w14:textId="77777777" w:rsidR="00D8539B" w:rsidRDefault="00D8539B" w:rsidP="00D8539B">
      <w:pPr>
        <w:ind w:left="567"/>
        <w:rPr>
          <w:sz w:val="26"/>
          <w:szCs w:val="26"/>
        </w:rPr>
      </w:pPr>
      <w:r>
        <w:rPr>
          <w:sz w:val="26"/>
          <w:szCs w:val="26"/>
          <w:lang w:val="en-US"/>
        </w:rPr>
        <w:t>I</w:t>
      </w:r>
      <w:r>
        <w:rPr>
          <w:sz w:val="26"/>
          <w:szCs w:val="26"/>
        </w:rPr>
        <w:t xml:space="preserve"> тур:</w:t>
      </w:r>
    </w:p>
    <w:p w14:paraId="5A543962" w14:textId="77777777" w:rsidR="00D8539B" w:rsidRDefault="00D8539B" w:rsidP="00F612A9">
      <w:pPr>
        <w:numPr>
          <w:ilvl w:val="0"/>
          <w:numId w:val="120"/>
        </w:numPr>
        <w:tabs>
          <w:tab w:val="left" w:pos="1134"/>
        </w:tabs>
        <w:ind w:left="1418" w:hanging="567"/>
        <w:jc w:val="both"/>
        <w:rPr>
          <w:sz w:val="26"/>
          <w:szCs w:val="26"/>
        </w:rPr>
      </w:pPr>
      <w:r>
        <w:rPr>
          <w:sz w:val="26"/>
          <w:szCs w:val="26"/>
        </w:rPr>
        <w:t>Полифоническое произведение.</w:t>
      </w:r>
    </w:p>
    <w:p w14:paraId="6C2A40FC" w14:textId="77777777" w:rsidR="00D8539B" w:rsidRDefault="00D8539B" w:rsidP="00F612A9">
      <w:pPr>
        <w:numPr>
          <w:ilvl w:val="0"/>
          <w:numId w:val="120"/>
        </w:numPr>
        <w:tabs>
          <w:tab w:val="left" w:pos="1134"/>
        </w:tabs>
        <w:ind w:left="1418" w:hanging="567"/>
        <w:jc w:val="both"/>
        <w:rPr>
          <w:sz w:val="26"/>
          <w:szCs w:val="26"/>
        </w:rPr>
      </w:pPr>
      <w:r>
        <w:rPr>
          <w:sz w:val="26"/>
          <w:szCs w:val="26"/>
        </w:rPr>
        <w:t>Пьеса композитора 19 века.</w:t>
      </w:r>
    </w:p>
    <w:p w14:paraId="2C0C0254" w14:textId="77777777" w:rsidR="00D8539B" w:rsidRDefault="00D8539B" w:rsidP="00D8539B">
      <w:pPr>
        <w:ind w:left="567"/>
        <w:jc w:val="both"/>
        <w:rPr>
          <w:sz w:val="26"/>
          <w:szCs w:val="26"/>
        </w:rPr>
      </w:pPr>
      <w:r>
        <w:rPr>
          <w:sz w:val="26"/>
          <w:szCs w:val="26"/>
          <w:lang w:val="en-US"/>
        </w:rPr>
        <w:t>II</w:t>
      </w:r>
      <w:r>
        <w:rPr>
          <w:sz w:val="26"/>
          <w:szCs w:val="26"/>
        </w:rPr>
        <w:t xml:space="preserve"> тур:</w:t>
      </w:r>
    </w:p>
    <w:p w14:paraId="63C210E1" w14:textId="77777777" w:rsidR="00D8539B" w:rsidRDefault="00D8539B" w:rsidP="00F612A9">
      <w:pPr>
        <w:numPr>
          <w:ilvl w:val="0"/>
          <w:numId w:val="121"/>
        </w:numPr>
        <w:ind w:left="1134" w:hanging="283"/>
        <w:jc w:val="both"/>
        <w:rPr>
          <w:sz w:val="26"/>
          <w:szCs w:val="26"/>
        </w:rPr>
      </w:pPr>
      <w:r>
        <w:rPr>
          <w:sz w:val="26"/>
          <w:szCs w:val="26"/>
        </w:rPr>
        <w:t xml:space="preserve">Этюд К. Черни, А. </w:t>
      </w:r>
      <w:proofErr w:type="spellStart"/>
      <w:r>
        <w:rPr>
          <w:sz w:val="26"/>
          <w:szCs w:val="26"/>
        </w:rPr>
        <w:t>Лёшгорна</w:t>
      </w:r>
      <w:proofErr w:type="spellEnd"/>
      <w:r>
        <w:rPr>
          <w:sz w:val="26"/>
          <w:szCs w:val="26"/>
        </w:rPr>
        <w:t>, М. Мошковского (по выбору участника).</w:t>
      </w:r>
    </w:p>
    <w:p w14:paraId="270E62B4" w14:textId="77777777" w:rsidR="00D8539B" w:rsidRDefault="00D8539B" w:rsidP="00F612A9">
      <w:pPr>
        <w:numPr>
          <w:ilvl w:val="0"/>
          <w:numId w:val="121"/>
        </w:numPr>
        <w:ind w:left="1134" w:hanging="283"/>
        <w:jc w:val="both"/>
        <w:rPr>
          <w:sz w:val="26"/>
          <w:szCs w:val="26"/>
        </w:rPr>
      </w:pPr>
      <w:r>
        <w:rPr>
          <w:sz w:val="26"/>
          <w:szCs w:val="26"/>
          <w:lang w:val="en-US"/>
        </w:rPr>
        <w:t>I</w:t>
      </w:r>
      <w:r>
        <w:rPr>
          <w:sz w:val="26"/>
          <w:szCs w:val="26"/>
        </w:rPr>
        <w:t xml:space="preserve"> (или </w:t>
      </w:r>
      <w:r>
        <w:rPr>
          <w:sz w:val="26"/>
          <w:szCs w:val="26"/>
          <w:lang w:val="en-US"/>
        </w:rPr>
        <w:t>II</w:t>
      </w:r>
      <w:r>
        <w:rPr>
          <w:sz w:val="26"/>
          <w:szCs w:val="26"/>
        </w:rPr>
        <w:t xml:space="preserve"> и </w:t>
      </w:r>
      <w:r>
        <w:rPr>
          <w:sz w:val="26"/>
          <w:szCs w:val="26"/>
          <w:lang w:val="en-US"/>
        </w:rPr>
        <w:t>III</w:t>
      </w:r>
      <w:r>
        <w:rPr>
          <w:sz w:val="26"/>
          <w:szCs w:val="26"/>
        </w:rPr>
        <w:t xml:space="preserve">) части сонатины или сонаты А. </w:t>
      </w:r>
      <w:proofErr w:type="spellStart"/>
      <w:r>
        <w:rPr>
          <w:sz w:val="26"/>
          <w:szCs w:val="26"/>
        </w:rPr>
        <w:t>Диабелли</w:t>
      </w:r>
      <w:proofErr w:type="spellEnd"/>
      <w:r>
        <w:rPr>
          <w:sz w:val="26"/>
          <w:szCs w:val="26"/>
        </w:rPr>
        <w:t xml:space="preserve">, М. </w:t>
      </w:r>
      <w:proofErr w:type="spellStart"/>
      <w:r>
        <w:rPr>
          <w:sz w:val="26"/>
          <w:szCs w:val="26"/>
        </w:rPr>
        <w:t>Клементи</w:t>
      </w:r>
      <w:proofErr w:type="spellEnd"/>
      <w:r>
        <w:rPr>
          <w:sz w:val="26"/>
          <w:szCs w:val="26"/>
        </w:rPr>
        <w:t xml:space="preserve">, Ф. </w:t>
      </w:r>
      <w:proofErr w:type="spellStart"/>
      <w:r>
        <w:rPr>
          <w:sz w:val="26"/>
          <w:szCs w:val="26"/>
        </w:rPr>
        <w:t>Кулау</w:t>
      </w:r>
      <w:proofErr w:type="spellEnd"/>
      <w:r>
        <w:rPr>
          <w:sz w:val="26"/>
          <w:szCs w:val="26"/>
        </w:rPr>
        <w:t>, Й. Гайдна, В. Моцарта, Л. Бетховена, либо вариации перечисленных авторов.</w:t>
      </w:r>
    </w:p>
    <w:p w14:paraId="6DED5A7F" w14:textId="77777777" w:rsidR="00D8539B" w:rsidRDefault="00D8539B" w:rsidP="00F612A9">
      <w:pPr>
        <w:numPr>
          <w:ilvl w:val="0"/>
          <w:numId w:val="121"/>
        </w:numPr>
        <w:ind w:left="1134" w:hanging="283"/>
        <w:jc w:val="both"/>
        <w:rPr>
          <w:sz w:val="26"/>
          <w:szCs w:val="26"/>
        </w:rPr>
      </w:pPr>
      <w:r>
        <w:rPr>
          <w:sz w:val="26"/>
          <w:szCs w:val="26"/>
        </w:rPr>
        <w:t>Пьеса композитора 20-21 веков.</w:t>
      </w:r>
    </w:p>
    <w:p w14:paraId="45B5A270" w14:textId="77777777" w:rsidR="00D8539B" w:rsidRDefault="00D8539B" w:rsidP="00D8539B">
      <w:pPr>
        <w:ind w:left="1069"/>
        <w:jc w:val="both"/>
        <w:rPr>
          <w:sz w:val="16"/>
          <w:szCs w:val="16"/>
        </w:rPr>
      </w:pPr>
    </w:p>
    <w:p w14:paraId="64257688" w14:textId="77777777" w:rsidR="00D8539B" w:rsidRDefault="00D8539B" w:rsidP="00D8539B">
      <w:pPr>
        <w:ind w:firstLine="567"/>
        <w:jc w:val="both"/>
        <w:rPr>
          <w:b/>
          <w:sz w:val="26"/>
          <w:szCs w:val="26"/>
        </w:rPr>
      </w:pPr>
      <w:r>
        <w:rPr>
          <w:b/>
          <w:sz w:val="26"/>
          <w:szCs w:val="26"/>
        </w:rPr>
        <w:t xml:space="preserve">Возрастная категория </w:t>
      </w:r>
      <w:r>
        <w:rPr>
          <w:b/>
          <w:sz w:val="26"/>
          <w:szCs w:val="26"/>
          <w:lang w:val="en-US"/>
        </w:rPr>
        <w:t>III</w:t>
      </w:r>
      <w:r>
        <w:rPr>
          <w:b/>
          <w:sz w:val="26"/>
          <w:szCs w:val="26"/>
        </w:rPr>
        <w:t xml:space="preserve"> (13-14 лет)</w:t>
      </w:r>
    </w:p>
    <w:p w14:paraId="0C412310" w14:textId="77777777" w:rsidR="00D8539B" w:rsidRDefault="00D8539B" w:rsidP="00D8539B">
      <w:pPr>
        <w:ind w:firstLine="567"/>
        <w:jc w:val="both"/>
        <w:rPr>
          <w:b/>
          <w:sz w:val="16"/>
          <w:szCs w:val="16"/>
        </w:rPr>
      </w:pPr>
    </w:p>
    <w:p w14:paraId="39EAE69E" w14:textId="77777777" w:rsidR="00D8539B" w:rsidRDefault="00D8539B" w:rsidP="00D8539B">
      <w:pPr>
        <w:ind w:left="567"/>
        <w:jc w:val="both"/>
        <w:rPr>
          <w:sz w:val="26"/>
          <w:szCs w:val="26"/>
        </w:rPr>
      </w:pPr>
      <w:r>
        <w:rPr>
          <w:sz w:val="26"/>
          <w:szCs w:val="26"/>
          <w:lang w:val="en-US"/>
        </w:rPr>
        <w:t>I</w:t>
      </w:r>
      <w:r>
        <w:rPr>
          <w:sz w:val="26"/>
          <w:szCs w:val="26"/>
        </w:rPr>
        <w:t xml:space="preserve"> тур: </w:t>
      </w:r>
    </w:p>
    <w:p w14:paraId="039E1205" w14:textId="77777777" w:rsidR="00D8539B" w:rsidRDefault="00D8539B" w:rsidP="00F612A9">
      <w:pPr>
        <w:numPr>
          <w:ilvl w:val="0"/>
          <w:numId w:val="122"/>
        </w:numPr>
        <w:ind w:left="1134" w:hanging="283"/>
        <w:jc w:val="both"/>
        <w:rPr>
          <w:sz w:val="26"/>
          <w:szCs w:val="26"/>
        </w:rPr>
      </w:pPr>
      <w:r>
        <w:rPr>
          <w:sz w:val="26"/>
          <w:szCs w:val="26"/>
        </w:rPr>
        <w:t>Полифония (И.С. Бах - 3-хголосная инвенция, прелюдия и фуга их ХТК или две разнохарактерных пьесы из «Французских сюит», «Английских сюит», «Партит»).</w:t>
      </w:r>
    </w:p>
    <w:p w14:paraId="6225FC64" w14:textId="77777777" w:rsidR="00D8539B" w:rsidRDefault="00D8539B" w:rsidP="00F612A9">
      <w:pPr>
        <w:numPr>
          <w:ilvl w:val="0"/>
          <w:numId w:val="122"/>
        </w:numPr>
        <w:ind w:left="1134" w:hanging="283"/>
        <w:jc w:val="both"/>
        <w:rPr>
          <w:sz w:val="26"/>
          <w:szCs w:val="26"/>
        </w:rPr>
      </w:pPr>
      <w:r>
        <w:rPr>
          <w:sz w:val="26"/>
          <w:szCs w:val="26"/>
        </w:rPr>
        <w:t>Пьеса композитора 19 века.</w:t>
      </w:r>
    </w:p>
    <w:p w14:paraId="66507978" w14:textId="77777777" w:rsidR="00D8539B" w:rsidRDefault="00D8539B" w:rsidP="00D8539B">
      <w:pPr>
        <w:ind w:left="567"/>
        <w:jc w:val="both"/>
        <w:rPr>
          <w:sz w:val="26"/>
          <w:szCs w:val="26"/>
        </w:rPr>
      </w:pPr>
      <w:r>
        <w:rPr>
          <w:sz w:val="26"/>
          <w:szCs w:val="26"/>
          <w:lang w:val="en-US"/>
        </w:rPr>
        <w:t>II</w:t>
      </w:r>
      <w:r>
        <w:rPr>
          <w:sz w:val="26"/>
          <w:szCs w:val="26"/>
        </w:rPr>
        <w:t xml:space="preserve"> тур:</w:t>
      </w:r>
    </w:p>
    <w:p w14:paraId="3850D513" w14:textId="77777777" w:rsidR="00D8539B" w:rsidRDefault="00D8539B" w:rsidP="00F612A9">
      <w:pPr>
        <w:numPr>
          <w:ilvl w:val="0"/>
          <w:numId w:val="123"/>
        </w:numPr>
        <w:ind w:left="1134" w:hanging="283"/>
        <w:jc w:val="both"/>
        <w:rPr>
          <w:i/>
          <w:sz w:val="26"/>
          <w:szCs w:val="26"/>
          <w:u w:val="single"/>
        </w:rPr>
      </w:pPr>
      <w:r>
        <w:rPr>
          <w:sz w:val="26"/>
          <w:szCs w:val="26"/>
        </w:rPr>
        <w:t>Этюд  (</w:t>
      </w:r>
      <w:proofErr w:type="spellStart"/>
      <w:r>
        <w:rPr>
          <w:sz w:val="26"/>
          <w:szCs w:val="26"/>
        </w:rPr>
        <w:t>К.Черни</w:t>
      </w:r>
      <w:proofErr w:type="spellEnd"/>
      <w:r>
        <w:rPr>
          <w:sz w:val="26"/>
          <w:szCs w:val="26"/>
        </w:rPr>
        <w:t xml:space="preserve"> ор. 299, ор. 740, М. Мошковский ор. 72). </w:t>
      </w:r>
    </w:p>
    <w:p w14:paraId="100B03A3" w14:textId="77777777" w:rsidR="00D8539B" w:rsidRDefault="00D8539B" w:rsidP="00F612A9">
      <w:pPr>
        <w:numPr>
          <w:ilvl w:val="0"/>
          <w:numId w:val="123"/>
        </w:numPr>
        <w:ind w:left="1134" w:hanging="283"/>
        <w:jc w:val="both"/>
        <w:rPr>
          <w:i/>
          <w:sz w:val="26"/>
          <w:szCs w:val="26"/>
          <w:u w:val="single"/>
        </w:rPr>
      </w:pPr>
      <w:r>
        <w:rPr>
          <w:sz w:val="26"/>
          <w:szCs w:val="26"/>
          <w:lang w:val="en-US"/>
        </w:rPr>
        <w:t>I</w:t>
      </w:r>
      <w:r>
        <w:rPr>
          <w:sz w:val="26"/>
          <w:szCs w:val="26"/>
        </w:rPr>
        <w:t xml:space="preserve"> (или </w:t>
      </w:r>
      <w:r>
        <w:rPr>
          <w:sz w:val="26"/>
          <w:szCs w:val="26"/>
          <w:lang w:val="en-US"/>
        </w:rPr>
        <w:t>II</w:t>
      </w:r>
      <w:r>
        <w:rPr>
          <w:sz w:val="26"/>
          <w:szCs w:val="26"/>
        </w:rPr>
        <w:t xml:space="preserve"> и </w:t>
      </w:r>
      <w:r>
        <w:rPr>
          <w:sz w:val="26"/>
          <w:szCs w:val="26"/>
          <w:lang w:val="en-US"/>
        </w:rPr>
        <w:t>III</w:t>
      </w:r>
      <w:r>
        <w:rPr>
          <w:sz w:val="26"/>
          <w:szCs w:val="26"/>
        </w:rPr>
        <w:t xml:space="preserve">) часть сонаты М. </w:t>
      </w:r>
      <w:proofErr w:type="spellStart"/>
      <w:r>
        <w:rPr>
          <w:sz w:val="26"/>
          <w:szCs w:val="26"/>
        </w:rPr>
        <w:t>Клементи</w:t>
      </w:r>
      <w:proofErr w:type="spellEnd"/>
      <w:r>
        <w:rPr>
          <w:sz w:val="26"/>
          <w:szCs w:val="26"/>
        </w:rPr>
        <w:t xml:space="preserve">, Ф. </w:t>
      </w:r>
      <w:proofErr w:type="spellStart"/>
      <w:r>
        <w:rPr>
          <w:sz w:val="26"/>
          <w:szCs w:val="26"/>
        </w:rPr>
        <w:t>Кулау</w:t>
      </w:r>
      <w:proofErr w:type="spellEnd"/>
      <w:r>
        <w:rPr>
          <w:sz w:val="26"/>
          <w:szCs w:val="26"/>
        </w:rPr>
        <w:t>, Й. Гайдна, В. Моцарта, Л. Бетховена, либо вариации перечисленных авторов.</w:t>
      </w:r>
    </w:p>
    <w:p w14:paraId="11972D81" w14:textId="77777777" w:rsidR="00D8539B" w:rsidRDefault="00D8539B" w:rsidP="00F612A9">
      <w:pPr>
        <w:numPr>
          <w:ilvl w:val="0"/>
          <w:numId w:val="123"/>
        </w:numPr>
        <w:ind w:left="1134" w:hanging="283"/>
        <w:jc w:val="both"/>
        <w:rPr>
          <w:i/>
          <w:sz w:val="26"/>
          <w:szCs w:val="26"/>
          <w:u w:val="single"/>
        </w:rPr>
      </w:pPr>
      <w:r>
        <w:rPr>
          <w:sz w:val="26"/>
          <w:szCs w:val="26"/>
        </w:rPr>
        <w:t>Пьеса композитора 20-21 веков.</w:t>
      </w:r>
    </w:p>
    <w:p w14:paraId="6FB9648F" w14:textId="77777777" w:rsidR="00D8539B" w:rsidRDefault="00D8539B" w:rsidP="00D8539B">
      <w:pPr>
        <w:ind w:firstLine="567"/>
        <w:jc w:val="both"/>
        <w:rPr>
          <w:b/>
          <w:sz w:val="16"/>
          <w:szCs w:val="16"/>
        </w:rPr>
      </w:pPr>
    </w:p>
    <w:p w14:paraId="3653B2B8" w14:textId="77777777" w:rsidR="00D8539B" w:rsidRDefault="00D8539B" w:rsidP="00D8539B">
      <w:pPr>
        <w:ind w:firstLine="567"/>
        <w:jc w:val="both"/>
        <w:rPr>
          <w:b/>
          <w:sz w:val="26"/>
          <w:szCs w:val="26"/>
        </w:rPr>
      </w:pPr>
      <w:r>
        <w:rPr>
          <w:b/>
          <w:sz w:val="26"/>
          <w:szCs w:val="26"/>
        </w:rPr>
        <w:t xml:space="preserve">Возрастная категория </w:t>
      </w:r>
      <w:r>
        <w:rPr>
          <w:b/>
          <w:sz w:val="26"/>
          <w:szCs w:val="26"/>
          <w:lang w:val="en-US"/>
        </w:rPr>
        <w:t>I</w:t>
      </w:r>
      <w:r>
        <w:rPr>
          <w:b/>
          <w:sz w:val="26"/>
          <w:szCs w:val="26"/>
        </w:rPr>
        <w:t>V (15-17 лет)</w:t>
      </w:r>
    </w:p>
    <w:p w14:paraId="43FBFE8E" w14:textId="77777777" w:rsidR="00D8539B" w:rsidRDefault="00D8539B" w:rsidP="00D8539B">
      <w:pPr>
        <w:ind w:firstLine="567"/>
        <w:jc w:val="both"/>
        <w:rPr>
          <w:b/>
          <w:sz w:val="16"/>
          <w:szCs w:val="16"/>
        </w:rPr>
      </w:pPr>
    </w:p>
    <w:p w14:paraId="356172E4" w14:textId="77777777" w:rsidR="00D8539B" w:rsidRDefault="00D8539B" w:rsidP="00D8539B">
      <w:pPr>
        <w:ind w:left="567"/>
        <w:jc w:val="both"/>
        <w:rPr>
          <w:sz w:val="26"/>
          <w:szCs w:val="26"/>
        </w:rPr>
      </w:pPr>
      <w:r>
        <w:rPr>
          <w:sz w:val="26"/>
          <w:szCs w:val="26"/>
        </w:rPr>
        <w:t xml:space="preserve">I тур: </w:t>
      </w:r>
    </w:p>
    <w:p w14:paraId="76815E7B" w14:textId="77777777" w:rsidR="00D8539B" w:rsidRDefault="00D8539B" w:rsidP="00D8539B">
      <w:pPr>
        <w:ind w:left="1134" w:hanging="283"/>
        <w:jc w:val="both"/>
        <w:rPr>
          <w:sz w:val="26"/>
          <w:szCs w:val="26"/>
        </w:rPr>
      </w:pPr>
      <w:r>
        <w:rPr>
          <w:sz w:val="26"/>
          <w:szCs w:val="26"/>
        </w:rPr>
        <w:t>1.</w:t>
      </w:r>
      <w:r>
        <w:rPr>
          <w:sz w:val="26"/>
          <w:szCs w:val="26"/>
        </w:rPr>
        <w:tab/>
        <w:t>Полифония (прелюдия и фуга из ХТК).</w:t>
      </w:r>
    </w:p>
    <w:p w14:paraId="5C1283BA" w14:textId="77777777" w:rsidR="00D8539B" w:rsidRDefault="00D8539B" w:rsidP="00D8539B">
      <w:pPr>
        <w:ind w:left="1134" w:hanging="283"/>
        <w:jc w:val="both"/>
        <w:rPr>
          <w:sz w:val="26"/>
          <w:szCs w:val="26"/>
        </w:rPr>
      </w:pPr>
      <w:r>
        <w:rPr>
          <w:sz w:val="26"/>
          <w:szCs w:val="26"/>
        </w:rPr>
        <w:t>2.</w:t>
      </w:r>
      <w:r>
        <w:rPr>
          <w:sz w:val="26"/>
          <w:szCs w:val="26"/>
        </w:rPr>
        <w:tab/>
        <w:t>Пьеса композитора 19 века.</w:t>
      </w:r>
    </w:p>
    <w:p w14:paraId="4D5457E7" w14:textId="77777777" w:rsidR="00D8539B" w:rsidRDefault="00D8539B" w:rsidP="00D8539B">
      <w:pPr>
        <w:ind w:left="567"/>
        <w:jc w:val="both"/>
        <w:rPr>
          <w:sz w:val="26"/>
          <w:szCs w:val="26"/>
        </w:rPr>
      </w:pPr>
      <w:r>
        <w:rPr>
          <w:sz w:val="26"/>
          <w:szCs w:val="26"/>
        </w:rPr>
        <w:t>II тур:</w:t>
      </w:r>
    </w:p>
    <w:p w14:paraId="37BD10E2" w14:textId="77777777" w:rsidR="00D8539B" w:rsidRDefault="00D8539B" w:rsidP="00D8539B">
      <w:pPr>
        <w:ind w:left="1134" w:hanging="283"/>
        <w:jc w:val="both"/>
        <w:rPr>
          <w:sz w:val="26"/>
          <w:szCs w:val="26"/>
        </w:rPr>
      </w:pPr>
      <w:r>
        <w:rPr>
          <w:sz w:val="26"/>
          <w:szCs w:val="26"/>
        </w:rPr>
        <w:t>1.</w:t>
      </w:r>
      <w:r>
        <w:rPr>
          <w:sz w:val="26"/>
          <w:szCs w:val="26"/>
        </w:rPr>
        <w:tab/>
        <w:t>Этюд   (</w:t>
      </w:r>
      <w:proofErr w:type="spellStart"/>
      <w:r>
        <w:rPr>
          <w:sz w:val="26"/>
          <w:szCs w:val="26"/>
        </w:rPr>
        <w:t>К.Черни</w:t>
      </w:r>
      <w:proofErr w:type="spellEnd"/>
      <w:r>
        <w:rPr>
          <w:sz w:val="26"/>
          <w:szCs w:val="26"/>
        </w:rPr>
        <w:t xml:space="preserve"> ор. 740, М. Мошковский ор. 72).</w:t>
      </w:r>
    </w:p>
    <w:p w14:paraId="6B3D9161" w14:textId="77777777" w:rsidR="00D8539B" w:rsidRDefault="00D8539B" w:rsidP="00D8539B">
      <w:pPr>
        <w:ind w:left="1134" w:hanging="283"/>
        <w:jc w:val="both"/>
        <w:rPr>
          <w:sz w:val="26"/>
          <w:szCs w:val="26"/>
        </w:rPr>
      </w:pPr>
      <w:r>
        <w:rPr>
          <w:sz w:val="26"/>
          <w:szCs w:val="26"/>
        </w:rPr>
        <w:t>2.</w:t>
      </w:r>
      <w:r>
        <w:rPr>
          <w:sz w:val="26"/>
          <w:szCs w:val="26"/>
        </w:rPr>
        <w:tab/>
      </w:r>
      <w:r>
        <w:rPr>
          <w:sz w:val="26"/>
          <w:szCs w:val="26"/>
          <w:lang w:val="en-US"/>
        </w:rPr>
        <w:t>I</w:t>
      </w:r>
      <w:r>
        <w:rPr>
          <w:sz w:val="26"/>
          <w:szCs w:val="26"/>
        </w:rPr>
        <w:t xml:space="preserve"> или </w:t>
      </w:r>
      <w:r>
        <w:rPr>
          <w:sz w:val="26"/>
          <w:szCs w:val="26"/>
          <w:lang w:val="en-US"/>
        </w:rPr>
        <w:t>II</w:t>
      </w:r>
      <w:r>
        <w:rPr>
          <w:sz w:val="26"/>
          <w:szCs w:val="26"/>
        </w:rPr>
        <w:t>-</w:t>
      </w:r>
      <w:r>
        <w:rPr>
          <w:sz w:val="26"/>
          <w:szCs w:val="26"/>
          <w:lang w:val="en-US"/>
        </w:rPr>
        <w:t>III</w:t>
      </w:r>
      <w:r>
        <w:rPr>
          <w:sz w:val="26"/>
          <w:szCs w:val="26"/>
        </w:rPr>
        <w:t xml:space="preserve"> (</w:t>
      </w:r>
      <w:r>
        <w:rPr>
          <w:sz w:val="26"/>
          <w:szCs w:val="26"/>
          <w:lang w:val="en-US"/>
        </w:rPr>
        <w:t>IV</w:t>
      </w:r>
      <w:r>
        <w:rPr>
          <w:sz w:val="26"/>
          <w:szCs w:val="26"/>
        </w:rPr>
        <w:t xml:space="preserve">) части сонаты Й. Гайдна, В. Моцарта, Л. Бетховена. </w:t>
      </w:r>
    </w:p>
    <w:p w14:paraId="33FF29EE" w14:textId="77777777" w:rsidR="00D8539B" w:rsidRDefault="00D8539B" w:rsidP="00D8539B">
      <w:pPr>
        <w:ind w:left="1134" w:hanging="283"/>
        <w:jc w:val="both"/>
        <w:rPr>
          <w:sz w:val="26"/>
          <w:szCs w:val="26"/>
        </w:rPr>
      </w:pPr>
      <w:r>
        <w:rPr>
          <w:sz w:val="26"/>
          <w:szCs w:val="26"/>
        </w:rPr>
        <w:t>3. Пьеса композитора 20-21 веков.</w:t>
      </w:r>
    </w:p>
    <w:p w14:paraId="5EF85452" w14:textId="77777777" w:rsidR="00D8539B" w:rsidRDefault="00D8539B" w:rsidP="00D8539B">
      <w:pPr>
        <w:ind w:firstLine="142"/>
        <w:jc w:val="both"/>
        <w:rPr>
          <w:sz w:val="16"/>
          <w:szCs w:val="16"/>
        </w:rPr>
      </w:pPr>
    </w:p>
    <w:p w14:paraId="77C7A4DA" w14:textId="77777777" w:rsidR="00D8539B" w:rsidRDefault="00D8539B" w:rsidP="00D8539B">
      <w:pPr>
        <w:ind w:firstLine="567"/>
        <w:jc w:val="both"/>
        <w:rPr>
          <w:b/>
          <w:sz w:val="26"/>
          <w:szCs w:val="26"/>
        </w:rPr>
      </w:pPr>
      <w:r>
        <w:rPr>
          <w:b/>
          <w:sz w:val="26"/>
          <w:szCs w:val="26"/>
        </w:rPr>
        <w:t>Возрастные категории V и  V</w:t>
      </w:r>
      <w:r>
        <w:rPr>
          <w:b/>
          <w:sz w:val="26"/>
          <w:szCs w:val="26"/>
          <w:lang w:val="en-US"/>
        </w:rPr>
        <w:t>I</w:t>
      </w:r>
      <w:r w:rsidRPr="00D8539B">
        <w:rPr>
          <w:b/>
          <w:sz w:val="26"/>
          <w:szCs w:val="26"/>
        </w:rPr>
        <w:t xml:space="preserve"> </w:t>
      </w:r>
      <w:r>
        <w:rPr>
          <w:b/>
          <w:sz w:val="26"/>
          <w:szCs w:val="26"/>
        </w:rPr>
        <w:t>(</w:t>
      </w:r>
      <w:r>
        <w:rPr>
          <w:sz w:val="26"/>
          <w:szCs w:val="26"/>
        </w:rPr>
        <w:t>студенты СПО, учащиеся 9-12 классов ССМШ</w:t>
      </w:r>
      <w:r>
        <w:rPr>
          <w:b/>
          <w:sz w:val="26"/>
          <w:szCs w:val="26"/>
        </w:rPr>
        <w:t>)</w:t>
      </w:r>
    </w:p>
    <w:p w14:paraId="410C41F2" w14:textId="77777777" w:rsidR="00D8539B" w:rsidRDefault="00D8539B" w:rsidP="00D8539B">
      <w:pPr>
        <w:ind w:firstLine="567"/>
        <w:jc w:val="both"/>
        <w:rPr>
          <w:b/>
          <w:sz w:val="16"/>
          <w:szCs w:val="16"/>
        </w:rPr>
      </w:pPr>
    </w:p>
    <w:p w14:paraId="0E4AB968" w14:textId="77777777" w:rsidR="00D8539B" w:rsidRDefault="00D8539B" w:rsidP="00D8539B">
      <w:pPr>
        <w:ind w:left="567"/>
        <w:jc w:val="both"/>
        <w:rPr>
          <w:sz w:val="26"/>
          <w:szCs w:val="26"/>
        </w:rPr>
      </w:pPr>
      <w:r>
        <w:rPr>
          <w:sz w:val="26"/>
          <w:szCs w:val="26"/>
        </w:rPr>
        <w:t xml:space="preserve">I тур: </w:t>
      </w:r>
    </w:p>
    <w:p w14:paraId="63B7921C" w14:textId="77777777" w:rsidR="00D8539B" w:rsidRDefault="00D8539B" w:rsidP="00D8539B">
      <w:pPr>
        <w:ind w:left="1134" w:hanging="283"/>
        <w:jc w:val="both"/>
        <w:rPr>
          <w:sz w:val="26"/>
          <w:szCs w:val="26"/>
        </w:rPr>
      </w:pPr>
      <w:r>
        <w:rPr>
          <w:sz w:val="26"/>
          <w:szCs w:val="26"/>
        </w:rPr>
        <w:t>1.</w:t>
      </w:r>
      <w:r>
        <w:rPr>
          <w:sz w:val="26"/>
          <w:szCs w:val="26"/>
        </w:rPr>
        <w:tab/>
        <w:t>Полифония (прелюдия и фуга из ХТК).</w:t>
      </w:r>
    </w:p>
    <w:p w14:paraId="146D3961" w14:textId="77777777" w:rsidR="00D8539B" w:rsidRDefault="00D8539B" w:rsidP="00D8539B">
      <w:pPr>
        <w:ind w:left="1134" w:hanging="283"/>
        <w:jc w:val="both"/>
        <w:rPr>
          <w:sz w:val="26"/>
          <w:szCs w:val="26"/>
        </w:rPr>
      </w:pPr>
      <w:r>
        <w:rPr>
          <w:sz w:val="26"/>
          <w:szCs w:val="26"/>
        </w:rPr>
        <w:t>2.</w:t>
      </w:r>
      <w:r>
        <w:rPr>
          <w:sz w:val="26"/>
          <w:szCs w:val="26"/>
        </w:rPr>
        <w:tab/>
        <w:t>Пьеса композитора 19 века.</w:t>
      </w:r>
    </w:p>
    <w:p w14:paraId="3D3F05B8" w14:textId="77777777" w:rsidR="00D8539B" w:rsidRDefault="00D8539B" w:rsidP="00D8539B">
      <w:pPr>
        <w:ind w:left="1134" w:hanging="567"/>
        <w:jc w:val="both"/>
        <w:rPr>
          <w:sz w:val="26"/>
          <w:szCs w:val="26"/>
        </w:rPr>
      </w:pPr>
      <w:r>
        <w:rPr>
          <w:sz w:val="26"/>
          <w:szCs w:val="26"/>
        </w:rPr>
        <w:t>II тур:</w:t>
      </w:r>
    </w:p>
    <w:p w14:paraId="35CB48A0" w14:textId="77777777" w:rsidR="00D8539B" w:rsidRDefault="00D8539B" w:rsidP="00D8539B">
      <w:pPr>
        <w:ind w:left="1134" w:hanging="283"/>
        <w:jc w:val="both"/>
        <w:rPr>
          <w:sz w:val="26"/>
          <w:szCs w:val="26"/>
        </w:rPr>
      </w:pPr>
      <w:r>
        <w:rPr>
          <w:sz w:val="26"/>
          <w:szCs w:val="26"/>
        </w:rPr>
        <w:t>1.</w:t>
      </w:r>
      <w:r>
        <w:rPr>
          <w:sz w:val="26"/>
          <w:szCs w:val="26"/>
        </w:rPr>
        <w:tab/>
        <w:t>Этюд Ф. Шопена, Ф. Листа, С. Рахманинова, А. Скрябина, И. Стравинского, С. Прокофьева, К. Дебюсси (по выбору участника)</w:t>
      </w:r>
    </w:p>
    <w:p w14:paraId="52ADE15D" w14:textId="77777777" w:rsidR="00D8539B" w:rsidRDefault="00D8539B" w:rsidP="00D8539B">
      <w:pPr>
        <w:ind w:left="1134" w:hanging="283"/>
        <w:jc w:val="both"/>
        <w:rPr>
          <w:sz w:val="26"/>
          <w:szCs w:val="26"/>
        </w:rPr>
      </w:pPr>
      <w:r>
        <w:rPr>
          <w:sz w:val="26"/>
          <w:szCs w:val="26"/>
        </w:rPr>
        <w:t>2.</w:t>
      </w:r>
      <w:r>
        <w:rPr>
          <w:sz w:val="26"/>
          <w:szCs w:val="26"/>
        </w:rPr>
        <w:tab/>
      </w:r>
      <w:r>
        <w:rPr>
          <w:sz w:val="26"/>
          <w:szCs w:val="26"/>
          <w:lang w:val="en-US"/>
        </w:rPr>
        <w:t>I</w:t>
      </w:r>
      <w:r>
        <w:rPr>
          <w:sz w:val="26"/>
          <w:szCs w:val="26"/>
        </w:rPr>
        <w:t xml:space="preserve"> или </w:t>
      </w:r>
      <w:r>
        <w:rPr>
          <w:sz w:val="26"/>
          <w:szCs w:val="26"/>
          <w:lang w:val="en-US"/>
        </w:rPr>
        <w:t>II</w:t>
      </w:r>
      <w:r>
        <w:rPr>
          <w:sz w:val="26"/>
          <w:szCs w:val="26"/>
        </w:rPr>
        <w:t>-</w:t>
      </w:r>
      <w:r>
        <w:rPr>
          <w:sz w:val="26"/>
          <w:szCs w:val="26"/>
          <w:lang w:val="en-US"/>
        </w:rPr>
        <w:t>III</w:t>
      </w:r>
      <w:r>
        <w:rPr>
          <w:sz w:val="26"/>
          <w:szCs w:val="26"/>
        </w:rPr>
        <w:t xml:space="preserve"> (</w:t>
      </w:r>
      <w:r>
        <w:rPr>
          <w:sz w:val="26"/>
          <w:szCs w:val="26"/>
          <w:lang w:val="en-US"/>
        </w:rPr>
        <w:t>IV</w:t>
      </w:r>
      <w:r>
        <w:rPr>
          <w:sz w:val="26"/>
          <w:szCs w:val="26"/>
        </w:rPr>
        <w:t>) части сонаты Й. Гайдна, В. Моцарта, Л. Бетховена.</w:t>
      </w:r>
    </w:p>
    <w:p w14:paraId="73AB924F" w14:textId="77777777" w:rsidR="00D8539B" w:rsidRDefault="00D8539B" w:rsidP="00D8539B">
      <w:pPr>
        <w:ind w:left="1134" w:hanging="283"/>
        <w:jc w:val="both"/>
        <w:rPr>
          <w:sz w:val="26"/>
          <w:szCs w:val="26"/>
        </w:rPr>
      </w:pPr>
      <w:r>
        <w:rPr>
          <w:sz w:val="26"/>
          <w:szCs w:val="26"/>
        </w:rPr>
        <w:t>3. Пьеса композитора 20-21 веков.</w:t>
      </w:r>
    </w:p>
    <w:p w14:paraId="1818E5A0" w14:textId="77777777" w:rsidR="00D8539B" w:rsidRDefault="00D8539B" w:rsidP="00D8539B">
      <w:pPr>
        <w:ind w:firstLine="567"/>
        <w:jc w:val="both"/>
        <w:rPr>
          <w:sz w:val="16"/>
          <w:szCs w:val="16"/>
        </w:rPr>
      </w:pPr>
    </w:p>
    <w:p w14:paraId="0E2DE798" w14:textId="77777777" w:rsidR="00D8539B" w:rsidRDefault="00D8539B" w:rsidP="00D8539B">
      <w:pPr>
        <w:ind w:firstLine="567"/>
        <w:jc w:val="both"/>
        <w:rPr>
          <w:sz w:val="26"/>
          <w:szCs w:val="26"/>
        </w:rPr>
      </w:pPr>
      <w:r>
        <w:rPr>
          <w:sz w:val="26"/>
          <w:szCs w:val="26"/>
        </w:rPr>
        <w:t>Продолжительность звучания конкурсной программы 1 тура:</w:t>
      </w:r>
    </w:p>
    <w:p w14:paraId="121A7C1A" w14:textId="77777777" w:rsidR="00D8539B" w:rsidRDefault="00D8539B" w:rsidP="00D8539B">
      <w:pPr>
        <w:jc w:val="both"/>
        <w:rPr>
          <w:sz w:val="26"/>
          <w:szCs w:val="26"/>
        </w:rPr>
      </w:pPr>
      <w:r>
        <w:rPr>
          <w:sz w:val="26"/>
          <w:szCs w:val="26"/>
        </w:rPr>
        <w:t>Возрастная категория I - не более 12 минут.</w:t>
      </w:r>
    </w:p>
    <w:p w14:paraId="1D17A8AC" w14:textId="77777777" w:rsidR="00D8539B" w:rsidRDefault="00D8539B" w:rsidP="00D8539B">
      <w:pPr>
        <w:jc w:val="both"/>
        <w:rPr>
          <w:sz w:val="26"/>
          <w:szCs w:val="26"/>
        </w:rPr>
      </w:pPr>
      <w:r>
        <w:rPr>
          <w:sz w:val="26"/>
          <w:szCs w:val="26"/>
        </w:rPr>
        <w:t>Возрастная категория II - не более 15 минут.</w:t>
      </w:r>
    </w:p>
    <w:p w14:paraId="2FAE7CF1" w14:textId="77777777" w:rsidR="00D8539B" w:rsidRDefault="00D8539B" w:rsidP="00D8539B">
      <w:pPr>
        <w:jc w:val="both"/>
        <w:rPr>
          <w:sz w:val="26"/>
          <w:szCs w:val="26"/>
        </w:rPr>
      </w:pPr>
      <w:r>
        <w:rPr>
          <w:sz w:val="26"/>
          <w:szCs w:val="26"/>
        </w:rPr>
        <w:t>Возрастная категория I</w:t>
      </w:r>
      <w:r>
        <w:rPr>
          <w:sz w:val="26"/>
          <w:szCs w:val="26"/>
          <w:lang w:val="en-US"/>
        </w:rPr>
        <w:t>II</w:t>
      </w:r>
      <w:r>
        <w:rPr>
          <w:sz w:val="26"/>
          <w:szCs w:val="26"/>
        </w:rPr>
        <w:t xml:space="preserve"> - не более 20 минут.</w:t>
      </w:r>
    </w:p>
    <w:p w14:paraId="53FBF4B4" w14:textId="77777777" w:rsidR="00D8539B" w:rsidRDefault="00D8539B" w:rsidP="00D8539B">
      <w:pPr>
        <w:jc w:val="both"/>
        <w:rPr>
          <w:sz w:val="26"/>
          <w:szCs w:val="26"/>
        </w:rPr>
      </w:pPr>
      <w:r>
        <w:rPr>
          <w:sz w:val="26"/>
          <w:szCs w:val="26"/>
        </w:rPr>
        <w:t xml:space="preserve">Возрастная категория </w:t>
      </w:r>
      <w:r>
        <w:rPr>
          <w:sz w:val="26"/>
          <w:szCs w:val="26"/>
          <w:lang w:val="en-US"/>
        </w:rPr>
        <w:t>I</w:t>
      </w:r>
      <w:r>
        <w:rPr>
          <w:sz w:val="26"/>
          <w:szCs w:val="26"/>
        </w:rPr>
        <w:t>V - не более 20 минут.</w:t>
      </w:r>
    </w:p>
    <w:p w14:paraId="03E77E5A" w14:textId="77777777" w:rsidR="00D8539B" w:rsidRDefault="00D8539B" w:rsidP="00D8539B">
      <w:pPr>
        <w:jc w:val="both"/>
        <w:rPr>
          <w:sz w:val="26"/>
          <w:szCs w:val="26"/>
        </w:rPr>
      </w:pPr>
      <w:r>
        <w:rPr>
          <w:sz w:val="26"/>
          <w:szCs w:val="26"/>
        </w:rPr>
        <w:lastRenderedPageBreak/>
        <w:t>Возрастная категория V - не более 25 минут.</w:t>
      </w:r>
    </w:p>
    <w:p w14:paraId="62E6F7D1" w14:textId="77777777" w:rsidR="00D8539B" w:rsidRDefault="00D8539B" w:rsidP="00D8539B">
      <w:pPr>
        <w:jc w:val="both"/>
        <w:rPr>
          <w:sz w:val="26"/>
          <w:szCs w:val="26"/>
        </w:rPr>
      </w:pPr>
      <w:r>
        <w:rPr>
          <w:sz w:val="26"/>
          <w:szCs w:val="26"/>
        </w:rPr>
        <w:t>Возрастная категория V</w:t>
      </w:r>
      <w:r>
        <w:rPr>
          <w:sz w:val="26"/>
          <w:szCs w:val="26"/>
          <w:lang w:val="en-US"/>
        </w:rPr>
        <w:t>I</w:t>
      </w:r>
      <w:r>
        <w:rPr>
          <w:sz w:val="26"/>
          <w:szCs w:val="26"/>
        </w:rPr>
        <w:t xml:space="preserve"> - не более 25 минут.</w:t>
      </w:r>
    </w:p>
    <w:p w14:paraId="51BE04CF" w14:textId="77777777" w:rsidR="00D8539B" w:rsidRDefault="00D8539B" w:rsidP="00D8539B">
      <w:pPr>
        <w:ind w:firstLine="567"/>
        <w:jc w:val="both"/>
        <w:rPr>
          <w:sz w:val="26"/>
          <w:szCs w:val="26"/>
        </w:rPr>
      </w:pPr>
    </w:p>
    <w:p w14:paraId="01CB6B05" w14:textId="77777777" w:rsidR="00D8539B" w:rsidRDefault="00D8539B" w:rsidP="00D8539B">
      <w:pPr>
        <w:ind w:firstLine="567"/>
        <w:jc w:val="both"/>
        <w:rPr>
          <w:sz w:val="26"/>
          <w:szCs w:val="26"/>
        </w:rPr>
      </w:pPr>
      <w:r>
        <w:rPr>
          <w:sz w:val="26"/>
          <w:szCs w:val="26"/>
        </w:rPr>
        <w:t xml:space="preserve">Продолжительность звучания конкурсной программы 2 тура: </w:t>
      </w:r>
    </w:p>
    <w:p w14:paraId="73D54EEB" w14:textId="77777777" w:rsidR="00D8539B" w:rsidRDefault="00D8539B" w:rsidP="00D8539B">
      <w:pPr>
        <w:jc w:val="both"/>
        <w:rPr>
          <w:sz w:val="26"/>
          <w:szCs w:val="26"/>
        </w:rPr>
      </w:pPr>
      <w:r>
        <w:rPr>
          <w:sz w:val="26"/>
          <w:szCs w:val="26"/>
        </w:rPr>
        <w:t>Возрастная категория I - не более 15 минут.</w:t>
      </w:r>
    </w:p>
    <w:p w14:paraId="59417EBD" w14:textId="77777777" w:rsidR="00D8539B" w:rsidRDefault="00D8539B" w:rsidP="00D8539B">
      <w:pPr>
        <w:jc w:val="both"/>
        <w:rPr>
          <w:sz w:val="26"/>
          <w:szCs w:val="26"/>
        </w:rPr>
      </w:pPr>
      <w:r>
        <w:rPr>
          <w:sz w:val="26"/>
          <w:szCs w:val="26"/>
        </w:rPr>
        <w:t>Возрастная категория II - не более 20 минут.</w:t>
      </w:r>
    </w:p>
    <w:p w14:paraId="40A802AF" w14:textId="77777777" w:rsidR="00D8539B" w:rsidRDefault="00D8539B" w:rsidP="00D8539B">
      <w:pPr>
        <w:jc w:val="both"/>
        <w:rPr>
          <w:sz w:val="26"/>
          <w:szCs w:val="26"/>
        </w:rPr>
      </w:pPr>
      <w:r>
        <w:rPr>
          <w:sz w:val="26"/>
          <w:szCs w:val="26"/>
        </w:rPr>
        <w:t>Возрастная категория I</w:t>
      </w:r>
      <w:r>
        <w:rPr>
          <w:sz w:val="26"/>
          <w:szCs w:val="26"/>
          <w:lang w:val="en-US"/>
        </w:rPr>
        <w:t>II</w:t>
      </w:r>
      <w:r>
        <w:rPr>
          <w:sz w:val="26"/>
          <w:szCs w:val="26"/>
        </w:rPr>
        <w:t xml:space="preserve"> - не более 25 минут.</w:t>
      </w:r>
    </w:p>
    <w:p w14:paraId="087BCE3E" w14:textId="77777777" w:rsidR="00D8539B" w:rsidRDefault="00D8539B" w:rsidP="00D8539B">
      <w:pPr>
        <w:jc w:val="both"/>
        <w:rPr>
          <w:sz w:val="26"/>
          <w:szCs w:val="26"/>
        </w:rPr>
      </w:pPr>
      <w:r>
        <w:rPr>
          <w:sz w:val="26"/>
          <w:szCs w:val="26"/>
        </w:rPr>
        <w:t xml:space="preserve">Возрастная категория </w:t>
      </w:r>
      <w:r>
        <w:rPr>
          <w:sz w:val="26"/>
          <w:szCs w:val="26"/>
          <w:lang w:val="en-US"/>
        </w:rPr>
        <w:t>I</w:t>
      </w:r>
      <w:r>
        <w:rPr>
          <w:sz w:val="26"/>
          <w:szCs w:val="26"/>
        </w:rPr>
        <w:t>V - не более 25 минут.</w:t>
      </w:r>
    </w:p>
    <w:p w14:paraId="10A3CBC3" w14:textId="77777777" w:rsidR="00D8539B" w:rsidRDefault="00D8539B" w:rsidP="00D8539B">
      <w:pPr>
        <w:jc w:val="both"/>
        <w:rPr>
          <w:sz w:val="26"/>
          <w:szCs w:val="26"/>
        </w:rPr>
      </w:pPr>
      <w:r>
        <w:rPr>
          <w:sz w:val="26"/>
          <w:szCs w:val="26"/>
        </w:rPr>
        <w:t>Возрастная категория V - не более 30 минут.</w:t>
      </w:r>
    </w:p>
    <w:p w14:paraId="76CCA3E5" w14:textId="77777777" w:rsidR="00D8539B" w:rsidRDefault="00D8539B" w:rsidP="00D8539B">
      <w:pPr>
        <w:jc w:val="both"/>
        <w:rPr>
          <w:sz w:val="26"/>
          <w:szCs w:val="26"/>
        </w:rPr>
      </w:pPr>
      <w:r>
        <w:rPr>
          <w:sz w:val="26"/>
          <w:szCs w:val="26"/>
        </w:rPr>
        <w:t>Возрастная категория V</w:t>
      </w:r>
      <w:r>
        <w:rPr>
          <w:sz w:val="26"/>
          <w:szCs w:val="26"/>
          <w:lang w:val="en-US"/>
        </w:rPr>
        <w:t>I</w:t>
      </w:r>
      <w:r w:rsidRPr="00D8539B">
        <w:rPr>
          <w:sz w:val="26"/>
          <w:szCs w:val="26"/>
        </w:rPr>
        <w:t xml:space="preserve"> </w:t>
      </w:r>
      <w:r>
        <w:rPr>
          <w:sz w:val="26"/>
          <w:szCs w:val="26"/>
        </w:rPr>
        <w:t>- не более 30 минут.</w:t>
      </w:r>
    </w:p>
    <w:p w14:paraId="23B880E7" w14:textId="77777777" w:rsidR="00D8539B" w:rsidRDefault="00D8539B" w:rsidP="00D8539B">
      <w:pPr>
        <w:jc w:val="center"/>
        <w:rPr>
          <w:b/>
          <w:sz w:val="16"/>
          <w:szCs w:val="16"/>
        </w:rPr>
      </w:pPr>
    </w:p>
    <w:p w14:paraId="7835E95E" w14:textId="77777777" w:rsidR="00D8539B" w:rsidRDefault="00D8539B" w:rsidP="00D8539B">
      <w:pPr>
        <w:jc w:val="center"/>
        <w:rPr>
          <w:b/>
          <w:sz w:val="26"/>
          <w:szCs w:val="26"/>
        </w:rPr>
      </w:pPr>
      <w:r>
        <w:rPr>
          <w:b/>
          <w:sz w:val="26"/>
          <w:szCs w:val="26"/>
        </w:rPr>
        <w:t xml:space="preserve">Номинация </w:t>
      </w:r>
      <w:r>
        <w:rPr>
          <w:b/>
          <w:sz w:val="26"/>
          <w:szCs w:val="26"/>
          <w:lang w:val="en-US"/>
        </w:rPr>
        <w:t>B</w:t>
      </w:r>
      <w:r>
        <w:rPr>
          <w:b/>
          <w:sz w:val="26"/>
          <w:szCs w:val="26"/>
        </w:rPr>
        <w:t xml:space="preserve"> «солисты (скрипка)»</w:t>
      </w:r>
    </w:p>
    <w:p w14:paraId="4746B7FB" w14:textId="77777777" w:rsidR="00D8539B" w:rsidRDefault="00D8539B" w:rsidP="00D8539B">
      <w:pPr>
        <w:ind w:firstLine="567"/>
        <w:jc w:val="both"/>
        <w:rPr>
          <w:b/>
          <w:sz w:val="16"/>
          <w:szCs w:val="16"/>
        </w:rPr>
      </w:pPr>
    </w:p>
    <w:p w14:paraId="7F0CE355" w14:textId="77777777" w:rsidR="00D8539B" w:rsidRDefault="00D8539B" w:rsidP="00D8539B">
      <w:pPr>
        <w:ind w:firstLine="567"/>
        <w:jc w:val="both"/>
        <w:rPr>
          <w:b/>
          <w:sz w:val="26"/>
          <w:szCs w:val="26"/>
        </w:rPr>
      </w:pPr>
      <w:r>
        <w:rPr>
          <w:b/>
          <w:sz w:val="26"/>
          <w:szCs w:val="26"/>
        </w:rPr>
        <w:t xml:space="preserve">Возрастная категория </w:t>
      </w:r>
      <w:r>
        <w:rPr>
          <w:b/>
          <w:sz w:val="26"/>
          <w:szCs w:val="26"/>
          <w:lang w:val="en-US"/>
        </w:rPr>
        <w:t>I</w:t>
      </w:r>
      <w:r>
        <w:rPr>
          <w:b/>
          <w:sz w:val="26"/>
          <w:szCs w:val="26"/>
        </w:rPr>
        <w:t xml:space="preserve"> (до 9 лет) </w:t>
      </w:r>
    </w:p>
    <w:p w14:paraId="2C7A3B33" w14:textId="77777777" w:rsidR="00D8539B" w:rsidRDefault="00D8539B" w:rsidP="00D8539B">
      <w:pPr>
        <w:ind w:firstLine="567"/>
        <w:jc w:val="both"/>
        <w:rPr>
          <w:color w:val="000000"/>
          <w:sz w:val="26"/>
          <w:szCs w:val="26"/>
        </w:rPr>
      </w:pPr>
      <w:r>
        <w:rPr>
          <w:color w:val="000000"/>
          <w:sz w:val="26"/>
          <w:szCs w:val="26"/>
        </w:rPr>
        <w:t>I тур: Две разнохарактерных пьесы;</w:t>
      </w:r>
    </w:p>
    <w:p w14:paraId="683DEF2A" w14:textId="77777777" w:rsidR="00D8539B" w:rsidRDefault="00D8539B" w:rsidP="00D8539B">
      <w:pPr>
        <w:ind w:firstLine="567"/>
        <w:jc w:val="both"/>
        <w:rPr>
          <w:rFonts w:eastAsia="Calibri"/>
          <w:color w:val="000000"/>
          <w:sz w:val="26"/>
          <w:szCs w:val="26"/>
          <w:lang w:eastAsia="en-US"/>
        </w:rPr>
      </w:pPr>
      <w:r>
        <w:rPr>
          <w:color w:val="000000"/>
          <w:sz w:val="26"/>
          <w:szCs w:val="26"/>
        </w:rPr>
        <w:t>II тур:</w:t>
      </w:r>
    </w:p>
    <w:p w14:paraId="2B0CFDB8" w14:textId="77777777" w:rsidR="00D8539B" w:rsidRDefault="00D8539B" w:rsidP="00F612A9">
      <w:pPr>
        <w:numPr>
          <w:ilvl w:val="0"/>
          <w:numId w:val="124"/>
        </w:numPr>
        <w:ind w:left="1134" w:hanging="283"/>
        <w:jc w:val="both"/>
        <w:rPr>
          <w:color w:val="000000"/>
          <w:sz w:val="26"/>
          <w:szCs w:val="26"/>
        </w:rPr>
      </w:pPr>
      <w:r>
        <w:rPr>
          <w:color w:val="000000"/>
          <w:sz w:val="26"/>
          <w:szCs w:val="26"/>
        </w:rPr>
        <w:t>Этюд (каприс)</w:t>
      </w:r>
    </w:p>
    <w:p w14:paraId="2C6E3F0E" w14:textId="77777777" w:rsidR="00D8539B" w:rsidRDefault="00D8539B" w:rsidP="00F612A9">
      <w:pPr>
        <w:numPr>
          <w:ilvl w:val="0"/>
          <w:numId w:val="124"/>
        </w:numPr>
        <w:ind w:left="1134" w:hanging="283"/>
        <w:jc w:val="both"/>
        <w:rPr>
          <w:color w:val="000000"/>
          <w:sz w:val="26"/>
          <w:szCs w:val="26"/>
        </w:rPr>
      </w:pPr>
      <w:r>
        <w:rPr>
          <w:color w:val="000000"/>
          <w:sz w:val="26"/>
          <w:szCs w:val="26"/>
        </w:rPr>
        <w:t>I или II и III части концерта по выбору участника.</w:t>
      </w:r>
    </w:p>
    <w:p w14:paraId="1C75D34E" w14:textId="77777777" w:rsidR="00D8539B" w:rsidRDefault="00D8539B" w:rsidP="00D8539B">
      <w:pPr>
        <w:ind w:firstLine="567"/>
        <w:jc w:val="both"/>
        <w:rPr>
          <w:color w:val="000000"/>
          <w:sz w:val="16"/>
          <w:szCs w:val="16"/>
        </w:rPr>
      </w:pPr>
    </w:p>
    <w:p w14:paraId="6F381B4B" w14:textId="77777777" w:rsidR="00D8539B" w:rsidRDefault="00D8539B" w:rsidP="00D8539B">
      <w:pPr>
        <w:ind w:firstLine="567"/>
        <w:jc w:val="both"/>
        <w:rPr>
          <w:color w:val="000000"/>
          <w:sz w:val="26"/>
          <w:szCs w:val="26"/>
        </w:rPr>
      </w:pPr>
      <w:r>
        <w:rPr>
          <w:b/>
          <w:sz w:val="26"/>
          <w:szCs w:val="26"/>
        </w:rPr>
        <w:t xml:space="preserve">Возрастная категория </w:t>
      </w:r>
      <w:r>
        <w:rPr>
          <w:b/>
          <w:sz w:val="26"/>
          <w:szCs w:val="26"/>
          <w:lang w:val="en-US"/>
        </w:rPr>
        <w:t>II</w:t>
      </w:r>
      <w:r>
        <w:rPr>
          <w:b/>
          <w:sz w:val="26"/>
          <w:szCs w:val="26"/>
        </w:rPr>
        <w:t xml:space="preserve"> (10-12 лет)</w:t>
      </w:r>
    </w:p>
    <w:p w14:paraId="567C02C8" w14:textId="77777777" w:rsidR="00D8539B" w:rsidRDefault="00D8539B" w:rsidP="00D8539B">
      <w:pPr>
        <w:ind w:firstLine="567"/>
        <w:jc w:val="both"/>
        <w:rPr>
          <w:rFonts w:eastAsia="Calibri"/>
          <w:b/>
          <w:color w:val="000000"/>
          <w:sz w:val="26"/>
          <w:szCs w:val="26"/>
          <w:lang w:eastAsia="en-US"/>
        </w:rPr>
      </w:pPr>
      <w:r>
        <w:rPr>
          <w:color w:val="000000"/>
          <w:sz w:val="26"/>
          <w:szCs w:val="26"/>
        </w:rPr>
        <w:t>I тур:</w:t>
      </w:r>
      <w:r>
        <w:rPr>
          <w:sz w:val="26"/>
          <w:szCs w:val="26"/>
        </w:rPr>
        <w:t xml:space="preserve"> Две разнохарактерных пьесы </w:t>
      </w:r>
    </w:p>
    <w:p w14:paraId="6E839A48" w14:textId="77777777" w:rsidR="00D8539B" w:rsidRDefault="00D8539B" w:rsidP="00D8539B">
      <w:pPr>
        <w:ind w:firstLine="567"/>
        <w:jc w:val="both"/>
        <w:rPr>
          <w:color w:val="000000"/>
          <w:sz w:val="26"/>
          <w:szCs w:val="26"/>
        </w:rPr>
      </w:pPr>
      <w:r>
        <w:rPr>
          <w:color w:val="000000"/>
          <w:sz w:val="26"/>
          <w:szCs w:val="26"/>
        </w:rPr>
        <w:t xml:space="preserve">II тур: </w:t>
      </w:r>
    </w:p>
    <w:p w14:paraId="49C29E03" w14:textId="77777777" w:rsidR="00D8539B" w:rsidRDefault="00D8539B" w:rsidP="00F612A9">
      <w:pPr>
        <w:numPr>
          <w:ilvl w:val="0"/>
          <w:numId w:val="125"/>
        </w:numPr>
        <w:ind w:left="1134" w:hanging="283"/>
        <w:jc w:val="both"/>
        <w:rPr>
          <w:sz w:val="26"/>
          <w:szCs w:val="26"/>
        </w:rPr>
      </w:pPr>
      <w:r>
        <w:rPr>
          <w:sz w:val="26"/>
          <w:szCs w:val="26"/>
        </w:rPr>
        <w:t xml:space="preserve">Этюд (каприс), например: </w:t>
      </w:r>
      <w:proofErr w:type="spellStart"/>
      <w:r>
        <w:rPr>
          <w:sz w:val="26"/>
          <w:szCs w:val="26"/>
        </w:rPr>
        <w:t>Мазас</w:t>
      </w:r>
      <w:proofErr w:type="spellEnd"/>
      <w:r>
        <w:rPr>
          <w:sz w:val="26"/>
          <w:szCs w:val="26"/>
        </w:rPr>
        <w:t>, Крейцер, Роде, Венявский и т.п.;</w:t>
      </w:r>
    </w:p>
    <w:p w14:paraId="4A34BB9F" w14:textId="77777777" w:rsidR="00D8539B" w:rsidRDefault="00D8539B" w:rsidP="00F612A9">
      <w:pPr>
        <w:numPr>
          <w:ilvl w:val="0"/>
          <w:numId w:val="125"/>
        </w:numPr>
        <w:ind w:left="1134" w:hanging="283"/>
        <w:jc w:val="both"/>
        <w:rPr>
          <w:sz w:val="26"/>
          <w:szCs w:val="26"/>
        </w:rPr>
      </w:pPr>
      <w:r>
        <w:rPr>
          <w:sz w:val="26"/>
          <w:szCs w:val="26"/>
        </w:rPr>
        <w:t xml:space="preserve">I или II и III части концерта по выбору участника, например: А. Вивальди, Ж. </w:t>
      </w:r>
      <w:proofErr w:type="spellStart"/>
      <w:r>
        <w:rPr>
          <w:sz w:val="26"/>
          <w:szCs w:val="26"/>
        </w:rPr>
        <w:t>Акколаи</w:t>
      </w:r>
      <w:proofErr w:type="spellEnd"/>
      <w:r>
        <w:rPr>
          <w:sz w:val="26"/>
          <w:szCs w:val="26"/>
        </w:rPr>
        <w:t xml:space="preserve">, Ш. </w:t>
      </w:r>
      <w:proofErr w:type="spellStart"/>
      <w:r>
        <w:rPr>
          <w:sz w:val="26"/>
          <w:szCs w:val="26"/>
        </w:rPr>
        <w:t>Данкля</w:t>
      </w:r>
      <w:proofErr w:type="spellEnd"/>
      <w:r>
        <w:rPr>
          <w:sz w:val="26"/>
          <w:szCs w:val="26"/>
        </w:rPr>
        <w:t>, Ш. Берио и т.п.</w:t>
      </w:r>
    </w:p>
    <w:p w14:paraId="640E9721" w14:textId="77777777" w:rsidR="00D8539B" w:rsidRDefault="00D8539B" w:rsidP="00D8539B">
      <w:pPr>
        <w:ind w:left="567" w:hanging="567"/>
        <w:jc w:val="both"/>
        <w:rPr>
          <w:sz w:val="16"/>
          <w:szCs w:val="16"/>
        </w:rPr>
      </w:pPr>
    </w:p>
    <w:p w14:paraId="1EC8BB0F" w14:textId="77777777" w:rsidR="00D8539B" w:rsidRDefault="00D8539B" w:rsidP="00D8539B">
      <w:pPr>
        <w:ind w:firstLine="567"/>
        <w:jc w:val="both"/>
        <w:rPr>
          <w:b/>
          <w:sz w:val="26"/>
          <w:szCs w:val="26"/>
          <w:lang w:eastAsia="en-US"/>
        </w:rPr>
      </w:pPr>
      <w:r>
        <w:rPr>
          <w:b/>
          <w:sz w:val="26"/>
          <w:szCs w:val="26"/>
        </w:rPr>
        <w:t xml:space="preserve">Возрастная категория </w:t>
      </w:r>
      <w:r>
        <w:rPr>
          <w:b/>
          <w:sz w:val="26"/>
          <w:szCs w:val="26"/>
          <w:lang w:val="en-US"/>
        </w:rPr>
        <w:t>III</w:t>
      </w:r>
      <w:r>
        <w:rPr>
          <w:b/>
          <w:sz w:val="26"/>
          <w:szCs w:val="26"/>
        </w:rPr>
        <w:t xml:space="preserve"> (13-14 лет)</w:t>
      </w:r>
    </w:p>
    <w:p w14:paraId="15BD01C6" w14:textId="77777777" w:rsidR="00D8539B" w:rsidRDefault="00D8539B" w:rsidP="00D8539B">
      <w:pPr>
        <w:ind w:firstLine="567"/>
        <w:jc w:val="both"/>
        <w:rPr>
          <w:sz w:val="26"/>
          <w:szCs w:val="26"/>
        </w:rPr>
      </w:pPr>
      <w:r>
        <w:rPr>
          <w:color w:val="000000"/>
          <w:sz w:val="26"/>
          <w:szCs w:val="26"/>
        </w:rPr>
        <w:t xml:space="preserve">I тур: </w:t>
      </w:r>
      <w:r>
        <w:rPr>
          <w:sz w:val="26"/>
          <w:szCs w:val="26"/>
        </w:rPr>
        <w:t xml:space="preserve">Две разнохарактерных пьесы </w:t>
      </w:r>
    </w:p>
    <w:p w14:paraId="0EF9BBCF" w14:textId="77777777" w:rsidR="00D8539B" w:rsidRDefault="00D8539B" w:rsidP="00D8539B">
      <w:pPr>
        <w:ind w:firstLine="567"/>
        <w:jc w:val="both"/>
        <w:rPr>
          <w:sz w:val="26"/>
          <w:szCs w:val="26"/>
        </w:rPr>
      </w:pPr>
      <w:r>
        <w:rPr>
          <w:color w:val="000000"/>
          <w:sz w:val="26"/>
          <w:szCs w:val="26"/>
        </w:rPr>
        <w:t>II тур:</w:t>
      </w:r>
      <w:r>
        <w:rPr>
          <w:sz w:val="26"/>
          <w:szCs w:val="26"/>
        </w:rPr>
        <w:t xml:space="preserve"> </w:t>
      </w:r>
    </w:p>
    <w:p w14:paraId="1DA6B47D" w14:textId="77777777" w:rsidR="00D8539B" w:rsidRDefault="00D8539B" w:rsidP="00F612A9">
      <w:pPr>
        <w:numPr>
          <w:ilvl w:val="0"/>
          <w:numId w:val="126"/>
        </w:numPr>
        <w:ind w:left="1134" w:hanging="283"/>
        <w:jc w:val="both"/>
        <w:rPr>
          <w:sz w:val="26"/>
          <w:szCs w:val="26"/>
        </w:rPr>
      </w:pPr>
      <w:r>
        <w:rPr>
          <w:sz w:val="26"/>
          <w:szCs w:val="26"/>
        </w:rPr>
        <w:t xml:space="preserve">Этюд (каприс), например: Крейцер, Роде, </w:t>
      </w:r>
      <w:proofErr w:type="spellStart"/>
      <w:r>
        <w:rPr>
          <w:sz w:val="26"/>
          <w:szCs w:val="26"/>
        </w:rPr>
        <w:t>Донт</w:t>
      </w:r>
      <w:proofErr w:type="spellEnd"/>
      <w:r>
        <w:rPr>
          <w:sz w:val="26"/>
          <w:szCs w:val="26"/>
        </w:rPr>
        <w:t>, Венявский, Паганини и т.п.;</w:t>
      </w:r>
    </w:p>
    <w:p w14:paraId="1F66F368" w14:textId="77777777" w:rsidR="00D8539B" w:rsidRDefault="00D8539B" w:rsidP="00F612A9">
      <w:pPr>
        <w:numPr>
          <w:ilvl w:val="0"/>
          <w:numId w:val="126"/>
        </w:numPr>
        <w:ind w:left="1134" w:hanging="283"/>
        <w:jc w:val="both"/>
        <w:rPr>
          <w:sz w:val="26"/>
          <w:szCs w:val="26"/>
        </w:rPr>
      </w:pPr>
      <w:r>
        <w:rPr>
          <w:sz w:val="26"/>
          <w:szCs w:val="26"/>
        </w:rPr>
        <w:t>I или II и III части концерта по выбору участника, например: Ш. Берио, Л. Шпор, Г. Венявский – Концерт №2, Ф. Мендельсон, Э. Лало, К. Сен-Санс и т.п.</w:t>
      </w:r>
    </w:p>
    <w:p w14:paraId="4B94A802" w14:textId="77777777" w:rsidR="00D8539B" w:rsidRDefault="00D8539B" w:rsidP="00D8539B">
      <w:pPr>
        <w:ind w:firstLine="567"/>
        <w:jc w:val="both"/>
        <w:rPr>
          <w:b/>
          <w:sz w:val="16"/>
          <w:szCs w:val="16"/>
          <w:lang w:eastAsia="en-US"/>
        </w:rPr>
      </w:pPr>
    </w:p>
    <w:p w14:paraId="20FE3CA8" w14:textId="77777777" w:rsidR="00D8539B" w:rsidRDefault="00D8539B" w:rsidP="00D8539B">
      <w:pPr>
        <w:ind w:firstLine="567"/>
        <w:jc w:val="both"/>
        <w:rPr>
          <w:color w:val="000000"/>
          <w:sz w:val="26"/>
          <w:szCs w:val="26"/>
        </w:rPr>
      </w:pPr>
      <w:r>
        <w:rPr>
          <w:b/>
          <w:sz w:val="26"/>
          <w:szCs w:val="26"/>
        </w:rPr>
        <w:t xml:space="preserve">Возрастная категория </w:t>
      </w:r>
      <w:r>
        <w:rPr>
          <w:b/>
          <w:sz w:val="26"/>
          <w:szCs w:val="26"/>
          <w:lang w:val="en-US"/>
        </w:rPr>
        <w:t>I</w:t>
      </w:r>
      <w:r>
        <w:rPr>
          <w:b/>
          <w:sz w:val="26"/>
          <w:szCs w:val="26"/>
        </w:rPr>
        <w:t>V (15-17 лет)</w:t>
      </w:r>
    </w:p>
    <w:p w14:paraId="5469AA09" w14:textId="77777777" w:rsidR="00D8539B" w:rsidRDefault="00D8539B" w:rsidP="00D8539B">
      <w:pPr>
        <w:ind w:firstLine="567"/>
        <w:jc w:val="both"/>
        <w:rPr>
          <w:sz w:val="26"/>
          <w:szCs w:val="26"/>
        </w:rPr>
      </w:pPr>
      <w:r>
        <w:rPr>
          <w:color w:val="000000"/>
          <w:sz w:val="26"/>
          <w:szCs w:val="26"/>
        </w:rPr>
        <w:t xml:space="preserve">I тур: </w:t>
      </w:r>
      <w:r>
        <w:rPr>
          <w:sz w:val="26"/>
          <w:szCs w:val="26"/>
        </w:rPr>
        <w:t xml:space="preserve">Две разнохарактерных пьесы </w:t>
      </w:r>
    </w:p>
    <w:p w14:paraId="74ACED2A" w14:textId="77777777" w:rsidR="00D8539B" w:rsidRDefault="00D8539B" w:rsidP="00D8539B">
      <w:pPr>
        <w:ind w:firstLine="567"/>
        <w:jc w:val="both"/>
        <w:rPr>
          <w:sz w:val="26"/>
          <w:szCs w:val="26"/>
        </w:rPr>
      </w:pPr>
      <w:r>
        <w:rPr>
          <w:color w:val="000000"/>
          <w:sz w:val="26"/>
          <w:szCs w:val="26"/>
        </w:rPr>
        <w:t>II тур:</w:t>
      </w:r>
      <w:r>
        <w:rPr>
          <w:sz w:val="26"/>
          <w:szCs w:val="26"/>
        </w:rPr>
        <w:t xml:space="preserve"> </w:t>
      </w:r>
    </w:p>
    <w:p w14:paraId="2913528E" w14:textId="77777777" w:rsidR="00D8539B" w:rsidRDefault="00D8539B" w:rsidP="00F612A9">
      <w:pPr>
        <w:numPr>
          <w:ilvl w:val="0"/>
          <w:numId w:val="127"/>
        </w:numPr>
        <w:ind w:left="1134" w:hanging="283"/>
        <w:jc w:val="both"/>
        <w:rPr>
          <w:sz w:val="26"/>
          <w:szCs w:val="26"/>
        </w:rPr>
      </w:pPr>
      <w:r>
        <w:rPr>
          <w:sz w:val="26"/>
          <w:szCs w:val="26"/>
        </w:rPr>
        <w:t xml:space="preserve">Этюд (каприс), например: Крейцер, Роде, </w:t>
      </w:r>
      <w:proofErr w:type="spellStart"/>
      <w:r>
        <w:rPr>
          <w:sz w:val="26"/>
          <w:szCs w:val="26"/>
        </w:rPr>
        <w:t>Донт</w:t>
      </w:r>
      <w:proofErr w:type="spellEnd"/>
      <w:r>
        <w:rPr>
          <w:sz w:val="26"/>
          <w:szCs w:val="26"/>
        </w:rPr>
        <w:t>, Венявский, Паганини и т.п.;</w:t>
      </w:r>
    </w:p>
    <w:p w14:paraId="6552D372" w14:textId="77777777" w:rsidR="00D8539B" w:rsidRDefault="00D8539B" w:rsidP="00F612A9">
      <w:pPr>
        <w:numPr>
          <w:ilvl w:val="0"/>
          <w:numId w:val="127"/>
        </w:numPr>
        <w:ind w:left="1134" w:hanging="283"/>
        <w:jc w:val="both"/>
        <w:rPr>
          <w:sz w:val="26"/>
          <w:szCs w:val="26"/>
        </w:rPr>
      </w:pPr>
      <w:r>
        <w:rPr>
          <w:sz w:val="26"/>
          <w:szCs w:val="26"/>
        </w:rPr>
        <w:t>I или II и III части концерта по выбору участника, например: Ш. Берио, Л. Шпор, Г. Венявский – Концерт №2, Ф. Мендельсон, Э. Лало, К. Сен-Санс и т.п.</w:t>
      </w:r>
    </w:p>
    <w:p w14:paraId="3586AFA8" w14:textId="77777777" w:rsidR="00D8539B" w:rsidRDefault="00D8539B" w:rsidP="00D8539B">
      <w:pPr>
        <w:ind w:firstLine="567"/>
        <w:jc w:val="both"/>
        <w:rPr>
          <w:b/>
          <w:sz w:val="16"/>
          <w:szCs w:val="16"/>
          <w:highlight w:val="yellow"/>
          <w:lang w:eastAsia="en-US"/>
        </w:rPr>
      </w:pPr>
    </w:p>
    <w:p w14:paraId="0B0D8172" w14:textId="77777777" w:rsidR="00D8539B" w:rsidRDefault="00D8539B" w:rsidP="00D8539B">
      <w:pPr>
        <w:ind w:firstLine="567"/>
        <w:jc w:val="both"/>
        <w:rPr>
          <w:b/>
          <w:sz w:val="26"/>
          <w:szCs w:val="26"/>
        </w:rPr>
      </w:pPr>
      <w:r>
        <w:rPr>
          <w:b/>
          <w:sz w:val="26"/>
          <w:szCs w:val="26"/>
        </w:rPr>
        <w:t>Возрастная категория V (</w:t>
      </w:r>
      <w:r>
        <w:rPr>
          <w:sz w:val="26"/>
          <w:szCs w:val="26"/>
        </w:rPr>
        <w:t xml:space="preserve">студенты </w:t>
      </w:r>
      <w:r>
        <w:rPr>
          <w:sz w:val="26"/>
          <w:szCs w:val="26"/>
          <w:lang w:val="en-US"/>
        </w:rPr>
        <w:t>I</w:t>
      </w:r>
      <w:r>
        <w:rPr>
          <w:sz w:val="26"/>
          <w:szCs w:val="26"/>
        </w:rPr>
        <w:t xml:space="preserve"> и </w:t>
      </w:r>
      <w:r>
        <w:rPr>
          <w:sz w:val="26"/>
          <w:szCs w:val="26"/>
          <w:lang w:val="en-US"/>
        </w:rPr>
        <w:t>II</w:t>
      </w:r>
      <w:r>
        <w:rPr>
          <w:sz w:val="26"/>
          <w:szCs w:val="26"/>
        </w:rPr>
        <w:t xml:space="preserve"> курсов СПО, учащиеся 9-10 классов ССМШ</w:t>
      </w:r>
      <w:r>
        <w:rPr>
          <w:b/>
          <w:sz w:val="26"/>
          <w:szCs w:val="26"/>
        </w:rPr>
        <w:t>)</w:t>
      </w:r>
    </w:p>
    <w:p w14:paraId="202BBBD9" w14:textId="77777777" w:rsidR="00D8539B" w:rsidRDefault="00D8539B" w:rsidP="00D8539B">
      <w:pPr>
        <w:ind w:firstLine="567"/>
        <w:jc w:val="both"/>
        <w:rPr>
          <w:sz w:val="26"/>
          <w:szCs w:val="26"/>
        </w:rPr>
      </w:pPr>
      <w:r>
        <w:rPr>
          <w:color w:val="000000"/>
          <w:sz w:val="26"/>
          <w:szCs w:val="26"/>
        </w:rPr>
        <w:t xml:space="preserve">I тур: </w:t>
      </w:r>
      <w:r>
        <w:rPr>
          <w:sz w:val="26"/>
          <w:szCs w:val="26"/>
        </w:rPr>
        <w:t xml:space="preserve">Две разнохарактерных пьесы </w:t>
      </w:r>
    </w:p>
    <w:p w14:paraId="48D2279B" w14:textId="77777777" w:rsidR="00D8539B" w:rsidRDefault="00D8539B" w:rsidP="00D8539B">
      <w:pPr>
        <w:ind w:firstLine="567"/>
        <w:jc w:val="both"/>
        <w:rPr>
          <w:sz w:val="26"/>
          <w:szCs w:val="26"/>
        </w:rPr>
      </w:pPr>
      <w:r>
        <w:rPr>
          <w:color w:val="000000"/>
          <w:sz w:val="26"/>
          <w:szCs w:val="26"/>
        </w:rPr>
        <w:t>II тур:</w:t>
      </w:r>
      <w:r>
        <w:rPr>
          <w:sz w:val="26"/>
          <w:szCs w:val="26"/>
        </w:rPr>
        <w:t xml:space="preserve"> </w:t>
      </w:r>
    </w:p>
    <w:p w14:paraId="414652DB" w14:textId="77777777" w:rsidR="00D8539B" w:rsidRDefault="00D8539B" w:rsidP="00F612A9">
      <w:pPr>
        <w:numPr>
          <w:ilvl w:val="0"/>
          <w:numId w:val="128"/>
        </w:numPr>
        <w:ind w:left="1134" w:hanging="283"/>
        <w:jc w:val="both"/>
        <w:rPr>
          <w:sz w:val="26"/>
          <w:szCs w:val="26"/>
        </w:rPr>
      </w:pPr>
      <w:r>
        <w:rPr>
          <w:color w:val="000000"/>
          <w:sz w:val="26"/>
          <w:szCs w:val="26"/>
        </w:rPr>
        <w:t>Один этюд (каприс) на выбор</w:t>
      </w:r>
      <w:r>
        <w:rPr>
          <w:sz w:val="26"/>
          <w:szCs w:val="26"/>
        </w:rPr>
        <w:t xml:space="preserve">: Роде, </w:t>
      </w:r>
      <w:proofErr w:type="spellStart"/>
      <w:r>
        <w:rPr>
          <w:sz w:val="26"/>
          <w:szCs w:val="26"/>
        </w:rPr>
        <w:t>Донт</w:t>
      </w:r>
      <w:proofErr w:type="spellEnd"/>
      <w:r>
        <w:rPr>
          <w:sz w:val="26"/>
          <w:szCs w:val="26"/>
        </w:rPr>
        <w:t>, Венявский, Паганини, Эрнст;</w:t>
      </w:r>
    </w:p>
    <w:p w14:paraId="41E56477" w14:textId="77777777" w:rsidR="00D8539B" w:rsidRDefault="00D8539B" w:rsidP="00F612A9">
      <w:pPr>
        <w:pStyle w:val="ac"/>
        <w:numPr>
          <w:ilvl w:val="0"/>
          <w:numId w:val="128"/>
        </w:numPr>
        <w:ind w:left="1134" w:hanging="283"/>
        <w:jc w:val="both"/>
        <w:rPr>
          <w:rFonts w:ascii="Times New Roman" w:hAnsi="Times New Roman"/>
          <w:sz w:val="26"/>
          <w:szCs w:val="26"/>
          <w:lang w:eastAsia="ru-RU"/>
        </w:rPr>
      </w:pPr>
      <w:r>
        <w:rPr>
          <w:rFonts w:ascii="Times New Roman" w:hAnsi="Times New Roman"/>
          <w:sz w:val="26"/>
          <w:szCs w:val="26"/>
          <w:lang w:eastAsia="ru-RU"/>
        </w:rPr>
        <w:t xml:space="preserve">I или II и III части концерта по выбору участника, например: А. </w:t>
      </w:r>
      <w:proofErr w:type="spellStart"/>
      <w:r>
        <w:rPr>
          <w:rFonts w:ascii="Times New Roman" w:hAnsi="Times New Roman"/>
          <w:sz w:val="26"/>
          <w:szCs w:val="26"/>
          <w:lang w:eastAsia="ru-RU"/>
        </w:rPr>
        <w:t>Вьетан</w:t>
      </w:r>
      <w:proofErr w:type="spellEnd"/>
      <w:r>
        <w:rPr>
          <w:rFonts w:ascii="Times New Roman" w:hAnsi="Times New Roman"/>
          <w:sz w:val="26"/>
          <w:szCs w:val="26"/>
          <w:lang w:eastAsia="ru-RU"/>
        </w:rPr>
        <w:t xml:space="preserve"> – Концерт №5, К. Сен-Санс – Концерт №3, </w:t>
      </w:r>
      <w:proofErr w:type="spellStart"/>
      <w:r>
        <w:rPr>
          <w:rFonts w:ascii="Times New Roman" w:hAnsi="Times New Roman"/>
          <w:sz w:val="26"/>
          <w:szCs w:val="26"/>
          <w:lang w:eastAsia="ru-RU"/>
        </w:rPr>
        <w:t>Ф.Мендельсон</w:t>
      </w:r>
      <w:proofErr w:type="spellEnd"/>
      <w:r>
        <w:rPr>
          <w:rFonts w:ascii="Times New Roman" w:hAnsi="Times New Roman"/>
          <w:sz w:val="26"/>
          <w:szCs w:val="26"/>
          <w:lang w:eastAsia="ru-RU"/>
        </w:rPr>
        <w:t xml:space="preserve">, </w:t>
      </w:r>
      <w:proofErr w:type="spellStart"/>
      <w:r>
        <w:rPr>
          <w:rFonts w:ascii="Times New Roman" w:hAnsi="Times New Roman"/>
          <w:sz w:val="26"/>
          <w:szCs w:val="26"/>
          <w:lang w:eastAsia="ru-RU"/>
        </w:rPr>
        <w:t>Г.Венявский</w:t>
      </w:r>
      <w:proofErr w:type="spellEnd"/>
      <w:r>
        <w:rPr>
          <w:rFonts w:ascii="Times New Roman" w:hAnsi="Times New Roman"/>
          <w:sz w:val="26"/>
          <w:szCs w:val="26"/>
          <w:lang w:eastAsia="ru-RU"/>
        </w:rPr>
        <w:t xml:space="preserve"> – Концерт №1, </w:t>
      </w:r>
      <w:proofErr w:type="spellStart"/>
      <w:r>
        <w:rPr>
          <w:rFonts w:ascii="Times New Roman" w:hAnsi="Times New Roman"/>
          <w:sz w:val="26"/>
          <w:szCs w:val="26"/>
          <w:lang w:eastAsia="ru-RU"/>
        </w:rPr>
        <w:t>С.Прокофьев</w:t>
      </w:r>
      <w:proofErr w:type="spellEnd"/>
      <w:r>
        <w:rPr>
          <w:rFonts w:ascii="Times New Roman" w:hAnsi="Times New Roman"/>
          <w:sz w:val="26"/>
          <w:szCs w:val="26"/>
          <w:lang w:eastAsia="ru-RU"/>
        </w:rPr>
        <w:t xml:space="preserve">, </w:t>
      </w:r>
      <w:proofErr w:type="spellStart"/>
      <w:r>
        <w:rPr>
          <w:rFonts w:ascii="Times New Roman" w:hAnsi="Times New Roman"/>
          <w:sz w:val="26"/>
          <w:szCs w:val="26"/>
          <w:lang w:eastAsia="ru-RU"/>
        </w:rPr>
        <w:t>П.И.Чайковский</w:t>
      </w:r>
      <w:proofErr w:type="spellEnd"/>
      <w:r>
        <w:rPr>
          <w:rFonts w:ascii="Times New Roman" w:hAnsi="Times New Roman"/>
          <w:sz w:val="26"/>
          <w:szCs w:val="26"/>
          <w:lang w:eastAsia="ru-RU"/>
        </w:rPr>
        <w:t xml:space="preserve">, </w:t>
      </w:r>
      <w:proofErr w:type="spellStart"/>
      <w:r>
        <w:rPr>
          <w:rFonts w:ascii="Times New Roman" w:hAnsi="Times New Roman"/>
          <w:sz w:val="26"/>
          <w:szCs w:val="26"/>
          <w:lang w:eastAsia="ru-RU"/>
        </w:rPr>
        <w:t>Н.Паганини</w:t>
      </w:r>
      <w:proofErr w:type="spellEnd"/>
      <w:r>
        <w:rPr>
          <w:rFonts w:ascii="Times New Roman" w:hAnsi="Times New Roman"/>
          <w:sz w:val="26"/>
          <w:szCs w:val="26"/>
          <w:lang w:eastAsia="ru-RU"/>
        </w:rPr>
        <w:t xml:space="preserve"> или любой другой аналогичной сложности.</w:t>
      </w:r>
    </w:p>
    <w:p w14:paraId="184BF8F5" w14:textId="77777777" w:rsidR="00D8539B" w:rsidRDefault="00D8539B" w:rsidP="00D8539B">
      <w:pPr>
        <w:jc w:val="both"/>
        <w:rPr>
          <w:b/>
          <w:sz w:val="16"/>
          <w:szCs w:val="16"/>
          <w:highlight w:val="yellow"/>
          <w:lang w:eastAsia="en-US"/>
        </w:rPr>
      </w:pPr>
    </w:p>
    <w:p w14:paraId="359A8CAC" w14:textId="77777777" w:rsidR="00D8539B" w:rsidRDefault="00D8539B" w:rsidP="00D8539B">
      <w:pPr>
        <w:ind w:firstLine="567"/>
        <w:jc w:val="both"/>
        <w:rPr>
          <w:b/>
          <w:sz w:val="25"/>
          <w:szCs w:val="25"/>
        </w:rPr>
      </w:pPr>
      <w:r>
        <w:rPr>
          <w:b/>
          <w:sz w:val="26"/>
          <w:szCs w:val="26"/>
        </w:rPr>
        <w:t>Возрастная категория V</w:t>
      </w:r>
      <w:r>
        <w:rPr>
          <w:b/>
          <w:sz w:val="26"/>
          <w:szCs w:val="26"/>
          <w:lang w:val="en-US"/>
        </w:rPr>
        <w:t>I</w:t>
      </w:r>
      <w:r>
        <w:rPr>
          <w:b/>
          <w:sz w:val="25"/>
          <w:szCs w:val="25"/>
        </w:rPr>
        <w:t xml:space="preserve"> (</w:t>
      </w:r>
      <w:r>
        <w:rPr>
          <w:sz w:val="25"/>
          <w:szCs w:val="25"/>
        </w:rPr>
        <w:t xml:space="preserve">студенты </w:t>
      </w:r>
      <w:r>
        <w:rPr>
          <w:sz w:val="25"/>
          <w:szCs w:val="25"/>
          <w:lang w:val="en-US"/>
        </w:rPr>
        <w:t>III</w:t>
      </w:r>
      <w:r>
        <w:rPr>
          <w:sz w:val="25"/>
          <w:szCs w:val="25"/>
        </w:rPr>
        <w:t xml:space="preserve"> и </w:t>
      </w:r>
      <w:r>
        <w:rPr>
          <w:sz w:val="25"/>
          <w:szCs w:val="25"/>
          <w:lang w:val="en-US"/>
        </w:rPr>
        <w:t>IV</w:t>
      </w:r>
      <w:r>
        <w:rPr>
          <w:sz w:val="25"/>
          <w:szCs w:val="25"/>
        </w:rPr>
        <w:t xml:space="preserve"> курсов СПО, учащиеся 11-12 классов ССМШ)</w:t>
      </w:r>
    </w:p>
    <w:p w14:paraId="051368C5" w14:textId="77777777" w:rsidR="00D8539B" w:rsidRDefault="00D8539B" w:rsidP="00D8539B">
      <w:pPr>
        <w:pStyle w:val="ac"/>
        <w:ind w:firstLine="567"/>
        <w:jc w:val="both"/>
        <w:rPr>
          <w:rFonts w:ascii="Times New Roman" w:hAnsi="Times New Roman"/>
          <w:color w:val="000000"/>
          <w:sz w:val="26"/>
          <w:szCs w:val="26"/>
        </w:rPr>
      </w:pPr>
      <w:r>
        <w:rPr>
          <w:rFonts w:ascii="Times New Roman" w:hAnsi="Times New Roman"/>
          <w:color w:val="000000"/>
          <w:sz w:val="26"/>
          <w:szCs w:val="26"/>
        </w:rPr>
        <w:lastRenderedPageBreak/>
        <w:t xml:space="preserve">I тур: </w:t>
      </w:r>
    </w:p>
    <w:p w14:paraId="54A70F94" w14:textId="77777777" w:rsidR="00D8539B" w:rsidRDefault="00D8539B" w:rsidP="00F612A9">
      <w:pPr>
        <w:pStyle w:val="ac"/>
        <w:numPr>
          <w:ilvl w:val="0"/>
          <w:numId w:val="129"/>
        </w:numPr>
        <w:ind w:left="1134" w:hanging="283"/>
        <w:jc w:val="both"/>
        <w:rPr>
          <w:rFonts w:ascii="Times New Roman" w:eastAsia="Times New Roman" w:hAnsi="Times New Roman"/>
          <w:color w:val="000000"/>
          <w:sz w:val="26"/>
          <w:szCs w:val="26"/>
          <w:lang w:eastAsia="ru-RU"/>
        </w:rPr>
      </w:pPr>
      <w:proofErr w:type="spellStart"/>
      <w:r>
        <w:rPr>
          <w:rFonts w:ascii="Times New Roman" w:eastAsia="Times New Roman" w:hAnsi="Times New Roman"/>
          <w:color w:val="000000"/>
          <w:sz w:val="26"/>
          <w:szCs w:val="26"/>
          <w:lang w:eastAsia="ru-RU"/>
        </w:rPr>
        <w:t>И.С.Бах</w:t>
      </w:r>
      <w:proofErr w:type="spellEnd"/>
      <w:r>
        <w:rPr>
          <w:rFonts w:ascii="Times New Roman" w:eastAsia="Times New Roman" w:hAnsi="Times New Roman"/>
          <w:color w:val="000000"/>
          <w:sz w:val="26"/>
          <w:szCs w:val="26"/>
          <w:lang w:eastAsia="ru-RU"/>
        </w:rPr>
        <w:t>. Две части из любой партиты или сонаты (Double из Первой партиты за отдельную часть не считается);</w:t>
      </w:r>
    </w:p>
    <w:p w14:paraId="280D7B95" w14:textId="77777777" w:rsidR="00D8539B" w:rsidRDefault="00D8539B" w:rsidP="00F612A9">
      <w:pPr>
        <w:pStyle w:val="ac"/>
        <w:numPr>
          <w:ilvl w:val="0"/>
          <w:numId w:val="129"/>
        </w:numPr>
        <w:ind w:left="1134" w:hanging="283"/>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Виртуозная пьеса по выбору участника.</w:t>
      </w:r>
    </w:p>
    <w:p w14:paraId="284ABC4D" w14:textId="77777777" w:rsidR="00D8539B" w:rsidRDefault="00D8539B" w:rsidP="00D8539B">
      <w:pPr>
        <w:pStyle w:val="ac"/>
        <w:ind w:firstLine="567"/>
        <w:jc w:val="both"/>
        <w:rPr>
          <w:rFonts w:ascii="Times New Roman" w:eastAsia="Calibri" w:hAnsi="Times New Roman"/>
          <w:color w:val="000000"/>
          <w:sz w:val="26"/>
          <w:szCs w:val="26"/>
        </w:rPr>
      </w:pPr>
      <w:r>
        <w:rPr>
          <w:rFonts w:ascii="Times New Roman" w:hAnsi="Times New Roman"/>
          <w:color w:val="000000"/>
          <w:sz w:val="26"/>
          <w:szCs w:val="26"/>
        </w:rPr>
        <w:t>II тур:</w:t>
      </w:r>
    </w:p>
    <w:p w14:paraId="5626A027" w14:textId="77777777" w:rsidR="00D8539B" w:rsidRDefault="00D8539B" w:rsidP="00F612A9">
      <w:pPr>
        <w:pStyle w:val="ac"/>
        <w:numPr>
          <w:ilvl w:val="0"/>
          <w:numId w:val="130"/>
        </w:numPr>
        <w:ind w:left="1134" w:hanging="283"/>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Один этюд (каприс) на выбор: </w:t>
      </w:r>
      <w:proofErr w:type="spellStart"/>
      <w:r>
        <w:rPr>
          <w:rFonts w:ascii="Times New Roman" w:eastAsia="Times New Roman" w:hAnsi="Times New Roman"/>
          <w:color w:val="000000"/>
          <w:sz w:val="26"/>
          <w:szCs w:val="26"/>
          <w:lang w:eastAsia="ru-RU"/>
        </w:rPr>
        <w:t>Донт</w:t>
      </w:r>
      <w:proofErr w:type="spellEnd"/>
      <w:r>
        <w:rPr>
          <w:rFonts w:ascii="Times New Roman" w:eastAsia="Times New Roman" w:hAnsi="Times New Roman"/>
          <w:color w:val="000000"/>
          <w:sz w:val="26"/>
          <w:szCs w:val="26"/>
          <w:lang w:eastAsia="ru-RU"/>
        </w:rPr>
        <w:t>, Венявский, Паганини, Эрнст;</w:t>
      </w:r>
    </w:p>
    <w:p w14:paraId="22DACB44" w14:textId="77777777" w:rsidR="00D8539B" w:rsidRDefault="00D8539B" w:rsidP="00F612A9">
      <w:pPr>
        <w:pStyle w:val="ac"/>
        <w:numPr>
          <w:ilvl w:val="0"/>
          <w:numId w:val="130"/>
        </w:numPr>
        <w:ind w:left="1134" w:hanging="283"/>
        <w:jc w:val="both"/>
        <w:rPr>
          <w:rFonts w:ascii="Times New Roman" w:eastAsia="Calibri" w:hAnsi="Times New Roman"/>
          <w:color w:val="000000"/>
          <w:sz w:val="26"/>
          <w:szCs w:val="26"/>
          <w:lang w:eastAsia="ru-RU"/>
        </w:rPr>
      </w:pPr>
      <w:r>
        <w:rPr>
          <w:rFonts w:ascii="Times New Roman" w:eastAsia="Times New Roman" w:hAnsi="Times New Roman"/>
          <w:color w:val="000000"/>
          <w:sz w:val="26"/>
          <w:szCs w:val="26"/>
          <w:lang w:eastAsia="ru-RU"/>
        </w:rPr>
        <w:t xml:space="preserve">I или II и III части концерта по выбору участника, например: А. </w:t>
      </w:r>
      <w:proofErr w:type="spellStart"/>
      <w:r>
        <w:rPr>
          <w:rFonts w:ascii="Times New Roman" w:eastAsia="Times New Roman" w:hAnsi="Times New Roman"/>
          <w:color w:val="000000"/>
          <w:sz w:val="26"/>
          <w:szCs w:val="26"/>
          <w:lang w:eastAsia="ru-RU"/>
        </w:rPr>
        <w:t>Вьетан</w:t>
      </w:r>
      <w:proofErr w:type="spellEnd"/>
      <w:r>
        <w:rPr>
          <w:rFonts w:ascii="Times New Roman" w:eastAsia="Times New Roman" w:hAnsi="Times New Roman"/>
          <w:color w:val="000000"/>
          <w:sz w:val="26"/>
          <w:szCs w:val="26"/>
          <w:lang w:eastAsia="ru-RU"/>
        </w:rPr>
        <w:t xml:space="preserve"> – Концерт №5, К. Сен-Санс – Концерт №3, </w:t>
      </w:r>
      <w:proofErr w:type="spellStart"/>
      <w:r>
        <w:rPr>
          <w:rFonts w:ascii="Times New Roman" w:eastAsia="Times New Roman" w:hAnsi="Times New Roman"/>
          <w:color w:val="000000"/>
          <w:sz w:val="26"/>
          <w:szCs w:val="26"/>
          <w:lang w:eastAsia="ru-RU"/>
        </w:rPr>
        <w:t>А.Хачатурян</w:t>
      </w:r>
      <w:proofErr w:type="spellEnd"/>
      <w:r>
        <w:rPr>
          <w:rFonts w:ascii="Times New Roman" w:eastAsia="Times New Roman" w:hAnsi="Times New Roman"/>
          <w:color w:val="000000"/>
          <w:sz w:val="26"/>
          <w:szCs w:val="26"/>
          <w:lang w:eastAsia="ru-RU"/>
        </w:rPr>
        <w:t xml:space="preserve">, </w:t>
      </w:r>
      <w:proofErr w:type="spellStart"/>
      <w:r>
        <w:rPr>
          <w:rFonts w:ascii="Times New Roman" w:eastAsia="Times New Roman" w:hAnsi="Times New Roman"/>
          <w:color w:val="000000"/>
          <w:sz w:val="26"/>
          <w:szCs w:val="26"/>
          <w:lang w:eastAsia="ru-RU"/>
        </w:rPr>
        <w:t>Ф.Мендельсон</w:t>
      </w:r>
      <w:proofErr w:type="spellEnd"/>
      <w:r>
        <w:rPr>
          <w:rFonts w:ascii="Times New Roman" w:eastAsia="Times New Roman" w:hAnsi="Times New Roman"/>
          <w:color w:val="000000"/>
          <w:sz w:val="26"/>
          <w:szCs w:val="26"/>
          <w:lang w:eastAsia="ru-RU"/>
        </w:rPr>
        <w:t xml:space="preserve">, </w:t>
      </w:r>
      <w:proofErr w:type="spellStart"/>
      <w:r>
        <w:rPr>
          <w:rFonts w:ascii="Times New Roman" w:eastAsia="Times New Roman" w:hAnsi="Times New Roman"/>
          <w:color w:val="000000"/>
          <w:sz w:val="26"/>
          <w:szCs w:val="26"/>
          <w:lang w:eastAsia="ru-RU"/>
        </w:rPr>
        <w:t>Г.Венявский</w:t>
      </w:r>
      <w:proofErr w:type="spellEnd"/>
      <w:r>
        <w:rPr>
          <w:rFonts w:ascii="Times New Roman" w:eastAsia="Times New Roman" w:hAnsi="Times New Roman"/>
          <w:color w:val="000000"/>
          <w:sz w:val="26"/>
          <w:szCs w:val="26"/>
          <w:lang w:eastAsia="ru-RU"/>
        </w:rPr>
        <w:t xml:space="preserve"> – Концерт №1, </w:t>
      </w:r>
      <w:proofErr w:type="spellStart"/>
      <w:r>
        <w:rPr>
          <w:rFonts w:ascii="Times New Roman" w:eastAsia="Times New Roman" w:hAnsi="Times New Roman"/>
          <w:color w:val="000000"/>
          <w:sz w:val="26"/>
          <w:szCs w:val="26"/>
          <w:lang w:eastAsia="ru-RU"/>
        </w:rPr>
        <w:t>С.Прокофьев</w:t>
      </w:r>
      <w:proofErr w:type="spellEnd"/>
      <w:r>
        <w:rPr>
          <w:rFonts w:ascii="Times New Roman" w:eastAsia="Times New Roman" w:hAnsi="Times New Roman"/>
          <w:color w:val="000000"/>
          <w:sz w:val="26"/>
          <w:szCs w:val="26"/>
          <w:lang w:eastAsia="ru-RU"/>
        </w:rPr>
        <w:t xml:space="preserve">, </w:t>
      </w:r>
      <w:proofErr w:type="spellStart"/>
      <w:r>
        <w:rPr>
          <w:rFonts w:ascii="Times New Roman" w:eastAsia="Times New Roman" w:hAnsi="Times New Roman"/>
          <w:color w:val="000000"/>
          <w:sz w:val="26"/>
          <w:szCs w:val="26"/>
          <w:lang w:eastAsia="ru-RU"/>
        </w:rPr>
        <w:t>П.И.Чайковский</w:t>
      </w:r>
      <w:proofErr w:type="spellEnd"/>
      <w:r>
        <w:rPr>
          <w:rFonts w:ascii="Times New Roman" w:eastAsia="Times New Roman" w:hAnsi="Times New Roman"/>
          <w:color w:val="000000"/>
          <w:sz w:val="26"/>
          <w:szCs w:val="26"/>
          <w:lang w:eastAsia="ru-RU"/>
        </w:rPr>
        <w:t xml:space="preserve">, </w:t>
      </w:r>
      <w:proofErr w:type="spellStart"/>
      <w:r>
        <w:rPr>
          <w:rFonts w:ascii="Times New Roman" w:eastAsia="Times New Roman" w:hAnsi="Times New Roman"/>
          <w:color w:val="000000"/>
          <w:sz w:val="26"/>
          <w:szCs w:val="26"/>
          <w:lang w:eastAsia="ru-RU"/>
        </w:rPr>
        <w:t>Н.Паганини</w:t>
      </w:r>
      <w:proofErr w:type="spellEnd"/>
      <w:r>
        <w:rPr>
          <w:rFonts w:ascii="Times New Roman" w:eastAsia="Times New Roman" w:hAnsi="Times New Roman"/>
          <w:color w:val="000000"/>
          <w:sz w:val="26"/>
          <w:szCs w:val="26"/>
          <w:lang w:eastAsia="ru-RU"/>
        </w:rPr>
        <w:t xml:space="preserve"> или любой другой концерт аналогичной сложности.</w:t>
      </w:r>
    </w:p>
    <w:p w14:paraId="3EB4B40A" w14:textId="77777777" w:rsidR="00D8539B" w:rsidRDefault="00D8539B" w:rsidP="00D8539B">
      <w:pPr>
        <w:jc w:val="both"/>
        <w:rPr>
          <w:color w:val="000000"/>
          <w:sz w:val="16"/>
          <w:szCs w:val="16"/>
        </w:rPr>
      </w:pPr>
    </w:p>
    <w:p w14:paraId="356BB049" w14:textId="77777777" w:rsidR="00D8539B" w:rsidRDefault="00D8539B" w:rsidP="00D8539B">
      <w:pPr>
        <w:ind w:firstLine="567"/>
        <w:jc w:val="both"/>
        <w:rPr>
          <w:rFonts w:eastAsia="Calibri"/>
          <w:sz w:val="26"/>
          <w:szCs w:val="26"/>
          <w:lang w:eastAsia="en-US"/>
        </w:rPr>
      </w:pPr>
      <w:r>
        <w:rPr>
          <w:sz w:val="26"/>
          <w:szCs w:val="26"/>
        </w:rPr>
        <w:t>Продолжительность звучания конкурсной программы 1 тура:</w:t>
      </w:r>
    </w:p>
    <w:p w14:paraId="7F56B363" w14:textId="77777777" w:rsidR="00D8539B" w:rsidRDefault="00D8539B" w:rsidP="00D8539B">
      <w:pPr>
        <w:jc w:val="both"/>
        <w:rPr>
          <w:sz w:val="26"/>
          <w:szCs w:val="26"/>
        </w:rPr>
      </w:pPr>
      <w:r>
        <w:rPr>
          <w:sz w:val="26"/>
          <w:szCs w:val="26"/>
        </w:rPr>
        <w:t>Возрастная категория I - не более 10 минут.</w:t>
      </w:r>
    </w:p>
    <w:p w14:paraId="3C2CD91F" w14:textId="77777777" w:rsidR="00D8539B" w:rsidRDefault="00D8539B" w:rsidP="00D8539B">
      <w:pPr>
        <w:jc w:val="both"/>
        <w:rPr>
          <w:sz w:val="26"/>
          <w:szCs w:val="26"/>
        </w:rPr>
      </w:pPr>
      <w:r>
        <w:rPr>
          <w:sz w:val="26"/>
          <w:szCs w:val="26"/>
        </w:rPr>
        <w:t>Возрастная категория II - не более 12 минут.</w:t>
      </w:r>
    </w:p>
    <w:p w14:paraId="1F92535B" w14:textId="77777777" w:rsidR="00D8539B" w:rsidRDefault="00D8539B" w:rsidP="00D8539B">
      <w:pPr>
        <w:jc w:val="both"/>
        <w:rPr>
          <w:sz w:val="26"/>
          <w:szCs w:val="26"/>
        </w:rPr>
      </w:pPr>
      <w:r>
        <w:rPr>
          <w:sz w:val="26"/>
          <w:szCs w:val="26"/>
        </w:rPr>
        <w:t>Возрастная категория I</w:t>
      </w:r>
      <w:r>
        <w:rPr>
          <w:sz w:val="26"/>
          <w:szCs w:val="26"/>
          <w:lang w:val="en-US"/>
        </w:rPr>
        <w:t>II</w:t>
      </w:r>
      <w:r>
        <w:rPr>
          <w:sz w:val="26"/>
          <w:szCs w:val="26"/>
        </w:rPr>
        <w:t xml:space="preserve"> - не более 15 минут.</w:t>
      </w:r>
    </w:p>
    <w:p w14:paraId="4B947C69" w14:textId="77777777" w:rsidR="00D8539B" w:rsidRDefault="00D8539B" w:rsidP="00D8539B">
      <w:pPr>
        <w:jc w:val="both"/>
        <w:rPr>
          <w:sz w:val="26"/>
          <w:szCs w:val="26"/>
        </w:rPr>
      </w:pPr>
      <w:r>
        <w:rPr>
          <w:sz w:val="26"/>
          <w:szCs w:val="26"/>
        </w:rPr>
        <w:t xml:space="preserve">Возрастная категория </w:t>
      </w:r>
      <w:r>
        <w:rPr>
          <w:sz w:val="26"/>
          <w:szCs w:val="26"/>
          <w:lang w:val="en-US"/>
        </w:rPr>
        <w:t>I</w:t>
      </w:r>
      <w:r>
        <w:rPr>
          <w:sz w:val="26"/>
          <w:szCs w:val="26"/>
        </w:rPr>
        <w:t>V - не более 20 минут.</w:t>
      </w:r>
    </w:p>
    <w:p w14:paraId="1A75A462" w14:textId="77777777" w:rsidR="00D8539B" w:rsidRDefault="00D8539B" w:rsidP="00D8539B">
      <w:pPr>
        <w:jc w:val="both"/>
        <w:rPr>
          <w:sz w:val="26"/>
          <w:szCs w:val="26"/>
        </w:rPr>
      </w:pPr>
      <w:r>
        <w:rPr>
          <w:sz w:val="26"/>
          <w:szCs w:val="26"/>
        </w:rPr>
        <w:t>Возрастная категория V - не более 25 минут.</w:t>
      </w:r>
    </w:p>
    <w:p w14:paraId="2E300E15" w14:textId="77777777" w:rsidR="00D8539B" w:rsidRDefault="00D8539B" w:rsidP="00D8539B">
      <w:pPr>
        <w:jc w:val="both"/>
        <w:rPr>
          <w:b/>
          <w:sz w:val="26"/>
          <w:szCs w:val="26"/>
        </w:rPr>
      </w:pPr>
      <w:r>
        <w:rPr>
          <w:sz w:val="26"/>
          <w:szCs w:val="26"/>
        </w:rPr>
        <w:t>Возрастная категория V</w:t>
      </w:r>
      <w:r>
        <w:rPr>
          <w:sz w:val="26"/>
          <w:szCs w:val="26"/>
          <w:lang w:val="en-US"/>
        </w:rPr>
        <w:t>I</w:t>
      </w:r>
      <w:r w:rsidRPr="00D8539B">
        <w:rPr>
          <w:b/>
          <w:sz w:val="26"/>
          <w:szCs w:val="26"/>
        </w:rPr>
        <w:t xml:space="preserve"> </w:t>
      </w:r>
      <w:r>
        <w:rPr>
          <w:sz w:val="26"/>
          <w:szCs w:val="26"/>
        </w:rPr>
        <w:t>- не более 25 минут.</w:t>
      </w:r>
    </w:p>
    <w:p w14:paraId="0499043D" w14:textId="77777777" w:rsidR="00D8539B" w:rsidRDefault="00D8539B" w:rsidP="00D8539B">
      <w:pPr>
        <w:ind w:firstLine="567"/>
        <w:jc w:val="both"/>
        <w:rPr>
          <w:sz w:val="16"/>
          <w:szCs w:val="16"/>
        </w:rPr>
      </w:pPr>
    </w:p>
    <w:p w14:paraId="7D444C02" w14:textId="77777777" w:rsidR="00D8539B" w:rsidRDefault="00D8539B" w:rsidP="00D8539B">
      <w:pPr>
        <w:ind w:firstLine="567"/>
        <w:jc w:val="both"/>
        <w:rPr>
          <w:sz w:val="26"/>
          <w:szCs w:val="26"/>
        </w:rPr>
      </w:pPr>
      <w:r>
        <w:rPr>
          <w:sz w:val="26"/>
          <w:szCs w:val="26"/>
        </w:rPr>
        <w:t xml:space="preserve">Продолжительность звучания конкурсной программы 2 тура: </w:t>
      </w:r>
    </w:p>
    <w:p w14:paraId="4024DD3E" w14:textId="77777777" w:rsidR="00D8539B" w:rsidRDefault="00D8539B" w:rsidP="00D8539B">
      <w:pPr>
        <w:jc w:val="both"/>
        <w:rPr>
          <w:sz w:val="26"/>
          <w:szCs w:val="26"/>
        </w:rPr>
      </w:pPr>
      <w:r>
        <w:rPr>
          <w:sz w:val="26"/>
          <w:szCs w:val="26"/>
        </w:rPr>
        <w:t>Возрастная категория I - не более 15 минут.</w:t>
      </w:r>
    </w:p>
    <w:p w14:paraId="61485861" w14:textId="77777777" w:rsidR="00D8539B" w:rsidRDefault="00D8539B" w:rsidP="00D8539B">
      <w:pPr>
        <w:jc w:val="both"/>
        <w:rPr>
          <w:sz w:val="26"/>
          <w:szCs w:val="26"/>
        </w:rPr>
      </w:pPr>
      <w:r>
        <w:rPr>
          <w:sz w:val="26"/>
          <w:szCs w:val="26"/>
        </w:rPr>
        <w:t>Возрастная категория II - не более 15 минут.</w:t>
      </w:r>
    </w:p>
    <w:p w14:paraId="2F737EAB" w14:textId="77777777" w:rsidR="00D8539B" w:rsidRDefault="00D8539B" w:rsidP="00D8539B">
      <w:pPr>
        <w:jc w:val="both"/>
        <w:rPr>
          <w:sz w:val="26"/>
          <w:szCs w:val="26"/>
        </w:rPr>
      </w:pPr>
      <w:r>
        <w:rPr>
          <w:sz w:val="26"/>
          <w:szCs w:val="26"/>
        </w:rPr>
        <w:t>Возрастная категория I</w:t>
      </w:r>
      <w:r>
        <w:rPr>
          <w:sz w:val="26"/>
          <w:szCs w:val="26"/>
          <w:lang w:val="en-US"/>
        </w:rPr>
        <w:t>II</w:t>
      </w:r>
      <w:r>
        <w:rPr>
          <w:sz w:val="26"/>
          <w:szCs w:val="26"/>
        </w:rPr>
        <w:t xml:space="preserve"> - не более 20 минут.</w:t>
      </w:r>
    </w:p>
    <w:p w14:paraId="7CCF4281" w14:textId="77777777" w:rsidR="00D8539B" w:rsidRDefault="00D8539B" w:rsidP="00D8539B">
      <w:pPr>
        <w:jc w:val="both"/>
        <w:rPr>
          <w:sz w:val="26"/>
          <w:szCs w:val="26"/>
        </w:rPr>
      </w:pPr>
      <w:r>
        <w:rPr>
          <w:sz w:val="26"/>
          <w:szCs w:val="26"/>
        </w:rPr>
        <w:t xml:space="preserve">Возрастная категория </w:t>
      </w:r>
      <w:r>
        <w:rPr>
          <w:sz w:val="26"/>
          <w:szCs w:val="26"/>
          <w:lang w:val="en-US"/>
        </w:rPr>
        <w:t>I</w:t>
      </w:r>
      <w:r>
        <w:rPr>
          <w:sz w:val="26"/>
          <w:szCs w:val="26"/>
        </w:rPr>
        <w:t>V - не более 25 минут.</w:t>
      </w:r>
    </w:p>
    <w:p w14:paraId="36374DA5" w14:textId="77777777" w:rsidR="00D8539B" w:rsidRDefault="00D8539B" w:rsidP="00D8539B">
      <w:pPr>
        <w:jc w:val="both"/>
        <w:rPr>
          <w:sz w:val="26"/>
          <w:szCs w:val="26"/>
        </w:rPr>
      </w:pPr>
      <w:r>
        <w:rPr>
          <w:sz w:val="26"/>
          <w:szCs w:val="26"/>
        </w:rPr>
        <w:t>Возрастная категория V - не более 30 минут.</w:t>
      </w:r>
    </w:p>
    <w:p w14:paraId="02AA734F" w14:textId="77777777" w:rsidR="00D8539B" w:rsidRDefault="00D8539B" w:rsidP="00D8539B">
      <w:pPr>
        <w:jc w:val="both"/>
        <w:rPr>
          <w:b/>
          <w:sz w:val="26"/>
          <w:szCs w:val="26"/>
        </w:rPr>
      </w:pPr>
      <w:r>
        <w:rPr>
          <w:sz w:val="26"/>
          <w:szCs w:val="26"/>
        </w:rPr>
        <w:t>Возрастная категория V</w:t>
      </w:r>
      <w:r>
        <w:rPr>
          <w:sz w:val="26"/>
          <w:szCs w:val="26"/>
          <w:lang w:val="en-US"/>
        </w:rPr>
        <w:t>I</w:t>
      </w:r>
      <w:r w:rsidRPr="00D8539B">
        <w:rPr>
          <w:b/>
          <w:sz w:val="26"/>
          <w:szCs w:val="26"/>
        </w:rPr>
        <w:t xml:space="preserve"> </w:t>
      </w:r>
      <w:r>
        <w:rPr>
          <w:sz w:val="26"/>
          <w:szCs w:val="26"/>
        </w:rPr>
        <w:t>- не более 30 минут.</w:t>
      </w:r>
    </w:p>
    <w:p w14:paraId="6016524C" w14:textId="77777777" w:rsidR="00D8539B" w:rsidRDefault="00D8539B" w:rsidP="00D8539B">
      <w:pPr>
        <w:pStyle w:val="ac"/>
        <w:rPr>
          <w:rFonts w:ascii="Times New Roman" w:eastAsia="Times New Roman" w:hAnsi="Times New Roman"/>
          <w:color w:val="000000"/>
          <w:sz w:val="16"/>
          <w:szCs w:val="16"/>
          <w:lang w:eastAsia="ru-RU"/>
        </w:rPr>
      </w:pPr>
    </w:p>
    <w:p w14:paraId="53601B15" w14:textId="77777777" w:rsidR="00D8539B" w:rsidRDefault="00D8539B" w:rsidP="00D8539B">
      <w:pPr>
        <w:ind w:firstLine="567"/>
        <w:jc w:val="center"/>
        <w:rPr>
          <w:rFonts w:eastAsia="Calibri"/>
          <w:b/>
          <w:sz w:val="26"/>
          <w:szCs w:val="26"/>
          <w:lang w:eastAsia="en-US"/>
        </w:rPr>
      </w:pPr>
      <w:r>
        <w:rPr>
          <w:b/>
          <w:sz w:val="26"/>
          <w:szCs w:val="26"/>
        </w:rPr>
        <w:t>Номинация С «фортепианный дуэт»</w:t>
      </w:r>
    </w:p>
    <w:p w14:paraId="28FBCD92" w14:textId="77777777" w:rsidR="00D8539B" w:rsidRDefault="00D8539B" w:rsidP="00D8539B">
      <w:pPr>
        <w:ind w:firstLine="567"/>
        <w:jc w:val="center"/>
        <w:rPr>
          <w:b/>
          <w:sz w:val="16"/>
          <w:szCs w:val="16"/>
          <w:highlight w:val="yellow"/>
        </w:rPr>
      </w:pPr>
    </w:p>
    <w:p w14:paraId="5F0A24D1" w14:textId="77777777" w:rsidR="00D8539B" w:rsidRDefault="00D8539B" w:rsidP="00D8539B">
      <w:pPr>
        <w:pStyle w:val="15"/>
        <w:ind w:firstLine="567"/>
        <w:jc w:val="both"/>
        <w:rPr>
          <w:rFonts w:ascii="Times New Roman" w:hAnsi="Times New Roman"/>
          <w:sz w:val="26"/>
          <w:szCs w:val="26"/>
        </w:rPr>
      </w:pPr>
      <w:r>
        <w:rPr>
          <w:rFonts w:ascii="Times New Roman" w:hAnsi="Times New Roman"/>
          <w:sz w:val="26"/>
          <w:szCs w:val="26"/>
        </w:rPr>
        <w:t>Два разнохарактерных произведения (одно произведение – классическое; второе – романтическое или современное сочинение западноевропейского или отечественного композитора 19 - 21 веков) общей длительностью до 15 минут.</w:t>
      </w:r>
    </w:p>
    <w:p w14:paraId="23334A68" w14:textId="77777777" w:rsidR="00D8539B" w:rsidRDefault="00D8539B" w:rsidP="00D8539B">
      <w:pPr>
        <w:ind w:firstLine="567"/>
        <w:jc w:val="both"/>
        <w:rPr>
          <w:rFonts w:eastAsia="Calibri"/>
          <w:sz w:val="16"/>
          <w:szCs w:val="16"/>
          <w:highlight w:val="yellow"/>
        </w:rPr>
      </w:pPr>
    </w:p>
    <w:p w14:paraId="01BA4184" w14:textId="77777777" w:rsidR="00D8539B" w:rsidRDefault="00D8539B" w:rsidP="00D8539B">
      <w:pPr>
        <w:ind w:firstLine="567"/>
        <w:jc w:val="center"/>
        <w:rPr>
          <w:b/>
          <w:sz w:val="26"/>
          <w:szCs w:val="26"/>
        </w:rPr>
      </w:pPr>
      <w:r>
        <w:rPr>
          <w:sz w:val="26"/>
          <w:szCs w:val="26"/>
        </w:rPr>
        <w:tab/>
      </w:r>
      <w:r>
        <w:rPr>
          <w:b/>
          <w:sz w:val="26"/>
          <w:szCs w:val="26"/>
        </w:rPr>
        <w:t xml:space="preserve">Номинация </w:t>
      </w:r>
      <w:r>
        <w:rPr>
          <w:b/>
          <w:sz w:val="26"/>
          <w:szCs w:val="26"/>
          <w:lang w:val="en-US"/>
        </w:rPr>
        <w:t>D</w:t>
      </w:r>
      <w:r>
        <w:rPr>
          <w:b/>
          <w:sz w:val="26"/>
          <w:szCs w:val="26"/>
        </w:rPr>
        <w:t xml:space="preserve"> «камерный ансамбль»</w:t>
      </w:r>
    </w:p>
    <w:p w14:paraId="61700E3D" w14:textId="77777777" w:rsidR="00D8539B" w:rsidRDefault="00D8539B" w:rsidP="00D8539B">
      <w:pPr>
        <w:pStyle w:val="ac"/>
        <w:rPr>
          <w:rFonts w:ascii="Times New Roman" w:hAnsi="Times New Roman"/>
          <w:color w:val="000000"/>
          <w:sz w:val="16"/>
          <w:szCs w:val="16"/>
          <w:highlight w:val="yellow"/>
        </w:rPr>
      </w:pPr>
    </w:p>
    <w:p w14:paraId="22DF173A" w14:textId="77777777" w:rsidR="00D8539B" w:rsidRDefault="00D8539B" w:rsidP="00D8539B">
      <w:pPr>
        <w:pStyle w:val="ac"/>
        <w:ind w:firstLine="567"/>
        <w:jc w:val="both"/>
        <w:rPr>
          <w:rFonts w:ascii="Times New Roman" w:hAnsi="Times New Roman"/>
          <w:color w:val="000000"/>
          <w:sz w:val="26"/>
          <w:szCs w:val="26"/>
          <w:highlight w:val="yellow"/>
        </w:rPr>
      </w:pPr>
      <w:r>
        <w:rPr>
          <w:rFonts w:ascii="Times New Roman" w:hAnsi="Times New Roman"/>
          <w:color w:val="000000"/>
          <w:sz w:val="26"/>
          <w:szCs w:val="26"/>
          <w:shd w:val="clear" w:color="auto" w:fill="FFFFFF"/>
        </w:rPr>
        <w:t>Свободная программа, включающая в себя две разнохарактерных пьесы общей продолжительностью до 15 минут.</w:t>
      </w:r>
    </w:p>
    <w:p w14:paraId="638AC71D" w14:textId="77777777" w:rsidR="00D8539B" w:rsidRDefault="00D8539B" w:rsidP="00D8539B">
      <w:pPr>
        <w:pStyle w:val="ac"/>
        <w:rPr>
          <w:rFonts w:ascii="Times New Roman" w:hAnsi="Times New Roman"/>
          <w:color w:val="000000"/>
          <w:sz w:val="16"/>
          <w:szCs w:val="16"/>
        </w:rPr>
      </w:pPr>
    </w:p>
    <w:p w14:paraId="5E058278" w14:textId="77777777" w:rsidR="00D8539B" w:rsidRDefault="00D8539B" w:rsidP="00D8539B">
      <w:pPr>
        <w:jc w:val="both"/>
        <w:rPr>
          <w:b/>
          <w:sz w:val="26"/>
          <w:szCs w:val="26"/>
        </w:rPr>
      </w:pPr>
      <w:r>
        <w:rPr>
          <w:b/>
          <w:sz w:val="26"/>
          <w:szCs w:val="26"/>
        </w:rPr>
        <w:t xml:space="preserve">8. Жюри конкурса. </w:t>
      </w:r>
    </w:p>
    <w:p w14:paraId="146B14C1" w14:textId="77777777" w:rsidR="00D8539B" w:rsidRDefault="00D8539B" w:rsidP="00D8539B">
      <w:pPr>
        <w:pStyle w:val="21"/>
        <w:tabs>
          <w:tab w:val="left" w:pos="709"/>
          <w:tab w:val="left" w:pos="1134"/>
        </w:tabs>
        <w:spacing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В состав жюри конкурса входят известные музыканты, ведущие деятели культуры и искусства, преподаватели профессиональных учебных учреждений. </w:t>
      </w:r>
    </w:p>
    <w:p w14:paraId="6B07FDD0" w14:textId="77777777" w:rsidR="00D8539B" w:rsidRDefault="00D8539B" w:rsidP="00D8539B">
      <w:pPr>
        <w:pStyle w:val="21"/>
        <w:tabs>
          <w:tab w:val="left" w:pos="709"/>
          <w:tab w:val="left" w:pos="1134"/>
        </w:tabs>
        <w:spacing w:line="240" w:lineRule="auto"/>
        <w:ind w:firstLine="567"/>
        <w:jc w:val="both"/>
        <w:rPr>
          <w:rFonts w:ascii="Times New Roman" w:hAnsi="Times New Roman"/>
          <w:sz w:val="26"/>
          <w:szCs w:val="26"/>
        </w:rPr>
      </w:pPr>
      <w:r>
        <w:rPr>
          <w:rFonts w:ascii="Times New Roman" w:hAnsi="Times New Roman"/>
          <w:sz w:val="26"/>
          <w:szCs w:val="26"/>
        </w:rPr>
        <w:t>В случае, если член жюри конкурса связан с участником конкурса или является его педагогом, он не участвует в голосовании при оценке выступления этого конкурсанта.</w:t>
      </w:r>
    </w:p>
    <w:p w14:paraId="2CA0FC44" w14:textId="77777777" w:rsidR="00D8539B" w:rsidRDefault="00D8539B" w:rsidP="00D8539B">
      <w:pPr>
        <w:jc w:val="both"/>
        <w:rPr>
          <w:b/>
          <w:sz w:val="16"/>
          <w:szCs w:val="16"/>
        </w:rPr>
      </w:pPr>
    </w:p>
    <w:p w14:paraId="36FA7F2A" w14:textId="77777777" w:rsidR="00D8539B" w:rsidRDefault="00D8539B" w:rsidP="00D8539B">
      <w:pPr>
        <w:jc w:val="both"/>
        <w:rPr>
          <w:b/>
          <w:sz w:val="26"/>
          <w:szCs w:val="26"/>
        </w:rPr>
      </w:pPr>
      <w:r>
        <w:rPr>
          <w:b/>
          <w:sz w:val="26"/>
          <w:szCs w:val="26"/>
        </w:rPr>
        <w:t>9. Система оценивания. Награждение участников.</w:t>
      </w:r>
    </w:p>
    <w:p w14:paraId="42ED4C85" w14:textId="77777777" w:rsidR="00D8539B" w:rsidRDefault="00D8539B" w:rsidP="00D8539B">
      <w:pPr>
        <w:pStyle w:val="ac"/>
        <w:ind w:firstLine="567"/>
        <w:jc w:val="both"/>
        <w:rPr>
          <w:rFonts w:ascii="Times New Roman" w:hAnsi="Times New Roman"/>
          <w:sz w:val="26"/>
          <w:szCs w:val="26"/>
        </w:rPr>
      </w:pPr>
      <w:r>
        <w:rPr>
          <w:rFonts w:ascii="Times New Roman" w:hAnsi="Times New Roman"/>
          <w:sz w:val="26"/>
          <w:szCs w:val="26"/>
        </w:rPr>
        <w:t xml:space="preserve">По итогам конкурса жюри определяет Лауреатов конкурса </w:t>
      </w:r>
      <w:r>
        <w:rPr>
          <w:rFonts w:ascii="Times New Roman" w:hAnsi="Times New Roman"/>
          <w:sz w:val="26"/>
          <w:szCs w:val="26"/>
          <w:lang w:val="en-US"/>
        </w:rPr>
        <w:t>I</w:t>
      </w:r>
      <w:r>
        <w:rPr>
          <w:rFonts w:ascii="Times New Roman" w:hAnsi="Times New Roman"/>
          <w:sz w:val="26"/>
          <w:szCs w:val="26"/>
        </w:rPr>
        <w:t xml:space="preserve">, </w:t>
      </w:r>
      <w:r>
        <w:rPr>
          <w:rFonts w:ascii="Times New Roman" w:hAnsi="Times New Roman"/>
          <w:sz w:val="26"/>
          <w:szCs w:val="26"/>
          <w:lang w:val="en-US"/>
        </w:rPr>
        <w:t>II</w:t>
      </w:r>
      <w:r>
        <w:rPr>
          <w:rFonts w:ascii="Times New Roman" w:hAnsi="Times New Roman"/>
          <w:sz w:val="26"/>
          <w:szCs w:val="26"/>
        </w:rPr>
        <w:t xml:space="preserve"> и </w:t>
      </w:r>
      <w:r>
        <w:rPr>
          <w:rFonts w:ascii="Times New Roman" w:hAnsi="Times New Roman"/>
          <w:sz w:val="26"/>
          <w:szCs w:val="26"/>
          <w:lang w:val="en-US"/>
        </w:rPr>
        <w:t>III</w:t>
      </w:r>
      <w:r>
        <w:rPr>
          <w:rFonts w:ascii="Times New Roman" w:hAnsi="Times New Roman"/>
          <w:sz w:val="26"/>
          <w:szCs w:val="26"/>
        </w:rPr>
        <w:t xml:space="preserve"> степени, Дипломантов конкурса. Остальные участники награждаются Благодарственными письмами «За участие в конкурсе». </w:t>
      </w:r>
    </w:p>
    <w:p w14:paraId="249D5120" w14:textId="77777777" w:rsidR="00D8539B" w:rsidRDefault="00D8539B" w:rsidP="00D8539B">
      <w:pPr>
        <w:pStyle w:val="ac"/>
        <w:ind w:firstLine="567"/>
        <w:jc w:val="both"/>
        <w:rPr>
          <w:rFonts w:ascii="Times New Roman" w:hAnsi="Times New Roman"/>
          <w:bCs/>
          <w:sz w:val="26"/>
          <w:szCs w:val="26"/>
        </w:rPr>
      </w:pPr>
      <w:r>
        <w:rPr>
          <w:rFonts w:ascii="Times New Roman" w:hAnsi="Times New Roman"/>
          <w:bCs/>
          <w:sz w:val="26"/>
          <w:szCs w:val="26"/>
        </w:rPr>
        <w:t xml:space="preserve">В каждой возрастной категории и номинации не может быть более одного лауреата </w:t>
      </w:r>
      <w:r>
        <w:rPr>
          <w:rFonts w:ascii="Times New Roman" w:hAnsi="Times New Roman"/>
          <w:bCs/>
          <w:sz w:val="26"/>
          <w:szCs w:val="26"/>
          <w:lang w:val="en-US"/>
        </w:rPr>
        <w:t>I</w:t>
      </w:r>
      <w:r>
        <w:rPr>
          <w:rFonts w:ascii="Times New Roman" w:hAnsi="Times New Roman"/>
          <w:bCs/>
          <w:sz w:val="26"/>
          <w:szCs w:val="26"/>
        </w:rPr>
        <w:t xml:space="preserve"> степени. </w:t>
      </w:r>
      <w:r>
        <w:rPr>
          <w:rFonts w:ascii="Times New Roman" w:hAnsi="Times New Roman"/>
          <w:sz w:val="26"/>
          <w:szCs w:val="26"/>
        </w:rPr>
        <w:t xml:space="preserve">Дипломы </w:t>
      </w:r>
      <w:r>
        <w:rPr>
          <w:rFonts w:ascii="Times New Roman" w:hAnsi="Times New Roman"/>
          <w:sz w:val="26"/>
          <w:szCs w:val="26"/>
          <w:lang w:val="en-US"/>
        </w:rPr>
        <w:t>II</w:t>
      </w:r>
      <w:r>
        <w:rPr>
          <w:rFonts w:ascii="Times New Roman" w:hAnsi="Times New Roman"/>
          <w:sz w:val="26"/>
          <w:szCs w:val="26"/>
        </w:rPr>
        <w:t xml:space="preserve"> и </w:t>
      </w:r>
      <w:r>
        <w:rPr>
          <w:rFonts w:ascii="Times New Roman" w:hAnsi="Times New Roman"/>
          <w:sz w:val="26"/>
          <w:szCs w:val="26"/>
          <w:lang w:val="en-US"/>
        </w:rPr>
        <w:t>III</w:t>
      </w:r>
      <w:r>
        <w:rPr>
          <w:rFonts w:ascii="Times New Roman" w:hAnsi="Times New Roman"/>
          <w:sz w:val="26"/>
          <w:szCs w:val="26"/>
        </w:rPr>
        <w:t xml:space="preserve"> степени могут быть поделены между участниками.</w:t>
      </w:r>
      <w:r>
        <w:rPr>
          <w:rFonts w:ascii="Times New Roman" w:hAnsi="Times New Roman"/>
          <w:bCs/>
          <w:sz w:val="26"/>
          <w:szCs w:val="26"/>
        </w:rPr>
        <w:t xml:space="preserve"> </w:t>
      </w:r>
    </w:p>
    <w:p w14:paraId="423E050D" w14:textId="77777777" w:rsidR="00D8539B" w:rsidRDefault="00D8539B" w:rsidP="00D8539B">
      <w:pPr>
        <w:ind w:firstLine="567"/>
        <w:jc w:val="both"/>
        <w:rPr>
          <w:sz w:val="26"/>
          <w:szCs w:val="26"/>
        </w:rPr>
      </w:pPr>
      <w:r>
        <w:rPr>
          <w:sz w:val="26"/>
          <w:szCs w:val="26"/>
        </w:rPr>
        <w:t xml:space="preserve">Жюри наделено правом награждать дипломами педагогов, концертмейстеров, не присваивать ту или иную премию, присуждать Гран-При конкурса и специальные призы. Гран-При конкурса не может быть присужден более чем одному конкурсанту (или коллективу). </w:t>
      </w:r>
    </w:p>
    <w:p w14:paraId="6054A80D" w14:textId="77777777" w:rsidR="00D8539B" w:rsidRDefault="00D8539B" w:rsidP="00D8539B">
      <w:pPr>
        <w:ind w:firstLine="567"/>
        <w:jc w:val="both"/>
        <w:rPr>
          <w:sz w:val="26"/>
          <w:szCs w:val="26"/>
        </w:rPr>
      </w:pPr>
      <w:r>
        <w:rPr>
          <w:sz w:val="26"/>
          <w:szCs w:val="26"/>
        </w:rPr>
        <w:lastRenderedPageBreak/>
        <w:t xml:space="preserve">Оценки из протоколов каждого члена жюри и решение жюри по результатам конкурса фиксируются в общем протоколе, который подписывают все члены жюри. Решение жюри окончательное и обжалованию не подлежит. </w:t>
      </w:r>
    </w:p>
    <w:p w14:paraId="2ABFDCE1" w14:textId="77777777" w:rsidR="00D8539B" w:rsidRDefault="00D8539B" w:rsidP="00D8539B">
      <w:pPr>
        <w:ind w:firstLine="567"/>
        <w:jc w:val="both"/>
        <w:rPr>
          <w:sz w:val="26"/>
          <w:szCs w:val="26"/>
        </w:rPr>
      </w:pPr>
      <w:r>
        <w:rPr>
          <w:sz w:val="26"/>
          <w:szCs w:val="26"/>
        </w:rPr>
        <w:t xml:space="preserve">Результаты конкурса объявляются на закрытии конкурса и публикуются на сайте Нижнетуринской ДШИ в течение 2 дней по окончании конкурса.  </w:t>
      </w:r>
    </w:p>
    <w:p w14:paraId="1D897BA2" w14:textId="77777777" w:rsidR="00D8539B" w:rsidRDefault="00D8539B" w:rsidP="00D8539B">
      <w:pPr>
        <w:ind w:firstLine="567"/>
        <w:jc w:val="both"/>
        <w:rPr>
          <w:sz w:val="16"/>
          <w:szCs w:val="16"/>
        </w:rPr>
      </w:pPr>
    </w:p>
    <w:p w14:paraId="3E58ABCD" w14:textId="77777777" w:rsidR="00D8539B" w:rsidRDefault="00D8539B" w:rsidP="00D8539B">
      <w:pPr>
        <w:jc w:val="both"/>
        <w:rPr>
          <w:b/>
          <w:sz w:val="26"/>
          <w:szCs w:val="26"/>
        </w:rPr>
      </w:pPr>
      <w:r>
        <w:rPr>
          <w:b/>
          <w:sz w:val="26"/>
          <w:szCs w:val="26"/>
        </w:rPr>
        <w:t>10. Условия участия в конкурсе</w:t>
      </w:r>
    </w:p>
    <w:p w14:paraId="6AC3A8EB" w14:textId="77777777" w:rsidR="00D8539B" w:rsidRDefault="00D8539B" w:rsidP="00D8539B">
      <w:pPr>
        <w:ind w:firstLine="567"/>
        <w:jc w:val="both"/>
        <w:rPr>
          <w:sz w:val="26"/>
          <w:szCs w:val="26"/>
        </w:rPr>
      </w:pPr>
      <w:r>
        <w:rPr>
          <w:sz w:val="26"/>
          <w:szCs w:val="26"/>
        </w:rPr>
        <w:t>Конкурс проводится за счет организационных взносов участников. Организационный взнос составляет:</w:t>
      </w:r>
    </w:p>
    <w:p w14:paraId="6F342A37" w14:textId="77777777" w:rsidR="00D8539B" w:rsidRDefault="00D8539B" w:rsidP="00D8539B">
      <w:pPr>
        <w:ind w:firstLine="567"/>
        <w:jc w:val="both"/>
        <w:rPr>
          <w:sz w:val="26"/>
          <w:szCs w:val="26"/>
        </w:rPr>
      </w:pPr>
      <w:r>
        <w:rPr>
          <w:sz w:val="26"/>
          <w:szCs w:val="26"/>
        </w:rPr>
        <w:t>- номинации  А, В (солисты) - 2500 рублей;</w:t>
      </w:r>
    </w:p>
    <w:p w14:paraId="3F4480EF" w14:textId="77777777" w:rsidR="00D8539B" w:rsidRDefault="00D8539B" w:rsidP="00D8539B">
      <w:pPr>
        <w:ind w:firstLine="567"/>
        <w:jc w:val="both"/>
        <w:rPr>
          <w:sz w:val="26"/>
          <w:szCs w:val="26"/>
        </w:rPr>
      </w:pPr>
      <w:r>
        <w:rPr>
          <w:sz w:val="26"/>
          <w:szCs w:val="26"/>
        </w:rPr>
        <w:t xml:space="preserve">- номинации </w:t>
      </w:r>
      <w:r>
        <w:rPr>
          <w:sz w:val="26"/>
          <w:szCs w:val="26"/>
          <w:lang w:val="en-US"/>
        </w:rPr>
        <w:t>C</w:t>
      </w:r>
      <w:r>
        <w:rPr>
          <w:sz w:val="26"/>
          <w:szCs w:val="26"/>
        </w:rPr>
        <w:t xml:space="preserve">, </w:t>
      </w:r>
      <w:r>
        <w:rPr>
          <w:sz w:val="26"/>
          <w:szCs w:val="26"/>
          <w:lang w:val="en-US"/>
        </w:rPr>
        <w:t>D</w:t>
      </w:r>
      <w:r>
        <w:rPr>
          <w:sz w:val="26"/>
          <w:szCs w:val="26"/>
        </w:rPr>
        <w:t xml:space="preserve"> (ансамбли) - 3000 рублей;</w:t>
      </w:r>
    </w:p>
    <w:p w14:paraId="42131B87" w14:textId="77777777" w:rsidR="00D8539B" w:rsidRDefault="00D8539B" w:rsidP="00D8539B">
      <w:pPr>
        <w:pStyle w:val="af2"/>
        <w:ind w:firstLine="567"/>
        <w:jc w:val="both"/>
        <w:rPr>
          <w:rFonts w:ascii="Times New Roman" w:hAnsi="Times New Roman"/>
          <w:sz w:val="26"/>
          <w:szCs w:val="26"/>
        </w:rPr>
      </w:pPr>
      <w:r>
        <w:rPr>
          <w:b/>
          <w:sz w:val="26"/>
          <w:szCs w:val="26"/>
        </w:rPr>
        <w:t>Организационный взнос вносится в форме безналичного перечисления на расчетный счет ГАУДО СО «Нижнетуринская детская школа искусств» в порядке и в сроки, предусмотренные договором. Все расходы, связанные с пребыванием на конкурсе преподавателей, учащихся - конкурсантов несет направляющая организация или сами участники.</w:t>
      </w:r>
    </w:p>
    <w:p w14:paraId="7213E78D" w14:textId="77777777" w:rsidR="00D8539B" w:rsidRDefault="00D8539B" w:rsidP="00D8539B">
      <w:pPr>
        <w:pStyle w:val="af2"/>
        <w:jc w:val="both"/>
        <w:rPr>
          <w:b/>
          <w:sz w:val="16"/>
          <w:szCs w:val="16"/>
        </w:rPr>
      </w:pPr>
    </w:p>
    <w:p w14:paraId="00A70071" w14:textId="77777777" w:rsidR="00D8539B" w:rsidRDefault="00D8539B" w:rsidP="00D8539B">
      <w:pPr>
        <w:pStyle w:val="af2"/>
        <w:jc w:val="both"/>
        <w:rPr>
          <w:b/>
          <w:sz w:val="26"/>
          <w:szCs w:val="26"/>
        </w:rPr>
      </w:pPr>
      <w:r>
        <w:rPr>
          <w:sz w:val="26"/>
          <w:szCs w:val="26"/>
        </w:rPr>
        <w:t>11. Порядок и условия предоставления заявки</w:t>
      </w:r>
    </w:p>
    <w:p w14:paraId="21C8980A" w14:textId="77777777" w:rsidR="00D8539B" w:rsidRDefault="00D8539B" w:rsidP="00D8539B">
      <w:pPr>
        <w:pStyle w:val="af2"/>
        <w:ind w:firstLine="567"/>
        <w:jc w:val="both"/>
        <w:rPr>
          <w:sz w:val="26"/>
          <w:szCs w:val="26"/>
        </w:rPr>
      </w:pPr>
      <w:r>
        <w:rPr>
          <w:b/>
          <w:sz w:val="26"/>
          <w:szCs w:val="26"/>
        </w:rPr>
        <w:t>Заявка на участие в конкурсе подаётся с 15 декабря 2023 г. по 31 января 2024 г. путем заполнения электронной  формы на сайте Нижнетуринской ДШИ  в разделе «Уральские самоцветы – 2024» (</w:t>
      </w:r>
      <w:hyperlink r:id="rId122" w:history="1">
        <w:r>
          <w:rPr>
            <w:rStyle w:val="a5"/>
            <w:b/>
            <w:sz w:val="26"/>
            <w:szCs w:val="26"/>
          </w:rPr>
          <w:t>https://n-tura.ekb.muzkult.ru/uralskiesamozvety</w:t>
        </w:r>
      </w:hyperlink>
      <w:r>
        <w:rPr>
          <w:b/>
          <w:sz w:val="26"/>
          <w:szCs w:val="26"/>
        </w:rPr>
        <w:t>). К заявке прикрепляется фото участника для издания буклета конкурса.</w:t>
      </w:r>
    </w:p>
    <w:p w14:paraId="277D78D3" w14:textId="77777777" w:rsidR="00D8539B" w:rsidRDefault="00D8539B" w:rsidP="00D8539B">
      <w:pPr>
        <w:ind w:firstLine="426"/>
        <w:jc w:val="both"/>
        <w:rPr>
          <w:bCs/>
          <w:i/>
          <w:sz w:val="26"/>
          <w:szCs w:val="26"/>
          <w:lang w:eastAsia="x-none"/>
        </w:rPr>
      </w:pPr>
      <w:r>
        <w:rPr>
          <w:bCs/>
          <w:i/>
          <w:sz w:val="26"/>
          <w:szCs w:val="26"/>
          <w:lang w:eastAsia="x-none"/>
        </w:rPr>
        <w:t>Оргкомитет вправе приостановить приём заявок в случае превышения количества участников, соответствующего условиям организации и проведения конкурса.</w:t>
      </w:r>
    </w:p>
    <w:p w14:paraId="1390F6AE" w14:textId="77777777" w:rsidR="00D8539B" w:rsidRDefault="00D8539B" w:rsidP="00D8539B">
      <w:pPr>
        <w:pStyle w:val="af2"/>
        <w:jc w:val="both"/>
        <w:rPr>
          <w:rFonts w:ascii="Times New Roman" w:eastAsia="Times New Roman" w:hAnsi="Times New Roman"/>
          <w:bCs/>
          <w:sz w:val="16"/>
          <w:szCs w:val="16"/>
          <w:lang w:eastAsia="x-none"/>
        </w:rPr>
      </w:pPr>
    </w:p>
    <w:p w14:paraId="3B544000" w14:textId="77777777" w:rsidR="00D8539B" w:rsidRDefault="00D8539B" w:rsidP="00D8539B">
      <w:pPr>
        <w:jc w:val="both"/>
        <w:rPr>
          <w:b/>
          <w:sz w:val="26"/>
          <w:szCs w:val="26"/>
        </w:rPr>
      </w:pPr>
      <w:r>
        <w:rPr>
          <w:b/>
          <w:sz w:val="26"/>
          <w:szCs w:val="26"/>
        </w:rPr>
        <w:t>12. Контакты</w:t>
      </w:r>
    </w:p>
    <w:p w14:paraId="2A280679" w14:textId="77777777" w:rsidR="00D8539B" w:rsidRDefault="00D8539B" w:rsidP="00D8539B">
      <w:pPr>
        <w:jc w:val="both"/>
        <w:rPr>
          <w:sz w:val="26"/>
          <w:szCs w:val="26"/>
        </w:rPr>
      </w:pPr>
      <w:r>
        <w:rPr>
          <w:sz w:val="26"/>
          <w:szCs w:val="26"/>
        </w:rPr>
        <w:t xml:space="preserve">624222 г. Нижняя Тура, ул. Молодёжная, д.2, Государственное автономное учреждение дополнительного образования Свердловской области «Нижнетуринская детская школа искусств», </w:t>
      </w:r>
      <w:r>
        <w:rPr>
          <w:sz w:val="26"/>
          <w:szCs w:val="26"/>
          <w:lang w:val="en-US"/>
        </w:rPr>
        <w:t>e</w:t>
      </w:r>
      <w:r>
        <w:rPr>
          <w:sz w:val="26"/>
          <w:szCs w:val="26"/>
        </w:rPr>
        <w:t>-</w:t>
      </w:r>
      <w:r>
        <w:rPr>
          <w:sz w:val="26"/>
          <w:szCs w:val="26"/>
          <w:lang w:val="en-US"/>
        </w:rPr>
        <w:t>mail</w:t>
      </w:r>
      <w:r>
        <w:rPr>
          <w:sz w:val="26"/>
          <w:szCs w:val="26"/>
        </w:rPr>
        <w:t xml:space="preserve">: </w:t>
      </w:r>
      <w:hyperlink r:id="rId123" w:history="1">
        <w:r>
          <w:rPr>
            <w:rStyle w:val="a5"/>
            <w:sz w:val="26"/>
            <w:szCs w:val="26"/>
            <w:shd w:val="clear" w:color="auto" w:fill="FFFFFF"/>
            <w:lang w:val="en-US"/>
          </w:rPr>
          <w:t>school</w:t>
        </w:r>
        <w:r>
          <w:rPr>
            <w:rStyle w:val="a5"/>
            <w:sz w:val="26"/>
            <w:szCs w:val="26"/>
            <w:shd w:val="clear" w:color="auto" w:fill="FFFFFF"/>
          </w:rPr>
          <w:t>_</w:t>
        </w:r>
        <w:r>
          <w:rPr>
            <w:rStyle w:val="a5"/>
            <w:sz w:val="26"/>
            <w:szCs w:val="26"/>
            <w:shd w:val="clear" w:color="auto" w:fill="FFFFFF"/>
            <w:lang w:val="en-US"/>
          </w:rPr>
          <w:t>arts</w:t>
        </w:r>
        <w:r>
          <w:rPr>
            <w:rStyle w:val="a5"/>
            <w:sz w:val="26"/>
            <w:szCs w:val="26"/>
            <w:shd w:val="clear" w:color="auto" w:fill="FFFFFF"/>
          </w:rPr>
          <w:t>_</w:t>
        </w:r>
        <w:r>
          <w:rPr>
            <w:rStyle w:val="a5"/>
            <w:sz w:val="26"/>
            <w:szCs w:val="26"/>
            <w:shd w:val="clear" w:color="auto" w:fill="FFFFFF"/>
            <w:lang w:val="en-US"/>
          </w:rPr>
          <w:t>tura</w:t>
        </w:r>
        <w:r>
          <w:rPr>
            <w:rStyle w:val="a5"/>
            <w:sz w:val="26"/>
            <w:szCs w:val="26"/>
            <w:shd w:val="clear" w:color="auto" w:fill="FFFFFF"/>
          </w:rPr>
          <w:t>@mail.ru</w:t>
        </w:r>
      </w:hyperlink>
    </w:p>
    <w:p w14:paraId="5C8D103E" w14:textId="77777777" w:rsidR="00D8539B" w:rsidRDefault="00D8539B" w:rsidP="00D8539B">
      <w:pPr>
        <w:pStyle w:val="ac"/>
        <w:jc w:val="both"/>
        <w:rPr>
          <w:rFonts w:ascii="Times New Roman" w:hAnsi="Times New Roman"/>
          <w:sz w:val="16"/>
          <w:szCs w:val="16"/>
        </w:rPr>
      </w:pPr>
    </w:p>
    <w:p w14:paraId="2AB514E2" w14:textId="77777777" w:rsidR="00D8539B" w:rsidRDefault="00D8539B" w:rsidP="00D8539B">
      <w:pPr>
        <w:pStyle w:val="ac"/>
        <w:jc w:val="both"/>
        <w:rPr>
          <w:rFonts w:ascii="Times New Roman" w:hAnsi="Times New Roman"/>
          <w:b/>
          <w:sz w:val="26"/>
          <w:szCs w:val="26"/>
        </w:rPr>
      </w:pPr>
      <w:r>
        <w:rPr>
          <w:rFonts w:ascii="Times New Roman" w:hAnsi="Times New Roman"/>
          <w:b/>
          <w:sz w:val="26"/>
          <w:szCs w:val="26"/>
        </w:rPr>
        <w:t>Вопросы организации и проведения мероприятий конкурса:</w:t>
      </w:r>
    </w:p>
    <w:p w14:paraId="7FEEED53" w14:textId="77777777" w:rsidR="00D8539B" w:rsidRDefault="00D8539B" w:rsidP="00D8539B">
      <w:pPr>
        <w:pStyle w:val="ac"/>
        <w:jc w:val="both"/>
        <w:rPr>
          <w:rFonts w:ascii="Times New Roman" w:hAnsi="Times New Roman"/>
          <w:sz w:val="26"/>
          <w:szCs w:val="26"/>
        </w:rPr>
      </w:pPr>
      <w:proofErr w:type="spellStart"/>
      <w:r>
        <w:rPr>
          <w:rFonts w:ascii="Times New Roman" w:hAnsi="Times New Roman"/>
          <w:sz w:val="26"/>
          <w:szCs w:val="26"/>
        </w:rPr>
        <w:t>Голюдов</w:t>
      </w:r>
      <w:proofErr w:type="spellEnd"/>
      <w:r>
        <w:rPr>
          <w:rFonts w:ascii="Times New Roman" w:hAnsi="Times New Roman"/>
          <w:sz w:val="26"/>
          <w:szCs w:val="26"/>
        </w:rPr>
        <w:t xml:space="preserve"> Александр Александрович (заместитель директора ГАУДОСО «Нижнетуринская ДШИ») +7 (34342) 2-76-07; +7 (932) 127-53-98</w:t>
      </w:r>
    </w:p>
    <w:p w14:paraId="0C139772" w14:textId="77777777" w:rsidR="00D8539B" w:rsidRDefault="00D8539B" w:rsidP="00D8539B">
      <w:pPr>
        <w:pStyle w:val="ac"/>
        <w:jc w:val="both"/>
        <w:rPr>
          <w:rFonts w:ascii="Times New Roman" w:hAnsi="Times New Roman"/>
          <w:b/>
          <w:sz w:val="26"/>
          <w:szCs w:val="26"/>
          <w:shd w:val="clear" w:color="auto" w:fill="FFFFFF"/>
        </w:rPr>
      </w:pP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 xml:space="preserve">: </w:t>
      </w:r>
      <w:hyperlink r:id="rId124" w:history="1">
        <w:r>
          <w:rPr>
            <w:rStyle w:val="a5"/>
            <w:rFonts w:ascii="Times New Roman" w:hAnsi="Times New Roman"/>
            <w:b/>
            <w:sz w:val="26"/>
            <w:szCs w:val="26"/>
            <w:shd w:val="clear" w:color="auto" w:fill="FFFFFF"/>
          </w:rPr>
          <w:t>turakonkurs@mail.ru</w:t>
        </w:r>
      </w:hyperlink>
    </w:p>
    <w:p w14:paraId="66A5A17D" w14:textId="77777777" w:rsidR="00D8539B" w:rsidRDefault="00D8539B" w:rsidP="00D8539B">
      <w:pPr>
        <w:pStyle w:val="ac"/>
        <w:jc w:val="both"/>
        <w:rPr>
          <w:rFonts w:ascii="Times New Roman" w:hAnsi="Times New Roman"/>
          <w:b/>
          <w:sz w:val="16"/>
          <w:szCs w:val="16"/>
          <w:shd w:val="clear" w:color="auto" w:fill="FFFFFF"/>
        </w:rPr>
      </w:pPr>
    </w:p>
    <w:p w14:paraId="7B3137A3" w14:textId="77777777" w:rsidR="00D8539B" w:rsidRDefault="00D8539B" w:rsidP="00D8539B">
      <w:pPr>
        <w:pStyle w:val="ac"/>
        <w:jc w:val="both"/>
        <w:rPr>
          <w:rFonts w:ascii="Times New Roman" w:hAnsi="Times New Roman"/>
          <w:sz w:val="26"/>
          <w:szCs w:val="26"/>
        </w:rPr>
      </w:pPr>
      <w:r>
        <w:rPr>
          <w:rFonts w:ascii="Times New Roman" w:hAnsi="Times New Roman"/>
          <w:b/>
          <w:sz w:val="26"/>
          <w:szCs w:val="26"/>
          <w:shd w:val="clear" w:color="auto" w:fill="FFFFFF"/>
        </w:rPr>
        <w:t>Вопросы оплаты организационного взноса:</w:t>
      </w:r>
    </w:p>
    <w:p w14:paraId="2A305264" w14:textId="77777777" w:rsidR="00D8539B" w:rsidRDefault="00D8539B" w:rsidP="00D8539B">
      <w:pPr>
        <w:pStyle w:val="ac"/>
        <w:jc w:val="both"/>
        <w:rPr>
          <w:rFonts w:ascii="Times New Roman" w:hAnsi="Times New Roman"/>
          <w:sz w:val="26"/>
          <w:szCs w:val="26"/>
        </w:rPr>
      </w:pPr>
      <w:r>
        <w:rPr>
          <w:rFonts w:ascii="Times New Roman" w:hAnsi="Times New Roman"/>
          <w:sz w:val="26"/>
          <w:szCs w:val="26"/>
        </w:rPr>
        <w:t>Мамонтова Ирина Владимировна (заведующий хозяйством ГАУДОСО «Нижнетуринская ДШИ») +7 (34342) 2-42-44;</w:t>
      </w:r>
    </w:p>
    <w:p w14:paraId="1AD588A4" w14:textId="77777777" w:rsidR="00D8539B" w:rsidRPr="006818A5" w:rsidRDefault="00D8539B" w:rsidP="00D8539B">
      <w:pPr>
        <w:pStyle w:val="ac"/>
        <w:rPr>
          <w:rFonts w:ascii="Times New Roman" w:hAnsi="Times New Roman"/>
          <w:sz w:val="28"/>
          <w:szCs w:val="28"/>
          <w:lang w:val="en-US"/>
        </w:rPr>
      </w:pPr>
      <w:r>
        <w:rPr>
          <w:rFonts w:ascii="Times New Roman" w:hAnsi="Times New Roman"/>
          <w:sz w:val="26"/>
          <w:szCs w:val="26"/>
          <w:lang w:val="en-US"/>
        </w:rPr>
        <w:t>e</w:t>
      </w:r>
      <w:r w:rsidRPr="006818A5">
        <w:rPr>
          <w:rFonts w:ascii="Times New Roman" w:hAnsi="Times New Roman"/>
          <w:sz w:val="26"/>
          <w:szCs w:val="26"/>
          <w:lang w:val="en-US"/>
        </w:rPr>
        <w:t>-</w:t>
      </w:r>
      <w:r>
        <w:rPr>
          <w:rFonts w:ascii="Times New Roman" w:hAnsi="Times New Roman"/>
          <w:sz w:val="26"/>
          <w:szCs w:val="26"/>
          <w:lang w:val="en-US"/>
        </w:rPr>
        <w:t>mail</w:t>
      </w:r>
      <w:r w:rsidRPr="006818A5">
        <w:rPr>
          <w:rFonts w:ascii="Times New Roman" w:hAnsi="Times New Roman"/>
          <w:sz w:val="26"/>
          <w:szCs w:val="26"/>
          <w:lang w:val="en-US"/>
        </w:rPr>
        <w:t xml:space="preserve">: </w:t>
      </w:r>
      <w:hyperlink r:id="rId125" w:history="1">
        <w:r w:rsidRPr="006818A5">
          <w:rPr>
            <w:rStyle w:val="a5"/>
            <w:rFonts w:ascii="Times New Roman" w:hAnsi="Times New Roman"/>
            <w:b/>
            <w:sz w:val="26"/>
            <w:szCs w:val="26"/>
            <w:shd w:val="clear" w:color="auto" w:fill="FFFFFF"/>
            <w:lang w:val="en-US"/>
          </w:rPr>
          <w:t>turakonkurs@mail.ru</w:t>
        </w:r>
      </w:hyperlink>
    </w:p>
    <w:p w14:paraId="15D216F3" w14:textId="77777777" w:rsidR="00D8539B" w:rsidRPr="006818A5" w:rsidRDefault="00D8539B" w:rsidP="00D8539B">
      <w:pPr>
        <w:jc w:val="both"/>
        <w:rPr>
          <w:b/>
          <w:sz w:val="28"/>
          <w:szCs w:val="28"/>
          <w:lang w:val="en-US"/>
        </w:rPr>
      </w:pPr>
    </w:p>
    <w:p w14:paraId="6196F905" w14:textId="77777777" w:rsidR="00FB7540" w:rsidRPr="006818A5" w:rsidRDefault="00FB7540" w:rsidP="00153E3D">
      <w:pPr>
        <w:jc w:val="center"/>
        <w:rPr>
          <w:b/>
          <w:sz w:val="28"/>
          <w:szCs w:val="28"/>
          <w:lang w:val="en-US"/>
        </w:rPr>
      </w:pPr>
    </w:p>
    <w:p w14:paraId="77DC0DAE" w14:textId="77777777" w:rsidR="00FB7540" w:rsidRPr="006818A5" w:rsidRDefault="00FB7540" w:rsidP="00153E3D">
      <w:pPr>
        <w:jc w:val="center"/>
        <w:rPr>
          <w:b/>
          <w:sz w:val="28"/>
          <w:szCs w:val="28"/>
          <w:lang w:val="en-US"/>
        </w:rPr>
      </w:pPr>
    </w:p>
    <w:p w14:paraId="5005B662" w14:textId="77777777" w:rsidR="00FB7540" w:rsidRPr="006818A5" w:rsidRDefault="00FB7540" w:rsidP="00153E3D">
      <w:pPr>
        <w:jc w:val="center"/>
        <w:rPr>
          <w:b/>
          <w:sz w:val="28"/>
          <w:szCs w:val="28"/>
          <w:lang w:val="en-US"/>
        </w:rPr>
      </w:pPr>
    </w:p>
    <w:p w14:paraId="1F5EBA16" w14:textId="77777777" w:rsidR="00261C22" w:rsidRDefault="00261C22">
      <w:pPr>
        <w:spacing w:after="200" w:line="276" w:lineRule="auto"/>
        <w:rPr>
          <w:b/>
          <w:sz w:val="28"/>
          <w:szCs w:val="28"/>
        </w:rPr>
      </w:pPr>
      <w:r>
        <w:rPr>
          <w:b/>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61C22" w14:paraId="46C463CE" w14:textId="77777777" w:rsidTr="008703CD">
        <w:trPr>
          <w:jc w:val="center"/>
        </w:trPr>
        <w:tc>
          <w:tcPr>
            <w:tcW w:w="10065" w:type="dxa"/>
            <w:tcBorders>
              <w:top w:val="nil"/>
              <w:left w:val="nil"/>
              <w:bottom w:val="nil"/>
              <w:right w:val="nil"/>
            </w:tcBorders>
            <w:vAlign w:val="center"/>
            <w:hideMark/>
          </w:tcPr>
          <w:p w14:paraId="2D64240D" w14:textId="77777777" w:rsidR="00261C22" w:rsidRPr="00AB6E72" w:rsidRDefault="00261C22" w:rsidP="00AB6E72">
            <w:pPr>
              <w:shd w:val="clear" w:color="auto" w:fill="B8CCE4" w:themeFill="accent1" w:themeFillTint="66"/>
              <w:jc w:val="center"/>
              <w:rPr>
                <w:b/>
                <w:bCs/>
                <w:sz w:val="28"/>
                <w:szCs w:val="24"/>
              </w:rPr>
            </w:pPr>
            <w:r w:rsidRPr="00AB6E72">
              <w:rPr>
                <w:b/>
                <w:bCs/>
                <w:sz w:val="28"/>
                <w:szCs w:val="24"/>
              </w:rPr>
              <w:lastRenderedPageBreak/>
              <w:t>ПОЛОЖЕНИЕ</w:t>
            </w:r>
          </w:p>
          <w:p w14:paraId="75C7DD43" w14:textId="77777777" w:rsidR="00261C22" w:rsidRPr="00AB6E72" w:rsidRDefault="00261C22" w:rsidP="00AB6E72">
            <w:pPr>
              <w:shd w:val="clear" w:color="auto" w:fill="B8CCE4" w:themeFill="accent1" w:themeFillTint="66"/>
              <w:jc w:val="center"/>
              <w:rPr>
                <w:sz w:val="28"/>
                <w:szCs w:val="24"/>
              </w:rPr>
            </w:pPr>
            <w:r w:rsidRPr="00AB6E72">
              <w:rPr>
                <w:sz w:val="28"/>
                <w:szCs w:val="24"/>
              </w:rPr>
              <w:t>I Региональная выставка-конкурс</w:t>
            </w:r>
          </w:p>
          <w:p w14:paraId="0F804BAE" w14:textId="77777777" w:rsidR="00261C22" w:rsidRPr="00AB6E72" w:rsidRDefault="00261C22" w:rsidP="00AB6E72">
            <w:pPr>
              <w:shd w:val="clear" w:color="auto" w:fill="B8CCE4" w:themeFill="accent1" w:themeFillTint="66"/>
              <w:jc w:val="center"/>
              <w:rPr>
                <w:sz w:val="28"/>
                <w:szCs w:val="24"/>
              </w:rPr>
            </w:pPr>
            <w:r w:rsidRPr="00AB6E72">
              <w:rPr>
                <w:sz w:val="28"/>
                <w:szCs w:val="24"/>
              </w:rPr>
              <w:t>творческих работ преподавателей ДХШ и ДШИ</w:t>
            </w:r>
          </w:p>
          <w:p w14:paraId="47E3FAE6" w14:textId="77777777" w:rsidR="00261C22" w:rsidRPr="00AB6E72" w:rsidRDefault="00261C22" w:rsidP="00AB6E72">
            <w:pPr>
              <w:shd w:val="clear" w:color="auto" w:fill="B8CCE4" w:themeFill="accent1" w:themeFillTint="66"/>
              <w:jc w:val="center"/>
              <w:rPr>
                <w:sz w:val="28"/>
                <w:szCs w:val="24"/>
              </w:rPr>
            </w:pPr>
            <w:r w:rsidRPr="00AB6E72">
              <w:rPr>
                <w:sz w:val="28"/>
                <w:szCs w:val="24"/>
              </w:rPr>
              <w:t>«МЕЧТЫ И ГРЁЗЫ»</w:t>
            </w:r>
          </w:p>
          <w:p w14:paraId="101D153C" w14:textId="77777777" w:rsidR="00261C22" w:rsidRPr="00233032" w:rsidRDefault="00261C22" w:rsidP="00AB6E72">
            <w:pPr>
              <w:shd w:val="clear" w:color="auto" w:fill="B8CCE4" w:themeFill="accent1" w:themeFillTint="66"/>
              <w:jc w:val="center"/>
              <w:rPr>
                <w:b/>
                <w:sz w:val="28"/>
                <w:szCs w:val="28"/>
              </w:rPr>
            </w:pPr>
            <w:r w:rsidRPr="00AB6E72">
              <w:rPr>
                <w:sz w:val="28"/>
                <w:szCs w:val="24"/>
              </w:rPr>
              <w:t>20.02.2024 г. – 19.04.2024 г.</w:t>
            </w:r>
          </w:p>
        </w:tc>
      </w:tr>
    </w:tbl>
    <w:p w14:paraId="634D9E40" w14:textId="77777777" w:rsidR="00261C22" w:rsidRPr="00CD1222" w:rsidRDefault="00261C22" w:rsidP="00261C22">
      <w:pPr>
        <w:rPr>
          <w:b/>
          <w:color w:val="000000"/>
          <w:sz w:val="28"/>
          <w:szCs w:val="28"/>
        </w:rPr>
      </w:pPr>
      <w:r w:rsidRPr="00CD1222">
        <w:rPr>
          <w:b/>
          <w:color w:val="000000"/>
          <w:sz w:val="28"/>
          <w:szCs w:val="28"/>
        </w:rPr>
        <w:t>1. Учредители выставки-конкурса</w:t>
      </w:r>
      <w:r>
        <w:rPr>
          <w:b/>
          <w:color w:val="000000"/>
          <w:sz w:val="28"/>
          <w:szCs w:val="28"/>
        </w:rPr>
        <w:t>:</w:t>
      </w:r>
    </w:p>
    <w:p w14:paraId="33BCD67E" w14:textId="77777777" w:rsidR="00261C22" w:rsidRDefault="00261C22" w:rsidP="00261C22">
      <w:pPr>
        <w:widowControl w:val="0"/>
        <w:numPr>
          <w:ilvl w:val="0"/>
          <w:numId w:val="160"/>
        </w:numPr>
        <w:shd w:val="clear" w:color="auto" w:fill="FFFFFF"/>
        <w:tabs>
          <w:tab w:val="left" w:pos="284"/>
        </w:tabs>
        <w:autoSpaceDE w:val="0"/>
        <w:autoSpaceDN w:val="0"/>
        <w:adjustRightInd w:val="0"/>
        <w:ind w:left="0" w:firstLine="360"/>
        <w:jc w:val="both"/>
        <w:rPr>
          <w:sz w:val="28"/>
          <w:szCs w:val="28"/>
        </w:rPr>
      </w:pPr>
      <w:r>
        <w:rPr>
          <w:sz w:val="28"/>
          <w:szCs w:val="28"/>
        </w:rPr>
        <w:t>Министерство культуры Свердловской области;</w:t>
      </w:r>
    </w:p>
    <w:p w14:paraId="6E7D600F" w14:textId="77777777" w:rsidR="00261C22" w:rsidRDefault="00261C22" w:rsidP="00261C22">
      <w:pPr>
        <w:widowControl w:val="0"/>
        <w:numPr>
          <w:ilvl w:val="0"/>
          <w:numId w:val="160"/>
        </w:numPr>
        <w:shd w:val="clear" w:color="auto" w:fill="FFFFFF"/>
        <w:tabs>
          <w:tab w:val="left" w:pos="284"/>
        </w:tabs>
        <w:autoSpaceDE w:val="0"/>
        <w:autoSpaceDN w:val="0"/>
        <w:adjustRightInd w:val="0"/>
        <w:ind w:left="0" w:firstLine="360"/>
        <w:jc w:val="both"/>
        <w:rPr>
          <w:sz w:val="24"/>
          <w:szCs w:val="24"/>
        </w:rPr>
      </w:pPr>
      <w:r w:rsidRPr="003B54A0">
        <w:rPr>
          <w:sz w:val="28"/>
          <w:szCs w:val="28"/>
        </w:rPr>
        <w:t>ГАУК СО «Региональный ресурсный центр в сфере культуры и художественного образования»</w:t>
      </w:r>
      <w:r>
        <w:rPr>
          <w:sz w:val="28"/>
          <w:szCs w:val="28"/>
        </w:rPr>
        <w:t>;</w:t>
      </w:r>
      <w:r w:rsidRPr="00BD39F8">
        <w:rPr>
          <w:sz w:val="24"/>
          <w:szCs w:val="24"/>
        </w:rPr>
        <w:t xml:space="preserve"> </w:t>
      </w:r>
    </w:p>
    <w:p w14:paraId="5ADB19CE" w14:textId="77777777" w:rsidR="00261C22" w:rsidRPr="009C7E24" w:rsidRDefault="00261C22" w:rsidP="00261C22">
      <w:pPr>
        <w:widowControl w:val="0"/>
        <w:numPr>
          <w:ilvl w:val="0"/>
          <w:numId w:val="160"/>
        </w:numPr>
        <w:shd w:val="clear" w:color="auto" w:fill="FFFFFF"/>
        <w:tabs>
          <w:tab w:val="left" w:pos="284"/>
        </w:tabs>
        <w:autoSpaceDE w:val="0"/>
        <w:autoSpaceDN w:val="0"/>
        <w:adjustRightInd w:val="0"/>
        <w:ind w:left="0" w:firstLine="360"/>
        <w:jc w:val="both"/>
        <w:rPr>
          <w:sz w:val="28"/>
          <w:szCs w:val="28"/>
        </w:rPr>
      </w:pPr>
      <w:r w:rsidRPr="00626C76">
        <w:rPr>
          <w:sz w:val="28"/>
          <w:szCs w:val="28"/>
        </w:rPr>
        <w:t>Управление культуры Администрации города Нижний Тагил.</w:t>
      </w:r>
    </w:p>
    <w:p w14:paraId="2279E581" w14:textId="77777777" w:rsidR="00261C22" w:rsidRPr="00CD1222" w:rsidRDefault="00261C22" w:rsidP="00261C22">
      <w:pPr>
        <w:shd w:val="clear" w:color="auto" w:fill="FFFFFF"/>
        <w:ind w:left="22"/>
        <w:rPr>
          <w:b/>
          <w:color w:val="000000"/>
        </w:rPr>
      </w:pPr>
      <w:r w:rsidRPr="00CD1222">
        <w:rPr>
          <w:b/>
          <w:color w:val="000000"/>
          <w:spacing w:val="-1"/>
          <w:sz w:val="28"/>
          <w:szCs w:val="28"/>
        </w:rPr>
        <w:t>2. Организатор выставки-конкурса</w:t>
      </w:r>
      <w:r>
        <w:rPr>
          <w:b/>
          <w:color w:val="000000"/>
          <w:spacing w:val="-1"/>
          <w:sz w:val="28"/>
          <w:szCs w:val="28"/>
        </w:rPr>
        <w:t>:</w:t>
      </w:r>
    </w:p>
    <w:p w14:paraId="39664E65" w14:textId="77777777" w:rsidR="00261C22" w:rsidRPr="00CD1222" w:rsidRDefault="00261C22" w:rsidP="00261C22">
      <w:pPr>
        <w:shd w:val="clear" w:color="auto" w:fill="FFFFFF"/>
        <w:ind w:left="22"/>
        <w:jc w:val="both"/>
        <w:rPr>
          <w:color w:val="000000"/>
          <w:sz w:val="28"/>
          <w:szCs w:val="28"/>
        </w:rPr>
      </w:pPr>
      <w:r w:rsidRPr="00CD1222">
        <w:rPr>
          <w:color w:val="000000"/>
          <w:sz w:val="28"/>
          <w:szCs w:val="28"/>
        </w:rPr>
        <w:t>Муниципальное бюджетное учреждение дополнительного образования «Детская художественная школа № 1».</w:t>
      </w:r>
    </w:p>
    <w:p w14:paraId="24DA4BF0" w14:textId="77777777" w:rsidR="00261C22" w:rsidRPr="00CD1222" w:rsidRDefault="00261C22" w:rsidP="00261C22">
      <w:pPr>
        <w:shd w:val="clear" w:color="auto" w:fill="FFFFFF"/>
        <w:jc w:val="both"/>
        <w:rPr>
          <w:b/>
          <w:color w:val="000000"/>
          <w:sz w:val="28"/>
          <w:szCs w:val="28"/>
        </w:rPr>
      </w:pPr>
      <w:r w:rsidRPr="00CD1222">
        <w:rPr>
          <w:b/>
          <w:color w:val="000000"/>
          <w:sz w:val="28"/>
          <w:szCs w:val="28"/>
        </w:rPr>
        <w:t>3. Время и место проведения выставки-конкурса</w:t>
      </w:r>
      <w:r>
        <w:rPr>
          <w:b/>
          <w:color w:val="000000"/>
          <w:sz w:val="28"/>
          <w:szCs w:val="28"/>
        </w:rPr>
        <w:t>:</w:t>
      </w:r>
    </w:p>
    <w:p w14:paraId="65A00875" w14:textId="77777777" w:rsidR="00261C22" w:rsidRPr="00CD1222" w:rsidRDefault="00261C22" w:rsidP="00261C22">
      <w:pPr>
        <w:pStyle w:val="ac"/>
        <w:jc w:val="both"/>
        <w:rPr>
          <w:color w:val="000000"/>
          <w:sz w:val="28"/>
          <w:szCs w:val="28"/>
        </w:rPr>
      </w:pPr>
      <w:r>
        <w:rPr>
          <w:color w:val="000000"/>
          <w:sz w:val="28"/>
          <w:szCs w:val="28"/>
          <w:lang w:val="en-US"/>
        </w:rPr>
        <w:t>I</w:t>
      </w:r>
      <w:r w:rsidRPr="00CD1222">
        <w:rPr>
          <w:color w:val="000000"/>
          <w:sz w:val="28"/>
          <w:szCs w:val="28"/>
        </w:rPr>
        <w:t xml:space="preserve"> </w:t>
      </w:r>
      <w:r>
        <w:rPr>
          <w:color w:val="000000"/>
          <w:sz w:val="28"/>
          <w:szCs w:val="28"/>
        </w:rPr>
        <w:t>Региональная</w:t>
      </w:r>
      <w:r w:rsidRPr="00CD1222">
        <w:rPr>
          <w:color w:val="000000"/>
          <w:sz w:val="28"/>
          <w:szCs w:val="28"/>
        </w:rPr>
        <w:t xml:space="preserve"> выставка-конкурс творческих работ преподавателей ДХШ и ДШИ «МЕЧТЫ И ГРЁЗЫ», далее </w:t>
      </w:r>
      <w:r>
        <w:rPr>
          <w:color w:val="000000"/>
          <w:sz w:val="28"/>
          <w:szCs w:val="28"/>
        </w:rPr>
        <w:t>Региональная</w:t>
      </w:r>
      <w:r w:rsidRPr="00CD1222">
        <w:rPr>
          <w:color w:val="000000"/>
          <w:sz w:val="28"/>
          <w:szCs w:val="28"/>
        </w:rPr>
        <w:t xml:space="preserve"> выставка-конкурс, состоится</w:t>
      </w:r>
      <w:r>
        <w:rPr>
          <w:color w:val="000000"/>
          <w:sz w:val="28"/>
          <w:szCs w:val="28"/>
        </w:rPr>
        <w:t xml:space="preserve">                            </w:t>
      </w:r>
      <w:r w:rsidRPr="00632E05">
        <w:rPr>
          <w:b/>
          <w:sz w:val="28"/>
          <w:szCs w:val="28"/>
        </w:rPr>
        <w:t>с</w:t>
      </w:r>
      <w:r w:rsidRPr="00632E05">
        <w:rPr>
          <w:sz w:val="28"/>
          <w:szCs w:val="28"/>
        </w:rPr>
        <w:t xml:space="preserve"> </w:t>
      </w:r>
      <w:r w:rsidRPr="00632E05">
        <w:rPr>
          <w:b/>
          <w:sz w:val="28"/>
          <w:szCs w:val="28"/>
        </w:rPr>
        <w:t>20 февраля по 19 апреля 2024 г.</w:t>
      </w:r>
      <w:r w:rsidRPr="006363E8">
        <w:rPr>
          <w:color w:val="000000"/>
          <w:sz w:val="28"/>
          <w:szCs w:val="28"/>
        </w:rPr>
        <w:t xml:space="preserve"> </w:t>
      </w:r>
      <w:r w:rsidRPr="00CD1222">
        <w:rPr>
          <w:color w:val="000000"/>
          <w:sz w:val="28"/>
          <w:szCs w:val="28"/>
        </w:rPr>
        <w:t xml:space="preserve">в МБУ ДО «Детская художественная школа </w:t>
      </w:r>
      <w:r>
        <w:rPr>
          <w:color w:val="000000"/>
          <w:sz w:val="28"/>
          <w:szCs w:val="28"/>
        </w:rPr>
        <w:br/>
      </w:r>
      <w:r w:rsidRPr="00CD1222">
        <w:rPr>
          <w:color w:val="000000"/>
          <w:sz w:val="28"/>
          <w:szCs w:val="28"/>
        </w:rPr>
        <w:t>№ 1</w:t>
      </w:r>
      <w:r>
        <w:rPr>
          <w:color w:val="000000"/>
          <w:sz w:val="28"/>
          <w:szCs w:val="28"/>
        </w:rPr>
        <w:t>»</w:t>
      </w:r>
      <w:r w:rsidRPr="00CD1222">
        <w:rPr>
          <w:color w:val="000000"/>
          <w:sz w:val="28"/>
          <w:szCs w:val="28"/>
        </w:rPr>
        <w:t xml:space="preserve"> по адресу: г. Нижний Тагил, ул. Учительская, д.</w:t>
      </w:r>
      <w:r>
        <w:rPr>
          <w:color w:val="000000"/>
          <w:sz w:val="28"/>
          <w:szCs w:val="28"/>
        </w:rPr>
        <w:t xml:space="preserve"> </w:t>
      </w:r>
      <w:r w:rsidRPr="00CD1222">
        <w:rPr>
          <w:color w:val="000000"/>
          <w:sz w:val="28"/>
          <w:szCs w:val="28"/>
        </w:rPr>
        <w:t>9.</w:t>
      </w:r>
    </w:p>
    <w:p w14:paraId="47715B47" w14:textId="77777777" w:rsidR="00261C22" w:rsidRPr="00CD1222" w:rsidRDefault="00261C22" w:rsidP="00261C22">
      <w:pPr>
        <w:shd w:val="clear" w:color="auto" w:fill="FFFFFF"/>
        <w:ind w:left="29"/>
        <w:rPr>
          <w:b/>
          <w:color w:val="000000"/>
          <w:spacing w:val="-1"/>
          <w:sz w:val="28"/>
          <w:szCs w:val="28"/>
        </w:rPr>
      </w:pPr>
      <w:r w:rsidRPr="00CD1222">
        <w:rPr>
          <w:b/>
          <w:color w:val="000000"/>
          <w:sz w:val="28"/>
          <w:szCs w:val="28"/>
        </w:rPr>
        <w:t>4.</w:t>
      </w:r>
      <w:r w:rsidRPr="00BA7172">
        <w:rPr>
          <w:b/>
          <w:color w:val="000000"/>
          <w:sz w:val="28"/>
          <w:szCs w:val="28"/>
        </w:rPr>
        <w:t xml:space="preserve"> </w:t>
      </w:r>
      <w:r w:rsidRPr="00CD1222">
        <w:rPr>
          <w:b/>
          <w:color w:val="000000"/>
          <w:spacing w:val="-1"/>
          <w:sz w:val="28"/>
          <w:szCs w:val="28"/>
        </w:rPr>
        <w:t>Цели и задачи выставки-конкурса</w:t>
      </w:r>
      <w:r>
        <w:rPr>
          <w:b/>
          <w:color w:val="000000"/>
          <w:spacing w:val="-1"/>
          <w:sz w:val="28"/>
          <w:szCs w:val="28"/>
        </w:rPr>
        <w:t>:</w:t>
      </w:r>
    </w:p>
    <w:p w14:paraId="62C78669" w14:textId="77777777" w:rsidR="00261C22" w:rsidRPr="00CD1222" w:rsidRDefault="00261C22" w:rsidP="00261C22">
      <w:pPr>
        <w:numPr>
          <w:ilvl w:val="0"/>
          <w:numId w:val="159"/>
        </w:numPr>
        <w:tabs>
          <w:tab w:val="left" w:pos="426"/>
        </w:tabs>
        <w:ind w:left="0" w:firstLine="0"/>
        <w:jc w:val="both"/>
        <w:rPr>
          <w:color w:val="000000"/>
          <w:sz w:val="28"/>
          <w:szCs w:val="28"/>
        </w:rPr>
      </w:pPr>
      <w:r w:rsidRPr="00CD1222">
        <w:rPr>
          <w:color w:val="000000"/>
          <w:sz w:val="28"/>
          <w:szCs w:val="28"/>
        </w:rPr>
        <w:t>совершенствование профессионального мастерства и активизация творческой деятельности преподавателей ДХШ и ДШИ;</w:t>
      </w:r>
    </w:p>
    <w:p w14:paraId="1B7C5F43" w14:textId="77777777" w:rsidR="00261C22" w:rsidRPr="00CD1222" w:rsidRDefault="00261C22" w:rsidP="00261C22">
      <w:pPr>
        <w:numPr>
          <w:ilvl w:val="0"/>
          <w:numId w:val="159"/>
        </w:numPr>
        <w:tabs>
          <w:tab w:val="left" w:pos="426"/>
        </w:tabs>
        <w:ind w:left="0" w:firstLine="0"/>
        <w:jc w:val="both"/>
        <w:rPr>
          <w:color w:val="000000"/>
          <w:sz w:val="28"/>
          <w:szCs w:val="28"/>
        </w:rPr>
      </w:pPr>
      <w:r w:rsidRPr="00CD1222">
        <w:rPr>
          <w:color w:val="000000"/>
          <w:sz w:val="28"/>
          <w:szCs w:val="28"/>
        </w:rPr>
        <w:t>привлечение внимания общественности к творческой деятельности преподавателей ДХШ и ДШИ;</w:t>
      </w:r>
    </w:p>
    <w:p w14:paraId="0D5F3D26" w14:textId="77777777" w:rsidR="00261C22" w:rsidRPr="00CD1222" w:rsidRDefault="00261C22" w:rsidP="00261C22">
      <w:pPr>
        <w:numPr>
          <w:ilvl w:val="0"/>
          <w:numId w:val="159"/>
        </w:numPr>
        <w:tabs>
          <w:tab w:val="left" w:pos="426"/>
        </w:tabs>
        <w:ind w:left="0" w:firstLine="0"/>
        <w:jc w:val="both"/>
        <w:rPr>
          <w:color w:val="000000"/>
          <w:sz w:val="28"/>
          <w:szCs w:val="28"/>
        </w:rPr>
      </w:pPr>
      <w:r w:rsidRPr="00CD1222">
        <w:rPr>
          <w:color w:val="000000"/>
          <w:sz w:val="28"/>
          <w:szCs w:val="28"/>
        </w:rPr>
        <w:t>выявление творческой индивидуальности, мастерства преподавателей;</w:t>
      </w:r>
    </w:p>
    <w:p w14:paraId="19B989F0" w14:textId="77777777" w:rsidR="00261C22" w:rsidRPr="00CD1222" w:rsidRDefault="00261C22" w:rsidP="00261C22">
      <w:pPr>
        <w:numPr>
          <w:ilvl w:val="0"/>
          <w:numId w:val="159"/>
        </w:numPr>
        <w:tabs>
          <w:tab w:val="left" w:pos="426"/>
        </w:tabs>
        <w:ind w:left="0" w:firstLine="0"/>
        <w:jc w:val="both"/>
        <w:rPr>
          <w:color w:val="000000"/>
          <w:sz w:val="28"/>
          <w:szCs w:val="28"/>
        </w:rPr>
      </w:pPr>
      <w:r w:rsidRPr="00CD1222">
        <w:rPr>
          <w:color w:val="000000"/>
          <w:sz w:val="28"/>
          <w:szCs w:val="28"/>
        </w:rPr>
        <w:t>творческое общение преподавателей школ;</w:t>
      </w:r>
    </w:p>
    <w:p w14:paraId="7DED7953" w14:textId="77777777" w:rsidR="00261C22" w:rsidRPr="00CD1222" w:rsidRDefault="00261C22" w:rsidP="00261C22">
      <w:pPr>
        <w:numPr>
          <w:ilvl w:val="0"/>
          <w:numId w:val="159"/>
        </w:numPr>
        <w:tabs>
          <w:tab w:val="left" w:pos="426"/>
        </w:tabs>
        <w:ind w:left="0" w:firstLine="0"/>
        <w:jc w:val="both"/>
        <w:rPr>
          <w:color w:val="000000"/>
          <w:sz w:val="28"/>
          <w:szCs w:val="28"/>
        </w:rPr>
      </w:pPr>
      <w:r w:rsidRPr="00CD1222">
        <w:rPr>
          <w:color w:val="000000"/>
          <w:sz w:val="28"/>
          <w:szCs w:val="28"/>
        </w:rPr>
        <w:t>расширение границ индивидуальных авторских тем, творческого поиска технических приемов и композиционных выразительных средств;</w:t>
      </w:r>
    </w:p>
    <w:p w14:paraId="1A546DC0" w14:textId="77777777" w:rsidR="00261C22" w:rsidRPr="00CD1222" w:rsidRDefault="00261C22" w:rsidP="00261C22">
      <w:pPr>
        <w:numPr>
          <w:ilvl w:val="0"/>
          <w:numId w:val="159"/>
        </w:numPr>
        <w:tabs>
          <w:tab w:val="left" w:pos="426"/>
        </w:tabs>
        <w:ind w:left="0" w:firstLine="0"/>
        <w:jc w:val="both"/>
        <w:rPr>
          <w:color w:val="000000"/>
          <w:sz w:val="28"/>
          <w:szCs w:val="28"/>
        </w:rPr>
      </w:pPr>
      <w:r w:rsidRPr="00CD1222">
        <w:rPr>
          <w:color w:val="000000"/>
          <w:sz w:val="28"/>
          <w:szCs w:val="28"/>
        </w:rPr>
        <w:t>выявление творческого потенциала, индивидуальности и исполнительского мастерства преподавателей-художников;</w:t>
      </w:r>
    </w:p>
    <w:p w14:paraId="34031752" w14:textId="77777777" w:rsidR="00261C22" w:rsidRPr="00CD1222" w:rsidRDefault="00261C22" w:rsidP="00261C22">
      <w:pPr>
        <w:numPr>
          <w:ilvl w:val="0"/>
          <w:numId w:val="159"/>
        </w:numPr>
        <w:tabs>
          <w:tab w:val="left" w:pos="426"/>
        </w:tabs>
        <w:ind w:left="0" w:firstLine="0"/>
        <w:jc w:val="both"/>
        <w:rPr>
          <w:color w:val="000000"/>
          <w:sz w:val="28"/>
          <w:szCs w:val="28"/>
        </w:rPr>
      </w:pPr>
      <w:r w:rsidRPr="00CD1222">
        <w:rPr>
          <w:color w:val="000000"/>
          <w:sz w:val="28"/>
          <w:szCs w:val="28"/>
        </w:rPr>
        <w:t xml:space="preserve">совершенствование профессионального мастерства и активизация творческой деятельности преподавателей ДХШ и ДШИ; </w:t>
      </w:r>
    </w:p>
    <w:p w14:paraId="75A283F2" w14:textId="77777777" w:rsidR="00261C22" w:rsidRPr="00CD1222" w:rsidRDefault="00261C22" w:rsidP="00261C22">
      <w:pPr>
        <w:numPr>
          <w:ilvl w:val="0"/>
          <w:numId w:val="159"/>
        </w:numPr>
        <w:tabs>
          <w:tab w:val="left" w:pos="426"/>
        </w:tabs>
        <w:ind w:left="0" w:firstLine="0"/>
        <w:jc w:val="both"/>
        <w:rPr>
          <w:color w:val="000000"/>
          <w:sz w:val="28"/>
          <w:szCs w:val="28"/>
        </w:rPr>
      </w:pPr>
      <w:r w:rsidRPr="00CD1222">
        <w:rPr>
          <w:color w:val="000000"/>
          <w:sz w:val="28"/>
          <w:szCs w:val="28"/>
        </w:rPr>
        <w:t xml:space="preserve">сохранение и развитие традиций академического художественного образования; </w:t>
      </w:r>
    </w:p>
    <w:p w14:paraId="76ACCEFA" w14:textId="77777777" w:rsidR="00261C22" w:rsidRPr="00CD1222" w:rsidRDefault="00261C22" w:rsidP="00261C22">
      <w:pPr>
        <w:numPr>
          <w:ilvl w:val="0"/>
          <w:numId w:val="159"/>
        </w:numPr>
        <w:tabs>
          <w:tab w:val="left" w:pos="426"/>
        </w:tabs>
        <w:ind w:left="0" w:firstLine="0"/>
        <w:jc w:val="both"/>
        <w:rPr>
          <w:color w:val="000000"/>
          <w:sz w:val="28"/>
          <w:szCs w:val="28"/>
        </w:rPr>
      </w:pPr>
      <w:r w:rsidRPr="00CD1222">
        <w:rPr>
          <w:color w:val="000000"/>
          <w:sz w:val="28"/>
          <w:szCs w:val="28"/>
        </w:rPr>
        <w:t xml:space="preserve">привлечение внимания к изобразительному искусству и его популяризация; </w:t>
      </w:r>
    </w:p>
    <w:p w14:paraId="5E8D3498" w14:textId="77777777" w:rsidR="00261C22" w:rsidRPr="00CD1222" w:rsidRDefault="00261C22" w:rsidP="00261C22">
      <w:pPr>
        <w:numPr>
          <w:ilvl w:val="0"/>
          <w:numId w:val="159"/>
        </w:numPr>
        <w:tabs>
          <w:tab w:val="left" w:pos="426"/>
        </w:tabs>
        <w:ind w:left="0" w:firstLine="0"/>
        <w:jc w:val="both"/>
        <w:rPr>
          <w:color w:val="000000"/>
          <w:sz w:val="28"/>
          <w:szCs w:val="28"/>
        </w:rPr>
      </w:pPr>
      <w:r w:rsidRPr="00CD1222">
        <w:rPr>
          <w:color w:val="000000"/>
          <w:sz w:val="28"/>
          <w:szCs w:val="28"/>
        </w:rPr>
        <w:t xml:space="preserve">привлечение внимания общественности к творческой деятельности преподавателей ДХШ и ДШИ; </w:t>
      </w:r>
    </w:p>
    <w:p w14:paraId="6A279B16" w14:textId="77777777" w:rsidR="00261C22" w:rsidRPr="00CD1222" w:rsidRDefault="00261C22" w:rsidP="00261C22">
      <w:pPr>
        <w:numPr>
          <w:ilvl w:val="0"/>
          <w:numId w:val="159"/>
        </w:numPr>
        <w:tabs>
          <w:tab w:val="left" w:pos="426"/>
        </w:tabs>
        <w:ind w:left="0" w:firstLine="0"/>
        <w:jc w:val="both"/>
        <w:rPr>
          <w:color w:val="000000"/>
          <w:sz w:val="28"/>
          <w:szCs w:val="28"/>
        </w:rPr>
      </w:pPr>
      <w:r w:rsidRPr="00CD1222">
        <w:rPr>
          <w:color w:val="000000"/>
          <w:sz w:val="28"/>
          <w:szCs w:val="28"/>
        </w:rPr>
        <w:t xml:space="preserve">выявление творческой индивидуальности и мастерства преподавателей; </w:t>
      </w:r>
    </w:p>
    <w:p w14:paraId="0C757C1A" w14:textId="77777777" w:rsidR="00261C22" w:rsidRPr="00CD1222" w:rsidRDefault="00261C22" w:rsidP="00261C22">
      <w:pPr>
        <w:numPr>
          <w:ilvl w:val="0"/>
          <w:numId w:val="159"/>
        </w:numPr>
        <w:tabs>
          <w:tab w:val="left" w:pos="426"/>
        </w:tabs>
        <w:ind w:left="0" w:firstLine="0"/>
        <w:jc w:val="both"/>
        <w:rPr>
          <w:color w:val="000000"/>
          <w:sz w:val="28"/>
          <w:szCs w:val="28"/>
        </w:rPr>
      </w:pPr>
      <w:r w:rsidRPr="00CD1222">
        <w:rPr>
          <w:color w:val="000000"/>
          <w:sz w:val="28"/>
          <w:szCs w:val="28"/>
        </w:rPr>
        <w:t>расширение творческих связей между преподавателями ДХШ и ДШИ.</w:t>
      </w:r>
    </w:p>
    <w:p w14:paraId="1226B482" w14:textId="77777777" w:rsidR="00261C22" w:rsidRPr="00CD1222" w:rsidRDefault="00261C22" w:rsidP="00261C22">
      <w:pPr>
        <w:jc w:val="both"/>
        <w:rPr>
          <w:color w:val="000000"/>
          <w:sz w:val="28"/>
          <w:szCs w:val="28"/>
        </w:rPr>
      </w:pPr>
      <w:r w:rsidRPr="00CD1222">
        <w:rPr>
          <w:b/>
          <w:color w:val="000000"/>
          <w:sz w:val="28"/>
          <w:szCs w:val="28"/>
        </w:rPr>
        <w:t>5. Условия проведения конкурса</w:t>
      </w:r>
      <w:r w:rsidRPr="001D332D">
        <w:rPr>
          <w:b/>
          <w:color w:val="000000"/>
          <w:sz w:val="28"/>
          <w:szCs w:val="28"/>
        </w:rPr>
        <w:t>:</w:t>
      </w:r>
      <w:r w:rsidRPr="00CD1222">
        <w:rPr>
          <w:color w:val="000000"/>
          <w:sz w:val="28"/>
          <w:szCs w:val="28"/>
        </w:rPr>
        <w:t xml:space="preserve"> </w:t>
      </w:r>
    </w:p>
    <w:p w14:paraId="71E7A881" w14:textId="77777777" w:rsidR="00261C22" w:rsidRPr="00CD1222" w:rsidRDefault="00261C22" w:rsidP="00261C22">
      <w:pPr>
        <w:jc w:val="both"/>
        <w:rPr>
          <w:color w:val="000000"/>
          <w:sz w:val="28"/>
          <w:szCs w:val="28"/>
        </w:rPr>
      </w:pPr>
      <w:r>
        <w:rPr>
          <w:color w:val="000000"/>
          <w:sz w:val="28"/>
          <w:szCs w:val="28"/>
        </w:rPr>
        <w:t>Региональная</w:t>
      </w:r>
      <w:r w:rsidRPr="00CD1222">
        <w:rPr>
          <w:color w:val="000000"/>
          <w:sz w:val="28"/>
          <w:szCs w:val="28"/>
        </w:rPr>
        <w:t xml:space="preserve"> выставка-конкурс проводится в два тура: 1 - отборочный, 2 - выставочный. Экспозиция </w:t>
      </w:r>
      <w:r>
        <w:rPr>
          <w:color w:val="000000"/>
          <w:sz w:val="28"/>
          <w:szCs w:val="28"/>
        </w:rPr>
        <w:t>Региональной</w:t>
      </w:r>
      <w:r w:rsidRPr="00CD1222">
        <w:rPr>
          <w:color w:val="000000"/>
          <w:sz w:val="28"/>
          <w:szCs w:val="28"/>
        </w:rPr>
        <w:t xml:space="preserve"> выставки-конкурса создается из работ, прошедших во второй тур.</w:t>
      </w:r>
    </w:p>
    <w:p w14:paraId="5F384F6D" w14:textId="77777777" w:rsidR="00261C22" w:rsidRPr="00CD1222" w:rsidRDefault="00261C22" w:rsidP="00261C22">
      <w:pPr>
        <w:jc w:val="both"/>
        <w:rPr>
          <w:b/>
          <w:color w:val="000000"/>
          <w:sz w:val="28"/>
          <w:szCs w:val="28"/>
        </w:rPr>
      </w:pPr>
      <w:r w:rsidRPr="00CD1222">
        <w:rPr>
          <w:b/>
          <w:color w:val="000000"/>
          <w:sz w:val="28"/>
          <w:szCs w:val="28"/>
        </w:rPr>
        <w:t>6. Участники выставки-конкурса</w:t>
      </w:r>
      <w:r>
        <w:rPr>
          <w:b/>
          <w:color w:val="000000"/>
          <w:sz w:val="28"/>
          <w:szCs w:val="28"/>
        </w:rPr>
        <w:t>:</w:t>
      </w:r>
    </w:p>
    <w:p w14:paraId="0E4BFE77" w14:textId="77777777" w:rsidR="00261C22" w:rsidRPr="00CD1222" w:rsidRDefault="00261C22" w:rsidP="00261C22">
      <w:pPr>
        <w:jc w:val="both"/>
        <w:rPr>
          <w:color w:val="000000"/>
          <w:sz w:val="28"/>
          <w:szCs w:val="28"/>
        </w:rPr>
      </w:pPr>
      <w:r w:rsidRPr="00CD1222">
        <w:rPr>
          <w:color w:val="000000"/>
          <w:sz w:val="28"/>
          <w:szCs w:val="28"/>
        </w:rPr>
        <w:t xml:space="preserve">К участию в </w:t>
      </w:r>
      <w:r>
        <w:rPr>
          <w:color w:val="000000"/>
          <w:sz w:val="28"/>
          <w:szCs w:val="28"/>
        </w:rPr>
        <w:t>Региональной</w:t>
      </w:r>
      <w:r w:rsidRPr="00CD1222">
        <w:rPr>
          <w:color w:val="000000"/>
          <w:sz w:val="28"/>
          <w:szCs w:val="28"/>
        </w:rPr>
        <w:t xml:space="preserve"> выставке-конкурсе приглашаются преподаватели детских художественных школ и художественных отделений детских школ искусств </w:t>
      </w:r>
      <w:r>
        <w:rPr>
          <w:color w:val="000000"/>
          <w:sz w:val="28"/>
          <w:szCs w:val="28"/>
        </w:rPr>
        <w:t>Уральского федерального округа</w:t>
      </w:r>
      <w:r w:rsidRPr="00CD1222">
        <w:rPr>
          <w:color w:val="000000"/>
          <w:sz w:val="28"/>
          <w:szCs w:val="28"/>
        </w:rPr>
        <w:t>.</w:t>
      </w:r>
    </w:p>
    <w:p w14:paraId="146DC3FF" w14:textId="77777777" w:rsidR="00261C22" w:rsidRPr="00CD1222" w:rsidRDefault="00261C22" w:rsidP="00261C22">
      <w:pPr>
        <w:jc w:val="both"/>
        <w:rPr>
          <w:color w:val="000000"/>
          <w:sz w:val="28"/>
          <w:szCs w:val="28"/>
        </w:rPr>
      </w:pPr>
      <w:r w:rsidRPr="00CD1222">
        <w:rPr>
          <w:b/>
          <w:color w:val="000000"/>
          <w:sz w:val="28"/>
          <w:szCs w:val="28"/>
        </w:rPr>
        <w:t>7. Конкурсные требования</w:t>
      </w:r>
      <w:r w:rsidRPr="00CD1222">
        <w:rPr>
          <w:color w:val="000000"/>
          <w:sz w:val="28"/>
          <w:szCs w:val="28"/>
        </w:rPr>
        <w:t xml:space="preserve"> (т</w:t>
      </w:r>
      <w:r>
        <w:rPr>
          <w:color w:val="000000"/>
          <w:sz w:val="28"/>
          <w:szCs w:val="28"/>
        </w:rPr>
        <w:t>ребования к конкурсным работам):</w:t>
      </w:r>
    </w:p>
    <w:p w14:paraId="5204B9EB" w14:textId="77777777" w:rsidR="00261C22" w:rsidRPr="00CD1222" w:rsidRDefault="00261C22" w:rsidP="00261C22">
      <w:pPr>
        <w:tabs>
          <w:tab w:val="num" w:pos="0"/>
        </w:tabs>
        <w:jc w:val="both"/>
        <w:rPr>
          <w:color w:val="000000"/>
          <w:sz w:val="28"/>
          <w:szCs w:val="28"/>
        </w:rPr>
      </w:pPr>
      <w:r w:rsidRPr="00CD1222">
        <w:rPr>
          <w:color w:val="000000"/>
          <w:sz w:val="28"/>
          <w:szCs w:val="28"/>
        </w:rPr>
        <w:lastRenderedPageBreak/>
        <w:t xml:space="preserve">Каждый преподаватель представляет </w:t>
      </w:r>
      <w:r w:rsidRPr="00CD1222">
        <w:rPr>
          <w:b/>
          <w:color w:val="000000"/>
          <w:sz w:val="28"/>
          <w:szCs w:val="28"/>
        </w:rPr>
        <w:t>не более 1-й работы</w:t>
      </w:r>
      <w:r w:rsidRPr="00CD1222">
        <w:rPr>
          <w:color w:val="000000"/>
          <w:sz w:val="28"/>
          <w:szCs w:val="28"/>
        </w:rPr>
        <w:t xml:space="preserve"> в любом виде, жанре изобразительного искусства: живопись, графика, скульптура, декоративно-прикладное искусство.</w:t>
      </w:r>
    </w:p>
    <w:p w14:paraId="1A5D53A0" w14:textId="77777777" w:rsidR="00261C22" w:rsidRPr="00CD1222" w:rsidRDefault="00261C22" w:rsidP="00261C22">
      <w:pPr>
        <w:tabs>
          <w:tab w:val="num" w:pos="0"/>
        </w:tabs>
        <w:jc w:val="both"/>
        <w:rPr>
          <w:color w:val="000000"/>
          <w:sz w:val="28"/>
          <w:szCs w:val="28"/>
        </w:rPr>
      </w:pPr>
      <w:r w:rsidRPr="00CD1222">
        <w:rPr>
          <w:color w:val="000000"/>
          <w:sz w:val="28"/>
          <w:szCs w:val="28"/>
        </w:rPr>
        <w:t xml:space="preserve">7.1. В </w:t>
      </w:r>
      <w:r>
        <w:rPr>
          <w:color w:val="000000"/>
          <w:sz w:val="28"/>
          <w:szCs w:val="28"/>
        </w:rPr>
        <w:t>выставке-</w:t>
      </w:r>
      <w:r w:rsidRPr="00CD1222">
        <w:rPr>
          <w:color w:val="000000"/>
          <w:sz w:val="28"/>
          <w:szCs w:val="28"/>
        </w:rPr>
        <w:t>конкурсе у</w:t>
      </w:r>
      <w:r>
        <w:rPr>
          <w:color w:val="000000"/>
          <w:sz w:val="28"/>
          <w:szCs w:val="28"/>
        </w:rPr>
        <w:t>частвуют работы, созданные в 2020</w:t>
      </w:r>
      <w:r w:rsidRPr="00CD1222">
        <w:rPr>
          <w:color w:val="000000"/>
          <w:sz w:val="28"/>
          <w:szCs w:val="28"/>
        </w:rPr>
        <w:t>-202</w:t>
      </w:r>
      <w:r>
        <w:rPr>
          <w:color w:val="000000"/>
          <w:sz w:val="28"/>
          <w:szCs w:val="28"/>
        </w:rPr>
        <w:t>3</w:t>
      </w:r>
      <w:r w:rsidRPr="00CD1222">
        <w:rPr>
          <w:color w:val="000000"/>
          <w:sz w:val="28"/>
          <w:szCs w:val="28"/>
        </w:rPr>
        <w:t xml:space="preserve"> гг.</w:t>
      </w:r>
    </w:p>
    <w:p w14:paraId="095DE025" w14:textId="77777777" w:rsidR="00261C22" w:rsidRPr="00CD1222" w:rsidRDefault="00261C22" w:rsidP="00261C22">
      <w:pPr>
        <w:tabs>
          <w:tab w:val="num" w:pos="0"/>
        </w:tabs>
        <w:jc w:val="both"/>
        <w:rPr>
          <w:color w:val="000000"/>
          <w:sz w:val="28"/>
          <w:szCs w:val="28"/>
        </w:rPr>
      </w:pPr>
      <w:r w:rsidRPr="00CD1222">
        <w:rPr>
          <w:color w:val="000000"/>
          <w:sz w:val="28"/>
          <w:szCs w:val="28"/>
        </w:rPr>
        <w:t>7.2. Творческие работы должны быть оформлены в бумажное паспарту (5 см) и раму (стекло или пластик). Формат работ не более А2 (в оформлении).</w:t>
      </w:r>
    </w:p>
    <w:p w14:paraId="716C95B3" w14:textId="77777777" w:rsidR="00261C22" w:rsidRPr="00CD1222" w:rsidRDefault="00261C22" w:rsidP="00261C22">
      <w:pPr>
        <w:tabs>
          <w:tab w:val="num" w:pos="0"/>
        </w:tabs>
        <w:jc w:val="both"/>
        <w:rPr>
          <w:color w:val="000000"/>
          <w:sz w:val="28"/>
          <w:szCs w:val="28"/>
        </w:rPr>
      </w:pPr>
      <w:r w:rsidRPr="00CD1222">
        <w:rPr>
          <w:color w:val="000000"/>
          <w:sz w:val="28"/>
          <w:szCs w:val="28"/>
        </w:rPr>
        <w:t>7.3. Учреждения, направляющи</w:t>
      </w:r>
      <w:r>
        <w:rPr>
          <w:color w:val="000000"/>
          <w:sz w:val="28"/>
          <w:szCs w:val="28"/>
        </w:rPr>
        <w:t>е работы для участия в Региональной</w:t>
      </w:r>
      <w:r w:rsidRPr="00CD1222">
        <w:rPr>
          <w:color w:val="000000"/>
          <w:sz w:val="28"/>
          <w:szCs w:val="28"/>
        </w:rPr>
        <w:t xml:space="preserve"> выставке-конкурсе должны предоставить список работ, подписанный руководителем учебного заведения и этикетки (одна - на работе, вторая - с обратной стороны работы). Размер этикетки 4*13 см. Оформление этикеток по следующему образцу (Times New </w:t>
      </w:r>
      <w:proofErr w:type="spellStart"/>
      <w:r w:rsidRPr="00CD1222">
        <w:rPr>
          <w:color w:val="000000"/>
          <w:sz w:val="28"/>
          <w:szCs w:val="28"/>
        </w:rPr>
        <w:t>Roman</w:t>
      </w:r>
      <w:proofErr w:type="spellEnd"/>
      <w:r w:rsidRPr="00CD1222">
        <w:rPr>
          <w:color w:val="000000"/>
          <w:sz w:val="28"/>
          <w:szCs w:val="28"/>
        </w:rPr>
        <w:t>, 14 кегль, интервал одинарный):</w:t>
      </w:r>
    </w:p>
    <w:p w14:paraId="6DB7DEF3" w14:textId="316EC2F1" w:rsidR="00261C22" w:rsidRDefault="00261C22" w:rsidP="00261C22">
      <w:pPr>
        <w:tabs>
          <w:tab w:val="num" w:pos="0"/>
          <w:tab w:val="left" w:pos="709"/>
        </w:tabs>
        <w:jc w:val="both"/>
        <w:rPr>
          <w:color w:val="000000"/>
          <w:sz w:val="28"/>
          <w:szCs w:val="28"/>
        </w:rPr>
      </w:pPr>
      <w:r>
        <w:rPr>
          <w:noProof/>
          <w:color w:val="000000"/>
          <w:sz w:val="28"/>
          <w:szCs w:val="28"/>
        </w:rPr>
        <mc:AlternateContent>
          <mc:Choice Requires="wps">
            <w:drawing>
              <wp:anchor distT="0" distB="0" distL="114300" distR="114300" simplePos="0" relativeHeight="251672576" behindDoc="1" locked="0" layoutInCell="1" allowOverlap="1" wp14:anchorId="11B6D05C" wp14:editId="68A58867">
                <wp:simplePos x="0" y="0"/>
                <wp:positionH relativeFrom="column">
                  <wp:posOffset>1219200</wp:posOffset>
                </wp:positionH>
                <wp:positionV relativeFrom="paragraph">
                  <wp:posOffset>113665</wp:posOffset>
                </wp:positionV>
                <wp:extent cx="4099560" cy="1085215"/>
                <wp:effectExtent l="5715" t="7620" r="9525" b="12065"/>
                <wp:wrapNone/>
                <wp:docPr id="80757934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1085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D22A3" id="Прямоугольник 1" o:spid="_x0000_s1026" style="position:absolute;margin-left:96pt;margin-top:8.95pt;width:322.8pt;height:85.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"/>
            </w:pict>
          </mc:Fallback>
        </mc:AlternateContent>
      </w:r>
    </w:p>
    <w:p w14:paraId="41F0F1E9" w14:textId="77777777" w:rsidR="00261C22" w:rsidRPr="00CD1222" w:rsidRDefault="00261C22" w:rsidP="00261C22">
      <w:pPr>
        <w:tabs>
          <w:tab w:val="num" w:pos="0"/>
          <w:tab w:val="left" w:pos="709"/>
        </w:tabs>
        <w:jc w:val="center"/>
        <w:rPr>
          <w:color w:val="000000"/>
          <w:sz w:val="28"/>
          <w:szCs w:val="28"/>
        </w:rPr>
      </w:pPr>
      <w:r>
        <w:rPr>
          <w:color w:val="000000"/>
          <w:sz w:val="28"/>
          <w:szCs w:val="28"/>
        </w:rPr>
        <w:t>Ф.И.О. участника</w:t>
      </w:r>
    </w:p>
    <w:p w14:paraId="537D4532" w14:textId="77777777" w:rsidR="00261C22" w:rsidRPr="00CD1222" w:rsidRDefault="00261C22" w:rsidP="00261C22">
      <w:pPr>
        <w:tabs>
          <w:tab w:val="num" w:pos="0"/>
          <w:tab w:val="left" w:pos="709"/>
        </w:tabs>
        <w:jc w:val="center"/>
        <w:rPr>
          <w:color w:val="000000"/>
          <w:sz w:val="28"/>
          <w:szCs w:val="28"/>
        </w:rPr>
      </w:pPr>
      <w:r w:rsidRPr="00CD1222">
        <w:rPr>
          <w:color w:val="000000"/>
          <w:sz w:val="28"/>
          <w:szCs w:val="28"/>
        </w:rPr>
        <w:t>Название работы</w:t>
      </w:r>
      <w:r>
        <w:rPr>
          <w:color w:val="000000"/>
          <w:sz w:val="28"/>
          <w:szCs w:val="28"/>
        </w:rPr>
        <w:t xml:space="preserve"> </w:t>
      </w:r>
    </w:p>
    <w:p w14:paraId="07D468EF" w14:textId="77777777" w:rsidR="00261C22" w:rsidRPr="00CD1222" w:rsidRDefault="00261C22" w:rsidP="00261C22">
      <w:pPr>
        <w:tabs>
          <w:tab w:val="num" w:pos="0"/>
          <w:tab w:val="left" w:pos="709"/>
        </w:tabs>
        <w:jc w:val="center"/>
        <w:rPr>
          <w:color w:val="000000"/>
          <w:sz w:val="28"/>
          <w:szCs w:val="28"/>
        </w:rPr>
      </w:pPr>
      <w:r>
        <w:rPr>
          <w:color w:val="000000"/>
          <w:sz w:val="28"/>
          <w:szCs w:val="28"/>
        </w:rPr>
        <w:t>Т</w:t>
      </w:r>
      <w:r w:rsidRPr="00CD1222">
        <w:rPr>
          <w:color w:val="000000"/>
          <w:sz w:val="28"/>
          <w:szCs w:val="28"/>
        </w:rPr>
        <w:t>ехника исполнения</w:t>
      </w:r>
      <w:r>
        <w:rPr>
          <w:color w:val="000000"/>
          <w:sz w:val="28"/>
          <w:szCs w:val="28"/>
        </w:rPr>
        <w:t>,</w:t>
      </w:r>
      <w:r w:rsidRPr="00FB6CD0">
        <w:rPr>
          <w:color w:val="000000"/>
          <w:sz w:val="28"/>
          <w:szCs w:val="28"/>
        </w:rPr>
        <w:t xml:space="preserve"> </w:t>
      </w:r>
      <w:r>
        <w:rPr>
          <w:color w:val="000000"/>
          <w:sz w:val="28"/>
          <w:szCs w:val="28"/>
        </w:rPr>
        <w:t>год создания</w:t>
      </w:r>
    </w:p>
    <w:p w14:paraId="7ACA3D29" w14:textId="77777777" w:rsidR="00261C22" w:rsidRPr="00CD1222" w:rsidRDefault="00261C22" w:rsidP="00261C22">
      <w:pPr>
        <w:tabs>
          <w:tab w:val="num" w:pos="0"/>
          <w:tab w:val="left" w:pos="709"/>
        </w:tabs>
        <w:jc w:val="center"/>
        <w:rPr>
          <w:color w:val="000000"/>
          <w:sz w:val="28"/>
          <w:szCs w:val="28"/>
        </w:rPr>
      </w:pPr>
      <w:r w:rsidRPr="00CD1222">
        <w:rPr>
          <w:color w:val="000000"/>
          <w:sz w:val="28"/>
          <w:szCs w:val="28"/>
        </w:rPr>
        <w:t>Наименование учреждения</w:t>
      </w:r>
      <w:r>
        <w:rPr>
          <w:color w:val="000000"/>
          <w:sz w:val="28"/>
          <w:szCs w:val="28"/>
        </w:rPr>
        <w:t>, населенный пункт</w:t>
      </w:r>
    </w:p>
    <w:p w14:paraId="3B9951C5" w14:textId="77777777" w:rsidR="00261C22" w:rsidRDefault="00261C22" w:rsidP="00261C22">
      <w:pPr>
        <w:tabs>
          <w:tab w:val="num" w:pos="0"/>
        </w:tabs>
        <w:jc w:val="both"/>
        <w:rPr>
          <w:color w:val="000000"/>
          <w:sz w:val="28"/>
          <w:szCs w:val="28"/>
        </w:rPr>
      </w:pPr>
    </w:p>
    <w:p w14:paraId="03E2C06C" w14:textId="77777777" w:rsidR="00261C22" w:rsidRPr="00CD1222" w:rsidRDefault="00261C22" w:rsidP="00261C22">
      <w:pPr>
        <w:tabs>
          <w:tab w:val="num" w:pos="0"/>
        </w:tabs>
        <w:jc w:val="both"/>
        <w:rPr>
          <w:color w:val="000000"/>
          <w:sz w:val="28"/>
          <w:szCs w:val="28"/>
        </w:rPr>
      </w:pPr>
      <w:r w:rsidRPr="00CD1222">
        <w:rPr>
          <w:color w:val="000000"/>
          <w:sz w:val="28"/>
          <w:szCs w:val="28"/>
        </w:rPr>
        <w:t>7.4. Для создания электронного каталога необходимо предоставить в электронном виде сканированный вариант или качественные фотографии творческих работ (в формате JPEG размер не более 5000 КБ). В названии файлов указать Фамилию Имя</w:t>
      </w:r>
      <w:r>
        <w:rPr>
          <w:color w:val="000000"/>
          <w:sz w:val="28"/>
          <w:szCs w:val="28"/>
        </w:rPr>
        <w:t xml:space="preserve"> Отчество, название работы</w:t>
      </w:r>
      <w:r w:rsidRPr="00CD1222">
        <w:rPr>
          <w:color w:val="000000"/>
          <w:sz w:val="28"/>
          <w:szCs w:val="28"/>
        </w:rPr>
        <w:t xml:space="preserve">, </w:t>
      </w:r>
      <w:r>
        <w:rPr>
          <w:color w:val="000000"/>
          <w:sz w:val="28"/>
          <w:szCs w:val="28"/>
        </w:rPr>
        <w:t xml:space="preserve">техника исполнения, </w:t>
      </w:r>
      <w:r w:rsidRPr="00CD1222">
        <w:rPr>
          <w:color w:val="000000"/>
          <w:sz w:val="28"/>
          <w:szCs w:val="28"/>
        </w:rPr>
        <w:t>школу конкурсанта</w:t>
      </w:r>
      <w:r>
        <w:rPr>
          <w:color w:val="000000"/>
          <w:sz w:val="28"/>
          <w:szCs w:val="28"/>
        </w:rPr>
        <w:t>, город</w:t>
      </w:r>
      <w:r w:rsidRPr="00CD1222">
        <w:rPr>
          <w:color w:val="000000"/>
          <w:sz w:val="28"/>
          <w:szCs w:val="28"/>
        </w:rPr>
        <w:t>.</w:t>
      </w:r>
    </w:p>
    <w:p w14:paraId="2CFC9826" w14:textId="77777777" w:rsidR="00261C22" w:rsidRDefault="00261C22" w:rsidP="00261C22">
      <w:pPr>
        <w:tabs>
          <w:tab w:val="num" w:pos="0"/>
        </w:tabs>
        <w:jc w:val="both"/>
        <w:rPr>
          <w:color w:val="000000"/>
          <w:sz w:val="28"/>
          <w:szCs w:val="28"/>
        </w:rPr>
      </w:pPr>
      <w:r w:rsidRPr="00CD1222">
        <w:rPr>
          <w:color w:val="000000"/>
          <w:sz w:val="28"/>
          <w:szCs w:val="28"/>
        </w:rPr>
        <w:t xml:space="preserve">7.5. </w:t>
      </w:r>
      <w:r>
        <w:rPr>
          <w:color w:val="000000"/>
          <w:sz w:val="28"/>
          <w:szCs w:val="28"/>
        </w:rPr>
        <w:t>Конкурсные работы принимаются с</w:t>
      </w:r>
      <w:r w:rsidRPr="007159ED">
        <w:rPr>
          <w:color w:val="000000"/>
          <w:sz w:val="28"/>
          <w:szCs w:val="28"/>
        </w:rPr>
        <w:t xml:space="preserve"> </w:t>
      </w:r>
      <w:r>
        <w:rPr>
          <w:color w:val="000000"/>
          <w:sz w:val="28"/>
          <w:szCs w:val="28"/>
        </w:rPr>
        <w:t xml:space="preserve">20 </w:t>
      </w:r>
      <w:r w:rsidRPr="00CD1222">
        <w:rPr>
          <w:color w:val="000000"/>
          <w:sz w:val="28"/>
          <w:szCs w:val="28"/>
        </w:rPr>
        <w:t>февраля 202</w:t>
      </w:r>
      <w:r>
        <w:rPr>
          <w:color w:val="000000"/>
          <w:sz w:val="28"/>
          <w:szCs w:val="28"/>
        </w:rPr>
        <w:t>4</w:t>
      </w:r>
      <w:r w:rsidRPr="00CD1222">
        <w:rPr>
          <w:color w:val="000000"/>
          <w:sz w:val="28"/>
          <w:szCs w:val="28"/>
        </w:rPr>
        <w:t xml:space="preserve"> г. по </w:t>
      </w:r>
      <w:r>
        <w:rPr>
          <w:color w:val="000000"/>
          <w:sz w:val="28"/>
          <w:szCs w:val="28"/>
        </w:rPr>
        <w:t>11</w:t>
      </w:r>
      <w:r w:rsidRPr="00CD1222">
        <w:rPr>
          <w:color w:val="000000"/>
          <w:sz w:val="28"/>
          <w:szCs w:val="28"/>
        </w:rPr>
        <w:t xml:space="preserve"> </w:t>
      </w:r>
      <w:r>
        <w:rPr>
          <w:color w:val="000000"/>
          <w:sz w:val="28"/>
          <w:szCs w:val="28"/>
        </w:rPr>
        <w:t>марта</w:t>
      </w:r>
      <w:r w:rsidRPr="00CD1222">
        <w:rPr>
          <w:color w:val="000000"/>
          <w:sz w:val="28"/>
          <w:szCs w:val="28"/>
        </w:rPr>
        <w:t xml:space="preserve"> 202</w:t>
      </w:r>
      <w:r>
        <w:rPr>
          <w:color w:val="000000"/>
          <w:sz w:val="28"/>
          <w:szCs w:val="28"/>
        </w:rPr>
        <w:t>4</w:t>
      </w:r>
      <w:r w:rsidRPr="00CD1222">
        <w:rPr>
          <w:color w:val="000000"/>
          <w:sz w:val="28"/>
          <w:szCs w:val="28"/>
        </w:rPr>
        <w:t xml:space="preserve"> г. по адресу: 622036, Свердловская область, г. Нижний Тагил, ул. Учительская, 9. От ж/д вокзала: маршрутное такси № 1, 30; трамвай № 8 - ост. «Ул. Циолковского».</w:t>
      </w:r>
      <w:r>
        <w:rPr>
          <w:color w:val="000000"/>
          <w:sz w:val="28"/>
          <w:szCs w:val="28"/>
        </w:rPr>
        <w:t xml:space="preserve"> </w:t>
      </w:r>
    </w:p>
    <w:p w14:paraId="7165A405" w14:textId="77777777" w:rsidR="00261C22" w:rsidRPr="00EF1F5E" w:rsidRDefault="00261C22" w:rsidP="00261C22">
      <w:pPr>
        <w:pStyle w:val="afffb"/>
        <w:spacing w:before="0" w:beforeAutospacing="0" w:after="0" w:afterAutospacing="0"/>
        <w:jc w:val="both"/>
        <w:rPr>
          <w:sz w:val="32"/>
          <w:szCs w:val="28"/>
        </w:rPr>
      </w:pPr>
      <w:proofErr w:type="spellStart"/>
      <w:r w:rsidRPr="008E5AEF">
        <w:rPr>
          <w:sz w:val="28"/>
        </w:rPr>
        <w:t>Конкурсно</w:t>
      </w:r>
      <w:proofErr w:type="spellEnd"/>
      <w:r w:rsidRPr="008E5AEF">
        <w:rPr>
          <w:sz w:val="28"/>
        </w:rPr>
        <w:t xml:space="preserve">-выставочные работы доставляются за счёт направляющей стороны почтой, </w:t>
      </w:r>
      <w:r>
        <w:rPr>
          <w:sz w:val="28"/>
        </w:rPr>
        <w:t xml:space="preserve">курьером, </w:t>
      </w:r>
      <w:r w:rsidRPr="008E5AEF">
        <w:rPr>
          <w:sz w:val="28"/>
        </w:rPr>
        <w:t>транспортной компанией или самостоятельно</w:t>
      </w:r>
      <w:r>
        <w:rPr>
          <w:sz w:val="28"/>
        </w:rPr>
        <w:t>.</w:t>
      </w:r>
    </w:p>
    <w:p w14:paraId="63525930" w14:textId="77777777" w:rsidR="00261C22" w:rsidRPr="00CD1222" w:rsidRDefault="00261C22" w:rsidP="00261C22">
      <w:pPr>
        <w:tabs>
          <w:tab w:val="num" w:pos="0"/>
        </w:tabs>
        <w:jc w:val="both"/>
        <w:rPr>
          <w:color w:val="000000"/>
          <w:sz w:val="28"/>
          <w:szCs w:val="28"/>
        </w:rPr>
      </w:pPr>
      <w:r w:rsidRPr="00CD1222">
        <w:rPr>
          <w:color w:val="000000"/>
          <w:sz w:val="28"/>
          <w:szCs w:val="28"/>
        </w:rPr>
        <w:t>7.6. Номинации конкурса:</w:t>
      </w:r>
    </w:p>
    <w:p w14:paraId="69346C90" w14:textId="77777777" w:rsidR="00261C22" w:rsidRPr="00CD1222" w:rsidRDefault="00261C22" w:rsidP="00261C22">
      <w:pPr>
        <w:tabs>
          <w:tab w:val="num" w:pos="0"/>
        </w:tabs>
        <w:jc w:val="both"/>
        <w:rPr>
          <w:color w:val="000000"/>
          <w:sz w:val="28"/>
          <w:szCs w:val="28"/>
        </w:rPr>
      </w:pPr>
      <w:r w:rsidRPr="00CD1222">
        <w:rPr>
          <w:color w:val="000000"/>
          <w:sz w:val="28"/>
          <w:szCs w:val="28"/>
        </w:rPr>
        <w:t>- Живопись;</w:t>
      </w:r>
    </w:p>
    <w:p w14:paraId="1B35C042" w14:textId="77777777" w:rsidR="00261C22" w:rsidRPr="00CD1222" w:rsidRDefault="00261C22" w:rsidP="00261C22">
      <w:pPr>
        <w:tabs>
          <w:tab w:val="num" w:pos="0"/>
        </w:tabs>
        <w:jc w:val="both"/>
        <w:rPr>
          <w:color w:val="000000"/>
          <w:sz w:val="28"/>
          <w:szCs w:val="28"/>
        </w:rPr>
      </w:pPr>
      <w:r w:rsidRPr="00CD1222">
        <w:rPr>
          <w:color w:val="000000"/>
          <w:sz w:val="28"/>
          <w:szCs w:val="28"/>
        </w:rPr>
        <w:t>- Графика;</w:t>
      </w:r>
    </w:p>
    <w:p w14:paraId="781D65B0" w14:textId="77777777" w:rsidR="00261C22" w:rsidRPr="00CD1222" w:rsidRDefault="00261C22" w:rsidP="00261C22">
      <w:pPr>
        <w:tabs>
          <w:tab w:val="num" w:pos="0"/>
        </w:tabs>
        <w:jc w:val="both"/>
        <w:rPr>
          <w:color w:val="000000"/>
          <w:sz w:val="28"/>
          <w:szCs w:val="28"/>
        </w:rPr>
      </w:pPr>
      <w:r w:rsidRPr="00CD1222">
        <w:rPr>
          <w:color w:val="000000"/>
          <w:sz w:val="28"/>
          <w:szCs w:val="28"/>
        </w:rPr>
        <w:t>- Станковая композиция;</w:t>
      </w:r>
    </w:p>
    <w:p w14:paraId="1AD2F63E" w14:textId="77777777" w:rsidR="00261C22" w:rsidRPr="00CD1222" w:rsidRDefault="00261C22" w:rsidP="00261C22">
      <w:pPr>
        <w:tabs>
          <w:tab w:val="num" w:pos="0"/>
        </w:tabs>
        <w:jc w:val="both"/>
        <w:rPr>
          <w:color w:val="000000"/>
          <w:sz w:val="28"/>
          <w:szCs w:val="28"/>
        </w:rPr>
      </w:pPr>
      <w:r w:rsidRPr="00CD1222">
        <w:rPr>
          <w:color w:val="000000"/>
          <w:sz w:val="28"/>
          <w:szCs w:val="28"/>
        </w:rPr>
        <w:t>- Скульптура;</w:t>
      </w:r>
    </w:p>
    <w:p w14:paraId="2A3D722E" w14:textId="77777777" w:rsidR="00261C22" w:rsidRPr="00CD1222" w:rsidRDefault="00261C22" w:rsidP="00261C22">
      <w:pPr>
        <w:tabs>
          <w:tab w:val="num" w:pos="0"/>
        </w:tabs>
        <w:jc w:val="both"/>
        <w:rPr>
          <w:color w:val="000000"/>
          <w:sz w:val="28"/>
          <w:szCs w:val="28"/>
        </w:rPr>
      </w:pPr>
      <w:r w:rsidRPr="00CD1222">
        <w:rPr>
          <w:color w:val="000000"/>
          <w:sz w:val="28"/>
          <w:szCs w:val="28"/>
        </w:rPr>
        <w:t>- Декоративно-прикладная композиция.</w:t>
      </w:r>
    </w:p>
    <w:p w14:paraId="12521765" w14:textId="77777777" w:rsidR="00261C22" w:rsidRPr="00CD1222" w:rsidRDefault="00261C22" w:rsidP="00261C22">
      <w:pPr>
        <w:jc w:val="both"/>
        <w:rPr>
          <w:color w:val="000000"/>
          <w:sz w:val="28"/>
          <w:szCs w:val="28"/>
        </w:rPr>
      </w:pPr>
      <w:r w:rsidRPr="00CD1222">
        <w:rPr>
          <w:b/>
          <w:color w:val="000000"/>
          <w:sz w:val="28"/>
          <w:szCs w:val="28"/>
        </w:rPr>
        <w:t>8. Жюри конкурса</w:t>
      </w:r>
      <w:r>
        <w:rPr>
          <w:b/>
          <w:color w:val="000000"/>
          <w:sz w:val="28"/>
          <w:szCs w:val="28"/>
        </w:rPr>
        <w:t>:</w:t>
      </w:r>
    </w:p>
    <w:p w14:paraId="72583882" w14:textId="77777777" w:rsidR="00261C22" w:rsidRPr="00CD1222" w:rsidRDefault="00261C22" w:rsidP="00261C22">
      <w:pPr>
        <w:jc w:val="both"/>
        <w:rPr>
          <w:color w:val="000000"/>
          <w:sz w:val="28"/>
          <w:szCs w:val="28"/>
        </w:rPr>
      </w:pPr>
      <w:r w:rsidRPr="00CD1222">
        <w:rPr>
          <w:color w:val="000000"/>
          <w:sz w:val="28"/>
          <w:szCs w:val="28"/>
        </w:rPr>
        <w:t>В состав жюри входят не менее 3-х ведущих преподавателей из разных высших и средних профессиональных образовательных учреждений искусства и культуры, членов творческих союзов.</w:t>
      </w:r>
    </w:p>
    <w:p w14:paraId="3D7CC39F" w14:textId="77777777" w:rsidR="00261C22" w:rsidRPr="00CD1222" w:rsidRDefault="00261C22" w:rsidP="00261C22">
      <w:pPr>
        <w:jc w:val="both"/>
        <w:rPr>
          <w:color w:val="000000"/>
          <w:sz w:val="28"/>
          <w:szCs w:val="28"/>
        </w:rPr>
      </w:pPr>
      <w:r w:rsidRPr="00CD1222">
        <w:rPr>
          <w:b/>
          <w:color w:val="000000"/>
          <w:sz w:val="28"/>
          <w:szCs w:val="28"/>
        </w:rPr>
        <w:t>9. Система оценивания</w:t>
      </w:r>
      <w:r>
        <w:rPr>
          <w:b/>
          <w:color w:val="000000"/>
          <w:sz w:val="28"/>
          <w:szCs w:val="28"/>
        </w:rPr>
        <w:t>:</w:t>
      </w:r>
    </w:p>
    <w:p w14:paraId="76696FEB" w14:textId="77777777" w:rsidR="00261C22" w:rsidRPr="00CD1222" w:rsidRDefault="00261C22" w:rsidP="00261C22">
      <w:pPr>
        <w:jc w:val="both"/>
        <w:rPr>
          <w:color w:val="000000"/>
          <w:sz w:val="28"/>
          <w:szCs w:val="28"/>
        </w:rPr>
      </w:pPr>
      <w:r w:rsidRPr="00CD1222">
        <w:rPr>
          <w:color w:val="000000"/>
          <w:sz w:val="28"/>
          <w:szCs w:val="28"/>
        </w:rPr>
        <w:t>9.1. Жюри оценивает все конкурсные работы по 10-бальной системе в соответствии с критериями, указанными в Положении конкурса.</w:t>
      </w:r>
    </w:p>
    <w:p w14:paraId="45F77D50" w14:textId="77777777" w:rsidR="00261C22" w:rsidRPr="00CD1222" w:rsidRDefault="00261C22" w:rsidP="00261C22">
      <w:pPr>
        <w:jc w:val="both"/>
        <w:rPr>
          <w:color w:val="000000"/>
          <w:sz w:val="28"/>
          <w:szCs w:val="28"/>
        </w:rPr>
      </w:pPr>
      <w:r w:rsidRPr="00CD1222">
        <w:rPr>
          <w:color w:val="000000"/>
          <w:sz w:val="28"/>
          <w:szCs w:val="28"/>
        </w:rPr>
        <w:t>9.2. Жюри оценивает конкурсные работы участников в режиме коллегиального просмотра работ.</w:t>
      </w:r>
    </w:p>
    <w:p w14:paraId="428F321D" w14:textId="77777777" w:rsidR="00261C22" w:rsidRPr="00CD1222" w:rsidRDefault="00261C22" w:rsidP="00261C22">
      <w:pPr>
        <w:jc w:val="both"/>
        <w:rPr>
          <w:color w:val="000000"/>
          <w:sz w:val="28"/>
          <w:szCs w:val="28"/>
        </w:rPr>
      </w:pPr>
      <w:r w:rsidRPr="00CD1222">
        <w:rPr>
          <w:color w:val="000000"/>
          <w:sz w:val="28"/>
          <w:szCs w:val="28"/>
        </w:rPr>
        <w:t xml:space="preserve">9.3.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 </w:t>
      </w:r>
    </w:p>
    <w:p w14:paraId="0A826A64" w14:textId="77777777" w:rsidR="00261C22" w:rsidRPr="00CD1222" w:rsidRDefault="00261C22" w:rsidP="00261C22">
      <w:pPr>
        <w:jc w:val="both"/>
        <w:rPr>
          <w:color w:val="000000"/>
          <w:sz w:val="28"/>
          <w:szCs w:val="28"/>
        </w:rPr>
      </w:pPr>
      <w:r w:rsidRPr="00CD1222">
        <w:rPr>
          <w:color w:val="000000"/>
          <w:sz w:val="28"/>
          <w:szCs w:val="28"/>
        </w:rPr>
        <w:t>9.4. Победителями становятся участники, получившие наиболее высокий средний балл.</w:t>
      </w:r>
    </w:p>
    <w:p w14:paraId="4838285D" w14:textId="77777777" w:rsidR="00261C22" w:rsidRPr="00CD1222" w:rsidRDefault="00261C22" w:rsidP="00261C22">
      <w:pPr>
        <w:jc w:val="both"/>
        <w:rPr>
          <w:color w:val="000000"/>
          <w:sz w:val="28"/>
          <w:szCs w:val="28"/>
        </w:rPr>
      </w:pPr>
      <w:r w:rsidRPr="00CD1222">
        <w:rPr>
          <w:color w:val="000000"/>
          <w:sz w:val="28"/>
          <w:szCs w:val="28"/>
        </w:rPr>
        <w:t xml:space="preserve">9.5. Дополнительный 1 балл присуждается лучшей конкурсной работе коллегиально или председателем жюри, для определения призёра Гран-при; </w:t>
      </w:r>
    </w:p>
    <w:p w14:paraId="2D714DCE" w14:textId="77777777" w:rsidR="00261C22" w:rsidRPr="00CD1222" w:rsidRDefault="00261C22" w:rsidP="00261C22">
      <w:pPr>
        <w:jc w:val="both"/>
        <w:rPr>
          <w:color w:val="000000"/>
          <w:sz w:val="28"/>
          <w:szCs w:val="28"/>
        </w:rPr>
      </w:pPr>
      <w:r w:rsidRPr="00CD1222">
        <w:rPr>
          <w:color w:val="000000"/>
          <w:sz w:val="28"/>
          <w:szCs w:val="28"/>
        </w:rPr>
        <w:lastRenderedPageBreak/>
        <w:t xml:space="preserve">9.6. Гран-при и звание обладателя Гран-при </w:t>
      </w:r>
      <w:r>
        <w:rPr>
          <w:color w:val="000000"/>
          <w:sz w:val="28"/>
          <w:szCs w:val="28"/>
        </w:rPr>
        <w:t>Региональной выставки-</w:t>
      </w:r>
      <w:r w:rsidRPr="00CD1222">
        <w:rPr>
          <w:color w:val="000000"/>
          <w:sz w:val="28"/>
          <w:szCs w:val="28"/>
        </w:rPr>
        <w:t xml:space="preserve">конкурса присуждается участнику, работа которого получила итоговую оценку жюри – 10 балов. </w:t>
      </w:r>
    </w:p>
    <w:p w14:paraId="6EC29F64" w14:textId="77777777" w:rsidR="00261C22" w:rsidRPr="00CD1222" w:rsidRDefault="00261C22" w:rsidP="00261C22">
      <w:pPr>
        <w:jc w:val="both"/>
        <w:rPr>
          <w:color w:val="000000"/>
          <w:sz w:val="28"/>
          <w:szCs w:val="28"/>
        </w:rPr>
      </w:pPr>
      <w:r w:rsidRPr="00CD1222">
        <w:rPr>
          <w:color w:val="000000"/>
          <w:sz w:val="28"/>
          <w:szCs w:val="28"/>
        </w:rPr>
        <w:t xml:space="preserve">Лауреатами </w:t>
      </w:r>
      <w:r>
        <w:rPr>
          <w:color w:val="000000"/>
          <w:sz w:val="28"/>
          <w:szCs w:val="28"/>
        </w:rPr>
        <w:t>Региональной выставки-</w:t>
      </w:r>
      <w:r w:rsidRPr="00CD1222">
        <w:rPr>
          <w:color w:val="000000"/>
          <w:sz w:val="28"/>
          <w:szCs w:val="28"/>
        </w:rPr>
        <w:t>конкурса I, II, III степени становятся участники, набравшие:</w:t>
      </w:r>
    </w:p>
    <w:p w14:paraId="3B69AB13" w14:textId="77777777" w:rsidR="00261C22" w:rsidRPr="00CD1222" w:rsidRDefault="00261C22" w:rsidP="00261C22">
      <w:pPr>
        <w:pStyle w:val="a7"/>
        <w:numPr>
          <w:ilvl w:val="0"/>
          <w:numId w:val="2"/>
        </w:numPr>
        <w:ind w:left="567" w:hanging="567"/>
        <w:jc w:val="both"/>
        <w:rPr>
          <w:color w:val="000000"/>
          <w:sz w:val="28"/>
          <w:szCs w:val="28"/>
        </w:rPr>
      </w:pPr>
      <w:r w:rsidRPr="00CD1222">
        <w:rPr>
          <w:color w:val="000000"/>
          <w:sz w:val="28"/>
          <w:szCs w:val="28"/>
        </w:rPr>
        <w:t>8,1 – 9,0 баллов – Диплом Лауреата I степени</w:t>
      </w:r>
    </w:p>
    <w:p w14:paraId="5FD4D988" w14:textId="77777777" w:rsidR="00261C22" w:rsidRPr="00CD1222" w:rsidRDefault="00261C22" w:rsidP="00261C22">
      <w:pPr>
        <w:pStyle w:val="a7"/>
        <w:numPr>
          <w:ilvl w:val="0"/>
          <w:numId w:val="2"/>
        </w:numPr>
        <w:ind w:left="567" w:hanging="567"/>
        <w:jc w:val="both"/>
        <w:rPr>
          <w:color w:val="000000"/>
          <w:sz w:val="28"/>
          <w:szCs w:val="28"/>
        </w:rPr>
      </w:pPr>
      <w:r w:rsidRPr="00CD1222">
        <w:rPr>
          <w:color w:val="000000"/>
          <w:sz w:val="28"/>
          <w:szCs w:val="28"/>
        </w:rPr>
        <w:t>7,1 – 8,0 баллов – Диплом Лауреата II степени</w:t>
      </w:r>
    </w:p>
    <w:p w14:paraId="03AA2A40" w14:textId="77777777" w:rsidR="00261C22" w:rsidRPr="00CD1222" w:rsidRDefault="00261C22" w:rsidP="00261C22">
      <w:pPr>
        <w:pStyle w:val="a7"/>
        <w:numPr>
          <w:ilvl w:val="0"/>
          <w:numId w:val="2"/>
        </w:numPr>
        <w:ind w:left="567" w:hanging="567"/>
        <w:jc w:val="both"/>
        <w:rPr>
          <w:color w:val="000000"/>
          <w:sz w:val="28"/>
          <w:szCs w:val="28"/>
        </w:rPr>
      </w:pPr>
      <w:r w:rsidRPr="00CD1222">
        <w:rPr>
          <w:color w:val="000000"/>
          <w:sz w:val="28"/>
          <w:szCs w:val="28"/>
        </w:rPr>
        <w:t>6,1 – 7,0 баллов – Диплом Лауреата III степени</w:t>
      </w:r>
    </w:p>
    <w:p w14:paraId="322385AF" w14:textId="77777777" w:rsidR="00261C22" w:rsidRPr="00CD1222" w:rsidRDefault="00261C22" w:rsidP="00261C22">
      <w:pPr>
        <w:jc w:val="both"/>
        <w:rPr>
          <w:color w:val="000000"/>
          <w:sz w:val="28"/>
          <w:szCs w:val="28"/>
        </w:rPr>
      </w:pPr>
      <w:r w:rsidRPr="00CD1222">
        <w:rPr>
          <w:color w:val="000000"/>
          <w:sz w:val="28"/>
          <w:szCs w:val="28"/>
        </w:rPr>
        <w:t xml:space="preserve">Участники </w:t>
      </w:r>
      <w:r>
        <w:rPr>
          <w:color w:val="000000"/>
          <w:sz w:val="28"/>
          <w:szCs w:val="28"/>
        </w:rPr>
        <w:t>выставки-</w:t>
      </w:r>
      <w:r w:rsidRPr="00CD1222">
        <w:rPr>
          <w:color w:val="000000"/>
          <w:sz w:val="28"/>
          <w:szCs w:val="28"/>
        </w:rPr>
        <w:t>конкурса, не ставшие победителями конкурса, набравшие 5,1 – 6,0 баллов, награждаются ди</w:t>
      </w:r>
      <w:r>
        <w:rPr>
          <w:color w:val="000000"/>
          <w:sz w:val="28"/>
          <w:szCs w:val="28"/>
        </w:rPr>
        <w:t>пломами с присуждением звания «Д</w:t>
      </w:r>
      <w:r w:rsidRPr="00CD1222">
        <w:rPr>
          <w:color w:val="000000"/>
          <w:sz w:val="28"/>
          <w:szCs w:val="28"/>
        </w:rPr>
        <w:t>ипломант».</w:t>
      </w:r>
    </w:p>
    <w:p w14:paraId="17CC5967" w14:textId="77777777" w:rsidR="00261C22" w:rsidRPr="00CD1222" w:rsidRDefault="00261C22" w:rsidP="00261C22">
      <w:pPr>
        <w:pStyle w:val="a7"/>
        <w:ind w:left="0"/>
        <w:jc w:val="both"/>
        <w:rPr>
          <w:color w:val="000000"/>
          <w:sz w:val="28"/>
          <w:szCs w:val="28"/>
        </w:rPr>
      </w:pPr>
      <w:r w:rsidRPr="00CD1222">
        <w:rPr>
          <w:color w:val="000000"/>
          <w:sz w:val="28"/>
          <w:szCs w:val="28"/>
        </w:rPr>
        <w:t>Участникам конкурса, набравшим от 4,1 до 5,0 баллов, вручаются благодарственные письма за участие в конкурсе.</w:t>
      </w:r>
    </w:p>
    <w:p w14:paraId="158E7B32" w14:textId="77777777" w:rsidR="00261C22" w:rsidRPr="00CD1222" w:rsidRDefault="00261C22" w:rsidP="00261C22">
      <w:pPr>
        <w:jc w:val="both"/>
        <w:rPr>
          <w:color w:val="000000"/>
          <w:sz w:val="28"/>
          <w:szCs w:val="28"/>
        </w:rPr>
      </w:pPr>
      <w:r w:rsidRPr="00CD1222">
        <w:rPr>
          <w:color w:val="000000"/>
          <w:sz w:val="28"/>
          <w:szCs w:val="28"/>
        </w:rPr>
        <w:t xml:space="preserve">9.7. Оценки членов жюри и решение жюри по результатам </w:t>
      </w:r>
      <w:r>
        <w:rPr>
          <w:color w:val="000000"/>
          <w:sz w:val="28"/>
          <w:szCs w:val="28"/>
        </w:rPr>
        <w:t>выставки-</w:t>
      </w:r>
      <w:r w:rsidRPr="00CD1222">
        <w:rPr>
          <w:color w:val="000000"/>
          <w:sz w:val="28"/>
          <w:szCs w:val="28"/>
        </w:rPr>
        <w:t>конкурса фиксируются в протоколе, который подписывают все члены жюри.</w:t>
      </w:r>
    </w:p>
    <w:p w14:paraId="1618D82D" w14:textId="77777777" w:rsidR="00261C22" w:rsidRPr="00CD1222" w:rsidRDefault="00261C22" w:rsidP="00261C22">
      <w:pPr>
        <w:jc w:val="both"/>
        <w:rPr>
          <w:color w:val="000000"/>
          <w:sz w:val="28"/>
          <w:szCs w:val="28"/>
        </w:rPr>
      </w:pPr>
      <w:r w:rsidRPr="00CD1222">
        <w:rPr>
          <w:color w:val="000000"/>
          <w:sz w:val="28"/>
          <w:szCs w:val="28"/>
        </w:rPr>
        <w:t xml:space="preserve">9.8. Работы оцениваются по номинациям. В каждой номинации не может быть более одного Лауреата I степени. Гран-При не может быть присужден более чем одному конкурсанту. </w:t>
      </w:r>
    </w:p>
    <w:p w14:paraId="5229F3DD" w14:textId="77777777" w:rsidR="00261C22" w:rsidRPr="00CD1222" w:rsidRDefault="00261C22" w:rsidP="00261C22">
      <w:pPr>
        <w:jc w:val="both"/>
        <w:rPr>
          <w:color w:val="000000"/>
          <w:sz w:val="28"/>
          <w:szCs w:val="28"/>
        </w:rPr>
      </w:pPr>
      <w:r w:rsidRPr="00CD1222">
        <w:rPr>
          <w:color w:val="000000"/>
          <w:sz w:val="28"/>
          <w:szCs w:val="28"/>
        </w:rPr>
        <w:t>9.9. 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2E7D43FF" w14:textId="77777777" w:rsidR="00261C22" w:rsidRPr="00CD1222" w:rsidRDefault="00261C22" w:rsidP="00261C22">
      <w:pPr>
        <w:jc w:val="both"/>
        <w:rPr>
          <w:color w:val="000000"/>
          <w:sz w:val="28"/>
          <w:szCs w:val="28"/>
        </w:rPr>
      </w:pPr>
      <w:r w:rsidRPr="00CD1222">
        <w:rPr>
          <w:color w:val="000000"/>
          <w:sz w:val="28"/>
          <w:szCs w:val="28"/>
        </w:rPr>
        <w:t>9.10.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16A657E5" w14:textId="77777777" w:rsidR="00261C22" w:rsidRPr="00CD1222" w:rsidRDefault="00261C22" w:rsidP="00261C22">
      <w:pPr>
        <w:jc w:val="both"/>
        <w:rPr>
          <w:color w:val="000000"/>
          <w:sz w:val="28"/>
          <w:szCs w:val="28"/>
        </w:rPr>
      </w:pPr>
      <w:r w:rsidRPr="00CD1222">
        <w:rPr>
          <w:color w:val="000000"/>
          <w:sz w:val="28"/>
          <w:szCs w:val="28"/>
        </w:rPr>
        <w:t xml:space="preserve">9.11. Решение жюри оглашается в день проведения </w:t>
      </w:r>
      <w:r>
        <w:rPr>
          <w:color w:val="000000"/>
          <w:sz w:val="28"/>
          <w:szCs w:val="28"/>
        </w:rPr>
        <w:t>выставки-</w:t>
      </w:r>
      <w:r w:rsidRPr="00CD1222">
        <w:rPr>
          <w:color w:val="000000"/>
          <w:sz w:val="28"/>
          <w:szCs w:val="28"/>
        </w:rPr>
        <w:t>конкурса. Решение жюри пересмотру не подлежит.</w:t>
      </w:r>
    </w:p>
    <w:p w14:paraId="06869FE5" w14:textId="77777777" w:rsidR="00261C22" w:rsidRPr="00CD1222" w:rsidRDefault="00261C22" w:rsidP="00261C22">
      <w:pPr>
        <w:jc w:val="both"/>
        <w:rPr>
          <w:color w:val="000000"/>
          <w:sz w:val="28"/>
          <w:szCs w:val="28"/>
        </w:rPr>
      </w:pPr>
      <w:r w:rsidRPr="00CD1222">
        <w:rPr>
          <w:color w:val="000000"/>
          <w:sz w:val="28"/>
          <w:szCs w:val="28"/>
        </w:rPr>
        <w:t xml:space="preserve">Результаты </w:t>
      </w:r>
      <w:r>
        <w:rPr>
          <w:color w:val="000000"/>
          <w:sz w:val="28"/>
          <w:szCs w:val="28"/>
        </w:rPr>
        <w:t>выставки-</w:t>
      </w:r>
      <w:r w:rsidRPr="00CD1222">
        <w:rPr>
          <w:color w:val="000000"/>
          <w:sz w:val="28"/>
          <w:szCs w:val="28"/>
        </w:rPr>
        <w:t>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75B0D467" w14:textId="77777777" w:rsidR="00261C22" w:rsidRPr="00CD1222" w:rsidRDefault="00261C22" w:rsidP="00261C22">
      <w:pPr>
        <w:jc w:val="both"/>
        <w:rPr>
          <w:b/>
          <w:color w:val="000000"/>
          <w:sz w:val="28"/>
          <w:szCs w:val="28"/>
        </w:rPr>
      </w:pPr>
      <w:r w:rsidRPr="00CD1222">
        <w:rPr>
          <w:b/>
          <w:color w:val="000000"/>
          <w:sz w:val="28"/>
          <w:szCs w:val="28"/>
        </w:rPr>
        <w:t>10.</w:t>
      </w:r>
      <w:r w:rsidRPr="00CD1222">
        <w:rPr>
          <w:color w:val="000000"/>
          <w:sz w:val="28"/>
          <w:szCs w:val="28"/>
        </w:rPr>
        <w:t xml:space="preserve"> </w:t>
      </w:r>
      <w:r w:rsidRPr="00CD1222">
        <w:rPr>
          <w:b/>
          <w:color w:val="000000"/>
          <w:sz w:val="28"/>
          <w:szCs w:val="28"/>
        </w:rPr>
        <w:t>Финансовые условия участия в конкурсе</w:t>
      </w:r>
      <w:r>
        <w:rPr>
          <w:b/>
          <w:color w:val="000000"/>
          <w:sz w:val="28"/>
          <w:szCs w:val="28"/>
        </w:rPr>
        <w:t>:</w:t>
      </w:r>
    </w:p>
    <w:p w14:paraId="1BD166CF" w14:textId="77777777" w:rsidR="00261C22" w:rsidRPr="00CD1222" w:rsidRDefault="00261C22" w:rsidP="00261C22">
      <w:pPr>
        <w:jc w:val="both"/>
        <w:rPr>
          <w:color w:val="000000"/>
          <w:sz w:val="28"/>
          <w:szCs w:val="28"/>
        </w:rPr>
      </w:pPr>
      <w:r w:rsidRPr="00CD1222">
        <w:rPr>
          <w:color w:val="000000"/>
          <w:sz w:val="28"/>
          <w:szCs w:val="28"/>
        </w:rPr>
        <w:t xml:space="preserve">Конкурс проводится за счет организационных взносов участников.  Организационный взнос за участие в </w:t>
      </w:r>
      <w:r>
        <w:rPr>
          <w:color w:val="000000"/>
          <w:sz w:val="28"/>
          <w:szCs w:val="28"/>
        </w:rPr>
        <w:t>выставке-</w:t>
      </w:r>
      <w:r w:rsidRPr="00CD1222">
        <w:rPr>
          <w:color w:val="000000"/>
          <w:sz w:val="28"/>
          <w:szCs w:val="28"/>
        </w:rPr>
        <w:t xml:space="preserve">конкурсе составляет </w:t>
      </w:r>
      <w:r w:rsidRPr="00AB6E72">
        <w:rPr>
          <w:b/>
          <w:sz w:val="28"/>
          <w:szCs w:val="28"/>
        </w:rPr>
        <w:t>700 рублей</w:t>
      </w:r>
      <w:r w:rsidRPr="00AB6E72">
        <w:rPr>
          <w:sz w:val="28"/>
          <w:szCs w:val="28"/>
        </w:rPr>
        <w:t xml:space="preserve"> </w:t>
      </w:r>
      <w:r w:rsidRPr="00AB6E72">
        <w:rPr>
          <w:b/>
          <w:sz w:val="28"/>
          <w:szCs w:val="28"/>
        </w:rPr>
        <w:t>за одного участника (преподавателя)</w:t>
      </w:r>
      <w:r w:rsidRPr="00AB6E72">
        <w:rPr>
          <w:sz w:val="28"/>
          <w:szCs w:val="28"/>
        </w:rPr>
        <w:t xml:space="preserve">, </w:t>
      </w:r>
      <w:r w:rsidRPr="00CD1222">
        <w:rPr>
          <w:color w:val="000000"/>
          <w:sz w:val="28"/>
          <w:szCs w:val="28"/>
        </w:rPr>
        <w:t>за наличный (в бухгалтерию школы с выдачей квитанции об оплате) и безналичный расчет (договор о сотрудничестве, акт выполненных работ).</w:t>
      </w:r>
      <w:r w:rsidRPr="00CD1222">
        <w:rPr>
          <w:color w:val="000000"/>
        </w:rPr>
        <w:t xml:space="preserve"> </w:t>
      </w:r>
      <w:r w:rsidRPr="00CD1222">
        <w:rPr>
          <w:color w:val="000000"/>
          <w:sz w:val="28"/>
          <w:szCs w:val="28"/>
        </w:rPr>
        <w:t xml:space="preserve">Оплату взносов рекомендуется осуществлять одним платежом от учреждения путём внесения через отделение Сбербанка поступлений на следующие реквизиты: </w:t>
      </w:r>
    </w:p>
    <w:p w14:paraId="4B61E28C" w14:textId="77777777" w:rsidR="00261C22" w:rsidRPr="00CD1222" w:rsidRDefault="00261C22" w:rsidP="00261C22">
      <w:pPr>
        <w:rPr>
          <w:color w:val="000000"/>
          <w:sz w:val="28"/>
          <w:szCs w:val="28"/>
        </w:rPr>
      </w:pPr>
      <w:r w:rsidRPr="00CD1222">
        <w:rPr>
          <w:color w:val="000000"/>
          <w:sz w:val="28"/>
          <w:szCs w:val="28"/>
        </w:rPr>
        <w:t>ИНН 6668017652</w:t>
      </w:r>
    </w:p>
    <w:p w14:paraId="053CFC6A" w14:textId="77777777" w:rsidR="00261C22" w:rsidRPr="00CD1222" w:rsidRDefault="00261C22" w:rsidP="00261C22">
      <w:pPr>
        <w:rPr>
          <w:color w:val="000000"/>
          <w:sz w:val="28"/>
          <w:szCs w:val="28"/>
        </w:rPr>
      </w:pPr>
      <w:r w:rsidRPr="00CD1222">
        <w:rPr>
          <w:color w:val="000000"/>
          <w:sz w:val="28"/>
          <w:szCs w:val="28"/>
        </w:rPr>
        <w:t>КПП 662301001</w:t>
      </w:r>
    </w:p>
    <w:p w14:paraId="0FAC2309" w14:textId="77777777" w:rsidR="00261C22" w:rsidRPr="00CD1222" w:rsidRDefault="00261C22" w:rsidP="00261C22">
      <w:pPr>
        <w:rPr>
          <w:color w:val="000000"/>
          <w:sz w:val="28"/>
          <w:szCs w:val="28"/>
        </w:rPr>
      </w:pPr>
      <w:r w:rsidRPr="00CD1222">
        <w:rPr>
          <w:color w:val="000000"/>
          <w:sz w:val="28"/>
          <w:szCs w:val="28"/>
        </w:rPr>
        <w:t>ОГРН 1026601376702</w:t>
      </w:r>
    </w:p>
    <w:p w14:paraId="59C8D068" w14:textId="77777777" w:rsidR="00261C22" w:rsidRPr="00CD1222" w:rsidRDefault="00261C22" w:rsidP="00261C22">
      <w:pPr>
        <w:rPr>
          <w:color w:val="000000"/>
          <w:sz w:val="28"/>
          <w:szCs w:val="28"/>
        </w:rPr>
      </w:pPr>
      <w:r w:rsidRPr="00CD1222">
        <w:rPr>
          <w:color w:val="000000"/>
          <w:sz w:val="28"/>
          <w:szCs w:val="28"/>
        </w:rPr>
        <w:t xml:space="preserve">р/с 03234643657510006200 </w:t>
      </w:r>
    </w:p>
    <w:p w14:paraId="07F01235" w14:textId="77777777" w:rsidR="00261C22" w:rsidRPr="00CD1222" w:rsidRDefault="00261C22" w:rsidP="00261C22">
      <w:pPr>
        <w:rPr>
          <w:color w:val="000000"/>
          <w:sz w:val="28"/>
          <w:szCs w:val="28"/>
        </w:rPr>
      </w:pPr>
      <w:r w:rsidRPr="00CD1222">
        <w:rPr>
          <w:color w:val="000000"/>
          <w:sz w:val="28"/>
          <w:szCs w:val="28"/>
        </w:rPr>
        <w:t>УРАЛЬСКОЕ ГУ БАНКА РОССИИ//УФК по Свердловской области г. Екатеринбург</w:t>
      </w:r>
    </w:p>
    <w:p w14:paraId="1FF7285D" w14:textId="77777777" w:rsidR="00261C22" w:rsidRPr="00CD1222" w:rsidRDefault="00261C22" w:rsidP="00261C22">
      <w:pPr>
        <w:rPr>
          <w:color w:val="000000"/>
          <w:sz w:val="28"/>
          <w:szCs w:val="28"/>
        </w:rPr>
      </w:pPr>
      <w:r w:rsidRPr="00CD1222">
        <w:rPr>
          <w:color w:val="000000"/>
          <w:sz w:val="28"/>
          <w:szCs w:val="28"/>
        </w:rPr>
        <w:t>Кор/с 40102810645370000054</w:t>
      </w:r>
    </w:p>
    <w:p w14:paraId="67D43899" w14:textId="77777777" w:rsidR="00261C22" w:rsidRPr="00CD1222" w:rsidRDefault="00261C22" w:rsidP="00261C22">
      <w:pPr>
        <w:rPr>
          <w:color w:val="000000"/>
          <w:sz w:val="28"/>
          <w:szCs w:val="28"/>
        </w:rPr>
      </w:pPr>
      <w:r w:rsidRPr="00CD1222">
        <w:rPr>
          <w:color w:val="000000"/>
          <w:sz w:val="28"/>
          <w:szCs w:val="28"/>
        </w:rPr>
        <w:t>БИК 016577551</w:t>
      </w:r>
    </w:p>
    <w:p w14:paraId="538C23FE" w14:textId="77777777" w:rsidR="00261C22" w:rsidRPr="00CD1222" w:rsidRDefault="00261C22" w:rsidP="00261C22">
      <w:pPr>
        <w:rPr>
          <w:color w:val="000000"/>
          <w:sz w:val="28"/>
          <w:szCs w:val="28"/>
        </w:rPr>
      </w:pPr>
      <w:r w:rsidRPr="00CD1222">
        <w:rPr>
          <w:color w:val="000000"/>
          <w:sz w:val="28"/>
          <w:szCs w:val="28"/>
        </w:rPr>
        <w:t>УФК по Свердловской области (Финансовое управление города, МБУ ДО «Детская художественная школа №1»</w:t>
      </w:r>
    </w:p>
    <w:p w14:paraId="424D9C04" w14:textId="77777777" w:rsidR="00261C22" w:rsidRPr="00CD1222" w:rsidRDefault="00261C22" w:rsidP="00261C22">
      <w:pPr>
        <w:jc w:val="both"/>
        <w:rPr>
          <w:color w:val="000000"/>
          <w:sz w:val="28"/>
          <w:szCs w:val="28"/>
        </w:rPr>
      </w:pPr>
      <w:r w:rsidRPr="00CD1222">
        <w:rPr>
          <w:color w:val="000000"/>
          <w:sz w:val="28"/>
          <w:szCs w:val="28"/>
        </w:rPr>
        <w:lastRenderedPageBreak/>
        <w:t xml:space="preserve">Документы на оплату высылаются, но </w:t>
      </w:r>
      <w:r>
        <w:rPr>
          <w:color w:val="000000"/>
          <w:sz w:val="28"/>
          <w:szCs w:val="28"/>
        </w:rPr>
        <w:t xml:space="preserve">по </w:t>
      </w:r>
      <w:r w:rsidRPr="00CD1222">
        <w:rPr>
          <w:color w:val="000000"/>
          <w:sz w:val="28"/>
          <w:szCs w:val="28"/>
        </w:rPr>
        <w:t xml:space="preserve">предварительной заявке. Без подтверждающих оплату документов работы на </w:t>
      </w:r>
      <w:r>
        <w:rPr>
          <w:color w:val="000000"/>
          <w:sz w:val="28"/>
          <w:szCs w:val="28"/>
        </w:rPr>
        <w:t>Региональную вы</w:t>
      </w:r>
      <w:r w:rsidRPr="00CD1222">
        <w:rPr>
          <w:color w:val="000000"/>
          <w:sz w:val="28"/>
          <w:szCs w:val="28"/>
        </w:rPr>
        <w:t>ставку-конкурс не принимаются!</w:t>
      </w:r>
    </w:p>
    <w:p w14:paraId="36673001" w14:textId="77777777" w:rsidR="00261C22" w:rsidRPr="00CD1222" w:rsidRDefault="00261C22" w:rsidP="00261C22">
      <w:pPr>
        <w:jc w:val="both"/>
        <w:rPr>
          <w:b/>
          <w:color w:val="000000"/>
          <w:sz w:val="28"/>
          <w:szCs w:val="28"/>
        </w:rPr>
      </w:pPr>
      <w:r w:rsidRPr="00CD1222">
        <w:rPr>
          <w:b/>
          <w:color w:val="000000"/>
          <w:sz w:val="28"/>
          <w:szCs w:val="28"/>
        </w:rPr>
        <w:t>11.</w:t>
      </w:r>
      <w:r>
        <w:rPr>
          <w:b/>
          <w:color w:val="000000"/>
          <w:sz w:val="28"/>
          <w:szCs w:val="28"/>
        </w:rPr>
        <w:t xml:space="preserve"> </w:t>
      </w:r>
      <w:r w:rsidRPr="00CD1222">
        <w:rPr>
          <w:b/>
          <w:color w:val="000000"/>
          <w:sz w:val="28"/>
          <w:szCs w:val="28"/>
        </w:rPr>
        <w:t>Порядок и условия предоставления заявки</w:t>
      </w:r>
      <w:r>
        <w:rPr>
          <w:b/>
          <w:color w:val="000000"/>
          <w:sz w:val="28"/>
          <w:szCs w:val="28"/>
        </w:rPr>
        <w:t>:</w:t>
      </w:r>
      <w:r w:rsidRPr="00CD1222">
        <w:rPr>
          <w:color w:val="000000"/>
          <w:sz w:val="28"/>
          <w:szCs w:val="28"/>
        </w:rPr>
        <w:t xml:space="preserve"> </w:t>
      </w:r>
    </w:p>
    <w:p w14:paraId="2FA95514" w14:textId="77777777" w:rsidR="00261C22" w:rsidRPr="00CD1222" w:rsidRDefault="00261C22" w:rsidP="00261C22">
      <w:pPr>
        <w:pStyle w:val="afffb"/>
        <w:spacing w:before="0" w:beforeAutospacing="0" w:after="0" w:afterAutospacing="0"/>
        <w:jc w:val="both"/>
        <w:rPr>
          <w:color w:val="000000"/>
          <w:sz w:val="28"/>
          <w:szCs w:val="28"/>
        </w:rPr>
      </w:pPr>
      <w:r w:rsidRPr="00CD1222">
        <w:rPr>
          <w:color w:val="000000"/>
          <w:sz w:val="28"/>
          <w:szCs w:val="28"/>
        </w:rPr>
        <w:t xml:space="preserve">Заявки на участие в </w:t>
      </w:r>
      <w:r>
        <w:rPr>
          <w:color w:val="000000"/>
          <w:sz w:val="28"/>
          <w:szCs w:val="28"/>
        </w:rPr>
        <w:t>Регионально</w:t>
      </w:r>
      <w:r w:rsidRPr="00CD1222">
        <w:rPr>
          <w:color w:val="000000"/>
          <w:sz w:val="28"/>
          <w:szCs w:val="28"/>
        </w:rPr>
        <w:t xml:space="preserve">й выставке-конкурсе принимаются с </w:t>
      </w:r>
      <w:r>
        <w:rPr>
          <w:color w:val="000000"/>
          <w:sz w:val="28"/>
          <w:szCs w:val="28"/>
        </w:rPr>
        <w:t>20</w:t>
      </w:r>
      <w:r w:rsidRPr="00CD1222">
        <w:rPr>
          <w:color w:val="000000"/>
          <w:sz w:val="28"/>
          <w:szCs w:val="28"/>
        </w:rPr>
        <w:t xml:space="preserve"> февраля по </w:t>
      </w:r>
      <w:r w:rsidRPr="00CD1222">
        <w:rPr>
          <w:color w:val="000000"/>
          <w:sz w:val="28"/>
          <w:szCs w:val="28"/>
        </w:rPr>
        <w:br/>
      </w:r>
      <w:r>
        <w:rPr>
          <w:color w:val="000000"/>
          <w:sz w:val="28"/>
          <w:szCs w:val="28"/>
        </w:rPr>
        <w:t>11</w:t>
      </w:r>
      <w:r w:rsidRPr="00CD1222">
        <w:rPr>
          <w:color w:val="000000"/>
          <w:sz w:val="28"/>
          <w:szCs w:val="28"/>
        </w:rPr>
        <w:t xml:space="preserve"> </w:t>
      </w:r>
      <w:r>
        <w:rPr>
          <w:color w:val="000000"/>
          <w:sz w:val="28"/>
          <w:szCs w:val="28"/>
        </w:rPr>
        <w:t>марта</w:t>
      </w:r>
      <w:r w:rsidRPr="00CD1222">
        <w:rPr>
          <w:color w:val="000000"/>
          <w:sz w:val="28"/>
          <w:szCs w:val="28"/>
        </w:rPr>
        <w:t xml:space="preserve"> 202</w:t>
      </w:r>
      <w:r>
        <w:rPr>
          <w:color w:val="000000"/>
          <w:sz w:val="28"/>
          <w:szCs w:val="28"/>
        </w:rPr>
        <w:t>4</w:t>
      </w:r>
      <w:r w:rsidRPr="00CD1222">
        <w:rPr>
          <w:color w:val="000000"/>
          <w:sz w:val="28"/>
          <w:szCs w:val="28"/>
        </w:rPr>
        <w:t xml:space="preserve"> г. на электронную почту </w:t>
      </w:r>
      <w:proofErr w:type="spellStart"/>
      <w:r w:rsidRPr="00CD1222">
        <w:rPr>
          <w:color w:val="000000"/>
          <w:sz w:val="28"/>
          <w:szCs w:val="28"/>
          <w:lang w:val="en-US"/>
        </w:rPr>
        <w:t>dxsh</w:t>
      </w:r>
      <w:proofErr w:type="spellEnd"/>
      <w:r w:rsidRPr="00CD1222">
        <w:rPr>
          <w:color w:val="000000"/>
          <w:sz w:val="28"/>
          <w:szCs w:val="28"/>
        </w:rPr>
        <w:t>1</w:t>
      </w:r>
      <w:proofErr w:type="spellStart"/>
      <w:r w:rsidRPr="00CD1222">
        <w:rPr>
          <w:color w:val="000000"/>
          <w:sz w:val="28"/>
          <w:szCs w:val="28"/>
          <w:lang w:val="en-US"/>
        </w:rPr>
        <w:t>nt</w:t>
      </w:r>
      <w:proofErr w:type="spellEnd"/>
      <w:r w:rsidRPr="00CD1222">
        <w:rPr>
          <w:color w:val="000000"/>
          <w:sz w:val="28"/>
          <w:szCs w:val="28"/>
        </w:rPr>
        <w:t>@</w:t>
      </w:r>
      <w:r w:rsidRPr="00CD1222">
        <w:rPr>
          <w:color w:val="000000"/>
          <w:sz w:val="28"/>
          <w:szCs w:val="28"/>
          <w:lang w:val="en-US"/>
        </w:rPr>
        <w:t>mail</w:t>
      </w:r>
      <w:r w:rsidRPr="00CD1222">
        <w:rPr>
          <w:color w:val="000000"/>
          <w:sz w:val="28"/>
          <w:szCs w:val="28"/>
        </w:rPr>
        <w:t>.</w:t>
      </w:r>
      <w:proofErr w:type="spellStart"/>
      <w:r w:rsidRPr="00CD1222">
        <w:rPr>
          <w:color w:val="000000"/>
          <w:sz w:val="28"/>
          <w:szCs w:val="28"/>
          <w:lang w:val="en-US"/>
        </w:rPr>
        <w:t>ru</w:t>
      </w:r>
      <w:proofErr w:type="spellEnd"/>
      <w:r w:rsidRPr="00CD1222">
        <w:rPr>
          <w:color w:val="000000"/>
          <w:sz w:val="28"/>
          <w:szCs w:val="28"/>
        </w:rPr>
        <w:t>. 3аявка подается на фирменном бланке школы с подписью директора, заверяется синей печатью школы и предоставляется на бумажном носителе и в электронном виде по форме.</w:t>
      </w:r>
    </w:p>
    <w:p w14:paraId="0E31BB62" w14:textId="77777777" w:rsidR="00261C22" w:rsidRPr="00CD1222" w:rsidRDefault="00261C22" w:rsidP="00261C22">
      <w:pPr>
        <w:pStyle w:val="afffb"/>
        <w:spacing w:before="0" w:beforeAutospacing="0" w:after="0" w:afterAutospacing="0"/>
        <w:jc w:val="both"/>
        <w:rPr>
          <w:color w:val="000000"/>
          <w:sz w:val="28"/>
          <w:szCs w:val="28"/>
        </w:rPr>
      </w:pPr>
      <w:r w:rsidRPr="00CD1222">
        <w:rPr>
          <w:color w:val="000000"/>
          <w:sz w:val="28"/>
          <w:szCs w:val="28"/>
        </w:rPr>
        <w:t xml:space="preserve">Вместе с заявкой отправляются качественные фотографии или </w:t>
      </w:r>
      <w:proofErr w:type="spellStart"/>
      <w:r w:rsidRPr="00CD1222">
        <w:rPr>
          <w:color w:val="000000"/>
          <w:sz w:val="28"/>
          <w:szCs w:val="28"/>
        </w:rPr>
        <w:t>сканкопии</w:t>
      </w:r>
      <w:proofErr w:type="spellEnd"/>
      <w:r w:rsidRPr="00CD1222">
        <w:rPr>
          <w:color w:val="000000"/>
          <w:sz w:val="28"/>
          <w:szCs w:val="28"/>
        </w:rPr>
        <w:t xml:space="preserve"> конкурсных работ (см. </w:t>
      </w:r>
      <w:proofErr w:type="spellStart"/>
      <w:r w:rsidRPr="00CD1222">
        <w:rPr>
          <w:color w:val="000000"/>
          <w:sz w:val="28"/>
          <w:szCs w:val="28"/>
        </w:rPr>
        <w:t>п.п</w:t>
      </w:r>
      <w:proofErr w:type="spellEnd"/>
      <w:r w:rsidRPr="00CD1222">
        <w:rPr>
          <w:color w:val="000000"/>
          <w:sz w:val="28"/>
          <w:szCs w:val="28"/>
        </w:rPr>
        <w:t>. 7.4.).</w:t>
      </w:r>
    </w:p>
    <w:p w14:paraId="24EE4D49" w14:textId="77777777" w:rsidR="00261C22" w:rsidRPr="00CD1222" w:rsidRDefault="00261C22" w:rsidP="00261C22">
      <w:pPr>
        <w:jc w:val="both"/>
        <w:rPr>
          <w:color w:val="000000"/>
          <w:sz w:val="28"/>
          <w:szCs w:val="28"/>
        </w:rPr>
      </w:pPr>
      <w:r w:rsidRPr="00CD1222">
        <w:rPr>
          <w:b/>
          <w:color w:val="000000"/>
          <w:sz w:val="28"/>
          <w:szCs w:val="28"/>
        </w:rPr>
        <w:t>12. Контакты</w:t>
      </w:r>
      <w:r>
        <w:rPr>
          <w:b/>
          <w:color w:val="000000"/>
          <w:sz w:val="28"/>
          <w:szCs w:val="28"/>
        </w:rPr>
        <w:t>:</w:t>
      </w:r>
      <w:r w:rsidRPr="00CD1222">
        <w:rPr>
          <w:color w:val="000000"/>
          <w:sz w:val="28"/>
          <w:szCs w:val="28"/>
        </w:rPr>
        <w:t xml:space="preserve"> </w:t>
      </w:r>
    </w:p>
    <w:p w14:paraId="6517A336" w14:textId="77777777" w:rsidR="00261C22" w:rsidRPr="00CD1222" w:rsidRDefault="00261C22" w:rsidP="00261C22">
      <w:pPr>
        <w:jc w:val="both"/>
        <w:rPr>
          <w:color w:val="000000"/>
          <w:sz w:val="28"/>
          <w:szCs w:val="28"/>
        </w:rPr>
      </w:pPr>
      <w:proofErr w:type="spellStart"/>
      <w:r w:rsidRPr="00CD1222">
        <w:rPr>
          <w:color w:val="000000"/>
          <w:sz w:val="28"/>
          <w:szCs w:val="28"/>
        </w:rPr>
        <w:t>Ляпцева</w:t>
      </w:r>
      <w:proofErr w:type="spellEnd"/>
      <w:r w:rsidRPr="00CD1222">
        <w:rPr>
          <w:color w:val="000000"/>
          <w:sz w:val="28"/>
          <w:szCs w:val="28"/>
        </w:rPr>
        <w:t xml:space="preserve"> Светлана Владимировна, директор МБУ ДО «ДХШ № 1»</w:t>
      </w:r>
      <w:r>
        <w:rPr>
          <w:color w:val="000000"/>
          <w:sz w:val="28"/>
          <w:szCs w:val="28"/>
        </w:rPr>
        <w:t>.</w:t>
      </w:r>
    </w:p>
    <w:p w14:paraId="56DD4993" w14:textId="77777777" w:rsidR="00261C22" w:rsidRPr="00233032" w:rsidRDefault="00261C22" w:rsidP="00261C22">
      <w:pPr>
        <w:jc w:val="both"/>
        <w:rPr>
          <w:color w:val="000000"/>
          <w:sz w:val="28"/>
          <w:szCs w:val="28"/>
        </w:rPr>
      </w:pPr>
      <w:r w:rsidRPr="00CD1222">
        <w:rPr>
          <w:color w:val="000000"/>
          <w:sz w:val="28"/>
          <w:szCs w:val="28"/>
        </w:rPr>
        <w:t xml:space="preserve">Тел./ факс: 8 (3435) 41-48-89, </w:t>
      </w:r>
      <w:r w:rsidRPr="00CD1222">
        <w:rPr>
          <w:color w:val="000000"/>
          <w:sz w:val="28"/>
          <w:szCs w:val="28"/>
          <w:lang w:val="en-US"/>
        </w:rPr>
        <w:t>e</w:t>
      </w:r>
      <w:r w:rsidRPr="00CD1222">
        <w:rPr>
          <w:color w:val="000000"/>
          <w:sz w:val="28"/>
          <w:szCs w:val="28"/>
        </w:rPr>
        <w:t>-</w:t>
      </w:r>
      <w:r w:rsidRPr="00CD1222">
        <w:rPr>
          <w:color w:val="000000"/>
          <w:sz w:val="28"/>
          <w:szCs w:val="28"/>
          <w:lang w:val="en-US"/>
        </w:rPr>
        <w:t>mail</w:t>
      </w:r>
      <w:r w:rsidRPr="00CD1222">
        <w:rPr>
          <w:color w:val="000000"/>
          <w:sz w:val="28"/>
          <w:szCs w:val="28"/>
        </w:rPr>
        <w:t xml:space="preserve">: </w:t>
      </w:r>
      <w:hyperlink r:id="rId126" w:history="1">
        <w:r w:rsidRPr="00CD1222">
          <w:rPr>
            <w:rStyle w:val="a5"/>
            <w:color w:val="000000"/>
            <w:sz w:val="28"/>
            <w:szCs w:val="28"/>
            <w:lang w:val="en-US"/>
          </w:rPr>
          <w:t>dxsh</w:t>
        </w:r>
        <w:r w:rsidRPr="00CD1222">
          <w:rPr>
            <w:rStyle w:val="a5"/>
            <w:color w:val="000000"/>
            <w:sz w:val="28"/>
            <w:szCs w:val="28"/>
          </w:rPr>
          <w:t>1</w:t>
        </w:r>
        <w:r w:rsidRPr="00CD1222">
          <w:rPr>
            <w:rStyle w:val="a5"/>
            <w:color w:val="000000"/>
            <w:sz w:val="28"/>
            <w:szCs w:val="28"/>
            <w:lang w:val="en-US"/>
          </w:rPr>
          <w:t>nt</w:t>
        </w:r>
        <w:r w:rsidRPr="00CD1222">
          <w:rPr>
            <w:rStyle w:val="a5"/>
            <w:color w:val="000000"/>
            <w:sz w:val="28"/>
            <w:szCs w:val="28"/>
          </w:rPr>
          <w:t>@</w:t>
        </w:r>
        <w:r w:rsidRPr="00CD1222">
          <w:rPr>
            <w:rStyle w:val="a5"/>
            <w:color w:val="000000"/>
            <w:sz w:val="28"/>
            <w:szCs w:val="28"/>
            <w:lang w:val="en-US"/>
          </w:rPr>
          <w:t>mail</w:t>
        </w:r>
        <w:r w:rsidRPr="00CD1222">
          <w:rPr>
            <w:rStyle w:val="a5"/>
            <w:color w:val="000000"/>
            <w:sz w:val="28"/>
            <w:szCs w:val="28"/>
          </w:rPr>
          <w:t>.</w:t>
        </w:r>
        <w:proofErr w:type="spellStart"/>
        <w:r w:rsidRPr="00CD1222">
          <w:rPr>
            <w:rStyle w:val="a5"/>
            <w:color w:val="000000"/>
            <w:sz w:val="28"/>
            <w:szCs w:val="28"/>
            <w:lang w:val="en-US"/>
          </w:rPr>
          <w:t>ru</w:t>
        </w:r>
        <w:proofErr w:type="spellEnd"/>
      </w:hyperlink>
      <w:r>
        <w:rPr>
          <w:color w:val="000000"/>
          <w:sz w:val="28"/>
          <w:szCs w:val="28"/>
        </w:rPr>
        <w:t>.</w:t>
      </w:r>
    </w:p>
    <w:p w14:paraId="025C6905" w14:textId="77777777" w:rsidR="00261C22" w:rsidRPr="00CD1222" w:rsidRDefault="00261C22" w:rsidP="00261C22">
      <w:pPr>
        <w:rPr>
          <w:b/>
          <w:color w:val="000000"/>
          <w:sz w:val="28"/>
          <w:szCs w:val="28"/>
        </w:rPr>
      </w:pPr>
      <w:r w:rsidRPr="00CD1222">
        <w:rPr>
          <w:b/>
          <w:color w:val="000000"/>
          <w:sz w:val="28"/>
          <w:szCs w:val="28"/>
        </w:rPr>
        <w:t>13. Форма заявки</w:t>
      </w:r>
      <w:r>
        <w:rPr>
          <w:b/>
          <w:color w:val="000000"/>
          <w:sz w:val="28"/>
          <w:szCs w:val="28"/>
        </w:rPr>
        <w:t>:</w:t>
      </w:r>
    </w:p>
    <w:p w14:paraId="2E358569" w14:textId="77777777" w:rsidR="00261C22" w:rsidRPr="00CD1222" w:rsidRDefault="00261C22" w:rsidP="00261C22">
      <w:pPr>
        <w:spacing w:before="240"/>
        <w:rPr>
          <w:i/>
          <w:color w:val="000000"/>
          <w:sz w:val="28"/>
          <w:szCs w:val="28"/>
        </w:rPr>
      </w:pPr>
      <w:r w:rsidRPr="00CD1222">
        <w:rPr>
          <w:i/>
          <w:color w:val="000000"/>
          <w:sz w:val="28"/>
          <w:szCs w:val="28"/>
        </w:rPr>
        <w:t xml:space="preserve">на </w:t>
      </w:r>
      <w:r>
        <w:rPr>
          <w:i/>
          <w:color w:val="000000"/>
          <w:sz w:val="28"/>
          <w:szCs w:val="28"/>
        </w:rPr>
        <w:t>официальном</w:t>
      </w:r>
      <w:r w:rsidRPr="00CD1222">
        <w:rPr>
          <w:i/>
          <w:color w:val="000000"/>
          <w:sz w:val="28"/>
          <w:szCs w:val="28"/>
        </w:rPr>
        <w:t xml:space="preserve"> бланке</w:t>
      </w:r>
      <w:r>
        <w:rPr>
          <w:i/>
          <w:color w:val="000000"/>
          <w:sz w:val="28"/>
          <w:szCs w:val="28"/>
        </w:rPr>
        <w:t xml:space="preserve"> учреждения</w:t>
      </w:r>
      <w:r w:rsidRPr="00CD1222">
        <w:rPr>
          <w:i/>
          <w:color w:val="000000"/>
          <w:sz w:val="28"/>
          <w:szCs w:val="28"/>
        </w:rPr>
        <w:t xml:space="preserve"> </w:t>
      </w:r>
    </w:p>
    <w:p w14:paraId="564BE782" w14:textId="77777777" w:rsidR="00261C22" w:rsidRPr="006363E8" w:rsidRDefault="00261C22" w:rsidP="00261C22">
      <w:pPr>
        <w:tabs>
          <w:tab w:val="left" w:pos="1230"/>
        </w:tabs>
        <w:snapToGrid w:val="0"/>
        <w:spacing w:before="240"/>
        <w:jc w:val="center"/>
        <w:rPr>
          <w:b/>
          <w:color w:val="000000"/>
          <w:sz w:val="28"/>
          <w:szCs w:val="28"/>
        </w:rPr>
      </w:pPr>
      <w:r w:rsidRPr="006363E8">
        <w:rPr>
          <w:b/>
          <w:color w:val="000000"/>
          <w:sz w:val="28"/>
          <w:szCs w:val="28"/>
        </w:rPr>
        <w:t>ЗАЯВКА</w:t>
      </w:r>
    </w:p>
    <w:p w14:paraId="38FD5951" w14:textId="77777777" w:rsidR="00261C22" w:rsidRPr="006363E8" w:rsidRDefault="00261C22" w:rsidP="00261C22">
      <w:pPr>
        <w:snapToGrid w:val="0"/>
        <w:jc w:val="center"/>
        <w:rPr>
          <w:color w:val="000000"/>
          <w:sz w:val="28"/>
          <w:szCs w:val="28"/>
        </w:rPr>
      </w:pPr>
      <w:r w:rsidRPr="006363E8">
        <w:rPr>
          <w:color w:val="000000"/>
          <w:sz w:val="28"/>
          <w:szCs w:val="28"/>
        </w:rPr>
        <w:t xml:space="preserve">на участие в I Региональной выставке-конкурсе </w:t>
      </w:r>
    </w:p>
    <w:p w14:paraId="6A585243" w14:textId="77777777" w:rsidR="00261C22" w:rsidRPr="006363E8" w:rsidRDefault="00261C22" w:rsidP="00261C22">
      <w:pPr>
        <w:snapToGrid w:val="0"/>
        <w:jc w:val="center"/>
        <w:rPr>
          <w:color w:val="000000"/>
          <w:sz w:val="28"/>
          <w:szCs w:val="28"/>
        </w:rPr>
      </w:pPr>
      <w:r w:rsidRPr="006363E8">
        <w:rPr>
          <w:color w:val="000000"/>
          <w:sz w:val="28"/>
          <w:szCs w:val="28"/>
        </w:rPr>
        <w:t xml:space="preserve">творческих работ преподавателей ДХШ и ДШИ </w:t>
      </w:r>
    </w:p>
    <w:p w14:paraId="5958CC60" w14:textId="77777777" w:rsidR="00261C22" w:rsidRPr="006363E8" w:rsidRDefault="00261C22" w:rsidP="00261C22">
      <w:pPr>
        <w:snapToGrid w:val="0"/>
        <w:jc w:val="center"/>
        <w:rPr>
          <w:color w:val="000000"/>
          <w:sz w:val="28"/>
          <w:szCs w:val="28"/>
        </w:rPr>
      </w:pPr>
      <w:r w:rsidRPr="006363E8">
        <w:rPr>
          <w:color w:val="000000"/>
          <w:sz w:val="28"/>
          <w:szCs w:val="28"/>
        </w:rPr>
        <w:t>«МЕЧТЫ И ГРЁЗЫ»</w:t>
      </w:r>
    </w:p>
    <w:p w14:paraId="3EA55844" w14:textId="77777777" w:rsidR="00261C22" w:rsidRPr="006363E8" w:rsidRDefault="00261C22" w:rsidP="00261C22">
      <w:pPr>
        <w:snapToGrid w:val="0"/>
        <w:jc w:val="center"/>
        <w:rPr>
          <w:color w:val="000000"/>
          <w:sz w:val="28"/>
          <w:szCs w:val="28"/>
        </w:rPr>
      </w:pPr>
    </w:p>
    <w:p w14:paraId="6837F6ED" w14:textId="1859208C" w:rsidR="00261C22" w:rsidRPr="006363E8" w:rsidRDefault="00261C22" w:rsidP="00261C22">
      <w:pPr>
        <w:snapToGrid w:val="0"/>
        <w:jc w:val="both"/>
        <w:rPr>
          <w:color w:val="000000"/>
          <w:sz w:val="24"/>
          <w:szCs w:val="24"/>
        </w:rPr>
      </w:pPr>
      <w:r w:rsidRPr="006363E8">
        <w:rPr>
          <w:color w:val="000000"/>
          <w:sz w:val="24"/>
          <w:szCs w:val="24"/>
        </w:rPr>
        <w:t>Название муниципального образования____________________________________________</w:t>
      </w:r>
    </w:p>
    <w:p w14:paraId="4608D437" w14:textId="00C3E3AB" w:rsidR="00261C22" w:rsidRPr="006363E8" w:rsidRDefault="00261C22" w:rsidP="00261C22">
      <w:pPr>
        <w:snapToGrid w:val="0"/>
        <w:jc w:val="both"/>
        <w:rPr>
          <w:color w:val="000000"/>
          <w:sz w:val="24"/>
          <w:szCs w:val="24"/>
        </w:rPr>
      </w:pPr>
      <w:r w:rsidRPr="006363E8">
        <w:rPr>
          <w:color w:val="000000"/>
          <w:sz w:val="24"/>
          <w:szCs w:val="24"/>
        </w:rPr>
        <w:t>Населенный пункт _____________________________________________________________</w:t>
      </w:r>
    </w:p>
    <w:p w14:paraId="5BC20DF5" w14:textId="08B636D3" w:rsidR="00261C22" w:rsidRPr="006363E8" w:rsidRDefault="00261C22" w:rsidP="00261C22">
      <w:pPr>
        <w:snapToGrid w:val="0"/>
        <w:jc w:val="both"/>
        <w:rPr>
          <w:color w:val="000000"/>
          <w:sz w:val="24"/>
          <w:szCs w:val="24"/>
        </w:rPr>
      </w:pPr>
      <w:r w:rsidRPr="006363E8">
        <w:rPr>
          <w:color w:val="000000"/>
          <w:sz w:val="24"/>
          <w:szCs w:val="24"/>
        </w:rPr>
        <w:t>Полное название учреждения____________________________________________________</w:t>
      </w:r>
    </w:p>
    <w:p w14:paraId="3E9E50E3" w14:textId="7AB748AE" w:rsidR="00261C22" w:rsidRPr="006363E8" w:rsidRDefault="00261C22" w:rsidP="00261C22">
      <w:pPr>
        <w:snapToGrid w:val="0"/>
        <w:jc w:val="both"/>
        <w:rPr>
          <w:color w:val="000000"/>
          <w:sz w:val="24"/>
          <w:szCs w:val="24"/>
        </w:rPr>
      </w:pPr>
      <w:r w:rsidRPr="006363E8">
        <w:rPr>
          <w:color w:val="000000"/>
          <w:sz w:val="24"/>
          <w:szCs w:val="24"/>
        </w:rPr>
        <w:t>Краткое название учреждения____________________________________________________</w:t>
      </w:r>
    </w:p>
    <w:p w14:paraId="5A91E8FC" w14:textId="33B0BD7A" w:rsidR="00261C22" w:rsidRPr="006363E8" w:rsidRDefault="00261C22" w:rsidP="00261C22">
      <w:pPr>
        <w:snapToGrid w:val="0"/>
        <w:jc w:val="both"/>
        <w:rPr>
          <w:color w:val="000000"/>
          <w:sz w:val="24"/>
          <w:szCs w:val="24"/>
        </w:rPr>
      </w:pPr>
      <w:r w:rsidRPr="006363E8">
        <w:rPr>
          <w:color w:val="000000"/>
          <w:sz w:val="24"/>
          <w:szCs w:val="24"/>
        </w:rPr>
        <w:t>Ф.И.О. участников_____________________________________________________________</w:t>
      </w:r>
    </w:p>
    <w:p w14:paraId="2AA3E131" w14:textId="5A17C6AE" w:rsidR="00261C22" w:rsidRPr="006363E8" w:rsidRDefault="00261C22" w:rsidP="00261C22">
      <w:pPr>
        <w:snapToGrid w:val="0"/>
        <w:jc w:val="both"/>
        <w:rPr>
          <w:color w:val="000000"/>
          <w:sz w:val="24"/>
          <w:szCs w:val="24"/>
        </w:rPr>
      </w:pPr>
      <w:r w:rsidRPr="006363E8">
        <w:rPr>
          <w:color w:val="000000"/>
          <w:sz w:val="24"/>
          <w:szCs w:val="24"/>
        </w:rPr>
        <w:t>Год рождения_________________________________________________________________</w:t>
      </w:r>
    </w:p>
    <w:p w14:paraId="6C02DFE0" w14:textId="45CC03ED" w:rsidR="00261C22" w:rsidRPr="006363E8" w:rsidRDefault="00261C22" w:rsidP="00261C22">
      <w:pPr>
        <w:snapToGrid w:val="0"/>
        <w:jc w:val="both"/>
        <w:rPr>
          <w:color w:val="000000"/>
          <w:sz w:val="24"/>
          <w:szCs w:val="24"/>
        </w:rPr>
      </w:pPr>
      <w:r w:rsidRPr="006363E8">
        <w:rPr>
          <w:color w:val="000000"/>
          <w:sz w:val="24"/>
          <w:szCs w:val="24"/>
        </w:rPr>
        <w:t>Номинация___________________________________________________________________</w:t>
      </w:r>
      <w:r>
        <w:rPr>
          <w:color w:val="000000"/>
          <w:sz w:val="24"/>
          <w:szCs w:val="24"/>
        </w:rPr>
        <w:t>_</w:t>
      </w:r>
    </w:p>
    <w:p w14:paraId="455394BA" w14:textId="565CB49B" w:rsidR="00261C22" w:rsidRPr="006363E8" w:rsidRDefault="00261C22" w:rsidP="00261C22">
      <w:pPr>
        <w:snapToGrid w:val="0"/>
        <w:jc w:val="both"/>
        <w:rPr>
          <w:color w:val="000000"/>
          <w:sz w:val="24"/>
          <w:szCs w:val="24"/>
        </w:rPr>
      </w:pPr>
      <w:r w:rsidRPr="006363E8">
        <w:rPr>
          <w:color w:val="000000"/>
          <w:sz w:val="24"/>
          <w:szCs w:val="24"/>
        </w:rPr>
        <w:t>Наименование работы__________________________________________________________</w:t>
      </w:r>
    </w:p>
    <w:p w14:paraId="327D8341" w14:textId="08F70EFE" w:rsidR="00261C22" w:rsidRPr="006363E8" w:rsidRDefault="00261C22" w:rsidP="00261C22">
      <w:pPr>
        <w:snapToGrid w:val="0"/>
        <w:jc w:val="both"/>
        <w:rPr>
          <w:color w:val="000000"/>
          <w:sz w:val="24"/>
          <w:szCs w:val="24"/>
        </w:rPr>
      </w:pPr>
      <w:r w:rsidRPr="006363E8">
        <w:rPr>
          <w:color w:val="000000"/>
          <w:sz w:val="24"/>
          <w:szCs w:val="24"/>
        </w:rPr>
        <w:t>Год создания __________________________________________________________________</w:t>
      </w:r>
    </w:p>
    <w:p w14:paraId="14212CBB" w14:textId="042386FC" w:rsidR="00261C22" w:rsidRPr="006363E8" w:rsidRDefault="00261C22" w:rsidP="00261C22">
      <w:pPr>
        <w:snapToGrid w:val="0"/>
        <w:jc w:val="both"/>
        <w:rPr>
          <w:color w:val="000000"/>
          <w:sz w:val="24"/>
          <w:szCs w:val="24"/>
        </w:rPr>
      </w:pPr>
      <w:r w:rsidRPr="006363E8">
        <w:rPr>
          <w:color w:val="000000"/>
          <w:sz w:val="24"/>
          <w:szCs w:val="24"/>
        </w:rPr>
        <w:t>Техника материала_____________________________________________________________</w:t>
      </w:r>
    </w:p>
    <w:p w14:paraId="57BDCCC9" w14:textId="0BF90355" w:rsidR="00261C22" w:rsidRPr="006363E8" w:rsidRDefault="00261C22" w:rsidP="00261C22">
      <w:pPr>
        <w:snapToGrid w:val="0"/>
        <w:jc w:val="both"/>
        <w:rPr>
          <w:color w:val="000000"/>
          <w:sz w:val="24"/>
          <w:szCs w:val="24"/>
        </w:rPr>
      </w:pPr>
      <w:r w:rsidRPr="006363E8">
        <w:rPr>
          <w:color w:val="000000"/>
          <w:sz w:val="24"/>
          <w:szCs w:val="24"/>
        </w:rPr>
        <w:t>Габариты (ш*в*г, см.) __________________________________________________________</w:t>
      </w:r>
    </w:p>
    <w:p w14:paraId="27662678" w14:textId="0418B0EA" w:rsidR="00261C22" w:rsidRPr="006363E8" w:rsidRDefault="00261C22" w:rsidP="00261C22">
      <w:pPr>
        <w:snapToGrid w:val="0"/>
        <w:jc w:val="both"/>
        <w:rPr>
          <w:color w:val="000000"/>
          <w:sz w:val="24"/>
          <w:szCs w:val="24"/>
        </w:rPr>
      </w:pPr>
      <w:r w:rsidRPr="006363E8">
        <w:rPr>
          <w:color w:val="000000"/>
          <w:sz w:val="24"/>
          <w:szCs w:val="24"/>
        </w:rPr>
        <w:t>Способ оплаты (</w:t>
      </w:r>
      <w:proofErr w:type="spellStart"/>
      <w:r w:rsidRPr="006363E8">
        <w:rPr>
          <w:color w:val="000000"/>
          <w:sz w:val="24"/>
          <w:szCs w:val="24"/>
        </w:rPr>
        <w:t>юридич</w:t>
      </w:r>
      <w:proofErr w:type="spellEnd"/>
      <w:r w:rsidRPr="006363E8">
        <w:rPr>
          <w:color w:val="000000"/>
          <w:sz w:val="24"/>
          <w:szCs w:val="24"/>
        </w:rPr>
        <w:t>./</w:t>
      </w:r>
      <w:proofErr w:type="spellStart"/>
      <w:r w:rsidRPr="006363E8">
        <w:rPr>
          <w:color w:val="000000"/>
          <w:sz w:val="24"/>
          <w:szCs w:val="24"/>
        </w:rPr>
        <w:t>физич</w:t>
      </w:r>
      <w:proofErr w:type="spellEnd"/>
      <w:r w:rsidRPr="006363E8">
        <w:rPr>
          <w:color w:val="000000"/>
          <w:sz w:val="24"/>
          <w:szCs w:val="24"/>
        </w:rPr>
        <w:t>. лицами)__________________________________________</w:t>
      </w:r>
    </w:p>
    <w:p w14:paraId="14DE8F35" w14:textId="1E746B09" w:rsidR="00261C22" w:rsidRPr="006363E8" w:rsidRDefault="00261C22" w:rsidP="00261C22">
      <w:pPr>
        <w:snapToGrid w:val="0"/>
        <w:jc w:val="both"/>
        <w:rPr>
          <w:color w:val="000000"/>
          <w:sz w:val="24"/>
          <w:szCs w:val="24"/>
        </w:rPr>
      </w:pPr>
      <w:r w:rsidRPr="006363E8">
        <w:rPr>
          <w:color w:val="000000"/>
          <w:sz w:val="24"/>
          <w:szCs w:val="24"/>
        </w:rPr>
        <w:t>С использованием в информационных сетях персональных данных, указанных в заявке, согласны_____________________________________________________________________</w:t>
      </w:r>
      <w:r>
        <w:rPr>
          <w:color w:val="000000"/>
          <w:sz w:val="24"/>
          <w:szCs w:val="24"/>
        </w:rPr>
        <w:t>_</w:t>
      </w:r>
    </w:p>
    <w:p w14:paraId="39288DEA" w14:textId="219B16DE" w:rsidR="00261C22" w:rsidRPr="006363E8" w:rsidRDefault="00261C22" w:rsidP="00261C22">
      <w:pPr>
        <w:snapToGrid w:val="0"/>
        <w:jc w:val="both"/>
        <w:rPr>
          <w:color w:val="000000"/>
          <w:sz w:val="24"/>
          <w:szCs w:val="24"/>
        </w:rPr>
      </w:pPr>
      <w:r w:rsidRPr="006363E8">
        <w:rPr>
          <w:color w:val="000000"/>
          <w:sz w:val="24"/>
          <w:szCs w:val="24"/>
        </w:rPr>
        <w:t>Согласие на прямую трансляцию / видеозапись ____________________________________</w:t>
      </w:r>
    </w:p>
    <w:p w14:paraId="63D9238C" w14:textId="77777777" w:rsidR="00261C22" w:rsidRDefault="00261C22" w:rsidP="00261C22">
      <w:pPr>
        <w:snapToGrid w:val="0"/>
        <w:jc w:val="both"/>
        <w:rPr>
          <w:color w:val="000000"/>
          <w:sz w:val="24"/>
          <w:szCs w:val="24"/>
        </w:rPr>
      </w:pPr>
      <w:r w:rsidRPr="006363E8">
        <w:rPr>
          <w:color w:val="000000"/>
          <w:sz w:val="24"/>
          <w:szCs w:val="24"/>
        </w:rPr>
        <w:t xml:space="preserve">Подписи участников или законных представителей несовершеннолетних с расшифровкой подписей                                                                  </w:t>
      </w:r>
    </w:p>
    <w:p w14:paraId="1C358E06" w14:textId="594DB5A0" w:rsidR="00261C22" w:rsidRDefault="00261C22" w:rsidP="00261C22">
      <w:pPr>
        <w:snapToGrid w:val="0"/>
        <w:jc w:val="both"/>
        <w:rPr>
          <w:color w:val="000000"/>
          <w:sz w:val="24"/>
          <w:szCs w:val="24"/>
        </w:rPr>
      </w:pPr>
      <w:r>
        <w:rPr>
          <w:color w:val="000000"/>
          <w:sz w:val="24"/>
          <w:szCs w:val="24"/>
        </w:rPr>
        <w:t xml:space="preserve">                                                                                  </w:t>
      </w:r>
      <w:r w:rsidRPr="006363E8">
        <w:rPr>
          <w:color w:val="000000"/>
          <w:sz w:val="24"/>
          <w:szCs w:val="24"/>
        </w:rPr>
        <w:t xml:space="preserve"> ________________(__________________</w:t>
      </w:r>
      <w:r>
        <w:rPr>
          <w:color w:val="000000"/>
          <w:sz w:val="24"/>
          <w:szCs w:val="24"/>
        </w:rPr>
        <w:t>_</w:t>
      </w:r>
      <w:r w:rsidRPr="006363E8">
        <w:rPr>
          <w:color w:val="000000"/>
          <w:sz w:val="24"/>
          <w:szCs w:val="24"/>
        </w:rPr>
        <w:t>)</w:t>
      </w:r>
    </w:p>
    <w:p w14:paraId="4D963FB1" w14:textId="77777777" w:rsidR="00261C22" w:rsidRPr="006363E8" w:rsidRDefault="00261C22" w:rsidP="00261C22">
      <w:pPr>
        <w:snapToGrid w:val="0"/>
        <w:jc w:val="both"/>
        <w:rPr>
          <w:color w:val="000000"/>
          <w:sz w:val="24"/>
          <w:szCs w:val="24"/>
        </w:rPr>
      </w:pPr>
      <w:r w:rsidRPr="006363E8">
        <w:rPr>
          <w:color w:val="000000"/>
          <w:sz w:val="24"/>
          <w:szCs w:val="24"/>
        </w:rPr>
        <w:t xml:space="preserve">                                                                                     </w:t>
      </w:r>
      <w:r>
        <w:rPr>
          <w:color w:val="000000"/>
          <w:sz w:val="24"/>
          <w:szCs w:val="24"/>
        </w:rPr>
        <w:t xml:space="preserve">       </w:t>
      </w:r>
      <w:r w:rsidRPr="006363E8">
        <w:rPr>
          <w:color w:val="000000"/>
          <w:sz w:val="24"/>
          <w:szCs w:val="24"/>
        </w:rPr>
        <w:t xml:space="preserve"> </w:t>
      </w:r>
      <w:r>
        <w:rPr>
          <w:color w:val="000000"/>
          <w:sz w:val="24"/>
          <w:szCs w:val="24"/>
        </w:rPr>
        <w:t xml:space="preserve">   </w:t>
      </w:r>
      <w:r w:rsidRPr="006363E8">
        <w:rPr>
          <w:color w:val="000000"/>
          <w:sz w:val="24"/>
          <w:szCs w:val="24"/>
        </w:rPr>
        <w:t>п</w:t>
      </w:r>
      <w:r>
        <w:rPr>
          <w:color w:val="000000"/>
          <w:sz w:val="24"/>
          <w:szCs w:val="24"/>
        </w:rPr>
        <w:t xml:space="preserve">одпись                     </w:t>
      </w:r>
      <w:r w:rsidRPr="006363E8">
        <w:rPr>
          <w:color w:val="000000"/>
          <w:sz w:val="24"/>
          <w:szCs w:val="24"/>
        </w:rPr>
        <w:t>расшифровка</w:t>
      </w:r>
    </w:p>
    <w:p w14:paraId="18163608" w14:textId="77777777" w:rsidR="00261C22" w:rsidRDefault="00261C22" w:rsidP="00261C22">
      <w:pPr>
        <w:snapToGrid w:val="0"/>
        <w:jc w:val="both"/>
        <w:rPr>
          <w:color w:val="000000"/>
          <w:sz w:val="24"/>
          <w:szCs w:val="24"/>
        </w:rPr>
      </w:pPr>
    </w:p>
    <w:p w14:paraId="27238462" w14:textId="77777777" w:rsidR="00261C22" w:rsidRDefault="00261C22" w:rsidP="00261C22">
      <w:pPr>
        <w:snapToGrid w:val="0"/>
        <w:jc w:val="both"/>
        <w:rPr>
          <w:color w:val="000000"/>
          <w:sz w:val="24"/>
          <w:szCs w:val="24"/>
        </w:rPr>
      </w:pPr>
    </w:p>
    <w:p w14:paraId="189A7547" w14:textId="1A7A991D" w:rsidR="00261C22" w:rsidRPr="006363E8" w:rsidRDefault="00261C22" w:rsidP="00261C22">
      <w:pPr>
        <w:snapToGrid w:val="0"/>
        <w:jc w:val="both"/>
        <w:rPr>
          <w:color w:val="000000"/>
          <w:sz w:val="24"/>
          <w:szCs w:val="24"/>
        </w:rPr>
      </w:pPr>
      <w:r w:rsidRPr="006363E8">
        <w:rPr>
          <w:color w:val="000000"/>
          <w:sz w:val="24"/>
          <w:szCs w:val="24"/>
        </w:rPr>
        <w:t>Подпись руководителя учреждения                      ________________(___________________)</w:t>
      </w:r>
    </w:p>
    <w:p w14:paraId="7891D7D1" w14:textId="77777777" w:rsidR="00261C22" w:rsidRPr="006363E8" w:rsidRDefault="00261C22" w:rsidP="00261C22">
      <w:pPr>
        <w:snapToGrid w:val="0"/>
        <w:jc w:val="both"/>
        <w:rPr>
          <w:color w:val="000000"/>
          <w:sz w:val="24"/>
          <w:szCs w:val="24"/>
        </w:rPr>
      </w:pPr>
      <w:r w:rsidRPr="006363E8">
        <w:rPr>
          <w:color w:val="000000"/>
          <w:sz w:val="24"/>
          <w:szCs w:val="24"/>
        </w:rPr>
        <w:t xml:space="preserve">                                                                                     </w:t>
      </w:r>
      <w:r>
        <w:rPr>
          <w:color w:val="000000"/>
          <w:sz w:val="24"/>
          <w:szCs w:val="24"/>
        </w:rPr>
        <w:t xml:space="preserve">          </w:t>
      </w:r>
      <w:r w:rsidRPr="006363E8">
        <w:rPr>
          <w:color w:val="000000"/>
          <w:sz w:val="24"/>
          <w:szCs w:val="24"/>
        </w:rPr>
        <w:t xml:space="preserve"> п</w:t>
      </w:r>
      <w:r>
        <w:rPr>
          <w:color w:val="000000"/>
          <w:sz w:val="24"/>
          <w:szCs w:val="24"/>
        </w:rPr>
        <w:t xml:space="preserve">одпись                    </w:t>
      </w:r>
      <w:r w:rsidRPr="006363E8">
        <w:rPr>
          <w:color w:val="000000"/>
          <w:sz w:val="24"/>
          <w:szCs w:val="24"/>
        </w:rPr>
        <w:t xml:space="preserve"> расшифровка</w:t>
      </w:r>
    </w:p>
    <w:p w14:paraId="0E116184" w14:textId="77777777" w:rsidR="00261C22" w:rsidRPr="006363E8" w:rsidRDefault="00261C22" w:rsidP="00261C22">
      <w:pPr>
        <w:jc w:val="both"/>
        <w:rPr>
          <w:color w:val="000000"/>
          <w:sz w:val="24"/>
          <w:szCs w:val="24"/>
        </w:rPr>
      </w:pPr>
    </w:p>
    <w:p w14:paraId="4BD6D0B5" w14:textId="77777777" w:rsidR="00261C22" w:rsidRPr="006363E8" w:rsidRDefault="00261C22" w:rsidP="00261C22">
      <w:pPr>
        <w:jc w:val="both"/>
        <w:rPr>
          <w:color w:val="000000"/>
          <w:sz w:val="24"/>
          <w:szCs w:val="24"/>
        </w:rPr>
      </w:pPr>
      <w:r w:rsidRPr="006363E8">
        <w:rPr>
          <w:color w:val="000000"/>
          <w:sz w:val="24"/>
          <w:szCs w:val="24"/>
        </w:rPr>
        <w:t>Печать учреждения</w:t>
      </w:r>
    </w:p>
    <w:p w14:paraId="0B117BBC" w14:textId="77777777" w:rsidR="00261C22" w:rsidRDefault="00261C22" w:rsidP="00261C22">
      <w:pPr>
        <w:jc w:val="both"/>
        <w:rPr>
          <w:color w:val="000000"/>
          <w:sz w:val="24"/>
          <w:szCs w:val="24"/>
        </w:rPr>
      </w:pPr>
    </w:p>
    <w:p w14:paraId="38C495D1" w14:textId="77777777" w:rsidR="00261C22" w:rsidRPr="00B1114F" w:rsidRDefault="00261C22" w:rsidP="00261C22">
      <w:pPr>
        <w:jc w:val="both"/>
        <w:rPr>
          <w:color w:val="000000"/>
          <w:sz w:val="24"/>
          <w:szCs w:val="24"/>
        </w:rPr>
      </w:pPr>
      <w:r w:rsidRPr="006363E8">
        <w:rPr>
          <w:color w:val="000000"/>
          <w:sz w:val="24"/>
          <w:szCs w:val="24"/>
        </w:rPr>
        <w:t xml:space="preserve">Дата                                                    </w:t>
      </w:r>
    </w:p>
    <w:p w14:paraId="2AF84689" w14:textId="77777777" w:rsidR="00261C22" w:rsidRDefault="00261C22">
      <w:pPr>
        <w:spacing w:after="200" w:line="276" w:lineRule="auto"/>
        <w:rPr>
          <w:b/>
          <w:sz w:val="28"/>
          <w:szCs w:val="28"/>
        </w:rPr>
      </w:pPr>
      <w:r>
        <w:rPr>
          <w:b/>
          <w:sz w:val="28"/>
          <w:szCs w:val="28"/>
        </w:rPr>
        <w:br w:type="page"/>
      </w:r>
    </w:p>
    <w:p w14:paraId="2DB99E68" w14:textId="1015AF71" w:rsidR="00801F42" w:rsidRPr="00261C22" w:rsidRDefault="00801F42" w:rsidP="00801F42">
      <w:pPr>
        <w:shd w:val="clear" w:color="auto" w:fill="B8CCE4" w:themeFill="accent1" w:themeFillTint="66"/>
        <w:jc w:val="center"/>
        <w:rPr>
          <w:b/>
          <w:sz w:val="28"/>
          <w:szCs w:val="28"/>
        </w:rPr>
      </w:pPr>
      <w:r>
        <w:rPr>
          <w:b/>
          <w:sz w:val="28"/>
          <w:szCs w:val="28"/>
        </w:rPr>
        <w:lastRenderedPageBreak/>
        <w:t>ПОЛОЖЕНИЕ</w:t>
      </w:r>
    </w:p>
    <w:p w14:paraId="6CDD36A3" w14:textId="48A91063" w:rsidR="00801F42" w:rsidRPr="00801F42" w:rsidRDefault="00801F42" w:rsidP="00801F42">
      <w:pPr>
        <w:shd w:val="clear" w:color="auto" w:fill="B8CCE4" w:themeFill="accent1" w:themeFillTint="66"/>
        <w:jc w:val="center"/>
        <w:rPr>
          <w:sz w:val="28"/>
          <w:szCs w:val="24"/>
        </w:rPr>
      </w:pPr>
      <w:r w:rsidRPr="00801F42">
        <w:rPr>
          <w:sz w:val="28"/>
          <w:szCs w:val="24"/>
        </w:rPr>
        <w:t>IX Международный детско-юношеский фестиваль хореографического творчества «Звездный дождь»</w:t>
      </w:r>
    </w:p>
    <w:p w14:paraId="56837EE4" w14:textId="1C9985A7" w:rsidR="00801F42" w:rsidRPr="00801F42" w:rsidRDefault="00801F42" w:rsidP="00801F42">
      <w:pPr>
        <w:shd w:val="clear" w:color="auto" w:fill="B8CCE4" w:themeFill="accent1" w:themeFillTint="66"/>
        <w:jc w:val="center"/>
        <w:rPr>
          <w:b/>
          <w:sz w:val="32"/>
          <w:szCs w:val="28"/>
        </w:rPr>
      </w:pPr>
      <w:r w:rsidRPr="00801F42">
        <w:rPr>
          <w:sz w:val="28"/>
          <w:szCs w:val="24"/>
        </w:rPr>
        <w:t>21.02-23.02. 2024</w:t>
      </w:r>
    </w:p>
    <w:p w14:paraId="44FEBF24" w14:textId="77777777" w:rsidR="00801F42" w:rsidRDefault="00801F42" w:rsidP="00153E3D">
      <w:pPr>
        <w:jc w:val="center"/>
        <w:rPr>
          <w:b/>
          <w:sz w:val="28"/>
          <w:szCs w:val="28"/>
        </w:rPr>
      </w:pPr>
    </w:p>
    <w:p w14:paraId="1CA4702B" w14:textId="77777777" w:rsidR="00801F42" w:rsidRDefault="00801F42" w:rsidP="00801F42">
      <w:pPr>
        <w:jc w:val="both"/>
        <w:rPr>
          <w:b/>
          <w:sz w:val="28"/>
          <w:szCs w:val="28"/>
        </w:rPr>
      </w:pPr>
      <w:r>
        <w:rPr>
          <w:b/>
          <w:sz w:val="28"/>
          <w:szCs w:val="28"/>
        </w:rPr>
        <w:t>1. Учредитель конкурса:</w:t>
      </w:r>
    </w:p>
    <w:p w14:paraId="6B6FECFF" w14:textId="77777777" w:rsidR="00801F42" w:rsidRDefault="00801F42" w:rsidP="00801F42">
      <w:pPr>
        <w:jc w:val="both"/>
        <w:rPr>
          <w:sz w:val="28"/>
          <w:szCs w:val="28"/>
        </w:rPr>
      </w:pPr>
      <w:r>
        <w:rPr>
          <w:sz w:val="28"/>
          <w:szCs w:val="28"/>
        </w:rPr>
        <w:t xml:space="preserve"> Управление культуры Администрации города Екатеринбурга</w:t>
      </w:r>
    </w:p>
    <w:p w14:paraId="3FE3E880" w14:textId="77777777" w:rsidR="00801F42" w:rsidRDefault="00801F42" w:rsidP="00801F42">
      <w:pPr>
        <w:jc w:val="both"/>
        <w:rPr>
          <w:sz w:val="28"/>
          <w:szCs w:val="28"/>
        </w:rPr>
      </w:pPr>
      <w:r>
        <w:rPr>
          <w:b/>
          <w:sz w:val="28"/>
          <w:szCs w:val="28"/>
        </w:rPr>
        <w:t>2. Организатор конкурса</w:t>
      </w:r>
      <w:r>
        <w:rPr>
          <w:sz w:val="28"/>
          <w:szCs w:val="28"/>
        </w:rPr>
        <w:t xml:space="preserve"> (полное наименование образовательного учреждения). </w:t>
      </w:r>
    </w:p>
    <w:p w14:paraId="255B45B3" w14:textId="77777777" w:rsidR="00801F42" w:rsidRDefault="00801F42" w:rsidP="00801F42">
      <w:pPr>
        <w:jc w:val="both"/>
        <w:rPr>
          <w:sz w:val="28"/>
          <w:szCs w:val="28"/>
        </w:rPr>
      </w:pPr>
      <w:r>
        <w:rPr>
          <w:sz w:val="28"/>
          <w:szCs w:val="28"/>
        </w:rPr>
        <w:t>Муниципальное автономное учреждение культуры дополнительного образования «Детская школа искусств № 5» (МАУК ДО ДШИ № 5)</w:t>
      </w:r>
    </w:p>
    <w:p w14:paraId="398DBDA4" w14:textId="77777777" w:rsidR="00801F42" w:rsidRDefault="00801F42" w:rsidP="00801F42">
      <w:pPr>
        <w:jc w:val="both"/>
        <w:rPr>
          <w:sz w:val="28"/>
          <w:szCs w:val="28"/>
        </w:rPr>
      </w:pPr>
      <w:r>
        <w:rPr>
          <w:b/>
          <w:sz w:val="28"/>
          <w:szCs w:val="28"/>
        </w:rPr>
        <w:t>3. Время и место проведения конкурса</w:t>
      </w:r>
      <w:r>
        <w:rPr>
          <w:sz w:val="28"/>
          <w:szCs w:val="28"/>
        </w:rPr>
        <w:t xml:space="preserve"> (в т.ч. адрес места проведения).</w:t>
      </w:r>
    </w:p>
    <w:p w14:paraId="0DB11FB6" w14:textId="77777777" w:rsidR="00801F42" w:rsidRDefault="00801F42" w:rsidP="00801F42">
      <w:pPr>
        <w:jc w:val="both"/>
        <w:rPr>
          <w:sz w:val="28"/>
          <w:szCs w:val="28"/>
        </w:rPr>
      </w:pPr>
      <w:r>
        <w:rPr>
          <w:sz w:val="28"/>
          <w:szCs w:val="28"/>
        </w:rPr>
        <w:t>Конкурс проводится с 21 февраля по 23 февраля 2024 года в МАУК ЦК «УРАЛ» по адресу: Свердловская область, город Екатеринбург, улица Студенческая, дом 3.</w:t>
      </w:r>
    </w:p>
    <w:p w14:paraId="5F1A4881" w14:textId="77777777" w:rsidR="00801F42" w:rsidRDefault="00801F42" w:rsidP="00801F42">
      <w:pPr>
        <w:jc w:val="both"/>
        <w:rPr>
          <w:sz w:val="28"/>
          <w:szCs w:val="28"/>
        </w:rPr>
      </w:pPr>
      <w:r>
        <w:rPr>
          <w:b/>
          <w:sz w:val="28"/>
          <w:szCs w:val="28"/>
        </w:rPr>
        <w:t>4. Цель и задачи конкурсного мероприятия</w:t>
      </w:r>
      <w:r>
        <w:rPr>
          <w:sz w:val="28"/>
          <w:szCs w:val="28"/>
        </w:rPr>
        <w:t>.</w:t>
      </w:r>
    </w:p>
    <w:p w14:paraId="0E5C7055" w14:textId="77777777" w:rsidR="00801F42" w:rsidRDefault="00801F42" w:rsidP="00801F42">
      <w:pPr>
        <w:jc w:val="both"/>
        <w:rPr>
          <w:sz w:val="28"/>
          <w:szCs w:val="28"/>
        </w:rPr>
      </w:pPr>
      <w:r>
        <w:rPr>
          <w:sz w:val="28"/>
          <w:szCs w:val="28"/>
        </w:rPr>
        <w:t>Цель: содействие развитию хореографического образования, создание условий для реализации творческого потенциала детей, юношества и руководителей творческих коллективов.</w:t>
      </w:r>
    </w:p>
    <w:p w14:paraId="0B4E1CD6" w14:textId="77777777" w:rsidR="00801F42" w:rsidRDefault="00801F42" w:rsidP="00801F42">
      <w:pPr>
        <w:jc w:val="both"/>
        <w:rPr>
          <w:sz w:val="28"/>
          <w:szCs w:val="28"/>
        </w:rPr>
      </w:pPr>
      <w:r>
        <w:rPr>
          <w:sz w:val="28"/>
          <w:szCs w:val="28"/>
        </w:rPr>
        <w:t xml:space="preserve">Задачи: </w:t>
      </w:r>
    </w:p>
    <w:p w14:paraId="4EB4FACF" w14:textId="77777777" w:rsidR="00801F42" w:rsidRDefault="00801F42" w:rsidP="00801F42">
      <w:pPr>
        <w:jc w:val="both"/>
        <w:rPr>
          <w:sz w:val="28"/>
          <w:szCs w:val="28"/>
        </w:rPr>
      </w:pPr>
      <w:r>
        <w:rPr>
          <w:sz w:val="28"/>
          <w:szCs w:val="28"/>
        </w:rPr>
        <w:t>1)</w:t>
      </w:r>
      <w:r>
        <w:rPr>
          <w:sz w:val="28"/>
          <w:szCs w:val="28"/>
        </w:rPr>
        <w:tab/>
        <w:t>выявление талантливых исполнителей, поддержка и продвижение интересных и самобытных творческих коллективов, повышение их сценической культуры и исполнительского мастерства;</w:t>
      </w:r>
    </w:p>
    <w:p w14:paraId="1006B277" w14:textId="77777777" w:rsidR="00801F42" w:rsidRDefault="00801F42" w:rsidP="00801F42">
      <w:pPr>
        <w:jc w:val="both"/>
        <w:rPr>
          <w:sz w:val="28"/>
          <w:szCs w:val="28"/>
        </w:rPr>
      </w:pPr>
      <w:r>
        <w:rPr>
          <w:sz w:val="28"/>
          <w:szCs w:val="28"/>
        </w:rPr>
        <w:t>2)</w:t>
      </w:r>
      <w:r>
        <w:rPr>
          <w:sz w:val="28"/>
          <w:szCs w:val="28"/>
        </w:rPr>
        <w:tab/>
        <w:t>активизация деятельности руководителей хореографических коллективов, предоставление возможности для их творческой самореализации;</w:t>
      </w:r>
    </w:p>
    <w:p w14:paraId="6BF93BD8" w14:textId="77777777" w:rsidR="00801F42" w:rsidRDefault="00801F42" w:rsidP="00801F42">
      <w:pPr>
        <w:jc w:val="both"/>
        <w:rPr>
          <w:sz w:val="28"/>
          <w:szCs w:val="28"/>
        </w:rPr>
      </w:pPr>
      <w:r>
        <w:rPr>
          <w:sz w:val="28"/>
          <w:szCs w:val="28"/>
        </w:rPr>
        <w:t>3)</w:t>
      </w:r>
      <w:r>
        <w:rPr>
          <w:sz w:val="28"/>
          <w:szCs w:val="28"/>
        </w:rPr>
        <w:tab/>
        <w:t xml:space="preserve">повышение уровня профессионального мастерства руководителей </w:t>
      </w:r>
    </w:p>
    <w:p w14:paraId="5379CBA6" w14:textId="77777777" w:rsidR="00801F42" w:rsidRDefault="00801F42" w:rsidP="00801F42">
      <w:pPr>
        <w:jc w:val="both"/>
        <w:rPr>
          <w:sz w:val="28"/>
          <w:szCs w:val="28"/>
        </w:rPr>
      </w:pPr>
      <w:r>
        <w:rPr>
          <w:sz w:val="28"/>
          <w:szCs w:val="28"/>
        </w:rPr>
        <w:t>и педагогов творческих коллективов (обмен творческим опытом, проведение мастер-классов, методический разбор хореографических номеров, выявление проблем в области хореографического образования детей).</w:t>
      </w:r>
    </w:p>
    <w:p w14:paraId="028674A7" w14:textId="77777777" w:rsidR="00801F42" w:rsidRDefault="00801F42" w:rsidP="00801F42">
      <w:pPr>
        <w:jc w:val="both"/>
        <w:rPr>
          <w:sz w:val="28"/>
          <w:szCs w:val="28"/>
        </w:rPr>
      </w:pPr>
      <w:r>
        <w:rPr>
          <w:b/>
          <w:sz w:val="28"/>
          <w:szCs w:val="28"/>
        </w:rPr>
        <w:t>5. Условия проведения конкурса</w:t>
      </w:r>
      <w:r>
        <w:rPr>
          <w:sz w:val="28"/>
          <w:szCs w:val="28"/>
        </w:rPr>
        <w:t xml:space="preserve">: </w:t>
      </w:r>
    </w:p>
    <w:p w14:paraId="7B35D9DF" w14:textId="77777777" w:rsidR="00801F42" w:rsidRDefault="00801F42" w:rsidP="00801F42">
      <w:pPr>
        <w:jc w:val="both"/>
        <w:rPr>
          <w:sz w:val="28"/>
          <w:szCs w:val="28"/>
        </w:rPr>
      </w:pPr>
      <w:r>
        <w:rPr>
          <w:sz w:val="28"/>
          <w:szCs w:val="28"/>
        </w:rPr>
        <w:t>Конкурс проводится в очной форме в один тур с исполнением всей конкурсной программы</w:t>
      </w:r>
    </w:p>
    <w:p w14:paraId="5BF42A7C" w14:textId="77777777" w:rsidR="00801F42" w:rsidRDefault="00801F42" w:rsidP="00801F42">
      <w:pPr>
        <w:jc w:val="both"/>
        <w:rPr>
          <w:sz w:val="28"/>
          <w:szCs w:val="28"/>
        </w:rPr>
      </w:pPr>
      <w:r>
        <w:rPr>
          <w:b/>
          <w:sz w:val="28"/>
          <w:szCs w:val="28"/>
        </w:rPr>
        <w:t xml:space="preserve">6. Возрастные категории </w:t>
      </w:r>
      <w:r>
        <w:rPr>
          <w:sz w:val="28"/>
          <w:szCs w:val="28"/>
        </w:rPr>
        <w:t xml:space="preserve">(целевая группа участников по возрастам). </w:t>
      </w:r>
    </w:p>
    <w:p w14:paraId="410ECC29" w14:textId="77777777" w:rsidR="00801F42" w:rsidRDefault="00801F42" w:rsidP="00801F42">
      <w:pPr>
        <w:jc w:val="both"/>
        <w:rPr>
          <w:sz w:val="28"/>
          <w:szCs w:val="28"/>
        </w:rPr>
      </w:pPr>
      <w:r>
        <w:rPr>
          <w:sz w:val="28"/>
          <w:szCs w:val="28"/>
        </w:rPr>
        <w:t>младшая группа (7 – 10 лет);</w:t>
      </w:r>
    </w:p>
    <w:p w14:paraId="6FBB170F" w14:textId="77777777" w:rsidR="00801F42" w:rsidRDefault="00801F42" w:rsidP="00801F42">
      <w:pPr>
        <w:jc w:val="both"/>
        <w:rPr>
          <w:sz w:val="28"/>
          <w:szCs w:val="28"/>
        </w:rPr>
      </w:pPr>
      <w:r>
        <w:rPr>
          <w:sz w:val="28"/>
          <w:szCs w:val="28"/>
        </w:rPr>
        <w:t>средняя группа (11 – 14 лет);</w:t>
      </w:r>
    </w:p>
    <w:p w14:paraId="7770964D" w14:textId="77777777" w:rsidR="00801F42" w:rsidRDefault="00801F42" w:rsidP="00801F42">
      <w:pPr>
        <w:jc w:val="both"/>
        <w:rPr>
          <w:sz w:val="28"/>
          <w:szCs w:val="28"/>
        </w:rPr>
      </w:pPr>
      <w:r>
        <w:rPr>
          <w:sz w:val="28"/>
          <w:szCs w:val="28"/>
        </w:rPr>
        <w:t>старшая группа (15 – 18 лет);</w:t>
      </w:r>
    </w:p>
    <w:p w14:paraId="354311EB" w14:textId="77777777" w:rsidR="00801F42" w:rsidRDefault="00801F42" w:rsidP="00801F42">
      <w:pPr>
        <w:jc w:val="both"/>
        <w:rPr>
          <w:sz w:val="28"/>
          <w:szCs w:val="28"/>
        </w:rPr>
      </w:pPr>
      <w:r>
        <w:rPr>
          <w:sz w:val="28"/>
          <w:szCs w:val="28"/>
        </w:rPr>
        <w:t>молодёжная группа (19 – 30 лет);</w:t>
      </w:r>
    </w:p>
    <w:p w14:paraId="69132748" w14:textId="77777777" w:rsidR="00801F42" w:rsidRDefault="00801F42" w:rsidP="00801F42">
      <w:pPr>
        <w:jc w:val="both"/>
        <w:rPr>
          <w:sz w:val="28"/>
          <w:szCs w:val="28"/>
        </w:rPr>
      </w:pPr>
      <w:r>
        <w:rPr>
          <w:sz w:val="28"/>
          <w:szCs w:val="28"/>
        </w:rPr>
        <w:t>разновозрастная (смешанная) группа;</w:t>
      </w:r>
    </w:p>
    <w:p w14:paraId="1ED6D6DD" w14:textId="77777777" w:rsidR="00801F42" w:rsidRDefault="00801F42" w:rsidP="00801F42">
      <w:pPr>
        <w:jc w:val="both"/>
        <w:rPr>
          <w:sz w:val="28"/>
          <w:szCs w:val="28"/>
        </w:rPr>
      </w:pPr>
      <w:r>
        <w:rPr>
          <w:sz w:val="28"/>
          <w:szCs w:val="28"/>
        </w:rPr>
        <w:t>в номинации «Фристайл» допускается участие разновозрастных</w:t>
      </w:r>
    </w:p>
    <w:p w14:paraId="32FDB0BB" w14:textId="77777777" w:rsidR="00801F42" w:rsidRDefault="00801F42" w:rsidP="00801F42">
      <w:pPr>
        <w:jc w:val="both"/>
        <w:rPr>
          <w:sz w:val="28"/>
          <w:szCs w:val="28"/>
        </w:rPr>
      </w:pPr>
      <w:r>
        <w:rPr>
          <w:sz w:val="28"/>
          <w:szCs w:val="28"/>
        </w:rPr>
        <w:t>ансамблей без ограничений по возрасту для участников;</w:t>
      </w:r>
    </w:p>
    <w:p w14:paraId="4971C49C" w14:textId="77777777" w:rsidR="00801F42" w:rsidRDefault="00801F42" w:rsidP="00801F42">
      <w:pPr>
        <w:jc w:val="both"/>
        <w:rPr>
          <w:sz w:val="28"/>
          <w:szCs w:val="28"/>
        </w:rPr>
      </w:pPr>
      <w:r>
        <w:rPr>
          <w:b/>
          <w:sz w:val="28"/>
          <w:szCs w:val="28"/>
        </w:rPr>
        <w:t>7. Конкурсные требования</w:t>
      </w:r>
      <w:r>
        <w:rPr>
          <w:sz w:val="28"/>
          <w:szCs w:val="28"/>
        </w:rPr>
        <w:t xml:space="preserve"> (требования к исполняемым программам).</w:t>
      </w:r>
    </w:p>
    <w:p w14:paraId="2C9063DF" w14:textId="77777777" w:rsidR="00801F42" w:rsidRDefault="00801F42" w:rsidP="00801F42">
      <w:pPr>
        <w:jc w:val="both"/>
        <w:rPr>
          <w:sz w:val="28"/>
          <w:szCs w:val="28"/>
        </w:rPr>
      </w:pPr>
      <w:r>
        <w:rPr>
          <w:sz w:val="28"/>
          <w:szCs w:val="28"/>
        </w:rPr>
        <w:t>1)</w:t>
      </w:r>
      <w:r>
        <w:rPr>
          <w:sz w:val="28"/>
          <w:szCs w:val="28"/>
        </w:rPr>
        <w:tab/>
        <w:t xml:space="preserve">участники фестиваля исполняют одну-две хореографические композиции в соответствии с заявленной номинацией, продолжительность одной хореографической композиции не более 4-х минут, включая выход </w:t>
      </w:r>
    </w:p>
    <w:p w14:paraId="3A543BA0" w14:textId="77777777" w:rsidR="00801F42" w:rsidRDefault="00801F42" w:rsidP="00801F42">
      <w:pPr>
        <w:jc w:val="both"/>
        <w:rPr>
          <w:sz w:val="28"/>
          <w:szCs w:val="28"/>
        </w:rPr>
      </w:pPr>
      <w:r>
        <w:rPr>
          <w:sz w:val="28"/>
          <w:szCs w:val="28"/>
        </w:rPr>
        <w:t>и уход со сцены;</w:t>
      </w:r>
    </w:p>
    <w:p w14:paraId="4C804C41" w14:textId="77777777" w:rsidR="00801F42" w:rsidRDefault="00801F42" w:rsidP="00801F42">
      <w:pPr>
        <w:jc w:val="both"/>
        <w:rPr>
          <w:sz w:val="28"/>
          <w:szCs w:val="28"/>
        </w:rPr>
      </w:pPr>
      <w:r>
        <w:rPr>
          <w:sz w:val="28"/>
          <w:szCs w:val="28"/>
        </w:rPr>
        <w:t>2)</w:t>
      </w:r>
      <w:r>
        <w:rPr>
          <w:sz w:val="28"/>
          <w:szCs w:val="28"/>
        </w:rPr>
        <w:tab/>
        <w:t>для крупных ансамблевых форм возможно исполнение одного мини-спектакля в соответствии с заявленной номинацией. Продолжительность мини-спектакля не более 12-ти минут, включая выход и уход со сцены;</w:t>
      </w:r>
    </w:p>
    <w:p w14:paraId="70FA3F5D" w14:textId="77777777" w:rsidR="00801F42" w:rsidRDefault="00801F42" w:rsidP="00801F42">
      <w:pPr>
        <w:jc w:val="both"/>
        <w:rPr>
          <w:sz w:val="28"/>
          <w:szCs w:val="28"/>
        </w:rPr>
      </w:pPr>
      <w:r>
        <w:rPr>
          <w:sz w:val="28"/>
          <w:szCs w:val="28"/>
        </w:rPr>
        <w:lastRenderedPageBreak/>
        <w:t>3)</w:t>
      </w:r>
      <w:r>
        <w:rPr>
          <w:sz w:val="28"/>
          <w:szCs w:val="28"/>
        </w:rPr>
        <w:tab/>
        <w:t>в случае превышения регламента члены жюри имеют право останавливать выступление участника конкурса.</w:t>
      </w:r>
    </w:p>
    <w:p w14:paraId="4B5DC640" w14:textId="77777777" w:rsidR="00801F42" w:rsidRDefault="00801F42" w:rsidP="00801F42">
      <w:pPr>
        <w:jc w:val="both"/>
        <w:rPr>
          <w:sz w:val="28"/>
          <w:szCs w:val="28"/>
        </w:rPr>
      </w:pPr>
      <w:r>
        <w:rPr>
          <w:b/>
          <w:sz w:val="28"/>
          <w:szCs w:val="28"/>
        </w:rPr>
        <w:t>8.Жюри конкурса.</w:t>
      </w:r>
      <w:r>
        <w:rPr>
          <w:sz w:val="28"/>
          <w:szCs w:val="28"/>
        </w:rPr>
        <w:t xml:space="preserve"> В состав экспертного совета фестиваля входят ведущие специалисты хореографического искусства, в том числе, хореографы-исполнители, преподаватели профессиональных образовательных учреждений искусства и культуры.</w:t>
      </w:r>
    </w:p>
    <w:p w14:paraId="678B5BA4" w14:textId="77777777" w:rsidR="00801F42" w:rsidRDefault="00801F42" w:rsidP="00801F42">
      <w:pPr>
        <w:jc w:val="both"/>
        <w:rPr>
          <w:sz w:val="28"/>
          <w:szCs w:val="28"/>
        </w:rPr>
      </w:pPr>
      <w:r>
        <w:rPr>
          <w:b/>
          <w:sz w:val="28"/>
          <w:szCs w:val="28"/>
        </w:rPr>
        <w:t>9.Система оценивания.</w:t>
      </w:r>
      <w:r>
        <w:rPr>
          <w:sz w:val="28"/>
          <w:szCs w:val="28"/>
        </w:rPr>
        <w:t xml:space="preserve"> </w:t>
      </w:r>
    </w:p>
    <w:p w14:paraId="68478CF9" w14:textId="77777777" w:rsidR="00801F42" w:rsidRDefault="00801F42" w:rsidP="00801F42">
      <w:pPr>
        <w:widowControl w:val="0"/>
        <w:tabs>
          <w:tab w:val="left" w:pos="1134"/>
        </w:tabs>
        <w:jc w:val="both"/>
        <w:rPr>
          <w:rFonts w:ascii="Liberation Serif" w:eastAsia="Calibri" w:hAnsi="Liberation Serif" w:cs="Liberation Serif"/>
          <w:kern w:val="2"/>
          <w:sz w:val="28"/>
          <w:szCs w:val="28"/>
          <w:lang w:eastAsia="ko-KR"/>
        </w:rPr>
      </w:pPr>
      <w:r>
        <w:rPr>
          <w:rFonts w:ascii="Liberation Serif" w:eastAsia="Calibri" w:hAnsi="Liberation Serif" w:cs="Liberation Serif"/>
          <w:kern w:val="2"/>
          <w:sz w:val="28"/>
          <w:szCs w:val="28"/>
          <w:lang w:eastAsia="ko-KR"/>
        </w:rPr>
        <w:t>1)Выступление участников фестиваля оцениваются по 10-бальной системе. Итоговой оценкой является среднее арифметическое значение баллов всех членов экспертного совета;</w:t>
      </w:r>
    </w:p>
    <w:p w14:paraId="1BF829F7" w14:textId="77777777" w:rsidR="00801F42" w:rsidRDefault="00801F42" w:rsidP="00801F42">
      <w:pPr>
        <w:widowControl w:val="0"/>
        <w:tabs>
          <w:tab w:val="left" w:pos="1134"/>
        </w:tabs>
        <w:jc w:val="both"/>
        <w:rPr>
          <w:rFonts w:ascii="Liberation Serif" w:eastAsia="Calibri" w:hAnsi="Liberation Serif" w:cs="Liberation Serif"/>
          <w:kern w:val="2"/>
          <w:sz w:val="28"/>
          <w:szCs w:val="28"/>
          <w:lang w:eastAsia="ko-KR"/>
        </w:rPr>
      </w:pPr>
      <w:r>
        <w:rPr>
          <w:rFonts w:ascii="Liberation Serif" w:hAnsi="Liberation Serif" w:cs="Liberation Serif"/>
          <w:color w:val="000000"/>
          <w:kern w:val="2"/>
          <w:sz w:val="28"/>
          <w:szCs w:val="28"/>
        </w:rPr>
        <w:t>2)В соответствии с решением членов экспертного совета участникам</w:t>
      </w:r>
      <w:r>
        <w:rPr>
          <w:rFonts w:ascii="Liberation Serif" w:eastAsia="Calibri" w:hAnsi="Liberation Serif" w:cs="Liberation Serif"/>
          <w:kern w:val="2"/>
          <w:sz w:val="28"/>
          <w:szCs w:val="28"/>
          <w:lang w:eastAsia="ko-KR"/>
        </w:rPr>
        <w:t xml:space="preserve"> конкурса в каждой номинации и возрастной группе присваиваются следующие звания (с вручением соответствующего диплома):</w:t>
      </w:r>
    </w:p>
    <w:p w14:paraId="1A6EA5BA" w14:textId="77777777" w:rsidR="00801F42" w:rsidRDefault="00801F42" w:rsidP="00801F42">
      <w:pPr>
        <w:widowControl w:val="0"/>
        <w:tabs>
          <w:tab w:val="left" w:pos="1134"/>
        </w:tabs>
        <w:jc w:val="both"/>
        <w:rPr>
          <w:rFonts w:eastAsia="Calibri"/>
          <w:kern w:val="2"/>
          <w:sz w:val="28"/>
          <w:szCs w:val="28"/>
          <w:lang w:eastAsia="ko-KR"/>
        </w:rPr>
      </w:pPr>
      <w:r>
        <w:rPr>
          <w:rFonts w:eastAsia="Calibri"/>
          <w:kern w:val="2"/>
          <w:sz w:val="28"/>
          <w:szCs w:val="28"/>
          <w:lang w:eastAsia="ko-KR"/>
        </w:rPr>
        <w:t>лауреат (от 7,0 баллов и более);</w:t>
      </w:r>
    </w:p>
    <w:p w14:paraId="21D87E81" w14:textId="77777777" w:rsidR="00801F42" w:rsidRDefault="00801F42" w:rsidP="00801F42">
      <w:pPr>
        <w:widowControl w:val="0"/>
        <w:tabs>
          <w:tab w:val="left" w:pos="1134"/>
        </w:tabs>
        <w:jc w:val="both"/>
        <w:rPr>
          <w:rFonts w:eastAsia="Calibri"/>
          <w:kern w:val="2"/>
          <w:sz w:val="28"/>
          <w:szCs w:val="28"/>
          <w:lang w:eastAsia="ko-KR"/>
        </w:rPr>
      </w:pPr>
      <w:r>
        <w:rPr>
          <w:rFonts w:eastAsia="Calibri"/>
          <w:kern w:val="2"/>
          <w:sz w:val="28"/>
          <w:szCs w:val="28"/>
          <w:lang w:eastAsia="ko-KR"/>
        </w:rPr>
        <w:t>дипломант (от 6,0 до 6,9 балла);</w:t>
      </w:r>
    </w:p>
    <w:p w14:paraId="0979DB9B" w14:textId="77777777" w:rsidR="00801F42" w:rsidRDefault="00801F42" w:rsidP="00801F42">
      <w:pPr>
        <w:widowControl w:val="0"/>
        <w:tabs>
          <w:tab w:val="left" w:pos="1134"/>
        </w:tabs>
        <w:jc w:val="both"/>
        <w:rPr>
          <w:rFonts w:eastAsia="Calibri"/>
          <w:kern w:val="2"/>
          <w:sz w:val="28"/>
          <w:szCs w:val="28"/>
          <w:lang w:eastAsia="ko-KR"/>
        </w:rPr>
      </w:pPr>
      <w:r>
        <w:rPr>
          <w:rFonts w:eastAsia="Calibri"/>
          <w:kern w:val="2"/>
          <w:sz w:val="28"/>
          <w:szCs w:val="28"/>
          <w:lang w:eastAsia="ko-KR"/>
        </w:rPr>
        <w:t>участник (до 5,9 балла);</w:t>
      </w:r>
    </w:p>
    <w:p w14:paraId="22EA7A64" w14:textId="77777777" w:rsidR="00801F42" w:rsidRDefault="00801F42" w:rsidP="00801F42">
      <w:pPr>
        <w:widowControl w:val="0"/>
        <w:tabs>
          <w:tab w:val="left" w:pos="1134"/>
        </w:tabs>
        <w:jc w:val="both"/>
        <w:rPr>
          <w:rFonts w:ascii="Liberation Serif" w:eastAsia="Calibri" w:hAnsi="Liberation Serif" w:cs="Liberation Serif"/>
          <w:kern w:val="2"/>
          <w:sz w:val="28"/>
          <w:szCs w:val="28"/>
          <w:lang w:eastAsia="ko-KR"/>
        </w:rPr>
      </w:pPr>
      <w:r>
        <w:rPr>
          <w:rFonts w:ascii="Liberation Serif" w:eastAsia="Calibri" w:hAnsi="Liberation Serif" w:cs="Liberation Serif"/>
          <w:kern w:val="2"/>
          <w:sz w:val="28"/>
          <w:szCs w:val="28"/>
          <w:lang w:eastAsia="ko-KR"/>
        </w:rPr>
        <w:t xml:space="preserve">3)Экспертный совет </w:t>
      </w:r>
      <w:r>
        <w:rPr>
          <w:rFonts w:ascii="Liberation Serif" w:hAnsi="Liberation Serif" w:cs="Liberation Serif"/>
          <w:color w:val="000000"/>
          <w:kern w:val="2"/>
          <w:sz w:val="28"/>
          <w:szCs w:val="28"/>
          <w:lang w:eastAsia="ko-KR"/>
        </w:rPr>
        <w:t>имеет право:</w:t>
      </w:r>
    </w:p>
    <w:p w14:paraId="186600D5" w14:textId="77777777" w:rsidR="00801F42" w:rsidRDefault="00801F42" w:rsidP="00801F42">
      <w:pPr>
        <w:widowControl w:val="0"/>
        <w:tabs>
          <w:tab w:val="left" w:pos="1134"/>
        </w:tabs>
        <w:jc w:val="both"/>
        <w:rPr>
          <w:rFonts w:ascii="Liberation Serif" w:hAnsi="Liberation Serif" w:cs="Liberation Serif"/>
          <w:color w:val="000000"/>
          <w:kern w:val="2"/>
          <w:sz w:val="28"/>
          <w:szCs w:val="28"/>
          <w:lang w:eastAsia="ko-KR"/>
        </w:rPr>
      </w:pPr>
      <w:r>
        <w:rPr>
          <w:rFonts w:ascii="Liberation Serif" w:hAnsi="Liberation Serif" w:cs="Liberation Serif"/>
          <w:color w:val="000000"/>
          <w:kern w:val="2"/>
          <w:sz w:val="28"/>
          <w:szCs w:val="28"/>
          <w:lang w:eastAsia="ko-KR"/>
        </w:rPr>
        <w:t>отметить специальными дипломами, призами и/или подарками наиболее яркие хореографические композиции;</w:t>
      </w:r>
    </w:p>
    <w:p w14:paraId="1C3AAF31" w14:textId="77777777" w:rsidR="00801F42" w:rsidRDefault="00801F42" w:rsidP="00801F42">
      <w:pPr>
        <w:widowControl w:val="0"/>
        <w:tabs>
          <w:tab w:val="left" w:pos="1134"/>
        </w:tabs>
        <w:jc w:val="both"/>
        <w:rPr>
          <w:rFonts w:ascii="Liberation Serif" w:hAnsi="Liberation Serif" w:cs="Liberation Serif"/>
          <w:color w:val="000000"/>
          <w:kern w:val="2"/>
          <w:sz w:val="28"/>
          <w:szCs w:val="28"/>
          <w:lang w:eastAsia="ko-KR"/>
        </w:rPr>
      </w:pPr>
      <w:r>
        <w:rPr>
          <w:rFonts w:ascii="Liberation Serif" w:hAnsi="Liberation Serif" w:cs="Liberation Serif"/>
          <w:color w:val="000000"/>
          <w:kern w:val="2"/>
          <w:sz w:val="28"/>
          <w:szCs w:val="28"/>
          <w:lang w:eastAsia="ko-KR"/>
        </w:rPr>
        <w:t>отметить специальными дипломами лучшую педагогическую работу,  лучшую балетмейстерскую работу;</w:t>
      </w:r>
    </w:p>
    <w:p w14:paraId="125FAD0A" w14:textId="77777777" w:rsidR="00801F42" w:rsidRDefault="00801F42" w:rsidP="00801F42">
      <w:pPr>
        <w:widowControl w:val="0"/>
        <w:tabs>
          <w:tab w:val="left" w:pos="1134"/>
        </w:tabs>
        <w:jc w:val="both"/>
        <w:rPr>
          <w:rFonts w:ascii="Liberation Serif" w:hAnsi="Liberation Serif" w:cs="Liberation Serif"/>
          <w:color w:val="000000"/>
          <w:kern w:val="2"/>
          <w:sz w:val="28"/>
          <w:szCs w:val="28"/>
          <w:lang w:eastAsia="ko-KR"/>
        </w:rPr>
      </w:pPr>
      <w:r>
        <w:rPr>
          <w:rFonts w:ascii="Liberation Serif" w:hAnsi="Liberation Serif" w:cs="Liberation Serif"/>
          <w:color w:val="000000"/>
          <w:kern w:val="2"/>
          <w:sz w:val="28"/>
          <w:szCs w:val="28"/>
          <w:lang w:eastAsia="ko-KR"/>
        </w:rPr>
        <w:t xml:space="preserve">присудить сертификаты Управления культуры Администрации города Екатеринбурга на участие в </w:t>
      </w:r>
      <w:bookmarkStart w:id="10" w:name="_Hlk137644988"/>
      <w:r>
        <w:rPr>
          <w:sz w:val="28"/>
          <w:szCs w:val="28"/>
        </w:rPr>
        <w:t>IX</w:t>
      </w:r>
      <w:bookmarkEnd w:id="10"/>
      <w:r>
        <w:rPr>
          <w:rFonts w:ascii="Liberation Serif" w:hAnsi="Liberation Serif" w:cs="Liberation Serif"/>
          <w:color w:val="000000"/>
          <w:kern w:val="2"/>
          <w:sz w:val="28"/>
          <w:szCs w:val="28"/>
          <w:lang w:eastAsia="ko-KR"/>
        </w:rPr>
        <w:t xml:space="preserve"> международном детско-юношеском конкурсе хореографического творчества «Звёздный дождь» в 2025 году на льготных условиях;</w:t>
      </w:r>
    </w:p>
    <w:p w14:paraId="7B7E21FC" w14:textId="77777777" w:rsidR="00801F42" w:rsidRDefault="00801F42" w:rsidP="00801F42">
      <w:pPr>
        <w:widowControl w:val="0"/>
        <w:tabs>
          <w:tab w:val="left" w:pos="1134"/>
        </w:tabs>
        <w:jc w:val="both"/>
        <w:rPr>
          <w:rFonts w:ascii="Liberation Serif" w:hAnsi="Liberation Serif" w:cs="Liberation Serif"/>
          <w:color w:val="000000"/>
          <w:kern w:val="2"/>
          <w:sz w:val="28"/>
          <w:szCs w:val="28"/>
          <w:lang w:eastAsia="ko-KR"/>
        </w:rPr>
      </w:pPr>
      <w:r>
        <w:rPr>
          <w:rFonts w:ascii="Liberation Serif" w:hAnsi="Liberation Serif" w:cs="Liberation Serif"/>
          <w:color w:val="000000"/>
          <w:kern w:val="2"/>
          <w:sz w:val="28"/>
          <w:szCs w:val="28"/>
          <w:lang w:eastAsia="ko-KR"/>
        </w:rPr>
        <w:t xml:space="preserve">присудить специальные призы от партнёров </w:t>
      </w:r>
      <w:r>
        <w:rPr>
          <w:sz w:val="28"/>
          <w:szCs w:val="28"/>
        </w:rPr>
        <w:t>IX</w:t>
      </w:r>
      <w:r>
        <w:rPr>
          <w:rFonts w:ascii="Liberation Serif" w:hAnsi="Liberation Serif" w:cs="Liberation Serif"/>
          <w:color w:val="000000"/>
          <w:kern w:val="2"/>
          <w:sz w:val="28"/>
          <w:szCs w:val="28"/>
          <w:lang w:eastAsia="ko-KR"/>
        </w:rPr>
        <w:t xml:space="preserve"> международного детско-юношеского фестиваля хореографического творчества «Звёздный дождь».</w:t>
      </w:r>
    </w:p>
    <w:p w14:paraId="30EABA15" w14:textId="77777777" w:rsidR="00801F42" w:rsidRDefault="00801F42" w:rsidP="00801F42">
      <w:pPr>
        <w:widowControl w:val="0"/>
        <w:tabs>
          <w:tab w:val="left" w:pos="1134"/>
        </w:tabs>
        <w:jc w:val="both"/>
        <w:rPr>
          <w:rFonts w:ascii="Liberation Serif" w:eastAsia="Calibri" w:hAnsi="Liberation Serif" w:cs="Liberation Serif"/>
          <w:kern w:val="2"/>
          <w:sz w:val="28"/>
          <w:szCs w:val="28"/>
          <w:lang w:eastAsia="ko-KR"/>
        </w:rPr>
      </w:pPr>
      <w:r>
        <w:rPr>
          <w:rFonts w:ascii="Liberation Serif" w:eastAsia="Calibri" w:hAnsi="Liberation Serif" w:cs="Liberation Serif"/>
          <w:kern w:val="2"/>
          <w:sz w:val="28"/>
          <w:szCs w:val="28"/>
          <w:lang w:eastAsia="ko-KR"/>
        </w:rPr>
        <w:t>4)Решение экспертного совета оформляется протоколом, является окончательным, обжалованию и пересмотру не подлежит;</w:t>
      </w:r>
    </w:p>
    <w:p w14:paraId="37F18315" w14:textId="77777777" w:rsidR="00801F42" w:rsidRDefault="00801F42" w:rsidP="00801F42">
      <w:pPr>
        <w:widowControl w:val="0"/>
        <w:tabs>
          <w:tab w:val="left" w:pos="1134"/>
        </w:tabs>
        <w:jc w:val="both"/>
        <w:rPr>
          <w:rFonts w:ascii="Liberation Serif" w:eastAsia="Calibri" w:hAnsi="Liberation Serif" w:cs="Liberation Serif"/>
          <w:kern w:val="2"/>
          <w:sz w:val="28"/>
          <w:szCs w:val="28"/>
          <w:lang w:eastAsia="ko-KR"/>
        </w:rPr>
      </w:pPr>
      <w:r>
        <w:rPr>
          <w:rFonts w:ascii="Liberation Serif" w:eastAsia="Calibri" w:hAnsi="Liberation Serif" w:cs="Liberation Serif"/>
          <w:kern w:val="2"/>
          <w:sz w:val="28"/>
          <w:szCs w:val="28"/>
          <w:lang w:eastAsia="ko-KR"/>
        </w:rPr>
        <w:t xml:space="preserve">5)Церемония награждения предусматривает вручение наград на Гала-концерте фестиваля. </w:t>
      </w:r>
    </w:p>
    <w:p w14:paraId="473E9319" w14:textId="77777777" w:rsidR="00801F42" w:rsidRDefault="00801F42" w:rsidP="00801F42">
      <w:pPr>
        <w:widowControl w:val="0"/>
        <w:tabs>
          <w:tab w:val="left" w:pos="0"/>
          <w:tab w:val="left" w:pos="1134"/>
        </w:tabs>
        <w:jc w:val="both"/>
        <w:rPr>
          <w:rFonts w:eastAsia="Calibri"/>
          <w:kern w:val="2"/>
          <w:sz w:val="28"/>
          <w:szCs w:val="28"/>
          <w:lang w:eastAsia="ko-KR"/>
        </w:rPr>
      </w:pPr>
      <w:r>
        <w:rPr>
          <w:rFonts w:ascii="Liberation Serif" w:eastAsia="Calibri" w:hAnsi="Liberation Serif" w:cs="Liberation Serif"/>
          <w:kern w:val="2"/>
          <w:sz w:val="28"/>
          <w:szCs w:val="28"/>
          <w:lang w:eastAsia="ko-KR"/>
        </w:rPr>
        <w:t>6)Результаты фестиваля публикуются на официальном сайте Управления культуры Администрации города Екатеринбурга (</w:t>
      </w:r>
      <w:proofErr w:type="spellStart"/>
      <w:r>
        <w:rPr>
          <w:rFonts w:ascii="Liberation Serif" w:eastAsia="Calibri" w:hAnsi="Liberation Serif" w:cs="Liberation Serif"/>
          <w:kern w:val="2"/>
          <w:sz w:val="28"/>
          <w:szCs w:val="28"/>
          <w:lang w:eastAsia="ko-KR"/>
        </w:rPr>
        <w:t>культура.екатеринбург.рф</w:t>
      </w:r>
      <w:proofErr w:type="spellEnd"/>
      <w:r>
        <w:rPr>
          <w:rFonts w:ascii="Liberation Serif" w:eastAsia="Calibri" w:hAnsi="Liberation Serif" w:cs="Liberation Serif"/>
          <w:kern w:val="2"/>
          <w:sz w:val="28"/>
          <w:szCs w:val="28"/>
          <w:lang w:eastAsia="ko-KR"/>
        </w:rPr>
        <w:t xml:space="preserve">) и на странице Екатеринбургского ресурсного центра по направлению «Хореографическое искусство» (школаискусств5.екатеринбург.рф). </w:t>
      </w:r>
    </w:p>
    <w:p w14:paraId="469DF116" w14:textId="77777777" w:rsidR="00801F42" w:rsidRDefault="00801F42" w:rsidP="00801F42">
      <w:pPr>
        <w:jc w:val="both"/>
        <w:rPr>
          <w:b/>
          <w:sz w:val="28"/>
          <w:szCs w:val="28"/>
        </w:rPr>
      </w:pPr>
      <w:r>
        <w:rPr>
          <w:b/>
          <w:sz w:val="28"/>
          <w:szCs w:val="28"/>
        </w:rPr>
        <w:t>10.</w:t>
      </w:r>
      <w:r>
        <w:rPr>
          <w:sz w:val="28"/>
          <w:szCs w:val="28"/>
        </w:rPr>
        <w:t xml:space="preserve"> </w:t>
      </w:r>
      <w:r>
        <w:rPr>
          <w:b/>
          <w:sz w:val="28"/>
          <w:szCs w:val="28"/>
        </w:rPr>
        <w:t xml:space="preserve">Финансовые условия участия в конкурсе </w:t>
      </w:r>
      <w:r>
        <w:rPr>
          <w:bCs/>
          <w:sz w:val="28"/>
          <w:szCs w:val="28"/>
        </w:rPr>
        <w:t>(на согласовании)</w:t>
      </w:r>
    </w:p>
    <w:p w14:paraId="3436AC04" w14:textId="77777777" w:rsidR="00801F42" w:rsidRDefault="00801F42" w:rsidP="00801F42">
      <w:pPr>
        <w:jc w:val="both"/>
        <w:rPr>
          <w:sz w:val="28"/>
          <w:szCs w:val="28"/>
        </w:rPr>
      </w:pPr>
      <w:r>
        <w:rPr>
          <w:sz w:val="28"/>
          <w:szCs w:val="28"/>
        </w:rPr>
        <w:t>7)Фестиваль проводится за счёт организационных взносов участников. Организационный взнос за очное участие в фестивале в одной номинации одной возрастной группы составляет:</w:t>
      </w:r>
    </w:p>
    <w:p w14:paraId="3071D2D2" w14:textId="77777777" w:rsidR="00801F42" w:rsidRDefault="00801F42" w:rsidP="00801F42">
      <w:pPr>
        <w:jc w:val="both"/>
        <w:rPr>
          <w:sz w:val="28"/>
          <w:szCs w:val="28"/>
        </w:rPr>
      </w:pPr>
      <w:r>
        <w:rPr>
          <w:sz w:val="28"/>
          <w:szCs w:val="28"/>
        </w:rPr>
        <w:t>2 500 рублей – солист (дуэт);</w:t>
      </w:r>
    </w:p>
    <w:p w14:paraId="19B19310" w14:textId="77777777" w:rsidR="00801F42" w:rsidRDefault="00801F42" w:rsidP="00801F42">
      <w:pPr>
        <w:jc w:val="both"/>
        <w:rPr>
          <w:sz w:val="28"/>
          <w:szCs w:val="28"/>
        </w:rPr>
      </w:pPr>
      <w:r>
        <w:rPr>
          <w:sz w:val="28"/>
          <w:szCs w:val="28"/>
        </w:rPr>
        <w:t>4000 рублей – ансамбль малых форм от 3 до 5 человек;</w:t>
      </w:r>
    </w:p>
    <w:p w14:paraId="4C639F4F" w14:textId="77777777" w:rsidR="00801F42" w:rsidRDefault="00801F42" w:rsidP="00801F42">
      <w:pPr>
        <w:jc w:val="both"/>
        <w:rPr>
          <w:sz w:val="28"/>
          <w:szCs w:val="28"/>
        </w:rPr>
      </w:pPr>
      <w:r>
        <w:rPr>
          <w:sz w:val="28"/>
          <w:szCs w:val="28"/>
        </w:rPr>
        <w:t>8 000 рублей – ансамбль от 6 и более человек;</w:t>
      </w:r>
    </w:p>
    <w:p w14:paraId="24E37304" w14:textId="77777777" w:rsidR="00801F42" w:rsidRDefault="00801F42" w:rsidP="00801F42">
      <w:pPr>
        <w:jc w:val="both"/>
        <w:rPr>
          <w:sz w:val="28"/>
          <w:szCs w:val="28"/>
        </w:rPr>
      </w:pPr>
      <w:r>
        <w:rPr>
          <w:sz w:val="28"/>
          <w:szCs w:val="28"/>
        </w:rPr>
        <w:t>Организационный взнос за участие в фестивале принимается в форме безналичного перечисления на расчётный счёт Муниципального автономного учреждения культуры дополнительного образования «Детская школа искусств № 5» (далее – МАУК ДО ДШИ № 5). Назначение платежа: «Организационный взнос за участие в IX международном фестивале «Звёздный дождь».</w:t>
      </w:r>
    </w:p>
    <w:p w14:paraId="44C027B6" w14:textId="77777777" w:rsidR="00801F42" w:rsidRDefault="00801F42" w:rsidP="00801F42">
      <w:pPr>
        <w:jc w:val="both"/>
        <w:rPr>
          <w:sz w:val="28"/>
          <w:szCs w:val="28"/>
        </w:rPr>
      </w:pPr>
      <w:r>
        <w:rPr>
          <w:b/>
          <w:sz w:val="28"/>
          <w:szCs w:val="28"/>
        </w:rPr>
        <w:lastRenderedPageBreak/>
        <w:t>11.Порядок и условия предоставления заявки</w:t>
      </w:r>
      <w:r>
        <w:rPr>
          <w:sz w:val="28"/>
          <w:szCs w:val="28"/>
        </w:rPr>
        <w:t xml:space="preserve"> (период и способ предоставления заявок).</w:t>
      </w:r>
      <w:r>
        <w:t xml:space="preserve"> </w:t>
      </w:r>
      <w:bookmarkStart w:id="11" w:name="_Hlk42175454"/>
      <w:r>
        <w:rPr>
          <w:sz w:val="28"/>
          <w:szCs w:val="28"/>
        </w:rPr>
        <w:t xml:space="preserve">Заявка на участие в фестивале заполняется </w:t>
      </w:r>
      <w:r>
        <w:rPr>
          <w:color w:val="000000"/>
          <w:sz w:val="28"/>
          <w:szCs w:val="28"/>
        </w:rPr>
        <w:t>на сайте </w:t>
      </w:r>
      <w:hyperlink r:id="rId127" w:tgtFrame="_blank" w:history="1">
        <w:r>
          <w:rPr>
            <w:rStyle w:val="a5"/>
            <w:sz w:val="28"/>
            <w:szCs w:val="28"/>
          </w:rPr>
          <w:t>https://школаискусств5.екатеринбург.рф</w:t>
        </w:r>
      </w:hyperlink>
      <w:r>
        <w:rPr>
          <w:sz w:val="28"/>
          <w:szCs w:val="28"/>
        </w:rPr>
        <w:t xml:space="preserve"> (</w:t>
      </w:r>
      <w:proofErr w:type="spellStart"/>
      <w:r>
        <w:rPr>
          <w:sz w:val="28"/>
          <w:szCs w:val="28"/>
        </w:rPr>
        <w:t>гугл</w:t>
      </w:r>
      <w:proofErr w:type="spellEnd"/>
      <w:r>
        <w:rPr>
          <w:sz w:val="28"/>
          <w:szCs w:val="28"/>
        </w:rPr>
        <w:t xml:space="preserve"> форма)</w:t>
      </w:r>
    </w:p>
    <w:bookmarkEnd w:id="11"/>
    <w:p w14:paraId="1AC040FE" w14:textId="77777777" w:rsidR="00801F42" w:rsidRDefault="00801F42" w:rsidP="00801F42">
      <w:pPr>
        <w:pStyle w:val="a7"/>
        <w:ind w:left="0"/>
        <w:jc w:val="both"/>
        <w:rPr>
          <w:sz w:val="28"/>
          <w:szCs w:val="28"/>
        </w:rPr>
      </w:pPr>
      <w:r>
        <w:rPr>
          <w:b/>
          <w:sz w:val="28"/>
          <w:szCs w:val="28"/>
        </w:rPr>
        <w:t>12. Контакты</w:t>
      </w: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xml:space="preserve">, тел.) </w:t>
      </w:r>
    </w:p>
    <w:p w14:paraId="5C8A1BE0" w14:textId="77777777" w:rsidR="00801F42" w:rsidRDefault="00801F42" w:rsidP="00801F42">
      <w:pPr>
        <w:pStyle w:val="a7"/>
        <w:ind w:left="0"/>
        <w:jc w:val="both"/>
        <w:rPr>
          <w:sz w:val="28"/>
          <w:szCs w:val="28"/>
          <w:u w:val="single"/>
        </w:rPr>
      </w:pPr>
      <w:proofErr w:type="spellStart"/>
      <w:r>
        <w:rPr>
          <w:sz w:val="28"/>
          <w:szCs w:val="28"/>
          <w:u w:val="single"/>
        </w:rPr>
        <w:t>Лысцова</w:t>
      </w:r>
      <w:proofErr w:type="spellEnd"/>
      <w:r>
        <w:rPr>
          <w:sz w:val="28"/>
          <w:szCs w:val="28"/>
          <w:u w:val="single"/>
        </w:rPr>
        <w:t xml:space="preserve"> Наталья Валерьевна (детский, современный, эстрадный танец) 89122135733</w:t>
      </w:r>
    </w:p>
    <w:p w14:paraId="395C44C8" w14:textId="77777777" w:rsidR="00801F42" w:rsidRDefault="00801F42" w:rsidP="00801F42">
      <w:pPr>
        <w:pStyle w:val="a7"/>
        <w:ind w:left="0"/>
        <w:jc w:val="both"/>
        <w:rPr>
          <w:sz w:val="28"/>
          <w:szCs w:val="28"/>
          <w:u w:val="single"/>
        </w:rPr>
      </w:pPr>
      <w:r>
        <w:rPr>
          <w:sz w:val="28"/>
          <w:szCs w:val="28"/>
          <w:u w:val="single"/>
        </w:rPr>
        <w:t>Наговицына Ольга Анатольевна (классический танец) 89126682670</w:t>
      </w:r>
    </w:p>
    <w:p w14:paraId="23C76F6B" w14:textId="77777777" w:rsidR="00801F42" w:rsidRDefault="00801F42" w:rsidP="00801F42">
      <w:pPr>
        <w:pStyle w:val="a7"/>
        <w:ind w:left="0"/>
        <w:jc w:val="both"/>
        <w:rPr>
          <w:sz w:val="28"/>
          <w:szCs w:val="28"/>
          <w:u w:val="single"/>
        </w:rPr>
      </w:pPr>
      <w:r>
        <w:rPr>
          <w:sz w:val="28"/>
          <w:szCs w:val="28"/>
          <w:u w:val="single"/>
        </w:rPr>
        <w:t>Малашенко Ольга Владимировна (народно-сценический танец)  89222048642</w:t>
      </w:r>
    </w:p>
    <w:p w14:paraId="350A2FA4" w14:textId="77777777" w:rsidR="00801F42" w:rsidRDefault="00801F42" w:rsidP="00801F42">
      <w:pPr>
        <w:pStyle w:val="a7"/>
        <w:ind w:left="0"/>
        <w:jc w:val="both"/>
        <w:rPr>
          <w:sz w:val="28"/>
          <w:szCs w:val="28"/>
          <w:u w:val="single"/>
        </w:rPr>
      </w:pPr>
      <w:r>
        <w:rPr>
          <w:sz w:val="28"/>
          <w:szCs w:val="28"/>
          <w:u w:val="single"/>
        </w:rPr>
        <w:t>Зайцева Анна Юрьевна (общие вопросы) 89221784187</w:t>
      </w:r>
    </w:p>
    <w:p w14:paraId="62D28343" w14:textId="77777777" w:rsidR="00801F42" w:rsidRDefault="00801F42" w:rsidP="00801F42">
      <w:pPr>
        <w:pStyle w:val="a7"/>
        <w:ind w:left="0"/>
        <w:jc w:val="both"/>
        <w:rPr>
          <w:sz w:val="28"/>
          <w:szCs w:val="28"/>
          <w:u w:val="single"/>
        </w:rPr>
      </w:pPr>
      <w:r>
        <w:rPr>
          <w:sz w:val="28"/>
          <w:szCs w:val="28"/>
          <w:u w:val="single"/>
        </w:rPr>
        <w:t>Демина Елена Альбертовна (общие вопросы) 89826292016</w:t>
      </w:r>
    </w:p>
    <w:p w14:paraId="410295A1" w14:textId="77777777" w:rsidR="00801F42" w:rsidRDefault="00801F42" w:rsidP="00801F42">
      <w:pPr>
        <w:pStyle w:val="a7"/>
        <w:ind w:left="0"/>
        <w:jc w:val="both"/>
        <w:rPr>
          <w:sz w:val="28"/>
          <w:szCs w:val="28"/>
          <w:u w:val="single"/>
        </w:rPr>
      </w:pPr>
      <w:r>
        <w:rPr>
          <w:sz w:val="28"/>
          <w:szCs w:val="28"/>
          <w:u w:val="single"/>
        </w:rPr>
        <w:t>Денисова Лидия Михайловна</w:t>
      </w:r>
      <w:r>
        <w:rPr>
          <w:rFonts w:ascii="Liberation Serif" w:hAnsi="Liberation Serif" w:cs="Liberation Serif"/>
          <w:color w:val="000000"/>
          <w:sz w:val="28"/>
          <w:szCs w:val="28"/>
        </w:rPr>
        <w:t xml:space="preserve"> (</w:t>
      </w:r>
      <w:r>
        <w:rPr>
          <w:sz w:val="28"/>
          <w:szCs w:val="28"/>
          <w:u w:val="single"/>
        </w:rPr>
        <w:t>ответственный по вопросам заключения договоров, оплаты организационных взносов за участие в конкурсе и в мастер-классах)</w:t>
      </w:r>
      <w:r>
        <w:rPr>
          <w:sz w:val="28"/>
          <w:szCs w:val="28"/>
        </w:rPr>
        <w:t xml:space="preserve">  </w:t>
      </w:r>
      <w:r>
        <w:rPr>
          <w:rFonts w:ascii="Liberation Serif" w:hAnsi="Liberation Serif" w:cs="Liberation Serif"/>
          <w:color w:val="000000"/>
          <w:sz w:val="28"/>
          <w:szCs w:val="28"/>
        </w:rPr>
        <w:t>+7 (343) 306-15-93</w:t>
      </w:r>
    </w:p>
    <w:p w14:paraId="1B3317BC" w14:textId="77777777" w:rsidR="00801F42" w:rsidRDefault="00801F42" w:rsidP="00801F42">
      <w:pPr>
        <w:jc w:val="both"/>
        <w:rPr>
          <w:b/>
          <w:sz w:val="28"/>
          <w:szCs w:val="28"/>
        </w:rPr>
      </w:pPr>
      <w:r>
        <w:rPr>
          <w:b/>
          <w:sz w:val="28"/>
          <w:szCs w:val="28"/>
        </w:rPr>
        <w:t>13. Форма заявки.</w:t>
      </w:r>
    </w:p>
    <w:p w14:paraId="12223D66" w14:textId="77777777" w:rsidR="00801F42" w:rsidRDefault="00801F42" w:rsidP="00801F42">
      <w:pPr>
        <w:spacing w:after="60" w:line="270" w:lineRule="atLeast"/>
        <w:ind w:right="795"/>
        <w:rPr>
          <w:color w:val="000000"/>
          <w:sz w:val="28"/>
          <w:szCs w:val="28"/>
        </w:rPr>
      </w:pPr>
      <w:r>
        <w:rPr>
          <w:color w:val="000000"/>
          <w:sz w:val="28"/>
          <w:szCs w:val="28"/>
        </w:rPr>
        <w:t xml:space="preserve">Для участия в конкурсе необходимо в срок до 10.02.2024 заполнить </w:t>
      </w:r>
      <w:proofErr w:type="spellStart"/>
      <w:r>
        <w:rPr>
          <w:color w:val="000000"/>
          <w:sz w:val="28"/>
          <w:szCs w:val="28"/>
        </w:rPr>
        <w:t>гугл</w:t>
      </w:r>
      <w:proofErr w:type="spellEnd"/>
    </w:p>
    <w:p w14:paraId="469A2B13" w14:textId="77777777" w:rsidR="00801F42" w:rsidRDefault="00801F42" w:rsidP="00801F42">
      <w:pPr>
        <w:spacing w:after="60" w:line="270" w:lineRule="atLeast"/>
        <w:ind w:right="795"/>
        <w:rPr>
          <w:color w:val="000000"/>
          <w:sz w:val="28"/>
          <w:szCs w:val="28"/>
        </w:rPr>
      </w:pPr>
      <w:r>
        <w:rPr>
          <w:color w:val="000000"/>
          <w:sz w:val="28"/>
          <w:szCs w:val="28"/>
        </w:rPr>
        <w:t>форму Заявки на сайте </w:t>
      </w:r>
      <w:hyperlink r:id="rId128" w:tgtFrame="_blank" w:history="1">
        <w:r>
          <w:rPr>
            <w:rStyle w:val="a5"/>
            <w:sz w:val="28"/>
            <w:szCs w:val="28"/>
          </w:rPr>
          <w:t>https://школаискусств5.екатеринбург.рф</w:t>
        </w:r>
      </w:hyperlink>
    </w:p>
    <w:p w14:paraId="7BF7AD3A" w14:textId="77777777" w:rsidR="00801F42" w:rsidRPr="00801F42" w:rsidRDefault="00801F42" w:rsidP="00801F42">
      <w:pPr>
        <w:jc w:val="both"/>
        <w:rPr>
          <w:sz w:val="28"/>
          <w:szCs w:val="28"/>
        </w:rPr>
      </w:pPr>
    </w:p>
    <w:p w14:paraId="67BD9283" w14:textId="77777777" w:rsidR="00801F42" w:rsidRDefault="00801F42" w:rsidP="00153E3D">
      <w:pPr>
        <w:jc w:val="center"/>
        <w:rPr>
          <w:b/>
          <w:sz w:val="28"/>
          <w:szCs w:val="28"/>
        </w:rPr>
      </w:pPr>
    </w:p>
    <w:p w14:paraId="6EAAA2F3" w14:textId="77777777" w:rsidR="00801F42" w:rsidRDefault="00801F42" w:rsidP="00153E3D">
      <w:pPr>
        <w:jc w:val="center"/>
        <w:rPr>
          <w:b/>
          <w:sz w:val="28"/>
          <w:szCs w:val="28"/>
        </w:rPr>
      </w:pPr>
    </w:p>
    <w:p w14:paraId="233A2BAE" w14:textId="77777777" w:rsidR="00801F42" w:rsidRDefault="00801F42" w:rsidP="00153E3D">
      <w:pPr>
        <w:jc w:val="center"/>
        <w:rPr>
          <w:b/>
          <w:sz w:val="28"/>
          <w:szCs w:val="28"/>
        </w:rPr>
      </w:pPr>
    </w:p>
    <w:p w14:paraId="500537AB" w14:textId="77777777" w:rsidR="002E65F2" w:rsidRDefault="002E65F2">
      <w:pPr>
        <w:spacing w:after="200" w:line="276" w:lineRule="auto"/>
        <w:rPr>
          <w:b/>
          <w:sz w:val="28"/>
          <w:szCs w:val="28"/>
        </w:rPr>
      </w:pPr>
      <w:r>
        <w:rPr>
          <w:b/>
          <w:sz w:val="28"/>
          <w:szCs w:val="28"/>
        </w:rPr>
        <w:br w:type="page"/>
      </w:r>
    </w:p>
    <w:p w14:paraId="62DF5144" w14:textId="25127452" w:rsidR="00B15BC4" w:rsidRDefault="00B15BC4" w:rsidP="00B15BC4">
      <w:pPr>
        <w:shd w:val="clear" w:color="auto" w:fill="B8CCE4" w:themeFill="accent1" w:themeFillTint="66"/>
        <w:jc w:val="center"/>
        <w:rPr>
          <w:b/>
          <w:sz w:val="28"/>
          <w:szCs w:val="28"/>
        </w:rPr>
      </w:pPr>
      <w:r>
        <w:rPr>
          <w:b/>
          <w:sz w:val="28"/>
          <w:szCs w:val="28"/>
        </w:rPr>
        <w:lastRenderedPageBreak/>
        <w:t>ПОЛОЖЕНИЕ</w:t>
      </w:r>
    </w:p>
    <w:p w14:paraId="61D8A433" w14:textId="77777777" w:rsidR="00B15BC4" w:rsidRDefault="00B15BC4" w:rsidP="00B15BC4">
      <w:pPr>
        <w:shd w:val="clear" w:color="auto" w:fill="B8CCE4" w:themeFill="accent1" w:themeFillTint="66"/>
        <w:jc w:val="center"/>
        <w:rPr>
          <w:sz w:val="28"/>
          <w:szCs w:val="24"/>
        </w:rPr>
      </w:pPr>
      <w:r w:rsidRPr="00B15BC4">
        <w:rPr>
          <w:sz w:val="28"/>
          <w:szCs w:val="24"/>
        </w:rPr>
        <w:t xml:space="preserve">Областной конкурс учащихся ДМШ, ДШИ по общему фортепиано, развивающему вокалу и дополнительному инструменту </w:t>
      </w:r>
    </w:p>
    <w:p w14:paraId="2C3D773E" w14:textId="4F202D1D" w:rsidR="00B15BC4" w:rsidRPr="00B15BC4" w:rsidRDefault="00B15BC4" w:rsidP="00B15BC4">
      <w:pPr>
        <w:shd w:val="clear" w:color="auto" w:fill="B8CCE4" w:themeFill="accent1" w:themeFillTint="66"/>
        <w:jc w:val="center"/>
        <w:rPr>
          <w:sz w:val="28"/>
          <w:szCs w:val="24"/>
        </w:rPr>
      </w:pPr>
      <w:r w:rsidRPr="00B15BC4">
        <w:rPr>
          <w:sz w:val="28"/>
          <w:szCs w:val="24"/>
        </w:rPr>
        <w:t>(предмету по выбору)</w:t>
      </w:r>
    </w:p>
    <w:p w14:paraId="3724E881" w14:textId="1DF876B4" w:rsidR="00B15BC4" w:rsidRPr="00B15BC4" w:rsidRDefault="00B15BC4" w:rsidP="00B15BC4">
      <w:pPr>
        <w:shd w:val="clear" w:color="auto" w:fill="B8CCE4" w:themeFill="accent1" w:themeFillTint="66"/>
        <w:jc w:val="center"/>
        <w:rPr>
          <w:sz w:val="28"/>
          <w:szCs w:val="24"/>
        </w:rPr>
      </w:pPr>
      <w:r w:rsidRPr="00B15BC4">
        <w:rPr>
          <w:sz w:val="28"/>
          <w:szCs w:val="24"/>
        </w:rPr>
        <w:t>24.02.2024</w:t>
      </w:r>
    </w:p>
    <w:p w14:paraId="5FEEA910" w14:textId="77777777" w:rsidR="00B15BC4" w:rsidRDefault="00B15BC4" w:rsidP="00153E3D">
      <w:pPr>
        <w:jc w:val="center"/>
        <w:rPr>
          <w:b/>
          <w:sz w:val="28"/>
          <w:szCs w:val="28"/>
        </w:rPr>
      </w:pPr>
    </w:p>
    <w:p w14:paraId="3F843D0F" w14:textId="77777777" w:rsidR="00CB2B9F" w:rsidRDefault="00CB2B9F" w:rsidP="00CB2B9F">
      <w:pPr>
        <w:jc w:val="both"/>
        <w:rPr>
          <w:sz w:val="28"/>
          <w:szCs w:val="28"/>
        </w:rPr>
      </w:pPr>
      <w:r>
        <w:rPr>
          <w:b/>
          <w:sz w:val="28"/>
          <w:szCs w:val="28"/>
        </w:rPr>
        <w:t>1. Учредитель конкурса</w:t>
      </w:r>
      <w:r>
        <w:rPr>
          <w:sz w:val="28"/>
          <w:szCs w:val="28"/>
        </w:rPr>
        <w:t xml:space="preserve"> Министерство культуры Свердловской области, ГАУК СО «Региональный ресурсный центр в сфере культуры и художественного образования»</w:t>
      </w:r>
    </w:p>
    <w:p w14:paraId="4F273121" w14:textId="77777777" w:rsidR="00CB2B9F" w:rsidRDefault="00CB2B9F" w:rsidP="00CB2B9F">
      <w:pPr>
        <w:jc w:val="both"/>
        <w:rPr>
          <w:sz w:val="28"/>
          <w:szCs w:val="28"/>
        </w:rPr>
      </w:pPr>
      <w:r>
        <w:rPr>
          <w:b/>
          <w:sz w:val="28"/>
          <w:szCs w:val="28"/>
        </w:rPr>
        <w:t>2.Организатор конкурса</w:t>
      </w:r>
      <w:r>
        <w:rPr>
          <w:sz w:val="28"/>
          <w:szCs w:val="28"/>
        </w:rPr>
        <w:t xml:space="preserve"> Государственное бюджетное учреждение дополнительного образования «</w:t>
      </w:r>
      <w:proofErr w:type="spellStart"/>
      <w:r>
        <w:rPr>
          <w:sz w:val="28"/>
          <w:szCs w:val="28"/>
        </w:rPr>
        <w:t>Верхнепышминская</w:t>
      </w:r>
      <w:proofErr w:type="spellEnd"/>
      <w:r>
        <w:rPr>
          <w:sz w:val="28"/>
          <w:szCs w:val="28"/>
        </w:rPr>
        <w:t xml:space="preserve"> детская музыкальная школа имени З.Н. Осиповой».</w:t>
      </w:r>
    </w:p>
    <w:p w14:paraId="2D94A02C" w14:textId="77777777" w:rsidR="00CB2B9F" w:rsidRDefault="00CB2B9F" w:rsidP="00CB2B9F">
      <w:pPr>
        <w:jc w:val="both"/>
      </w:pPr>
      <w:r>
        <w:rPr>
          <w:b/>
          <w:sz w:val="28"/>
          <w:szCs w:val="28"/>
        </w:rPr>
        <w:t xml:space="preserve">3. Время и место проведения конкурса </w:t>
      </w:r>
      <w:r>
        <w:rPr>
          <w:sz w:val="28"/>
          <w:szCs w:val="28"/>
        </w:rPr>
        <w:t>Конкурс проводится 24 февраля 2024 года в ГБУДОСО «</w:t>
      </w:r>
      <w:proofErr w:type="spellStart"/>
      <w:r>
        <w:rPr>
          <w:sz w:val="28"/>
          <w:szCs w:val="28"/>
        </w:rPr>
        <w:t>Верхнепышминская</w:t>
      </w:r>
      <w:proofErr w:type="spellEnd"/>
      <w:r>
        <w:rPr>
          <w:sz w:val="28"/>
          <w:szCs w:val="28"/>
        </w:rPr>
        <w:t xml:space="preserve"> детская музыкальная школа им. З.Н. Осиповой», г. Верхняя Пышма, ул. Щорса, 2-а.</w:t>
      </w:r>
    </w:p>
    <w:p w14:paraId="39D18204" w14:textId="77777777" w:rsidR="00CB2B9F" w:rsidRDefault="00CB2B9F" w:rsidP="00CB2B9F">
      <w:pPr>
        <w:jc w:val="both"/>
        <w:rPr>
          <w:sz w:val="28"/>
          <w:szCs w:val="28"/>
        </w:rPr>
      </w:pPr>
      <w:r>
        <w:rPr>
          <w:b/>
          <w:sz w:val="28"/>
          <w:szCs w:val="28"/>
        </w:rPr>
        <w:t>4. Цель и задачи конкурсного мероприятия</w:t>
      </w:r>
      <w:r>
        <w:rPr>
          <w:sz w:val="28"/>
          <w:szCs w:val="28"/>
        </w:rPr>
        <w:t>:</w:t>
      </w:r>
    </w:p>
    <w:p w14:paraId="3575989D" w14:textId="77777777" w:rsidR="00CB2B9F" w:rsidRDefault="00CB2B9F" w:rsidP="00CB2B9F">
      <w:pPr>
        <w:rPr>
          <w:sz w:val="28"/>
          <w:szCs w:val="28"/>
        </w:rPr>
      </w:pPr>
      <w:r>
        <w:rPr>
          <w:sz w:val="28"/>
          <w:szCs w:val="28"/>
        </w:rPr>
        <w:t>- выявление одаренных детей и создание оптимальных условий для их творческой реализации;</w:t>
      </w:r>
    </w:p>
    <w:p w14:paraId="7B6C8B9C" w14:textId="77777777" w:rsidR="00CB2B9F" w:rsidRDefault="00CB2B9F" w:rsidP="00CB2B9F">
      <w:pPr>
        <w:rPr>
          <w:sz w:val="28"/>
          <w:szCs w:val="28"/>
        </w:rPr>
      </w:pPr>
      <w:r>
        <w:rPr>
          <w:sz w:val="28"/>
          <w:szCs w:val="28"/>
        </w:rPr>
        <w:t xml:space="preserve">- совершенствование предпрофессиональной подготовки обучающихся ДШИ; </w:t>
      </w:r>
    </w:p>
    <w:p w14:paraId="0E34D1F1" w14:textId="77777777" w:rsidR="00CB2B9F" w:rsidRDefault="00CB2B9F" w:rsidP="00CB2B9F">
      <w:pPr>
        <w:rPr>
          <w:sz w:val="28"/>
          <w:szCs w:val="28"/>
        </w:rPr>
      </w:pPr>
      <w:r>
        <w:rPr>
          <w:sz w:val="28"/>
          <w:szCs w:val="28"/>
        </w:rPr>
        <w:t>- пропаганда лучших образцов классической музыки и музыки современных композиторов;</w:t>
      </w:r>
    </w:p>
    <w:p w14:paraId="1B66BE2E" w14:textId="77777777" w:rsidR="00CB2B9F" w:rsidRDefault="00CB2B9F" w:rsidP="00CB2B9F">
      <w:pPr>
        <w:rPr>
          <w:sz w:val="28"/>
          <w:szCs w:val="28"/>
        </w:rPr>
      </w:pPr>
      <w:r>
        <w:rPr>
          <w:sz w:val="28"/>
          <w:szCs w:val="28"/>
        </w:rPr>
        <w:t>- воспитание музицирующих любителей музыки и формирование их художественного вкуса;</w:t>
      </w:r>
    </w:p>
    <w:p w14:paraId="4F9AA3F5" w14:textId="77777777" w:rsidR="00CB2B9F" w:rsidRDefault="00CB2B9F" w:rsidP="00CB2B9F">
      <w:pPr>
        <w:rPr>
          <w:sz w:val="28"/>
          <w:szCs w:val="28"/>
        </w:rPr>
      </w:pPr>
      <w:r>
        <w:rPr>
          <w:sz w:val="28"/>
          <w:szCs w:val="28"/>
        </w:rPr>
        <w:t>- развитие и укрепление творческих связей между преподавателями, повышение уровня их профессиональной подготовки;</w:t>
      </w:r>
    </w:p>
    <w:p w14:paraId="7A90BF26" w14:textId="77777777" w:rsidR="00CB2B9F" w:rsidRDefault="00CB2B9F" w:rsidP="00CB2B9F">
      <w:pPr>
        <w:jc w:val="both"/>
        <w:rPr>
          <w:sz w:val="28"/>
          <w:szCs w:val="28"/>
        </w:rPr>
      </w:pPr>
      <w:r>
        <w:rPr>
          <w:b/>
          <w:sz w:val="28"/>
          <w:szCs w:val="28"/>
        </w:rPr>
        <w:t>5. Условия проведения конкурса</w:t>
      </w:r>
      <w:r>
        <w:rPr>
          <w:sz w:val="28"/>
          <w:szCs w:val="28"/>
        </w:rPr>
        <w:t>: Конкурс проводится в 1 тур. В конкурсе могут принять участие обучающиеся по предпрофессиональным и общеразвивающим программам инструментальных отделений ДМШ, ДШИ.</w:t>
      </w:r>
    </w:p>
    <w:p w14:paraId="1E020A25" w14:textId="77777777" w:rsidR="00CB2B9F" w:rsidRDefault="00CB2B9F" w:rsidP="00CB2B9F">
      <w:pPr>
        <w:jc w:val="both"/>
        <w:rPr>
          <w:sz w:val="28"/>
          <w:szCs w:val="28"/>
        </w:rPr>
      </w:pPr>
      <w:r>
        <w:rPr>
          <w:b/>
          <w:sz w:val="28"/>
          <w:szCs w:val="28"/>
        </w:rPr>
        <w:t>6. Возрастные категории:</w:t>
      </w:r>
    </w:p>
    <w:p w14:paraId="4F4BF24D" w14:textId="77777777" w:rsidR="00CB2B9F" w:rsidRDefault="00CB2B9F" w:rsidP="00CB2B9F">
      <w:pPr>
        <w:jc w:val="both"/>
        <w:rPr>
          <w:sz w:val="28"/>
          <w:szCs w:val="28"/>
        </w:rPr>
      </w:pPr>
      <w:r>
        <w:rPr>
          <w:sz w:val="28"/>
          <w:szCs w:val="28"/>
        </w:rPr>
        <w:t xml:space="preserve"> - младшая группа – 1-3 класс;</w:t>
      </w:r>
    </w:p>
    <w:p w14:paraId="2F9B4B0A" w14:textId="77777777" w:rsidR="00CB2B9F" w:rsidRDefault="00CB2B9F" w:rsidP="00CB2B9F">
      <w:pPr>
        <w:jc w:val="both"/>
        <w:rPr>
          <w:sz w:val="28"/>
          <w:szCs w:val="28"/>
        </w:rPr>
      </w:pPr>
      <w:r>
        <w:rPr>
          <w:sz w:val="28"/>
          <w:szCs w:val="28"/>
        </w:rPr>
        <w:t xml:space="preserve"> - средняя группа – 4-5 класс;</w:t>
      </w:r>
    </w:p>
    <w:p w14:paraId="739A9B04" w14:textId="77777777" w:rsidR="00CB2B9F" w:rsidRDefault="00CB2B9F" w:rsidP="00CB2B9F">
      <w:pPr>
        <w:jc w:val="both"/>
        <w:rPr>
          <w:sz w:val="28"/>
          <w:szCs w:val="28"/>
        </w:rPr>
      </w:pPr>
      <w:r>
        <w:rPr>
          <w:sz w:val="28"/>
          <w:szCs w:val="28"/>
        </w:rPr>
        <w:t xml:space="preserve"> - старшая группа – 6-8 класс.</w:t>
      </w:r>
    </w:p>
    <w:p w14:paraId="0D39E73C" w14:textId="77777777" w:rsidR="00CB2B9F" w:rsidRDefault="00CB2B9F" w:rsidP="00CB2B9F">
      <w:pPr>
        <w:jc w:val="both"/>
        <w:rPr>
          <w:b/>
          <w:sz w:val="28"/>
          <w:szCs w:val="28"/>
        </w:rPr>
      </w:pPr>
      <w:r>
        <w:rPr>
          <w:sz w:val="28"/>
          <w:szCs w:val="28"/>
        </w:rPr>
        <w:t xml:space="preserve">Конкурс проводится по </w:t>
      </w:r>
      <w:r>
        <w:rPr>
          <w:b/>
          <w:sz w:val="28"/>
          <w:szCs w:val="28"/>
        </w:rPr>
        <w:t>номинациям:</w:t>
      </w:r>
    </w:p>
    <w:p w14:paraId="0168A92A" w14:textId="77777777" w:rsidR="00CB2B9F" w:rsidRDefault="00CB2B9F" w:rsidP="00CB2B9F">
      <w:pPr>
        <w:jc w:val="both"/>
        <w:rPr>
          <w:sz w:val="28"/>
          <w:szCs w:val="28"/>
        </w:rPr>
      </w:pPr>
      <w:r>
        <w:rPr>
          <w:sz w:val="28"/>
          <w:szCs w:val="28"/>
        </w:rPr>
        <w:t>- общее фортепиано (соло): обучающиеся, получающие предмет «общее фортепиано» не более 1 часа в неделю;</w:t>
      </w:r>
    </w:p>
    <w:p w14:paraId="272E64DC" w14:textId="77777777" w:rsidR="00CB2B9F" w:rsidRDefault="00CB2B9F" w:rsidP="00CB2B9F">
      <w:pPr>
        <w:rPr>
          <w:sz w:val="28"/>
          <w:szCs w:val="28"/>
        </w:rPr>
      </w:pPr>
      <w:r>
        <w:rPr>
          <w:sz w:val="28"/>
          <w:szCs w:val="28"/>
        </w:rPr>
        <w:t>- инструментальное исполнительство (соло): обучающиеся, получающие «предмет по выбору» (другой инструмент, кроме фортепиано) не более 1 часа в неделю;</w:t>
      </w:r>
    </w:p>
    <w:p w14:paraId="39E01308" w14:textId="77777777" w:rsidR="00CB2B9F" w:rsidRDefault="00CB2B9F" w:rsidP="00CB2B9F">
      <w:pPr>
        <w:rPr>
          <w:sz w:val="28"/>
          <w:szCs w:val="28"/>
        </w:rPr>
      </w:pPr>
      <w:r>
        <w:rPr>
          <w:sz w:val="28"/>
          <w:szCs w:val="28"/>
        </w:rPr>
        <w:t>- вокальное исполнительство (соло): обучающиеся, получающие развивающий вокал не более 1 часа в неделю.</w:t>
      </w:r>
    </w:p>
    <w:p w14:paraId="6446E758" w14:textId="77777777" w:rsidR="00CB2B9F" w:rsidRDefault="00CB2B9F" w:rsidP="00CB2B9F">
      <w:pPr>
        <w:rPr>
          <w:sz w:val="28"/>
          <w:szCs w:val="28"/>
        </w:rPr>
      </w:pPr>
      <w:r>
        <w:rPr>
          <w:sz w:val="28"/>
          <w:szCs w:val="28"/>
        </w:rPr>
        <w:t>Возможно участие в двух номинациях.</w:t>
      </w:r>
    </w:p>
    <w:p w14:paraId="0F25FD6E" w14:textId="77777777" w:rsidR="00CB2B9F" w:rsidRDefault="00CB2B9F" w:rsidP="00CB2B9F">
      <w:pPr>
        <w:jc w:val="both"/>
        <w:rPr>
          <w:sz w:val="28"/>
          <w:szCs w:val="28"/>
        </w:rPr>
      </w:pPr>
      <w:r>
        <w:rPr>
          <w:b/>
          <w:sz w:val="28"/>
          <w:szCs w:val="28"/>
        </w:rPr>
        <w:t>7. Конкурсные требования</w:t>
      </w:r>
      <w:r>
        <w:rPr>
          <w:sz w:val="28"/>
          <w:szCs w:val="28"/>
        </w:rPr>
        <w:t xml:space="preserve">: </w:t>
      </w:r>
    </w:p>
    <w:p w14:paraId="3F780C00" w14:textId="77777777" w:rsidR="00CB2B9F" w:rsidRDefault="00CB2B9F" w:rsidP="00CB2B9F">
      <w:pPr>
        <w:rPr>
          <w:sz w:val="28"/>
          <w:szCs w:val="28"/>
        </w:rPr>
      </w:pPr>
      <w:r>
        <w:rPr>
          <w:sz w:val="28"/>
          <w:szCs w:val="28"/>
        </w:rPr>
        <w:t xml:space="preserve">- инструменталисты – две </w:t>
      </w:r>
      <w:proofErr w:type="spellStart"/>
      <w:r>
        <w:rPr>
          <w:sz w:val="28"/>
          <w:szCs w:val="28"/>
        </w:rPr>
        <w:t>разностилевые</w:t>
      </w:r>
      <w:proofErr w:type="spellEnd"/>
      <w:r>
        <w:rPr>
          <w:sz w:val="28"/>
          <w:szCs w:val="28"/>
        </w:rPr>
        <w:t>, разнохарактерные пьесы (исполнение крупной формы и полифонии не допускается);</w:t>
      </w:r>
    </w:p>
    <w:p w14:paraId="7B7127D3" w14:textId="77777777" w:rsidR="00CB2B9F" w:rsidRDefault="00CB2B9F" w:rsidP="00CB2B9F">
      <w:pPr>
        <w:rPr>
          <w:sz w:val="28"/>
          <w:szCs w:val="28"/>
        </w:rPr>
      </w:pPr>
      <w:r>
        <w:rPr>
          <w:sz w:val="28"/>
          <w:szCs w:val="28"/>
        </w:rPr>
        <w:t>- вокалисты – два разнохарактерных произведения.</w:t>
      </w:r>
    </w:p>
    <w:p w14:paraId="3F11C2F6" w14:textId="77777777" w:rsidR="00CB2B9F" w:rsidRDefault="00CB2B9F" w:rsidP="00CB2B9F">
      <w:pPr>
        <w:rPr>
          <w:sz w:val="28"/>
          <w:szCs w:val="28"/>
        </w:rPr>
      </w:pPr>
      <w:r>
        <w:rPr>
          <w:sz w:val="28"/>
          <w:szCs w:val="28"/>
        </w:rPr>
        <w:t>Хронометраж: младшая группа – не более 7 мин.</w:t>
      </w:r>
    </w:p>
    <w:p w14:paraId="27713435" w14:textId="77777777" w:rsidR="00CB2B9F" w:rsidRDefault="00CB2B9F" w:rsidP="00CB2B9F">
      <w:pPr>
        <w:rPr>
          <w:sz w:val="28"/>
          <w:szCs w:val="28"/>
        </w:rPr>
      </w:pPr>
      <w:r>
        <w:rPr>
          <w:sz w:val="28"/>
          <w:szCs w:val="28"/>
        </w:rPr>
        <w:t xml:space="preserve">                          средняя и старшая группы – не более 10 мин.</w:t>
      </w:r>
    </w:p>
    <w:p w14:paraId="3CEC8AC1" w14:textId="77777777" w:rsidR="00CB2B9F" w:rsidRDefault="00CB2B9F" w:rsidP="00CB2B9F">
      <w:pPr>
        <w:jc w:val="both"/>
        <w:rPr>
          <w:sz w:val="28"/>
          <w:szCs w:val="28"/>
        </w:rPr>
      </w:pPr>
      <w:r>
        <w:rPr>
          <w:b/>
          <w:sz w:val="28"/>
          <w:szCs w:val="28"/>
        </w:rPr>
        <w:lastRenderedPageBreak/>
        <w:t>8.Жюри конкурса.</w:t>
      </w:r>
      <w:r>
        <w:rPr>
          <w:sz w:val="28"/>
          <w:szCs w:val="28"/>
        </w:rPr>
        <w:t xml:space="preserve"> 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14:paraId="5993DC1D" w14:textId="77777777" w:rsidR="00CB2B9F" w:rsidRDefault="00CB2B9F" w:rsidP="00CB2B9F">
      <w:pPr>
        <w:jc w:val="both"/>
        <w:rPr>
          <w:sz w:val="28"/>
          <w:szCs w:val="28"/>
        </w:rPr>
      </w:pPr>
      <w:r>
        <w:rPr>
          <w:b/>
          <w:sz w:val="28"/>
          <w:szCs w:val="28"/>
        </w:rPr>
        <w:t>9.Система оценивания.</w:t>
      </w:r>
      <w:r>
        <w:rPr>
          <w:sz w:val="28"/>
          <w:szCs w:val="28"/>
        </w:rPr>
        <w:t xml:space="preserve"> Выступление конкурсантов оцениваются по 100-бальной системе. </w:t>
      </w:r>
    </w:p>
    <w:p w14:paraId="187021C0" w14:textId="77777777" w:rsidR="00CB2B9F" w:rsidRDefault="00CB2B9F" w:rsidP="00CB2B9F">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20CB74BB" w14:textId="77777777" w:rsidR="00CB2B9F" w:rsidRDefault="00CB2B9F" w:rsidP="00CB2B9F">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3849E354" w14:textId="77777777" w:rsidR="00CB2B9F" w:rsidRDefault="00CB2B9F" w:rsidP="00CB2B9F">
      <w:pPr>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14:paraId="05A2EC9A" w14:textId="77777777" w:rsidR="00CB2B9F" w:rsidRDefault="00CB2B9F" w:rsidP="00CB2B9F">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565B96AD" w14:textId="77777777" w:rsidR="00CB2B9F" w:rsidRDefault="00CB2B9F" w:rsidP="00CB2B9F">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12B056AC" w14:textId="77777777" w:rsidR="00CB2B9F" w:rsidRDefault="00CB2B9F" w:rsidP="00CB2B9F">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14:paraId="11F9C693" w14:textId="77777777" w:rsidR="00CB2B9F" w:rsidRDefault="00CB2B9F" w:rsidP="00CB2B9F">
      <w:pPr>
        <w:jc w:val="both"/>
        <w:rPr>
          <w:sz w:val="28"/>
          <w:szCs w:val="28"/>
        </w:rPr>
      </w:pPr>
      <w:r>
        <w:rPr>
          <w:sz w:val="28"/>
          <w:szCs w:val="28"/>
        </w:rPr>
        <w:t xml:space="preserve">Гран-При не может быть присужден более чем одному конкурсанту. </w:t>
      </w:r>
    </w:p>
    <w:p w14:paraId="3643B0D2" w14:textId="77777777" w:rsidR="00CB2B9F" w:rsidRDefault="00CB2B9F" w:rsidP="00CB2B9F">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5DE343B3" w14:textId="77777777" w:rsidR="00CB2B9F" w:rsidRDefault="00CB2B9F" w:rsidP="00CB2B9F">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72A91AF1" w14:textId="77777777" w:rsidR="00CB2B9F" w:rsidRDefault="00CB2B9F" w:rsidP="00CB2B9F">
      <w:pPr>
        <w:jc w:val="both"/>
        <w:rPr>
          <w:sz w:val="28"/>
          <w:szCs w:val="28"/>
        </w:rPr>
      </w:pPr>
      <w:r>
        <w:rPr>
          <w:sz w:val="28"/>
          <w:szCs w:val="28"/>
        </w:rPr>
        <w:t>Решение жюри оглашается в день проведения конкурса. Решение жюри пересмотру не подлежит.</w:t>
      </w:r>
    </w:p>
    <w:p w14:paraId="5C7B857D" w14:textId="77777777" w:rsidR="00CB2B9F" w:rsidRDefault="00CB2B9F" w:rsidP="00CB2B9F">
      <w:pPr>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09BCE2A8" w14:textId="77777777" w:rsidR="00CB2B9F" w:rsidRDefault="00CB2B9F" w:rsidP="00CB2B9F">
      <w:pPr>
        <w:jc w:val="both"/>
        <w:rPr>
          <w:sz w:val="28"/>
          <w:szCs w:val="28"/>
        </w:rPr>
      </w:pPr>
      <w:r>
        <w:rPr>
          <w:sz w:val="28"/>
          <w:szCs w:val="28"/>
        </w:rPr>
        <w:t xml:space="preserve">Преподаватели, подготовившие лауреатов конкурса, лучшие концертмейстеры/иллюстраторы </w:t>
      </w:r>
      <w:r>
        <w:rPr>
          <w:i/>
          <w:sz w:val="28"/>
          <w:szCs w:val="28"/>
        </w:rPr>
        <w:t>(при наличии)</w:t>
      </w:r>
      <w:r>
        <w:rPr>
          <w:sz w:val="28"/>
          <w:szCs w:val="28"/>
        </w:rPr>
        <w:t xml:space="preserve"> награждаются персональными дипломами по решению жюри.</w:t>
      </w:r>
    </w:p>
    <w:p w14:paraId="2E4FFD22" w14:textId="77777777" w:rsidR="00CB2B9F" w:rsidRDefault="00CB2B9F" w:rsidP="00CB2B9F">
      <w:pPr>
        <w:jc w:val="both"/>
        <w:rPr>
          <w:b/>
          <w:sz w:val="28"/>
          <w:szCs w:val="28"/>
        </w:rPr>
      </w:pPr>
      <w:r>
        <w:rPr>
          <w:b/>
          <w:sz w:val="28"/>
          <w:szCs w:val="28"/>
        </w:rPr>
        <w:t>10.</w:t>
      </w:r>
      <w:r>
        <w:rPr>
          <w:sz w:val="28"/>
          <w:szCs w:val="28"/>
        </w:rPr>
        <w:t xml:space="preserve"> </w:t>
      </w:r>
      <w:r>
        <w:rPr>
          <w:b/>
          <w:sz w:val="28"/>
          <w:szCs w:val="28"/>
        </w:rPr>
        <w:t>Финансовые условия участия в конкурсе</w:t>
      </w:r>
    </w:p>
    <w:p w14:paraId="4DAEBA5F" w14:textId="77777777" w:rsidR="00CB2B9F" w:rsidRDefault="00CB2B9F" w:rsidP="00CB2B9F">
      <w:pPr>
        <w:rPr>
          <w:sz w:val="28"/>
          <w:szCs w:val="28"/>
        </w:rPr>
      </w:pPr>
      <w:r>
        <w:rPr>
          <w:sz w:val="28"/>
          <w:szCs w:val="28"/>
        </w:rPr>
        <w:t>Конкурс проводится за счет организационных взносов участников.  Организационный взнос за участие в конкурсе составляет 1500 рублей за одного участника, принимается только в форме безналичного перечисления на расчетный счет учреждения. В случае, если один и тот же участник выступает в двух номинациях, оплата за участие во 2-й номинации производится в размере 50%.</w:t>
      </w:r>
    </w:p>
    <w:p w14:paraId="4330B11E" w14:textId="77777777" w:rsidR="00CB2B9F" w:rsidRDefault="00CB2B9F" w:rsidP="00CB2B9F">
      <w:pPr>
        <w:rPr>
          <w:sz w:val="28"/>
          <w:szCs w:val="28"/>
        </w:rPr>
      </w:pPr>
    </w:p>
    <w:p w14:paraId="3E07A73D" w14:textId="77777777" w:rsidR="00CB2B9F" w:rsidRDefault="00CB2B9F" w:rsidP="00CB2B9F">
      <w:r>
        <w:t>ГБУДОСО «</w:t>
      </w:r>
      <w:proofErr w:type="spellStart"/>
      <w:r>
        <w:t>Верхнепышминская</w:t>
      </w:r>
      <w:proofErr w:type="spellEnd"/>
      <w:r>
        <w:t xml:space="preserve"> </w:t>
      </w:r>
    </w:p>
    <w:p w14:paraId="46A792BF" w14:textId="77777777" w:rsidR="00CB2B9F" w:rsidRDefault="00CB2B9F" w:rsidP="00CB2B9F">
      <w:r>
        <w:t>детская музыкальная школа им. З.Н. Осиповой»</w:t>
      </w:r>
    </w:p>
    <w:p w14:paraId="25B57D15" w14:textId="77777777" w:rsidR="00CB2B9F" w:rsidRDefault="00CB2B9F" w:rsidP="00CB2B9F">
      <w:r>
        <w:t>624090, Свердловская область,</w:t>
      </w:r>
    </w:p>
    <w:p w14:paraId="3E8C6459" w14:textId="77777777" w:rsidR="00CB2B9F" w:rsidRDefault="00CB2B9F" w:rsidP="00CB2B9F">
      <w:r>
        <w:t>г. Верхняя Пышма, ул. Щорса, 2а</w:t>
      </w:r>
    </w:p>
    <w:p w14:paraId="2AF27C61" w14:textId="77777777" w:rsidR="00CB2B9F" w:rsidRDefault="00CB2B9F" w:rsidP="00CB2B9F">
      <w:r>
        <w:t>Банковские реквизиты:</w:t>
      </w:r>
    </w:p>
    <w:p w14:paraId="339A6B1B" w14:textId="77777777" w:rsidR="00CB2B9F" w:rsidRDefault="00CB2B9F" w:rsidP="00CB2B9F">
      <w:r>
        <w:t>КБК 00000000000000000130</w:t>
      </w:r>
    </w:p>
    <w:p w14:paraId="460BCACB" w14:textId="77777777" w:rsidR="00CB2B9F" w:rsidRDefault="00CB2B9F" w:rsidP="00CB2B9F">
      <w:r>
        <w:t>ОКТМО 65732000</w:t>
      </w:r>
    </w:p>
    <w:p w14:paraId="4D6F9B5F" w14:textId="77777777" w:rsidR="00CB2B9F" w:rsidRDefault="00CB2B9F" w:rsidP="00CB2B9F">
      <w:r>
        <w:t xml:space="preserve"> Министерство финансов Свердловской области</w:t>
      </w:r>
    </w:p>
    <w:p w14:paraId="4DA86C3E" w14:textId="77777777" w:rsidR="00CB2B9F" w:rsidRDefault="00CB2B9F" w:rsidP="00CB2B9F">
      <w:r>
        <w:t>(ГБУДОСО «</w:t>
      </w:r>
      <w:proofErr w:type="spellStart"/>
      <w:r>
        <w:t>Верхнепышминская</w:t>
      </w:r>
      <w:proofErr w:type="spellEnd"/>
      <w:r>
        <w:t xml:space="preserve"> ДМШ им. З.Н. Осиповой»</w:t>
      </w:r>
    </w:p>
    <w:p w14:paraId="514D7378" w14:textId="77777777" w:rsidR="00CB2B9F" w:rsidRDefault="00CB2B9F" w:rsidP="00CB2B9F">
      <w:r>
        <w:t xml:space="preserve">л/с 23014010270) </w:t>
      </w:r>
    </w:p>
    <w:p w14:paraId="2353A07B" w14:textId="77777777" w:rsidR="00CB2B9F" w:rsidRDefault="00CB2B9F" w:rsidP="00CB2B9F">
      <w:r>
        <w:t>к/с 40102810645370000054</w:t>
      </w:r>
    </w:p>
    <w:p w14:paraId="5A405903" w14:textId="77777777" w:rsidR="00CB2B9F" w:rsidRDefault="00CB2B9F" w:rsidP="00CB2B9F">
      <w:r>
        <w:lastRenderedPageBreak/>
        <w:t xml:space="preserve"> Уральское ГУ Банка России //УФК по Свердловской области г. Екатеринбург </w:t>
      </w:r>
    </w:p>
    <w:p w14:paraId="71A3A91F" w14:textId="77777777" w:rsidR="00CB2B9F" w:rsidRDefault="00CB2B9F" w:rsidP="00CB2B9F">
      <w:r>
        <w:t>ИНН 6606011347</w:t>
      </w:r>
    </w:p>
    <w:p w14:paraId="2E9BECB8" w14:textId="77777777" w:rsidR="00CB2B9F" w:rsidRDefault="00CB2B9F" w:rsidP="00CB2B9F">
      <w:r>
        <w:t>КПП 668601001</w:t>
      </w:r>
    </w:p>
    <w:p w14:paraId="2ED51C65" w14:textId="77777777" w:rsidR="00CB2B9F" w:rsidRDefault="00CB2B9F" w:rsidP="00CB2B9F">
      <w:r>
        <w:t>БИК 016577551</w:t>
      </w:r>
    </w:p>
    <w:p w14:paraId="40AF2875" w14:textId="77777777" w:rsidR="00CB2B9F" w:rsidRDefault="00CB2B9F" w:rsidP="00CB2B9F">
      <w:r>
        <w:t>р/с 03224643650000006200</w:t>
      </w:r>
    </w:p>
    <w:p w14:paraId="1AAFDB36" w14:textId="77777777" w:rsidR="00CB2B9F" w:rsidRDefault="00CB2B9F" w:rsidP="00CB2B9F">
      <w:pPr>
        <w:rPr>
          <w:sz w:val="28"/>
          <w:szCs w:val="28"/>
        </w:rPr>
      </w:pPr>
    </w:p>
    <w:p w14:paraId="67795DC3" w14:textId="77777777" w:rsidR="00CB2B9F" w:rsidRDefault="00CB2B9F" w:rsidP="00CB2B9F">
      <w:pPr>
        <w:jc w:val="both"/>
        <w:rPr>
          <w:sz w:val="28"/>
          <w:szCs w:val="28"/>
        </w:rPr>
      </w:pPr>
      <w:r>
        <w:rPr>
          <w:b/>
          <w:sz w:val="28"/>
          <w:szCs w:val="28"/>
        </w:rPr>
        <w:t>11.Порядок и условия предоставления заявки</w:t>
      </w:r>
      <w:r>
        <w:rPr>
          <w:sz w:val="28"/>
          <w:szCs w:val="28"/>
        </w:rPr>
        <w:t xml:space="preserve"> </w:t>
      </w:r>
    </w:p>
    <w:p w14:paraId="360EF60E" w14:textId="77777777" w:rsidR="00CB2B9F" w:rsidRDefault="00CB2B9F" w:rsidP="00CB2B9F">
      <w:pPr>
        <w:jc w:val="both"/>
        <w:rPr>
          <w:sz w:val="28"/>
          <w:szCs w:val="28"/>
        </w:rPr>
      </w:pPr>
      <w:r>
        <w:rPr>
          <w:sz w:val="28"/>
          <w:szCs w:val="28"/>
        </w:rPr>
        <w:t xml:space="preserve">Заявки подаются до 10 февраля 2024 года на электронный адрес: </w:t>
      </w:r>
    </w:p>
    <w:p w14:paraId="7702465B" w14:textId="77777777" w:rsidR="00CB2B9F" w:rsidRDefault="00CB2B9F" w:rsidP="00CB2B9F">
      <w:pPr>
        <w:jc w:val="both"/>
        <w:rPr>
          <w:sz w:val="28"/>
          <w:szCs w:val="28"/>
        </w:rPr>
      </w:pPr>
      <w:proofErr w:type="spellStart"/>
      <w:r>
        <w:rPr>
          <w:sz w:val="28"/>
          <w:szCs w:val="28"/>
          <w:lang w:val="en-US"/>
        </w:rPr>
        <w:t>muzvp</w:t>
      </w:r>
      <w:proofErr w:type="spellEnd"/>
      <w:r>
        <w:rPr>
          <w:sz w:val="28"/>
          <w:szCs w:val="28"/>
        </w:rPr>
        <w:t>-</w:t>
      </w:r>
      <w:proofErr w:type="spellStart"/>
      <w:r>
        <w:rPr>
          <w:sz w:val="28"/>
          <w:szCs w:val="28"/>
          <w:lang w:val="en-US"/>
        </w:rPr>
        <w:t>sek</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14:paraId="2D521802" w14:textId="77777777" w:rsidR="00CB2B9F" w:rsidRDefault="00CB2B9F" w:rsidP="00CB2B9F">
      <w:pPr>
        <w:jc w:val="both"/>
        <w:rPr>
          <w:sz w:val="28"/>
          <w:szCs w:val="28"/>
        </w:rPr>
      </w:pPr>
      <w:r>
        <w:rPr>
          <w:sz w:val="28"/>
          <w:szCs w:val="28"/>
        </w:rPr>
        <w:t xml:space="preserve"> После указанной даты заявки не принимаются.</w:t>
      </w:r>
    </w:p>
    <w:p w14:paraId="416FBD73" w14:textId="77777777" w:rsidR="00CB2B9F" w:rsidRDefault="00CB2B9F" w:rsidP="00CB2B9F">
      <w:pPr>
        <w:rPr>
          <w:sz w:val="28"/>
          <w:szCs w:val="28"/>
        </w:rPr>
      </w:pPr>
      <w:r>
        <w:rPr>
          <w:sz w:val="28"/>
          <w:szCs w:val="28"/>
        </w:rPr>
        <w:t>В заявке обязательно указать количество часов в неделю по выбранной номинации и основное отделение (инструмент), на котором учится участник.</w:t>
      </w:r>
    </w:p>
    <w:p w14:paraId="76C3AB82" w14:textId="77777777" w:rsidR="00CB2B9F" w:rsidRDefault="00CB2B9F" w:rsidP="00CB2B9F">
      <w:pPr>
        <w:jc w:val="both"/>
        <w:rPr>
          <w:sz w:val="28"/>
          <w:szCs w:val="28"/>
        </w:rPr>
      </w:pPr>
      <w:r>
        <w:rPr>
          <w:b/>
          <w:sz w:val="28"/>
          <w:szCs w:val="28"/>
        </w:rPr>
        <w:t>12. Контакты</w:t>
      </w: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тел.)</w:t>
      </w:r>
    </w:p>
    <w:p w14:paraId="4B97860C" w14:textId="77777777" w:rsidR="00CB2B9F" w:rsidRDefault="00CB2B9F" w:rsidP="00CB2B9F">
      <w:pPr>
        <w:jc w:val="both"/>
        <w:rPr>
          <w:sz w:val="28"/>
          <w:szCs w:val="28"/>
        </w:rPr>
      </w:pPr>
      <w:r>
        <w:rPr>
          <w:sz w:val="28"/>
          <w:szCs w:val="28"/>
        </w:rPr>
        <w:t xml:space="preserve">Латыпова Наталия Дмитриевна, заместитель директора по </w:t>
      </w:r>
      <w:proofErr w:type="spellStart"/>
      <w:r>
        <w:rPr>
          <w:sz w:val="28"/>
          <w:szCs w:val="28"/>
        </w:rPr>
        <w:t>учебно</w:t>
      </w:r>
      <w:proofErr w:type="spellEnd"/>
      <w:r>
        <w:rPr>
          <w:sz w:val="28"/>
          <w:szCs w:val="28"/>
        </w:rPr>
        <w:t xml:space="preserve"> – воспитательной работе, тел. (34368) 5 31 70, сот. +79122822607, </w:t>
      </w:r>
      <w:proofErr w:type="spellStart"/>
      <w:r>
        <w:rPr>
          <w:sz w:val="28"/>
          <w:szCs w:val="28"/>
          <w:lang w:val="en-US"/>
        </w:rPr>
        <w:t>muzvp</w:t>
      </w:r>
      <w:proofErr w:type="spellEnd"/>
      <w:r>
        <w:rPr>
          <w:sz w:val="28"/>
          <w:szCs w:val="28"/>
        </w:rPr>
        <w:t>-</w:t>
      </w:r>
      <w:proofErr w:type="spellStart"/>
      <w:r>
        <w:rPr>
          <w:sz w:val="28"/>
          <w:szCs w:val="28"/>
          <w:lang w:val="en-US"/>
        </w:rPr>
        <w:t>sek</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14:paraId="0EFE62E3" w14:textId="77777777" w:rsidR="00CB2B9F" w:rsidRDefault="00CB2B9F" w:rsidP="00CB2B9F">
      <w:pPr>
        <w:jc w:val="both"/>
        <w:rPr>
          <w:b/>
          <w:sz w:val="28"/>
          <w:szCs w:val="28"/>
        </w:rPr>
      </w:pPr>
      <w:r>
        <w:rPr>
          <w:b/>
          <w:sz w:val="28"/>
          <w:szCs w:val="28"/>
        </w:rPr>
        <w:t>13. Форма заявки.</w:t>
      </w:r>
    </w:p>
    <w:p w14:paraId="502460DA" w14:textId="77777777" w:rsidR="00CB2B9F" w:rsidRDefault="00CB2B9F" w:rsidP="00CB2B9F">
      <w:pPr>
        <w:jc w:val="both"/>
        <w:rPr>
          <w:sz w:val="28"/>
          <w:szCs w:val="28"/>
        </w:rPr>
      </w:pPr>
    </w:p>
    <w:p w14:paraId="1EA4627D" w14:textId="77777777" w:rsidR="00CB2B9F" w:rsidRDefault="00CB2B9F" w:rsidP="00CB2B9F">
      <w:pPr>
        <w:widowControl w:val="0"/>
        <w:tabs>
          <w:tab w:val="left" w:pos="1230"/>
        </w:tabs>
        <w:snapToGrid w:val="0"/>
        <w:jc w:val="center"/>
        <w:rPr>
          <w:b/>
          <w:sz w:val="32"/>
          <w:szCs w:val="24"/>
        </w:rPr>
      </w:pPr>
      <w:r>
        <w:rPr>
          <w:b/>
          <w:sz w:val="24"/>
        </w:rPr>
        <w:t>ЗАЯВКА</w:t>
      </w:r>
    </w:p>
    <w:p w14:paraId="23632057" w14:textId="77777777" w:rsidR="00CB2B9F" w:rsidRDefault="00CB2B9F" w:rsidP="00CB2B9F">
      <w:pPr>
        <w:widowControl w:val="0"/>
        <w:snapToGrid w:val="0"/>
        <w:jc w:val="center"/>
        <w:rPr>
          <w:sz w:val="24"/>
        </w:rPr>
      </w:pPr>
      <w:r>
        <w:rPr>
          <w:sz w:val="24"/>
        </w:rPr>
        <w:t>на участие в областном конкурсе учащихся ДМШ, ДШИ по общему фортепиано и дополнительному инструменту (предмету по выбору)</w:t>
      </w:r>
    </w:p>
    <w:p w14:paraId="2CDC75A9" w14:textId="77777777" w:rsidR="00CB2B9F" w:rsidRDefault="00CB2B9F" w:rsidP="00CB2B9F">
      <w:pPr>
        <w:widowControl w:val="0"/>
        <w:snapToGrid w:val="0"/>
        <w:jc w:val="center"/>
        <w:rPr>
          <w:sz w:val="24"/>
        </w:rPr>
      </w:pPr>
    </w:p>
    <w:p w14:paraId="209A95E2" w14:textId="77777777" w:rsidR="00CB2B9F" w:rsidRDefault="00CB2B9F" w:rsidP="00CB2B9F">
      <w:pPr>
        <w:widowControl w:val="0"/>
        <w:snapToGrid w:val="0"/>
        <w:jc w:val="both"/>
        <w:rPr>
          <w:sz w:val="24"/>
        </w:rPr>
      </w:pPr>
      <w:r>
        <w:rPr>
          <w:sz w:val="24"/>
        </w:rPr>
        <w:t>Название муниципального образования____________________________________________</w:t>
      </w:r>
    </w:p>
    <w:p w14:paraId="6574CF7F" w14:textId="77777777" w:rsidR="00CB2B9F" w:rsidRDefault="00CB2B9F" w:rsidP="00CB2B9F">
      <w:pPr>
        <w:widowControl w:val="0"/>
        <w:snapToGrid w:val="0"/>
        <w:jc w:val="both"/>
        <w:rPr>
          <w:sz w:val="24"/>
        </w:rPr>
      </w:pPr>
      <w:r>
        <w:rPr>
          <w:sz w:val="24"/>
        </w:rPr>
        <w:t>Полное название учреждения_____________________________________________________</w:t>
      </w:r>
    </w:p>
    <w:p w14:paraId="4D493784" w14:textId="77777777" w:rsidR="00CB2B9F" w:rsidRDefault="00CB2B9F" w:rsidP="00CB2B9F">
      <w:pPr>
        <w:widowControl w:val="0"/>
        <w:snapToGrid w:val="0"/>
        <w:jc w:val="both"/>
        <w:rPr>
          <w:sz w:val="24"/>
        </w:rPr>
      </w:pPr>
      <w:r>
        <w:rPr>
          <w:sz w:val="24"/>
        </w:rPr>
        <w:t>Краткое название учреждения_____________________________________________________</w:t>
      </w:r>
    </w:p>
    <w:p w14:paraId="0CE3B0E0" w14:textId="77777777" w:rsidR="00CB2B9F" w:rsidRDefault="00CB2B9F" w:rsidP="00CB2B9F">
      <w:pPr>
        <w:widowControl w:val="0"/>
        <w:snapToGrid w:val="0"/>
        <w:jc w:val="both"/>
        <w:rPr>
          <w:sz w:val="24"/>
        </w:rPr>
      </w:pPr>
      <w:r>
        <w:rPr>
          <w:sz w:val="24"/>
        </w:rPr>
        <w:t>Ф.И. участников, год рождения, класс______________________________________________</w:t>
      </w:r>
    </w:p>
    <w:p w14:paraId="160546C3" w14:textId="77777777" w:rsidR="00CB2B9F" w:rsidRDefault="00CB2B9F" w:rsidP="00CB2B9F">
      <w:pPr>
        <w:widowControl w:val="0"/>
        <w:snapToGrid w:val="0"/>
        <w:jc w:val="both"/>
        <w:rPr>
          <w:sz w:val="24"/>
        </w:rPr>
      </w:pPr>
      <w:r>
        <w:rPr>
          <w:sz w:val="24"/>
        </w:rPr>
        <w:t>Возрастная группа (младшие, средние, старшие классы) ______________________________</w:t>
      </w:r>
    </w:p>
    <w:p w14:paraId="637861F5" w14:textId="77777777" w:rsidR="00CB2B9F" w:rsidRDefault="00CB2B9F" w:rsidP="00CB2B9F">
      <w:pPr>
        <w:widowControl w:val="0"/>
        <w:snapToGrid w:val="0"/>
        <w:jc w:val="both"/>
        <w:rPr>
          <w:sz w:val="24"/>
        </w:rPr>
      </w:pPr>
      <w:r>
        <w:rPr>
          <w:sz w:val="24"/>
        </w:rPr>
        <w:t>Номинация (инструмент, кол-во часов в неделю) ____________________________________</w:t>
      </w:r>
    </w:p>
    <w:p w14:paraId="1C52D9E9" w14:textId="77777777" w:rsidR="00CB2B9F" w:rsidRDefault="00CB2B9F" w:rsidP="00CB2B9F">
      <w:pPr>
        <w:widowControl w:val="0"/>
        <w:snapToGrid w:val="0"/>
        <w:jc w:val="both"/>
        <w:rPr>
          <w:sz w:val="24"/>
        </w:rPr>
      </w:pPr>
      <w:r>
        <w:rPr>
          <w:sz w:val="24"/>
        </w:rPr>
        <w:t>Основное отделение (инструмент) _________________________________________________</w:t>
      </w:r>
    </w:p>
    <w:p w14:paraId="317E7452" w14:textId="77777777" w:rsidR="00CB2B9F" w:rsidRDefault="00CB2B9F" w:rsidP="00CB2B9F">
      <w:pPr>
        <w:widowControl w:val="0"/>
        <w:snapToGrid w:val="0"/>
        <w:jc w:val="both"/>
        <w:rPr>
          <w:sz w:val="24"/>
        </w:rPr>
      </w:pPr>
      <w:r>
        <w:rPr>
          <w:sz w:val="24"/>
        </w:rPr>
        <w:t>Ф.И.О. преподавателя (концертмейстера/иллюстратора)_______________________________</w:t>
      </w:r>
    </w:p>
    <w:p w14:paraId="5B413BDD" w14:textId="77777777" w:rsidR="00CB2B9F" w:rsidRDefault="00CB2B9F" w:rsidP="00CB2B9F">
      <w:pPr>
        <w:widowControl w:val="0"/>
        <w:snapToGrid w:val="0"/>
        <w:jc w:val="both"/>
        <w:rPr>
          <w:sz w:val="24"/>
        </w:rPr>
      </w:pPr>
      <w:r>
        <w:rPr>
          <w:sz w:val="24"/>
        </w:rPr>
        <w:t>Программа выступления, хронометраж_____________________________________________</w:t>
      </w:r>
    </w:p>
    <w:p w14:paraId="70A27176" w14:textId="77777777" w:rsidR="00CB2B9F" w:rsidRDefault="00CB2B9F" w:rsidP="00CB2B9F">
      <w:pPr>
        <w:widowControl w:val="0"/>
        <w:snapToGrid w:val="0"/>
        <w:jc w:val="both"/>
        <w:rPr>
          <w:sz w:val="24"/>
        </w:rPr>
      </w:pPr>
      <w:r>
        <w:rPr>
          <w:sz w:val="24"/>
        </w:rPr>
        <w:t>Реквизиты, телефон, факс, электронная почта ОУ____________________________________</w:t>
      </w:r>
    </w:p>
    <w:p w14:paraId="22E7B674" w14:textId="77777777" w:rsidR="00CB2B9F" w:rsidRDefault="00CB2B9F" w:rsidP="00CB2B9F">
      <w:pPr>
        <w:widowControl w:val="0"/>
        <w:snapToGrid w:val="0"/>
        <w:jc w:val="both"/>
        <w:rPr>
          <w:sz w:val="24"/>
        </w:rPr>
      </w:pPr>
      <w:r>
        <w:rPr>
          <w:sz w:val="24"/>
        </w:rPr>
        <w:t>Способ оплаты (</w:t>
      </w:r>
      <w:proofErr w:type="spellStart"/>
      <w:r>
        <w:rPr>
          <w:sz w:val="24"/>
        </w:rPr>
        <w:t>юридич</w:t>
      </w:r>
      <w:proofErr w:type="spellEnd"/>
      <w:r>
        <w:rPr>
          <w:sz w:val="24"/>
        </w:rPr>
        <w:t>./</w:t>
      </w:r>
      <w:proofErr w:type="spellStart"/>
      <w:r>
        <w:rPr>
          <w:sz w:val="24"/>
        </w:rPr>
        <w:t>физич</w:t>
      </w:r>
      <w:proofErr w:type="spellEnd"/>
      <w:r>
        <w:rPr>
          <w:sz w:val="24"/>
        </w:rPr>
        <w:t>. лицами)___________________________________________</w:t>
      </w:r>
    </w:p>
    <w:p w14:paraId="2E4F39E9" w14:textId="77777777" w:rsidR="00CB2B9F" w:rsidRDefault="00CB2B9F" w:rsidP="00CB2B9F">
      <w:pPr>
        <w:widowControl w:val="0"/>
        <w:snapToGrid w:val="0"/>
        <w:jc w:val="both"/>
        <w:rPr>
          <w:sz w:val="24"/>
        </w:rPr>
      </w:pPr>
      <w:r>
        <w:rPr>
          <w:sz w:val="24"/>
        </w:rPr>
        <w:t>С использованием в информационных сетях персональных данных, указанных в заявке, согласны._____________________________________________________________________</w:t>
      </w:r>
    </w:p>
    <w:p w14:paraId="306D7B35" w14:textId="77777777" w:rsidR="00CB2B9F" w:rsidRDefault="00CB2B9F" w:rsidP="00CB2B9F">
      <w:pPr>
        <w:widowControl w:val="0"/>
        <w:snapToGrid w:val="0"/>
        <w:jc w:val="both"/>
        <w:rPr>
          <w:sz w:val="24"/>
        </w:rPr>
      </w:pPr>
      <w:r>
        <w:rPr>
          <w:sz w:val="24"/>
        </w:rPr>
        <w:t>Согласие на прямую трансляцию / видеозапись ____________________________________</w:t>
      </w:r>
    </w:p>
    <w:p w14:paraId="731C78BE" w14:textId="77777777" w:rsidR="00CB2B9F" w:rsidRDefault="00CB2B9F" w:rsidP="00CB2B9F">
      <w:pPr>
        <w:widowControl w:val="0"/>
        <w:snapToGrid w:val="0"/>
        <w:jc w:val="both"/>
        <w:rPr>
          <w:sz w:val="24"/>
        </w:rPr>
      </w:pPr>
      <w:r>
        <w:rPr>
          <w:sz w:val="24"/>
        </w:rPr>
        <w:t>Подписи участников или законных представителей несовершеннолетних с расшифровкой подписей_____________________________________________________________________</w:t>
      </w:r>
    </w:p>
    <w:p w14:paraId="2650FEB8" w14:textId="77777777" w:rsidR="00CB2B9F" w:rsidRDefault="00CB2B9F" w:rsidP="00CB2B9F">
      <w:pPr>
        <w:widowControl w:val="0"/>
        <w:snapToGrid w:val="0"/>
        <w:jc w:val="both"/>
        <w:rPr>
          <w:sz w:val="24"/>
        </w:rPr>
      </w:pPr>
      <w:r>
        <w:rPr>
          <w:sz w:val="24"/>
        </w:rPr>
        <w:t>Подпись руководителя учреждения ______________________________________________</w:t>
      </w:r>
    </w:p>
    <w:p w14:paraId="0C48AFB0" w14:textId="77777777" w:rsidR="00CB2B9F" w:rsidRDefault="00CB2B9F" w:rsidP="00CB2B9F">
      <w:pPr>
        <w:widowControl w:val="0"/>
        <w:snapToGrid w:val="0"/>
        <w:jc w:val="both"/>
        <w:rPr>
          <w:sz w:val="36"/>
          <w:szCs w:val="28"/>
        </w:rPr>
      </w:pPr>
      <w:r>
        <w:rPr>
          <w:sz w:val="24"/>
        </w:rPr>
        <w:t>Печать</w:t>
      </w:r>
      <w:r>
        <w:rPr>
          <w:sz w:val="24"/>
        </w:rPr>
        <w:tab/>
      </w:r>
      <w:r>
        <w:rPr>
          <w:sz w:val="24"/>
        </w:rPr>
        <w:tab/>
      </w:r>
      <w:r>
        <w:rPr>
          <w:sz w:val="24"/>
        </w:rPr>
        <w:tab/>
      </w:r>
      <w:r>
        <w:rPr>
          <w:sz w:val="24"/>
        </w:rPr>
        <w:tab/>
      </w:r>
      <w:r>
        <w:rPr>
          <w:sz w:val="24"/>
        </w:rPr>
        <w:tab/>
        <w:t>Дата</w:t>
      </w:r>
    </w:p>
    <w:p w14:paraId="5B88BA6B" w14:textId="77777777" w:rsidR="00CB2B9F" w:rsidRDefault="00CB2B9F" w:rsidP="00CB2B9F">
      <w:pPr>
        <w:jc w:val="both"/>
        <w:rPr>
          <w:sz w:val="36"/>
          <w:szCs w:val="28"/>
        </w:rPr>
      </w:pPr>
    </w:p>
    <w:p w14:paraId="27647FA7" w14:textId="77777777" w:rsidR="00CB2B9F" w:rsidRDefault="00CB2B9F" w:rsidP="00CB2B9F">
      <w:pPr>
        <w:jc w:val="both"/>
        <w:rPr>
          <w:b/>
          <w:sz w:val="36"/>
          <w:szCs w:val="28"/>
        </w:rPr>
      </w:pPr>
    </w:p>
    <w:p w14:paraId="5581E8E8" w14:textId="77777777" w:rsidR="00CB2B9F" w:rsidRDefault="00CB2B9F" w:rsidP="00CB2B9F">
      <w:pPr>
        <w:jc w:val="both"/>
        <w:rPr>
          <w:sz w:val="32"/>
          <w:szCs w:val="24"/>
        </w:rPr>
      </w:pPr>
      <w:r>
        <w:rPr>
          <w:sz w:val="24"/>
        </w:rPr>
        <w:t>Подпись руководителя учреждения                                                        расшифровка подписи</w:t>
      </w:r>
    </w:p>
    <w:p w14:paraId="73D0F1CE" w14:textId="77777777" w:rsidR="00CB2B9F" w:rsidRDefault="00CB2B9F" w:rsidP="00CB2B9F">
      <w:pPr>
        <w:jc w:val="both"/>
        <w:rPr>
          <w:sz w:val="24"/>
        </w:rPr>
      </w:pPr>
      <w:r>
        <w:rPr>
          <w:sz w:val="24"/>
        </w:rPr>
        <w:t>Печать учреждения</w:t>
      </w:r>
    </w:p>
    <w:p w14:paraId="31D970C3" w14:textId="77777777" w:rsidR="00CB2B9F" w:rsidRDefault="00CB2B9F" w:rsidP="00CB2B9F">
      <w:pPr>
        <w:jc w:val="both"/>
        <w:rPr>
          <w:b/>
          <w:sz w:val="28"/>
          <w:szCs w:val="28"/>
        </w:rPr>
      </w:pPr>
      <w:r>
        <w:rPr>
          <w:b/>
          <w:sz w:val="28"/>
          <w:szCs w:val="28"/>
        </w:rPr>
        <w:tab/>
      </w:r>
      <w:r>
        <w:rPr>
          <w:b/>
          <w:sz w:val="28"/>
          <w:szCs w:val="28"/>
        </w:rPr>
        <w:tab/>
      </w:r>
    </w:p>
    <w:p w14:paraId="7DC7A54E" w14:textId="77777777" w:rsidR="00CB2B9F" w:rsidRDefault="00CB2B9F" w:rsidP="00CB2B9F">
      <w:pPr>
        <w:jc w:val="both"/>
        <w:rPr>
          <w:sz w:val="28"/>
          <w:szCs w:val="28"/>
        </w:rPr>
      </w:pPr>
      <w:r>
        <w:rPr>
          <w:sz w:val="28"/>
          <w:szCs w:val="28"/>
        </w:rPr>
        <w:t>На обработку персональных данных согласны:         подписи          расшифровки подписей</w:t>
      </w:r>
    </w:p>
    <w:p w14:paraId="660D0206" w14:textId="77777777" w:rsidR="00801F42" w:rsidRPr="00B15BC4" w:rsidRDefault="00801F42" w:rsidP="00B15BC4">
      <w:pPr>
        <w:jc w:val="both"/>
        <w:rPr>
          <w:sz w:val="28"/>
          <w:szCs w:val="28"/>
        </w:rPr>
      </w:pPr>
    </w:p>
    <w:p w14:paraId="1C138DBA" w14:textId="77777777" w:rsidR="00801F42" w:rsidRDefault="00801F42" w:rsidP="00153E3D">
      <w:pPr>
        <w:jc w:val="center"/>
        <w:rPr>
          <w:b/>
          <w:sz w:val="28"/>
          <w:szCs w:val="28"/>
        </w:rPr>
      </w:pPr>
    </w:p>
    <w:p w14:paraId="09AA7F2A" w14:textId="77777777" w:rsidR="00801F42" w:rsidRDefault="00801F42" w:rsidP="00153E3D">
      <w:pPr>
        <w:jc w:val="center"/>
        <w:rPr>
          <w:b/>
          <w:sz w:val="28"/>
          <w:szCs w:val="28"/>
        </w:rPr>
      </w:pPr>
    </w:p>
    <w:p w14:paraId="6F1D9193" w14:textId="77777777" w:rsidR="00CB2B9F" w:rsidRDefault="00CB2B9F" w:rsidP="00153E3D">
      <w:pPr>
        <w:jc w:val="center"/>
        <w:rPr>
          <w:b/>
          <w:sz w:val="28"/>
          <w:szCs w:val="28"/>
        </w:rPr>
      </w:pPr>
    </w:p>
    <w:p w14:paraId="65648C92" w14:textId="77777777" w:rsidR="002E65F2" w:rsidRDefault="002E65F2">
      <w:pPr>
        <w:spacing w:after="200" w:line="276" w:lineRule="auto"/>
        <w:rPr>
          <w:b/>
          <w:sz w:val="28"/>
          <w:szCs w:val="28"/>
        </w:rPr>
      </w:pPr>
      <w:r>
        <w:rPr>
          <w:b/>
          <w:sz w:val="28"/>
          <w:szCs w:val="28"/>
        </w:rPr>
        <w:br w:type="page"/>
      </w:r>
    </w:p>
    <w:p w14:paraId="7ADE3F23" w14:textId="733578B4" w:rsidR="00F643D3" w:rsidRDefault="00F643D3" w:rsidP="00F643D3">
      <w:pPr>
        <w:shd w:val="clear" w:color="auto" w:fill="B8CCE4" w:themeFill="accent1" w:themeFillTint="66"/>
        <w:jc w:val="center"/>
        <w:rPr>
          <w:b/>
          <w:sz w:val="28"/>
          <w:szCs w:val="28"/>
        </w:rPr>
      </w:pPr>
      <w:r>
        <w:rPr>
          <w:b/>
          <w:sz w:val="28"/>
          <w:szCs w:val="28"/>
        </w:rPr>
        <w:lastRenderedPageBreak/>
        <w:t>ПОЛОЖЕНИЕ</w:t>
      </w:r>
    </w:p>
    <w:p w14:paraId="3B291242" w14:textId="236AC0F5" w:rsidR="00F643D3" w:rsidRPr="001B7786" w:rsidRDefault="00F643D3" w:rsidP="00F643D3">
      <w:pPr>
        <w:shd w:val="clear" w:color="auto" w:fill="B8CCE4" w:themeFill="accent1" w:themeFillTint="66"/>
        <w:jc w:val="center"/>
        <w:rPr>
          <w:sz w:val="28"/>
          <w:szCs w:val="24"/>
        </w:rPr>
      </w:pPr>
      <w:r w:rsidRPr="001B7786">
        <w:rPr>
          <w:sz w:val="28"/>
          <w:szCs w:val="24"/>
        </w:rPr>
        <w:t>Открытый Областной конкурс по сольфеджио «Магия интервала»</w:t>
      </w:r>
    </w:p>
    <w:p w14:paraId="6CE4AB2F" w14:textId="77777777" w:rsidR="00F643D3" w:rsidRPr="001B7786" w:rsidRDefault="00F643D3" w:rsidP="00F643D3">
      <w:pPr>
        <w:shd w:val="clear" w:color="auto" w:fill="B8CCE4" w:themeFill="accent1" w:themeFillTint="66"/>
        <w:jc w:val="center"/>
        <w:rPr>
          <w:sz w:val="28"/>
          <w:szCs w:val="24"/>
        </w:rPr>
      </w:pPr>
      <w:r w:rsidRPr="001B7786">
        <w:rPr>
          <w:sz w:val="28"/>
          <w:szCs w:val="24"/>
        </w:rPr>
        <w:t>28-29.02.2024</w:t>
      </w:r>
    </w:p>
    <w:p w14:paraId="51793053" w14:textId="77777777" w:rsidR="00F643D3" w:rsidRDefault="00F643D3" w:rsidP="00153E3D">
      <w:pPr>
        <w:jc w:val="center"/>
        <w:rPr>
          <w:b/>
          <w:sz w:val="28"/>
          <w:szCs w:val="28"/>
        </w:rPr>
      </w:pPr>
    </w:p>
    <w:p w14:paraId="68AE09BD" w14:textId="77777777" w:rsidR="00F643D3" w:rsidRDefault="00F643D3" w:rsidP="00F612A9">
      <w:pPr>
        <w:numPr>
          <w:ilvl w:val="0"/>
          <w:numId w:val="131"/>
        </w:numPr>
        <w:ind w:left="-284" w:firstLine="0"/>
        <w:jc w:val="both"/>
        <w:rPr>
          <w:b/>
          <w:sz w:val="28"/>
          <w:szCs w:val="28"/>
        </w:rPr>
      </w:pPr>
      <w:r>
        <w:rPr>
          <w:b/>
          <w:sz w:val="28"/>
          <w:szCs w:val="28"/>
        </w:rPr>
        <w:t>Учредители конкурса</w:t>
      </w:r>
    </w:p>
    <w:p w14:paraId="77B873E5" w14:textId="77777777" w:rsidR="00F643D3" w:rsidRDefault="00F643D3" w:rsidP="00F643D3">
      <w:pPr>
        <w:ind w:left="-284"/>
        <w:jc w:val="both"/>
        <w:rPr>
          <w:sz w:val="28"/>
          <w:szCs w:val="28"/>
        </w:rPr>
      </w:pPr>
      <w:r>
        <w:rPr>
          <w:sz w:val="28"/>
          <w:szCs w:val="28"/>
        </w:rPr>
        <w:t xml:space="preserve"> Министерство культуры Свердловской области</w:t>
      </w:r>
    </w:p>
    <w:p w14:paraId="7A430908" w14:textId="77777777" w:rsidR="00F643D3" w:rsidRDefault="00F643D3" w:rsidP="00F643D3">
      <w:pPr>
        <w:ind w:left="-284"/>
        <w:jc w:val="both"/>
        <w:rPr>
          <w:sz w:val="28"/>
          <w:szCs w:val="28"/>
        </w:rPr>
      </w:pPr>
      <w:r>
        <w:rPr>
          <w:sz w:val="28"/>
          <w:szCs w:val="28"/>
        </w:rPr>
        <w:t xml:space="preserve"> ГАУК СО «Региональный ресурсный центр в сфере культуры и художественного образования»</w:t>
      </w:r>
    </w:p>
    <w:p w14:paraId="78BE6706" w14:textId="77777777" w:rsidR="00F643D3" w:rsidRDefault="00F643D3" w:rsidP="00F643D3">
      <w:pPr>
        <w:ind w:left="-284"/>
        <w:jc w:val="both"/>
        <w:rPr>
          <w:sz w:val="28"/>
          <w:szCs w:val="28"/>
        </w:rPr>
      </w:pPr>
      <w:r>
        <w:rPr>
          <w:sz w:val="28"/>
          <w:szCs w:val="28"/>
        </w:rPr>
        <w:t>Управление культуры Администрации города Нижний Тагил</w:t>
      </w:r>
    </w:p>
    <w:p w14:paraId="3B833968" w14:textId="77777777" w:rsidR="00F643D3" w:rsidRDefault="00F643D3" w:rsidP="00F612A9">
      <w:pPr>
        <w:numPr>
          <w:ilvl w:val="0"/>
          <w:numId w:val="131"/>
        </w:numPr>
        <w:ind w:left="-284" w:firstLine="0"/>
        <w:jc w:val="both"/>
        <w:rPr>
          <w:b/>
          <w:sz w:val="28"/>
          <w:szCs w:val="28"/>
        </w:rPr>
      </w:pPr>
      <w:r>
        <w:rPr>
          <w:b/>
          <w:sz w:val="28"/>
          <w:szCs w:val="28"/>
        </w:rPr>
        <w:t>Организатор конкурса</w:t>
      </w:r>
    </w:p>
    <w:p w14:paraId="343E17BC" w14:textId="77777777" w:rsidR="00F643D3" w:rsidRDefault="00F643D3" w:rsidP="00F643D3">
      <w:pPr>
        <w:ind w:left="-284"/>
        <w:jc w:val="both"/>
        <w:rPr>
          <w:sz w:val="28"/>
          <w:szCs w:val="28"/>
        </w:rPr>
      </w:pPr>
      <w:r>
        <w:rPr>
          <w:sz w:val="28"/>
          <w:szCs w:val="28"/>
        </w:rPr>
        <w:t xml:space="preserve">Муниципальное бюджетное учреждение дополнительного образования «Детская школа искусств №2» </w:t>
      </w:r>
    </w:p>
    <w:p w14:paraId="4D214FAD" w14:textId="77777777" w:rsidR="00F643D3" w:rsidRDefault="00F643D3" w:rsidP="00F612A9">
      <w:pPr>
        <w:numPr>
          <w:ilvl w:val="0"/>
          <w:numId w:val="131"/>
        </w:numPr>
        <w:ind w:left="-284" w:firstLine="0"/>
        <w:jc w:val="both"/>
        <w:rPr>
          <w:b/>
          <w:sz w:val="28"/>
          <w:szCs w:val="28"/>
        </w:rPr>
      </w:pPr>
      <w:r>
        <w:rPr>
          <w:b/>
          <w:sz w:val="28"/>
          <w:szCs w:val="28"/>
        </w:rPr>
        <w:t>Время и место проведения конкурса</w:t>
      </w:r>
    </w:p>
    <w:p w14:paraId="11FA8B86" w14:textId="77777777" w:rsidR="00F643D3" w:rsidRDefault="00F643D3" w:rsidP="00F643D3">
      <w:pPr>
        <w:ind w:left="-284"/>
        <w:jc w:val="both"/>
        <w:rPr>
          <w:b/>
          <w:sz w:val="28"/>
          <w:szCs w:val="28"/>
        </w:rPr>
      </w:pPr>
      <w:r>
        <w:rPr>
          <w:sz w:val="28"/>
          <w:szCs w:val="28"/>
        </w:rPr>
        <w:t xml:space="preserve">- </w:t>
      </w:r>
      <w:r>
        <w:rPr>
          <w:b/>
          <w:sz w:val="28"/>
          <w:szCs w:val="28"/>
        </w:rPr>
        <w:t>в очном формате</w:t>
      </w:r>
      <w:r>
        <w:rPr>
          <w:sz w:val="28"/>
          <w:szCs w:val="28"/>
        </w:rPr>
        <w:t xml:space="preserve"> </w:t>
      </w:r>
      <w:r>
        <w:rPr>
          <w:b/>
          <w:sz w:val="28"/>
          <w:szCs w:val="28"/>
        </w:rPr>
        <w:t xml:space="preserve">28 февраля 2024 года с 11.00 часов </w:t>
      </w:r>
      <w:r>
        <w:rPr>
          <w:sz w:val="28"/>
          <w:szCs w:val="28"/>
        </w:rPr>
        <w:t>на площадке МБУ ДО «Детская школа искусств № 2»</w:t>
      </w:r>
      <w:r>
        <w:rPr>
          <w:b/>
          <w:sz w:val="28"/>
          <w:szCs w:val="28"/>
        </w:rPr>
        <w:t xml:space="preserve"> </w:t>
      </w:r>
      <w:r>
        <w:rPr>
          <w:sz w:val="28"/>
          <w:szCs w:val="28"/>
        </w:rPr>
        <w:t>по адресу: г. Нижний Тагил, ул. Сенная, д. 3</w:t>
      </w:r>
    </w:p>
    <w:p w14:paraId="53C747D4" w14:textId="77777777" w:rsidR="00F643D3" w:rsidRDefault="00F643D3" w:rsidP="00F643D3">
      <w:pPr>
        <w:ind w:left="-284"/>
        <w:jc w:val="both"/>
        <w:rPr>
          <w:b/>
          <w:sz w:val="28"/>
          <w:szCs w:val="28"/>
        </w:rPr>
      </w:pPr>
      <w:r>
        <w:rPr>
          <w:b/>
          <w:sz w:val="28"/>
          <w:szCs w:val="28"/>
        </w:rPr>
        <w:t>- в дистанционном формате</w:t>
      </w:r>
      <w:r>
        <w:rPr>
          <w:sz w:val="28"/>
          <w:szCs w:val="28"/>
        </w:rPr>
        <w:t xml:space="preserve"> с </w:t>
      </w:r>
      <w:r>
        <w:rPr>
          <w:b/>
          <w:sz w:val="28"/>
          <w:szCs w:val="28"/>
        </w:rPr>
        <w:t xml:space="preserve">28 февраля по 29 февраля 2024 года </w:t>
      </w:r>
      <w:r>
        <w:rPr>
          <w:sz w:val="28"/>
          <w:szCs w:val="28"/>
        </w:rPr>
        <w:t>для участников Свердловской области и регионов России</w:t>
      </w:r>
      <w:r>
        <w:rPr>
          <w:b/>
          <w:sz w:val="28"/>
          <w:szCs w:val="28"/>
        </w:rPr>
        <w:t xml:space="preserve"> </w:t>
      </w:r>
      <w:r>
        <w:rPr>
          <w:sz w:val="28"/>
          <w:szCs w:val="28"/>
        </w:rPr>
        <w:t>на площадке МБУ ДО «Детская школа искусств № 2»</w:t>
      </w:r>
      <w:r>
        <w:rPr>
          <w:b/>
          <w:sz w:val="28"/>
          <w:szCs w:val="28"/>
        </w:rPr>
        <w:t xml:space="preserve"> </w:t>
      </w:r>
      <w:r>
        <w:rPr>
          <w:sz w:val="28"/>
          <w:szCs w:val="28"/>
        </w:rPr>
        <w:t>по адресу: г. Нижний Тагил, ул. Сенная, д. 3</w:t>
      </w:r>
    </w:p>
    <w:p w14:paraId="1F1B7A0B" w14:textId="77777777" w:rsidR="00F643D3" w:rsidRDefault="00F643D3" w:rsidP="00F643D3">
      <w:pPr>
        <w:ind w:left="-284"/>
        <w:jc w:val="both"/>
        <w:rPr>
          <w:b/>
          <w:sz w:val="28"/>
          <w:szCs w:val="28"/>
        </w:rPr>
      </w:pPr>
      <w:r>
        <w:rPr>
          <w:b/>
          <w:sz w:val="28"/>
          <w:szCs w:val="28"/>
        </w:rPr>
        <w:t>4. Цели и задачи конкурса</w:t>
      </w:r>
    </w:p>
    <w:p w14:paraId="7C25AC4B" w14:textId="77777777" w:rsidR="00F643D3" w:rsidRDefault="00F643D3" w:rsidP="00F643D3">
      <w:pPr>
        <w:ind w:left="-142" w:hanging="567"/>
        <w:jc w:val="both"/>
        <w:rPr>
          <w:sz w:val="28"/>
          <w:szCs w:val="28"/>
        </w:rPr>
      </w:pPr>
      <w:r>
        <w:rPr>
          <w:sz w:val="28"/>
          <w:szCs w:val="28"/>
        </w:rPr>
        <w:t xml:space="preserve">      - активизация интереса учащихся к предметам музыкально-теоретического цикла;</w:t>
      </w:r>
    </w:p>
    <w:p w14:paraId="4C4FB135" w14:textId="77777777" w:rsidR="00F643D3" w:rsidRDefault="00F643D3" w:rsidP="00F643D3">
      <w:pPr>
        <w:ind w:left="-142" w:hanging="567"/>
        <w:jc w:val="both"/>
        <w:rPr>
          <w:sz w:val="28"/>
          <w:szCs w:val="28"/>
        </w:rPr>
      </w:pPr>
      <w:r>
        <w:rPr>
          <w:sz w:val="28"/>
          <w:szCs w:val="28"/>
        </w:rPr>
        <w:t xml:space="preserve">      - создание условий для повышения конкурентоспособности учащихся;</w:t>
      </w:r>
    </w:p>
    <w:p w14:paraId="284E10C0" w14:textId="77777777" w:rsidR="00F643D3" w:rsidRDefault="00F643D3" w:rsidP="00F643D3">
      <w:pPr>
        <w:ind w:left="-142" w:hanging="567"/>
        <w:jc w:val="both"/>
        <w:rPr>
          <w:sz w:val="28"/>
          <w:szCs w:val="28"/>
        </w:rPr>
      </w:pPr>
      <w:r>
        <w:rPr>
          <w:sz w:val="28"/>
          <w:szCs w:val="28"/>
        </w:rPr>
        <w:t xml:space="preserve">      - выявление талантливых детей, проявляющих интерес к профессиональному обучению;</w:t>
      </w:r>
    </w:p>
    <w:p w14:paraId="55E56F10" w14:textId="77777777" w:rsidR="00F643D3" w:rsidRDefault="00F643D3" w:rsidP="00F643D3">
      <w:pPr>
        <w:ind w:left="-142" w:hanging="567"/>
        <w:jc w:val="both"/>
        <w:rPr>
          <w:sz w:val="28"/>
          <w:szCs w:val="28"/>
        </w:rPr>
      </w:pPr>
      <w:r>
        <w:rPr>
          <w:sz w:val="28"/>
          <w:szCs w:val="28"/>
        </w:rPr>
        <w:t xml:space="preserve">      - расширение творческих контактов между учреждениями дополнительного образования.</w:t>
      </w:r>
    </w:p>
    <w:p w14:paraId="5DE2A66E" w14:textId="77777777" w:rsidR="00F643D3" w:rsidRDefault="00F643D3" w:rsidP="00F643D3">
      <w:pPr>
        <w:ind w:left="-284"/>
        <w:jc w:val="both"/>
        <w:rPr>
          <w:b/>
          <w:sz w:val="28"/>
          <w:szCs w:val="28"/>
        </w:rPr>
      </w:pPr>
      <w:r>
        <w:rPr>
          <w:b/>
          <w:sz w:val="28"/>
          <w:szCs w:val="28"/>
        </w:rPr>
        <w:t xml:space="preserve"> 5.</w:t>
      </w:r>
      <w:r>
        <w:t xml:space="preserve"> </w:t>
      </w:r>
      <w:r>
        <w:rPr>
          <w:b/>
          <w:sz w:val="28"/>
          <w:szCs w:val="28"/>
        </w:rPr>
        <w:t>Условия проведения конкурса</w:t>
      </w:r>
    </w:p>
    <w:p w14:paraId="5B17C032" w14:textId="77777777" w:rsidR="00F643D3" w:rsidRDefault="00F643D3" w:rsidP="00F643D3">
      <w:pPr>
        <w:ind w:left="-284"/>
        <w:jc w:val="both"/>
        <w:rPr>
          <w:sz w:val="28"/>
          <w:szCs w:val="28"/>
        </w:rPr>
      </w:pPr>
      <w:r>
        <w:rPr>
          <w:sz w:val="28"/>
          <w:szCs w:val="28"/>
        </w:rPr>
        <w:t>Конкурс проводится в один тур. Количество участников, представленных учебным заведением, не ограничено.</w:t>
      </w:r>
    </w:p>
    <w:p w14:paraId="39353021" w14:textId="77777777" w:rsidR="00F643D3" w:rsidRDefault="00F643D3" w:rsidP="00F643D3">
      <w:pPr>
        <w:ind w:left="-284"/>
        <w:jc w:val="both"/>
        <w:rPr>
          <w:b/>
          <w:sz w:val="28"/>
          <w:szCs w:val="28"/>
        </w:rPr>
      </w:pPr>
      <w:r>
        <w:rPr>
          <w:b/>
          <w:sz w:val="28"/>
          <w:szCs w:val="28"/>
        </w:rPr>
        <w:t>6. Возрастные категории и номинации</w:t>
      </w:r>
    </w:p>
    <w:p w14:paraId="48844664" w14:textId="77777777" w:rsidR="00F643D3" w:rsidRDefault="00F643D3" w:rsidP="00F643D3">
      <w:pPr>
        <w:ind w:left="-284"/>
        <w:jc w:val="both"/>
        <w:rPr>
          <w:sz w:val="28"/>
          <w:szCs w:val="28"/>
        </w:rPr>
      </w:pPr>
      <w:r>
        <w:rPr>
          <w:sz w:val="28"/>
          <w:szCs w:val="28"/>
        </w:rPr>
        <w:t>6.1. Возрастная категория - учащиеся 4-х классов (8-летнее обучение ДПОП) и учащиеся 3-х классов (6-летнее обучение ДПОП и 4-летнее обучение ДОП) детских школ искусств.</w:t>
      </w:r>
    </w:p>
    <w:p w14:paraId="158D5375" w14:textId="77777777" w:rsidR="00F643D3" w:rsidRDefault="00F643D3" w:rsidP="00F643D3">
      <w:pPr>
        <w:ind w:hanging="284"/>
        <w:jc w:val="both"/>
        <w:rPr>
          <w:sz w:val="28"/>
          <w:szCs w:val="28"/>
        </w:rPr>
      </w:pPr>
      <w:r>
        <w:rPr>
          <w:sz w:val="28"/>
          <w:szCs w:val="28"/>
        </w:rPr>
        <w:t xml:space="preserve">6.2. Номинации: - командное участие (3-4 учащихся) </w:t>
      </w:r>
    </w:p>
    <w:p w14:paraId="69C75CE9" w14:textId="77777777" w:rsidR="00F643D3" w:rsidRDefault="00F643D3" w:rsidP="00F643D3">
      <w:pPr>
        <w:ind w:left="142"/>
        <w:jc w:val="both"/>
        <w:rPr>
          <w:sz w:val="28"/>
          <w:szCs w:val="28"/>
        </w:rPr>
      </w:pPr>
      <w:r>
        <w:rPr>
          <w:sz w:val="28"/>
          <w:szCs w:val="28"/>
        </w:rPr>
        <w:t xml:space="preserve">                       - индивидуальное участие (очный и дистанционный формат)</w:t>
      </w:r>
    </w:p>
    <w:p w14:paraId="20443355" w14:textId="77777777" w:rsidR="00F643D3" w:rsidRDefault="00F643D3" w:rsidP="00F643D3">
      <w:pPr>
        <w:ind w:left="-284"/>
        <w:jc w:val="both"/>
        <w:rPr>
          <w:sz w:val="28"/>
          <w:szCs w:val="28"/>
        </w:rPr>
      </w:pPr>
      <w:r>
        <w:rPr>
          <w:b/>
          <w:sz w:val="28"/>
          <w:szCs w:val="28"/>
        </w:rPr>
        <w:t xml:space="preserve">7. Конкурсные испытания </w:t>
      </w:r>
    </w:p>
    <w:p w14:paraId="737211CD" w14:textId="77777777" w:rsidR="00F643D3" w:rsidRDefault="00F643D3" w:rsidP="00F643D3">
      <w:pPr>
        <w:ind w:left="-284"/>
        <w:jc w:val="both"/>
        <w:rPr>
          <w:sz w:val="28"/>
          <w:szCs w:val="28"/>
        </w:rPr>
      </w:pPr>
      <w:r>
        <w:rPr>
          <w:sz w:val="28"/>
          <w:szCs w:val="28"/>
        </w:rPr>
        <w:t>Конкурсные испытания включают в себя 4 задания:</w:t>
      </w:r>
    </w:p>
    <w:p w14:paraId="7A21E213" w14:textId="77777777" w:rsidR="00F643D3" w:rsidRDefault="00F643D3" w:rsidP="00F643D3">
      <w:pPr>
        <w:ind w:left="-284"/>
        <w:jc w:val="center"/>
        <w:rPr>
          <w:sz w:val="28"/>
          <w:szCs w:val="28"/>
        </w:rPr>
      </w:pPr>
      <w:r>
        <w:rPr>
          <w:b/>
          <w:sz w:val="28"/>
          <w:szCs w:val="28"/>
        </w:rPr>
        <w:t xml:space="preserve">Задание №1 «Музыкальное приветствие» </w:t>
      </w:r>
      <w:r>
        <w:rPr>
          <w:sz w:val="28"/>
          <w:szCs w:val="28"/>
        </w:rPr>
        <w:t>(домашнее задание)</w:t>
      </w:r>
    </w:p>
    <w:p w14:paraId="00EAF5CE" w14:textId="77777777" w:rsidR="00F643D3" w:rsidRDefault="00F643D3" w:rsidP="00F643D3">
      <w:pPr>
        <w:ind w:left="-284"/>
        <w:jc w:val="both"/>
        <w:rPr>
          <w:sz w:val="28"/>
          <w:szCs w:val="28"/>
        </w:rPr>
      </w:pPr>
      <w:r>
        <w:rPr>
          <w:sz w:val="28"/>
          <w:szCs w:val="28"/>
        </w:rPr>
        <w:t xml:space="preserve">Исполнение песни, музыкально-театрализованной сценки или сказки с обязательным включением в пение элементов </w:t>
      </w:r>
      <w:proofErr w:type="spellStart"/>
      <w:r>
        <w:rPr>
          <w:sz w:val="28"/>
          <w:szCs w:val="28"/>
        </w:rPr>
        <w:t>двухголосия</w:t>
      </w:r>
      <w:proofErr w:type="spellEnd"/>
      <w:r>
        <w:rPr>
          <w:sz w:val="28"/>
          <w:szCs w:val="28"/>
        </w:rPr>
        <w:t xml:space="preserve">. </w:t>
      </w:r>
    </w:p>
    <w:p w14:paraId="50E49FE6" w14:textId="77777777" w:rsidR="00F643D3" w:rsidRDefault="00F643D3" w:rsidP="00F643D3">
      <w:pPr>
        <w:ind w:left="-284"/>
        <w:jc w:val="both"/>
        <w:rPr>
          <w:b/>
          <w:sz w:val="24"/>
          <w:szCs w:val="24"/>
        </w:rPr>
      </w:pPr>
      <w:r>
        <w:rPr>
          <w:sz w:val="28"/>
          <w:szCs w:val="28"/>
        </w:rPr>
        <w:t>Допускается участие преподавателя в качестве концертмейстера Продолжительность выступления – не более 3-х минут.</w:t>
      </w:r>
      <w:r>
        <w:rPr>
          <w:b/>
        </w:rPr>
        <w:t xml:space="preserve">  </w:t>
      </w:r>
    </w:p>
    <w:p w14:paraId="6DD72002" w14:textId="77777777" w:rsidR="00F643D3" w:rsidRDefault="00F643D3" w:rsidP="00F643D3">
      <w:pPr>
        <w:ind w:left="-284"/>
        <w:jc w:val="both"/>
        <w:rPr>
          <w:sz w:val="28"/>
          <w:szCs w:val="28"/>
        </w:rPr>
      </w:pPr>
      <w:r>
        <w:rPr>
          <w:sz w:val="28"/>
          <w:szCs w:val="28"/>
        </w:rPr>
        <w:t>Для участников заочной формы – сделать видеозапись.</w:t>
      </w:r>
    </w:p>
    <w:p w14:paraId="70F3CFC7" w14:textId="77777777" w:rsidR="00F643D3" w:rsidRDefault="00F643D3" w:rsidP="00F643D3">
      <w:pPr>
        <w:jc w:val="both"/>
        <w:rPr>
          <w:sz w:val="28"/>
          <w:szCs w:val="28"/>
        </w:rPr>
      </w:pPr>
      <w:r>
        <w:rPr>
          <w:b/>
          <w:sz w:val="28"/>
          <w:szCs w:val="28"/>
        </w:rPr>
        <w:t xml:space="preserve">                                          Задание №2 «Загадки теории»</w:t>
      </w:r>
    </w:p>
    <w:p w14:paraId="54770A97" w14:textId="77777777" w:rsidR="00F643D3" w:rsidRDefault="00F643D3" w:rsidP="00F643D3">
      <w:pPr>
        <w:ind w:left="-284"/>
        <w:jc w:val="both"/>
        <w:rPr>
          <w:sz w:val="28"/>
          <w:szCs w:val="28"/>
        </w:rPr>
      </w:pPr>
      <w:r>
        <w:rPr>
          <w:sz w:val="28"/>
          <w:szCs w:val="28"/>
        </w:rPr>
        <w:t xml:space="preserve">Номинация: командное участие </w:t>
      </w:r>
    </w:p>
    <w:p w14:paraId="75DE2216" w14:textId="77777777" w:rsidR="00F643D3" w:rsidRDefault="00F643D3" w:rsidP="00F643D3">
      <w:pPr>
        <w:ind w:left="-284"/>
        <w:jc w:val="both"/>
        <w:rPr>
          <w:sz w:val="28"/>
          <w:szCs w:val="28"/>
        </w:rPr>
      </w:pPr>
      <w:r>
        <w:rPr>
          <w:sz w:val="28"/>
          <w:szCs w:val="28"/>
        </w:rPr>
        <w:t>и индивидуальное (дистанционный формат)</w:t>
      </w:r>
    </w:p>
    <w:p w14:paraId="65CEA106" w14:textId="77777777" w:rsidR="00F643D3" w:rsidRDefault="00F643D3" w:rsidP="00F643D3">
      <w:pPr>
        <w:ind w:left="-284"/>
        <w:jc w:val="both"/>
        <w:rPr>
          <w:sz w:val="28"/>
          <w:szCs w:val="28"/>
        </w:rPr>
      </w:pPr>
      <w:r>
        <w:rPr>
          <w:sz w:val="28"/>
          <w:szCs w:val="28"/>
        </w:rPr>
        <w:t>1) тестовые задания;</w:t>
      </w:r>
    </w:p>
    <w:p w14:paraId="430446E9" w14:textId="77777777" w:rsidR="00F643D3" w:rsidRDefault="00F643D3" w:rsidP="00F643D3">
      <w:pPr>
        <w:ind w:left="-284"/>
        <w:jc w:val="both"/>
        <w:rPr>
          <w:sz w:val="28"/>
          <w:szCs w:val="28"/>
        </w:rPr>
      </w:pPr>
      <w:r>
        <w:rPr>
          <w:sz w:val="28"/>
          <w:szCs w:val="28"/>
        </w:rPr>
        <w:t xml:space="preserve">2) индивидуальные задания: </w:t>
      </w:r>
    </w:p>
    <w:p w14:paraId="1621296C" w14:textId="77777777" w:rsidR="00F643D3" w:rsidRDefault="00F643D3" w:rsidP="00F643D3">
      <w:pPr>
        <w:ind w:left="-284"/>
        <w:jc w:val="both"/>
        <w:rPr>
          <w:sz w:val="28"/>
          <w:szCs w:val="28"/>
        </w:rPr>
      </w:pPr>
      <w:r>
        <w:rPr>
          <w:b/>
          <w:sz w:val="28"/>
          <w:szCs w:val="28"/>
        </w:rPr>
        <w:t>2. А –</w:t>
      </w:r>
      <w:r>
        <w:rPr>
          <w:sz w:val="28"/>
          <w:szCs w:val="28"/>
        </w:rPr>
        <w:t xml:space="preserve"> «построить интервалы «по цепочке» от звука» (7 интервалов);</w:t>
      </w:r>
    </w:p>
    <w:p w14:paraId="113EC05F" w14:textId="77777777" w:rsidR="00F643D3" w:rsidRDefault="00F643D3" w:rsidP="00F643D3">
      <w:pPr>
        <w:spacing w:line="240" w:lineRule="atLeast"/>
        <w:ind w:left="-284"/>
        <w:jc w:val="both"/>
        <w:rPr>
          <w:sz w:val="28"/>
          <w:szCs w:val="28"/>
        </w:rPr>
      </w:pPr>
      <w:r>
        <w:rPr>
          <w:b/>
          <w:sz w:val="28"/>
          <w:szCs w:val="28"/>
        </w:rPr>
        <w:lastRenderedPageBreak/>
        <w:t xml:space="preserve">2. В </w:t>
      </w:r>
      <w:r>
        <w:rPr>
          <w:sz w:val="28"/>
          <w:szCs w:val="28"/>
        </w:rPr>
        <w:t>– «построить последовательность интервалов в ладу» (7 интервалов);</w:t>
      </w:r>
    </w:p>
    <w:p w14:paraId="2F66AF77" w14:textId="77777777" w:rsidR="00F643D3" w:rsidRDefault="00F643D3" w:rsidP="00F643D3">
      <w:pPr>
        <w:ind w:left="-284"/>
        <w:jc w:val="both"/>
        <w:rPr>
          <w:sz w:val="28"/>
          <w:szCs w:val="28"/>
        </w:rPr>
      </w:pPr>
      <w:r>
        <w:rPr>
          <w:b/>
          <w:sz w:val="28"/>
          <w:szCs w:val="28"/>
        </w:rPr>
        <w:t>2. С – «</w:t>
      </w:r>
      <w:r>
        <w:rPr>
          <w:sz w:val="28"/>
          <w:szCs w:val="28"/>
        </w:rPr>
        <w:t>определить и разрешить данные интервалы» (3 интервала).</w:t>
      </w:r>
    </w:p>
    <w:p w14:paraId="11662F7E" w14:textId="77777777" w:rsidR="00F643D3" w:rsidRDefault="00F643D3" w:rsidP="00F643D3">
      <w:pPr>
        <w:spacing w:line="240" w:lineRule="atLeast"/>
        <w:ind w:left="-284"/>
        <w:jc w:val="both"/>
        <w:rPr>
          <w:sz w:val="28"/>
          <w:szCs w:val="28"/>
        </w:rPr>
      </w:pPr>
      <w:r>
        <w:rPr>
          <w:sz w:val="28"/>
          <w:szCs w:val="28"/>
        </w:rPr>
        <w:t>Номинация: индивидуальное участие (очный формат)</w:t>
      </w:r>
    </w:p>
    <w:p w14:paraId="18389E49" w14:textId="77777777" w:rsidR="00F643D3" w:rsidRDefault="00F643D3" w:rsidP="00F643D3">
      <w:pPr>
        <w:ind w:left="-284"/>
        <w:jc w:val="both"/>
        <w:rPr>
          <w:color w:val="FF0000"/>
          <w:sz w:val="28"/>
          <w:szCs w:val="28"/>
        </w:rPr>
      </w:pPr>
      <w:r>
        <w:rPr>
          <w:sz w:val="28"/>
          <w:szCs w:val="28"/>
        </w:rPr>
        <w:t xml:space="preserve">1) тестовые задания; </w:t>
      </w:r>
    </w:p>
    <w:p w14:paraId="4F1D221F" w14:textId="77777777" w:rsidR="00F643D3" w:rsidRDefault="00F643D3" w:rsidP="00F643D3">
      <w:pPr>
        <w:ind w:left="-284"/>
        <w:jc w:val="both"/>
        <w:rPr>
          <w:sz w:val="28"/>
          <w:szCs w:val="28"/>
        </w:rPr>
      </w:pPr>
      <w:r>
        <w:rPr>
          <w:sz w:val="28"/>
          <w:szCs w:val="28"/>
        </w:rPr>
        <w:t xml:space="preserve">2) </w:t>
      </w:r>
      <w:r>
        <w:rPr>
          <w:b/>
          <w:sz w:val="28"/>
          <w:szCs w:val="28"/>
        </w:rPr>
        <w:t>2. А –</w:t>
      </w:r>
      <w:r>
        <w:rPr>
          <w:sz w:val="28"/>
          <w:szCs w:val="28"/>
        </w:rPr>
        <w:t xml:space="preserve"> «построить интервалы «по цепочке» от звука» (5 интервалов);</w:t>
      </w:r>
    </w:p>
    <w:p w14:paraId="2BB2E3AB" w14:textId="77777777" w:rsidR="00F643D3" w:rsidRDefault="00F643D3" w:rsidP="00F643D3">
      <w:pPr>
        <w:spacing w:line="240" w:lineRule="atLeast"/>
        <w:ind w:left="-284"/>
        <w:jc w:val="both"/>
        <w:rPr>
          <w:sz w:val="28"/>
          <w:szCs w:val="28"/>
        </w:rPr>
      </w:pPr>
      <w:r>
        <w:rPr>
          <w:b/>
          <w:sz w:val="28"/>
          <w:szCs w:val="28"/>
        </w:rPr>
        <w:t xml:space="preserve">2. В </w:t>
      </w:r>
      <w:r>
        <w:rPr>
          <w:sz w:val="28"/>
          <w:szCs w:val="28"/>
        </w:rPr>
        <w:t>– «построить последовательность интервалов в ладу» (5 интервалов);</w:t>
      </w:r>
    </w:p>
    <w:p w14:paraId="08D4D9E3" w14:textId="77777777" w:rsidR="00F643D3" w:rsidRDefault="00F643D3" w:rsidP="00F643D3">
      <w:pPr>
        <w:ind w:left="-284"/>
        <w:jc w:val="both"/>
        <w:rPr>
          <w:sz w:val="28"/>
          <w:szCs w:val="28"/>
        </w:rPr>
      </w:pPr>
      <w:r>
        <w:rPr>
          <w:b/>
          <w:sz w:val="28"/>
          <w:szCs w:val="28"/>
        </w:rPr>
        <w:t>2. С – «</w:t>
      </w:r>
      <w:r>
        <w:rPr>
          <w:sz w:val="28"/>
          <w:szCs w:val="28"/>
        </w:rPr>
        <w:t>определить и разрешить данные интервалы» (2 интервала).</w:t>
      </w:r>
    </w:p>
    <w:p w14:paraId="68B786DF" w14:textId="77777777" w:rsidR="00F643D3" w:rsidRDefault="00F643D3" w:rsidP="00F643D3">
      <w:pPr>
        <w:ind w:left="-284"/>
        <w:jc w:val="both"/>
        <w:rPr>
          <w:sz w:val="28"/>
          <w:szCs w:val="28"/>
        </w:rPr>
      </w:pPr>
      <w:r>
        <w:rPr>
          <w:sz w:val="28"/>
          <w:szCs w:val="28"/>
        </w:rPr>
        <w:t>Продолжительность выполнения «Загадок теории» - 10-15 минут.</w:t>
      </w:r>
    </w:p>
    <w:p w14:paraId="63BDF5B2" w14:textId="77777777" w:rsidR="00F643D3" w:rsidRDefault="00F643D3" w:rsidP="00F643D3">
      <w:pPr>
        <w:ind w:left="-284"/>
        <w:rPr>
          <w:sz w:val="28"/>
          <w:szCs w:val="28"/>
        </w:rPr>
      </w:pPr>
      <w:r>
        <w:rPr>
          <w:sz w:val="28"/>
          <w:szCs w:val="28"/>
        </w:rPr>
        <w:t>Участники дистанционной формы получают бланки с заданиями.</w:t>
      </w:r>
    </w:p>
    <w:p w14:paraId="0987A1F5" w14:textId="77777777" w:rsidR="00F643D3" w:rsidRDefault="00F643D3" w:rsidP="00F643D3">
      <w:pPr>
        <w:ind w:left="-284"/>
        <w:rPr>
          <w:sz w:val="28"/>
          <w:szCs w:val="28"/>
        </w:rPr>
      </w:pPr>
      <w:r>
        <w:rPr>
          <w:b/>
          <w:sz w:val="28"/>
          <w:szCs w:val="28"/>
        </w:rPr>
        <w:t xml:space="preserve">                                       Задание №3 «Тайны интонации»</w:t>
      </w:r>
    </w:p>
    <w:p w14:paraId="335CE3E2" w14:textId="77777777" w:rsidR="00F643D3" w:rsidRDefault="00F643D3" w:rsidP="00F643D3">
      <w:pPr>
        <w:ind w:left="-284"/>
        <w:jc w:val="both"/>
        <w:rPr>
          <w:sz w:val="28"/>
          <w:szCs w:val="28"/>
        </w:rPr>
      </w:pPr>
      <w:r>
        <w:rPr>
          <w:sz w:val="28"/>
          <w:szCs w:val="28"/>
        </w:rPr>
        <w:t>Задания выполняют участники обеих номинаций:</w:t>
      </w:r>
    </w:p>
    <w:p w14:paraId="0D9F3191" w14:textId="77777777" w:rsidR="00F643D3" w:rsidRDefault="00F643D3" w:rsidP="00F643D3">
      <w:pPr>
        <w:ind w:left="-284"/>
        <w:jc w:val="both"/>
        <w:rPr>
          <w:sz w:val="28"/>
          <w:szCs w:val="28"/>
        </w:rPr>
      </w:pPr>
      <w:r>
        <w:rPr>
          <w:b/>
          <w:sz w:val="28"/>
          <w:szCs w:val="28"/>
        </w:rPr>
        <w:t xml:space="preserve">3.А - </w:t>
      </w:r>
      <w:r>
        <w:rPr>
          <w:sz w:val="28"/>
          <w:szCs w:val="28"/>
        </w:rPr>
        <w:t xml:space="preserve">«послушать 7 интервалов от заданного звука, записать нотами и подписать» – интервалы, сыгранные от одного и того же звука ↑ и ↓ (проигрывается 5 раз). </w:t>
      </w:r>
    </w:p>
    <w:p w14:paraId="2F3D40B3" w14:textId="77777777" w:rsidR="00F643D3" w:rsidRDefault="00F643D3" w:rsidP="00F643D3">
      <w:pPr>
        <w:ind w:left="-284"/>
        <w:jc w:val="both"/>
        <w:rPr>
          <w:sz w:val="28"/>
          <w:szCs w:val="28"/>
        </w:rPr>
      </w:pPr>
      <w:r>
        <w:rPr>
          <w:b/>
          <w:sz w:val="28"/>
          <w:szCs w:val="28"/>
        </w:rPr>
        <w:t xml:space="preserve">3.В - </w:t>
      </w:r>
      <w:r>
        <w:rPr>
          <w:sz w:val="28"/>
          <w:szCs w:val="28"/>
        </w:rPr>
        <w:t xml:space="preserve">«послушать последовательность из 7 интервалов в ладу, записать нотами и подписать» - ведется настройка в тональности (до 3-х знаков) и проигрывается последовательность интервалов в гармоническом звучании ровными длительностями - 5 раз в течение 8-10 мин.  Конкурсанты должны записать интервалы нотами и подписать их качество, например, ч.8 </w:t>
      </w:r>
      <w:r>
        <w:rPr>
          <w:sz w:val="28"/>
          <w:szCs w:val="28"/>
          <w:lang w:val="en-US"/>
        </w:rPr>
        <w:t>I</w:t>
      </w:r>
      <w:r>
        <w:rPr>
          <w:sz w:val="28"/>
          <w:szCs w:val="28"/>
        </w:rPr>
        <w:t xml:space="preserve"> – б.6 </w:t>
      </w:r>
      <w:r>
        <w:rPr>
          <w:sz w:val="28"/>
          <w:szCs w:val="28"/>
          <w:lang w:val="en-US"/>
        </w:rPr>
        <w:t>II</w:t>
      </w:r>
      <w:r>
        <w:rPr>
          <w:sz w:val="28"/>
          <w:szCs w:val="28"/>
        </w:rPr>
        <w:t xml:space="preserve"> – ув.4 </w:t>
      </w:r>
      <w:r>
        <w:rPr>
          <w:sz w:val="28"/>
          <w:szCs w:val="28"/>
          <w:lang w:val="en-US"/>
        </w:rPr>
        <w:t>IV</w:t>
      </w:r>
      <w:r>
        <w:rPr>
          <w:sz w:val="28"/>
          <w:szCs w:val="28"/>
        </w:rPr>
        <w:t xml:space="preserve"> – м.6 </w:t>
      </w:r>
      <w:r>
        <w:rPr>
          <w:sz w:val="28"/>
          <w:szCs w:val="28"/>
          <w:lang w:val="en-US"/>
        </w:rPr>
        <w:t>III</w:t>
      </w:r>
      <w:r>
        <w:rPr>
          <w:sz w:val="28"/>
          <w:szCs w:val="28"/>
        </w:rPr>
        <w:t xml:space="preserve"> – б.2 </w:t>
      </w:r>
      <w:r>
        <w:rPr>
          <w:sz w:val="28"/>
          <w:szCs w:val="28"/>
          <w:lang w:val="en-US"/>
        </w:rPr>
        <w:t>II</w:t>
      </w:r>
      <w:r>
        <w:rPr>
          <w:sz w:val="28"/>
          <w:szCs w:val="28"/>
        </w:rPr>
        <w:t xml:space="preserve"> – ч.5 </w:t>
      </w:r>
      <w:r>
        <w:rPr>
          <w:sz w:val="28"/>
          <w:szCs w:val="28"/>
          <w:lang w:val="en-US"/>
        </w:rPr>
        <w:t>VI</w:t>
      </w:r>
      <w:r>
        <w:rPr>
          <w:sz w:val="28"/>
          <w:szCs w:val="28"/>
        </w:rPr>
        <w:t xml:space="preserve"> – б.6 </w:t>
      </w:r>
      <w:r>
        <w:rPr>
          <w:sz w:val="28"/>
          <w:szCs w:val="28"/>
          <w:lang w:val="en-US"/>
        </w:rPr>
        <w:t>V</w:t>
      </w:r>
      <w:r>
        <w:rPr>
          <w:sz w:val="28"/>
          <w:szCs w:val="28"/>
        </w:rPr>
        <w:t xml:space="preserve"> в мажоре.</w:t>
      </w:r>
    </w:p>
    <w:p w14:paraId="5BE7CF45" w14:textId="77777777" w:rsidR="00F643D3" w:rsidRDefault="00F643D3" w:rsidP="00F643D3">
      <w:pPr>
        <w:spacing w:line="240" w:lineRule="atLeast"/>
        <w:ind w:left="-284"/>
        <w:jc w:val="both"/>
        <w:rPr>
          <w:sz w:val="28"/>
          <w:szCs w:val="28"/>
        </w:rPr>
      </w:pPr>
      <w:r>
        <w:rPr>
          <w:b/>
          <w:sz w:val="28"/>
          <w:szCs w:val="28"/>
        </w:rPr>
        <w:t>3.С</w:t>
      </w:r>
      <w:r>
        <w:rPr>
          <w:sz w:val="28"/>
          <w:szCs w:val="28"/>
        </w:rPr>
        <w:t xml:space="preserve"> - «диктант» - записаны элементы нотного текста двухголосной мелодии, проигрывается 6 раз в течение 12-15 минут.</w:t>
      </w:r>
    </w:p>
    <w:p w14:paraId="67076567" w14:textId="77777777" w:rsidR="00F643D3" w:rsidRDefault="00F643D3" w:rsidP="00F643D3">
      <w:pPr>
        <w:spacing w:line="240" w:lineRule="atLeast"/>
        <w:ind w:left="-284"/>
        <w:jc w:val="both"/>
        <w:rPr>
          <w:sz w:val="28"/>
          <w:szCs w:val="28"/>
        </w:rPr>
      </w:pPr>
      <w:r>
        <w:rPr>
          <w:sz w:val="28"/>
          <w:szCs w:val="28"/>
        </w:rPr>
        <w:t xml:space="preserve">    Продолжительность выполнения испытания «Тайны интонации» -  30 минут.</w:t>
      </w:r>
    </w:p>
    <w:p w14:paraId="21CA0A5E" w14:textId="77777777" w:rsidR="00F643D3" w:rsidRDefault="00F643D3" w:rsidP="00F643D3">
      <w:pPr>
        <w:spacing w:line="240" w:lineRule="atLeast"/>
        <w:ind w:left="-284"/>
        <w:jc w:val="both"/>
        <w:rPr>
          <w:sz w:val="28"/>
          <w:szCs w:val="28"/>
        </w:rPr>
      </w:pPr>
      <w:r>
        <w:rPr>
          <w:sz w:val="28"/>
          <w:szCs w:val="28"/>
        </w:rPr>
        <w:t>Для участников дистанционной формы будут отправлены бланки с заданиями и аудиофайлы.</w:t>
      </w:r>
    </w:p>
    <w:p w14:paraId="5EFC8BD7" w14:textId="77777777" w:rsidR="00F643D3" w:rsidRDefault="00F643D3" w:rsidP="00F643D3">
      <w:pPr>
        <w:spacing w:line="240" w:lineRule="atLeast"/>
        <w:ind w:left="-284"/>
        <w:jc w:val="both"/>
        <w:rPr>
          <w:sz w:val="28"/>
          <w:szCs w:val="28"/>
        </w:rPr>
      </w:pPr>
      <w:r>
        <w:rPr>
          <w:b/>
          <w:sz w:val="28"/>
          <w:szCs w:val="28"/>
        </w:rPr>
        <w:t xml:space="preserve">                                 Задание №4 «Творческая мастерская» </w:t>
      </w:r>
      <w:r>
        <w:rPr>
          <w:sz w:val="28"/>
          <w:szCs w:val="28"/>
        </w:rPr>
        <w:t xml:space="preserve"> </w:t>
      </w:r>
    </w:p>
    <w:p w14:paraId="198DB330" w14:textId="77777777" w:rsidR="00F643D3" w:rsidRDefault="00F643D3" w:rsidP="00F643D3">
      <w:pPr>
        <w:spacing w:line="240" w:lineRule="atLeast"/>
        <w:ind w:left="-284"/>
        <w:jc w:val="both"/>
        <w:rPr>
          <w:sz w:val="28"/>
          <w:szCs w:val="28"/>
        </w:rPr>
      </w:pPr>
      <w:r>
        <w:rPr>
          <w:sz w:val="28"/>
          <w:szCs w:val="28"/>
        </w:rPr>
        <w:t xml:space="preserve">Досочинить второй голос в предложенной  двухголосной мелодии (8 тактов), разучить и спеть.  Задание выполняется в течение 15 минут. </w:t>
      </w:r>
    </w:p>
    <w:p w14:paraId="6C200A7B" w14:textId="77777777" w:rsidR="00F643D3" w:rsidRDefault="00F643D3" w:rsidP="00F643D3">
      <w:pPr>
        <w:spacing w:line="240" w:lineRule="atLeast"/>
        <w:ind w:left="-284"/>
        <w:jc w:val="both"/>
        <w:rPr>
          <w:sz w:val="28"/>
          <w:szCs w:val="28"/>
        </w:rPr>
      </w:pPr>
      <w:r>
        <w:rPr>
          <w:sz w:val="28"/>
          <w:szCs w:val="28"/>
        </w:rPr>
        <w:t>Номинация: командное участие</w:t>
      </w:r>
      <w:r>
        <w:rPr>
          <w:b/>
          <w:sz w:val="28"/>
          <w:szCs w:val="28"/>
        </w:rPr>
        <w:t xml:space="preserve"> </w:t>
      </w:r>
      <w:r>
        <w:rPr>
          <w:sz w:val="28"/>
          <w:szCs w:val="28"/>
        </w:rPr>
        <w:t xml:space="preserve">– двухголосное пение; </w:t>
      </w:r>
    </w:p>
    <w:p w14:paraId="243F0CEB" w14:textId="77777777" w:rsidR="00F643D3" w:rsidRDefault="00F643D3" w:rsidP="00F643D3">
      <w:pPr>
        <w:ind w:left="-284"/>
        <w:jc w:val="both"/>
        <w:rPr>
          <w:sz w:val="28"/>
          <w:szCs w:val="28"/>
        </w:rPr>
      </w:pPr>
      <w:r>
        <w:rPr>
          <w:sz w:val="28"/>
          <w:szCs w:val="28"/>
        </w:rPr>
        <w:t>Номинация: индивидуальное участие - исполняют мелодию с инструментом (пение 2-го голоса, игра первого голоса).</w:t>
      </w:r>
    </w:p>
    <w:p w14:paraId="21DF4D25" w14:textId="77777777" w:rsidR="00F643D3" w:rsidRDefault="00F643D3" w:rsidP="00F643D3">
      <w:pPr>
        <w:ind w:left="-284"/>
        <w:jc w:val="both"/>
        <w:rPr>
          <w:sz w:val="28"/>
          <w:szCs w:val="28"/>
        </w:rPr>
      </w:pPr>
      <w:r>
        <w:rPr>
          <w:sz w:val="28"/>
          <w:szCs w:val="28"/>
        </w:rPr>
        <w:t>Для участников дистанционной формы нужно сделать видеозапись.</w:t>
      </w:r>
    </w:p>
    <w:p w14:paraId="0E9F39A5" w14:textId="77777777" w:rsidR="00F643D3" w:rsidRDefault="00F643D3" w:rsidP="00F643D3">
      <w:pPr>
        <w:spacing w:line="240" w:lineRule="atLeast"/>
        <w:ind w:left="-284"/>
        <w:jc w:val="both"/>
        <w:rPr>
          <w:b/>
          <w:sz w:val="28"/>
          <w:szCs w:val="28"/>
        </w:rPr>
      </w:pPr>
      <w:r>
        <w:rPr>
          <w:b/>
          <w:sz w:val="28"/>
          <w:szCs w:val="28"/>
        </w:rPr>
        <w:t xml:space="preserve">Задания будут сформированы и отправлены участникам на адрес электронной почты, указанной в заявке, 28 февраля 2024 года. На выполнение заданий участникам предоставляется 2 календарных дня до 29 февраля включительно. </w:t>
      </w:r>
    </w:p>
    <w:p w14:paraId="0D732112" w14:textId="77777777" w:rsidR="00F643D3" w:rsidRDefault="00F643D3" w:rsidP="00F643D3">
      <w:pPr>
        <w:ind w:hanging="284"/>
        <w:jc w:val="both"/>
        <w:rPr>
          <w:b/>
          <w:color w:val="FF0000"/>
          <w:sz w:val="28"/>
          <w:szCs w:val="28"/>
        </w:rPr>
      </w:pPr>
      <w:r>
        <w:rPr>
          <w:b/>
          <w:sz w:val="28"/>
          <w:szCs w:val="28"/>
        </w:rPr>
        <w:t>8. Жюри конкурса и порядок его работы</w:t>
      </w:r>
      <w:r>
        <w:rPr>
          <w:b/>
          <w:color w:val="FF0000"/>
          <w:sz w:val="28"/>
          <w:szCs w:val="28"/>
        </w:rPr>
        <w:t xml:space="preserve"> </w:t>
      </w:r>
    </w:p>
    <w:p w14:paraId="14C876E0" w14:textId="77777777" w:rsidR="00F643D3" w:rsidRDefault="00F643D3" w:rsidP="00F643D3">
      <w:pPr>
        <w:ind w:left="-284"/>
        <w:jc w:val="both"/>
        <w:rPr>
          <w:sz w:val="28"/>
          <w:szCs w:val="28"/>
        </w:rPr>
      </w:pPr>
      <w:r>
        <w:rPr>
          <w:sz w:val="28"/>
          <w:szCs w:val="28"/>
        </w:rPr>
        <w:t>8.1. Состав жюри формируется из числа ведущих преподавателей высших и средних профессиональных образовательных учреждений искусства и культуры.</w:t>
      </w:r>
    </w:p>
    <w:p w14:paraId="69851FDA" w14:textId="77777777" w:rsidR="00F643D3" w:rsidRDefault="00F643D3" w:rsidP="00F643D3">
      <w:pPr>
        <w:ind w:left="-284"/>
        <w:jc w:val="both"/>
        <w:rPr>
          <w:sz w:val="28"/>
          <w:szCs w:val="28"/>
        </w:rPr>
      </w:pPr>
      <w:r>
        <w:rPr>
          <w:sz w:val="28"/>
          <w:szCs w:val="28"/>
        </w:rPr>
        <w:t>8.2. Оценки членов жюри и решение жюри по результатам конкурса фиксируется в протоколе, который подписывают все члены жюри.</w:t>
      </w:r>
    </w:p>
    <w:p w14:paraId="3323DC0B" w14:textId="77777777" w:rsidR="00F643D3" w:rsidRDefault="00F643D3" w:rsidP="00F643D3">
      <w:pPr>
        <w:ind w:left="-284"/>
        <w:jc w:val="both"/>
        <w:rPr>
          <w:sz w:val="28"/>
          <w:szCs w:val="28"/>
        </w:rPr>
      </w:pPr>
      <w:r>
        <w:rPr>
          <w:sz w:val="28"/>
          <w:szCs w:val="28"/>
        </w:rPr>
        <w:t>8.3. Решение жюри по очной форме участия оглашается в день проведения конкурса по окончанию выступлений участников, обсуждению и пересмотру не подлежит.</w:t>
      </w:r>
    </w:p>
    <w:p w14:paraId="01BD506A" w14:textId="77777777" w:rsidR="00F643D3" w:rsidRDefault="00F643D3" w:rsidP="00F643D3">
      <w:pPr>
        <w:ind w:left="-284"/>
        <w:jc w:val="both"/>
        <w:rPr>
          <w:sz w:val="28"/>
          <w:szCs w:val="28"/>
        </w:rPr>
      </w:pPr>
      <w:r>
        <w:rPr>
          <w:sz w:val="28"/>
          <w:szCs w:val="28"/>
        </w:rPr>
        <w:t>8.4.</w:t>
      </w:r>
      <w:r>
        <w:t xml:space="preserve"> </w:t>
      </w:r>
      <w:r>
        <w:rPr>
          <w:sz w:val="28"/>
          <w:szCs w:val="28"/>
        </w:rPr>
        <w:t>Работа жюри по оцениванию участников заочной формы пройдет 4-6 марта.</w:t>
      </w:r>
    </w:p>
    <w:p w14:paraId="56C2B1BF" w14:textId="77777777" w:rsidR="00F643D3" w:rsidRDefault="00F643D3" w:rsidP="00F643D3">
      <w:pPr>
        <w:ind w:left="-284"/>
        <w:jc w:val="both"/>
        <w:rPr>
          <w:b/>
          <w:sz w:val="28"/>
          <w:szCs w:val="28"/>
        </w:rPr>
      </w:pPr>
      <w:r>
        <w:rPr>
          <w:b/>
          <w:sz w:val="28"/>
          <w:szCs w:val="28"/>
        </w:rPr>
        <w:t>9.Система оценивания</w:t>
      </w:r>
    </w:p>
    <w:p w14:paraId="0629D1EC" w14:textId="77777777" w:rsidR="00F643D3" w:rsidRDefault="00F643D3" w:rsidP="00F643D3">
      <w:pPr>
        <w:ind w:left="-284"/>
        <w:jc w:val="both"/>
        <w:rPr>
          <w:sz w:val="28"/>
          <w:szCs w:val="28"/>
        </w:rPr>
      </w:pPr>
      <w:r>
        <w:rPr>
          <w:sz w:val="28"/>
          <w:szCs w:val="28"/>
        </w:rPr>
        <w:t xml:space="preserve">Выступление конкурсантов оцениваются по специально разработанной для конкурса системе баллов. </w:t>
      </w:r>
    </w:p>
    <w:p w14:paraId="0D66F393" w14:textId="77777777" w:rsidR="00F643D3" w:rsidRDefault="00F643D3" w:rsidP="00F643D3">
      <w:pPr>
        <w:ind w:left="-284" w:hanging="284"/>
        <w:jc w:val="both"/>
        <w:rPr>
          <w:sz w:val="28"/>
          <w:szCs w:val="28"/>
        </w:rPr>
      </w:pPr>
      <w:r>
        <w:rPr>
          <w:sz w:val="28"/>
          <w:szCs w:val="28"/>
        </w:rPr>
        <w:t xml:space="preserve">    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 2, 3 степени.</w:t>
      </w:r>
    </w:p>
    <w:p w14:paraId="419B01A7" w14:textId="77777777" w:rsidR="00F643D3" w:rsidRDefault="00F643D3" w:rsidP="00F643D3">
      <w:pPr>
        <w:ind w:hanging="284"/>
        <w:jc w:val="both"/>
        <w:rPr>
          <w:sz w:val="28"/>
          <w:szCs w:val="28"/>
        </w:rPr>
      </w:pPr>
      <w:r>
        <w:rPr>
          <w:sz w:val="28"/>
          <w:szCs w:val="28"/>
        </w:rPr>
        <w:lastRenderedPageBreak/>
        <w:t xml:space="preserve">9.1. </w:t>
      </w:r>
      <w:r>
        <w:rPr>
          <w:b/>
          <w:sz w:val="28"/>
          <w:szCs w:val="28"/>
        </w:rPr>
        <w:t>Командное участие</w:t>
      </w:r>
    </w:p>
    <w:p w14:paraId="729B46CC" w14:textId="77777777" w:rsidR="00F643D3" w:rsidRDefault="00F643D3" w:rsidP="00F643D3">
      <w:pPr>
        <w:ind w:left="-284" w:hanging="284"/>
        <w:jc w:val="both"/>
        <w:rPr>
          <w:sz w:val="28"/>
          <w:szCs w:val="28"/>
        </w:rPr>
      </w:pPr>
      <w:r>
        <w:rPr>
          <w:sz w:val="28"/>
          <w:szCs w:val="28"/>
        </w:rPr>
        <w:t xml:space="preserve">    Гран-При и звание обладателя Гран-При конкурса присуждается команде, выступление которой получило оценку жюри 100 баллов; от 90 до 99 баллов -  лауреаты 1 степени; от 80 до 89 баллов -  лауреаты 2 степени; от 70 до 79 баллов – лауреаты 3 степени.</w:t>
      </w:r>
    </w:p>
    <w:p w14:paraId="49F7E5DD" w14:textId="77777777" w:rsidR="00F643D3" w:rsidRDefault="00F643D3" w:rsidP="00F643D3">
      <w:pPr>
        <w:ind w:left="-284"/>
        <w:jc w:val="both"/>
        <w:rPr>
          <w:sz w:val="28"/>
          <w:szCs w:val="28"/>
        </w:rPr>
      </w:pPr>
      <w:r>
        <w:rPr>
          <w:sz w:val="28"/>
          <w:szCs w:val="28"/>
        </w:rPr>
        <w:t>Команды, не ставшие победителями конкурса, набравшие от 60 до 69 баллов, награждаются дипломами с присуждением звания «Дипломант».</w:t>
      </w:r>
    </w:p>
    <w:p w14:paraId="463A1C89" w14:textId="77777777" w:rsidR="00F643D3" w:rsidRDefault="00F643D3" w:rsidP="00F643D3">
      <w:pPr>
        <w:ind w:left="-284"/>
        <w:jc w:val="both"/>
        <w:rPr>
          <w:sz w:val="28"/>
          <w:szCs w:val="28"/>
        </w:rPr>
      </w:pPr>
      <w:r>
        <w:rPr>
          <w:sz w:val="28"/>
          <w:szCs w:val="28"/>
        </w:rPr>
        <w:t>Командам, набравшим от 50 до 59 баллов, вручаются благодарственные письма за участие в конкурсе.</w:t>
      </w:r>
    </w:p>
    <w:p w14:paraId="3E659806" w14:textId="77777777" w:rsidR="00F643D3" w:rsidRDefault="00F643D3" w:rsidP="00F643D3">
      <w:pPr>
        <w:ind w:hanging="284"/>
        <w:jc w:val="both"/>
        <w:rPr>
          <w:b/>
          <w:sz w:val="28"/>
          <w:szCs w:val="28"/>
        </w:rPr>
      </w:pPr>
      <w:r>
        <w:rPr>
          <w:sz w:val="28"/>
          <w:szCs w:val="28"/>
        </w:rPr>
        <w:t xml:space="preserve">9.2. </w:t>
      </w:r>
      <w:r>
        <w:rPr>
          <w:b/>
          <w:sz w:val="28"/>
          <w:szCs w:val="28"/>
        </w:rPr>
        <w:t>Индивидуальное участие</w:t>
      </w:r>
    </w:p>
    <w:p w14:paraId="5A85F95E" w14:textId="77777777" w:rsidR="00F643D3" w:rsidRDefault="00F643D3" w:rsidP="00F643D3">
      <w:pPr>
        <w:ind w:left="-284"/>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60BC6729" w14:textId="77777777" w:rsidR="00F643D3" w:rsidRDefault="00F643D3" w:rsidP="00F643D3">
      <w:pPr>
        <w:ind w:left="-284"/>
        <w:jc w:val="both"/>
        <w:rPr>
          <w:sz w:val="28"/>
          <w:szCs w:val="28"/>
        </w:rPr>
      </w:pPr>
      <w:r>
        <w:rPr>
          <w:sz w:val="28"/>
          <w:szCs w:val="28"/>
        </w:rPr>
        <w:t>от 90 до 99 баллов -  лауреаты 1 степени; от 80 до 89 баллов -  лауреаты 2 степени; от 70 до 79 баллов – лауреаты 3 степени.</w:t>
      </w:r>
    </w:p>
    <w:p w14:paraId="36CE6BD5" w14:textId="77777777" w:rsidR="00F643D3" w:rsidRDefault="00F643D3" w:rsidP="00F643D3">
      <w:pPr>
        <w:ind w:left="-284"/>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280B9F59" w14:textId="77777777" w:rsidR="00F643D3" w:rsidRDefault="00F643D3" w:rsidP="00F643D3">
      <w:pPr>
        <w:ind w:left="-284"/>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60ECF26C" w14:textId="77777777" w:rsidR="00F643D3" w:rsidRDefault="00F643D3" w:rsidP="00F643D3">
      <w:pPr>
        <w:ind w:left="-284"/>
        <w:jc w:val="both"/>
        <w:rPr>
          <w:sz w:val="28"/>
          <w:szCs w:val="28"/>
        </w:rPr>
      </w:pPr>
      <w:r>
        <w:rPr>
          <w:sz w:val="28"/>
          <w:szCs w:val="28"/>
        </w:rPr>
        <w:t xml:space="preserve">9.3. Гран-При не может быть присужден более чем одной команде или одному конкурсанту.  </w:t>
      </w:r>
    </w:p>
    <w:p w14:paraId="7D1CF1F2" w14:textId="77777777" w:rsidR="00F643D3" w:rsidRDefault="00F643D3" w:rsidP="00F643D3">
      <w:pPr>
        <w:ind w:left="-284"/>
        <w:jc w:val="both"/>
        <w:rPr>
          <w:sz w:val="28"/>
          <w:szCs w:val="28"/>
        </w:rPr>
      </w:pPr>
      <w:r>
        <w:rPr>
          <w:sz w:val="28"/>
          <w:szCs w:val="28"/>
        </w:rPr>
        <w:t>Жюри имеет право присуждать не все призовые места, делить призовые места между несколькими командами или участниками, назначать дополнительные поощрительные призы.</w:t>
      </w:r>
    </w:p>
    <w:p w14:paraId="5A7AD383" w14:textId="77777777" w:rsidR="00F643D3" w:rsidRDefault="00F643D3" w:rsidP="00F643D3">
      <w:pPr>
        <w:ind w:left="-284"/>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35113982" w14:textId="77777777" w:rsidR="00F643D3" w:rsidRDefault="00F643D3" w:rsidP="00F643D3">
      <w:pPr>
        <w:ind w:left="-284"/>
        <w:jc w:val="both"/>
        <w:rPr>
          <w:sz w:val="28"/>
          <w:szCs w:val="28"/>
        </w:rPr>
      </w:pPr>
      <w:r>
        <w:rPr>
          <w:sz w:val="28"/>
          <w:szCs w:val="28"/>
        </w:rPr>
        <w:t>Решение жюри оглашается в день проведения конкурса. Решение жюри пересмотру не подлежит.</w:t>
      </w:r>
    </w:p>
    <w:p w14:paraId="70D7FFCC" w14:textId="77777777" w:rsidR="00F643D3" w:rsidRDefault="00F643D3" w:rsidP="00F643D3">
      <w:pPr>
        <w:ind w:left="-284"/>
        <w:jc w:val="both"/>
        <w:rPr>
          <w:b/>
          <w:sz w:val="28"/>
          <w:szCs w:val="28"/>
        </w:rPr>
      </w:pPr>
      <w:r>
        <w:rPr>
          <w:sz w:val="28"/>
          <w:szCs w:val="28"/>
        </w:rPr>
        <w:t xml:space="preserve">Результаты конкурса утверждаются председателем жюри конкурса и подлежат опубликованию на официальном сайте МБУ ДО «ДШИ №2» до </w:t>
      </w:r>
      <w:r>
        <w:rPr>
          <w:b/>
          <w:sz w:val="28"/>
          <w:szCs w:val="28"/>
        </w:rPr>
        <w:t>7  марта 2024года.</w:t>
      </w:r>
    </w:p>
    <w:p w14:paraId="297D3191" w14:textId="77777777" w:rsidR="00F643D3" w:rsidRDefault="00F643D3" w:rsidP="00F643D3">
      <w:pPr>
        <w:ind w:left="-284"/>
        <w:jc w:val="both"/>
        <w:rPr>
          <w:sz w:val="28"/>
          <w:szCs w:val="28"/>
        </w:rPr>
      </w:pPr>
      <w:r>
        <w:rPr>
          <w:sz w:val="28"/>
          <w:szCs w:val="28"/>
        </w:rPr>
        <w:t>Преподаватели, подготовившие лауреатов конкурса, награждаются персональными дипломами по решению жюри.</w:t>
      </w:r>
    </w:p>
    <w:p w14:paraId="42E35647" w14:textId="77777777" w:rsidR="00F643D3" w:rsidRDefault="00F643D3" w:rsidP="00F643D3">
      <w:pPr>
        <w:ind w:left="-284"/>
        <w:jc w:val="both"/>
        <w:rPr>
          <w:b/>
          <w:sz w:val="28"/>
          <w:szCs w:val="28"/>
        </w:rPr>
      </w:pPr>
      <w:r>
        <w:rPr>
          <w:b/>
          <w:sz w:val="28"/>
          <w:szCs w:val="28"/>
        </w:rPr>
        <w:t>10. Финансовые условия участия в конкурсе</w:t>
      </w:r>
    </w:p>
    <w:p w14:paraId="2671AA07" w14:textId="77777777" w:rsidR="00F643D3" w:rsidRDefault="00F643D3" w:rsidP="00F643D3">
      <w:pPr>
        <w:ind w:left="-284"/>
        <w:jc w:val="both"/>
        <w:rPr>
          <w:sz w:val="28"/>
          <w:szCs w:val="28"/>
        </w:rPr>
      </w:pPr>
      <w:r>
        <w:rPr>
          <w:sz w:val="28"/>
          <w:szCs w:val="28"/>
        </w:rPr>
        <w:t xml:space="preserve">10.1. Организационный взнос за участие в конкурсе составляет </w:t>
      </w:r>
      <w:r>
        <w:rPr>
          <w:b/>
          <w:sz w:val="28"/>
          <w:szCs w:val="28"/>
        </w:rPr>
        <w:t xml:space="preserve">1800 рублей </w:t>
      </w:r>
      <w:r>
        <w:rPr>
          <w:sz w:val="28"/>
          <w:szCs w:val="28"/>
        </w:rPr>
        <w:t xml:space="preserve">за одну команду, за индивидуальное участие – </w:t>
      </w:r>
      <w:r>
        <w:rPr>
          <w:b/>
          <w:sz w:val="28"/>
          <w:szCs w:val="28"/>
        </w:rPr>
        <w:t>800 рублей</w:t>
      </w:r>
      <w:r>
        <w:rPr>
          <w:sz w:val="28"/>
          <w:szCs w:val="28"/>
        </w:rPr>
        <w:t>.</w:t>
      </w:r>
    </w:p>
    <w:p w14:paraId="719485EA" w14:textId="77777777" w:rsidR="00F643D3" w:rsidRDefault="00F643D3" w:rsidP="00F643D3">
      <w:pPr>
        <w:ind w:left="-284"/>
        <w:jc w:val="both"/>
        <w:rPr>
          <w:sz w:val="28"/>
          <w:szCs w:val="28"/>
        </w:rPr>
      </w:pPr>
      <w:r>
        <w:rPr>
          <w:sz w:val="28"/>
          <w:szCs w:val="28"/>
        </w:rPr>
        <w:t xml:space="preserve">Документы на оплату оформляются по предоставлению заявки на участие. Организационный взнос за участие в конкурсе перечисляется не позднее </w:t>
      </w:r>
      <w:r>
        <w:rPr>
          <w:b/>
          <w:sz w:val="28"/>
          <w:szCs w:val="28"/>
        </w:rPr>
        <w:t>15.02.2024 года</w:t>
      </w:r>
      <w:r>
        <w:rPr>
          <w:sz w:val="28"/>
          <w:szCs w:val="28"/>
        </w:rPr>
        <w:t xml:space="preserve"> на банковские реквизиты:</w:t>
      </w:r>
    </w:p>
    <w:p w14:paraId="69E244C3" w14:textId="77777777" w:rsidR="00F643D3" w:rsidRDefault="00F643D3" w:rsidP="00F643D3">
      <w:pPr>
        <w:ind w:left="-284"/>
        <w:jc w:val="both"/>
        <w:rPr>
          <w:sz w:val="28"/>
          <w:szCs w:val="28"/>
        </w:rPr>
      </w:pPr>
      <w:r>
        <w:rPr>
          <w:sz w:val="28"/>
          <w:szCs w:val="28"/>
        </w:rPr>
        <w:t>Муниципальное бюджетное учреждение дополнительного образования «Детская школа искусств № 2» (МБУ ДО «ДШИ № 2»)</w:t>
      </w:r>
    </w:p>
    <w:p w14:paraId="2874D644" w14:textId="77777777" w:rsidR="00F643D3" w:rsidRDefault="00F643D3" w:rsidP="00F643D3">
      <w:pPr>
        <w:ind w:left="-284"/>
        <w:jc w:val="both"/>
        <w:rPr>
          <w:sz w:val="28"/>
          <w:szCs w:val="28"/>
        </w:rPr>
      </w:pPr>
      <w:r>
        <w:rPr>
          <w:b/>
          <w:sz w:val="28"/>
          <w:szCs w:val="28"/>
        </w:rPr>
        <w:t xml:space="preserve"> </w:t>
      </w:r>
      <w:r>
        <w:rPr>
          <w:sz w:val="28"/>
          <w:szCs w:val="28"/>
        </w:rPr>
        <w:t xml:space="preserve">ИНН/КПП 6668017677/662301001 </w:t>
      </w:r>
    </w:p>
    <w:p w14:paraId="254CB7FC" w14:textId="77777777" w:rsidR="00F643D3" w:rsidRDefault="00F643D3" w:rsidP="00F643D3">
      <w:pPr>
        <w:ind w:left="-284"/>
        <w:jc w:val="both"/>
        <w:rPr>
          <w:sz w:val="28"/>
          <w:szCs w:val="28"/>
        </w:rPr>
      </w:pPr>
      <w:r>
        <w:rPr>
          <w:sz w:val="28"/>
          <w:szCs w:val="28"/>
        </w:rPr>
        <w:t xml:space="preserve">   Юридический и фактический адрес: 622015 Свердловская область, город Нижний Тагил, ул. Сенная, 3</w:t>
      </w:r>
    </w:p>
    <w:p w14:paraId="0B3B0AC1" w14:textId="77777777" w:rsidR="00F643D3" w:rsidRDefault="00F643D3" w:rsidP="00F643D3">
      <w:pPr>
        <w:ind w:left="-284"/>
        <w:jc w:val="both"/>
        <w:rPr>
          <w:sz w:val="28"/>
          <w:szCs w:val="28"/>
        </w:rPr>
      </w:pPr>
      <w:r>
        <w:rPr>
          <w:sz w:val="28"/>
          <w:szCs w:val="28"/>
        </w:rPr>
        <w:t xml:space="preserve">Банковские реквизиты: </w:t>
      </w:r>
    </w:p>
    <w:p w14:paraId="7318372C" w14:textId="77777777" w:rsidR="00F643D3" w:rsidRDefault="00F643D3" w:rsidP="00F643D3">
      <w:pPr>
        <w:ind w:left="-284"/>
        <w:jc w:val="both"/>
        <w:rPr>
          <w:sz w:val="28"/>
          <w:szCs w:val="28"/>
        </w:rPr>
      </w:pPr>
      <w:r>
        <w:rPr>
          <w:sz w:val="28"/>
          <w:szCs w:val="28"/>
        </w:rPr>
        <w:t xml:space="preserve">УРАЛЬСКОЕ ГУ БАНКА РОССИИ//УФК по Свердловской области </w:t>
      </w:r>
      <w:proofErr w:type="spellStart"/>
      <w:r>
        <w:rPr>
          <w:sz w:val="28"/>
          <w:szCs w:val="28"/>
        </w:rPr>
        <w:t>г.Екатеринбург</w:t>
      </w:r>
      <w:proofErr w:type="spellEnd"/>
      <w:r>
        <w:rPr>
          <w:sz w:val="28"/>
          <w:szCs w:val="28"/>
        </w:rPr>
        <w:t xml:space="preserve">  </w:t>
      </w:r>
    </w:p>
    <w:p w14:paraId="03098182" w14:textId="77777777" w:rsidR="00F643D3" w:rsidRDefault="00F643D3" w:rsidP="00F643D3">
      <w:pPr>
        <w:ind w:left="-284"/>
        <w:jc w:val="both"/>
        <w:rPr>
          <w:sz w:val="28"/>
          <w:szCs w:val="28"/>
        </w:rPr>
      </w:pPr>
      <w:r>
        <w:rPr>
          <w:sz w:val="28"/>
          <w:szCs w:val="28"/>
        </w:rPr>
        <w:t>БИК 016577551</w:t>
      </w:r>
    </w:p>
    <w:p w14:paraId="1EBA08B5" w14:textId="77777777" w:rsidR="00F643D3" w:rsidRDefault="00F643D3" w:rsidP="00F643D3">
      <w:pPr>
        <w:ind w:left="-284"/>
        <w:jc w:val="both"/>
        <w:rPr>
          <w:sz w:val="28"/>
          <w:szCs w:val="28"/>
        </w:rPr>
      </w:pPr>
      <w:proofErr w:type="spellStart"/>
      <w:r>
        <w:rPr>
          <w:sz w:val="28"/>
          <w:szCs w:val="28"/>
        </w:rPr>
        <w:t>кор</w:t>
      </w:r>
      <w:proofErr w:type="spellEnd"/>
      <w:r>
        <w:rPr>
          <w:sz w:val="28"/>
          <w:szCs w:val="28"/>
        </w:rPr>
        <w:t>/счет: 40102810645370000054</w:t>
      </w:r>
    </w:p>
    <w:p w14:paraId="61ECCF3C" w14:textId="77777777" w:rsidR="00F643D3" w:rsidRDefault="00F643D3" w:rsidP="00F643D3">
      <w:pPr>
        <w:ind w:left="-284"/>
        <w:jc w:val="both"/>
        <w:rPr>
          <w:sz w:val="28"/>
          <w:szCs w:val="28"/>
        </w:rPr>
      </w:pPr>
      <w:r>
        <w:rPr>
          <w:sz w:val="28"/>
          <w:szCs w:val="28"/>
        </w:rPr>
        <w:t>р/счет: 03234643657510006200</w:t>
      </w:r>
    </w:p>
    <w:p w14:paraId="54D72C94" w14:textId="77777777" w:rsidR="00F643D3" w:rsidRDefault="00F643D3" w:rsidP="00F643D3">
      <w:pPr>
        <w:ind w:left="-284"/>
        <w:jc w:val="both"/>
        <w:rPr>
          <w:sz w:val="28"/>
          <w:szCs w:val="28"/>
        </w:rPr>
      </w:pPr>
      <w:r>
        <w:rPr>
          <w:sz w:val="28"/>
          <w:szCs w:val="28"/>
        </w:rPr>
        <w:lastRenderedPageBreak/>
        <w:t>УФК по Свердловской области (Финансовое управление города МБУ ДО "ДШИ № 2, л/с 229080000240)</w:t>
      </w:r>
    </w:p>
    <w:p w14:paraId="5DD6064D" w14:textId="77777777" w:rsidR="00F643D3" w:rsidRDefault="00F643D3" w:rsidP="00F643D3">
      <w:pPr>
        <w:ind w:left="-284"/>
        <w:jc w:val="both"/>
        <w:rPr>
          <w:sz w:val="28"/>
          <w:szCs w:val="28"/>
        </w:rPr>
      </w:pPr>
      <w:r>
        <w:rPr>
          <w:sz w:val="28"/>
          <w:szCs w:val="28"/>
        </w:rPr>
        <w:t>КБК 00000000000000000130</w:t>
      </w:r>
    </w:p>
    <w:p w14:paraId="76BC9E52" w14:textId="77777777" w:rsidR="00F643D3" w:rsidRDefault="00F643D3" w:rsidP="00F643D3">
      <w:pPr>
        <w:ind w:left="-284"/>
        <w:jc w:val="both"/>
        <w:rPr>
          <w:sz w:val="28"/>
          <w:szCs w:val="28"/>
        </w:rPr>
      </w:pPr>
      <w:r>
        <w:rPr>
          <w:sz w:val="28"/>
          <w:szCs w:val="28"/>
        </w:rPr>
        <w:t>10.2. Оплату всех расходов, связанных с проездом и питанием участников конкурса, несет направляющая организация.</w:t>
      </w:r>
    </w:p>
    <w:p w14:paraId="3D12B4A3" w14:textId="77777777" w:rsidR="00F643D3" w:rsidRDefault="00F643D3" w:rsidP="00F643D3">
      <w:pPr>
        <w:ind w:left="-284"/>
        <w:jc w:val="both"/>
        <w:rPr>
          <w:sz w:val="28"/>
          <w:szCs w:val="28"/>
        </w:rPr>
      </w:pPr>
      <w:r>
        <w:rPr>
          <w:sz w:val="28"/>
          <w:szCs w:val="28"/>
        </w:rPr>
        <w:t>10.3. В случае неявки заявленного участника на конкурс, денежный взнос не возвращается.</w:t>
      </w:r>
    </w:p>
    <w:p w14:paraId="11A8AD01" w14:textId="77777777" w:rsidR="00F643D3" w:rsidRDefault="00F643D3" w:rsidP="00F643D3">
      <w:pPr>
        <w:ind w:left="-284"/>
        <w:jc w:val="both"/>
        <w:rPr>
          <w:b/>
          <w:sz w:val="28"/>
          <w:szCs w:val="28"/>
        </w:rPr>
      </w:pPr>
      <w:r>
        <w:rPr>
          <w:b/>
          <w:sz w:val="28"/>
          <w:szCs w:val="28"/>
        </w:rPr>
        <w:t>11. Порядок и условия предоставления заявок на конкурс</w:t>
      </w:r>
    </w:p>
    <w:p w14:paraId="0F01C666" w14:textId="77777777" w:rsidR="00F643D3" w:rsidRDefault="00F643D3" w:rsidP="00F643D3">
      <w:pPr>
        <w:ind w:left="-284"/>
        <w:jc w:val="both"/>
        <w:rPr>
          <w:b/>
          <w:sz w:val="28"/>
          <w:szCs w:val="28"/>
        </w:rPr>
      </w:pPr>
      <w:r>
        <w:rPr>
          <w:sz w:val="28"/>
          <w:szCs w:val="28"/>
        </w:rPr>
        <w:t xml:space="preserve">11.1. Для участия в конкурсе необходимо выслать на электронный адрес </w:t>
      </w:r>
      <w:hyperlink r:id="rId129" w:history="1">
        <w:r>
          <w:rPr>
            <w:rStyle w:val="a5"/>
            <w:sz w:val="28"/>
            <w:szCs w:val="28"/>
          </w:rPr>
          <w:t>staratel-art@mail.ru</w:t>
        </w:r>
      </w:hyperlink>
      <w:r>
        <w:rPr>
          <w:sz w:val="28"/>
          <w:szCs w:val="28"/>
        </w:rPr>
        <w:t xml:space="preserve"> не позднее </w:t>
      </w:r>
      <w:r>
        <w:rPr>
          <w:b/>
          <w:sz w:val="28"/>
          <w:szCs w:val="28"/>
        </w:rPr>
        <w:t>15.02.2024 года</w:t>
      </w:r>
      <w:r>
        <w:rPr>
          <w:sz w:val="28"/>
          <w:szCs w:val="28"/>
        </w:rPr>
        <w:t xml:space="preserve">: </w:t>
      </w:r>
    </w:p>
    <w:p w14:paraId="5224F206" w14:textId="77777777" w:rsidR="00F643D3" w:rsidRDefault="00F643D3" w:rsidP="00F643D3">
      <w:pPr>
        <w:ind w:left="-284"/>
        <w:jc w:val="both"/>
        <w:rPr>
          <w:sz w:val="28"/>
          <w:szCs w:val="28"/>
        </w:rPr>
      </w:pPr>
      <w:r>
        <w:rPr>
          <w:sz w:val="28"/>
          <w:szCs w:val="28"/>
        </w:rPr>
        <w:t xml:space="preserve">- заявку участника установленного образца (Приложение 1) в формате WORD, </w:t>
      </w:r>
    </w:p>
    <w:p w14:paraId="6E65A825" w14:textId="77777777" w:rsidR="00F643D3" w:rsidRDefault="00F643D3" w:rsidP="00F643D3">
      <w:pPr>
        <w:ind w:left="-284"/>
        <w:jc w:val="both"/>
        <w:rPr>
          <w:sz w:val="28"/>
          <w:szCs w:val="28"/>
        </w:rPr>
      </w:pPr>
      <w:r>
        <w:rPr>
          <w:sz w:val="28"/>
          <w:szCs w:val="28"/>
        </w:rPr>
        <w:t>- скан заявки с печатью образовательного учреждения и подписью директора,</w:t>
      </w:r>
    </w:p>
    <w:p w14:paraId="4CF076B9" w14:textId="77777777" w:rsidR="00F643D3" w:rsidRDefault="00F643D3" w:rsidP="00F643D3">
      <w:pPr>
        <w:ind w:left="-284"/>
        <w:jc w:val="both"/>
        <w:rPr>
          <w:sz w:val="28"/>
          <w:szCs w:val="28"/>
        </w:rPr>
      </w:pPr>
      <w:r>
        <w:rPr>
          <w:sz w:val="28"/>
          <w:szCs w:val="28"/>
        </w:rPr>
        <w:t xml:space="preserve">- копию платежного документа, подтверждающего факт оплаты организационного взноса; </w:t>
      </w:r>
    </w:p>
    <w:p w14:paraId="4007649C" w14:textId="77777777" w:rsidR="00F643D3" w:rsidRDefault="00F643D3" w:rsidP="00F643D3">
      <w:pPr>
        <w:ind w:left="-284"/>
        <w:jc w:val="both"/>
        <w:rPr>
          <w:sz w:val="28"/>
          <w:szCs w:val="28"/>
        </w:rPr>
      </w:pPr>
      <w:r>
        <w:rPr>
          <w:sz w:val="28"/>
          <w:szCs w:val="28"/>
        </w:rPr>
        <w:t xml:space="preserve">В тексте письма необходимо указать образовательное учреждение, населенный пункт, фамилию участника или преподавателя (например, ДШИ №1, г. Нижний Тагил, Петров Иван) </w:t>
      </w:r>
    </w:p>
    <w:p w14:paraId="76AB807F" w14:textId="77777777" w:rsidR="00F643D3" w:rsidRDefault="00F643D3" w:rsidP="00F643D3">
      <w:pPr>
        <w:ind w:left="-284"/>
        <w:jc w:val="both"/>
        <w:rPr>
          <w:sz w:val="28"/>
          <w:szCs w:val="28"/>
        </w:rPr>
      </w:pPr>
      <w:r>
        <w:rPr>
          <w:sz w:val="28"/>
          <w:szCs w:val="28"/>
        </w:rPr>
        <w:t>11.2. Заявки, присланные позднее указанного срока, к рассмотрению не принимаются.</w:t>
      </w:r>
    </w:p>
    <w:p w14:paraId="2C6D8172" w14:textId="77777777" w:rsidR="00F643D3" w:rsidRDefault="00F643D3" w:rsidP="00F643D3">
      <w:pPr>
        <w:ind w:left="-284"/>
        <w:jc w:val="both"/>
        <w:rPr>
          <w:sz w:val="28"/>
          <w:szCs w:val="28"/>
        </w:rPr>
      </w:pPr>
      <w:r>
        <w:rPr>
          <w:b/>
          <w:sz w:val="28"/>
          <w:szCs w:val="28"/>
        </w:rPr>
        <w:t xml:space="preserve">12. Порядок и условия предоставления конкурсных материалов </w:t>
      </w:r>
      <w:r>
        <w:rPr>
          <w:sz w:val="28"/>
          <w:szCs w:val="28"/>
        </w:rPr>
        <w:t>(для участников дистанционной формы)</w:t>
      </w:r>
    </w:p>
    <w:p w14:paraId="000BCF41" w14:textId="77777777" w:rsidR="00F643D3" w:rsidRDefault="00F643D3" w:rsidP="00F643D3">
      <w:pPr>
        <w:ind w:left="-284"/>
        <w:jc w:val="both"/>
        <w:rPr>
          <w:sz w:val="28"/>
          <w:szCs w:val="28"/>
        </w:rPr>
      </w:pPr>
      <w:r>
        <w:rPr>
          <w:sz w:val="28"/>
          <w:szCs w:val="28"/>
        </w:rPr>
        <w:t>28 февраля 2024 года на электронный адрес, указанный в заявке, будут направлены задания конкурса. На выполнение заданий отводится 2 календарных дня: с 28.02. по 29.02.2024 включительно.</w:t>
      </w:r>
    </w:p>
    <w:p w14:paraId="601AA61C" w14:textId="77777777" w:rsidR="00F643D3" w:rsidRDefault="00F643D3" w:rsidP="00F643D3">
      <w:pPr>
        <w:ind w:left="-284"/>
        <w:jc w:val="both"/>
        <w:rPr>
          <w:sz w:val="28"/>
          <w:szCs w:val="28"/>
        </w:rPr>
      </w:pPr>
      <w:r>
        <w:rPr>
          <w:sz w:val="28"/>
          <w:szCs w:val="28"/>
        </w:rPr>
        <w:t xml:space="preserve">В одном письме на адрес электронной почты </w:t>
      </w:r>
      <w:hyperlink r:id="rId130" w:history="1">
        <w:r>
          <w:rPr>
            <w:rStyle w:val="a5"/>
            <w:sz w:val="28"/>
            <w:szCs w:val="28"/>
          </w:rPr>
          <w:t>emanadezhda@yandex.ru</w:t>
        </w:r>
      </w:hyperlink>
      <w:r>
        <w:rPr>
          <w:sz w:val="28"/>
          <w:szCs w:val="28"/>
        </w:rPr>
        <w:t xml:space="preserve"> не позднее 29 февраля 2024 года необходимо выслать:</w:t>
      </w:r>
    </w:p>
    <w:p w14:paraId="79637489" w14:textId="77777777" w:rsidR="00F643D3" w:rsidRDefault="00F643D3" w:rsidP="00F643D3">
      <w:pPr>
        <w:ind w:left="-284"/>
        <w:jc w:val="both"/>
        <w:rPr>
          <w:sz w:val="28"/>
          <w:szCs w:val="28"/>
        </w:rPr>
      </w:pPr>
      <w:r>
        <w:rPr>
          <w:sz w:val="28"/>
          <w:szCs w:val="28"/>
        </w:rPr>
        <w:t>1). сканы заполненных бланков с ответами (задание №2, №3);</w:t>
      </w:r>
    </w:p>
    <w:p w14:paraId="777A969D" w14:textId="77777777" w:rsidR="00F643D3" w:rsidRDefault="00F643D3" w:rsidP="00F643D3">
      <w:pPr>
        <w:ind w:left="-284"/>
        <w:jc w:val="both"/>
        <w:rPr>
          <w:sz w:val="28"/>
          <w:szCs w:val="28"/>
        </w:rPr>
      </w:pPr>
      <w:r>
        <w:rPr>
          <w:sz w:val="28"/>
          <w:szCs w:val="28"/>
        </w:rPr>
        <w:t xml:space="preserve">2). ссылки на видеофайлы с выполненными заданиями №1 и 4 (видеофайлы должны быть загружены на один из файловых сервисов - </w:t>
      </w:r>
      <w:proofErr w:type="spellStart"/>
      <w:r>
        <w:rPr>
          <w:sz w:val="28"/>
          <w:szCs w:val="28"/>
        </w:rPr>
        <w:t>GoogleDisk</w:t>
      </w:r>
      <w:proofErr w:type="spellEnd"/>
      <w:r>
        <w:rPr>
          <w:sz w:val="28"/>
          <w:szCs w:val="28"/>
        </w:rPr>
        <w:t xml:space="preserve"> (www.google.ru/</w:t>
      </w:r>
      <w:proofErr w:type="spellStart"/>
      <w:r>
        <w:rPr>
          <w:sz w:val="28"/>
          <w:szCs w:val="28"/>
        </w:rPr>
        <w:t>drive</w:t>
      </w:r>
      <w:proofErr w:type="spellEnd"/>
      <w:r>
        <w:rPr>
          <w:sz w:val="28"/>
          <w:szCs w:val="28"/>
        </w:rPr>
        <w:t>/), 0блако@mail.ru (cloud.mail.ru), Яндекс Диск (disk.yandex.ru), YouTube;</w:t>
      </w:r>
    </w:p>
    <w:p w14:paraId="34F10623" w14:textId="77777777" w:rsidR="00F643D3" w:rsidRDefault="00F643D3" w:rsidP="00F643D3">
      <w:pPr>
        <w:ind w:left="-284"/>
        <w:jc w:val="both"/>
        <w:rPr>
          <w:sz w:val="28"/>
          <w:szCs w:val="28"/>
        </w:rPr>
      </w:pPr>
      <w:r>
        <w:rPr>
          <w:sz w:val="28"/>
          <w:szCs w:val="28"/>
        </w:rPr>
        <w:t>3). в теме письма необходимо указать образовательное учреждение, населенный пункт, фамилию участника (например, ДШИ №1, г. Нижний Тагил, Петров Иван).</w:t>
      </w:r>
    </w:p>
    <w:p w14:paraId="1D85455C" w14:textId="77777777" w:rsidR="00F643D3" w:rsidRDefault="00F643D3" w:rsidP="00F643D3">
      <w:pPr>
        <w:ind w:left="-284"/>
        <w:jc w:val="both"/>
        <w:rPr>
          <w:sz w:val="28"/>
          <w:szCs w:val="28"/>
        </w:rPr>
      </w:pPr>
      <w:r>
        <w:rPr>
          <w:sz w:val="28"/>
          <w:szCs w:val="28"/>
        </w:rPr>
        <w:t>Вам придет ответное письмо о получении материалов.</w:t>
      </w:r>
    </w:p>
    <w:p w14:paraId="1CC28954" w14:textId="77777777" w:rsidR="00F643D3" w:rsidRDefault="00F643D3" w:rsidP="00F643D3">
      <w:pPr>
        <w:ind w:left="-284"/>
        <w:jc w:val="both"/>
        <w:rPr>
          <w:sz w:val="28"/>
          <w:szCs w:val="28"/>
        </w:rPr>
      </w:pPr>
      <w:r>
        <w:rPr>
          <w:sz w:val="28"/>
          <w:szCs w:val="28"/>
        </w:rPr>
        <w:t xml:space="preserve">     Материалы, подготовленные и высланные с нарушением оговоренных в настоящем Положении условий, не рассматриваются, организационный взнос не возвращается. </w:t>
      </w:r>
    </w:p>
    <w:p w14:paraId="6E1B2A1D" w14:textId="77777777" w:rsidR="00F643D3" w:rsidRDefault="00F643D3" w:rsidP="00F643D3">
      <w:pPr>
        <w:ind w:left="-284"/>
        <w:jc w:val="both"/>
        <w:rPr>
          <w:sz w:val="28"/>
          <w:szCs w:val="28"/>
        </w:rPr>
      </w:pPr>
      <w:r>
        <w:rPr>
          <w:sz w:val="28"/>
          <w:szCs w:val="28"/>
        </w:rPr>
        <w:t xml:space="preserve">    Работа жюри проходит с 01 по 03 марта. Результаты размещаются на сайте </w:t>
      </w:r>
      <w:hyperlink r:id="rId131" w:history="1">
        <w:r>
          <w:rPr>
            <w:rStyle w:val="a5"/>
            <w:sz w:val="28"/>
            <w:szCs w:val="28"/>
          </w:rPr>
          <w:t>http://dshi2</w:t>
        </w:r>
        <w:proofErr w:type="spellStart"/>
        <w:r>
          <w:rPr>
            <w:rStyle w:val="a5"/>
            <w:sz w:val="28"/>
            <w:szCs w:val="28"/>
            <w:lang w:val="en-US"/>
          </w:rPr>
          <w:t>ntag</w:t>
        </w:r>
        <w:proofErr w:type="spellEnd"/>
        <w:r>
          <w:rPr>
            <w:rStyle w:val="a5"/>
            <w:sz w:val="28"/>
            <w:szCs w:val="28"/>
          </w:rPr>
          <w:t>.</w:t>
        </w:r>
        <w:proofErr w:type="spellStart"/>
        <w:r>
          <w:rPr>
            <w:rStyle w:val="a5"/>
            <w:sz w:val="28"/>
            <w:szCs w:val="28"/>
          </w:rPr>
          <w:t>ru</w:t>
        </w:r>
        <w:proofErr w:type="spellEnd"/>
      </w:hyperlink>
      <w:r>
        <w:rPr>
          <w:sz w:val="28"/>
          <w:szCs w:val="28"/>
        </w:rPr>
        <w:t xml:space="preserve"> до </w:t>
      </w:r>
      <w:r>
        <w:rPr>
          <w:b/>
          <w:sz w:val="28"/>
          <w:szCs w:val="28"/>
        </w:rPr>
        <w:t>7 марта 2024 года</w:t>
      </w:r>
      <w:r>
        <w:rPr>
          <w:sz w:val="28"/>
          <w:szCs w:val="28"/>
        </w:rPr>
        <w:t>.</w:t>
      </w:r>
    </w:p>
    <w:p w14:paraId="232B8922" w14:textId="77777777" w:rsidR="00F643D3" w:rsidRDefault="00F643D3" w:rsidP="00F643D3">
      <w:pPr>
        <w:ind w:left="-284"/>
        <w:jc w:val="both"/>
        <w:rPr>
          <w:sz w:val="28"/>
          <w:szCs w:val="28"/>
        </w:rPr>
      </w:pPr>
      <w:r>
        <w:rPr>
          <w:sz w:val="28"/>
          <w:szCs w:val="28"/>
        </w:rPr>
        <w:t xml:space="preserve">    Оформление и рассылка наградных документов осуществляется в электронном виде с 14.03. по 21.03.2024 г.</w:t>
      </w:r>
    </w:p>
    <w:p w14:paraId="583894B9" w14:textId="77777777" w:rsidR="00F643D3" w:rsidRDefault="00F643D3" w:rsidP="00F643D3">
      <w:pPr>
        <w:ind w:left="-284"/>
        <w:jc w:val="both"/>
        <w:rPr>
          <w:b/>
          <w:sz w:val="28"/>
          <w:szCs w:val="28"/>
        </w:rPr>
      </w:pPr>
      <w:r>
        <w:rPr>
          <w:b/>
          <w:sz w:val="28"/>
          <w:szCs w:val="28"/>
        </w:rPr>
        <w:t>13.</w:t>
      </w:r>
      <w:r>
        <w:rPr>
          <w:b/>
        </w:rPr>
        <w:t xml:space="preserve"> </w:t>
      </w:r>
      <w:r>
        <w:rPr>
          <w:b/>
          <w:sz w:val="28"/>
          <w:szCs w:val="28"/>
        </w:rPr>
        <w:t>Контакты</w:t>
      </w:r>
    </w:p>
    <w:p w14:paraId="0DAE5FF7" w14:textId="77777777" w:rsidR="00F643D3" w:rsidRDefault="00F643D3" w:rsidP="00F643D3">
      <w:pPr>
        <w:ind w:left="-284"/>
        <w:jc w:val="both"/>
        <w:rPr>
          <w:sz w:val="28"/>
          <w:szCs w:val="28"/>
        </w:rPr>
      </w:pPr>
      <w:r>
        <w:rPr>
          <w:sz w:val="28"/>
          <w:szCs w:val="28"/>
        </w:rPr>
        <w:t xml:space="preserve">   Терентьева Татьяна </w:t>
      </w:r>
      <w:proofErr w:type="spellStart"/>
      <w:r>
        <w:rPr>
          <w:sz w:val="28"/>
          <w:szCs w:val="28"/>
        </w:rPr>
        <w:t>Христиановна</w:t>
      </w:r>
      <w:proofErr w:type="spellEnd"/>
      <w:r>
        <w:rPr>
          <w:sz w:val="28"/>
          <w:szCs w:val="28"/>
        </w:rPr>
        <w:t xml:space="preserve">, директор МБУ ДО «ДШИ № 2» г. Нижний Тагил, тел. 8(3435)29-39-92, 8 922 612 76 98, </w:t>
      </w:r>
      <w:r>
        <w:rPr>
          <w:sz w:val="28"/>
          <w:szCs w:val="28"/>
          <w:lang w:val="en-US"/>
        </w:rPr>
        <w:t>e</w:t>
      </w:r>
      <w:r>
        <w:rPr>
          <w:sz w:val="28"/>
          <w:szCs w:val="28"/>
        </w:rPr>
        <w:t>-</w:t>
      </w:r>
      <w:r>
        <w:rPr>
          <w:sz w:val="28"/>
          <w:szCs w:val="28"/>
          <w:lang w:val="en-US"/>
        </w:rPr>
        <w:t>mail</w:t>
      </w:r>
      <w:r>
        <w:rPr>
          <w:sz w:val="28"/>
          <w:szCs w:val="28"/>
        </w:rPr>
        <w:t xml:space="preserve">:  </w:t>
      </w:r>
      <w:hyperlink r:id="rId132" w:history="1">
        <w:r>
          <w:rPr>
            <w:rStyle w:val="a5"/>
            <w:sz w:val="28"/>
            <w:szCs w:val="28"/>
            <w:lang w:val="en-US"/>
          </w:rPr>
          <w:t>staratel</w:t>
        </w:r>
        <w:r>
          <w:rPr>
            <w:rStyle w:val="a5"/>
            <w:sz w:val="28"/>
            <w:szCs w:val="28"/>
          </w:rPr>
          <w:t>-</w:t>
        </w:r>
        <w:r>
          <w:rPr>
            <w:rStyle w:val="a5"/>
            <w:sz w:val="28"/>
            <w:szCs w:val="28"/>
            <w:lang w:val="en-US"/>
          </w:rPr>
          <w:t>art</w:t>
        </w:r>
        <w:r>
          <w:rPr>
            <w:rStyle w:val="a5"/>
            <w:sz w:val="28"/>
            <w:szCs w:val="28"/>
          </w:rPr>
          <w:t>@</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p>
    <w:p w14:paraId="75A449A3" w14:textId="77777777" w:rsidR="00F643D3" w:rsidRDefault="00F643D3" w:rsidP="00F643D3">
      <w:pPr>
        <w:ind w:left="-284"/>
        <w:jc w:val="both"/>
        <w:rPr>
          <w:sz w:val="28"/>
          <w:szCs w:val="28"/>
        </w:rPr>
      </w:pPr>
      <w:r>
        <w:rPr>
          <w:sz w:val="28"/>
          <w:szCs w:val="28"/>
        </w:rPr>
        <w:t xml:space="preserve">   </w:t>
      </w:r>
      <w:proofErr w:type="spellStart"/>
      <w:r>
        <w:rPr>
          <w:sz w:val="28"/>
          <w:szCs w:val="28"/>
        </w:rPr>
        <w:t>Емашева</w:t>
      </w:r>
      <w:proofErr w:type="spellEnd"/>
      <w:r>
        <w:rPr>
          <w:sz w:val="28"/>
          <w:szCs w:val="28"/>
        </w:rPr>
        <w:t xml:space="preserve"> Надежда Анатольевна, преподаватель музыкально-теоретических дисциплин МБУ ДО «ДШИ № 2» тел. 8(3435) 29-39-92, 8 961 573 29 01, </w:t>
      </w:r>
      <w:r>
        <w:rPr>
          <w:sz w:val="28"/>
          <w:szCs w:val="28"/>
          <w:lang w:val="en-US"/>
        </w:rPr>
        <w:t>e</w:t>
      </w:r>
      <w:r>
        <w:rPr>
          <w:sz w:val="28"/>
          <w:szCs w:val="28"/>
        </w:rPr>
        <w:t>-</w:t>
      </w:r>
      <w:r>
        <w:rPr>
          <w:sz w:val="28"/>
          <w:szCs w:val="28"/>
          <w:lang w:val="en-US"/>
        </w:rPr>
        <w:t>mail</w:t>
      </w:r>
      <w:r>
        <w:rPr>
          <w:sz w:val="28"/>
          <w:szCs w:val="28"/>
        </w:rPr>
        <w:t xml:space="preserve">: </w:t>
      </w:r>
      <w:hyperlink r:id="rId133" w:history="1">
        <w:r>
          <w:rPr>
            <w:rStyle w:val="a5"/>
            <w:sz w:val="28"/>
            <w:szCs w:val="28"/>
            <w:lang w:val="en-US"/>
          </w:rPr>
          <w:t>emanadezhda</w:t>
        </w:r>
        <w:r>
          <w:rPr>
            <w:rStyle w:val="a5"/>
            <w:sz w:val="28"/>
            <w:szCs w:val="28"/>
          </w:rPr>
          <w:t>@</w:t>
        </w:r>
        <w:r>
          <w:rPr>
            <w:rStyle w:val="a5"/>
            <w:sz w:val="28"/>
            <w:szCs w:val="28"/>
            <w:lang w:val="en-US"/>
          </w:rPr>
          <w:t>yandex</w:t>
        </w:r>
        <w:r>
          <w:rPr>
            <w:rStyle w:val="a5"/>
            <w:sz w:val="28"/>
            <w:szCs w:val="28"/>
          </w:rPr>
          <w:t>.</w:t>
        </w:r>
        <w:proofErr w:type="spellStart"/>
        <w:r>
          <w:rPr>
            <w:rStyle w:val="a5"/>
            <w:sz w:val="28"/>
            <w:szCs w:val="28"/>
            <w:lang w:val="en-US"/>
          </w:rPr>
          <w:t>ru</w:t>
        </w:r>
        <w:proofErr w:type="spellEnd"/>
      </w:hyperlink>
      <w:r>
        <w:rPr>
          <w:sz w:val="28"/>
          <w:szCs w:val="28"/>
        </w:rPr>
        <w:t xml:space="preserve">    </w:t>
      </w:r>
    </w:p>
    <w:p w14:paraId="3AA9FA49" w14:textId="77777777" w:rsidR="00F643D3" w:rsidRDefault="00F643D3" w:rsidP="00F643D3">
      <w:pPr>
        <w:ind w:left="-284"/>
        <w:jc w:val="both"/>
        <w:rPr>
          <w:b/>
          <w:i/>
          <w:sz w:val="28"/>
          <w:szCs w:val="28"/>
        </w:rPr>
      </w:pPr>
      <w:r>
        <w:rPr>
          <w:b/>
          <w:sz w:val="28"/>
          <w:szCs w:val="28"/>
        </w:rPr>
        <w:t xml:space="preserve">14. Форма заявки </w:t>
      </w:r>
      <w:r>
        <w:rPr>
          <w:i/>
          <w:sz w:val="28"/>
          <w:szCs w:val="28"/>
        </w:rPr>
        <w:t xml:space="preserve">(на бланке учреждения) </w:t>
      </w:r>
      <w:r>
        <w:rPr>
          <w:b/>
          <w:i/>
          <w:sz w:val="28"/>
          <w:szCs w:val="28"/>
        </w:rPr>
        <w:t xml:space="preserve">                                                                                        </w:t>
      </w:r>
    </w:p>
    <w:p w14:paraId="25F396F7" w14:textId="77777777" w:rsidR="00F643D3" w:rsidRDefault="00F643D3" w:rsidP="00F643D3">
      <w:pPr>
        <w:ind w:left="-284"/>
        <w:jc w:val="both"/>
        <w:rPr>
          <w:i/>
          <w:sz w:val="28"/>
          <w:szCs w:val="28"/>
        </w:rPr>
      </w:pPr>
      <w:r>
        <w:rPr>
          <w:b/>
          <w:i/>
          <w:sz w:val="28"/>
          <w:szCs w:val="28"/>
        </w:rPr>
        <w:t xml:space="preserve">                                                                         </w:t>
      </w:r>
    </w:p>
    <w:p w14:paraId="0CF35069" w14:textId="77777777" w:rsidR="00F643D3" w:rsidRDefault="00F643D3" w:rsidP="00F643D3">
      <w:pPr>
        <w:jc w:val="center"/>
        <w:rPr>
          <w:b/>
          <w:sz w:val="28"/>
          <w:szCs w:val="28"/>
        </w:rPr>
      </w:pPr>
      <w:r>
        <w:rPr>
          <w:b/>
          <w:sz w:val="28"/>
          <w:szCs w:val="28"/>
        </w:rPr>
        <w:lastRenderedPageBreak/>
        <w:t>Заявка</w:t>
      </w:r>
    </w:p>
    <w:p w14:paraId="6D6074FA" w14:textId="77777777" w:rsidR="00F643D3" w:rsidRDefault="00F643D3" w:rsidP="00F643D3">
      <w:pPr>
        <w:jc w:val="center"/>
        <w:rPr>
          <w:b/>
          <w:sz w:val="28"/>
          <w:szCs w:val="28"/>
        </w:rPr>
      </w:pPr>
      <w:r>
        <w:rPr>
          <w:b/>
          <w:sz w:val="28"/>
          <w:szCs w:val="28"/>
        </w:rPr>
        <w:t>на участие в Открытом областном конкурсе «Магия интервала»</w:t>
      </w:r>
    </w:p>
    <w:p w14:paraId="28749ACD" w14:textId="77777777" w:rsidR="00F643D3" w:rsidRDefault="00F643D3" w:rsidP="00F643D3">
      <w:pPr>
        <w:ind w:left="-284"/>
        <w:jc w:val="both"/>
        <w:rPr>
          <w:sz w:val="24"/>
          <w:szCs w:val="24"/>
        </w:rPr>
      </w:pPr>
    </w:p>
    <w:p w14:paraId="1C63673E" w14:textId="77777777" w:rsidR="00F643D3" w:rsidRDefault="00F643D3" w:rsidP="00F643D3">
      <w:pPr>
        <w:ind w:left="-284"/>
        <w:jc w:val="both"/>
      </w:pPr>
      <w:r>
        <w:t>Название муниципального образования____________________________________________</w:t>
      </w:r>
    </w:p>
    <w:p w14:paraId="2C7C74EA" w14:textId="77777777" w:rsidR="00F643D3" w:rsidRDefault="00F643D3" w:rsidP="00F643D3">
      <w:pPr>
        <w:ind w:left="-284"/>
        <w:jc w:val="both"/>
      </w:pPr>
      <w:r>
        <w:t>Полное название учреждения____________________________________________________</w:t>
      </w:r>
    </w:p>
    <w:p w14:paraId="3D9E021C" w14:textId="77777777" w:rsidR="00F643D3" w:rsidRDefault="00F643D3" w:rsidP="00F643D3">
      <w:pPr>
        <w:ind w:left="-284"/>
        <w:jc w:val="both"/>
      </w:pPr>
      <w:r>
        <w:t>Краткое название учреждения____________________________________________________</w:t>
      </w:r>
    </w:p>
    <w:p w14:paraId="71C3C27D" w14:textId="77777777" w:rsidR="00F643D3" w:rsidRDefault="00F643D3" w:rsidP="00F643D3">
      <w:pPr>
        <w:ind w:left="-284"/>
        <w:jc w:val="both"/>
      </w:pPr>
      <w:r>
        <w:t>Ф.И. участников, класс__________________________________________________________</w:t>
      </w:r>
    </w:p>
    <w:p w14:paraId="7E0918D6" w14:textId="77777777" w:rsidR="00F643D3" w:rsidRDefault="00F643D3" w:rsidP="00F643D3">
      <w:pPr>
        <w:ind w:left="-284"/>
        <w:jc w:val="both"/>
      </w:pPr>
      <w:r>
        <w:t>Номинация ___________________________________________________________________</w:t>
      </w:r>
    </w:p>
    <w:p w14:paraId="3E0ACB72" w14:textId="77777777" w:rsidR="00F643D3" w:rsidRDefault="00F643D3" w:rsidP="00F643D3">
      <w:pPr>
        <w:ind w:left="-284"/>
        <w:jc w:val="both"/>
      </w:pPr>
      <w:r>
        <w:t>Ф.И.О. преподавателя __________________________________________________________</w:t>
      </w:r>
    </w:p>
    <w:p w14:paraId="3F2B9813" w14:textId="77777777" w:rsidR="00F643D3" w:rsidRDefault="00F643D3" w:rsidP="00F643D3">
      <w:pPr>
        <w:ind w:left="-284"/>
        <w:jc w:val="both"/>
      </w:pPr>
      <w:r>
        <w:t>Адрес электронной почты (на который придут задания для дистанционной формы участия)_________________________________________________________________________</w:t>
      </w:r>
    </w:p>
    <w:p w14:paraId="0675EB92" w14:textId="77777777" w:rsidR="00F643D3" w:rsidRDefault="00F643D3" w:rsidP="00F643D3">
      <w:pPr>
        <w:ind w:left="-284"/>
        <w:jc w:val="both"/>
      </w:pPr>
      <w:r>
        <w:t>Реквизиты, телефон, факс, электронная почта ОУ___________________________________</w:t>
      </w:r>
    </w:p>
    <w:p w14:paraId="74DAEB45" w14:textId="77777777" w:rsidR="00F643D3" w:rsidRDefault="00F643D3" w:rsidP="00F643D3">
      <w:pPr>
        <w:ind w:left="-284"/>
        <w:jc w:val="both"/>
      </w:pPr>
      <w:r>
        <w:t>Способ оплаты (юридическим/физическим лицом) __________________________________</w:t>
      </w:r>
    </w:p>
    <w:p w14:paraId="0D80AEDB" w14:textId="77777777" w:rsidR="00F643D3" w:rsidRDefault="00F643D3" w:rsidP="00F643D3">
      <w:pPr>
        <w:ind w:left="-284"/>
        <w:jc w:val="both"/>
      </w:pPr>
      <w:r>
        <w:t>Реквизиты учреждения при оплате юридическим лицом________________________________</w:t>
      </w:r>
    </w:p>
    <w:p w14:paraId="1CC0B38B" w14:textId="77777777" w:rsidR="00F643D3" w:rsidRDefault="00F643D3" w:rsidP="00F643D3">
      <w:pPr>
        <w:ind w:left="-284"/>
        <w:jc w:val="both"/>
      </w:pPr>
      <w:r>
        <w:t>С использованием в информационных сетях персональных данных, указанных в заявке, согласны ____________________________________________________________________</w:t>
      </w:r>
    </w:p>
    <w:p w14:paraId="27B4A6E0" w14:textId="77777777" w:rsidR="00F643D3" w:rsidRDefault="00F643D3" w:rsidP="00F643D3">
      <w:pPr>
        <w:ind w:left="-284"/>
        <w:jc w:val="both"/>
      </w:pPr>
      <w:r>
        <w:t>Согласие на прямую трансляцию / видеозапись ____________________________________</w:t>
      </w:r>
    </w:p>
    <w:p w14:paraId="5872AEDF" w14:textId="77777777" w:rsidR="00F643D3" w:rsidRDefault="00F643D3" w:rsidP="00F643D3">
      <w:pPr>
        <w:ind w:left="-284"/>
        <w:jc w:val="both"/>
      </w:pPr>
      <w:r>
        <w:t>Подписи участников или законных представителей несовершеннолетних с расшифровкой подписей_____________________________________________________________________</w:t>
      </w:r>
    </w:p>
    <w:p w14:paraId="42AB9680" w14:textId="77777777" w:rsidR="00F643D3" w:rsidRDefault="00F643D3" w:rsidP="00F643D3">
      <w:pPr>
        <w:ind w:left="-284"/>
        <w:jc w:val="both"/>
      </w:pPr>
      <w:r>
        <w:t>Подпись руководителя учреждения ______________________________________________</w:t>
      </w:r>
    </w:p>
    <w:p w14:paraId="4BB97F25" w14:textId="77777777" w:rsidR="00F643D3" w:rsidRDefault="00F643D3" w:rsidP="00F643D3">
      <w:pPr>
        <w:ind w:left="-284"/>
        <w:jc w:val="both"/>
      </w:pPr>
    </w:p>
    <w:p w14:paraId="264F95B2" w14:textId="77777777" w:rsidR="00F643D3" w:rsidRDefault="00F643D3" w:rsidP="00F643D3">
      <w:pPr>
        <w:jc w:val="both"/>
      </w:pPr>
      <w:r>
        <w:t>М.П.</w:t>
      </w:r>
      <w:r>
        <w:tab/>
      </w:r>
      <w:r>
        <w:tab/>
      </w:r>
      <w:r>
        <w:tab/>
      </w:r>
    </w:p>
    <w:p w14:paraId="562E8CAD" w14:textId="77777777" w:rsidR="00F643D3" w:rsidRDefault="00F643D3" w:rsidP="00F643D3">
      <w:pPr>
        <w:jc w:val="both"/>
      </w:pPr>
    </w:p>
    <w:p w14:paraId="52D7BFD5" w14:textId="77777777" w:rsidR="00F643D3" w:rsidRDefault="00F643D3" w:rsidP="00F643D3">
      <w:r>
        <w:t xml:space="preserve">  Дата</w:t>
      </w:r>
    </w:p>
    <w:p w14:paraId="39E7394D" w14:textId="77777777" w:rsidR="00F643D3" w:rsidRDefault="00F643D3" w:rsidP="00F643D3">
      <w:pPr>
        <w:jc w:val="both"/>
      </w:pPr>
    </w:p>
    <w:p w14:paraId="0508F9FB" w14:textId="77777777" w:rsidR="00F643D3" w:rsidRDefault="00F643D3" w:rsidP="00F643D3">
      <w:pPr>
        <w:jc w:val="both"/>
        <w:rPr>
          <w:b/>
          <w:sz w:val="28"/>
          <w:szCs w:val="28"/>
        </w:rPr>
      </w:pPr>
    </w:p>
    <w:p w14:paraId="768E2087" w14:textId="77777777" w:rsidR="00F643D3" w:rsidRDefault="00F643D3" w:rsidP="00F643D3">
      <w:pPr>
        <w:jc w:val="both"/>
        <w:rPr>
          <w:b/>
          <w:sz w:val="28"/>
          <w:szCs w:val="28"/>
        </w:rPr>
      </w:pPr>
    </w:p>
    <w:p w14:paraId="4582C7EA" w14:textId="77777777" w:rsidR="00F643D3" w:rsidRDefault="00F643D3" w:rsidP="00F643D3">
      <w:pPr>
        <w:jc w:val="both"/>
        <w:rPr>
          <w:b/>
          <w:sz w:val="28"/>
          <w:szCs w:val="28"/>
        </w:rPr>
      </w:pPr>
    </w:p>
    <w:p w14:paraId="6D425E8A" w14:textId="77777777" w:rsidR="002E65F2" w:rsidRDefault="002E65F2">
      <w:pPr>
        <w:spacing w:after="200" w:line="276" w:lineRule="auto"/>
        <w:rPr>
          <w:b/>
          <w:sz w:val="28"/>
          <w:szCs w:val="28"/>
        </w:rPr>
      </w:pPr>
      <w:r>
        <w:rPr>
          <w:b/>
          <w:sz w:val="28"/>
          <w:szCs w:val="28"/>
        </w:rPr>
        <w:br w:type="page"/>
      </w:r>
    </w:p>
    <w:p w14:paraId="453C3300" w14:textId="5D71AE8E" w:rsidR="00F643D3" w:rsidRDefault="00F643D3" w:rsidP="00216D6B">
      <w:pPr>
        <w:shd w:val="clear" w:color="auto" w:fill="B8CCE4" w:themeFill="accent1" w:themeFillTint="66"/>
        <w:jc w:val="center"/>
        <w:rPr>
          <w:b/>
          <w:sz w:val="28"/>
          <w:szCs w:val="28"/>
        </w:rPr>
      </w:pPr>
      <w:r>
        <w:rPr>
          <w:b/>
          <w:sz w:val="28"/>
          <w:szCs w:val="28"/>
        </w:rPr>
        <w:lastRenderedPageBreak/>
        <w:t>ПОЛОЖЕНИЕ</w:t>
      </w:r>
    </w:p>
    <w:p w14:paraId="06A16934" w14:textId="77777777" w:rsidR="00216D6B" w:rsidRPr="00216D6B" w:rsidRDefault="00216D6B" w:rsidP="00216D6B">
      <w:pPr>
        <w:shd w:val="clear" w:color="auto" w:fill="B8CCE4" w:themeFill="accent1" w:themeFillTint="66"/>
        <w:jc w:val="center"/>
        <w:rPr>
          <w:sz w:val="28"/>
          <w:szCs w:val="24"/>
        </w:rPr>
      </w:pPr>
      <w:r w:rsidRPr="00216D6B">
        <w:rPr>
          <w:sz w:val="28"/>
          <w:szCs w:val="24"/>
        </w:rPr>
        <w:t>III Межрегиональный конкурс юных исполнителей на духовых и ударных инструментах «Орфей»</w:t>
      </w:r>
    </w:p>
    <w:p w14:paraId="33F9BC40" w14:textId="77777777" w:rsidR="00216D6B" w:rsidRPr="00216D6B" w:rsidRDefault="00216D6B" w:rsidP="00216D6B">
      <w:pPr>
        <w:shd w:val="clear" w:color="auto" w:fill="B8CCE4" w:themeFill="accent1" w:themeFillTint="66"/>
        <w:jc w:val="center"/>
        <w:rPr>
          <w:sz w:val="28"/>
          <w:szCs w:val="24"/>
        </w:rPr>
      </w:pPr>
      <w:r w:rsidRPr="00216D6B">
        <w:rPr>
          <w:sz w:val="28"/>
          <w:szCs w:val="24"/>
        </w:rPr>
        <w:t>02.03.2024</w:t>
      </w:r>
    </w:p>
    <w:p w14:paraId="314F5169" w14:textId="77777777" w:rsidR="00F643D3" w:rsidRDefault="00F643D3" w:rsidP="00F643D3">
      <w:pPr>
        <w:jc w:val="center"/>
        <w:rPr>
          <w:b/>
          <w:sz w:val="28"/>
          <w:szCs w:val="28"/>
        </w:rPr>
      </w:pPr>
    </w:p>
    <w:p w14:paraId="317D5C6B" w14:textId="77777777" w:rsidR="00F643D3" w:rsidRDefault="00F643D3" w:rsidP="00F643D3">
      <w:pPr>
        <w:jc w:val="both"/>
        <w:rPr>
          <w:b/>
          <w:sz w:val="28"/>
          <w:szCs w:val="28"/>
        </w:rPr>
      </w:pPr>
    </w:p>
    <w:p w14:paraId="4E00E961" w14:textId="77777777" w:rsidR="00216D6B" w:rsidRDefault="00216D6B" w:rsidP="00216D6B">
      <w:pPr>
        <w:jc w:val="both"/>
        <w:rPr>
          <w:sz w:val="28"/>
          <w:szCs w:val="28"/>
        </w:rPr>
      </w:pPr>
      <w:r>
        <w:rPr>
          <w:b/>
          <w:sz w:val="28"/>
          <w:szCs w:val="28"/>
        </w:rPr>
        <w:t>1. Учредитель конкурса.</w:t>
      </w:r>
    </w:p>
    <w:p w14:paraId="14060130" w14:textId="77777777" w:rsidR="00216D6B" w:rsidRDefault="00216D6B" w:rsidP="00216D6B">
      <w:pPr>
        <w:jc w:val="both"/>
        <w:rPr>
          <w:sz w:val="28"/>
          <w:szCs w:val="28"/>
        </w:rPr>
      </w:pPr>
      <w:r>
        <w:rPr>
          <w:sz w:val="28"/>
          <w:szCs w:val="28"/>
        </w:rPr>
        <w:t>Министерство культуры Свердловской области;</w:t>
      </w:r>
    </w:p>
    <w:p w14:paraId="456844D6" w14:textId="77777777" w:rsidR="00216D6B" w:rsidRDefault="00216D6B" w:rsidP="00216D6B">
      <w:pPr>
        <w:jc w:val="both"/>
        <w:rPr>
          <w:sz w:val="28"/>
          <w:szCs w:val="28"/>
        </w:rPr>
      </w:pPr>
      <w:r>
        <w:rPr>
          <w:sz w:val="28"/>
          <w:szCs w:val="28"/>
        </w:rPr>
        <w:t>ГАУК СО «Региональный ресурсный центр в сфере культуры и художественного образования».</w:t>
      </w:r>
    </w:p>
    <w:p w14:paraId="4C259AA3" w14:textId="77777777" w:rsidR="00216D6B" w:rsidRDefault="00216D6B" w:rsidP="00216D6B">
      <w:pPr>
        <w:jc w:val="both"/>
        <w:rPr>
          <w:sz w:val="28"/>
          <w:szCs w:val="28"/>
        </w:rPr>
      </w:pPr>
      <w:r>
        <w:rPr>
          <w:b/>
          <w:sz w:val="28"/>
          <w:szCs w:val="28"/>
        </w:rPr>
        <w:t>2.Организатор конкурса</w:t>
      </w:r>
      <w:r>
        <w:rPr>
          <w:sz w:val="28"/>
          <w:szCs w:val="28"/>
        </w:rPr>
        <w:t>.</w:t>
      </w:r>
    </w:p>
    <w:p w14:paraId="59AA3156" w14:textId="77777777" w:rsidR="00216D6B" w:rsidRDefault="00216D6B" w:rsidP="00216D6B">
      <w:pPr>
        <w:jc w:val="both"/>
        <w:rPr>
          <w:sz w:val="28"/>
          <w:szCs w:val="28"/>
        </w:rPr>
      </w:pPr>
      <w:r>
        <w:rPr>
          <w:sz w:val="28"/>
          <w:szCs w:val="28"/>
        </w:rPr>
        <w:t>Государственное автономное учреждение дополнительного образования Свердловской области «Детская школа искусств города Серова».</w:t>
      </w:r>
    </w:p>
    <w:p w14:paraId="71338D13" w14:textId="77777777" w:rsidR="00216D6B" w:rsidRDefault="00216D6B" w:rsidP="00216D6B">
      <w:pPr>
        <w:jc w:val="both"/>
        <w:rPr>
          <w:b/>
          <w:bCs/>
          <w:sz w:val="28"/>
          <w:szCs w:val="28"/>
        </w:rPr>
      </w:pPr>
      <w:r>
        <w:rPr>
          <w:b/>
          <w:bCs/>
          <w:sz w:val="28"/>
          <w:szCs w:val="28"/>
        </w:rPr>
        <w:t>3. Партнёры конкурса (по согласованию):</w:t>
      </w:r>
    </w:p>
    <w:p w14:paraId="61B81420" w14:textId="77777777" w:rsidR="00216D6B" w:rsidRDefault="00216D6B" w:rsidP="00216D6B">
      <w:pPr>
        <w:jc w:val="both"/>
        <w:rPr>
          <w:sz w:val="28"/>
          <w:szCs w:val="28"/>
        </w:rPr>
      </w:pPr>
      <w:proofErr w:type="spellStart"/>
      <w:r>
        <w:rPr>
          <w:sz w:val="28"/>
          <w:szCs w:val="28"/>
        </w:rPr>
        <w:t>Краснотурьинское</w:t>
      </w:r>
      <w:proofErr w:type="spellEnd"/>
      <w:r>
        <w:rPr>
          <w:sz w:val="28"/>
          <w:szCs w:val="28"/>
        </w:rPr>
        <w:t xml:space="preserve"> территориальное методическое объединение;</w:t>
      </w:r>
    </w:p>
    <w:p w14:paraId="6DE90423" w14:textId="77777777" w:rsidR="00216D6B" w:rsidRDefault="00216D6B" w:rsidP="00216D6B">
      <w:pPr>
        <w:jc w:val="both"/>
        <w:rPr>
          <w:sz w:val="28"/>
          <w:szCs w:val="28"/>
        </w:rPr>
      </w:pPr>
      <w:r>
        <w:rPr>
          <w:sz w:val="28"/>
          <w:szCs w:val="28"/>
        </w:rPr>
        <w:t xml:space="preserve">Общественный благотворительный фонд художественного воспитания «Благость» Свердловской области. </w:t>
      </w:r>
    </w:p>
    <w:p w14:paraId="1F509DDD" w14:textId="77777777" w:rsidR="00216D6B" w:rsidRDefault="00216D6B" w:rsidP="00216D6B">
      <w:pPr>
        <w:jc w:val="both"/>
        <w:rPr>
          <w:sz w:val="28"/>
          <w:szCs w:val="28"/>
        </w:rPr>
      </w:pPr>
      <w:r>
        <w:rPr>
          <w:b/>
          <w:sz w:val="28"/>
          <w:szCs w:val="28"/>
        </w:rPr>
        <w:t>3. Время и место проведения конкурса</w:t>
      </w:r>
      <w:r>
        <w:rPr>
          <w:sz w:val="28"/>
          <w:szCs w:val="28"/>
        </w:rPr>
        <w:t xml:space="preserve"> (в т.ч. адрес места проведения):</w:t>
      </w:r>
    </w:p>
    <w:p w14:paraId="72C4F788" w14:textId="77777777" w:rsidR="00216D6B" w:rsidRDefault="00216D6B" w:rsidP="00216D6B">
      <w:pPr>
        <w:jc w:val="both"/>
        <w:rPr>
          <w:sz w:val="28"/>
          <w:szCs w:val="28"/>
        </w:rPr>
      </w:pPr>
      <w:r>
        <w:rPr>
          <w:sz w:val="28"/>
          <w:szCs w:val="28"/>
        </w:rPr>
        <w:t xml:space="preserve">Конкурс проводится 02 марта 2024 года в Детской школе искусств города Серова. </w:t>
      </w:r>
    </w:p>
    <w:p w14:paraId="09590ADB" w14:textId="77777777" w:rsidR="00216D6B" w:rsidRDefault="00216D6B" w:rsidP="00216D6B">
      <w:pPr>
        <w:jc w:val="both"/>
        <w:rPr>
          <w:sz w:val="28"/>
          <w:szCs w:val="28"/>
        </w:rPr>
      </w:pPr>
      <w:r>
        <w:rPr>
          <w:sz w:val="28"/>
          <w:szCs w:val="28"/>
        </w:rPr>
        <w:t>Адрес: 624992, Свердловская обл., г. Серов, ул. Кузьмина, 11.</w:t>
      </w:r>
    </w:p>
    <w:p w14:paraId="38021D25" w14:textId="77777777" w:rsidR="00216D6B" w:rsidRDefault="00216D6B" w:rsidP="00216D6B">
      <w:pPr>
        <w:jc w:val="both"/>
        <w:rPr>
          <w:b/>
          <w:sz w:val="28"/>
          <w:szCs w:val="28"/>
        </w:rPr>
      </w:pPr>
      <w:r>
        <w:rPr>
          <w:b/>
          <w:sz w:val="28"/>
          <w:szCs w:val="28"/>
        </w:rPr>
        <w:t>4. Цель и задачи конкурсного мероприятия.</w:t>
      </w:r>
    </w:p>
    <w:p w14:paraId="4424E703" w14:textId="77777777" w:rsidR="00216D6B" w:rsidRDefault="00216D6B" w:rsidP="00216D6B">
      <w:pPr>
        <w:jc w:val="both"/>
        <w:rPr>
          <w:sz w:val="28"/>
          <w:szCs w:val="28"/>
        </w:rPr>
      </w:pPr>
      <w:r>
        <w:rPr>
          <w:i/>
          <w:iCs/>
          <w:sz w:val="28"/>
          <w:szCs w:val="28"/>
        </w:rPr>
        <w:t>Цель конкурса</w:t>
      </w:r>
      <w:r>
        <w:rPr>
          <w:sz w:val="28"/>
          <w:szCs w:val="28"/>
        </w:rPr>
        <w:t xml:space="preserve"> – сохранение, пропаганда и развитие традиций исполнительского мастерства на духовых и ударных инструментах.</w:t>
      </w:r>
    </w:p>
    <w:p w14:paraId="56BF3E5F" w14:textId="77777777" w:rsidR="00216D6B" w:rsidRDefault="00216D6B" w:rsidP="00216D6B">
      <w:pPr>
        <w:jc w:val="both"/>
        <w:rPr>
          <w:i/>
          <w:iCs/>
          <w:sz w:val="28"/>
          <w:szCs w:val="28"/>
        </w:rPr>
      </w:pPr>
      <w:r>
        <w:rPr>
          <w:i/>
          <w:iCs/>
          <w:sz w:val="28"/>
          <w:szCs w:val="28"/>
        </w:rPr>
        <w:t>Задачи конкурса:</w:t>
      </w:r>
    </w:p>
    <w:p w14:paraId="01C8AC04" w14:textId="77777777" w:rsidR="00216D6B" w:rsidRDefault="00216D6B" w:rsidP="00216D6B">
      <w:pPr>
        <w:jc w:val="both"/>
        <w:rPr>
          <w:sz w:val="28"/>
          <w:szCs w:val="28"/>
        </w:rPr>
      </w:pPr>
      <w:r>
        <w:rPr>
          <w:sz w:val="28"/>
          <w:szCs w:val="28"/>
        </w:rPr>
        <w:t>- развить и повысить творческий уровень юных исполнителей;</w:t>
      </w:r>
    </w:p>
    <w:p w14:paraId="0A7BBF57" w14:textId="77777777" w:rsidR="00216D6B" w:rsidRDefault="00216D6B" w:rsidP="00216D6B">
      <w:pPr>
        <w:jc w:val="both"/>
        <w:rPr>
          <w:sz w:val="28"/>
          <w:szCs w:val="28"/>
        </w:rPr>
      </w:pPr>
      <w:r>
        <w:rPr>
          <w:sz w:val="28"/>
          <w:szCs w:val="28"/>
        </w:rPr>
        <w:t>- выявить одаренных детей;</w:t>
      </w:r>
    </w:p>
    <w:p w14:paraId="486834B0" w14:textId="77777777" w:rsidR="00216D6B" w:rsidRDefault="00216D6B" w:rsidP="00216D6B">
      <w:pPr>
        <w:jc w:val="both"/>
        <w:rPr>
          <w:sz w:val="28"/>
          <w:szCs w:val="28"/>
        </w:rPr>
      </w:pPr>
      <w:r>
        <w:rPr>
          <w:sz w:val="28"/>
          <w:szCs w:val="28"/>
        </w:rPr>
        <w:t>- создать условия для творческого общения и взаимодействия учащихся и преподавателей различных образовательных организаций;</w:t>
      </w:r>
    </w:p>
    <w:p w14:paraId="60BA2ABA" w14:textId="77777777" w:rsidR="00216D6B" w:rsidRDefault="00216D6B" w:rsidP="00216D6B">
      <w:pPr>
        <w:jc w:val="both"/>
        <w:rPr>
          <w:sz w:val="28"/>
          <w:szCs w:val="28"/>
        </w:rPr>
      </w:pPr>
      <w:r>
        <w:rPr>
          <w:sz w:val="28"/>
          <w:szCs w:val="28"/>
        </w:rPr>
        <w:t>- совершенствовать педагогическое мастерство, повысить профессиональную компетентность преподавателей.</w:t>
      </w:r>
    </w:p>
    <w:p w14:paraId="61061A94" w14:textId="77777777" w:rsidR="00216D6B" w:rsidRDefault="00216D6B" w:rsidP="00216D6B">
      <w:pPr>
        <w:jc w:val="both"/>
        <w:rPr>
          <w:sz w:val="28"/>
          <w:szCs w:val="28"/>
        </w:rPr>
      </w:pPr>
      <w:r>
        <w:rPr>
          <w:b/>
          <w:sz w:val="28"/>
          <w:szCs w:val="28"/>
        </w:rPr>
        <w:t>5. Условия проведения конкурса</w:t>
      </w:r>
      <w:r>
        <w:rPr>
          <w:sz w:val="28"/>
          <w:szCs w:val="28"/>
        </w:rPr>
        <w:t>.</w:t>
      </w:r>
    </w:p>
    <w:p w14:paraId="42368704" w14:textId="77777777" w:rsidR="00216D6B" w:rsidRDefault="00216D6B" w:rsidP="00216D6B">
      <w:pPr>
        <w:jc w:val="both"/>
        <w:rPr>
          <w:sz w:val="28"/>
          <w:szCs w:val="28"/>
        </w:rPr>
      </w:pPr>
      <w:r>
        <w:rPr>
          <w:sz w:val="28"/>
          <w:szCs w:val="28"/>
        </w:rPr>
        <w:t>Конкурс проводится по двум направлениям:</w:t>
      </w:r>
    </w:p>
    <w:p w14:paraId="40E689D5" w14:textId="77777777" w:rsidR="00216D6B" w:rsidRDefault="00216D6B" w:rsidP="00216D6B">
      <w:pPr>
        <w:jc w:val="both"/>
        <w:rPr>
          <w:sz w:val="28"/>
          <w:szCs w:val="28"/>
        </w:rPr>
      </w:pPr>
      <w:r>
        <w:rPr>
          <w:sz w:val="28"/>
          <w:szCs w:val="28"/>
        </w:rPr>
        <w:t>1.</w:t>
      </w:r>
      <w:r>
        <w:rPr>
          <w:sz w:val="28"/>
          <w:szCs w:val="28"/>
        </w:rPr>
        <w:tab/>
        <w:t>Любительское искусство – солисты и участники ансамблей различных студий при дворцах, домах творчества и т.д.</w:t>
      </w:r>
    </w:p>
    <w:p w14:paraId="67428100" w14:textId="77777777" w:rsidR="00216D6B" w:rsidRDefault="00216D6B" w:rsidP="00216D6B">
      <w:pPr>
        <w:jc w:val="both"/>
        <w:rPr>
          <w:sz w:val="28"/>
          <w:szCs w:val="28"/>
        </w:rPr>
      </w:pPr>
      <w:r>
        <w:rPr>
          <w:sz w:val="28"/>
          <w:szCs w:val="28"/>
        </w:rPr>
        <w:t>2.</w:t>
      </w:r>
      <w:r>
        <w:rPr>
          <w:sz w:val="28"/>
          <w:szCs w:val="28"/>
        </w:rPr>
        <w:tab/>
        <w:t>Профессиональное образование –учащиеся ДМШ, ДШИ, студенты СПО.</w:t>
      </w:r>
    </w:p>
    <w:p w14:paraId="7D5BC7EB" w14:textId="77777777" w:rsidR="00216D6B" w:rsidRDefault="00216D6B" w:rsidP="00216D6B">
      <w:pPr>
        <w:jc w:val="both"/>
        <w:rPr>
          <w:sz w:val="28"/>
          <w:szCs w:val="28"/>
        </w:rPr>
      </w:pPr>
      <w:r>
        <w:rPr>
          <w:sz w:val="28"/>
          <w:szCs w:val="28"/>
        </w:rPr>
        <w:t>Номинации:</w:t>
      </w:r>
    </w:p>
    <w:p w14:paraId="45118A4B" w14:textId="77777777" w:rsidR="00216D6B" w:rsidRDefault="00216D6B" w:rsidP="00216D6B">
      <w:pPr>
        <w:jc w:val="both"/>
        <w:rPr>
          <w:sz w:val="28"/>
          <w:szCs w:val="28"/>
        </w:rPr>
      </w:pPr>
      <w:r>
        <w:rPr>
          <w:sz w:val="28"/>
          <w:szCs w:val="28"/>
        </w:rPr>
        <w:t>1.</w:t>
      </w:r>
      <w:r>
        <w:rPr>
          <w:sz w:val="28"/>
          <w:szCs w:val="28"/>
        </w:rPr>
        <w:tab/>
        <w:t>Инструментальное исполнительство (соло)</w:t>
      </w:r>
    </w:p>
    <w:p w14:paraId="4CF325E7" w14:textId="77777777" w:rsidR="00216D6B" w:rsidRDefault="00216D6B" w:rsidP="00216D6B">
      <w:pPr>
        <w:jc w:val="both"/>
        <w:rPr>
          <w:sz w:val="28"/>
          <w:szCs w:val="28"/>
        </w:rPr>
      </w:pPr>
      <w:r>
        <w:rPr>
          <w:sz w:val="28"/>
          <w:szCs w:val="28"/>
        </w:rPr>
        <w:t>-</w:t>
      </w:r>
      <w:r>
        <w:rPr>
          <w:sz w:val="28"/>
          <w:szCs w:val="28"/>
        </w:rPr>
        <w:tab/>
        <w:t>Деревянные духовые инструменты: блокфлейта, флейта, гобой, кларнет, фагот, саксофон;</w:t>
      </w:r>
    </w:p>
    <w:p w14:paraId="2701F3C6" w14:textId="77777777" w:rsidR="00216D6B" w:rsidRDefault="00216D6B" w:rsidP="00216D6B">
      <w:pPr>
        <w:jc w:val="both"/>
        <w:rPr>
          <w:sz w:val="28"/>
          <w:szCs w:val="28"/>
        </w:rPr>
      </w:pPr>
      <w:r>
        <w:rPr>
          <w:sz w:val="28"/>
          <w:szCs w:val="28"/>
        </w:rPr>
        <w:t>-</w:t>
      </w:r>
      <w:r>
        <w:rPr>
          <w:sz w:val="28"/>
          <w:szCs w:val="28"/>
        </w:rPr>
        <w:tab/>
        <w:t>Медные духовые инструменты (труба, валторна, альт, тенор, баритон, тромбон, туба);</w:t>
      </w:r>
    </w:p>
    <w:p w14:paraId="10F1B924" w14:textId="77777777" w:rsidR="00216D6B" w:rsidRDefault="00216D6B" w:rsidP="00216D6B">
      <w:pPr>
        <w:jc w:val="both"/>
        <w:rPr>
          <w:sz w:val="28"/>
          <w:szCs w:val="28"/>
        </w:rPr>
      </w:pPr>
      <w:r>
        <w:rPr>
          <w:sz w:val="28"/>
          <w:szCs w:val="28"/>
        </w:rPr>
        <w:t>-</w:t>
      </w:r>
      <w:r>
        <w:rPr>
          <w:sz w:val="28"/>
          <w:szCs w:val="28"/>
        </w:rPr>
        <w:tab/>
        <w:t>Ударные инструменты.</w:t>
      </w:r>
    </w:p>
    <w:p w14:paraId="24585520" w14:textId="77777777" w:rsidR="00216D6B" w:rsidRDefault="00216D6B" w:rsidP="00216D6B">
      <w:pPr>
        <w:jc w:val="both"/>
        <w:rPr>
          <w:sz w:val="28"/>
          <w:szCs w:val="28"/>
        </w:rPr>
      </w:pPr>
      <w:r>
        <w:rPr>
          <w:sz w:val="28"/>
          <w:szCs w:val="28"/>
        </w:rPr>
        <w:t>2.</w:t>
      </w:r>
      <w:r>
        <w:rPr>
          <w:sz w:val="28"/>
          <w:szCs w:val="28"/>
        </w:rPr>
        <w:tab/>
        <w:t>Ансамблевое исполнительство (дуэты, трио, квартеты, квинтеты и т.д., не более 12 человек).</w:t>
      </w:r>
    </w:p>
    <w:p w14:paraId="6BC66532" w14:textId="77777777" w:rsidR="00216D6B" w:rsidRDefault="00216D6B" w:rsidP="00216D6B">
      <w:pPr>
        <w:jc w:val="both"/>
        <w:rPr>
          <w:sz w:val="28"/>
          <w:szCs w:val="28"/>
        </w:rPr>
      </w:pPr>
      <w:r>
        <w:rPr>
          <w:sz w:val="28"/>
          <w:szCs w:val="28"/>
        </w:rPr>
        <w:t>-</w:t>
      </w:r>
      <w:r>
        <w:rPr>
          <w:sz w:val="28"/>
          <w:szCs w:val="28"/>
        </w:rPr>
        <w:tab/>
        <w:t>Деревянные духовые инструменты;</w:t>
      </w:r>
    </w:p>
    <w:p w14:paraId="35250E53" w14:textId="77777777" w:rsidR="00216D6B" w:rsidRDefault="00216D6B" w:rsidP="00216D6B">
      <w:pPr>
        <w:jc w:val="both"/>
        <w:rPr>
          <w:sz w:val="28"/>
          <w:szCs w:val="28"/>
        </w:rPr>
      </w:pPr>
      <w:r>
        <w:rPr>
          <w:sz w:val="28"/>
          <w:szCs w:val="28"/>
        </w:rPr>
        <w:t>-</w:t>
      </w:r>
      <w:r>
        <w:rPr>
          <w:sz w:val="28"/>
          <w:szCs w:val="28"/>
        </w:rPr>
        <w:tab/>
        <w:t>Медные духовые инструменты;</w:t>
      </w:r>
    </w:p>
    <w:p w14:paraId="69A35400" w14:textId="77777777" w:rsidR="00216D6B" w:rsidRDefault="00216D6B" w:rsidP="00216D6B">
      <w:pPr>
        <w:jc w:val="both"/>
        <w:rPr>
          <w:sz w:val="28"/>
          <w:szCs w:val="28"/>
        </w:rPr>
      </w:pPr>
      <w:r>
        <w:rPr>
          <w:sz w:val="28"/>
          <w:szCs w:val="28"/>
        </w:rPr>
        <w:t>-</w:t>
      </w:r>
      <w:r>
        <w:rPr>
          <w:sz w:val="28"/>
          <w:szCs w:val="28"/>
        </w:rPr>
        <w:tab/>
        <w:t>Ударные инструменты.</w:t>
      </w:r>
    </w:p>
    <w:p w14:paraId="39DA79A3" w14:textId="77777777" w:rsidR="00216D6B" w:rsidRDefault="00216D6B" w:rsidP="00216D6B">
      <w:pPr>
        <w:jc w:val="both"/>
        <w:rPr>
          <w:sz w:val="28"/>
          <w:szCs w:val="28"/>
        </w:rPr>
      </w:pPr>
    </w:p>
    <w:p w14:paraId="0D7942CD" w14:textId="77777777" w:rsidR="00216D6B" w:rsidRDefault="00216D6B" w:rsidP="00216D6B">
      <w:pPr>
        <w:jc w:val="both"/>
        <w:rPr>
          <w:sz w:val="28"/>
          <w:szCs w:val="28"/>
        </w:rPr>
      </w:pPr>
      <w:r>
        <w:rPr>
          <w:b/>
          <w:sz w:val="28"/>
          <w:szCs w:val="28"/>
        </w:rPr>
        <w:lastRenderedPageBreak/>
        <w:t>6. Участники и возрастные категории</w:t>
      </w:r>
      <w:r>
        <w:rPr>
          <w:sz w:val="28"/>
          <w:szCs w:val="28"/>
        </w:rPr>
        <w:t>.</w:t>
      </w:r>
    </w:p>
    <w:p w14:paraId="00046B1F" w14:textId="77777777" w:rsidR="00216D6B" w:rsidRDefault="00216D6B" w:rsidP="00216D6B">
      <w:pPr>
        <w:jc w:val="both"/>
        <w:rPr>
          <w:sz w:val="28"/>
          <w:szCs w:val="28"/>
        </w:rPr>
      </w:pPr>
      <w:r>
        <w:rPr>
          <w:sz w:val="28"/>
          <w:szCs w:val="28"/>
        </w:rPr>
        <w:t>Для учащихся ДМШ и ДШИ, а также участников ансамблей различных студий при дворцах, домах творчества и т.д.:</w:t>
      </w:r>
    </w:p>
    <w:p w14:paraId="448E4407" w14:textId="77777777" w:rsidR="00216D6B" w:rsidRDefault="00216D6B" w:rsidP="00216D6B">
      <w:pPr>
        <w:jc w:val="both"/>
        <w:rPr>
          <w:sz w:val="28"/>
          <w:szCs w:val="28"/>
        </w:rPr>
      </w:pPr>
      <w:r>
        <w:rPr>
          <w:sz w:val="28"/>
          <w:szCs w:val="28"/>
        </w:rPr>
        <w:t xml:space="preserve">детская группа (до 8 лет включительно); </w:t>
      </w:r>
    </w:p>
    <w:p w14:paraId="20D48A20" w14:textId="77777777" w:rsidR="00216D6B" w:rsidRDefault="00216D6B" w:rsidP="00216D6B">
      <w:pPr>
        <w:jc w:val="both"/>
        <w:rPr>
          <w:sz w:val="28"/>
          <w:szCs w:val="28"/>
        </w:rPr>
      </w:pPr>
      <w:r>
        <w:rPr>
          <w:sz w:val="28"/>
          <w:szCs w:val="28"/>
        </w:rPr>
        <w:t xml:space="preserve">младшая группа (с 9 до 11 лет включительно); </w:t>
      </w:r>
    </w:p>
    <w:p w14:paraId="14C3BD34" w14:textId="77777777" w:rsidR="00216D6B" w:rsidRDefault="00216D6B" w:rsidP="00216D6B">
      <w:pPr>
        <w:jc w:val="both"/>
        <w:rPr>
          <w:sz w:val="28"/>
          <w:szCs w:val="28"/>
        </w:rPr>
      </w:pPr>
      <w:r>
        <w:rPr>
          <w:sz w:val="28"/>
          <w:szCs w:val="28"/>
        </w:rPr>
        <w:t xml:space="preserve">средняя группа (с 12 до 14 лет включительно); </w:t>
      </w:r>
    </w:p>
    <w:p w14:paraId="343E239F" w14:textId="77777777" w:rsidR="00216D6B" w:rsidRDefault="00216D6B" w:rsidP="00216D6B">
      <w:pPr>
        <w:jc w:val="both"/>
        <w:rPr>
          <w:sz w:val="28"/>
          <w:szCs w:val="28"/>
        </w:rPr>
      </w:pPr>
      <w:r>
        <w:rPr>
          <w:sz w:val="28"/>
          <w:szCs w:val="28"/>
        </w:rPr>
        <w:t xml:space="preserve">старшая группа (с 15 до 17 лет включительно); </w:t>
      </w:r>
    </w:p>
    <w:p w14:paraId="4EE95949" w14:textId="77777777" w:rsidR="00216D6B" w:rsidRDefault="00216D6B" w:rsidP="00216D6B">
      <w:pPr>
        <w:jc w:val="both"/>
        <w:rPr>
          <w:sz w:val="28"/>
          <w:szCs w:val="28"/>
        </w:rPr>
      </w:pPr>
      <w:r>
        <w:rPr>
          <w:sz w:val="28"/>
          <w:szCs w:val="28"/>
        </w:rPr>
        <w:t xml:space="preserve">Для студентов: </w:t>
      </w:r>
    </w:p>
    <w:p w14:paraId="69132D25" w14:textId="77777777" w:rsidR="00216D6B" w:rsidRDefault="00216D6B" w:rsidP="00216D6B">
      <w:pPr>
        <w:jc w:val="both"/>
        <w:rPr>
          <w:sz w:val="28"/>
          <w:szCs w:val="28"/>
        </w:rPr>
      </w:pPr>
      <w:r>
        <w:rPr>
          <w:sz w:val="28"/>
          <w:szCs w:val="28"/>
        </w:rPr>
        <w:t>студенты СПО 1-2 курс;</w:t>
      </w:r>
    </w:p>
    <w:p w14:paraId="1FB7C64D" w14:textId="77777777" w:rsidR="00216D6B" w:rsidRDefault="00216D6B" w:rsidP="00216D6B">
      <w:pPr>
        <w:jc w:val="both"/>
        <w:rPr>
          <w:sz w:val="28"/>
          <w:szCs w:val="28"/>
        </w:rPr>
      </w:pPr>
      <w:r>
        <w:rPr>
          <w:sz w:val="28"/>
          <w:szCs w:val="28"/>
        </w:rPr>
        <w:t>студенты СПО 3-4 курс.</w:t>
      </w:r>
    </w:p>
    <w:p w14:paraId="683F33FD" w14:textId="77777777" w:rsidR="00216D6B" w:rsidRDefault="00216D6B" w:rsidP="00216D6B">
      <w:pPr>
        <w:jc w:val="both"/>
        <w:rPr>
          <w:sz w:val="28"/>
          <w:szCs w:val="28"/>
        </w:rPr>
      </w:pPr>
      <w:r>
        <w:rPr>
          <w:sz w:val="28"/>
          <w:szCs w:val="28"/>
        </w:rPr>
        <w:t xml:space="preserve">В номинациях «Ансамблевое исполнительство» возрастная категория определяется по среднему возрасту участников коллектива. </w:t>
      </w:r>
    </w:p>
    <w:p w14:paraId="5BBA5DB4" w14:textId="77777777" w:rsidR="00216D6B" w:rsidRDefault="00216D6B" w:rsidP="00216D6B">
      <w:pPr>
        <w:jc w:val="both"/>
        <w:rPr>
          <w:sz w:val="28"/>
          <w:szCs w:val="28"/>
        </w:rPr>
      </w:pPr>
      <w:r>
        <w:rPr>
          <w:sz w:val="28"/>
          <w:szCs w:val="28"/>
        </w:rPr>
        <w:t>Возраст определяется на дату проведения конкурса.</w:t>
      </w:r>
    </w:p>
    <w:p w14:paraId="17A9B8B5" w14:textId="77777777" w:rsidR="00216D6B" w:rsidRDefault="00216D6B" w:rsidP="00216D6B">
      <w:pPr>
        <w:jc w:val="both"/>
        <w:rPr>
          <w:sz w:val="28"/>
          <w:szCs w:val="28"/>
        </w:rPr>
      </w:pPr>
      <w:r>
        <w:rPr>
          <w:b/>
          <w:sz w:val="28"/>
          <w:szCs w:val="28"/>
        </w:rPr>
        <w:t>7. Конкурсные требования</w:t>
      </w:r>
      <w:r>
        <w:rPr>
          <w:sz w:val="28"/>
          <w:szCs w:val="28"/>
        </w:rPr>
        <w:t xml:space="preserve"> (требования к исполняемым программам):</w:t>
      </w:r>
    </w:p>
    <w:p w14:paraId="651FA3F6"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В номинации Инструментальное исполнительство (соло) </w:t>
      </w:r>
      <w:r>
        <w:rPr>
          <w:rFonts w:eastAsiaTheme="minorHAnsi"/>
          <w:b/>
          <w:sz w:val="28"/>
          <w:szCs w:val="28"/>
          <w:lang w:eastAsia="en-US"/>
        </w:rPr>
        <w:t>«Деревянные духовые инструменты» и «Медные духовые инструменты»</w:t>
      </w:r>
      <w:r>
        <w:rPr>
          <w:rFonts w:eastAsiaTheme="minorHAnsi"/>
          <w:sz w:val="28"/>
          <w:szCs w:val="28"/>
          <w:lang w:eastAsia="en-US"/>
        </w:rPr>
        <w:t xml:space="preserve"> в </w:t>
      </w:r>
      <w:r>
        <w:rPr>
          <w:rFonts w:eastAsiaTheme="minorHAnsi"/>
          <w:b/>
          <w:sz w:val="28"/>
          <w:szCs w:val="28"/>
          <w:lang w:eastAsia="en-US"/>
        </w:rPr>
        <w:t>детской и младшей</w:t>
      </w:r>
      <w:r>
        <w:rPr>
          <w:rFonts w:eastAsiaTheme="minorHAnsi"/>
          <w:sz w:val="28"/>
          <w:szCs w:val="28"/>
          <w:lang w:eastAsia="en-US"/>
        </w:rPr>
        <w:t xml:space="preserve"> возрастных категориях конкурсная программа состоит из двух разнохарактерных произведений продолжительностью до 8 минут.</w:t>
      </w:r>
    </w:p>
    <w:p w14:paraId="09E1F4A7"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В номинации Инструментальное исполнительство (соло) </w:t>
      </w:r>
      <w:r>
        <w:rPr>
          <w:rFonts w:eastAsiaTheme="minorHAnsi"/>
          <w:b/>
          <w:sz w:val="28"/>
          <w:szCs w:val="28"/>
          <w:lang w:eastAsia="en-US"/>
        </w:rPr>
        <w:t>«Деревянные духовые инструменты» и «Медные духовые инструменты»</w:t>
      </w:r>
      <w:r>
        <w:rPr>
          <w:rFonts w:eastAsiaTheme="minorHAnsi"/>
          <w:sz w:val="28"/>
          <w:szCs w:val="28"/>
          <w:lang w:eastAsia="en-US"/>
        </w:rPr>
        <w:t xml:space="preserve"> в </w:t>
      </w:r>
      <w:r>
        <w:rPr>
          <w:rFonts w:eastAsiaTheme="minorHAnsi"/>
          <w:b/>
          <w:sz w:val="28"/>
          <w:szCs w:val="28"/>
          <w:lang w:eastAsia="en-US"/>
        </w:rPr>
        <w:t>средней и старшей</w:t>
      </w:r>
      <w:r>
        <w:rPr>
          <w:rFonts w:eastAsiaTheme="minorHAnsi"/>
          <w:sz w:val="28"/>
          <w:szCs w:val="28"/>
          <w:lang w:eastAsia="en-US"/>
        </w:rPr>
        <w:t xml:space="preserve"> возрастной категории конкурсная программа состоит из двух разнохарактерных произведений продолжительностью до 12 минут. Возможно исполнение крупной формы (I или II-III частей концерта, сонаты) и пьесы по выбору.</w:t>
      </w:r>
    </w:p>
    <w:p w14:paraId="3C736DCE"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В номинации Инструментальное исполнительство (соло) </w:t>
      </w:r>
      <w:r>
        <w:rPr>
          <w:rFonts w:eastAsiaTheme="minorHAnsi"/>
          <w:b/>
          <w:sz w:val="28"/>
          <w:szCs w:val="28"/>
          <w:lang w:eastAsia="en-US"/>
        </w:rPr>
        <w:t>«Ударные инструменты»</w:t>
      </w:r>
      <w:r>
        <w:rPr>
          <w:rFonts w:eastAsiaTheme="minorHAnsi"/>
          <w:sz w:val="28"/>
          <w:szCs w:val="28"/>
          <w:lang w:eastAsia="en-US"/>
        </w:rPr>
        <w:t xml:space="preserve"> в возрастных категориях </w:t>
      </w:r>
      <w:r>
        <w:rPr>
          <w:rFonts w:eastAsiaTheme="minorHAnsi"/>
          <w:b/>
          <w:sz w:val="28"/>
          <w:szCs w:val="28"/>
          <w:lang w:eastAsia="en-US"/>
        </w:rPr>
        <w:t>детской, младшей, средней и старшей</w:t>
      </w:r>
      <w:r>
        <w:rPr>
          <w:rFonts w:eastAsiaTheme="minorHAnsi"/>
          <w:sz w:val="28"/>
          <w:szCs w:val="28"/>
          <w:lang w:eastAsia="en-US"/>
        </w:rPr>
        <w:t xml:space="preserve"> исполняются два разнохарактерных произведения, продолжительность выступления в </w:t>
      </w:r>
      <w:r>
        <w:rPr>
          <w:rFonts w:eastAsiaTheme="minorHAnsi"/>
          <w:b/>
          <w:sz w:val="28"/>
          <w:szCs w:val="28"/>
          <w:lang w:eastAsia="en-US"/>
        </w:rPr>
        <w:t>детской и младшей</w:t>
      </w:r>
      <w:r>
        <w:rPr>
          <w:rFonts w:eastAsiaTheme="minorHAnsi"/>
          <w:sz w:val="28"/>
          <w:szCs w:val="28"/>
          <w:lang w:eastAsia="en-US"/>
        </w:rPr>
        <w:t xml:space="preserve"> группах до 8 минут, в </w:t>
      </w:r>
      <w:r>
        <w:rPr>
          <w:rFonts w:eastAsiaTheme="minorHAnsi"/>
          <w:b/>
          <w:sz w:val="28"/>
          <w:szCs w:val="28"/>
          <w:lang w:eastAsia="en-US"/>
        </w:rPr>
        <w:t>средней и старшей</w:t>
      </w:r>
      <w:r>
        <w:rPr>
          <w:rFonts w:eastAsiaTheme="minorHAnsi"/>
          <w:sz w:val="28"/>
          <w:szCs w:val="28"/>
          <w:lang w:eastAsia="en-US"/>
        </w:rPr>
        <w:t xml:space="preserve"> группах до 12 минут. Исполнение программы в сопровождении фортепиано обязательно: одно произведение – ксилофон, второе – малый барабан или перкуссия.</w:t>
      </w:r>
    </w:p>
    <w:p w14:paraId="33484816"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В номинации Инструментальное исполнительство (соло) </w:t>
      </w:r>
      <w:r>
        <w:rPr>
          <w:rFonts w:eastAsiaTheme="minorHAnsi"/>
          <w:b/>
          <w:sz w:val="28"/>
          <w:szCs w:val="28"/>
          <w:lang w:eastAsia="en-US"/>
        </w:rPr>
        <w:t xml:space="preserve">«Деревянные духовые инструменты» и «Медные духовые инструменты» </w:t>
      </w:r>
      <w:r>
        <w:rPr>
          <w:rFonts w:eastAsiaTheme="minorHAnsi"/>
          <w:bCs/>
          <w:sz w:val="28"/>
          <w:szCs w:val="28"/>
          <w:lang w:eastAsia="en-US"/>
        </w:rPr>
        <w:t xml:space="preserve">в возрастной категории </w:t>
      </w:r>
      <w:r>
        <w:rPr>
          <w:rFonts w:eastAsiaTheme="minorHAnsi"/>
          <w:b/>
          <w:bCs/>
          <w:sz w:val="28"/>
          <w:szCs w:val="28"/>
          <w:lang w:eastAsia="en-US"/>
        </w:rPr>
        <w:t xml:space="preserve">студенты СПО 1-2 курс </w:t>
      </w:r>
      <w:r>
        <w:rPr>
          <w:rFonts w:eastAsiaTheme="minorHAnsi"/>
          <w:sz w:val="28"/>
          <w:szCs w:val="28"/>
          <w:lang w:eastAsia="en-US"/>
        </w:rPr>
        <w:t>конкурсная программа состоит из двух разнохарактерных произведений продолжительностью до 15 минут. Возможно исполнение крупной формы (I или II-III частей концерта, сонаты) и пьесы по выбору.</w:t>
      </w:r>
    </w:p>
    <w:p w14:paraId="77023C12"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 </w:t>
      </w:r>
      <w:r>
        <w:rPr>
          <w:rFonts w:eastAsiaTheme="minorHAnsi"/>
          <w:b/>
          <w:bCs/>
          <w:sz w:val="28"/>
          <w:szCs w:val="28"/>
          <w:lang w:eastAsia="en-US"/>
        </w:rPr>
        <w:t xml:space="preserve"> </w:t>
      </w:r>
      <w:r>
        <w:rPr>
          <w:rFonts w:eastAsiaTheme="minorHAnsi"/>
          <w:sz w:val="28"/>
          <w:szCs w:val="28"/>
          <w:lang w:eastAsia="en-US"/>
        </w:rPr>
        <w:t xml:space="preserve">В номинации Инструментальное исполнительство (соло) </w:t>
      </w:r>
      <w:r>
        <w:rPr>
          <w:rFonts w:eastAsiaTheme="minorHAnsi"/>
          <w:b/>
          <w:sz w:val="28"/>
          <w:szCs w:val="28"/>
          <w:lang w:eastAsia="en-US"/>
        </w:rPr>
        <w:t xml:space="preserve">«Деревянные духовые инструменты» и «Медные духовые инструменты» </w:t>
      </w:r>
      <w:r>
        <w:rPr>
          <w:rFonts w:eastAsiaTheme="minorHAnsi"/>
          <w:bCs/>
          <w:sz w:val="28"/>
          <w:szCs w:val="28"/>
          <w:lang w:eastAsia="en-US"/>
        </w:rPr>
        <w:t xml:space="preserve">в возрастной категории </w:t>
      </w:r>
      <w:r>
        <w:rPr>
          <w:rFonts w:eastAsiaTheme="minorHAnsi"/>
          <w:b/>
          <w:bCs/>
          <w:sz w:val="28"/>
          <w:szCs w:val="28"/>
          <w:lang w:eastAsia="en-US"/>
        </w:rPr>
        <w:t xml:space="preserve">студенты СПО 3-4 курс </w:t>
      </w:r>
      <w:r>
        <w:rPr>
          <w:rFonts w:eastAsiaTheme="minorHAnsi"/>
          <w:sz w:val="28"/>
          <w:szCs w:val="28"/>
          <w:lang w:eastAsia="en-US"/>
        </w:rPr>
        <w:t>конкурсная программа состоит произведения крупной формы (I или II-III частей концерта, сонаты)  и пьесы по выбору продолжительностью до 15 минут.</w:t>
      </w:r>
    </w:p>
    <w:p w14:paraId="2BC774B4"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В номинации </w:t>
      </w:r>
      <w:r>
        <w:rPr>
          <w:rFonts w:eastAsiaTheme="minorHAnsi"/>
          <w:b/>
          <w:bCs/>
          <w:sz w:val="28"/>
          <w:szCs w:val="28"/>
          <w:lang w:eastAsia="en-US"/>
        </w:rPr>
        <w:t>«Ансамблевое исполнительство»</w:t>
      </w:r>
      <w:r>
        <w:rPr>
          <w:rFonts w:eastAsiaTheme="minorHAnsi"/>
          <w:sz w:val="28"/>
          <w:szCs w:val="28"/>
          <w:lang w:eastAsia="en-US"/>
        </w:rPr>
        <w:t xml:space="preserve"> конкурсная программа состоит из двух разнохарактерных произведений продолжительностью до 12 минут.</w:t>
      </w:r>
    </w:p>
    <w:p w14:paraId="1DD4E21A"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Программа в номинации Инструментальное исполнительство (соло) исполняется наизусть. Исполнение программы в номинации Ансамблевое </w:t>
      </w:r>
      <w:r>
        <w:rPr>
          <w:rFonts w:eastAsiaTheme="minorHAnsi"/>
          <w:sz w:val="28"/>
          <w:szCs w:val="28"/>
          <w:lang w:eastAsia="en-US"/>
        </w:rPr>
        <w:lastRenderedPageBreak/>
        <w:t>исполнительство допускается по нотам. Конкурсанты представляют конкурсную программу со своим концертмейстером.</w:t>
      </w:r>
    </w:p>
    <w:p w14:paraId="0AF2C894"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Исполнение под фонограмму не допускается. </w:t>
      </w:r>
    </w:p>
    <w:p w14:paraId="1F059409" w14:textId="77777777" w:rsidR="00216D6B" w:rsidRDefault="00216D6B" w:rsidP="00216D6B">
      <w:pPr>
        <w:jc w:val="both"/>
        <w:rPr>
          <w:sz w:val="28"/>
          <w:szCs w:val="28"/>
        </w:rPr>
      </w:pPr>
      <w:r>
        <w:rPr>
          <w:b/>
          <w:sz w:val="28"/>
          <w:szCs w:val="28"/>
        </w:rPr>
        <w:t>8. Жюри конкурса.</w:t>
      </w:r>
    </w:p>
    <w:p w14:paraId="340CCE93" w14:textId="77777777" w:rsidR="00216D6B" w:rsidRDefault="00216D6B" w:rsidP="00216D6B">
      <w:pPr>
        <w:jc w:val="both"/>
        <w:rPr>
          <w:sz w:val="28"/>
          <w:szCs w:val="28"/>
        </w:rPr>
      </w:pPr>
      <w:r>
        <w:rPr>
          <w:sz w:val="28"/>
          <w:szCs w:val="28"/>
        </w:rPr>
        <w:t xml:space="preserve">Состав жюри формируется из ведущих преподавателей и концертных исполнителей Уральского федерального округа. </w:t>
      </w:r>
    </w:p>
    <w:p w14:paraId="6A5DA4CF" w14:textId="77777777" w:rsidR="00216D6B" w:rsidRDefault="00216D6B" w:rsidP="00216D6B">
      <w:pPr>
        <w:jc w:val="both"/>
        <w:rPr>
          <w:sz w:val="28"/>
          <w:szCs w:val="28"/>
        </w:rPr>
      </w:pPr>
      <w:r>
        <w:rPr>
          <w:b/>
          <w:sz w:val="28"/>
          <w:szCs w:val="28"/>
        </w:rPr>
        <w:t>9. Система оценивания.</w:t>
      </w:r>
    </w:p>
    <w:p w14:paraId="25887703"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 xml:space="preserve">Жюри определяет победителей в каждой возрастной группе во всех конкурсных номинациях. Максимальная оценка выступления участника членом жюри конкурса составляет 100 баллов. Итоговая оценка формируется путем сложения всех оценок членов жюри и вычислением среднего балла. </w:t>
      </w:r>
    </w:p>
    <w:p w14:paraId="7F4A7172"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По итогам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1,2,3 степени, Дипломанта конкурса.</w:t>
      </w:r>
    </w:p>
    <w:p w14:paraId="65EF2DEE"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Гран-При и звание обладателя Гран-При конкурса присуждается участнику конкурса, выступление которого получило оценку жюри 100 баллов. Участники, набравшие от 90 до 99 баллов, становятся Лауреатами 1 степени, набравшие от 80 до 89 баллов – Лауреатами 2 степени; набравшие от 70 до 79 – Лауреатами 3 степени.</w:t>
      </w:r>
    </w:p>
    <w:p w14:paraId="23C1E5B2"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Участникам конкурса, набравшим от 60 до 69 баллов, присуждается звание Дипломанта конкурса.</w:t>
      </w:r>
    </w:p>
    <w:p w14:paraId="60959629"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Участникам конкурса, набравшим от 50 до 59 баллов, вручаются благодарственные письма за участие в конкурсе.</w:t>
      </w:r>
    </w:p>
    <w:p w14:paraId="65AE7B15"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Гран-При не может быть присужден более чем одному конкурсанту.</w:t>
      </w:r>
    </w:p>
    <w:p w14:paraId="71B4CCD0"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40222EE4"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По решению жюри могут быть награждены:</w:t>
      </w:r>
    </w:p>
    <w:p w14:paraId="7A6DA6E2"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преподаватели дипломами «За подготовку Лауреата»</w:t>
      </w:r>
    </w:p>
    <w:p w14:paraId="5BA825EF"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концертмейстеры дипломами «За лучшую концертмейстерскую работу».</w:t>
      </w:r>
    </w:p>
    <w:p w14:paraId="5CC42926"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Оценки членов жюри и решение жюри по результатам конкурса фиксируется в протоколе, который подписывают все члены жюри.</w:t>
      </w:r>
    </w:p>
    <w:p w14:paraId="6C6B8326" w14:textId="77777777" w:rsidR="00216D6B" w:rsidRDefault="00216D6B" w:rsidP="00216D6B">
      <w:pPr>
        <w:ind w:firstLine="708"/>
        <w:jc w:val="both"/>
        <w:rPr>
          <w:rFonts w:eastAsiaTheme="minorHAnsi"/>
          <w:sz w:val="28"/>
          <w:szCs w:val="28"/>
          <w:lang w:eastAsia="en-US"/>
        </w:rPr>
      </w:pPr>
      <w:r>
        <w:rPr>
          <w:rFonts w:eastAsiaTheme="minorHAnsi"/>
          <w:sz w:val="28"/>
          <w:szCs w:val="28"/>
          <w:lang w:eastAsia="en-US"/>
        </w:rPr>
        <w:t>Решение жюри оглашается на церемонии закрытия конкурса, обсуждению и пересмотру не подлежит.</w:t>
      </w:r>
    </w:p>
    <w:p w14:paraId="73933BAB" w14:textId="77777777" w:rsidR="00216D6B" w:rsidRDefault="00216D6B" w:rsidP="00216D6B">
      <w:pPr>
        <w:jc w:val="both"/>
        <w:rPr>
          <w:b/>
          <w:sz w:val="28"/>
          <w:szCs w:val="28"/>
        </w:rPr>
      </w:pPr>
      <w:r>
        <w:rPr>
          <w:b/>
          <w:sz w:val="28"/>
          <w:szCs w:val="28"/>
        </w:rPr>
        <w:t>10.</w:t>
      </w:r>
      <w:r>
        <w:rPr>
          <w:sz w:val="28"/>
          <w:szCs w:val="28"/>
        </w:rPr>
        <w:t xml:space="preserve"> </w:t>
      </w:r>
      <w:r>
        <w:rPr>
          <w:b/>
          <w:sz w:val="28"/>
          <w:szCs w:val="28"/>
        </w:rPr>
        <w:t>Финансовые условия участия в конкурсе</w:t>
      </w:r>
    </w:p>
    <w:p w14:paraId="7264FA7E" w14:textId="77777777"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Организационный взнос вносится путем безналичного перечисления на счет ГАУ ДО СО «ДШИ г. Серова» в соответствии с договором, счетом, актом выполненных работ в сроки, установленные Договором.</w:t>
      </w:r>
    </w:p>
    <w:p w14:paraId="26EA98DB" w14:textId="77777777"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w:t>
      </w:r>
    </w:p>
    <w:p w14:paraId="10F6BE63" w14:textId="77777777"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Оргвзнос:</w:t>
      </w:r>
    </w:p>
    <w:p w14:paraId="64F2919D" w14:textId="77777777"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«Инструментальное исполнительство (соло)» – 1500 рублей;</w:t>
      </w:r>
    </w:p>
    <w:p w14:paraId="48C90FF9" w14:textId="77777777"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«Ансамблевое исполнительство» (дуэт) – 2000 рублей;</w:t>
      </w:r>
    </w:p>
    <w:p w14:paraId="6476986C" w14:textId="77777777"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«Ансамблевое исполнительство» (трио, квартет) – 2500 рублей;</w:t>
      </w:r>
    </w:p>
    <w:p w14:paraId="34C266B0" w14:textId="77777777"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«Ансамблевое исполнительство» (от 5 до 12 участников) – 3000 рублей.</w:t>
      </w:r>
    </w:p>
    <w:p w14:paraId="20EA46A8" w14:textId="77777777" w:rsidR="00216D6B" w:rsidRDefault="00216D6B" w:rsidP="00216D6B">
      <w:pPr>
        <w:jc w:val="both"/>
        <w:rPr>
          <w:sz w:val="28"/>
          <w:szCs w:val="28"/>
        </w:rPr>
      </w:pPr>
      <w:r>
        <w:rPr>
          <w:b/>
          <w:sz w:val="28"/>
          <w:szCs w:val="28"/>
        </w:rPr>
        <w:t>11.Порядок и условия предоставления заявки</w:t>
      </w:r>
      <w:r>
        <w:rPr>
          <w:sz w:val="28"/>
          <w:szCs w:val="28"/>
        </w:rPr>
        <w:t xml:space="preserve"> (период и способ предоставления заявок). </w:t>
      </w:r>
    </w:p>
    <w:p w14:paraId="56A550E7" w14:textId="77777777"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lastRenderedPageBreak/>
        <w:t xml:space="preserve">Заявка на участие оформляется по ссылке </w:t>
      </w:r>
      <w:hyperlink r:id="rId134" w:history="1">
        <w:r>
          <w:rPr>
            <w:rStyle w:val="a5"/>
            <w:rFonts w:eastAsiaTheme="minorHAnsi"/>
            <w:sz w:val="28"/>
            <w:szCs w:val="28"/>
            <w:lang w:eastAsia="en-US"/>
          </w:rPr>
          <w:t>https://docs.google.com/forms/d/e/1FAIpQLSefpYoXIB4TVRtQ-7H8qQXWobPJxS4taYIyyWQqElhrpXl0mA/viewform?usp=sf_link</w:t>
        </w:r>
      </w:hyperlink>
      <w:r>
        <w:rPr>
          <w:rFonts w:eastAsiaTheme="minorHAnsi"/>
          <w:sz w:val="28"/>
          <w:szCs w:val="28"/>
          <w:lang w:eastAsia="en-US"/>
        </w:rPr>
        <w:t xml:space="preserve"> до 16 февраля 2024 года. Заявки, высланные позже указанного срока или не соответствующие программным требованиям, не принимаются.</w:t>
      </w:r>
    </w:p>
    <w:p w14:paraId="1F1D9EC3" w14:textId="77777777"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 xml:space="preserve">Уважаемые руководители! После отправки заявки необходимо руководителю коллектива или исполнителя написать директору конкурса Михаилу Викторовичу Парфёнову в </w:t>
      </w:r>
      <w:proofErr w:type="spellStart"/>
      <w:r>
        <w:rPr>
          <w:rFonts w:eastAsiaTheme="minorHAnsi"/>
          <w:sz w:val="28"/>
          <w:szCs w:val="28"/>
          <w:lang w:eastAsia="en-US"/>
        </w:rPr>
        <w:t>WhatsApp</w:t>
      </w:r>
      <w:proofErr w:type="spellEnd"/>
      <w:r>
        <w:rPr>
          <w:rFonts w:eastAsiaTheme="minorHAnsi"/>
          <w:sz w:val="28"/>
          <w:szCs w:val="28"/>
          <w:lang w:eastAsia="en-US"/>
        </w:rPr>
        <w:t xml:space="preserve"> на номер 8-904-389-9349 информацию следующего содержания: </w:t>
      </w:r>
    </w:p>
    <w:p w14:paraId="4E606772" w14:textId="77777777"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t>ФИО руководителя (полностью)</w:t>
      </w:r>
    </w:p>
    <w:p w14:paraId="636D5AA0" w14:textId="77777777"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t>Фамилия, имя исполнителя или название коллектива.</w:t>
      </w:r>
    </w:p>
    <w:p w14:paraId="753AA0A3" w14:textId="77777777" w:rsidR="00216D6B" w:rsidRDefault="00216D6B" w:rsidP="00216D6B">
      <w:pPr>
        <w:widowControl w:val="0"/>
        <w:ind w:firstLine="709"/>
        <w:jc w:val="both"/>
        <w:rPr>
          <w:rFonts w:eastAsiaTheme="minorHAnsi"/>
          <w:sz w:val="28"/>
          <w:szCs w:val="28"/>
          <w:lang w:eastAsia="en-US"/>
        </w:rPr>
      </w:pPr>
      <w:r>
        <w:rPr>
          <w:rFonts w:eastAsiaTheme="minorHAnsi"/>
          <w:sz w:val="28"/>
          <w:szCs w:val="28"/>
          <w:lang w:eastAsia="en-US"/>
        </w:rPr>
        <w:t xml:space="preserve">После подтверждения подачи заявки руководитель будет добавлен в группу </w:t>
      </w:r>
      <w:proofErr w:type="spellStart"/>
      <w:r>
        <w:rPr>
          <w:rFonts w:eastAsiaTheme="minorHAnsi"/>
          <w:sz w:val="28"/>
          <w:szCs w:val="28"/>
          <w:lang w:eastAsia="en-US"/>
        </w:rPr>
        <w:t>WhatsApp</w:t>
      </w:r>
      <w:proofErr w:type="spellEnd"/>
      <w:r>
        <w:rPr>
          <w:rFonts w:eastAsiaTheme="minorHAnsi"/>
          <w:sz w:val="28"/>
          <w:szCs w:val="28"/>
          <w:lang w:eastAsia="en-US"/>
        </w:rPr>
        <w:t xml:space="preserve"> для коммуникации по конкурсу, а заявка будет считаться зарегистрированной.</w:t>
      </w:r>
    </w:p>
    <w:p w14:paraId="6531785C" w14:textId="77777777" w:rsidR="00216D6B" w:rsidRDefault="00216D6B" w:rsidP="00216D6B">
      <w:pPr>
        <w:jc w:val="both"/>
        <w:rPr>
          <w:sz w:val="28"/>
          <w:szCs w:val="28"/>
        </w:rPr>
      </w:pPr>
      <w:r>
        <w:rPr>
          <w:b/>
          <w:sz w:val="28"/>
          <w:szCs w:val="28"/>
        </w:rPr>
        <w:t>12. Контакты</w:t>
      </w:r>
      <w:r>
        <w:rPr>
          <w:sz w:val="28"/>
          <w:szCs w:val="28"/>
        </w:rPr>
        <w:t xml:space="preserve"> </w:t>
      </w:r>
    </w:p>
    <w:p w14:paraId="35E35809" w14:textId="77777777" w:rsidR="00216D6B" w:rsidRDefault="00216D6B" w:rsidP="00216D6B">
      <w:pPr>
        <w:jc w:val="both"/>
        <w:rPr>
          <w:sz w:val="28"/>
          <w:szCs w:val="28"/>
        </w:rPr>
      </w:pPr>
      <w:r>
        <w:rPr>
          <w:sz w:val="28"/>
          <w:szCs w:val="28"/>
        </w:rPr>
        <w:t>ГАУ ДО СО «ДШИ г. Серова». Адрес 624992, Свердловская обл., г. Серов, ул. Кузьмина, 11</w:t>
      </w:r>
    </w:p>
    <w:p w14:paraId="6DB51959" w14:textId="77777777" w:rsidR="00216D6B" w:rsidRDefault="00216D6B" w:rsidP="00216D6B">
      <w:pPr>
        <w:jc w:val="both"/>
        <w:rPr>
          <w:sz w:val="28"/>
          <w:szCs w:val="28"/>
        </w:rPr>
      </w:pPr>
      <w:r>
        <w:rPr>
          <w:sz w:val="28"/>
          <w:szCs w:val="28"/>
        </w:rPr>
        <w:t>Парфёнов Михаил Викторович – директор конкурса 8-904-389-9349 mail@serovart.ru (заявки, организационные вопросы)</w:t>
      </w:r>
    </w:p>
    <w:p w14:paraId="579A617E" w14:textId="77777777" w:rsidR="00216D6B" w:rsidRDefault="00216D6B" w:rsidP="00216D6B">
      <w:pPr>
        <w:jc w:val="both"/>
        <w:rPr>
          <w:sz w:val="28"/>
          <w:szCs w:val="28"/>
        </w:rPr>
      </w:pPr>
      <w:r>
        <w:rPr>
          <w:sz w:val="28"/>
          <w:szCs w:val="28"/>
        </w:rPr>
        <w:t>Бухгалтерия ГАУ ДО СО «ДШИ г. Серова» - 8(34385) 5-47-47 dshi-serov@mail.ru (финансовые вопросы)</w:t>
      </w:r>
    </w:p>
    <w:p w14:paraId="589B09D8" w14:textId="77777777" w:rsidR="00216D6B" w:rsidRDefault="00216D6B" w:rsidP="00216D6B">
      <w:pPr>
        <w:jc w:val="both"/>
        <w:rPr>
          <w:b/>
          <w:sz w:val="28"/>
          <w:szCs w:val="28"/>
        </w:rPr>
      </w:pPr>
      <w:r>
        <w:rPr>
          <w:b/>
          <w:sz w:val="28"/>
          <w:szCs w:val="28"/>
        </w:rPr>
        <w:t>13. Форма заявки.</w:t>
      </w:r>
    </w:p>
    <w:p w14:paraId="7273CBFE" w14:textId="60ACCD56" w:rsidR="00216D6B" w:rsidRDefault="00216D6B" w:rsidP="00216D6B">
      <w:pPr>
        <w:spacing w:after="200" w:line="276" w:lineRule="auto"/>
        <w:rPr>
          <w:b/>
          <w:sz w:val="28"/>
          <w:szCs w:val="28"/>
        </w:rPr>
      </w:pPr>
    </w:p>
    <w:p w14:paraId="5F65CD4D" w14:textId="77777777" w:rsidR="00216D6B" w:rsidRDefault="00216D6B" w:rsidP="00216D6B">
      <w:pPr>
        <w:widowControl w:val="0"/>
        <w:tabs>
          <w:tab w:val="left" w:pos="1230"/>
        </w:tabs>
        <w:snapToGrid w:val="0"/>
        <w:jc w:val="center"/>
        <w:rPr>
          <w:b/>
          <w:sz w:val="24"/>
          <w:szCs w:val="24"/>
        </w:rPr>
      </w:pPr>
      <w:r>
        <w:rPr>
          <w:b/>
        </w:rPr>
        <w:t>ЗАЯВКА</w:t>
      </w:r>
    </w:p>
    <w:p w14:paraId="5F81F0E4" w14:textId="77777777" w:rsidR="00216D6B" w:rsidRDefault="00216D6B" w:rsidP="00216D6B">
      <w:pPr>
        <w:widowControl w:val="0"/>
        <w:snapToGrid w:val="0"/>
        <w:jc w:val="center"/>
      </w:pPr>
      <w:r>
        <w:t>на участие в III межрегиональном конкурсе юных исполнителей на духовых и ударных инструментах «Орфей»</w:t>
      </w:r>
    </w:p>
    <w:p w14:paraId="17034694" w14:textId="77777777" w:rsidR="00216D6B" w:rsidRDefault="00216D6B" w:rsidP="00216D6B">
      <w:pPr>
        <w:widowControl w:val="0"/>
        <w:snapToGrid w:val="0"/>
        <w:jc w:val="center"/>
      </w:pPr>
      <w:r>
        <w:t>02.03.2024 г.</w:t>
      </w:r>
    </w:p>
    <w:p w14:paraId="73B756E2" w14:textId="77777777" w:rsidR="00216D6B" w:rsidRDefault="00216D6B" w:rsidP="00216D6B">
      <w:pPr>
        <w:widowControl w:val="0"/>
        <w:snapToGrid w:val="0"/>
        <w:jc w:val="center"/>
      </w:pPr>
    </w:p>
    <w:p w14:paraId="5B8D0201" w14:textId="77777777" w:rsidR="00216D6B" w:rsidRDefault="00216D6B" w:rsidP="00216D6B">
      <w:pPr>
        <w:widowControl w:val="0"/>
        <w:snapToGrid w:val="0"/>
        <w:jc w:val="both"/>
      </w:pPr>
      <w:r>
        <w:t>Название муниципального образования____________________________________________</w:t>
      </w:r>
    </w:p>
    <w:p w14:paraId="4B92BB67" w14:textId="77777777" w:rsidR="00216D6B" w:rsidRDefault="00216D6B" w:rsidP="00216D6B">
      <w:pPr>
        <w:widowControl w:val="0"/>
        <w:snapToGrid w:val="0"/>
        <w:jc w:val="both"/>
      </w:pPr>
      <w:r>
        <w:t>Полное название учреждения____________________________________________________</w:t>
      </w:r>
    </w:p>
    <w:p w14:paraId="572C2C7E" w14:textId="77777777" w:rsidR="00216D6B" w:rsidRDefault="00216D6B" w:rsidP="00216D6B">
      <w:pPr>
        <w:widowControl w:val="0"/>
        <w:snapToGrid w:val="0"/>
        <w:jc w:val="both"/>
      </w:pPr>
      <w:r>
        <w:t>Краткое название учреждения____________________________________________________</w:t>
      </w:r>
    </w:p>
    <w:p w14:paraId="54B3C1F4" w14:textId="77777777" w:rsidR="00216D6B" w:rsidRDefault="00216D6B" w:rsidP="00216D6B">
      <w:pPr>
        <w:widowControl w:val="0"/>
        <w:snapToGrid w:val="0"/>
        <w:jc w:val="both"/>
      </w:pPr>
      <w:r>
        <w:t>Ф.И. участников, год рождения, класс_____________________________________________</w:t>
      </w:r>
    </w:p>
    <w:p w14:paraId="0F2481DD" w14:textId="77777777" w:rsidR="00216D6B" w:rsidRDefault="00216D6B" w:rsidP="00216D6B">
      <w:pPr>
        <w:widowControl w:val="0"/>
        <w:snapToGrid w:val="0"/>
        <w:jc w:val="both"/>
      </w:pPr>
      <w:r>
        <w:t>Возрастная группа (младшие, средние, старшие классы) _____________________________</w:t>
      </w:r>
    </w:p>
    <w:p w14:paraId="0696B50F" w14:textId="77777777" w:rsidR="00216D6B" w:rsidRDefault="00216D6B" w:rsidP="00216D6B">
      <w:pPr>
        <w:widowControl w:val="0"/>
        <w:snapToGrid w:val="0"/>
        <w:jc w:val="both"/>
      </w:pPr>
      <w:r>
        <w:t>Ф.И.О. преподавателя (концертмейстера/иллюстратора)______________________________</w:t>
      </w:r>
    </w:p>
    <w:p w14:paraId="5EACB5A6" w14:textId="77777777" w:rsidR="00216D6B" w:rsidRDefault="00216D6B" w:rsidP="00216D6B">
      <w:pPr>
        <w:widowControl w:val="0"/>
        <w:snapToGrid w:val="0"/>
        <w:jc w:val="both"/>
      </w:pPr>
      <w:r>
        <w:t>Программа выступления, хронометраж____________________________________________</w:t>
      </w:r>
    </w:p>
    <w:p w14:paraId="22C179CC" w14:textId="77777777" w:rsidR="00216D6B" w:rsidRDefault="00216D6B" w:rsidP="00216D6B">
      <w:pPr>
        <w:widowControl w:val="0"/>
        <w:snapToGrid w:val="0"/>
        <w:jc w:val="both"/>
      </w:pPr>
      <w:r>
        <w:t>Реквизиты, телефон, факс, электронная почта ОУ___________________________________</w:t>
      </w:r>
    </w:p>
    <w:p w14:paraId="736A4E70" w14:textId="77777777" w:rsidR="00216D6B" w:rsidRDefault="00216D6B" w:rsidP="00216D6B">
      <w:pPr>
        <w:widowControl w:val="0"/>
        <w:snapToGrid w:val="0"/>
        <w:jc w:val="both"/>
      </w:pPr>
      <w:r>
        <w:t>Способ оплаты (</w:t>
      </w:r>
      <w:proofErr w:type="spellStart"/>
      <w:r>
        <w:t>юридич</w:t>
      </w:r>
      <w:proofErr w:type="spellEnd"/>
      <w:r>
        <w:t>./</w:t>
      </w:r>
      <w:proofErr w:type="spellStart"/>
      <w:r>
        <w:t>физич</w:t>
      </w:r>
      <w:proofErr w:type="spellEnd"/>
      <w:r>
        <w:t>. лицами)__________________________________________</w:t>
      </w:r>
    </w:p>
    <w:p w14:paraId="50501BE4" w14:textId="77777777" w:rsidR="00216D6B" w:rsidRDefault="00216D6B" w:rsidP="00216D6B">
      <w:pPr>
        <w:widowControl w:val="0"/>
        <w:snapToGrid w:val="0"/>
        <w:jc w:val="both"/>
      </w:pPr>
      <w:r>
        <w:t>С использованием в информационных сетях персональных данных, указанных в заявке, согласны._____________________________________________________________________</w:t>
      </w:r>
    </w:p>
    <w:p w14:paraId="2C4AE7C0" w14:textId="77777777" w:rsidR="00216D6B" w:rsidRDefault="00216D6B" w:rsidP="00216D6B">
      <w:pPr>
        <w:widowControl w:val="0"/>
        <w:snapToGrid w:val="0"/>
        <w:jc w:val="both"/>
      </w:pPr>
      <w:r>
        <w:t>Согласие на прямую трансляцию / видеозапись ____________________________________</w:t>
      </w:r>
    </w:p>
    <w:p w14:paraId="50A97622" w14:textId="77777777" w:rsidR="00216D6B" w:rsidRDefault="00216D6B" w:rsidP="00216D6B">
      <w:pPr>
        <w:widowControl w:val="0"/>
        <w:snapToGrid w:val="0"/>
        <w:jc w:val="both"/>
      </w:pPr>
      <w:r>
        <w:t>Подписи участников или законных представителей несовершеннолетних с расшифровкой подписей_____________________________________________________________________</w:t>
      </w:r>
    </w:p>
    <w:p w14:paraId="1025D7D6" w14:textId="77777777" w:rsidR="00216D6B" w:rsidRDefault="00216D6B" w:rsidP="00216D6B">
      <w:pPr>
        <w:widowControl w:val="0"/>
        <w:snapToGrid w:val="0"/>
        <w:jc w:val="both"/>
      </w:pPr>
      <w:r>
        <w:t>Подпись руководителя учреждения ______________________________________________</w:t>
      </w:r>
    </w:p>
    <w:p w14:paraId="16D5EC49" w14:textId="77777777" w:rsidR="00216D6B" w:rsidRDefault="00216D6B" w:rsidP="00216D6B">
      <w:pPr>
        <w:widowControl w:val="0"/>
        <w:snapToGrid w:val="0"/>
        <w:jc w:val="both"/>
        <w:rPr>
          <w:sz w:val="28"/>
          <w:szCs w:val="28"/>
        </w:rPr>
      </w:pPr>
      <w:r>
        <w:t>Печать</w:t>
      </w:r>
      <w:r>
        <w:tab/>
      </w:r>
      <w:r>
        <w:tab/>
      </w:r>
      <w:r>
        <w:tab/>
      </w:r>
      <w:r>
        <w:tab/>
      </w:r>
      <w:r>
        <w:tab/>
        <w:t>Дата</w:t>
      </w:r>
    </w:p>
    <w:p w14:paraId="27D66132" w14:textId="77777777" w:rsidR="00216D6B" w:rsidRDefault="00216D6B" w:rsidP="00216D6B">
      <w:pPr>
        <w:jc w:val="both"/>
        <w:rPr>
          <w:sz w:val="24"/>
          <w:szCs w:val="24"/>
        </w:rPr>
      </w:pPr>
    </w:p>
    <w:p w14:paraId="446AD698" w14:textId="77777777" w:rsidR="00F643D3" w:rsidRDefault="00F643D3" w:rsidP="00153E3D">
      <w:pPr>
        <w:jc w:val="center"/>
        <w:rPr>
          <w:b/>
          <w:sz w:val="28"/>
          <w:szCs w:val="28"/>
        </w:rPr>
      </w:pPr>
    </w:p>
    <w:p w14:paraId="51B758D7" w14:textId="77777777" w:rsidR="00F643D3" w:rsidRDefault="00F643D3" w:rsidP="00153E3D">
      <w:pPr>
        <w:jc w:val="center"/>
        <w:rPr>
          <w:b/>
          <w:sz w:val="28"/>
          <w:szCs w:val="28"/>
        </w:rPr>
      </w:pPr>
    </w:p>
    <w:p w14:paraId="01D7FEDC" w14:textId="77777777" w:rsidR="00F643D3" w:rsidRDefault="00F643D3" w:rsidP="00153E3D">
      <w:pPr>
        <w:jc w:val="center"/>
        <w:rPr>
          <w:b/>
          <w:sz w:val="28"/>
          <w:szCs w:val="28"/>
        </w:rPr>
      </w:pPr>
    </w:p>
    <w:p w14:paraId="5658EDBA" w14:textId="77777777" w:rsidR="00F643D3" w:rsidRDefault="00F643D3" w:rsidP="00153E3D">
      <w:pPr>
        <w:jc w:val="center"/>
        <w:rPr>
          <w:b/>
          <w:sz w:val="28"/>
          <w:szCs w:val="28"/>
        </w:rPr>
      </w:pPr>
    </w:p>
    <w:p w14:paraId="3E809FAD" w14:textId="77777777" w:rsidR="005514C4" w:rsidRDefault="005514C4">
      <w:pPr>
        <w:spacing w:after="200" w:line="276" w:lineRule="auto"/>
        <w:rPr>
          <w:b/>
          <w:sz w:val="28"/>
          <w:szCs w:val="28"/>
        </w:rPr>
      </w:pPr>
      <w:r>
        <w:rPr>
          <w:b/>
          <w:sz w:val="28"/>
          <w:szCs w:val="28"/>
        </w:rPr>
        <w:br w:type="page"/>
      </w:r>
    </w:p>
    <w:p w14:paraId="5B457D73" w14:textId="3FF53F0D" w:rsidR="005D3469" w:rsidRDefault="005D3469" w:rsidP="005D3469">
      <w:pPr>
        <w:shd w:val="clear" w:color="auto" w:fill="B8CCE4" w:themeFill="accent1" w:themeFillTint="66"/>
        <w:jc w:val="center"/>
        <w:rPr>
          <w:b/>
          <w:sz w:val="28"/>
          <w:szCs w:val="28"/>
        </w:rPr>
      </w:pPr>
      <w:r>
        <w:rPr>
          <w:b/>
          <w:sz w:val="28"/>
          <w:szCs w:val="28"/>
        </w:rPr>
        <w:lastRenderedPageBreak/>
        <w:t>ПОЛОЖЕНИЕ</w:t>
      </w:r>
    </w:p>
    <w:p w14:paraId="013B8EAF" w14:textId="182E9A1F" w:rsidR="005D3469" w:rsidRPr="005D3469" w:rsidRDefault="005D3469" w:rsidP="005D3469">
      <w:pPr>
        <w:shd w:val="clear" w:color="auto" w:fill="B8CCE4" w:themeFill="accent1" w:themeFillTint="66"/>
        <w:jc w:val="center"/>
        <w:rPr>
          <w:sz w:val="28"/>
          <w:szCs w:val="24"/>
        </w:rPr>
      </w:pPr>
      <w:r w:rsidRPr="005D3469">
        <w:rPr>
          <w:sz w:val="28"/>
          <w:szCs w:val="24"/>
        </w:rPr>
        <w:t>VIII всероссийский конкурс молодых исполнителей на народных инструментах</w:t>
      </w:r>
    </w:p>
    <w:p w14:paraId="54AFC5AD" w14:textId="64DD7509" w:rsidR="005D3469" w:rsidRPr="005D3469" w:rsidRDefault="005D3469" w:rsidP="005D3469">
      <w:pPr>
        <w:shd w:val="clear" w:color="auto" w:fill="B8CCE4" w:themeFill="accent1" w:themeFillTint="66"/>
        <w:jc w:val="center"/>
        <w:rPr>
          <w:b/>
          <w:sz w:val="32"/>
          <w:szCs w:val="28"/>
        </w:rPr>
      </w:pPr>
      <w:r w:rsidRPr="005D3469">
        <w:rPr>
          <w:sz w:val="28"/>
          <w:szCs w:val="24"/>
        </w:rPr>
        <w:t>«</w:t>
      </w:r>
      <w:proofErr w:type="spellStart"/>
      <w:r w:rsidRPr="005D3469">
        <w:rPr>
          <w:sz w:val="28"/>
          <w:szCs w:val="24"/>
        </w:rPr>
        <w:t>Ваталинка</w:t>
      </w:r>
      <w:proofErr w:type="spellEnd"/>
      <w:r w:rsidRPr="005D3469">
        <w:rPr>
          <w:sz w:val="28"/>
          <w:szCs w:val="24"/>
        </w:rPr>
        <w:t>»</w:t>
      </w:r>
    </w:p>
    <w:p w14:paraId="3D48992B" w14:textId="77777777" w:rsidR="005D3469" w:rsidRPr="005D3469" w:rsidRDefault="005D3469" w:rsidP="005D3469">
      <w:pPr>
        <w:shd w:val="clear" w:color="auto" w:fill="B8CCE4" w:themeFill="accent1" w:themeFillTint="66"/>
        <w:jc w:val="center"/>
        <w:rPr>
          <w:sz w:val="28"/>
          <w:szCs w:val="24"/>
        </w:rPr>
      </w:pPr>
      <w:r w:rsidRPr="005D3469">
        <w:rPr>
          <w:sz w:val="28"/>
          <w:szCs w:val="24"/>
        </w:rPr>
        <w:t>02-03.03.2024</w:t>
      </w:r>
    </w:p>
    <w:p w14:paraId="2CA4CE11" w14:textId="77777777" w:rsidR="00F643D3" w:rsidRDefault="00F643D3" w:rsidP="00153E3D">
      <w:pPr>
        <w:jc w:val="center"/>
        <w:rPr>
          <w:b/>
          <w:sz w:val="28"/>
          <w:szCs w:val="28"/>
        </w:rPr>
      </w:pPr>
    </w:p>
    <w:p w14:paraId="38BF95A3" w14:textId="77777777" w:rsidR="005D3469" w:rsidRDefault="005D3469" w:rsidP="005D3469">
      <w:pPr>
        <w:pStyle w:val="Standard"/>
        <w:ind w:firstLine="567"/>
        <w:jc w:val="both"/>
        <w:rPr>
          <w:sz w:val="28"/>
          <w:szCs w:val="28"/>
        </w:rPr>
      </w:pPr>
    </w:p>
    <w:p w14:paraId="28DC58B2" w14:textId="77777777" w:rsidR="005D3469" w:rsidRDefault="005D3469" w:rsidP="00F612A9">
      <w:pPr>
        <w:pStyle w:val="Standard"/>
        <w:numPr>
          <w:ilvl w:val="0"/>
          <w:numId w:val="132"/>
        </w:numPr>
        <w:tabs>
          <w:tab w:val="left" w:pos="-993"/>
          <w:tab w:val="left" w:pos="-851"/>
        </w:tabs>
        <w:ind w:left="0" w:firstLine="0"/>
        <w:jc w:val="both"/>
        <w:textAlignment w:val="auto"/>
        <w:rPr>
          <w:b/>
          <w:sz w:val="28"/>
          <w:szCs w:val="28"/>
        </w:rPr>
      </w:pPr>
      <w:r>
        <w:rPr>
          <w:b/>
          <w:sz w:val="28"/>
          <w:szCs w:val="28"/>
        </w:rPr>
        <w:t>Учредители и организаторы конкурса:</w:t>
      </w:r>
    </w:p>
    <w:p w14:paraId="28436D45" w14:textId="77777777" w:rsidR="005D3469" w:rsidRDefault="005D3469" w:rsidP="005D3469">
      <w:pPr>
        <w:pStyle w:val="Standard"/>
        <w:ind w:firstLine="567"/>
        <w:jc w:val="both"/>
        <w:rPr>
          <w:sz w:val="28"/>
          <w:szCs w:val="28"/>
        </w:rPr>
      </w:pPr>
      <w:r>
        <w:rPr>
          <w:sz w:val="28"/>
          <w:szCs w:val="28"/>
        </w:rPr>
        <w:t>Министерство культуры Свердловской области.</w:t>
      </w:r>
    </w:p>
    <w:p w14:paraId="3DC3CA48" w14:textId="77777777" w:rsidR="005D3469" w:rsidRDefault="005D3469" w:rsidP="005D3469">
      <w:pPr>
        <w:pStyle w:val="Standard"/>
        <w:ind w:firstLine="567"/>
        <w:jc w:val="both"/>
        <w:rPr>
          <w:sz w:val="28"/>
          <w:szCs w:val="28"/>
        </w:rPr>
      </w:pPr>
      <w:r>
        <w:rPr>
          <w:sz w:val="28"/>
          <w:szCs w:val="28"/>
        </w:rPr>
        <w:t>Государственное бюджетное профессиональное образовательное учреждение Свердловской области «Свердловское музыкальное училище имени П.И. Чайковского (колледж)».</w:t>
      </w:r>
    </w:p>
    <w:p w14:paraId="1B33FA4F" w14:textId="77777777" w:rsidR="005D3469" w:rsidRDefault="005D3469" w:rsidP="00F612A9">
      <w:pPr>
        <w:pStyle w:val="Standard"/>
        <w:numPr>
          <w:ilvl w:val="0"/>
          <w:numId w:val="132"/>
        </w:numPr>
        <w:tabs>
          <w:tab w:val="left" w:pos="-993"/>
        </w:tabs>
        <w:ind w:left="0" w:firstLine="0"/>
        <w:jc w:val="both"/>
        <w:textAlignment w:val="auto"/>
        <w:rPr>
          <w:b/>
          <w:sz w:val="28"/>
          <w:szCs w:val="28"/>
        </w:rPr>
      </w:pPr>
      <w:r>
        <w:rPr>
          <w:b/>
          <w:sz w:val="28"/>
          <w:szCs w:val="28"/>
        </w:rPr>
        <w:t>Организаторы конкурса:</w:t>
      </w:r>
    </w:p>
    <w:p w14:paraId="34166D7C" w14:textId="77777777" w:rsidR="005D3469" w:rsidRDefault="005D3469" w:rsidP="005D3469">
      <w:pPr>
        <w:pStyle w:val="Standard"/>
        <w:tabs>
          <w:tab w:val="left" w:pos="-993"/>
        </w:tabs>
        <w:ind w:firstLine="567"/>
        <w:jc w:val="both"/>
        <w:rPr>
          <w:b/>
          <w:sz w:val="28"/>
          <w:szCs w:val="28"/>
        </w:rPr>
      </w:pPr>
      <w:r>
        <w:rPr>
          <w:sz w:val="28"/>
          <w:szCs w:val="28"/>
        </w:rPr>
        <w:t>Государственное бюджетное профессиональное образовательное учреждение Свердловской области «Свердловское музыкальное училище имени П.И. Чайковского (колледж)».</w:t>
      </w:r>
    </w:p>
    <w:p w14:paraId="5B72FE25" w14:textId="77777777" w:rsidR="005D3469" w:rsidRDefault="005D3469" w:rsidP="00F612A9">
      <w:pPr>
        <w:pStyle w:val="Standard"/>
        <w:numPr>
          <w:ilvl w:val="0"/>
          <w:numId w:val="132"/>
        </w:numPr>
        <w:tabs>
          <w:tab w:val="left" w:pos="-993"/>
        </w:tabs>
        <w:ind w:left="0" w:firstLine="0"/>
        <w:jc w:val="both"/>
        <w:textAlignment w:val="auto"/>
        <w:rPr>
          <w:b/>
          <w:sz w:val="28"/>
          <w:szCs w:val="28"/>
        </w:rPr>
      </w:pPr>
      <w:r>
        <w:rPr>
          <w:b/>
          <w:sz w:val="28"/>
          <w:szCs w:val="28"/>
        </w:rPr>
        <w:t>Время и место проведения конкурса:</w:t>
      </w:r>
    </w:p>
    <w:p w14:paraId="658CB1F2" w14:textId="77777777" w:rsidR="005D3469" w:rsidRDefault="005D3469" w:rsidP="005D3469">
      <w:pPr>
        <w:pStyle w:val="Standard"/>
        <w:ind w:firstLine="567"/>
        <w:jc w:val="both"/>
        <w:rPr>
          <w:sz w:val="28"/>
          <w:szCs w:val="28"/>
        </w:rPr>
      </w:pPr>
      <w:r>
        <w:rPr>
          <w:sz w:val="28"/>
          <w:szCs w:val="28"/>
        </w:rPr>
        <w:t>Конкурс проводится 02 - 03 марта 2024 г. в ГБПОУ СО «Свердловское музыкальное училище им. П. И. Чайковского (колледж)» по адресу: 620000, г. Екатеринбург, ул. Первомайская, 22.</w:t>
      </w:r>
    </w:p>
    <w:p w14:paraId="61938F51" w14:textId="77777777" w:rsidR="005D3469" w:rsidRDefault="005D3469" w:rsidP="00F612A9">
      <w:pPr>
        <w:pStyle w:val="Standard"/>
        <w:numPr>
          <w:ilvl w:val="0"/>
          <w:numId w:val="132"/>
        </w:numPr>
        <w:ind w:left="0" w:firstLine="0"/>
        <w:jc w:val="both"/>
        <w:textAlignment w:val="auto"/>
        <w:rPr>
          <w:b/>
          <w:sz w:val="28"/>
          <w:szCs w:val="28"/>
        </w:rPr>
      </w:pPr>
      <w:r>
        <w:rPr>
          <w:b/>
          <w:sz w:val="28"/>
          <w:szCs w:val="28"/>
        </w:rPr>
        <w:t>Цели и задачи конкурса:</w:t>
      </w:r>
    </w:p>
    <w:p w14:paraId="74EE00AC" w14:textId="77777777" w:rsidR="005D3469" w:rsidRDefault="005D3469" w:rsidP="00F612A9">
      <w:pPr>
        <w:pStyle w:val="Standard"/>
        <w:numPr>
          <w:ilvl w:val="0"/>
          <w:numId w:val="133"/>
        </w:numPr>
        <w:ind w:left="567" w:firstLine="567"/>
        <w:jc w:val="both"/>
        <w:textAlignment w:val="auto"/>
        <w:rPr>
          <w:sz w:val="28"/>
          <w:szCs w:val="28"/>
        </w:rPr>
      </w:pPr>
      <w:r>
        <w:rPr>
          <w:sz w:val="28"/>
          <w:szCs w:val="28"/>
        </w:rPr>
        <w:t>Выявление юных талантливых музыкантов и оказание содействия в продолжении их профессионального образования.</w:t>
      </w:r>
    </w:p>
    <w:p w14:paraId="699CB60D" w14:textId="77777777" w:rsidR="005D3469" w:rsidRDefault="005D3469" w:rsidP="00F612A9">
      <w:pPr>
        <w:pStyle w:val="Standard"/>
        <w:numPr>
          <w:ilvl w:val="0"/>
          <w:numId w:val="133"/>
        </w:numPr>
        <w:ind w:left="567" w:firstLine="567"/>
        <w:jc w:val="both"/>
        <w:textAlignment w:val="auto"/>
        <w:rPr>
          <w:sz w:val="28"/>
          <w:szCs w:val="28"/>
        </w:rPr>
      </w:pPr>
      <w:r>
        <w:rPr>
          <w:sz w:val="28"/>
          <w:szCs w:val="28"/>
        </w:rPr>
        <w:t>Пропаганда и популяризация народно-инструментальной музыки.</w:t>
      </w:r>
    </w:p>
    <w:p w14:paraId="3C00FC65" w14:textId="77777777" w:rsidR="005D3469" w:rsidRDefault="005D3469" w:rsidP="005D3469">
      <w:pPr>
        <w:pStyle w:val="Standard"/>
        <w:ind w:firstLine="567"/>
        <w:jc w:val="both"/>
        <w:rPr>
          <w:sz w:val="28"/>
          <w:szCs w:val="28"/>
        </w:rPr>
      </w:pPr>
      <w:r>
        <w:rPr>
          <w:bCs/>
          <w:sz w:val="28"/>
          <w:szCs w:val="28"/>
          <w:shd w:val="clear" w:color="auto" w:fill="FFFFFF"/>
          <w:lang w:val="en-US"/>
        </w:rPr>
        <w:t>C</w:t>
      </w:r>
      <w:proofErr w:type="spellStart"/>
      <w:r>
        <w:rPr>
          <w:sz w:val="28"/>
          <w:szCs w:val="28"/>
          <w:shd w:val="clear" w:color="auto" w:fill="FFFFFF"/>
        </w:rPr>
        <w:t>лово</w:t>
      </w:r>
      <w:proofErr w:type="spellEnd"/>
      <w:r>
        <w:rPr>
          <w:sz w:val="28"/>
          <w:szCs w:val="28"/>
          <w:shd w:val="clear" w:color="auto" w:fill="FFFFFF"/>
        </w:rPr>
        <w:t xml:space="preserve"> «</w:t>
      </w:r>
      <w:proofErr w:type="spellStart"/>
      <w:r>
        <w:rPr>
          <w:sz w:val="28"/>
          <w:szCs w:val="28"/>
          <w:shd w:val="clear" w:color="auto" w:fill="FFFFFF"/>
        </w:rPr>
        <w:t>ваталинка</w:t>
      </w:r>
      <w:proofErr w:type="spellEnd"/>
      <w:r>
        <w:rPr>
          <w:sz w:val="28"/>
          <w:szCs w:val="28"/>
          <w:shd w:val="clear" w:color="auto" w:fill="FFFFFF"/>
        </w:rPr>
        <w:t>» на просторечном северо-уральском диалекте означает «подруженька».</w:t>
      </w:r>
    </w:p>
    <w:p w14:paraId="0CDF8935" w14:textId="77777777" w:rsidR="005D3469" w:rsidRDefault="005D3469" w:rsidP="00F612A9">
      <w:pPr>
        <w:pStyle w:val="Standard"/>
        <w:numPr>
          <w:ilvl w:val="0"/>
          <w:numId w:val="132"/>
        </w:numPr>
        <w:tabs>
          <w:tab w:val="left" w:pos="-851"/>
        </w:tabs>
        <w:ind w:left="0" w:firstLine="0"/>
        <w:jc w:val="both"/>
        <w:textAlignment w:val="auto"/>
        <w:rPr>
          <w:b/>
          <w:sz w:val="28"/>
          <w:szCs w:val="28"/>
        </w:rPr>
      </w:pPr>
      <w:r>
        <w:rPr>
          <w:b/>
          <w:sz w:val="28"/>
          <w:szCs w:val="28"/>
        </w:rPr>
        <w:t>Условия проведения конкурса:</w:t>
      </w:r>
    </w:p>
    <w:p w14:paraId="769F79E9" w14:textId="77777777" w:rsidR="005D3469" w:rsidRDefault="005D3469" w:rsidP="005D3469">
      <w:pPr>
        <w:pStyle w:val="Standard"/>
        <w:ind w:firstLine="567"/>
        <w:jc w:val="both"/>
        <w:rPr>
          <w:sz w:val="28"/>
          <w:szCs w:val="28"/>
        </w:rPr>
      </w:pPr>
      <w:r>
        <w:rPr>
          <w:sz w:val="28"/>
          <w:szCs w:val="28"/>
        </w:rPr>
        <w:t>К участию в конкурсе допускаются учащиеся детских музыкальных школ и школ искусств, отделений дополнительного образования детей, обучающихся музыкальных колледжей до 9 класса, студенты учреждений СПО.</w:t>
      </w:r>
    </w:p>
    <w:p w14:paraId="5F14E0AB" w14:textId="77777777" w:rsidR="005D3469" w:rsidRDefault="005D3469" w:rsidP="005D3469">
      <w:pPr>
        <w:pStyle w:val="Standard"/>
        <w:ind w:firstLine="567"/>
        <w:jc w:val="both"/>
        <w:rPr>
          <w:b/>
          <w:sz w:val="28"/>
          <w:szCs w:val="28"/>
        </w:rPr>
      </w:pPr>
      <w:r>
        <w:rPr>
          <w:b/>
          <w:sz w:val="28"/>
          <w:szCs w:val="28"/>
        </w:rPr>
        <w:t>Конкурс проводится в двух формах по выбору участника – очная и заочная (по видеозаписям).</w:t>
      </w:r>
    </w:p>
    <w:p w14:paraId="3EFBF83B" w14:textId="77777777" w:rsidR="005D3469" w:rsidRDefault="005D3469" w:rsidP="005D3469">
      <w:pPr>
        <w:pStyle w:val="Standard"/>
        <w:ind w:firstLine="567"/>
        <w:jc w:val="both"/>
        <w:rPr>
          <w:b/>
          <w:sz w:val="28"/>
          <w:szCs w:val="28"/>
        </w:rPr>
      </w:pPr>
      <w:r>
        <w:rPr>
          <w:b/>
          <w:sz w:val="28"/>
          <w:szCs w:val="28"/>
        </w:rPr>
        <w:t>Конкурс проводится по номинациям:</w:t>
      </w:r>
    </w:p>
    <w:p w14:paraId="636ECFCA" w14:textId="77777777" w:rsidR="005D3469" w:rsidRDefault="005D3469" w:rsidP="005D3469">
      <w:pPr>
        <w:pStyle w:val="Standard"/>
        <w:ind w:left="567"/>
        <w:jc w:val="both"/>
        <w:rPr>
          <w:sz w:val="28"/>
          <w:szCs w:val="28"/>
        </w:rPr>
      </w:pPr>
      <w:r>
        <w:rPr>
          <w:b/>
          <w:sz w:val="28"/>
          <w:szCs w:val="28"/>
        </w:rPr>
        <w:t xml:space="preserve">«Инструментальное исполнительство (соло)» </w:t>
      </w:r>
      <w:r>
        <w:rPr>
          <w:sz w:val="28"/>
          <w:szCs w:val="28"/>
        </w:rPr>
        <w:t>по специальностям:</w:t>
      </w:r>
    </w:p>
    <w:p w14:paraId="2D2668DA" w14:textId="77777777" w:rsidR="005D3469" w:rsidRDefault="005D3469" w:rsidP="00F612A9">
      <w:pPr>
        <w:pStyle w:val="Standard"/>
        <w:numPr>
          <w:ilvl w:val="0"/>
          <w:numId w:val="134"/>
        </w:numPr>
        <w:ind w:left="927"/>
        <w:jc w:val="both"/>
        <w:textAlignment w:val="auto"/>
        <w:rPr>
          <w:sz w:val="28"/>
          <w:szCs w:val="28"/>
        </w:rPr>
      </w:pPr>
      <w:r>
        <w:rPr>
          <w:sz w:val="28"/>
          <w:szCs w:val="28"/>
        </w:rPr>
        <w:t>баян, аккордеон;</w:t>
      </w:r>
    </w:p>
    <w:p w14:paraId="35913F53" w14:textId="77777777" w:rsidR="005D3469" w:rsidRDefault="005D3469" w:rsidP="00F612A9">
      <w:pPr>
        <w:pStyle w:val="Standard"/>
        <w:numPr>
          <w:ilvl w:val="0"/>
          <w:numId w:val="134"/>
        </w:numPr>
        <w:ind w:left="927"/>
        <w:jc w:val="both"/>
        <w:textAlignment w:val="auto"/>
        <w:rPr>
          <w:sz w:val="28"/>
          <w:szCs w:val="28"/>
        </w:rPr>
      </w:pPr>
      <w:r>
        <w:rPr>
          <w:sz w:val="28"/>
          <w:szCs w:val="28"/>
        </w:rPr>
        <w:t>домра;</w:t>
      </w:r>
    </w:p>
    <w:p w14:paraId="20371B9C" w14:textId="77777777" w:rsidR="005D3469" w:rsidRDefault="005D3469" w:rsidP="00F612A9">
      <w:pPr>
        <w:pStyle w:val="Standard"/>
        <w:numPr>
          <w:ilvl w:val="0"/>
          <w:numId w:val="134"/>
        </w:numPr>
        <w:ind w:left="927"/>
        <w:jc w:val="both"/>
        <w:textAlignment w:val="auto"/>
        <w:rPr>
          <w:sz w:val="28"/>
          <w:szCs w:val="28"/>
        </w:rPr>
      </w:pPr>
      <w:r>
        <w:rPr>
          <w:sz w:val="28"/>
          <w:szCs w:val="28"/>
        </w:rPr>
        <w:t>балалайка;</w:t>
      </w:r>
    </w:p>
    <w:p w14:paraId="7D2AFBF2" w14:textId="77777777" w:rsidR="005D3469" w:rsidRDefault="005D3469" w:rsidP="00F612A9">
      <w:pPr>
        <w:pStyle w:val="Standard"/>
        <w:numPr>
          <w:ilvl w:val="0"/>
          <w:numId w:val="134"/>
        </w:numPr>
        <w:ind w:left="927"/>
        <w:jc w:val="both"/>
        <w:textAlignment w:val="auto"/>
        <w:rPr>
          <w:sz w:val="28"/>
          <w:szCs w:val="28"/>
        </w:rPr>
      </w:pPr>
      <w:r>
        <w:rPr>
          <w:sz w:val="28"/>
          <w:szCs w:val="28"/>
        </w:rPr>
        <w:t>русские национальные инструменты (гармонь, гусли звончатые).</w:t>
      </w:r>
    </w:p>
    <w:p w14:paraId="75106FAB" w14:textId="77777777" w:rsidR="005D3469" w:rsidRDefault="005D3469" w:rsidP="005D3469">
      <w:pPr>
        <w:pStyle w:val="Standard"/>
        <w:ind w:left="567"/>
        <w:jc w:val="both"/>
        <w:rPr>
          <w:sz w:val="28"/>
          <w:szCs w:val="28"/>
        </w:rPr>
      </w:pPr>
      <w:r>
        <w:rPr>
          <w:b/>
          <w:sz w:val="28"/>
          <w:szCs w:val="28"/>
        </w:rPr>
        <w:t>«Ансамбли народных инструментов»</w:t>
      </w:r>
    </w:p>
    <w:p w14:paraId="1298DD99" w14:textId="77777777" w:rsidR="005D3469" w:rsidRDefault="005D3469" w:rsidP="005D3469">
      <w:pPr>
        <w:pStyle w:val="Standard"/>
        <w:jc w:val="both"/>
        <w:rPr>
          <w:sz w:val="28"/>
          <w:szCs w:val="28"/>
        </w:rPr>
      </w:pPr>
      <w:r>
        <w:rPr>
          <w:sz w:val="28"/>
          <w:szCs w:val="28"/>
        </w:rPr>
        <w:t>В номинации могут принять участие ансамбли следующих составов (категории):</w:t>
      </w:r>
    </w:p>
    <w:p w14:paraId="0D79EE68" w14:textId="77777777" w:rsidR="005D3469" w:rsidRDefault="005D3469" w:rsidP="00F612A9">
      <w:pPr>
        <w:pStyle w:val="Standard"/>
        <w:numPr>
          <w:ilvl w:val="0"/>
          <w:numId w:val="135"/>
        </w:numPr>
        <w:jc w:val="both"/>
        <w:textAlignment w:val="auto"/>
        <w:rPr>
          <w:sz w:val="28"/>
          <w:szCs w:val="28"/>
        </w:rPr>
      </w:pPr>
      <w:r>
        <w:rPr>
          <w:sz w:val="28"/>
          <w:szCs w:val="28"/>
        </w:rPr>
        <w:t>малые составы (дуэты, трио);</w:t>
      </w:r>
    </w:p>
    <w:p w14:paraId="19BBCB9F" w14:textId="77777777" w:rsidR="005D3469" w:rsidRDefault="005D3469" w:rsidP="00F612A9">
      <w:pPr>
        <w:pStyle w:val="Standard"/>
        <w:numPr>
          <w:ilvl w:val="0"/>
          <w:numId w:val="135"/>
        </w:numPr>
        <w:jc w:val="both"/>
        <w:textAlignment w:val="auto"/>
        <w:rPr>
          <w:sz w:val="28"/>
          <w:szCs w:val="28"/>
        </w:rPr>
      </w:pPr>
      <w:r>
        <w:rPr>
          <w:sz w:val="28"/>
          <w:szCs w:val="28"/>
        </w:rPr>
        <w:t>большие составы (квартет, квинтет и т.д.,</w:t>
      </w:r>
      <w:r>
        <w:rPr>
          <w:b/>
          <w:sz w:val="28"/>
          <w:szCs w:val="28"/>
        </w:rPr>
        <w:t xml:space="preserve"> </w:t>
      </w:r>
      <w:r>
        <w:rPr>
          <w:sz w:val="28"/>
          <w:szCs w:val="28"/>
        </w:rPr>
        <w:t>не более 11 человек);</w:t>
      </w:r>
    </w:p>
    <w:p w14:paraId="547F634F" w14:textId="77777777" w:rsidR="005D3469" w:rsidRDefault="005D3469" w:rsidP="00F612A9">
      <w:pPr>
        <w:pStyle w:val="Standard"/>
        <w:numPr>
          <w:ilvl w:val="0"/>
          <w:numId w:val="135"/>
        </w:numPr>
        <w:jc w:val="both"/>
        <w:textAlignment w:val="auto"/>
        <w:rPr>
          <w:sz w:val="28"/>
          <w:szCs w:val="28"/>
        </w:rPr>
      </w:pPr>
      <w:r>
        <w:rPr>
          <w:sz w:val="28"/>
          <w:szCs w:val="28"/>
        </w:rPr>
        <w:t>учитель и ученик (дуэт);</w:t>
      </w:r>
    </w:p>
    <w:p w14:paraId="3611B1A8" w14:textId="77777777" w:rsidR="005D3469" w:rsidRDefault="005D3469" w:rsidP="00F612A9">
      <w:pPr>
        <w:pStyle w:val="Standard"/>
        <w:numPr>
          <w:ilvl w:val="0"/>
          <w:numId w:val="135"/>
        </w:numPr>
        <w:jc w:val="both"/>
        <w:textAlignment w:val="auto"/>
        <w:rPr>
          <w:sz w:val="28"/>
          <w:szCs w:val="28"/>
        </w:rPr>
      </w:pPr>
      <w:r>
        <w:rPr>
          <w:sz w:val="28"/>
          <w:szCs w:val="28"/>
        </w:rPr>
        <w:t>учитель и ученики (ансамбли не более 11 человек с участием одного преподавателя).</w:t>
      </w:r>
    </w:p>
    <w:p w14:paraId="5FD93958" w14:textId="77777777" w:rsidR="005D3469" w:rsidRDefault="005D3469" w:rsidP="005D3469">
      <w:pPr>
        <w:pStyle w:val="Standard"/>
        <w:ind w:firstLine="567"/>
        <w:jc w:val="both"/>
        <w:rPr>
          <w:b/>
          <w:sz w:val="28"/>
          <w:szCs w:val="28"/>
        </w:rPr>
      </w:pPr>
      <w:r>
        <w:rPr>
          <w:sz w:val="28"/>
          <w:szCs w:val="28"/>
        </w:rPr>
        <w:t>Во всех составах ансамблей допускается участие гитары, концертмейстера (фортепиано). Использование в ансамблях электромузыкальных, оркестровых струнных, духовых и ударных инструментов не допускается.</w:t>
      </w:r>
    </w:p>
    <w:p w14:paraId="2B79D177" w14:textId="77777777" w:rsidR="005D3469" w:rsidRDefault="005D3469" w:rsidP="005D3469">
      <w:pPr>
        <w:pStyle w:val="Standard"/>
        <w:ind w:firstLine="567"/>
        <w:jc w:val="both"/>
        <w:rPr>
          <w:sz w:val="28"/>
          <w:szCs w:val="28"/>
        </w:rPr>
      </w:pPr>
      <w:r>
        <w:rPr>
          <w:sz w:val="28"/>
          <w:szCs w:val="28"/>
        </w:rPr>
        <w:lastRenderedPageBreak/>
        <w:t>В номинации «Ансамбли народных инструментов» - «малые составы» (дуэты, трио), «большие составы» (квартет, квинтет и т.д.,</w:t>
      </w:r>
      <w:r>
        <w:rPr>
          <w:b/>
          <w:sz w:val="28"/>
          <w:szCs w:val="28"/>
        </w:rPr>
        <w:t xml:space="preserve"> </w:t>
      </w:r>
      <w:r>
        <w:rPr>
          <w:sz w:val="28"/>
          <w:szCs w:val="28"/>
        </w:rPr>
        <w:t>не более 11 человек) - не допускается участие преподавателей.</w:t>
      </w:r>
    </w:p>
    <w:p w14:paraId="7B659CAA" w14:textId="77777777" w:rsidR="005D3469" w:rsidRDefault="005D3469" w:rsidP="005D3469">
      <w:pPr>
        <w:pStyle w:val="Standard"/>
        <w:ind w:firstLine="567"/>
        <w:jc w:val="both"/>
        <w:rPr>
          <w:sz w:val="28"/>
          <w:szCs w:val="28"/>
        </w:rPr>
      </w:pPr>
      <w:r>
        <w:rPr>
          <w:sz w:val="28"/>
          <w:szCs w:val="28"/>
        </w:rPr>
        <w:t>Порядок выступлений участников (для очной формы проведения) определяется оргкомитетом и размещается на сайте училища не позднее 7 дней до начала конкурса.</w:t>
      </w:r>
    </w:p>
    <w:p w14:paraId="04382F2E" w14:textId="77777777" w:rsidR="005D3469" w:rsidRDefault="005D3469" w:rsidP="00F612A9">
      <w:pPr>
        <w:pStyle w:val="Standard"/>
        <w:numPr>
          <w:ilvl w:val="0"/>
          <w:numId w:val="132"/>
        </w:numPr>
        <w:ind w:left="0" w:firstLine="0"/>
        <w:jc w:val="both"/>
        <w:textAlignment w:val="auto"/>
        <w:rPr>
          <w:b/>
          <w:sz w:val="28"/>
          <w:szCs w:val="28"/>
        </w:rPr>
      </w:pPr>
      <w:r>
        <w:rPr>
          <w:b/>
          <w:sz w:val="28"/>
          <w:szCs w:val="28"/>
        </w:rPr>
        <w:t>Возрастные категории:</w:t>
      </w:r>
    </w:p>
    <w:p w14:paraId="7A76B047" w14:textId="77777777" w:rsidR="005D3469" w:rsidRDefault="005D3469" w:rsidP="005D3469">
      <w:pPr>
        <w:pStyle w:val="Standard"/>
        <w:ind w:firstLine="567"/>
        <w:jc w:val="both"/>
        <w:rPr>
          <w:b/>
          <w:sz w:val="28"/>
          <w:szCs w:val="28"/>
        </w:rPr>
      </w:pPr>
      <w:r>
        <w:rPr>
          <w:b/>
          <w:sz w:val="28"/>
          <w:szCs w:val="28"/>
        </w:rPr>
        <w:t>Возрастные категории в номинации «Инструментальное исполнительство (соло)»:</w:t>
      </w:r>
    </w:p>
    <w:p w14:paraId="36559951" w14:textId="77777777" w:rsidR="005D3469" w:rsidRDefault="005D3469" w:rsidP="005D3469">
      <w:pPr>
        <w:pStyle w:val="Standard"/>
        <w:jc w:val="both"/>
        <w:rPr>
          <w:sz w:val="28"/>
          <w:szCs w:val="28"/>
        </w:rPr>
      </w:pPr>
      <w:r>
        <w:rPr>
          <w:sz w:val="28"/>
          <w:szCs w:val="28"/>
        </w:rPr>
        <w:t>подготовительная возрастная группа – 8-9 лет;</w:t>
      </w:r>
    </w:p>
    <w:p w14:paraId="0CE78648" w14:textId="77777777" w:rsidR="005D3469" w:rsidRDefault="005D3469" w:rsidP="005D3469">
      <w:pPr>
        <w:pStyle w:val="Standard"/>
        <w:jc w:val="both"/>
        <w:rPr>
          <w:sz w:val="28"/>
          <w:szCs w:val="28"/>
        </w:rPr>
      </w:pPr>
      <w:r>
        <w:rPr>
          <w:sz w:val="28"/>
          <w:szCs w:val="28"/>
        </w:rPr>
        <w:t>младшая возрастная группа – 10-11 лет;</w:t>
      </w:r>
    </w:p>
    <w:p w14:paraId="29172112" w14:textId="77777777" w:rsidR="005D3469" w:rsidRDefault="005D3469" w:rsidP="005D3469">
      <w:pPr>
        <w:pStyle w:val="Standard"/>
        <w:jc w:val="both"/>
        <w:rPr>
          <w:sz w:val="28"/>
          <w:szCs w:val="28"/>
        </w:rPr>
      </w:pPr>
      <w:r>
        <w:rPr>
          <w:sz w:val="28"/>
          <w:szCs w:val="28"/>
        </w:rPr>
        <w:t>средняя возрастная группа – 12-13 лет;</w:t>
      </w:r>
    </w:p>
    <w:p w14:paraId="775C69C1" w14:textId="77777777" w:rsidR="005D3469" w:rsidRDefault="005D3469" w:rsidP="005D3469">
      <w:pPr>
        <w:pStyle w:val="Standard"/>
        <w:jc w:val="both"/>
        <w:rPr>
          <w:sz w:val="28"/>
          <w:szCs w:val="28"/>
        </w:rPr>
      </w:pPr>
      <w:r>
        <w:rPr>
          <w:sz w:val="28"/>
          <w:szCs w:val="28"/>
        </w:rPr>
        <w:t xml:space="preserve">старшая возрастная группа – 14-17 лет; </w:t>
      </w:r>
    </w:p>
    <w:p w14:paraId="2F52167D" w14:textId="77777777" w:rsidR="005D3469" w:rsidRDefault="005D3469" w:rsidP="005D3469">
      <w:pPr>
        <w:pStyle w:val="Standard"/>
        <w:jc w:val="both"/>
        <w:rPr>
          <w:sz w:val="28"/>
          <w:szCs w:val="28"/>
        </w:rPr>
      </w:pPr>
      <w:r>
        <w:rPr>
          <w:sz w:val="28"/>
          <w:szCs w:val="28"/>
        </w:rPr>
        <w:t xml:space="preserve">студенты учреждений СПО – </w:t>
      </w:r>
      <w:r>
        <w:rPr>
          <w:sz w:val="28"/>
          <w:szCs w:val="28"/>
          <w:lang w:val="en-US"/>
        </w:rPr>
        <w:t>I</w:t>
      </w:r>
      <w:r>
        <w:rPr>
          <w:sz w:val="28"/>
          <w:szCs w:val="28"/>
        </w:rPr>
        <w:t>-</w:t>
      </w:r>
      <w:r>
        <w:rPr>
          <w:sz w:val="28"/>
          <w:szCs w:val="28"/>
          <w:lang w:val="en-US"/>
        </w:rPr>
        <w:t>II</w:t>
      </w:r>
      <w:r>
        <w:rPr>
          <w:sz w:val="28"/>
          <w:szCs w:val="28"/>
        </w:rPr>
        <w:t xml:space="preserve"> курс;</w:t>
      </w:r>
    </w:p>
    <w:p w14:paraId="7B35792C" w14:textId="77777777" w:rsidR="005D3469" w:rsidRDefault="005D3469" w:rsidP="005D3469">
      <w:pPr>
        <w:pStyle w:val="Standard"/>
        <w:jc w:val="both"/>
        <w:rPr>
          <w:sz w:val="28"/>
          <w:szCs w:val="28"/>
        </w:rPr>
      </w:pPr>
      <w:r>
        <w:rPr>
          <w:sz w:val="28"/>
          <w:szCs w:val="28"/>
        </w:rPr>
        <w:t xml:space="preserve">студенты учреждений СПО – </w:t>
      </w:r>
      <w:r>
        <w:rPr>
          <w:sz w:val="28"/>
          <w:szCs w:val="28"/>
          <w:lang w:val="en-US"/>
        </w:rPr>
        <w:t>III</w:t>
      </w:r>
      <w:r>
        <w:rPr>
          <w:sz w:val="28"/>
          <w:szCs w:val="28"/>
        </w:rPr>
        <w:t>-</w:t>
      </w:r>
      <w:r>
        <w:rPr>
          <w:sz w:val="28"/>
          <w:szCs w:val="28"/>
          <w:lang w:val="en-US"/>
        </w:rPr>
        <w:t>IV</w:t>
      </w:r>
      <w:r>
        <w:rPr>
          <w:sz w:val="28"/>
          <w:szCs w:val="28"/>
        </w:rPr>
        <w:t xml:space="preserve"> курс.</w:t>
      </w:r>
    </w:p>
    <w:p w14:paraId="4D767CED" w14:textId="77777777" w:rsidR="005D3469" w:rsidRDefault="005D3469" w:rsidP="005D3469">
      <w:pPr>
        <w:pStyle w:val="Standard"/>
        <w:jc w:val="both"/>
        <w:rPr>
          <w:sz w:val="28"/>
          <w:szCs w:val="28"/>
        </w:rPr>
      </w:pPr>
      <w:r>
        <w:rPr>
          <w:sz w:val="28"/>
          <w:szCs w:val="28"/>
        </w:rPr>
        <w:t>Возраст участника определяется на 02 марта 2024 года.</w:t>
      </w:r>
    </w:p>
    <w:p w14:paraId="55A37852" w14:textId="77777777" w:rsidR="005D3469" w:rsidRDefault="005D3469" w:rsidP="005D3469">
      <w:pPr>
        <w:pStyle w:val="Standard"/>
        <w:ind w:firstLine="567"/>
        <w:jc w:val="both"/>
        <w:rPr>
          <w:b/>
          <w:sz w:val="28"/>
          <w:szCs w:val="28"/>
        </w:rPr>
      </w:pPr>
      <w:r>
        <w:rPr>
          <w:b/>
          <w:sz w:val="28"/>
          <w:szCs w:val="28"/>
        </w:rPr>
        <w:t>Возрастные группы в номинации «Ансамбли народных инструментов»:</w:t>
      </w:r>
    </w:p>
    <w:p w14:paraId="7B4BD507" w14:textId="77777777" w:rsidR="005D3469" w:rsidRDefault="005D3469" w:rsidP="005D3469">
      <w:pPr>
        <w:pStyle w:val="Standard"/>
        <w:jc w:val="both"/>
        <w:rPr>
          <w:sz w:val="28"/>
          <w:szCs w:val="28"/>
        </w:rPr>
      </w:pPr>
      <w:r>
        <w:rPr>
          <w:sz w:val="28"/>
          <w:szCs w:val="28"/>
        </w:rPr>
        <w:t>младшая возрастная группа – 8-9 лет;</w:t>
      </w:r>
    </w:p>
    <w:p w14:paraId="27385552" w14:textId="77777777" w:rsidR="005D3469" w:rsidRDefault="005D3469" w:rsidP="005D3469">
      <w:pPr>
        <w:pStyle w:val="Standard"/>
        <w:jc w:val="both"/>
        <w:rPr>
          <w:sz w:val="28"/>
          <w:szCs w:val="28"/>
        </w:rPr>
      </w:pPr>
      <w:r>
        <w:rPr>
          <w:sz w:val="28"/>
          <w:szCs w:val="28"/>
        </w:rPr>
        <w:t>средняя возрастная группа – 10-13 лет;</w:t>
      </w:r>
    </w:p>
    <w:p w14:paraId="372DF44B" w14:textId="77777777" w:rsidR="005D3469" w:rsidRDefault="005D3469" w:rsidP="005D3469">
      <w:pPr>
        <w:pStyle w:val="Standard"/>
        <w:jc w:val="both"/>
        <w:rPr>
          <w:sz w:val="28"/>
          <w:szCs w:val="28"/>
        </w:rPr>
      </w:pPr>
      <w:r>
        <w:rPr>
          <w:sz w:val="28"/>
          <w:szCs w:val="28"/>
        </w:rPr>
        <w:t>старшая возрастная группа – 14-17 лет;</w:t>
      </w:r>
    </w:p>
    <w:p w14:paraId="7901C25A" w14:textId="77777777" w:rsidR="005D3469" w:rsidRDefault="005D3469" w:rsidP="005D3469">
      <w:pPr>
        <w:pStyle w:val="Standard"/>
        <w:jc w:val="both"/>
        <w:rPr>
          <w:sz w:val="28"/>
          <w:szCs w:val="28"/>
        </w:rPr>
      </w:pPr>
      <w:r>
        <w:rPr>
          <w:sz w:val="28"/>
          <w:szCs w:val="28"/>
        </w:rPr>
        <w:t>студенты учреждений СПО – I-I</w:t>
      </w:r>
      <w:r>
        <w:rPr>
          <w:sz w:val="28"/>
          <w:szCs w:val="28"/>
          <w:lang w:val="en-US"/>
        </w:rPr>
        <w:t>V</w:t>
      </w:r>
      <w:r>
        <w:rPr>
          <w:sz w:val="28"/>
          <w:szCs w:val="28"/>
        </w:rPr>
        <w:t xml:space="preserve"> курс.</w:t>
      </w:r>
    </w:p>
    <w:p w14:paraId="5389E01E" w14:textId="77777777" w:rsidR="005D3469" w:rsidRDefault="005D3469" w:rsidP="005D3469">
      <w:pPr>
        <w:pStyle w:val="Standard"/>
        <w:jc w:val="both"/>
        <w:rPr>
          <w:sz w:val="28"/>
          <w:szCs w:val="28"/>
        </w:rPr>
      </w:pPr>
      <w:r>
        <w:rPr>
          <w:sz w:val="28"/>
          <w:szCs w:val="28"/>
        </w:rPr>
        <w:t>Возраст участника определяется на 02 марта 2024 года.</w:t>
      </w:r>
    </w:p>
    <w:p w14:paraId="6B67CE9D" w14:textId="77777777" w:rsidR="005D3469" w:rsidRDefault="005D3469" w:rsidP="005D3469">
      <w:pPr>
        <w:pStyle w:val="Standard"/>
        <w:ind w:firstLine="567"/>
        <w:jc w:val="both"/>
        <w:rPr>
          <w:sz w:val="28"/>
          <w:szCs w:val="28"/>
        </w:rPr>
      </w:pPr>
      <w:r>
        <w:rPr>
          <w:sz w:val="28"/>
          <w:szCs w:val="28"/>
        </w:rPr>
        <w:t xml:space="preserve">В </w:t>
      </w:r>
      <w:r>
        <w:rPr>
          <w:b/>
          <w:sz w:val="28"/>
          <w:szCs w:val="28"/>
        </w:rPr>
        <w:t>младшей возрастной группе</w:t>
      </w:r>
      <w:r>
        <w:rPr>
          <w:sz w:val="28"/>
          <w:szCs w:val="28"/>
        </w:rPr>
        <w:t xml:space="preserve"> номинации </w:t>
      </w:r>
      <w:r>
        <w:rPr>
          <w:b/>
          <w:sz w:val="28"/>
          <w:szCs w:val="28"/>
        </w:rPr>
        <w:t>«Ансамбли народных инструментов»</w:t>
      </w:r>
      <w:r>
        <w:rPr>
          <w:sz w:val="28"/>
          <w:szCs w:val="28"/>
        </w:rPr>
        <w:t xml:space="preserve"> - </w:t>
      </w:r>
      <w:r>
        <w:rPr>
          <w:b/>
          <w:sz w:val="28"/>
          <w:szCs w:val="28"/>
        </w:rPr>
        <w:t>«большие составы»</w:t>
      </w:r>
      <w:r>
        <w:rPr>
          <w:sz w:val="28"/>
          <w:szCs w:val="28"/>
        </w:rPr>
        <w:t xml:space="preserve"> - допускается участие детей старше 9 лет не более 25% численного состава ансамбля.</w:t>
      </w:r>
    </w:p>
    <w:p w14:paraId="086E5693" w14:textId="77777777" w:rsidR="005D3469" w:rsidRDefault="005D3469" w:rsidP="005D3469">
      <w:pPr>
        <w:pStyle w:val="Standard"/>
        <w:ind w:firstLine="567"/>
        <w:jc w:val="both"/>
        <w:rPr>
          <w:sz w:val="28"/>
          <w:szCs w:val="28"/>
        </w:rPr>
      </w:pPr>
      <w:r>
        <w:rPr>
          <w:sz w:val="28"/>
          <w:szCs w:val="28"/>
        </w:rPr>
        <w:t>В средней возрастной группе номинации «Ансамбли народных инструментов» - «большие составы» - допускается участие детей старше 13 лет не более 25% численного состава ансамбля.</w:t>
      </w:r>
    </w:p>
    <w:p w14:paraId="0BFBEA7F" w14:textId="77777777" w:rsidR="005D3469" w:rsidRDefault="005D3469" w:rsidP="00F612A9">
      <w:pPr>
        <w:pStyle w:val="Standard"/>
        <w:numPr>
          <w:ilvl w:val="0"/>
          <w:numId w:val="132"/>
        </w:numPr>
        <w:ind w:left="0" w:firstLine="0"/>
        <w:jc w:val="both"/>
        <w:textAlignment w:val="auto"/>
        <w:rPr>
          <w:b/>
          <w:sz w:val="28"/>
          <w:szCs w:val="28"/>
        </w:rPr>
      </w:pPr>
      <w:r>
        <w:rPr>
          <w:b/>
          <w:sz w:val="28"/>
          <w:szCs w:val="28"/>
        </w:rPr>
        <w:t>Конкурсные требования:</w:t>
      </w:r>
    </w:p>
    <w:p w14:paraId="5A5FBA3D" w14:textId="77777777" w:rsidR="005D3469" w:rsidRDefault="005D3469" w:rsidP="005D3469">
      <w:pPr>
        <w:pStyle w:val="Standard"/>
        <w:ind w:firstLine="567"/>
        <w:jc w:val="both"/>
        <w:rPr>
          <w:sz w:val="28"/>
          <w:szCs w:val="28"/>
        </w:rPr>
      </w:pPr>
      <w:r>
        <w:rPr>
          <w:b/>
          <w:sz w:val="28"/>
          <w:szCs w:val="28"/>
        </w:rPr>
        <w:t xml:space="preserve">Номинация «Инструментальное исполнительство (соло)» </w:t>
      </w:r>
      <w:r>
        <w:rPr>
          <w:sz w:val="28"/>
          <w:szCs w:val="28"/>
        </w:rPr>
        <w:t>(баян, аккордеон, домра, балалайка)</w:t>
      </w:r>
    </w:p>
    <w:p w14:paraId="2578A787" w14:textId="77777777" w:rsidR="005D3469" w:rsidRDefault="005D3469" w:rsidP="005D3469">
      <w:pPr>
        <w:pStyle w:val="Standard"/>
        <w:jc w:val="both"/>
        <w:rPr>
          <w:b/>
          <w:sz w:val="28"/>
          <w:szCs w:val="28"/>
        </w:rPr>
      </w:pPr>
      <w:r>
        <w:rPr>
          <w:b/>
          <w:sz w:val="28"/>
          <w:szCs w:val="28"/>
        </w:rPr>
        <w:t>Подготовительная возрастная группа – 8-9 лет</w:t>
      </w:r>
    </w:p>
    <w:p w14:paraId="20BFB911" w14:textId="77777777" w:rsidR="005D3469" w:rsidRDefault="005D3469" w:rsidP="005D3469">
      <w:pPr>
        <w:pStyle w:val="Standard"/>
        <w:jc w:val="both"/>
        <w:rPr>
          <w:sz w:val="28"/>
          <w:szCs w:val="28"/>
        </w:rPr>
      </w:pPr>
      <w:r>
        <w:rPr>
          <w:sz w:val="28"/>
          <w:szCs w:val="28"/>
        </w:rPr>
        <w:t>Два разнохарактерных произведения по выбору участника.</w:t>
      </w:r>
    </w:p>
    <w:p w14:paraId="762B7E8A" w14:textId="77777777" w:rsidR="005D3469" w:rsidRDefault="005D3469" w:rsidP="005D3469">
      <w:pPr>
        <w:pStyle w:val="Standard"/>
        <w:jc w:val="both"/>
        <w:rPr>
          <w:sz w:val="28"/>
          <w:szCs w:val="28"/>
        </w:rPr>
      </w:pPr>
      <w:r>
        <w:rPr>
          <w:b/>
          <w:sz w:val="28"/>
          <w:szCs w:val="28"/>
        </w:rPr>
        <w:t>Младшая возрастная группа - 10-11 лет</w:t>
      </w:r>
    </w:p>
    <w:p w14:paraId="7DA26B44" w14:textId="77777777" w:rsidR="005D3469" w:rsidRDefault="005D3469" w:rsidP="005D3469">
      <w:pPr>
        <w:pStyle w:val="Standard"/>
        <w:jc w:val="both"/>
        <w:rPr>
          <w:sz w:val="28"/>
          <w:szCs w:val="28"/>
        </w:rPr>
      </w:pPr>
      <w:r>
        <w:rPr>
          <w:sz w:val="28"/>
          <w:szCs w:val="28"/>
        </w:rPr>
        <w:t>Два разнохарактерных произведения по выбору участника.</w:t>
      </w:r>
    </w:p>
    <w:p w14:paraId="5AFA08B6" w14:textId="77777777" w:rsidR="005D3469" w:rsidRDefault="005D3469" w:rsidP="005D3469">
      <w:pPr>
        <w:pStyle w:val="Standard"/>
        <w:jc w:val="both"/>
        <w:rPr>
          <w:sz w:val="28"/>
          <w:szCs w:val="28"/>
        </w:rPr>
      </w:pPr>
      <w:r>
        <w:rPr>
          <w:b/>
          <w:sz w:val="28"/>
          <w:szCs w:val="28"/>
        </w:rPr>
        <w:t>Средняя возрастная группа - 12-13 лет</w:t>
      </w:r>
    </w:p>
    <w:p w14:paraId="452D1571" w14:textId="77777777" w:rsidR="005D3469" w:rsidRDefault="005D3469" w:rsidP="005D3469">
      <w:pPr>
        <w:pStyle w:val="Standard"/>
        <w:jc w:val="both"/>
        <w:rPr>
          <w:sz w:val="28"/>
          <w:szCs w:val="28"/>
        </w:rPr>
      </w:pPr>
      <w:r>
        <w:rPr>
          <w:b/>
          <w:sz w:val="28"/>
          <w:szCs w:val="28"/>
        </w:rPr>
        <w:t>Аккордеон, баян (до 15 мин)</w:t>
      </w:r>
    </w:p>
    <w:p w14:paraId="6D9C7C65" w14:textId="77777777" w:rsidR="005D3469" w:rsidRDefault="005D3469" w:rsidP="005D3469">
      <w:pPr>
        <w:pStyle w:val="Standard"/>
        <w:jc w:val="both"/>
        <w:rPr>
          <w:sz w:val="28"/>
          <w:szCs w:val="28"/>
        </w:rPr>
      </w:pPr>
      <w:r>
        <w:rPr>
          <w:sz w:val="28"/>
          <w:szCs w:val="28"/>
        </w:rPr>
        <w:t>1. Полифоническое произведение.</w:t>
      </w:r>
    </w:p>
    <w:p w14:paraId="275D218F" w14:textId="77777777" w:rsidR="005D3469" w:rsidRDefault="005D3469" w:rsidP="005D3469">
      <w:pPr>
        <w:pStyle w:val="Standard"/>
        <w:jc w:val="both"/>
        <w:rPr>
          <w:sz w:val="28"/>
          <w:szCs w:val="28"/>
        </w:rPr>
      </w:pPr>
      <w:r>
        <w:rPr>
          <w:sz w:val="28"/>
          <w:szCs w:val="28"/>
        </w:rPr>
        <w:t>2. Обработка народной или авторской песни, или виртуозное произведение.</w:t>
      </w:r>
    </w:p>
    <w:p w14:paraId="3ADD2FF5" w14:textId="77777777" w:rsidR="005D3469" w:rsidRDefault="005D3469" w:rsidP="005D3469">
      <w:pPr>
        <w:pStyle w:val="Standard"/>
        <w:jc w:val="both"/>
        <w:rPr>
          <w:sz w:val="28"/>
          <w:szCs w:val="28"/>
        </w:rPr>
      </w:pPr>
      <w:r>
        <w:rPr>
          <w:sz w:val="28"/>
          <w:szCs w:val="28"/>
        </w:rPr>
        <w:t>3. Пьеса по выбору участника.</w:t>
      </w:r>
    </w:p>
    <w:p w14:paraId="5285AF02" w14:textId="77777777" w:rsidR="005D3469" w:rsidRDefault="005D3469" w:rsidP="005D3469">
      <w:pPr>
        <w:pStyle w:val="Standard"/>
        <w:jc w:val="both"/>
        <w:rPr>
          <w:sz w:val="28"/>
          <w:szCs w:val="28"/>
        </w:rPr>
      </w:pPr>
      <w:r>
        <w:rPr>
          <w:b/>
          <w:sz w:val="28"/>
          <w:szCs w:val="28"/>
        </w:rPr>
        <w:t>Балалайка, домра (до 15 мин)</w:t>
      </w:r>
    </w:p>
    <w:p w14:paraId="6D97B3DE" w14:textId="77777777" w:rsidR="005D3469" w:rsidRDefault="005D3469" w:rsidP="005D3469">
      <w:pPr>
        <w:pStyle w:val="Standard"/>
        <w:jc w:val="both"/>
        <w:rPr>
          <w:sz w:val="28"/>
          <w:szCs w:val="28"/>
        </w:rPr>
      </w:pPr>
      <w:r>
        <w:rPr>
          <w:sz w:val="28"/>
          <w:szCs w:val="28"/>
        </w:rPr>
        <w:t>1. Произведение русской или зарубежной классики подвижного характера.</w:t>
      </w:r>
    </w:p>
    <w:p w14:paraId="6FDC4B2C" w14:textId="77777777" w:rsidR="005D3469" w:rsidRDefault="005D3469" w:rsidP="005D3469">
      <w:pPr>
        <w:pStyle w:val="Standard"/>
        <w:jc w:val="both"/>
        <w:rPr>
          <w:sz w:val="28"/>
          <w:szCs w:val="28"/>
        </w:rPr>
      </w:pPr>
      <w:r>
        <w:rPr>
          <w:sz w:val="28"/>
          <w:szCs w:val="28"/>
        </w:rPr>
        <w:t xml:space="preserve">2. Произведение </w:t>
      </w:r>
      <w:proofErr w:type="spellStart"/>
      <w:r>
        <w:rPr>
          <w:sz w:val="28"/>
          <w:szCs w:val="28"/>
        </w:rPr>
        <w:t>кантиленного</w:t>
      </w:r>
      <w:proofErr w:type="spellEnd"/>
      <w:r>
        <w:rPr>
          <w:sz w:val="28"/>
          <w:szCs w:val="28"/>
        </w:rPr>
        <w:t xml:space="preserve"> характера.</w:t>
      </w:r>
    </w:p>
    <w:p w14:paraId="713CDD2E" w14:textId="77777777" w:rsidR="005D3469" w:rsidRDefault="005D3469" w:rsidP="005D3469">
      <w:pPr>
        <w:pStyle w:val="Standard"/>
        <w:jc w:val="both"/>
        <w:rPr>
          <w:sz w:val="28"/>
          <w:szCs w:val="28"/>
        </w:rPr>
      </w:pPr>
      <w:r>
        <w:rPr>
          <w:sz w:val="28"/>
          <w:szCs w:val="28"/>
        </w:rPr>
        <w:t>3. Обработка народной или авторской песни, или пьеса на народной основе.</w:t>
      </w:r>
    </w:p>
    <w:p w14:paraId="46FE13D7" w14:textId="77777777" w:rsidR="005D3469" w:rsidRDefault="005D3469" w:rsidP="005D3469">
      <w:pPr>
        <w:pStyle w:val="Standard"/>
        <w:jc w:val="both"/>
        <w:rPr>
          <w:sz w:val="28"/>
          <w:szCs w:val="28"/>
        </w:rPr>
      </w:pPr>
      <w:r>
        <w:rPr>
          <w:b/>
          <w:sz w:val="28"/>
          <w:szCs w:val="28"/>
        </w:rPr>
        <w:t>Старшая возрастная группа 14-17 лет</w:t>
      </w:r>
    </w:p>
    <w:p w14:paraId="1C4BE8C3" w14:textId="77777777" w:rsidR="005D3469" w:rsidRDefault="005D3469" w:rsidP="005D3469">
      <w:pPr>
        <w:pStyle w:val="Standard"/>
        <w:jc w:val="both"/>
        <w:rPr>
          <w:sz w:val="28"/>
          <w:szCs w:val="28"/>
        </w:rPr>
      </w:pPr>
      <w:r>
        <w:rPr>
          <w:b/>
          <w:sz w:val="28"/>
          <w:szCs w:val="28"/>
        </w:rPr>
        <w:t>Аккордеон, баян (до 20 мин)</w:t>
      </w:r>
    </w:p>
    <w:p w14:paraId="272D4986" w14:textId="77777777" w:rsidR="005D3469" w:rsidRDefault="005D3469" w:rsidP="005D3469">
      <w:pPr>
        <w:pStyle w:val="Standard"/>
        <w:jc w:val="both"/>
        <w:rPr>
          <w:sz w:val="28"/>
          <w:szCs w:val="28"/>
        </w:rPr>
      </w:pPr>
      <w:r>
        <w:rPr>
          <w:sz w:val="28"/>
          <w:szCs w:val="28"/>
        </w:rPr>
        <w:t>1. Полифоническое произведение.</w:t>
      </w:r>
    </w:p>
    <w:p w14:paraId="0F6A5480" w14:textId="77777777" w:rsidR="005D3469" w:rsidRDefault="005D3469" w:rsidP="005D3469">
      <w:pPr>
        <w:pStyle w:val="Standard"/>
        <w:jc w:val="both"/>
        <w:rPr>
          <w:sz w:val="28"/>
          <w:szCs w:val="28"/>
        </w:rPr>
      </w:pPr>
      <w:r>
        <w:rPr>
          <w:sz w:val="28"/>
          <w:szCs w:val="28"/>
        </w:rPr>
        <w:t>2. Произведение крупной формы.</w:t>
      </w:r>
    </w:p>
    <w:p w14:paraId="7D387C87" w14:textId="77777777" w:rsidR="005D3469" w:rsidRDefault="005D3469" w:rsidP="005D3469">
      <w:pPr>
        <w:pStyle w:val="Standard"/>
        <w:jc w:val="both"/>
        <w:rPr>
          <w:sz w:val="28"/>
          <w:szCs w:val="28"/>
        </w:rPr>
      </w:pPr>
      <w:r>
        <w:rPr>
          <w:sz w:val="28"/>
          <w:szCs w:val="28"/>
        </w:rPr>
        <w:lastRenderedPageBreak/>
        <w:t>3. Обработка народной или авторской мелодии, или виртуозное произведение.</w:t>
      </w:r>
    </w:p>
    <w:p w14:paraId="7B0E3290" w14:textId="77777777" w:rsidR="005D3469" w:rsidRDefault="005D3469" w:rsidP="005D3469">
      <w:pPr>
        <w:pStyle w:val="Standard"/>
        <w:jc w:val="both"/>
        <w:rPr>
          <w:sz w:val="28"/>
          <w:szCs w:val="28"/>
        </w:rPr>
      </w:pPr>
      <w:r>
        <w:rPr>
          <w:b/>
          <w:sz w:val="28"/>
          <w:szCs w:val="28"/>
        </w:rPr>
        <w:t>Балалайка, домра (до 20 мин)</w:t>
      </w:r>
    </w:p>
    <w:p w14:paraId="6AB6B153" w14:textId="77777777" w:rsidR="005D3469" w:rsidRDefault="005D3469" w:rsidP="005D3469">
      <w:pPr>
        <w:pStyle w:val="Standard"/>
        <w:jc w:val="both"/>
        <w:rPr>
          <w:sz w:val="28"/>
          <w:szCs w:val="28"/>
        </w:rPr>
      </w:pPr>
      <w:r>
        <w:rPr>
          <w:sz w:val="28"/>
          <w:szCs w:val="28"/>
        </w:rPr>
        <w:t>1.Произведение крупной формы.</w:t>
      </w:r>
    </w:p>
    <w:p w14:paraId="7DBDB675" w14:textId="77777777" w:rsidR="005D3469" w:rsidRDefault="005D3469" w:rsidP="005D3469">
      <w:pPr>
        <w:pStyle w:val="Standard"/>
        <w:jc w:val="both"/>
        <w:rPr>
          <w:sz w:val="28"/>
          <w:szCs w:val="28"/>
        </w:rPr>
      </w:pPr>
      <w:r>
        <w:rPr>
          <w:sz w:val="28"/>
          <w:szCs w:val="28"/>
        </w:rPr>
        <w:t xml:space="preserve">2.Произведение </w:t>
      </w:r>
      <w:proofErr w:type="spellStart"/>
      <w:r>
        <w:rPr>
          <w:sz w:val="28"/>
          <w:szCs w:val="28"/>
        </w:rPr>
        <w:t>кантиленного</w:t>
      </w:r>
      <w:proofErr w:type="spellEnd"/>
      <w:r>
        <w:rPr>
          <w:sz w:val="28"/>
          <w:szCs w:val="28"/>
        </w:rPr>
        <w:t xml:space="preserve"> характера.</w:t>
      </w:r>
    </w:p>
    <w:p w14:paraId="720DA9A0" w14:textId="77777777" w:rsidR="005D3469" w:rsidRDefault="005D3469" w:rsidP="005D3469">
      <w:pPr>
        <w:pStyle w:val="Standard"/>
        <w:jc w:val="both"/>
        <w:rPr>
          <w:sz w:val="28"/>
          <w:szCs w:val="28"/>
        </w:rPr>
      </w:pPr>
      <w:r>
        <w:rPr>
          <w:sz w:val="28"/>
          <w:szCs w:val="28"/>
        </w:rPr>
        <w:t>3.Обработка народной или авторской песни, или пьеса на народной основе.</w:t>
      </w:r>
    </w:p>
    <w:p w14:paraId="11315A89" w14:textId="77777777" w:rsidR="005D3469" w:rsidRDefault="005D3469" w:rsidP="005D3469">
      <w:pPr>
        <w:pStyle w:val="Standard"/>
        <w:jc w:val="both"/>
        <w:rPr>
          <w:b/>
          <w:sz w:val="28"/>
          <w:szCs w:val="28"/>
        </w:rPr>
      </w:pPr>
      <w:r>
        <w:rPr>
          <w:b/>
          <w:sz w:val="28"/>
          <w:szCs w:val="28"/>
        </w:rPr>
        <w:t xml:space="preserve">Студенты учреждений СПО </w:t>
      </w:r>
      <w:r>
        <w:rPr>
          <w:b/>
          <w:sz w:val="28"/>
          <w:szCs w:val="28"/>
          <w:lang w:val="en-US"/>
        </w:rPr>
        <w:t>I</w:t>
      </w:r>
      <w:r>
        <w:rPr>
          <w:b/>
          <w:sz w:val="28"/>
          <w:szCs w:val="28"/>
        </w:rPr>
        <w:t>-</w:t>
      </w:r>
      <w:r>
        <w:rPr>
          <w:b/>
          <w:sz w:val="28"/>
          <w:szCs w:val="28"/>
          <w:lang w:val="en-US"/>
        </w:rPr>
        <w:t>II</w:t>
      </w:r>
      <w:r>
        <w:rPr>
          <w:b/>
          <w:sz w:val="28"/>
          <w:szCs w:val="28"/>
        </w:rPr>
        <w:t xml:space="preserve"> курс:</w:t>
      </w:r>
    </w:p>
    <w:p w14:paraId="2D6AF38A" w14:textId="77777777" w:rsidR="005D3469" w:rsidRDefault="005D3469" w:rsidP="005D3469">
      <w:pPr>
        <w:pStyle w:val="Standard"/>
        <w:jc w:val="both"/>
        <w:rPr>
          <w:b/>
          <w:sz w:val="28"/>
          <w:szCs w:val="28"/>
        </w:rPr>
      </w:pPr>
      <w:r>
        <w:rPr>
          <w:b/>
          <w:sz w:val="28"/>
          <w:szCs w:val="28"/>
        </w:rPr>
        <w:t>Аккордеон, баян (до 20 мин.)</w:t>
      </w:r>
    </w:p>
    <w:p w14:paraId="7B0DD0B1" w14:textId="77777777" w:rsidR="005D3469" w:rsidRDefault="005D3469" w:rsidP="005D3469">
      <w:pPr>
        <w:pStyle w:val="Standard"/>
        <w:jc w:val="both"/>
        <w:rPr>
          <w:sz w:val="28"/>
          <w:szCs w:val="28"/>
        </w:rPr>
      </w:pPr>
      <w:r>
        <w:rPr>
          <w:sz w:val="28"/>
          <w:szCs w:val="28"/>
        </w:rPr>
        <w:t>1. Полифоническое произведение.</w:t>
      </w:r>
    </w:p>
    <w:p w14:paraId="5C0C1527" w14:textId="77777777" w:rsidR="005D3469" w:rsidRDefault="005D3469" w:rsidP="005D3469">
      <w:pPr>
        <w:pStyle w:val="Standard"/>
        <w:jc w:val="both"/>
        <w:rPr>
          <w:sz w:val="28"/>
          <w:szCs w:val="28"/>
        </w:rPr>
      </w:pPr>
      <w:r>
        <w:rPr>
          <w:sz w:val="28"/>
          <w:szCs w:val="28"/>
        </w:rPr>
        <w:t>2. Произведение крупной формы.</w:t>
      </w:r>
    </w:p>
    <w:p w14:paraId="569466F0" w14:textId="77777777" w:rsidR="005D3469" w:rsidRDefault="005D3469" w:rsidP="005D3469">
      <w:pPr>
        <w:pStyle w:val="Standard"/>
        <w:jc w:val="both"/>
        <w:rPr>
          <w:sz w:val="28"/>
          <w:szCs w:val="28"/>
        </w:rPr>
      </w:pPr>
      <w:r>
        <w:rPr>
          <w:sz w:val="28"/>
          <w:szCs w:val="28"/>
        </w:rPr>
        <w:t>3. Виртуозная пьеса.</w:t>
      </w:r>
    </w:p>
    <w:p w14:paraId="163DE300" w14:textId="77777777" w:rsidR="005D3469" w:rsidRDefault="005D3469" w:rsidP="005D3469">
      <w:pPr>
        <w:pStyle w:val="Standard"/>
        <w:jc w:val="both"/>
        <w:rPr>
          <w:b/>
          <w:sz w:val="28"/>
          <w:szCs w:val="28"/>
        </w:rPr>
      </w:pPr>
      <w:r>
        <w:rPr>
          <w:b/>
          <w:sz w:val="28"/>
          <w:szCs w:val="28"/>
        </w:rPr>
        <w:t>Балалайка, домра (до 20 мин.)</w:t>
      </w:r>
    </w:p>
    <w:p w14:paraId="5F3A3A5C" w14:textId="77777777" w:rsidR="005D3469" w:rsidRDefault="005D3469" w:rsidP="005D3469">
      <w:pPr>
        <w:pStyle w:val="Standard"/>
        <w:jc w:val="both"/>
        <w:rPr>
          <w:sz w:val="28"/>
          <w:szCs w:val="28"/>
        </w:rPr>
      </w:pPr>
      <w:r>
        <w:rPr>
          <w:sz w:val="28"/>
          <w:szCs w:val="28"/>
        </w:rPr>
        <w:t>1. Произведение крупной формы.</w:t>
      </w:r>
    </w:p>
    <w:p w14:paraId="57DDC093" w14:textId="77777777" w:rsidR="005D3469" w:rsidRDefault="005D3469" w:rsidP="005D3469">
      <w:pPr>
        <w:pStyle w:val="Standard"/>
        <w:jc w:val="both"/>
        <w:rPr>
          <w:sz w:val="28"/>
          <w:szCs w:val="28"/>
        </w:rPr>
      </w:pPr>
      <w:r>
        <w:rPr>
          <w:sz w:val="28"/>
          <w:szCs w:val="28"/>
        </w:rPr>
        <w:t xml:space="preserve">2. Произведение </w:t>
      </w:r>
      <w:proofErr w:type="spellStart"/>
      <w:r>
        <w:rPr>
          <w:sz w:val="28"/>
          <w:szCs w:val="28"/>
        </w:rPr>
        <w:t>кантиленного</w:t>
      </w:r>
      <w:proofErr w:type="spellEnd"/>
      <w:r>
        <w:rPr>
          <w:sz w:val="28"/>
          <w:szCs w:val="28"/>
        </w:rPr>
        <w:t xml:space="preserve"> характера.</w:t>
      </w:r>
    </w:p>
    <w:p w14:paraId="7131A97B" w14:textId="77777777" w:rsidR="005D3469" w:rsidRDefault="005D3469" w:rsidP="005D3469">
      <w:pPr>
        <w:pStyle w:val="Standard"/>
        <w:jc w:val="both"/>
        <w:rPr>
          <w:sz w:val="28"/>
          <w:szCs w:val="28"/>
        </w:rPr>
      </w:pPr>
      <w:r>
        <w:rPr>
          <w:sz w:val="28"/>
          <w:szCs w:val="28"/>
        </w:rPr>
        <w:t>3. Виртуозная пьеса.</w:t>
      </w:r>
    </w:p>
    <w:p w14:paraId="193FCAF9" w14:textId="77777777" w:rsidR="005D3469" w:rsidRDefault="005D3469" w:rsidP="005D3469">
      <w:pPr>
        <w:pStyle w:val="Standard"/>
        <w:jc w:val="both"/>
        <w:rPr>
          <w:b/>
          <w:sz w:val="28"/>
          <w:szCs w:val="28"/>
        </w:rPr>
      </w:pPr>
      <w:r>
        <w:rPr>
          <w:b/>
          <w:sz w:val="28"/>
          <w:szCs w:val="28"/>
        </w:rPr>
        <w:t xml:space="preserve">Студенты учреждений СПО </w:t>
      </w:r>
      <w:r>
        <w:rPr>
          <w:b/>
          <w:sz w:val="28"/>
          <w:szCs w:val="28"/>
          <w:lang w:val="en-US"/>
        </w:rPr>
        <w:t>III</w:t>
      </w:r>
      <w:r>
        <w:rPr>
          <w:b/>
          <w:sz w:val="28"/>
          <w:szCs w:val="28"/>
        </w:rPr>
        <w:t>-</w:t>
      </w:r>
      <w:r>
        <w:rPr>
          <w:b/>
          <w:sz w:val="28"/>
          <w:szCs w:val="28"/>
          <w:lang w:val="en-US"/>
        </w:rPr>
        <w:t>IV</w:t>
      </w:r>
      <w:r>
        <w:rPr>
          <w:b/>
          <w:sz w:val="28"/>
          <w:szCs w:val="28"/>
        </w:rPr>
        <w:t xml:space="preserve"> курс:</w:t>
      </w:r>
    </w:p>
    <w:p w14:paraId="3F5A6C87" w14:textId="77777777" w:rsidR="005D3469" w:rsidRDefault="005D3469" w:rsidP="005D3469">
      <w:pPr>
        <w:pStyle w:val="Standard"/>
        <w:jc w:val="both"/>
        <w:rPr>
          <w:b/>
          <w:sz w:val="28"/>
          <w:szCs w:val="28"/>
        </w:rPr>
      </w:pPr>
      <w:r>
        <w:rPr>
          <w:b/>
          <w:sz w:val="28"/>
          <w:szCs w:val="28"/>
        </w:rPr>
        <w:t>Аккордеон, баян (до 20 мин.)</w:t>
      </w:r>
    </w:p>
    <w:p w14:paraId="0B02481E" w14:textId="77777777" w:rsidR="005D3469" w:rsidRDefault="005D3469" w:rsidP="005D3469">
      <w:pPr>
        <w:pStyle w:val="Standard"/>
        <w:jc w:val="both"/>
        <w:rPr>
          <w:sz w:val="28"/>
          <w:szCs w:val="28"/>
        </w:rPr>
      </w:pPr>
      <w:r>
        <w:rPr>
          <w:sz w:val="28"/>
          <w:szCs w:val="28"/>
        </w:rPr>
        <w:t>1. Полифоническое произведение.</w:t>
      </w:r>
    </w:p>
    <w:p w14:paraId="71956EE7" w14:textId="77777777" w:rsidR="005D3469" w:rsidRDefault="005D3469" w:rsidP="005D3469">
      <w:pPr>
        <w:pStyle w:val="Standard"/>
        <w:jc w:val="both"/>
        <w:rPr>
          <w:sz w:val="28"/>
          <w:szCs w:val="28"/>
        </w:rPr>
      </w:pPr>
      <w:r>
        <w:rPr>
          <w:sz w:val="28"/>
          <w:szCs w:val="28"/>
        </w:rPr>
        <w:t>2. Произведение крупной формы.</w:t>
      </w:r>
    </w:p>
    <w:p w14:paraId="0CCC831D" w14:textId="77777777" w:rsidR="005D3469" w:rsidRDefault="005D3469" w:rsidP="005D3469">
      <w:pPr>
        <w:pStyle w:val="Standard"/>
        <w:jc w:val="both"/>
        <w:rPr>
          <w:sz w:val="28"/>
          <w:szCs w:val="28"/>
        </w:rPr>
      </w:pPr>
      <w:r>
        <w:rPr>
          <w:sz w:val="28"/>
          <w:szCs w:val="28"/>
        </w:rPr>
        <w:t>3. Виртуозная пьеса.</w:t>
      </w:r>
    </w:p>
    <w:p w14:paraId="1CCEB84B" w14:textId="77777777" w:rsidR="005D3469" w:rsidRDefault="005D3469" w:rsidP="005D3469">
      <w:pPr>
        <w:pStyle w:val="Standard"/>
        <w:jc w:val="both"/>
        <w:rPr>
          <w:b/>
          <w:sz w:val="28"/>
          <w:szCs w:val="28"/>
        </w:rPr>
      </w:pPr>
      <w:r>
        <w:rPr>
          <w:b/>
          <w:sz w:val="28"/>
          <w:szCs w:val="28"/>
        </w:rPr>
        <w:t>Балалайка, домра (до 20 мин.)</w:t>
      </w:r>
    </w:p>
    <w:p w14:paraId="4180D709" w14:textId="77777777" w:rsidR="005D3469" w:rsidRDefault="005D3469" w:rsidP="005D3469">
      <w:pPr>
        <w:pStyle w:val="Standard"/>
        <w:jc w:val="both"/>
        <w:rPr>
          <w:sz w:val="28"/>
          <w:szCs w:val="28"/>
        </w:rPr>
      </w:pPr>
      <w:r>
        <w:rPr>
          <w:sz w:val="28"/>
          <w:szCs w:val="28"/>
        </w:rPr>
        <w:t>1. Произведение крупной формы.</w:t>
      </w:r>
    </w:p>
    <w:p w14:paraId="06C63A2E" w14:textId="77777777" w:rsidR="005D3469" w:rsidRDefault="005D3469" w:rsidP="005D3469">
      <w:pPr>
        <w:pStyle w:val="Standard"/>
        <w:jc w:val="both"/>
        <w:rPr>
          <w:sz w:val="28"/>
          <w:szCs w:val="28"/>
        </w:rPr>
      </w:pPr>
      <w:r>
        <w:rPr>
          <w:sz w:val="28"/>
          <w:szCs w:val="28"/>
        </w:rPr>
        <w:t xml:space="preserve">2. Произведение </w:t>
      </w:r>
      <w:proofErr w:type="spellStart"/>
      <w:r>
        <w:rPr>
          <w:sz w:val="28"/>
          <w:szCs w:val="28"/>
        </w:rPr>
        <w:t>кантиленного</w:t>
      </w:r>
      <w:proofErr w:type="spellEnd"/>
      <w:r>
        <w:rPr>
          <w:sz w:val="28"/>
          <w:szCs w:val="28"/>
        </w:rPr>
        <w:t xml:space="preserve"> характера.</w:t>
      </w:r>
    </w:p>
    <w:p w14:paraId="7DB2BC3E" w14:textId="77777777" w:rsidR="005D3469" w:rsidRDefault="005D3469" w:rsidP="005D3469">
      <w:pPr>
        <w:pStyle w:val="Standard"/>
        <w:jc w:val="both"/>
        <w:rPr>
          <w:sz w:val="28"/>
          <w:szCs w:val="28"/>
        </w:rPr>
      </w:pPr>
      <w:r>
        <w:rPr>
          <w:sz w:val="28"/>
          <w:szCs w:val="28"/>
        </w:rPr>
        <w:t>3. Виртуозная пьеса.</w:t>
      </w:r>
    </w:p>
    <w:p w14:paraId="4CEC85F1" w14:textId="77777777" w:rsidR="005D3469" w:rsidRDefault="005D3469" w:rsidP="005D3469">
      <w:pPr>
        <w:pStyle w:val="Standard"/>
        <w:jc w:val="both"/>
        <w:rPr>
          <w:b/>
          <w:sz w:val="28"/>
          <w:szCs w:val="28"/>
          <w:u w:val="single"/>
        </w:rPr>
      </w:pPr>
      <w:r>
        <w:rPr>
          <w:b/>
          <w:sz w:val="28"/>
          <w:szCs w:val="28"/>
        </w:rPr>
        <w:t>Русские национальные инструменты (гармонь, гусли звончатые)</w:t>
      </w:r>
      <w:r>
        <w:rPr>
          <w:b/>
          <w:sz w:val="28"/>
          <w:szCs w:val="28"/>
          <w:u w:val="single"/>
        </w:rPr>
        <w:t xml:space="preserve"> </w:t>
      </w:r>
    </w:p>
    <w:p w14:paraId="28DB4C4A" w14:textId="77777777" w:rsidR="005D3469" w:rsidRDefault="005D3469" w:rsidP="005D3469">
      <w:pPr>
        <w:pStyle w:val="Standard"/>
        <w:jc w:val="both"/>
        <w:rPr>
          <w:b/>
          <w:sz w:val="28"/>
          <w:szCs w:val="28"/>
          <w:u w:val="single"/>
        </w:rPr>
      </w:pPr>
      <w:r>
        <w:rPr>
          <w:bCs/>
          <w:color w:val="000000"/>
          <w:sz w:val="28"/>
          <w:szCs w:val="28"/>
        </w:rPr>
        <w:t xml:space="preserve">Свободная программа </w:t>
      </w:r>
      <w:r>
        <w:rPr>
          <w:sz w:val="28"/>
          <w:szCs w:val="28"/>
        </w:rPr>
        <w:t>(до 15 мин.)</w:t>
      </w:r>
      <w:r>
        <w:rPr>
          <w:b/>
          <w:sz w:val="28"/>
          <w:szCs w:val="28"/>
          <w:u w:val="single"/>
        </w:rPr>
        <w:t xml:space="preserve"> </w:t>
      </w:r>
    </w:p>
    <w:p w14:paraId="000A6F47" w14:textId="77777777" w:rsidR="005D3469" w:rsidRDefault="005D3469" w:rsidP="005D3469">
      <w:pPr>
        <w:pStyle w:val="Standard"/>
        <w:ind w:firstLine="567"/>
        <w:jc w:val="both"/>
        <w:rPr>
          <w:b/>
          <w:sz w:val="28"/>
          <w:szCs w:val="28"/>
        </w:rPr>
      </w:pPr>
      <w:r>
        <w:rPr>
          <w:b/>
          <w:sz w:val="28"/>
          <w:szCs w:val="28"/>
        </w:rPr>
        <w:t>Номинация «Ансамбли народных инструментов»</w:t>
      </w:r>
    </w:p>
    <w:p w14:paraId="2B5BB9B5" w14:textId="77777777" w:rsidR="005D3469" w:rsidRDefault="005D3469" w:rsidP="005D3469">
      <w:pPr>
        <w:pStyle w:val="Standard"/>
        <w:jc w:val="both"/>
        <w:rPr>
          <w:b/>
          <w:sz w:val="28"/>
          <w:szCs w:val="28"/>
        </w:rPr>
      </w:pPr>
      <w:r>
        <w:rPr>
          <w:b/>
          <w:sz w:val="28"/>
          <w:szCs w:val="28"/>
        </w:rPr>
        <w:t>Подготовительная возрастная группа – 8-9 лет</w:t>
      </w:r>
    </w:p>
    <w:p w14:paraId="78F01018" w14:textId="77777777" w:rsidR="005D3469" w:rsidRDefault="005D3469" w:rsidP="005D3469">
      <w:pPr>
        <w:pStyle w:val="Standard"/>
        <w:jc w:val="both"/>
        <w:rPr>
          <w:sz w:val="28"/>
          <w:szCs w:val="28"/>
        </w:rPr>
      </w:pPr>
      <w:r>
        <w:rPr>
          <w:sz w:val="28"/>
          <w:szCs w:val="28"/>
        </w:rPr>
        <w:t>Свободная программа (до 10 мин.)</w:t>
      </w:r>
    </w:p>
    <w:p w14:paraId="2CA6712A" w14:textId="77777777" w:rsidR="005D3469" w:rsidRDefault="005D3469" w:rsidP="005D3469">
      <w:pPr>
        <w:pStyle w:val="Standard"/>
        <w:jc w:val="both"/>
        <w:rPr>
          <w:b/>
          <w:sz w:val="28"/>
          <w:szCs w:val="28"/>
        </w:rPr>
      </w:pPr>
      <w:r>
        <w:rPr>
          <w:b/>
          <w:sz w:val="28"/>
          <w:szCs w:val="28"/>
        </w:rPr>
        <w:t>Младшая возрастная группа - 10-13 лет</w:t>
      </w:r>
    </w:p>
    <w:p w14:paraId="08502942" w14:textId="77777777" w:rsidR="005D3469" w:rsidRDefault="005D3469" w:rsidP="005D3469">
      <w:pPr>
        <w:pStyle w:val="Standard"/>
        <w:jc w:val="both"/>
        <w:rPr>
          <w:sz w:val="28"/>
          <w:szCs w:val="28"/>
        </w:rPr>
      </w:pPr>
      <w:r>
        <w:rPr>
          <w:sz w:val="28"/>
          <w:szCs w:val="28"/>
        </w:rPr>
        <w:t>Свободная программа (до 10 мин).</w:t>
      </w:r>
    </w:p>
    <w:p w14:paraId="064B8A05" w14:textId="77777777" w:rsidR="005D3469" w:rsidRDefault="005D3469" w:rsidP="005D3469">
      <w:pPr>
        <w:pStyle w:val="Standard"/>
        <w:jc w:val="both"/>
        <w:rPr>
          <w:b/>
          <w:sz w:val="28"/>
          <w:szCs w:val="28"/>
        </w:rPr>
      </w:pPr>
      <w:r>
        <w:rPr>
          <w:b/>
          <w:sz w:val="28"/>
          <w:szCs w:val="28"/>
        </w:rPr>
        <w:t>Старшая возрастная группа - 14-17 лет, Учитель и ученики</w:t>
      </w:r>
    </w:p>
    <w:p w14:paraId="1AFA8868" w14:textId="77777777" w:rsidR="005D3469" w:rsidRDefault="005D3469" w:rsidP="005D3469">
      <w:pPr>
        <w:pStyle w:val="Standard"/>
        <w:jc w:val="both"/>
        <w:rPr>
          <w:sz w:val="28"/>
          <w:szCs w:val="28"/>
        </w:rPr>
      </w:pPr>
      <w:r>
        <w:rPr>
          <w:sz w:val="28"/>
          <w:szCs w:val="28"/>
        </w:rPr>
        <w:t>Свободная программа (до 15 мин).</w:t>
      </w:r>
    </w:p>
    <w:p w14:paraId="184FC62A" w14:textId="77777777" w:rsidR="005D3469" w:rsidRDefault="005D3469" w:rsidP="005D3469">
      <w:pPr>
        <w:pStyle w:val="Standard"/>
        <w:jc w:val="both"/>
        <w:rPr>
          <w:b/>
          <w:sz w:val="28"/>
          <w:szCs w:val="28"/>
        </w:rPr>
      </w:pPr>
      <w:r>
        <w:rPr>
          <w:b/>
          <w:sz w:val="28"/>
          <w:szCs w:val="28"/>
        </w:rPr>
        <w:t xml:space="preserve">Студенты учреждений СПО </w:t>
      </w:r>
      <w:r>
        <w:rPr>
          <w:b/>
          <w:sz w:val="28"/>
          <w:szCs w:val="28"/>
          <w:lang w:val="en-US"/>
        </w:rPr>
        <w:t>I</w:t>
      </w:r>
      <w:r>
        <w:rPr>
          <w:b/>
          <w:sz w:val="28"/>
          <w:szCs w:val="28"/>
        </w:rPr>
        <w:t xml:space="preserve">- </w:t>
      </w:r>
      <w:r>
        <w:rPr>
          <w:b/>
          <w:sz w:val="28"/>
          <w:szCs w:val="28"/>
          <w:lang w:val="en-US"/>
        </w:rPr>
        <w:t>IV</w:t>
      </w:r>
      <w:r>
        <w:rPr>
          <w:b/>
          <w:sz w:val="28"/>
          <w:szCs w:val="28"/>
        </w:rPr>
        <w:t xml:space="preserve"> курс</w:t>
      </w:r>
    </w:p>
    <w:p w14:paraId="4771FE91" w14:textId="77777777" w:rsidR="005D3469" w:rsidRDefault="005D3469" w:rsidP="005D3469">
      <w:pPr>
        <w:pStyle w:val="Standard"/>
        <w:jc w:val="both"/>
        <w:rPr>
          <w:sz w:val="28"/>
          <w:szCs w:val="28"/>
        </w:rPr>
      </w:pPr>
      <w:r>
        <w:rPr>
          <w:sz w:val="28"/>
          <w:szCs w:val="28"/>
        </w:rPr>
        <w:t>Свободная программа (до 15 мин.)</w:t>
      </w:r>
    </w:p>
    <w:p w14:paraId="7B3FDB30" w14:textId="77777777" w:rsidR="005D3469" w:rsidRDefault="005D3469" w:rsidP="005D3469">
      <w:pPr>
        <w:pStyle w:val="aa"/>
        <w:spacing w:before="0" w:beforeAutospacing="0" w:afterAutospacing="0"/>
        <w:ind w:left="567"/>
        <w:contextualSpacing/>
        <w:jc w:val="both"/>
        <w:rPr>
          <w:color w:val="000000"/>
          <w:sz w:val="28"/>
          <w:szCs w:val="28"/>
        </w:rPr>
      </w:pPr>
      <w:r>
        <w:rPr>
          <w:color w:val="000000"/>
          <w:sz w:val="28"/>
          <w:szCs w:val="28"/>
        </w:rPr>
        <w:t xml:space="preserve">          Требования к записи программы (для заочной формы участия):</w:t>
      </w:r>
    </w:p>
    <w:p w14:paraId="5BC8AA76" w14:textId="77777777" w:rsidR="005D3469" w:rsidRDefault="005D3469" w:rsidP="00F612A9">
      <w:pPr>
        <w:pStyle w:val="aa"/>
        <w:numPr>
          <w:ilvl w:val="0"/>
          <w:numId w:val="115"/>
        </w:numPr>
        <w:spacing w:before="0" w:beforeAutospacing="0" w:afterAutospacing="0"/>
        <w:rPr>
          <w:color w:val="000000"/>
          <w:sz w:val="28"/>
          <w:szCs w:val="28"/>
        </w:rPr>
      </w:pPr>
      <w:r>
        <w:rPr>
          <w:color w:val="000000"/>
          <w:sz w:val="28"/>
          <w:szCs w:val="28"/>
        </w:rPr>
        <w:t>Видеозапись должна быть произведена в горизонтальной ориентации (в горизонтальном положении камеры), с постоянным присутствием исполнителя(ей) в кадре;</w:t>
      </w:r>
    </w:p>
    <w:p w14:paraId="3C404B9B" w14:textId="77777777" w:rsidR="005D3469" w:rsidRDefault="005D3469" w:rsidP="00F612A9">
      <w:pPr>
        <w:pStyle w:val="aa"/>
        <w:numPr>
          <w:ilvl w:val="0"/>
          <w:numId w:val="115"/>
        </w:numPr>
        <w:spacing w:before="0" w:beforeAutospacing="0" w:afterAutospacing="0"/>
        <w:rPr>
          <w:color w:val="000000"/>
          <w:sz w:val="28"/>
          <w:szCs w:val="28"/>
        </w:rPr>
      </w:pPr>
      <w:r>
        <w:rPr>
          <w:color w:val="000000"/>
          <w:sz w:val="28"/>
          <w:szCs w:val="28"/>
        </w:rPr>
        <w:t xml:space="preserve">Видеозапись обязательно должна содержать представление участника (для индивидуального исполнителя – фамилия, имя; для коллектива – название коллектива). Представление может быть устным (голосовая запись) или оформлено текстовым титром в начале видео. </w:t>
      </w:r>
      <w:r>
        <w:rPr>
          <w:b/>
          <w:color w:val="000000"/>
          <w:sz w:val="28"/>
          <w:szCs w:val="28"/>
        </w:rPr>
        <w:t xml:space="preserve">Видеозапись должна быть сделана специально для </w:t>
      </w:r>
      <w:r>
        <w:rPr>
          <w:b/>
          <w:color w:val="000000"/>
          <w:sz w:val="28"/>
          <w:szCs w:val="28"/>
          <w:lang w:val="en-US"/>
        </w:rPr>
        <w:t>VIII</w:t>
      </w:r>
      <w:r>
        <w:rPr>
          <w:b/>
          <w:color w:val="000000"/>
          <w:sz w:val="28"/>
          <w:szCs w:val="28"/>
        </w:rPr>
        <w:t xml:space="preserve"> открытого всероссийского конкурса молодых исполнителей на народных инструментах «ВАТАЛИНКА», что должно быть отражено в представлении</w:t>
      </w:r>
      <w:r>
        <w:rPr>
          <w:color w:val="000000"/>
          <w:sz w:val="28"/>
          <w:szCs w:val="28"/>
        </w:rPr>
        <w:t>;</w:t>
      </w:r>
    </w:p>
    <w:p w14:paraId="09A151E1" w14:textId="77777777" w:rsidR="005D3469" w:rsidRDefault="005D3469" w:rsidP="00F612A9">
      <w:pPr>
        <w:pStyle w:val="aa"/>
        <w:numPr>
          <w:ilvl w:val="0"/>
          <w:numId w:val="115"/>
        </w:numPr>
        <w:spacing w:before="0" w:beforeAutospacing="0" w:afterAutospacing="0"/>
        <w:rPr>
          <w:color w:val="000000"/>
          <w:sz w:val="28"/>
          <w:szCs w:val="28"/>
        </w:rPr>
      </w:pPr>
      <w:r>
        <w:rPr>
          <w:color w:val="000000"/>
          <w:sz w:val="28"/>
          <w:szCs w:val="28"/>
        </w:rPr>
        <w:t>Видеозапись выступления загружается на ресурс со сроком хранения не менее года (</w:t>
      </w:r>
      <w:r>
        <w:rPr>
          <w:color w:val="000000"/>
          <w:sz w:val="28"/>
          <w:szCs w:val="28"/>
          <w:lang w:val="en-US"/>
        </w:rPr>
        <w:t>YouTube</w:t>
      </w:r>
      <w:r>
        <w:rPr>
          <w:color w:val="000000"/>
          <w:sz w:val="28"/>
          <w:szCs w:val="28"/>
        </w:rPr>
        <w:t xml:space="preserve">, </w:t>
      </w:r>
      <w:r>
        <w:rPr>
          <w:color w:val="000000"/>
          <w:sz w:val="28"/>
          <w:szCs w:val="28"/>
          <w:lang w:val="en-US"/>
        </w:rPr>
        <w:t>M</w:t>
      </w:r>
      <w:r>
        <w:rPr>
          <w:color w:val="000000"/>
          <w:sz w:val="28"/>
          <w:szCs w:val="28"/>
        </w:rPr>
        <w:t xml:space="preserve">ail.ru, </w:t>
      </w:r>
      <w:r>
        <w:rPr>
          <w:color w:val="000000"/>
          <w:sz w:val="28"/>
          <w:szCs w:val="28"/>
          <w:lang w:val="en-US"/>
        </w:rPr>
        <w:t>Y</w:t>
      </w:r>
      <w:proofErr w:type="spellStart"/>
      <w:r>
        <w:rPr>
          <w:color w:val="000000"/>
          <w:sz w:val="28"/>
          <w:szCs w:val="28"/>
        </w:rPr>
        <w:t>andex</w:t>
      </w:r>
      <w:proofErr w:type="spellEnd"/>
      <w:r>
        <w:rPr>
          <w:color w:val="000000"/>
          <w:sz w:val="28"/>
          <w:szCs w:val="28"/>
        </w:rPr>
        <w:t xml:space="preserve"> диск, </w:t>
      </w:r>
      <w:r>
        <w:rPr>
          <w:color w:val="000000"/>
          <w:sz w:val="28"/>
          <w:szCs w:val="28"/>
          <w:lang w:val="en-US"/>
        </w:rPr>
        <w:t>G</w:t>
      </w:r>
      <w:proofErr w:type="spellStart"/>
      <w:r>
        <w:rPr>
          <w:color w:val="000000"/>
          <w:sz w:val="28"/>
          <w:szCs w:val="28"/>
        </w:rPr>
        <w:t>oogle</w:t>
      </w:r>
      <w:proofErr w:type="spellEnd"/>
      <w:r>
        <w:rPr>
          <w:color w:val="000000"/>
          <w:sz w:val="28"/>
          <w:szCs w:val="28"/>
        </w:rPr>
        <w:t xml:space="preserve"> диск);</w:t>
      </w:r>
    </w:p>
    <w:p w14:paraId="0CCECCAE" w14:textId="77777777" w:rsidR="005D3469" w:rsidRDefault="005D3469" w:rsidP="00F612A9">
      <w:pPr>
        <w:pStyle w:val="aa"/>
        <w:numPr>
          <w:ilvl w:val="0"/>
          <w:numId w:val="115"/>
        </w:numPr>
        <w:spacing w:before="0" w:beforeAutospacing="0" w:afterAutospacing="0"/>
        <w:rPr>
          <w:color w:val="000000"/>
          <w:sz w:val="28"/>
          <w:szCs w:val="28"/>
        </w:rPr>
      </w:pPr>
      <w:r>
        <w:rPr>
          <w:color w:val="000000"/>
          <w:sz w:val="28"/>
          <w:szCs w:val="28"/>
        </w:rPr>
        <w:lastRenderedPageBreak/>
        <w:t xml:space="preserve">Рекомендуемое разрешение составляет 1280x720, соотношение сторон в пропорции 16:9; формат файла </w:t>
      </w:r>
      <w:proofErr w:type="spellStart"/>
      <w:r>
        <w:rPr>
          <w:color w:val="000000"/>
          <w:sz w:val="28"/>
          <w:szCs w:val="28"/>
        </w:rPr>
        <w:t>avi</w:t>
      </w:r>
      <w:proofErr w:type="spellEnd"/>
      <w:r>
        <w:rPr>
          <w:color w:val="000000"/>
          <w:sz w:val="28"/>
          <w:szCs w:val="28"/>
        </w:rPr>
        <w:t xml:space="preserve">, mpg4, </w:t>
      </w:r>
      <w:proofErr w:type="spellStart"/>
      <w:r>
        <w:rPr>
          <w:color w:val="000000"/>
          <w:sz w:val="28"/>
          <w:szCs w:val="28"/>
        </w:rPr>
        <w:t>wmv</w:t>
      </w:r>
      <w:proofErr w:type="spellEnd"/>
      <w:r>
        <w:rPr>
          <w:color w:val="000000"/>
          <w:sz w:val="28"/>
          <w:szCs w:val="28"/>
        </w:rPr>
        <w:t>;</w:t>
      </w:r>
    </w:p>
    <w:p w14:paraId="748EDB91" w14:textId="77777777" w:rsidR="005D3469" w:rsidRDefault="005D3469" w:rsidP="00F612A9">
      <w:pPr>
        <w:pStyle w:val="aa"/>
        <w:numPr>
          <w:ilvl w:val="0"/>
          <w:numId w:val="115"/>
        </w:numPr>
        <w:spacing w:before="0" w:beforeAutospacing="0" w:afterAutospacing="0"/>
        <w:rPr>
          <w:color w:val="000000"/>
          <w:sz w:val="28"/>
          <w:szCs w:val="28"/>
        </w:rPr>
      </w:pPr>
      <w:r>
        <w:rPr>
          <w:color w:val="000000"/>
          <w:sz w:val="28"/>
          <w:szCs w:val="28"/>
        </w:rPr>
        <w:t xml:space="preserve">Произведения должны быть записаны </w:t>
      </w:r>
      <w:r>
        <w:rPr>
          <w:b/>
          <w:color w:val="000000"/>
          <w:sz w:val="28"/>
          <w:szCs w:val="28"/>
        </w:rPr>
        <w:t>одним файлом</w:t>
      </w:r>
      <w:r>
        <w:rPr>
          <w:color w:val="000000"/>
          <w:sz w:val="28"/>
          <w:szCs w:val="28"/>
        </w:rPr>
        <w:t>. Применение монтажа между произведениями не допускается;</w:t>
      </w:r>
    </w:p>
    <w:p w14:paraId="278A37E6" w14:textId="77777777" w:rsidR="005D3469" w:rsidRDefault="005D3469" w:rsidP="00F612A9">
      <w:pPr>
        <w:pStyle w:val="aa"/>
        <w:numPr>
          <w:ilvl w:val="0"/>
          <w:numId w:val="115"/>
        </w:numPr>
        <w:spacing w:before="0" w:beforeAutospacing="0" w:afterAutospacing="0"/>
        <w:rPr>
          <w:color w:val="000000"/>
          <w:sz w:val="28"/>
          <w:szCs w:val="28"/>
        </w:rPr>
      </w:pPr>
      <w:r>
        <w:rPr>
          <w:color w:val="000000"/>
          <w:sz w:val="28"/>
          <w:szCs w:val="28"/>
        </w:rPr>
        <w:t>Форма одежды концертная.</w:t>
      </w:r>
    </w:p>
    <w:p w14:paraId="7C8F2D85" w14:textId="77777777" w:rsidR="005D3469" w:rsidRDefault="005D3469" w:rsidP="005D3469">
      <w:pPr>
        <w:pStyle w:val="aa"/>
        <w:rPr>
          <w:b/>
          <w:color w:val="000000"/>
          <w:sz w:val="28"/>
          <w:szCs w:val="28"/>
        </w:rPr>
      </w:pPr>
      <w:r>
        <w:rPr>
          <w:b/>
          <w:color w:val="000000"/>
          <w:sz w:val="28"/>
          <w:szCs w:val="28"/>
        </w:rPr>
        <w:t>Обращаем особое внимание участников на соответствие видеозаписей данным требованиям!</w:t>
      </w:r>
    </w:p>
    <w:p w14:paraId="1BD245A6" w14:textId="77777777" w:rsidR="005D3469" w:rsidRDefault="005D3469" w:rsidP="005D3469">
      <w:pPr>
        <w:pStyle w:val="aa"/>
        <w:rPr>
          <w:b/>
          <w:color w:val="000000"/>
          <w:sz w:val="28"/>
          <w:szCs w:val="28"/>
        </w:rPr>
      </w:pPr>
      <w:r>
        <w:rPr>
          <w:b/>
          <w:color w:val="000000"/>
          <w:sz w:val="28"/>
          <w:szCs w:val="28"/>
        </w:rPr>
        <w:t>Видеозапись прикрепляется к заявке и направляется в оргкомитет до 15 февраля 2024 г. Заявка на заочное участие без прикрепленной видеозаписи не принимается!</w:t>
      </w:r>
    </w:p>
    <w:p w14:paraId="6CC6AE5E" w14:textId="77777777" w:rsidR="005D3469" w:rsidRDefault="005D3469" w:rsidP="00F612A9">
      <w:pPr>
        <w:pStyle w:val="Standard"/>
        <w:numPr>
          <w:ilvl w:val="0"/>
          <w:numId w:val="132"/>
        </w:numPr>
        <w:ind w:left="0" w:firstLine="0"/>
        <w:contextualSpacing/>
        <w:jc w:val="both"/>
        <w:textAlignment w:val="auto"/>
        <w:rPr>
          <w:b/>
          <w:sz w:val="28"/>
          <w:szCs w:val="28"/>
        </w:rPr>
      </w:pPr>
      <w:r>
        <w:rPr>
          <w:b/>
          <w:sz w:val="28"/>
          <w:szCs w:val="28"/>
        </w:rPr>
        <w:t>Жюри:</w:t>
      </w:r>
    </w:p>
    <w:p w14:paraId="1D1C4DC7" w14:textId="77777777" w:rsidR="005D3469" w:rsidRDefault="005D3469" w:rsidP="005D3469">
      <w:pPr>
        <w:pStyle w:val="Standard"/>
        <w:widowControl w:val="0"/>
        <w:ind w:firstLine="567"/>
        <w:jc w:val="both"/>
        <w:rPr>
          <w:sz w:val="28"/>
          <w:szCs w:val="28"/>
        </w:rPr>
      </w:pPr>
      <w:r>
        <w:rPr>
          <w:sz w:val="28"/>
          <w:szCs w:val="28"/>
        </w:rPr>
        <w:t>Для работы в жюри конкурса приглашаются ведущие преподаватели высших и средних профессиональных организаций, исполнители на народных инструментах, деятели культуры и искусства России и Свердловской области, представители концертных организаций.</w:t>
      </w:r>
    </w:p>
    <w:p w14:paraId="61E0880F" w14:textId="77777777" w:rsidR="005D3469" w:rsidRDefault="005D3469" w:rsidP="005D3469">
      <w:pPr>
        <w:pStyle w:val="Standard"/>
        <w:widowControl w:val="0"/>
        <w:ind w:firstLine="567"/>
        <w:jc w:val="both"/>
        <w:rPr>
          <w:sz w:val="28"/>
          <w:szCs w:val="28"/>
        </w:rPr>
      </w:pPr>
      <w:r>
        <w:rPr>
          <w:sz w:val="28"/>
          <w:szCs w:val="28"/>
        </w:rPr>
        <w:t>Состав жюри конкурса формируется организационным комитетом и размещается на сайте Свердловского музыкального училища им. П.И. Чайковского.</w:t>
      </w:r>
    </w:p>
    <w:p w14:paraId="7DD08D33" w14:textId="77777777" w:rsidR="005D3469" w:rsidRDefault="005D3469" w:rsidP="00F612A9">
      <w:pPr>
        <w:pStyle w:val="Standard"/>
        <w:numPr>
          <w:ilvl w:val="0"/>
          <w:numId w:val="132"/>
        </w:numPr>
        <w:ind w:left="0" w:firstLine="0"/>
        <w:jc w:val="both"/>
        <w:textAlignment w:val="auto"/>
        <w:rPr>
          <w:b/>
          <w:sz w:val="28"/>
          <w:szCs w:val="28"/>
        </w:rPr>
      </w:pPr>
      <w:r>
        <w:rPr>
          <w:b/>
          <w:sz w:val="28"/>
          <w:szCs w:val="28"/>
        </w:rPr>
        <w:t>Система оценивания:</w:t>
      </w:r>
    </w:p>
    <w:p w14:paraId="44C5D0FE" w14:textId="77777777" w:rsidR="005D3469" w:rsidRDefault="005D3469" w:rsidP="005D3469">
      <w:pPr>
        <w:ind w:firstLine="567"/>
        <w:jc w:val="both"/>
        <w:rPr>
          <w:sz w:val="28"/>
          <w:szCs w:val="28"/>
        </w:rPr>
      </w:pPr>
      <w:r>
        <w:rPr>
          <w:sz w:val="28"/>
          <w:szCs w:val="28"/>
        </w:rPr>
        <w:t xml:space="preserve">Жюри определяет победителей в каждой возрастной группе во всех конкурсных номинациях. </w:t>
      </w:r>
      <w:r>
        <w:rPr>
          <w:bCs/>
          <w:sz w:val="28"/>
          <w:szCs w:val="28"/>
        </w:rPr>
        <w:t xml:space="preserve">Максимальная оценка выступления участника конкурса составляет 100 баллов. </w:t>
      </w:r>
      <w:r>
        <w:rPr>
          <w:sz w:val="28"/>
          <w:szCs w:val="28"/>
        </w:rPr>
        <w:t>Итоговая оценка выступления каждого участника формируется с учетом всех критериев по номинациям и возрастным группам.</w:t>
      </w:r>
    </w:p>
    <w:p w14:paraId="73EF76AA" w14:textId="77777777" w:rsidR="005D3469" w:rsidRDefault="005D3469" w:rsidP="005D3469">
      <w:pPr>
        <w:tabs>
          <w:tab w:val="left" w:pos="0"/>
          <w:tab w:val="left" w:pos="1134"/>
        </w:tabs>
        <w:overflowPunct w:val="0"/>
        <w:autoSpaceDE w:val="0"/>
        <w:autoSpaceDN w:val="0"/>
        <w:adjustRightInd w:val="0"/>
        <w:ind w:firstLine="567"/>
        <w:jc w:val="both"/>
        <w:rPr>
          <w:sz w:val="28"/>
          <w:szCs w:val="28"/>
        </w:rPr>
      </w:pPr>
      <w:r>
        <w:rPr>
          <w:sz w:val="28"/>
          <w:szCs w:val="28"/>
        </w:rPr>
        <w:t>Критерии оценки выступлений:</w:t>
      </w:r>
    </w:p>
    <w:p w14:paraId="44A84228" w14:textId="77777777" w:rsidR="005D3469" w:rsidRDefault="005D3469" w:rsidP="00F612A9">
      <w:pPr>
        <w:pStyle w:val="a7"/>
        <w:numPr>
          <w:ilvl w:val="0"/>
          <w:numId w:val="136"/>
        </w:numPr>
        <w:jc w:val="both"/>
        <w:rPr>
          <w:sz w:val="28"/>
          <w:szCs w:val="28"/>
        </w:rPr>
      </w:pPr>
      <w:r>
        <w:rPr>
          <w:sz w:val="28"/>
          <w:szCs w:val="28"/>
        </w:rPr>
        <w:t>Исполнительское мастерство, профессионализм.</w:t>
      </w:r>
    </w:p>
    <w:p w14:paraId="05FECFAD" w14:textId="77777777" w:rsidR="005D3469" w:rsidRDefault="005D3469" w:rsidP="00F612A9">
      <w:pPr>
        <w:pStyle w:val="a7"/>
        <w:numPr>
          <w:ilvl w:val="0"/>
          <w:numId w:val="136"/>
        </w:numPr>
        <w:jc w:val="both"/>
        <w:rPr>
          <w:sz w:val="28"/>
          <w:szCs w:val="28"/>
        </w:rPr>
      </w:pPr>
      <w:r>
        <w:rPr>
          <w:sz w:val="28"/>
          <w:szCs w:val="28"/>
        </w:rPr>
        <w:t>Глубина и яркость воплощения художественного образа исполняемых произведений.</w:t>
      </w:r>
    </w:p>
    <w:p w14:paraId="1B71DCD8" w14:textId="77777777" w:rsidR="005D3469" w:rsidRDefault="005D3469" w:rsidP="00F612A9">
      <w:pPr>
        <w:pStyle w:val="a7"/>
        <w:numPr>
          <w:ilvl w:val="0"/>
          <w:numId w:val="136"/>
        </w:numPr>
        <w:jc w:val="both"/>
        <w:rPr>
          <w:sz w:val="28"/>
          <w:szCs w:val="28"/>
        </w:rPr>
      </w:pPr>
      <w:r>
        <w:rPr>
          <w:sz w:val="28"/>
          <w:szCs w:val="28"/>
        </w:rPr>
        <w:t>Артистизм и уровень сценической культуры.</w:t>
      </w:r>
    </w:p>
    <w:p w14:paraId="7A31F866" w14:textId="77777777" w:rsidR="005D3469" w:rsidRDefault="005D3469" w:rsidP="005D3469">
      <w:pPr>
        <w:widowControl w:val="0"/>
        <w:tabs>
          <w:tab w:val="left" w:pos="0"/>
          <w:tab w:val="left" w:pos="1134"/>
        </w:tabs>
        <w:overflowPunct w:val="0"/>
        <w:autoSpaceDE w:val="0"/>
        <w:autoSpaceDN w:val="0"/>
        <w:adjustRightInd w:val="0"/>
        <w:ind w:firstLine="567"/>
        <w:jc w:val="both"/>
        <w:rPr>
          <w:bCs/>
          <w:sz w:val="28"/>
          <w:szCs w:val="28"/>
        </w:rPr>
      </w:pPr>
      <w:r>
        <w:rPr>
          <w:bCs/>
          <w:sz w:val="28"/>
          <w:szCs w:val="28"/>
        </w:rPr>
        <w:t xml:space="preserve">По итогам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1,2,3 степени, Дипломанта конкурса. </w:t>
      </w:r>
    </w:p>
    <w:p w14:paraId="6A134827" w14:textId="77777777" w:rsidR="005D3469" w:rsidRDefault="005D3469" w:rsidP="005D3469">
      <w:pPr>
        <w:widowControl w:val="0"/>
        <w:tabs>
          <w:tab w:val="left" w:pos="0"/>
          <w:tab w:val="left" w:pos="1134"/>
        </w:tabs>
        <w:overflowPunct w:val="0"/>
        <w:autoSpaceDE w:val="0"/>
        <w:autoSpaceDN w:val="0"/>
        <w:adjustRightInd w:val="0"/>
        <w:ind w:firstLine="567"/>
        <w:jc w:val="both"/>
        <w:rPr>
          <w:bCs/>
          <w:sz w:val="28"/>
          <w:szCs w:val="28"/>
        </w:rPr>
      </w:pPr>
      <w:r>
        <w:rPr>
          <w:bCs/>
          <w:sz w:val="28"/>
          <w:szCs w:val="28"/>
        </w:rPr>
        <w:t>Гран-При и звание обладателя Гран-При конкурса присуждается участнику конкурса, выступление которого получило оценку жюри 100 баллов. Участники, набравшие от 90 до 99 баллов, становятся Лауреатами 1 степени, набравшие от 80 до 89 баллов – Лауреатами 2 степени; набравшие от 70 до 79 – Лауреатами 3 степени.</w:t>
      </w:r>
    </w:p>
    <w:p w14:paraId="00C3FDFA" w14:textId="77777777" w:rsidR="005D3469" w:rsidRDefault="005D3469" w:rsidP="005D3469">
      <w:pPr>
        <w:widowControl w:val="0"/>
        <w:tabs>
          <w:tab w:val="left" w:pos="0"/>
          <w:tab w:val="left" w:pos="1134"/>
        </w:tabs>
        <w:autoSpaceDN w:val="0"/>
        <w:ind w:firstLine="567"/>
        <w:jc w:val="both"/>
        <w:rPr>
          <w:bCs/>
          <w:sz w:val="28"/>
          <w:szCs w:val="28"/>
        </w:rPr>
      </w:pPr>
      <w:r>
        <w:rPr>
          <w:bCs/>
          <w:sz w:val="28"/>
          <w:szCs w:val="28"/>
        </w:rPr>
        <w:t xml:space="preserve">Участникам конкурса, набравшим от 60 до 69 баллов, присуждается звание Дипломанта конкурса. </w:t>
      </w:r>
    </w:p>
    <w:p w14:paraId="79F31252" w14:textId="77777777" w:rsidR="005D3469" w:rsidRDefault="005D3469" w:rsidP="005D3469">
      <w:pPr>
        <w:widowControl w:val="0"/>
        <w:tabs>
          <w:tab w:val="left" w:pos="0"/>
          <w:tab w:val="left" w:pos="1134"/>
        </w:tabs>
        <w:autoSpaceDN w:val="0"/>
        <w:ind w:firstLine="567"/>
        <w:jc w:val="both"/>
        <w:rPr>
          <w:bCs/>
          <w:sz w:val="28"/>
          <w:szCs w:val="28"/>
        </w:rPr>
      </w:pPr>
      <w:r>
        <w:rPr>
          <w:bCs/>
          <w:sz w:val="28"/>
          <w:szCs w:val="28"/>
        </w:rPr>
        <w:t>Участникам конкурса, набравшим от 50 до 59 баллов, вручаются благодарственные письма за участие в конкурсе.</w:t>
      </w:r>
    </w:p>
    <w:p w14:paraId="7D12BDF6" w14:textId="77777777" w:rsidR="005D3469" w:rsidRDefault="005D3469" w:rsidP="005D3469">
      <w:pPr>
        <w:widowControl w:val="0"/>
        <w:tabs>
          <w:tab w:val="left" w:pos="0"/>
          <w:tab w:val="left" w:pos="1134"/>
        </w:tabs>
        <w:overflowPunct w:val="0"/>
        <w:autoSpaceDE w:val="0"/>
        <w:autoSpaceDN w:val="0"/>
        <w:adjustRightInd w:val="0"/>
        <w:ind w:firstLine="567"/>
        <w:jc w:val="both"/>
        <w:rPr>
          <w:bCs/>
          <w:sz w:val="28"/>
          <w:szCs w:val="28"/>
        </w:rPr>
      </w:pPr>
      <w:r>
        <w:rPr>
          <w:bCs/>
          <w:sz w:val="28"/>
          <w:szCs w:val="28"/>
        </w:rPr>
        <w:t xml:space="preserve">Гран-При не может быть присужден более чем одному участнику в каждой номинации. </w:t>
      </w:r>
    </w:p>
    <w:p w14:paraId="530E7A95" w14:textId="77777777" w:rsidR="005D3469" w:rsidRDefault="005D3469" w:rsidP="005D3469">
      <w:pPr>
        <w:widowControl w:val="0"/>
        <w:tabs>
          <w:tab w:val="left" w:pos="0"/>
          <w:tab w:val="left" w:pos="1134"/>
        </w:tabs>
        <w:overflowPunct w:val="0"/>
        <w:autoSpaceDE w:val="0"/>
        <w:autoSpaceDN w:val="0"/>
        <w:adjustRightInd w:val="0"/>
        <w:ind w:firstLine="567"/>
        <w:jc w:val="both"/>
        <w:rPr>
          <w:bCs/>
          <w:sz w:val="28"/>
          <w:szCs w:val="28"/>
        </w:rPr>
      </w:pPr>
      <w:r>
        <w:rPr>
          <w:bCs/>
          <w:sz w:val="28"/>
          <w:szCs w:val="28"/>
        </w:rPr>
        <w:t xml:space="preserve">Жюри имеет право присуждать не все призовые места, делить призовые места между несколькими участниками, назначать дополнительные </w:t>
      </w:r>
      <w:r>
        <w:rPr>
          <w:bCs/>
          <w:sz w:val="28"/>
          <w:szCs w:val="28"/>
        </w:rPr>
        <w:lastRenderedPageBreak/>
        <w:t>поощрительные призы.</w:t>
      </w:r>
    </w:p>
    <w:p w14:paraId="6D81757A" w14:textId="77777777" w:rsidR="005D3469" w:rsidRDefault="005D3469" w:rsidP="005D3469">
      <w:pPr>
        <w:widowControl w:val="0"/>
        <w:ind w:firstLine="567"/>
        <w:jc w:val="both"/>
        <w:rPr>
          <w:sz w:val="28"/>
          <w:szCs w:val="28"/>
        </w:rPr>
      </w:pPr>
      <w:r>
        <w:rPr>
          <w:sz w:val="28"/>
          <w:szCs w:val="28"/>
        </w:rPr>
        <w:t>По решению жюри могут быть награждены:</w:t>
      </w:r>
    </w:p>
    <w:p w14:paraId="1A84B0E0" w14:textId="77777777" w:rsidR="005D3469" w:rsidRDefault="005D3469" w:rsidP="00F612A9">
      <w:pPr>
        <w:pStyle w:val="a7"/>
        <w:widowControl w:val="0"/>
        <w:numPr>
          <w:ilvl w:val="0"/>
          <w:numId w:val="137"/>
        </w:numPr>
        <w:jc w:val="both"/>
        <w:rPr>
          <w:sz w:val="28"/>
          <w:szCs w:val="28"/>
        </w:rPr>
      </w:pPr>
      <w:r>
        <w:rPr>
          <w:sz w:val="28"/>
          <w:szCs w:val="28"/>
        </w:rPr>
        <w:t>преподаватели дипломами «За подготовку Лауреата»</w:t>
      </w:r>
    </w:p>
    <w:p w14:paraId="6F82360C" w14:textId="77777777" w:rsidR="005D3469" w:rsidRDefault="005D3469" w:rsidP="00F612A9">
      <w:pPr>
        <w:pStyle w:val="a7"/>
        <w:widowControl w:val="0"/>
        <w:numPr>
          <w:ilvl w:val="0"/>
          <w:numId w:val="137"/>
        </w:numPr>
        <w:jc w:val="both"/>
        <w:rPr>
          <w:sz w:val="28"/>
          <w:szCs w:val="28"/>
        </w:rPr>
      </w:pPr>
      <w:r>
        <w:rPr>
          <w:sz w:val="28"/>
          <w:szCs w:val="28"/>
        </w:rPr>
        <w:t>концертмейстеры дипломами «За лучшую концертмейстерскую работу».</w:t>
      </w:r>
    </w:p>
    <w:p w14:paraId="71605ECC" w14:textId="77777777" w:rsidR="005D3469" w:rsidRDefault="005D3469" w:rsidP="005D3469">
      <w:pPr>
        <w:widowControl w:val="0"/>
        <w:tabs>
          <w:tab w:val="left" w:pos="0"/>
          <w:tab w:val="left" w:pos="1134"/>
        </w:tabs>
        <w:autoSpaceDN w:val="0"/>
        <w:ind w:firstLine="567"/>
        <w:jc w:val="both"/>
        <w:rPr>
          <w:bCs/>
          <w:sz w:val="28"/>
          <w:szCs w:val="28"/>
        </w:rPr>
      </w:pPr>
      <w:r>
        <w:rPr>
          <w:sz w:val="28"/>
          <w:szCs w:val="28"/>
        </w:rPr>
        <w:t xml:space="preserve">Оценки членов жюри и решение жюри по результатам конкурса фиксируется в протоколе, который подписывают все члены жюри. </w:t>
      </w:r>
    </w:p>
    <w:p w14:paraId="19219C71" w14:textId="77777777" w:rsidR="005D3469" w:rsidRDefault="005D3469" w:rsidP="005D3469">
      <w:pPr>
        <w:widowControl w:val="0"/>
        <w:ind w:firstLine="567"/>
        <w:jc w:val="both"/>
        <w:rPr>
          <w:sz w:val="28"/>
          <w:szCs w:val="28"/>
        </w:rPr>
      </w:pPr>
      <w:r>
        <w:rPr>
          <w:sz w:val="28"/>
          <w:szCs w:val="28"/>
        </w:rPr>
        <w:t>Решение жюри оглашается на церемонии закрытия конкурса, обсуждению и пересмотру не подлежит.</w:t>
      </w:r>
    </w:p>
    <w:p w14:paraId="397B56EB" w14:textId="77777777" w:rsidR="005D3469" w:rsidRDefault="005D3469" w:rsidP="005D3469">
      <w:pPr>
        <w:widowControl w:val="0"/>
        <w:ind w:firstLine="567"/>
        <w:jc w:val="both"/>
        <w:rPr>
          <w:sz w:val="28"/>
          <w:szCs w:val="28"/>
          <w:lang w:eastAsia="ar-SA"/>
        </w:rPr>
      </w:pPr>
      <w:r>
        <w:rPr>
          <w:sz w:val="28"/>
          <w:szCs w:val="28"/>
          <w:lang w:eastAsia="ar-SA"/>
        </w:rPr>
        <w:t>Результаты конкурса утверждаются директором ГБПОУ СО «Свердловское музыкальное училище им. П.И. Чайковского (колледж)» и размещаются на сайте Свердловского музыкального училища им. П.И. Чайковского в течение 3 рабочих дней после подведения итогов.</w:t>
      </w:r>
    </w:p>
    <w:p w14:paraId="4BC2543B" w14:textId="77777777" w:rsidR="005D3469" w:rsidRDefault="005D3469" w:rsidP="005D3469">
      <w:pPr>
        <w:widowControl w:val="0"/>
        <w:ind w:firstLine="709"/>
        <w:jc w:val="both"/>
        <w:rPr>
          <w:sz w:val="28"/>
          <w:szCs w:val="28"/>
          <w:lang w:eastAsia="en-US"/>
        </w:rPr>
      </w:pPr>
      <w:r>
        <w:rPr>
          <w:sz w:val="28"/>
          <w:szCs w:val="28"/>
        </w:rPr>
        <w:t>При заочной форме проведения конкурса, электронные дипломы победителей и участников конкурса рассылаются участникам по электронной почте в течение 14 дней со дня подведения итогов конкурса.</w:t>
      </w:r>
    </w:p>
    <w:p w14:paraId="7926339F" w14:textId="77777777" w:rsidR="005D3469" w:rsidRDefault="005D3469" w:rsidP="00F612A9">
      <w:pPr>
        <w:pStyle w:val="Standard"/>
        <w:numPr>
          <w:ilvl w:val="0"/>
          <w:numId w:val="132"/>
        </w:numPr>
        <w:ind w:left="0" w:firstLine="0"/>
        <w:jc w:val="both"/>
        <w:textAlignment w:val="auto"/>
        <w:rPr>
          <w:b/>
          <w:sz w:val="28"/>
          <w:szCs w:val="28"/>
        </w:rPr>
      </w:pPr>
      <w:r>
        <w:rPr>
          <w:b/>
          <w:sz w:val="28"/>
          <w:szCs w:val="28"/>
        </w:rPr>
        <w:t>Финансовые условия участия в конкурсе:</w:t>
      </w:r>
    </w:p>
    <w:p w14:paraId="499752F2" w14:textId="77777777" w:rsidR="005D3469" w:rsidRDefault="005D3469" w:rsidP="005D3469">
      <w:pPr>
        <w:pStyle w:val="Standard"/>
        <w:ind w:firstLine="567"/>
        <w:jc w:val="both"/>
        <w:rPr>
          <w:sz w:val="28"/>
          <w:szCs w:val="28"/>
        </w:rPr>
      </w:pPr>
      <w:r>
        <w:rPr>
          <w:sz w:val="28"/>
          <w:szCs w:val="28"/>
        </w:rPr>
        <w:t>Организационный взнос в размере:</w:t>
      </w:r>
    </w:p>
    <w:p w14:paraId="4D55F53D" w14:textId="77777777" w:rsidR="005D3469" w:rsidRDefault="005D3469" w:rsidP="005D346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Солисты – </w:t>
      </w:r>
      <w:r>
        <w:rPr>
          <w:rStyle w:val="normaltextrun"/>
          <w:b/>
          <w:bCs/>
          <w:sz w:val="28"/>
          <w:szCs w:val="28"/>
        </w:rPr>
        <w:t>1500</w:t>
      </w:r>
      <w:r>
        <w:rPr>
          <w:rStyle w:val="normaltextrun"/>
          <w:sz w:val="28"/>
          <w:szCs w:val="28"/>
        </w:rPr>
        <w:t> рублей</w:t>
      </w:r>
    </w:p>
    <w:p w14:paraId="75AE1181" w14:textId="77777777" w:rsidR="005D3469" w:rsidRDefault="005D3469" w:rsidP="005D346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Ансамбли до 5 человек – </w:t>
      </w:r>
      <w:r>
        <w:rPr>
          <w:rStyle w:val="normaltextrun"/>
          <w:b/>
          <w:bCs/>
          <w:sz w:val="28"/>
          <w:szCs w:val="28"/>
        </w:rPr>
        <w:t>2500</w:t>
      </w:r>
      <w:r>
        <w:rPr>
          <w:rStyle w:val="normaltextrun"/>
          <w:sz w:val="28"/>
          <w:szCs w:val="28"/>
        </w:rPr>
        <w:t> рублей</w:t>
      </w:r>
      <w:r>
        <w:rPr>
          <w:rStyle w:val="eop"/>
          <w:sz w:val="28"/>
          <w:szCs w:val="28"/>
        </w:rPr>
        <w:t> </w:t>
      </w:r>
    </w:p>
    <w:p w14:paraId="31E274BB" w14:textId="77777777" w:rsidR="005D3469" w:rsidRDefault="005D3469" w:rsidP="005D346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Ансамбли от 6 человек и более – </w:t>
      </w:r>
      <w:r>
        <w:rPr>
          <w:rStyle w:val="normaltextrun"/>
          <w:b/>
          <w:bCs/>
          <w:sz w:val="28"/>
          <w:szCs w:val="28"/>
        </w:rPr>
        <w:t>4500</w:t>
      </w:r>
      <w:r>
        <w:rPr>
          <w:rStyle w:val="normaltextrun"/>
          <w:sz w:val="28"/>
          <w:szCs w:val="28"/>
        </w:rPr>
        <w:t> рублей</w:t>
      </w:r>
      <w:r>
        <w:rPr>
          <w:rStyle w:val="eop"/>
          <w:sz w:val="28"/>
          <w:szCs w:val="28"/>
        </w:rPr>
        <w:t> </w:t>
      </w:r>
    </w:p>
    <w:p w14:paraId="57A4EEF1" w14:textId="77777777" w:rsidR="005D3469" w:rsidRDefault="005D3469" w:rsidP="005D3469">
      <w:pPr>
        <w:ind w:firstLine="567"/>
        <w:jc w:val="both"/>
        <w:rPr>
          <w:sz w:val="28"/>
          <w:szCs w:val="28"/>
        </w:rPr>
      </w:pPr>
      <w:r>
        <w:rPr>
          <w:sz w:val="28"/>
          <w:szCs w:val="28"/>
        </w:rPr>
        <w:t>вносится в форме безналичного перечисления на счет Свердловского музыкального училища им. П.И. Чайковского, в соответствии с договором, счетом, счетом-фактурой в сроки, установленные Договором.</w:t>
      </w:r>
    </w:p>
    <w:p w14:paraId="6D6F788D" w14:textId="77777777" w:rsidR="005D3469" w:rsidRDefault="005D3469" w:rsidP="005D3469">
      <w:pPr>
        <w:ind w:firstLine="567"/>
        <w:jc w:val="both"/>
        <w:rPr>
          <w:sz w:val="28"/>
          <w:szCs w:val="28"/>
        </w:rPr>
      </w:pPr>
      <w:r>
        <w:rPr>
          <w:sz w:val="28"/>
          <w:szCs w:val="28"/>
        </w:rPr>
        <w:t xml:space="preserve">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 </w:t>
      </w:r>
    </w:p>
    <w:p w14:paraId="6870B3BA" w14:textId="77777777" w:rsidR="005D3469" w:rsidRDefault="005D3469" w:rsidP="005D3469">
      <w:pPr>
        <w:pStyle w:val="Standard"/>
        <w:jc w:val="both"/>
        <w:rPr>
          <w:b/>
          <w:sz w:val="28"/>
          <w:szCs w:val="28"/>
        </w:rPr>
      </w:pPr>
      <w:r>
        <w:rPr>
          <w:b/>
          <w:sz w:val="28"/>
          <w:szCs w:val="28"/>
        </w:rPr>
        <w:t>11. Порядок и условия предоставления заявки:</w:t>
      </w:r>
    </w:p>
    <w:p w14:paraId="46ABE62C" w14:textId="77777777" w:rsidR="005D3469" w:rsidRDefault="005D3469" w:rsidP="005D3469">
      <w:pPr>
        <w:pStyle w:val="Standard"/>
        <w:tabs>
          <w:tab w:val="left" w:pos="8080"/>
        </w:tabs>
        <w:ind w:firstLine="567"/>
        <w:jc w:val="both"/>
        <w:rPr>
          <w:sz w:val="28"/>
          <w:szCs w:val="28"/>
        </w:rPr>
      </w:pPr>
      <w:r>
        <w:rPr>
          <w:sz w:val="28"/>
          <w:szCs w:val="28"/>
        </w:rPr>
        <w:t xml:space="preserve">Заявка на участие высылается в Оргкомитет электронной почтой </w:t>
      </w:r>
      <w:r>
        <w:rPr>
          <w:b/>
          <w:sz w:val="28"/>
          <w:szCs w:val="28"/>
        </w:rPr>
        <w:t xml:space="preserve">до </w:t>
      </w:r>
      <w:r>
        <w:rPr>
          <w:b/>
          <w:bCs/>
          <w:sz w:val="28"/>
          <w:szCs w:val="28"/>
        </w:rPr>
        <w:t>15</w:t>
      </w:r>
      <w:r>
        <w:rPr>
          <w:b/>
          <w:sz w:val="28"/>
          <w:szCs w:val="28"/>
        </w:rPr>
        <w:t xml:space="preserve"> февраля 2024 года</w:t>
      </w:r>
      <w:r>
        <w:rPr>
          <w:sz w:val="28"/>
          <w:szCs w:val="28"/>
        </w:rPr>
        <w:t xml:space="preserve"> на электронный адрес: </w:t>
      </w:r>
      <w:proofErr w:type="spellStart"/>
      <w:r>
        <w:rPr>
          <w:sz w:val="28"/>
          <w:szCs w:val="28"/>
          <w:u w:val="single"/>
          <w:lang w:val="en-US"/>
        </w:rPr>
        <w:t>metod</w:t>
      </w:r>
      <w:r>
        <w:rPr>
          <w:rStyle w:val="Internetlink"/>
          <w:rFonts w:eastAsia="Calibri"/>
          <w:sz w:val="28"/>
          <w:szCs w:val="28"/>
          <w:lang w:val="en-US"/>
        </w:rPr>
        <w:t>ist</w:t>
      </w:r>
      <w:proofErr w:type="spellEnd"/>
      <w:r>
        <w:rPr>
          <w:rStyle w:val="Internetlink"/>
          <w:rFonts w:eastAsia="Calibri"/>
          <w:sz w:val="28"/>
          <w:szCs w:val="28"/>
        </w:rPr>
        <w:t>1-</w:t>
      </w:r>
      <w:proofErr w:type="spellStart"/>
      <w:r>
        <w:rPr>
          <w:rStyle w:val="Internetlink"/>
          <w:rFonts w:eastAsia="Calibri"/>
          <w:sz w:val="28"/>
          <w:szCs w:val="28"/>
          <w:lang w:val="en-US"/>
        </w:rPr>
        <w:t>muzuch</w:t>
      </w:r>
      <w:proofErr w:type="spellEnd"/>
      <w:r>
        <w:rPr>
          <w:rStyle w:val="Internetlink"/>
          <w:rFonts w:eastAsia="Calibri"/>
          <w:sz w:val="28"/>
          <w:szCs w:val="28"/>
        </w:rPr>
        <w:t>@</w:t>
      </w:r>
      <w:r>
        <w:rPr>
          <w:rStyle w:val="Internetlink"/>
          <w:rFonts w:eastAsia="Calibri"/>
          <w:sz w:val="28"/>
          <w:szCs w:val="28"/>
          <w:lang w:val="en-US"/>
        </w:rPr>
        <w:t>mail</w:t>
      </w:r>
      <w:r>
        <w:rPr>
          <w:rStyle w:val="Internetlink"/>
          <w:rFonts w:eastAsia="Calibri"/>
          <w:sz w:val="28"/>
          <w:szCs w:val="28"/>
        </w:rPr>
        <w:t>.</w:t>
      </w:r>
      <w:proofErr w:type="spellStart"/>
      <w:r>
        <w:rPr>
          <w:rStyle w:val="Internetlink"/>
          <w:rFonts w:eastAsia="Calibri"/>
          <w:sz w:val="28"/>
          <w:szCs w:val="28"/>
        </w:rPr>
        <w:t>ru</w:t>
      </w:r>
      <w:proofErr w:type="spellEnd"/>
      <w:r>
        <w:rPr>
          <w:sz w:val="28"/>
          <w:szCs w:val="28"/>
          <w:u w:val="single"/>
        </w:rPr>
        <w:t>.</w:t>
      </w:r>
    </w:p>
    <w:p w14:paraId="4BAA0CA3" w14:textId="77777777" w:rsidR="005D3469" w:rsidRDefault="005D3469" w:rsidP="005D3469">
      <w:pPr>
        <w:pStyle w:val="Standard"/>
        <w:tabs>
          <w:tab w:val="left" w:pos="8080"/>
        </w:tabs>
        <w:ind w:firstLine="567"/>
        <w:jc w:val="both"/>
        <w:rPr>
          <w:b/>
          <w:sz w:val="28"/>
          <w:szCs w:val="28"/>
        </w:rPr>
      </w:pPr>
      <w:r>
        <w:rPr>
          <w:b/>
          <w:sz w:val="28"/>
          <w:szCs w:val="28"/>
        </w:rPr>
        <w:t>Заявки, присланные позднее указанного срока или не соответствующие программным требованиям, к рассмотрению не принимаются.</w:t>
      </w:r>
    </w:p>
    <w:p w14:paraId="55B39D35" w14:textId="77777777" w:rsidR="005D3469" w:rsidRDefault="005D3469" w:rsidP="005D3469">
      <w:pPr>
        <w:widowControl w:val="0"/>
        <w:ind w:firstLine="567"/>
        <w:jc w:val="both"/>
        <w:rPr>
          <w:sz w:val="28"/>
          <w:szCs w:val="28"/>
        </w:rPr>
      </w:pPr>
      <w:r>
        <w:rPr>
          <w:sz w:val="28"/>
          <w:szCs w:val="28"/>
        </w:rPr>
        <w:t xml:space="preserve">Для участия в конкурсе необходимо подать заявку по каждой номинации и на каждого исполнителя </w:t>
      </w:r>
      <w:r>
        <w:rPr>
          <w:b/>
          <w:sz w:val="28"/>
          <w:szCs w:val="28"/>
        </w:rPr>
        <w:t>отдельными файлами</w:t>
      </w:r>
      <w:r>
        <w:rPr>
          <w:sz w:val="28"/>
          <w:szCs w:val="28"/>
        </w:rPr>
        <w:t xml:space="preserve"> в формате </w:t>
      </w:r>
      <w:r>
        <w:rPr>
          <w:sz w:val="28"/>
          <w:szCs w:val="28"/>
          <w:lang w:val="en-US"/>
        </w:rPr>
        <w:t>WORD</w:t>
      </w:r>
      <w:r w:rsidRPr="005D3469">
        <w:rPr>
          <w:sz w:val="28"/>
          <w:szCs w:val="28"/>
        </w:rPr>
        <w:t xml:space="preserve"> </w:t>
      </w:r>
      <w:r>
        <w:rPr>
          <w:sz w:val="28"/>
          <w:szCs w:val="28"/>
          <w:lang w:val="en-US"/>
        </w:rPr>
        <w:t>c</w:t>
      </w:r>
      <w:r>
        <w:rPr>
          <w:sz w:val="28"/>
          <w:szCs w:val="28"/>
        </w:rPr>
        <w:t xml:space="preserve"> приложением исполняемой программы в таблице и скан заявки с печатью ОУ и подписью директора. Образец заявки на участие в конкурсе размещен на сайте ГБПОУ СО «Свердловское музыкальное училище им. П.И. Чайковского (колледж)».  </w:t>
      </w:r>
    </w:p>
    <w:p w14:paraId="66A2EBD8" w14:textId="77777777" w:rsidR="005D3469" w:rsidRDefault="005D3469" w:rsidP="005D3469">
      <w:pPr>
        <w:widowControl w:val="0"/>
        <w:ind w:firstLine="426"/>
        <w:contextualSpacing/>
        <w:jc w:val="both"/>
        <w:rPr>
          <w:color w:val="0000FF"/>
          <w:kern w:val="3"/>
          <w:sz w:val="28"/>
          <w:szCs w:val="32"/>
          <w:lang w:eastAsia="zh-CN"/>
        </w:rPr>
      </w:pPr>
      <w:r>
        <w:rPr>
          <w:sz w:val="28"/>
          <w:szCs w:val="28"/>
        </w:rPr>
        <w:t>В случае заочной формы проведения, к заявке прикрепляется ссылка на видеозапись с конкурсным выступлением.</w:t>
      </w:r>
      <w:r>
        <w:rPr>
          <w:color w:val="0000FF"/>
          <w:kern w:val="3"/>
          <w:sz w:val="28"/>
          <w:szCs w:val="32"/>
          <w:lang w:eastAsia="zh-CN"/>
        </w:rPr>
        <w:t xml:space="preserve"> </w:t>
      </w:r>
    </w:p>
    <w:p w14:paraId="133EA566" w14:textId="77777777" w:rsidR="005D3469" w:rsidRDefault="005D3469" w:rsidP="005D3469">
      <w:pPr>
        <w:pStyle w:val="Standard"/>
        <w:jc w:val="both"/>
        <w:rPr>
          <w:b/>
          <w:sz w:val="28"/>
          <w:szCs w:val="28"/>
          <w:lang w:eastAsia="zh-CN"/>
        </w:rPr>
      </w:pPr>
      <w:r>
        <w:rPr>
          <w:b/>
          <w:sz w:val="28"/>
          <w:szCs w:val="28"/>
        </w:rPr>
        <w:t>12. Оргкомитет конкурса</w:t>
      </w:r>
      <w:r>
        <w:rPr>
          <w:sz w:val="28"/>
          <w:szCs w:val="28"/>
        </w:rPr>
        <w:t>:</w:t>
      </w:r>
    </w:p>
    <w:p w14:paraId="655BEB0E" w14:textId="77777777" w:rsidR="005D3469" w:rsidRDefault="005D3469" w:rsidP="005D3469">
      <w:pPr>
        <w:widowControl w:val="0"/>
        <w:jc w:val="both"/>
        <w:rPr>
          <w:sz w:val="28"/>
          <w:szCs w:val="28"/>
        </w:rPr>
      </w:pPr>
      <w:r>
        <w:rPr>
          <w:sz w:val="28"/>
          <w:szCs w:val="28"/>
        </w:rPr>
        <w:t>Адрес: 620000, г. Екатеринбург, ул. Первомайская 22, ГБПОУ СО «Свердловское музыкальное училище им. П.И. Чайковского (колледж)»</w:t>
      </w:r>
    </w:p>
    <w:p w14:paraId="12557059" w14:textId="77777777" w:rsidR="005D3469" w:rsidRDefault="005D3469" w:rsidP="005D3469">
      <w:pPr>
        <w:widowControl w:val="0"/>
        <w:jc w:val="both"/>
        <w:rPr>
          <w:sz w:val="28"/>
          <w:szCs w:val="28"/>
        </w:rPr>
      </w:pPr>
      <w:r>
        <w:rPr>
          <w:sz w:val="28"/>
          <w:szCs w:val="28"/>
        </w:rPr>
        <w:t xml:space="preserve">Телефон/факс: (343) 350-22-88; адрес эл. почты: </w:t>
      </w:r>
      <w:proofErr w:type="spellStart"/>
      <w:r>
        <w:rPr>
          <w:sz w:val="28"/>
          <w:szCs w:val="28"/>
          <w:lang w:val="en-US"/>
        </w:rPr>
        <w:t>metodist</w:t>
      </w:r>
      <w:proofErr w:type="spellEnd"/>
      <w:r>
        <w:rPr>
          <w:sz w:val="28"/>
          <w:szCs w:val="28"/>
        </w:rPr>
        <w:t>1-</w:t>
      </w:r>
      <w:proofErr w:type="spellStart"/>
      <w:r>
        <w:rPr>
          <w:sz w:val="28"/>
          <w:szCs w:val="28"/>
          <w:lang w:val="en-US"/>
        </w:rPr>
        <w:t>muzuch</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 xml:space="preserve">. </w:t>
      </w:r>
    </w:p>
    <w:p w14:paraId="72C3CE43" w14:textId="77777777" w:rsidR="005D3469" w:rsidRDefault="005D3469" w:rsidP="005D3469">
      <w:pPr>
        <w:widowControl w:val="0"/>
        <w:jc w:val="both"/>
        <w:rPr>
          <w:sz w:val="28"/>
          <w:szCs w:val="28"/>
        </w:rPr>
      </w:pPr>
      <w:r>
        <w:rPr>
          <w:sz w:val="28"/>
          <w:szCs w:val="28"/>
        </w:rPr>
        <w:t>В состав организационного комитета входят специалисты и преподаватели ГБПОУ СО «Свердловское музыкальное училище им. П.И. Чайковского (колледж)».</w:t>
      </w:r>
    </w:p>
    <w:p w14:paraId="5CCCC890" w14:textId="77777777" w:rsidR="005D3469" w:rsidRDefault="005D3469" w:rsidP="005D3469">
      <w:pPr>
        <w:widowControl w:val="0"/>
        <w:jc w:val="both"/>
        <w:rPr>
          <w:b/>
          <w:sz w:val="28"/>
          <w:szCs w:val="28"/>
        </w:rPr>
      </w:pPr>
      <w:r>
        <w:rPr>
          <w:b/>
          <w:sz w:val="28"/>
          <w:szCs w:val="28"/>
        </w:rPr>
        <w:t xml:space="preserve">Контактные лица: </w:t>
      </w:r>
    </w:p>
    <w:p w14:paraId="37372FA1" w14:textId="77777777" w:rsidR="005D3469" w:rsidRDefault="005D3469" w:rsidP="005D3469">
      <w:pPr>
        <w:widowControl w:val="0"/>
        <w:tabs>
          <w:tab w:val="left" w:pos="7920"/>
        </w:tabs>
        <w:jc w:val="both"/>
        <w:rPr>
          <w:rStyle w:val="a5"/>
          <w:rFonts w:ascii="Calibri" w:hAnsi="Calibri"/>
          <w:sz w:val="22"/>
          <w:szCs w:val="22"/>
          <w:lang w:eastAsia="ar-SA"/>
        </w:rPr>
      </w:pPr>
      <w:r>
        <w:rPr>
          <w:sz w:val="28"/>
          <w:szCs w:val="28"/>
          <w:lang w:eastAsia="ar-SA"/>
        </w:rPr>
        <w:t xml:space="preserve">Щербинина Светлана Витальевна, заместитель директора по производственной </w:t>
      </w:r>
      <w:r>
        <w:rPr>
          <w:sz w:val="28"/>
          <w:szCs w:val="28"/>
          <w:lang w:eastAsia="ar-SA"/>
        </w:rPr>
        <w:lastRenderedPageBreak/>
        <w:t xml:space="preserve">практике, Бударина Наталья Сергеевна, методист; </w:t>
      </w:r>
      <w:proofErr w:type="spellStart"/>
      <w:r>
        <w:rPr>
          <w:sz w:val="28"/>
          <w:szCs w:val="28"/>
          <w:lang w:eastAsia="ar-SA"/>
        </w:rPr>
        <w:t>р.т</w:t>
      </w:r>
      <w:proofErr w:type="spellEnd"/>
      <w:r>
        <w:rPr>
          <w:sz w:val="28"/>
          <w:szCs w:val="28"/>
          <w:lang w:eastAsia="ar-SA"/>
        </w:rPr>
        <w:t>. 8 (343) 350-22-88, доб. 125; е-</w:t>
      </w:r>
      <w:r>
        <w:rPr>
          <w:sz w:val="28"/>
          <w:szCs w:val="28"/>
          <w:lang w:val="en-US" w:eastAsia="ar-SA"/>
        </w:rPr>
        <w:t>mail</w:t>
      </w:r>
      <w:r>
        <w:rPr>
          <w:sz w:val="28"/>
          <w:szCs w:val="28"/>
          <w:lang w:eastAsia="ar-SA"/>
        </w:rPr>
        <w:t xml:space="preserve">: </w:t>
      </w:r>
      <w:r>
        <w:rPr>
          <w:sz w:val="28"/>
          <w:szCs w:val="28"/>
        </w:rPr>
        <w:t>metodist1-muzuch@mail.ru.</w:t>
      </w:r>
    </w:p>
    <w:p w14:paraId="5B2AFBDE" w14:textId="77777777" w:rsidR="005D3469" w:rsidRDefault="005D3469" w:rsidP="005D3469">
      <w:pPr>
        <w:rPr>
          <w:lang w:eastAsia="en-US"/>
        </w:rPr>
      </w:pPr>
    </w:p>
    <w:p w14:paraId="49823652" w14:textId="77777777" w:rsidR="00F643D3" w:rsidRDefault="00F643D3" w:rsidP="00153E3D">
      <w:pPr>
        <w:jc w:val="center"/>
        <w:rPr>
          <w:b/>
          <w:sz w:val="28"/>
          <w:szCs w:val="28"/>
        </w:rPr>
      </w:pPr>
    </w:p>
    <w:p w14:paraId="2528D06D" w14:textId="77777777" w:rsidR="005D3469" w:rsidRDefault="005D3469" w:rsidP="00153E3D">
      <w:pPr>
        <w:jc w:val="center"/>
        <w:rPr>
          <w:b/>
          <w:sz w:val="28"/>
          <w:szCs w:val="28"/>
        </w:rPr>
      </w:pPr>
    </w:p>
    <w:p w14:paraId="29D0BC37" w14:textId="77777777" w:rsidR="005D3469" w:rsidRDefault="005D3469" w:rsidP="00153E3D">
      <w:pPr>
        <w:jc w:val="center"/>
        <w:rPr>
          <w:b/>
          <w:sz w:val="28"/>
          <w:szCs w:val="28"/>
        </w:rPr>
      </w:pPr>
    </w:p>
    <w:p w14:paraId="47D162EC" w14:textId="77777777" w:rsidR="005D3469" w:rsidRDefault="005D3469" w:rsidP="00153E3D">
      <w:pPr>
        <w:jc w:val="center"/>
        <w:rPr>
          <w:b/>
          <w:sz w:val="28"/>
          <w:szCs w:val="28"/>
        </w:rPr>
      </w:pPr>
    </w:p>
    <w:p w14:paraId="46CCC283" w14:textId="77777777" w:rsidR="005D3469" w:rsidRDefault="005D3469" w:rsidP="00153E3D">
      <w:pPr>
        <w:jc w:val="center"/>
        <w:rPr>
          <w:b/>
          <w:sz w:val="28"/>
          <w:szCs w:val="28"/>
        </w:rPr>
      </w:pPr>
    </w:p>
    <w:p w14:paraId="649C041D" w14:textId="77777777" w:rsidR="005514C4" w:rsidRDefault="005514C4">
      <w:pPr>
        <w:spacing w:after="200" w:line="276" w:lineRule="auto"/>
        <w:rPr>
          <w:b/>
          <w:sz w:val="28"/>
          <w:szCs w:val="28"/>
        </w:rPr>
      </w:pPr>
      <w:r>
        <w:rPr>
          <w:b/>
          <w:sz w:val="28"/>
          <w:szCs w:val="28"/>
        </w:rPr>
        <w:br w:type="page"/>
      </w:r>
    </w:p>
    <w:p w14:paraId="384F0012" w14:textId="677A9466" w:rsidR="005D3469" w:rsidRDefault="005D3469" w:rsidP="007923BC">
      <w:pPr>
        <w:shd w:val="clear" w:color="auto" w:fill="B8CCE4" w:themeFill="accent1" w:themeFillTint="66"/>
        <w:jc w:val="center"/>
        <w:rPr>
          <w:b/>
          <w:sz w:val="28"/>
          <w:szCs w:val="28"/>
        </w:rPr>
      </w:pPr>
      <w:r>
        <w:rPr>
          <w:b/>
          <w:sz w:val="28"/>
          <w:szCs w:val="28"/>
        </w:rPr>
        <w:lastRenderedPageBreak/>
        <w:t>ПОЛОЖЕНИЕ</w:t>
      </w:r>
    </w:p>
    <w:p w14:paraId="6C34CB81" w14:textId="77777777" w:rsidR="004D07CB" w:rsidRPr="007923BC" w:rsidRDefault="004D07CB" w:rsidP="007923BC">
      <w:pPr>
        <w:shd w:val="clear" w:color="auto" w:fill="B8CCE4" w:themeFill="accent1" w:themeFillTint="66"/>
        <w:jc w:val="center"/>
        <w:rPr>
          <w:sz w:val="28"/>
          <w:szCs w:val="28"/>
        </w:rPr>
      </w:pPr>
      <w:r w:rsidRPr="007923BC">
        <w:rPr>
          <w:sz w:val="28"/>
          <w:szCs w:val="28"/>
        </w:rPr>
        <w:t>Областной конкурс учащихся</w:t>
      </w:r>
    </w:p>
    <w:p w14:paraId="1B0D5F53" w14:textId="40701245" w:rsidR="005D3469" w:rsidRPr="007923BC" w:rsidRDefault="004D07CB" w:rsidP="007923BC">
      <w:pPr>
        <w:shd w:val="clear" w:color="auto" w:fill="B8CCE4" w:themeFill="accent1" w:themeFillTint="66"/>
        <w:jc w:val="center"/>
        <w:rPr>
          <w:sz w:val="28"/>
          <w:szCs w:val="28"/>
        </w:rPr>
      </w:pPr>
      <w:r w:rsidRPr="007923BC">
        <w:rPr>
          <w:sz w:val="28"/>
          <w:szCs w:val="28"/>
        </w:rPr>
        <w:t xml:space="preserve">хореографических отделений ДШИ, </w:t>
      </w:r>
      <w:proofErr w:type="spellStart"/>
      <w:r w:rsidRPr="007923BC">
        <w:rPr>
          <w:sz w:val="28"/>
          <w:szCs w:val="28"/>
        </w:rPr>
        <w:t>ДХорШ</w:t>
      </w:r>
      <w:proofErr w:type="spellEnd"/>
      <w:r w:rsidRPr="007923BC">
        <w:rPr>
          <w:sz w:val="28"/>
          <w:szCs w:val="28"/>
        </w:rPr>
        <w:t xml:space="preserve"> «Золотая туфелька»</w:t>
      </w:r>
    </w:p>
    <w:p w14:paraId="2C351EFF" w14:textId="1D2CCCF5" w:rsidR="005D3469" w:rsidRPr="007923BC" w:rsidRDefault="007923BC" w:rsidP="007923BC">
      <w:pPr>
        <w:shd w:val="clear" w:color="auto" w:fill="B8CCE4" w:themeFill="accent1" w:themeFillTint="66"/>
        <w:jc w:val="center"/>
        <w:rPr>
          <w:sz w:val="28"/>
          <w:szCs w:val="28"/>
        </w:rPr>
      </w:pPr>
      <w:r w:rsidRPr="007923BC">
        <w:rPr>
          <w:sz w:val="28"/>
          <w:szCs w:val="28"/>
        </w:rPr>
        <w:t>02.03.2023</w:t>
      </w:r>
    </w:p>
    <w:p w14:paraId="0CF2F761" w14:textId="77777777" w:rsidR="005D3469" w:rsidRPr="007923BC" w:rsidRDefault="005D3469" w:rsidP="00153E3D">
      <w:pPr>
        <w:jc w:val="center"/>
        <w:rPr>
          <w:sz w:val="28"/>
          <w:szCs w:val="28"/>
        </w:rPr>
      </w:pPr>
    </w:p>
    <w:p w14:paraId="4F0ACB51" w14:textId="77777777" w:rsidR="007923BC" w:rsidRDefault="007923BC" w:rsidP="007923BC">
      <w:pPr>
        <w:pStyle w:val="a7"/>
        <w:spacing w:after="200" w:line="276" w:lineRule="auto"/>
        <w:ind w:left="1155"/>
        <w:rPr>
          <w:b/>
          <w:sz w:val="28"/>
          <w:szCs w:val="28"/>
        </w:rPr>
      </w:pPr>
    </w:p>
    <w:p w14:paraId="6C26D178" w14:textId="77777777" w:rsidR="007923BC" w:rsidRDefault="007923BC" w:rsidP="00F612A9">
      <w:pPr>
        <w:pStyle w:val="a7"/>
        <w:numPr>
          <w:ilvl w:val="0"/>
          <w:numId w:val="138"/>
        </w:numPr>
        <w:ind w:left="0" w:firstLine="0"/>
        <w:jc w:val="both"/>
        <w:rPr>
          <w:sz w:val="28"/>
          <w:szCs w:val="28"/>
        </w:rPr>
      </w:pPr>
      <w:r>
        <w:rPr>
          <w:b/>
          <w:sz w:val="28"/>
          <w:szCs w:val="28"/>
        </w:rPr>
        <w:t>Учредитель конкурса</w:t>
      </w:r>
      <w:r>
        <w:rPr>
          <w:sz w:val="28"/>
          <w:szCs w:val="28"/>
        </w:rPr>
        <w:t xml:space="preserve"> </w:t>
      </w:r>
    </w:p>
    <w:p w14:paraId="283EC9C7" w14:textId="77777777" w:rsidR="007923BC" w:rsidRDefault="007923BC" w:rsidP="007923BC">
      <w:pPr>
        <w:shd w:val="clear" w:color="auto" w:fill="FFFFFF"/>
        <w:jc w:val="both"/>
        <w:rPr>
          <w:sz w:val="28"/>
          <w:szCs w:val="28"/>
        </w:rPr>
      </w:pPr>
      <w:r>
        <w:rPr>
          <w:sz w:val="28"/>
          <w:szCs w:val="28"/>
        </w:rPr>
        <w:t>Министерство культуры Свердловской области, ГАУК СО «Региональный ресурсный центр в сфере культуры и художественного образования».</w:t>
      </w:r>
    </w:p>
    <w:p w14:paraId="0BCFA167" w14:textId="77777777" w:rsidR="007923BC" w:rsidRDefault="007923BC" w:rsidP="007923BC">
      <w:pPr>
        <w:spacing w:before="120"/>
        <w:jc w:val="both"/>
        <w:rPr>
          <w:sz w:val="28"/>
          <w:szCs w:val="28"/>
        </w:rPr>
      </w:pPr>
      <w:r>
        <w:rPr>
          <w:b/>
          <w:sz w:val="28"/>
          <w:szCs w:val="28"/>
        </w:rPr>
        <w:t>2. Организатор конкурса</w:t>
      </w:r>
      <w:r>
        <w:rPr>
          <w:sz w:val="28"/>
          <w:szCs w:val="28"/>
        </w:rPr>
        <w:t xml:space="preserve"> </w:t>
      </w:r>
    </w:p>
    <w:p w14:paraId="376F922F" w14:textId="77777777" w:rsidR="007923BC" w:rsidRDefault="007923BC" w:rsidP="007923BC">
      <w:pPr>
        <w:jc w:val="both"/>
        <w:rPr>
          <w:sz w:val="28"/>
          <w:szCs w:val="28"/>
        </w:rPr>
      </w:pPr>
      <w:r>
        <w:rPr>
          <w:sz w:val="28"/>
          <w:szCs w:val="28"/>
        </w:rPr>
        <w:t>Муниципальное автономное учреждение дополнительного образования Новолялинского городского округа «Детская школа искусств имени Ольги Степановны Бобковой»</w:t>
      </w:r>
    </w:p>
    <w:p w14:paraId="4E47DD88" w14:textId="77777777" w:rsidR="007923BC" w:rsidRDefault="007923BC" w:rsidP="007923BC">
      <w:pPr>
        <w:spacing w:before="120"/>
        <w:jc w:val="both"/>
        <w:rPr>
          <w:sz w:val="28"/>
          <w:szCs w:val="28"/>
        </w:rPr>
      </w:pPr>
      <w:r>
        <w:rPr>
          <w:b/>
          <w:sz w:val="28"/>
          <w:szCs w:val="28"/>
        </w:rPr>
        <w:t>3. Время и место проведения конкурса:</w:t>
      </w:r>
    </w:p>
    <w:p w14:paraId="360A76AF" w14:textId="77777777" w:rsidR="007923BC" w:rsidRDefault="007923BC" w:rsidP="007923BC">
      <w:pPr>
        <w:pStyle w:val="a7"/>
        <w:spacing w:after="120"/>
        <w:ind w:left="0"/>
        <w:jc w:val="both"/>
        <w:rPr>
          <w:sz w:val="28"/>
          <w:szCs w:val="28"/>
        </w:rPr>
      </w:pPr>
      <w:r>
        <w:rPr>
          <w:sz w:val="28"/>
          <w:szCs w:val="28"/>
        </w:rPr>
        <w:t xml:space="preserve">Областной конкурс учащихся хореографических отделений ДШИ, </w:t>
      </w:r>
      <w:proofErr w:type="spellStart"/>
      <w:r>
        <w:rPr>
          <w:sz w:val="28"/>
          <w:szCs w:val="28"/>
        </w:rPr>
        <w:t>ДХорШ</w:t>
      </w:r>
      <w:proofErr w:type="spellEnd"/>
      <w:r>
        <w:rPr>
          <w:sz w:val="28"/>
          <w:szCs w:val="28"/>
        </w:rPr>
        <w:t xml:space="preserve"> «Золотая туфелька» состоится 2 марта 2024 года по адресу: Свердловская область, город Новая Ляля, ул. Клубный переулок, 8</w:t>
      </w:r>
    </w:p>
    <w:p w14:paraId="4A77EDF7" w14:textId="77777777" w:rsidR="007923BC" w:rsidRDefault="007923BC" w:rsidP="007923BC">
      <w:pPr>
        <w:pStyle w:val="a7"/>
        <w:spacing w:before="120"/>
        <w:ind w:left="0"/>
        <w:jc w:val="both"/>
        <w:rPr>
          <w:sz w:val="28"/>
          <w:szCs w:val="28"/>
        </w:rPr>
      </w:pPr>
      <w:r>
        <w:rPr>
          <w:b/>
          <w:sz w:val="28"/>
          <w:szCs w:val="28"/>
        </w:rPr>
        <w:t>4. Цель и задачи конкурсного мероприятия</w:t>
      </w:r>
      <w:r>
        <w:rPr>
          <w:sz w:val="28"/>
          <w:szCs w:val="28"/>
        </w:rPr>
        <w:t>.</w:t>
      </w:r>
    </w:p>
    <w:p w14:paraId="75F10720" w14:textId="77777777" w:rsidR="007923BC" w:rsidRDefault="007923BC" w:rsidP="007923BC">
      <w:pPr>
        <w:jc w:val="both"/>
        <w:rPr>
          <w:sz w:val="28"/>
          <w:szCs w:val="28"/>
        </w:rPr>
      </w:pPr>
      <w:r>
        <w:rPr>
          <w:sz w:val="28"/>
          <w:szCs w:val="28"/>
        </w:rPr>
        <w:t>- пропаганда хореографического искусства;</w:t>
      </w:r>
    </w:p>
    <w:p w14:paraId="3AAB5421" w14:textId="77777777" w:rsidR="007923BC" w:rsidRDefault="007923BC" w:rsidP="007923BC">
      <w:pPr>
        <w:jc w:val="both"/>
        <w:rPr>
          <w:sz w:val="28"/>
          <w:szCs w:val="28"/>
        </w:rPr>
      </w:pPr>
      <w:r>
        <w:rPr>
          <w:sz w:val="28"/>
          <w:szCs w:val="28"/>
        </w:rPr>
        <w:t>- выявление одарённых учащихся;</w:t>
      </w:r>
    </w:p>
    <w:p w14:paraId="59C7596B" w14:textId="77777777" w:rsidR="007923BC" w:rsidRDefault="007923BC" w:rsidP="007923BC">
      <w:pPr>
        <w:jc w:val="both"/>
        <w:rPr>
          <w:sz w:val="28"/>
          <w:szCs w:val="28"/>
        </w:rPr>
      </w:pPr>
      <w:r>
        <w:rPr>
          <w:sz w:val="28"/>
          <w:szCs w:val="28"/>
        </w:rPr>
        <w:t>-улучшение деятельности хореографических отделений ДШИ и хореографических школ;</w:t>
      </w:r>
    </w:p>
    <w:p w14:paraId="4FBE3922" w14:textId="77777777" w:rsidR="007923BC" w:rsidRDefault="007923BC" w:rsidP="007923BC">
      <w:pPr>
        <w:jc w:val="both"/>
        <w:rPr>
          <w:sz w:val="28"/>
          <w:szCs w:val="28"/>
        </w:rPr>
      </w:pPr>
      <w:r>
        <w:rPr>
          <w:sz w:val="28"/>
          <w:szCs w:val="28"/>
        </w:rPr>
        <w:t>- повышение педагогического мастерства преподавателей.</w:t>
      </w:r>
    </w:p>
    <w:p w14:paraId="4FA2B055" w14:textId="77777777" w:rsidR="007923BC" w:rsidRDefault="007923BC" w:rsidP="007923BC">
      <w:pPr>
        <w:spacing w:before="120"/>
        <w:jc w:val="both"/>
        <w:rPr>
          <w:sz w:val="28"/>
          <w:szCs w:val="28"/>
        </w:rPr>
      </w:pPr>
      <w:r>
        <w:rPr>
          <w:b/>
          <w:sz w:val="28"/>
          <w:szCs w:val="28"/>
        </w:rPr>
        <w:t>5. Условия проведения конкурса</w:t>
      </w:r>
      <w:r>
        <w:rPr>
          <w:sz w:val="28"/>
          <w:szCs w:val="28"/>
        </w:rPr>
        <w:t xml:space="preserve">: </w:t>
      </w:r>
    </w:p>
    <w:p w14:paraId="2F5384B2" w14:textId="77777777" w:rsidR="007923BC" w:rsidRDefault="007923BC" w:rsidP="007923BC">
      <w:pPr>
        <w:jc w:val="both"/>
        <w:rPr>
          <w:b/>
          <w:sz w:val="28"/>
          <w:szCs w:val="28"/>
        </w:rPr>
      </w:pPr>
      <w:r>
        <w:rPr>
          <w:b/>
          <w:sz w:val="28"/>
          <w:szCs w:val="28"/>
        </w:rPr>
        <w:t>Номинации конкурса:</w:t>
      </w:r>
    </w:p>
    <w:p w14:paraId="32167602" w14:textId="77777777" w:rsidR="007923BC" w:rsidRDefault="007923BC" w:rsidP="007923BC">
      <w:pPr>
        <w:jc w:val="both"/>
        <w:rPr>
          <w:sz w:val="28"/>
          <w:szCs w:val="28"/>
        </w:rPr>
      </w:pPr>
      <w:r>
        <w:rPr>
          <w:sz w:val="28"/>
          <w:szCs w:val="28"/>
        </w:rPr>
        <w:t>- классический танец</w:t>
      </w:r>
    </w:p>
    <w:p w14:paraId="22BA004C" w14:textId="77777777" w:rsidR="007923BC" w:rsidRDefault="007923BC" w:rsidP="007923BC">
      <w:pPr>
        <w:jc w:val="both"/>
        <w:rPr>
          <w:sz w:val="28"/>
          <w:szCs w:val="28"/>
        </w:rPr>
      </w:pPr>
      <w:r>
        <w:rPr>
          <w:sz w:val="28"/>
          <w:szCs w:val="28"/>
        </w:rPr>
        <w:t>- народно-сценический танец</w:t>
      </w:r>
    </w:p>
    <w:p w14:paraId="54AA27B8" w14:textId="77777777" w:rsidR="007923BC" w:rsidRDefault="007923BC" w:rsidP="007923BC">
      <w:pPr>
        <w:jc w:val="both"/>
        <w:rPr>
          <w:sz w:val="28"/>
          <w:szCs w:val="28"/>
        </w:rPr>
      </w:pPr>
      <w:r>
        <w:rPr>
          <w:sz w:val="28"/>
          <w:szCs w:val="28"/>
        </w:rPr>
        <w:t>- стилизованный народный танец</w:t>
      </w:r>
    </w:p>
    <w:p w14:paraId="1EC29BF5" w14:textId="77777777" w:rsidR="007923BC" w:rsidRDefault="007923BC" w:rsidP="007923BC">
      <w:pPr>
        <w:jc w:val="both"/>
        <w:rPr>
          <w:sz w:val="28"/>
          <w:szCs w:val="28"/>
        </w:rPr>
      </w:pPr>
      <w:r>
        <w:rPr>
          <w:sz w:val="28"/>
          <w:szCs w:val="28"/>
        </w:rPr>
        <w:t>- современный танец</w:t>
      </w:r>
    </w:p>
    <w:p w14:paraId="2AE5BEE0" w14:textId="77777777" w:rsidR="007923BC" w:rsidRDefault="007923BC" w:rsidP="007923BC">
      <w:pPr>
        <w:jc w:val="both"/>
        <w:rPr>
          <w:sz w:val="28"/>
          <w:szCs w:val="28"/>
        </w:rPr>
      </w:pPr>
      <w:r>
        <w:rPr>
          <w:sz w:val="28"/>
          <w:szCs w:val="28"/>
        </w:rPr>
        <w:t>- эстрадный танец</w:t>
      </w:r>
    </w:p>
    <w:p w14:paraId="4AD86C0B" w14:textId="77777777" w:rsidR="007923BC" w:rsidRDefault="007923BC" w:rsidP="007923BC">
      <w:pPr>
        <w:jc w:val="both"/>
        <w:rPr>
          <w:sz w:val="28"/>
          <w:szCs w:val="28"/>
        </w:rPr>
      </w:pPr>
    </w:p>
    <w:p w14:paraId="6BB5C593" w14:textId="77777777" w:rsidR="007923BC" w:rsidRDefault="007923BC" w:rsidP="007923BC">
      <w:pPr>
        <w:jc w:val="both"/>
        <w:rPr>
          <w:sz w:val="28"/>
          <w:szCs w:val="28"/>
        </w:rPr>
      </w:pPr>
      <w:r>
        <w:rPr>
          <w:sz w:val="28"/>
          <w:szCs w:val="28"/>
        </w:rPr>
        <w:t>В конкурсе принимают участие:</w:t>
      </w:r>
    </w:p>
    <w:p w14:paraId="3769819A" w14:textId="77777777" w:rsidR="007923BC" w:rsidRDefault="007923BC" w:rsidP="007923BC">
      <w:pPr>
        <w:jc w:val="both"/>
        <w:rPr>
          <w:sz w:val="28"/>
          <w:szCs w:val="28"/>
        </w:rPr>
      </w:pPr>
      <w:r>
        <w:rPr>
          <w:sz w:val="28"/>
          <w:szCs w:val="28"/>
        </w:rPr>
        <w:t>- коллективы – более 4 человек.</w:t>
      </w:r>
    </w:p>
    <w:p w14:paraId="659DCBAE" w14:textId="77777777" w:rsidR="007923BC" w:rsidRDefault="007923BC" w:rsidP="007923BC">
      <w:pPr>
        <w:spacing w:before="120"/>
        <w:jc w:val="both"/>
        <w:rPr>
          <w:b/>
          <w:sz w:val="28"/>
          <w:szCs w:val="28"/>
        </w:rPr>
      </w:pPr>
      <w:r>
        <w:rPr>
          <w:b/>
          <w:sz w:val="28"/>
          <w:szCs w:val="28"/>
        </w:rPr>
        <w:t>6. Возрастные категории:</w:t>
      </w:r>
    </w:p>
    <w:p w14:paraId="719BD123" w14:textId="77777777" w:rsidR="007923BC" w:rsidRDefault="007923BC" w:rsidP="007923BC">
      <w:pPr>
        <w:jc w:val="both"/>
        <w:rPr>
          <w:sz w:val="28"/>
          <w:szCs w:val="28"/>
        </w:rPr>
      </w:pPr>
      <w:r>
        <w:rPr>
          <w:sz w:val="28"/>
          <w:szCs w:val="28"/>
        </w:rPr>
        <w:t>- младшая группа – учащиеся 1-3 классов (возраст – 7-9 лет)</w:t>
      </w:r>
    </w:p>
    <w:p w14:paraId="01B32062" w14:textId="77777777" w:rsidR="007923BC" w:rsidRDefault="007923BC" w:rsidP="007923BC">
      <w:pPr>
        <w:jc w:val="both"/>
        <w:rPr>
          <w:sz w:val="28"/>
          <w:szCs w:val="28"/>
        </w:rPr>
      </w:pPr>
      <w:r>
        <w:rPr>
          <w:sz w:val="28"/>
          <w:szCs w:val="28"/>
        </w:rPr>
        <w:t>- средняя группа – учащиеся 4-5 классов (возраст – 10-12 лет)</w:t>
      </w:r>
    </w:p>
    <w:p w14:paraId="4FEDFC09" w14:textId="77777777" w:rsidR="007923BC" w:rsidRDefault="007923BC" w:rsidP="007923BC">
      <w:pPr>
        <w:jc w:val="both"/>
        <w:rPr>
          <w:sz w:val="28"/>
          <w:szCs w:val="28"/>
        </w:rPr>
      </w:pPr>
      <w:r>
        <w:rPr>
          <w:sz w:val="28"/>
          <w:szCs w:val="28"/>
        </w:rPr>
        <w:t>- старшая группа – учащиеся 6-8 классов (возраст – 13-17 лет)</w:t>
      </w:r>
    </w:p>
    <w:p w14:paraId="77EAB418" w14:textId="77777777" w:rsidR="007923BC" w:rsidRDefault="007923BC" w:rsidP="007923BC">
      <w:pPr>
        <w:jc w:val="both"/>
        <w:rPr>
          <w:sz w:val="28"/>
          <w:szCs w:val="28"/>
        </w:rPr>
      </w:pPr>
      <w:r>
        <w:rPr>
          <w:sz w:val="28"/>
          <w:szCs w:val="28"/>
        </w:rPr>
        <w:t xml:space="preserve">В разновозрастных ансамблях допускается участие учащихся других возрастных категорий, число которых не должно превышать 30% от общего числа участников ансамбля. </w:t>
      </w:r>
    </w:p>
    <w:p w14:paraId="020BF0DD" w14:textId="77777777" w:rsidR="007923BC" w:rsidRDefault="007923BC" w:rsidP="007923BC">
      <w:pPr>
        <w:spacing w:before="120"/>
        <w:jc w:val="both"/>
        <w:rPr>
          <w:sz w:val="28"/>
          <w:szCs w:val="28"/>
        </w:rPr>
      </w:pPr>
      <w:r>
        <w:rPr>
          <w:b/>
          <w:sz w:val="28"/>
          <w:szCs w:val="28"/>
        </w:rPr>
        <w:t>7. Конкурсные требования</w:t>
      </w:r>
      <w:r>
        <w:rPr>
          <w:sz w:val="28"/>
          <w:szCs w:val="28"/>
        </w:rPr>
        <w:t>:</w:t>
      </w:r>
    </w:p>
    <w:p w14:paraId="1F23F061" w14:textId="77777777" w:rsidR="007923BC" w:rsidRDefault="007923BC" w:rsidP="007923BC">
      <w:pPr>
        <w:jc w:val="both"/>
        <w:rPr>
          <w:sz w:val="28"/>
          <w:szCs w:val="28"/>
        </w:rPr>
      </w:pPr>
      <w:r>
        <w:rPr>
          <w:sz w:val="28"/>
          <w:szCs w:val="28"/>
        </w:rPr>
        <w:t xml:space="preserve">Продолжительность постановки не более 4 минут. </w:t>
      </w:r>
    </w:p>
    <w:p w14:paraId="40C98585" w14:textId="77777777" w:rsidR="007923BC" w:rsidRDefault="007923BC" w:rsidP="007923BC">
      <w:pPr>
        <w:jc w:val="both"/>
        <w:rPr>
          <w:sz w:val="28"/>
          <w:szCs w:val="28"/>
        </w:rPr>
      </w:pPr>
      <w:r>
        <w:rPr>
          <w:sz w:val="28"/>
          <w:szCs w:val="28"/>
        </w:rPr>
        <w:t xml:space="preserve">Количество номеров, представленных от одного коллектива – не более двух.  Звуковые файлы присылаются на конкурс за 7 дней до конкурсного дня по электронной почте </w:t>
      </w:r>
      <w:hyperlink r:id="rId135" w:history="1">
        <w:r>
          <w:rPr>
            <w:rStyle w:val="a5"/>
            <w:sz w:val="28"/>
            <w:szCs w:val="28"/>
            <w:lang w:val="en-US"/>
          </w:rPr>
          <w:t>dshi</w:t>
        </w:r>
        <w:r>
          <w:rPr>
            <w:rStyle w:val="a5"/>
            <w:sz w:val="28"/>
            <w:szCs w:val="28"/>
          </w:rPr>
          <w:t>_</w:t>
        </w:r>
        <w:r>
          <w:rPr>
            <w:rStyle w:val="a5"/>
            <w:sz w:val="28"/>
            <w:szCs w:val="28"/>
            <w:lang w:val="en-US"/>
          </w:rPr>
          <w:t>lyalya</w:t>
        </w:r>
        <w:r>
          <w:rPr>
            <w:rStyle w:val="a5"/>
            <w:sz w:val="28"/>
            <w:szCs w:val="28"/>
          </w:rPr>
          <w:t>@</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r>
        <w:rPr>
          <w:sz w:val="28"/>
          <w:szCs w:val="28"/>
        </w:rPr>
        <w:t>.</w:t>
      </w:r>
    </w:p>
    <w:p w14:paraId="0E14065A" w14:textId="77777777" w:rsidR="007923BC" w:rsidRDefault="007923BC" w:rsidP="007923BC">
      <w:pPr>
        <w:jc w:val="both"/>
        <w:rPr>
          <w:sz w:val="28"/>
          <w:szCs w:val="28"/>
        </w:rPr>
      </w:pPr>
      <w:r>
        <w:rPr>
          <w:sz w:val="28"/>
          <w:szCs w:val="28"/>
        </w:rPr>
        <w:lastRenderedPageBreak/>
        <w:t>Порядок конкурсных выступлений определяется организаторами конкурса и сообщается участникам за неделю до начала конкурса.</w:t>
      </w:r>
    </w:p>
    <w:p w14:paraId="314465AA" w14:textId="77777777" w:rsidR="007923BC" w:rsidRDefault="007923BC" w:rsidP="007923BC">
      <w:pPr>
        <w:spacing w:before="120"/>
        <w:jc w:val="both"/>
        <w:rPr>
          <w:sz w:val="28"/>
          <w:szCs w:val="28"/>
        </w:rPr>
      </w:pPr>
      <w:r>
        <w:rPr>
          <w:b/>
          <w:sz w:val="28"/>
          <w:szCs w:val="28"/>
        </w:rPr>
        <w:t>8. Жюри конкурса:</w:t>
      </w:r>
    </w:p>
    <w:p w14:paraId="27FD02BA" w14:textId="77777777" w:rsidR="007923BC" w:rsidRDefault="007923BC" w:rsidP="007923BC">
      <w:pPr>
        <w:shd w:val="clear" w:color="auto" w:fill="FFFFFF"/>
        <w:jc w:val="both"/>
        <w:rPr>
          <w:sz w:val="28"/>
          <w:szCs w:val="28"/>
        </w:rPr>
      </w:pPr>
      <w:r>
        <w:rPr>
          <w:sz w:val="28"/>
          <w:szCs w:val="28"/>
        </w:rPr>
        <w:t xml:space="preserve">В состав жюри входят не менее 3-х ведущих преподавателей из высших и средних профессиональных образовательных учреждений искусства и культуры. </w:t>
      </w:r>
    </w:p>
    <w:p w14:paraId="305E567D" w14:textId="77777777" w:rsidR="007923BC" w:rsidRDefault="007923BC" w:rsidP="007923BC">
      <w:pPr>
        <w:shd w:val="clear" w:color="auto" w:fill="FFFFFF"/>
        <w:jc w:val="both"/>
        <w:rPr>
          <w:color w:val="000000"/>
          <w:sz w:val="28"/>
          <w:szCs w:val="28"/>
        </w:rPr>
      </w:pPr>
      <w:r>
        <w:rPr>
          <w:color w:val="000000"/>
          <w:sz w:val="28"/>
          <w:szCs w:val="28"/>
        </w:rPr>
        <w:t>Жюри определяет победителей в каждой конкурсной номинации и возрастной категории.</w:t>
      </w:r>
    </w:p>
    <w:p w14:paraId="2E28C6BD" w14:textId="77777777" w:rsidR="007923BC" w:rsidRDefault="007923BC" w:rsidP="007923BC">
      <w:pPr>
        <w:shd w:val="clear" w:color="auto" w:fill="FFFFFF"/>
        <w:jc w:val="both"/>
        <w:rPr>
          <w:color w:val="000000"/>
          <w:sz w:val="28"/>
          <w:szCs w:val="28"/>
        </w:rPr>
      </w:pPr>
      <w:r>
        <w:rPr>
          <w:color w:val="000000"/>
          <w:sz w:val="28"/>
          <w:szCs w:val="28"/>
        </w:rPr>
        <w:t>Итоговая оценка формируется с учетом всех критериев.</w:t>
      </w:r>
    </w:p>
    <w:p w14:paraId="6D5D0584" w14:textId="77777777" w:rsidR="007923BC" w:rsidRDefault="007923BC" w:rsidP="007923BC">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24A99663" w14:textId="77777777" w:rsidR="007923BC" w:rsidRDefault="007923BC" w:rsidP="007923BC">
      <w:pPr>
        <w:tabs>
          <w:tab w:val="left" w:pos="0"/>
          <w:tab w:val="left" w:pos="1134"/>
        </w:tabs>
        <w:jc w:val="both"/>
        <w:rPr>
          <w:bCs/>
          <w:sz w:val="28"/>
          <w:szCs w:val="28"/>
        </w:rPr>
      </w:pPr>
      <w:r>
        <w:rPr>
          <w:sz w:val="28"/>
          <w:szCs w:val="28"/>
        </w:rPr>
        <w:t xml:space="preserve">Оценки членов жюри и решение жюри по результатам конкурса фиксируются в протоколе, который подписывают все члены жюри. </w:t>
      </w:r>
    </w:p>
    <w:p w14:paraId="18FB0A24" w14:textId="77777777" w:rsidR="007923BC" w:rsidRDefault="007923BC" w:rsidP="007923BC">
      <w:pPr>
        <w:jc w:val="both"/>
        <w:rPr>
          <w:b/>
          <w:sz w:val="28"/>
          <w:szCs w:val="28"/>
        </w:rPr>
      </w:pPr>
      <w:r>
        <w:rPr>
          <w:sz w:val="28"/>
          <w:szCs w:val="28"/>
        </w:rPr>
        <w:t>Решение жюри оглашается по окончанию выступлений всех участников, обсуждению и пересмотру не подлежит.</w:t>
      </w:r>
      <w:r>
        <w:t xml:space="preserve"> </w:t>
      </w:r>
      <w:r>
        <w:rPr>
          <w:b/>
          <w:sz w:val="28"/>
          <w:szCs w:val="28"/>
        </w:rPr>
        <w:t xml:space="preserve"> </w:t>
      </w:r>
    </w:p>
    <w:p w14:paraId="71C0C710" w14:textId="77777777" w:rsidR="007923BC" w:rsidRDefault="007923BC" w:rsidP="007923BC">
      <w:pPr>
        <w:spacing w:before="120"/>
        <w:jc w:val="both"/>
        <w:rPr>
          <w:b/>
          <w:sz w:val="28"/>
          <w:szCs w:val="28"/>
        </w:rPr>
      </w:pPr>
      <w:r>
        <w:rPr>
          <w:b/>
          <w:sz w:val="28"/>
          <w:szCs w:val="28"/>
        </w:rPr>
        <w:t>Критерии оценок:</w:t>
      </w:r>
    </w:p>
    <w:p w14:paraId="0BA1B5AA" w14:textId="77777777" w:rsidR="007923BC" w:rsidRDefault="007923BC" w:rsidP="007923BC">
      <w:pPr>
        <w:jc w:val="both"/>
        <w:rPr>
          <w:sz w:val="28"/>
          <w:szCs w:val="28"/>
        </w:rPr>
      </w:pPr>
      <w:r>
        <w:rPr>
          <w:sz w:val="28"/>
          <w:szCs w:val="28"/>
        </w:rPr>
        <w:t>- уровень технического мастерства;</w:t>
      </w:r>
    </w:p>
    <w:p w14:paraId="55C2F02E" w14:textId="77777777" w:rsidR="007923BC" w:rsidRDefault="007923BC" w:rsidP="007923BC">
      <w:pPr>
        <w:jc w:val="both"/>
        <w:rPr>
          <w:sz w:val="28"/>
          <w:szCs w:val="28"/>
        </w:rPr>
      </w:pPr>
      <w:r>
        <w:rPr>
          <w:sz w:val="28"/>
          <w:szCs w:val="28"/>
        </w:rPr>
        <w:t>- глубина и яркость воплощения художественного образа;</w:t>
      </w:r>
    </w:p>
    <w:p w14:paraId="3285021B" w14:textId="77777777" w:rsidR="007923BC" w:rsidRDefault="007923BC" w:rsidP="007923BC">
      <w:pPr>
        <w:jc w:val="both"/>
        <w:rPr>
          <w:sz w:val="28"/>
          <w:szCs w:val="28"/>
        </w:rPr>
      </w:pPr>
      <w:r>
        <w:rPr>
          <w:sz w:val="28"/>
          <w:szCs w:val="28"/>
        </w:rPr>
        <w:t>- эмоционально-художественная выразительность исполнения;</w:t>
      </w:r>
    </w:p>
    <w:p w14:paraId="33AEA724" w14:textId="77777777" w:rsidR="007923BC" w:rsidRDefault="007923BC" w:rsidP="007923BC">
      <w:pPr>
        <w:jc w:val="both"/>
        <w:rPr>
          <w:sz w:val="28"/>
          <w:szCs w:val="28"/>
        </w:rPr>
      </w:pPr>
      <w:r>
        <w:rPr>
          <w:sz w:val="28"/>
          <w:szCs w:val="28"/>
        </w:rPr>
        <w:t>-  уровень сценической культуры.</w:t>
      </w:r>
    </w:p>
    <w:p w14:paraId="4E4EE80B" w14:textId="77777777" w:rsidR="007923BC" w:rsidRDefault="007923BC" w:rsidP="007923BC">
      <w:pPr>
        <w:spacing w:before="120"/>
        <w:jc w:val="both"/>
        <w:rPr>
          <w:b/>
          <w:sz w:val="28"/>
          <w:szCs w:val="28"/>
        </w:rPr>
      </w:pPr>
      <w:r>
        <w:rPr>
          <w:b/>
          <w:sz w:val="28"/>
          <w:szCs w:val="28"/>
        </w:rPr>
        <w:t>9. Система оценивания:</w:t>
      </w:r>
    </w:p>
    <w:p w14:paraId="4428D147" w14:textId="77777777" w:rsidR="007923BC" w:rsidRDefault="007923BC" w:rsidP="007923BC">
      <w:pPr>
        <w:jc w:val="both"/>
        <w:rPr>
          <w:sz w:val="28"/>
          <w:szCs w:val="28"/>
        </w:rPr>
      </w:pPr>
      <w:r>
        <w:rPr>
          <w:sz w:val="28"/>
          <w:szCs w:val="28"/>
        </w:rPr>
        <w:t xml:space="preserve">Выступление конкурсантов оцениваются по 100-бальной системе. </w:t>
      </w:r>
    </w:p>
    <w:p w14:paraId="6CF15E1E" w14:textId="77777777" w:rsidR="007923BC" w:rsidRDefault="007923BC" w:rsidP="007923BC">
      <w:pPr>
        <w:jc w:val="both"/>
        <w:rPr>
          <w:sz w:val="28"/>
          <w:szCs w:val="28"/>
        </w:rPr>
      </w:pPr>
      <w:r>
        <w:rPr>
          <w:sz w:val="28"/>
          <w:szCs w:val="28"/>
        </w:rPr>
        <w:t xml:space="preserve">По итогам конкурса участникам присваивается соответствующее сумме баллов звание обладателя Гран-При, лауреата конкурса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степени.</w:t>
      </w:r>
    </w:p>
    <w:p w14:paraId="02B49020" w14:textId="77777777" w:rsidR="007923BC" w:rsidRDefault="007923BC" w:rsidP="007923BC">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6409CC67" w14:textId="77777777" w:rsidR="007923BC" w:rsidRDefault="007923BC" w:rsidP="007923BC">
      <w:pPr>
        <w:jc w:val="both"/>
        <w:rPr>
          <w:sz w:val="28"/>
          <w:szCs w:val="28"/>
        </w:rPr>
      </w:pPr>
      <w:r>
        <w:rPr>
          <w:sz w:val="28"/>
          <w:szCs w:val="28"/>
        </w:rPr>
        <w:t xml:space="preserve">от 90 до 99 баллов - лауреаты </w:t>
      </w:r>
      <w:r>
        <w:rPr>
          <w:sz w:val="28"/>
          <w:szCs w:val="28"/>
          <w:lang w:val="en-US"/>
        </w:rPr>
        <w:t>I</w:t>
      </w:r>
      <w:r>
        <w:rPr>
          <w:sz w:val="28"/>
          <w:szCs w:val="28"/>
        </w:rPr>
        <w:t xml:space="preserve"> степени; от 80 до 89 баллов - лауреаты </w:t>
      </w:r>
      <w:r>
        <w:rPr>
          <w:sz w:val="28"/>
          <w:szCs w:val="28"/>
          <w:lang w:val="en-US"/>
        </w:rPr>
        <w:t>II</w:t>
      </w:r>
      <w:r>
        <w:rPr>
          <w:sz w:val="28"/>
          <w:szCs w:val="28"/>
        </w:rPr>
        <w:t xml:space="preserve"> степени; от 70 до 79 – лауреаты </w:t>
      </w:r>
      <w:r>
        <w:rPr>
          <w:sz w:val="28"/>
          <w:szCs w:val="28"/>
          <w:lang w:val="en-US"/>
        </w:rPr>
        <w:t>III</w:t>
      </w:r>
      <w:r>
        <w:rPr>
          <w:sz w:val="28"/>
          <w:szCs w:val="28"/>
        </w:rPr>
        <w:t xml:space="preserve"> степени.</w:t>
      </w:r>
    </w:p>
    <w:p w14:paraId="66F36EC6" w14:textId="77777777" w:rsidR="007923BC" w:rsidRDefault="007923BC" w:rsidP="007923BC">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23ED8D3B" w14:textId="77777777" w:rsidR="007923BC" w:rsidRDefault="007923BC" w:rsidP="007923BC">
      <w:pPr>
        <w:jc w:val="both"/>
        <w:rPr>
          <w:sz w:val="28"/>
          <w:szCs w:val="28"/>
        </w:rPr>
      </w:pPr>
      <w:r>
        <w:rPr>
          <w:sz w:val="28"/>
          <w:szCs w:val="28"/>
        </w:rPr>
        <w:t xml:space="preserve">Участникам конкурса, набравшим от 50 до 59 баллов, вручаются благодарственные письма за участие в конкурсе. </w:t>
      </w:r>
    </w:p>
    <w:p w14:paraId="6B4FC81A" w14:textId="77777777" w:rsidR="007923BC" w:rsidRDefault="007923BC" w:rsidP="007923BC">
      <w:pPr>
        <w:jc w:val="both"/>
        <w:rPr>
          <w:sz w:val="28"/>
          <w:szCs w:val="28"/>
        </w:rPr>
      </w:pPr>
      <w:r>
        <w:rPr>
          <w:sz w:val="28"/>
          <w:szCs w:val="28"/>
        </w:rPr>
        <w:t>Результаты конкурса утверждаются директором ГАУК СО «Региональный ресурсный центра в сфере культуры и художественного образования» и подлежат опубликованию на официальном сайте ГАУК СО РРЦ в течение трех дней.</w:t>
      </w:r>
    </w:p>
    <w:p w14:paraId="6EBC8C12" w14:textId="77777777" w:rsidR="007923BC" w:rsidRDefault="007923BC" w:rsidP="007923BC">
      <w:pPr>
        <w:jc w:val="both"/>
        <w:rPr>
          <w:sz w:val="28"/>
          <w:szCs w:val="28"/>
        </w:rPr>
      </w:pPr>
      <w:r>
        <w:rPr>
          <w:sz w:val="28"/>
          <w:szCs w:val="28"/>
        </w:rPr>
        <w:t xml:space="preserve">Преподаватели, подготовившие лауреатов конкурса, лучшие концертмейстеры/иллюстраторы </w:t>
      </w:r>
      <w:r>
        <w:rPr>
          <w:i/>
          <w:sz w:val="28"/>
          <w:szCs w:val="28"/>
        </w:rPr>
        <w:t>(при наличии)</w:t>
      </w:r>
      <w:r>
        <w:rPr>
          <w:sz w:val="28"/>
          <w:szCs w:val="28"/>
        </w:rPr>
        <w:t xml:space="preserve"> награждаются персональными дипломами по решению жюри.</w:t>
      </w:r>
    </w:p>
    <w:p w14:paraId="52568DD7" w14:textId="77777777" w:rsidR="007923BC" w:rsidRDefault="007923BC" w:rsidP="007923BC">
      <w:pPr>
        <w:spacing w:before="120"/>
        <w:jc w:val="both"/>
        <w:rPr>
          <w:b/>
          <w:sz w:val="28"/>
          <w:szCs w:val="28"/>
        </w:rPr>
      </w:pPr>
      <w:r>
        <w:rPr>
          <w:b/>
          <w:sz w:val="28"/>
          <w:szCs w:val="28"/>
        </w:rPr>
        <w:t>10. Финансовые условия участия в конкурсе:</w:t>
      </w:r>
    </w:p>
    <w:p w14:paraId="5D8C6252" w14:textId="77777777" w:rsidR="007923BC" w:rsidRDefault="007923BC" w:rsidP="007923BC">
      <w:pPr>
        <w:jc w:val="both"/>
        <w:rPr>
          <w:sz w:val="28"/>
          <w:szCs w:val="28"/>
        </w:rPr>
      </w:pPr>
      <w:r>
        <w:rPr>
          <w:sz w:val="28"/>
          <w:szCs w:val="28"/>
        </w:rPr>
        <w:t>Конкурс проводится за счет организационных взносов участников.  Организационный взнос за участие в конкурсе составляет 1500 рублей за один номер, принимается только в форме безналичного перечисления на расчетный счет учреждения.</w:t>
      </w:r>
    </w:p>
    <w:p w14:paraId="6DA4CF3C" w14:textId="77777777" w:rsidR="007923BC" w:rsidRDefault="007923BC" w:rsidP="007923BC">
      <w:pPr>
        <w:jc w:val="both"/>
        <w:rPr>
          <w:sz w:val="28"/>
          <w:szCs w:val="28"/>
        </w:rPr>
      </w:pPr>
      <w:r>
        <w:rPr>
          <w:b/>
          <w:sz w:val="28"/>
          <w:szCs w:val="28"/>
        </w:rPr>
        <w:t>Реквизиты учреждения:</w:t>
      </w:r>
    </w:p>
    <w:p w14:paraId="66AF1CC4" w14:textId="77777777" w:rsidR="007923BC" w:rsidRDefault="007923BC" w:rsidP="007923BC">
      <w:pPr>
        <w:pStyle w:val="a7"/>
        <w:ind w:left="927" w:hanging="927"/>
        <w:rPr>
          <w:sz w:val="28"/>
          <w:szCs w:val="28"/>
        </w:rPr>
      </w:pPr>
      <w:r>
        <w:rPr>
          <w:sz w:val="28"/>
          <w:szCs w:val="28"/>
        </w:rPr>
        <w:t xml:space="preserve">Адрес: 624400 Свердловская область, </w:t>
      </w:r>
      <w:proofErr w:type="spellStart"/>
      <w:r>
        <w:rPr>
          <w:sz w:val="28"/>
          <w:szCs w:val="28"/>
        </w:rPr>
        <w:t>г.Новая</w:t>
      </w:r>
      <w:proofErr w:type="spellEnd"/>
      <w:r>
        <w:rPr>
          <w:sz w:val="28"/>
          <w:szCs w:val="28"/>
        </w:rPr>
        <w:t xml:space="preserve"> Ляля, Клубный переулок, д.8</w:t>
      </w:r>
    </w:p>
    <w:p w14:paraId="66EF81AA" w14:textId="77777777" w:rsidR="007923BC" w:rsidRDefault="007923BC" w:rsidP="007923BC">
      <w:pPr>
        <w:pStyle w:val="a7"/>
        <w:ind w:left="0"/>
        <w:rPr>
          <w:sz w:val="28"/>
          <w:szCs w:val="28"/>
        </w:rPr>
      </w:pPr>
      <w:r>
        <w:rPr>
          <w:sz w:val="28"/>
          <w:szCs w:val="28"/>
        </w:rPr>
        <w:lastRenderedPageBreak/>
        <w:t>УФК по Свердловской области (МАУ ДО НГО «ДШИ им. О.С. Бобковой» л/с 30908430010)</w:t>
      </w:r>
    </w:p>
    <w:p w14:paraId="0D4E3745" w14:textId="77777777" w:rsidR="007923BC" w:rsidRDefault="007923BC" w:rsidP="007923BC">
      <w:pPr>
        <w:pStyle w:val="a7"/>
        <w:ind w:left="927" w:hanging="927"/>
        <w:rPr>
          <w:sz w:val="28"/>
          <w:szCs w:val="28"/>
        </w:rPr>
      </w:pPr>
      <w:r>
        <w:rPr>
          <w:sz w:val="28"/>
          <w:szCs w:val="28"/>
        </w:rPr>
        <w:t xml:space="preserve">Уральское ГУ Банка России//УФК по Свердловской области </w:t>
      </w:r>
      <w:proofErr w:type="spellStart"/>
      <w:r>
        <w:rPr>
          <w:sz w:val="28"/>
          <w:szCs w:val="28"/>
        </w:rPr>
        <w:t>г.Екатеринбург</w:t>
      </w:r>
      <w:proofErr w:type="spellEnd"/>
    </w:p>
    <w:p w14:paraId="0CAB03BF" w14:textId="77777777" w:rsidR="007923BC" w:rsidRDefault="007923BC" w:rsidP="007923BC">
      <w:pPr>
        <w:pStyle w:val="a7"/>
        <w:ind w:left="927" w:hanging="927"/>
        <w:rPr>
          <w:sz w:val="28"/>
          <w:szCs w:val="28"/>
        </w:rPr>
      </w:pPr>
      <w:r>
        <w:rPr>
          <w:sz w:val="28"/>
          <w:szCs w:val="28"/>
        </w:rPr>
        <w:t>р/с 03234643657160006200</w:t>
      </w:r>
    </w:p>
    <w:p w14:paraId="17BB7A46" w14:textId="77777777" w:rsidR="007923BC" w:rsidRDefault="007923BC" w:rsidP="007923BC">
      <w:pPr>
        <w:pStyle w:val="a7"/>
        <w:ind w:left="927" w:hanging="927"/>
        <w:rPr>
          <w:sz w:val="28"/>
          <w:szCs w:val="28"/>
        </w:rPr>
      </w:pPr>
      <w:r>
        <w:rPr>
          <w:sz w:val="28"/>
          <w:szCs w:val="28"/>
        </w:rPr>
        <w:t>ЕКС 40102810645370000054</w:t>
      </w:r>
    </w:p>
    <w:p w14:paraId="0E4E98A3" w14:textId="77777777" w:rsidR="007923BC" w:rsidRDefault="007923BC" w:rsidP="007923BC">
      <w:pPr>
        <w:pStyle w:val="a7"/>
        <w:ind w:left="927" w:hanging="927"/>
        <w:rPr>
          <w:sz w:val="28"/>
          <w:szCs w:val="28"/>
        </w:rPr>
      </w:pPr>
      <w:r>
        <w:rPr>
          <w:sz w:val="28"/>
          <w:szCs w:val="28"/>
        </w:rPr>
        <w:t>БИК 016577551, ИНН 6647002180,</w:t>
      </w:r>
      <w:r>
        <w:rPr>
          <w:sz w:val="28"/>
          <w:szCs w:val="28"/>
        </w:rPr>
        <w:tab/>
        <w:t>КПП 668001001,</w:t>
      </w:r>
    </w:p>
    <w:p w14:paraId="78426A72" w14:textId="77777777" w:rsidR="007923BC" w:rsidRDefault="007923BC" w:rsidP="007923BC">
      <w:pPr>
        <w:pStyle w:val="a7"/>
        <w:ind w:left="0"/>
        <w:rPr>
          <w:rFonts w:ascii="Calibri" w:hAnsi="Calibri"/>
          <w:sz w:val="28"/>
          <w:szCs w:val="28"/>
        </w:rPr>
      </w:pPr>
      <w:r>
        <w:rPr>
          <w:sz w:val="28"/>
          <w:szCs w:val="28"/>
        </w:rPr>
        <w:t>ОГРН 1026602074454, ОКПО 41738947 ОКОГУ 4210007, ОКАТО 65229501000, ОКФС 14, ОКОПФ 75401, ОКВЭД 85.41</w:t>
      </w:r>
    </w:p>
    <w:p w14:paraId="26FA9153" w14:textId="77777777" w:rsidR="007923BC" w:rsidRDefault="007923BC" w:rsidP="007923BC">
      <w:pPr>
        <w:pStyle w:val="a7"/>
        <w:ind w:left="927" w:hanging="927"/>
        <w:rPr>
          <w:sz w:val="28"/>
          <w:szCs w:val="28"/>
          <w:lang w:val="en-US"/>
        </w:rPr>
      </w:pPr>
      <w:r>
        <w:rPr>
          <w:sz w:val="28"/>
          <w:szCs w:val="28"/>
          <w:lang w:val="en-US"/>
        </w:rPr>
        <w:t xml:space="preserve">E – mail: </w:t>
      </w:r>
      <w:hyperlink r:id="rId136" w:history="1">
        <w:r>
          <w:rPr>
            <w:rStyle w:val="a5"/>
            <w:sz w:val="28"/>
            <w:szCs w:val="28"/>
            <w:lang w:val="en-US"/>
          </w:rPr>
          <w:t>dshi_lyalya@mail.ru</w:t>
        </w:r>
      </w:hyperlink>
    </w:p>
    <w:p w14:paraId="75A5E501" w14:textId="77777777" w:rsidR="007923BC" w:rsidRDefault="007923BC" w:rsidP="007923BC">
      <w:pPr>
        <w:pStyle w:val="a7"/>
        <w:ind w:left="927" w:hanging="927"/>
        <w:rPr>
          <w:rStyle w:val="FontStyle15"/>
          <w:rFonts w:ascii="Times New Roman" w:hAnsi="Times New Roman"/>
          <w:sz w:val="28"/>
          <w:szCs w:val="28"/>
        </w:rPr>
      </w:pPr>
      <w:r>
        <w:rPr>
          <w:rStyle w:val="FontStyle15"/>
          <w:sz w:val="28"/>
          <w:szCs w:val="28"/>
        </w:rPr>
        <w:t>Для конкурсов    КБК 00000000000000000131</w:t>
      </w:r>
    </w:p>
    <w:p w14:paraId="784F5EFB" w14:textId="77777777" w:rsidR="007923BC" w:rsidRDefault="007923BC" w:rsidP="007923BC">
      <w:pPr>
        <w:jc w:val="both"/>
      </w:pPr>
      <w:r>
        <w:rPr>
          <w:sz w:val="28"/>
          <w:szCs w:val="28"/>
        </w:rPr>
        <w:t xml:space="preserve">Без оплаты организационного взноса к участию в конкурсе участники не допускаются. </w:t>
      </w:r>
    </w:p>
    <w:p w14:paraId="17FBBAB2" w14:textId="77777777" w:rsidR="007923BC" w:rsidRDefault="007923BC" w:rsidP="007923BC">
      <w:pPr>
        <w:spacing w:before="120"/>
        <w:jc w:val="both"/>
        <w:rPr>
          <w:b/>
          <w:sz w:val="28"/>
          <w:szCs w:val="28"/>
        </w:rPr>
      </w:pPr>
      <w:r>
        <w:rPr>
          <w:b/>
          <w:sz w:val="28"/>
          <w:szCs w:val="28"/>
        </w:rPr>
        <w:t>11. Порядок и условия предоставления заявки:</w:t>
      </w:r>
    </w:p>
    <w:p w14:paraId="2F360DB7" w14:textId="77777777" w:rsidR="007923BC" w:rsidRDefault="007923BC" w:rsidP="007923BC">
      <w:pPr>
        <w:rPr>
          <w:sz w:val="28"/>
          <w:szCs w:val="28"/>
        </w:rPr>
      </w:pPr>
      <w:r>
        <w:rPr>
          <w:sz w:val="28"/>
          <w:szCs w:val="28"/>
        </w:rPr>
        <w:t xml:space="preserve">Заявку на участие в конкурсе по установленной форме на фирменном бланке ОУ (приложение №1) необходимо отправить в МАУ ДО НГО «ДШИ им. </w:t>
      </w:r>
      <w:proofErr w:type="spellStart"/>
      <w:r>
        <w:rPr>
          <w:sz w:val="28"/>
          <w:szCs w:val="28"/>
        </w:rPr>
        <w:t>О.С.Бобковой</w:t>
      </w:r>
      <w:proofErr w:type="spellEnd"/>
      <w:r>
        <w:rPr>
          <w:sz w:val="28"/>
          <w:szCs w:val="28"/>
        </w:rPr>
        <w:t xml:space="preserve">» по адресу: 624400 г. Новая Ляля, Клубный переулок, д.8 или по электронной почте </w:t>
      </w:r>
    </w:p>
    <w:p w14:paraId="47B8F128" w14:textId="77777777" w:rsidR="007923BC" w:rsidRDefault="007923BC" w:rsidP="007923BC">
      <w:pPr>
        <w:rPr>
          <w:sz w:val="28"/>
          <w:szCs w:val="28"/>
        </w:rPr>
      </w:pPr>
      <w:r>
        <w:rPr>
          <w:sz w:val="28"/>
          <w:szCs w:val="28"/>
          <w:lang w:val="en-US"/>
        </w:rPr>
        <w:t>e</w:t>
      </w:r>
      <w:r>
        <w:rPr>
          <w:sz w:val="28"/>
          <w:szCs w:val="28"/>
        </w:rPr>
        <w:t>-</w:t>
      </w:r>
      <w:r>
        <w:rPr>
          <w:sz w:val="28"/>
          <w:szCs w:val="28"/>
          <w:lang w:val="en-US"/>
        </w:rPr>
        <w:t>mail</w:t>
      </w:r>
      <w:r>
        <w:rPr>
          <w:sz w:val="28"/>
          <w:szCs w:val="28"/>
        </w:rPr>
        <w:t xml:space="preserve">: </w:t>
      </w:r>
      <w:hyperlink r:id="rId137" w:history="1">
        <w:r>
          <w:rPr>
            <w:rStyle w:val="a5"/>
            <w:sz w:val="28"/>
            <w:szCs w:val="28"/>
            <w:lang w:val="en-US"/>
          </w:rPr>
          <w:t>dshi</w:t>
        </w:r>
        <w:r>
          <w:rPr>
            <w:rStyle w:val="a5"/>
            <w:sz w:val="28"/>
            <w:szCs w:val="28"/>
          </w:rPr>
          <w:t>_</w:t>
        </w:r>
        <w:r>
          <w:rPr>
            <w:rStyle w:val="a5"/>
            <w:sz w:val="28"/>
            <w:szCs w:val="28"/>
            <w:lang w:val="en-US"/>
          </w:rPr>
          <w:t>lyalya</w:t>
        </w:r>
        <w:r>
          <w:rPr>
            <w:rStyle w:val="a5"/>
            <w:sz w:val="28"/>
            <w:szCs w:val="28"/>
          </w:rPr>
          <w:t>@</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r>
        <w:rPr>
          <w:sz w:val="28"/>
          <w:szCs w:val="28"/>
        </w:rPr>
        <w:t xml:space="preserve"> до 21.02.2024 г.</w:t>
      </w:r>
    </w:p>
    <w:p w14:paraId="1D0876E8" w14:textId="77777777" w:rsidR="007923BC" w:rsidRDefault="007923BC" w:rsidP="007923BC">
      <w:pPr>
        <w:jc w:val="both"/>
        <w:rPr>
          <w:sz w:val="28"/>
          <w:szCs w:val="28"/>
        </w:rPr>
      </w:pPr>
      <w:r>
        <w:rPr>
          <w:sz w:val="28"/>
          <w:szCs w:val="28"/>
        </w:rPr>
        <w:t>Заявка направляется в двух видах: текстовый файл формате .</w:t>
      </w:r>
      <w:proofErr w:type="spellStart"/>
      <w:r>
        <w:rPr>
          <w:sz w:val="28"/>
          <w:szCs w:val="28"/>
        </w:rPr>
        <w:t>doc</w:t>
      </w:r>
      <w:proofErr w:type="spellEnd"/>
      <w:r>
        <w:rPr>
          <w:color w:val="FF0000"/>
          <w:sz w:val="28"/>
          <w:szCs w:val="28"/>
        </w:rPr>
        <w:t xml:space="preserve"> </w:t>
      </w:r>
      <w:r>
        <w:rPr>
          <w:sz w:val="28"/>
          <w:szCs w:val="28"/>
        </w:rPr>
        <w:t>и сканированная с синей печатью учреждения. Заявка печатная и заверенная синей печатью передается в оргкомитет.</w:t>
      </w:r>
    </w:p>
    <w:p w14:paraId="68C660EB" w14:textId="77777777" w:rsidR="007923BC" w:rsidRDefault="007923BC" w:rsidP="007923BC">
      <w:pPr>
        <w:jc w:val="both"/>
        <w:rPr>
          <w:sz w:val="28"/>
          <w:szCs w:val="28"/>
        </w:rPr>
      </w:pPr>
      <w:r>
        <w:rPr>
          <w:sz w:val="28"/>
          <w:szCs w:val="28"/>
        </w:rPr>
        <w:t xml:space="preserve">Вместе с заявкой необходимо предоставить реквизиты плательщика (юридического лица/учреждения или физического лица) для составления договора и выставления счёта на оплату взноса. </w:t>
      </w:r>
    </w:p>
    <w:p w14:paraId="1D8111E2" w14:textId="77777777" w:rsidR="007923BC" w:rsidRDefault="007923BC" w:rsidP="007923BC">
      <w:pPr>
        <w:jc w:val="both"/>
        <w:rPr>
          <w:sz w:val="28"/>
          <w:szCs w:val="28"/>
        </w:rPr>
      </w:pPr>
      <w:r>
        <w:rPr>
          <w:sz w:val="28"/>
          <w:szCs w:val="28"/>
        </w:rPr>
        <w:t>В приложение к заявке необходимо включить списочный состав участников каждого номера.</w:t>
      </w:r>
    </w:p>
    <w:p w14:paraId="7B97BDE6" w14:textId="77777777" w:rsidR="007923BC" w:rsidRDefault="007923BC" w:rsidP="007923BC">
      <w:pPr>
        <w:spacing w:after="120"/>
        <w:jc w:val="both"/>
        <w:rPr>
          <w:sz w:val="28"/>
          <w:szCs w:val="28"/>
        </w:rPr>
      </w:pPr>
      <w:r>
        <w:rPr>
          <w:sz w:val="28"/>
          <w:szCs w:val="28"/>
        </w:rPr>
        <w:t>Каждый номер подаётся отдельной заявкой.</w:t>
      </w:r>
    </w:p>
    <w:p w14:paraId="075D269B" w14:textId="77777777" w:rsidR="007923BC" w:rsidRDefault="007923BC" w:rsidP="007923BC">
      <w:pPr>
        <w:jc w:val="both"/>
        <w:rPr>
          <w:sz w:val="28"/>
          <w:szCs w:val="28"/>
        </w:rPr>
      </w:pPr>
      <w:r>
        <w:rPr>
          <w:b/>
          <w:bCs/>
          <w:sz w:val="28"/>
          <w:szCs w:val="28"/>
        </w:rPr>
        <w:t xml:space="preserve">12. </w:t>
      </w:r>
      <w:r>
        <w:rPr>
          <w:sz w:val="28"/>
          <w:szCs w:val="28"/>
        </w:rPr>
        <w:t xml:space="preserve"> </w:t>
      </w:r>
      <w:r>
        <w:rPr>
          <w:b/>
          <w:sz w:val="28"/>
          <w:szCs w:val="28"/>
        </w:rPr>
        <w:t>Контакты</w:t>
      </w:r>
      <w:r>
        <w:rPr>
          <w:sz w:val="28"/>
          <w:szCs w:val="28"/>
        </w:rPr>
        <w:t>:</w:t>
      </w:r>
    </w:p>
    <w:p w14:paraId="1B9EBA23" w14:textId="77777777" w:rsidR="007923BC" w:rsidRDefault="007923BC" w:rsidP="007923BC">
      <w:pPr>
        <w:jc w:val="both"/>
        <w:rPr>
          <w:sz w:val="28"/>
          <w:szCs w:val="28"/>
        </w:rPr>
      </w:pPr>
      <w:r>
        <w:rPr>
          <w:sz w:val="28"/>
          <w:szCs w:val="28"/>
        </w:rPr>
        <w:t>Амелина Ольга Владимировна, директор, тел.: 8(343 88) 215-68, 216-58</w:t>
      </w:r>
    </w:p>
    <w:p w14:paraId="3357A28A" w14:textId="77777777" w:rsidR="007923BC" w:rsidRDefault="007923BC" w:rsidP="007923BC">
      <w:pPr>
        <w:jc w:val="both"/>
        <w:rPr>
          <w:sz w:val="28"/>
          <w:szCs w:val="28"/>
          <w:lang w:val="en-US"/>
        </w:rPr>
      </w:pPr>
      <w:r>
        <w:rPr>
          <w:sz w:val="28"/>
          <w:szCs w:val="28"/>
          <w:lang w:val="en-US"/>
        </w:rPr>
        <w:t xml:space="preserve">E-mail: </w:t>
      </w:r>
      <w:hyperlink r:id="rId138" w:history="1">
        <w:r>
          <w:rPr>
            <w:rStyle w:val="a5"/>
            <w:sz w:val="28"/>
            <w:szCs w:val="28"/>
            <w:lang w:val="en-US"/>
          </w:rPr>
          <w:t>dshi_lyalya@mail.ru</w:t>
        </w:r>
      </w:hyperlink>
      <w:r>
        <w:rPr>
          <w:sz w:val="28"/>
          <w:szCs w:val="28"/>
          <w:lang w:val="en-US"/>
        </w:rPr>
        <w:t xml:space="preserve"> </w:t>
      </w:r>
    </w:p>
    <w:p w14:paraId="44034919" w14:textId="77777777" w:rsidR="007923BC" w:rsidRDefault="007923BC" w:rsidP="007923BC">
      <w:pPr>
        <w:jc w:val="both"/>
        <w:rPr>
          <w:sz w:val="28"/>
          <w:szCs w:val="28"/>
        </w:rPr>
      </w:pPr>
      <w:r>
        <w:rPr>
          <w:sz w:val="28"/>
          <w:szCs w:val="28"/>
        </w:rPr>
        <w:t>По организационным вопросам обращаться:</w:t>
      </w:r>
    </w:p>
    <w:p w14:paraId="4D180A11" w14:textId="77777777" w:rsidR="007923BC" w:rsidRDefault="007923BC" w:rsidP="007923BC">
      <w:pPr>
        <w:spacing w:after="120"/>
        <w:jc w:val="both"/>
        <w:rPr>
          <w:sz w:val="28"/>
          <w:szCs w:val="28"/>
        </w:rPr>
      </w:pPr>
      <w:r>
        <w:rPr>
          <w:sz w:val="28"/>
          <w:szCs w:val="28"/>
        </w:rPr>
        <w:t xml:space="preserve">Кайгородова Татьяна Федоровна, заведующая хореографическим отделением, </w:t>
      </w:r>
      <w:r>
        <w:rPr>
          <w:sz w:val="28"/>
          <w:szCs w:val="28"/>
        </w:rPr>
        <w:br/>
        <w:t>тел.: 89129994396</w:t>
      </w:r>
    </w:p>
    <w:p w14:paraId="2E46FAAE" w14:textId="77777777" w:rsidR="007923BC" w:rsidRDefault="007923BC" w:rsidP="007923BC">
      <w:pPr>
        <w:jc w:val="both"/>
        <w:rPr>
          <w:b/>
          <w:sz w:val="28"/>
          <w:szCs w:val="28"/>
        </w:rPr>
      </w:pPr>
      <w:r>
        <w:rPr>
          <w:b/>
          <w:sz w:val="28"/>
          <w:szCs w:val="28"/>
        </w:rPr>
        <w:t>13.</w:t>
      </w:r>
      <w:r>
        <w:rPr>
          <w:sz w:val="28"/>
          <w:szCs w:val="28"/>
        </w:rPr>
        <w:t xml:space="preserve"> </w:t>
      </w:r>
      <w:r>
        <w:rPr>
          <w:b/>
          <w:sz w:val="28"/>
          <w:szCs w:val="28"/>
        </w:rPr>
        <w:t>Форма заявки.</w:t>
      </w:r>
    </w:p>
    <w:p w14:paraId="740BAA24" w14:textId="77777777" w:rsidR="007923BC" w:rsidRDefault="007923BC" w:rsidP="007923BC">
      <w:pPr>
        <w:tabs>
          <w:tab w:val="left" w:pos="1230"/>
        </w:tabs>
        <w:snapToGrid w:val="0"/>
        <w:rPr>
          <w:b/>
          <w:sz w:val="24"/>
          <w:szCs w:val="24"/>
        </w:rPr>
      </w:pPr>
    </w:p>
    <w:p w14:paraId="526CE80B" w14:textId="77777777" w:rsidR="007923BC" w:rsidRDefault="007923BC" w:rsidP="007923BC">
      <w:pPr>
        <w:tabs>
          <w:tab w:val="left" w:pos="1230"/>
        </w:tabs>
        <w:snapToGrid w:val="0"/>
        <w:rPr>
          <w:b/>
          <w:sz w:val="24"/>
          <w:szCs w:val="24"/>
        </w:rPr>
      </w:pPr>
    </w:p>
    <w:p w14:paraId="7E8B2B79" w14:textId="77777777" w:rsidR="007923BC" w:rsidRPr="007923BC" w:rsidRDefault="007923BC" w:rsidP="007923BC">
      <w:pPr>
        <w:tabs>
          <w:tab w:val="left" w:pos="1230"/>
        </w:tabs>
        <w:snapToGrid w:val="0"/>
        <w:jc w:val="center"/>
        <w:rPr>
          <w:b/>
          <w:sz w:val="24"/>
          <w:szCs w:val="28"/>
        </w:rPr>
      </w:pPr>
      <w:r w:rsidRPr="007923BC">
        <w:rPr>
          <w:b/>
          <w:sz w:val="24"/>
          <w:szCs w:val="28"/>
        </w:rPr>
        <w:t>ЗАЯВКА</w:t>
      </w:r>
    </w:p>
    <w:p w14:paraId="3C0FBFA9" w14:textId="77777777" w:rsidR="007923BC" w:rsidRPr="007923BC" w:rsidRDefault="007923BC" w:rsidP="007923BC">
      <w:pPr>
        <w:snapToGrid w:val="0"/>
        <w:jc w:val="center"/>
        <w:rPr>
          <w:sz w:val="24"/>
          <w:szCs w:val="28"/>
        </w:rPr>
      </w:pPr>
      <w:r w:rsidRPr="007923BC">
        <w:rPr>
          <w:sz w:val="24"/>
          <w:szCs w:val="28"/>
        </w:rPr>
        <w:t>на участие в областном конкурсе учащихся</w:t>
      </w:r>
    </w:p>
    <w:p w14:paraId="4338963A" w14:textId="77777777" w:rsidR="007923BC" w:rsidRPr="007923BC" w:rsidRDefault="007923BC" w:rsidP="007923BC">
      <w:pPr>
        <w:snapToGrid w:val="0"/>
        <w:jc w:val="center"/>
        <w:rPr>
          <w:sz w:val="24"/>
          <w:szCs w:val="28"/>
        </w:rPr>
      </w:pPr>
      <w:r w:rsidRPr="007923BC">
        <w:rPr>
          <w:sz w:val="24"/>
          <w:szCs w:val="28"/>
        </w:rPr>
        <w:t xml:space="preserve">хореографических отделений ДШИ, </w:t>
      </w:r>
      <w:proofErr w:type="spellStart"/>
      <w:r w:rsidRPr="007923BC">
        <w:rPr>
          <w:sz w:val="24"/>
          <w:szCs w:val="28"/>
        </w:rPr>
        <w:t>ДХорШ</w:t>
      </w:r>
      <w:proofErr w:type="spellEnd"/>
      <w:r w:rsidRPr="007923BC">
        <w:rPr>
          <w:sz w:val="24"/>
          <w:szCs w:val="28"/>
        </w:rPr>
        <w:t xml:space="preserve"> «Золотая туфелька»</w:t>
      </w:r>
    </w:p>
    <w:p w14:paraId="6CE8151F" w14:textId="77777777" w:rsidR="007923BC" w:rsidRPr="007923BC" w:rsidRDefault="007923BC" w:rsidP="007923BC">
      <w:pPr>
        <w:snapToGrid w:val="0"/>
        <w:rPr>
          <w:sz w:val="24"/>
          <w:szCs w:val="28"/>
        </w:rPr>
      </w:pPr>
    </w:p>
    <w:p w14:paraId="1E7F2F3D" w14:textId="77777777" w:rsidR="007923BC" w:rsidRPr="007923BC" w:rsidRDefault="007923BC" w:rsidP="007923BC">
      <w:pPr>
        <w:snapToGrid w:val="0"/>
        <w:rPr>
          <w:sz w:val="24"/>
          <w:szCs w:val="28"/>
        </w:rPr>
      </w:pPr>
      <w:r w:rsidRPr="007923BC">
        <w:rPr>
          <w:sz w:val="24"/>
          <w:szCs w:val="28"/>
        </w:rPr>
        <w:t>Название муниципального образования____________________________________</w:t>
      </w:r>
    </w:p>
    <w:p w14:paraId="1043FD12" w14:textId="77777777" w:rsidR="007923BC" w:rsidRPr="007923BC" w:rsidRDefault="007923BC" w:rsidP="007923BC">
      <w:pPr>
        <w:snapToGrid w:val="0"/>
        <w:rPr>
          <w:sz w:val="24"/>
          <w:szCs w:val="28"/>
        </w:rPr>
      </w:pPr>
      <w:r w:rsidRPr="007923BC">
        <w:rPr>
          <w:sz w:val="24"/>
          <w:szCs w:val="28"/>
        </w:rPr>
        <w:t>Полное название учреждения_____________________________________________</w:t>
      </w:r>
    </w:p>
    <w:p w14:paraId="1B506113" w14:textId="77777777" w:rsidR="007923BC" w:rsidRPr="007923BC" w:rsidRDefault="007923BC" w:rsidP="007923BC">
      <w:pPr>
        <w:snapToGrid w:val="0"/>
        <w:rPr>
          <w:sz w:val="24"/>
          <w:szCs w:val="28"/>
        </w:rPr>
      </w:pPr>
      <w:r w:rsidRPr="007923BC">
        <w:rPr>
          <w:sz w:val="24"/>
          <w:szCs w:val="28"/>
        </w:rPr>
        <w:t>Краткое название учреждения_____________________________________________</w:t>
      </w:r>
    </w:p>
    <w:p w14:paraId="75A8DEF4" w14:textId="77777777" w:rsidR="007923BC" w:rsidRPr="007923BC" w:rsidRDefault="007923BC" w:rsidP="007923BC">
      <w:pPr>
        <w:snapToGrid w:val="0"/>
        <w:rPr>
          <w:sz w:val="24"/>
          <w:szCs w:val="28"/>
        </w:rPr>
      </w:pPr>
      <w:r w:rsidRPr="007923BC">
        <w:rPr>
          <w:sz w:val="24"/>
          <w:szCs w:val="28"/>
        </w:rPr>
        <w:t>Название коллектива_____________________________________________________</w:t>
      </w:r>
    </w:p>
    <w:p w14:paraId="6A7E3AA9" w14:textId="77777777" w:rsidR="007923BC" w:rsidRPr="007923BC" w:rsidRDefault="007923BC" w:rsidP="007923BC">
      <w:pPr>
        <w:snapToGrid w:val="0"/>
        <w:rPr>
          <w:sz w:val="24"/>
          <w:szCs w:val="28"/>
        </w:rPr>
      </w:pPr>
      <w:r w:rsidRPr="007923BC">
        <w:rPr>
          <w:sz w:val="24"/>
          <w:szCs w:val="28"/>
        </w:rPr>
        <w:t>Ф.И. участников, год рождения, класс______________________________________</w:t>
      </w:r>
    </w:p>
    <w:p w14:paraId="079D67B3" w14:textId="77777777" w:rsidR="007923BC" w:rsidRPr="007923BC" w:rsidRDefault="007923BC" w:rsidP="007923BC">
      <w:pPr>
        <w:snapToGrid w:val="0"/>
        <w:rPr>
          <w:sz w:val="24"/>
          <w:szCs w:val="28"/>
        </w:rPr>
      </w:pPr>
      <w:r w:rsidRPr="007923BC">
        <w:rPr>
          <w:sz w:val="24"/>
          <w:szCs w:val="28"/>
        </w:rPr>
        <w:t>Номинация_____________________________________________________________</w:t>
      </w:r>
    </w:p>
    <w:p w14:paraId="3C9FECA2" w14:textId="77777777" w:rsidR="007923BC" w:rsidRPr="007923BC" w:rsidRDefault="007923BC" w:rsidP="007923BC">
      <w:pPr>
        <w:snapToGrid w:val="0"/>
        <w:rPr>
          <w:sz w:val="24"/>
          <w:szCs w:val="28"/>
        </w:rPr>
      </w:pPr>
      <w:r w:rsidRPr="007923BC">
        <w:rPr>
          <w:sz w:val="24"/>
          <w:szCs w:val="28"/>
        </w:rPr>
        <w:t>Возрастная группа (младшие, средние, старшие классы) ______________________</w:t>
      </w:r>
    </w:p>
    <w:p w14:paraId="5E45DBF1" w14:textId="77777777" w:rsidR="007923BC" w:rsidRPr="007923BC" w:rsidRDefault="007923BC" w:rsidP="007923BC">
      <w:pPr>
        <w:snapToGrid w:val="0"/>
        <w:rPr>
          <w:sz w:val="24"/>
          <w:szCs w:val="28"/>
        </w:rPr>
      </w:pPr>
      <w:r w:rsidRPr="007923BC">
        <w:rPr>
          <w:sz w:val="24"/>
          <w:szCs w:val="28"/>
        </w:rPr>
        <w:t>Ф.И.О. преподавателя (концертмейстера)___________________________________</w:t>
      </w:r>
    </w:p>
    <w:p w14:paraId="39138544" w14:textId="77777777" w:rsidR="007923BC" w:rsidRPr="007923BC" w:rsidRDefault="007923BC" w:rsidP="007923BC">
      <w:pPr>
        <w:snapToGrid w:val="0"/>
        <w:rPr>
          <w:sz w:val="24"/>
          <w:szCs w:val="28"/>
        </w:rPr>
      </w:pPr>
      <w:r w:rsidRPr="007923BC">
        <w:rPr>
          <w:sz w:val="24"/>
          <w:szCs w:val="28"/>
        </w:rPr>
        <w:lastRenderedPageBreak/>
        <w:t>Телефон преподавателя __________________________________________________</w:t>
      </w:r>
    </w:p>
    <w:p w14:paraId="3CEC5DF1" w14:textId="77777777" w:rsidR="007923BC" w:rsidRPr="007923BC" w:rsidRDefault="007923BC" w:rsidP="007923BC">
      <w:pPr>
        <w:snapToGrid w:val="0"/>
        <w:rPr>
          <w:sz w:val="24"/>
          <w:szCs w:val="28"/>
        </w:rPr>
      </w:pPr>
      <w:r w:rsidRPr="007923BC">
        <w:rPr>
          <w:sz w:val="24"/>
          <w:szCs w:val="28"/>
        </w:rPr>
        <w:t>Название номера, хронометраж____________________________________________</w:t>
      </w:r>
    </w:p>
    <w:p w14:paraId="52DCB107" w14:textId="77777777" w:rsidR="007923BC" w:rsidRPr="007923BC" w:rsidRDefault="007923BC" w:rsidP="007923BC">
      <w:pPr>
        <w:snapToGrid w:val="0"/>
        <w:rPr>
          <w:sz w:val="24"/>
          <w:szCs w:val="28"/>
        </w:rPr>
      </w:pPr>
      <w:r w:rsidRPr="007923BC">
        <w:rPr>
          <w:sz w:val="24"/>
          <w:szCs w:val="28"/>
        </w:rPr>
        <w:t>Реквизиты, телефон, факс, электронная почта ОУ____________________________</w:t>
      </w:r>
    </w:p>
    <w:p w14:paraId="77804882" w14:textId="77777777" w:rsidR="007923BC" w:rsidRPr="007923BC" w:rsidRDefault="007923BC" w:rsidP="007923BC">
      <w:pPr>
        <w:snapToGrid w:val="0"/>
        <w:rPr>
          <w:sz w:val="24"/>
          <w:szCs w:val="28"/>
        </w:rPr>
      </w:pPr>
      <w:r w:rsidRPr="007923BC">
        <w:rPr>
          <w:sz w:val="24"/>
          <w:szCs w:val="28"/>
        </w:rPr>
        <w:t>Способ оплаты (</w:t>
      </w:r>
      <w:proofErr w:type="spellStart"/>
      <w:r w:rsidRPr="007923BC">
        <w:rPr>
          <w:sz w:val="24"/>
          <w:szCs w:val="28"/>
        </w:rPr>
        <w:t>юридич</w:t>
      </w:r>
      <w:proofErr w:type="spellEnd"/>
      <w:r w:rsidRPr="007923BC">
        <w:rPr>
          <w:sz w:val="24"/>
          <w:szCs w:val="28"/>
        </w:rPr>
        <w:t>./</w:t>
      </w:r>
      <w:proofErr w:type="spellStart"/>
      <w:r w:rsidRPr="007923BC">
        <w:rPr>
          <w:sz w:val="24"/>
          <w:szCs w:val="28"/>
        </w:rPr>
        <w:t>физич</w:t>
      </w:r>
      <w:proofErr w:type="spellEnd"/>
      <w:r w:rsidRPr="007923BC">
        <w:rPr>
          <w:sz w:val="24"/>
          <w:szCs w:val="28"/>
        </w:rPr>
        <w:t>. лицами)____________________________________</w:t>
      </w:r>
    </w:p>
    <w:p w14:paraId="0F6AA3CF" w14:textId="77777777" w:rsidR="007923BC" w:rsidRPr="007923BC" w:rsidRDefault="007923BC" w:rsidP="007923BC">
      <w:pPr>
        <w:snapToGrid w:val="0"/>
        <w:rPr>
          <w:sz w:val="24"/>
          <w:szCs w:val="28"/>
        </w:rPr>
      </w:pPr>
      <w:r w:rsidRPr="007923BC">
        <w:rPr>
          <w:sz w:val="24"/>
          <w:szCs w:val="28"/>
        </w:rPr>
        <w:t>С использованием в информационных сетях персональных данных, указанных в заявке, согласны________________________________________________________</w:t>
      </w:r>
    </w:p>
    <w:p w14:paraId="091AE3FD" w14:textId="77777777" w:rsidR="007923BC" w:rsidRPr="007923BC" w:rsidRDefault="007923BC" w:rsidP="007923BC">
      <w:pPr>
        <w:snapToGrid w:val="0"/>
        <w:rPr>
          <w:sz w:val="24"/>
          <w:szCs w:val="28"/>
        </w:rPr>
      </w:pPr>
      <w:r w:rsidRPr="007923BC">
        <w:rPr>
          <w:sz w:val="24"/>
          <w:szCs w:val="28"/>
        </w:rPr>
        <w:t>Согласие на прямую трансляцию / видеозапись _______________________________________________________________________</w:t>
      </w:r>
    </w:p>
    <w:p w14:paraId="67A925B1" w14:textId="77777777" w:rsidR="007923BC" w:rsidRPr="007923BC" w:rsidRDefault="007923BC" w:rsidP="007923BC">
      <w:pPr>
        <w:snapToGrid w:val="0"/>
        <w:rPr>
          <w:sz w:val="24"/>
          <w:szCs w:val="28"/>
        </w:rPr>
      </w:pPr>
      <w:r w:rsidRPr="007923BC">
        <w:rPr>
          <w:sz w:val="24"/>
          <w:szCs w:val="28"/>
        </w:rPr>
        <w:t>Подписи участников или законных представителей несовершеннолетних с расшифровкой подписей_________________________________________________</w:t>
      </w:r>
    </w:p>
    <w:p w14:paraId="5F17EDC3" w14:textId="77777777" w:rsidR="007923BC" w:rsidRPr="007923BC" w:rsidRDefault="007923BC" w:rsidP="007923BC">
      <w:pPr>
        <w:snapToGrid w:val="0"/>
        <w:rPr>
          <w:sz w:val="24"/>
          <w:szCs w:val="28"/>
        </w:rPr>
      </w:pPr>
    </w:p>
    <w:p w14:paraId="34093259" w14:textId="77777777" w:rsidR="007923BC" w:rsidRPr="007923BC" w:rsidRDefault="007923BC" w:rsidP="007923BC">
      <w:pPr>
        <w:snapToGrid w:val="0"/>
        <w:rPr>
          <w:sz w:val="24"/>
          <w:szCs w:val="28"/>
        </w:rPr>
      </w:pPr>
      <w:r w:rsidRPr="007923BC">
        <w:rPr>
          <w:sz w:val="24"/>
          <w:szCs w:val="28"/>
        </w:rPr>
        <w:t>Подпись руководителя учреждения ________________________________________</w:t>
      </w:r>
    </w:p>
    <w:p w14:paraId="5FDD585F" w14:textId="77777777" w:rsidR="007923BC" w:rsidRPr="007923BC" w:rsidRDefault="007923BC" w:rsidP="007923BC">
      <w:pPr>
        <w:snapToGrid w:val="0"/>
        <w:rPr>
          <w:sz w:val="24"/>
          <w:szCs w:val="28"/>
        </w:rPr>
      </w:pPr>
    </w:p>
    <w:p w14:paraId="49941EC3" w14:textId="77777777" w:rsidR="007923BC" w:rsidRPr="007923BC" w:rsidRDefault="007923BC" w:rsidP="007923BC">
      <w:pPr>
        <w:snapToGrid w:val="0"/>
        <w:rPr>
          <w:sz w:val="24"/>
          <w:szCs w:val="28"/>
        </w:rPr>
      </w:pPr>
      <w:r w:rsidRPr="007923BC">
        <w:rPr>
          <w:sz w:val="24"/>
          <w:szCs w:val="28"/>
        </w:rPr>
        <w:t>Печать</w:t>
      </w:r>
      <w:r w:rsidRPr="007923BC">
        <w:rPr>
          <w:sz w:val="24"/>
          <w:szCs w:val="28"/>
        </w:rPr>
        <w:tab/>
      </w:r>
      <w:r w:rsidRPr="007923BC">
        <w:rPr>
          <w:sz w:val="24"/>
          <w:szCs w:val="28"/>
        </w:rPr>
        <w:tab/>
      </w:r>
      <w:r w:rsidRPr="007923BC">
        <w:rPr>
          <w:sz w:val="24"/>
          <w:szCs w:val="28"/>
        </w:rPr>
        <w:tab/>
      </w:r>
      <w:r w:rsidRPr="007923BC">
        <w:rPr>
          <w:sz w:val="24"/>
          <w:szCs w:val="28"/>
        </w:rPr>
        <w:tab/>
      </w:r>
      <w:r w:rsidRPr="007923BC">
        <w:rPr>
          <w:sz w:val="24"/>
          <w:szCs w:val="28"/>
        </w:rPr>
        <w:tab/>
        <w:t>Дата</w:t>
      </w:r>
    </w:p>
    <w:p w14:paraId="6008F670" w14:textId="77777777" w:rsidR="005D3469" w:rsidRDefault="005D3469" w:rsidP="00153E3D">
      <w:pPr>
        <w:jc w:val="center"/>
        <w:rPr>
          <w:b/>
          <w:sz w:val="28"/>
          <w:szCs w:val="28"/>
        </w:rPr>
      </w:pPr>
    </w:p>
    <w:p w14:paraId="52E31B5A" w14:textId="77777777" w:rsidR="005D3469" w:rsidRDefault="005D3469" w:rsidP="00153E3D">
      <w:pPr>
        <w:jc w:val="center"/>
        <w:rPr>
          <w:b/>
          <w:sz w:val="28"/>
          <w:szCs w:val="28"/>
        </w:rPr>
      </w:pPr>
    </w:p>
    <w:p w14:paraId="6D9D1E6A" w14:textId="77777777" w:rsidR="005D3469" w:rsidRDefault="005D3469" w:rsidP="00153E3D">
      <w:pPr>
        <w:jc w:val="center"/>
        <w:rPr>
          <w:b/>
          <w:sz w:val="28"/>
          <w:szCs w:val="28"/>
        </w:rPr>
      </w:pPr>
    </w:p>
    <w:p w14:paraId="3FA4B6BA" w14:textId="77777777" w:rsidR="005D3469" w:rsidRDefault="005D3469" w:rsidP="00153E3D">
      <w:pPr>
        <w:jc w:val="center"/>
        <w:rPr>
          <w:b/>
          <w:sz w:val="28"/>
          <w:szCs w:val="28"/>
        </w:rPr>
      </w:pPr>
    </w:p>
    <w:p w14:paraId="370ED998" w14:textId="77777777" w:rsidR="007923BC" w:rsidRDefault="007923BC" w:rsidP="00153E3D">
      <w:pPr>
        <w:jc w:val="center"/>
        <w:rPr>
          <w:b/>
          <w:sz w:val="28"/>
          <w:szCs w:val="28"/>
        </w:rPr>
      </w:pPr>
    </w:p>
    <w:p w14:paraId="4FBE6FC3" w14:textId="77777777" w:rsidR="007923BC" w:rsidRDefault="007923BC" w:rsidP="00153E3D">
      <w:pPr>
        <w:jc w:val="center"/>
        <w:rPr>
          <w:b/>
          <w:sz w:val="28"/>
          <w:szCs w:val="28"/>
        </w:rPr>
      </w:pPr>
    </w:p>
    <w:p w14:paraId="2AD43909" w14:textId="77777777" w:rsidR="005514C4" w:rsidRDefault="005514C4">
      <w:pPr>
        <w:spacing w:after="200" w:line="276" w:lineRule="auto"/>
        <w:rPr>
          <w:b/>
          <w:sz w:val="28"/>
          <w:szCs w:val="28"/>
        </w:rPr>
      </w:pPr>
      <w:r>
        <w:rPr>
          <w:b/>
          <w:sz w:val="28"/>
          <w:szCs w:val="28"/>
        </w:rPr>
        <w:br w:type="page"/>
      </w:r>
    </w:p>
    <w:p w14:paraId="57D279FC" w14:textId="5056BE6D" w:rsidR="007923BC" w:rsidRDefault="007923BC" w:rsidP="007923BC">
      <w:pPr>
        <w:shd w:val="clear" w:color="auto" w:fill="B8CCE4" w:themeFill="accent1" w:themeFillTint="66"/>
        <w:jc w:val="center"/>
        <w:rPr>
          <w:b/>
          <w:sz w:val="28"/>
          <w:szCs w:val="28"/>
        </w:rPr>
      </w:pPr>
      <w:r>
        <w:rPr>
          <w:b/>
          <w:sz w:val="28"/>
          <w:szCs w:val="28"/>
        </w:rPr>
        <w:lastRenderedPageBreak/>
        <w:t>ПОЛОЖЕНИЕ</w:t>
      </w:r>
    </w:p>
    <w:p w14:paraId="376192BC" w14:textId="77777777" w:rsidR="007923BC" w:rsidRPr="007923BC" w:rsidRDefault="007923BC" w:rsidP="007923BC">
      <w:pPr>
        <w:shd w:val="clear" w:color="auto" w:fill="B8CCE4" w:themeFill="accent1" w:themeFillTint="66"/>
        <w:jc w:val="center"/>
        <w:rPr>
          <w:sz w:val="28"/>
          <w:szCs w:val="28"/>
        </w:rPr>
      </w:pPr>
      <w:r w:rsidRPr="007923BC">
        <w:rPr>
          <w:sz w:val="28"/>
          <w:szCs w:val="28"/>
        </w:rPr>
        <w:t>V Всероссийский конкурс</w:t>
      </w:r>
    </w:p>
    <w:p w14:paraId="7859C018" w14:textId="35470366" w:rsidR="007923BC" w:rsidRPr="007923BC" w:rsidRDefault="007923BC" w:rsidP="007923BC">
      <w:pPr>
        <w:shd w:val="clear" w:color="auto" w:fill="B8CCE4" w:themeFill="accent1" w:themeFillTint="66"/>
        <w:jc w:val="center"/>
        <w:rPr>
          <w:sz w:val="28"/>
          <w:szCs w:val="28"/>
        </w:rPr>
      </w:pPr>
      <w:r w:rsidRPr="007923BC">
        <w:rPr>
          <w:sz w:val="28"/>
          <w:szCs w:val="28"/>
        </w:rPr>
        <w:t>самостоятельных творческих (режиссерских) работ «Пролог»</w:t>
      </w:r>
    </w:p>
    <w:p w14:paraId="409E92D6" w14:textId="2D9A752B" w:rsidR="007923BC" w:rsidRPr="007923BC" w:rsidRDefault="007923BC" w:rsidP="007923BC">
      <w:pPr>
        <w:shd w:val="clear" w:color="auto" w:fill="B8CCE4" w:themeFill="accent1" w:themeFillTint="66"/>
        <w:jc w:val="center"/>
        <w:rPr>
          <w:sz w:val="28"/>
          <w:szCs w:val="28"/>
        </w:rPr>
      </w:pPr>
      <w:r>
        <w:rPr>
          <w:sz w:val="28"/>
          <w:szCs w:val="28"/>
        </w:rPr>
        <w:t>13-15</w:t>
      </w:r>
      <w:r w:rsidRPr="007923BC">
        <w:rPr>
          <w:sz w:val="28"/>
          <w:szCs w:val="28"/>
        </w:rPr>
        <w:t>.03.2024</w:t>
      </w:r>
    </w:p>
    <w:p w14:paraId="1E73F0DD" w14:textId="77777777" w:rsidR="007923BC" w:rsidRDefault="007923BC" w:rsidP="00153E3D">
      <w:pPr>
        <w:jc w:val="center"/>
        <w:rPr>
          <w:b/>
          <w:sz w:val="28"/>
          <w:szCs w:val="28"/>
        </w:rPr>
      </w:pPr>
    </w:p>
    <w:p w14:paraId="15D47838" w14:textId="77777777" w:rsidR="007923BC" w:rsidRDefault="007923BC" w:rsidP="007923BC">
      <w:pPr>
        <w:ind w:hanging="14"/>
        <w:jc w:val="center"/>
        <w:rPr>
          <w:sz w:val="28"/>
          <w:szCs w:val="28"/>
        </w:rPr>
      </w:pPr>
    </w:p>
    <w:p w14:paraId="1314A6FB" w14:textId="77777777" w:rsidR="007923BC" w:rsidRDefault="007923BC" w:rsidP="00F612A9">
      <w:pPr>
        <w:widowControl w:val="0"/>
        <w:numPr>
          <w:ilvl w:val="0"/>
          <w:numId w:val="142"/>
        </w:numPr>
        <w:snapToGrid w:val="0"/>
        <w:jc w:val="both"/>
        <w:rPr>
          <w:b/>
          <w:sz w:val="28"/>
          <w:szCs w:val="28"/>
        </w:rPr>
      </w:pPr>
      <w:r>
        <w:rPr>
          <w:b/>
          <w:sz w:val="28"/>
          <w:szCs w:val="28"/>
        </w:rPr>
        <w:t>Учредители конкурса</w:t>
      </w:r>
    </w:p>
    <w:p w14:paraId="1A56AC39" w14:textId="77777777" w:rsidR="007923BC" w:rsidRDefault="007923BC" w:rsidP="007923BC">
      <w:pPr>
        <w:ind w:firstLine="709"/>
        <w:jc w:val="both"/>
        <w:rPr>
          <w:sz w:val="28"/>
          <w:szCs w:val="28"/>
        </w:rPr>
      </w:pPr>
      <w:r>
        <w:rPr>
          <w:sz w:val="28"/>
          <w:szCs w:val="28"/>
        </w:rPr>
        <w:t>Министерство культуры Свердловской области, ГАУК СО «Региональный ресурсный центр в сфере культуры и художественного образования»</w:t>
      </w:r>
    </w:p>
    <w:p w14:paraId="0A19D3A9" w14:textId="77777777" w:rsidR="007923BC" w:rsidRDefault="007923BC" w:rsidP="00F612A9">
      <w:pPr>
        <w:widowControl w:val="0"/>
        <w:numPr>
          <w:ilvl w:val="0"/>
          <w:numId w:val="142"/>
        </w:numPr>
        <w:snapToGrid w:val="0"/>
        <w:ind w:left="0" w:firstLine="709"/>
        <w:jc w:val="both"/>
        <w:rPr>
          <w:sz w:val="28"/>
          <w:szCs w:val="28"/>
        </w:rPr>
      </w:pPr>
      <w:r>
        <w:rPr>
          <w:b/>
          <w:sz w:val="28"/>
          <w:szCs w:val="28"/>
        </w:rPr>
        <w:t>Организатор конкурса</w:t>
      </w:r>
      <w:r>
        <w:rPr>
          <w:sz w:val="28"/>
          <w:szCs w:val="28"/>
        </w:rPr>
        <w:t xml:space="preserve"> </w:t>
      </w:r>
    </w:p>
    <w:p w14:paraId="1BD9C2C7" w14:textId="77777777" w:rsidR="007923BC" w:rsidRDefault="007923BC" w:rsidP="007923BC">
      <w:pPr>
        <w:ind w:firstLine="709"/>
        <w:jc w:val="both"/>
        <w:rPr>
          <w:rStyle w:val="af0"/>
          <w:b w:val="0"/>
          <w:shd w:val="clear" w:color="auto" w:fill="FFFFFF"/>
        </w:rPr>
      </w:pPr>
      <w:r>
        <w:rPr>
          <w:sz w:val="28"/>
          <w:szCs w:val="28"/>
        </w:rPr>
        <w:t>ГБПОУ СО «Свердловский колледж искусств и культуры»; предметно-цикловая комиссия «Театральное творчество».</w:t>
      </w:r>
      <w:r>
        <w:rPr>
          <w:rStyle w:val="af0"/>
          <w:sz w:val="28"/>
          <w:szCs w:val="28"/>
          <w:shd w:val="clear" w:color="auto" w:fill="FFFFFF"/>
        </w:rPr>
        <w:t xml:space="preserve"> </w:t>
      </w:r>
    </w:p>
    <w:p w14:paraId="0C12119B" w14:textId="77777777" w:rsidR="007923BC" w:rsidRDefault="007923BC" w:rsidP="007923BC">
      <w:pPr>
        <w:ind w:left="360" w:firstLine="709"/>
        <w:jc w:val="both"/>
        <w:rPr>
          <w:rStyle w:val="af0"/>
          <w:rFonts w:ascii="Calibri" w:hAnsi="Calibri"/>
          <w:sz w:val="28"/>
          <w:szCs w:val="28"/>
          <w:shd w:val="clear" w:color="auto" w:fill="FFFFFF"/>
        </w:rPr>
      </w:pPr>
      <w:r>
        <w:rPr>
          <w:rStyle w:val="af0"/>
          <w:sz w:val="28"/>
          <w:szCs w:val="28"/>
          <w:shd w:val="clear" w:color="auto" w:fill="FFFFFF"/>
        </w:rPr>
        <w:t>Партнеры конкурса</w:t>
      </w:r>
    </w:p>
    <w:p w14:paraId="2C3A1B76" w14:textId="77777777" w:rsidR="007923BC" w:rsidRDefault="007923BC" w:rsidP="007923BC">
      <w:pPr>
        <w:ind w:left="360" w:firstLine="709"/>
        <w:jc w:val="both"/>
      </w:pPr>
      <w:r>
        <w:rPr>
          <w:rStyle w:val="af0"/>
          <w:sz w:val="28"/>
          <w:szCs w:val="28"/>
          <w:shd w:val="clear" w:color="auto" w:fill="FFFFFF"/>
        </w:rPr>
        <w:t>Свердловское региональное отделение общероссийской общественной организации «Союз театральных деятелей Российской Федерации (Всероссийское театральное общество)»</w:t>
      </w:r>
      <w:r>
        <w:rPr>
          <w:sz w:val="28"/>
          <w:szCs w:val="28"/>
        </w:rPr>
        <w:t>; Екатеринбургская академия современного искусства</w:t>
      </w:r>
    </w:p>
    <w:p w14:paraId="4C3C4187" w14:textId="77777777" w:rsidR="007923BC" w:rsidRDefault="007923BC" w:rsidP="00F612A9">
      <w:pPr>
        <w:widowControl w:val="0"/>
        <w:numPr>
          <w:ilvl w:val="0"/>
          <w:numId w:val="142"/>
        </w:numPr>
        <w:snapToGrid w:val="0"/>
        <w:ind w:left="426" w:firstLine="709"/>
        <w:jc w:val="both"/>
        <w:rPr>
          <w:b/>
          <w:sz w:val="28"/>
          <w:szCs w:val="28"/>
        </w:rPr>
      </w:pPr>
      <w:r>
        <w:rPr>
          <w:b/>
          <w:sz w:val="28"/>
          <w:szCs w:val="28"/>
        </w:rPr>
        <w:t>Время и место проведения</w:t>
      </w:r>
    </w:p>
    <w:p w14:paraId="3EAAB2B5" w14:textId="77777777" w:rsidR="007923BC" w:rsidRDefault="007923BC" w:rsidP="007923BC">
      <w:pPr>
        <w:ind w:firstLine="709"/>
        <w:jc w:val="both"/>
        <w:rPr>
          <w:sz w:val="28"/>
          <w:szCs w:val="28"/>
        </w:rPr>
      </w:pPr>
      <w:r>
        <w:rPr>
          <w:sz w:val="28"/>
          <w:szCs w:val="28"/>
          <w:lang w:val="en-US"/>
        </w:rPr>
        <w:t>V</w:t>
      </w:r>
      <w:r>
        <w:rPr>
          <w:sz w:val="28"/>
          <w:szCs w:val="28"/>
        </w:rPr>
        <w:t xml:space="preserve"> Всероссийский конкурс самостоятельных творческих (режиссерских) работ проводится в два тура:</w:t>
      </w:r>
    </w:p>
    <w:p w14:paraId="35969B5A" w14:textId="77777777" w:rsidR="007923BC" w:rsidRDefault="007923BC" w:rsidP="007923BC">
      <w:pPr>
        <w:pStyle w:val="a7"/>
        <w:ind w:left="0" w:firstLine="709"/>
        <w:jc w:val="both"/>
        <w:rPr>
          <w:sz w:val="28"/>
          <w:szCs w:val="28"/>
        </w:rPr>
      </w:pPr>
      <w:r>
        <w:rPr>
          <w:b/>
          <w:sz w:val="28"/>
          <w:szCs w:val="28"/>
        </w:rPr>
        <w:t>1 тур</w:t>
      </w:r>
      <w:r>
        <w:rPr>
          <w:sz w:val="28"/>
          <w:szCs w:val="28"/>
        </w:rPr>
        <w:t xml:space="preserve"> - в феврале 2024 года на базе учебных заведений Российской Федерации. Лучшие работы получают право участия во втором туре. Представительство: не более 3 работ от учебного заведения.</w:t>
      </w:r>
    </w:p>
    <w:p w14:paraId="6DD29E1D" w14:textId="77777777" w:rsidR="007923BC" w:rsidRDefault="007923BC" w:rsidP="007923BC">
      <w:pPr>
        <w:ind w:firstLine="709"/>
        <w:jc w:val="both"/>
        <w:rPr>
          <w:sz w:val="28"/>
          <w:szCs w:val="28"/>
        </w:rPr>
      </w:pPr>
      <w:r>
        <w:rPr>
          <w:b/>
          <w:sz w:val="28"/>
          <w:szCs w:val="28"/>
        </w:rPr>
        <w:t>2 тур</w:t>
      </w:r>
      <w:r>
        <w:rPr>
          <w:sz w:val="28"/>
          <w:szCs w:val="28"/>
        </w:rPr>
        <w:t xml:space="preserve"> – </w:t>
      </w:r>
      <w:r>
        <w:rPr>
          <w:b/>
          <w:sz w:val="28"/>
          <w:szCs w:val="28"/>
        </w:rPr>
        <w:t>13-15 марта 2024 года</w:t>
      </w:r>
      <w:r>
        <w:rPr>
          <w:sz w:val="28"/>
          <w:szCs w:val="28"/>
        </w:rPr>
        <w:t xml:space="preserve"> в Государственном бюджетном профессиональном образовательном учреждении «Свердловский колледж искусств и культуры» по адресу: г. Екатеринбург, проезд Решетникова, 5.</w:t>
      </w:r>
    </w:p>
    <w:p w14:paraId="4408B73F" w14:textId="77777777" w:rsidR="007923BC" w:rsidRDefault="007923BC" w:rsidP="007923BC">
      <w:pPr>
        <w:pStyle w:val="a7"/>
        <w:ind w:left="0" w:firstLine="709"/>
        <w:jc w:val="both"/>
        <w:rPr>
          <w:sz w:val="28"/>
          <w:szCs w:val="28"/>
        </w:rPr>
      </w:pPr>
      <w:r>
        <w:rPr>
          <w:sz w:val="28"/>
          <w:szCs w:val="28"/>
        </w:rPr>
        <w:t>В программу конкурса входит просмотр творческих работ, мастер-классы ведущих театральных педагогов учебных заведений г. Екатеринбурга, «круглый стол», студенческая научно-практическая конференция.</w:t>
      </w:r>
    </w:p>
    <w:p w14:paraId="1D6AB758" w14:textId="77777777" w:rsidR="007923BC" w:rsidRDefault="007923BC" w:rsidP="00F612A9">
      <w:pPr>
        <w:widowControl w:val="0"/>
        <w:numPr>
          <w:ilvl w:val="0"/>
          <w:numId w:val="142"/>
        </w:numPr>
        <w:snapToGrid w:val="0"/>
        <w:ind w:left="284" w:firstLine="709"/>
        <w:jc w:val="both"/>
        <w:rPr>
          <w:b/>
          <w:bCs/>
          <w:sz w:val="28"/>
          <w:szCs w:val="28"/>
          <w:lang w:val="en-US"/>
        </w:rPr>
      </w:pPr>
      <w:r>
        <w:rPr>
          <w:b/>
          <w:bCs/>
          <w:sz w:val="28"/>
          <w:szCs w:val="28"/>
        </w:rPr>
        <w:t>Цели и задачи</w:t>
      </w:r>
    </w:p>
    <w:p w14:paraId="22085B13" w14:textId="77777777" w:rsidR="007923BC" w:rsidRDefault="007923BC" w:rsidP="007923BC">
      <w:pPr>
        <w:ind w:firstLine="709"/>
        <w:jc w:val="both"/>
        <w:rPr>
          <w:sz w:val="28"/>
          <w:szCs w:val="28"/>
        </w:rPr>
      </w:pPr>
      <w:r>
        <w:rPr>
          <w:sz w:val="28"/>
          <w:szCs w:val="28"/>
        </w:rPr>
        <w:t xml:space="preserve">Основная цель конкурса </w:t>
      </w:r>
      <w:r>
        <w:rPr>
          <w:sz w:val="28"/>
          <w:szCs w:val="28"/>
        </w:rPr>
        <w:sym w:font="Symbol" w:char="F02D"/>
      </w:r>
      <w:r>
        <w:rPr>
          <w:sz w:val="28"/>
          <w:szCs w:val="28"/>
        </w:rPr>
        <w:t xml:space="preserve"> создание площадки для формирования творческих связей и обмена опытом студентов и преподавателей учреждений среднего профессионального образования в области обучения театральному искусству;</w:t>
      </w:r>
    </w:p>
    <w:p w14:paraId="359AB2E8" w14:textId="77777777" w:rsidR="007923BC" w:rsidRDefault="007923BC" w:rsidP="007923BC">
      <w:pPr>
        <w:ind w:firstLine="709"/>
        <w:jc w:val="both"/>
        <w:rPr>
          <w:bCs/>
          <w:sz w:val="28"/>
          <w:szCs w:val="28"/>
        </w:rPr>
      </w:pPr>
      <w:r>
        <w:rPr>
          <w:sz w:val="28"/>
          <w:szCs w:val="28"/>
        </w:rPr>
        <w:t>Задачи конкурса:</w:t>
      </w:r>
    </w:p>
    <w:p w14:paraId="0ACE414E" w14:textId="77777777" w:rsidR="007923BC" w:rsidRDefault="007923BC" w:rsidP="00F612A9">
      <w:pPr>
        <w:pStyle w:val="a7"/>
        <w:numPr>
          <w:ilvl w:val="0"/>
          <w:numId w:val="139"/>
        </w:numPr>
        <w:tabs>
          <w:tab w:val="left" w:pos="993"/>
        </w:tabs>
        <w:ind w:left="0" w:firstLine="709"/>
        <w:jc w:val="both"/>
        <w:rPr>
          <w:sz w:val="28"/>
          <w:szCs w:val="28"/>
        </w:rPr>
      </w:pPr>
      <w:r>
        <w:rPr>
          <w:sz w:val="28"/>
          <w:szCs w:val="28"/>
        </w:rPr>
        <w:t>Создание условий для творческой самореализации студентов, обучающихся театральному искусству;</w:t>
      </w:r>
    </w:p>
    <w:p w14:paraId="25AC0AB4" w14:textId="77777777" w:rsidR="007923BC" w:rsidRDefault="007923BC" w:rsidP="00F612A9">
      <w:pPr>
        <w:pStyle w:val="a7"/>
        <w:numPr>
          <w:ilvl w:val="0"/>
          <w:numId w:val="139"/>
        </w:numPr>
        <w:tabs>
          <w:tab w:val="left" w:pos="993"/>
        </w:tabs>
        <w:ind w:left="0" w:firstLine="709"/>
        <w:jc w:val="both"/>
        <w:rPr>
          <w:sz w:val="28"/>
          <w:szCs w:val="28"/>
        </w:rPr>
      </w:pPr>
      <w:r>
        <w:rPr>
          <w:sz w:val="28"/>
          <w:szCs w:val="28"/>
        </w:rPr>
        <w:t>Стимулирование творческой самостоятельности студентов;</w:t>
      </w:r>
    </w:p>
    <w:p w14:paraId="54236C2A" w14:textId="77777777" w:rsidR="007923BC" w:rsidRDefault="007923BC" w:rsidP="00F612A9">
      <w:pPr>
        <w:pStyle w:val="a7"/>
        <w:numPr>
          <w:ilvl w:val="0"/>
          <w:numId w:val="139"/>
        </w:numPr>
        <w:tabs>
          <w:tab w:val="left" w:pos="993"/>
        </w:tabs>
        <w:ind w:left="0" w:firstLine="709"/>
        <w:jc w:val="both"/>
        <w:rPr>
          <w:sz w:val="28"/>
          <w:szCs w:val="28"/>
        </w:rPr>
      </w:pPr>
      <w:r>
        <w:rPr>
          <w:sz w:val="28"/>
          <w:szCs w:val="28"/>
        </w:rPr>
        <w:t>Поддержка творчески одарённых студентов.</w:t>
      </w:r>
    </w:p>
    <w:p w14:paraId="6DF959C0" w14:textId="77777777" w:rsidR="007923BC" w:rsidRDefault="007923BC" w:rsidP="00F612A9">
      <w:pPr>
        <w:numPr>
          <w:ilvl w:val="0"/>
          <w:numId w:val="142"/>
        </w:numPr>
        <w:ind w:left="284" w:firstLine="709"/>
        <w:jc w:val="both"/>
        <w:rPr>
          <w:b/>
          <w:bCs/>
          <w:sz w:val="28"/>
          <w:szCs w:val="28"/>
        </w:rPr>
      </w:pPr>
      <w:r>
        <w:rPr>
          <w:b/>
          <w:bCs/>
          <w:sz w:val="28"/>
          <w:szCs w:val="28"/>
        </w:rPr>
        <w:t>Условия проведения конкурса</w:t>
      </w:r>
    </w:p>
    <w:p w14:paraId="11F51A6E" w14:textId="77777777" w:rsidR="007923BC" w:rsidRDefault="007923BC" w:rsidP="007923BC">
      <w:pPr>
        <w:ind w:firstLine="709"/>
        <w:jc w:val="both"/>
        <w:rPr>
          <w:sz w:val="28"/>
          <w:szCs w:val="28"/>
        </w:rPr>
      </w:pPr>
      <w:r>
        <w:rPr>
          <w:sz w:val="28"/>
          <w:szCs w:val="28"/>
        </w:rPr>
        <w:t xml:space="preserve">5.1. Конкурс проводится по следующим номинациям: </w:t>
      </w:r>
    </w:p>
    <w:p w14:paraId="0303B539" w14:textId="77777777" w:rsidR="007923BC" w:rsidRDefault="007923BC" w:rsidP="00F612A9">
      <w:pPr>
        <w:pStyle w:val="a7"/>
        <w:numPr>
          <w:ilvl w:val="0"/>
          <w:numId w:val="140"/>
        </w:numPr>
        <w:tabs>
          <w:tab w:val="left" w:pos="426"/>
        </w:tabs>
        <w:ind w:left="0" w:firstLine="709"/>
        <w:jc w:val="both"/>
        <w:rPr>
          <w:sz w:val="28"/>
          <w:szCs w:val="28"/>
        </w:rPr>
      </w:pPr>
      <w:r>
        <w:rPr>
          <w:sz w:val="28"/>
          <w:szCs w:val="28"/>
        </w:rPr>
        <w:t>Лучшая режиссёрская работа</w:t>
      </w:r>
    </w:p>
    <w:p w14:paraId="404BF538" w14:textId="77777777" w:rsidR="007923BC" w:rsidRDefault="007923BC" w:rsidP="00F612A9">
      <w:pPr>
        <w:pStyle w:val="a7"/>
        <w:numPr>
          <w:ilvl w:val="0"/>
          <w:numId w:val="140"/>
        </w:numPr>
        <w:tabs>
          <w:tab w:val="left" w:pos="426"/>
        </w:tabs>
        <w:ind w:left="0" w:firstLine="709"/>
        <w:jc w:val="both"/>
        <w:rPr>
          <w:sz w:val="28"/>
          <w:szCs w:val="28"/>
        </w:rPr>
      </w:pPr>
      <w:r>
        <w:rPr>
          <w:sz w:val="28"/>
          <w:szCs w:val="28"/>
        </w:rPr>
        <w:t>Лучшая актёрская работа</w:t>
      </w:r>
    </w:p>
    <w:p w14:paraId="3D0B30F3" w14:textId="77777777" w:rsidR="007923BC" w:rsidRDefault="007923BC" w:rsidP="00F612A9">
      <w:pPr>
        <w:pStyle w:val="a7"/>
        <w:numPr>
          <w:ilvl w:val="0"/>
          <w:numId w:val="140"/>
        </w:numPr>
        <w:tabs>
          <w:tab w:val="left" w:pos="426"/>
        </w:tabs>
        <w:ind w:left="0" w:firstLine="709"/>
        <w:jc w:val="both"/>
        <w:rPr>
          <w:sz w:val="28"/>
          <w:szCs w:val="28"/>
        </w:rPr>
      </w:pPr>
      <w:r>
        <w:rPr>
          <w:sz w:val="28"/>
          <w:szCs w:val="28"/>
        </w:rPr>
        <w:t>Лучшая женская роль</w:t>
      </w:r>
    </w:p>
    <w:p w14:paraId="7161AF51" w14:textId="77777777" w:rsidR="007923BC" w:rsidRDefault="007923BC" w:rsidP="00F612A9">
      <w:pPr>
        <w:pStyle w:val="a7"/>
        <w:numPr>
          <w:ilvl w:val="0"/>
          <w:numId w:val="140"/>
        </w:numPr>
        <w:tabs>
          <w:tab w:val="left" w:pos="426"/>
        </w:tabs>
        <w:ind w:left="0" w:firstLine="709"/>
        <w:jc w:val="both"/>
        <w:rPr>
          <w:sz w:val="28"/>
          <w:szCs w:val="28"/>
        </w:rPr>
      </w:pPr>
      <w:r>
        <w:rPr>
          <w:sz w:val="28"/>
          <w:szCs w:val="28"/>
        </w:rPr>
        <w:t>Лучшая мужская роль</w:t>
      </w:r>
    </w:p>
    <w:p w14:paraId="4B8FBCD9" w14:textId="77777777" w:rsidR="007923BC" w:rsidRDefault="007923BC" w:rsidP="00F612A9">
      <w:pPr>
        <w:pStyle w:val="a7"/>
        <w:numPr>
          <w:ilvl w:val="0"/>
          <w:numId w:val="140"/>
        </w:numPr>
        <w:tabs>
          <w:tab w:val="left" w:pos="426"/>
        </w:tabs>
        <w:ind w:left="0" w:firstLine="709"/>
        <w:jc w:val="both"/>
        <w:rPr>
          <w:sz w:val="28"/>
          <w:szCs w:val="28"/>
        </w:rPr>
      </w:pPr>
      <w:r>
        <w:rPr>
          <w:sz w:val="28"/>
          <w:szCs w:val="28"/>
        </w:rPr>
        <w:t>Лучшее сценографическое решение</w:t>
      </w:r>
    </w:p>
    <w:p w14:paraId="644CA593" w14:textId="77777777" w:rsidR="007923BC" w:rsidRDefault="007923BC" w:rsidP="00F612A9">
      <w:pPr>
        <w:pStyle w:val="a7"/>
        <w:numPr>
          <w:ilvl w:val="0"/>
          <w:numId w:val="140"/>
        </w:numPr>
        <w:tabs>
          <w:tab w:val="left" w:pos="426"/>
        </w:tabs>
        <w:ind w:left="0" w:firstLine="709"/>
        <w:jc w:val="both"/>
        <w:rPr>
          <w:sz w:val="28"/>
          <w:szCs w:val="28"/>
        </w:rPr>
      </w:pPr>
      <w:r>
        <w:rPr>
          <w:sz w:val="28"/>
          <w:szCs w:val="28"/>
        </w:rPr>
        <w:t>Лучшее музыкальное решение</w:t>
      </w:r>
    </w:p>
    <w:p w14:paraId="6B78E2F3" w14:textId="77777777" w:rsidR="007923BC" w:rsidRDefault="007923BC" w:rsidP="00F612A9">
      <w:pPr>
        <w:pStyle w:val="a7"/>
        <w:numPr>
          <w:ilvl w:val="0"/>
          <w:numId w:val="140"/>
        </w:numPr>
        <w:tabs>
          <w:tab w:val="left" w:pos="426"/>
        </w:tabs>
        <w:ind w:left="0" w:firstLine="709"/>
        <w:jc w:val="both"/>
        <w:rPr>
          <w:sz w:val="28"/>
          <w:szCs w:val="28"/>
        </w:rPr>
      </w:pPr>
      <w:r>
        <w:rPr>
          <w:sz w:val="28"/>
          <w:szCs w:val="28"/>
        </w:rPr>
        <w:lastRenderedPageBreak/>
        <w:t>Лучшая режиссерская работа по произведению Н.В. Гоголя</w:t>
      </w:r>
    </w:p>
    <w:p w14:paraId="17A7695C" w14:textId="77777777" w:rsidR="007923BC" w:rsidRDefault="007923BC" w:rsidP="00F612A9">
      <w:pPr>
        <w:pStyle w:val="a7"/>
        <w:numPr>
          <w:ilvl w:val="0"/>
          <w:numId w:val="140"/>
        </w:numPr>
        <w:tabs>
          <w:tab w:val="left" w:pos="426"/>
        </w:tabs>
        <w:ind w:left="0" w:firstLine="709"/>
        <w:jc w:val="both"/>
        <w:rPr>
          <w:sz w:val="28"/>
          <w:szCs w:val="28"/>
        </w:rPr>
      </w:pPr>
      <w:r>
        <w:rPr>
          <w:sz w:val="28"/>
          <w:szCs w:val="28"/>
        </w:rPr>
        <w:t>Лучшая режиссерская работа в любительском коллективе.</w:t>
      </w:r>
    </w:p>
    <w:p w14:paraId="0C81A340" w14:textId="77777777" w:rsidR="007923BC" w:rsidRDefault="007923BC" w:rsidP="007923BC">
      <w:pPr>
        <w:pStyle w:val="a7"/>
        <w:tabs>
          <w:tab w:val="left" w:pos="142"/>
          <w:tab w:val="left" w:pos="426"/>
        </w:tabs>
        <w:ind w:left="0" w:firstLine="709"/>
        <w:jc w:val="both"/>
        <w:rPr>
          <w:sz w:val="28"/>
          <w:szCs w:val="28"/>
        </w:rPr>
      </w:pPr>
      <w:r>
        <w:rPr>
          <w:sz w:val="28"/>
          <w:szCs w:val="28"/>
        </w:rPr>
        <w:t>5.2. Конкурсные выступления проводятся публично.</w:t>
      </w:r>
    </w:p>
    <w:p w14:paraId="646083E6" w14:textId="77777777" w:rsidR="007923BC" w:rsidRDefault="007923BC" w:rsidP="007923BC">
      <w:pPr>
        <w:pStyle w:val="a7"/>
        <w:tabs>
          <w:tab w:val="left" w:pos="142"/>
          <w:tab w:val="left" w:pos="426"/>
        </w:tabs>
        <w:ind w:left="0" w:firstLine="709"/>
        <w:jc w:val="both"/>
        <w:rPr>
          <w:sz w:val="28"/>
          <w:szCs w:val="28"/>
        </w:rPr>
      </w:pPr>
      <w:r>
        <w:rPr>
          <w:sz w:val="28"/>
          <w:szCs w:val="28"/>
        </w:rPr>
        <w:t xml:space="preserve">5.3. Участники выступают со своими декорациями, костюмами и реквизитом. </w:t>
      </w:r>
    </w:p>
    <w:p w14:paraId="65B0EA7D" w14:textId="77777777" w:rsidR="007923BC" w:rsidRDefault="007923BC" w:rsidP="007923BC">
      <w:pPr>
        <w:tabs>
          <w:tab w:val="left" w:pos="0"/>
          <w:tab w:val="left" w:pos="142"/>
        </w:tabs>
        <w:ind w:firstLine="709"/>
        <w:jc w:val="both"/>
        <w:rPr>
          <w:sz w:val="28"/>
          <w:szCs w:val="28"/>
        </w:rPr>
      </w:pPr>
      <w:r>
        <w:rPr>
          <w:sz w:val="28"/>
          <w:szCs w:val="28"/>
        </w:rPr>
        <w:t>5.4. П</w:t>
      </w:r>
      <w:r>
        <w:rPr>
          <w:color w:val="000000"/>
          <w:sz w:val="28"/>
          <w:szCs w:val="28"/>
        </w:rPr>
        <w:t xml:space="preserve">орядок выступления коллективов проводится по графику, утвержденному организационным комитетом. </w:t>
      </w:r>
      <w:r>
        <w:rPr>
          <w:sz w:val="28"/>
          <w:szCs w:val="28"/>
        </w:rPr>
        <w:t xml:space="preserve">Очерёдность выступления будет размещена в группе «Пролог» </w:t>
      </w:r>
      <w:hyperlink r:id="rId139" w:history="1">
        <w:r>
          <w:rPr>
            <w:rStyle w:val="a5"/>
            <w:sz w:val="28"/>
            <w:szCs w:val="28"/>
          </w:rPr>
          <w:t>https://vk.com/konkursprolog</w:t>
        </w:r>
      </w:hyperlink>
      <w:r>
        <w:rPr>
          <w:sz w:val="28"/>
          <w:szCs w:val="28"/>
        </w:rPr>
        <w:t xml:space="preserve">.  </w:t>
      </w:r>
    </w:p>
    <w:p w14:paraId="4F20B8BE" w14:textId="77777777" w:rsidR="007923BC" w:rsidRDefault="007923BC" w:rsidP="00F612A9">
      <w:pPr>
        <w:pStyle w:val="a7"/>
        <w:numPr>
          <w:ilvl w:val="0"/>
          <w:numId w:val="142"/>
        </w:numPr>
        <w:tabs>
          <w:tab w:val="left" w:pos="142"/>
        </w:tabs>
        <w:ind w:firstLine="709"/>
        <w:jc w:val="both"/>
        <w:rPr>
          <w:b/>
          <w:color w:val="000000"/>
          <w:sz w:val="28"/>
          <w:szCs w:val="28"/>
        </w:rPr>
      </w:pPr>
      <w:r>
        <w:rPr>
          <w:b/>
          <w:color w:val="000000"/>
          <w:sz w:val="28"/>
          <w:szCs w:val="28"/>
        </w:rPr>
        <w:t>Целевая группа участников</w:t>
      </w:r>
    </w:p>
    <w:p w14:paraId="355C2A1D" w14:textId="77777777" w:rsidR="007923BC" w:rsidRDefault="007923BC" w:rsidP="00F612A9">
      <w:pPr>
        <w:pStyle w:val="a7"/>
        <w:numPr>
          <w:ilvl w:val="1"/>
          <w:numId w:val="142"/>
        </w:numPr>
        <w:tabs>
          <w:tab w:val="left" w:pos="142"/>
        </w:tabs>
        <w:ind w:left="0" w:firstLine="709"/>
        <w:jc w:val="both"/>
        <w:rPr>
          <w:b/>
          <w:color w:val="000000"/>
          <w:sz w:val="28"/>
          <w:szCs w:val="28"/>
        </w:rPr>
      </w:pPr>
      <w:r>
        <w:rPr>
          <w:sz w:val="28"/>
          <w:szCs w:val="28"/>
        </w:rPr>
        <w:t>В конкурсе принимают участие студенты специализаций «Театральное творчество», «Музыкальный театр» и «Актёр театра» образовательных учреждений высшего и среднего профессионального образования.</w:t>
      </w:r>
    </w:p>
    <w:p w14:paraId="2BC87340" w14:textId="77777777" w:rsidR="007923BC" w:rsidRDefault="007923BC" w:rsidP="007923BC">
      <w:pPr>
        <w:pStyle w:val="Default"/>
        <w:ind w:firstLine="709"/>
        <w:rPr>
          <w:sz w:val="28"/>
          <w:szCs w:val="28"/>
        </w:rPr>
      </w:pPr>
      <w:r>
        <w:rPr>
          <w:bCs/>
          <w:sz w:val="28"/>
          <w:szCs w:val="28"/>
        </w:rPr>
        <w:t>На конкурсной основе</w:t>
      </w:r>
      <w:r>
        <w:rPr>
          <w:sz w:val="28"/>
          <w:szCs w:val="28"/>
        </w:rPr>
        <w:t xml:space="preserve"> спектакли, участвующие в программе конкурса, оцениваются </w:t>
      </w:r>
      <w:r>
        <w:rPr>
          <w:bCs/>
          <w:sz w:val="28"/>
          <w:szCs w:val="28"/>
        </w:rPr>
        <w:t>в двух номинациях</w:t>
      </w:r>
      <w:r>
        <w:rPr>
          <w:sz w:val="28"/>
          <w:szCs w:val="28"/>
        </w:rPr>
        <w:t xml:space="preserve">: </w:t>
      </w:r>
    </w:p>
    <w:p w14:paraId="43FA3A7D" w14:textId="77777777" w:rsidR="007923BC" w:rsidRDefault="007923BC" w:rsidP="007923BC">
      <w:pPr>
        <w:pStyle w:val="Default"/>
        <w:ind w:firstLine="709"/>
        <w:rPr>
          <w:sz w:val="28"/>
          <w:szCs w:val="28"/>
        </w:rPr>
      </w:pPr>
      <w:r>
        <w:rPr>
          <w:sz w:val="28"/>
          <w:szCs w:val="28"/>
        </w:rPr>
        <w:t>– средние профессиональные учебные заведения;</w:t>
      </w:r>
    </w:p>
    <w:p w14:paraId="71A297E3" w14:textId="77777777" w:rsidR="007923BC" w:rsidRDefault="007923BC" w:rsidP="007923BC">
      <w:pPr>
        <w:pStyle w:val="Default"/>
        <w:ind w:firstLine="709"/>
        <w:rPr>
          <w:sz w:val="28"/>
          <w:szCs w:val="28"/>
        </w:rPr>
      </w:pPr>
      <w:r>
        <w:rPr>
          <w:sz w:val="28"/>
          <w:szCs w:val="28"/>
        </w:rPr>
        <w:t>–.высшие учебные заведения.</w:t>
      </w:r>
    </w:p>
    <w:p w14:paraId="05A9CE70" w14:textId="77777777" w:rsidR="007923BC" w:rsidRDefault="007923BC" w:rsidP="00F612A9">
      <w:pPr>
        <w:pStyle w:val="a7"/>
        <w:numPr>
          <w:ilvl w:val="1"/>
          <w:numId w:val="142"/>
        </w:numPr>
        <w:tabs>
          <w:tab w:val="left" w:pos="426"/>
        </w:tabs>
        <w:ind w:left="0" w:firstLine="709"/>
        <w:jc w:val="both"/>
        <w:rPr>
          <w:sz w:val="28"/>
          <w:szCs w:val="28"/>
        </w:rPr>
      </w:pPr>
      <w:r>
        <w:rPr>
          <w:sz w:val="28"/>
          <w:szCs w:val="28"/>
        </w:rPr>
        <w:t>Слушателями мастер-классов могут являться студенты и преподаватели ВУЗов, колледжей искусств и культуры, музыкальных училищ, детских школ искусств; учреждений дополнительного образования, руководители театральных студий.</w:t>
      </w:r>
    </w:p>
    <w:p w14:paraId="5E61529C" w14:textId="77777777" w:rsidR="007923BC" w:rsidRDefault="007923BC" w:rsidP="007923BC">
      <w:pPr>
        <w:pStyle w:val="a7"/>
        <w:ind w:left="0" w:firstLine="709"/>
        <w:jc w:val="both"/>
        <w:rPr>
          <w:b/>
          <w:bCs/>
          <w:sz w:val="28"/>
          <w:szCs w:val="28"/>
        </w:rPr>
      </w:pPr>
      <w:r>
        <w:rPr>
          <w:b/>
          <w:bCs/>
          <w:sz w:val="28"/>
          <w:szCs w:val="28"/>
        </w:rPr>
        <w:t>7. Конкурсные программные требования</w:t>
      </w:r>
    </w:p>
    <w:p w14:paraId="56AB2627" w14:textId="77777777" w:rsidR="007923BC" w:rsidRDefault="007923BC" w:rsidP="007923BC">
      <w:pPr>
        <w:ind w:firstLine="709"/>
        <w:jc w:val="both"/>
        <w:rPr>
          <w:sz w:val="28"/>
          <w:szCs w:val="28"/>
        </w:rPr>
      </w:pPr>
      <w:r>
        <w:rPr>
          <w:sz w:val="28"/>
          <w:szCs w:val="28"/>
        </w:rPr>
        <w:t xml:space="preserve">7.1. К участию в конкурсе допускаются самостоятельные творческие (режиссёрские) работы и актёрские </w:t>
      </w:r>
      <w:proofErr w:type="spellStart"/>
      <w:r>
        <w:rPr>
          <w:sz w:val="28"/>
          <w:szCs w:val="28"/>
        </w:rPr>
        <w:t>моноработы</w:t>
      </w:r>
      <w:proofErr w:type="spellEnd"/>
      <w:r>
        <w:rPr>
          <w:sz w:val="28"/>
          <w:szCs w:val="28"/>
        </w:rPr>
        <w:t xml:space="preserve"> студентов (в том числе самостоятельные режиссерские работы студентов в любительских творческих коллективах). </w:t>
      </w:r>
    </w:p>
    <w:p w14:paraId="7EE38D31" w14:textId="77777777" w:rsidR="007923BC" w:rsidRDefault="007923BC" w:rsidP="007923BC">
      <w:pPr>
        <w:pStyle w:val="a7"/>
        <w:ind w:left="0" w:firstLine="709"/>
        <w:jc w:val="both"/>
        <w:rPr>
          <w:sz w:val="28"/>
          <w:szCs w:val="28"/>
        </w:rPr>
      </w:pPr>
      <w:r>
        <w:rPr>
          <w:sz w:val="28"/>
          <w:szCs w:val="28"/>
        </w:rPr>
        <w:t>7.2. На конкурс могут быть представлены отрывки из драматических произведений, музыкальных и пластических спектаклей, произведений собственного сочинения, инсценировки литературных произведений, выполненные самими студентами (без помощи преподавателя) по собственному выбору участника продолжительностью от 15 до 30 минут.</w:t>
      </w:r>
    </w:p>
    <w:p w14:paraId="7AAC87A2" w14:textId="77777777" w:rsidR="007923BC" w:rsidRDefault="007923BC" w:rsidP="007923BC">
      <w:pPr>
        <w:pStyle w:val="a7"/>
        <w:tabs>
          <w:tab w:val="left" w:pos="426"/>
        </w:tabs>
        <w:ind w:left="0" w:firstLine="709"/>
        <w:jc w:val="both"/>
        <w:rPr>
          <w:sz w:val="28"/>
          <w:szCs w:val="28"/>
        </w:rPr>
      </w:pPr>
      <w:r>
        <w:rPr>
          <w:sz w:val="28"/>
          <w:szCs w:val="28"/>
        </w:rPr>
        <w:t>* В связи с 215-летием со дня рождения Н.В. Гоголя утверждена дополнительная номинация: «Лучшая режиссерская работа по произведению Н.В. Гоголя»</w:t>
      </w:r>
    </w:p>
    <w:p w14:paraId="47DC555A" w14:textId="77777777" w:rsidR="007923BC" w:rsidRDefault="007923BC" w:rsidP="007923BC">
      <w:pPr>
        <w:ind w:left="567" w:firstLine="709"/>
        <w:jc w:val="both"/>
        <w:rPr>
          <w:sz w:val="28"/>
          <w:szCs w:val="28"/>
        </w:rPr>
      </w:pPr>
      <w:r>
        <w:rPr>
          <w:b/>
          <w:bCs/>
          <w:sz w:val="28"/>
          <w:szCs w:val="28"/>
        </w:rPr>
        <w:t>8.</w:t>
      </w:r>
      <w:r>
        <w:rPr>
          <w:sz w:val="28"/>
          <w:szCs w:val="28"/>
        </w:rPr>
        <w:t xml:space="preserve"> </w:t>
      </w:r>
      <w:r>
        <w:rPr>
          <w:b/>
          <w:bCs/>
          <w:sz w:val="28"/>
          <w:szCs w:val="28"/>
        </w:rPr>
        <w:t>Жюри конкурса</w:t>
      </w:r>
    </w:p>
    <w:p w14:paraId="6AC32F24" w14:textId="77777777" w:rsidR="007923BC" w:rsidRDefault="007923BC" w:rsidP="007923BC">
      <w:pPr>
        <w:ind w:firstLine="709"/>
        <w:jc w:val="both"/>
        <w:rPr>
          <w:sz w:val="28"/>
          <w:szCs w:val="28"/>
        </w:rPr>
      </w:pPr>
      <w:r>
        <w:rPr>
          <w:sz w:val="28"/>
          <w:szCs w:val="28"/>
        </w:rPr>
        <w:t xml:space="preserve">8.1. В состав жюри входит не менее 3-х ведущих деятелей культуры и искусства, имеющих общественно-значимые профессиональные достижения и пользующихся авторитетом и признанием у педагогического сообщества в сфере театрального искусства (ведущие преподаватели средних и высших профессиональных образовательных учреждений искусства и культуры представители концертных организаций). </w:t>
      </w:r>
    </w:p>
    <w:p w14:paraId="5CF462ED" w14:textId="77777777" w:rsidR="007923BC" w:rsidRDefault="007923BC" w:rsidP="007923BC">
      <w:pPr>
        <w:ind w:firstLine="709"/>
        <w:jc w:val="both"/>
        <w:rPr>
          <w:sz w:val="28"/>
          <w:szCs w:val="28"/>
        </w:rPr>
      </w:pPr>
      <w:r>
        <w:rPr>
          <w:sz w:val="28"/>
          <w:szCs w:val="28"/>
        </w:rPr>
        <w:t>8.2. Состав жюри фестиваля-конкурса формируется организационным комитетом.</w:t>
      </w:r>
    </w:p>
    <w:p w14:paraId="2683F8B0" w14:textId="77777777" w:rsidR="007923BC" w:rsidRDefault="007923BC" w:rsidP="007923BC">
      <w:pPr>
        <w:ind w:left="426" w:firstLine="709"/>
        <w:jc w:val="both"/>
        <w:rPr>
          <w:sz w:val="28"/>
          <w:szCs w:val="28"/>
        </w:rPr>
      </w:pPr>
      <w:r>
        <w:rPr>
          <w:b/>
          <w:bCs/>
          <w:sz w:val="28"/>
          <w:szCs w:val="28"/>
        </w:rPr>
        <w:t>9.</w:t>
      </w:r>
      <w:r>
        <w:rPr>
          <w:bCs/>
          <w:sz w:val="28"/>
          <w:szCs w:val="28"/>
        </w:rPr>
        <w:t xml:space="preserve"> </w:t>
      </w:r>
      <w:r>
        <w:rPr>
          <w:b/>
          <w:sz w:val="28"/>
          <w:szCs w:val="28"/>
        </w:rPr>
        <w:t>Система оценивания</w:t>
      </w:r>
    </w:p>
    <w:p w14:paraId="2FE84291" w14:textId="77777777" w:rsidR="007923BC" w:rsidRDefault="007923BC" w:rsidP="007923BC">
      <w:pPr>
        <w:ind w:firstLine="709"/>
        <w:jc w:val="both"/>
        <w:rPr>
          <w:color w:val="FF0000"/>
          <w:sz w:val="28"/>
          <w:szCs w:val="28"/>
        </w:rPr>
      </w:pPr>
      <w:r>
        <w:rPr>
          <w:sz w:val="28"/>
          <w:szCs w:val="28"/>
        </w:rPr>
        <w:t>9.1. Жюри определяет победителей в каждой конкурсной номинации</w:t>
      </w:r>
      <w:r>
        <w:rPr>
          <w:color w:val="FF0000"/>
          <w:sz w:val="28"/>
          <w:szCs w:val="28"/>
        </w:rPr>
        <w:t>.</w:t>
      </w:r>
    </w:p>
    <w:p w14:paraId="7C4E8B37" w14:textId="77777777" w:rsidR="007923BC" w:rsidRDefault="007923BC" w:rsidP="007923BC">
      <w:pPr>
        <w:tabs>
          <w:tab w:val="left" w:pos="1606"/>
          <w:tab w:val="left" w:pos="3213"/>
          <w:tab w:val="left" w:pos="5355"/>
          <w:tab w:val="left" w:pos="7497"/>
        </w:tabs>
        <w:ind w:firstLine="709"/>
        <w:jc w:val="both"/>
        <w:rPr>
          <w:sz w:val="28"/>
          <w:szCs w:val="28"/>
        </w:rPr>
      </w:pPr>
      <w:r>
        <w:rPr>
          <w:sz w:val="28"/>
          <w:szCs w:val="28"/>
        </w:rPr>
        <w:t xml:space="preserve">9.2. Выступление конкурсантов оцениваются по 100-бальной системе. </w:t>
      </w:r>
    </w:p>
    <w:p w14:paraId="6C3FB550" w14:textId="77777777" w:rsidR="007923BC" w:rsidRDefault="007923BC" w:rsidP="007923BC">
      <w:pPr>
        <w:ind w:firstLine="709"/>
        <w:jc w:val="both"/>
        <w:rPr>
          <w:sz w:val="28"/>
          <w:szCs w:val="28"/>
        </w:rPr>
      </w:pPr>
      <w:r>
        <w:rPr>
          <w:sz w:val="28"/>
          <w:szCs w:val="28"/>
        </w:rPr>
        <w:t xml:space="preserve">Критерии оценки выступления: </w:t>
      </w:r>
    </w:p>
    <w:p w14:paraId="631BB379" w14:textId="77777777" w:rsidR="007923BC" w:rsidRDefault="007923BC" w:rsidP="00F612A9">
      <w:pPr>
        <w:numPr>
          <w:ilvl w:val="0"/>
          <w:numId w:val="141"/>
        </w:numPr>
        <w:ind w:firstLine="709"/>
        <w:jc w:val="both"/>
        <w:rPr>
          <w:sz w:val="28"/>
          <w:szCs w:val="28"/>
        </w:rPr>
      </w:pPr>
      <w:r>
        <w:rPr>
          <w:sz w:val="28"/>
          <w:szCs w:val="28"/>
        </w:rPr>
        <w:t>выбор материала, актуальность темы;</w:t>
      </w:r>
    </w:p>
    <w:p w14:paraId="38C11B13" w14:textId="77777777" w:rsidR="007923BC" w:rsidRDefault="007923BC" w:rsidP="00F612A9">
      <w:pPr>
        <w:pStyle w:val="a7"/>
        <w:numPr>
          <w:ilvl w:val="0"/>
          <w:numId w:val="141"/>
        </w:numPr>
        <w:ind w:firstLine="709"/>
        <w:jc w:val="both"/>
        <w:rPr>
          <w:sz w:val="28"/>
          <w:szCs w:val="28"/>
        </w:rPr>
      </w:pPr>
      <w:r>
        <w:rPr>
          <w:sz w:val="28"/>
          <w:szCs w:val="28"/>
        </w:rPr>
        <w:lastRenderedPageBreak/>
        <w:t>оригинальность  решения;</w:t>
      </w:r>
    </w:p>
    <w:p w14:paraId="633873E1" w14:textId="77777777" w:rsidR="007923BC" w:rsidRDefault="007923BC" w:rsidP="00F612A9">
      <w:pPr>
        <w:pStyle w:val="a7"/>
        <w:numPr>
          <w:ilvl w:val="0"/>
          <w:numId w:val="141"/>
        </w:numPr>
        <w:ind w:firstLine="709"/>
        <w:jc w:val="both"/>
        <w:rPr>
          <w:sz w:val="28"/>
          <w:szCs w:val="28"/>
        </w:rPr>
      </w:pPr>
      <w:r>
        <w:rPr>
          <w:sz w:val="28"/>
          <w:szCs w:val="28"/>
        </w:rPr>
        <w:t>владение выразительными средствами;</w:t>
      </w:r>
    </w:p>
    <w:p w14:paraId="07C25FA0" w14:textId="77777777" w:rsidR="007923BC" w:rsidRDefault="007923BC" w:rsidP="00F612A9">
      <w:pPr>
        <w:numPr>
          <w:ilvl w:val="0"/>
          <w:numId w:val="141"/>
        </w:numPr>
        <w:ind w:firstLine="709"/>
        <w:jc w:val="both"/>
        <w:rPr>
          <w:sz w:val="28"/>
          <w:szCs w:val="28"/>
        </w:rPr>
      </w:pPr>
      <w:r>
        <w:rPr>
          <w:sz w:val="28"/>
          <w:szCs w:val="28"/>
        </w:rPr>
        <w:t xml:space="preserve">исполнительское мастерство; </w:t>
      </w:r>
    </w:p>
    <w:p w14:paraId="46DB2B48" w14:textId="77777777" w:rsidR="007923BC" w:rsidRDefault="007923BC" w:rsidP="00F612A9">
      <w:pPr>
        <w:numPr>
          <w:ilvl w:val="0"/>
          <w:numId w:val="141"/>
        </w:numPr>
        <w:ind w:firstLine="709"/>
        <w:jc w:val="both"/>
        <w:rPr>
          <w:sz w:val="28"/>
          <w:szCs w:val="28"/>
        </w:rPr>
      </w:pPr>
      <w:r>
        <w:rPr>
          <w:sz w:val="28"/>
          <w:szCs w:val="28"/>
        </w:rPr>
        <w:t xml:space="preserve">сценическая культура. </w:t>
      </w:r>
    </w:p>
    <w:p w14:paraId="61183ECC" w14:textId="77777777" w:rsidR="007923BC" w:rsidRDefault="007923BC" w:rsidP="007923BC">
      <w:pPr>
        <w:ind w:firstLine="709"/>
        <w:jc w:val="both"/>
        <w:rPr>
          <w:sz w:val="28"/>
          <w:szCs w:val="28"/>
        </w:rPr>
      </w:pPr>
      <w:r>
        <w:rPr>
          <w:sz w:val="28"/>
          <w:szCs w:val="28"/>
        </w:rPr>
        <w:t>9.3. 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I, II, III степени.</w:t>
      </w:r>
    </w:p>
    <w:p w14:paraId="7A2E098C" w14:textId="77777777" w:rsidR="007923BC" w:rsidRDefault="007923BC" w:rsidP="007923BC">
      <w:pPr>
        <w:ind w:firstLine="709"/>
        <w:jc w:val="both"/>
        <w:rPr>
          <w:sz w:val="28"/>
          <w:szCs w:val="28"/>
        </w:rPr>
      </w:pPr>
      <w:r>
        <w:rPr>
          <w:sz w:val="28"/>
          <w:szCs w:val="28"/>
        </w:rPr>
        <w:t>9.4. Гран-При и звание обладателя Гран-При конкурса присуждается участнику конкурса, выступление которого получило оценку жюри 100 баллов;</w:t>
      </w:r>
    </w:p>
    <w:p w14:paraId="53314036" w14:textId="77777777" w:rsidR="007923BC" w:rsidRDefault="007923BC" w:rsidP="007923BC">
      <w:pPr>
        <w:ind w:firstLine="709"/>
        <w:jc w:val="both"/>
        <w:rPr>
          <w:sz w:val="28"/>
          <w:szCs w:val="28"/>
        </w:rPr>
      </w:pPr>
      <w:r>
        <w:rPr>
          <w:sz w:val="28"/>
          <w:szCs w:val="28"/>
        </w:rPr>
        <w:t>от 90 до 99 баллов -  лауреаты I степени; от 80 до 89 баллов -  лауреаты II  степени; от 70 до 79 баллов – лауреаты III степени.</w:t>
      </w:r>
    </w:p>
    <w:p w14:paraId="2379374D" w14:textId="77777777" w:rsidR="007923BC" w:rsidRDefault="007923BC" w:rsidP="007923BC">
      <w:pPr>
        <w:ind w:firstLine="709"/>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7C4B5D16" w14:textId="77777777" w:rsidR="007923BC" w:rsidRDefault="007923BC" w:rsidP="007923BC">
      <w:pPr>
        <w:ind w:firstLine="709"/>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723F0635" w14:textId="77777777" w:rsidR="007923BC" w:rsidRDefault="007923BC" w:rsidP="007923BC">
      <w:pPr>
        <w:ind w:firstLine="709"/>
        <w:jc w:val="both"/>
        <w:rPr>
          <w:sz w:val="28"/>
          <w:szCs w:val="28"/>
        </w:rPr>
      </w:pPr>
      <w:r>
        <w:rPr>
          <w:sz w:val="28"/>
          <w:szCs w:val="28"/>
        </w:rPr>
        <w:t xml:space="preserve">9.5. Гран-При не может быть присужден более чем одному конкурсанту. </w:t>
      </w:r>
    </w:p>
    <w:p w14:paraId="76DE0AC6" w14:textId="77777777" w:rsidR="007923BC" w:rsidRDefault="007923BC" w:rsidP="007923BC">
      <w:pPr>
        <w:ind w:firstLine="709"/>
        <w:jc w:val="both"/>
        <w:rPr>
          <w:sz w:val="28"/>
          <w:szCs w:val="28"/>
        </w:rPr>
      </w:pPr>
      <w:r>
        <w:rPr>
          <w:sz w:val="28"/>
          <w:szCs w:val="28"/>
        </w:rPr>
        <w:t>9.6. 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3F5040F2" w14:textId="77777777" w:rsidR="007923BC" w:rsidRDefault="007923BC" w:rsidP="007923BC">
      <w:pPr>
        <w:ind w:firstLine="709"/>
        <w:jc w:val="both"/>
        <w:rPr>
          <w:sz w:val="28"/>
          <w:szCs w:val="28"/>
        </w:rPr>
      </w:pPr>
      <w:r>
        <w:rPr>
          <w:sz w:val="28"/>
          <w:szCs w:val="28"/>
        </w:rPr>
        <w:t>9.7.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04D856DD" w14:textId="77777777" w:rsidR="007923BC" w:rsidRDefault="007923BC" w:rsidP="007923BC">
      <w:pPr>
        <w:ind w:firstLine="709"/>
        <w:jc w:val="both"/>
        <w:rPr>
          <w:sz w:val="28"/>
          <w:szCs w:val="28"/>
        </w:rPr>
      </w:pPr>
      <w:r>
        <w:rPr>
          <w:sz w:val="28"/>
          <w:szCs w:val="28"/>
        </w:rPr>
        <w:t>9.8. Решение жюри оглашается в день проведения конкурса. Решение жюри пересмотру не подлежит.</w:t>
      </w:r>
    </w:p>
    <w:p w14:paraId="7A8912AE" w14:textId="77777777" w:rsidR="007923BC" w:rsidRDefault="007923BC" w:rsidP="007923BC">
      <w:pPr>
        <w:ind w:firstLine="709"/>
        <w:jc w:val="both"/>
        <w:rPr>
          <w:sz w:val="28"/>
          <w:szCs w:val="28"/>
        </w:rPr>
      </w:pPr>
      <w:r>
        <w:rPr>
          <w:sz w:val="28"/>
          <w:szCs w:val="28"/>
        </w:rPr>
        <w:t>9.9. 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779E9877" w14:textId="77777777" w:rsidR="007923BC" w:rsidRDefault="007923BC" w:rsidP="007923BC">
      <w:pPr>
        <w:ind w:firstLine="709"/>
        <w:jc w:val="both"/>
        <w:rPr>
          <w:sz w:val="28"/>
          <w:szCs w:val="28"/>
        </w:rPr>
      </w:pPr>
      <w:r>
        <w:rPr>
          <w:sz w:val="28"/>
          <w:szCs w:val="28"/>
        </w:rPr>
        <w:t>9.10. Руководители, подготовившие лауреатов конкурса, награждаются персональными дипломами по решению жюри.</w:t>
      </w:r>
    </w:p>
    <w:p w14:paraId="1A4C05CB" w14:textId="77777777" w:rsidR="007923BC" w:rsidRDefault="007923BC" w:rsidP="007923BC">
      <w:pPr>
        <w:ind w:left="426" w:firstLine="709"/>
        <w:jc w:val="both"/>
        <w:rPr>
          <w:b/>
          <w:sz w:val="28"/>
          <w:szCs w:val="28"/>
        </w:rPr>
      </w:pPr>
      <w:r>
        <w:rPr>
          <w:b/>
          <w:sz w:val="28"/>
          <w:szCs w:val="28"/>
        </w:rPr>
        <w:t>10.</w:t>
      </w:r>
      <w:r>
        <w:rPr>
          <w:sz w:val="28"/>
          <w:szCs w:val="28"/>
        </w:rPr>
        <w:t xml:space="preserve"> </w:t>
      </w:r>
      <w:r>
        <w:rPr>
          <w:b/>
          <w:sz w:val="28"/>
          <w:szCs w:val="28"/>
        </w:rPr>
        <w:t>Финансовые условия участия в конкурсе</w:t>
      </w:r>
    </w:p>
    <w:p w14:paraId="7186FA42" w14:textId="77777777" w:rsidR="007923BC" w:rsidRDefault="007923BC" w:rsidP="007923BC">
      <w:pPr>
        <w:ind w:firstLine="709"/>
        <w:jc w:val="both"/>
        <w:rPr>
          <w:sz w:val="28"/>
          <w:szCs w:val="28"/>
        </w:rPr>
      </w:pPr>
      <w:r>
        <w:rPr>
          <w:sz w:val="28"/>
          <w:szCs w:val="28"/>
        </w:rPr>
        <w:t>10.1. Конкурс проводится за счет организационных взносов участников.  Организационный взнос за участие в конкурсе составляет:</w:t>
      </w:r>
    </w:p>
    <w:p w14:paraId="623BBB0C" w14:textId="77777777" w:rsidR="007923BC" w:rsidRDefault="007923BC" w:rsidP="007923BC">
      <w:pPr>
        <w:ind w:firstLine="709"/>
        <w:jc w:val="both"/>
        <w:rPr>
          <w:sz w:val="28"/>
          <w:szCs w:val="28"/>
        </w:rPr>
      </w:pPr>
      <w:r>
        <w:rPr>
          <w:sz w:val="28"/>
          <w:szCs w:val="28"/>
        </w:rPr>
        <w:t xml:space="preserve">1000 рублей за </w:t>
      </w:r>
      <w:proofErr w:type="spellStart"/>
      <w:r>
        <w:rPr>
          <w:sz w:val="28"/>
          <w:szCs w:val="28"/>
        </w:rPr>
        <w:t>моноработу</w:t>
      </w:r>
      <w:proofErr w:type="spellEnd"/>
      <w:r>
        <w:rPr>
          <w:sz w:val="28"/>
          <w:szCs w:val="28"/>
        </w:rPr>
        <w:t>,</w:t>
      </w:r>
    </w:p>
    <w:p w14:paraId="2883ABFA" w14:textId="77777777" w:rsidR="007923BC" w:rsidRDefault="007923BC" w:rsidP="007923BC">
      <w:pPr>
        <w:ind w:firstLine="709"/>
        <w:jc w:val="both"/>
        <w:rPr>
          <w:sz w:val="28"/>
          <w:szCs w:val="28"/>
        </w:rPr>
      </w:pPr>
      <w:r>
        <w:rPr>
          <w:sz w:val="28"/>
          <w:szCs w:val="28"/>
        </w:rPr>
        <w:t xml:space="preserve">2000 рублей за коллективную работу, </w:t>
      </w:r>
    </w:p>
    <w:p w14:paraId="5E696FE2" w14:textId="77777777" w:rsidR="007923BC" w:rsidRDefault="007923BC" w:rsidP="007923BC">
      <w:pPr>
        <w:ind w:firstLine="709"/>
        <w:jc w:val="both"/>
        <w:rPr>
          <w:sz w:val="28"/>
          <w:szCs w:val="28"/>
        </w:rPr>
      </w:pPr>
      <w:r>
        <w:rPr>
          <w:sz w:val="28"/>
          <w:szCs w:val="28"/>
        </w:rPr>
        <w:t xml:space="preserve">Взнос принимается в форме безналичного перечисления на расчетный счет колледжа. </w:t>
      </w:r>
    </w:p>
    <w:p w14:paraId="0DF617AF" w14:textId="77777777" w:rsidR="007923BC" w:rsidRDefault="007923BC" w:rsidP="007923BC">
      <w:pPr>
        <w:ind w:firstLine="709"/>
        <w:jc w:val="both"/>
        <w:rPr>
          <w:sz w:val="28"/>
          <w:szCs w:val="28"/>
        </w:rPr>
      </w:pPr>
      <w:r>
        <w:rPr>
          <w:sz w:val="28"/>
          <w:szCs w:val="28"/>
        </w:rPr>
        <w:t xml:space="preserve">10.2. Мастер-классы оплачиваются дополнительно в размере 300 рублей с человека. </w:t>
      </w:r>
    </w:p>
    <w:p w14:paraId="34F73B3D" w14:textId="77777777" w:rsidR="007923BC" w:rsidRDefault="007923BC" w:rsidP="007923BC">
      <w:pPr>
        <w:ind w:left="522" w:firstLine="709"/>
        <w:rPr>
          <w:sz w:val="28"/>
          <w:szCs w:val="28"/>
        </w:rPr>
      </w:pPr>
      <w:r>
        <w:rPr>
          <w:sz w:val="28"/>
          <w:szCs w:val="28"/>
        </w:rPr>
        <w:t>РЕКВИЗИТЫ</w:t>
      </w:r>
    </w:p>
    <w:p w14:paraId="0BA86283" w14:textId="77777777" w:rsidR="007923BC" w:rsidRDefault="007923BC" w:rsidP="007923BC">
      <w:pPr>
        <w:ind w:left="522" w:firstLine="709"/>
        <w:rPr>
          <w:sz w:val="28"/>
          <w:szCs w:val="28"/>
          <w:lang w:eastAsia="en-US"/>
        </w:rPr>
      </w:pPr>
      <w:r>
        <w:rPr>
          <w:sz w:val="28"/>
          <w:szCs w:val="28"/>
        </w:rPr>
        <w:t xml:space="preserve">Полное наименование: Государственное бюджетное профессиональное образовательное учреждение Свердловской области «Свердловский колледж искусств и культуры» </w:t>
      </w:r>
    </w:p>
    <w:p w14:paraId="55D7FCC7" w14:textId="77777777" w:rsidR="007923BC" w:rsidRDefault="007923BC" w:rsidP="007923BC">
      <w:pPr>
        <w:ind w:left="522" w:firstLine="709"/>
        <w:rPr>
          <w:sz w:val="28"/>
          <w:szCs w:val="28"/>
        </w:rPr>
      </w:pPr>
      <w:r>
        <w:rPr>
          <w:sz w:val="28"/>
          <w:szCs w:val="28"/>
        </w:rPr>
        <w:t xml:space="preserve">Краткое наименование: ГБПОУ СО </w:t>
      </w:r>
      <w:proofErr w:type="spellStart"/>
      <w:r>
        <w:rPr>
          <w:sz w:val="28"/>
          <w:szCs w:val="28"/>
        </w:rPr>
        <w:t>СКИиК</w:t>
      </w:r>
      <w:proofErr w:type="spellEnd"/>
    </w:p>
    <w:p w14:paraId="5A09392E" w14:textId="77777777" w:rsidR="007923BC" w:rsidRDefault="007923BC" w:rsidP="007923BC">
      <w:pPr>
        <w:ind w:left="522" w:firstLine="709"/>
        <w:rPr>
          <w:sz w:val="28"/>
          <w:szCs w:val="28"/>
        </w:rPr>
      </w:pPr>
      <w:r>
        <w:rPr>
          <w:sz w:val="28"/>
          <w:szCs w:val="28"/>
        </w:rPr>
        <w:t>ИНН 6661002664           КПП 667101001              ОГРН 1026605236020</w:t>
      </w:r>
    </w:p>
    <w:p w14:paraId="2EE38037" w14:textId="77777777" w:rsidR="007923BC" w:rsidRDefault="007923BC" w:rsidP="007923BC">
      <w:pPr>
        <w:ind w:left="522" w:firstLine="709"/>
        <w:rPr>
          <w:sz w:val="28"/>
          <w:szCs w:val="28"/>
        </w:rPr>
      </w:pPr>
      <w:r>
        <w:rPr>
          <w:sz w:val="28"/>
          <w:szCs w:val="28"/>
        </w:rPr>
        <w:t>Адрес: 620147, г. Екатеринбург, проезд Решетникова, д.5</w:t>
      </w:r>
    </w:p>
    <w:p w14:paraId="68BA8409" w14:textId="77777777" w:rsidR="007923BC" w:rsidRDefault="007923BC" w:rsidP="007923BC">
      <w:pPr>
        <w:ind w:left="522" w:firstLine="709"/>
        <w:rPr>
          <w:sz w:val="28"/>
          <w:szCs w:val="28"/>
        </w:rPr>
      </w:pPr>
      <w:r>
        <w:rPr>
          <w:sz w:val="28"/>
          <w:szCs w:val="28"/>
        </w:rPr>
        <w:t>Лицевой счет № 23014905200</w:t>
      </w:r>
    </w:p>
    <w:p w14:paraId="5668471A" w14:textId="77777777" w:rsidR="007923BC" w:rsidRDefault="007923BC" w:rsidP="007923BC">
      <w:pPr>
        <w:ind w:left="522" w:firstLine="709"/>
        <w:rPr>
          <w:sz w:val="28"/>
          <w:szCs w:val="28"/>
        </w:rPr>
      </w:pPr>
      <w:r>
        <w:rPr>
          <w:sz w:val="28"/>
          <w:szCs w:val="28"/>
        </w:rPr>
        <w:lastRenderedPageBreak/>
        <w:t>к/с 40102810645370000054</w:t>
      </w:r>
    </w:p>
    <w:p w14:paraId="797C979E" w14:textId="77777777" w:rsidR="007923BC" w:rsidRDefault="007923BC" w:rsidP="007923BC">
      <w:pPr>
        <w:ind w:left="522" w:firstLine="709"/>
        <w:rPr>
          <w:sz w:val="28"/>
          <w:szCs w:val="28"/>
        </w:rPr>
      </w:pPr>
      <w:r>
        <w:rPr>
          <w:sz w:val="28"/>
          <w:szCs w:val="28"/>
        </w:rPr>
        <w:t>расчётный счет 03224643650000006200</w:t>
      </w:r>
    </w:p>
    <w:p w14:paraId="3BD18D2C" w14:textId="77777777" w:rsidR="007923BC" w:rsidRDefault="007923BC" w:rsidP="007923BC">
      <w:pPr>
        <w:ind w:left="522" w:firstLine="709"/>
        <w:rPr>
          <w:sz w:val="28"/>
          <w:szCs w:val="28"/>
        </w:rPr>
      </w:pPr>
      <w:r>
        <w:rPr>
          <w:sz w:val="28"/>
          <w:szCs w:val="28"/>
        </w:rPr>
        <w:t>Уральское ГУ Банка России//УФК по Свердловской области г. Екатеринбург</w:t>
      </w:r>
    </w:p>
    <w:p w14:paraId="7121A5BA" w14:textId="77777777" w:rsidR="007923BC" w:rsidRDefault="007923BC" w:rsidP="007923BC">
      <w:pPr>
        <w:ind w:left="522" w:firstLine="709"/>
        <w:rPr>
          <w:sz w:val="28"/>
          <w:szCs w:val="28"/>
        </w:rPr>
      </w:pPr>
      <w:r>
        <w:rPr>
          <w:sz w:val="28"/>
          <w:szCs w:val="28"/>
        </w:rPr>
        <w:t>БИК 016577551                           КБК 01400000000000000130</w:t>
      </w:r>
    </w:p>
    <w:p w14:paraId="32DFBB1F" w14:textId="77777777" w:rsidR="007923BC" w:rsidRDefault="007923BC" w:rsidP="007923BC">
      <w:pPr>
        <w:ind w:left="522" w:firstLine="709"/>
        <w:rPr>
          <w:sz w:val="28"/>
          <w:szCs w:val="28"/>
        </w:rPr>
      </w:pPr>
      <w:r>
        <w:rPr>
          <w:sz w:val="28"/>
          <w:szCs w:val="28"/>
        </w:rPr>
        <w:t>ОКТМО 65701000                      ОКАТО 65401377000</w:t>
      </w:r>
    </w:p>
    <w:p w14:paraId="4C1A5320" w14:textId="77777777" w:rsidR="007923BC" w:rsidRDefault="007923BC" w:rsidP="007923BC">
      <w:pPr>
        <w:ind w:firstLine="709"/>
        <w:jc w:val="both"/>
        <w:rPr>
          <w:sz w:val="28"/>
          <w:szCs w:val="28"/>
        </w:rPr>
      </w:pPr>
    </w:p>
    <w:p w14:paraId="28F3DBAD" w14:textId="77777777" w:rsidR="007923BC" w:rsidRDefault="007923BC" w:rsidP="007923BC">
      <w:pPr>
        <w:ind w:firstLine="709"/>
        <w:jc w:val="both"/>
        <w:rPr>
          <w:sz w:val="28"/>
          <w:szCs w:val="28"/>
        </w:rPr>
      </w:pPr>
      <w:r>
        <w:rPr>
          <w:sz w:val="28"/>
          <w:szCs w:val="28"/>
        </w:rPr>
        <w:t xml:space="preserve">10.2. Без оплаты организационного взноса к участию в конкурсе участники не допускаются кроме детей-сирот и детей, оставшихся без попечения родителей. </w:t>
      </w:r>
    </w:p>
    <w:p w14:paraId="2E3F48A7" w14:textId="77777777" w:rsidR="007923BC" w:rsidRDefault="007923BC" w:rsidP="007923BC">
      <w:pPr>
        <w:ind w:firstLine="709"/>
        <w:jc w:val="both"/>
        <w:rPr>
          <w:sz w:val="28"/>
          <w:szCs w:val="28"/>
        </w:rPr>
      </w:pPr>
      <w:r>
        <w:rPr>
          <w:sz w:val="28"/>
          <w:szCs w:val="28"/>
        </w:rPr>
        <w:t>10.3. Оплату всех расходов конкурсантов и сопровождающих лиц (проезд, питание, транспортные расходы в городе в период проведения конкурса), связанных с пребыванием на конкурсе, производят рекомендующие организации, спонсоры или сами участники.</w:t>
      </w:r>
    </w:p>
    <w:p w14:paraId="4CD2E91D" w14:textId="77777777" w:rsidR="007923BC" w:rsidRDefault="007923BC" w:rsidP="007923BC">
      <w:pPr>
        <w:ind w:firstLine="709"/>
        <w:jc w:val="both"/>
        <w:rPr>
          <w:sz w:val="28"/>
          <w:szCs w:val="28"/>
        </w:rPr>
      </w:pPr>
      <w:r>
        <w:rPr>
          <w:b/>
          <w:sz w:val="28"/>
          <w:szCs w:val="28"/>
        </w:rPr>
        <w:t>11. Порядок и условия предоставления заявки</w:t>
      </w:r>
      <w:r>
        <w:rPr>
          <w:sz w:val="28"/>
          <w:szCs w:val="28"/>
        </w:rPr>
        <w:t xml:space="preserve"> </w:t>
      </w:r>
    </w:p>
    <w:p w14:paraId="5245CB16" w14:textId="77777777" w:rsidR="007923BC" w:rsidRDefault="007923BC" w:rsidP="007923BC">
      <w:pPr>
        <w:ind w:firstLine="709"/>
        <w:jc w:val="both"/>
        <w:rPr>
          <w:sz w:val="28"/>
          <w:szCs w:val="28"/>
        </w:rPr>
      </w:pPr>
      <w:r>
        <w:rPr>
          <w:sz w:val="28"/>
          <w:szCs w:val="28"/>
        </w:rPr>
        <w:t>11.1. Для участия в конкурсе необходимо представить в организационный комитет конкурса заявку по предложенному образцу до 6 марта 2024 г.</w:t>
      </w:r>
    </w:p>
    <w:p w14:paraId="5A8CE4C1" w14:textId="77777777" w:rsidR="007923BC" w:rsidRDefault="007923BC" w:rsidP="007923BC">
      <w:pPr>
        <w:tabs>
          <w:tab w:val="left" w:pos="0"/>
          <w:tab w:val="left" w:pos="142"/>
        </w:tabs>
        <w:ind w:firstLine="709"/>
        <w:jc w:val="both"/>
        <w:rPr>
          <w:sz w:val="28"/>
          <w:szCs w:val="28"/>
        </w:rPr>
      </w:pPr>
      <w:r>
        <w:rPr>
          <w:sz w:val="28"/>
          <w:szCs w:val="28"/>
        </w:rPr>
        <w:t xml:space="preserve">11.2. Заявки, направленные по электронной почте предоставляется в формате </w:t>
      </w:r>
      <w:r>
        <w:rPr>
          <w:sz w:val="28"/>
          <w:szCs w:val="28"/>
          <w:lang w:val="en-US"/>
        </w:rPr>
        <w:t>WORD</w:t>
      </w:r>
      <w:r>
        <w:rPr>
          <w:sz w:val="28"/>
          <w:szCs w:val="28"/>
        </w:rPr>
        <w:t xml:space="preserve"> и скан заявки с печатью О/У и подписью директора.</w:t>
      </w:r>
    </w:p>
    <w:p w14:paraId="6A30B12E" w14:textId="77777777" w:rsidR="007923BC" w:rsidRDefault="007923BC" w:rsidP="007923BC">
      <w:pPr>
        <w:ind w:firstLine="709"/>
        <w:jc w:val="both"/>
        <w:rPr>
          <w:sz w:val="28"/>
          <w:szCs w:val="28"/>
        </w:rPr>
      </w:pPr>
      <w:r>
        <w:rPr>
          <w:b/>
          <w:sz w:val="28"/>
          <w:szCs w:val="28"/>
        </w:rPr>
        <w:t>12. Контактная  информация</w:t>
      </w:r>
    </w:p>
    <w:p w14:paraId="690A0F38" w14:textId="77777777" w:rsidR="007923BC" w:rsidRDefault="007923BC" w:rsidP="007923BC">
      <w:pPr>
        <w:ind w:firstLine="709"/>
        <w:jc w:val="both"/>
        <w:rPr>
          <w:sz w:val="28"/>
          <w:szCs w:val="28"/>
        </w:rPr>
      </w:pPr>
      <w:r>
        <w:rPr>
          <w:sz w:val="28"/>
          <w:szCs w:val="28"/>
        </w:rPr>
        <w:t>По всем вопросам, связанным с проведением конкурса, обращаться к заместителю директора по научно-методической работе Владимировой Наталье Александровне, (343) 286-27-72 доб. 403, +7-908-630-29-69</w:t>
      </w:r>
    </w:p>
    <w:p w14:paraId="41F6CB8F" w14:textId="77777777" w:rsidR="007923BC" w:rsidRDefault="007923BC" w:rsidP="007923BC">
      <w:pPr>
        <w:ind w:firstLine="709"/>
        <w:jc w:val="both"/>
        <w:rPr>
          <w:rStyle w:val="a5"/>
          <w:rFonts w:ascii="Calibri" w:hAnsi="Calibri"/>
          <w:lang w:val="en-US" w:eastAsia="en-US"/>
        </w:rPr>
      </w:pPr>
      <w:r>
        <w:rPr>
          <w:sz w:val="28"/>
          <w:szCs w:val="28"/>
          <w:lang w:val="en-US"/>
        </w:rPr>
        <w:t xml:space="preserve">E-mail: </w:t>
      </w:r>
      <w:hyperlink r:id="rId140" w:history="1">
        <w:r>
          <w:rPr>
            <w:rStyle w:val="a5"/>
            <w:sz w:val="28"/>
            <w:szCs w:val="28"/>
            <w:lang w:val="en-US"/>
          </w:rPr>
          <w:t>info@socic.ru</w:t>
        </w:r>
      </w:hyperlink>
    </w:p>
    <w:p w14:paraId="33EBFC39" w14:textId="77777777" w:rsidR="007923BC" w:rsidRPr="007923BC" w:rsidRDefault="007923BC" w:rsidP="007923BC">
      <w:pPr>
        <w:ind w:firstLine="709"/>
        <w:jc w:val="both"/>
        <w:rPr>
          <w:lang w:val="en-US"/>
        </w:rPr>
      </w:pPr>
      <w:r>
        <w:rPr>
          <w:sz w:val="28"/>
          <w:szCs w:val="28"/>
        </w:rPr>
        <w:t>Сайт</w:t>
      </w:r>
      <w:r>
        <w:rPr>
          <w:sz w:val="28"/>
          <w:szCs w:val="28"/>
          <w:lang w:val="en-US"/>
        </w:rPr>
        <w:t xml:space="preserve">: </w:t>
      </w:r>
      <w:hyperlink r:id="rId141" w:history="1">
        <w:r>
          <w:rPr>
            <w:rStyle w:val="a5"/>
            <w:sz w:val="28"/>
            <w:szCs w:val="28"/>
            <w:lang w:val="en-US"/>
          </w:rPr>
          <w:t>www.socic.ru</w:t>
        </w:r>
      </w:hyperlink>
      <w:r>
        <w:rPr>
          <w:sz w:val="28"/>
          <w:szCs w:val="28"/>
          <w:lang w:val="en-US"/>
        </w:rPr>
        <w:t xml:space="preserve">  </w:t>
      </w:r>
    </w:p>
    <w:p w14:paraId="7F37F749" w14:textId="77777777" w:rsidR="007923BC" w:rsidRDefault="007923BC" w:rsidP="007923BC">
      <w:pPr>
        <w:ind w:firstLine="709"/>
        <w:jc w:val="both"/>
        <w:rPr>
          <w:b/>
          <w:sz w:val="28"/>
          <w:szCs w:val="28"/>
        </w:rPr>
      </w:pPr>
      <w:r>
        <w:rPr>
          <w:b/>
          <w:sz w:val="28"/>
          <w:szCs w:val="28"/>
        </w:rPr>
        <w:t>13. Форма заявки</w:t>
      </w:r>
    </w:p>
    <w:p w14:paraId="2116B0E5" w14:textId="77777777" w:rsidR="007923BC" w:rsidRPr="007923BC" w:rsidRDefault="007923BC" w:rsidP="007923BC">
      <w:pPr>
        <w:pStyle w:val="2"/>
        <w:spacing w:before="0" w:after="0"/>
        <w:jc w:val="center"/>
        <w:rPr>
          <w:rFonts w:ascii="Times New Roman" w:hAnsi="Times New Roman" w:cs="Times New Roman"/>
          <w:i w:val="0"/>
          <w:sz w:val="20"/>
          <w:szCs w:val="20"/>
        </w:rPr>
      </w:pPr>
      <w:r w:rsidRPr="007923BC">
        <w:rPr>
          <w:rFonts w:ascii="Times New Roman" w:hAnsi="Times New Roman" w:cs="Times New Roman"/>
          <w:i w:val="0"/>
          <w:sz w:val="20"/>
          <w:szCs w:val="20"/>
        </w:rPr>
        <w:t>ЗАЯВКА</w:t>
      </w:r>
    </w:p>
    <w:p w14:paraId="7E8D00F4" w14:textId="77777777" w:rsidR="007923BC" w:rsidRPr="007923BC" w:rsidRDefault="007923BC" w:rsidP="007923BC">
      <w:pPr>
        <w:ind w:hanging="14"/>
        <w:jc w:val="center"/>
        <w:rPr>
          <w:b/>
        </w:rPr>
      </w:pPr>
      <w:r w:rsidRPr="007923BC">
        <w:rPr>
          <w:b/>
        </w:rPr>
        <w:t xml:space="preserve">на участие в </w:t>
      </w:r>
      <w:r w:rsidRPr="007923BC">
        <w:rPr>
          <w:b/>
          <w:lang w:val="en-US"/>
        </w:rPr>
        <w:t>V</w:t>
      </w:r>
      <w:r w:rsidRPr="007923BC">
        <w:rPr>
          <w:b/>
        </w:rPr>
        <w:t xml:space="preserve"> Всероссийском конкурсе </w:t>
      </w:r>
    </w:p>
    <w:p w14:paraId="026A8096" w14:textId="77777777" w:rsidR="007923BC" w:rsidRPr="007923BC" w:rsidRDefault="007923BC" w:rsidP="007923BC">
      <w:pPr>
        <w:ind w:hanging="14"/>
        <w:jc w:val="center"/>
        <w:rPr>
          <w:b/>
        </w:rPr>
      </w:pPr>
      <w:r w:rsidRPr="007923BC">
        <w:rPr>
          <w:b/>
        </w:rPr>
        <w:t>самостоятельных творческих (режиссерских) работ «Пролог»</w:t>
      </w:r>
    </w:p>
    <w:p w14:paraId="4AD3BC5B" w14:textId="77777777" w:rsidR="007923BC" w:rsidRPr="007923BC" w:rsidRDefault="007923BC" w:rsidP="007923BC">
      <w:pPr>
        <w:tabs>
          <w:tab w:val="left" w:pos="0"/>
          <w:tab w:val="left" w:pos="284"/>
        </w:tabs>
      </w:pPr>
      <w:r w:rsidRPr="007923BC">
        <w:t>Название муниципального образования_______________________________________________</w:t>
      </w:r>
    </w:p>
    <w:p w14:paraId="37EDBBF0" w14:textId="77777777" w:rsidR="007923BC" w:rsidRPr="007923BC" w:rsidRDefault="007923BC" w:rsidP="007923BC">
      <w:pPr>
        <w:tabs>
          <w:tab w:val="left" w:pos="0"/>
          <w:tab w:val="left" w:pos="284"/>
        </w:tabs>
      </w:pPr>
      <w:r w:rsidRPr="007923BC">
        <w:t>Полное название учреждения, адрес___________________________________________________</w:t>
      </w:r>
    </w:p>
    <w:p w14:paraId="364FBE9B" w14:textId="77777777" w:rsidR="007923BC" w:rsidRPr="007923BC" w:rsidRDefault="007923BC" w:rsidP="007923BC">
      <w:pPr>
        <w:tabs>
          <w:tab w:val="left" w:pos="0"/>
          <w:tab w:val="left" w:pos="284"/>
        </w:tabs>
      </w:pPr>
      <w:r w:rsidRPr="007923BC">
        <w:t>Краткое название учреждения________________________________________________________</w:t>
      </w:r>
    </w:p>
    <w:p w14:paraId="2C5000AC" w14:textId="77777777" w:rsidR="007923BC" w:rsidRPr="007923BC" w:rsidRDefault="007923BC" w:rsidP="007923BC">
      <w:pPr>
        <w:tabs>
          <w:tab w:val="left" w:pos="0"/>
          <w:tab w:val="left" w:pos="284"/>
        </w:tabs>
      </w:pPr>
      <w:r w:rsidRPr="007923BC">
        <w:t>Ф.И. участника, дата рождения_______________________________________________________</w:t>
      </w:r>
    </w:p>
    <w:p w14:paraId="1436A173" w14:textId="77777777" w:rsidR="007923BC" w:rsidRPr="007923BC" w:rsidRDefault="007923BC" w:rsidP="007923BC">
      <w:pPr>
        <w:pStyle w:val="ae"/>
        <w:tabs>
          <w:tab w:val="left" w:pos="0"/>
          <w:tab w:val="left" w:pos="284"/>
        </w:tabs>
      </w:pPr>
      <w:r w:rsidRPr="007923BC">
        <w:t>Коллектив_________________________________________________________________________</w:t>
      </w:r>
    </w:p>
    <w:p w14:paraId="0EDC7FE3" w14:textId="77777777" w:rsidR="007923BC" w:rsidRPr="007923BC" w:rsidRDefault="007923BC" w:rsidP="007923BC">
      <w:pPr>
        <w:pStyle w:val="ae"/>
        <w:tabs>
          <w:tab w:val="left" w:pos="0"/>
          <w:tab w:val="left" w:pos="284"/>
        </w:tabs>
      </w:pPr>
      <w:r w:rsidRPr="007923BC">
        <w:t>Список участников коллектива (Ф.И., дата рождения)____________________________________</w:t>
      </w:r>
    </w:p>
    <w:p w14:paraId="3C22E967" w14:textId="77777777" w:rsidR="007923BC" w:rsidRPr="007923BC" w:rsidRDefault="007923BC" w:rsidP="007923BC">
      <w:pPr>
        <w:pStyle w:val="ae"/>
        <w:tabs>
          <w:tab w:val="left" w:pos="0"/>
          <w:tab w:val="left" w:pos="284"/>
        </w:tabs>
      </w:pPr>
      <w:r w:rsidRPr="007923BC">
        <w:t>Руководитель коллектива (Ф.И.О., телефон)____________________________________________</w:t>
      </w:r>
    </w:p>
    <w:p w14:paraId="2260E844" w14:textId="77777777" w:rsidR="007923BC" w:rsidRPr="007923BC" w:rsidRDefault="007923BC" w:rsidP="007923BC">
      <w:pPr>
        <w:pStyle w:val="ae"/>
        <w:jc w:val="both"/>
      </w:pPr>
      <w:r w:rsidRPr="007923BC">
        <w:t>Название работы, хронометраж_______________________________________________________</w:t>
      </w:r>
    </w:p>
    <w:p w14:paraId="7ABB35FE" w14:textId="77777777" w:rsidR="007923BC" w:rsidRPr="007923BC" w:rsidRDefault="007923BC" w:rsidP="007923BC">
      <w:pPr>
        <w:pStyle w:val="ae"/>
        <w:jc w:val="both"/>
      </w:pPr>
      <w:r w:rsidRPr="007923BC">
        <w:t>Технический райдер_________________________________________________________________</w:t>
      </w:r>
    </w:p>
    <w:p w14:paraId="7B134170" w14:textId="77777777" w:rsidR="007923BC" w:rsidRPr="007923BC" w:rsidRDefault="007923BC" w:rsidP="007923BC">
      <w:pPr>
        <w:tabs>
          <w:tab w:val="left" w:pos="0"/>
          <w:tab w:val="left" w:pos="284"/>
        </w:tabs>
      </w:pPr>
      <w:r w:rsidRPr="007923BC">
        <w:t>Реквизиты, телефон, факс, электронная почта учреждения________________________________</w:t>
      </w:r>
    </w:p>
    <w:p w14:paraId="2CC262BF" w14:textId="77777777" w:rsidR="007923BC" w:rsidRPr="007923BC" w:rsidRDefault="007923BC" w:rsidP="007923BC">
      <w:pPr>
        <w:tabs>
          <w:tab w:val="left" w:pos="0"/>
          <w:tab w:val="left" w:pos="284"/>
        </w:tabs>
      </w:pPr>
      <w:r w:rsidRPr="007923BC">
        <w:t>Способ оплаты (</w:t>
      </w:r>
      <w:proofErr w:type="spellStart"/>
      <w:r w:rsidRPr="007923BC">
        <w:t>юридич</w:t>
      </w:r>
      <w:proofErr w:type="spellEnd"/>
      <w:r w:rsidRPr="007923BC">
        <w:t>./</w:t>
      </w:r>
      <w:proofErr w:type="spellStart"/>
      <w:r w:rsidRPr="007923BC">
        <w:t>физич</w:t>
      </w:r>
      <w:proofErr w:type="spellEnd"/>
      <w:r w:rsidRPr="007923BC">
        <w:t>. лицами)_______________________________________________</w:t>
      </w:r>
    </w:p>
    <w:p w14:paraId="3852F302" w14:textId="77777777" w:rsidR="007923BC" w:rsidRPr="007923BC" w:rsidRDefault="007923BC" w:rsidP="007923BC">
      <w:pPr>
        <w:tabs>
          <w:tab w:val="left" w:pos="0"/>
          <w:tab w:val="left" w:pos="284"/>
        </w:tabs>
      </w:pPr>
      <w:r w:rsidRPr="007923BC">
        <w:t>С использованием в информационных сетях персональных данных, указанных в заявке, согласны.__________________________________________________________________________</w:t>
      </w:r>
    </w:p>
    <w:p w14:paraId="6141615A" w14:textId="77777777" w:rsidR="007923BC" w:rsidRPr="007923BC" w:rsidRDefault="007923BC" w:rsidP="007923BC">
      <w:pPr>
        <w:tabs>
          <w:tab w:val="left" w:pos="0"/>
          <w:tab w:val="left" w:pos="284"/>
        </w:tabs>
      </w:pPr>
      <w:r w:rsidRPr="007923BC">
        <w:t>Согласие на прямую трансляцию / видеозапись _________________________________________</w:t>
      </w:r>
    </w:p>
    <w:p w14:paraId="24409A6E" w14:textId="77777777" w:rsidR="007923BC" w:rsidRPr="007923BC" w:rsidRDefault="007923BC" w:rsidP="007923BC">
      <w:pPr>
        <w:tabs>
          <w:tab w:val="left" w:pos="0"/>
          <w:tab w:val="left" w:pos="284"/>
        </w:tabs>
      </w:pPr>
      <w:r w:rsidRPr="007923BC">
        <w:t>Подписи участников или законных представителей несовершеннолетних с расшифровкой подписей__________________________________________________________________________</w:t>
      </w:r>
    </w:p>
    <w:p w14:paraId="5D71348B" w14:textId="77777777" w:rsidR="007923BC" w:rsidRPr="007923BC" w:rsidRDefault="007923BC" w:rsidP="007923BC">
      <w:pPr>
        <w:tabs>
          <w:tab w:val="left" w:pos="0"/>
          <w:tab w:val="left" w:pos="284"/>
        </w:tabs>
      </w:pPr>
      <w:r w:rsidRPr="007923BC">
        <w:t>Подпись руководителя учреждения ___________________________________________________</w:t>
      </w:r>
    </w:p>
    <w:p w14:paraId="5AF99661" w14:textId="77777777" w:rsidR="007923BC" w:rsidRPr="007923BC" w:rsidRDefault="007923BC" w:rsidP="007923BC">
      <w:pPr>
        <w:tabs>
          <w:tab w:val="left" w:pos="0"/>
          <w:tab w:val="left" w:pos="284"/>
        </w:tabs>
        <w:rPr>
          <w:b/>
        </w:rPr>
      </w:pPr>
      <w:r w:rsidRPr="007923BC">
        <w:t>Печать</w:t>
      </w:r>
      <w:r w:rsidRPr="007923BC">
        <w:tab/>
      </w:r>
      <w:r w:rsidRPr="007923BC">
        <w:tab/>
        <w:t>Дата</w:t>
      </w:r>
    </w:p>
    <w:p w14:paraId="60EC0EF2" w14:textId="77777777" w:rsidR="007923BC" w:rsidRDefault="007923BC" w:rsidP="00153E3D">
      <w:pPr>
        <w:jc w:val="center"/>
        <w:rPr>
          <w:b/>
          <w:sz w:val="28"/>
          <w:szCs w:val="28"/>
        </w:rPr>
      </w:pPr>
    </w:p>
    <w:p w14:paraId="5DAA0C90" w14:textId="77777777" w:rsidR="005514C4" w:rsidRDefault="005514C4">
      <w:pPr>
        <w:spacing w:after="200" w:line="276" w:lineRule="auto"/>
        <w:rPr>
          <w:b/>
          <w:sz w:val="28"/>
          <w:szCs w:val="28"/>
        </w:rPr>
      </w:pPr>
      <w:r>
        <w:rPr>
          <w:b/>
          <w:sz w:val="28"/>
          <w:szCs w:val="28"/>
        </w:rPr>
        <w:br w:type="page"/>
      </w:r>
    </w:p>
    <w:p w14:paraId="5B0650C0" w14:textId="2A9CD527" w:rsidR="007923BC" w:rsidRDefault="00E431AE" w:rsidP="00E431AE">
      <w:pPr>
        <w:shd w:val="clear" w:color="auto" w:fill="B8CCE4" w:themeFill="accent1" w:themeFillTint="66"/>
        <w:jc w:val="center"/>
        <w:rPr>
          <w:b/>
          <w:sz w:val="28"/>
          <w:szCs w:val="28"/>
        </w:rPr>
      </w:pPr>
      <w:r>
        <w:rPr>
          <w:b/>
          <w:sz w:val="28"/>
          <w:szCs w:val="28"/>
        </w:rPr>
        <w:lastRenderedPageBreak/>
        <w:t>ПОЛОЖЕНИЕ</w:t>
      </w:r>
    </w:p>
    <w:p w14:paraId="4145D568" w14:textId="77777777" w:rsidR="00E431AE" w:rsidRPr="00E431AE" w:rsidRDefault="00E431AE" w:rsidP="00E431AE">
      <w:pPr>
        <w:shd w:val="clear" w:color="auto" w:fill="B8CCE4" w:themeFill="accent1" w:themeFillTint="66"/>
        <w:jc w:val="center"/>
        <w:rPr>
          <w:sz w:val="28"/>
          <w:szCs w:val="24"/>
        </w:rPr>
      </w:pPr>
      <w:r w:rsidRPr="00E431AE">
        <w:rPr>
          <w:sz w:val="28"/>
          <w:szCs w:val="24"/>
        </w:rPr>
        <w:t>IV Всероссийский конкурс</w:t>
      </w:r>
    </w:p>
    <w:p w14:paraId="78FC5693" w14:textId="39519943" w:rsidR="00E431AE" w:rsidRPr="00E431AE" w:rsidRDefault="00E431AE" w:rsidP="00E431AE">
      <w:pPr>
        <w:shd w:val="clear" w:color="auto" w:fill="B8CCE4" w:themeFill="accent1" w:themeFillTint="66"/>
        <w:jc w:val="center"/>
        <w:rPr>
          <w:sz w:val="28"/>
          <w:szCs w:val="24"/>
        </w:rPr>
      </w:pPr>
      <w:r w:rsidRPr="00E431AE">
        <w:rPr>
          <w:sz w:val="28"/>
          <w:szCs w:val="24"/>
        </w:rPr>
        <w:t>(любительского и профессионального) детского</w:t>
      </w:r>
      <w:r>
        <w:rPr>
          <w:sz w:val="28"/>
          <w:szCs w:val="24"/>
        </w:rPr>
        <w:t xml:space="preserve"> и юношеского творчества «Серов </w:t>
      </w:r>
      <w:r w:rsidRPr="00E431AE">
        <w:rPr>
          <w:sz w:val="28"/>
          <w:szCs w:val="24"/>
        </w:rPr>
        <w:t>– Москва транзит»</w:t>
      </w:r>
    </w:p>
    <w:p w14:paraId="2CFECD4B" w14:textId="77777777" w:rsidR="00E431AE" w:rsidRPr="00E431AE" w:rsidRDefault="00E431AE" w:rsidP="00E431AE">
      <w:pPr>
        <w:shd w:val="clear" w:color="auto" w:fill="B8CCE4" w:themeFill="accent1" w:themeFillTint="66"/>
        <w:jc w:val="center"/>
        <w:rPr>
          <w:sz w:val="28"/>
          <w:szCs w:val="24"/>
        </w:rPr>
      </w:pPr>
      <w:r w:rsidRPr="00E431AE">
        <w:rPr>
          <w:sz w:val="28"/>
          <w:szCs w:val="24"/>
        </w:rPr>
        <w:t>14–16.03.2024</w:t>
      </w:r>
    </w:p>
    <w:p w14:paraId="1E8211AD" w14:textId="77777777" w:rsidR="00E431AE" w:rsidRDefault="00E431AE" w:rsidP="00153E3D">
      <w:pPr>
        <w:jc w:val="center"/>
        <w:rPr>
          <w:b/>
          <w:sz w:val="28"/>
          <w:szCs w:val="28"/>
        </w:rPr>
      </w:pPr>
    </w:p>
    <w:p w14:paraId="652B7504" w14:textId="77777777" w:rsidR="00E431AE" w:rsidRDefault="00E431AE" w:rsidP="00E431AE">
      <w:pPr>
        <w:jc w:val="both"/>
        <w:rPr>
          <w:sz w:val="28"/>
          <w:szCs w:val="28"/>
        </w:rPr>
      </w:pPr>
      <w:r>
        <w:rPr>
          <w:b/>
          <w:sz w:val="28"/>
          <w:szCs w:val="28"/>
        </w:rPr>
        <w:t>1. Учредитель конкурса.</w:t>
      </w:r>
    </w:p>
    <w:p w14:paraId="4F351051" w14:textId="77777777" w:rsidR="00E431AE" w:rsidRDefault="00E431AE" w:rsidP="00E431AE">
      <w:pPr>
        <w:jc w:val="both"/>
        <w:rPr>
          <w:sz w:val="28"/>
          <w:szCs w:val="28"/>
        </w:rPr>
      </w:pPr>
      <w:r>
        <w:rPr>
          <w:sz w:val="28"/>
          <w:szCs w:val="28"/>
        </w:rPr>
        <w:t>Министерство культуры Свердловской области;</w:t>
      </w:r>
    </w:p>
    <w:p w14:paraId="41BFC28D" w14:textId="77777777" w:rsidR="00E431AE" w:rsidRDefault="00E431AE" w:rsidP="00E431AE">
      <w:pPr>
        <w:jc w:val="both"/>
        <w:rPr>
          <w:sz w:val="28"/>
          <w:szCs w:val="28"/>
        </w:rPr>
      </w:pPr>
      <w:r>
        <w:rPr>
          <w:sz w:val="28"/>
          <w:szCs w:val="28"/>
        </w:rPr>
        <w:t>ГАУК СО «Региональный ресурсный центр в сфере культуры и художественного образования».</w:t>
      </w:r>
    </w:p>
    <w:p w14:paraId="74976DDE" w14:textId="77777777" w:rsidR="00E431AE" w:rsidRDefault="00E431AE" w:rsidP="00E431AE">
      <w:pPr>
        <w:jc w:val="both"/>
        <w:rPr>
          <w:sz w:val="28"/>
          <w:szCs w:val="28"/>
        </w:rPr>
      </w:pPr>
      <w:r>
        <w:rPr>
          <w:b/>
          <w:sz w:val="28"/>
          <w:szCs w:val="28"/>
        </w:rPr>
        <w:t>2.Организатор конкурса</w:t>
      </w:r>
      <w:r>
        <w:rPr>
          <w:sz w:val="28"/>
          <w:szCs w:val="28"/>
        </w:rPr>
        <w:t>.</w:t>
      </w:r>
    </w:p>
    <w:p w14:paraId="705EC4E6" w14:textId="77777777" w:rsidR="00E431AE" w:rsidRDefault="00E431AE" w:rsidP="00E431AE">
      <w:pPr>
        <w:jc w:val="both"/>
        <w:rPr>
          <w:sz w:val="28"/>
          <w:szCs w:val="28"/>
        </w:rPr>
      </w:pPr>
      <w:r>
        <w:rPr>
          <w:sz w:val="28"/>
          <w:szCs w:val="28"/>
        </w:rPr>
        <w:t>Государственное автономное учреждение дополнительного образования Свердловской области «Детская школа искусств города Серова».</w:t>
      </w:r>
    </w:p>
    <w:p w14:paraId="7EB49114" w14:textId="77777777" w:rsidR="00E431AE" w:rsidRDefault="00E431AE" w:rsidP="00E431AE">
      <w:pPr>
        <w:jc w:val="both"/>
        <w:rPr>
          <w:b/>
          <w:bCs/>
          <w:sz w:val="28"/>
          <w:szCs w:val="28"/>
        </w:rPr>
      </w:pPr>
      <w:r>
        <w:rPr>
          <w:b/>
          <w:bCs/>
          <w:sz w:val="28"/>
          <w:szCs w:val="28"/>
        </w:rPr>
        <w:t>3. Партнёры конкурса (по согласованию):</w:t>
      </w:r>
    </w:p>
    <w:p w14:paraId="702EB143" w14:textId="77777777" w:rsidR="00E431AE" w:rsidRDefault="00E431AE" w:rsidP="00E431AE">
      <w:pPr>
        <w:jc w:val="both"/>
        <w:rPr>
          <w:sz w:val="28"/>
          <w:szCs w:val="28"/>
        </w:rPr>
      </w:pPr>
      <w:proofErr w:type="spellStart"/>
      <w:r>
        <w:rPr>
          <w:sz w:val="28"/>
          <w:szCs w:val="28"/>
        </w:rPr>
        <w:t>Краснотурьинское</w:t>
      </w:r>
      <w:proofErr w:type="spellEnd"/>
      <w:r>
        <w:rPr>
          <w:sz w:val="28"/>
          <w:szCs w:val="28"/>
        </w:rPr>
        <w:t xml:space="preserve"> территориальное методическое объединение;</w:t>
      </w:r>
    </w:p>
    <w:p w14:paraId="4A534110" w14:textId="77777777" w:rsidR="00E431AE" w:rsidRDefault="00E431AE" w:rsidP="00E431AE">
      <w:pPr>
        <w:jc w:val="both"/>
        <w:rPr>
          <w:sz w:val="28"/>
          <w:szCs w:val="28"/>
        </w:rPr>
      </w:pPr>
      <w:r>
        <w:rPr>
          <w:sz w:val="28"/>
          <w:szCs w:val="28"/>
        </w:rPr>
        <w:t>Муниципальное автономное учреждение «Дворец культуры металлургов»;</w:t>
      </w:r>
    </w:p>
    <w:p w14:paraId="76F3E80A" w14:textId="77777777" w:rsidR="00E431AE" w:rsidRDefault="00E431AE" w:rsidP="00E431AE">
      <w:pPr>
        <w:jc w:val="both"/>
        <w:rPr>
          <w:sz w:val="28"/>
          <w:szCs w:val="28"/>
        </w:rPr>
      </w:pPr>
      <w:r>
        <w:rPr>
          <w:sz w:val="28"/>
          <w:szCs w:val="28"/>
        </w:rPr>
        <w:t xml:space="preserve">Общественный благотворительный фонд художественного воспитания «Благость» Свердловской области. </w:t>
      </w:r>
    </w:p>
    <w:p w14:paraId="0619B0B0" w14:textId="77777777" w:rsidR="00E431AE" w:rsidRDefault="00E431AE" w:rsidP="00E431AE">
      <w:pPr>
        <w:jc w:val="both"/>
        <w:rPr>
          <w:sz w:val="28"/>
          <w:szCs w:val="28"/>
        </w:rPr>
      </w:pPr>
      <w:r>
        <w:rPr>
          <w:b/>
          <w:sz w:val="28"/>
          <w:szCs w:val="28"/>
        </w:rPr>
        <w:t>3. Время и место проведения конкурса</w:t>
      </w:r>
      <w:r>
        <w:rPr>
          <w:sz w:val="28"/>
          <w:szCs w:val="28"/>
        </w:rPr>
        <w:t xml:space="preserve"> (в т.ч. адрес места проведения):</w:t>
      </w:r>
    </w:p>
    <w:p w14:paraId="229BF687" w14:textId="77777777" w:rsidR="00E431AE" w:rsidRDefault="00E431AE" w:rsidP="00E431AE">
      <w:pPr>
        <w:jc w:val="both"/>
        <w:rPr>
          <w:sz w:val="28"/>
          <w:szCs w:val="28"/>
        </w:rPr>
      </w:pPr>
      <w:r>
        <w:rPr>
          <w:sz w:val="28"/>
          <w:szCs w:val="28"/>
        </w:rPr>
        <w:t>Конкурс проводится в период с 14 по 16 марта 2024 года на двух площадках:</w:t>
      </w:r>
    </w:p>
    <w:p w14:paraId="544D616C" w14:textId="77777777" w:rsidR="00E431AE" w:rsidRDefault="00E431AE" w:rsidP="00E431AE">
      <w:pPr>
        <w:jc w:val="both"/>
        <w:rPr>
          <w:sz w:val="28"/>
          <w:szCs w:val="28"/>
        </w:rPr>
      </w:pPr>
      <w:r>
        <w:rPr>
          <w:sz w:val="28"/>
          <w:szCs w:val="28"/>
        </w:rPr>
        <w:t xml:space="preserve">- Дворец культуры металлургов, </w:t>
      </w:r>
    </w:p>
    <w:p w14:paraId="379F57E8" w14:textId="77777777" w:rsidR="00E431AE" w:rsidRDefault="00E431AE" w:rsidP="00E431AE">
      <w:pPr>
        <w:jc w:val="both"/>
        <w:rPr>
          <w:sz w:val="28"/>
          <w:szCs w:val="28"/>
        </w:rPr>
      </w:pPr>
      <w:r>
        <w:rPr>
          <w:sz w:val="28"/>
          <w:szCs w:val="28"/>
        </w:rPr>
        <w:t>Адрес: 624992, Свердловская обл., г. Серов, ул. Кузьмина, 1;</w:t>
      </w:r>
    </w:p>
    <w:p w14:paraId="76FC39CB" w14:textId="77777777" w:rsidR="00E431AE" w:rsidRDefault="00E431AE" w:rsidP="00E431AE">
      <w:pPr>
        <w:jc w:val="both"/>
        <w:rPr>
          <w:sz w:val="28"/>
          <w:szCs w:val="28"/>
        </w:rPr>
      </w:pPr>
      <w:r>
        <w:rPr>
          <w:sz w:val="28"/>
          <w:szCs w:val="28"/>
        </w:rPr>
        <w:t xml:space="preserve">- Детская школа искусств города Серова, </w:t>
      </w:r>
    </w:p>
    <w:p w14:paraId="45420AC5" w14:textId="77777777" w:rsidR="00E431AE" w:rsidRDefault="00E431AE" w:rsidP="00E431AE">
      <w:pPr>
        <w:jc w:val="both"/>
        <w:rPr>
          <w:sz w:val="28"/>
          <w:szCs w:val="28"/>
        </w:rPr>
      </w:pPr>
      <w:r>
        <w:rPr>
          <w:sz w:val="28"/>
          <w:szCs w:val="28"/>
        </w:rPr>
        <w:t>Адрес: 624992, Свердловская обл., г. Серов, ул. Кузьмина, 11;</w:t>
      </w:r>
    </w:p>
    <w:p w14:paraId="11A4024F" w14:textId="77777777" w:rsidR="00E431AE" w:rsidRDefault="00E431AE" w:rsidP="00E431AE">
      <w:pPr>
        <w:jc w:val="both"/>
        <w:rPr>
          <w:b/>
          <w:sz w:val="28"/>
          <w:szCs w:val="28"/>
        </w:rPr>
      </w:pPr>
      <w:r>
        <w:rPr>
          <w:b/>
          <w:sz w:val="28"/>
          <w:szCs w:val="28"/>
        </w:rPr>
        <w:t>4. Цель и задачи конкурсного мероприятия.</w:t>
      </w:r>
    </w:p>
    <w:p w14:paraId="5BF942E6" w14:textId="77777777" w:rsidR="00E431AE" w:rsidRDefault="00E431AE" w:rsidP="00E431AE">
      <w:pPr>
        <w:jc w:val="both"/>
        <w:rPr>
          <w:i/>
          <w:iCs/>
          <w:sz w:val="28"/>
          <w:szCs w:val="28"/>
        </w:rPr>
      </w:pPr>
      <w:r>
        <w:rPr>
          <w:i/>
          <w:iCs/>
          <w:sz w:val="28"/>
          <w:szCs w:val="28"/>
        </w:rPr>
        <w:t xml:space="preserve">Цель: </w:t>
      </w:r>
      <w:r>
        <w:rPr>
          <w:sz w:val="28"/>
          <w:szCs w:val="28"/>
        </w:rPr>
        <w:t>создание условий для творческой самореализации одаренных детей и молодежи;</w:t>
      </w:r>
    </w:p>
    <w:p w14:paraId="04886639" w14:textId="77777777" w:rsidR="00E431AE" w:rsidRDefault="00E431AE" w:rsidP="00E431AE">
      <w:pPr>
        <w:jc w:val="both"/>
        <w:rPr>
          <w:i/>
          <w:iCs/>
          <w:sz w:val="28"/>
          <w:szCs w:val="28"/>
        </w:rPr>
      </w:pPr>
      <w:r>
        <w:rPr>
          <w:i/>
          <w:iCs/>
          <w:sz w:val="28"/>
          <w:szCs w:val="28"/>
        </w:rPr>
        <w:t>Задачи:</w:t>
      </w:r>
    </w:p>
    <w:p w14:paraId="7FC64510" w14:textId="77777777" w:rsidR="00E431AE" w:rsidRDefault="00E431AE" w:rsidP="00E431AE">
      <w:pPr>
        <w:jc w:val="both"/>
        <w:rPr>
          <w:sz w:val="28"/>
          <w:szCs w:val="28"/>
        </w:rPr>
      </w:pPr>
      <w:r>
        <w:rPr>
          <w:sz w:val="28"/>
          <w:szCs w:val="28"/>
        </w:rPr>
        <w:t>- выявить одаренных детей;</w:t>
      </w:r>
    </w:p>
    <w:p w14:paraId="74546507" w14:textId="77777777" w:rsidR="00E431AE" w:rsidRDefault="00E431AE" w:rsidP="00E431AE">
      <w:pPr>
        <w:jc w:val="both"/>
        <w:rPr>
          <w:sz w:val="28"/>
          <w:szCs w:val="28"/>
        </w:rPr>
      </w:pPr>
      <w:r>
        <w:rPr>
          <w:sz w:val="28"/>
          <w:szCs w:val="28"/>
        </w:rPr>
        <w:t>- развить и повысить творческий уровень одаренных детей и молодежи;</w:t>
      </w:r>
    </w:p>
    <w:p w14:paraId="64B4C53C" w14:textId="77777777" w:rsidR="00E431AE" w:rsidRDefault="00E431AE" w:rsidP="00E431AE">
      <w:pPr>
        <w:jc w:val="both"/>
        <w:rPr>
          <w:sz w:val="28"/>
          <w:szCs w:val="28"/>
        </w:rPr>
      </w:pPr>
      <w:r>
        <w:rPr>
          <w:sz w:val="28"/>
          <w:szCs w:val="28"/>
        </w:rPr>
        <w:t>- создать условия для творческого общения и взаимодействия учащихся и преподавателей различных образовательных организаций, кружков и секций;</w:t>
      </w:r>
    </w:p>
    <w:p w14:paraId="05FF8D34" w14:textId="77777777" w:rsidR="00E431AE" w:rsidRDefault="00E431AE" w:rsidP="00E431AE">
      <w:pPr>
        <w:jc w:val="both"/>
        <w:rPr>
          <w:sz w:val="28"/>
          <w:szCs w:val="28"/>
        </w:rPr>
      </w:pPr>
      <w:r>
        <w:rPr>
          <w:sz w:val="28"/>
          <w:szCs w:val="28"/>
        </w:rPr>
        <w:t>- совершенствовать педагогическое мастерство, повысить профессиональную компетентность преподавателей.</w:t>
      </w:r>
    </w:p>
    <w:p w14:paraId="37D8C7C7" w14:textId="77777777" w:rsidR="00E431AE" w:rsidRDefault="00E431AE" w:rsidP="00E431AE">
      <w:pPr>
        <w:jc w:val="both"/>
        <w:rPr>
          <w:sz w:val="28"/>
          <w:szCs w:val="28"/>
        </w:rPr>
      </w:pPr>
      <w:r>
        <w:rPr>
          <w:b/>
          <w:sz w:val="28"/>
          <w:szCs w:val="28"/>
        </w:rPr>
        <w:t>5. Условия проведения конкурса</w:t>
      </w:r>
      <w:r>
        <w:rPr>
          <w:sz w:val="28"/>
          <w:szCs w:val="28"/>
        </w:rPr>
        <w:t>.</w:t>
      </w:r>
    </w:p>
    <w:p w14:paraId="1274E680" w14:textId="77777777" w:rsidR="00E431AE" w:rsidRDefault="00E431AE" w:rsidP="00E431AE">
      <w:pPr>
        <w:jc w:val="both"/>
        <w:rPr>
          <w:sz w:val="28"/>
          <w:szCs w:val="28"/>
        </w:rPr>
      </w:pPr>
      <w:r>
        <w:rPr>
          <w:sz w:val="28"/>
          <w:szCs w:val="28"/>
        </w:rPr>
        <w:t xml:space="preserve">Для участия в конкурсной программе приглашаются детские, молодежные творческие коллективы и исполнители из городов и регионов России в возрасте до 25 лет включительно. </w:t>
      </w:r>
    </w:p>
    <w:p w14:paraId="29BB81BC" w14:textId="77777777" w:rsidR="00E431AE" w:rsidRDefault="00E431AE" w:rsidP="00E431AE">
      <w:pPr>
        <w:jc w:val="both"/>
        <w:rPr>
          <w:i/>
          <w:iCs/>
          <w:sz w:val="28"/>
          <w:szCs w:val="28"/>
        </w:rPr>
      </w:pPr>
      <w:r>
        <w:rPr>
          <w:i/>
          <w:iCs/>
          <w:sz w:val="28"/>
          <w:szCs w:val="28"/>
        </w:rPr>
        <w:t>Направления конкурса:</w:t>
      </w:r>
    </w:p>
    <w:p w14:paraId="196CDCD8" w14:textId="77777777" w:rsidR="00E431AE" w:rsidRDefault="00E431AE" w:rsidP="00E431AE">
      <w:pPr>
        <w:jc w:val="both"/>
        <w:rPr>
          <w:sz w:val="28"/>
          <w:szCs w:val="28"/>
        </w:rPr>
      </w:pPr>
      <w:r>
        <w:rPr>
          <w:sz w:val="28"/>
          <w:szCs w:val="28"/>
        </w:rPr>
        <w:t>1. «Любительское искусство» - направление, в котором могут принять участие детские и молодежные творческие коллективы и исполнители, занимающиеся на базе Центров дополнительного образования и досуга, Дворцов и Домов культуры и другие.</w:t>
      </w:r>
    </w:p>
    <w:p w14:paraId="00611241" w14:textId="77777777" w:rsidR="00E431AE" w:rsidRDefault="00E431AE" w:rsidP="00E431AE">
      <w:pPr>
        <w:jc w:val="both"/>
        <w:rPr>
          <w:sz w:val="28"/>
          <w:szCs w:val="28"/>
        </w:rPr>
      </w:pPr>
      <w:r>
        <w:rPr>
          <w:sz w:val="28"/>
          <w:szCs w:val="28"/>
        </w:rPr>
        <w:t xml:space="preserve">2. «Профессиональное образование» - направление, в котором могут принять участие детские и молодежные творческие коллективы и исполнители, занимающиеся на базе ДШИ, ДМШ и других учреждений, в уставе которых прописано «начальное профессиональное образование», а также учащиеся высших и средне-специальных музыкальных учебных учреждений. </w:t>
      </w:r>
    </w:p>
    <w:p w14:paraId="2705FB8A" w14:textId="77777777" w:rsidR="00E431AE" w:rsidRDefault="00E431AE" w:rsidP="00E431AE">
      <w:pPr>
        <w:jc w:val="both"/>
        <w:rPr>
          <w:sz w:val="28"/>
          <w:szCs w:val="28"/>
        </w:rPr>
      </w:pPr>
    </w:p>
    <w:p w14:paraId="2B8FB241" w14:textId="77777777" w:rsidR="00E431AE" w:rsidRDefault="00E431AE" w:rsidP="00E431AE">
      <w:pPr>
        <w:jc w:val="both"/>
        <w:rPr>
          <w:i/>
          <w:iCs/>
          <w:sz w:val="28"/>
          <w:szCs w:val="28"/>
        </w:rPr>
      </w:pPr>
      <w:r>
        <w:rPr>
          <w:i/>
          <w:iCs/>
          <w:sz w:val="28"/>
          <w:szCs w:val="28"/>
        </w:rPr>
        <w:t xml:space="preserve">Номинации конкурса: </w:t>
      </w:r>
    </w:p>
    <w:p w14:paraId="42B636AA" w14:textId="77777777" w:rsidR="00E431AE" w:rsidRDefault="00E431AE" w:rsidP="00E431AE">
      <w:pPr>
        <w:jc w:val="both"/>
        <w:rPr>
          <w:sz w:val="28"/>
          <w:szCs w:val="28"/>
        </w:rPr>
      </w:pPr>
      <w:r>
        <w:rPr>
          <w:sz w:val="28"/>
          <w:szCs w:val="28"/>
        </w:rPr>
        <w:t>- «Академический вокал» (светская музыка, духовная музыка) – соло, ансамбли, хоры;</w:t>
      </w:r>
    </w:p>
    <w:p w14:paraId="635BE36F" w14:textId="77777777" w:rsidR="00E431AE" w:rsidRDefault="00E431AE" w:rsidP="00E431AE">
      <w:pPr>
        <w:jc w:val="both"/>
        <w:rPr>
          <w:sz w:val="28"/>
          <w:szCs w:val="28"/>
        </w:rPr>
      </w:pPr>
      <w:r>
        <w:rPr>
          <w:sz w:val="28"/>
          <w:szCs w:val="28"/>
        </w:rPr>
        <w:t xml:space="preserve">- «Эстрадный вокал», «Эстрадный вокал–Мировой хит», «Джазовый вокал» – соло, ансамбли;  </w:t>
      </w:r>
    </w:p>
    <w:p w14:paraId="573104B2" w14:textId="77777777" w:rsidR="00E431AE" w:rsidRDefault="00E431AE" w:rsidP="00E431AE">
      <w:pPr>
        <w:jc w:val="both"/>
        <w:rPr>
          <w:sz w:val="28"/>
          <w:szCs w:val="28"/>
        </w:rPr>
      </w:pPr>
      <w:r>
        <w:rPr>
          <w:sz w:val="28"/>
          <w:szCs w:val="28"/>
        </w:rPr>
        <w:t xml:space="preserve">- «Народный вокал», «Фольклорная песня» – соло, ансамбли;  </w:t>
      </w:r>
    </w:p>
    <w:p w14:paraId="0E8E05AC" w14:textId="77777777" w:rsidR="00E431AE" w:rsidRDefault="00E431AE" w:rsidP="00E431AE">
      <w:pPr>
        <w:jc w:val="both"/>
        <w:rPr>
          <w:sz w:val="28"/>
          <w:szCs w:val="28"/>
        </w:rPr>
      </w:pPr>
      <w:r>
        <w:rPr>
          <w:sz w:val="28"/>
          <w:szCs w:val="28"/>
        </w:rPr>
        <w:t>- «Инструментальная музыка» – соло, ансамбли, оркестры;</w:t>
      </w:r>
    </w:p>
    <w:p w14:paraId="797C4543" w14:textId="77777777" w:rsidR="00E431AE" w:rsidRDefault="00E431AE" w:rsidP="00E431AE">
      <w:pPr>
        <w:jc w:val="both"/>
        <w:rPr>
          <w:sz w:val="28"/>
          <w:szCs w:val="28"/>
        </w:rPr>
      </w:pPr>
      <w:r>
        <w:rPr>
          <w:sz w:val="28"/>
          <w:szCs w:val="28"/>
        </w:rPr>
        <w:t xml:space="preserve">- «Хореография» (народно-сценический, стилизованный народный, современный, классический, бальный, эстрадный танец, оригинальный жанр) – соло, ансамбли; </w:t>
      </w:r>
    </w:p>
    <w:p w14:paraId="2F7A1ADF" w14:textId="77777777" w:rsidR="00E431AE" w:rsidRDefault="00E431AE" w:rsidP="00E431AE">
      <w:pPr>
        <w:jc w:val="both"/>
        <w:rPr>
          <w:sz w:val="28"/>
          <w:szCs w:val="28"/>
        </w:rPr>
      </w:pPr>
      <w:r>
        <w:rPr>
          <w:sz w:val="28"/>
          <w:szCs w:val="28"/>
        </w:rPr>
        <w:t>- «Художественное слово» – чтец, актерский ансамбль.</w:t>
      </w:r>
    </w:p>
    <w:p w14:paraId="7A65967A" w14:textId="77777777" w:rsidR="00E431AE" w:rsidRDefault="00E431AE" w:rsidP="00E431AE">
      <w:pPr>
        <w:jc w:val="both"/>
        <w:rPr>
          <w:sz w:val="28"/>
          <w:szCs w:val="28"/>
        </w:rPr>
      </w:pPr>
      <w:r>
        <w:rPr>
          <w:b/>
          <w:sz w:val="28"/>
          <w:szCs w:val="28"/>
        </w:rPr>
        <w:t>6. Участники и возрастные категории</w:t>
      </w:r>
      <w:r>
        <w:rPr>
          <w:sz w:val="28"/>
          <w:szCs w:val="28"/>
        </w:rPr>
        <w:t>.</w:t>
      </w:r>
    </w:p>
    <w:p w14:paraId="264AD2BD" w14:textId="77777777" w:rsidR="00E431AE" w:rsidRDefault="00E431AE" w:rsidP="00E431AE">
      <w:pPr>
        <w:jc w:val="both"/>
        <w:rPr>
          <w:sz w:val="28"/>
          <w:szCs w:val="28"/>
        </w:rPr>
      </w:pPr>
      <w:r>
        <w:rPr>
          <w:sz w:val="28"/>
          <w:szCs w:val="28"/>
        </w:rPr>
        <w:t>Возрастные категории:</w:t>
      </w:r>
    </w:p>
    <w:p w14:paraId="1F835F6C" w14:textId="77777777" w:rsidR="00E431AE" w:rsidRDefault="00E431AE" w:rsidP="00E431AE">
      <w:pPr>
        <w:jc w:val="both"/>
        <w:rPr>
          <w:sz w:val="28"/>
          <w:szCs w:val="28"/>
        </w:rPr>
      </w:pPr>
      <w:r>
        <w:rPr>
          <w:sz w:val="28"/>
          <w:szCs w:val="28"/>
        </w:rPr>
        <w:t>- «Лучики» (до 6 лет включительно);</w:t>
      </w:r>
    </w:p>
    <w:p w14:paraId="0DF08602" w14:textId="77777777" w:rsidR="00E431AE" w:rsidRDefault="00E431AE" w:rsidP="00E431AE">
      <w:pPr>
        <w:jc w:val="both"/>
        <w:rPr>
          <w:sz w:val="28"/>
          <w:szCs w:val="28"/>
        </w:rPr>
      </w:pPr>
      <w:r>
        <w:rPr>
          <w:sz w:val="28"/>
          <w:szCs w:val="28"/>
        </w:rPr>
        <w:t>- Детская группа (с 7 до 8 лет включительно);</w:t>
      </w:r>
    </w:p>
    <w:p w14:paraId="5F51B10C" w14:textId="77777777" w:rsidR="00E431AE" w:rsidRDefault="00E431AE" w:rsidP="00E431AE">
      <w:pPr>
        <w:jc w:val="both"/>
        <w:rPr>
          <w:sz w:val="28"/>
          <w:szCs w:val="28"/>
        </w:rPr>
      </w:pPr>
      <w:r>
        <w:rPr>
          <w:sz w:val="28"/>
          <w:szCs w:val="28"/>
        </w:rPr>
        <w:t>- Младшая группа (с 9 до 11 лет включительно);</w:t>
      </w:r>
    </w:p>
    <w:p w14:paraId="5C020DA6" w14:textId="77777777" w:rsidR="00E431AE" w:rsidRDefault="00E431AE" w:rsidP="00E431AE">
      <w:pPr>
        <w:jc w:val="both"/>
        <w:rPr>
          <w:sz w:val="28"/>
          <w:szCs w:val="28"/>
        </w:rPr>
      </w:pPr>
      <w:r>
        <w:rPr>
          <w:sz w:val="28"/>
          <w:szCs w:val="28"/>
        </w:rPr>
        <w:t>- Средняя группа (с 12 до 14 лет включительно);</w:t>
      </w:r>
    </w:p>
    <w:p w14:paraId="55D26F8C" w14:textId="77777777" w:rsidR="00E431AE" w:rsidRDefault="00E431AE" w:rsidP="00E431AE">
      <w:pPr>
        <w:jc w:val="both"/>
        <w:rPr>
          <w:sz w:val="28"/>
          <w:szCs w:val="28"/>
        </w:rPr>
      </w:pPr>
      <w:r>
        <w:rPr>
          <w:sz w:val="28"/>
          <w:szCs w:val="28"/>
        </w:rPr>
        <w:t>- Старшая группа (с 15 до 19 лет включительно);</w:t>
      </w:r>
    </w:p>
    <w:p w14:paraId="050E2A53" w14:textId="77777777" w:rsidR="00E431AE" w:rsidRDefault="00E431AE" w:rsidP="00E431AE">
      <w:pPr>
        <w:jc w:val="both"/>
        <w:rPr>
          <w:sz w:val="28"/>
          <w:szCs w:val="28"/>
        </w:rPr>
      </w:pPr>
      <w:r>
        <w:rPr>
          <w:sz w:val="28"/>
          <w:szCs w:val="28"/>
        </w:rPr>
        <w:t>- «Профи» (с 20 до 25 лет включительно);</w:t>
      </w:r>
    </w:p>
    <w:p w14:paraId="0B7A6B2D" w14:textId="77777777" w:rsidR="00E431AE" w:rsidRDefault="00E431AE" w:rsidP="00E431AE">
      <w:pPr>
        <w:jc w:val="both"/>
        <w:rPr>
          <w:sz w:val="28"/>
          <w:szCs w:val="28"/>
        </w:rPr>
      </w:pPr>
      <w:r>
        <w:rPr>
          <w:sz w:val="28"/>
          <w:szCs w:val="28"/>
        </w:rPr>
        <w:t>- Смешанная группа (для номинаций, в которых представлены участники минимум 3-х возрастных групп практически в равных долях).</w:t>
      </w:r>
    </w:p>
    <w:p w14:paraId="726E5996" w14:textId="77777777" w:rsidR="00E431AE" w:rsidRDefault="00E431AE" w:rsidP="00E431AE">
      <w:pPr>
        <w:jc w:val="both"/>
        <w:rPr>
          <w:sz w:val="28"/>
          <w:szCs w:val="28"/>
        </w:rPr>
      </w:pPr>
      <w:r>
        <w:rPr>
          <w:sz w:val="28"/>
          <w:szCs w:val="28"/>
        </w:rPr>
        <w:t xml:space="preserve">ВНИМАНИЕ! В коллективе каждой возрастной категории допускается участие до 30% конкурсантов младше или старше указанного возраста. </w:t>
      </w:r>
    </w:p>
    <w:p w14:paraId="0E6FD132" w14:textId="77777777" w:rsidR="00E431AE" w:rsidRDefault="00E431AE" w:rsidP="00E431AE">
      <w:pPr>
        <w:jc w:val="both"/>
        <w:rPr>
          <w:sz w:val="28"/>
          <w:szCs w:val="28"/>
        </w:rPr>
      </w:pPr>
      <w:r>
        <w:rPr>
          <w:sz w:val="28"/>
          <w:szCs w:val="28"/>
        </w:rPr>
        <w:t xml:space="preserve">В случае соотношения участников разных возрастных групп 50% на 50%, коллектив определяется в более старшую возрастную группу. </w:t>
      </w:r>
    </w:p>
    <w:p w14:paraId="72B92ED2" w14:textId="77777777" w:rsidR="00E431AE" w:rsidRDefault="00E431AE" w:rsidP="00E431AE">
      <w:pPr>
        <w:jc w:val="both"/>
        <w:rPr>
          <w:sz w:val="28"/>
          <w:szCs w:val="28"/>
        </w:rPr>
      </w:pPr>
      <w:r>
        <w:rPr>
          <w:sz w:val="28"/>
          <w:szCs w:val="28"/>
        </w:rPr>
        <w:t xml:space="preserve">ОРКЕСТРЫ не подразделяются на возрастные категории. </w:t>
      </w:r>
    </w:p>
    <w:p w14:paraId="45462F51" w14:textId="77777777" w:rsidR="00E431AE" w:rsidRDefault="00E431AE" w:rsidP="00E431AE">
      <w:pPr>
        <w:jc w:val="both"/>
        <w:rPr>
          <w:sz w:val="28"/>
          <w:szCs w:val="28"/>
        </w:rPr>
      </w:pPr>
      <w:r>
        <w:rPr>
          <w:sz w:val="28"/>
          <w:szCs w:val="28"/>
        </w:rPr>
        <w:t>Ответственность за достоверный выбор возрастной категории исполнителя или творческого коллектива лежит на лице, подавшем заявку на участие в конкурсе.</w:t>
      </w:r>
    </w:p>
    <w:p w14:paraId="3092082C" w14:textId="77777777" w:rsidR="00E431AE" w:rsidRDefault="00E431AE" w:rsidP="00E431AE">
      <w:pPr>
        <w:jc w:val="both"/>
        <w:rPr>
          <w:sz w:val="28"/>
          <w:szCs w:val="28"/>
        </w:rPr>
      </w:pPr>
    </w:p>
    <w:p w14:paraId="6D506057" w14:textId="77777777" w:rsidR="00E431AE" w:rsidRDefault="00E431AE" w:rsidP="00E431AE">
      <w:pPr>
        <w:jc w:val="both"/>
        <w:rPr>
          <w:sz w:val="28"/>
          <w:szCs w:val="28"/>
        </w:rPr>
      </w:pPr>
      <w:r>
        <w:rPr>
          <w:b/>
          <w:sz w:val="28"/>
          <w:szCs w:val="28"/>
        </w:rPr>
        <w:t>7. Конкурсные требования</w:t>
      </w:r>
      <w:r>
        <w:rPr>
          <w:sz w:val="28"/>
          <w:szCs w:val="28"/>
        </w:rPr>
        <w:t xml:space="preserve"> (требования к исполняемым программам):</w:t>
      </w:r>
    </w:p>
    <w:p w14:paraId="3F8CDA13" w14:textId="77777777" w:rsidR="00E431AE" w:rsidRDefault="00E431AE" w:rsidP="00E431AE">
      <w:pPr>
        <w:jc w:val="both"/>
        <w:rPr>
          <w:sz w:val="28"/>
          <w:szCs w:val="28"/>
        </w:rPr>
      </w:pPr>
    </w:p>
    <w:p w14:paraId="1996D71B" w14:textId="77777777" w:rsidR="00E431AE" w:rsidRDefault="00E431AE" w:rsidP="00F612A9">
      <w:pPr>
        <w:pStyle w:val="a7"/>
        <w:numPr>
          <w:ilvl w:val="0"/>
          <w:numId w:val="143"/>
        </w:numPr>
        <w:jc w:val="both"/>
        <w:rPr>
          <w:b/>
          <w:bCs/>
          <w:sz w:val="28"/>
          <w:szCs w:val="28"/>
        </w:rPr>
      </w:pPr>
      <w:r>
        <w:rPr>
          <w:b/>
          <w:bCs/>
          <w:sz w:val="28"/>
          <w:szCs w:val="28"/>
        </w:rPr>
        <w:t>«Академический вокал» (светская музыка, духовная музыка)</w:t>
      </w:r>
    </w:p>
    <w:p w14:paraId="4AC6F63B" w14:textId="77777777" w:rsidR="00E431AE" w:rsidRDefault="00E431AE" w:rsidP="00E431AE">
      <w:pPr>
        <w:ind w:firstLine="708"/>
        <w:jc w:val="both"/>
        <w:rPr>
          <w:sz w:val="28"/>
          <w:szCs w:val="28"/>
        </w:rPr>
      </w:pPr>
    </w:p>
    <w:p w14:paraId="4DE123F4" w14:textId="77777777" w:rsidR="00E431AE" w:rsidRDefault="00E431AE" w:rsidP="00E431AE">
      <w:pPr>
        <w:ind w:firstLine="708"/>
        <w:jc w:val="both"/>
        <w:rPr>
          <w:sz w:val="28"/>
          <w:szCs w:val="28"/>
        </w:rPr>
      </w:pPr>
      <w:r>
        <w:rPr>
          <w:sz w:val="28"/>
          <w:szCs w:val="28"/>
        </w:rPr>
        <w:t xml:space="preserve">Обязательные требования: </w:t>
      </w:r>
    </w:p>
    <w:p w14:paraId="512D1E68" w14:textId="77777777"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14:paraId="4AF462A8" w14:textId="77777777" w:rsidR="00E431AE" w:rsidRDefault="00E431AE" w:rsidP="00E431AE">
      <w:pPr>
        <w:ind w:firstLine="708"/>
        <w:jc w:val="both"/>
        <w:rPr>
          <w:sz w:val="28"/>
          <w:szCs w:val="28"/>
        </w:rPr>
      </w:pPr>
      <w:r>
        <w:rPr>
          <w:sz w:val="28"/>
          <w:szCs w:val="28"/>
        </w:rPr>
        <w:t>Ансамбли, хоры – одно или два конкурсных произведения. Общий хронометраж до 7 минут.</w:t>
      </w:r>
    </w:p>
    <w:p w14:paraId="1C79AFEF" w14:textId="77777777"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14:paraId="035F22B1" w14:textId="77777777" w:rsidR="00E431AE" w:rsidRDefault="00E431AE" w:rsidP="00E431AE">
      <w:pPr>
        <w:ind w:firstLine="708"/>
        <w:jc w:val="both"/>
        <w:rPr>
          <w:sz w:val="28"/>
          <w:szCs w:val="28"/>
        </w:rPr>
      </w:pPr>
      <w:r>
        <w:rPr>
          <w:sz w:val="28"/>
          <w:szCs w:val="28"/>
        </w:rPr>
        <w:t>Участники исполняют конкурсные произведения живым звуком только в сопровождении концертмейстера или исполняют произведение «</w:t>
      </w:r>
      <w:proofErr w:type="spellStart"/>
      <w:r>
        <w:rPr>
          <w:sz w:val="28"/>
          <w:szCs w:val="28"/>
        </w:rPr>
        <w:t>a^cappella</w:t>
      </w:r>
      <w:proofErr w:type="spellEnd"/>
      <w:r>
        <w:rPr>
          <w:sz w:val="28"/>
          <w:szCs w:val="28"/>
        </w:rPr>
        <w:t>».</w:t>
      </w:r>
    </w:p>
    <w:p w14:paraId="73C2A2FC" w14:textId="77777777" w:rsidR="00E431AE" w:rsidRDefault="00E431AE" w:rsidP="00E431AE">
      <w:pPr>
        <w:ind w:firstLine="708"/>
        <w:jc w:val="both"/>
        <w:rPr>
          <w:sz w:val="28"/>
          <w:szCs w:val="28"/>
        </w:rPr>
      </w:pPr>
      <w:r>
        <w:rPr>
          <w:sz w:val="28"/>
          <w:szCs w:val="28"/>
        </w:rPr>
        <w:t>Программа духовной музыки может включать следующие произведения:</w:t>
      </w:r>
    </w:p>
    <w:p w14:paraId="0CF390B7" w14:textId="77777777" w:rsidR="00E431AE" w:rsidRDefault="00E431AE" w:rsidP="00E431AE">
      <w:pPr>
        <w:ind w:firstLine="708"/>
        <w:jc w:val="both"/>
        <w:rPr>
          <w:sz w:val="28"/>
          <w:szCs w:val="28"/>
        </w:rPr>
      </w:pPr>
      <w:r>
        <w:rPr>
          <w:sz w:val="28"/>
          <w:szCs w:val="28"/>
        </w:rPr>
        <w:t>-Рождественское богослужебное песнопение или колядка;</w:t>
      </w:r>
    </w:p>
    <w:p w14:paraId="770376FF" w14:textId="77777777" w:rsidR="00E431AE" w:rsidRDefault="00E431AE" w:rsidP="00E431AE">
      <w:pPr>
        <w:ind w:firstLine="708"/>
        <w:jc w:val="both"/>
        <w:rPr>
          <w:sz w:val="28"/>
          <w:szCs w:val="28"/>
        </w:rPr>
      </w:pPr>
      <w:r>
        <w:rPr>
          <w:sz w:val="28"/>
          <w:szCs w:val="28"/>
        </w:rPr>
        <w:t>-Любое произведение в рамках православной певческой традиции (богослужебное песнопение, духовный кант, обработки народных песен для хора и авторские произведения);</w:t>
      </w:r>
    </w:p>
    <w:p w14:paraId="5AF90F85" w14:textId="77777777" w:rsidR="00E431AE" w:rsidRDefault="00E431AE" w:rsidP="00E431AE">
      <w:pPr>
        <w:ind w:firstLine="708"/>
        <w:jc w:val="both"/>
        <w:rPr>
          <w:sz w:val="28"/>
          <w:szCs w:val="28"/>
        </w:rPr>
      </w:pPr>
      <w:r>
        <w:rPr>
          <w:sz w:val="28"/>
          <w:szCs w:val="28"/>
        </w:rPr>
        <w:t>-Приветствуется исполнение Великопостных песнопений.</w:t>
      </w:r>
    </w:p>
    <w:p w14:paraId="1FD536F6" w14:textId="77777777" w:rsidR="00E431AE" w:rsidRDefault="00E431AE" w:rsidP="00E431AE">
      <w:pPr>
        <w:ind w:firstLine="708"/>
        <w:jc w:val="both"/>
        <w:rPr>
          <w:sz w:val="28"/>
          <w:szCs w:val="28"/>
        </w:rPr>
      </w:pPr>
      <w:r>
        <w:rPr>
          <w:sz w:val="28"/>
          <w:szCs w:val="28"/>
        </w:rPr>
        <w:lastRenderedPageBreak/>
        <w:t>Нежелательно включать в программу следующие произведения:</w:t>
      </w:r>
    </w:p>
    <w:p w14:paraId="51AA4672" w14:textId="77777777" w:rsidR="00E431AE" w:rsidRDefault="00E431AE" w:rsidP="00E431AE">
      <w:pPr>
        <w:ind w:firstLine="708"/>
        <w:jc w:val="both"/>
        <w:rPr>
          <w:sz w:val="28"/>
          <w:szCs w:val="28"/>
        </w:rPr>
      </w:pPr>
      <w:r>
        <w:rPr>
          <w:sz w:val="28"/>
          <w:szCs w:val="28"/>
        </w:rPr>
        <w:t xml:space="preserve">«Херувимская песнь», «Ныне силы», «Милость мира», «Тебе поем», «Вечери </w:t>
      </w:r>
      <w:proofErr w:type="spellStart"/>
      <w:r>
        <w:rPr>
          <w:sz w:val="28"/>
          <w:szCs w:val="28"/>
        </w:rPr>
        <w:t>Твоея</w:t>
      </w:r>
      <w:proofErr w:type="spellEnd"/>
      <w:r>
        <w:rPr>
          <w:sz w:val="28"/>
          <w:szCs w:val="28"/>
        </w:rPr>
        <w:t xml:space="preserve"> </w:t>
      </w:r>
      <w:proofErr w:type="spellStart"/>
      <w:r>
        <w:rPr>
          <w:sz w:val="28"/>
          <w:szCs w:val="28"/>
        </w:rPr>
        <w:t>Тайныя</w:t>
      </w:r>
      <w:proofErr w:type="spellEnd"/>
      <w:r>
        <w:rPr>
          <w:sz w:val="28"/>
          <w:szCs w:val="28"/>
        </w:rPr>
        <w:t xml:space="preserve">», «Да молчит всякая плоть </w:t>
      </w:r>
      <w:proofErr w:type="spellStart"/>
      <w:r>
        <w:rPr>
          <w:sz w:val="28"/>
          <w:szCs w:val="28"/>
        </w:rPr>
        <w:t>человеча</w:t>
      </w:r>
      <w:proofErr w:type="spellEnd"/>
      <w:r>
        <w:rPr>
          <w:sz w:val="28"/>
          <w:szCs w:val="28"/>
        </w:rPr>
        <w:t>». Эти произведения являются главными песнопениями Божественной Литургии, и традиционно исполняются только во время богослужения.</w:t>
      </w:r>
    </w:p>
    <w:p w14:paraId="0C5D5D68" w14:textId="77777777" w:rsidR="00E431AE" w:rsidRDefault="00E431AE" w:rsidP="00E431AE">
      <w:pPr>
        <w:ind w:firstLine="708"/>
        <w:jc w:val="both"/>
        <w:rPr>
          <w:sz w:val="28"/>
          <w:szCs w:val="28"/>
        </w:rPr>
      </w:pPr>
      <w:r>
        <w:rPr>
          <w:sz w:val="28"/>
          <w:szCs w:val="28"/>
        </w:rPr>
        <w:t>Критерии оценок:</w:t>
      </w:r>
    </w:p>
    <w:p w14:paraId="74D51806" w14:textId="77777777" w:rsidR="00E431AE" w:rsidRDefault="00E431AE" w:rsidP="00E431AE">
      <w:pPr>
        <w:ind w:firstLine="708"/>
        <w:jc w:val="both"/>
        <w:rPr>
          <w:sz w:val="28"/>
          <w:szCs w:val="28"/>
        </w:rPr>
      </w:pPr>
      <w:r>
        <w:rPr>
          <w:sz w:val="28"/>
          <w:szCs w:val="28"/>
        </w:rPr>
        <w:t>1) «Исполнительское мастерство»;</w:t>
      </w:r>
    </w:p>
    <w:p w14:paraId="2E0795B1" w14:textId="77777777" w:rsidR="00E431AE" w:rsidRDefault="00E431AE" w:rsidP="00E431AE">
      <w:pPr>
        <w:ind w:firstLine="708"/>
        <w:jc w:val="both"/>
        <w:rPr>
          <w:sz w:val="28"/>
          <w:szCs w:val="28"/>
        </w:rPr>
      </w:pPr>
      <w:r>
        <w:rPr>
          <w:sz w:val="28"/>
          <w:szCs w:val="28"/>
        </w:rPr>
        <w:t>2) «Подбор и сложность репертуара»;</w:t>
      </w:r>
    </w:p>
    <w:p w14:paraId="74067659" w14:textId="77777777" w:rsidR="00E431AE" w:rsidRDefault="00E431AE" w:rsidP="00E431AE">
      <w:pPr>
        <w:ind w:firstLine="708"/>
        <w:jc w:val="both"/>
        <w:rPr>
          <w:sz w:val="28"/>
          <w:szCs w:val="28"/>
        </w:rPr>
      </w:pPr>
      <w:r>
        <w:rPr>
          <w:sz w:val="28"/>
          <w:szCs w:val="28"/>
        </w:rPr>
        <w:t>3) «Соответствие манере исполнения, артистичность, костюм».</w:t>
      </w:r>
    </w:p>
    <w:p w14:paraId="36F72660" w14:textId="77777777" w:rsidR="00E431AE" w:rsidRDefault="00E431AE" w:rsidP="00E431AE">
      <w:pPr>
        <w:ind w:firstLine="708"/>
        <w:jc w:val="both"/>
        <w:rPr>
          <w:sz w:val="28"/>
          <w:szCs w:val="28"/>
        </w:rPr>
      </w:pPr>
    </w:p>
    <w:p w14:paraId="4287F609" w14:textId="77777777" w:rsidR="00E431AE" w:rsidRDefault="00E431AE" w:rsidP="00F612A9">
      <w:pPr>
        <w:pStyle w:val="a7"/>
        <w:numPr>
          <w:ilvl w:val="0"/>
          <w:numId w:val="143"/>
        </w:numPr>
        <w:ind w:left="0" w:firstLine="709"/>
        <w:jc w:val="both"/>
        <w:rPr>
          <w:b/>
          <w:bCs/>
          <w:sz w:val="28"/>
          <w:szCs w:val="28"/>
        </w:rPr>
      </w:pPr>
      <w:r>
        <w:rPr>
          <w:b/>
          <w:bCs/>
          <w:sz w:val="28"/>
          <w:szCs w:val="28"/>
        </w:rPr>
        <w:t xml:space="preserve">«Эстрадный вокал» (исполнение на русском языке или на языке государства по месту проживания), </w:t>
      </w:r>
    </w:p>
    <w:p w14:paraId="74F683D8" w14:textId="77777777" w:rsidR="00E431AE" w:rsidRDefault="00E431AE" w:rsidP="00F612A9">
      <w:pPr>
        <w:pStyle w:val="a7"/>
        <w:numPr>
          <w:ilvl w:val="0"/>
          <w:numId w:val="143"/>
        </w:numPr>
        <w:ind w:left="0" w:firstLine="709"/>
        <w:jc w:val="both"/>
        <w:rPr>
          <w:b/>
          <w:bCs/>
          <w:sz w:val="28"/>
          <w:szCs w:val="28"/>
        </w:rPr>
      </w:pPr>
      <w:r>
        <w:rPr>
          <w:b/>
          <w:bCs/>
          <w:sz w:val="28"/>
          <w:szCs w:val="28"/>
        </w:rPr>
        <w:t xml:space="preserve">«Джазовый вокал» (исполнение на любом языке), </w:t>
      </w:r>
    </w:p>
    <w:p w14:paraId="302CE7BC" w14:textId="77777777" w:rsidR="00E431AE" w:rsidRDefault="00E431AE" w:rsidP="00F612A9">
      <w:pPr>
        <w:pStyle w:val="a7"/>
        <w:numPr>
          <w:ilvl w:val="0"/>
          <w:numId w:val="143"/>
        </w:numPr>
        <w:ind w:left="0" w:firstLine="709"/>
        <w:jc w:val="both"/>
        <w:rPr>
          <w:b/>
          <w:bCs/>
          <w:sz w:val="28"/>
          <w:szCs w:val="28"/>
        </w:rPr>
      </w:pPr>
      <w:r>
        <w:rPr>
          <w:b/>
          <w:bCs/>
          <w:sz w:val="28"/>
          <w:szCs w:val="28"/>
        </w:rPr>
        <w:t>«Мировой хит» (исполнение на любом иностранном языке из репертуара общепризнанных мировых исполнителей.</w:t>
      </w:r>
    </w:p>
    <w:p w14:paraId="45C2F149" w14:textId="77777777" w:rsidR="00E431AE" w:rsidRDefault="00E431AE" w:rsidP="00E431AE">
      <w:pPr>
        <w:ind w:firstLine="708"/>
        <w:jc w:val="both"/>
        <w:rPr>
          <w:sz w:val="28"/>
          <w:szCs w:val="28"/>
        </w:rPr>
      </w:pPr>
    </w:p>
    <w:p w14:paraId="62AF5D20" w14:textId="77777777" w:rsidR="00E431AE" w:rsidRDefault="00E431AE" w:rsidP="00E431AE">
      <w:pPr>
        <w:ind w:firstLine="708"/>
        <w:jc w:val="both"/>
        <w:rPr>
          <w:sz w:val="28"/>
          <w:szCs w:val="28"/>
        </w:rPr>
      </w:pPr>
      <w:r>
        <w:rPr>
          <w:sz w:val="28"/>
          <w:szCs w:val="28"/>
        </w:rPr>
        <w:t xml:space="preserve">Обязательные требования: </w:t>
      </w:r>
    </w:p>
    <w:p w14:paraId="7C948C22" w14:textId="77777777"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14:paraId="69D0E9B0" w14:textId="77777777"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14:paraId="0EA1F02A" w14:textId="77777777"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14:paraId="75872BF5" w14:textId="77777777" w:rsidR="00E431AE" w:rsidRDefault="00E431AE" w:rsidP="00E431AE">
      <w:pPr>
        <w:ind w:firstLine="708"/>
        <w:jc w:val="both"/>
        <w:rPr>
          <w:sz w:val="28"/>
          <w:szCs w:val="28"/>
        </w:rPr>
      </w:pPr>
      <w:r>
        <w:rPr>
          <w:sz w:val="28"/>
          <w:szCs w:val="28"/>
        </w:rPr>
        <w:t xml:space="preserve">Конкурсные произведения исполняются под «минусовую» фонограмму, не допускаются выступления вокалистов под фонограмму «плюс». Не разрешается использование фонограмм, в которых в бэк - вокальных партиях дублируется основная партия солиста. Микрофоны, используемые во время конкурсных прослушиваний, для всех участников отстроены одинаково (контроль осуществляется специальным представителем Оргкомитета конкурса). </w:t>
      </w:r>
    </w:p>
    <w:p w14:paraId="5DAE58C1" w14:textId="77777777" w:rsidR="00E431AE" w:rsidRDefault="00E431AE" w:rsidP="00E431AE">
      <w:pPr>
        <w:ind w:firstLine="708"/>
        <w:jc w:val="both"/>
        <w:rPr>
          <w:sz w:val="28"/>
          <w:szCs w:val="28"/>
        </w:rPr>
      </w:pPr>
      <w:r>
        <w:rPr>
          <w:sz w:val="28"/>
          <w:szCs w:val="28"/>
        </w:rPr>
        <w:t>Критерии оценок:</w:t>
      </w:r>
    </w:p>
    <w:p w14:paraId="048FBC9C" w14:textId="77777777" w:rsidR="00E431AE" w:rsidRDefault="00E431AE" w:rsidP="00E431AE">
      <w:pPr>
        <w:ind w:firstLine="708"/>
        <w:jc w:val="both"/>
        <w:rPr>
          <w:sz w:val="28"/>
          <w:szCs w:val="28"/>
        </w:rPr>
      </w:pPr>
      <w:r>
        <w:rPr>
          <w:sz w:val="28"/>
          <w:szCs w:val="28"/>
        </w:rPr>
        <w:t>1) «Техника исполнения»;</w:t>
      </w:r>
    </w:p>
    <w:p w14:paraId="19434DA5" w14:textId="77777777" w:rsidR="00E431AE" w:rsidRDefault="00E431AE" w:rsidP="00E431AE">
      <w:pPr>
        <w:ind w:firstLine="708"/>
        <w:jc w:val="both"/>
        <w:rPr>
          <w:sz w:val="28"/>
          <w:szCs w:val="28"/>
        </w:rPr>
      </w:pPr>
      <w:r>
        <w:rPr>
          <w:sz w:val="28"/>
          <w:szCs w:val="28"/>
        </w:rPr>
        <w:t>2) «Соответствие вокально-сценических данных песне»;</w:t>
      </w:r>
    </w:p>
    <w:p w14:paraId="4606636C" w14:textId="77777777" w:rsidR="00E431AE" w:rsidRDefault="00E431AE" w:rsidP="00E431AE">
      <w:pPr>
        <w:ind w:firstLine="708"/>
        <w:jc w:val="both"/>
        <w:rPr>
          <w:sz w:val="28"/>
          <w:szCs w:val="28"/>
        </w:rPr>
      </w:pPr>
      <w:r>
        <w:rPr>
          <w:sz w:val="28"/>
          <w:szCs w:val="28"/>
        </w:rPr>
        <w:t>3) «Артистичность, костюм, культура сцены».</w:t>
      </w:r>
    </w:p>
    <w:p w14:paraId="7E20EDB6" w14:textId="77777777" w:rsidR="00E431AE" w:rsidRDefault="00E431AE" w:rsidP="00E431AE">
      <w:pPr>
        <w:ind w:firstLine="708"/>
        <w:jc w:val="both"/>
        <w:rPr>
          <w:sz w:val="28"/>
          <w:szCs w:val="28"/>
        </w:rPr>
      </w:pPr>
    </w:p>
    <w:p w14:paraId="504C6A42" w14:textId="77777777" w:rsidR="00E431AE" w:rsidRDefault="00E431AE" w:rsidP="00F612A9">
      <w:pPr>
        <w:pStyle w:val="a7"/>
        <w:numPr>
          <w:ilvl w:val="0"/>
          <w:numId w:val="143"/>
        </w:numPr>
        <w:jc w:val="both"/>
        <w:rPr>
          <w:b/>
          <w:bCs/>
          <w:sz w:val="28"/>
          <w:szCs w:val="28"/>
        </w:rPr>
      </w:pPr>
      <w:r>
        <w:rPr>
          <w:b/>
          <w:bCs/>
          <w:sz w:val="28"/>
          <w:szCs w:val="28"/>
        </w:rPr>
        <w:t>«Народный вокал», «Фольклорная песня»</w:t>
      </w:r>
    </w:p>
    <w:p w14:paraId="1E954BA8" w14:textId="77777777" w:rsidR="00E431AE" w:rsidRDefault="00E431AE" w:rsidP="00E431AE">
      <w:pPr>
        <w:ind w:firstLine="708"/>
        <w:jc w:val="both"/>
        <w:rPr>
          <w:sz w:val="28"/>
          <w:szCs w:val="28"/>
        </w:rPr>
      </w:pPr>
    </w:p>
    <w:p w14:paraId="6084322A" w14:textId="77777777" w:rsidR="00E431AE" w:rsidRDefault="00E431AE" w:rsidP="00E431AE">
      <w:pPr>
        <w:ind w:firstLine="708"/>
        <w:jc w:val="both"/>
        <w:rPr>
          <w:sz w:val="28"/>
          <w:szCs w:val="28"/>
        </w:rPr>
      </w:pPr>
      <w:r>
        <w:rPr>
          <w:sz w:val="28"/>
          <w:szCs w:val="28"/>
        </w:rPr>
        <w:t>«Фольклорная песня» — это песня аутентичная, исполненная так, как она пелась в деревнях той или иной области, края и т.д., возможны элементы вокальной импровизации. Инструментальная аранжировка или аранжировка для фольклорного ансамбля должна соответствовать всем законам подлинного аутентичного звучания. «Народная песня» — это песня, которая должна представлять собой стилизованную манеру звучания: наличие определенных певческих вокальных навыков народного пения, точную интонацию, четкую дикцию, тембр голоса, культивированную открытую манеру пения.</w:t>
      </w:r>
    </w:p>
    <w:p w14:paraId="4A854FB2" w14:textId="77777777" w:rsidR="00E431AE" w:rsidRDefault="00E431AE" w:rsidP="00E431AE">
      <w:pPr>
        <w:ind w:firstLine="708"/>
        <w:jc w:val="both"/>
        <w:rPr>
          <w:sz w:val="28"/>
          <w:szCs w:val="28"/>
        </w:rPr>
      </w:pPr>
      <w:r>
        <w:rPr>
          <w:sz w:val="28"/>
          <w:szCs w:val="28"/>
        </w:rPr>
        <w:t xml:space="preserve">Обязательные требования: </w:t>
      </w:r>
    </w:p>
    <w:p w14:paraId="774F42B7" w14:textId="77777777"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14:paraId="36BF6BA1" w14:textId="77777777" w:rsidR="00E431AE" w:rsidRDefault="00E431AE" w:rsidP="00E431AE">
      <w:pPr>
        <w:ind w:firstLine="708"/>
        <w:jc w:val="both"/>
        <w:rPr>
          <w:sz w:val="28"/>
          <w:szCs w:val="28"/>
        </w:rPr>
      </w:pPr>
      <w:r>
        <w:rPr>
          <w:sz w:val="28"/>
          <w:szCs w:val="28"/>
        </w:rPr>
        <w:lastRenderedPageBreak/>
        <w:t>Ансамбли – одно или два конкурсных произведения. Общий хронометраж до 7 минут.</w:t>
      </w:r>
    </w:p>
    <w:p w14:paraId="6890D0C9" w14:textId="77777777"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14:paraId="16A68BEF" w14:textId="77777777" w:rsidR="00E431AE" w:rsidRDefault="00E431AE" w:rsidP="00E431AE">
      <w:pPr>
        <w:ind w:firstLine="708"/>
        <w:jc w:val="both"/>
        <w:rPr>
          <w:sz w:val="28"/>
          <w:szCs w:val="28"/>
        </w:rPr>
      </w:pPr>
      <w:r>
        <w:rPr>
          <w:sz w:val="28"/>
          <w:szCs w:val="28"/>
        </w:rPr>
        <w:t xml:space="preserve"> </w:t>
      </w:r>
    </w:p>
    <w:p w14:paraId="0E530C4B" w14:textId="77777777" w:rsidR="00E431AE" w:rsidRDefault="00E431AE" w:rsidP="00E431AE">
      <w:pPr>
        <w:ind w:firstLine="708"/>
        <w:jc w:val="both"/>
        <w:rPr>
          <w:sz w:val="28"/>
          <w:szCs w:val="28"/>
        </w:rPr>
      </w:pPr>
      <w:r>
        <w:rPr>
          <w:sz w:val="28"/>
          <w:szCs w:val="28"/>
        </w:rPr>
        <w:t>Исполняемое произведение в каждой возрастной категории должно соответствовать возрастным и техническим вокальным возможностям конкурсанта. Конкурсное произведение должно быть оригинальным по характеру. Рекомендуется использовать местный диалект, различные музыкальные инструменты, элементы хореографии и сценической театрализации песни. Рекомендуется к исполнению песня региона, представителем которого является участник. В анкете обязательно указать жанр песни. Участники могут выступить «</w:t>
      </w:r>
      <w:proofErr w:type="spellStart"/>
      <w:r>
        <w:rPr>
          <w:sz w:val="28"/>
          <w:szCs w:val="28"/>
        </w:rPr>
        <w:t>a^cappella</w:t>
      </w:r>
      <w:proofErr w:type="spellEnd"/>
      <w:r>
        <w:rPr>
          <w:sz w:val="28"/>
          <w:szCs w:val="28"/>
        </w:rPr>
        <w:t>» или в сопровождении концертмейстера.</w:t>
      </w:r>
    </w:p>
    <w:p w14:paraId="230B6321" w14:textId="77777777" w:rsidR="00E431AE" w:rsidRDefault="00E431AE" w:rsidP="00E431AE">
      <w:pPr>
        <w:ind w:firstLine="708"/>
        <w:jc w:val="both"/>
        <w:rPr>
          <w:sz w:val="28"/>
          <w:szCs w:val="28"/>
        </w:rPr>
      </w:pPr>
      <w:r>
        <w:rPr>
          <w:sz w:val="28"/>
          <w:szCs w:val="28"/>
        </w:rPr>
        <w:t>Критерии оценок:</w:t>
      </w:r>
    </w:p>
    <w:p w14:paraId="06E6A037" w14:textId="77777777" w:rsidR="00E431AE" w:rsidRDefault="00E431AE" w:rsidP="00E431AE">
      <w:pPr>
        <w:ind w:firstLine="708"/>
        <w:jc w:val="both"/>
        <w:rPr>
          <w:sz w:val="28"/>
          <w:szCs w:val="28"/>
        </w:rPr>
      </w:pPr>
      <w:r>
        <w:rPr>
          <w:sz w:val="28"/>
          <w:szCs w:val="28"/>
        </w:rPr>
        <w:t>1) «Техника и манера исполнения»;</w:t>
      </w:r>
    </w:p>
    <w:p w14:paraId="589D0C6F" w14:textId="77777777" w:rsidR="00E431AE" w:rsidRDefault="00E431AE" w:rsidP="00E431AE">
      <w:pPr>
        <w:ind w:firstLine="708"/>
        <w:jc w:val="both"/>
        <w:rPr>
          <w:sz w:val="28"/>
          <w:szCs w:val="28"/>
        </w:rPr>
      </w:pPr>
      <w:r>
        <w:rPr>
          <w:sz w:val="28"/>
          <w:szCs w:val="28"/>
        </w:rPr>
        <w:t>2) «Подбор и сложность репертуара»;</w:t>
      </w:r>
    </w:p>
    <w:p w14:paraId="1BF2EFD8" w14:textId="77777777" w:rsidR="00E431AE" w:rsidRDefault="00E431AE" w:rsidP="00E431AE">
      <w:pPr>
        <w:ind w:firstLine="708"/>
        <w:jc w:val="both"/>
        <w:rPr>
          <w:sz w:val="28"/>
          <w:szCs w:val="28"/>
        </w:rPr>
      </w:pPr>
      <w:r>
        <w:rPr>
          <w:sz w:val="28"/>
          <w:szCs w:val="28"/>
        </w:rPr>
        <w:t>3) «Художественная трактовка произведения, соответствие сценическому образу, костюм»</w:t>
      </w:r>
    </w:p>
    <w:p w14:paraId="51E7EC10" w14:textId="77777777" w:rsidR="00E431AE" w:rsidRDefault="00E431AE" w:rsidP="00E431AE">
      <w:pPr>
        <w:ind w:firstLine="708"/>
        <w:jc w:val="both"/>
        <w:rPr>
          <w:sz w:val="28"/>
          <w:szCs w:val="28"/>
        </w:rPr>
      </w:pPr>
    </w:p>
    <w:p w14:paraId="4957FD4D" w14:textId="77777777" w:rsidR="00E431AE" w:rsidRDefault="00E431AE" w:rsidP="00E431AE">
      <w:pPr>
        <w:ind w:firstLine="708"/>
        <w:jc w:val="both"/>
        <w:rPr>
          <w:b/>
          <w:bCs/>
          <w:sz w:val="28"/>
          <w:szCs w:val="28"/>
        </w:rPr>
      </w:pPr>
      <w:r>
        <w:rPr>
          <w:b/>
          <w:bCs/>
          <w:sz w:val="28"/>
          <w:szCs w:val="28"/>
        </w:rPr>
        <w:t>6. «Инструментальная музыка»:</w:t>
      </w:r>
    </w:p>
    <w:p w14:paraId="4F9D447E" w14:textId="77777777" w:rsidR="00E431AE" w:rsidRDefault="00E431AE" w:rsidP="00E431AE">
      <w:pPr>
        <w:ind w:firstLine="708"/>
        <w:jc w:val="both"/>
        <w:rPr>
          <w:sz w:val="28"/>
          <w:szCs w:val="28"/>
        </w:rPr>
      </w:pPr>
      <w:r>
        <w:rPr>
          <w:sz w:val="28"/>
          <w:szCs w:val="28"/>
        </w:rPr>
        <w:t xml:space="preserve">- фортепиано </w:t>
      </w:r>
    </w:p>
    <w:p w14:paraId="5F598797" w14:textId="77777777" w:rsidR="00E431AE" w:rsidRDefault="00E431AE" w:rsidP="00E431AE">
      <w:pPr>
        <w:ind w:firstLine="708"/>
        <w:jc w:val="both"/>
        <w:rPr>
          <w:sz w:val="28"/>
          <w:szCs w:val="28"/>
        </w:rPr>
      </w:pPr>
      <w:r>
        <w:rPr>
          <w:sz w:val="28"/>
          <w:szCs w:val="28"/>
        </w:rPr>
        <w:t xml:space="preserve">- оркестровые инструменты (духовые и ударные, струнные) </w:t>
      </w:r>
    </w:p>
    <w:p w14:paraId="08B38254" w14:textId="77777777" w:rsidR="00E431AE" w:rsidRDefault="00E431AE" w:rsidP="00E431AE">
      <w:pPr>
        <w:ind w:firstLine="708"/>
        <w:jc w:val="both"/>
        <w:rPr>
          <w:sz w:val="28"/>
          <w:szCs w:val="28"/>
        </w:rPr>
      </w:pPr>
      <w:r>
        <w:rPr>
          <w:sz w:val="28"/>
          <w:szCs w:val="28"/>
        </w:rPr>
        <w:t xml:space="preserve">- народные инструменты </w:t>
      </w:r>
    </w:p>
    <w:p w14:paraId="699B7527" w14:textId="77777777" w:rsidR="00E431AE" w:rsidRDefault="00E431AE" w:rsidP="00E431AE">
      <w:pPr>
        <w:ind w:firstLine="708"/>
        <w:jc w:val="both"/>
        <w:rPr>
          <w:sz w:val="28"/>
          <w:szCs w:val="28"/>
        </w:rPr>
      </w:pPr>
    </w:p>
    <w:p w14:paraId="0BEA528E" w14:textId="77777777" w:rsidR="00E431AE" w:rsidRDefault="00E431AE" w:rsidP="00E431AE">
      <w:pPr>
        <w:ind w:firstLine="708"/>
        <w:jc w:val="both"/>
        <w:rPr>
          <w:sz w:val="28"/>
          <w:szCs w:val="28"/>
        </w:rPr>
      </w:pPr>
      <w:r>
        <w:rPr>
          <w:sz w:val="28"/>
          <w:szCs w:val="28"/>
        </w:rPr>
        <w:t xml:space="preserve">Обязательные требования: </w:t>
      </w:r>
    </w:p>
    <w:p w14:paraId="376DCEF4" w14:textId="77777777"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14:paraId="0AA9376B" w14:textId="77777777"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14:paraId="18BFB002" w14:textId="77777777"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14:paraId="0CCFEFAE" w14:textId="77777777" w:rsidR="00E431AE" w:rsidRDefault="00E431AE" w:rsidP="00E431AE">
      <w:pPr>
        <w:ind w:firstLine="708"/>
        <w:jc w:val="both"/>
        <w:rPr>
          <w:sz w:val="28"/>
          <w:szCs w:val="28"/>
        </w:rPr>
      </w:pPr>
      <w:r>
        <w:rPr>
          <w:sz w:val="28"/>
          <w:szCs w:val="28"/>
        </w:rPr>
        <w:t>Критерии оценок:</w:t>
      </w:r>
    </w:p>
    <w:p w14:paraId="202AAD78" w14:textId="77777777" w:rsidR="00E431AE" w:rsidRDefault="00E431AE" w:rsidP="00E431AE">
      <w:pPr>
        <w:ind w:firstLine="708"/>
        <w:jc w:val="both"/>
        <w:rPr>
          <w:sz w:val="28"/>
          <w:szCs w:val="28"/>
        </w:rPr>
      </w:pPr>
      <w:r>
        <w:rPr>
          <w:sz w:val="28"/>
          <w:szCs w:val="28"/>
        </w:rPr>
        <w:t>1) «Качество исполнения и мастерства владения инструментом»;</w:t>
      </w:r>
    </w:p>
    <w:p w14:paraId="204DA478" w14:textId="77777777" w:rsidR="00E431AE" w:rsidRDefault="00E431AE" w:rsidP="00E431AE">
      <w:pPr>
        <w:ind w:firstLine="708"/>
        <w:jc w:val="both"/>
        <w:rPr>
          <w:sz w:val="28"/>
          <w:szCs w:val="28"/>
        </w:rPr>
      </w:pPr>
      <w:r>
        <w:rPr>
          <w:sz w:val="28"/>
          <w:szCs w:val="28"/>
        </w:rPr>
        <w:t>2) «Подбор и сложность репертуара»;</w:t>
      </w:r>
    </w:p>
    <w:p w14:paraId="5DAB5B32" w14:textId="77777777" w:rsidR="00E431AE" w:rsidRDefault="00E431AE" w:rsidP="00E431AE">
      <w:pPr>
        <w:ind w:firstLine="708"/>
        <w:jc w:val="both"/>
        <w:rPr>
          <w:sz w:val="28"/>
          <w:szCs w:val="28"/>
        </w:rPr>
      </w:pPr>
      <w:r>
        <w:rPr>
          <w:sz w:val="28"/>
          <w:szCs w:val="28"/>
        </w:rPr>
        <w:t>3) «Художественная трактовка музыкального произведения, артистичность.</w:t>
      </w:r>
    </w:p>
    <w:p w14:paraId="11D67192" w14:textId="77777777" w:rsidR="00E431AE" w:rsidRDefault="00E431AE" w:rsidP="00E431AE">
      <w:pPr>
        <w:ind w:firstLine="708"/>
        <w:jc w:val="both"/>
        <w:rPr>
          <w:sz w:val="28"/>
          <w:szCs w:val="28"/>
        </w:rPr>
      </w:pPr>
    </w:p>
    <w:p w14:paraId="6ACFB0CC" w14:textId="77777777" w:rsidR="00E431AE" w:rsidRDefault="00E431AE" w:rsidP="00F612A9">
      <w:pPr>
        <w:pStyle w:val="a7"/>
        <w:numPr>
          <w:ilvl w:val="0"/>
          <w:numId w:val="144"/>
        </w:numPr>
        <w:ind w:left="0" w:firstLine="708"/>
        <w:jc w:val="both"/>
        <w:rPr>
          <w:b/>
          <w:bCs/>
          <w:sz w:val="28"/>
          <w:szCs w:val="28"/>
        </w:rPr>
      </w:pPr>
      <w:r>
        <w:rPr>
          <w:b/>
          <w:bCs/>
          <w:sz w:val="28"/>
          <w:szCs w:val="28"/>
        </w:rPr>
        <w:t>«Хореография» (народно-сценический, стилизованный народный, современный, классический, бальный, эстрадный танец, оригинальный жанр)</w:t>
      </w:r>
    </w:p>
    <w:p w14:paraId="3CBE7C3E" w14:textId="77777777" w:rsidR="00E431AE" w:rsidRDefault="00E431AE" w:rsidP="00E431AE">
      <w:pPr>
        <w:ind w:firstLine="708"/>
        <w:jc w:val="both"/>
        <w:rPr>
          <w:sz w:val="28"/>
          <w:szCs w:val="28"/>
        </w:rPr>
      </w:pPr>
    </w:p>
    <w:p w14:paraId="72B1335B" w14:textId="77777777" w:rsidR="00E431AE" w:rsidRDefault="00E431AE" w:rsidP="00E431AE">
      <w:pPr>
        <w:ind w:firstLine="708"/>
        <w:jc w:val="both"/>
        <w:rPr>
          <w:sz w:val="28"/>
          <w:szCs w:val="28"/>
        </w:rPr>
      </w:pPr>
      <w:r>
        <w:rPr>
          <w:sz w:val="28"/>
          <w:szCs w:val="28"/>
        </w:rPr>
        <w:t xml:space="preserve">Обязательные требования: </w:t>
      </w:r>
    </w:p>
    <w:p w14:paraId="130C2C49" w14:textId="77777777"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14:paraId="550BBAAB" w14:textId="77777777"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14:paraId="3E051D45" w14:textId="77777777"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14:paraId="6540B02A" w14:textId="77777777" w:rsidR="00E431AE" w:rsidRDefault="00E431AE" w:rsidP="00E431AE">
      <w:pPr>
        <w:ind w:firstLine="708"/>
        <w:jc w:val="both"/>
        <w:rPr>
          <w:sz w:val="28"/>
          <w:szCs w:val="28"/>
        </w:rPr>
      </w:pPr>
      <w:r>
        <w:rPr>
          <w:sz w:val="28"/>
          <w:szCs w:val="28"/>
        </w:rPr>
        <w:t>Критерии оценок для номинации «Оригинальный жанр»:</w:t>
      </w:r>
    </w:p>
    <w:p w14:paraId="7DB31BC3" w14:textId="77777777" w:rsidR="00E431AE" w:rsidRDefault="00E431AE" w:rsidP="00E431AE">
      <w:pPr>
        <w:ind w:firstLine="708"/>
        <w:jc w:val="both"/>
        <w:rPr>
          <w:sz w:val="28"/>
          <w:szCs w:val="28"/>
        </w:rPr>
      </w:pPr>
      <w:r>
        <w:rPr>
          <w:sz w:val="28"/>
          <w:szCs w:val="28"/>
        </w:rPr>
        <w:lastRenderedPageBreak/>
        <w:t>1) «Хореография и композиция»;</w:t>
      </w:r>
    </w:p>
    <w:p w14:paraId="5B3D063E" w14:textId="77777777" w:rsidR="00E431AE" w:rsidRDefault="00E431AE" w:rsidP="00E431AE">
      <w:pPr>
        <w:ind w:firstLine="708"/>
        <w:jc w:val="both"/>
        <w:rPr>
          <w:sz w:val="28"/>
          <w:szCs w:val="28"/>
        </w:rPr>
      </w:pPr>
      <w:r>
        <w:rPr>
          <w:sz w:val="28"/>
          <w:szCs w:val="28"/>
        </w:rPr>
        <w:t>2) «Техника движения и работа с реквизитом»</w:t>
      </w:r>
    </w:p>
    <w:p w14:paraId="4F2562D9" w14:textId="77777777" w:rsidR="00E431AE" w:rsidRDefault="00E431AE" w:rsidP="00E431AE">
      <w:pPr>
        <w:ind w:firstLine="708"/>
        <w:jc w:val="both"/>
        <w:rPr>
          <w:sz w:val="28"/>
          <w:szCs w:val="28"/>
        </w:rPr>
      </w:pPr>
      <w:r>
        <w:rPr>
          <w:sz w:val="28"/>
          <w:szCs w:val="28"/>
        </w:rPr>
        <w:t>Критерии оценок для остальных направлений:</w:t>
      </w:r>
    </w:p>
    <w:p w14:paraId="684DEF01" w14:textId="77777777" w:rsidR="00E431AE" w:rsidRDefault="00E431AE" w:rsidP="00E431AE">
      <w:pPr>
        <w:ind w:firstLine="708"/>
        <w:jc w:val="both"/>
        <w:rPr>
          <w:sz w:val="28"/>
          <w:szCs w:val="28"/>
        </w:rPr>
      </w:pPr>
      <w:r>
        <w:rPr>
          <w:sz w:val="28"/>
          <w:szCs w:val="28"/>
        </w:rPr>
        <w:t>1) «Балетмейстерская работа» (подбор и сложность репертуара, композиционное и драматургическое решение, хореографические образы, рисунок, соответствие костюма, музыкальное сопровождение);</w:t>
      </w:r>
    </w:p>
    <w:p w14:paraId="10D6E0D8" w14:textId="77777777" w:rsidR="00E431AE" w:rsidRDefault="00E431AE" w:rsidP="00E431AE">
      <w:pPr>
        <w:ind w:firstLine="708"/>
        <w:jc w:val="both"/>
        <w:rPr>
          <w:sz w:val="28"/>
          <w:szCs w:val="28"/>
        </w:rPr>
      </w:pPr>
      <w:r>
        <w:rPr>
          <w:sz w:val="28"/>
          <w:szCs w:val="28"/>
        </w:rPr>
        <w:t>2) «Исполнительская культура» (соответствие сценическому образу и характеру танца, артистичность, техника и манера исполнения).</w:t>
      </w:r>
    </w:p>
    <w:p w14:paraId="1E7C6C07" w14:textId="77777777" w:rsidR="00E431AE" w:rsidRDefault="00E431AE" w:rsidP="00E431AE">
      <w:pPr>
        <w:ind w:firstLine="708"/>
        <w:jc w:val="both"/>
        <w:rPr>
          <w:sz w:val="28"/>
          <w:szCs w:val="28"/>
        </w:rPr>
      </w:pPr>
      <w:r>
        <w:rPr>
          <w:sz w:val="28"/>
          <w:szCs w:val="28"/>
        </w:rPr>
        <w:t>Членами жюри будут учитываться: репертуарный поиск педагога, соответствие репертуара возрастным, творческим (техническим) возможностям участников.</w:t>
      </w:r>
    </w:p>
    <w:p w14:paraId="26490CCE" w14:textId="77777777" w:rsidR="00E431AE" w:rsidRDefault="00E431AE" w:rsidP="00E431AE">
      <w:pPr>
        <w:ind w:firstLine="708"/>
        <w:jc w:val="both"/>
        <w:rPr>
          <w:sz w:val="28"/>
          <w:szCs w:val="28"/>
        </w:rPr>
      </w:pPr>
    </w:p>
    <w:p w14:paraId="5B7D0085" w14:textId="77777777" w:rsidR="00E431AE" w:rsidRDefault="00E431AE" w:rsidP="00F612A9">
      <w:pPr>
        <w:pStyle w:val="a7"/>
        <w:numPr>
          <w:ilvl w:val="0"/>
          <w:numId w:val="144"/>
        </w:numPr>
        <w:jc w:val="both"/>
        <w:rPr>
          <w:b/>
          <w:bCs/>
          <w:sz w:val="28"/>
          <w:szCs w:val="28"/>
        </w:rPr>
      </w:pPr>
      <w:r>
        <w:rPr>
          <w:b/>
          <w:bCs/>
          <w:sz w:val="28"/>
          <w:szCs w:val="28"/>
        </w:rPr>
        <w:t>«Художественное слово»</w:t>
      </w:r>
    </w:p>
    <w:p w14:paraId="6589C54E" w14:textId="77777777" w:rsidR="00E431AE" w:rsidRDefault="00E431AE" w:rsidP="00E431AE">
      <w:pPr>
        <w:ind w:firstLine="708"/>
        <w:jc w:val="both"/>
        <w:rPr>
          <w:sz w:val="28"/>
          <w:szCs w:val="28"/>
        </w:rPr>
      </w:pPr>
    </w:p>
    <w:p w14:paraId="71633D1D" w14:textId="77777777" w:rsidR="00E431AE" w:rsidRDefault="00E431AE" w:rsidP="00E431AE">
      <w:pPr>
        <w:ind w:firstLine="708"/>
        <w:jc w:val="both"/>
        <w:rPr>
          <w:sz w:val="28"/>
          <w:szCs w:val="28"/>
        </w:rPr>
      </w:pPr>
      <w:r>
        <w:rPr>
          <w:sz w:val="28"/>
          <w:szCs w:val="28"/>
        </w:rPr>
        <w:t>Обязательные требования:</w:t>
      </w:r>
    </w:p>
    <w:p w14:paraId="072C8470" w14:textId="77777777" w:rsidR="00E431AE" w:rsidRDefault="00E431AE" w:rsidP="00E431AE">
      <w:pPr>
        <w:ind w:firstLine="708"/>
        <w:jc w:val="both"/>
        <w:rPr>
          <w:sz w:val="28"/>
          <w:szCs w:val="28"/>
        </w:rPr>
      </w:pPr>
      <w:r>
        <w:rPr>
          <w:sz w:val="28"/>
          <w:szCs w:val="28"/>
        </w:rPr>
        <w:t xml:space="preserve">Исполнение литературного произведения или отрывка (басня, стихотворение, отрывок из прозы, монолог, авторское чтение – собственное сочинение). </w:t>
      </w:r>
    </w:p>
    <w:p w14:paraId="51E17CC0" w14:textId="77777777" w:rsidR="00E431AE" w:rsidRDefault="00E431AE" w:rsidP="00E431AE">
      <w:pPr>
        <w:ind w:firstLine="708"/>
        <w:jc w:val="both"/>
        <w:rPr>
          <w:sz w:val="28"/>
          <w:szCs w:val="28"/>
        </w:rPr>
      </w:pPr>
      <w:r>
        <w:rPr>
          <w:sz w:val="28"/>
          <w:szCs w:val="28"/>
        </w:rPr>
        <w:t xml:space="preserve">Чтец – исполнение одного конкурсного произведения. Хронометраж до 5 минут. </w:t>
      </w:r>
    </w:p>
    <w:p w14:paraId="527BB734" w14:textId="77777777" w:rsidR="00E431AE" w:rsidRDefault="00E431AE" w:rsidP="00E431AE">
      <w:pPr>
        <w:ind w:firstLine="708"/>
        <w:jc w:val="both"/>
        <w:rPr>
          <w:sz w:val="28"/>
          <w:szCs w:val="28"/>
        </w:rPr>
      </w:pPr>
      <w:r>
        <w:rPr>
          <w:sz w:val="28"/>
          <w:szCs w:val="28"/>
        </w:rPr>
        <w:t>Актерский ансамбль – одно или два конкурсных произведения. Общий хронометраж до 7 минут.</w:t>
      </w:r>
    </w:p>
    <w:p w14:paraId="6F301D7B" w14:textId="77777777"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14:paraId="23E7DE7D" w14:textId="77777777" w:rsidR="00E431AE" w:rsidRDefault="00E431AE" w:rsidP="00E431AE">
      <w:pPr>
        <w:ind w:firstLine="708"/>
        <w:jc w:val="both"/>
        <w:rPr>
          <w:sz w:val="28"/>
          <w:szCs w:val="28"/>
        </w:rPr>
      </w:pPr>
      <w:r>
        <w:rPr>
          <w:sz w:val="28"/>
          <w:szCs w:val="28"/>
        </w:rPr>
        <w:t>Критерии оценок:</w:t>
      </w:r>
    </w:p>
    <w:p w14:paraId="114F1CFB" w14:textId="77777777" w:rsidR="00E431AE" w:rsidRDefault="00E431AE" w:rsidP="00E431AE">
      <w:pPr>
        <w:ind w:firstLine="708"/>
        <w:jc w:val="both"/>
        <w:rPr>
          <w:sz w:val="28"/>
          <w:szCs w:val="28"/>
        </w:rPr>
      </w:pPr>
      <w:r>
        <w:rPr>
          <w:sz w:val="28"/>
          <w:szCs w:val="28"/>
        </w:rPr>
        <w:t>1) Сценическая речь;</w:t>
      </w:r>
    </w:p>
    <w:p w14:paraId="23178C2C" w14:textId="77777777" w:rsidR="00E431AE" w:rsidRDefault="00E431AE" w:rsidP="00E431AE">
      <w:pPr>
        <w:ind w:firstLine="708"/>
        <w:jc w:val="both"/>
        <w:rPr>
          <w:sz w:val="28"/>
          <w:szCs w:val="28"/>
        </w:rPr>
      </w:pPr>
      <w:r>
        <w:rPr>
          <w:sz w:val="28"/>
          <w:szCs w:val="28"/>
        </w:rPr>
        <w:t>2) Актерское воплощение образа;</w:t>
      </w:r>
    </w:p>
    <w:p w14:paraId="5969364B" w14:textId="77777777" w:rsidR="00E431AE" w:rsidRDefault="00E431AE" w:rsidP="00E431AE">
      <w:pPr>
        <w:ind w:firstLine="708"/>
        <w:jc w:val="both"/>
        <w:rPr>
          <w:sz w:val="28"/>
          <w:szCs w:val="28"/>
        </w:rPr>
      </w:pPr>
      <w:r>
        <w:rPr>
          <w:sz w:val="28"/>
          <w:szCs w:val="28"/>
        </w:rPr>
        <w:t>3) Глубина понимания исполняемых произведений.</w:t>
      </w:r>
      <w:r>
        <w:rPr>
          <w:sz w:val="28"/>
          <w:szCs w:val="28"/>
        </w:rPr>
        <w:tab/>
      </w:r>
    </w:p>
    <w:p w14:paraId="3454D1EF" w14:textId="77777777" w:rsidR="00E431AE" w:rsidRDefault="00E431AE" w:rsidP="00E431AE">
      <w:pPr>
        <w:jc w:val="both"/>
        <w:rPr>
          <w:b/>
          <w:sz w:val="28"/>
          <w:szCs w:val="28"/>
        </w:rPr>
      </w:pPr>
    </w:p>
    <w:p w14:paraId="35068CE0" w14:textId="77777777" w:rsidR="00E431AE" w:rsidRDefault="00E431AE" w:rsidP="00E431AE">
      <w:pPr>
        <w:jc w:val="both"/>
        <w:rPr>
          <w:sz w:val="28"/>
          <w:szCs w:val="28"/>
        </w:rPr>
      </w:pPr>
      <w:r>
        <w:rPr>
          <w:b/>
          <w:sz w:val="28"/>
          <w:szCs w:val="28"/>
        </w:rPr>
        <w:t>8. Жюри конкурса.</w:t>
      </w:r>
    </w:p>
    <w:p w14:paraId="5757390D" w14:textId="77777777" w:rsidR="00E431AE" w:rsidRDefault="00E431AE" w:rsidP="00E431AE">
      <w:pPr>
        <w:ind w:firstLine="709"/>
        <w:jc w:val="both"/>
        <w:rPr>
          <w:sz w:val="28"/>
          <w:szCs w:val="28"/>
        </w:rPr>
      </w:pPr>
      <w:r>
        <w:rPr>
          <w:sz w:val="28"/>
          <w:szCs w:val="28"/>
        </w:rPr>
        <w:t xml:space="preserve">В состав жюри конкурса входят преподаватели специализированных ВУЗов России, ведущие высококвалифицированные и опытные специалисты, педагоги творческих коллективов, деятели культуры и искусств, хорошо знающие теорию, методику и практику работы с любительскими и профессиональными коллективами и исполнителями. Жюри имеет право: делить звания, присваивать не все звания, присуждать специальные дипломы. Итогом обсуждения конкурсных выступлений является протокол заседания членов жюри. По окончании конкурсных выступлений проходят круглые столы, на которых педагоги имеют возможность обсудить с членами жюри конкурсные выступления своих участников и обменяться мнениями. </w:t>
      </w:r>
    </w:p>
    <w:p w14:paraId="48349318" w14:textId="77777777" w:rsidR="00E431AE" w:rsidRDefault="00E431AE" w:rsidP="00E431AE">
      <w:pPr>
        <w:ind w:firstLine="709"/>
        <w:jc w:val="both"/>
        <w:rPr>
          <w:sz w:val="28"/>
          <w:szCs w:val="28"/>
        </w:rPr>
      </w:pPr>
      <w:r>
        <w:rPr>
          <w:sz w:val="28"/>
          <w:szCs w:val="28"/>
        </w:rPr>
        <w:t>Решение жюри является окончательным и изменению не подлежит.</w:t>
      </w:r>
    </w:p>
    <w:p w14:paraId="23FBE4B9" w14:textId="77777777" w:rsidR="00E431AE" w:rsidRDefault="00E431AE" w:rsidP="00E431AE">
      <w:pPr>
        <w:ind w:firstLine="709"/>
        <w:jc w:val="both"/>
        <w:rPr>
          <w:sz w:val="28"/>
          <w:szCs w:val="28"/>
        </w:rPr>
      </w:pPr>
      <w:r>
        <w:rPr>
          <w:sz w:val="28"/>
          <w:szCs w:val="28"/>
        </w:rPr>
        <w:t xml:space="preserve">По окончании официальной Церемонии награждения участников результаты являются открытыми и в течение 5-ти рабочих дней по окончании программы размещаются на официальном сайте организатора </w:t>
      </w:r>
      <w:hyperlink r:id="rId142" w:history="1">
        <w:r>
          <w:rPr>
            <w:rStyle w:val="a5"/>
            <w:sz w:val="28"/>
            <w:szCs w:val="28"/>
          </w:rPr>
          <w:t>www.serovart.ru</w:t>
        </w:r>
      </w:hyperlink>
      <w:r>
        <w:rPr>
          <w:sz w:val="28"/>
          <w:szCs w:val="28"/>
        </w:rPr>
        <w:t xml:space="preserve"> для публичного просмотра.</w:t>
      </w:r>
    </w:p>
    <w:p w14:paraId="1182615B" w14:textId="77777777" w:rsidR="00E431AE" w:rsidRDefault="00E431AE" w:rsidP="00E431AE">
      <w:pPr>
        <w:jc w:val="both"/>
        <w:rPr>
          <w:sz w:val="28"/>
          <w:szCs w:val="28"/>
        </w:rPr>
      </w:pPr>
    </w:p>
    <w:p w14:paraId="51DD92DC" w14:textId="77777777" w:rsidR="00E431AE" w:rsidRDefault="00E431AE" w:rsidP="00E431AE">
      <w:pPr>
        <w:jc w:val="both"/>
        <w:rPr>
          <w:sz w:val="28"/>
          <w:szCs w:val="28"/>
        </w:rPr>
      </w:pPr>
      <w:r>
        <w:rPr>
          <w:b/>
          <w:sz w:val="28"/>
          <w:szCs w:val="28"/>
        </w:rPr>
        <w:t>9. Система оценивания.</w:t>
      </w:r>
    </w:p>
    <w:p w14:paraId="3C57E19B" w14:textId="77777777" w:rsidR="00E431AE" w:rsidRDefault="00E431AE" w:rsidP="00E431AE">
      <w:pPr>
        <w:ind w:firstLine="708"/>
        <w:jc w:val="both"/>
        <w:rPr>
          <w:rFonts w:eastAsiaTheme="minorHAnsi"/>
          <w:sz w:val="28"/>
          <w:szCs w:val="28"/>
          <w:lang w:eastAsia="en-US"/>
        </w:rPr>
      </w:pPr>
      <w:r>
        <w:rPr>
          <w:rFonts w:eastAsiaTheme="minorHAnsi"/>
          <w:sz w:val="28"/>
          <w:szCs w:val="28"/>
          <w:lang w:eastAsia="en-US"/>
        </w:rPr>
        <w:lastRenderedPageBreak/>
        <w:t xml:space="preserve">Жюри определяет победителей в каждой возрастной группе во всех конкурсных номинациях. Максимальная оценка выступления участника членом жюри конкурса составляет 100 баллов. Итоговая оценка формируется путем сложения всех оценок членов жюри и вычислением среднего балла. </w:t>
      </w:r>
    </w:p>
    <w:p w14:paraId="1276CF6D" w14:textId="77777777" w:rsidR="00E431AE" w:rsidRDefault="00E431AE" w:rsidP="00E431AE">
      <w:pPr>
        <w:ind w:firstLine="708"/>
        <w:jc w:val="both"/>
        <w:rPr>
          <w:rFonts w:eastAsiaTheme="minorHAnsi"/>
          <w:sz w:val="28"/>
          <w:szCs w:val="28"/>
          <w:lang w:eastAsia="en-US"/>
        </w:rPr>
      </w:pPr>
      <w:r>
        <w:rPr>
          <w:rFonts w:eastAsiaTheme="minorHAnsi"/>
          <w:sz w:val="28"/>
          <w:szCs w:val="28"/>
          <w:lang w:eastAsia="en-US"/>
        </w:rPr>
        <w:t>По итогам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1,2,3 степени, Дипломанта конкурса.</w:t>
      </w:r>
    </w:p>
    <w:p w14:paraId="73005373" w14:textId="77777777" w:rsidR="00E431AE" w:rsidRDefault="00E431AE" w:rsidP="00E431AE">
      <w:pPr>
        <w:ind w:firstLine="708"/>
        <w:jc w:val="both"/>
        <w:rPr>
          <w:rFonts w:eastAsiaTheme="minorHAnsi"/>
          <w:sz w:val="28"/>
          <w:szCs w:val="28"/>
          <w:lang w:eastAsia="en-US"/>
        </w:rPr>
      </w:pPr>
      <w:r>
        <w:rPr>
          <w:rFonts w:eastAsiaTheme="minorHAnsi"/>
          <w:sz w:val="28"/>
          <w:szCs w:val="28"/>
          <w:lang w:eastAsia="en-US"/>
        </w:rPr>
        <w:t>Гран-При и звание обладателя Гран-При конкурса присуждается участнику конкурса, выступление которого получило оценку жюри 100 баллов. Участники, набравшие от 90 до 99 баллов, становятся Лауреатами 1 степени, набравшие от 80 до 89 баллов – Лауреатами 2 степени; набравшие от 70 до 79 – Лауреатами 3 степени.</w:t>
      </w:r>
    </w:p>
    <w:p w14:paraId="6E8E4E39" w14:textId="77777777" w:rsidR="00E431AE" w:rsidRDefault="00E431AE" w:rsidP="00E431AE">
      <w:pPr>
        <w:ind w:firstLine="708"/>
        <w:jc w:val="both"/>
        <w:rPr>
          <w:rFonts w:eastAsiaTheme="minorHAnsi"/>
          <w:sz w:val="28"/>
          <w:szCs w:val="28"/>
          <w:lang w:eastAsia="en-US"/>
        </w:rPr>
      </w:pPr>
      <w:r>
        <w:rPr>
          <w:rFonts w:eastAsiaTheme="minorHAnsi"/>
          <w:sz w:val="28"/>
          <w:szCs w:val="28"/>
          <w:lang w:eastAsia="en-US"/>
        </w:rPr>
        <w:t>Участникам конкурса, набравшим от 60 до 69 баллов, присуждается звание Дипломанта конкурса.</w:t>
      </w:r>
    </w:p>
    <w:p w14:paraId="645BCCD4" w14:textId="77777777" w:rsidR="00E431AE" w:rsidRDefault="00E431AE" w:rsidP="00E431AE">
      <w:pPr>
        <w:ind w:firstLine="708"/>
        <w:jc w:val="both"/>
        <w:rPr>
          <w:rFonts w:eastAsiaTheme="minorHAnsi"/>
          <w:sz w:val="28"/>
          <w:szCs w:val="28"/>
          <w:lang w:eastAsia="en-US"/>
        </w:rPr>
      </w:pPr>
      <w:r>
        <w:rPr>
          <w:rFonts w:eastAsiaTheme="minorHAnsi"/>
          <w:sz w:val="28"/>
          <w:szCs w:val="28"/>
          <w:lang w:eastAsia="en-US"/>
        </w:rPr>
        <w:t>Участникам конкурса, набравшим от 50 до 59 баллов, вручаются благодарственные письма за участие в конкурсе.</w:t>
      </w:r>
    </w:p>
    <w:p w14:paraId="30CDBF0D" w14:textId="77777777" w:rsidR="00E431AE" w:rsidRDefault="00E431AE" w:rsidP="00E431AE">
      <w:pPr>
        <w:ind w:firstLine="708"/>
        <w:jc w:val="both"/>
        <w:rPr>
          <w:rFonts w:eastAsiaTheme="minorHAnsi"/>
          <w:sz w:val="28"/>
          <w:szCs w:val="28"/>
          <w:lang w:eastAsia="en-US"/>
        </w:rPr>
      </w:pPr>
      <w:r>
        <w:rPr>
          <w:rFonts w:eastAsiaTheme="minorHAnsi"/>
          <w:sz w:val="28"/>
          <w:szCs w:val="28"/>
          <w:lang w:eastAsia="en-US"/>
        </w:rPr>
        <w:t>Гран-При не может быть присужден более чем одному конкурсанту.</w:t>
      </w:r>
    </w:p>
    <w:p w14:paraId="60272DFD" w14:textId="77777777" w:rsidR="00E431AE" w:rsidRDefault="00E431AE" w:rsidP="00E431AE">
      <w:pPr>
        <w:ind w:firstLine="708"/>
        <w:jc w:val="both"/>
        <w:rPr>
          <w:rFonts w:eastAsiaTheme="minorHAnsi"/>
          <w:sz w:val="28"/>
          <w:szCs w:val="28"/>
          <w:lang w:eastAsia="en-US"/>
        </w:rPr>
      </w:pPr>
      <w:r>
        <w:rPr>
          <w:rFonts w:eastAsiaTheme="minorHAnsi"/>
          <w:sz w:val="28"/>
          <w:szCs w:val="28"/>
          <w:lang w:eastAsia="en-US"/>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5A1C1BB3" w14:textId="77777777" w:rsidR="00E431AE" w:rsidRDefault="00E431AE" w:rsidP="00E431AE">
      <w:pPr>
        <w:ind w:firstLine="708"/>
        <w:jc w:val="both"/>
        <w:rPr>
          <w:rFonts w:eastAsiaTheme="minorHAnsi"/>
          <w:sz w:val="28"/>
          <w:szCs w:val="28"/>
          <w:lang w:eastAsia="en-US"/>
        </w:rPr>
      </w:pPr>
      <w:r>
        <w:rPr>
          <w:rFonts w:eastAsiaTheme="minorHAnsi"/>
          <w:sz w:val="28"/>
          <w:szCs w:val="28"/>
          <w:lang w:eastAsia="en-US"/>
        </w:rPr>
        <w:t>По решению жюри могут быть награждены:</w:t>
      </w:r>
    </w:p>
    <w:p w14:paraId="035F853D" w14:textId="77777777" w:rsidR="00E431AE" w:rsidRDefault="00E431AE" w:rsidP="00E431AE">
      <w:pPr>
        <w:ind w:firstLine="708"/>
        <w:jc w:val="both"/>
        <w:rPr>
          <w:rFonts w:eastAsiaTheme="minorHAnsi"/>
          <w:sz w:val="28"/>
          <w:szCs w:val="28"/>
          <w:lang w:eastAsia="en-US"/>
        </w:rPr>
      </w:pPr>
      <w:r>
        <w:rPr>
          <w:rFonts w:eastAsiaTheme="minorHAnsi"/>
          <w:sz w:val="28"/>
          <w:szCs w:val="28"/>
          <w:lang w:eastAsia="en-US"/>
        </w:rPr>
        <w:t>преподаватели дипломами «За подготовку Лауреата»</w:t>
      </w:r>
    </w:p>
    <w:p w14:paraId="02871529" w14:textId="77777777" w:rsidR="00E431AE" w:rsidRDefault="00E431AE" w:rsidP="00E431AE">
      <w:pPr>
        <w:ind w:firstLine="708"/>
        <w:jc w:val="both"/>
        <w:rPr>
          <w:rFonts w:eastAsiaTheme="minorHAnsi"/>
          <w:sz w:val="28"/>
          <w:szCs w:val="28"/>
          <w:lang w:eastAsia="en-US"/>
        </w:rPr>
      </w:pPr>
      <w:r>
        <w:rPr>
          <w:rFonts w:eastAsiaTheme="minorHAnsi"/>
          <w:sz w:val="28"/>
          <w:szCs w:val="28"/>
          <w:lang w:eastAsia="en-US"/>
        </w:rPr>
        <w:t>концертмейстеры дипломами «За лучшую концертмейстерскую работу».</w:t>
      </w:r>
    </w:p>
    <w:p w14:paraId="13436884" w14:textId="77777777" w:rsidR="00E431AE" w:rsidRDefault="00E431AE" w:rsidP="00E431AE">
      <w:pPr>
        <w:ind w:firstLine="708"/>
        <w:jc w:val="both"/>
        <w:rPr>
          <w:rFonts w:eastAsiaTheme="minorHAnsi"/>
          <w:sz w:val="28"/>
          <w:szCs w:val="28"/>
          <w:lang w:eastAsia="en-US"/>
        </w:rPr>
      </w:pPr>
      <w:r>
        <w:rPr>
          <w:rFonts w:eastAsiaTheme="minorHAnsi"/>
          <w:sz w:val="28"/>
          <w:szCs w:val="28"/>
          <w:lang w:eastAsia="en-US"/>
        </w:rPr>
        <w:t>Оценки членов жюри и решение жюри по результатам конкурса фиксируется в протоколе, который подписывают все члены жюри.</w:t>
      </w:r>
    </w:p>
    <w:p w14:paraId="1C0D4049" w14:textId="77777777" w:rsidR="00E431AE" w:rsidRDefault="00E431AE" w:rsidP="00E431AE">
      <w:pPr>
        <w:ind w:firstLine="708"/>
        <w:jc w:val="both"/>
        <w:rPr>
          <w:rFonts w:eastAsiaTheme="minorHAnsi"/>
          <w:sz w:val="28"/>
          <w:szCs w:val="28"/>
          <w:lang w:eastAsia="en-US"/>
        </w:rPr>
      </w:pPr>
      <w:r>
        <w:rPr>
          <w:rFonts w:eastAsiaTheme="minorHAnsi"/>
          <w:sz w:val="28"/>
          <w:szCs w:val="28"/>
          <w:lang w:eastAsia="en-US"/>
        </w:rPr>
        <w:t>Решение жюри оглашается на церемонии закрытия конкурса, обсуждению и пересмотру не подлежит.</w:t>
      </w:r>
    </w:p>
    <w:p w14:paraId="43680111" w14:textId="77777777" w:rsidR="00E431AE" w:rsidRDefault="00E431AE" w:rsidP="00E431AE">
      <w:pPr>
        <w:jc w:val="both"/>
        <w:rPr>
          <w:b/>
          <w:sz w:val="28"/>
          <w:szCs w:val="28"/>
        </w:rPr>
      </w:pPr>
      <w:r>
        <w:rPr>
          <w:b/>
          <w:sz w:val="28"/>
          <w:szCs w:val="28"/>
        </w:rPr>
        <w:t>10.</w:t>
      </w:r>
      <w:r>
        <w:rPr>
          <w:sz w:val="28"/>
          <w:szCs w:val="28"/>
        </w:rPr>
        <w:t xml:space="preserve"> </w:t>
      </w:r>
      <w:r>
        <w:rPr>
          <w:b/>
          <w:sz w:val="28"/>
          <w:szCs w:val="28"/>
        </w:rPr>
        <w:t>Финансовые условия участия в конкурсе</w:t>
      </w:r>
    </w:p>
    <w:p w14:paraId="07FDCD22" w14:textId="77777777"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Организационный взнос вносится путем безналичного перечисления на счет ГАУ ДО СО «ДШИ г. Серова» в соответствии с договором, счетом, актом выполненных работ в сроки, установленные Договором.</w:t>
      </w:r>
    </w:p>
    <w:p w14:paraId="2EB350AB" w14:textId="77777777"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w:t>
      </w:r>
    </w:p>
    <w:p w14:paraId="302A7641" w14:textId="77777777"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Организационный взнос за участие в конкурсе:</w:t>
      </w:r>
    </w:p>
    <w:p w14:paraId="6807760D" w14:textId="77777777" w:rsidR="00E431AE" w:rsidRDefault="00E431AE" w:rsidP="00E431AE">
      <w:pPr>
        <w:widowControl w:val="0"/>
        <w:ind w:firstLine="709"/>
        <w:jc w:val="both"/>
        <w:rPr>
          <w:rFonts w:eastAsiaTheme="minorHAnsi"/>
          <w:sz w:val="28"/>
          <w:szCs w:val="28"/>
          <w:lang w:eastAsia="en-US"/>
        </w:rPr>
      </w:pPr>
    </w:p>
    <w:p w14:paraId="0148B3C8" w14:textId="77777777"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Основная номинация:</w:t>
      </w:r>
    </w:p>
    <w:p w14:paraId="5D25B813" w14:textId="77777777"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соло, дуэт – 2 000 рублей;</w:t>
      </w:r>
    </w:p>
    <w:p w14:paraId="0B13A87E" w14:textId="77777777"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участник коллектива (от 3 человек) – 700 с каждого участника, но не более 12 000 руб.</w:t>
      </w:r>
    </w:p>
    <w:p w14:paraId="0C33A4D2" w14:textId="77777777" w:rsidR="00E431AE" w:rsidRDefault="00E431AE" w:rsidP="00E431AE">
      <w:pPr>
        <w:widowControl w:val="0"/>
        <w:ind w:firstLine="709"/>
        <w:jc w:val="both"/>
        <w:rPr>
          <w:rFonts w:eastAsiaTheme="minorHAnsi"/>
          <w:sz w:val="28"/>
          <w:szCs w:val="28"/>
          <w:lang w:eastAsia="en-US"/>
        </w:rPr>
      </w:pPr>
    </w:p>
    <w:p w14:paraId="3446C4DC" w14:textId="77777777"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Участие в дополнительной номинации:</w:t>
      </w:r>
    </w:p>
    <w:p w14:paraId="19FB0B15" w14:textId="77777777"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соло – 1500 руб.</w:t>
      </w:r>
    </w:p>
    <w:p w14:paraId="4EE4F254" w14:textId="77777777"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участник коллектива – согласно стоимости организационного взноса за основную номинацию.</w:t>
      </w:r>
    </w:p>
    <w:p w14:paraId="40316837" w14:textId="77777777" w:rsidR="00E431AE" w:rsidRDefault="00E431AE" w:rsidP="00E431AE">
      <w:pPr>
        <w:widowControl w:val="0"/>
        <w:ind w:firstLine="709"/>
        <w:jc w:val="both"/>
        <w:rPr>
          <w:rFonts w:eastAsiaTheme="minorHAnsi"/>
          <w:sz w:val="28"/>
          <w:szCs w:val="28"/>
          <w:lang w:eastAsia="en-US"/>
        </w:rPr>
      </w:pPr>
    </w:p>
    <w:p w14:paraId="4277EECE" w14:textId="77777777"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xml:space="preserve">Для детей, имеющих какую-либо степень инвалидности, детей из детских домов и интернатов – участие в конкурсной программе со скидкой 50 % при </w:t>
      </w:r>
      <w:r>
        <w:rPr>
          <w:rFonts w:eastAsiaTheme="minorHAnsi"/>
          <w:sz w:val="28"/>
          <w:szCs w:val="28"/>
          <w:lang w:eastAsia="en-US"/>
        </w:rPr>
        <w:lastRenderedPageBreak/>
        <w:t>предоставлении соответствующих справок и документов Государственного образца (серия МСЭ). Справки от учреждений не являются документами. Количество мест по данному блоку ограничено.</w:t>
      </w:r>
    </w:p>
    <w:p w14:paraId="0E113319" w14:textId="77777777"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 случае невозможности приезда по любым причинам на конкурсные выступления после оплаты, денежные средства не возвращаются. Участники высылают видео работы и принимают участие в заочном формате.</w:t>
      </w:r>
    </w:p>
    <w:p w14:paraId="44E20CE4" w14:textId="77777777"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Посещение мастер-классов (без выдачи свидетельств) бесплатное.</w:t>
      </w:r>
    </w:p>
    <w:p w14:paraId="2F155342" w14:textId="77777777"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 случае невозможности приезда по любым причинам на конкурсные выступления после оплаты, денежные средства не возвращаются. Участники высылают видео работы и принимают участие в заочном формате.</w:t>
      </w:r>
    </w:p>
    <w:p w14:paraId="6027C8F1" w14:textId="77777777" w:rsidR="00E431AE" w:rsidRDefault="00E431AE" w:rsidP="00E431AE">
      <w:pPr>
        <w:widowControl w:val="0"/>
        <w:ind w:firstLine="709"/>
        <w:jc w:val="both"/>
        <w:rPr>
          <w:rFonts w:eastAsiaTheme="minorHAnsi"/>
          <w:sz w:val="28"/>
          <w:szCs w:val="28"/>
          <w:lang w:eastAsia="en-US"/>
        </w:rPr>
      </w:pPr>
    </w:p>
    <w:p w14:paraId="7154A7B4" w14:textId="77777777" w:rsidR="00E431AE" w:rsidRDefault="00E431AE" w:rsidP="00E431AE">
      <w:pPr>
        <w:jc w:val="both"/>
        <w:rPr>
          <w:sz w:val="28"/>
          <w:szCs w:val="28"/>
        </w:rPr>
      </w:pPr>
      <w:r>
        <w:rPr>
          <w:b/>
          <w:sz w:val="28"/>
          <w:szCs w:val="28"/>
        </w:rPr>
        <w:t>11.Порядок и условия предоставления заявки</w:t>
      </w:r>
      <w:r>
        <w:rPr>
          <w:sz w:val="28"/>
          <w:szCs w:val="28"/>
        </w:rPr>
        <w:t xml:space="preserve"> (период и способ предоставления заявок). </w:t>
      </w:r>
    </w:p>
    <w:p w14:paraId="57B2A2A5" w14:textId="77777777"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xml:space="preserve">Заявка на участие оформляется в электронном виде по ссылке, указанной на официальном сайте конкурса </w:t>
      </w:r>
      <w:hyperlink r:id="rId143" w:history="1">
        <w:r>
          <w:rPr>
            <w:rStyle w:val="a5"/>
            <w:sz w:val="28"/>
            <w:szCs w:val="28"/>
          </w:rPr>
          <w:t>www.serovart.ru</w:t>
        </w:r>
      </w:hyperlink>
      <w:r>
        <w:rPr>
          <w:sz w:val="28"/>
          <w:szCs w:val="28"/>
        </w:rPr>
        <w:t xml:space="preserve"> </w:t>
      </w:r>
    </w:p>
    <w:p w14:paraId="7B167053" w14:textId="77777777"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Срок подачи заявок на участие – до 1 марта 2024 года.</w:t>
      </w:r>
    </w:p>
    <w:p w14:paraId="26E01EEF" w14:textId="77777777" w:rsidR="00E431AE" w:rsidRDefault="00E431AE" w:rsidP="00E431AE">
      <w:pPr>
        <w:jc w:val="both"/>
        <w:rPr>
          <w:b/>
          <w:sz w:val="28"/>
          <w:szCs w:val="28"/>
        </w:rPr>
      </w:pPr>
    </w:p>
    <w:p w14:paraId="7F0F772F" w14:textId="77777777" w:rsidR="00E431AE" w:rsidRDefault="00E431AE" w:rsidP="00E431AE">
      <w:pPr>
        <w:jc w:val="both"/>
        <w:rPr>
          <w:sz w:val="28"/>
          <w:szCs w:val="28"/>
        </w:rPr>
      </w:pPr>
      <w:r>
        <w:rPr>
          <w:b/>
          <w:sz w:val="28"/>
          <w:szCs w:val="28"/>
        </w:rPr>
        <w:t>12. Контакты</w:t>
      </w:r>
      <w:r>
        <w:rPr>
          <w:sz w:val="28"/>
          <w:szCs w:val="28"/>
        </w:rPr>
        <w:t xml:space="preserve"> </w:t>
      </w:r>
    </w:p>
    <w:p w14:paraId="0F5C4767" w14:textId="77777777" w:rsidR="00E431AE" w:rsidRDefault="00E431AE" w:rsidP="00E431AE">
      <w:pPr>
        <w:jc w:val="both"/>
        <w:rPr>
          <w:sz w:val="28"/>
          <w:szCs w:val="28"/>
        </w:rPr>
      </w:pPr>
      <w:r>
        <w:rPr>
          <w:sz w:val="28"/>
          <w:szCs w:val="28"/>
        </w:rPr>
        <w:t>ГАУ ДО СО «ДШИ г. Серова». Адрес 624992, Свердловская обл., г. Серов, ул. Кузьмина, 11</w:t>
      </w:r>
    </w:p>
    <w:p w14:paraId="622C01AC" w14:textId="77777777" w:rsidR="00E431AE" w:rsidRDefault="00E431AE" w:rsidP="00E431AE">
      <w:pPr>
        <w:jc w:val="both"/>
        <w:rPr>
          <w:sz w:val="28"/>
          <w:szCs w:val="28"/>
        </w:rPr>
      </w:pPr>
      <w:r>
        <w:rPr>
          <w:sz w:val="28"/>
          <w:szCs w:val="28"/>
        </w:rPr>
        <w:t>Парфёнов Михаил Викторович – директор конкурса 8-904-389-9349 mail@serovart.ru (заявки, организационные вопросы)</w:t>
      </w:r>
    </w:p>
    <w:p w14:paraId="4D4919B9" w14:textId="77777777" w:rsidR="00E431AE" w:rsidRDefault="00E431AE" w:rsidP="00E431AE">
      <w:pPr>
        <w:jc w:val="both"/>
        <w:rPr>
          <w:sz w:val="28"/>
          <w:szCs w:val="28"/>
        </w:rPr>
      </w:pPr>
      <w:r>
        <w:rPr>
          <w:sz w:val="28"/>
          <w:szCs w:val="28"/>
        </w:rPr>
        <w:t>Бухгалтерия ГАУ ДО СО «ДШИ г. Серова» - 8(34385) 5-47-47 dshi-serov@mail.ru (финансовые вопросы)</w:t>
      </w:r>
    </w:p>
    <w:p w14:paraId="086C99D0" w14:textId="77777777" w:rsidR="00E431AE" w:rsidRDefault="00E431AE" w:rsidP="00E431AE">
      <w:pPr>
        <w:jc w:val="both"/>
        <w:rPr>
          <w:b/>
          <w:sz w:val="28"/>
          <w:szCs w:val="28"/>
        </w:rPr>
      </w:pPr>
    </w:p>
    <w:p w14:paraId="49557E9A" w14:textId="77777777" w:rsidR="00E431AE" w:rsidRDefault="00E431AE" w:rsidP="00E431AE">
      <w:pPr>
        <w:jc w:val="both"/>
        <w:rPr>
          <w:b/>
          <w:sz w:val="28"/>
          <w:szCs w:val="28"/>
        </w:rPr>
      </w:pPr>
      <w:r>
        <w:rPr>
          <w:b/>
          <w:sz w:val="28"/>
          <w:szCs w:val="28"/>
        </w:rPr>
        <w:t>13. Форма заявки.</w:t>
      </w:r>
    </w:p>
    <w:p w14:paraId="74C67C88" w14:textId="2158893A" w:rsidR="00E431AE" w:rsidRPr="00E431AE" w:rsidRDefault="00E431AE" w:rsidP="00E431AE">
      <w:pPr>
        <w:spacing w:after="200" w:line="276" w:lineRule="auto"/>
        <w:jc w:val="center"/>
        <w:rPr>
          <w:b/>
          <w:sz w:val="28"/>
          <w:szCs w:val="28"/>
        </w:rPr>
      </w:pPr>
      <w:r>
        <w:rPr>
          <w:b/>
        </w:rPr>
        <w:t>ЗАЯВКА</w:t>
      </w:r>
    </w:p>
    <w:p w14:paraId="7DA46FA1" w14:textId="77777777" w:rsidR="00E431AE" w:rsidRDefault="00E431AE" w:rsidP="00E431AE">
      <w:pPr>
        <w:widowControl w:val="0"/>
        <w:snapToGrid w:val="0"/>
        <w:jc w:val="center"/>
      </w:pPr>
      <w:r>
        <w:t>на участие в IV Всероссийском конкурсе (любительского и профессионального) детского и юношеского творчества «Серов – Москва транзит»</w:t>
      </w:r>
    </w:p>
    <w:p w14:paraId="285B7EEE" w14:textId="77777777" w:rsidR="00E431AE" w:rsidRDefault="00E431AE" w:rsidP="00E431AE">
      <w:pPr>
        <w:widowControl w:val="0"/>
        <w:snapToGrid w:val="0"/>
        <w:jc w:val="center"/>
      </w:pPr>
      <w:r>
        <w:t>14.03.2024 – 16.03.2024 гг.</w:t>
      </w:r>
    </w:p>
    <w:p w14:paraId="59214BA6" w14:textId="77777777" w:rsidR="00E431AE" w:rsidRDefault="00E431AE" w:rsidP="00E431AE">
      <w:pPr>
        <w:widowControl w:val="0"/>
        <w:snapToGrid w:val="0"/>
        <w:jc w:val="center"/>
      </w:pPr>
    </w:p>
    <w:p w14:paraId="6D5FFB50" w14:textId="77777777" w:rsidR="00E431AE" w:rsidRDefault="00E431AE" w:rsidP="00E431AE">
      <w:pPr>
        <w:widowControl w:val="0"/>
        <w:snapToGrid w:val="0"/>
        <w:jc w:val="both"/>
      </w:pPr>
    </w:p>
    <w:p w14:paraId="16392E5E" w14:textId="77777777" w:rsidR="00E431AE" w:rsidRDefault="00E431AE" w:rsidP="00E431AE">
      <w:pPr>
        <w:widowControl w:val="0"/>
        <w:snapToGrid w:val="0"/>
        <w:jc w:val="both"/>
      </w:pPr>
      <w:r>
        <w:t>Название муниципального образования____________________________________________</w:t>
      </w:r>
    </w:p>
    <w:p w14:paraId="2AB47AD5" w14:textId="77777777" w:rsidR="00E431AE" w:rsidRDefault="00E431AE" w:rsidP="00E431AE">
      <w:pPr>
        <w:widowControl w:val="0"/>
        <w:snapToGrid w:val="0"/>
        <w:jc w:val="both"/>
      </w:pPr>
      <w:r>
        <w:t>Полное название учреждения____________________________________________________</w:t>
      </w:r>
    </w:p>
    <w:p w14:paraId="68D8F712" w14:textId="77777777" w:rsidR="00E431AE" w:rsidRDefault="00E431AE" w:rsidP="00E431AE">
      <w:pPr>
        <w:widowControl w:val="0"/>
        <w:snapToGrid w:val="0"/>
        <w:jc w:val="both"/>
      </w:pPr>
      <w:r>
        <w:t>Краткое название учреждения____________________________________________________</w:t>
      </w:r>
    </w:p>
    <w:p w14:paraId="668B687F" w14:textId="77777777" w:rsidR="00E431AE" w:rsidRDefault="00E431AE" w:rsidP="00E431AE">
      <w:pPr>
        <w:widowControl w:val="0"/>
        <w:snapToGrid w:val="0"/>
        <w:jc w:val="both"/>
      </w:pPr>
      <w:r>
        <w:t>Ф.И. участников, год рождения, класс_____________________________________________</w:t>
      </w:r>
    </w:p>
    <w:p w14:paraId="0D34ACC0" w14:textId="77777777" w:rsidR="00E431AE" w:rsidRDefault="00E431AE" w:rsidP="00E431AE">
      <w:pPr>
        <w:widowControl w:val="0"/>
        <w:snapToGrid w:val="0"/>
        <w:jc w:val="both"/>
      </w:pPr>
      <w:r>
        <w:t>Возрастная группа (младшие, средние, старшие классы) _____________________________</w:t>
      </w:r>
    </w:p>
    <w:p w14:paraId="38D408B5" w14:textId="77777777" w:rsidR="00E431AE" w:rsidRDefault="00E431AE" w:rsidP="00E431AE">
      <w:pPr>
        <w:widowControl w:val="0"/>
        <w:snapToGrid w:val="0"/>
        <w:jc w:val="both"/>
      </w:pPr>
      <w:r>
        <w:t>Ф.И.О. преподавателя (концертмейстера/иллюстратора)______________________________</w:t>
      </w:r>
    </w:p>
    <w:p w14:paraId="395EE21E" w14:textId="77777777" w:rsidR="00E431AE" w:rsidRDefault="00E431AE" w:rsidP="00E431AE">
      <w:pPr>
        <w:widowControl w:val="0"/>
        <w:snapToGrid w:val="0"/>
        <w:jc w:val="both"/>
      </w:pPr>
      <w:r>
        <w:t>Программа выступления, хронометраж____________________________________________</w:t>
      </w:r>
    </w:p>
    <w:p w14:paraId="081574FD" w14:textId="77777777" w:rsidR="00E431AE" w:rsidRDefault="00E431AE" w:rsidP="00E431AE">
      <w:pPr>
        <w:widowControl w:val="0"/>
        <w:snapToGrid w:val="0"/>
        <w:jc w:val="both"/>
      </w:pPr>
      <w:r>
        <w:t>Реквизиты, телефон, факс, электронная почта ОУ___________________________________</w:t>
      </w:r>
    </w:p>
    <w:p w14:paraId="3A35CA74" w14:textId="77777777" w:rsidR="00E431AE" w:rsidRDefault="00E431AE" w:rsidP="00E431AE">
      <w:pPr>
        <w:widowControl w:val="0"/>
        <w:snapToGrid w:val="0"/>
        <w:jc w:val="both"/>
      </w:pPr>
      <w:r>
        <w:t>Способ оплаты (</w:t>
      </w:r>
      <w:proofErr w:type="spellStart"/>
      <w:r>
        <w:t>юридич</w:t>
      </w:r>
      <w:proofErr w:type="spellEnd"/>
      <w:r>
        <w:t>./</w:t>
      </w:r>
      <w:proofErr w:type="spellStart"/>
      <w:r>
        <w:t>физич</w:t>
      </w:r>
      <w:proofErr w:type="spellEnd"/>
      <w:r>
        <w:t>. лицами)__________________________________________</w:t>
      </w:r>
    </w:p>
    <w:p w14:paraId="3CA494FD" w14:textId="77777777" w:rsidR="00E431AE" w:rsidRDefault="00E431AE" w:rsidP="00E431AE">
      <w:pPr>
        <w:widowControl w:val="0"/>
        <w:snapToGrid w:val="0"/>
        <w:jc w:val="both"/>
      </w:pPr>
      <w:r>
        <w:t>С использованием в информационных сетях персональных данных, указанных в заявке, согласны._____________________________________________________________________</w:t>
      </w:r>
    </w:p>
    <w:p w14:paraId="10F48761" w14:textId="77777777" w:rsidR="00E431AE" w:rsidRDefault="00E431AE" w:rsidP="00E431AE">
      <w:pPr>
        <w:widowControl w:val="0"/>
        <w:snapToGrid w:val="0"/>
        <w:jc w:val="both"/>
      </w:pPr>
      <w:r>
        <w:t>Согласие на прямую трансляцию / видеозапись ____________________________________</w:t>
      </w:r>
    </w:p>
    <w:p w14:paraId="0FFA4312" w14:textId="77777777" w:rsidR="00E431AE" w:rsidRDefault="00E431AE" w:rsidP="00E431AE">
      <w:pPr>
        <w:widowControl w:val="0"/>
        <w:snapToGrid w:val="0"/>
        <w:jc w:val="both"/>
      </w:pPr>
      <w:r>
        <w:t>Подписи участников или законных представителей несовершеннолетних с расшифровкой подписей_____________________________________________________________________</w:t>
      </w:r>
    </w:p>
    <w:p w14:paraId="0EEBD12D" w14:textId="77777777" w:rsidR="00E431AE" w:rsidRDefault="00E431AE" w:rsidP="00E431AE">
      <w:pPr>
        <w:widowControl w:val="0"/>
        <w:snapToGrid w:val="0"/>
        <w:jc w:val="both"/>
      </w:pPr>
      <w:r>
        <w:t>Подпись руководителя учреждения ______________________________________________</w:t>
      </w:r>
    </w:p>
    <w:p w14:paraId="07C45157" w14:textId="77777777" w:rsidR="00E431AE" w:rsidRDefault="00E431AE" w:rsidP="00E431AE">
      <w:pPr>
        <w:widowControl w:val="0"/>
        <w:snapToGrid w:val="0"/>
        <w:jc w:val="both"/>
        <w:rPr>
          <w:sz w:val="28"/>
          <w:szCs w:val="28"/>
        </w:rPr>
      </w:pPr>
      <w:r>
        <w:t>Печать</w:t>
      </w:r>
      <w:r>
        <w:tab/>
      </w:r>
      <w:r>
        <w:tab/>
      </w:r>
      <w:r>
        <w:tab/>
      </w:r>
      <w:r>
        <w:tab/>
      </w:r>
      <w:r>
        <w:tab/>
        <w:t>Дата</w:t>
      </w:r>
    </w:p>
    <w:p w14:paraId="11712D9B" w14:textId="77777777" w:rsidR="00E431AE" w:rsidRDefault="00E431AE" w:rsidP="00E431AE">
      <w:pPr>
        <w:jc w:val="both"/>
        <w:rPr>
          <w:sz w:val="24"/>
          <w:szCs w:val="24"/>
        </w:rPr>
      </w:pPr>
    </w:p>
    <w:p w14:paraId="46169328" w14:textId="77777777" w:rsidR="00E431AE" w:rsidRDefault="00E431AE" w:rsidP="00153E3D">
      <w:pPr>
        <w:jc w:val="center"/>
        <w:rPr>
          <w:b/>
          <w:sz w:val="28"/>
          <w:szCs w:val="28"/>
        </w:rPr>
      </w:pPr>
    </w:p>
    <w:p w14:paraId="1D3C60D9" w14:textId="77777777" w:rsidR="005514C4" w:rsidRDefault="005514C4">
      <w:pPr>
        <w:spacing w:after="200" w:line="276" w:lineRule="auto"/>
        <w:rPr>
          <w:b/>
          <w:sz w:val="28"/>
          <w:szCs w:val="28"/>
        </w:rPr>
      </w:pPr>
      <w:r>
        <w:rPr>
          <w:b/>
          <w:sz w:val="28"/>
          <w:szCs w:val="28"/>
        </w:rPr>
        <w:br w:type="page"/>
      </w:r>
    </w:p>
    <w:p w14:paraId="45530BA1" w14:textId="5FB0D085" w:rsidR="003F5EFE" w:rsidRDefault="003F5EFE" w:rsidP="00E431AE">
      <w:pPr>
        <w:shd w:val="clear" w:color="auto" w:fill="B8CCE4" w:themeFill="accent1" w:themeFillTint="66"/>
        <w:jc w:val="center"/>
        <w:rPr>
          <w:b/>
          <w:sz w:val="28"/>
          <w:szCs w:val="28"/>
        </w:rPr>
      </w:pPr>
      <w:r w:rsidRPr="00CC60DF">
        <w:rPr>
          <w:b/>
          <w:sz w:val="28"/>
          <w:szCs w:val="28"/>
        </w:rPr>
        <w:lastRenderedPageBreak/>
        <w:t>ПОЛОЖЕНИЕ</w:t>
      </w:r>
    </w:p>
    <w:p w14:paraId="1DF20492" w14:textId="5054F7DB" w:rsidR="003F5EFE" w:rsidRPr="00E431AE" w:rsidRDefault="003F5EFE" w:rsidP="00E431AE">
      <w:pPr>
        <w:shd w:val="clear" w:color="auto" w:fill="B8CCE4" w:themeFill="accent1" w:themeFillTint="66"/>
        <w:jc w:val="center"/>
        <w:rPr>
          <w:sz w:val="28"/>
          <w:szCs w:val="28"/>
        </w:rPr>
      </w:pPr>
      <w:r w:rsidRPr="00E431AE">
        <w:rPr>
          <w:sz w:val="28"/>
          <w:szCs w:val="28"/>
          <w:lang w:val="en-US"/>
        </w:rPr>
        <w:t>IV</w:t>
      </w:r>
      <w:r w:rsidRPr="00E431AE">
        <w:rPr>
          <w:sz w:val="28"/>
          <w:szCs w:val="28"/>
        </w:rPr>
        <w:t xml:space="preserve"> </w:t>
      </w:r>
      <w:r w:rsidR="00E431AE" w:rsidRPr="00E431AE">
        <w:rPr>
          <w:sz w:val="28"/>
          <w:szCs w:val="28"/>
        </w:rPr>
        <w:t xml:space="preserve">Областной конкурс рисунка </w:t>
      </w:r>
    </w:p>
    <w:p w14:paraId="68A609C9" w14:textId="77777777" w:rsidR="003F5EFE" w:rsidRPr="00E431AE" w:rsidRDefault="003F5EFE" w:rsidP="00E431AE">
      <w:pPr>
        <w:shd w:val="clear" w:color="auto" w:fill="B8CCE4" w:themeFill="accent1" w:themeFillTint="66"/>
        <w:jc w:val="center"/>
        <w:rPr>
          <w:sz w:val="28"/>
          <w:szCs w:val="28"/>
        </w:rPr>
      </w:pPr>
      <w:r w:rsidRPr="00E431AE">
        <w:rPr>
          <w:sz w:val="28"/>
          <w:szCs w:val="28"/>
        </w:rPr>
        <w:t>«ТВОРЧЕСКИЙ НАТЮРМОРТ»</w:t>
      </w:r>
    </w:p>
    <w:p w14:paraId="44D25F6D" w14:textId="1D44F1C8" w:rsidR="003F5EFE" w:rsidRPr="00E431AE" w:rsidRDefault="003F5EFE" w:rsidP="00E431AE">
      <w:pPr>
        <w:shd w:val="clear" w:color="auto" w:fill="B8CCE4" w:themeFill="accent1" w:themeFillTint="66"/>
        <w:jc w:val="center"/>
        <w:rPr>
          <w:sz w:val="28"/>
          <w:szCs w:val="28"/>
        </w:rPr>
      </w:pPr>
      <w:r w:rsidRPr="00E431AE">
        <w:rPr>
          <w:sz w:val="28"/>
          <w:szCs w:val="28"/>
        </w:rPr>
        <w:t>имени Л.С Ч</w:t>
      </w:r>
      <w:r w:rsidR="00E431AE">
        <w:rPr>
          <w:sz w:val="28"/>
          <w:szCs w:val="28"/>
        </w:rPr>
        <w:t>ерепановой</w:t>
      </w:r>
      <w:r w:rsidRPr="00E431AE">
        <w:rPr>
          <w:sz w:val="28"/>
          <w:szCs w:val="28"/>
        </w:rPr>
        <w:t xml:space="preserve"> </w:t>
      </w:r>
    </w:p>
    <w:p w14:paraId="55A3B8A8" w14:textId="66B57648" w:rsidR="003F5EFE" w:rsidRPr="00E431AE" w:rsidRDefault="003F5EFE" w:rsidP="00E431AE">
      <w:pPr>
        <w:shd w:val="clear" w:color="auto" w:fill="B8CCE4" w:themeFill="accent1" w:themeFillTint="66"/>
        <w:jc w:val="center"/>
        <w:rPr>
          <w:sz w:val="28"/>
          <w:szCs w:val="28"/>
        </w:rPr>
      </w:pPr>
      <w:r w:rsidRPr="00E431AE">
        <w:rPr>
          <w:sz w:val="28"/>
          <w:szCs w:val="28"/>
        </w:rPr>
        <w:t xml:space="preserve">16.03.2024 </w:t>
      </w:r>
    </w:p>
    <w:p w14:paraId="007CABBE" w14:textId="77777777" w:rsidR="003F5EFE" w:rsidRPr="00CC60DF" w:rsidRDefault="003F5EFE" w:rsidP="003F5EFE">
      <w:pPr>
        <w:jc w:val="both"/>
        <w:rPr>
          <w:sz w:val="28"/>
          <w:szCs w:val="28"/>
        </w:rPr>
      </w:pPr>
      <w:r w:rsidRPr="00CC60DF">
        <w:rPr>
          <w:b/>
          <w:sz w:val="28"/>
          <w:szCs w:val="28"/>
        </w:rPr>
        <w:t>1. Учредитель конкурса</w:t>
      </w:r>
      <w:r>
        <w:rPr>
          <w:b/>
          <w:sz w:val="28"/>
          <w:szCs w:val="28"/>
        </w:rPr>
        <w:t>:</w:t>
      </w:r>
    </w:p>
    <w:p w14:paraId="49D5389E" w14:textId="77777777" w:rsidR="003F5EFE" w:rsidRPr="00CC60DF" w:rsidRDefault="003F5EFE" w:rsidP="003F5EFE">
      <w:pPr>
        <w:jc w:val="both"/>
        <w:rPr>
          <w:sz w:val="28"/>
          <w:szCs w:val="28"/>
        </w:rPr>
      </w:pPr>
      <w:r w:rsidRPr="00CC60DF">
        <w:rPr>
          <w:sz w:val="28"/>
          <w:szCs w:val="28"/>
        </w:rPr>
        <w:t>Министерство культуры Свердловской области;</w:t>
      </w:r>
    </w:p>
    <w:p w14:paraId="13E9DFC4" w14:textId="77777777" w:rsidR="003F5EFE" w:rsidRDefault="003F5EFE" w:rsidP="003F5EFE">
      <w:pPr>
        <w:jc w:val="both"/>
        <w:rPr>
          <w:sz w:val="28"/>
          <w:szCs w:val="28"/>
        </w:rPr>
      </w:pPr>
      <w:r w:rsidRPr="00CC60DF">
        <w:rPr>
          <w:sz w:val="28"/>
          <w:szCs w:val="28"/>
        </w:rPr>
        <w:t>Г</w:t>
      </w:r>
      <w:r>
        <w:rPr>
          <w:sz w:val="28"/>
          <w:szCs w:val="28"/>
        </w:rPr>
        <w:t xml:space="preserve">АУК </w:t>
      </w:r>
      <w:r w:rsidRPr="00CC60DF">
        <w:rPr>
          <w:sz w:val="28"/>
          <w:szCs w:val="28"/>
        </w:rPr>
        <w:t>СО «</w:t>
      </w:r>
      <w:r>
        <w:rPr>
          <w:sz w:val="28"/>
          <w:szCs w:val="28"/>
        </w:rPr>
        <w:t>Региональный ресурсный</w:t>
      </w:r>
      <w:r w:rsidRPr="00CC60DF">
        <w:rPr>
          <w:sz w:val="28"/>
          <w:szCs w:val="28"/>
        </w:rPr>
        <w:t xml:space="preserve"> центр </w:t>
      </w:r>
      <w:r>
        <w:rPr>
          <w:sz w:val="28"/>
          <w:szCs w:val="28"/>
        </w:rPr>
        <w:t>в сфере культуры и</w:t>
      </w:r>
      <w:r w:rsidRPr="00CC60DF">
        <w:rPr>
          <w:sz w:val="28"/>
          <w:szCs w:val="28"/>
        </w:rPr>
        <w:t xml:space="preserve"> художественно</w:t>
      </w:r>
      <w:r>
        <w:rPr>
          <w:sz w:val="28"/>
          <w:szCs w:val="28"/>
        </w:rPr>
        <w:t>го</w:t>
      </w:r>
      <w:r w:rsidRPr="00CC60DF">
        <w:rPr>
          <w:sz w:val="28"/>
          <w:szCs w:val="28"/>
        </w:rPr>
        <w:t xml:space="preserve"> образовани</w:t>
      </w:r>
      <w:r>
        <w:rPr>
          <w:sz w:val="28"/>
          <w:szCs w:val="28"/>
        </w:rPr>
        <w:t>я»</w:t>
      </w:r>
    </w:p>
    <w:p w14:paraId="0E3A2365" w14:textId="77777777" w:rsidR="003F5EFE" w:rsidRDefault="003F5EFE" w:rsidP="003F5EFE">
      <w:pPr>
        <w:jc w:val="both"/>
        <w:rPr>
          <w:b/>
          <w:sz w:val="28"/>
          <w:szCs w:val="28"/>
        </w:rPr>
      </w:pPr>
      <w:r w:rsidRPr="00CC60DF">
        <w:rPr>
          <w:b/>
          <w:sz w:val="28"/>
          <w:szCs w:val="28"/>
        </w:rPr>
        <w:t>2.</w:t>
      </w:r>
      <w:r>
        <w:rPr>
          <w:b/>
          <w:sz w:val="28"/>
          <w:szCs w:val="28"/>
        </w:rPr>
        <w:t xml:space="preserve"> </w:t>
      </w:r>
      <w:r w:rsidRPr="00CC60DF">
        <w:rPr>
          <w:b/>
          <w:sz w:val="28"/>
          <w:szCs w:val="28"/>
        </w:rPr>
        <w:t>Организатор конкурса</w:t>
      </w:r>
      <w:r>
        <w:rPr>
          <w:b/>
          <w:sz w:val="28"/>
          <w:szCs w:val="28"/>
        </w:rPr>
        <w:t>:</w:t>
      </w:r>
    </w:p>
    <w:p w14:paraId="676C8E37" w14:textId="77777777" w:rsidR="003F5EFE" w:rsidRPr="00CC60DF" w:rsidRDefault="003F5EFE" w:rsidP="003F5EFE">
      <w:pPr>
        <w:jc w:val="both"/>
        <w:rPr>
          <w:sz w:val="28"/>
          <w:szCs w:val="28"/>
        </w:rPr>
      </w:pPr>
      <w:r w:rsidRPr="00883F2B">
        <w:rPr>
          <w:color w:val="000000"/>
          <w:sz w:val="28"/>
          <w:szCs w:val="28"/>
        </w:rPr>
        <w:t xml:space="preserve">Государственное бюджетное учреждение дополнительного образования  Свердловской  области «Алапаевская  ДШИ им. </w:t>
      </w:r>
      <w:proofErr w:type="spellStart"/>
      <w:r w:rsidRPr="00883F2B">
        <w:rPr>
          <w:color w:val="000000"/>
          <w:sz w:val="28"/>
          <w:szCs w:val="28"/>
        </w:rPr>
        <w:t>П.И.Чайковского</w:t>
      </w:r>
      <w:proofErr w:type="spellEnd"/>
      <w:r w:rsidRPr="00883F2B">
        <w:rPr>
          <w:color w:val="000000"/>
          <w:sz w:val="28"/>
          <w:szCs w:val="28"/>
        </w:rPr>
        <w:t>».</w:t>
      </w:r>
    </w:p>
    <w:p w14:paraId="4A98BA7B" w14:textId="77777777" w:rsidR="003F5EFE" w:rsidRDefault="003F5EFE" w:rsidP="003F5EFE">
      <w:pPr>
        <w:jc w:val="both"/>
        <w:rPr>
          <w:sz w:val="28"/>
          <w:szCs w:val="28"/>
        </w:rPr>
      </w:pPr>
      <w:r w:rsidRPr="00CC60DF">
        <w:rPr>
          <w:b/>
          <w:sz w:val="28"/>
          <w:szCs w:val="28"/>
        </w:rPr>
        <w:t>3. Время и место проведения конкурса</w:t>
      </w:r>
      <w:r>
        <w:rPr>
          <w:b/>
          <w:sz w:val="28"/>
          <w:szCs w:val="28"/>
        </w:rPr>
        <w:t>:</w:t>
      </w:r>
      <w:r w:rsidRPr="00CC60DF">
        <w:rPr>
          <w:sz w:val="28"/>
          <w:szCs w:val="28"/>
        </w:rPr>
        <w:t xml:space="preserve"> </w:t>
      </w:r>
    </w:p>
    <w:p w14:paraId="6036ED1A" w14:textId="77777777" w:rsidR="003F5EFE" w:rsidRPr="00883F2B" w:rsidRDefault="003F5EFE" w:rsidP="003F5EFE">
      <w:pPr>
        <w:jc w:val="both"/>
        <w:rPr>
          <w:color w:val="000000"/>
          <w:sz w:val="28"/>
          <w:szCs w:val="28"/>
        </w:rPr>
      </w:pPr>
      <w:r w:rsidRPr="00883F2B">
        <w:rPr>
          <w:color w:val="000000"/>
          <w:sz w:val="28"/>
          <w:szCs w:val="28"/>
        </w:rPr>
        <w:t xml:space="preserve">Конкурс </w:t>
      </w:r>
      <w:r>
        <w:rPr>
          <w:color w:val="000000"/>
          <w:sz w:val="28"/>
          <w:szCs w:val="28"/>
        </w:rPr>
        <w:t xml:space="preserve">проводится </w:t>
      </w:r>
      <w:r w:rsidRPr="005D7647">
        <w:rPr>
          <w:color w:val="000000"/>
          <w:sz w:val="28"/>
          <w:szCs w:val="28"/>
        </w:rPr>
        <w:t>16</w:t>
      </w:r>
      <w:r>
        <w:rPr>
          <w:color w:val="000000"/>
          <w:sz w:val="28"/>
          <w:szCs w:val="28"/>
        </w:rPr>
        <w:t xml:space="preserve"> марта</w:t>
      </w:r>
      <w:r w:rsidRPr="009E6C2B">
        <w:rPr>
          <w:color w:val="000000"/>
          <w:sz w:val="28"/>
          <w:szCs w:val="28"/>
        </w:rPr>
        <w:t xml:space="preserve">  202</w:t>
      </w:r>
      <w:r w:rsidRPr="005D7647">
        <w:rPr>
          <w:color w:val="000000"/>
          <w:sz w:val="28"/>
          <w:szCs w:val="28"/>
        </w:rPr>
        <w:t>4</w:t>
      </w:r>
      <w:r w:rsidRPr="009E6C2B">
        <w:rPr>
          <w:color w:val="000000"/>
          <w:sz w:val="28"/>
          <w:szCs w:val="28"/>
        </w:rPr>
        <w:t xml:space="preserve"> г</w:t>
      </w:r>
      <w:r>
        <w:rPr>
          <w:color w:val="000000"/>
          <w:sz w:val="28"/>
          <w:szCs w:val="28"/>
        </w:rPr>
        <w:t xml:space="preserve">. с 11.00 до 16.30  на Художественном отделении </w:t>
      </w:r>
      <w:r w:rsidRPr="00883F2B">
        <w:rPr>
          <w:color w:val="000000"/>
          <w:sz w:val="28"/>
          <w:szCs w:val="28"/>
        </w:rPr>
        <w:t xml:space="preserve"> ГБУДОСО «Алапаевская ДШИ  им. П.И. Чайковского», </w:t>
      </w:r>
      <w:r>
        <w:rPr>
          <w:color w:val="000000"/>
          <w:sz w:val="28"/>
          <w:szCs w:val="28"/>
        </w:rPr>
        <w:t xml:space="preserve">по адресу: </w:t>
      </w:r>
      <w:r w:rsidRPr="00883F2B">
        <w:rPr>
          <w:color w:val="000000"/>
          <w:sz w:val="28"/>
          <w:szCs w:val="28"/>
        </w:rPr>
        <w:t xml:space="preserve">Свердловская обл., г. Алапаевск,   ул. Фрунзе 43. </w:t>
      </w:r>
    </w:p>
    <w:p w14:paraId="3632F848" w14:textId="77777777" w:rsidR="003F5EFE" w:rsidRPr="009E6C2B" w:rsidRDefault="003F5EFE" w:rsidP="003F5EFE">
      <w:pPr>
        <w:jc w:val="both"/>
        <w:rPr>
          <w:b/>
          <w:sz w:val="28"/>
          <w:szCs w:val="28"/>
        </w:rPr>
      </w:pPr>
      <w:r>
        <w:rPr>
          <w:b/>
          <w:sz w:val="28"/>
          <w:szCs w:val="28"/>
        </w:rPr>
        <w:t>4. Цели</w:t>
      </w:r>
      <w:r w:rsidRPr="009E6C2B">
        <w:rPr>
          <w:b/>
          <w:sz w:val="28"/>
          <w:szCs w:val="28"/>
        </w:rPr>
        <w:t xml:space="preserve"> и задачи конкурс</w:t>
      </w:r>
      <w:r>
        <w:rPr>
          <w:b/>
          <w:sz w:val="28"/>
          <w:szCs w:val="28"/>
        </w:rPr>
        <w:t>а:</w:t>
      </w:r>
    </w:p>
    <w:p w14:paraId="5C6BA2F8" w14:textId="77777777" w:rsidR="003F5EFE" w:rsidRPr="009E6C2B" w:rsidRDefault="003F5EFE" w:rsidP="003F5EFE">
      <w:pPr>
        <w:rPr>
          <w:color w:val="000000"/>
          <w:sz w:val="28"/>
          <w:szCs w:val="28"/>
        </w:rPr>
      </w:pPr>
      <w:r w:rsidRPr="009E6C2B">
        <w:rPr>
          <w:color w:val="000000"/>
          <w:sz w:val="28"/>
          <w:szCs w:val="28"/>
        </w:rPr>
        <w:t>- выявление творчески одарённых учащихся;</w:t>
      </w:r>
    </w:p>
    <w:p w14:paraId="2857E281" w14:textId="77777777" w:rsidR="003F5EFE" w:rsidRPr="009E6C2B" w:rsidRDefault="003F5EFE" w:rsidP="003F5EFE">
      <w:pPr>
        <w:rPr>
          <w:color w:val="000000"/>
          <w:sz w:val="28"/>
          <w:szCs w:val="28"/>
        </w:rPr>
      </w:pPr>
      <w:r w:rsidRPr="009E6C2B">
        <w:rPr>
          <w:color w:val="000000"/>
          <w:sz w:val="28"/>
          <w:szCs w:val="28"/>
        </w:rPr>
        <w:t>- повышение профессионального мастерства педагогов;</w:t>
      </w:r>
    </w:p>
    <w:p w14:paraId="4E99439B" w14:textId="77777777" w:rsidR="003F5EFE" w:rsidRPr="009E6C2B" w:rsidRDefault="003F5EFE" w:rsidP="003F5EFE">
      <w:pPr>
        <w:jc w:val="both"/>
        <w:rPr>
          <w:color w:val="000000"/>
          <w:sz w:val="28"/>
          <w:szCs w:val="28"/>
        </w:rPr>
      </w:pPr>
      <w:r w:rsidRPr="009E6C2B">
        <w:rPr>
          <w:color w:val="000000"/>
          <w:sz w:val="28"/>
          <w:szCs w:val="28"/>
        </w:rPr>
        <w:t>- расширение и укрепление творческих связей</w:t>
      </w:r>
      <w:r>
        <w:rPr>
          <w:color w:val="000000"/>
          <w:sz w:val="28"/>
          <w:szCs w:val="28"/>
        </w:rPr>
        <w:t>, обмен опытом между ДХШ и  ДШИ;</w:t>
      </w:r>
    </w:p>
    <w:p w14:paraId="68C37BDB" w14:textId="77777777" w:rsidR="003F5EFE" w:rsidRPr="009E6C2B" w:rsidRDefault="003F5EFE" w:rsidP="003F5EFE">
      <w:pPr>
        <w:rPr>
          <w:color w:val="000000"/>
          <w:sz w:val="28"/>
          <w:szCs w:val="28"/>
        </w:rPr>
      </w:pPr>
      <w:r w:rsidRPr="009E6C2B">
        <w:rPr>
          <w:color w:val="000000"/>
          <w:sz w:val="28"/>
          <w:szCs w:val="28"/>
        </w:rPr>
        <w:t>-</w:t>
      </w:r>
      <w:r>
        <w:rPr>
          <w:color w:val="000000"/>
          <w:sz w:val="28"/>
          <w:szCs w:val="28"/>
        </w:rPr>
        <w:t xml:space="preserve"> </w:t>
      </w:r>
      <w:r w:rsidRPr="009E6C2B">
        <w:rPr>
          <w:color w:val="000000"/>
          <w:sz w:val="28"/>
          <w:szCs w:val="28"/>
        </w:rPr>
        <w:t>создание условий для развития творческого потенциала учащихся.</w:t>
      </w:r>
    </w:p>
    <w:p w14:paraId="2E7365A3" w14:textId="77777777" w:rsidR="003F5EFE" w:rsidRDefault="003F5EFE" w:rsidP="003F5EFE">
      <w:pPr>
        <w:jc w:val="both"/>
        <w:rPr>
          <w:color w:val="000000"/>
          <w:sz w:val="28"/>
          <w:szCs w:val="28"/>
        </w:rPr>
      </w:pPr>
      <w:r w:rsidRPr="00CC60DF">
        <w:rPr>
          <w:b/>
          <w:sz w:val="28"/>
          <w:szCs w:val="28"/>
        </w:rPr>
        <w:t>5. Условия проведения конкурса</w:t>
      </w:r>
      <w:r w:rsidRPr="00CC60DF">
        <w:rPr>
          <w:sz w:val="28"/>
          <w:szCs w:val="28"/>
        </w:rPr>
        <w:t>:</w:t>
      </w:r>
      <w:r w:rsidRPr="009E6C2B">
        <w:rPr>
          <w:color w:val="000000"/>
          <w:sz w:val="28"/>
          <w:szCs w:val="28"/>
        </w:rPr>
        <w:t xml:space="preserve"> </w:t>
      </w:r>
    </w:p>
    <w:p w14:paraId="1C0EF955" w14:textId="77777777" w:rsidR="003F5EFE" w:rsidRDefault="003F5EFE" w:rsidP="003F5EFE">
      <w:pPr>
        <w:rPr>
          <w:color w:val="000000"/>
          <w:sz w:val="28"/>
          <w:szCs w:val="28"/>
        </w:rPr>
      </w:pPr>
      <w:r w:rsidRPr="00883F2B">
        <w:rPr>
          <w:color w:val="000000"/>
          <w:sz w:val="28"/>
          <w:szCs w:val="28"/>
        </w:rPr>
        <w:t xml:space="preserve">Для участия в конкурсе приглашаются учащиеся </w:t>
      </w:r>
      <w:r>
        <w:rPr>
          <w:color w:val="000000"/>
          <w:sz w:val="28"/>
          <w:szCs w:val="28"/>
        </w:rPr>
        <w:t xml:space="preserve">по дополнительным предпрофессиональным программам художественных отделений детских </w:t>
      </w:r>
      <w:r w:rsidRPr="00883F2B">
        <w:rPr>
          <w:color w:val="000000"/>
          <w:sz w:val="28"/>
          <w:szCs w:val="28"/>
        </w:rPr>
        <w:t xml:space="preserve">школ искусств и  </w:t>
      </w:r>
      <w:r w:rsidRPr="003479F8">
        <w:rPr>
          <w:color w:val="000000"/>
          <w:sz w:val="28"/>
          <w:szCs w:val="28"/>
        </w:rPr>
        <w:t>детских художественных школ (очная форма участия).</w:t>
      </w:r>
    </w:p>
    <w:p w14:paraId="057FE090" w14:textId="77777777" w:rsidR="003F5EFE" w:rsidRPr="00FA0DA9" w:rsidRDefault="003F5EFE" w:rsidP="003F5EFE">
      <w:pPr>
        <w:rPr>
          <w:color w:val="000000"/>
          <w:sz w:val="28"/>
          <w:szCs w:val="28"/>
        </w:rPr>
      </w:pPr>
      <w:r w:rsidRPr="00FA0DA9">
        <w:rPr>
          <w:color w:val="000000"/>
          <w:sz w:val="28"/>
          <w:szCs w:val="28"/>
        </w:rPr>
        <w:t>При себе иметь документ, удостоверяющий личность.</w:t>
      </w:r>
    </w:p>
    <w:p w14:paraId="15D6AE03" w14:textId="77777777" w:rsidR="003F5EFE" w:rsidRPr="00FA0DA9" w:rsidRDefault="003F5EFE" w:rsidP="003F5EFE">
      <w:pPr>
        <w:jc w:val="both"/>
        <w:rPr>
          <w:color w:val="000000"/>
          <w:sz w:val="28"/>
          <w:szCs w:val="28"/>
        </w:rPr>
      </w:pPr>
      <w:r w:rsidRPr="00FA0DA9">
        <w:rPr>
          <w:color w:val="000000"/>
          <w:sz w:val="28"/>
          <w:szCs w:val="28"/>
        </w:rPr>
        <w:t xml:space="preserve">Время проведения конкурса: </w:t>
      </w:r>
      <w:r w:rsidRPr="00FA0DA9">
        <w:rPr>
          <w:sz w:val="28"/>
          <w:szCs w:val="28"/>
        </w:rPr>
        <w:t>11-00 - 16.30</w:t>
      </w:r>
      <w:r w:rsidRPr="00FA0DA9">
        <w:rPr>
          <w:color w:val="000000"/>
          <w:sz w:val="28"/>
          <w:szCs w:val="28"/>
        </w:rPr>
        <w:t xml:space="preserve"> (с перерывом на обед)</w:t>
      </w:r>
      <w:r>
        <w:rPr>
          <w:color w:val="000000"/>
          <w:sz w:val="28"/>
          <w:szCs w:val="28"/>
        </w:rPr>
        <w:t>.</w:t>
      </w:r>
    </w:p>
    <w:p w14:paraId="67DE5752" w14:textId="77777777" w:rsidR="003F5EFE" w:rsidRPr="00FA0DA9" w:rsidRDefault="003F5EFE" w:rsidP="003F5EFE">
      <w:pPr>
        <w:rPr>
          <w:color w:val="000000"/>
          <w:sz w:val="28"/>
          <w:szCs w:val="28"/>
        </w:rPr>
      </w:pPr>
      <w:r w:rsidRPr="00FA0DA9">
        <w:rPr>
          <w:color w:val="000000"/>
          <w:sz w:val="28"/>
          <w:szCs w:val="28"/>
        </w:rPr>
        <w:t>- Продолжительность работы 6 учебных часов по 45 минут.</w:t>
      </w:r>
    </w:p>
    <w:p w14:paraId="57C8C166" w14:textId="77777777" w:rsidR="003F5EFE" w:rsidRPr="00FA0DA9" w:rsidRDefault="003F5EFE" w:rsidP="003F5EFE">
      <w:pPr>
        <w:rPr>
          <w:color w:val="000000"/>
          <w:sz w:val="28"/>
          <w:szCs w:val="28"/>
        </w:rPr>
      </w:pPr>
      <w:r w:rsidRPr="00FA0DA9">
        <w:rPr>
          <w:color w:val="000000"/>
          <w:sz w:val="28"/>
          <w:szCs w:val="28"/>
        </w:rPr>
        <w:t xml:space="preserve">- Работы представляются конкурсной комиссии под номерами </w:t>
      </w:r>
    </w:p>
    <w:p w14:paraId="4BB05360" w14:textId="77777777" w:rsidR="003F5EFE" w:rsidRDefault="003F5EFE" w:rsidP="003F5EFE">
      <w:pPr>
        <w:rPr>
          <w:color w:val="000000"/>
          <w:sz w:val="28"/>
          <w:szCs w:val="28"/>
        </w:rPr>
      </w:pPr>
      <w:r w:rsidRPr="00FA0DA9">
        <w:rPr>
          <w:color w:val="000000"/>
          <w:sz w:val="28"/>
          <w:szCs w:val="28"/>
        </w:rPr>
        <w:t>(без фамилий участников</w:t>
      </w:r>
      <w:r>
        <w:rPr>
          <w:color w:val="000000"/>
          <w:sz w:val="28"/>
          <w:szCs w:val="28"/>
        </w:rPr>
        <w:t>).</w:t>
      </w:r>
      <w:r w:rsidRPr="003479F8">
        <w:rPr>
          <w:color w:val="000000"/>
          <w:sz w:val="28"/>
          <w:szCs w:val="28"/>
        </w:rPr>
        <w:t xml:space="preserve"> </w:t>
      </w:r>
    </w:p>
    <w:p w14:paraId="467B643D" w14:textId="77777777" w:rsidR="003F5EFE" w:rsidRDefault="003F5EFE" w:rsidP="003F5EFE">
      <w:pPr>
        <w:rPr>
          <w:b/>
          <w:sz w:val="28"/>
          <w:szCs w:val="28"/>
        </w:rPr>
      </w:pPr>
      <w:r>
        <w:rPr>
          <w:b/>
          <w:sz w:val="28"/>
          <w:szCs w:val="28"/>
        </w:rPr>
        <w:t>6.</w:t>
      </w:r>
      <w:r w:rsidRPr="00E625A7">
        <w:rPr>
          <w:b/>
          <w:sz w:val="28"/>
          <w:szCs w:val="28"/>
        </w:rPr>
        <w:t>Участники и возрастные категории</w:t>
      </w:r>
      <w:r>
        <w:rPr>
          <w:b/>
          <w:sz w:val="28"/>
          <w:szCs w:val="28"/>
        </w:rPr>
        <w:t>:</w:t>
      </w:r>
    </w:p>
    <w:p w14:paraId="06C15440" w14:textId="77777777" w:rsidR="003F5EFE" w:rsidRDefault="003F5EFE" w:rsidP="003F5EFE">
      <w:pPr>
        <w:tabs>
          <w:tab w:val="left" w:pos="0"/>
          <w:tab w:val="left" w:pos="142"/>
        </w:tabs>
        <w:ind w:hanging="142"/>
        <w:jc w:val="both"/>
        <w:rPr>
          <w:color w:val="000000"/>
          <w:sz w:val="28"/>
          <w:szCs w:val="28"/>
        </w:rPr>
      </w:pPr>
      <w:r>
        <w:rPr>
          <w:color w:val="000000"/>
          <w:sz w:val="28"/>
          <w:szCs w:val="28"/>
        </w:rPr>
        <w:t xml:space="preserve">  </w:t>
      </w:r>
      <w:r w:rsidRPr="00E625A7">
        <w:rPr>
          <w:color w:val="000000"/>
          <w:sz w:val="28"/>
          <w:szCs w:val="28"/>
        </w:rPr>
        <w:t>-</w:t>
      </w:r>
      <w:r>
        <w:rPr>
          <w:color w:val="000000"/>
          <w:sz w:val="28"/>
          <w:szCs w:val="28"/>
        </w:rPr>
        <w:t xml:space="preserve"> младшая </w:t>
      </w:r>
      <w:r w:rsidRPr="00E625A7">
        <w:rPr>
          <w:color w:val="000000"/>
          <w:sz w:val="28"/>
          <w:szCs w:val="28"/>
        </w:rPr>
        <w:t xml:space="preserve">группа </w:t>
      </w:r>
      <w:r>
        <w:rPr>
          <w:color w:val="000000"/>
          <w:sz w:val="28"/>
          <w:szCs w:val="28"/>
        </w:rPr>
        <w:t xml:space="preserve"> - 11-12 лет;</w:t>
      </w:r>
    </w:p>
    <w:p w14:paraId="41C9D7CB" w14:textId="77777777" w:rsidR="003F5EFE" w:rsidRDefault="003F5EFE" w:rsidP="003F5EFE">
      <w:pPr>
        <w:tabs>
          <w:tab w:val="left" w:pos="0"/>
          <w:tab w:val="left" w:pos="142"/>
        </w:tabs>
        <w:ind w:hanging="142"/>
        <w:jc w:val="both"/>
        <w:rPr>
          <w:color w:val="000000"/>
          <w:sz w:val="28"/>
          <w:szCs w:val="28"/>
        </w:rPr>
      </w:pPr>
      <w:r>
        <w:rPr>
          <w:color w:val="000000"/>
          <w:sz w:val="28"/>
          <w:szCs w:val="28"/>
        </w:rPr>
        <w:t xml:space="preserve">  </w:t>
      </w:r>
      <w:r w:rsidRPr="00131A75">
        <w:rPr>
          <w:color w:val="000000"/>
          <w:sz w:val="28"/>
          <w:szCs w:val="28"/>
        </w:rPr>
        <w:t>-</w:t>
      </w:r>
      <w:r>
        <w:rPr>
          <w:color w:val="000000"/>
          <w:sz w:val="28"/>
          <w:szCs w:val="28"/>
        </w:rPr>
        <w:t xml:space="preserve"> </w:t>
      </w:r>
      <w:r w:rsidRPr="00131A75">
        <w:rPr>
          <w:color w:val="000000"/>
          <w:sz w:val="28"/>
          <w:szCs w:val="28"/>
        </w:rPr>
        <w:t xml:space="preserve">средняя группа  </w:t>
      </w:r>
      <w:r>
        <w:rPr>
          <w:color w:val="000000"/>
          <w:sz w:val="28"/>
          <w:szCs w:val="28"/>
        </w:rPr>
        <w:t>-  13-14 лет;</w:t>
      </w:r>
    </w:p>
    <w:p w14:paraId="77685797" w14:textId="77777777" w:rsidR="003F5EFE" w:rsidRDefault="003F5EFE" w:rsidP="003F5EFE">
      <w:pPr>
        <w:tabs>
          <w:tab w:val="left" w:pos="0"/>
          <w:tab w:val="left" w:pos="142"/>
        </w:tabs>
        <w:ind w:hanging="142"/>
        <w:jc w:val="both"/>
        <w:rPr>
          <w:color w:val="000000"/>
          <w:sz w:val="28"/>
          <w:szCs w:val="28"/>
        </w:rPr>
      </w:pPr>
      <w:r w:rsidRPr="00E625A7">
        <w:rPr>
          <w:color w:val="000000"/>
          <w:sz w:val="28"/>
          <w:szCs w:val="28"/>
        </w:rPr>
        <w:t xml:space="preserve"> </w:t>
      </w:r>
      <w:r>
        <w:rPr>
          <w:color w:val="000000"/>
          <w:sz w:val="28"/>
          <w:szCs w:val="28"/>
        </w:rPr>
        <w:t xml:space="preserve"> - с</w:t>
      </w:r>
      <w:r w:rsidRPr="00E625A7">
        <w:rPr>
          <w:color w:val="000000"/>
          <w:sz w:val="28"/>
          <w:szCs w:val="28"/>
        </w:rPr>
        <w:t xml:space="preserve">таршая группа </w:t>
      </w:r>
      <w:r>
        <w:rPr>
          <w:color w:val="000000"/>
          <w:sz w:val="28"/>
          <w:szCs w:val="28"/>
        </w:rPr>
        <w:t xml:space="preserve"> - 15-17 лет. </w:t>
      </w:r>
    </w:p>
    <w:p w14:paraId="78F53BAE" w14:textId="77777777" w:rsidR="003F5EFE" w:rsidRDefault="003F5EFE" w:rsidP="003F5EFE">
      <w:pPr>
        <w:rPr>
          <w:sz w:val="28"/>
          <w:szCs w:val="28"/>
        </w:rPr>
      </w:pPr>
      <w:r>
        <w:rPr>
          <w:b/>
          <w:sz w:val="28"/>
          <w:szCs w:val="28"/>
        </w:rPr>
        <w:t>7.</w:t>
      </w:r>
      <w:r w:rsidRPr="003479F8">
        <w:rPr>
          <w:b/>
          <w:sz w:val="28"/>
          <w:szCs w:val="28"/>
        </w:rPr>
        <w:t>Конкурсные требования</w:t>
      </w:r>
      <w:r>
        <w:rPr>
          <w:sz w:val="28"/>
          <w:szCs w:val="28"/>
        </w:rPr>
        <w:t>:</w:t>
      </w:r>
    </w:p>
    <w:p w14:paraId="72FF7DEA" w14:textId="77777777" w:rsidR="003F5EFE" w:rsidRDefault="003F5EFE" w:rsidP="003F5EFE">
      <w:pPr>
        <w:tabs>
          <w:tab w:val="left" w:pos="4845"/>
        </w:tabs>
        <w:rPr>
          <w:color w:val="000000"/>
          <w:sz w:val="28"/>
          <w:szCs w:val="28"/>
        </w:rPr>
      </w:pPr>
      <w:r>
        <w:rPr>
          <w:color w:val="000000"/>
          <w:sz w:val="28"/>
          <w:szCs w:val="28"/>
        </w:rPr>
        <w:t>В каждую группу образовательное учреждение может предоставить не более четырех конкурсантов из каждой  возрастной категории.</w:t>
      </w:r>
    </w:p>
    <w:p w14:paraId="4E8E7603" w14:textId="77777777" w:rsidR="003F5EFE" w:rsidRDefault="003F5EFE" w:rsidP="003F5EFE">
      <w:pPr>
        <w:rPr>
          <w:color w:val="000000"/>
          <w:sz w:val="28"/>
          <w:szCs w:val="28"/>
        </w:rPr>
      </w:pPr>
      <w:r>
        <w:rPr>
          <w:color w:val="000000"/>
          <w:sz w:val="28"/>
          <w:szCs w:val="28"/>
        </w:rPr>
        <w:t>Тема конкурса:</w:t>
      </w:r>
      <w:r>
        <w:rPr>
          <w:b/>
          <w:color w:val="000000"/>
          <w:sz w:val="28"/>
          <w:szCs w:val="28"/>
        </w:rPr>
        <w:t xml:space="preserve"> </w:t>
      </w:r>
      <w:r>
        <w:rPr>
          <w:color w:val="000000"/>
          <w:sz w:val="28"/>
          <w:szCs w:val="28"/>
        </w:rPr>
        <w:t>«</w:t>
      </w:r>
      <w:r w:rsidRPr="005D7647">
        <w:rPr>
          <w:color w:val="000000"/>
          <w:sz w:val="28"/>
          <w:szCs w:val="28"/>
        </w:rPr>
        <w:t>Мир детства.</w:t>
      </w:r>
      <w:r>
        <w:rPr>
          <w:color w:val="000000"/>
          <w:sz w:val="28"/>
          <w:szCs w:val="28"/>
        </w:rPr>
        <w:t xml:space="preserve"> Игрушки».</w:t>
      </w:r>
    </w:p>
    <w:p w14:paraId="4A52429B" w14:textId="77777777" w:rsidR="003F5EFE" w:rsidRDefault="003F5EFE" w:rsidP="003F5EFE">
      <w:pPr>
        <w:rPr>
          <w:color w:val="000000"/>
          <w:sz w:val="28"/>
          <w:szCs w:val="28"/>
        </w:rPr>
      </w:pPr>
      <w:r>
        <w:rPr>
          <w:color w:val="000000"/>
          <w:sz w:val="28"/>
          <w:szCs w:val="28"/>
        </w:rPr>
        <w:t>Конкурс оценивается по 2 номинациям в материале:</w:t>
      </w:r>
    </w:p>
    <w:p w14:paraId="50D21544" w14:textId="77777777" w:rsidR="003F5EFE" w:rsidRDefault="003F5EFE" w:rsidP="003F5EFE">
      <w:pPr>
        <w:rPr>
          <w:color w:val="000000"/>
          <w:sz w:val="28"/>
          <w:szCs w:val="28"/>
        </w:rPr>
      </w:pPr>
      <w:r>
        <w:rPr>
          <w:color w:val="000000"/>
          <w:sz w:val="28"/>
          <w:szCs w:val="28"/>
        </w:rPr>
        <w:t>- мягкие графические материалы (уголь, сангина, соус, пастель);</w:t>
      </w:r>
    </w:p>
    <w:p w14:paraId="2686AD31" w14:textId="77777777" w:rsidR="003F5EFE" w:rsidRDefault="003F5EFE" w:rsidP="003F5EFE">
      <w:pPr>
        <w:rPr>
          <w:color w:val="000000"/>
          <w:sz w:val="28"/>
          <w:szCs w:val="28"/>
        </w:rPr>
      </w:pPr>
      <w:r>
        <w:rPr>
          <w:color w:val="000000"/>
          <w:sz w:val="28"/>
          <w:szCs w:val="28"/>
        </w:rPr>
        <w:t>- твердые графические материалы (карандаш, тушь, маркер, гелевая ручка).</w:t>
      </w:r>
    </w:p>
    <w:p w14:paraId="17AF0253" w14:textId="77777777" w:rsidR="003F5EFE" w:rsidRDefault="003F5EFE" w:rsidP="003F5EFE">
      <w:pPr>
        <w:rPr>
          <w:color w:val="000000"/>
          <w:sz w:val="28"/>
          <w:szCs w:val="28"/>
        </w:rPr>
      </w:pPr>
      <w:r>
        <w:rPr>
          <w:color w:val="000000"/>
          <w:sz w:val="28"/>
          <w:szCs w:val="28"/>
        </w:rPr>
        <w:t>При использовании фломастеров, цветных карандашей и пастели – ограниченная цветовая гамма (не более 3х цветов).</w:t>
      </w:r>
    </w:p>
    <w:p w14:paraId="2FF8F59B" w14:textId="77777777" w:rsidR="003F5EFE" w:rsidRDefault="003F5EFE" w:rsidP="003F5EFE">
      <w:pPr>
        <w:rPr>
          <w:sz w:val="28"/>
          <w:szCs w:val="28"/>
        </w:rPr>
      </w:pPr>
      <w:r>
        <w:rPr>
          <w:color w:val="000000"/>
          <w:sz w:val="28"/>
          <w:szCs w:val="28"/>
        </w:rPr>
        <w:t>Участники конкурса выполняют работу на определённом формате:</w:t>
      </w:r>
      <w:r w:rsidRPr="005D7647">
        <w:rPr>
          <w:color w:val="000000"/>
          <w:sz w:val="28"/>
          <w:szCs w:val="28"/>
        </w:rPr>
        <w:t xml:space="preserve"> </w:t>
      </w:r>
      <w:r>
        <w:rPr>
          <w:color w:val="000000"/>
          <w:sz w:val="28"/>
          <w:szCs w:val="28"/>
        </w:rPr>
        <w:t xml:space="preserve">младшая </w:t>
      </w:r>
      <w:r w:rsidRPr="00E625A7">
        <w:rPr>
          <w:color w:val="000000"/>
          <w:sz w:val="28"/>
          <w:szCs w:val="28"/>
        </w:rPr>
        <w:t>группа</w:t>
      </w:r>
      <w:r>
        <w:rPr>
          <w:color w:val="000000"/>
          <w:sz w:val="28"/>
          <w:szCs w:val="28"/>
        </w:rPr>
        <w:t>- формат А3,</w:t>
      </w:r>
      <w:r w:rsidRPr="00E625A7">
        <w:rPr>
          <w:color w:val="000000"/>
          <w:sz w:val="28"/>
          <w:szCs w:val="28"/>
        </w:rPr>
        <w:t xml:space="preserve"> </w:t>
      </w:r>
      <w:r w:rsidRPr="00131A75">
        <w:rPr>
          <w:color w:val="000000"/>
          <w:sz w:val="28"/>
          <w:szCs w:val="28"/>
        </w:rPr>
        <w:t>сред</w:t>
      </w:r>
      <w:r>
        <w:rPr>
          <w:color w:val="000000"/>
          <w:sz w:val="28"/>
          <w:szCs w:val="28"/>
        </w:rPr>
        <w:t>няя группа –на выбор формат А3 или А2, старшая группа-формат А2.</w:t>
      </w:r>
      <w:r w:rsidRPr="00A642C1">
        <w:rPr>
          <w:sz w:val="28"/>
          <w:szCs w:val="28"/>
        </w:rPr>
        <w:t xml:space="preserve"> </w:t>
      </w:r>
      <w:r>
        <w:rPr>
          <w:sz w:val="28"/>
          <w:szCs w:val="28"/>
        </w:rPr>
        <w:t>Бумагу предоставляет организующая сторона (крафт, акварельная, пастельная, ватман).</w:t>
      </w:r>
    </w:p>
    <w:p w14:paraId="7CF311C6" w14:textId="77777777" w:rsidR="003F5EFE" w:rsidRDefault="003F5EFE" w:rsidP="003F5EFE">
      <w:pPr>
        <w:rPr>
          <w:sz w:val="28"/>
          <w:szCs w:val="28"/>
        </w:rPr>
      </w:pPr>
      <w:r>
        <w:rPr>
          <w:color w:val="000000"/>
          <w:sz w:val="28"/>
          <w:szCs w:val="28"/>
        </w:rPr>
        <w:lastRenderedPageBreak/>
        <w:t xml:space="preserve">Для выполнения конкурсного задания  каждая школа - участница готовит </w:t>
      </w:r>
      <w:r>
        <w:rPr>
          <w:sz w:val="28"/>
          <w:szCs w:val="28"/>
        </w:rPr>
        <w:t>графические материалы и принадлежности самостоятельно.</w:t>
      </w:r>
    </w:p>
    <w:p w14:paraId="13FDCA4D" w14:textId="77777777" w:rsidR="003F5EFE" w:rsidRPr="00CC60DF" w:rsidRDefault="003F5EFE" w:rsidP="003F5EFE">
      <w:pPr>
        <w:jc w:val="both"/>
        <w:rPr>
          <w:sz w:val="28"/>
          <w:szCs w:val="28"/>
        </w:rPr>
      </w:pPr>
      <w:r w:rsidRPr="00CC60DF">
        <w:rPr>
          <w:b/>
          <w:sz w:val="28"/>
          <w:szCs w:val="28"/>
        </w:rPr>
        <w:t>8.Жюри конкурса</w:t>
      </w:r>
      <w:r>
        <w:rPr>
          <w:b/>
          <w:sz w:val="28"/>
          <w:szCs w:val="28"/>
        </w:rPr>
        <w:t>:</w:t>
      </w:r>
    </w:p>
    <w:p w14:paraId="0A4698B5" w14:textId="77777777" w:rsidR="003F5EFE" w:rsidRPr="00CC60DF" w:rsidRDefault="003F5EFE" w:rsidP="003F5EFE">
      <w:pPr>
        <w:jc w:val="both"/>
        <w:rPr>
          <w:sz w:val="28"/>
          <w:szCs w:val="28"/>
        </w:rPr>
      </w:pPr>
      <w:r w:rsidRPr="00CC60DF">
        <w:rPr>
          <w:sz w:val="28"/>
          <w:szCs w:val="28"/>
        </w:rPr>
        <w:t>В состав жюри входят не менее 3-х ведущих преподавателей из разных высших и средних профессиональных образовательных учреждений искусства и культуры, членов творческих союзов.</w:t>
      </w:r>
    </w:p>
    <w:p w14:paraId="515D1C16" w14:textId="77777777" w:rsidR="003F5EFE" w:rsidRPr="00CC60DF" w:rsidRDefault="003F5EFE" w:rsidP="003F5EFE">
      <w:pPr>
        <w:jc w:val="both"/>
        <w:rPr>
          <w:sz w:val="28"/>
          <w:szCs w:val="28"/>
        </w:rPr>
      </w:pPr>
      <w:r w:rsidRPr="00CC60DF">
        <w:rPr>
          <w:b/>
          <w:sz w:val="28"/>
          <w:szCs w:val="28"/>
        </w:rPr>
        <w:t>9.Система оценивания</w:t>
      </w:r>
      <w:r>
        <w:rPr>
          <w:b/>
          <w:sz w:val="28"/>
          <w:szCs w:val="28"/>
        </w:rPr>
        <w:t>:</w:t>
      </w:r>
    </w:p>
    <w:p w14:paraId="7C0B6B01" w14:textId="77777777" w:rsidR="003F5EFE" w:rsidRPr="0028012E" w:rsidRDefault="003F5EFE" w:rsidP="003F5EFE">
      <w:pPr>
        <w:ind w:left="-5"/>
        <w:rPr>
          <w:sz w:val="28"/>
        </w:rPr>
      </w:pPr>
      <w:r w:rsidRPr="0028012E">
        <w:rPr>
          <w:sz w:val="28"/>
        </w:rPr>
        <w:t>Жюри определяет победителей в каждой возрастной группе</w:t>
      </w:r>
      <w:r>
        <w:rPr>
          <w:sz w:val="28"/>
        </w:rPr>
        <w:t xml:space="preserve">: </w:t>
      </w:r>
    </w:p>
    <w:p w14:paraId="5D14FE99" w14:textId="77777777" w:rsidR="003F5EFE" w:rsidRPr="00883F2B" w:rsidRDefault="003F5EFE" w:rsidP="003F5EFE">
      <w:pPr>
        <w:ind w:left="57"/>
        <w:rPr>
          <w:color w:val="000000"/>
          <w:sz w:val="28"/>
          <w:szCs w:val="28"/>
        </w:rPr>
      </w:pPr>
      <w:r w:rsidRPr="00883F2B">
        <w:rPr>
          <w:color w:val="000000"/>
          <w:sz w:val="28"/>
          <w:szCs w:val="28"/>
        </w:rPr>
        <w:sym w:font="Symbol" w:char="F02D"/>
      </w:r>
      <w:r w:rsidRPr="00883F2B">
        <w:rPr>
          <w:color w:val="000000"/>
          <w:sz w:val="28"/>
          <w:szCs w:val="28"/>
        </w:rPr>
        <w:t xml:space="preserve"> жюри оценивает все конкурсные работы по 10 балльной системе в соответствии с критериями конкурса; </w:t>
      </w:r>
    </w:p>
    <w:p w14:paraId="09780987" w14:textId="77777777" w:rsidR="003F5EFE" w:rsidRPr="00883F2B" w:rsidRDefault="003F5EFE" w:rsidP="003F5EFE">
      <w:pPr>
        <w:ind w:left="57"/>
        <w:rPr>
          <w:color w:val="000000"/>
          <w:sz w:val="28"/>
          <w:szCs w:val="28"/>
        </w:rPr>
      </w:pPr>
      <w:r w:rsidRPr="00883F2B">
        <w:rPr>
          <w:color w:val="000000"/>
          <w:sz w:val="28"/>
          <w:szCs w:val="28"/>
        </w:rPr>
        <w:sym w:font="Symbol" w:char="F02D"/>
      </w:r>
      <w:r w:rsidRPr="00883F2B">
        <w:rPr>
          <w:color w:val="000000"/>
          <w:sz w:val="28"/>
          <w:szCs w:val="28"/>
        </w:rPr>
        <w:t xml:space="preserve"> жюри оценивает конкурсные работы участников в режиме коллегиального просмотра работ;</w:t>
      </w:r>
    </w:p>
    <w:p w14:paraId="5D1240A1" w14:textId="77777777" w:rsidR="003F5EFE" w:rsidRPr="00883F2B" w:rsidRDefault="003F5EFE" w:rsidP="003F5EFE">
      <w:pPr>
        <w:ind w:left="57"/>
        <w:rPr>
          <w:color w:val="000000"/>
          <w:sz w:val="28"/>
          <w:szCs w:val="28"/>
        </w:rPr>
      </w:pPr>
      <w:r w:rsidRPr="00883F2B">
        <w:rPr>
          <w:color w:val="000000"/>
          <w:sz w:val="28"/>
          <w:szCs w:val="28"/>
        </w:rPr>
        <w:t xml:space="preserve"> </w:t>
      </w:r>
      <w:r w:rsidRPr="00883F2B">
        <w:rPr>
          <w:color w:val="000000"/>
          <w:sz w:val="28"/>
          <w:szCs w:val="28"/>
        </w:rPr>
        <w:sym w:font="Symbol" w:char="F02D"/>
      </w:r>
      <w:r w:rsidRPr="00883F2B">
        <w:rPr>
          <w:color w:val="000000"/>
          <w:sz w:val="28"/>
          <w:szCs w:val="28"/>
        </w:rPr>
        <w:t xml:space="preserve"> итоговая оценка выставляется в присутствии всей комиссии, при обсуждении, равна среднему числу от общей суммы баллов, складывающейся из оценок членов жюри; победителями становятся участники, получившие наиболее высокий средний балл;</w:t>
      </w:r>
    </w:p>
    <w:p w14:paraId="2046505C" w14:textId="77777777" w:rsidR="003F5EFE" w:rsidRPr="00883F2B" w:rsidRDefault="003F5EFE" w:rsidP="003F5EFE">
      <w:pPr>
        <w:ind w:left="57"/>
        <w:rPr>
          <w:color w:val="000000"/>
          <w:sz w:val="28"/>
          <w:szCs w:val="28"/>
        </w:rPr>
      </w:pPr>
      <w:r w:rsidRPr="00883F2B">
        <w:rPr>
          <w:color w:val="000000"/>
          <w:sz w:val="28"/>
          <w:szCs w:val="28"/>
        </w:rPr>
        <w:sym w:font="Symbol" w:char="F02D"/>
      </w:r>
      <w:r w:rsidRPr="00883F2B">
        <w:rPr>
          <w:color w:val="000000"/>
          <w:sz w:val="28"/>
          <w:szCs w:val="28"/>
        </w:rPr>
        <w:t xml:space="preserve"> Гран-при и звание обладателя Гран-при конкурса рисунка «Творческий натюрморт» присуждается одному участнику, работа которого получила</w:t>
      </w:r>
      <w:r>
        <w:rPr>
          <w:color w:val="000000"/>
          <w:sz w:val="28"/>
          <w:szCs w:val="28"/>
        </w:rPr>
        <w:t xml:space="preserve"> итоговую оценку жюри </w:t>
      </w:r>
      <w:r w:rsidRPr="0043137D">
        <w:rPr>
          <w:b/>
          <w:color w:val="000000"/>
          <w:sz w:val="28"/>
          <w:szCs w:val="28"/>
        </w:rPr>
        <w:t>10 баллов</w:t>
      </w:r>
      <w:r>
        <w:rPr>
          <w:color w:val="000000"/>
          <w:sz w:val="28"/>
          <w:szCs w:val="28"/>
        </w:rPr>
        <w:t>. Если несколько участников набирают максимально возможное количество баллов, то определение обладателя Гран-При решается путем голосования членов жюри.</w:t>
      </w:r>
    </w:p>
    <w:p w14:paraId="4485942A" w14:textId="77777777" w:rsidR="003F5EFE" w:rsidRPr="00883F2B" w:rsidRDefault="003F5EFE" w:rsidP="003F5EFE">
      <w:pPr>
        <w:ind w:left="57"/>
        <w:rPr>
          <w:color w:val="000000"/>
          <w:sz w:val="28"/>
          <w:szCs w:val="28"/>
        </w:rPr>
      </w:pPr>
      <w:r w:rsidRPr="00883F2B">
        <w:rPr>
          <w:color w:val="000000"/>
          <w:sz w:val="28"/>
          <w:szCs w:val="28"/>
        </w:rPr>
        <w:t xml:space="preserve"> </w:t>
      </w:r>
      <w:r w:rsidRPr="00883F2B">
        <w:rPr>
          <w:color w:val="000000"/>
          <w:sz w:val="28"/>
          <w:szCs w:val="28"/>
        </w:rPr>
        <w:sym w:font="Symbol" w:char="F02D"/>
      </w:r>
      <w:r w:rsidRPr="00883F2B">
        <w:rPr>
          <w:color w:val="000000"/>
          <w:sz w:val="28"/>
          <w:szCs w:val="28"/>
        </w:rPr>
        <w:t xml:space="preserve"> Лауреатами конкурса I, II, III степени становятся участники, набравшие:</w:t>
      </w:r>
    </w:p>
    <w:p w14:paraId="5391F8AE" w14:textId="77777777" w:rsidR="003F5EFE" w:rsidRPr="00883F2B" w:rsidRDefault="003F5EFE" w:rsidP="003F5EFE">
      <w:pPr>
        <w:ind w:left="57"/>
        <w:rPr>
          <w:color w:val="000000"/>
          <w:sz w:val="28"/>
          <w:szCs w:val="28"/>
        </w:rPr>
      </w:pPr>
      <w:r w:rsidRPr="002F1E34">
        <w:rPr>
          <w:b/>
          <w:color w:val="000000"/>
          <w:sz w:val="28"/>
          <w:szCs w:val="28"/>
        </w:rPr>
        <w:t>- 9,0 - 9,9 баллов</w:t>
      </w:r>
      <w:r w:rsidRPr="00883F2B">
        <w:rPr>
          <w:color w:val="000000"/>
          <w:sz w:val="28"/>
          <w:szCs w:val="28"/>
        </w:rPr>
        <w:t xml:space="preserve"> - Диплом Лауреата I степени; </w:t>
      </w:r>
    </w:p>
    <w:p w14:paraId="21FE1ADB" w14:textId="77777777" w:rsidR="003F5EFE" w:rsidRPr="00883F2B" w:rsidRDefault="003F5EFE" w:rsidP="003F5EFE">
      <w:pPr>
        <w:ind w:left="57"/>
        <w:rPr>
          <w:color w:val="000000"/>
          <w:sz w:val="28"/>
          <w:szCs w:val="28"/>
        </w:rPr>
      </w:pPr>
      <w:r w:rsidRPr="002F1E34">
        <w:rPr>
          <w:b/>
          <w:color w:val="000000"/>
          <w:sz w:val="28"/>
          <w:szCs w:val="28"/>
        </w:rPr>
        <w:t>- 8,0 - 8,9 баллов</w:t>
      </w:r>
      <w:r w:rsidRPr="00883F2B">
        <w:rPr>
          <w:color w:val="000000"/>
          <w:sz w:val="28"/>
          <w:szCs w:val="28"/>
        </w:rPr>
        <w:t xml:space="preserve"> - Диплом Лауреата II степени; </w:t>
      </w:r>
    </w:p>
    <w:p w14:paraId="2C590FC3" w14:textId="77777777" w:rsidR="003F5EFE" w:rsidRDefault="003F5EFE" w:rsidP="003F5EFE">
      <w:pPr>
        <w:ind w:left="57"/>
        <w:rPr>
          <w:color w:val="000000"/>
          <w:sz w:val="28"/>
          <w:szCs w:val="28"/>
        </w:rPr>
      </w:pPr>
      <w:r w:rsidRPr="002F1E34">
        <w:rPr>
          <w:b/>
          <w:color w:val="000000"/>
          <w:sz w:val="28"/>
          <w:szCs w:val="28"/>
        </w:rPr>
        <w:t>- 7,0 - 7,9 баллов</w:t>
      </w:r>
      <w:r w:rsidRPr="00883F2B">
        <w:rPr>
          <w:color w:val="000000"/>
          <w:sz w:val="28"/>
          <w:szCs w:val="28"/>
        </w:rPr>
        <w:t xml:space="preserve"> - Диплом Лауреата III степени;</w:t>
      </w:r>
    </w:p>
    <w:p w14:paraId="6FBE7B43" w14:textId="77777777" w:rsidR="003F5EFE" w:rsidRDefault="003F5EFE" w:rsidP="003F5EFE">
      <w:pPr>
        <w:ind w:left="57"/>
        <w:rPr>
          <w:color w:val="000000"/>
          <w:sz w:val="28"/>
          <w:szCs w:val="28"/>
        </w:rPr>
      </w:pPr>
      <w:r w:rsidRPr="00ED400F">
        <w:rPr>
          <w:color w:val="000000"/>
          <w:sz w:val="28"/>
          <w:szCs w:val="28"/>
        </w:rPr>
        <w:t>Дипломы лауреатов</w:t>
      </w:r>
      <w:r>
        <w:rPr>
          <w:color w:val="000000"/>
          <w:sz w:val="28"/>
          <w:szCs w:val="28"/>
        </w:rPr>
        <w:t xml:space="preserve"> </w:t>
      </w:r>
      <w:r>
        <w:rPr>
          <w:color w:val="000000"/>
          <w:sz w:val="28"/>
          <w:szCs w:val="28"/>
          <w:lang w:val="en-US"/>
        </w:rPr>
        <w:t>I</w:t>
      </w:r>
      <w:r w:rsidRPr="00ED400F">
        <w:rPr>
          <w:color w:val="000000"/>
          <w:sz w:val="28"/>
          <w:szCs w:val="28"/>
        </w:rPr>
        <w:t>,</w:t>
      </w:r>
      <w:r>
        <w:rPr>
          <w:color w:val="000000"/>
          <w:sz w:val="28"/>
          <w:szCs w:val="28"/>
        </w:rPr>
        <w:t xml:space="preserve"> </w:t>
      </w:r>
      <w:r>
        <w:rPr>
          <w:color w:val="000000"/>
          <w:sz w:val="28"/>
          <w:szCs w:val="28"/>
          <w:lang w:val="en-US"/>
        </w:rPr>
        <w:t>II</w:t>
      </w:r>
      <w:r w:rsidRPr="00ED400F">
        <w:rPr>
          <w:color w:val="000000"/>
          <w:sz w:val="28"/>
          <w:szCs w:val="28"/>
        </w:rPr>
        <w:t>,</w:t>
      </w:r>
      <w:r>
        <w:rPr>
          <w:color w:val="000000"/>
          <w:sz w:val="28"/>
          <w:szCs w:val="28"/>
        </w:rPr>
        <w:t xml:space="preserve"> </w:t>
      </w:r>
      <w:r>
        <w:rPr>
          <w:color w:val="000000"/>
          <w:sz w:val="28"/>
          <w:szCs w:val="28"/>
          <w:lang w:val="en-US"/>
        </w:rPr>
        <w:t>III</w:t>
      </w:r>
      <w:r>
        <w:rPr>
          <w:color w:val="000000"/>
          <w:sz w:val="28"/>
          <w:szCs w:val="28"/>
        </w:rPr>
        <w:t xml:space="preserve"> степени присуждаются в каждой возрастной группе и номинации. В каждой возрастной группе и номинации не может быть более одного лауреата </w:t>
      </w:r>
      <w:r>
        <w:rPr>
          <w:color w:val="000000"/>
          <w:sz w:val="28"/>
          <w:szCs w:val="28"/>
          <w:lang w:val="en-US"/>
        </w:rPr>
        <w:t>I</w:t>
      </w:r>
      <w:r>
        <w:rPr>
          <w:color w:val="000000"/>
          <w:sz w:val="28"/>
          <w:szCs w:val="28"/>
        </w:rPr>
        <w:t xml:space="preserve"> степени. </w:t>
      </w:r>
    </w:p>
    <w:p w14:paraId="798BA7DB" w14:textId="77777777" w:rsidR="003F5EFE" w:rsidRPr="00883F2B" w:rsidRDefault="003F5EFE" w:rsidP="003F5EFE">
      <w:pPr>
        <w:ind w:left="57"/>
        <w:rPr>
          <w:color w:val="000000"/>
          <w:sz w:val="28"/>
          <w:szCs w:val="28"/>
        </w:rPr>
      </w:pPr>
      <w:r w:rsidRPr="00883F2B">
        <w:rPr>
          <w:color w:val="000000"/>
          <w:sz w:val="28"/>
          <w:szCs w:val="28"/>
        </w:rPr>
        <w:t>Участники конкурса, не ставшие победителями конкурса, набравшие</w:t>
      </w:r>
      <w:r>
        <w:rPr>
          <w:color w:val="000000"/>
          <w:sz w:val="28"/>
          <w:szCs w:val="28"/>
        </w:rPr>
        <w:t xml:space="preserve"> </w:t>
      </w:r>
      <w:r w:rsidRPr="002F1E34">
        <w:rPr>
          <w:b/>
          <w:color w:val="000000"/>
          <w:sz w:val="28"/>
          <w:szCs w:val="28"/>
        </w:rPr>
        <w:t>6,0 – 6,9 баллов</w:t>
      </w:r>
      <w:r w:rsidRPr="00883F2B">
        <w:rPr>
          <w:color w:val="000000"/>
          <w:sz w:val="28"/>
          <w:szCs w:val="28"/>
        </w:rPr>
        <w:t>, награждаются дипломами с присуждением звания «дипломант»</w:t>
      </w:r>
      <w:r>
        <w:rPr>
          <w:color w:val="000000"/>
          <w:sz w:val="28"/>
          <w:szCs w:val="28"/>
        </w:rPr>
        <w:t>.</w:t>
      </w:r>
    </w:p>
    <w:p w14:paraId="7DB379C3" w14:textId="77777777" w:rsidR="003F5EFE" w:rsidRPr="00883F2B" w:rsidRDefault="003F5EFE" w:rsidP="003F5EFE">
      <w:pPr>
        <w:ind w:left="57"/>
        <w:rPr>
          <w:color w:val="000000"/>
          <w:sz w:val="28"/>
          <w:szCs w:val="28"/>
        </w:rPr>
      </w:pPr>
      <w:r w:rsidRPr="00883F2B">
        <w:rPr>
          <w:color w:val="000000"/>
          <w:sz w:val="28"/>
          <w:szCs w:val="28"/>
        </w:rPr>
        <w:t xml:space="preserve">Участникам конкурса, набравшим </w:t>
      </w:r>
      <w:r w:rsidRPr="002F1E34">
        <w:rPr>
          <w:b/>
          <w:color w:val="000000"/>
          <w:sz w:val="28"/>
          <w:szCs w:val="28"/>
        </w:rPr>
        <w:t>до 5,0 -  5,9  баллов</w:t>
      </w:r>
      <w:r w:rsidRPr="002F1E34">
        <w:rPr>
          <w:color w:val="000000"/>
          <w:sz w:val="28"/>
          <w:szCs w:val="28"/>
        </w:rPr>
        <w:t xml:space="preserve">, </w:t>
      </w:r>
      <w:r w:rsidRPr="00883F2B">
        <w:rPr>
          <w:color w:val="000000"/>
          <w:sz w:val="28"/>
          <w:szCs w:val="28"/>
        </w:rPr>
        <w:t>вручаются благодарственные письма за участие в конкурсе</w:t>
      </w:r>
      <w:r>
        <w:rPr>
          <w:color w:val="000000"/>
          <w:sz w:val="28"/>
          <w:szCs w:val="28"/>
        </w:rPr>
        <w:t xml:space="preserve">. </w:t>
      </w:r>
      <w:r w:rsidRPr="00883F2B">
        <w:rPr>
          <w:color w:val="000000"/>
          <w:sz w:val="28"/>
          <w:szCs w:val="28"/>
        </w:rPr>
        <w:t>Оценки каждого члена жюри и решение жюри по результатам конкурса фиксируются в общем протоколе, который подписывают все члены жюри.</w:t>
      </w:r>
    </w:p>
    <w:p w14:paraId="69531BC2" w14:textId="77777777" w:rsidR="003F5EFE" w:rsidRDefault="003F5EFE" w:rsidP="003F5EFE">
      <w:pPr>
        <w:ind w:left="57"/>
        <w:jc w:val="both"/>
        <w:rPr>
          <w:color w:val="000000"/>
          <w:sz w:val="28"/>
          <w:szCs w:val="28"/>
        </w:rPr>
      </w:pPr>
      <w:r w:rsidRPr="00883F2B">
        <w:rPr>
          <w:color w:val="000000"/>
          <w:sz w:val="28"/>
          <w:szCs w:val="28"/>
        </w:rPr>
        <w:t>Решение жюри оглашается в день проведения конкурса, обсуждению и пересмотру не подлежит.</w:t>
      </w:r>
    </w:p>
    <w:p w14:paraId="345CCD4D" w14:textId="77777777" w:rsidR="003F5EFE" w:rsidRPr="00CB681D" w:rsidRDefault="003F5EFE" w:rsidP="003F5EFE">
      <w:pPr>
        <w:ind w:left="57"/>
        <w:rPr>
          <w:color w:val="000000"/>
          <w:sz w:val="28"/>
          <w:szCs w:val="28"/>
        </w:rPr>
      </w:pPr>
      <w:r w:rsidRPr="00CB681D">
        <w:rPr>
          <w:color w:val="000000"/>
          <w:sz w:val="28"/>
          <w:szCs w:val="28"/>
        </w:rPr>
        <w:t>Критерии</w:t>
      </w:r>
      <w:r>
        <w:rPr>
          <w:color w:val="000000"/>
          <w:sz w:val="28"/>
          <w:szCs w:val="28"/>
        </w:rPr>
        <w:t xml:space="preserve"> оценивания:</w:t>
      </w:r>
    </w:p>
    <w:p w14:paraId="673CC50F" w14:textId="77777777" w:rsidR="003F5EFE" w:rsidRPr="00F7613B" w:rsidRDefault="003F5EFE" w:rsidP="005925A6">
      <w:pPr>
        <w:pStyle w:val="a7"/>
        <w:numPr>
          <w:ilvl w:val="0"/>
          <w:numId w:val="7"/>
        </w:numPr>
        <w:rPr>
          <w:sz w:val="28"/>
          <w:szCs w:val="28"/>
        </w:rPr>
      </w:pPr>
      <w:r w:rsidRPr="00F7613B">
        <w:rPr>
          <w:sz w:val="28"/>
          <w:szCs w:val="28"/>
        </w:rPr>
        <w:t>Знание и применение законов композиции.</w:t>
      </w:r>
    </w:p>
    <w:p w14:paraId="2160B23C" w14:textId="77777777" w:rsidR="003F5EFE" w:rsidRPr="00F7613B" w:rsidRDefault="003F5EFE" w:rsidP="005925A6">
      <w:pPr>
        <w:pStyle w:val="a7"/>
        <w:numPr>
          <w:ilvl w:val="0"/>
          <w:numId w:val="7"/>
        </w:numPr>
        <w:rPr>
          <w:sz w:val="28"/>
          <w:szCs w:val="28"/>
        </w:rPr>
      </w:pPr>
      <w:r w:rsidRPr="00F7613B">
        <w:rPr>
          <w:sz w:val="28"/>
          <w:szCs w:val="28"/>
        </w:rPr>
        <w:t xml:space="preserve"> Умение владеть выбранным художественным материалом.</w:t>
      </w:r>
    </w:p>
    <w:p w14:paraId="15A25CD9" w14:textId="77777777" w:rsidR="003F5EFE" w:rsidRPr="00F7613B" w:rsidRDefault="003F5EFE" w:rsidP="005925A6">
      <w:pPr>
        <w:pStyle w:val="a7"/>
        <w:numPr>
          <w:ilvl w:val="0"/>
          <w:numId w:val="7"/>
        </w:numPr>
        <w:rPr>
          <w:sz w:val="28"/>
          <w:szCs w:val="28"/>
        </w:rPr>
      </w:pPr>
      <w:r w:rsidRPr="00F7613B">
        <w:rPr>
          <w:sz w:val="28"/>
          <w:szCs w:val="28"/>
        </w:rPr>
        <w:t>Оригинальность идеи.</w:t>
      </w:r>
    </w:p>
    <w:p w14:paraId="10D0BB64" w14:textId="77777777" w:rsidR="003F5EFE" w:rsidRDefault="003F5EFE" w:rsidP="005925A6">
      <w:pPr>
        <w:pStyle w:val="a7"/>
        <w:numPr>
          <w:ilvl w:val="0"/>
          <w:numId w:val="7"/>
        </w:numPr>
        <w:rPr>
          <w:sz w:val="28"/>
          <w:szCs w:val="28"/>
        </w:rPr>
      </w:pPr>
      <w:r w:rsidRPr="00F7613B">
        <w:rPr>
          <w:sz w:val="28"/>
          <w:szCs w:val="28"/>
        </w:rPr>
        <w:t xml:space="preserve">Целостность и законченность работы. </w:t>
      </w:r>
    </w:p>
    <w:p w14:paraId="32B1948A" w14:textId="77777777" w:rsidR="003F5EFE" w:rsidRPr="00F7613B" w:rsidRDefault="003F5EFE" w:rsidP="005925A6">
      <w:pPr>
        <w:pStyle w:val="a7"/>
        <w:numPr>
          <w:ilvl w:val="0"/>
          <w:numId w:val="7"/>
        </w:numPr>
        <w:rPr>
          <w:sz w:val="28"/>
          <w:szCs w:val="28"/>
        </w:rPr>
      </w:pPr>
      <w:r>
        <w:rPr>
          <w:sz w:val="28"/>
          <w:szCs w:val="28"/>
        </w:rPr>
        <w:t>Творческая композиция должна опираться на предметы поставленного натюрморта в аудитории участника.</w:t>
      </w:r>
      <w:r w:rsidRPr="00F7613B">
        <w:rPr>
          <w:sz w:val="28"/>
          <w:szCs w:val="28"/>
        </w:rPr>
        <w:t xml:space="preserve">                                           </w:t>
      </w:r>
    </w:p>
    <w:p w14:paraId="619C4839" w14:textId="77777777" w:rsidR="003F5EFE" w:rsidRPr="00CC60DF" w:rsidRDefault="003F5EFE" w:rsidP="003F5EFE">
      <w:pPr>
        <w:jc w:val="both"/>
        <w:rPr>
          <w:sz w:val="28"/>
          <w:szCs w:val="28"/>
        </w:rPr>
      </w:pPr>
      <w:r w:rsidRPr="00CC60DF">
        <w:rPr>
          <w:sz w:val="28"/>
          <w:szCs w:val="28"/>
        </w:rPr>
        <w:t xml:space="preserve">Результаты конкурса утверждаются директором </w:t>
      </w:r>
      <w:r w:rsidRPr="00E94645">
        <w:rPr>
          <w:sz w:val="28"/>
          <w:szCs w:val="28"/>
        </w:rPr>
        <w:t>ГАУК СО «Региональный ресурсный центр в сфере культуры и художественного образования»</w:t>
      </w:r>
      <w:r w:rsidRPr="00CC60DF">
        <w:rPr>
          <w:sz w:val="28"/>
          <w:szCs w:val="28"/>
        </w:rPr>
        <w:t xml:space="preserve"> и подлежат опубликованию на официальном сайте Г</w:t>
      </w:r>
      <w:r>
        <w:rPr>
          <w:sz w:val="28"/>
          <w:szCs w:val="28"/>
        </w:rPr>
        <w:t>А</w:t>
      </w:r>
      <w:r w:rsidRPr="00CC60DF">
        <w:rPr>
          <w:sz w:val="28"/>
          <w:szCs w:val="28"/>
        </w:rPr>
        <w:t xml:space="preserve">УК СО </w:t>
      </w:r>
      <w:r>
        <w:rPr>
          <w:sz w:val="28"/>
          <w:szCs w:val="28"/>
        </w:rPr>
        <w:t>РР</w:t>
      </w:r>
      <w:r w:rsidRPr="00CC60DF">
        <w:rPr>
          <w:sz w:val="28"/>
          <w:szCs w:val="28"/>
        </w:rPr>
        <w:t>Ц в течение трех дней.</w:t>
      </w:r>
    </w:p>
    <w:p w14:paraId="438BA798" w14:textId="77777777" w:rsidR="003F5EFE" w:rsidRDefault="003F5EFE" w:rsidP="003F5EFE">
      <w:pPr>
        <w:jc w:val="both"/>
        <w:rPr>
          <w:sz w:val="28"/>
          <w:szCs w:val="28"/>
        </w:rPr>
      </w:pPr>
      <w:r w:rsidRPr="00CC60DF">
        <w:rPr>
          <w:sz w:val="28"/>
          <w:szCs w:val="28"/>
        </w:rPr>
        <w:lastRenderedPageBreak/>
        <w:t>Преподаватели, подготовившие лауреатов конкурса</w:t>
      </w:r>
      <w:r>
        <w:rPr>
          <w:sz w:val="28"/>
          <w:szCs w:val="28"/>
        </w:rPr>
        <w:t>,</w:t>
      </w:r>
      <w:r w:rsidRPr="00CC60DF">
        <w:rPr>
          <w:sz w:val="28"/>
          <w:szCs w:val="28"/>
        </w:rPr>
        <w:t xml:space="preserve"> награждаются персональными дипломами по решению жюри.</w:t>
      </w:r>
    </w:p>
    <w:p w14:paraId="5FA959D8" w14:textId="77777777" w:rsidR="003F5EFE" w:rsidRPr="00CC60DF" w:rsidRDefault="003F5EFE" w:rsidP="003F5EFE">
      <w:pPr>
        <w:jc w:val="both"/>
        <w:rPr>
          <w:b/>
          <w:sz w:val="28"/>
          <w:szCs w:val="28"/>
        </w:rPr>
      </w:pPr>
      <w:r w:rsidRPr="00CC60DF">
        <w:rPr>
          <w:b/>
          <w:sz w:val="28"/>
          <w:szCs w:val="28"/>
        </w:rPr>
        <w:t>10.Финансовые условия участия в конкурсе</w:t>
      </w:r>
      <w:r>
        <w:rPr>
          <w:b/>
          <w:sz w:val="28"/>
          <w:szCs w:val="28"/>
        </w:rPr>
        <w:t>:</w:t>
      </w:r>
    </w:p>
    <w:p w14:paraId="7EE89552" w14:textId="77777777" w:rsidR="003F5EFE" w:rsidRDefault="003F5EFE" w:rsidP="003F5EFE">
      <w:pPr>
        <w:rPr>
          <w:color w:val="000000"/>
          <w:sz w:val="28"/>
          <w:szCs w:val="28"/>
        </w:rPr>
      </w:pPr>
      <w:r>
        <w:rPr>
          <w:sz w:val="28"/>
          <w:szCs w:val="28"/>
        </w:rPr>
        <w:t xml:space="preserve">Конкурс проводится за счет организационных взносов участников.  Организационный взнос за участие в конкурсе </w:t>
      </w:r>
      <w:r>
        <w:rPr>
          <w:color w:val="000000"/>
          <w:sz w:val="28"/>
          <w:szCs w:val="28"/>
        </w:rPr>
        <w:t xml:space="preserve">составляет -  1000  рублей за одного участника, перечисляется  на счет ГБУДОСО «Алапаевская  ДШИ им. </w:t>
      </w:r>
      <w:proofErr w:type="spellStart"/>
      <w:r>
        <w:rPr>
          <w:color w:val="000000"/>
          <w:sz w:val="28"/>
          <w:szCs w:val="28"/>
        </w:rPr>
        <w:t>П.И.Чайковского</w:t>
      </w:r>
      <w:proofErr w:type="spellEnd"/>
      <w:r>
        <w:rPr>
          <w:color w:val="000000"/>
          <w:sz w:val="28"/>
          <w:szCs w:val="28"/>
        </w:rPr>
        <w:t xml:space="preserve">» путем перечисления денежных средств по платежным реквизитам. </w:t>
      </w:r>
    </w:p>
    <w:p w14:paraId="3BB57389" w14:textId="77777777" w:rsidR="003F5EFE" w:rsidRDefault="003F5EFE" w:rsidP="003F5EFE">
      <w:pPr>
        <w:rPr>
          <w:color w:val="000000"/>
          <w:sz w:val="28"/>
          <w:szCs w:val="28"/>
        </w:rPr>
      </w:pPr>
      <w:r>
        <w:rPr>
          <w:color w:val="000000"/>
          <w:sz w:val="28"/>
          <w:szCs w:val="28"/>
        </w:rPr>
        <w:t xml:space="preserve">Срок оплаты организационного взноса до 16 марта 2024 года. </w:t>
      </w:r>
    </w:p>
    <w:p w14:paraId="3B1E1547" w14:textId="77777777" w:rsidR="003F5EFE" w:rsidRPr="0064381B" w:rsidRDefault="003F5EFE" w:rsidP="003F5EFE">
      <w:pPr>
        <w:jc w:val="both"/>
        <w:rPr>
          <w:sz w:val="28"/>
          <w:szCs w:val="28"/>
        </w:rPr>
      </w:pPr>
      <w:r w:rsidRPr="00FA0DA9">
        <w:rPr>
          <w:color w:val="000000"/>
          <w:sz w:val="28"/>
          <w:szCs w:val="28"/>
        </w:rPr>
        <w:t>Расходы на питание участников конкурса и сопровождающих лиц оплачиваются за счет направляющей стороны.</w:t>
      </w:r>
    </w:p>
    <w:p w14:paraId="0C231BB7" w14:textId="77777777" w:rsidR="003F5EFE" w:rsidRPr="00E47F0C" w:rsidRDefault="003F5EFE" w:rsidP="003F5EFE">
      <w:pPr>
        <w:shd w:val="clear" w:color="auto" w:fill="FFFFFF"/>
        <w:spacing w:line="360" w:lineRule="auto"/>
        <w:rPr>
          <w:b/>
          <w:color w:val="000000"/>
          <w:sz w:val="28"/>
          <w:szCs w:val="28"/>
        </w:rPr>
      </w:pPr>
      <w:r w:rsidRPr="00E47F0C">
        <w:rPr>
          <w:b/>
          <w:color w:val="000000"/>
          <w:sz w:val="28"/>
          <w:szCs w:val="28"/>
        </w:rPr>
        <w:t>Реквизиты ГБУДОСО «Алапаевская ДШИ им. П.И. Чайковского»</w:t>
      </w:r>
    </w:p>
    <w:p w14:paraId="39EAE391" w14:textId="77777777" w:rsidR="003F5EFE" w:rsidRPr="00FA57DC" w:rsidRDefault="003F5EFE" w:rsidP="003F5EFE">
      <w:pPr>
        <w:autoSpaceDE w:val="0"/>
        <w:autoSpaceDN w:val="0"/>
        <w:adjustRightInd w:val="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3F5EFE" w:rsidRPr="00FA57DC" w14:paraId="7D12AF90" w14:textId="77777777" w:rsidTr="00A91312">
        <w:trPr>
          <w:trHeight w:val="794"/>
        </w:trPr>
        <w:tc>
          <w:tcPr>
            <w:tcW w:w="4785" w:type="dxa"/>
            <w:shd w:val="clear" w:color="auto" w:fill="auto"/>
            <w:vAlign w:val="center"/>
          </w:tcPr>
          <w:p w14:paraId="03291256" w14:textId="77777777" w:rsidR="003F5EFE" w:rsidRPr="00FA57DC" w:rsidRDefault="003F5EFE" w:rsidP="00A91312">
            <w:pPr>
              <w:autoSpaceDE w:val="0"/>
              <w:autoSpaceDN w:val="0"/>
              <w:adjustRightInd w:val="0"/>
              <w:rPr>
                <w:b/>
                <w:bCs/>
              </w:rPr>
            </w:pPr>
            <w:r w:rsidRPr="00FA57DC">
              <w:rPr>
                <w:b/>
                <w:bCs/>
              </w:rPr>
              <w:t>Полное Наименование</w:t>
            </w:r>
          </w:p>
        </w:tc>
        <w:tc>
          <w:tcPr>
            <w:tcW w:w="4786" w:type="dxa"/>
            <w:shd w:val="clear" w:color="auto" w:fill="auto"/>
            <w:vAlign w:val="center"/>
          </w:tcPr>
          <w:p w14:paraId="59B12CDB" w14:textId="77777777" w:rsidR="003F5EFE" w:rsidRPr="00FA57DC" w:rsidRDefault="003F5EFE" w:rsidP="00A91312">
            <w:pPr>
              <w:autoSpaceDE w:val="0"/>
              <w:autoSpaceDN w:val="0"/>
              <w:adjustRightInd w:val="0"/>
              <w:rPr>
                <w:bCs/>
              </w:rPr>
            </w:pPr>
            <w:r w:rsidRPr="00FA57DC">
              <w:rPr>
                <w:bCs/>
              </w:rPr>
              <w:t>Государственное бюджетное учреждение дополнительного образования Свердловской области «Алапаевская детская школа искусств им. П.И. Чайковского»</w:t>
            </w:r>
          </w:p>
        </w:tc>
      </w:tr>
      <w:tr w:rsidR="003F5EFE" w:rsidRPr="00FA57DC" w14:paraId="415912DE" w14:textId="77777777" w:rsidTr="00A91312">
        <w:trPr>
          <w:trHeight w:val="794"/>
        </w:trPr>
        <w:tc>
          <w:tcPr>
            <w:tcW w:w="4785" w:type="dxa"/>
            <w:shd w:val="clear" w:color="auto" w:fill="auto"/>
            <w:vAlign w:val="center"/>
          </w:tcPr>
          <w:p w14:paraId="50E62EA2" w14:textId="77777777" w:rsidR="003F5EFE" w:rsidRPr="00FA57DC" w:rsidRDefault="003F5EFE" w:rsidP="00A91312">
            <w:pPr>
              <w:autoSpaceDE w:val="0"/>
              <w:autoSpaceDN w:val="0"/>
              <w:adjustRightInd w:val="0"/>
              <w:rPr>
                <w:b/>
                <w:bCs/>
              </w:rPr>
            </w:pPr>
            <w:r w:rsidRPr="00FA57DC">
              <w:rPr>
                <w:b/>
                <w:bCs/>
              </w:rPr>
              <w:t>Сокращённое наименование</w:t>
            </w:r>
          </w:p>
        </w:tc>
        <w:tc>
          <w:tcPr>
            <w:tcW w:w="4786" w:type="dxa"/>
            <w:shd w:val="clear" w:color="auto" w:fill="auto"/>
            <w:vAlign w:val="center"/>
          </w:tcPr>
          <w:p w14:paraId="2997D87E" w14:textId="77777777" w:rsidR="003F5EFE" w:rsidRPr="00FA57DC" w:rsidRDefault="003F5EFE" w:rsidP="00A91312">
            <w:pPr>
              <w:autoSpaceDE w:val="0"/>
              <w:autoSpaceDN w:val="0"/>
              <w:adjustRightInd w:val="0"/>
              <w:rPr>
                <w:bCs/>
              </w:rPr>
            </w:pPr>
            <w:r w:rsidRPr="00FA57DC">
              <w:rPr>
                <w:bCs/>
              </w:rPr>
              <w:t xml:space="preserve">ГБУДОСО «Алапаевская ДШИ </w:t>
            </w:r>
            <w:proofErr w:type="spellStart"/>
            <w:r w:rsidRPr="00FA57DC">
              <w:rPr>
                <w:bCs/>
              </w:rPr>
              <w:t>им.П.И.Чайковского</w:t>
            </w:r>
            <w:proofErr w:type="spellEnd"/>
            <w:r w:rsidRPr="00FA57DC">
              <w:rPr>
                <w:bCs/>
              </w:rPr>
              <w:t>»</w:t>
            </w:r>
          </w:p>
        </w:tc>
      </w:tr>
      <w:tr w:rsidR="003F5EFE" w:rsidRPr="00FA57DC" w14:paraId="125FFD10" w14:textId="77777777" w:rsidTr="00A91312">
        <w:trPr>
          <w:trHeight w:val="397"/>
        </w:trPr>
        <w:tc>
          <w:tcPr>
            <w:tcW w:w="4785" w:type="dxa"/>
            <w:shd w:val="clear" w:color="auto" w:fill="auto"/>
            <w:vAlign w:val="center"/>
          </w:tcPr>
          <w:p w14:paraId="1135B83A" w14:textId="77777777" w:rsidR="003F5EFE" w:rsidRPr="00FA57DC" w:rsidRDefault="003F5EFE" w:rsidP="00A91312">
            <w:pPr>
              <w:tabs>
                <w:tab w:val="left" w:pos="2842"/>
              </w:tabs>
              <w:autoSpaceDE w:val="0"/>
              <w:autoSpaceDN w:val="0"/>
              <w:adjustRightInd w:val="0"/>
              <w:rPr>
                <w:b/>
                <w:bCs/>
              </w:rPr>
            </w:pPr>
            <w:r w:rsidRPr="00FA57DC">
              <w:rPr>
                <w:b/>
                <w:bCs/>
              </w:rPr>
              <w:t>Юридический адрес</w:t>
            </w:r>
            <w:r w:rsidRPr="00FA57DC">
              <w:rPr>
                <w:b/>
                <w:bCs/>
              </w:rPr>
              <w:tab/>
            </w:r>
          </w:p>
        </w:tc>
        <w:tc>
          <w:tcPr>
            <w:tcW w:w="4786" w:type="dxa"/>
            <w:shd w:val="clear" w:color="auto" w:fill="auto"/>
            <w:vAlign w:val="center"/>
          </w:tcPr>
          <w:p w14:paraId="54E939EC" w14:textId="77777777" w:rsidR="003F5EFE" w:rsidRPr="00FA57DC" w:rsidRDefault="003F5EFE" w:rsidP="00A91312">
            <w:pPr>
              <w:autoSpaceDE w:val="0"/>
              <w:autoSpaceDN w:val="0"/>
              <w:adjustRightInd w:val="0"/>
              <w:rPr>
                <w:bCs/>
              </w:rPr>
            </w:pPr>
            <w:r w:rsidRPr="00FA57DC">
              <w:rPr>
                <w:bCs/>
              </w:rPr>
              <w:t>Россия, Свердловская область, г. Алапаевск, ул. Ленина, 23</w:t>
            </w:r>
          </w:p>
        </w:tc>
      </w:tr>
      <w:tr w:rsidR="003F5EFE" w:rsidRPr="00FA57DC" w14:paraId="599D9F14" w14:textId="77777777" w:rsidTr="00A91312">
        <w:trPr>
          <w:trHeight w:val="397"/>
        </w:trPr>
        <w:tc>
          <w:tcPr>
            <w:tcW w:w="4785" w:type="dxa"/>
            <w:shd w:val="clear" w:color="auto" w:fill="auto"/>
            <w:vAlign w:val="center"/>
          </w:tcPr>
          <w:p w14:paraId="077BF8A0" w14:textId="77777777" w:rsidR="003F5EFE" w:rsidRPr="00FA57DC" w:rsidRDefault="003F5EFE" w:rsidP="00A91312">
            <w:pPr>
              <w:autoSpaceDE w:val="0"/>
              <w:autoSpaceDN w:val="0"/>
              <w:adjustRightInd w:val="0"/>
              <w:rPr>
                <w:b/>
                <w:bCs/>
              </w:rPr>
            </w:pPr>
            <w:r w:rsidRPr="00FA57DC">
              <w:rPr>
                <w:b/>
                <w:bCs/>
              </w:rPr>
              <w:t>Почтовый адрес</w:t>
            </w:r>
          </w:p>
        </w:tc>
        <w:tc>
          <w:tcPr>
            <w:tcW w:w="4786" w:type="dxa"/>
            <w:shd w:val="clear" w:color="auto" w:fill="auto"/>
            <w:vAlign w:val="center"/>
          </w:tcPr>
          <w:p w14:paraId="39FDD33D" w14:textId="77777777" w:rsidR="003F5EFE" w:rsidRPr="00FA57DC" w:rsidRDefault="003F5EFE" w:rsidP="00A91312">
            <w:pPr>
              <w:autoSpaceDE w:val="0"/>
              <w:autoSpaceDN w:val="0"/>
              <w:adjustRightInd w:val="0"/>
              <w:rPr>
                <w:bCs/>
              </w:rPr>
            </w:pPr>
            <w:r w:rsidRPr="00FA57DC">
              <w:rPr>
                <w:color w:val="000000"/>
                <w:shd w:val="clear" w:color="auto" w:fill="FFFFFF"/>
              </w:rPr>
              <w:t>624601,</w:t>
            </w:r>
            <w:r w:rsidRPr="00FA57DC">
              <w:rPr>
                <w:bCs/>
              </w:rPr>
              <w:t xml:space="preserve"> Россия, Свердловская область, г. Алапаевск, ул. Ленина, 23</w:t>
            </w:r>
          </w:p>
        </w:tc>
      </w:tr>
      <w:tr w:rsidR="003F5EFE" w:rsidRPr="00FA57DC" w14:paraId="399CB495" w14:textId="77777777" w:rsidTr="00A91312">
        <w:trPr>
          <w:trHeight w:val="397"/>
        </w:trPr>
        <w:tc>
          <w:tcPr>
            <w:tcW w:w="4785" w:type="dxa"/>
            <w:shd w:val="clear" w:color="auto" w:fill="auto"/>
            <w:vAlign w:val="center"/>
          </w:tcPr>
          <w:p w14:paraId="0EECACE4" w14:textId="77777777" w:rsidR="003F5EFE" w:rsidRPr="00FA57DC" w:rsidRDefault="003F5EFE" w:rsidP="00A91312">
            <w:pPr>
              <w:autoSpaceDE w:val="0"/>
              <w:autoSpaceDN w:val="0"/>
              <w:adjustRightInd w:val="0"/>
              <w:rPr>
                <w:b/>
                <w:bCs/>
              </w:rPr>
            </w:pPr>
            <w:r w:rsidRPr="00FA57DC">
              <w:rPr>
                <w:b/>
                <w:bCs/>
              </w:rPr>
              <w:t>Телефон</w:t>
            </w:r>
          </w:p>
        </w:tc>
        <w:tc>
          <w:tcPr>
            <w:tcW w:w="4786" w:type="dxa"/>
            <w:shd w:val="clear" w:color="auto" w:fill="auto"/>
            <w:vAlign w:val="center"/>
          </w:tcPr>
          <w:p w14:paraId="28B16C83" w14:textId="77777777" w:rsidR="003F5EFE" w:rsidRPr="00FA57DC" w:rsidRDefault="003F5EFE" w:rsidP="00A91312">
            <w:pPr>
              <w:autoSpaceDE w:val="0"/>
              <w:autoSpaceDN w:val="0"/>
              <w:adjustRightInd w:val="0"/>
              <w:rPr>
                <w:bCs/>
              </w:rPr>
            </w:pPr>
            <w:r w:rsidRPr="00FA57DC">
              <w:rPr>
                <w:bCs/>
              </w:rPr>
              <w:t>8 (34346) 2-15-39, 2-10-18</w:t>
            </w:r>
          </w:p>
        </w:tc>
      </w:tr>
      <w:tr w:rsidR="003F5EFE" w:rsidRPr="00FA57DC" w14:paraId="3FE0D90B" w14:textId="77777777" w:rsidTr="00A91312">
        <w:trPr>
          <w:trHeight w:val="397"/>
        </w:trPr>
        <w:tc>
          <w:tcPr>
            <w:tcW w:w="4785" w:type="dxa"/>
            <w:shd w:val="clear" w:color="auto" w:fill="auto"/>
            <w:vAlign w:val="center"/>
          </w:tcPr>
          <w:p w14:paraId="4BC88D8C" w14:textId="77777777" w:rsidR="003F5EFE" w:rsidRPr="00FA57DC" w:rsidRDefault="003F5EFE" w:rsidP="00A91312">
            <w:pPr>
              <w:autoSpaceDE w:val="0"/>
              <w:autoSpaceDN w:val="0"/>
              <w:adjustRightInd w:val="0"/>
              <w:rPr>
                <w:b/>
                <w:bCs/>
              </w:rPr>
            </w:pPr>
            <w:r w:rsidRPr="00FA57DC">
              <w:rPr>
                <w:b/>
                <w:bCs/>
              </w:rPr>
              <w:t>ИНН/КПП</w:t>
            </w:r>
          </w:p>
        </w:tc>
        <w:tc>
          <w:tcPr>
            <w:tcW w:w="4786" w:type="dxa"/>
            <w:shd w:val="clear" w:color="auto" w:fill="auto"/>
            <w:vAlign w:val="center"/>
          </w:tcPr>
          <w:p w14:paraId="67EB1065" w14:textId="77777777" w:rsidR="003F5EFE" w:rsidRPr="00FA57DC" w:rsidRDefault="003F5EFE" w:rsidP="00A91312">
            <w:pPr>
              <w:autoSpaceDE w:val="0"/>
              <w:autoSpaceDN w:val="0"/>
              <w:adjustRightInd w:val="0"/>
              <w:rPr>
                <w:bCs/>
                <w:lang w:val="en-US"/>
              </w:rPr>
            </w:pPr>
            <w:r w:rsidRPr="00FA57DC">
              <w:rPr>
                <w:bCs/>
              </w:rPr>
              <w:t>6601004353/</w:t>
            </w:r>
            <w:r w:rsidRPr="00FA57DC">
              <w:rPr>
                <w:rFonts w:ascii="Calibri" w:hAnsi="Calibri"/>
                <w:sz w:val="22"/>
                <w:szCs w:val="22"/>
              </w:rPr>
              <w:t xml:space="preserve"> </w:t>
            </w:r>
            <w:r w:rsidRPr="00FA57DC">
              <w:rPr>
                <w:bCs/>
              </w:rPr>
              <w:t>667701001</w:t>
            </w:r>
          </w:p>
        </w:tc>
      </w:tr>
      <w:tr w:rsidR="003F5EFE" w:rsidRPr="00FA57DC" w14:paraId="503BCC1E" w14:textId="77777777" w:rsidTr="00A91312">
        <w:trPr>
          <w:trHeight w:val="397"/>
        </w:trPr>
        <w:tc>
          <w:tcPr>
            <w:tcW w:w="4785" w:type="dxa"/>
            <w:shd w:val="clear" w:color="auto" w:fill="auto"/>
            <w:vAlign w:val="center"/>
          </w:tcPr>
          <w:p w14:paraId="2FF3597B" w14:textId="77777777" w:rsidR="003F5EFE" w:rsidRPr="00FA57DC" w:rsidRDefault="003F5EFE" w:rsidP="00A91312">
            <w:pPr>
              <w:autoSpaceDE w:val="0"/>
              <w:autoSpaceDN w:val="0"/>
              <w:adjustRightInd w:val="0"/>
              <w:rPr>
                <w:b/>
                <w:bCs/>
              </w:rPr>
            </w:pPr>
            <w:r w:rsidRPr="00FA57DC">
              <w:rPr>
                <w:b/>
                <w:bCs/>
              </w:rPr>
              <w:t>ОГРН</w:t>
            </w:r>
          </w:p>
        </w:tc>
        <w:tc>
          <w:tcPr>
            <w:tcW w:w="4786" w:type="dxa"/>
            <w:shd w:val="clear" w:color="auto" w:fill="auto"/>
            <w:vAlign w:val="center"/>
          </w:tcPr>
          <w:p w14:paraId="25BC9F66" w14:textId="77777777" w:rsidR="003F5EFE" w:rsidRPr="00FA57DC" w:rsidRDefault="003F5EFE" w:rsidP="00A91312">
            <w:pPr>
              <w:autoSpaceDE w:val="0"/>
              <w:autoSpaceDN w:val="0"/>
              <w:adjustRightInd w:val="0"/>
              <w:rPr>
                <w:bCs/>
                <w:lang w:val="en-US"/>
              </w:rPr>
            </w:pPr>
            <w:r w:rsidRPr="00FA57DC">
              <w:rPr>
                <w:bCs/>
              </w:rPr>
              <w:t>1026600509330</w:t>
            </w:r>
          </w:p>
        </w:tc>
      </w:tr>
      <w:tr w:rsidR="003F5EFE" w:rsidRPr="00FA57DC" w14:paraId="7C26DB51" w14:textId="77777777" w:rsidTr="00A91312">
        <w:trPr>
          <w:trHeight w:val="397"/>
        </w:trPr>
        <w:tc>
          <w:tcPr>
            <w:tcW w:w="4785" w:type="dxa"/>
            <w:shd w:val="clear" w:color="auto" w:fill="auto"/>
            <w:vAlign w:val="center"/>
          </w:tcPr>
          <w:p w14:paraId="2112805B" w14:textId="77777777" w:rsidR="003F5EFE" w:rsidRPr="00FA57DC" w:rsidRDefault="003F5EFE" w:rsidP="00A91312">
            <w:pPr>
              <w:autoSpaceDE w:val="0"/>
              <w:autoSpaceDN w:val="0"/>
              <w:adjustRightInd w:val="0"/>
              <w:rPr>
                <w:b/>
                <w:bCs/>
              </w:rPr>
            </w:pPr>
            <w:r w:rsidRPr="00FA57DC">
              <w:rPr>
                <w:b/>
                <w:bCs/>
              </w:rPr>
              <w:t>Единый казначейский счет</w:t>
            </w:r>
          </w:p>
        </w:tc>
        <w:tc>
          <w:tcPr>
            <w:tcW w:w="4786" w:type="dxa"/>
            <w:shd w:val="clear" w:color="auto" w:fill="auto"/>
            <w:vAlign w:val="center"/>
          </w:tcPr>
          <w:p w14:paraId="5DD2D449" w14:textId="77777777" w:rsidR="003F5EFE" w:rsidRPr="00FA57DC" w:rsidRDefault="003F5EFE" w:rsidP="00A91312">
            <w:pPr>
              <w:autoSpaceDE w:val="0"/>
              <w:autoSpaceDN w:val="0"/>
              <w:adjustRightInd w:val="0"/>
              <w:rPr>
                <w:bCs/>
                <w:lang w:val="en-US"/>
              </w:rPr>
            </w:pPr>
            <w:r w:rsidRPr="00FA57DC">
              <w:rPr>
                <w:bCs/>
              </w:rPr>
              <w:t>40102810645370000054</w:t>
            </w:r>
          </w:p>
        </w:tc>
      </w:tr>
      <w:tr w:rsidR="003F5EFE" w:rsidRPr="00FA57DC" w14:paraId="3490366C" w14:textId="77777777" w:rsidTr="00A91312">
        <w:trPr>
          <w:trHeight w:val="397"/>
        </w:trPr>
        <w:tc>
          <w:tcPr>
            <w:tcW w:w="4785" w:type="dxa"/>
            <w:shd w:val="clear" w:color="auto" w:fill="auto"/>
            <w:vAlign w:val="center"/>
          </w:tcPr>
          <w:p w14:paraId="79B8BAB8" w14:textId="77777777" w:rsidR="003F5EFE" w:rsidRPr="00FA57DC" w:rsidRDefault="003F5EFE" w:rsidP="00A91312">
            <w:pPr>
              <w:autoSpaceDE w:val="0"/>
              <w:autoSpaceDN w:val="0"/>
              <w:adjustRightInd w:val="0"/>
              <w:rPr>
                <w:b/>
                <w:bCs/>
              </w:rPr>
            </w:pPr>
            <w:r w:rsidRPr="00FA57DC">
              <w:rPr>
                <w:b/>
                <w:bCs/>
              </w:rPr>
              <w:t>Казначейский счет</w:t>
            </w:r>
          </w:p>
        </w:tc>
        <w:tc>
          <w:tcPr>
            <w:tcW w:w="4786" w:type="dxa"/>
            <w:shd w:val="clear" w:color="auto" w:fill="auto"/>
            <w:vAlign w:val="center"/>
          </w:tcPr>
          <w:p w14:paraId="3EE00E45" w14:textId="77777777" w:rsidR="003F5EFE" w:rsidRPr="00FA57DC" w:rsidRDefault="003F5EFE" w:rsidP="00A91312">
            <w:pPr>
              <w:autoSpaceDE w:val="0"/>
              <w:autoSpaceDN w:val="0"/>
              <w:adjustRightInd w:val="0"/>
              <w:rPr>
                <w:bCs/>
              </w:rPr>
            </w:pPr>
            <w:r w:rsidRPr="00FA57DC">
              <w:rPr>
                <w:bCs/>
              </w:rPr>
              <w:t>03224643650000006200</w:t>
            </w:r>
          </w:p>
        </w:tc>
      </w:tr>
      <w:tr w:rsidR="003F5EFE" w:rsidRPr="00FA57DC" w14:paraId="1006F187" w14:textId="77777777" w:rsidTr="00A91312">
        <w:trPr>
          <w:trHeight w:val="397"/>
        </w:trPr>
        <w:tc>
          <w:tcPr>
            <w:tcW w:w="4785" w:type="dxa"/>
            <w:shd w:val="clear" w:color="auto" w:fill="auto"/>
            <w:vAlign w:val="center"/>
          </w:tcPr>
          <w:p w14:paraId="1B84A068" w14:textId="77777777" w:rsidR="003F5EFE" w:rsidRPr="00FA57DC" w:rsidRDefault="003F5EFE" w:rsidP="00A91312">
            <w:pPr>
              <w:autoSpaceDE w:val="0"/>
              <w:autoSpaceDN w:val="0"/>
              <w:adjustRightInd w:val="0"/>
              <w:rPr>
                <w:b/>
                <w:bCs/>
              </w:rPr>
            </w:pPr>
            <w:r w:rsidRPr="00FA57DC">
              <w:rPr>
                <w:b/>
                <w:bCs/>
              </w:rPr>
              <w:t>БИК банка</w:t>
            </w:r>
          </w:p>
        </w:tc>
        <w:tc>
          <w:tcPr>
            <w:tcW w:w="4786" w:type="dxa"/>
            <w:shd w:val="clear" w:color="auto" w:fill="auto"/>
            <w:vAlign w:val="center"/>
          </w:tcPr>
          <w:p w14:paraId="4A0A8115" w14:textId="77777777" w:rsidR="003F5EFE" w:rsidRPr="00FA57DC" w:rsidRDefault="003F5EFE" w:rsidP="00A91312">
            <w:pPr>
              <w:autoSpaceDE w:val="0"/>
              <w:autoSpaceDN w:val="0"/>
              <w:adjustRightInd w:val="0"/>
              <w:rPr>
                <w:bCs/>
                <w:lang w:val="en-US"/>
              </w:rPr>
            </w:pPr>
            <w:r w:rsidRPr="00FA57DC">
              <w:rPr>
                <w:bCs/>
              </w:rPr>
              <w:t>016577551</w:t>
            </w:r>
          </w:p>
        </w:tc>
      </w:tr>
      <w:tr w:rsidR="003F5EFE" w:rsidRPr="00FA57DC" w14:paraId="78395311" w14:textId="77777777" w:rsidTr="00A91312">
        <w:trPr>
          <w:trHeight w:val="397"/>
        </w:trPr>
        <w:tc>
          <w:tcPr>
            <w:tcW w:w="4785" w:type="dxa"/>
            <w:shd w:val="clear" w:color="auto" w:fill="auto"/>
            <w:vAlign w:val="center"/>
          </w:tcPr>
          <w:p w14:paraId="756C74EC" w14:textId="77777777" w:rsidR="003F5EFE" w:rsidRPr="00FA57DC" w:rsidRDefault="003F5EFE" w:rsidP="00A91312">
            <w:pPr>
              <w:autoSpaceDE w:val="0"/>
              <w:autoSpaceDN w:val="0"/>
              <w:adjustRightInd w:val="0"/>
              <w:rPr>
                <w:b/>
                <w:bCs/>
              </w:rPr>
            </w:pPr>
            <w:r w:rsidRPr="00FA57DC">
              <w:rPr>
                <w:b/>
                <w:bCs/>
              </w:rPr>
              <w:t>Банк</w:t>
            </w:r>
          </w:p>
        </w:tc>
        <w:tc>
          <w:tcPr>
            <w:tcW w:w="4786" w:type="dxa"/>
            <w:shd w:val="clear" w:color="auto" w:fill="auto"/>
            <w:vAlign w:val="center"/>
          </w:tcPr>
          <w:p w14:paraId="5CCE7A5E" w14:textId="77777777" w:rsidR="003F5EFE" w:rsidRPr="00FA57DC" w:rsidRDefault="003F5EFE" w:rsidP="00A91312">
            <w:pPr>
              <w:autoSpaceDE w:val="0"/>
              <w:autoSpaceDN w:val="0"/>
              <w:adjustRightInd w:val="0"/>
              <w:rPr>
                <w:bCs/>
              </w:rPr>
            </w:pPr>
            <w:r w:rsidRPr="00FA57DC">
              <w:rPr>
                <w:bCs/>
              </w:rPr>
              <w:t>Уральское ГУ Банка России//УФК по Свердловской области г. Екатеринбург</w:t>
            </w:r>
          </w:p>
        </w:tc>
      </w:tr>
      <w:tr w:rsidR="003F5EFE" w:rsidRPr="00FA57DC" w14:paraId="1A5D5B84" w14:textId="77777777" w:rsidTr="00A91312">
        <w:trPr>
          <w:trHeight w:val="397"/>
        </w:trPr>
        <w:tc>
          <w:tcPr>
            <w:tcW w:w="4785" w:type="dxa"/>
            <w:shd w:val="clear" w:color="auto" w:fill="auto"/>
            <w:vAlign w:val="center"/>
          </w:tcPr>
          <w:p w14:paraId="4A34BB18" w14:textId="77777777" w:rsidR="003F5EFE" w:rsidRPr="00FA57DC" w:rsidRDefault="003F5EFE" w:rsidP="00A91312">
            <w:pPr>
              <w:autoSpaceDE w:val="0"/>
              <w:autoSpaceDN w:val="0"/>
              <w:adjustRightInd w:val="0"/>
              <w:rPr>
                <w:b/>
                <w:bCs/>
              </w:rPr>
            </w:pPr>
            <w:r w:rsidRPr="00FA57DC">
              <w:rPr>
                <w:b/>
                <w:bCs/>
              </w:rPr>
              <w:t>Платежные реквизиты</w:t>
            </w:r>
          </w:p>
        </w:tc>
        <w:tc>
          <w:tcPr>
            <w:tcW w:w="4786" w:type="dxa"/>
            <w:shd w:val="clear" w:color="auto" w:fill="auto"/>
            <w:vAlign w:val="center"/>
          </w:tcPr>
          <w:p w14:paraId="63FA74BD" w14:textId="77777777" w:rsidR="003F5EFE" w:rsidRPr="00FA57DC" w:rsidRDefault="003F5EFE" w:rsidP="00A91312">
            <w:pPr>
              <w:autoSpaceDE w:val="0"/>
              <w:autoSpaceDN w:val="0"/>
              <w:adjustRightInd w:val="0"/>
              <w:rPr>
                <w:bCs/>
              </w:rPr>
            </w:pPr>
            <w:r w:rsidRPr="00FA57DC">
              <w:rPr>
                <w:bCs/>
              </w:rPr>
              <w:t xml:space="preserve">Министерство финансов Свердловской области (ГБУДОСО "Алапаевская ДШИ </w:t>
            </w:r>
            <w:proofErr w:type="spellStart"/>
            <w:r w:rsidRPr="00FA57DC">
              <w:rPr>
                <w:bCs/>
              </w:rPr>
              <w:t>им.П.И.Чайковского</w:t>
            </w:r>
            <w:proofErr w:type="spellEnd"/>
            <w:r w:rsidRPr="00FA57DC">
              <w:rPr>
                <w:bCs/>
              </w:rPr>
              <w:t>", л/с)</w:t>
            </w:r>
          </w:p>
        </w:tc>
      </w:tr>
      <w:tr w:rsidR="003F5EFE" w:rsidRPr="00FA57DC" w14:paraId="7F35DBE7" w14:textId="77777777" w:rsidTr="00A91312">
        <w:trPr>
          <w:trHeight w:val="397"/>
        </w:trPr>
        <w:tc>
          <w:tcPr>
            <w:tcW w:w="4785" w:type="dxa"/>
            <w:shd w:val="clear" w:color="auto" w:fill="auto"/>
            <w:vAlign w:val="center"/>
          </w:tcPr>
          <w:p w14:paraId="0A8C9D2A" w14:textId="77777777" w:rsidR="003F5EFE" w:rsidRPr="00FA57DC" w:rsidRDefault="003F5EFE" w:rsidP="00A91312">
            <w:pPr>
              <w:autoSpaceDE w:val="0"/>
              <w:autoSpaceDN w:val="0"/>
              <w:adjustRightInd w:val="0"/>
              <w:rPr>
                <w:b/>
                <w:bCs/>
              </w:rPr>
            </w:pPr>
            <w:r w:rsidRPr="00FA57DC">
              <w:rPr>
                <w:b/>
                <w:bCs/>
              </w:rPr>
              <w:t>Лицевой счет</w:t>
            </w:r>
          </w:p>
        </w:tc>
        <w:tc>
          <w:tcPr>
            <w:tcW w:w="4786" w:type="dxa"/>
            <w:shd w:val="clear" w:color="auto" w:fill="auto"/>
            <w:vAlign w:val="center"/>
          </w:tcPr>
          <w:p w14:paraId="4F760F4D" w14:textId="77777777" w:rsidR="003F5EFE" w:rsidRPr="00FA57DC" w:rsidRDefault="003F5EFE" w:rsidP="00A91312">
            <w:pPr>
              <w:autoSpaceDE w:val="0"/>
              <w:autoSpaceDN w:val="0"/>
              <w:adjustRightInd w:val="0"/>
              <w:rPr>
                <w:bCs/>
              </w:rPr>
            </w:pPr>
            <w:r w:rsidRPr="00FA57DC">
              <w:rPr>
                <w:bCs/>
              </w:rPr>
              <w:t>20014010170, 21014010170, 23014010170</w:t>
            </w:r>
          </w:p>
        </w:tc>
      </w:tr>
      <w:tr w:rsidR="003F5EFE" w:rsidRPr="00FA57DC" w14:paraId="1695E6E7" w14:textId="77777777" w:rsidTr="00A91312">
        <w:trPr>
          <w:trHeight w:val="397"/>
        </w:trPr>
        <w:tc>
          <w:tcPr>
            <w:tcW w:w="9571" w:type="dxa"/>
            <w:gridSpan w:val="2"/>
            <w:shd w:val="clear" w:color="auto" w:fill="auto"/>
            <w:vAlign w:val="center"/>
          </w:tcPr>
          <w:p w14:paraId="50423271" w14:textId="77777777" w:rsidR="003F5EFE" w:rsidRPr="00FA57DC" w:rsidRDefault="003F5EFE" w:rsidP="00A91312">
            <w:pPr>
              <w:autoSpaceDE w:val="0"/>
              <w:autoSpaceDN w:val="0"/>
              <w:adjustRightInd w:val="0"/>
              <w:rPr>
                <w:b/>
                <w:bCs/>
              </w:rPr>
            </w:pPr>
            <w:r w:rsidRPr="00FA57DC">
              <w:rPr>
                <w:b/>
                <w:bCs/>
              </w:rPr>
              <w:t>Классификаторы в статистическом регистре</w:t>
            </w:r>
          </w:p>
        </w:tc>
      </w:tr>
      <w:tr w:rsidR="003F5EFE" w:rsidRPr="00FA57DC" w14:paraId="570A19F1" w14:textId="77777777" w:rsidTr="00A91312">
        <w:trPr>
          <w:trHeight w:val="941"/>
        </w:trPr>
        <w:tc>
          <w:tcPr>
            <w:tcW w:w="9571" w:type="dxa"/>
            <w:gridSpan w:val="2"/>
            <w:shd w:val="clear" w:color="auto" w:fill="auto"/>
            <w:vAlign w:val="center"/>
          </w:tcPr>
          <w:p w14:paraId="0FC7FB32" w14:textId="77777777" w:rsidR="003F5EFE" w:rsidRPr="00FA57DC" w:rsidRDefault="003F5EFE" w:rsidP="00A91312">
            <w:pPr>
              <w:autoSpaceDE w:val="0"/>
              <w:autoSpaceDN w:val="0"/>
              <w:adjustRightInd w:val="0"/>
              <w:rPr>
                <w:bCs/>
              </w:rPr>
            </w:pPr>
            <w:r w:rsidRPr="00FA57DC">
              <w:rPr>
                <w:bCs/>
              </w:rPr>
              <w:t>ОКПО 43099776;</w:t>
            </w:r>
          </w:p>
          <w:p w14:paraId="05FC6763" w14:textId="77777777" w:rsidR="003F5EFE" w:rsidRPr="00FA57DC" w:rsidRDefault="003F5EFE" w:rsidP="00A91312">
            <w:pPr>
              <w:autoSpaceDE w:val="0"/>
              <w:autoSpaceDN w:val="0"/>
              <w:adjustRightInd w:val="0"/>
              <w:rPr>
                <w:bCs/>
              </w:rPr>
            </w:pPr>
            <w:r w:rsidRPr="00FA57DC">
              <w:rPr>
                <w:bCs/>
              </w:rPr>
              <w:t>ОКАТО 65403000000;</w:t>
            </w:r>
          </w:p>
          <w:p w14:paraId="3F16F99C" w14:textId="77777777" w:rsidR="003F5EFE" w:rsidRPr="00FA57DC" w:rsidRDefault="003F5EFE" w:rsidP="00A91312">
            <w:pPr>
              <w:autoSpaceDE w:val="0"/>
              <w:autoSpaceDN w:val="0"/>
              <w:adjustRightInd w:val="0"/>
              <w:rPr>
                <w:bCs/>
              </w:rPr>
            </w:pPr>
            <w:r w:rsidRPr="00FA57DC">
              <w:rPr>
                <w:bCs/>
              </w:rPr>
              <w:t xml:space="preserve">ОКТМО </w:t>
            </w:r>
            <w:r w:rsidRPr="00FA57DC">
              <w:t>65728000001</w:t>
            </w:r>
            <w:r w:rsidRPr="00FA57DC">
              <w:rPr>
                <w:bCs/>
              </w:rPr>
              <w:t xml:space="preserve">; </w:t>
            </w:r>
          </w:p>
          <w:p w14:paraId="6F72BBCC" w14:textId="77777777" w:rsidR="003F5EFE" w:rsidRPr="00FA57DC" w:rsidRDefault="003F5EFE" w:rsidP="00A91312">
            <w:pPr>
              <w:autoSpaceDE w:val="0"/>
              <w:autoSpaceDN w:val="0"/>
              <w:adjustRightInd w:val="0"/>
              <w:rPr>
                <w:bCs/>
              </w:rPr>
            </w:pPr>
            <w:r w:rsidRPr="00FA57DC">
              <w:rPr>
                <w:bCs/>
              </w:rPr>
              <w:t xml:space="preserve">ОКОГУ 2300223; </w:t>
            </w:r>
          </w:p>
          <w:p w14:paraId="1F9B710E" w14:textId="77777777" w:rsidR="003F5EFE" w:rsidRPr="00FA57DC" w:rsidRDefault="003F5EFE" w:rsidP="00A91312">
            <w:pPr>
              <w:autoSpaceDE w:val="0"/>
              <w:autoSpaceDN w:val="0"/>
              <w:adjustRightInd w:val="0"/>
            </w:pPr>
            <w:r w:rsidRPr="00FA57DC">
              <w:rPr>
                <w:bCs/>
              </w:rPr>
              <w:t xml:space="preserve">ОКФС 13;  </w:t>
            </w:r>
          </w:p>
          <w:p w14:paraId="294CE7F3" w14:textId="77777777" w:rsidR="003F5EFE" w:rsidRPr="00FA57DC" w:rsidRDefault="003F5EFE" w:rsidP="00A91312">
            <w:pPr>
              <w:autoSpaceDE w:val="0"/>
              <w:autoSpaceDN w:val="0"/>
              <w:adjustRightInd w:val="0"/>
              <w:rPr>
                <w:bCs/>
              </w:rPr>
            </w:pPr>
            <w:r w:rsidRPr="00FA57DC">
              <w:rPr>
                <w:bCs/>
              </w:rPr>
              <w:t xml:space="preserve">ОКОПФ 75203; </w:t>
            </w:r>
          </w:p>
          <w:p w14:paraId="066B2228" w14:textId="77777777" w:rsidR="003F5EFE" w:rsidRPr="00FA57DC" w:rsidRDefault="003F5EFE" w:rsidP="00A91312">
            <w:pPr>
              <w:autoSpaceDE w:val="0"/>
              <w:autoSpaceDN w:val="0"/>
              <w:adjustRightInd w:val="0"/>
              <w:rPr>
                <w:b/>
                <w:bCs/>
              </w:rPr>
            </w:pPr>
            <w:r w:rsidRPr="00FA57DC">
              <w:rPr>
                <w:bCs/>
              </w:rPr>
              <w:t>ОКВЭД 85.41</w:t>
            </w:r>
          </w:p>
        </w:tc>
      </w:tr>
      <w:tr w:rsidR="003F5EFE" w:rsidRPr="00FA57DC" w14:paraId="18232775" w14:textId="77777777" w:rsidTr="00A91312">
        <w:trPr>
          <w:trHeight w:val="794"/>
        </w:trPr>
        <w:tc>
          <w:tcPr>
            <w:tcW w:w="4785" w:type="dxa"/>
            <w:shd w:val="clear" w:color="auto" w:fill="auto"/>
            <w:vAlign w:val="center"/>
          </w:tcPr>
          <w:p w14:paraId="39922258" w14:textId="77777777" w:rsidR="003F5EFE" w:rsidRPr="00FA57DC" w:rsidRDefault="003F5EFE" w:rsidP="00A91312">
            <w:pPr>
              <w:autoSpaceDE w:val="0"/>
              <w:autoSpaceDN w:val="0"/>
              <w:adjustRightInd w:val="0"/>
              <w:rPr>
                <w:b/>
                <w:bCs/>
              </w:rPr>
            </w:pPr>
            <w:r w:rsidRPr="00FA57DC">
              <w:rPr>
                <w:b/>
                <w:bCs/>
              </w:rPr>
              <w:t>Директор</w:t>
            </w:r>
          </w:p>
        </w:tc>
        <w:tc>
          <w:tcPr>
            <w:tcW w:w="4786" w:type="dxa"/>
            <w:shd w:val="clear" w:color="auto" w:fill="auto"/>
            <w:vAlign w:val="center"/>
          </w:tcPr>
          <w:p w14:paraId="363C641C" w14:textId="77777777" w:rsidR="003F5EFE" w:rsidRPr="00FA57DC" w:rsidRDefault="003F5EFE" w:rsidP="00A91312">
            <w:pPr>
              <w:autoSpaceDE w:val="0"/>
              <w:autoSpaceDN w:val="0"/>
              <w:adjustRightInd w:val="0"/>
              <w:jc w:val="both"/>
            </w:pPr>
            <w:proofErr w:type="spellStart"/>
            <w:r w:rsidRPr="00FA57DC">
              <w:t>Стяжкин</w:t>
            </w:r>
            <w:proofErr w:type="spellEnd"/>
            <w:r w:rsidRPr="00FA57DC">
              <w:t xml:space="preserve"> Сергей Дмитриевич </w:t>
            </w:r>
          </w:p>
          <w:p w14:paraId="45D94D5B" w14:textId="77777777" w:rsidR="003F5EFE" w:rsidRPr="00FA57DC" w:rsidRDefault="003F5EFE" w:rsidP="00A91312">
            <w:pPr>
              <w:autoSpaceDE w:val="0"/>
              <w:autoSpaceDN w:val="0"/>
              <w:adjustRightInd w:val="0"/>
              <w:jc w:val="both"/>
            </w:pPr>
          </w:p>
          <w:p w14:paraId="3C7964F7" w14:textId="77777777" w:rsidR="003F5EFE" w:rsidRPr="00FA57DC" w:rsidRDefault="003F5EFE" w:rsidP="00A91312">
            <w:pPr>
              <w:autoSpaceDE w:val="0"/>
              <w:autoSpaceDN w:val="0"/>
              <w:adjustRightInd w:val="0"/>
              <w:jc w:val="both"/>
            </w:pPr>
            <w:r w:rsidRPr="00FA57DC">
              <w:t>Действует на основании Устава</w:t>
            </w:r>
          </w:p>
        </w:tc>
      </w:tr>
      <w:tr w:rsidR="003F5EFE" w:rsidRPr="00FA57DC" w14:paraId="43AEF814" w14:textId="77777777" w:rsidTr="00A91312">
        <w:trPr>
          <w:trHeight w:val="397"/>
        </w:trPr>
        <w:tc>
          <w:tcPr>
            <w:tcW w:w="4785" w:type="dxa"/>
            <w:shd w:val="clear" w:color="auto" w:fill="auto"/>
            <w:vAlign w:val="center"/>
          </w:tcPr>
          <w:p w14:paraId="17AD712C" w14:textId="77777777" w:rsidR="003F5EFE" w:rsidRPr="00FA57DC" w:rsidRDefault="003F5EFE" w:rsidP="00A91312">
            <w:r w:rsidRPr="00FA57DC">
              <w:rPr>
                <w:b/>
                <w:bCs/>
              </w:rPr>
              <w:t>E-mail:</w:t>
            </w:r>
          </w:p>
        </w:tc>
        <w:tc>
          <w:tcPr>
            <w:tcW w:w="4786" w:type="dxa"/>
            <w:shd w:val="clear" w:color="auto" w:fill="auto"/>
            <w:vAlign w:val="center"/>
          </w:tcPr>
          <w:p w14:paraId="73DB6B44" w14:textId="77777777" w:rsidR="003F5EFE" w:rsidRPr="00FA57DC" w:rsidRDefault="00000000" w:rsidP="00A91312">
            <w:pPr>
              <w:autoSpaceDE w:val="0"/>
              <w:autoSpaceDN w:val="0"/>
              <w:adjustRightInd w:val="0"/>
              <w:rPr>
                <w:bCs/>
              </w:rPr>
            </w:pPr>
            <w:hyperlink r:id="rId144" w:history="1">
              <w:r w:rsidR="003F5EFE" w:rsidRPr="00FA57DC">
                <w:rPr>
                  <w:bCs/>
                  <w:color w:val="0563C1"/>
                  <w:u w:val="single"/>
                  <w:lang w:val="en-US"/>
                </w:rPr>
                <w:t>aldshi</w:t>
              </w:r>
              <w:r w:rsidR="003F5EFE" w:rsidRPr="00FA57DC">
                <w:rPr>
                  <w:bCs/>
                  <w:color w:val="0563C1"/>
                  <w:u w:val="single"/>
                </w:rPr>
                <w:t>@</w:t>
              </w:r>
              <w:r w:rsidR="003F5EFE" w:rsidRPr="00FA57DC">
                <w:rPr>
                  <w:bCs/>
                  <w:color w:val="0563C1"/>
                  <w:u w:val="single"/>
                  <w:lang w:val="en-US"/>
                </w:rPr>
                <w:t>mail</w:t>
              </w:r>
              <w:r w:rsidR="003F5EFE" w:rsidRPr="00FA57DC">
                <w:rPr>
                  <w:bCs/>
                  <w:color w:val="0563C1"/>
                  <w:u w:val="single"/>
                </w:rPr>
                <w:t>.</w:t>
              </w:r>
              <w:r w:rsidR="003F5EFE" w:rsidRPr="00FA57DC">
                <w:rPr>
                  <w:bCs/>
                  <w:color w:val="0563C1"/>
                  <w:u w:val="single"/>
                  <w:lang w:val="en-US"/>
                </w:rPr>
                <w:t>ru</w:t>
              </w:r>
            </w:hyperlink>
            <w:r w:rsidR="003F5EFE" w:rsidRPr="00FA57DC">
              <w:rPr>
                <w:bCs/>
              </w:rPr>
              <w:t>, art-alapaevsk@egov66.ru</w:t>
            </w:r>
          </w:p>
        </w:tc>
      </w:tr>
    </w:tbl>
    <w:p w14:paraId="2A6FF228" w14:textId="77777777" w:rsidR="003F5EFE" w:rsidRDefault="003F5EFE" w:rsidP="003F5EFE">
      <w:pPr>
        <w:shd w:val="clear" w:color="auto" w:fill="FFFFFF"/>
        <w:spacing w:line="360" w:lineRule="auto"/>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F5EFE" w:rsidRPr="00872F66" w14:paraId="5BE1BE8B" w14:textId="77777777" w:rsidTr="00A91312">
        <w:tc>
          <w:tcPr>
            <w:tcW w:w="9571" w:type="dxa"/>
            <w:shd w:val="clear" w:color="auto" w:fill="auto"/>
          </w:tcPr>
          <w:p w14:paraId="23A9A8AC" w14:textId="77777777" w:rsidR="003F5EFE" w:rsidRPr="00872F66" w:rsidRDefault="003F5EFE" w:rsidP="00A91312">
            <w:pPr>
              <w:jc w:val="center"/>
              <w:rPr>
                <w:rFonts w:eastAsia="Calibri"/>
                <w:b/>
                <w:sz w:val="28"/>
                <w:szCs w:val="28"/>
              </w:rPr>
            </w:pPr>
            <w:r w:rsidRPr="00872F66">
              <w:rPr>
                <w:rFonts w:eastAsia="Calibri"/>
                <w:b/>
                <w:sz w:val="28"/>
                <w:szCs w:val="28"/>
              </w:rPr>
              <w:t>При онлайн-оплате в Сбербанке физическими лицами реквизиты для оплаты конкурса</w:t>
            </w:r>
          </w:p>
          <w:p w14:paraId="3EB8948B" w14:textId="77777777" w:rsidR="003F5EFE" w:rsidRPr="00872F66" w:rsidRDefault="003F5EFE" w:rsidP="00A91312">
            <w:pPr>
              <w:jc w:val="center"/>
              <w:rPr>
                <w:rFonts w:eastAsia="Calibri"/>
                <w:b/>
                <w:sz w:val="28"/>
                <w:szCs w:val="28"/>
              </w:rPr>
            </w:pPr>
          </w:p>
          <w:p w14:paraId="4A276BF7" w14:textId="77777777" w:rsidR="003F5EFE" w:rsidRPr="00872F66" w:rsidRDefault="003F5EFE" w:rsidP="00A91312">
            <w:pPr>
              <w:rPr>
                <w:rFonts w:eastAsia="Calibri"/>
                <w:b/>
                <w:sz w:val="26"/>
                <w:szCs w:val="26"/>
              </w:rPr>
            </w:pPr>
            <w:r w:rsidRPr="00872F66">
              <w:rPr>
                <w:rFonts w:eastAsia="Calibri"/>
                <w:b/>
                <w:sz w:val="26"/>
                <w:szCs w:val="26"/>
              </w:rPr>
              <w:t>ГБУДОСО «Алапаевская ДШИ им. П.И. Чайковского»</w:t>
            </w:r>
          </w:p>
          <w:p w14:paraId="6565C9E8" w14:textId="77777777" w:rsidR="003F5EFE" w:rsidRPr="00872F66" w:rsidRDefault="003F5EFE" w:rsidP="00A91312">
            <w:pPr>
              <w:rPr>
                <w:rFonts w:eastAsia="Calibri"/>
                <w:b/>
                <w:sz w:val="26"/>
                <w:szCs w:val="26"/>
              </w:rPr>
            </w:pPr>
            <w:r w:rsidRPr="00872F66">
              <w:rPr>
                <w:rFonts w:eastAsia="Calibri"/>
                <w:b/>
                <w:sz w:val="26"/>
                <w:szCs w:val="26"/>
              </w:rPr>
              <w:t>Платеж по ИНН 6601004353</w:t>
            </w:r>
          </w:p>
          <w:p w14:paraId="0CFFA7B2" w14:textId="77777777" w:rsidR="003F5EFE" w:rsidRPr="00872F66" w:rsidRDefault="003F5EFE" w:rsidP="00A91312">
            <w:pPr>
              <w:rPr>
                <w:rFonts w:eastAsia="Calibri"/>
                <w:b/>
                <w:sz w:val="26"/>
                <w:szCs w:val="26"/>
              </w:rPr>
            </w:pPr>
            <w:r w:rsidRPr="00872F66">
              <w:rPr>
                <w:rFonts w:eastAsia="Calibri"/>
                <w:b/>
                <w:sz w:val="26"/>
                <w:szCs w:val="26"/>
              </w:rPr>
              <w:t>Выбрать КБК 00000000000000000130 (родительская плата)</w:t>
            </w:r>
          </w:p>
          <w:p w14:paraId="46D1060B" w14:textId="77777777" w:rsidR="003F5EFE" w:rsidRPr="00872F66" w:rsidRDefault="003F5EFE" w:rsidP="00A91312">
            <w:pPr>
              <w:rPr>
                <w:rFonts w:ascii="Calibri" w:eastAsia="Calibri" w:hAnsi="Calibri"/>
                <w:color w:val="000000"/>
                <w:sz w:val="28"/>
                <w:szCs w:val="28"/>
              </w:rPr>
            </w:pPr>
          </w:p>
        </w:tc>
      </w:tr>
    </w:tbl>
    <w:p w14:paraId="075D4585" w14:textId="77777777" w:rsidR="003F5EFE" w:rsidRDefault="003F5EFE" w:rsidP="003F5EFE">
      <w:pPr>
        <w:rPr>
          <w:b/>
          <w:sz w:val="28"/>
          <w:szCs w:val="28"/>
        </w:rPr>
      </w:pPr>
      <w:r w:rsidRPr="00CC60DF">
        <w:rPr>
          <w:b/>
          <w:sz w:val="28"/>
          <w:szCs w:val="28"/>
        </w:rPr>
        <w:lastRenderedPageBreak/>
        <w:t>11.Порядок и условия предоставления заявки</w:t>
      </w:r>
    </w:p>
    <w:p w14:paraId="2040AE00" w14:textId="77777777" w:rsidR="003F5EFE" w:rsidRDefault="003F5EFE" w:rsidP="003F5EFE">
      <w:pPr>
        <w:pStyle w:val="aa"/>
        <w:spacing w:before="0" w:beforeAutospacing="0" w:after="0" w:afterAutospacing="0"/>
        <w:rPr>
          <w:color w:val="000000"/>
          <w:sz w:val="28"/>
          <w:szCs w:val="28"/>
        </w:rPr>
      </w:pPr>
      <w:r>
        <w:rPr>
          <w:color w:val="000000"/>
          <w:sz w:val="28"/>
          <w:szCs w:val="28"/>
        </w:rPr>
        <w:t>Прием заявок осуществляется до 7 марта 2024 г.</w:t>
      </w:r>
    </w:p>
    <w:p w14:paraId="6C5FEFB1" w14:textId="2E246E70" w:rsidR="003F5EFE" w:rsidRDefault="003F5EFE" w:rsidP="003F5EFE">
      <w:pPr>
        <w:pStyle w:val="aa"/>
        <w:spacing w:before="0" w:beforeAutospacing="0" w:after="0" w:afterAutospacing="0"/>
        <w:rPr>
          <w:color w:val="000000"/>
          <w:sz w:val="28"/>
          <w:szCs w:val="28"/>
        </w:rPr>
      </w:pPr>
      <w:r w:rsidRPr="008F4B4F">
        <w:rPr>
          <w:b/>
          <w:color w:val="000000"/>
          <w:sz w:val="28"/>
          <w:szCs w:val="28"/>
        </w:rPr>
        <w:t>Заявка подается в электронном виде</w:t>
      </w:r>
      <w:r>
        <w:rPr>
          <w:color w:val="000000"/>
          <w:sz w:val="28"/>
          <w:szCs w:val="28"/>
        </w:rPr>
        <w:t xml:space="preserve">, путем заполнения специальной электронной формы. Ссылка на форму заявки будет опубликована на официальном сайте ГБУДОСО «Алапаевская ДШИ им. П.И. Чайковского» </w:t>
      </w:r>
      <w:hyperlink r:id="rId145" w:tooltip="http://aldshi.ru/" w:history="1">
        <w:r>
          <w:rPr>
            <w:rStyle w:val="a5"/>
            <w:spacing w:val="3"/>
            <w:sz w:val="28"/>
            <w:shd w:val="clear" w:color="auto" w:fill="FFFFFF"/>
          </w:rPr>
          <w:t>http://aldshi.ru/</w:t>
        </w:r>
      </w:hyperlink>
      <w:r>
        <w:rPr>
          <w:color w:val="000000" w:themeColor="text1"/>
          <w:spacing w:val="3"/>
          <w:sz w:val="28"/>
          <w:shd w:val="clear" w:color="auto" w:fill="FFFFFF"/>
        </w:rPr>
        <w:t xml:space="preserve"> </w:t>
      </w:r>
      <w:r>
        <w:rPr>
          <w:color w:val="000000"/>
          <w:sz w:val="28"/>
          <w:szCs w:val="28"/>
        </w:rPr>
        <w:t xml:space="preserve">в разделе «Конкурсы», </w:t>
      </w:r>
      <w:r w:rsidRPr="008F4B4F">
        <w:rPr>
          <w:b/>
          <w:color w:val="000000"/>
          <w:sz w:val="28"/>
          <w:szCs w:val="28"/>
        </w:rPr>
        <w:t xml:space="preserve">а также заявка в формате </w:t>
      </w:r>
      <w:r w:rsidRPr="008F4B4F">
        <w:rPr>
          <w:b/>
          <w:sz w:val="28"/>
          <w:szCs w:val="28"/>
          <w:lang w:val="en-US"/>
        </w:rPr>
        <w:t>W</w:t>
      </w:r>
      <w:proofErr w:type="spellStart"/>
      <w:r w:rsidRPr="008F4B4F">
        <w:rPr>
          <w:b/>
          <w:sz w:val="28"/>
          <w:szCs w:val="28"/>
        </w:rPr>
        <w:t>ord</w:t>
      </w:r>
      <w:proofErr w:type="spellEnd"/>
      <w:r>
        <w:rPr>
          <w:sz w:val="28"/>
          <w:szCs w:val="28"/>
        </w:rPr>
        <w:t xml:space="preserve"> (общая от школы ) </w:t>
      </w:r>
      <w:r>
        <w:rPr>
          <w:color w:val="000000"/>
          <w:sz w:val="28"/>
          <w:szCs w:val="28"/>
        </w:rPr>
        <w:t xml:space="preserve">электронный адрес: </w:t>
      </w:r>
      <w:hyperlink r:id="rId146" w:tooltip="aldshi@mail.ru" w:history="1">
        <w:r>
          <w:rPr>
            <w:rStyle w:val="a5"/>
            <w:sz w:val="28"/>
            <w:szCs w:val="28"/>
          </w:rPr>
          <w:t>aldshi@mail.ru</w:t>
        </w:r>
      </w:hyperlink>
      <w:r>
        <w:rPr>
          <w:color w:val="000000"/>
          <w:sz w:val="28"/>
          <w:szCs w:val="28"/>
        </w:rPr>
        <w:t xml:space="preserve"> </w:t>
      </w:r>
    </w:p>
    <w:p w14:paraId="377B5442" w14:textId="364E2B17" w:rsidR="003F5EFE" w:rsidRPr="008F4B4F" w:rsidRDefault="003F5EFE" w:rsidP="003F5EFE">
      <w:pPr>
        <w:pStyle w:val="aa"/>
        <w:spacing w:before="0" w:beforeAutospacing="0" w:after="0" w:afterAutospacing="0"/>
        <w:rPr>
          <w:color w:val="000000"/>
          <w:sz w:val="28"/>
          <w:szCs w:val="28"/>
        </w:rPr>
      </w:pPr>
      <w:r w:rsidRPr="008F4B4F">
        <w:rPr>
          <w:b/>
          <w:sz w:val="28"/>
          <w:szCs w:val="28"/>
        </w:rPr>
        <w:t>К заявке прилагаются сканированные документы</w:t>
      </w:r>
      <w:r w:rsidRPr="008F4B4F">
        <w:rPr>
          <w:color w:val="000000"/>
          <w:sz w:val="28"/>
          <w:szCs w:val="28"/>
        </w:rPr>
        <w:t xml:space="preserve"> </w:t>
      </w:r>
      <w:r>
        <w:rPr>
          <w:color w:val="000000"/>
          <w:sz w:val="28"/>
          <w:szCs w:val="28"/>
        </w:rPr>
        <w:t xml:space="preserve">на электронный адрес </w:t>
      </w:r>
      <w:hyperlink r:id="rId147" w:tooltip="aldshi@mail.ru" w:history="1">
        <w:r>
          <w:rPr>
            <w:rStyle w:val="a5"/>
            <w:sz w:val="28"/>
            <w:szCs w:val="28"/>
          </w:rPr>
          <w:t>aldshi@mail.ru</w:t>
        </w:r>
      </w:hyperlink>
      <w:r>
        <w:rPr>
          <w:color w:val="000000"/>
          <w:sz w:val="28"/>
          <w:szCs w:val="28"/>
        </w:rPr>
        <w:t xml:space="preserve"> </w:t>
      </w:r>
      <w:r w:rsidRPr="008F4B4F">
        <w:rPr>
          <w:sz w:val="28"/>
          <w:szCs w:val="28"/>
        </w:rPr>
        <w:t>:</w:t>
      </w:r>
    </w:p>
    <w:p w14:paraId="115C44AB" w14:textId="77777777" w:rsidR="003F5EFE" w:rsidRDefault="003F5EFE" w:rsidP="003F5EFE">
      <w:pPr>
        <w:pStyle w:val="aa"/>
        <w:spacing w:before="0" w:beforeAutospacing="0" w:after="0" w:afterAutospacing="0"/>
        <w:rPr>
          <w:color w:val="000000"/>
          <w:sz w:val="28"/>
          <w:szCs w:val="28"/>
        </w:rPr>
      </w:pPr>
      <w:r w:rsidRPr="000D098C">
        <w:rPr>
          <w:sz w:val="28"/>
          <w:szCs w:val="28"/>
        </w:rPr>
        <w:t xml:space="preserve"> - свидетельство</w:t>
      </w:r>
      <w:r>
        <w:rPr>
          <w:color w:val="000000"/>
          <w:sz w:val="28"/>
          <w:szCs w:val="28"/>
        </w:rPr>
        <w:t xml:space="preserve"> о рождении или паспорт участника; </w:t>
      </w:r>
    </w:p>
    <w:p w14:paraId="1BC2FBB0" w14:textId="77777777" w:rsidR="003F5EFE" w:rsidRDefault="003F5EFE" w:rsidP="003F5EFE">
      <w:pPr>
        <w:pStyle w:val="aa"/>
        <w:spacing w:before="0" w:beforeAutospacing="0" w:after="0" w:afterAutospacing="0"/>
        <w:rPr>
          <w:color w:val="000000"/>
          <w:sz w:val="28"/>
          <w:szCs w:val="28"/>
        </w:rPr>
      </w:pPr>
      <w:r>
        <w:rPr>
          <w:color w:val="000000"/>
          <w:sz w:val="28"/>
          <w:szCs w:val="28"/>
        </w:rPr>
        <w:t>- документы для составления Договора с физическим лицом: ИНН, паспорт (1-2 страницы + страница прописки);</w:t>
      </w:r>
    </w:p>
    <w:p w14:paraId="223E3ED2" w14:textId="77777777" w:rsidR="003F5EFE" w:rsidRDefault="003F5EFE" w:rsidP="003F5EFE">
      <w:pPr>
        <w:pStyle w:val="aa"/>
        <w:spacing w:before="0" w:beforeAutospacing="0" w:after="0" w:afterAutospacing="0"/>
        <w:rPr>
          <w:color w:val="000000"/>
          <w:sz w:val="28"/>
          <w:szCs w:val="28"/>
        </w:rPr>
      </w:pPr>
      <w:r>
        <w:rPr>
          <w:color w:val="000000"/>
          <w:sz w:val="28"/>
          <w:szCs w:val="28"/>
        </w:rPr>
        <w:t xml:space="preserve">для юридического лица – Карточка учреждения в формате </w:t>
      </w:r>
      <w:proofErr w:type="spellStart"/>
      <w:r>
        <w:rPr>
          <w:color w:val="000000"/>
          <w:sz w:val="28"/>
          <w:szCs w:val="28"/>
        </w:rPr>
        <w:t>word</w:t>
      </w:r>
      <w:proofErr w:type="spellEnd"/>
      <w:r>
        <w:rPr>
          <w:color w:val="000000"/>
          <w:sz w:val="28"/>
          <w:szCs w:val="28"/>
        </w:rPr>
        <w:t>,</w:t>
      </w:r>
    </w:p>
    <w:p w14:paraId="48FCB463" w14:textId="77777777" w:rsidR="003F5EFE" w:rsidRDefault="003F5EFE" w:rsidP="003F5EFE">
      <w:pPr>
        <w:pStyle w:val="aa"/>
        <w:spacing w:before="0" w:beforeAutospacing="0" w:after="0" w:afterAutospacing="0"/>
        <w:rPr>
          <w:color w:val="000000"/>
          <w:sz w:val="28"/>
          <w:szCs w:val="28"/>
        </w:rPr>
      </w:pPr>
      <w:r>
        <w:rPr>
          <w:color w:val="000000"/>
          <w:sz w:val="28"/>
          <w:szCs w:val="28"/>
        </w:rPr>
        <w:t>-квитанция об оплате за участие в конкурсе.</w:t>
      </w:r>
    </w:p>
    <w:p w14:paraId="21A1195A" w14:textId="77777777" w:rsidR="003F5EFE" w:rsidRDefault="003F5EFE" w:rsidP="003F5EFE">
      <w:pPr>
        <w:pStyle w:val="aa"/>
        <w:spacing w:before="0" w:beforeAutospacing="0" w:after="0" w:afterAutospacing="0"/>
        <w:rPr>
          <w:color w:val="000000"/>
          <w:sz w:val="28"/>
          <w:szCs w:val="28"/>
        </w:rPr>
      </w:pPr>
      <w:r>
        <w:rPr>
          <w:color w:val="000000"/>
          <w:sz w:val="28"/>
          <w:szCs w:val="28"/>
        </w:rPr>
        <w:t>В теме письма указать название конкурса: «Творческий натюрморт».</w:t>
      </w:r>
    </w:p>
    <w:p w14:paraId="55F8CB86" w14:textId="77777777" w:rsidR="003F5EFE" w:rsidRDefault="003F5EFE" w:rsidP="003F5EFE">
      <w:pPr>
        <w:rPr>
          <w:sz w:val="28"/>
          <w:szCs w:val="22"/>
        </w:rPr>
      </w:pPr>
      <w:r>
        <w:rPr>
          <w:sz w:val="28"/>
          <w:szCs w:val="28"/>
        </w:rPr>
        <w:t>В рамках проведения конкурса проводится семинар на тему «Эффективные методы преподавания обучающихся, в рамках предпрофессиональных программ» (участие в семинаре для преподавателей бесплатное).</w:t>
      </w:r>
    </w:p>
    <w:p w14:paraId="44A4BDA1" w14:textId="77777777" w:rsidR="003F5EFE" w:rsidRDefault="003F5EFE" w:rsidP="003F5EFE">
      <w:pPr>
        <w:rPr>
          <w:b/>
          <w:sz w:val="28"/>
          <w:szCs w:val="28"/>
        </w:rPr>
      </w:pPr>
      <w:r>
        <w:rPr>
          <w:sz w:val="28"/>
          <w:szCs w:val="22"/>
        </w:rPr>
        <w:t>Срок подачи заявок  на семинар до 7 марта 2024 года</w:t>
      </w:r>
    </w:p>
    <w:p w14:paraId="7F0B9D2E" w14:textId="041C133F" w:rsidR="003F5EFE" w:rsidRDefault="003F5EFE" w:rsidP="003F5EFE">
      <w:pPr>
        <w:rPr>
          <w:sz w:val="28"/>
          <w:szCs w:val="28"/>
        </w:rPr>
      </w:pPr>
      <w:r>
        <w:rPr>
          <w:sz w:val="28"/>
          <w:szCs w:val="28"/>
        </w:rPr>
        <w:t xml:space="preserve">Заявка преподавателей на участие в семинаре подается в соответствии с установленной формой (приложение № 1) на электронный адрес:  </w:t>
      </w:r>
      <w:hyperlink r:id="rId148" w:tooltip="aldshi@mail.ru" w:history="1">
        <w:r>
          <w:rPr>
            <w:rStyle w:val="a5"/>
            <w:sz w:val="28"/>
            <w:szCs w:val="28"/>
          </w:rPr>
          <w:t>aldshi@mail.ru</w:t>
        </w:r>
      </w:hyperlink>
      <w:r>
        <w:t xml:space="preserve"> </w:t>
      </w:r>
      <w:r>
        <w:rPr>
          <w:sz w:val="28"/>
          <w:szCs w:val="28"/>
        </w:rPr>
        <w:t xml:space="preserve"> </w:t>
      </w:r>
    </w:p>
    <w:p w14:paraId="5AAAE2CB" w14:textId="26A26D1E" w:rsidR="003F5EFE" w:rsidRPr="00863F54" w:rsidRDefault="003F5EFE" w:rsidP="00863F54">
      <w:pPr>
        <w:rPr>
          <w:sz w:val="28"/>
          <w:szCs w:val="28"/>
        </w:rPr>
      </w:pPr>
      <w:r>
        <w:rPr>
          <w:sz w:val="28"/>
          <w:szCs w:val="28"/>
        </w:rPr>
        <w:t>Каждое выступление продолжительностью  не более 10 минут должно сопровождаться през</w:t>
      </w:r>
      <w:r w:rsidR="00863F54">
        <w:rPr>
          <w:sz w:val="28"/>
          <w:szCs w:val="28"/>
        </w:rPr>
        <w:t xml:space="preserve">ентацией или видеоматериалами. </w:t>
      </w:r>
    </w:p>
    <w:p w14:paraId="68CB5BB0" w14:textId="77777777" w:rsidR="003F5EFE" w:rsidRPr="00ED38DE" w:rsidRDefault="003F5EFE" w:rsidP="003F5EFE">
      <w:pPr>
        <w:ind w:left="57"/>
        <w:rPr>
          <w:b/>
          <w:sz w:val="28"/>
          <w:szCs w:val="28"/>
        </w:rPr>
      </w:pPr>
      <w:r w:rsidRPr="00ED38DE">
        <w:rPr>
          <w:b/>
          <w:sz w:val="28"/>
          <w:szCs w:val="28"/>
        </w:rPr>
        <w:t>12. Контакты:</w:t>
      </w:r>
    </w:p>
    <w:p w14:paraId="5C8955E3" w14:textId="77777777" w:rsidR="003F5EFE" w:rsidRPr="00883F2B" w:rsidRDefault="003F5EFE" w:rsidP="003F5EFE">
      <w:pPr>
        <w:ind w:left="57"/>
        <w:rPr>
          <w:color w:val="000000"/>
          <w:sz w:val="28"/>
          <w:szCs w:val="28"/>
        </w:rPr>
      </w:pPr>
      <w:r w:rsidRPr="00883F2B">
        <w:rPr>
          <w:color w:val="000000"/>
          <w:sz w:val="28"/>
          <w:szCs w:val="28"/>
        </w:rPr>
        <w:t xml:space="preserve">Директор ГБУДОСО «Алапаевская ДШИ им. </w:t>
      </w:r>
      <w:proofErr w:type="spellStart"/>
      <w:r w:rsidRPr="00883F2B">
        <w:rPr>
          <w:color w:val="000000"/>
          <w:sz w:val="28"/>
          <w:szCs w:val="28"/>
        </w:rPr>
        <w:t>П.И.Чайковского</w:t>
      </w:r>
      <w:proofErr w:type="spellEnd"/>
      <w:r w:rsidRPr="00883F2B">
        <w:rPr>
          <w:color w:val="000000"/>
          <w:sz w:val="28"/>
          <w:szCs w:val="28"/>
        </w:rPr>
        <w:t>»</w:t>
      </w:r>
    </w:p>
    <w:p w14:paraId="1BB0D556" w14:textId="77777777" w:rsidR="003F5EFE" w:rsidRPr="00883F2B" w:rsidRDefault="003F5EFE" w:rsidP="003F5EFE">
      <w:pPr>
        <w:ind w:left="57"/>
        <w:rPr>
          <w:color w:val="000000"/>
          <w:sz w:val="28"/>
          <w:szCs w:val="28"/>
        </w:rPr>
      </w:pPr>
      <w:proofErr w:type="spellStart"/>
      <w:r w:rsidRPr="00883F2B">
        <w:rPr>
          <w:color w:val="000000"/>
          <w:sz w:val="28"/>
          <w:szCs w:val="28"/>
        </w:rPr>
        <w:t>Стяжкин</w:t>
      </w:r>
      <w:proofErr w:type="spellEnd"/>
      <w:r w:rsidRPr="00883F2B">
        <w:rPr>
          <w:color w:val="000000"/>
          <w:sz w:val="28"/>
          <w:szCs w:val="28"/>
        </w:rPr>
        <w:t xml:space="preserve"> Сергей Дмитриевич        </w:t>
      </w:r>
      <w:r w:rsidRPr="00883F2B">
        <w:rPr>
          <w:color w:val="000000"/>
          <w:sz w:val="28"/>
          <w:szCs w:val="28"/>
        </w:rPr>
        <w:tab/>
        <w:t xml:space="preserve">                                     (8 343-46) 2-15-39</w:t>
      </w:r>
    </w:p>
    <w:p w14:paraId="69F4FEFC" w14:textId="77777777" w:rsidR="003F5EFE" w:rsidRPr="00883F2B" w:rsidRDefault="003F5EFE" w:rsidP="003F5EFE">
      <w:pPr>
        <w:rPr>
          <w:color w:val="000000"/>
          <w:sz w:val="28"/>
          <w:szCs w:val="28"/>
        </w:rPr>
      </w:pPr>
      <w:r>
        <w:rPr>
          <w:color w:val="000000"/>
          <w:sz w:val="28"/>
          <w:szCs w:val="28"/>
        </w:rPr>
        <w:t xml:space="preserve"> </w:t>
      </w:r>
      <w:r w:rsidRPr="00883F2B">
        <w:rPr>
          <w:color w:val="000000"/>
          <w:sz w:val="28"/>
          <w:szCs w:val="28"/>
        </w:rPr>
        <w:t>Заместитель директора по учебно-воспитательной работе</w:t>
      </w:r>
    </w:p>
    <w:p w14:paraId="76E6F2F8" w14:textId="77777777" w:rsidR="003F5EFE" w:rsidRDefault="003F5EFE" w:rsidP="003F5EFE">
      <w:pPr>
        <w:ind w:left="57"/>
        <w:rPr>
          <w:color w:val="000000"/>
          <w:sz w:val="28"/>
          <w:szCs w:val="28"/>
        </w:rPr>
      </w:pPr>
      <w:r w:rsidRPr="00883F2B">
        <w:rPr>
          <w:color w:val="000000"/>
          <w:sz w:val="28"/>
          <w:szCs w:val="28"/>
        </w:rPr>
        <w:t>Топоркова Мария Леонидовна                                            (8-343-46) 2-10-18</w:t>
      </w:r>
    </w:p>
    <w:p w14:paraId="46F4EE73" w14:textId="77777777" w:rsidR="003F5EFE" w:rsidRPr="00883F2B" w:rsidRDefault="003F5EFE" w:rsidP="003F5EFE">
      <w:pPr>
        <w:jc w:val="right"/>
        <w:rPr>
          <w:color w:val="000000"/>
          <w:sz w:val="28"/>
          <w:szCs w:val="28"/>
        </w:rPr>
      </w:pPr>
      <w:r w:rsidRPr="00883F2B">
        <w:rPr>
          <w:color w:val="000000"/>
          <w:sz w:val="28"/>
          <w:szCs w:val="28"/>
        </w:rPr>
        <w:t>Приложение №1</w:t>
      </w:r>
    </w:p>
    <w:p w14:paraId="0A12289B" w14:textId="1DF49DF8" w:rsidR="003F5EFE" w:rsidRPr="00500E64" w:rsidRDefault="003F5EFE" w:rsidP="00863F54">
      <w:pPr>
        <w:pStyle w:val="aa"/>
        <w:spacing w:before="0" w:beforeAutospacing="0" w:after="0" w:afterAutospacing="0"/>
        <w:rPr>
          <w:color w:val="000000"/>
          <w:sz w:val="28"/>
          <w:szCs w:val="28"/>
        </w:rPr>
      </w:pPr>
      <w:r w:rsidRPr="00883F2B">
        <w:rPr>
          <w:rStyle w:val="af0"/>
          <w:color w:val="000000"/>
          <w:sz w:val="28"/>
          <w:szCs w:val="28"/>
        </w:rPr>
        <w:t xml:space="preserve">                               </w:t>
      </w:r>
      <w:r w:rsidR="00863F54">
        <w:rPr>
          <w:rStyle w:val="af0"/>
          <w:color w:val="000000"/>
          <w:sz w:val="28"/>
          <w:szCs w:val="28"/>
        </w:rPr>
        <w:t xml:space="preserve">          </w:t>
      </w:r>
      <w:r>
        <w:rPr>
          <w:rStyle w:val="af0"/>
          <w:color w:val="000000"/>
          <w:sz w:val="28"/>
          <w:szCs w:val="28"/>
        </w:rPr>
        <w:t xml:space="preserve">    </w:t>
      </w:r>
    </w:p>
    <w:p w14:paraId="75AC7BC7" w14:textId="77777777" w:rsidR="003F5EFE" w:rsidRPr="00863F54" w:rsidRDefault="003F5EFE" w:rsidP="003F5EFE">
      <w:pPr>
        <w:jc w:val="center"/>
        <w:rPr>
          <w:color w:val="000000"/>
          <w:sz w:val="24"/>
          <w:szCs w:val="24"/>
        </w:rPr>
      </w:pPr>
      <w:r w:rsidRPr="00863F54">
        <w:rPr>
          <w:color w:val="000000"/>
          <w:sz w:val="24"/>
          <w:szCs w:val="24"/>
        </w:rPr>
        <w:t xml:space="preserve">Заявка </w:t>
      </w:r>
    </w:p>
    <w:p w14:paraId="75156758" w14:textId="77777777" w:rsidR="003F5EFE" w:rsidRPr="00863F54" w:rsidRDefault="003F5EFE" w:rsidP="003F5EFE">
      <w:pPr>
        <w:jc w:val="center"/>
        <w:rPr>
          <w:color w:val="000000"/>
          <w:sz w:val="24"/>
          <w:szCs w:val="24"/>
        </w:rPr>
      </w:pPr>
      <w:r w:rsidRPr="00863F54">
        <w:rPr>
          <w:color w:val="000000"/>
          <w:sz w:val="24"/>
          <w:szCs w:val="24"/>
        </w:rPr>
        <w:t>на участие в семинаре преподавателей ДХШ и ДШИ</w:t>
      </w:r>
    </w:p>
    <w:p w14:paraId="512A8418" w14:textId="77777777" w:rsidR="003F5EFE" w:rsidRPr="00863F54" w:rsidRDefault="003F5EFE" w:rsidP="003F5EFE">
      <w:pPr>
        <w:jc w:val="center"/>
        <w:rPr>
          <w:color w:val="000000"/>
          <w:sz w:val="24"/>
          <w:szCs w:val="24"/>
        </w:rPr>
      </w:pPr>
      <w:r w:rsidRPr="00863F54">
        <w:rPr>
          <w:color w:val="000000"/>
          <w:sz w:val="24"/>
          <w:szCs w:val="24"/>
        </w:rPr>
        <w:t>на тему  «Эффективные методы преподавания обучающихся, в рамках предпрофессиональных программ»</w:t>
      </w:r>
    </w:p>
    <w:p w14:paraId="671A6090" w14:textId="77777777" w:rsidR="003F5EFE" w:rsidRPr="00863F54" w:rsidRDefault="003F5EFE" w:rsidP="003F5EFE">
      <w:pPr>
        <w:rPr>
          <w:i/>
          <w:color w:val="000000"/>
          <w:sz w:val="24"/>
          <w:szCs w:val="24"/>
        </w:rPr>
      </w:pPr>
    </w:p>
    <w:p w14:paraId="79F757F7" w14:textId="3764F037" w:rsidR="003F5EFE" w:rsidRPr="00863F54" w:rsidRDefault="003F5EFE" w:rsidP="003F5EFE">
      <w:pPr>
        <w:spacing w:after="26" w:line="255" w:lineRule="auto"/>
        <w:rPr>
          <w:color w:val="000000"/>
          <w:sz w:val="24"/>
          <w:szCs w:val="24"/>
        </w:rPr>
      </w:pPr>
      <w:r w:rsidRPr="00863F54">
        <w:rPr>
          <w:color w:val="000000"/>
          <w:sz w:val="24"/>
          <w:szCs w:val="24"/>
        </w:rPr>
        <w:t>Название муниципального образования___________________</w:t>
      </w:r>
      <w:r w:rsidR="00863F54">
        <w:rPr>
          <w:color w:val="000000"/>
          <w:sz w:val="24"/>
          <w:szCs w:val="24"/>
        </w:rPr>
        <w:t>___________________</w:t>
      </w:r>
    </w:p>
    <w:p w14:paraId="20F68EE6" w14:textId="77777777" w:rsidR="003F5EFE" w:rsidRPr="00863F54" w:rsidRDefault="003F5EFE" w:rsidP="003F5EFE">
      <w:pPr>
        <w:spacing w:after="26" w:line="255" w:lineRule="auto"/>
        <w:rPr>
          <w:color w:val="000000"/>
          <w:sz w:val="24"/>
          <w:szCs w:val="24"/>
        </w:rPr>
      </w:pPr>
    </w:p>
    <w:p w14:paraId="06A16CC5" w14:textId="41BF5A9A" w:rsidR="003F5EFE" w:rsidRPr="00863F54" w:rsidRDefault="00863F54" w:rsidP="00863F54">
      <w:pPr>
        <w:spacing w:after="26" w:line="255" w:lineRule="auto"/>
        <w:ind w:left="-5"/>
        <w:rPr>
          <w:color w:val="000000"/>
          <w:sz w:val="24"/>
          <w:szCs w:val="24"/>
        </w:rPr>
      </w:pPr>
      <w:r>
        <w:rPr>
          <w:color w:val="000000"/>
          <w:sz w:val="24"/>
          <w:szCs w:val="24"/>
        </w:rPr>
        <w:t xml:space="preserve">Ф.И.О. преподавателя  </w:t>
      </w:r>
      <w:r w:rsidR="003F5EFE" w:rsidRPr="00863F54">
        <w:rPr>
          <w:color w:val="000000"/>
          <w:sz w:val="24"/>
          <w:szCs w:val="24"/>
        </w:rPr>
        <w:t>_______________________________</w:t>
      </w:r>
      <w:r>
        <w:rPr>
          <w:color w:val="000000"/>
          <w:sz w:val="24"/>
          <w:szCs w:val="24"/>
        </w:rPr>
        <w:t>__</w:t>
      </w:r>
    </w:p>
    <w:p w14:paraId="34FB85A8" w14:textId="60E5C240" w:rsidR="003F5EFE" w:rsidRPr="00863F54" w:rsidRDefault="003F5EFE" w:rsidP="00863F54">
      <w:pPr>
        <w:spacing w:after="26" w:line="255" w:lineRule="auto"/>
        <w:ind w:left="-5"/>
        <w:rPr>
          <w:color w:val="000000"/>
          <w:sz w:val="24"/>
          <w:szCs w:val="24"/>
        </w:rPr>
      </w:pPr>
      <w:r w:rsidRPr="00863F54">
        <w:rPr>
          <w:color w:val="000000"/>
          <w:sz w:val="24"/>
          <w:szCs w:val="24"/>
        </w:rPr>
        <w:t xml:space="preserve"> Тема:__________________________</w:t>
      </w:r>
      <w:r w:rsidR="00863F54">
        <w:rPr>
          <w:color w:val="000000"/>
          <w:sz w:val="24"/>
          <w:szCs w:val="24"/>
        </w:rPr>
        <w:t>_______________________________</w:t>
      </w:r>
    </w:p>
    <w:p w14:paraId="30435F84" w14:textId="77777777" w:rsidR="003F5EFE" w:rsidRPr="00863F54" w:rsidRDefault="003F5EFE" w:rsidP="003F5EFE">
      <w:pPr>
        <w:spacing w:after="26" w:line="255" w:lineRule="auto"/>
        <w:ind w:left="-5"/>
        <w:rPr>
          <w:color w:val="000000"/>
          <w:sz w:val="24"/>
          <w:szCs w:val="24"/>
        </w:rPr>
      </w:pPr>
      <w:r w:rsidRPr="00863F54">
        <w:rPr>
          <w:color w:val="000000"/>
          <w:sz w:val="24"/>
          <w:szCs w:val="24"/>
        </w:rPr>
        <w:t xml:space="preserve">Подпись руководителя учреждения ______________________________________________ </w:t>
      </w:r>
    </w:p>
    <w:p w14:paraId="23B40A7F" w14:textId="77777777" w:rsidR="003F5EFE" w:rsidRPr="00863F54" w:rsidRDefault="003F5EFE" w:rsidP="003F5EFE">
      <w:pPr>
        <w:tabs>
          <w:tab w:val="center" w:pos="1416"/>
          <w:tab w:val="center" w:pos="2125"/>
          <w:tab w:val="center" w:pos="2833"/>
          <w:tab w:val="center" w:pos="3541"/>
          <w:tab w:val="center" w:pos="4489"/>
        </w:tabs>
        <w:spacing w:after="26" w:line="255" w:lineRule="auto"/>
        <w:ind w:left="-15"/>
        <w:rPr>
          <w:color w:val="000000"/>
          <w:sz w:val="24"/>
          <w:szCs w:val="24"/>
        </w:rPr>
      </w:pPr>
      <w:r w:rsidRPr="00863F54">
        <w:rPr>
          <w:color w:val="000000"/>
          <w:sz w:val="24"/>
          <w:szCs w:val="24"/>
        </w:rPr>
        <w:t xml:space="preserve">Печать </w:t>
      </w:r>
      <w:r w:rsidRPr="00863F54">
        <w:rPr>
          <w:color w:val="000000"/>
          <w:sz w:val="24"/>
          <w:szCs w:val="24"/>
        </w:rPr>
        <w:tab/>
      </w:r>
      <w:r w:rsidRPr="00863F54">
        <w:rPr>
          <w:color w:val="000000"/>
          <w:sz w:val="24"/>
          <w:szCs w:val="24"/>
        </w:rPr>
        <w:tab/>
      </w:r>
      <w:r w:rsidRPr="00863F54">
        <w:rPr>
          <w:color w:val="000000"/>
          <w:sz w:val="24"/>
          <w:szCs w:val="24"/>
        </w:rPr>
        <w:tab/>
      </w:r>
      <w:r w:rsidRPr="00863F54">
        <w:rPr>
          <w:color w:val="000000"/>
          <w:sz w:val="24"/>
          <w:szCs w:val="24"/>
        </w:rPr>
        <w:tab/>
      </w:r>
      <w:r w:rsidRPr="00863F54">
        <w:rPr>
          <w:color w:val="000000"/>
          <w:sz w:val="24"/>
          <w:szCs w:val="24"/>
        </w:rPr>
        <w:tab/>
        <w:t xml:space="preserve">Дата </w:t>
      </w:r>
    </w:p>
    <w:p w14:paraId="4D035ED0" w14:textId="77777777" w:rsidR="003F5EFE" w:rsidRPr="00863F54" w:rsidRDefault="003F5EFE" w:rsidP="003F5EFE">
      <w:pPr>
        <w:rPr>
          <w:sz w:val="24"/>
          <w:szCs w:val="24"/>
        </w:rPr>
      </w:pPr>
    </w:p>
    <w:p w14:paraId="5362D050" w14:textId="77777777" w:rsidR="003F5EFE" w:rsidRDefault="003F5EFE">
      <w:pPr>
        <w:spacing w:after="200" w:line="276" w:lineRule="auto"/>
        <w:rPr>
          <w:b/>
          <w:sz w:val="24"/>
          <w:szCs w:val="24"/>
        </w:rPr>
      </w:pPr>
      <w:r w:rsidRPr="00863F54">
        <w:rPr>
          <w:b/>
          <w:sz w:val="24"/>
          <w:szCs w:val="24"/>
        </w:rPr>
        <w:br w:type="page"/>
      </w:r>
    </w:p>
    <w:p w14:paraId="6503985D" w14:textId="1167A396" w:rsidR="00863F54" w:rsidRDefault="00863F54" w:rsidP="001F5F48">
      <w:pPr>
        <w:shd w:val="clear" w:color="auto" w:fill="B8CCE4" w:themeFill="accent1" w:themeFillTint="66"/>
        <w:spacing w:line="276" w:lineRule="auto"/>
        <w:jc w:val="center"/>
        <w:rPr>
          <w:b/>
          <w:sz w:val="28"/>
          <w:szCs w:val="24"/>
        </w:rPr>
      </w:pPr>
      <w:r>
        <w:rPr>
          <w:b/>
          <w:sz w:val="28"/>
          <w:szCs w:val="24"/>
        </w:rPr>
        <w:lastRenderedPageBreak/>
        <w:t>ПОЛОЖЕНИЕ</w:t>
      </w:r>
    </w:p>
    <w:p w14:paraId="2F209E5A" w14:textId="1B993815" w:rsidR="00863F54" w:rsidRPr="00863F54" w:rsidRDefault="00863F54" w:rsidP="001F5F48">
      <w:pPr>
        <w:shd w:val="clear" w:color="auto" w:fill="B8CCE4" w:themeFill="accent1" w:themeFillTint="66"/>
        <w:spacing w:line="276" w:lineRule="auto"/>
        <w:jc w:val="center"/>
        <w:rPr>
          <w:sz w:val="28"/>
          <w:szCs w:val="24"/>
          <w:lang w:eastAsia="en-US"/>
        </w:rPr>
      </w:pPr>
      <w:r w:rsidRPr="00863F54">
        <w:rPr>
          <w:sz w:val="28"/>
          <w:szCs w:val="24"/>
          <w:lang w:val="en-US" w:eastAsia="en-US"/>
        </w:rPr>
        <w:t>III</w:t>
      </w:r>
      <w:r w:rsidRPr="00863F54">
        <w:rPr>
          <w:sz w:val="28"/>
          <w:szCs w:val="24"/>
          <w:lang w:eastAsia="en-US"/>
        </w:rPr>
        <w:t xml:space="preserve"> Всероссийский конкурс исполнителей на духовых и ударных инструментах «</w:t>
      </w:r>
      <w:proofErr w:type="spellStart"/>
      <w:r w:rsidRPr="00863F54">
        <w:rPr>
          <w:sz w:val="28"/>
          <w:szCs w:val="24"/>
          <w:lang w:eastAsia="en-US"/>
        </w:rPr>
        <w:t>Дудас</w:t>
      </w:r>
      <w:proofErr w:type="spellEnd"/>
      <w:r w:rsidRPr="00863F54">
        <w:rPr>
          <w:sz w:val="28"/>
          <w:szCs w:val="24"/>
          <w:lang w:eastAsia="en-US"/>
        </w:rPr>
        <w:t>»</w:t>
      </w:r>
    </w:p>
    <w:p w14:paraId="318E71D0" w14:textId="77777777" w:rsidR="00863F54" w:rsidRPr="00863F54" w:rsidRDefault="00863F54" w:rsidP="001F5F48">
      <w:pPr>
        <w:shd w:val="clear" w:color="auto" w:fill="B8CCE4" w:themeFill="accent1" w:themeFillTint="66"/>
        <w:spacing w:line="256" w:lineRule="auto"/>
        <w:jc w:val="center"/>
        <w:rPr>
          <w:bCs/>
          <w:sz w:val="28"/>
          <w:szCs w:val="24"/>
          <w:lang w:eastAsia="en-US"/>
        </w:rPr>
      </w:pPr>
      <w:r w:rsidRPr="006818A5">
        <w:rPr>
          <w:bCs/>
          <w:sz w:val="28"/>
          <w:szCs w:val="24"/>
          <w:lang w:eastAsia="en-US"/>
        </w:rPr>
        <w:t>18-21</w:t>
      </w:r>
      <w:r w:rsidRPr="00863F54">
        <w:rPr>
          <w:bCs/>
          <w:sz w:val="28"/>
          <w:szCs w:val="24"/>
          <w:lang w:eastAsia="en-US"/>
        </w:rPr>
        <w:t>.03.2024</w:t>
      </w:r>
    </w:p>
    <w:p w14:paraId="60094C74" w14:textId="77777777" w:rsidR="00863F54" w:rsidRDefault="00863F54" w:rsidP="00863F54">
      <w:pPr>
        <w:spacing w:after="200" w:line="276" w:lineRule="auto"/>
        <w:jc w:val="center"/>
        <w:rPr>
          <w:b/>
          <w:sz w:val="28"/>
          <w:szCs w:val="24"/>
        </w:rPr>
      </w:pPr>
    </w:p>
    <w:p w14:paraId="0DD16288" w14:textId="77777777" w:rsidR="001F5F48" w:rsidRDefault="001F5F48" w:rsidP="001F5F48">
      <w:pPr>
        <w:pStyle w:val="82"/>
        <w:tabs>
          <w:tab w:val="left" w:pos="709"/>
        </w:tabs>
        <w:spacing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1. Учредители конкурса</w:t>
      </w:r>
    </w:p>
    <w:p w14:paraId="34BDC3A3" w14:textId="77777777" w:rsidR="001F5F48" w:rsidRDefault="001F5F48" w:rsidP="001F5F48">
      <w:pPr>
        <w:pStyle w:val="82"/>
        <w:tabs>
          <w:tab w:val="left" w:pos="709"/>
        </w:tabs>
        <w:spacing w:line="240" w:lineRule="auto"/>
        <w:jc w:val="both"/>
        <w:rPr>
          <w:rFonts w:ascii="Times New Roman" w:eastAsia="Times New Roman" w:hAnsi="Times New Roman"/>
          <w:bCs/>
          <w:sz w:val="28"/>
          <w:szCs w:val="28"/>
        </w:rPr>
      </w:pPr>
      <w:r>
        <w:rPr>
          <w:rFonts w:ascii="Times New Roman" w:eastAsia="Times New Roman" w:hAnsi="Times New Roman"/>
          <w:bCs/>
          <w:sz w:val="28"/>
          <w:szCs w:val="28"/>
        </w:rPr>
        <w:tab/>
        <w:t>Министерство культуры Свердловской области</w:t>
      </w:r>
    </w:p>
    <w:p w14:paraId="6F0721F3" w14:textId="77777777" w:rsidR="001F5F48" w:rsidRDefault="001F5F48" w:rsidP="001F5F48">
      <w:pPr>
        <w:pStyle w:val="82"/>
        <w:tabs>
          <w:tab w:val="left" w:pos="709"/>
        </w:tabs>
        <w:spacing w:line="240" w:lineRule="auto"/>
        <w:jc w:val="both"/>
        <w:rPr>
          <w:rFonts w:ascii="Times New Roman" w:eastAsia="Times New Roman" w:hAnsi="Times New Roman"/>
          <w:bCs/>
          <w:sz w:val="28"/>
          <w:szCs w:val="28"/>
        </w:rPr>
      </w:pPr>
    </w:p>
    <w:p w14:paraId="7FAE4A07" w14:textId="77777777" w:rsidR="001F5F48" w:rsidRDefault="001F5F48" w:rsidP="001F5F48">
      <w:pPr>
        <w:pStyle w:val="82"/>
        <w:tabs>
          <w:tab w:val="left" w:pos="709"/>
        </w:tabs>
        <w:spacing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2. Организаторы конкурса</w:t>
      </w:r>
    </w:p>
    <w:p w14:paraId="5C5AFE54"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Государственное бюджетное профессиональное образовательное учреждение Свердловской области «Уральская специальная музыкальная школа (колледж)»; </w:t>
      </w:r>
    </w:p>
    <w:p w14:paraId="29DBCC3C" w14:textId="77777777" w:rsidR="001F5F48" w:rsidRDefault="001F5F48" w:rsidP="001F5F48">
      <w:pPr>
        <w:pStyle w:val="82"/>
        <w:widowControl w:val="0"/>
        <w:tabs>
          <w:tab w:val="left" w:pos="0"/>
          <w:tab w:val="left" w:pos="709"/>
          <w:tab w:val="left" w:pos="1134"/>
        </w:tabs>
        <w:spacing w:line="240" w:lineRule="auto"/>
        <w:jc w:val="both"/>
        <w:rPr>
          <w:rFonts w:ascii="Times New Roman" w:hAnsi="Times New Roman"/>
          <w:sz w:val="28"/>
          <w:szCs w:val="28"/>
        </w:rPr>
      </w:pPr>
      <w:r>
        <w:rPr>
          <w:rFonts w:ascii="Times New Roman" w:eastAsia="Times New Roman" w:hAnsi="Times New Roman"/>
          <w:sz w:val="28"/>
          <w:szCs w:val="28"/>
        </w:rPr>
        <w:tab/>
        <w:t>Уральский региональный центр для музыкально одаренных детей и молодежи.</w:t>
      </w:r>
      <w:r>
        <w:rPr>
          <w:rFonts w:ascii="Times New Roman" w:hAnsi="Times New Roman"/>
          <w:sz w:val="28"/>
          <w:szCs w:val="28"/>
        </w:rPr>
        <w:t xml:space="preserve"> </w:t>
      </w:r>
    </w:p>
    <w:p w14:paraId="7036ECF7" w14:textId="77777777" w:rsidR="001F5F48" w:rsidRDefault="001F5F48" w:rsidP="001F5F48">
      <w:pPr>
        <w:pStyle w:val="82"/>
        <w:widowControl w:val="0"/>
        <w:tabs>
          <w:tab w:val="left" w:pos="0"/>
          <w:tab w:val="left" w:pos="709"/>
          <w:tab w:val="left" w:pos="1134"/>
        </w:tabs>
        <w:spacing w:line="240" w:lineRule="auto"/>
        <w:jc w:val="both"/>
        <w:rPr>
          <w:rFonts w:ascii="Times New Roman" w:hAnsi="Times New Roman"/>
          <w:sz w:val="28"/>
          <w:szCs w:val="28"/>
        </w:rPr>
      </w:pPr>
    </w:p>
    <w:p w14:paraId="062DB167" w14:textId="77777777" w:rsidR="001F5F48" w:rsidRDefault="001F5F48" w:rsidP="001F5F48">
      <w:pPr>
        <w:pStyle w:val="82"/>
        <w:widowControl w:val="0"/>
        <w:tabs>
          <w:tab w:val="left" w:pos="0"/>
          <w:tab w:val="left" w:pos="709"/>
          <w:tab w:val="left" w:pos="1134"/>
        </w:tabs>
        <w:spacing w:line="240" w:lineRule="auto"/>
        <w:jc w:val="both"/>
        <w:rPr>
          <w:rFonts w:ascii="Times New Roman" w:hAnsi="Times New Roman"/>
          <w:b/>
          <w:sz w:val="28"/>
          <w:szCs w:val="28"/>
        </w:rPr>
      </w:pPr>
      <w:r>
        <w:rPr>
          <w:rFonts w:ascii="Times New Roman" w:hAnsi="Times New Roman"/>
          <w:b/>
          <w:sz w:val="28"/>
          <w:szCs w:val="28"/>
        </w:rPr>
        <w:t>3. Время и место проведения</w:t>
      </w:r>
    </w:p>
    <w:p w14:paraId="21FB5EAA" w14:textId="77777777" w:rsidR="001F5F48" w:rsidRDefault="001F5F48" w:rsidP="001F5F48">
      <w:pPr>
        <w:ind w:firstLine="709"/>
        <w:jc w:val="both"/>
        <w:rPr>
          <w:sz w:val="28"/>
          <w:szCs w:val="28"/>
        </w:rPr>
      </w:pPr>
      <w:r>
        <w:rPr>
          <w:bCs/>
          <w:sz w:val="28"/>
          <w:szCs w:val="28"/>
          <w:lang w:val="en-US" w:eastAsia="ar-SA"/>
        </w:rPr>
        <w:t>I</w:t>
      </w:r>
      <w:r>
        <w:rPr>
          <w:sz w:val="28"/>
          <w:szCs w:val="28"/>
          <w:lang w:val="en-US"/>
        </w:rPr>
        <w:t>II</w:t>
      </w:r>
      <w:r>
        <w:rPr>
          <w:sz w:val="28"/>
          <w:szCs w:val="28"/>
        </w:rPr>
        <w:t xml:space="preserve"> Всероссийский конкурс исполнителей на духовых и ударных инструментах «ДУДАС» </w:t>
      </w:r>
      <w:r>
        <w:rPr>
          <w:bCs/>
          <w:sz w:val="28"/>
          <w:szCs w:val="28"/>
          <w:lang w:eastAsia="ar-SA"/>
        </w:rPr>
        <w:t xml:space="preserve">(далее Конкурс) проводится с 18 по 21 марта 2024 года в номинациях: </w:t>
      </w:r>
    </w:p>
    <w:p w14:paraId="436B539C" w14:textId="77777777" w:rsidR="001F5F48" w:rsidRDefault="001F5F48" w:rsidP="001F5F48">
      <w:pPr>
        <w:tabs>
          <w:tab w:val="left" w:pos="709"/>
        </w:tabs>
        <w:suppressAutoHyphens/>
        <w:jc w:val="both"/>
        <w:rPr>
          <w:bCs/>
          <w:sz w:val="28"/>
          <w:szCs w:val="28"/>
          <w:lang w:eastAsia="ar-SA"/>
        </w:rPr>
      </w:pPr>
      <w:r>
        <w:rPr>
          <w:bCs/>
          <w:sz w:val="28"/>
          <w:szCs w:val="28"/>
          <w:lang w:eastAsia="ar-SA"/>
        </w:rPr>
        <w:tab/>
        <w:t xml:space="preserve">1. Солисты: </w:t>
      </w:r>
    </w:p>
    <w:p w14:paraId="077355D3" w14:textId="77777777" w:rsidR="001F5F48" w:rsidRDefault="001F5F48" w:rsidP="001F5F48">
      <w:pPr>
        <w:pStyle w:val="82"/>
        <w:tabs>
          <w:tab w:val="left" w:pos="709"/>
        </w:tabs>
        <w:spacing w:line="240" w:lineRule="auto"/>
        <w:jc w:val="both"/>
        <w:rPr>
          <w:rFonts w:ascii="Times New Roman" w:hAnsi="Times New Roman"/>
          <w:bCs/>
          <w:sz w:val="28"/>
          <w:szCs w:val="28"/>
          <w:lang w:eastAsia="ar-SA"/>
        </w:rPr>
      </w:pPr>
      <w:r>
        <w:rPr>
          <w:rFonts w:ascii="Times New Roman" w:hAnsi="Times New Roman"/>
          <w:bCs/>
          <w:sz w:val="28"/>
          <w:szCs w:val="28"/>
          <w:lang w:eastAsia="ar-SA"/>
        </w:rPr>
        <w:tab/>
        <w:t>1.1. Деревянные духовые инструменты:</w:t>
      </w:r>
      <w:r>
        <w:rPr>
          <w:rFonts w:ascii="Times New Roman" w:hAnsi="Times New Roman"/>
          <w:b/>
          <w:bCs/>
          <w:sz w:val="28"/>
          <w:szCs w:val="28"/>
          <w:lang w:eastAsia="ar-SA"/>
        </w:rPr>
        <w:t xml:space="preserve"> </w:t>
      </w:r>
      <w:r>
        <w:rPr>
          <w:rFonts w:ascii="Times New Roman" w:hAnsi="Times New Roman"/>
          <w:bCs/>
          <w:sz w:val="28"/>
          <w:szCs w:val="28"/>
          <w:lang w:eastAsia="ar-SA"/>
        </w:rPr>
        <w:t>флейта (кроме блок-флейты), гобой, кларнет, фагот, саксофон</w:t>
      </w:r>
    </w:p>
    <w:p w14:paraId="6EB0446F" w14:textId="77777777" w:rsidR="001F5F48" w:rsidRDefault="001F5F48" w:rsidP="001F5F48">
      <w:pPr>
        <w:pStyle w:val="82"/>
        <w:tabs>
          <w:tab w:val="left" w:pos="709"/>
        </w:tabs>
        <w:spacing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1.2. Медные духовые инструменты: труба, валторна, тромбон, туба.</w:t>
      </w:r>
    </w:p>
    <w:p w14:paraId="7B3E4CC8" w14:textId="77777777" w:rsidR="001F5F48" w:rsidRDefault="001F5F48" w:rsidP="001F5F48">
      <w:pPr>
        <w:pStyle w:val="82"/>
        <w:tabs>
          <w:tab w:val="left" w:pos="709"/>
        </w:tabs>
        <w:spacing w:line="240" w:lineRule="auto"/>
        <w:ind w:left="709" w:hanging="709"/>
        <w:jc w:val="both"/>
        <w:rPr>
          <w:rFonts w:ascii="Times New Roman" w:hAnsi="Times New Roman"/>
          <w:bCs/>
          <w:sz w:val="28"/>
          <w:szCs w:val="28"/>
          <w:lang w:eastAsia="ar-SA"/>
        </w:rPr>
      </w:pPr>
      <w:r>
        <w:rPr>
          <w:rFonts w:ascii="Times New Roman" w:hAnsi="Times New Roman"/>
          <w:bCs/>
          <w:sz w:val="28"/>
          <w:szCs w:val="28"/>
          <w:lang w:eastAsia="ar-SA"/>
        </w:rPr>
        <w:tab/>
        <w:t>1.3. Ударные инструменты</w:t>
      </w:r>
    </w:p>
    <w:p w14:paraId="20149B9B" w14:textId="77777777" w:rsidR="001F5F48" w:rsidRDefault="001F5F48" w:rsidP="001F5F48">
      <w:pPr>
        <w:tabs>
          <w:tab w:val="left" w:pos="709"/>
        </w:tabs>
        <w:suppressAutoHyphens/>
        <w:jc w:val="both"/>
        <w:rPr>
          <w:bCs/>
          <w:sz w:val="28"/>
          <w:szCs w:val="28"/>
          <w:lang w:eastAsia="ar-SA"/>
        </w:rPr>
      </w:pPr>
      <w:r>
        <w:rPr>
          <w:bCs/>
          <w:sz w:val="28"/>
          <w:szCs w:val="28"/>
          <w:lang w:eastAsia="ar-SA"/>
        </w:rPr>
        <w:tab/>
        <w:t>2. Ансамбль духовых и ударных инструментов</w:t>
      </w:r>
    </w:p>
    <w:p w14:paraId="51A24207" w14:textId="77777777" w:rsidR="001F5F48" w:rsidRDefault="001F5F48" w:rsidP="001F5F48">
      <w:pPr>
        <w:tabs>
          <w:tab w:val="left" w:pos="709"/>
        </w:tabs>
        <w:suppressAutoHyphens/>
        <w:jc w:val="both"/>
        <w:rPr>
          <w:bCs/>
          <w:sz w:val="28"/>
          <w:szCs w:val="28"/>
          <w:lang w:eastAsia="ar-SA"/>
        </w:rPr>
      </w:pPr>
      <w:r>
        <w:rPr>
          <w:bCs/>
          <w:sz w:val="28"/>
          <w:szCs w:val="28"/>
          <w:lang w:eastAsia="ar-SA"/>
        </w:rPr>
        <w:tab/>
        <w:t xml:space="preserve">3. Духовой оркестр </w:t>
      </w:r>
    </w:p>
    <w:p w14:paraId="58CBF3A3" w14:textId="77777777" w:rsidR="001F5F48" w:rsidRDefault="001F5F48" w:rsidP="001F5F48">
      <w:pPr>
        <w:tabs>
          <w:tab w:val="left" w:pos="709"/>
        </w:tabs>
        <w:suppressAutoHyphens/>
        <w:jc w:val="both"/>
        <w:rPr>
          <w:rFonts w:eastAsia="Calibri"/>
          <w:sz w:val="28"/>
          <w:szCs w:val="28"/>
          <w:lang w:eastAsia="ar-SA"/>
        </w:rPr>
      </w:pPr>
      <w:r>
        <w:rPr>
          <w:bCs/>
          <w:sz w:val="28"/>
          <w:szCs w:val="28"/>
          <w:lang w:eastAsia="ar-SA"/>
        </w:rPr>
        <w:tab/>
        <w:t>Конкурс проводится в Государственном бюджетном профессиональном образовательном учреждении Свердловской области «Уральская специальная музыкальная школа (колледж)»</w:t>
      </w:r>
      <w:r>
        <w:rPr>
          <w:rFonts w:eastAsia="Calibri"/>
          <w:sz w:val="28"/>
          <w:szCs w:val="28"/>
          <w:lang w:eastAsia="ar-SA"/>
        </w:rPr>
        <w:t xml:space="preserve"> по адресу: город Екатеринбург, улица Антона </w:t>
      </w:r>
      <w:proofErr w:type="spellStart"/>
      <w:r>
        <w:rPr>
          <w:rFonts w:eastAsia="Calibri"/>
          <w:sz w:val="28"/>
          <w:szCs w:val="28"/>
          <w:lang w:eastAsia="ar-SA"/>
        </w:rPr>
        <w:t>Валека</w:t>
      </w:r>
      <w:proofErr w:type="spellEnd"/>
      <w:r>
        <w:rPr>
          <w:rFonts w:eastAsia="Calibri"/>
          <w:sz w:val="28"/>
          <w:szCs w:val="28"/>
          <w:lang w:eastAsia="ar-SA"/>
        </w:rPr>
        <w:t>, 25.</w:t>
      </w:r>
    </w:p>
    <w:p w14:paraId="234EA00A" w14:textId="77777777" w:rsidR="001F5F48" w:rsidRDefault="001F5F48" w:rsidP="001F5F48">
      <w:pPr>
        <w:tabs>
          <w:tab w:val="left" w:pos="709"/>
        </w:tabs>
        <w:suppressAutoHyphens/>
        <w:jc w:val="both"/>
        <w:rPr>
          <w:rFonts w:eastAsia="Calibri"/>
          <w:sz w:val="28"/>
          <w:szCs w:val="28"/>
          <w:lang w:eastAsia="ar-SA"/>
        </w:rPr>
      </w:pPr>
    </w:p>
    <w:p w14:paraId="1A5E61B9" w14:textId="77777777" w:rsidR="001F5F48" w:rsidRDefault="001F5F48" w:rsidP="001F5F48">
      <w:pPr>
        <w:pStyle w:val="82"/>
        <w:tabs>
          <w:tab w:val="left" w:pos="709"/>
        </w:tabs>
        <w:spacing w:line="240" w:lineRule="auto"/>
        <w:rPr>
          <w:rFonts w:ascii="Times New Roman" w:hAnsi="Times New Roman"/>
          <w:b/>
          <w:bCs/>
          <w:sz w:val="28"/>
          <w:szCs w:val="28"/>
        </w:rPr>
      </w:pPr>
      <w:r>
        <w:rPr>
          <w:rFonts w:ascii="Times New Roman" w:hAnsi="Times New Roman"/>
          <w:b/>
          <w:bCs/>
          <w:sz w:val="28"/>
          <w:szCs w:val="28"/>
        </w:rPr>
        <w:t>4. Цели и задачи конкурса</w:t>
      </w:r>
    </w:p>
    <w:p w14:paraId="31D7B1A0" w14:textId="77777777" w:rsidR="001F5F48" w:rsidRDefault="001F5F48" w:rsidP="001F5F48">
      <w:pPr>
        <w:pStyle w:val="82"/>
        <w:tabs>
          <w:tab w:val="left" w:pos="709"/>
        </w:tabs>
        <w:spacing w:line="240" w:lineRule="auto"/>
        <w:jc w:val="both"/>
        <w:rPr>
          <w:rFonts w:ascii="Times New Roman" w:hAnsi="Times New Roman"/>
          <w:bCs/>
          <w:sz w:val="28"/>
          <w:szCs w:val="28"/>
        </w:rPr>
      </w:pPr>
      <w:r>
        <w:rPr>
          <w:rFonts w:ascii="Times New Roman" w:hAnsi="Times New Roman"/>
          <w:bCs/>
          <w:sz w:val="28"/>
          <w:szCs w:val="28"/>
        </w:rPr>
        <w:tab/>
        <w:t xml:space="preserve">- выявление и поддержка музыкально одаренных детей и молодежи; </w:t>
      </w:r>
    </w:p>
    <w:p w14:paraId="3AC6228A" w14:textId="77777777" w:rsidR="001F5F48" w:rsidRDefault="001F5F48" w:rsidP="001F5F48">
      <w:pPr>
        <w:pStyle w:val="82"/>
        <w:tabs>
          <w:tab w:val="left" w:pos="709"/>
        </w:tabs>
        <w:spacing w:line="240" w:lineRule="auto"/>
        <w:jc w:val="both"/>
        <w:rPr>
          <w:rFonts w:ascii="Times New Roman" w:hAnsi="Times New Roman"/>
          <w:bCs/>
          <w:sz w:val="28"/>
          <w:szCs w:val="28"/>
        </w:rPr>
      </w:pPr>
      <w:r>
        <w:rPr>
          <w:rFonts w:ascii="Times New Roman" w:hAnsi="Times New Roman"/>
          <w:bCs/>
          <w:sz w:val="28"/>
          <w:szCs w:val="28"/>
        </w:rPr>
        <w:tab/>
        <w:t>- сохранение лучших традиций профессионального музыкального образования;</w:t>
      </w:r>
    </w:p>
    <w:p w14:paraId="5E27D2AF" w14:textId="77777777" w:rsidR="001F5F48" w:rsidRDefault="001F5F48" w:rsidP="001F5F48">
      <w:pPr>
        <w:pStyle w:val="82"/>
        <w:tabs>
          <w:tab w:val="left" w:pos="709"/>
        </w:tabs>
        <w:spacing w:line="240" w:lineRule="auto"/>
        <w:jc w:val="both"/>
        <w:rPr>
          <w:rFonts w:ascii="Times New Roman" w:hAnsi="Times New Roman"/>
          <w:sz w:val="28"/>
          <w:szCs w:val="28"/>
        </w:rPr>
      </w:pPr>
      <w:r>
        <w:rPr>
          <w:rFonts w:ascii="Times New Roman" w:hAnsi="Times New Roman"/>
          <w:bCs/>
          <w:sz w:val="28"/>
          <w:szCs w:val="28"/>
        </w:rPr>
        <w:tab/>
        <w:t xml:space="preserve">- формирование </w:t>
      </w:r>
      <w:r>
        <w:rPr>
          <w:rFonts w:ascii="Times New Roman" w:hAnsi="Times New Roman"/>
          <w:sz w:val="28"/>
          <w:szCs w:val="28"/>
        </w:rPr>
        <w:t xml:space="preserve">исполнительской культуры; </w:t>
      </w:r>
    </w:p>
    <w:p w14:paraId="38CA7983" w14:textId="77777777" w:rsidR="001F5F48" w:rsidRDefault="001F5F48" w:rsidP="001F5F48">
      <w:pPr>
        <w:pStyle w:val="82"/>
        <w:tabs>
          <w:tab w:val="left" w:pos="709"/>
        </w:tabs>
        <w:spacing w:line="240" w:lineRule="auto"/>
        <w:jc w:val="both"/>
        <w:rPr>
          <w:rFonts w:ascii="Times New Roman" w:hAnsi="Times New Roman"/>
          <w:bCs/>
          <w:sz w:val="28"/>
          <w:szCs w:val="28"/>
        </w:rPr>
      </w:pPr>
      <w:r>
        <w:rPr>
          <w:rFonts w:ascii="Times New Roman" w:hAnsi="Times New Roman"/>
          <w:i/>
          <w:sz w:val="28"/>
          <w:szCs w:val="28"/>
        </w:rPr>
        <w:tab/>
        <w:t xml:space="preserve">- </w:t>
      </w:r>
      <w:r>
        <w:rPr>
          <w:rFonts w:ascii="Times New Roman" w:hAnsi="Times New Roman"/>
          <w:sz w:val="28"/>
          <w:szCs w:val="28"/>
        </w:rPr>
        <w:t>развитие</w:t>
      </w:r>
      <w:r>
        <w:rPr>
          <w:rFonts w:ascii="Times New Roman" w:hAnsi="Times New Roman"/>
          <w:bCs/>
          <w:sz w:val="28"/>
          <w:szCs w:val="28"/>
        </w:rPr>
        <w:t xml:space="preserve"> сольного и ансамблевого исполнительства;</w:t>
      </w:r>
    </w:p>
    <w:p w14:paraId="4AA46CAF" w14:textId="77777777" w:rsidR="001F5F48" w:rsidRDefault="001F5F48" w:rsidP="001F5F48">
      <w:pPr>
        <w:pStyle w:val="western"/>
        <w:spacing w:before="0" w:beforeAutospacing="0" w:after="0" w:afterAutospacing="0"/>
        <w:jc w:val="both"/>
        <w:rPr>
          <w:color w:val="000000"/>
          <w:sz w:val="28"/>
          <w:szCs w:val="28"/>
        </w:rPr>
      </w:pPr>
      <w:r>
        <w:rPr>
          <w:bCs/>
          <w:sz w:val="28"/>
          <w:szCs w:val="28"/>
        </w:rPr>
        <w:tab/>
        <w:t>-</w:t>
      </w:r>
      <w:r>
        <w:rPr>
          <w:color w:val="000000"/>
          <w:sz w:val="28"/>
          <w:szCs w:val="28"/>
        </w:rPr>
        <w:t>повышение исполнительского уровня и активизация творческой деятельности духовых оркестров;</w:t>
      </w:r>
    </w:p>
    <w:p w14:paraId="20EA441A" w14:textId="77777777" w:rsidR="001F5F48" w:rsidRDefault="001F5F48" w:rsidP="001F5F48">
      <w:pPr>
        <w:pStyle w:val="82"/>
        <w:tabs>
          <w:tab w:val="left" w:pos="709"/>
        </w:tabs>
        <w:spacing w:line="240" w:lineRule="auto"/>
        <w:jc w:val="both"/>
        <w:rPr>
          <w:rFonts w:ascii="Times New Roman" w:hAnsi="Times New Roman"/>
          <w:sz w:val="28"/>
          <w:szCs w:val="28"/>
        </w:rPr>
      </w:pPr>
      <w:r>
        <w:rPr>
          <w:rFonts w:ascii="Times New Roman" w:hAnsi="Times New Roman"/>
          <w:bCs/>
          <w:sz w:val="28"/>
          <w:szCs w:val="28"/>
        </w:rPr>
        <w:tab/>
        <w:t>-</w:t>
      </w:r>
      <w:r>
        <w:rPr>
          <w:rFonts w:ascii="Times New Roman" w:hAnsi="Times New Roman"/>
          <w:sz w:val="28"/>
          <w:szCs w:val="28"/>
        </w:rPr>
        <w:t>обобщение педагогического опыта, повышение профессионального мастерства;</w:t>
      </w:r>
    </w:p>
    <w:p w14:paraId="56435AB5" w14:textId="77777777" w:rsidR="001F5F48" w:rsidRDefault="001F5F48" w:rsidP="001F5F48">
      <w:pPr>
        <w:pStyle w:val="82"/>
        <w:tabs>
          <w:tab w:val="left" w:pos="709"/>
          <w:tab w:val="left" w:pos="1134"/>
        </w:tabs>
        <w:spacing w:line="240" w:lineRule="auto"/>
        <w:jc w:val="both"/>
        <w:rPr>
          <w:rFonts w:ascii="Times New Roman" w:hAnsi="Times New Roman"/>
          <w:sz w:val="28"/>
          <w:szCs w:val="28"/>
        </w:rPr>
      </w:pPr>
      <w:r>
        <w:rPr>
          <w:rFonts w:ascii="Times New Roman" w:hAnsi="Times New Roman"/>
          <w:sz w:val="28"/>
          <w:szCs w:val="28"/>
        </w:rPr>
        <w:tab/>
        <w:t>-привлечение внимания широкой общественности к поддержке и продвижению талантливых детей и молодежи в конкурсах исполнительского мастерства.</w:t>
      </w:r>
    </w:p>
    <w:p w14:paraId="70FBB39C" w14:textId="77777777" w:rsidR="001F5F48" w:rsidRDefault="001F5F48" w:rsidP="001F5F48">
      <w:pPr>
        <w:pStyle w:val="82"/>
        <w:tabs>
          <w:tab w:val="left" w:pos="709"/>
          <w:tab w:val="left" w:pos="1134"/>
        </w:tabs>
        <w:spacing w:line="240" w:lineRule="auto"/>
        <w:jc w:val="both"/>
        <w:rPr>
          <w:rFonts w:ascii="Times New Roman" w:hAnsi="Times New Roman"/>
          <w:sz w:val="28"/>
          <w:szCs w:val="28"/>
        </w:rPr>
      </w:pPr>
    </w:p>
    <w:p w14:paraId="03264A0F" w14:textId="77777777" w:rsidR="001F5F48" w:rsidRDefault="001F5F48" w:rsidP="001F5F48">
      <w:pPr>
        <w:pStyle w:val="82"/>
        <w:tabs>
          <w:tab w:val="left" w:pos="709"/>
        </w:tabs>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5. Условия проведения конкурса </w:t>
      </w:r>
    </w:p>
    <w:p w14:paraId="6EF3C197" w14:textId="77777777" w:rsidR="001F5F48" w:rsidRDefault="001F5F48" w:rsidP="001F5F48">
      <w:pPr>
        <w:pStyle w:val="21"/>
        <w:widowControl w:val="0"/>
        <w:tabs>
          <w:tab w:val="left" w:pos="709"/>
        </w:tabs>
        <w:spacing w:line="240" w:lineRule="auto"/>
        <w:ind w:firstLine="709"/>
        <w:jc w:val="both"/>
        <w:rPr>
          <w:rFonts w:ascii="Times New Roman" w:hAnsi="Times New Roman"/>
        </w:rPr>
      </w:pPr>
      <w:r>
        <w:rPr>
          <w:rFonts w:ascii="Times New Roman" w:hAnsi="Times New Roman"/>
          <w:sz w:val="28"/>
          <w:szCs w:val="28"/>
        </w:rPr>
        <w:lastRenderedPageBreak/>
        <w:t xml:space="preserve">Конкурсу предшествует </w:t>
      </w:r>
      <w:r>
        <w:rPr>
          <w:rFonts w:ascii="Times New Roman" w:hAnsi="Times New Roman"/>
          <w:b/>
          <w:sz w:val="28"/>
          <w:szCs w:val="28"/>
        </w:rPr>
        <w:t>отборочное прослушивание</w:t>
      </w:r>
      <w:r>
        <w:rPr>
          <w:rFonts w:ascii="Times New Roman" w:hAnsi="Times New Roman"/>
          <w:sz w:val="28"/>
          <w:szCs w:val="28"/>
        </w:rPr>
        <w:t xml:space="preserve">, которое </w:t>
      </w:r>
      <w:r>
        <w:rPr>
          <w:rFonts w:ascii="Times New Roman" w:eastAsia="Times New Roman" w:hAnsi="Times New Roman"/>
          <w:sz w:val="28"/>
          <w:szCs w:val="28"/>
        </w:rPr>
        <w:t xml:space="preserve">проводится по видеозаписям. Видеозаписи </w:t>
      </w:r>
      <w:r>
        <w:rPr>
          <w:rFonts w:ascii="Times New Roman" w:hAnsi="Times New Roman"/>
          <w:sz w:val="28"/>
          <w:szCs w:val="28"/>
        </w:rPr>
        <w:t>(ссылки на видеозаписи)</w:t>
      </w:r>
      <w:r>
        <w:rPr>
          <w:rFonts w:ascii="Times New Roman" w:eastAsia="Times New Roman" w:hAnsi="Times New Roman"/>
          <w:sz w:val="28"/>
          <w:szCs w:val="28"/>
        </w:rPr>
        <w:t xml:space="preserve"> принимаются оргкомитетом </w:t>
      </w:r>
      <w:r>
        <w:rPr>
          <w:rFonts w:ascii="Times New Roman" w:hAnsi="Times New Roman"/>
          <w:b/>
          <w:sz w:val="28"/>
          <w:szCs w:val="28"/>
        </w:rPr>
        <w:t>с 10 по 22 января 2024 года</w:t>
      </w:r>
      <w:r>
        <w:rPr>
          <w:rFonts w:ascii="Times New Roman" w:hAnsi="Times New Roman"/>
          <w:sz w:val="28"/>
          <w:szCs w:val="28"/>
        </w:rPr>
        <w:t xml:space="preserve"> </w:t>
      </w:r>
      <w:r>
        <w:rPr>
          <w:rFonts w:ascii="Times New Roman" w:eastAsia="Times New Roman" w:hAnsi="Times New Roman"/>
          <w:sz w:val="28"/>
          <w:szCs w:val="28"/>
        </w:rPr>
        <w:t xml:space="preserve">вместе с пакетом документов </w:t>
      </w:r>
      <w:r>
        <w:rPr>
          <w:rFonts w:ascii="Times New Roman" w:hAnsi="Times New Roman"/>
          <w:sz w:val="28"/>
          <w:szCs w:val="28"/>
        </w:rPr>
        <w:t xml:space="preserve">(электронная форма заявки, скан заявки с подписями и печатью учреждения, скан свидетельства о рождении или паспорта, фотография) по электронной почте по адресу: </w:t>
      </w:r>
      <w:hyperlink r:id="rId149" w:history="1">
        <w:r>
          <w:rPr>
            <w:rStyle w:val="a5"/>
            <w:rFonts w:ascii="Times New Roman" w:hAnsi="Times New Roman"/>
            <w:sz w:val="28"/>
            <w:szCs w:val="28"/>
            <w:lang w:val="en-US"/>
          </w:rPr>
          <w:t>sms</w:t>
        </w:r>
        <w:r>
          <w:rPr>
            <w:rStyle w:val="a5"/>
            <w:rFonts w:ascii="Times New Roman" w:hAnsi="Times New Roman"/>
            <w:sz w:val="28"/>
            <w:szCs w:val="28"/>
          </w:rPr>
          <w:t>_</w:t>
        </w:r>
        <w:r>
          <w:rPr>
            <w:rStyle w:val="a5"/>
            <w:rFonts w:ascii="Times New Roman" w:hAnsi="Times New Roman"/>
            <w:sz w:val="28"/>
            <w:szCs w:val="28"/>
            <w:lang w:val="en-US"/>
          </w:rPr>
          <w:t>odm</w:t>
        </w:r>
        <w:r>
          <w:rPr>
            <w:rStyle w:val="a5"/>
            <w:rFonts w:ascii="Times New Roman" w:hAnsi="Times New Roman"/>
            <w:sz w:val="28"/>
            <w:szCs w:val="28"/>
          </w:rPr>
          <w:t>@</w:t>
        </w:r>
        <w:r>
          <w:rPr>
            <w:rStyle w:val="a5"/>
            <w:rFonts w:ascii="Times New Roman" w:hAnsi="Times New Roman"/>
            <w:sz w:val="28"/>
            <w:szCs w:val="28"/>
            <w:lang w:val="en-US"/>
          </w:rPr>
          <w:t>mail</w:t>
        </w:r>
        <w:r>
          <w:rPr>
            <w:rStyle w:val="a5"/>
            <w:rFonts w:ascii="Times New Roman" w:hAnsi="Times New Roman"/>
            <w:sz w:val="28"/>
            <w:szCs w:val="28"/>
          </w:rPr>
          <w:t>.</w:t>
        </w:r>
        <w:proofErr w:type="spellStart"/>
        <w:r>
          <w:rPr>
            <w:rStyle w:val="a5"/>
            <w:rFonts w:ascii="Times New Roman" w:hAnsi="Times New Roman"/>
            <w:sz w:val="28"/>
            <w:szCs w:val="28"/>
            <w:lang w:val="en-US"/>
          </w:rPr>
          <w:t>ru</w:t>
        </w:r>
        <w:proofErr w:type="spellEnd"/>
      </w:hyperlink>
      <w:r>
        <w:rPr>
          <w:rFonts w:ascii="Times New Roman" w:hAnsi="Times New Roman"/>
          <w:sz w:val="28"/>
          <w:szCs w:val="28"/>
        </w:rPr>
        <w:t xml:space="preserve">. </w:t>
      </w:r>
      <w:r>
        <w:rPr>
          <w:rFonts w:ascii="Times New Roman" w:eastAsia="Times New Roman" w:hAnsi="Times New Roman"/>
          <w:sz w:val="28"/>
          <w:szCs w:val="28"/>
        </w:rPr>
        <w:t xml:space="preserve"> </w:t>
      </w:r>
    </w:p>
    <w:p w14:paraId="1856BB24" w14:textId="77777777" w:rsidR="001F5F48" w:rsidRDefault="001F5F48" w:rsidP="001F5F48">
      <w:pPr>
        <w:pStyle w:val="21"/>
        <w:tabs>
          <w:tab w:val="left" w:pos="709"/>
        </w:tabs>
        <w:spacing w:line="240" w:lineRule="auto"/>
        <w:ind w:firstLine="567"/>
        <w:jc w:val="both"/>
        <w:rPr>
          <w:rFonts w:ascii="Times New Roman" w:hAnsi="Times New Roman"/>
          <w:sz w:val="28"/>
          <w:szCs w:val="28"/>
        </w:rPr>
      </w:pPr>
      <w:r>
        <w:rPr>
          <w:rFonts w:ascii="Times New Roman" w:eastAsia="Times New Roman" w:hAnsi="Times New Roman"/>
          <w:sz w:val="28"/>
          <w:szCs w:val="28"/>
        </w:rPr>
        <w:t xml:space="preserve">Результаты </w:t>
      </w:r>
      <w:r>
        <w:rPr>
          <w:rFonts w:ascii="Times New Roman" w:hAnsi="Times New Roman"/>
          <w:sz w:val="28"/>
          <w:szCs w:val="28"/>
        </w:rPr>
        <w:t xml:space="preserve">размещаются </w:t>
      </w:r>
      <w:r>
        <w:rPr>
          <w:rFonts w:ascii="Times New Roman" w:eastAsia="Times New Roman" w:hAnsi="Times New Roman"/>
          <w:sz w:val="28"/>
          <w:szCs w:val="28"/>
        </w:rPr>
        <w:t xml:space="preserve">не позднее </w:t>
      </w:r>
      <w:r>
        <w:rPr>
          <w:rFonts w:ascii="Times New Roman" w:eastAsia="Times New Roman" w:hAnsi="Times New Roman"/>
          <w:b/>
          <w:sz w:val="28"/>
          <w:szCs w:val="28"/>
        </w:rPr>
        <w:t>05 февраля 2024 года</w:t>
      </w:r>
      <w:r>
        <w:rPr>
          <w:rFonts w:ascii="Times New Roman" w:hAnsi="Times New Roman"/>
          <w:sz w:val="28"/>
          <w:szCs w:val="28"/>
        </w:rPr>
        <w:t xml:space="preserve"> на сайте Уральской специальной музыкальной школы (колледжа) </w:t>
      </w:r>
      <w:hyperlink r:id="rId150" w:history="1">
        <w:r>
          <w:rPr>
            <w:rStyle w:val="a5"/>
            <w:rFonts w:ascii="Times New Roman" w:hAnsi="Times New Roman"/>
            <w:sz w:val="28"/>
            <w:szCs w:val="28"/>
            <w:lang w:val="en-US"/>
          </w:rPr>
          <w:t>www</w:t>
        </w:r>
        <w:r w:rsidRPr="001F5F48">
          <w:rPr>
            <w:rStyle w:val="a5"/>
            <w:rFonts w:ascii="Times New Roman" w:hAnsi="Times New Roman"/>
            <w:sz w:val="28"/>
            <w:szCs w:val="28"/>
          </w:rPr>
          <w:t>.</w:t>
        </w:r>
        <w:proofErr w:type="spellStart"/>
        <w:r>
          <w:rPr>
            <w:rStyle w:val="a5"/>
            <w:rFonts w:ascii="Times New Roman" w:hAnsi="Times New Roman"/>
            <w:sz w:val="28"/>
            <w:szCs w:val="28"/>
            <w:lang w:val="en-US"/>
          </w:rPr>
          <w:t>uralsms</w:t>
        </w:r>
        <w:proofErr w:type="spellEnd"/>
        <w:r w:rsidRPr="001F5F48">
          <w:rPr>
            <w:rStyle w:val="a5"/>
            <w:rFonts w:ascii="Times New Roman" w:hAnsi="Times New Roman"/>
            <w:sz w:val="28"/>
            <w:szCs w:val="28"/>
          </w:rPr>
          <w:t>.</w:t>
        </w:r>
        <w:proofErr w:type="spellStart"/>
        <w:r>
          <w:rPr>
            <w:rStyle w:val="a5"/>
            <w:rFonts w:ascii="Times New Roman" w:hAnsi="Times New Roman"/>
            <w:sz w:val="28"/>
            <w:szCs w:val="28"/>
            <w:lang w:val="en-US"/>
          </w:rPr>
          <w:t>ru</w:t>
        </w:r>
        <w:proofErr w:type="spellEnd"/>
      </w:hyperlink>
      <w:r>
        <w:rPr>
          <w:rFonts w:ascii="Times New Roman" w:hAnsi="Times New Roman"/>
          <w:sz w:val="28"/>
          <w:szCs w:val="28"/>
        </w:rPr>
        <w:t xml:space="preserve">. </w:t>
      </w:r>
    </w:p>
    <w:p w14:paraId="5256133E" w14:textId="77777777" w:rsidR="001F5F48" w:rsidRDefault="001F5F48" w:rsidP="001F5F48">
      <w:pPr>
        <w:pStyle w:val="15"/>
        <w:tabs>
          <w:tab w:val="left" w:pos="0"/>
        </w:tabs>
        <w:ind w:firstLine="567"/>
        <w:jc w:val="both"/>
        <w:rPr>
          <w:rFonts w:ascii="Times New Roman" w:hAnsi="Times New Roman"/>
          <w:bCs/>
          <w:sz w:val="28"/>
          <w:szCs w:val="28"/>
          <w:lang w:eastAsia="ar-SA"/>
        </w:rPr>
      </w:pPr>
      <w:r>
        <w:rPr>
          <w:rFonts w:ascii="Times New Roman" w:hAnsi="Times New Roman"/>
          <w:sz w:val="28"/>
          <w:szCs w:val="28"/>
        </w:rPr>
        <w:t xml:space="preserve">Основной тур Конкурса </w:t>
      </w:r>
      <w:r>
        <w:rPr>
          <w:rFonts w:ascii="Times New Roman" w:hAnsi="Times New Roman"/>
          <w:bCs/>
          <w:sz w:val="28"/>
          <w:szCs w:val="28"/>
          <w:lang w:eastAsia="ar-SA"/>
        </w:rPr>
        <w:t xml:space="preserve">проводится с </w:t>
      </w:r>
      <w:r>
        <w:rPr>
          <w:rFonts w:ascii="Times New Roman" w:hAnsi="Times New Roman"/>
          <w:b/>
          <w:bCs/>
          <w:sz w:val="28"/>
          <w:szCs w:val="28"/>
          <w:lang w:eastAsia="ar-SA"/>
        </w:rPr>
        <w:t>18 по 21 марта 2024</w:t>
      </w:r>
      <w:r>
        <w:rPr>
          <w:rFonts w:ascii="Times New Roman" w:hAnsi="Times New Roman"/>
          <w:bCs/>
          <w:sz w:val="28"/>
          <w:szCs w:val="28"/>
          <w:lang w:eastAsia="ar-SA"/>
        </w:rPr>
        <w:t xml:space="preserve"> года. </w:t>
      </w:r>
    </w:p>
    <w:p w14:paraId="4B2D1015" w14:textId="77777777" w:rsidR="001F5F48" w:rsidRDefault="001F5F48" w:rsidP="001F5F48">
      <w:pPr>
        <w:pStyle w:val="82"/>
        <w:tabs>
          <w:tab w:val="left" w:pos="709"/>
        </w:tabs>
        <w:spacing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 конкурсе принимают участие учащиеся детских школ искусств, детских музыкальных школ, студенты образовательных учреждений среднего профессионального образования (в т.ч. средних специальных музыкальных учебных заведений).  </w:t>
      </w:r>
    </w:p>
    <w:p w14:paraId="1ACED850" w14:textId="77777777" w:rsidR="001F5F48" w:rsidRDefault="001F5F48" w:rsidP="001F5F48">
      <w:pPr>
        <w:pStyle w:val="82"/>
        <w:tabs>
          <w:tab w:val="left" w:pos="709"/>
        </w:tabs>
        <w:spacing w:line="240" w:lineRule="auto"/>
        <w:ind w:firstLine="567"/>
        <w:jc w:val="both"/>
        <w:rPr>
          <w:rFonts w:ascii="Times New Roman" w:hAnsi="Times New Roman"/>
          <w:sz w:val="28"/>
          <w:szCs w:val="28"/>
        </w:rPr>
      </w:pPr>
      <w:r>
        <w:rPr>
          <w:rFonts w:ascii="Times New Roman" w:hAnsi="Times New Roman"/>
          <w:sz w:val="28"/>
          <w:szCs w:val="28"/>
        </w:rPr>
        <w:t>В рамках Конкурса предусмотрено проведение мастер-классов, концертов.</w:t>
      </w:r>
    </w:p>
    <w:p w14:paraId="0C4D3102" w14:textId="77777777" w:rsidR="001F5F48" w:rsidRDefault="001F5F48" w:rsidP="001F5F48">
      <w:pPr>
        <w:tabs>
          <w:tab w:val="left" w:pos="709"/>
        </w:tabs>
        <w:suppressAutoHyphens/>
        <w:ind w:firstLine="567"/>
        <w:jc w:val="both"/>
        <w:rPr>
          <w:sz w:val="28"/>
          <w:szCs w:val="28"/>
        </w:rPr>
      </w:pPr>
      <w:r>
        <w:rPr>
          <w:sz w:val="28"/>
          <w:szCs w:val="28"/>
        </w:rPr>
        <w:t xml:space="preserve">Конкурсные мероприятия транслируются в режиме </w:t>
      </w:r>
      <w:r>
        <w:rPr>
          <w:sz w:val="28"/>
          <w:szCs w:val="28"/>
          <w:lang w:val="en-US"/>
        </w:rPr>
        <w:t>on</w:t>
      </w:r>
      <w:r>
        <w:rPr>
          <w:sz w:val="28"/>
          <w:szCs w:val="28"/>
        </w:rPr>
        <w:t>-</w:t>
      </w:r>
      <w:r>
        <w:rPr>
          <w:sz w:val="28"/>
          <w:szCs w:val="28"/>
          <w:lang w:val="en-US"/>
        </w:rPr>
        <w:t>line</w:t>
      </w:r>
      <w:r w:rsidRPr="001F5F48">
        <w:rPr>
          <w:sz w:val="28"/>
          <w:szCs w:val="28"/>
        </w:rPr>
        <w:t xml:space="preserve"> </w:t>
      </w:r>
      <w:r>
        <w:rPr>
          <w:sz w:val="28"/>
          <w:szCs w:val="28"/>
        </w:rPr>
        <w:t>и имеют право быть опубликованными без нарушения закона РФ «Об авторских и смежных правах».</w:t>
      </w:r>
    </w:p>
    <w:p w14:paraId="085DD932" w14:textId="77777777" w:rsidR="001F5F48" w:rsidRDefault="001F5F48" w:rsidP="001F5F48">
      <w:pPr>
        <w:tabs>
          <w:tab w:val="left" w:pos="709"/>
        </w:tabs>
        <w:suppressAutoHyphens/>
        <w:ind w:firstLine="567"/>
        <w:jc w:val="both"/>
        <w:rPr>
          <w:sz w:val="28"/>
          <w:szCs w:val="28"/>
        </w:rPr>
      </w:pPr>
      <w:r>
        <w:rPr>
          <w:sz w:val="28"/>
          <w:szCs w:val="28"/>
        </w:rPr>
        <w:t xml:space="preserve">Символика конкурса, логотип, макеты проспекта, дипломов утверждаются Оргкомитетом конкурса.  </w:t>
      </w:r>
    </w:p>
    <w:p w14:paraId="136200E0" w14:textId="77777777" w:rsidR="001F5F48" w:rsidRDefault="001F5F48" w:rsidP="001F5F48">
      <w:pPr>
        <w:tabs>
          <w:tab w:val="left" w:pos="709"/>
        </w:tabs>
        <w:suppressAutoHyphens/>
        <w:ind w:firstLine="567"/>
        <w:jc w:val="both"/>
        <w:rPr>
          <w:sz w:val="28"/>
          <w:szCs w:val="28"/>
        </w:rPr>
      </w:pPr>
    </w:p>
    <w:p w14:paraId="31C83D36" w14:textId="77777777" w:rsidR="001F5F48" w:rsidRDefault="001F5F48" w:rsidP="001F5F48">
      <w:pPr>
        <w:pStyle w:val="82"/>
        <w:tabs>
          <w:tab w:val="left" w:pos="709"/>
        </w:tabs>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6. Возрастные категории.</w:t>
      </w:r>
    </w:p>
    <w:p w14:paraId="69E0FE0E" w14:textId="77777777" w:rsidR="001F5F48" w:rsidRDefault="001F5F48" w:rsidP="001F5F48">
      <w:pPr>
        <w:pStyle w:val="82"/>
        <w:tabs>
          <w:tab w:val="left" w:pos="709"/>
        </w:tabs>
        <w:spacing w:line="240" w:lineRule="auto"/>
        <w:ind w:firstLine="567"/>
        <w:jc w:val="both"/>
        <w:rPr>
          <w:rFonts w:ascii="Times New Roman" w:eastAsia="Times New Roman" w:hAnsi="Times New Roman"/>
          <w:color w:val="FF0000"/>
          <w:sz w:val="28"/>
          <w:szCs w:val="28"/>
        </w:rPr>
      </w:pPr>
      <w:r>
        <w:rPr>
          <w:rFonts w:ascii="Times New Roman" w:eastAsia="Times New Roman" w:hAnsi="Times New Roman"/>
          <w:sz w:val="28"/>
          <w:szCs w:val="28"/>
        </w:rPr>
        <w:t xml:space="preserve">Состав участников в номинациях определяется по возрастным категориям. Возрастная категория участников определяется по возрасту на 18.03.2024 года. </w:t>
      </w:r>
      <w:r>
        <w:rPr>
          <w:rFonts w:ascii="Times New Roman" w:eastAsia="Times New Roman" w:hAnsi="Times New Roman"/>
          <w:color w:val="FF0000"/>
          <w:sz w:val="28"/>
          <w:szCs w:val="28"/>
        </w:rPr>
        <w:t xml:space="preserve"> </w:t>
      </w:r>
    </w:p>
    <w:p w14:paraId="777F5D30" w14:textId="77777777" w:rsidR="001F5F48" w:rsidRDefault="001F5F48" w:rsidP="001F5F48">
      <w:pPr>
        <w:pStyle w:val="21"/>
        <w:tabs>
          <w:tab w:val="left" w:pos="709"/>
        </w:tabs>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Допускается участие одного участника в нескольких номинациях. </w:t>
      </w:r>
    </w:p>
    <w:p w14:paraId="6C26EF2C" w14:textId="77777777" w:rsidR="001F5F48" w:rsidRDefault="001F5F48" w:rsidP="001F5F48">
      <w:pPr>
        <w:pStyle w:val="21"/>
        <w:tabs>
          <w:tab w:val="left" w:pos="709"/>
        </w:tabs>
        <w:spacing w:line="240" w:lineRule="auto"/>
        <w:jc w:val="both"/>
        <w:rPr>
          <w:rFonts w:ascii="Times New Roman" w:eastAsia="Times New Roman" w:hAnsi="Times New Roman"/>
          <w:i/>
          <w:sz w:val="28"/>
          <w:szCs w:val="28"/>
        </w:rPr>
      </w:pPr>
      <w:r>
        <w:rPr>
          <w:rFonts w:ascii="Times New Roman" w:hAnsi="Times New Roman"/>
          <w:sz w:val="28"/>
          <w:szCs w:val="28"/>
        </w:rPr>
        <w:tab/>
      </w:r>
      <w:r>
        <w:rPr>
          <w:rFonts w:ascii="Times New Roman" w:eastAsia="Times New Roman" w:hAnsi="Times New Roman"/>
          <w:i/>
          <w:sz w:val="28"/>
          <w:szCs w:val="28"/>
        </w:rPr>
        <w:t>В случае если возраст участника, являющегося студентом образовательного учреждения среднего профессионального образования, превышает 20 лет, вместе с заявкой представляется справка с места учебы в сканированном виде.</w:t>
      </w:r>
    </w:p>
    <w:p w14:paraId="2CB26B30" w14:textId="77777777" w:rsidR="001F5F48" w:rsidRDefault="001F5F48" w:rsidP="001F5F48">
      <w:pPr>
        <w:pStyle w:val="82"/>
        <w:tabs>
          <w:tab w:val="left" w:pos="709"/>
        </w:tabs>
        <w:spacing w:line="240" w:lineRule="auto"/>
        <w:ind w:firstLine="567"/>
        <w:jc w:val="both"/>
        <w:rPr>
          <w:rFonts w:ascii="Times New Roman" w:eastAsia="Times New Roman" w:hAnsi="Times New Roman"/>
          <w:i/>
          <w:color w:val="FF0000"/>
          <w:sz w:val="28"/>
          <w:szCs w:val="28"/>
        </w:rPr>
      </w:pPr>
      <w:r>
        <w:rPr>
          <w:rFonts w:ascii="Times New Roman" w:hAnsi="Times New Roman"/>
          <w:sz w:val="28"/>
          <w:szCs w:val="28"/>
        </w:rPr>
        <w:t>Участники конкурса могут заявить свое участие в старших возрастных группах при условии исполнения соответствующих программных требований.</w:t>
      </w:r>
    </w:p>
    <w:p w14:paraId="53C6E22F" w14:textId="77777777" w:rsidR="001F5F48" w:rsidRDefault="001F5F48" w:rsidP="001F5F48">
      <w:pPr>
        <w:pStyle w:val="82"/>
        <w:tabs>
          <w:tab w:val="left" w:pos="709"/>
        </w:tabs>
        <w:spacing w:line="240" w:lineRule="auto"/>
        <w:ind w:firstLine="567"/>
        <w:jc w:val="both"/>
        <w:rPr>
          <w:rFonts w:ascii="Times New Roman" w:hAnsi="Times New Roman"/>
          <w:sz w:val="28"/>
          <w:szCs w:val="28"/>
        </w:rPr>
      </w:pPr>
      <w:r>
        <w:rPr>
          <w:rFonts w:ascii="Times New Roman" w:eastAsia="Times New Roman" w:hAnsi="Times New Roman"/>
          <w:sz w:val="28"/>
          <w:szCs w:val="28"/>
        </w:rPr>
        <w:t>В составе ансамблей участие иллюстраторов не допускается. Количественный состав ансамблей не должен превышать 8 человек.</w:t>
      </w:r>
      <w:r>
        <w:rPr>
          <w:rFonts w:ascii="Times New Roman" w:hAnsi="Times New Roman"/>
          <w:sz w:val="28"/>
          <w:szCs w:val="28"/>
        </w:rPr>
        <w:t xml:space="preserve"> Разрешается использовать только акустические инструменты (электроинструменты исключаются). </w:t>
      </w:r>
      <w:r>
        <w:rPr>
          <w:rFonts w:ascii="Times New Roman" w:eastAsia="Times New Roman" w:hAnsi="Times New Roman"/>
          <w:sz w:val="28"/>
          <w:szCs w:val="28"/>
        </w:rPr>
        <w:t xml:space="preserve"> </w:t>
      </w:r>
    </w:p>
    <w:p w14:paraId="0FE0056F" w14:textId="77777777" w:rsidR="001F5F48" w:rsidRDefault="001F5F48" w:rsidP="001F5F48">
      <w:pPr>
        <w:pStyle w:val="82"/>
        <w:tabs>
          <w:tab w:val="left" w:pos="709"/>
        </w:tabs>
        <w:spacing w:line="240" w:lineRule="auto"/>
        <w:ind w:firstLine="567"/>
        <w:jc w:val="both"/>
        <w:rPr>
          <w:rFonts w:ascii="Times New Roman" w:eastAsia="Times New Roman" w:hAnsi="Times New Roman"/>
          <w:sz w:val="28"/>
          <w:szCs w:val="28"/>
        </w:rPr>
      </w:pPr>
      <w:r>
        <w:rPr>
          <w:rFonts w:ascii="Times New Roman" w:hAnsi="Times New Roman"/>
          <w:sz w:val="28"/>
          <w:szCs w:val="28"/>
        </w:rPr>
        <w:t xml:space="preserve">Возрастная категория в номинации «Ансамбли духовых и ударных инструментов» определяется по возрасту старшего участника ансамбля </w:t>
      </w:r>
      <w:r>
        <w:rPr>
          <w:rFonts w:ascii="Times New Roman" w:eastAsia="Times New Roman" w:hAnsi="Times New Roman"/>
          <w:sz w:val="28"/>
          <w:szCs w:val="28"/>
        </w:rPr>
        <w:t xml:space="preserve">на 18.03.2024 года. </w:t>
      </w:r>
      <w:r>
        <w:rPr>
          <w:rFonts w:ascii="Times New Roman" w:eastAsia="Times New Roman" w:hAnsi="Times New Roman"/>
          <w:color w:val="FF0000"/>
          <w:sz w:val="28"/>
          <w:szCs w:val="28"/>
        </w:rPr>
        <w:t xml:space="preserve"> </w:t>
      </w:r>
    </w:p>
    <w:p w14:paraId="203D3D6E" w14:textId="77777777" w:rsidR="001F5F48" w:rsidRDefault="001F5F48" w:rsidP="001F5F48">
      <w:pPr>
        <w:pStyle w:val="82"/>
        <w:tabs>
          <w:tab w:val="left" w:pos="709"/>
        </w:tabs>
        <w:spacing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 оркестре допускается участие иллюстраторов (не более 25% от общего количества участников). </w:t>
      </w:r>
    </w:p>
    <w:p w14:paraId="686A7116" w14:textId="77777777" w:rsidR="001F5F48" w:rsidRDefault="001F5F48" w:rsidP="001F5F48">
      <w:pPr>
        <w:pStyle w:val="82"/>
        <w:tabs>
          <w:tab w:val="left" w:pos="709"/>
        </w:tabs>
        <w:spacing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Организаторы Конкурса предоставляют участникам следующие ударные инструменты: ксилофон, маримба, вибрафон, малый барабан, литавры. Мелкие ударные инструменты (бубен, треугольник, кастаньеты и др.)  участники привозят сами.</w:t>
      </w:r>
    </w:p>
    <w:p w14:paraId="568147CF" w14:textId="77777777" w:rsidR="001F5F48" w:rsidRDefault="001F5F48" w:rsidP="001F5F48">
      <w:pPr>
        <w:pStyle w:val="82"/>
        <w:tabs>
          <w:tab w:val="left" w:pos="709"/>
        </w:tabs>
        <w:spacing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Конкурс проводится по следующим номинациям и возрастным группам:</w:t>
      </w:r>
    </w:p>
    <w:p w14:paraId="38ACC2D7" w14:textId="77777777" w:rsidR="001F5F48" w:rsidRDefault="001F5F48" w:rsidP="001F5F48">
      <w:pPr>
        <w:pStyle w:val="82"/>
        <w:tabs>
          <w:tab w:val="left" w:pos="709"/>
        </w:tabs>
        <w:spacing w:line="240" w:lineRule="auto"/>
        <w:jc w:val="both"/>
        <w:rPr>
          <w:rFonts w:ascii="Times New Roman" w:hAnsi="Times New Roman"/>
          <w:b/>
          <w:bCs/>
          <w:sz w:val="28"/>
          <w:szCs w:val="28"/>
          <w:lang w:eastAsia="ar-SA"/>
        </w:rPr>
      </w:pPr>
      <w:r>
        <w:rPr>
          <w:rFonts w:ascii="Times New Roman" w:eastAsia="Times New Roman" w:hAnsi="Times New Roman"/>
          <w:b/>
          <w:sz w:val="28"/>
          <w:szCs w:val="28"/>
        </w:rPr>
        <w:tab/>
      </w:r>
      <w:r>
        <w:rPr>
          <w:rFonts w:ascii="Times New Roman" w:eastAsia="Times New Roman" w:hAnsi="Times New Roman"/>
          <w:sz w:val="28"/>
          <w:szCs w:val="28"/>
        </w:rPr>
        <w:t>Номинация 1.</w:t>
      </w:r>
      <w:r>
        <w:rPr>
          <w:rFonts w:ascii="Times New Roman" w:eastAsia="Times New Roman" w:hAnsi="Times New Roman"/>
          <w:b/>
          <w:sz w:val="28"/>
          <w:szCs w:val="28"/>
        </w:rPr>
        <w:t xml:space="preserve"> </w:t>
      </w:r>
      <w:r>
        <w:rPr>
          <w:rFonts w:ascii="Times New Roman" w:hAnsi="Times New Roman"/>
          <w:b/>
          <w:bCs/>
          <w:sz w:val="28"/>
          <w:szCs w:val="28"/>
          <w:lang w:eastAsia="ar-SA"/>
        </w:rPr>
        <w:t xml:space="preserve">Солисты. </w:t>
      </w:r>
    </w:p>
    <w:p w14:paraId="56BB887F" w14:textId="77777777" w:rsidR="001F5F48" w:rsidRDefault="001F5F48" w:rsidP="001F5F48">
      <w:pPr>
        <w:pStyle w:val="82"/>
        <w:tabs>
          <w:tab w:val="left" w:pos="709"/>
        </w:tabs>
        <w:spacing w:line="240" w:lineRule="auto"/>
        <w:jc w:val="both"/>
        <w:rPr>
          <w:rFonts w:ascii="Times New Roman" w:hAnsi="Times New Roman"/>
          <w:bCs/>
          <w:sz w:val="28"/>
          <w:szCs w:val="28"/>
          <w:lang w:eastAsia="ar-SA"/>
        </w:rPr>
      </w:pPr>
      <w:r>
        <w:rPr>
          <w:rFonts w:ascii="Times New Roman" w:hAnsi="Times New Roman"/>
          <w:b/>
          <w:bCs/>
          <w:sz w:val="28"/>
          <w:szCs w:val="28"/>
          <w:lang w:eastAsia="ar-SA"/>
        </w:rPr>
        <w:tab/>
      </w:r>
      <w:r>
        <w:rPr>
          <w:rFonts w:ascii="Times New Roman" w:hAnsi="Times New Roman"/>
          <w:bCs/>
          <w:sz w:val="28"/>
          <w:szCs w:val="28"/>
          <w:lang w:eastAsia="ar-SA"/>
        </w:rPr>
        <w:t>1.1. Деревянные духовые инструменты:</w:t>
      </w:r>
      <w:r>
        <w:rPr>
          <w:rFonts w:ascii="Times New Roman" w:hAnsi="Times New Roman"/>
          <w:b/>
          <w:bCs/>
          <w:sz w:val="28"/>
          <w:szCs w:val="28"/>
          <w:lang w:eastAsia="ar-SA"/>
        </w:rPr>
        <w:t xml:space="preserve"> </w:t>
      </w:r>
      <w:r>
        <w:rPr>
          <w:rFonts w:ascii="Times New Roman" w:hAnsi="Times New Roman"/>
          <w:bCs/>
          <w:sz w:val="28"/>
          <w:szCs w:val="28"/>
          <w:lang w:eastAsia="ar-SA"/>
        </w:rPr>
        <w:t>флейта (кроме блок-флейты), гобой, кларнет, фагот, саксофон</w:t>
      </w:r>
    </w:p>
    <w:p w14:paraId="73705A88" w14:textId="77777777" w:rsidR="001F5F48" w:rsidRDefault="001F5F48" w:rsidP="001F5F48">
      <w:pPr>
        <w:pStyle w:val="82"/>
        <w:tabs>
          <w:tab w:val="left" w:pos="709"/>
        </w:tabs>
        <w:spacing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1.2. Медные духовые инструменты: труба, валторна, тромбон, туба.</w:t>
      </w:r>
    </w:p>
    <w:p w14:paraId="384E10E9" w14:textId="77777777"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hAnsi="Times New Roman"/>
          <w:bCs/>
          <w:sz w:val="28"/>
          <w:szCs w:val="28"/>
          <w:lang w:eastAsia="ar-SA"/>
        </w:rPr>
        <w:lastRenderedPageBreak/>
        <w:tab/>
        <w:t>1.3. Ударные инструменты</w:t>
      </w:r>
      <w:r>
        <w:rPr>
          <w:rFonts w:ascii="Times New Roman" w:eastAsia="Times New Roman" w:hAnsi="Times New Roman"/>
          <w:i/>
          <w:sz w:val="28"/>
          <w:szCs w:val="28"/>
        </w:rPr>
        <w:tab/>
      </w:r>
    </w:p>
    <w:p w14:paraId="25EB9E14" w14:textId="77777777"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ab/>
        <w:t xml:space="preserve">Группа А – до 11 лет; </w:t>
      </w:r>
    </w:p>
    <w:p w14:paraId="5B1C1A2A" w14:textId="77777777"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ab/>
        <w:t>Группа В –12 - 15 лет;</w:t>
      </w:r>
    </w:p>
    <w:p w14:paraId="6024A03D" w14:textId="77777777"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ab/>
        <w:t xml:space="preserve">Группа С – 16 - 20 лет; </w:t>
      </w:r>
    </w:p>
    <w:p w14:paraId="78241BF9" w14:textId="77777777" w:rsidR="001F5F48" w:rsidRDefault="001F5F48" w:rsidP="001F5F48">
      <w:pPr>
        <w:pStyle w:val="82"/>
        <w:tabs>
          <w:tab w:val="left" w:pos="709"/>
        </w:tabs>
        <w:spacing w:line="240" w:lineRule="auto"/>
        <w:jc w:val="both"/>
        <w:rPr>
          <w:rFonts w:ascii="Times New Roman" w:eastAsia="Times New Roman" w:hAnsi="Times New Roman"/>
          <w:i/>
          <w:sz w:val="28"/>
          <w:szCs w:val="28"/>
        </w:rPr>
      </w:pPr>
    </w:p>
    <w:p w14:paraId="1C521B2B" w14:textId="77777777"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b/>
          <w:sz w:val="28"/>
          <w:szCs w:val="28"/>
        </w:rPr>
        <w:tab/>
      </w:r>
      <w:r>
        <w:rPr>
          <w:rFonts w:ascii="Times New Roman" w:eastAsia="Times New Roman" w:hAnsi="Times New Roman"/>
          <w:sz w:val="28"/>
          <w:szCs w:val="28"/>
        </w:rPr>
        <w:t>Номинация 2.</w:t>
      </w:r>
      <w:r>
        <w:rPr>
          <w:rFonts w:ascii="Times New Roman" w:eastAsia="Times New Roman" w:hAnsi="Times New Roman"/>
          <w:b/>
          <w:sz w:val="28"/>
          <w:szCs w:val="28"/>
        </w:rPr>
        <w:t xml:space="preserve"> Ансамбль духовых и ударных инструментов </w:t>
      </w:r>
    </w:p>
    <w:p w14:paraId="14E8EFE7" w14:textId="77777777"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ab/>
        <w:t xml:space="preserve">Группа А – до 11 лет; </w:t>
      </w:r>
    </w:p>
    <w:p w14:paraId="47483BFF" w14:textId="77777777"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ab/>
        <w:t>Группа В – 12 - 15 лет;</w:t>
      </w:r>
    </w:p>
    <w:p w14:paraId="39327FA0" w14:textId="77777777"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ab/>
        <w:t xml:space="preserve">Группа С – 16 - 20 лет;  </w:t>
      </w:r>
    </w:p>
    <w:p w14:paraId="6156FCBB" w14:textId="77777777" w:rsidR="001F5F48" w:rsidRDefault="001F5F48" w:rsidP="001F5F48">
      <w:pPr>
        <w:pStyle w:val="82"/>
        <w:tabs>
          <w:tab w:val="left" w:pos="709"/>
        </w:tabs>
        <w:spacing w:line="240" w:lineRule="auto"/>
        <w:jc w:val="both"/>
        <w:rPr>
          <w:rFonts w:ascii="Times New Roman" w:eastAsia="Times New Roman" w:hAnsi="Times New Roman"/>
          <w:i/>
          <w:sz w:val="28"/>
          <w:szCs w:val="28"/>
        </w:rPr>
      </w:pPr>
    </w:p>
    <w:p w14:paraId="612A8971" w14:textId="77777777" w:rsidR="001F5F48" w:rsidRDefault="001F5F48" w:rsidP="001F5F48">
      <w:pPr>
        <w:pStyle w:val="82"/>
        <w:tabs>
          <w:tab w:val="left" w:pos="709"/>
        </w:tabs>
        <w:spacing w:line="240" w:lineRule="auto"/>
        <w:jc w:val="both"/>
        <w:rPr>
          <w:rFonts w:ascii="Times New Roman" w:eastAsia="Times New Roman" w:hAnsi="Times New Roman"/>
          <w:b/>
          <w:sz w:val="28"/>
          <w:szCs w:val="28"/>
        </w:rPr>
      </w:pPr>
      <w:r>
        <w:rPr>
          <w:rFonts w:ascii="Times New Roman" w:eastAsia="Times New Roman" w:hAnsi="Times New Roman"/>
          <w:sz w:val="28"/>
          <w:szCs w:val="28"/>
        </w:rPr>
        <w:tab/>
        <w:t>Номинация 3.</w:t>
      </w:r>
      <w:r>
        <w:rPr>
          <w:rFonts w:ascii="Times New Roman" w:eastAsia="Times New Roman" w:hAnsi="Times New Roman"/>
          <w:b/>
          <w:sz w:val="28"/>
          <w:szCs w:val="28"/>
        </w:rPr>
        <w:t xml:space="preserve"> </w:t>
      </w:r>
      <w:r>
        <w:rPr>
          <w:rFonts w:ascii="Times New Roman" w:hAnsi="Times New Roman"/>
          <w:b/>
          <w:bCs/>
          <w:sz w:val="28"/>
          <w:szCs w:val="28"/>
          <w:lang w:eastAsia="ar-SA"/>
        </w:rPr>
        <w:t>Духовой оркестр</w:t>
      </w:r>
    </w:p>
    <w:p w14:paraId="37E7A964" w14:textId="77777777" w:rsidR="001F5F48" w:rsidRDefault="001F5F48" w:rsidP="001F5F48">
      <w:pPr>
        <w:pStyle w:val="21"/>
        <w:tabs>
          <w:tab w:val="left" w:pos="709"/>
        </w:tabs>
        <w:spacing w:line="240" w:lineRule="auto"/>
        <w:ind w:firstLine="567"/>
        <w:jc w:val="both"/>
        <w:rPr>
          <w:rFonts w:ascii="Times New Roman" w:eastAsia="Times New Roman" w:hAnsi="Times New Roman"/>
          <w:i/>
          <w:sz w:val="28"/>
          <w:szCs w:val="28"/>
        </w:rPr>
      </w:pPr>
      <w:r>
        <w:rPr>
          <w:rFonts w:ascii="Times New Roman" w:eastAsia="Times New Roman" w:hAnsi="Times New Roman"/>
          <w:i/>
          <w:sz w:val="28"/>
          <w:szCs w:val="28"/>
        </w:rPr>
        <w:t>Группа А – учащиеся детских школ искусств;</w:t>
      </w:r>
    </w:p>
    <w:p w14:paraId="4D5A2609" w14:textId="77777777" w:rsidR="001F5F48" w:rsidRDefault="001F5F48" w:rsidP="001F5F48">
      <w:pPr>
        <w:pStyle w:val="21"/>
        <w:tabs>
          <w:tab w:val="left" w:pos="1134"/>
        </w:tabs>
        <w:spacing w:line="240" w:lineRule="auto"/>
        <w:ind w:firstLine="567"/>
        <w:jc w:val="both"/>
        <w:rPr>
          <w:rFonts w:ascii="Times New Roman" w:eastAsia="Times New Roman" w:hAnsi="Times New Roman"/>
          <w:i/>
          <w:sz w:val="28"/>
          <w:szCs w:val="28"/>
        </w:rPr>
      </w:pPr>
      <w:r>
        <w:rPr>
          <w:rFonts w:ascii="Times New Roman" w:eastAsia="Times New Roman" w:hAnsi="Times New Roman"/>
          <w:i/>
          <w:sz w:val="28"/>
          <w:szCs w:val="28"/>
        </w:rPr>
        <w:t>Группа В – студенты образовательных учреждений среднего профессионального образования.</w:t>
      </w:r>
    </w:p>
    <w:p w14:paraId="167216C4" w14:textId="77777777" w:rsidR="001F5F48" w:rsidRDefault="001F5F48" w:rsidP="001F5F48">
      <w:pPr>
        <w:pStyle w:val="21"/>
        <w:tabs>
          <w:tab w:val="left" w:pos="709"/>
        </w:tabs>
        <w:spacing w:line="240" w:lineRule="auto"/>
        <w:ind w:left="709" w:hanging="709"/>
        <w:jc w:val="both"/>
        <w:rPr>
          <w:rFonts w:ascii="Times New Roman" w:eastAsia="Times New Roman" w:hAnsi="Times New Roman"/>
          <w:i/>
          <w:sz w:val="28"/>
          <w:szCs w:val="28"/>
        </w:rPr>
      </w:pPr>
    </w:p>
    <w:p w14:paraId="31E01B78" w14:textId="77777777"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b/>
          <w:sz w:val="28"/>
          <w:szCs w:val="28"/>
        </w:rPr>
        <w:tab/>
      </w:r>
      <w:r>
        <w:rPr>
          <w:rFonts w:ascii="Times New Roman" w:eastAsia="Times New Roman" w:hAnsi="Times New Roman"/>
          <w:i/>
          <w:sz w:val="28"/>
          <w:szCs w:val="28"/>
        </w:rPr>
        <w:t>Основной состав – учащиеся детских школ искусств, детских музыкальных школ; студенты</w:t>
      </w:r>
      <w:r>
        <w:rPr>
          <w:rFonts w:ascii="Times New Roman" w:eastAsia="Times New Roman" w:hAnsi="Times New Roman"/>
          <w:b/>
          <w:sz w:val="28"/>
          <w:szCs w:val="28"/>
        </w:rPr>
        <w:t xml:space="preserve"> </w:t>
      </w:r>
      <w:r>
        <w:rPr>
          <w:rFonts w:ascii="Times New Roman" w:eastAsia="Times New Roman" w:hAnsi="Times New Roman"/>
          <w:i/>
          <w:sz w:val="28"/>
          <w:szCs w:val="28"/>
        </w:rPr>
        <w:t xml:space="preserve">образовательных учреждений среднего профессионального образования, не более 25%  – иллюстраторы. </w:t>
      </w:r>
    </w:p>
    <w:p w14:paraId="7D8AA242" w14:textId="77777777" w:rsidR="001F5F48" w:rsidRDefault="001F5F48" w:rsidP="001F5F48">
      <w:pPr>
        <w:pStyle w:val="82"/>
        <w:tabs>
          <w:tab w:val="left" w:pos="709"/>
        </w:tabs>
        <w:spacing w:line="240" w:lineRule="auto"/>
        <w:jc w:val="both"/>
        <w:rPr>
          <w:rFonts w:ascii="Times New Roman" w:eastAsia="Times New Roman" w:hAnsi="Times New Roman"/>
          <w:b/>
          <w:i/>
          <w:sz w:val="28"/>
          <w:szCs w:val="28"/>
        </w:rPr>
      </w:pPr>
    </w:p>
    <w:p w14:paraId="4A7FABBF" w14:textId="77777777" w:rsidR="001F5F48" w:rsidRDefault="001F5F48" w:rsidP="001F5F48">
      <w:pPr>
        <w:pStyle w:val="82"/>
        <w:tabs>
          <w:tab w:val="left" w:pos="709"/>
        </w:tabs>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7. Конкурсные требования (по номинациям и возрастным группам)</w:t>
      </w:r>
    </w:p>
    <w:p w14:paraId="1EEC9C46" w14:textId="77777777" w:rsidR="001F5F48" w:rsidRDefault="001F5F48" w:rsidP="001F5F48">
      <w:pPr>
        <w:pStyle w:val="15"/>
        <w:widowControl w:val="0"/>
        <w:tabs>
          <w:tab w:val="left" w:pos="0"/>
          <w:tab w:val="left" w:pos="709"/>
          <w:tab w:val="left" w:pos="1134"/>
        </w:tabs>
        <w:ind w:firstLine="567"/>
        <w:jc w:val="both"/>
        <w:rPr>
          <w:rFonts w:ascii="Times New Roman" w:hAnsi="Times New Roman"/>
          <w:sz w:val="28"/>
          <w:szCs w:val="28"/>
        </w:rPr>
      </w:pPr>
      <w:r>
        <w:rPr>
          <w:rFonts w:ascii="Times New Roman" w:hAnsi="Times New Roman"/>
          <w:sz w:val="28"/>
          <w:szCs w:val="28"/>
        </w:rPr>
        <w:t xml:space="preserve">На отборочное прослушивание по видеозаписям </w:t>
      </w:r>
      <w:r>
        <w:rPr>
          <w:rFonts w:ascii="Times New Roman" w:hAnsi="Times New Roman"/>
          <w:b/>
          <w:sz w:val="28"/>
          <w:szCs w:val="28"/>
        </w:rPr>
        <w:t>с 10 по 22 января 2024</w:t>
      </w:r>
      <w:r>
        <w:rPr>
          <w:rFonts w:ascii="Times New Roman" w:hAnsi="Times New Roman"/>
          <w:sz w:val="28"/>
          <w:szCs w:val="28"/>
        </w:rPr>
        <w:t xml:space="preserve"> </w:t>
      </w:r>
      <w:r>
        <w:rPr>
          <w:rFonts w:ascii="Times New Roman" w:hAnsi="Times New Roman"/>
          <w:b/>
          <w:sz w:val="28"/>
          <w:szCs w:val="28"/>
        </w:rPr>
        <w:t xml:space="preserve">года </w:t>
      </w:r>
      <w:r>
        <w:rPr>
          <w:rFonts w:ascii="Times New Roman" w:hAnsi="Times New Roman"/>
          <w:sz w:val="28"/>
          <w:szCs w:val="28"/>
        </w:rPr>
        <w:t xml:space="preserve">участники Конкурса предоставляют: </w:t>
      </w:r>
    </w:p>
    <w:p w14:paraId="7633F3C1" w14:textId="77777777" w:rsidR="001F5F48" w:rsidRDefault="001F5F48" w:rsidP="001F5F48">
      <w:pPr>
        <w:pStyle w:val="15"/>
        <w:tabs>
          <w:tab w:val="left" w:pos="709"/>
        </w:tabs>
        <w:jc w:val="both"/>
        <w:rPr>
          <w:rFonts w:ascii="Times New Roman" w:hAnsi="Times New Roman"/>
          <w:sz w:val="28"/>
          <w:szCs w:val="28"/>
        </w:rPr>
      </w:pPr>
      <w:r>
        <w:rPr>
          <w:rFonts w:ascii="Times New Roman" w:hAnsi="Times New Roman"/>
          <w:b/>
          <w:sz w:val="28"/>
          <w:szCs w:val="28"/>
        </w:rPr>
        <w:tab/>
        <w:t xml:space="preserve">– </w:t>
      </w:r>
      <w:r>
        <w:rPr>
          <w:rFonts w:ascii="Times New Roman" w:hAnsi="Times New Roman"/>
          <w:sz w:val="28"/>
          <w:szCs w:val="28"/>
        </w:rPr>
        <w:t xml:space="preserve">в номинации 1. Солисты – 2 произведения с обязательным включением одного произведения из конкурсной программы основного тура; </w:t>
      </w:r>
    </w:p>
    <w:p w14:paraId="421B3A82" w14:textId="77777777" w:rsidR="001F5F48" w:rsidRDefault="001F5F48" w:rsidP="001F5F48">
      <w:pPr>
        <w:pStyle w:val="15"/>
        <w:tabs>
          <w:tab w:val="left" w:pos="709"/>
        </w:tabs>
        <w:jc w:val="both"/>
        <w:rPr>
          <w:rFonts w:ascii="Times New Roman" w:hAnsi="Times New Roman"/>
          <w:sz w:val="28"/>
          <w:szCs w:val="28"/>
        </w:rPr>
      </w:pPr>
      <w:r>
        <w:rPr>
          <w:rFonts w:ascii="Times New Roman" w:hAnsi="Times New Roman"/>
          <w:sz w:val="28"/>
          <w:szCs w:val="28"/>
        </w:rPr>
        <w:tab/>
        <w:t>– в номинациях 2. Ансамбль духовых и ударных инструментов; 3. Духовой оркестр – 1 произведение из конкурсной программы основного тура.</w:t>
      </w:r>
    </w:p>
    <w:p w14:paraId="29A06FC2" w14:textId="77777777" w:rsidR="001F5F48" w:rsidRDefault="001F5F48" w:rsidP="001F5F48">
      <w:pPr>
        <w:pStyle w:val="15"/>
        <w:tabs>
          <w:tab w:val="left" w:pos="0"/>
        </w:tabs>
        <w:jc w:val="center"/>
        <w:rPr>
          <w:rFonts w:ascii="Times New Roman" w:hAnsi="Times New Roman"/>
          <w:b/>
          <w:sz w:val="28"/>
          <w:szCs w:val="28"/>
        </w:rPr>
      </w:pPr>
    </w:p>
    <w:p w14:paraId="0AEC39D9" w14:textId="77777777" w:rsidR="001F5F48" w:rsidRDefault="001F5F48" w:rsidP="001F5F48">
      <w:pPr>
        <w:pStyle w:val="15"/>
        <w:tabs>
          <w:tab w:val="left" w:pos="0"/>
        </w:tabs>
        <w:jc w:val="center"/>
        <w:rPr>
          <w:rFonts w:ascii="Times New Roman" w:hAnsi="Times New Roman"/>
          <w:b/>
          <w:sz w:val="28"/>
          <w:szCs w:val="28"/>
        </w:rPr>
      </w:pPr>
      <w:r>
        <w:rPr>
          <w:rFonts w:ascii="Times New Roman" w:hAnsi="Times New Roman"/>
          <w:b/>
          <w:sz w:val="28"/>
          <w:szCs w:val="28"/>
        </w:rPr>
        <w:t>КОНКУРСНЫЕ ТРЕБОВАНИЯ К ПРОГРАММАМ ОСНОВНОГО ТУРА</w:t>
      </w:r>
    </w:p>
    <w:p w14:paraId="2374018A" w14:textId="77777777" w:rsidR="001F5F48" w:rsidRDefault="001F5F48" w:rsidP="001F5F48">
      <w:pPr>
        <w:pStyle w:val="82"/>
        <w:tabs>
          <w:tab w:val="left" w:pos="709"/>
        </w:tabs>
        <w:spacing w:line="240" w:lineRule="auto"/>
        <w:jc w:val="both"/>
        <w:rPr>
          <w:rFonts w:ascii="Times New Roman" w:hAnsi="Times New Roman"/>
          <w:bCs/>
          <w:sz w:val="28"/>
          <w:szCs w:val="28"/>
          <w:lang w:eastAsia="ar-SA"/>
        </w:rPr>
      </w:pPr>
      <w:r>
        <w:rPr>
          <w:rFonts w:ascii="Times New Roman" w:eastAsia="Times New Roman" w:hAnsi="Times New Roman"/>
          <w:b/>
          <w:sz w:val="28"/>
          <w:szCs w:val="28"/>
        </w:rPr>
        <w:t xml:space="preserve">Номинация 1. </w:t>
      </w:r>
      <w:r>
        <w:rPr>
          <w:rFonts w:ascii="Times New Roman" w:hAnsi="Times New Roman"/>
          <w:b/>
          <w:bCs/>
          <w:sz w:val="28"/>
          <w:szCs w:val="28"/>
          <w:lang w:eastAsia="ar-SA"/>
        </w:rPr>
        <w:t>Солисты</w:t>
      </w:r>
    </w:p>
    <w:p w14:paraId="346BDE74" w14:textId="77777777"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hAnsi="Times New Roman"/>
          <w:bCs/>
          <w:sz w:val="28"/>
          <w:szCs w:val="28"/>
          <w:lang w:eastAsia="ar-SA"/>
        </w:rPr>
        <w:t>1.1.</w:t>
      </w:r>
      <w:r>
        <w:rPr>
          <w:rFonts w:ascii="Times New Roman" w:hAnsi="Times New Roman"/>
          <w:b/>
          <w:bCs/>
          <w:sz w:val="28"/>
          <w:szCs w:val="28"/>
          <w:lang w:eastAsia="ar-SA"/>
        </w:rPr>
        <w:t xml:space="preserve"> </w:t>
      </w:r>
      <w:r>
        <w:rPr>
          <w:rFonts w:ascii="Times New Roman" w:hAnsi="Times New Roman"/>
          <w:bCs/>
          <w:sz w:val="28"/>
          <w:szCs w:val="28"/>
          <w:lang w:eastAsia="ar-SA"/>
        </w:rPr>
        <w:t>Деревянные духовые инструменты: флейта (кроме блок-флейты), гобой, кларнет, фагот, саксофон и 1.2. Медные духовые инструменты:</w:t>
      </w:r>
      <w:r>
        <w:rPr>
          <w:rFonts w:ascii="Times New Roman" w:hAnsi="Times New Roman"/>
          <w:b/>
          <w:bCs/>
          <w:sz w:val="28"/>
          <w:szCs w:val="28"/>
          <w:lang w:eastAsia="ar-SA"/>
        </w:rPr>
        <w:t xml:space="preserve"> </w:t>
      </w:r>
      <w:r>
        <w:rPr>
          <w:rFonts w:ascii="Times New Roman" w:hAnsi="Times New Roman"/>
          <w:bCs/>
          <w:sz w:val="28"/>
          <w:szCs w:val="28"/>
          <w:lang w:eastAsia="ar-SA"/>
        </w:rPr>
        <w:t>труба, валторна, тромбон, туба.</w:t>
      </w:r>
      <w:r>
        <w:rPr>
          <w:rFonts w:ascii="Times New Roman" w:hAnsi="Times New Roman"/>
          <w:b/>
          <w:bCs/>
          <w:sz w:val="28"/>
          <w:szCs w:val="28"/>
          <w:lang w:eastAsia="ar-SA"/>
        </w:rPr>
        <w:t xml:space="preserve"> </w:t>
      </w:r>
    </w:p>
    <w:p w14:paraId="2941E162"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i/>
          <w:sz w:val="28"/>
          <w:szCs w:val="28"/>
        </w:rPr>
        <w:tab/>
        <w:t xml:space="preserve">Группа А  (до 11 лет), </w:t>
      </w:r>
      <w:r>
        <w:rPr>
          <w:rFonts w:ascii="Times New Roman" w:eastAsia="Times New Roman" w:hAnsi="Times New Roman"/>
          <w:b/>
          <w:sz w:val="28"/>
          <w:szCs w:val="28"/>
        </w:rPr>
        <w:t>до 15 минут</w:t>
      </w:r>
      <w:r>
        <w:rPr>
          <w:rFonts w:ascii="Times New Roman" w:eastAsia="Times New Roman" w:hAnsi="Times New Roman"/>
          <w:sz w:val="28"/>
          <w:szCs w:val="28"/>
        </w:rPr>
        <w:t>:</w:t>
      </w:r>
    </w:p>
    <w:p w14:paraId="5F702CE3"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 Произведение западноевропейского композитора </w:t>
      </w:r>
      <w:r>
        <w:rPr>
          <w:rFonts w:ascii="Times New Roman" w:eastAsia="Times New Roman" w:hAnsi="Times New Roman"/>
          <w:sz w:val="28"/>
          <w:szCs w:val="28"/>
          <w:lang w:val="en-US"/>
        </w:rPr>
        <w:t>XVII</w:t>
      </w:r>
      <w:r>
        <w:rPr>
          <w:rFonts w:ascii="Times New Roman" w:eastAsia="Times New Roman" w:hAnsi="Times New Roman"/>
          <w:sz w:val="28"/>
          <w:szCs w:val="28"/>
        </w:rPr>
        <w:t>-</w:t>
      </w:r>
      <w:r>
        <w:rPr>
          <w:rFonts w:ascii="Times New Roman" w:eastAsia="Times New Roman" w:hAnsi="Times New Roman"/>
          <w:sz w:val="28"/>
          <w:szCs w:val="28"/>
          <w:lang w:val="en-US"/>
        </w:rPr>
        <w:t>XVIII</w:t>
      </w:r>
      <w:r>
        <w:rPr>
          <w:rFonts w:ascii="Times New Roman" w:eastAsia="Times New Roman" w:hAnsi="Times New Roman"/>
          <w:sz w:val="28"/>
          <w:szCs w:val="28"/>
        </w:rPr>
        <w:t xml:space="preserve"> вв.</w:t>
      </w:r>
    </w:p>
    <w:p w14:paraId="6D76FAD2"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2. Произведение по выбору участника.</w:t>
      </w:r>
    </w:p>
    <w:p w14:paraId="08813BE2"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i/>
          <w:sz w:val="28"/>
          <w:szCs w:val="28"/>
        </w:rPr>
        <w:tab/>
        <w:t xml:space="preserve">Группа В  (12-15 лет), </w:t>
      </w:r>
      <w:r>
        <w:rPr>
          <w:rFonts w:ascii="Times New Roman" w:eastAsia="Times New Roman" w:hAnsi="Times New Roman"/>
          <w:b/>
          <w:sz w:val="28"/>
          <w:szCs w:val="28"/>
        </w:rPr>
        <w:t>до 20 минут</w:t>
      </w:r>
      <w:r>
        <w:rPr>
          <w:rFonts w:ascii="Times New Roman" w:eastAsia="Times New Roman" w:hAnsi="Times New Roman"/>
          <w:sz w:val="28"/>
          <w:szCs w:val="28"/>
        </w:rPr>
        <w:t>:</w:t>
      </w:r>
    </w:p>
    <w:p w14:paraId="60E30EAA"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1.Концерт (</w:t>
      </w:r>
      <w:r>
        <w:rPr>
          <w:rFonts w:ascii="Times New Roman" w:eastAsia="Times New Roman" w:hAnsi="Times New Roman"/>
          <w:sz w:val="28"/>
          <w:szCs w:val="28"/>
          <w:lang w:val="en-US"/>
        </w:rPr>
        <w:t>I</w:t>
      </w:r>
      <w:r>
        <w:rPr>
          <w:rFonts w:ascii="Times New Roman" w:eastAsia="Times New Roman" w:hAnsi="Times New Roman"/>
          <w:sz w:val="28"/>
          <w:szCs w:val="28"/>
        </w:rPr>
        <w:t xml:space="preserve"> часть, или </w:t>
      </w:r>
      <w:r>
        <w:rPr>
          <w:rFonts w:ascii="Times New Roman" w:eastAsia="Times New Roman" w:hAnsi="Times New Roman"/>
          <w:sz w:val="28"/>
          <w:szCs w:val="28"/>
          <w:lang w:val="en-US"/>
        </w:rPr>
        <w:t>II</w:t>
      </w:r>
      <w:r>
        <w:rPr>
          <w:rFonts w:ascii="Times New Roman" w:eastAsia="Times New Roman" w:hAnsi="Times New Roman"/>
          <w:sz w:val="28"/>
          <w:szCs w:val="28"/>
        </w:rPr>
        <w:t xml:space="preserve"> и </w:t>
      </w:r>
      <w:r>
        <w:rPr>
          <w:rFonts w:ascii="Times New Roman" w:eastAsia="Times New Roman" w:hAnsi="Times New Roman"/>
          <w:sz w:val="28"/>
          <w:szCs w:val="28"/>
          <w:lang w:val="en-US"/>
        </w:rPr>
        <w:t>III</w:t>
      </w:r>
      <w:r>
        <w:rPr>
          <w:rFonts w:ascii="Times New Roman" w:eastAsia="Times New Roman" w:hAnsi="Times New Roman"/>
          <w:sz w:val="28"/>
          <w:szCs w:val="28"/>
        </w:rPr>
        <w:t xml:space="preserve"> части) или соната зарубежного композитора</w:t>
      </w:r>
    </w:p>
    <w:p w14:paraId="01B66721"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lang w:val="en-US"/>
        </w:rPr>
        <w:t>I</w:t>
      </w:r>
      <w:r>
        <w:rPr>
          <w:rFonts w:ascii="Times New Roman" w:eastAsia="Times New Roman" w:hAnsi="Times New Roman"/>
          <w:sz w:val="28"/>
          <w:szCs w:val="28"/>
        </w:rPr>
        <w:t xml:space="preserve"> и </w:t>
      </w:r>
      <w:r>
        <w:rPr>
          <w:rFonts w:ascii="Times New Roman" w:eastAsia="Times New Roman" w:hAnsi="Times New Roman"/>
          <w:sz w:val="28"/>
          <w:szCs w:val="28"/>
          <w:lang w:val="en-US"/>
        </w:rPr>
        <w:t>II</w:t>
      </w:r>
      <w:r w:rsidRPr="009A0DD8">
        <w:rPr>
          <w:rFonts w:ascii="Times New Roman" w:eastAsia="Times New Roman" w:hAnsi="Times New Roman"/>
          <w:sz w:val="28"/>
          <w:szCs w:val="28"/>
        </w:rPr>
        <w:t xml:space="preserve"> </w:t>
      </w:r>
      <w:r>
        <w:rPr>
          <w:rFonts w:ascii="Times New Roman" w:eastAsia="Times New Roman" w:hAnsi="Times New Roman"/>
          <w:sz w:val="28"/>
          <w:szCs w:val="28"/>
        </w:rPr>
        <w:t xml:space="preserve">части, или </w:t>
      </w:r>
      <w:r>
        <w:rPr>
          <w:rFonts w:ascii="Times New Roman" w:eastAsia="Times New Roman" w:hAnsi="Times New Roman"/>
          <w:sz w:val="28"/>
          <w:szCs w:val="28"/>
          <w:lang w:val="en-US"/>
        </w:rPr>
        <w:t>III</w:t>
      </w:r>
      <w:r>
        <w:rPr>
          <w:rFonts w:ascii="Times New Roman" w:eastAsia="Times New Roman" w:hAnsi="Times New Roman"/>
          <w:sz w:val="28"/>
          <w:szCs w:val="28"/>
        </w:rPr>
        <w:t xml:space="preserve"> и </w:t>
      </w:r>
      <w:r>
        <w:rPr>
          <w:rFonts w:ascii="Times New Roman" w:eastAsia="Times New Roman" w:hAnsi="Times New Roman"/>
          <w:sz w:val="28"/>
          <w:szCs w:val="28"/>
          <w:lang w:val="en-US"/>
        </w:rPr>
        <w:t>IV</w:t>
      </w:r>
      <w:r>
        <w:rPr>
          <w:rFonts w:ascii="Times New Roman" w:eastAsia="Times New Roman" w:hAnsi="Times New Roman"/>
          <w:sz w:val="28"/>
          <w:szCs w:val="28"/>
        </w:rPr>
        <w:t xml:space="preserve"> части; </w:t>
      </w:r>
      <w:r>
        <w:rPr>
          <w:rFonts w:ascii="Times New Roman" w:eastAsia="Times New Roman" w:hAnsi="Times New Roman"/>
          <w:sz w:val="28"/>
          <w:szCs w:val="28"/>
          <w:lang w:val="en-US"/>
        </w:rPr>
        <w:t>I</w:t>
      </w:r>
      <w:r>
        <w:rPr>
          <w:rFonts w:ascii="Times New Roman" w:eastAsia="Times New Roman" w:hAnsi="Times New Roman"/>
          <w:sz w:val="28"/>
          <w:szCs w:val="28"/>
        </w:rPr>
        <w:t xml:space="preserve"> или  </w:t>
      </w:r>
      <w:r>
        <w:rPr>
          <w:rFonts w:ascii="Times New Roman" w:eastAsia="Times New Roman" w:hAnsi="Times New Roman"/>
          <w:sz w:val="28"/>
          <w:szCs w:val="28"/>
          <w:lang w:val="en-US"/>
        </w:rPr>
        <w:t>II</w:t>
      </w:r>
      <w:r w:rsidRPr="009A0DD8">
        <w:rPr>
          <w:rFonts w:ascii="Times New Roman" w:eastAsia="Times New Roman" w:hAnsi="Times New Roman"/>
          <w:sz w:val="28"/>
          <w:szCs w:val="28"/>
        </w:rPr>
        <w:t xml:space="preserve"> </w:t>
      </w:r>
      <w:r>
        <w:rPr>
          <w:rFonts w:ascii="Times New Roman" w:eastAsia="Times New Roman" w:hAnsi="Times New Roman"/>
          <w:sz w:val="28"/>
          <w:szCs w:val="28"/>
        </w:rPr>
        <w:t xml:space="preserve">и </w:t>
      </w:r>
      <w:r>
        <w:rPr>
          <w:rFonts w:ascii="Times New Roman" w:eastAsia="Times New Roman" w:hAnsi="Times New Roman"/>
          <w:sz w:val="28"/>
          <w:szCs w:val="28"/>
          <w:lang w:val="en-US"/>
        </w:rPr>
        <w:t>III</w:t>
      </w:r>
      <w:r>
        <w:rPr>
          <w:rFonts w:ascii="Times New Roman" w:eastAsia="Times New Roman" w:hAnsi="Times New Roman"/>
          <w:sz w:val="28"/>
          <w:szCs w:val="28"/>
        </w:rPr>
        <w:t xml:space="preserve"> части) </w:t>
      </w:r>
      <w:r>
        <w:rPr>
          <w:rFonts w:ascii="Times New Roman" w:eastAsia="Times New Roman" w:hAnsi="Times New Roman"/>
          <w:sz w:val="28"/>
          <w:szCs w:val="28"/>
          <w:lang w:val="en-US"/>
        </w:rPr>
        <w:t>XVII</w:t>
      </w:r>
      <w:r>
        <w:rPr>
          <w:rFonts w:ascii="Times New Roman" w:eastAsia="Times New Roman" w:hAnsi="Times New Roman"/>
          <w:sz w:val="28"/>
          <w:szCs w:val="28"/>
        </w:rPr>
        <w:t>-</w:t>
      </w:r>
      <w:r>
        <w:rPr>
          <w:rFonts w:ascii="Times New Roman" w:eastAsia="Times New Roman" w:hAnsi="Times New Roman"/>
          <w:sz w:val="28"/>
          <w:szCs w:val="28"/>
          <w:lang w:val="en-US"/>
        </w:rPr>
        <w:t>XVIII</w:t>
      </w:r>
      <w:r>
        <w:rPr>
          <w:rFonts w:ascii="Times New Roman" w:eastAsia="Times New Roman" w:hAnsi="Times New Roman"/>
          <w:sz w:val="28"/>
          <w:szCs w:val="28"/>
        </w:rPr>
        <w:t xml:space="preserve"> вв.</w:t>
      </w:r>
    </w:p>
    <w:p w14:paraId="4D9F0885"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2. Произведение по выбору участника.</w:t>
      </w:r>
    </w:p>
    <w:p w14:paraId="6916C49C" w14:textId="77777777"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ab/>
        <w:t xml:space="preserve">Группа С (16-20 лет), </w:t>
      </w:r>
      <w:r>
        <w:rPr>
          <w:rFonts w:ascii="Times New Roman" w:eastAsia="Times New Roman" w:hAnsi="Times New Roman"/>
          <w:b/>
          <w:sz w:val="28"/>
          <w:szCs w:val="28"/>
        </w:rPr>
        <w:t>до 20 минут</w:t>
      </w:r>
      <w:r>
        <w:rPr>
          <w:rFonts w:ascii="Times New Roman" w:eastAsia="Times New Roman" w:hAnsi="Times New Roman"/>
          <w:sz w:val="28"/>
          <w:szCs w:val="28"/>
        </w:rPr>
        <w:t>:</w:t>
      </w:r>
    </w:p>
    <w:p w14:paraId="298193E7"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1. Произведение крупной формы (концерт, соната, вариации);</w:t>
      </w:r>
    </w:p>
    <w:p w14:paraId="6B13C8BA"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2. Произведение по выбору участника.</w:t>
      </w:r>
    </w:p>
    <w:p w14:paraId="7108702B"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hAnsi="Times New Roman"/>
          <w:bCs/>
          <w:sz w:val="28"/>
          <w:szCs w:val="28"/>
          <w:lang w:eastAsia="ar-SA"/>
        </w:rPr>
        <w:t>1.3. Ударные инструменты</w:t>
      </w:r>
    </w:p>
    <w:p w14:paraId="6BC41156" w14:textId="77777777" w:rsidR="001F5F48" w:rsidRDefault="001F5F48" w:rsidP="001F5F48">
      <w:pPr>
        <w:pStyle w:val="82"/>
        <w:tabs>
          <w:tab w:val="left" w:pos="315"/>
          <w:tab w:val="left" w:pos="709"/>
          <w:tab w:val="center" w:pos="4819"/>
        </w:tabs>
        <w:spacing w:line="240" w:lineRule="auto"/>
        <w:rPr>
          <w:rFonts w:ascii="Times New Roman" w:eastAsia="Times New Roman" w:hAnsi="Times New Roman"/>
          <w:b/>
          <w:sz w:val="28"/>
          <w:szCs w:val="28"/>
        </w:rPr>
      </w:pPr>
      <w:r>
        <w:rPr>
          <w:rFonts w:ascii="Times New Roman" w:eastAsia="Times New Roman" w:hAnsi="Times New Roman"/>
          <w:i/>
          <w:sz w:val="28"/>
          <w:szCs w:val="28"/>
        </w:rPr>
        <w:tab/>
      </w:r>
      <w:r>
        <w:rPr>
          <w:rFonts w:ascii="Times New Roman" w:eastAsia="Times New Roman" w:hAnsi="Times New Roman"/>
          <w:i/>
          <w:sz w:val="28"/>
          <w:szCs w:val="28"/>
        </w:rPr>
        <w:tab/>
        <w:t xml:space="preserve">Группа А (до 11 лет)  и  группа В (до 15 лет), </w:t>
      </w:r>
      <w:r>
        <w:rPr>
          <w:rFonts w:ascii="Times New Roman" w:eastAsia="Times New Roman" w:hAnsi="Times New Roman"/>
          <w:b/>
          <w:sz w:val="28"/>
          <w:szCs w:val="28"/>
        </w:rPr>
        <w:t>до 20 минут:</w:t>
      </w:r>
    </w:p>
    <w:p w14:paraId="5BDA09D9" w14:textId="77777777" w:rsidR="001F5F48" w:rsidRDefault="001F5F48" w:rsidP="001F5F48">
      <w:pPr>
        <w:pStyle w:val="82"/>
        <w:tabs>
          <w:tab w:val="left" w:pos="0"/>
        </w:tabs>
        <w:spacing w:line="240" w:lineRule="auto"/>
        <w:rPr>
          <w:rFonts w:ascii="Times New Roman" w:eastAsia="Times New Roman" w:hAnsi="Times New Roman"/>
          <w:sz w:val="28"/>
          <w:szCs w:val="28"/>
        </w:rPr>
      </w:pPr>
      <w:r>
        <w:rPr>
          <w:rFonts w:ascii="Times New Roman" w:eastAsia="Times New Roman" w:hAnsi="Times New Roman"/>
          <w:sz w:val="28"/>
          <w:szCs w:val="28"/>
        </w:rPr>
        <w:t>Три произведения, из них:</w:t>
      </w:r>
    </w:p>
    <w:p w14:paraId="56B8C28A" w14:textId="77777777" w:rsidR="001F5F48" w:rsidRDefault="001F5F48" w:rsidP="001F5F48">
      <w:pPr>
        <w:pStyle w:val="82"/>
        <w:tabs>
          <w:tab w:val="left" w:pos="0"/>
        </w:tabs>
        <w:spacing w:line="240" w:lineRule="auto"/>
        <w:rPr>
          <w:rFonts w:ascii="Times New Roman" w:eastAsia="Times New Roman" w:hAnsi="Times New Roman"/>
          <w:sz w:val="28"/>
          <w:szCs w:val="28"/>
        </w:rPr>
      </w:pPr>
      <w:r>
        <w:rPr>
          <w:rFonts w:ascii="Times New Roman" w:eastAsia="Times New Roman" w:hAnsi="Times New Roman"/>
          <w:sz w:val="28"/>
          <w:szCs w:val="28"/>
        </w:rPr>
        <w:t>- два разнохарактерных на мелодических инструментах.</w:t>
      </w:r>
    </w:p>
    <w:p w14:paraId="090C19E1" w14:textId="77777777" w:rsidR="001F5F48" w:rsidRDefault="001F5F48" w:rsidP="001F5F48">
      <w:pPr>
        <w:pStyle w:val="82"/>
        <w:tabs>
          <w:tab w:val="left" w:pos="0"/>
        </w:tabs>
        <w:spacing w:line="240" w:lineRule="auto"/>
        <w:rPr>
          <w:rFonts w:ascii="Times New Roman" w:eastAsia="Times New Roman" w:hAnsi="Times New Roman"/>
          <w:i/>
          <w:sz w:val="28"/>
          <w:szCs w:val="28"/>
        </w:rPr>
      </w:pPr>
      <w:r>
        <w:rPr>
          <w:rFonts w:ascii="Times New Roman" w:eastAsia="Times New Roman" w:hAnsi="Times New Roman"/>
          <w:sz w:val="28"/>
          <w:szCs w:val="28"/>
        </w:rPr>
        <w:t>- одно произведение на малом барабане.</w:t>
      </w:r>
    </w:p>
    <w:p w14:paraId="304975E0" w14:textId="77777777" w:rsidR="001F5F48" w:rsidRDefault="001F5F48" w:rsidP="001F5F48">
      <w:pPr>
        <w:pStyle w:val="82"/>
        <w:tabs>
          <w:tab w:val="left" w:pos="315"/>
          <w:tab w:val="left" w:pos="709"/>
          <w:tab w:val="center" w:pos="4819"/>
        </w:tabs>
        <w:spacing w:line="240" w:lineRule="auto"/>
        <w:rPr>
          <w:rFonts w:ascii="Times New Roman" w:eastAsia="Times New Roman" w:hAnsi="Times New Roman"/>
          <w:b/>
          <w:sz w:val="28"/>
          <w:szCs w:val="28"/>
        </w:rPr>
      </w:pPr>
      <w:r>
        <w:rPr>
          <w:rFonts w:ascii="Times New Roman" w:eastAsia="Times New Roman" w:hAnsi="Times New Roman"/>
          <w:i/>
          <w:sz w:val="28"/>
          <w:szCs w:val="28"/>
        </w:rPr>
        <w:tab/>
        <w:t>Группы С 16-20 лет,</w:t>
      </w:r>
      <w:r>
        <w:rPr>
          <w:rFonts w:ascii="Times New Roman" w:eastAsia="Times New Roman" w:hAnsi="Times New Roman"/>
          <w:sz w:val="28"/>
          <w:szCs w:val="28"/>
        </w:rPr>
        <w:t xml:space="preserve"> </w:t>
      </w:r>
      <w:r>
        <w:rPr>
          <w:rFonts w:ascii="Times New Roman" w:eastAsia="Times New Roman" w:hAnsi="Times New Roman"/>
          <w:i/>
          <w:sz w:val="28"/>
          <w:szCs w:val="28"/>
        </w:rPr>
        <w:t xml:space="preserve"> </w:t>
      </w:r>
      <w:r>
        <w:rPr>
          <w:rFonts w:ascii="Times New Roman" w:eastAsia="Times New Roman" w:hAnsi="Times New Roman"/>
          <w:b/>
          <w:sz w:val="28"/>
          <w:szCs w:val="28"/>
        </w:rPr>
        <w:t>до 20 минут:</w:t>
      </w:r>
    </w:p>
    <w:p w14:paraId="0D3BE181" w14:textId="77777777" w:rsidR="001F5F48" w:rsidRDefault="001F5F48" w:rsidP="001F5F48">
      <w:pPr>
        <w:pStyle w:val="15"/>
        <w:tabs>
          <w:tab w:val="left" w:pos="709"/>
        </w:tabs>
        <w:jc w:val="both"/>
        <w:rPr>
          <w:rFonts w:ascii="Times New Roman" w:hAnsi="Times New Roman"/>
          <w:sz w:val="28"/>
          <w:szCs w:val="28"/>
        </w:rPr>
      </w:pPr>
      <w:r>
        <w:rPr>
          <w:rFonts w:ascii="Times New Roman" w:hAnsi="Times New Roman"/>
          <w:sz w:val="28"/>
          <w:szCs w:val="28"/>
        </w:rPr>
        <w:lastRenderedPageBreak/>
        <w:t>1. Произведение крупной формы на мелодическом инструменте;</w:t>
      </w:r>
    </w:p>
    <w:p w14:paraId="4D46BE25" w14:textId="77777777" w:rsidR="001F5F48" w:rsidRDefault="001F5F48" w:rsidP="001F5F48">
      <w:pPr>
        <w:pStyle w:val="15"/>
        <w:tabs>
          <w:tab w:val="left" w:pos="709"/>
        </w:tabs>
        <w:jc w:val="both"/>
        <w:rPr>
          <w:rFonts w:ascii="Times New Roman" w:hAnsi="Times New Roman"/>
          <w:sz w:val="28"/>
          <w:szCs w:val="28"/>
        </w:rPr>
      </w:pPr>
      <w:r>
        <w:rPr>
          <w:rFonts w:ascii="Times New Roman" w:hAnsi="Times New Roman"/>
          <w:sz w:val="28"/>
          <w:szCs w:val="28"/>
        </w:rPr>
        <w:t>2. Виртуозное произведение на ксилофоне (маримбе);</w:t>
      </w:r>
    </w:p>
    <w:p w14:paraId="2DF978B2" w14:textId="77777777" w:rsidR="001F5F48" w:rsidRDefault="001F5F48" w:rsidP="001F5F48">
      <w:pPr>
        <w:pStyle w:val="15"/>
        <w:tabs>
          <w:tab w:val="left" w:pos="709"/>
        </w:tabs>
        <w:jc w:val="both"/>
        <w:rPr>
          <w:rFonts w:ascii="Times New Roman" w:hAnsi="Times New Roman"/>
          <w:sz w:val="28"/>
          <w:szCs w:val="28"/>
        </w:rPr>
      </w:pPr>
      <w:r>
        <w:rPr>
          <w:rFonts w:ascii="Times New Roman" w:hAnsi="Times New Roman"/>
          <w:sz w:val="28"/>
          <w:szCs w:val="28"/>
        </w:rPr>
        <w:t>3. Произведение на малом барабане.</w:t>
      </w:r>
    </w:p>
    <w:p w14:paraId="569803AD" w14:textId="77777777" w:rsidR="001F5F48" w:rsidRDefault="001F5F48" w:rsidP="001F5F48">
      <w:pPr>
        <w:pStyle w:val="15"/>
        <w:tabs>
          <w:tab w:val="left" w:pos="709"/>
        </w:tabs>
        <w:ind w:firstLine="284"/>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Программа исполняется наизусть</w:t>
      </w:r>
    </w:p>
    <w:p w14:paraId="20D1FAD6" w14:textId="77777777"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b/>
          <w:sz w:val="28"/>
          <w:szCs w:val="28"/>
        </w:rPr>
        <w:tab/>
        <w:t xml:space="preserve">Номинация 2. Ансамбль духовых и ударных инструментов </w:t>
      </w:r>
    </w:p>
    <w:p w14:paraId="3290A84D" w14:textId="77777777" w:rsidR="001F5F48" w:rsidRDefault="001F5F48" w:rsidP="001F5F48">
      <w:pPr>
        <w:pStyle w:val="82"/>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ab/>
        <w:t xml:space="preserve">Группа А (до 11 лет), </w:t>
      </w:r>
      <w:r>
        <w:rPr>
          <w:rFonts w:ascii="Times New Roman" w:eastAsia="Times New Roman" w:hAnsi="Times New Roman"/>
          <w:b/>
          <w:sz w:val="28"/>
          <w:szCs w:val="28"/>
        </w:rPr>
        <w:t>до 10 минут</w:t>
      </w:r>
      <w:r>
        <w:rPr>
          <w:rFonts w:ascii="Times New Roman" w:eastAsia="Times New Roman" w:hAnsi="Times New Roman"/>
          <w:sz w:val="28"/>
          <w:szCs w:val="28"/>
        </w:rPr>
        <w:t>:</w:t>
      </w:r>
    </w:p>
    <w:p w14:paraId="72957387"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Два разнохарактерных произведения. </w:t>
      </w:r>
    </w:p>
    <w:p w14:paraId="6A7DEEE9"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i/>
          <w:sz w:val="28"/>
          <w:szCs w:val="28"/>
        </w:rPr>
        <w:tab/>
        <w:t xml:space="preserve">Группа В (12 - 15 лет), </w:t>
      </w:r>
      <w:r>
        <w:rPr>
          <w:rFonts w:ascii="Times New Roman" w:eastAsia="Times New Roman" w:hAnsi="Times New Roman"/>
          <w:b/>
          <w:sz w:val="28"/>
          <w:szCs w:val="28"/>
        </w:rPr>
        <w:t>до 15 минут</w:t>
      </w:r>
      <w:r>
        <w:rPr>
          <w:rFonts w:ascii="Times New Roman" w:eastAsia="Times New Roman" w:hAnsi="Times New Roman"/>
          <w:sz w:val="28"/>
          <w:szCs w:val="28"/>
        </w:rPr>
        <w:t>:</w:t>
      </w:r>
    </w:p>
    <w:p w14:paraId="7C435DFF"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Два разнохарактерных произведения. </w:t>
      </w:r>
    </w:p>
    <w:p w14:paraId="3F79FB6B"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 xml:space="preserve">Группа С (16-20 лет),  </w:t>
      </w:r>
      <w:r>
        <w:rPr>
          <w:rFonts w:ascii="Times New Roman" w:eastAsia="Times New Roman" w:hAnsi="Times New Roman"/>
          <w:b/>
          <w:sz w:val="28"/>
          <w:szCs w:val="28"/>
        </w:rPr>
        <w:t>до 20 минут:</w:t>
      </w:r>
    </w:p>
    <w:p w14:paraId="45AF1468"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Два разнохарактерных произведения. </w:t>
      </w:r>
    </w:p>
    <w:p w14:paraId="68AEC022" w14:textId="77777777" w:rsidR="001F5F48" w:rsidRDefault="001F5F48" w:rsidP="001F5F48">
      <w:pPr>
        <w:pStyle w:val="82"/>
        <w:tabs>
          <w:tab w:val="left" w:pos="709"/>
        </w:tabs>
        <w:spacing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i/>
          <w:sz w:val="28"/>
          <w:szCs w:val="28"/>
        </w:rPr>
        <w:t>Допускается исполнение программы по нотам</w:t>
      </w:r>
    </w:p>
    <w:p w14:paraId="130DB6D7" w14:textId="77777777" w:rsidR="001F5F48" w:rsidRDefault="001F5F48" w:rsidP="001F5F48">
      <w:pPr>
        <w:pStyle w:val="82"/>
        <w:tabs>
          <w:tab w:val="left" w:pos="709"/>
        </w:tabs>
        <w:spacing w:line="240" w:lineRule="auto"/>
        <w:jc w:val="both"/>
        <w:rPr>
          <w:rFonts w:ascii="Times New Roman" w:eastAsia="Times New Roman" w:hAnsi="Times New Roman"/>
          <w:b/>
          <w:sz w:val="28"/>
          <w:szCs w:val="28"/>
        </w:rPr>
      </w:pPr>
      <w:r>
        <w:rPr>
          <w:rFonts w:ascii="Times New Roman" w:eastAsia="Times New Roman" w:hAnsi="Times New Roman"/>
          <w:sz w:val="28"/>
          <w:szCs w:val="28"/>
        </w:rPr>
        <w:tab/>
      </w:r>
      <w:r>
        <w:rPr>
          <w:rFonts w:ascii="Times New Roman" w:eastAsia="Times New Roman" w:hAnsi="Times New Roman"/>
          <w:b/>
          <w:sz w:val="28"/>
          <w:szCs w:val="28"/>
        </w:rPr>
        <w:t xml:space="preserve">Номинация 3. </w:t>
      </w:r>
      <w:r>
        <w:rPr>
          <w:rFonts w:ascii="Times New Roman" w:hAnsi="Times New Roman"/>
          <w:b/>
          <w:bCs/>
          <w:sz w:val="28"/>
          <w:szCs w:val="28"/>
          <w:lang w:eastAsia="ar-SA"/>
        </w:rPr>
        <w:t>Духовой оркестр</w:t>
      </w:r>
    </w:p>
    <w:p w14:paraId="102C0B75" w14:textId="77777777" w:rsidR="001F5F48" w:rsidRDefault="001F5F48" w:rsidP="001F5F48">
      <w:pPr>
        <w:pStyle w:val="21"/>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Группа А – учащиеся детских школ искусств;</w:t>
      </w:r>
    </w:p>
    <w:p w14:paraId="04C04792" w14:textId="77777777" w:rsidR="001F5F48" w:rsidRDefault="001F5F48" w:rsidP="001F5F48">
      <w:pPr>
        <w:pStyle w:val="21"/>
        <w:tabs>
          <w:tab w:val="left" w:pos="709"/>
        </w:tabs>
        <w:spacing w:line="240" w:lineRule="auto"/>
        <w:jc w:val="both"/>
        <w:rPr>
          <w:rFonts w:ascii="Times New Roman" w:eastAsia="Times New Roman" w:hAnsi="Times New Roman"/>
          <w:i/>
          <w:sz w:val="28"/>
          <w:szCs w:val="28"/>
        </w:rPr>
      </w:pPr>
      <w:r>
        <w:rPr>
          <w:rFonts w:ascii="Times New Roman" w:eastAsia="Times New Roman" w:hAnsi="Times New Roman"/>
          <w:i/>
          <w:sz w:val="28"/>
          <w:szCs w:val="28"/>
        </w:rPr>
        <w:t>Группа В – студенты образовательных учреждений среднего профессионального образования.</w:t>
      </w:r>
    </w:p>
    <w:p w14:paraId="5F866B21" w14:textId="77777777" w:rsidR="001F5F48" w:rsidRDefault="001F5F48" w:rsidP="001F5F48">
      <w:pPr>
        <w:pStyle w:val="82"/>
        <w:tabs>
          <w:tab w:val="left" w:pos="709"/>
        </w:tabs>
        <w:spacing w:line="240" w:lineRule="auto"/>
        <w:ind w:firstLine="709"/>
        <w:jc w:val="both"/>
        <w:rPr>
          <w:rFonts w:ascii="Times New Roman" w:eastAsia="Times New Roman" w:hAnsi="Times New Roman"/>
          <w:i/>
          <w:sz w:val="28"/>
          <w:szCs w:val="28"/>
        </w:rPr>
      </w:pPr>
      <w:r>
        <w:rPr>
          <w:rFonts w:ascii="Times New Roman" w:eastAsia="Times New Roman" w:hAnsi="Times New Roman"/>
          <w:b/>
          <w:sz w:val="28"/>
          <w:szCs w:val="28"/>
        </w:rPr>
        <w:t>До 30 минут</w:t>
      </w:r>
      <w:r>
        <w:rPr>
          <w:rFonts w:ascii="Times New Roman" w:eastAsia="Times New Roman" w:hAnsi="Times New Roman"/>
          <w:sz w:val="28"/>
          <w:szCs w:val="28"/>
        </w:rPr>
        <w:t>:</w:t>
      </w:r>
    </w:p>
    <w:p w14:paraId="42C8A894"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 Произведение западно-европейского композитора </w:t>
      </w:r>
      <w:r>
        <w:rPr>
          <w:rFonts w:ascii="Times New Roman" w:eastAsia="Times New Roman" w:hAnsi="Times New Roman"/>
          <w:sz w:val="28"/>
          <w:szCs w:val="28"/>
          <w:lang w:val="en-US"/>
        </w:rPr>
        <w:t>XVII</w:t>
      </w:r>
      <w:r>
        <w:rPr>
          <w:rFonts w:ascii="Times New Roman" w:eastAsia="Times New Roman" w:hAnsi="Times New Roman"/>
          <w:sz w:val="28"/>
          <w:szCs w:val="28"/>
        </w:rPr>
        <w:t xml:space="preserve"> века – первой половины </w:t>
      </w:r>
      <w:r>
        <w:rPr>
          <w:rFonts w:ascii="Times New Roman" w:eastAsia="Times New Roman" w:hAnsi="Times New Roman"/>
          <w:sz w:val="28"/>
          <w:szCs w:val="28"/>
          <w:lang w:val="en-US"/>
        </w:rPr>
        <w:t>XIX</w:t>
      </w:r>
      <w:r w:rsidRPr="009A0DD8">
        <w:rPr>
          <w:rFonts w:ascii="Times New Roman" w:eastAsia="Times New Roman" w:hAnsi="Times New Roman"/>
          <w:sz w:val="28"/>
          <w:szCs w:val="28"/>
        </w:rPr>
        <w:t xml:space="preserve"> </w:t>
      </w:r>
      <w:r>
        <w:rPr>
          <w:rFonts w:ascii="Times New Roman" w:eastAsia="Times New Roman" w:hAnsi="Times New Roman"/>
          <w:sz w:val="28"/>
          <w:szCs w:val="28"/>
        </w:rPr>
        <w:t>века.</w:t>
      </w:r>
    </w:p>
    <w:p w14:paraId="26F81C92"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2. Аккомпанемент в сопровождении духового оркестра (солист – инструменталист)</w:t>
      </w:r>
    </w:p>
    <w:p w14:paraId="176CC89C" w14:textId="77777777" w:rsidR="001F5F48" w:rsidRDefault="001F5F48" w:rsidP="001F5F48">
      <w:pPr>
        <w:pStyle w:val="82"/>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3. Произведение по выбору.</w:t>
      </w:r>
    </w:p>
    <w:p w14:paraId="4358CBA8" w14:textId="77777777" w:rsidR="001F5F48" w:rsidRDefault="001F5F48" w:rsidP="001F5F48">
      <w:pPr>
        <w:pStyle w:val="82"/>
        <w:tabs>
          <w:tab w:val="left" w:pos="709"/>
        </w:tabs>
        <w:spacing w:line="240" w:lineRule="auto"/>
        <w:ind w:firstLine="284"/>
        <w:jc w:val="both"/>
        <w:rPr>
          <w:rFonts w:ascii="Times New Roman" w:eastAsia="Times New Roman" w:hAnsi="Times New Roman"/>
          <w:i/>
          <w:sz w:val="28"/>
          <w:szCs w:val="28"/>
        </w:rPr>
      </w:pPr>
      <w:r>
        <w:rPr>
          <w:rFonts w:ascii="Times New Roman" w:eastAsia="Times New Roman" w:hAnsi="Times New Roman"/>
          <w:sz w:val="28"/>
          <w:szCs w:val="28"/>
        </w:rPr>
        <w:t>*</w:t>
      </w:r>
      <w:r>
        <w:rPr>
          <w:rFonts w:ascii="Times New Roman" w:eastAsia="Times New Roman" w:hAnsi="Times New Roman"/>
          <w:i/>
          <w:sz w:val="28"/>
          <w:szCs w:val="28"/>
        </w:rPr>
        <w:t xml:space="preserve">Допускается исполнение программы по нотам </w:t>
      </w:r>
    </w:p>
    <w:p w14:paraId="4089D4B5" w14:textId="77777777" w:rsidR="001F5F48" w:rsidRDefault="001F5F48" w:rsidP="001F5F48">
      <w:pPr>
        <w:pStyle w:val="82"/>
        <w:tabs>
          <w:tab w:val="left" w:pos="709"/>
        </w:tabs>
        <w:spacing w:line="240" w:lineRule="auto"/>
        <w:ind w:firstLine="284"/>
        <w:jc w:val="both"/>
        <w:rPr>
          <w:rFonts w:ascii="Times New Roman" w:eastAsia="Times New Roman" w:hAnsi="Times New Roman"/>
          <w:i/>
          <w:sz w:val="28"/>
          <w:szCs w:val="28"/>
        </w:rPr>
      </w:pPr>
    </w:p>
    <w:p w14:paraId="02B1F415" w14:textId="77777777" w:rsidR="001F5F48" w:rsidRDefault="001F5F48" w:rsidP="001F5F48">
      <w:pPr>
        <w:pStyle w:val="82"/>
        <w:tabs>
          <w:tab w:val="left" w:pos="709"/>
        </w:tabs>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8. Жюри      </w:t>
      </w:r>
    </w:p>
    <w:p w14:paraId="7FED7250" w14:textId="77777777" w:rsidR="001F5F48" w:rsidRDefault="001F5F48" w:rsidP="001F5F48">
      <w:pPr>
        <w:pStyle w:val="82"/>
        <w:tabs>
          <w:tab w:val="left" w:pos="709"/>
          <w:tab w:val="left" w:pos="1134"/>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Отборочное прослушивание оценивает жюри, в состав которого входят преподаватели Уральской специальной музыкальной школы (колледжа) и Уральской государственной консерватории им. </w:t>
      </w:r>
      <w:proofErr w:type="spellStart"/>
      <w:r>
        <w:rPr>
          <w:rFonts w:ascii="Times New Roman" w:eastAsia="Times New Roman" w:hAnsi="Times New Roman"/>
          <w:sz w:val="28"/>
          <w:szCs w:val="28"/>
        </w:rPr>
        <w:t>М.П.Мусоргского</w:t>
      </w:r>
      <w:proofErr w:type="spellEnd"/>
      <w:r>
        <w:rPr>
          <w:rFonts w:ascii="Times New Roman" w:eastAsia="Times New Roman" w:hAnsi="Times New Roman"/>
          <w:sz w:val="28"/>
          <w:szCs w:val="28"/>
        </w:rPr>
        <w:t>.</w:t>
      </w:r>
    </w:p>
    <w:p w14:paraId="5347591B" w14:textId="77777777" w:rsidR="001F5F48" w:rsidRDefault="001F5F48" w:rsidP="001F5F48">
      <w:pPr>
        <w:pStyle w:val="82"/>
        <w:tabs>
          <w:tab w:val="left" w:pos="709"/>
          <w:tab w:val="left" w:pos="1134"/>
        </w:tabs>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состав жюри основного тура Конкурса входят известные музыканты, ведущие деятели культуры и искусства, преподаватели профессиональных учебных учреждений Российской Федерации. </w:t>
      </w:r>
    </w:p>
    <w:p w14:paraId="73323CE5" w14:textId="77777777" w:rsidR="001F5F48" w:rsidRDefault="001F5F48" w:rsidP="001F5F48">
      <w:pPr>
        <w:pStyle w:val="82"/>
        <w:tabs>
          <w:tab w:val="left" w:pos="709"/>
          <w:tab w:val="left" w:pos="1134"/>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ab/>
        <w:t>Недопустимо участие в составе жюри основного тура Конкурса представителей Уральской специальной музыкальной школы (колледжа).</w:t>
      </w:r>
    </w:p>
    <w:p w14:paraId="69570018" w14:textId="77777777" w:rsidR="001F5F48" w:rsidRDefault="001F5F48" w:rsidP="001F5F48">
      <w:pPr>
        <w:pStyle w:val="82"/>
        <w:tabs>
          <w:tab w:val="left" w:pos="709"/>
          <w:tab w:val="left" w:pos="1134"/>
        </w:tabs>
        <w:spacing w:line="240" w:lineRule="auto"/>
        <w:jc w:val="both"/>
        <w:rPr>
          <w:rFonts w:ascii="Times New Roman" w:hAnsi="Times New Roman"/>
          <w:sz w:val="28"/>
          <w:szCs w:val="28"/>
        </w:rPr>
      </w:pPr>
      <w:r>
        <w:rPr>
          <w:rFonts w:ascii="Times New Roman" w:eastAsia="Times New Roman" w:hAnsi="Times New Roman"/>
          <w:sz w:val="28"/>
          <w:szCs w:val="28"/>
        </w:rPr>
        <w:tab/>
        <w:t xml:space="preserve"> </w:t>
      </w:r>
      <w:r>
        <w:rPr>
          <w:rFonts w:ascii="Times New Roman" w:hAnsi="Times New Roman"/>
          <w:sz w:val="28"/>
          <w:szCs w:val="28"/>
        </w:rPr>
        <w:t>В случае, если член жюри основного тура Конкурса связан с участником или является его педагогом, он не участвует в голосовании при оценке выступления этого конкурсанта.</w:t>
      </w:r>
    </w:p>
    <w:p w14:paraId="49AB8FEE" w14:textId="77777777" w:rsidR="001F5F48" w:rsidRDefault="001F5F48" w:rsidP="001F5F48">
      <w:pPr>
        <w:pStyle w:val="82"/>
        <w:tabs>
          <w:tab w:val="left" w:pos="709"/>
          <w:tab w:val="left" w:pos="1134"/>
        </w:tabs>
        <w:spacing w:line="240" w:lineRule="auto"/>
        <w:jc w:val="both"/>
        <w:rPr>
          <w:rFonts w:ascii="Times New Roman" w:eastAsia="Times New Roman" w:hAnsi="Times New Roman"/>
          <w:sz w:val="28"/>
          <w:szCs w:val="28"/>
        </w:rPr>
      </w:pPr>
      <w:r>
        <w:rPr>
          <w:rFonts w:ascii="Times New Roman" w:hAnsi="Times New Roman"/>
          <w:sz w:val="28"/>
          <w:szCs w:val="28"/>
        </w:rPr>
        <w:tab/>
      </w:r>
      <w:r>
        <w:rPr>
          <w:rFonts w:ascii="Times New Roman" w:eastAsia="Times New Roman" w:hAnsi="Times New Roman"/>
          <w:sz w:val="28"/>
          <w:szCs w:val="28"/>
        </w:rPr>
        <w:t>Ж</w:t>
      </w:r>
      <w:r>
        <w:rPr>
          <w:rFonts w:ascii="Times New Roman" w:hAnsi="Times New Roman"/>
          <w:sz w:val="28"/>
          <w:szCs w:val="28"/>
        </w:rPr>
        <w:t>юри основного тура имеет право:</w:t>
      </w:r>
    </w:p>
    <w:p w14:paraId="55BD76ED" w14:textId="77777777" w:rsidR="001F5F48" w:rsidRDefault="001F5F48" w:rsidP="001F5F48">
      <w:pPr>
        <w:tabs>
          <w:tab w:val="left" w:pos="709"/>
          <w:tab w:val="left" w:pos="1134"/>
        </w:tabs>
        <w:jc w:val="both"/>
        <w:rPr>
          <w:sz w:val="28"/>
          <w:szCs w:val="28"/>
        </w:rPr>
      </w:pPr>
      <w:r>
        <w:rPr>
          <w:sz w:val="28"/>
          <w:szCs w:val="28"/>
        </w:rPr>
        <w:tab/>
        <w:t>- присуждать специальные призы;</w:t>
      </w:r>
    </w:p>
    <w:p w14:paraId="6088374A" w14:textId="77777777" w:rsidR="001F5F48" w:rsidRDefault="001F5F48" w:rsidP="001F5F48">
      <w:pPr>
        <w:tabs>
          <w:tab w:val="left" w:pos="709"/>
          <w:tab w:val="left" w:pos="1134"/>
        </w:tabs>
        <w:jc w:val="both"/>
        <w:rPr>
          <w:sz w:val="28"/>
          <w:szCs w:val="28"/>
        </w:rPr>
      </w:pPr>
      <w:r>
        <w:rPr>
          <w:sz w:val="28"/>
          <w:szCs w:val="28"/>
        </w:rPr>
        <w:tab/>
        <w:t>- присуждать не все призовые места;</w:t>
      </w:r>
    </w:p>
    <w:p w14:paraId="64BDFFE0" w14:textId="77777777" w:rsidR="001F5F48" w:rsidRDefault="001F5F48" w:rsidP="001F5F48">
      <w:pPr>
        <w:tabs>
          <w:tab w:val="left" w:pos="709"/>
          <w:tab w:val="left" w:pos="1134"/>
        </w:tabs>
        <w:jc w:val="both"/>
        <w:rPr>
          <w:sz w:val="28"/>
          <w:szCs w:val="28"/>
        </w:rPr>
      </w:pPr>
      <w:r>
        <w:rPr>
          <w:sz w:val="28"/>
          <w:szCs w:val="28"/>
        </w:rPr>
        <w:tab/>
        <w:t>- делить места между несколькими участниками;</w:t>
      </w:r>
    </w:p>
    <w:p w14:paraId="680E2717" w14:textId="77777777" w:rsidR="001F5F48" w:rsidRDefault="001F5F48" w:rsidP="001F5F48">
      <w:pPr>
        <w:tabs>
          <w:tab w:val="left" w:pos="709"/>
          <w:tab w:val="left" w:pos="1134"/>
        </w:tabs>
        <w:jc w:val="both"/>
        <w:rPr>
          <w:sz w:val="28"/>
          <w:szCs w:val="28"/>
        </w:rPr>
      </w:pPr>
      <w:r>
        <w:rPr>
          <w:sz w:val="28"/>
          <w:szCs w:val="28"/>
        </w:rPr>
        <w:tab/>
        <w:t>- останавливать конкурсное выступление в случае превышения установленного лимита времени.</w:t>
      </w:r>
    </w:p>
    <w:p w14:paraId="01FE7AB8" w14:textId="77777777" w:rsidR="001F5F48" w:rsidRDefault="001F5F48" w:rsidP="001F5F48">
      <w:pPr>
        <w:tabs>
          <w:tab w:val="left" w:pos="709"/>
          <w:tab w:val="left" w:pos="1134"/>
        </w:tabs>
        <w:jc w:val="both"/>
        <w:rPr>
          <w:sz w:val="28"/>
          <w:szCs w:val="28"/>
        </w:rPr>
      </w:pPr>
      <w:r>
        <w:rPr>
          <w:sz w:val="28"/>
          <w:szCs w:val="28"/>
        </w:rPr>
        <w:tab/>
        <w:t xml:space="preserve">Оценки и решение членов жюри основного тура Конкурса по результатам конкурса фиксируются в итоговом протоколе, который подписывают все члены жюри. Председатель жюри основного тура Конкурса имеет дополнительный голос при решении спорных вопросов. Решение жюри основного тура Конкурса является окончательным и обсуждению не подлежит. Жюри основного тура Конкурса определяет состав участников, выступающих на торжественном </w:t>
      </w:r>
      <w:r>
        <w:rPr>
          <w:sz w:val="28"/>
          <w:szCs w:val="28"/>
        </w:rPr>
        <w:lastRenderedPageBreak/>
        <w:t>закрытии конкурса. Результаты оглашаются на торжественном закрытии конкурса.</w:t>
      </w:r>
    </w:p>
    <w:p w14:paraId="1AB6A4C3" w14:textId="77777777" w:rsidR="001F5F48" w:rsidRDefault="001F5F48" w:rsidP="001F5F48">
      <w:pPr>
        <w:tabs>
          <w:tab w:val="left" w:pos="709"/>
          <w:tab w:val="left" w:pos="1134"/>
        </w:tabs>
        <w:jc w:val="both"/>
        <w:rPr>
          <w:sz w:val="28"/>
          <w:szCs w:val="28"/>
        </w:rPr>
      </w:pPr>
    </w:p>
    <w:p w14:paraId="6BDB7DFE" w14:textId="77777777" w:rsidR="001F5F48" w:rsidRDefault="001F5F48" w:rsidP="001F5F48">
      <w:pPr>
        <w:widowControl w:val="0"/>
        <w:tabs>
          <w:tab w:val="left" w:pos="709"/>
          <w:tab w:val="left" w:pos="1134"/>
        </w:tabs>
        <w:jc w:val="both"/>
        <w:rPr>
          <w:sz w:val="28"/>
          <w:szCs w:val="28"/>
        </w:rPr>
      </w:pPr>
      <w:r>
        <w:rPr>
          <w:b/>
          <w:sz w:val="28"/>
          <w:szCs w:val="28"/>
        </w:rPr>
        <w:t>9. Критерии оценок.</w:t>
      </w:r>
      <w:r>
        <w:rPr>
          <w:sz w:val="28"/>
          <w:szCs w:val="28"/>
        </w:rPr>
        <w:t xml:space="preserve"> </w:t>
      </w:r>
    </w:p>
    <w:p w14:paraId="5E7D701C" w14:textId="77777777" w:rsidR="001F5F48" w:rsidRDefault="001F5F48" w:rsidP="001F5F48">
      <w:pPr>
        <w:widowControl w:val="0"/>
        <w:tabs>
          <w:tab w:val="left" w:pos="0"/>
          <w:tab w:val="left" w:pos="709"/>
        </w:tabs>
        <w:overflowPunct w:val="0"/>
        <w:autoSpaceDE w:val="0"/>
        <w:autoSpaceDN w:val="0"/>
        <w:adjustRightInd w:val="0"/>
        <w:ind w:firstLine="709"/>
        <w:jc w:val="both"/>
        <w:rPr>
          <w:sz w:val="28"/>
          <w:szCs w:val="28"/>
        </w:rPr>
      </w:pPr>
      <w:r>
        <w:rPr>
          <w:sz w:val="28"/>
          <w:szCs w:val="28"/>
        </w:rPr>
        <w:t>Итоговая оценка формируется с учетом следующих критериев по номинациям и возрастным группам:</w:t>
      </w:r>
    </w:p>
    <w:p w14:paraId="0D42BF50" w14:textId="77777777" w:rsidR="001F5F48" w:rsidRDefault="001F5F48" w:rsidP="001F5F48">
      <w:pPr>
        <w:widowControl w:val="0"/>
        <w:tabs>
          <w:tab w:val="left" w:pos="0"/>
          <w:tab w:val="left" w:pos="709"/>
        </w:tabs>
        <w:overflowPunct w:val="0"/>
        <w:autoSpaceDE w:val="0"/>
        <w:autoSpaceDN w:val="0"/>
        <w:adjustRightInd w:val="0"/>
        <w:ind w:firstLine="709"/>
        <w:jc w:val="both"/>
        <w:rPr>
          <w:sz w:val="28"/>
          <w:szCs w:val="28"/>
        </w:rPr>
      </w:pPr>
      <w:r>
        <w:rPr>
          <w:sz w:val="28"/>
          <w:szCs w:val="28"/>
        </w:rPr>
        <w:t xml:space="preserve">- исполнительское мастерство, профессионализм; </w:t>
      </w:r>
    </w:p>
    <w:p w14:paraId="54B20B12" w14:textId="77777777" w:rsidR="001F5F48" w:rsidRDefault="001F5F48" w:rsidP="001F5F48">
      <w:pPr>
        <w:widowControl w:val="0"/>
        <w:tabs>
          <w:tab w:val="left" w:pos="0"/>
          <w:tab w:val="left" w:pos="709"/>
        </w:tabs>
        <w:overflowPunct w:val="0"/>
        <w:autoSpaceDE w:val="0"/>
        <w:autoSpaceDN w:val="0"/>
        <w:adjustRightInd w:val="0"/>
        <w:ind w:firstLine="709"/>
        <w:jc w:val="both"/>
        <w:rPr>
          <w:sz w:val="28"/>
          <w:szCs w:val="28"/>
        </w:rPr>
      </w:pPr>
      <w:r>
        <w:rPr>
          <w:sz w:val="28"/>
          <w:szCs w:val="28"/>
        </w:rPr>
        <w:t>- подбор репертуара;</w:t>
      </w:r>
    </w:p>
    <w:p w14:paraId="4D5F956B" w14:textId="77777777" w:rsidR="001F5F48" w:rsidRDefault="001F5F48" w:rsidP="001F5F48">
      <w:pPr>
        <w:widowControl w:val="0"/>
        <w:tabs>
          <w:tab w:val="left" w:pos="0"/>
          <w:tab w:val="left" w:pos="709"/>
        </w:tabs>
        <w:overflowPunct w:val="0"/>
        <w:autoSpaceDE w:val="0"/>
        <w:autoSpaceDN w:val="0"/>
        <w:adjustRightInd w:val="0"/>
        <w:ind w:firstLine="709"/>
        <w:jc w:val="both"/>
        <w:rPr>
          <w:sz w:val="28"/>
          <w:szCs w:val="28"/>
        </w:rPr>
      </w:pPr>
      <w:r>
        <w:rPr>
          <w:sz w:val="28"/>
          <w:szCs w:val="28"/>
        </w:rPr>
        <w:t xml:space="preserve">- глубина и яркость воплощения художественного образа исполняемых произведений; </w:t>
      </w:r>
    </w:p>
    <w:p w14:paraId="66F40894" w14:textId="77777777" w:rsidR="001F5F48" w:rsidRDefault="001F5F48" w:rsidP="001F5F48">
      <w:pPr>
        <w:widowControl w:val="0"/>
        <w:tabs>
          <w:tab w:val="left" w:pos="0"/>
          <w:tab w:val="left" w:pos="709"/>
        </w:tabs>
        <w:overflowPunct w:val="0"/>
        <w:autoSpaceDE w:val="0"/>
        <w:autoSpaceDN w:val="0"/>
        <w:adjustRightInd w:val="0"/>
        <w:ind w:firstLine="709"/>
        <w:jc w:val="both"/>
        <w:rPr>
          <w:sz w:val="28"/>
          <w:szCs w:val="28"/>
        </w:rPr>
      </w:pPr>
      <w:r>
        <w:rPr>
          <w:sz w:val="28"/>
          <w:szCs w:val="28"/>
        </w:rPr>
        <w:t xml:space="preserve">- уровень технического мастерства; </w:t>
      </w:r>
    </w:p>
    <w:p w14:paraId="3AFA0662" w14:textId="77777777" w:rsidR="001F5F48" w:rsidRDefault="001F5F48" w:rsidP="001F5F48">
      <w:pPr>
        <w:widowControl w:val="0"/>
        <w:tabs>
          <w:tab w:val="left" w:pos="0"/>
          <w:tab w:val="left" w:pos="709"/>
        </w:tabs>
        <w:overflowPunct w:val="0"/>
        <w:autoSpaceDE w:val="0"/>
        <w:autoSpaceDN w:val="0"/>
        <w:adjustRightInd w:val="0"/>
        <w:ind w:firstLine="709"/>
        <w:jc w:val="both"/>
        <w:rPr>
          <w:sz w:val="28"/>
          <w:szCs w:val="28"/>
        </w:rPr>
      </w:pPr>
      <w:r>
        <w:rPr>
          <w:sz w:val="28"/>
          <w:szCs w:val="28"/>
        </w:rPr>
        <w:t xml:space="preserve">- эмоционально-художественная выразительность исполнения;  </w:t>
      </w:r>
    </w:p>
    <w:p w14:paraId="24D3B7AB" w14:textId="77777777" w:rsidR="001F5F48" w:rsidRDefault="001F5F48" w:rsidP="001F5F48">
      <w:pPr>
        <w:widowControl w:val="0"/>
        <w:tabs>
          <w:tab w:val="left" w:pos="0"/>
          <w:tab w:val="left" w:pos="709"/>
        </w:tabs>
        <w:overflowPunct w:val="0"/>
        <w:autoSpaceDE w:val="0"/>
        <w:autoSpaceDN w:val="0"/>
        <w:adjustRightInd w:val="0"/>
        <w:ind w:firstLine="709"/>
        <w:jc w:val="both"/>
        <w:rPr>
          <w:sz w:val="28"/>
          <w:szCs w:val="28"/>
        </w:rPr>
      </w:pPr>
      <w:r>
        <w:rPr>
          <w:sz w:val="28"/>
          <w:szCs w:val="28"/>
        </w:rPr>
        <w:t>- артистизм и уровень сценической культуры.</w:t>
      </w:r>
    </w:p>
    <w:p w14:paraId="6939DB55" w14:textId="77777777" w:rsidR="001F5F48" w:rsidRDefault="001F5F48" w:rsidP="001F5F48">
      <w:pPr>
        <w:tabs>
          <w:tab w:val="left" w:pos="709"/>
          <w:tab w:val="left" w:pos="1134"/>
        </w:tabs>
        <w:jc w:val="both"/>
        <w:rPr>
          <w:sz w:val="28"/>
          <w:szCs w:val="28"/>
        </w:rPr>
      </w:pPr>
    </w:p>
    <w:p w14:paraId="6BA03F44" w14:textId="77777777" w:rsidR="001F5F48" w:rsidRDefault="001F5F48" w:rsidP="001F5F48">
      <w:pPr>
        <w:tabs>
          <w:tab w:val="left" w:pos="709"/>
          <w:tab w:val="left" w:pos="1134"/>
        </w:tabs>
        <w:jc w:val="both"/>
        <w:rPr>
          <w:b/>
          <w:sz w:val="28"/>
          <w:szCs w:val="28"/>
        </w:rPr>
      </w:pPr>
      <w:r>
        <w:rPr>
          <w:b/>
          <w:sz w:val="28"/>
          <w:szCs w:val="28"/>
        </w:rPr>
        <w:t>10. Система оценивания.</w:t>
      </w:r>
    </w:p>
    <w:p w14:paraId="7DA80969" w14:textId="77777777" w:rsidR="001F5F48" w:rsidRDefault="001F5F48" w:rsidP="001F5F48">
      <w:pPr>
        <w:tabs>
          <w:tab w:val="left" w:pos="709"/>
          <w:tab w:val="left" w:pos="1134"/>
        </w:tabs>
        <w:jc w:val="both"/>
        <w:rPr>
          <w:bCs/>
          <w:sz w:val="28"/>
          <w:szCs w:val="28"/>
          <w:lang w:eastAsia="en-US"/>
        </w:rPr>
      </w:pPr>
      <w:r>
        <w:rPr>
          <w:sz w:val="28"/>
          <w:szCs w:val="28"/>
        </w:rPr>
        <w:tab/>
        <w:t>Результаты исполнения конкурсных программ оцениваются по 100-бальной системе.</w:t>
      </w:r>
      <w:r>
        <w:rPr>
          <w:bCs/>
          <w:sz w:val="28"/>
          <w:szCs w:val="28"/>
          <w:lang w:eastAsia="en-US"/>
        </w:rPr>
        <w:t xml:space="preserve"> </w:t>
      </w:r>
    </w:p>
    <w:p w14:paraId="327E0F23" w14:textId="77777777" w:rsidR="001F5F48" w:rsidRDefault="001F5F48" w:rsidP="001F5F48">
      <w:pPr>
        <w:tabs>
          <w:tab w:val="left" w:pos="709"/>
          <w:tab w:val="left" w:pos="1134"/>
        </w:tabs>
        <w:jc w:val="both"/>
        <w:rPr>
          <w:color w:val="000000"/>
          <w:sz w:val="28"/>
          <w:szCs w:val="28"/>
        </w:rPr>
      </w:pPr>
      <w:r>
        <w:rPr>
          <w:bCs/>
          <w:sz w:val="28"/>
          <w:szCs w:val="28"/>
          <w:lang w:eastAsia="en-US"/>
        </w:rPr>
        <w:tab/>
        <w:t xml:space="preserve">Гран-При конкурса присуждается участнику, выступление которого получило </w:t>
      </w:r>
      <w:r>
        <w:rPr>
          <w:bCs/>
          <w:color w:val="000000"/>
          <w:sz w:val="28"/>
          <w:szCs w:val="28"/>
          <w:lang w:eastAsia="en-US"/>
        </w:rPr>
        <w:t>наивысшую оценку всех членов жюри (100 баллов).</w:t>
      </w:r>
      <w:r>
        <w:rPr>
          <w:color w:val="000000"/>
          <w:sz w:val="28"/>
          <w:szCs w:val="28"/>
        </w:rPr>
        <w:t xml:space="preserve"> </w:t>
      </w:r>
    </w:p>
    <w:p w14:paraId="29176D49" w14:textId="77777777" w:rsidR="001F5F48" w:rsidRDefault="001F5F48" w:rsidP="001F5F48">
      <w:pPr>
        <w:tabs>
          <w:tab w:val="left" w:pos="709"/>
          <w:tab w:val="left" w:pos="1134"/>
        </w:tabs>
        <w:jc w:val="both"/>
        <w:rPr>
          <w:sz w:val="28"/>
          <w:szCs w:val="28"/>
        </w:rPr>
      </w:pPr>
      <w:r>
        <w:rPr>
          <w:sz w:val="28"/>
          <w:szCs w:val="28"/>
        </w:rPr>
        <w:tab/>
        <w:t xml:space="preserve">В каждой возрастной группе каждой номинации присуждаются дипломы: </w:t>
      </w:r>
    </w:p>
    <w:p w14:paraId="02C84C82" w14:textId="77777777" w:rsidR="001F5F48" w:rsidRDefault="001F5F48" w:rsidP="001F5F48">
      <w:pPr>
        <w:tabs>
          <w:tab w:val="left" w:pos="709"/>
          <w:tab w:val="left" w:pos="1134"/>
        </w:tabs>
        <w:jc w:val="both"/>
        <w:rPr>
          <w:sz w:val="28"/>
          <w:szCs w:val="28"/>
        </w:rPr>
      </w:pPr>
      <w:r>
        <w:rPr>
          <w:sz w:val="28"/>
          <w:szCs w:val="28"/>
        </w:rPr>
        <w:tab/>
        <w:t xml:space="preserve">- лауреата первой степени, </w:t>
      </w:r>
    </w:p>
    <w:p w14:paraId="592BD989" w14:textId="77777777" w:rsidR="001F5F48" w:rsidRDefault="001F5F48" w:rsidP="001F5F48">
      <w:pPr>
        <w:tabs>
          <w:tab w:val="left" w:pos="709"/>
          <w:tab w:val="left" w:pos="1134"/>
        </w:tabs>
        <w:jc w:val="both"/>
        <w:rPr>
          <w:sz w:val="28"/>
          <w:szCs w:val="28"/>
        </w:rPr>
      </w:pPr>
      <w:r>
        <w:rPr>
          <w:sz w:val="28"/>
          <w:szCs w:val="28"/>
        </w:rPr>
        <w:tab/>
        <w:t xml:space="preserve">- лауреата второй степени, </w:t>
      </w:r>
    </w:p>
    <w:p w14:paraId="02455376" w14:textId="77777777" w:rsidR="001F5F48" w:rsidRDefault="001F5F48" w:rsidP="001F5F48">
      <w:pPr>
        <w:tabs>
          <w:tab w:val="left" w:pos="709"/>
          <w:tab w:val="left" w:pos="1134"/>
        </w:tabs>
        <w:jc w:val="both"/>
        <w:rPr>
          <w:bCs/>
          <w:sz w:val="28"/>
          <w:szCs w:val="28"/>
          <w:lang w:eastAsia="en-US"/>
        </w:rPr>
      </w:pPr>
      <w:r>
        <w:rPr>
          <w:sz w:val="28"/>
          <w:szCs w:val="28"/>
        </w:rPr>
        <w:tab/>
        <w:t>- лауреата третьей степени.</w:t>
      </w:r>
      <w:r>
        <w:rPr>
          <w:bCs/>
          <w:sz w:val="28"/>
          <w:szCs w:val="28"/>
          <w:lang w:eastAsia="en-US"/>
        </w:rPr>
        <w:t xml:space="preserve"> </w:t>
      </w:r>
    </w:p>
    <w:p w14:paraId="389F958F" w14:textId="77777777" w:rsidR="001F5F48" w:rsidRDefault="001F5F48" w:rsidP="001F5F48">
      <w:pPr>
        <w:tabs>
          <w:tab w:val="left" w:pos="709"/>
          <w:tab w:val="left" w:pos="1134"/>
        </w:tabs>
        <w:jc w:val="both"/>
        <w:rPr>
          <w:bCs/>
          <w:sz w:val="28"/>
          <w:szCs w:val="28"/>
          <w:lang w:eastAsia="en-US"/>
        </w:rPr>
      </w:pPr>
      <w:r>
        <w:rPr>
          <w:bCs/>
          <w:sz w:val="28"/>
          <w:szCs w:val="28"/>
          <w:lang w:eastAsia="en-US"/>
        </w:rPr>
        <w:tab/>
        <w:t>Участники конкурса, не ставшие лауреатами конкурса, по решению жюри могут награждаться дипломами «За творческие успехи в конкурсе» или благодарственными письмами «За участие в конкурсе».</w:t>
      </w:r>
    </w:p>
    <w:p w14:paraId="5D395190" w14:textId="77777777" w:rsidR="001F5F48" w:rsidRDefault="001F5F48" w:rsidP="001F5F48">
      <w:pPr>
        <w:tabs>
          <w:tab w:val="left" w:pos="0"/>
          <w:tab w:val="left" w:pos="1134"/>
        </w:tabs>
        <w:ind w:firstLine="709"/>
        <w:jc w:val="both"/>
        <w:rPr>
          <w:sz w:val="28"/>
          <w:szCs w:val="28"/>
        </w:rPr>
      </w:pPr>
      <w:r>
        <w:rPr>
          <w:sz w:val="28"/>
          <w:szCs w:val="28"/>
        </w:rPr>
        <w:t>Преподаватели солистов, руководители ансамблей, оркестров – лауреатов конкурса – награждаются дипломами «За подготовку лауреата». По решению жюри концертмейстеры награждаются дипломами «За лучшую концертмейстерскую работу».</w:t>
      </w:r>
    </w:p>
    <w:p w14:paraId="7AFADE25" w14:textId="77777777" w:rsidR="001F5F48" w:rsidRDefault="001F5F48" w:rsidP="001F5F48">
      <w:pPr>
        <w:tabs>
          <w:tab w:val="left" w:pos="0"/>
          <w:tab w:val="left" w:pos="1134"/>
        </w:tabs>
        <w:ind w:firstLine="709"/>
        <w:jc w:val="both"/>
        <w:rPr>
          <w:sz w:val="28"/>
          <w:szCs w:val="28"/>
        </w:rPr>
      </w:pPr>
      <w:r>
        <w:rPr>
          <w:color w:val="000000"/>
          <w:sz w:val="28"/>
          <w:szCs w:val="28"/>
        </w:rPr>
        <w:t>Лауреаты и дипломанты</w:t>
      </w:r>
      <w:r>
        <w:rPr>
          <w:sz w:val="28"/>
          <w:szCs w:val="28"/>
        </w:rPr>
        <w:t xml:space="preserve"> конкурса получают право на получение консультационной помощи преподавателей Уральской специальной музыкальной школы (колледжа) на безвозмездной основе.</w:t>
      </w:r>
    </w:p>
    <w:p w14:paraId="052933AC" w14:textId="77777777" w:rsidR="001F5F48" w:rsidRDefault="001F5F48" w:rsidP="001F5F48">
      <w:pPr>
        <w:tabs>
          <w:tab w:val="left" w:pos="0"/>
          <w:tab w:val="left" w:pos="1134"/>
        </w:tabs>
        <w:ind w:firstLine="709"/>
        <w:jc w:val="both"/>
        <w:rPr>
          <w:sz w:val="28"/>
          <w:szCs w:val="28"/>
        </w:rPr>
      </w:pPr>
      <w:r>
        <w:rPr>
          <w:sz w:val="28"/>
          <w:szCs w:val="28"/>
        </w:rPr>
        <w:t>Результаты Конкурса оглашаются на торжественном закрытии Конкурса, утверждаются директором ГБ ПОУ СО «Уральская специальная музыкальная школа (колледж)» и подлежат опубликованию на официальном сайте в течение трех рабочих дней.</w:t>
      </w:r>
    </w:p>
    <w:p w14:paraId="18AFF546" w14:textId="77777777" w:rsidR="001F5F48" w:rsidRDefault="001F5F48" w:rsidP="001F5F48">
      <w:pPr>
        <w:tabs>
          <w:tab w:val="left" w:pos="0"/>
          <w:tab w:val="left" w:pos="1134"/>
        </w:tabs>
        <w:ind w:firstLine="709"/>
        <w:jc w:val="both"/>
        <w:rPr>
          <w:sz w:val="28"/>
          <w:szCs w:val="28"/>
        </w:rPr>
      </w:pPr>
    </w:p>
    <w:p w14:paraId="31614337" w14:textId="77777777" w:rsidR="001F5F48" w:rsidRDefault="001F5F48" w:rsidP="001F5F48">
      <w:pPr>
        <w:pStyle w:val="82"/>
        <w:tabs>
          <w:tab w:val="left" w:pos="709"/>
        </w:tabs>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11. Финансовые условия участия в конкурсе.</w:t>
      </w:r>
    </w:p>
    <w:p w14:paraId="7B5C6513" w14:textId="77777777" w:rsidR="001F5F48" w:rsidRDefault="001F5F48" w:rsidP="001F5F48">
      <w:pPr>
        <w:widowControl w:val="0"/>
        <w:ind w:firstLine="709"/>
        <w:jc w:val="both"/>
        <w:rPr>
          <w:sz w:val="28"/>
          <w:szCs w:val="28"/>
        </w:rPr>
      </w:pPr>
      <w:r>
        <w:rPr>
          <w:sz w:val="28"/>
          <w:szCs w:val="28"/>
        </w:rPr>
        <w:t xml:space="preserve">Отборочный прослушивание по видеозаписям проводится на безвозмездной основе.  </w:t>
      </w:r>
    </w:p>
    <w:p w14:paraId="229E90C6" w14:textId="77777777" w:rsidR="001F5F48" w:rsidRDefault="001F5F48" w:rsidP="001F5F48">
      <w:pPr>
        <w:widowControl w:val="0"/>
        <w:ind w:firstLine="709"/>
        <w:jc w:val="both"/>
        <w:rPr>
          <w:b/>
          <w:sz w:val="28"/>
          <w:szCs w:val="28"/>
        </w:rPr>
      </w:pPr>
      <w:r>
        <w:rPr>
          <w:b/>
          <w:sz w:val="28"/>
          <w:szCs w:val="28"/>
        </w:rPr>
        <w:t xml:space="preserve">Размер </w:t>
      </w:r>
      <w:r>
        <w:rPr>
          <w:b/>
          <w:sz w:val="28"/>
          <w:szCs w:val="28"/>
          <w:u w:val="single"/>
        </w:rPr>
        <w:t>организационного взноса за участие в основном туре Конкурса</w:t>
      </w:r>
      <w:r>
        <w:rPr>
          <w:b/>
          <w:sz w:val="28"/>
          <w:szCs w:val="28"/>
        </w:rPr>
        <w:t xml:space="preserve"> составляет:</w:t>
      </w:r>
    </w:p>
    <w:p w14:paraId="3824D3F9" w14:textId="77777777" w:rsidR="001F5F48" w:rsidRDefault="001F5F48" w:rsidP="001F5F48">
      <w:pPr>
        <w:pStyle w:val="82"/>
        <w:tabs>
          <w:tab w:val="left" w:pos="709"/>
        </w:tabs>
        <w:spacing w:line="240" w:lineRule="auto"/>
        <w:ind w:firstLine="709"/>
        <w:jc w:val="both"/>
        <w:rPr>
          <w:rFonts w:ascii="Times New Roman" w:hAnsi="Times New Roman"/>
          <w:b/>
          <w:bCs/>
          <w:sz w:val="28"/>
          <w:szCs w:val="28"/>
          <w:lang w:eastAsia="ar-SA"/>
        </w:rPr>
      </w:pPr>
      <w:r>
        <w:rPr>
          <w:rFonts w:ascii="Times New Roman" w:eastAsia="Times New Roman" w:hAnsi="Times New Roman"/>
          <w:sz w:val="28"/>
          <w:szCs w:val="28"/>
        </w:rPr>
        <w:t>Номинация 1.</w:t>
      </w:r>
      <w:r>
        <w:rPr>
          <w:rFonts w:ascii="Times New Roman" w:eastAsia="Times New Roman" w:hAnsi="Times New Roman"/>
          <w:b/>
          <w:sz w:val="28"/>
          <w:szCs w:val="28"/>
        </w:rPr>
        <w:t xml:space="preserve"> </w:t>
      </w:r>
      <w:r>
        <w:rPr>
          <w:rFonts w:ascii="Times New Roman" w:hAnsi="Times New Roman"/>
          <w:b/>
          <w:bCs/>
          <w:sz w:val="28"/>
          <w:szCs w:val="28"/>
          <w:lang w:eastAsia="ar-SA"/>
        </w:rPr>
        <w:t>Солисты. 1.1.</w:t>
      </w:r>
      <w:r>
        <w:rPr>
          <w:rFonts w:ascii="Times New Roman" w:hAnsi="Times New Roman"/>
          <w:bCs/>
          <w:sz w:val="28"/>
          <w:szCs w:val="28"/>
          <w:lang w:eastAsia="ar-SA"/>
        </w:rPr>
        <w:t xml:space="preserve"> </w:t>
      </w:r>
      <w:r>
        <w:rPr>
          <w:rFonts w:ascii="Times New Roman" w:hAnsi="Times New Roman"/>
          <w:b/>
          <w:bCs/>
          <w:sz w:val="28"/>
          <w:szCs w:val="28"/>
          <w:lang w:eastAsia="ar-SA"/>
        </w:rPr>
        <w:t>Духовые инструменты. 1.2. Ударные инструменты</w:t>
      </w:r>
      <w:r>
        <w:rPr>
          <w:rFonts w:ascii="Times New Roman" w:hAnsi="Times New Roman"/>
          <w:sz w:val="28"/>
          <w:szCs w:val="28"/>
        </w:rPr>
        <w:t xml:space="preserve"> – 2500 рублей</w:t>
      </w:r>
    </w:p>
    <w:p w14:paraId="77E4BB57" w14:textId="77777777" w:rsidR="001F5F48" w:rsidRDefault="001F5F48" w:rsidP="001F5F48">
      <w:pPr>
        <w:widowControl w:val="0"/>
        <w:ind w:firstLine="709"/>
        <w:jc w:val="both"/>
        <w:rPr>
          <w:sz w:val="28"/>
          <w:szCs w:val="28"/>
        </w:rPr>
      </w:pPr>
      <w:r>
        <w:rPr>
          <w:sz w:val="28"/>
          <w:szCs w:val="28"/>
        </w:rPr>
        <w:t xml:space="preserve">Номинация 2. </w:t>
      </w:r>
      <w:r>
        <w:rPr>
          <w:b/>
          <w:sz w:val="28"/>
          <w:szCs w:val="28"/>
        </w:rPr>
        <w:t>Ансамбль духовых и ударных инструментов</w:t>
      </w:r>
      <w:r>
        <w:rPr>
          <w:bCs/>
          <w:sz w:val="28"/>
          <w:szCs w:val="28"/>
          <w:lang w:eastAsia="ar-SA"/>
        </w:rPr>
        <w:t xml:space="preserve"> (до 8 человек)</w:t>
      </w:r>
      <w:r>
        <w:rPr>
          <w:sz w:val="28"/>
          <w:szCs w:val="28"/>
        </w:rPr>
        <w:t xml:space="preserve">: </w:t>
      </w:r>
    </w:p>
    <w:p w14:paraId="1CF3E82D" w14:textId="77777777" w:rsidR="001F5F48" w:rsidRDefault="001F5F48" w:rsidP="001F5F48">
      <w:pPr>
        <w:widowControl w:val="0"/>
        <w:jc w:val="both"/>
        <w:rPr>
          <w:sz w:val="28"/>
          <w:szCs w:val="28"/>
        </w:rPr>
      </w:pPr>
      <w:r>
        <w:rPr>
          <w:sz w:val="28"/>
          <w:szCs w:val="28"/>
        </w:rPr>
        <w:t xml:space="preserve">дуэт, трио –2500 рублей, </w:t>
      </w:r>
    </w:p>
    <w:p w14:paraId="541ECBA8" w14:textId="77777777" w:rsidR="001F5F48" w:rsidRDefault="001F5F48" w:rsidP="001F5F48">
      <w:pPr>
        <w:widowControl w:val="0"/>
        <w:jc w:val="both"/>
        <w:rPr>
          <w:sz w:val="28"/>
          <w:szCs w:val="28"/>
        </w:rPr>
      </w:pPr>
      <w:r>
        <w:rPr>
          <w:sz w:val="28"/>
          <w:szCs w:val="28"/>
        </w:rPr>
        <w:lastRenderedPageBreak/>
        <w:t xml:space="preserve">квартет, квинтет – 3000 рублей; </w:t>
      </w:r>
    </w:p>
    <w:p w14:paraId="3C77C68C" w14:textId="77777777" w:rsidR="001F5F48" w:rsidRDefault="001F5F48" w:rsidP="001F5F48">
      <w:pPr>
        <w:widowControl w:val="0"/>
        <w:jc w:val="both"/>
        <w:rPr>
          <w:sz w:val="28"/>
          <w:szCs w:val="28"/>
        </w:rPr>
      </w:pPr>
      <w:r>
        <w:rPr>
          <w:sz w:val="28"/>
          <w:szCs w:val="28"/>
        </w:rPr>
        <w:t>ансамбль от 6-ти человек – 800 рублей с каждого участника;</w:t>
      </w:r>
    </w:p>
    <w:p w14:paraId="5A08AC85" w14:textId="77777777" w:rsidR="001F5F48" w:rsidRDefault="001F5F48" w:rsidP="001F5F48">
      <w:pPr>
        <w:widowControl w:val="0"/>
        <w:ind w:firstLine="709"/>
        <w:jc w:val="both"/>
        <w:rPr>
          <w:sz w:val="28"/>
          <w:szCs w:val="28"/>
        </w:rPr>
      </w:pPr>
      <w:r>
        <w:rPr>
          <w:sz w:val="28"/>
          <w:szCs w:val="28"/>
        </w:rPr>
        <w:t xml:space="preserve">Номинация 3. Духовой оркестр – 5000 рублей с коллектива. </w:t>
      </w:r>
    </w:p>
    <w:p w14:paraId="19CF44FB" w14:textId="77777777" w:rsidR="001F5F48" w:rsidRDefault="001F5F48" w:rsidP="001F5F48">
      <w:pPr>
        <w:pStyle w:val="a7"/>
        <w:widowControl w:val="0"/>
        <w:tabs>
          <w:tab w:val="left" w:pos="567"/>
          <w:tab w:val="left" w:pos="709"/>
        </w:tabs>
        <w:ind w:left="0" w:firstLine="709"/>
        <w:jc w:val="both"/>
        <w:rPr>
          <w:sz w:val="28"/>
          <w:szCs w:val="28"/>
        </w:rPr>
      </w:pPr>
      <w:r>
        <w:rPr>
          <w:sz w:val="28"/>
          <w:szCs w:val="28"/>
        </w:rPr>
        <w:t>Организационный взнос должен быть оплачен не позднее 01 марта 2024 года.</w:t>
      </w:r>
    </w:p>
    <w:p w14:paraId="3F9622C8" w14:textId="77777777" w:rsidR="001F5F48" w:rsidRDefault="001F5F48" w:rsidP="001F5F48">
      <w:pPr>
        <w:pStyle w:val="a7"/>
        <w:widowControl w:val="0"/>
        <w:tabs>
          <w:tab w:val="left" w:pos="567"/>
          <w:tab w:val="left" w:pos="709"/>
        </w:tabs>
        <w:ind w:left="0" w:firstLine="709"/>
        <w:jc w:val="both"/>
        <w:rPr>
          <w:sz w:val="28"/>
          <w:szCs w:val="28"/>
        </w:rPr>
      </w:pPr>
      <w:r>
        <w:rPr>
          <w:sz w:val="28"/>
          <w:szCs w:val="28"/>
        </w:rPr>
        <w:t>Реквизиты ГБПОУ СО «</w:t>
      </w:r>
      <w:proofErr w:type="spellStart"/>
      <w:r>
        <w:rPr>
          <w:sz w:val="28"/>
          <w:szCs w:val="28"/>
        </w:rPr>
        <w:t>УрСМШ</w:t>
      </w:r>
      <w:proofErr w:type="spellEnd"/>
      <w:r>
        <w:rPr>
          <w:sz w:val="28"/>
          <w:szCs w:val="28"/>
        </w:rPr>
        <w:t>» для оплаты организационного взноса:</w:t>
      </w:r>
    </w:p>
    <w:p w14:paraId="7DC12513" w14:textId="77777777" w:rsidR="001F5F48" w:rsidRDefault="001F5F48" w:rsidP="001F5F48">
      <w:pPr>
        <w:rPr>
          <w:sz w:val="28"/>
          <w:szCs w:val="28"/>
        </w:rPr>
      </w:pPr>
      <w:r>
        <w:rPr>
          <w:sz w:val="28"/>
          <w:szCs w:val="28"/>
        </w:rPr>
        <w:t>ГБПОУ СО "Уральская специальная музыкальная школа (колледж)",</w:t>
      </w:r>
    </w:p>
    <w:p w14:paraId="75B8429C" w14:textId="77777777" w:rsidR="001F5F48" w:rsidRDefault="001F5F48" w:rsidP="001F5F48">
      <w:pPr>
        <w:rPr>
          <w:sz w:val="28"/>
          <w:szCs w:val="28"/>
        </w:rPr>
      </w:pPr>
      <w:r>
        <w:rPr>
          <w:sz w:val="28"/>
          <w:szCs w:val="28"/>
        </w:rPr>
        <w:t>ГБПОУ СО "</w:t>
      </w:r>
      <w:proofErr w:type="spellStart"/>
      <w:r>
        <w:rPr>
          <w:sz w:val="28"/>
          <w:szCs w:val="28"/>
        </w:rPr>
        <w:t>УрСМШ</w:t>
      </w:r>
      <w:proofErr w:type="spellEnd"/>
      <w:r>
        <w:rPr>
          <w:sz w:val="28"/>
          <w:szCs w:val="28"/>
        </w:rPr>
        <w:t>"</w:t>
      </w:r>
    </w:p>
    <w:p w14:paraId="38E04C7D" w14:textId="77777777" w:rsidR="001F5F48" w:rsidRDefault="001F5F48" w:rsidP="001F5F48">
      <w:pPr>
        <w:rPr>
          <w:sz w:val="28"/>
          <w:szCs w:val="28"/>
        </w:rPr>
      </w:pPr>
      <w:r>
        <w:rPr>
          <w:sz w:val="28"/>
          <w:szCs w:val="28"/>
        </w:rPr>
        <w:t>ИНН:6658041279</w:t>
      </w:r>
    </w:p>
    <w:p w14:paraId="0FE32DF5" w14:textId="77777777" w:rsidR="001F5F48" w:rsidRDefault="001F5F48" w:rsidP="001F5F48">
      <w:pPr>
        <w:rPr>
          <w:sz w:val="28"/>
          <w:szCs w:val="28"/>
        </w:rPr>
      </w:pPr>
      <w:r>
        <w:rPr>
          <w:sz w:val="28"/>
          <w:szCs w:val="28"/>
        </w:rPr>
        <w:t>КПП:665801001</w:t>
      </w:r>
    </w:p>
    <w:p w14:paraId="1966BB9D" w14:textId="77777777" w:rsidR="001F5F48" w:rsidRDefault="001F5F48" w:rsidP="001F5F48">
      <w:pPr>
        <w:rPr>
          <w:sz w:val="28"/>
          <w:szCs w:val="28"/>
        </w:rPr>
      </w:pPr>
      <w:r>
        <w:rPr>
          <w:sz w:val="28"/>
          <w:szCs w:val="28"/>
        </w:rPr>
        <w:t>ОГРН:1026602346000</w:t>
      </w:r>
    </w:p>
    <w:p w14:paraId="153844F0" w14:textId="77777777" w:rsidR="001F5F48" w:rsidRDefault="001F5F48" w:rsidP="001F5F48">
      <w:pPr>
        <w:rPr>
          <w:sz w:val="28"/>
          <w:szCs w:val="28"/>
        </w:rPr>
      </w:pPr>
      <w:r>
        <w:rPr>
          <w:sz w:val="28"/>
          <w:szCs w:val="28"/>
        </w:rPr>
        <w:t xml:space="preserve">Адрес:620014, Свердловская </w:t>
      </w:r>
      <w:proofErr w:type="spellStart"/>
      <w:r>
        <w:rPr>
          <w:sz w:val="28"/>
          <w:szCs w:val="28"/>
        </w:rPr>
        <w:t>обл</w:t>
      </w:r>
      <w:proofErr w:type="spellEnd"/>
      <w:r>
        <w:rPr>
          <w:sz w:val="28"/>
          <w:szCs w:val="28"/>
        </w:rPr>
        <w:t xml:space="preserve">, г Екатеринбург, </w:t>
      </w:r>
      <w:proofErr w:type="spellStart"/>
      <w:r>
        <w:rPr>
          <w:sz w:val="28"/>
          <w:szCs w:val="28"/>
        </w:rPr>
        <w:t>ул</w:t>
      </w:r>
      <w:proofErr w:type="spellEnd"/>
      <w:r>
        <w:rPr>
          <w:sz w:val="28"/>
          <w:szCs w:val="28"/>
        </w:rPr>
        <w:t xml:space="preserve"> Антона </w:t>
      </w:r>
      <w:proofErr w:type="spellStart"/>
      <w:r>
        <w:rPr>
          <w:sz w:val="28"/>
          <w:szCs w:val="28"/>
        </w:rPr>
        <w:t>Валека</w:t>
      </w:r>
      <w:proofErr w:type="spellEnd"/>
      <w:r>
        <w:rPr>
          <w:sz w:val="28"/>
          <w:szCs w:val="28"/>
        </w:rPr>
        <w:t>, д 25</w:t>
      </w:r>
    </w:p>
    <w:p w14:paraId="2AB968EE" w14:textId="77777777" w:rsidR="001F5F48" w:rsidRDefault="001F5F48" w:rsidP="001F5F48">
      <w:pPr>
        <w:rPr>
          <w:sz w:val="28"/>
          <w:szCs w:val="28"/>
        </w:rPr>
      </w:pPr>
      <w:r>
        <w:rPr>
          <w:sz w:val="28"/>
          <w:szCs w:val="28"/>
        </w:rPr>
        <w:t>казначейский счет 03224643650000006200</w:t>
      </w:r>
    </w:p>
    <w:p w14:paraId="25FB3FB7" w14:textId="77777777" w:rsidR="001F5F48" w:rsidRDefault="001F5F48" w:rsidP="001F5F48">
      <w:pPr>
        <w:rPr>
          <w:sz w:val="28"/>
          <w:szCs w:val="28"/>
        </w:rPr>
      </w:pPr>
      <w:r>
        <w:rPr>
          <w:sz w:val="28"/>
          <w:szCs w:val="28"/>
        </w:rPr>
        <w:t>к/с  40102810645370000054</w:t>
      </w:r>
    </w:p>
    <w:p w14:paraId="32C80D5F" w14:textId="77777777" w:rsidR="001F5F48" w:rsidRDefault="001F5F48" w:rsidP="001F5F48">
      <w:pPr>
        <w:rPr>
          <w:sz w:val="28"/>
          <w:szCs w:val="28"/>
        </w:rPr>
      </w:pPr>
      <w:r>
        <w:rPr>
          <w:sz w:val="28"/>
          <w:szCs w:val="28"/>
        </w:rPr>
        <w:t>л/с 23014905180</w:t>
      </w:r>
    </w:p>
    <w:p w14:paraId="3FB5D0B3" w14:textId="77777777" w:rsidR="001F5F48" w:rsidRDefault="001F5F48" w:rsidP="001F5F48">
      <w:pPr>
        <w:rPr>
          <w:sz w:val="28"/>
          <w:szCs w:val="28"/>
        </w:rPr>
      </w:pPr>
      <w:r>
        <w:rPr>
          <w:sz w:val="28"/>
          <w:szCs w:val="28"/>
        </w:rPr>
        <w:t>Банк: Уральское ГУ Банка России//УФК по Свердловской области г. Екатеринбург</w:t>
      </w:r>
    </w:p>
    <w:p w14:paraId="3D143F0A" w14:textId="77777777" w:rsidR="001F5F48" w:rsidRDefault="001F5F48" w:rsidP="001F5F48">
      <w:pPr>
        <w:rPr>
          <w:sz w:val="28"/>
          <w:szCs w:val="28"/>
        </w:rPr>
      </w:pPr>
      <w:r>
        <w:rPr>
          <w:sz w:val="28"/>
          <w:szCs w:val="28"/>
        </w:rPr>
        <w:t>БИК: 016577551</w:t>
      </w:r>
    </w:p>
    <w:p w14:paraId="4CC33E92" w14:textId="77777777" w:rsidR="001F5F48" w:rsidRDefault="001F5F48" w:rsidP="001F5F48">
      <w:pPr>
        <w:rPr>
          <w:b/>
          <w:sz w:val="28"/>
          <w:szCs w:val="28"/>
        </w:rPr>
      </w:pPr>
      <w:r>
        <w:rPr>
          <w:b/>
          <w:color w:val="000000"/>
          <w:sz w:val="28"/>
          <w:szCs w:val="28"/>
          <w:shd w:val="clear" w:color="auto" w:fill="FFFFFF"/>
        </w:rPr>
        <w:t>В назначении платежа указать: КБК (00000000000000000130)</w:t>
      </w:r>
    </w:p>
    <w:p w14:paraId="79443C01" w14:textId="77777777" w:rsidR="001F5F48" w:rsidRDefault="001F5F48" w:rsidP="001F5F48">
      <w:pPr>
        <w:widowControl w:val="0"/>
        <w:ind w:firstLine="709"/>
        <w:jc w:val="both"/>
        <w:rPr>
          <w:sz w:val="28"/>
          <w:szCs w:val="28"/>
        </w:rPr>
      </w:pPr>
      <w:r>
        <w:rPr>
          <w:sz w:val="28"/>
          <w:szCs w:val="28"/>
        </w:rPr>
        <w:t>В случае отказа от участия в конкурсе организационный взнос не возвращается.</w:t>
      </w:r>
    </w:p>
    <w:p w14:paraId="49BEF1D1" w14:textId="77777777" w:rsidR="001F5F48" w:rsidRDefault="001F5F48" w:rsidP="001F5F48">
      <w:pPr>
        <w:pStyle w:val="82"/>
        <w:tabs>
          <w:tab w:val="left" w:pos="709"/>
        </w:tabs>
        <w:spacing w:line="240" w:lineRule="auto"/>
        <w:jc w:val="both"/>
        <w:rPr>
          <w:rFonts w:ascii="Times New Roman" w:eastAsia="Times New Roman" w:hAnsi="Times New Roman"/>
          <w:b/>
          <w:sz w:val="28"/>
          <w:szCs w:val="28"/>
        </w:rPr>
      </w:pPr>
      <w:r>
        <w:rPr>
          <w:rFonts w:ascii="Times New Roman" w:hAnsi="Times New Roman"/>
          <w:sz w:val="28"/>
          <w:szCs w:val="28"/>
        </w:rPr>
        <w:tab/>
        <w:t>Расходы на проезд, проживание и питание участников, их преподавателей и родителей осуществляются за счет направляющей стороны или самих участников. Вопросами размещения в гостиницах города Екатеринбурга участники занимаются самостоятельно.</w:t>
      </w:r>
    </w:p>
    <w:p w14:paraId="3D4FB7B7" w14:textId="77777777" w:rsidR="001F5F48" w:rsidRDefault="001F5F48" w:rsidP="001F5F48">
      <w:pPr>
        <w:pStyle w:val="82"/>
        <w:widowControl w:val="0"/>
        <w:tabs>
          <w:tab w:val="left" w:pos="0"/>
          <w:tab w:val="left" w:pos="709"/>
          <w:tab w:val="left" w:pos="1134"/>
          <w:tab w:val="left" w:pos="1418"/>
        </w:tabs>
        <w:spacing w:line="240" w:lineRule="auto"/>
        <w:jc w:val="both"/>
        <w:rPr>
          <w:rFonts w:ascii="Times New Roman" w:eastAsia="Times New Roman" w:hAnsi="Times New Roman"/>
          <w:b/>
          <w:sz w:val="28"/>
          <w:szCs w:val="28"/>
        </w:rPr>
      </w:pPr>
    </w:p>
    <w:p w14:paraId="3647CAB0" w14:textId="77777777" w:rsidR="001F5F48" w:rsidRDefault="001F5F48" w:rsidP="001F5F48">
      <w:pPr>
        <w:pStyle w:val="82"/>
        <w:widowControl w:val="0"/>
        <w:tabs>
          <w:tab w:val="left" w:pos="0"/>
          <w:tab w:val="left" w:pos="709"/>
          <w:tab w:val="left" w:pos="1134"/>
          <w:tab w:val="left" w:pos="1418"/>
        </w:tabs>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12. Порядок и условия предоставления заявок на конкурс </w:t>
      </w:r>
    </w:p>
    <w:p w14:paraId="7B37884B" w14:textId="77777777" w:rsidR="001F5F48" w:rsidRDefault="001F5F48" w:rsidP="001F5F48">
      <w:pPr>
        <w:ind w:firstLine="708"/>
        <w:jc w:val="both"/>
        <w:rPr>
          <w:sz w:val="28"/>
          <w:szCs w:val="28"/>
        </w:rPr>
      </w:pPr>
      <w:r>
        <w:rPr>
          <w:sz w:val="28"/>
          <w:szCs w:val="28"/>
        </w:rPr>
        <w:t xml:space="preserve">Все присланные материалы (фото, видео и текстовые) не рецензируются, существуют в открытых источниках и имеют право быть опубликованными без нарушения закона РФ «Об авторских и смежных правах». </w:t>
      </w:r>
    </w:p>
    <w:p w14:paraId="1C749498" w14:textId="77777777" w:rsidR="001F5F48" w:rsidRDefault="001F5F48" w:rsidP="001F5F48">
      <w:pPr>
        <w:widowControl w:val="0"/>
        <w:tabs>
          <w:tab w:val="left" w:pos="0"/>
          <w:tab w:val="left" w:pos="709"/>
          <w:tab w:val="left" w:pos="1134"/>
        </w:tabs>
        <w:suppressAutoHyphens/>
        <w:autoSpaceDN w:val="0"/>
        <w:ind w:firstLine="709"/>
        <w:jc w:val="both"/>
        <w:textAlignment w:val="baseline"/>
        <w:rPr>
          <w:rFonts w:ascii="Calibri" w:eastAsia="Calibri" w:hAnsi="Calibri"/>
          <w:sz w:val="24"/>
          <w:szCs w:val="24"/>
        </w:rPr>
      </w:pPr>
      <w:r>
        <w:rPr>
          <w:rFonts w:eastAsia="Calibri"/>
          <w:b/>
          <w:sz w:val="28"/>
          <w:szCs w:val="28"/>
        </w:rPr>
        <w:t>Требования к отправляемым документам</w:t>
      </w:r>
    </w:p>
    <w:p w14:paraId="3F753BB3" w14:textId="77777777" w:rsidR="001F5F48" w:rsidRDefault="001F5F48" w:rsidP="001F5F48">
      <w:pPr>
        <w:widowControl w:val="0"/>
        <w:tabs>
          <w:tab w:val="left" w:pos="0"/>
          <w:tab w:val="left" w:pos="709"/>
          <w:tab w:val="left" w:pos="1134"/>
        </w:tabs>
        <w:suppressAutoHyphens/>
        <w:autoSpaceDN w:val="0"/>
        <w:ind w:firstLine="709"/>
        <w:jc w:val="both"/>
        <w:textAlignment w:val="baseline"/>
        <w:rPr>
          <w:rFonts w:ascii="Calibri" w:eastAsia="Calibri" w:hAnsi="Calibri"/>
        </w:rPr>
      </w:pPr>
      <w:r>
        <w:rPr>
          <w:rFonts w:eastAsia="Calibri"/>
          <w:sz w:val="28"/>
          <w:szCs w:val="28"/>
        </w:rPr>
        <w:t xml:space="preserve">Заявка, свидетельство о рождении или паспорт в сканированном виде, фотография высокого качества, </w:t>
      </w:r>
      <w:r>
        <w:rPr>
          <w:rFonts w:eastAsia="Calibri"/>
          <w:b/>
          <w:i/>
          <w:sz w:val="28"/>
          <w:szCs w:val="28"/>
        </w:rPr>
        <w:t xml:space="preserve">видеозапись с </w:t>
      </w:r>
      <w:r>
        <w:rPr>
          <w:b/>
          <w:i/>
          <w:sz w:val="28"/>
          <w:szCs w:val="28"/>
        </w:rPr>
        <w:t>программой отборочного прослушивания</w:t>
      </w:r>
      <w:r>
        <w:rPr>
          <w:rFonts w:eastAsia="Calibri"/>
          <w:sz w:val="28"/>
          <w:szCs w:val="28"/>
        </w:rPr>
        <w:t xml:space="preserve"> высылаются одновременно.</w:t>
      </w:r>
    </w:p>
    <w:p w14:paraId="0F800983" w14:textId="77777777" w:rsidR="001F5F48" w:rsidRDefault="001F5F48" w:rsidP="001F5F48">
      <w:pPr>
        <w:widowControl w:val="0"/>
        <w:ind w:firstLine="709"/>
        <w:jc w:val="both"/>
        <w:rPr>
          <w:sz w:val="28"/>
          <w:szCs w:val="28"/>
        </w:rPr>
      </w:pPr>
      <w:r>
        <w:rPr>
          <w:rFonts w:eastAsia="Calibri"/>
          <w:sz w:val="28"/>
          <w:szCs w:val="28"/>
        </w:rPr>
        <w:t xml:space="preserve">1. </w:t>
      </w:r>
      <w:r>
        <w:rPr>
          <w:rFonts w:eastAsia="Calibri"/>
          <w:b/>
          <w:i/>
          <w:sz w:val="28"/>
          <w:szCs w:val="28"/>
        </w:rPr>
        <w:t xml:space="preserve">Заявка. </w:t>
      </w:r>
      <w:r>
        <w:rPr>
          <w:rFonts w:eastAsia="Calibri"/>
          <w:sz w:val="28"/>
          <w:szCs w:val="28"/>
        </w:rPr>
        <w:t xml:space="preserve">Электронная форма заявки заполняется на сайте </w:t>
      </w:r>
      <w:hyperlink r:id="rId151" w:history="1">
        <w:r>
          <w:rPr>
            <w:rStyle w:val="a5"/>
            <w:sz w:val="28"/>
            <w:szCs w:val="28"/>
            <w:lang w:val="en-US"/>
          </w:rPr>
          <w:t>www</w:t>
        </w:r>
        <w:r w:rsidRPr="009A0DD8">
          <w:rPr>
            <w:rStyle w:val="a5"/>
            <w:sz w:val="28"/>
            <w:szCs w:val="28"/>
          </w:rPr>
          <w:t>.</w:t>
        </w:r>
        <w:proofErr w:type="spellStart"/>
        <w:r>
          <w:rPr>
            <w:rStyle w:val="a5"/>
            <w:sz w:val="28"/>
            <w:szCs w:val="28"/>
            <w:lang w:val="en-US"/>
          </w:rPr>
          <w:t>uralsms</w:t>
        </w:r>
        <w:proofErr w:type="spellEnd"/>
        <w:r w:rsidRPr="009A0DD8">
          <w:rPr>
            <w:rStyle w:val="a5"/>
            <w:sz w:val="28"/>
            <w:szCs w:val="28"/>
          </w:rPr>
          <w:t>.</w:t>
        </w:r>
        <w:proofErr w:type="spellStart"/>
        <w:r>
          <w:rPr>
            <w:rStyle w:val="a5"/>
            <w:sz w:val="28"/>
            <w:szCs w:val="28"/>
            <w:lang w:val="en-US"/>
          </w:rPr>
          <w:t>ru</w:t>
        </w:r>
        <w:proofErr w:type="spellEnd"/>
      </w:hyperlink>
      <w:r>
        <w:rPr>
          <w:rFonts w:eastAsia="Calibri"/>
          <w:sz w:val="28"/>
          <w:szCs w:val="28"/>
        </w:rPr>
        <w:t xml:space="preserve"> в разделе Уральский региональный центр для музыкально одаренных детей и молодежи / Конкурсы. Фестивали. Олимпиады / ДУДАС</w:t>
      </w:r>
      <w:r>
        <w:rPr>
          <w:sz w:val="28"/>
          <w:szCs w:val="28"/>
        </w:rPr>
        <w:t xml:space="preserve">. В </w:t>
      </w:r>
      <w:r>
        <w:rPr>
          <w:rFonts w:eastAsia="Calibri"/>
          <w:sz w:val="28"/>
          <w:szCs w:val="28"/>
        </w:rPr>
        <w:t xml:space="preserve">сканированном виде (для подтверждения подписей и печати). </w:t>
      </w:r>
    </w:p>
    <w:p w14:paraId="3DF9A501" w14:textId="77777777" w:rsidR="001F5F48" w:rsidRDefault="001F5F48" w:rsidP="001F5F48">
      <w:pPr>
        <w:widowControl w:val="0"/>
        <w:tabs>
          <w:tab w:val="left" w:pos="0"/>
          <w:tab w:val="left" w:pos="709"/>
          <w:tab w:val="left" w:pos="1134"/>
        </w:tabs>
        <w:suppressAutoHyphens/>
        <w:autoSpaceDN w:val="0"/>
        <w:ind w:firstLine="709"/>
        <w:jc w:val="both"/>
        <w:textAlignment w:val="baseline"/>
        <w:rPr>
          <w:rFonts w:ascii="Calibri" w:eastAsia="Calibri" w:hAnsi="Calibri"/>
          <w:sz w:val="24"/>
          <w:szCs w:val="24"/>
        </w:rPr>
      </w:pPr>
      <w:r>
        <w:rPr>
          <w:rFonts w:eastAsia="Calibri"/>
          <w:sz w:val="28"/>
          <w:szCs w:val="28"/>
        </w:rPr>
        <w:t xml:space="preserve">2. </w:t>
      </w:r>
      <w:r>
        <w:rPr>
          <w:rFonts w:eastAsia="Calibri"/>
          <w:b/>
          <w:i/>
          <w:sz w:val="28"/>
          <w:szCs w:val="28"/>
        </w:rPr>
        <w:t>Свидетельство(а) о рождении или паспорт(а) участника(ков)</w:t>
      </w:r>
      <w:r>
        <w:rPr>
          <w:rFonts w:eastAsia="Calibri"/>
          <w:sz w:val="28"/>
          <w:szCs w:val="28"/>
        </w:rPr>
        <w:t xml:space="preserve"> в сканированном виде.  </w:t>
      </w:r>
    </w:p>
    <w:p w14:paraId="2D3BFCF8" w14:textId="77777777" w:rsidR="001F5F48" w:rsidRDefault="001F5F48" w:rsidP="001F5F48">
      <w:pPr>
        <w:widowControl w:val="0"/>
        <w:tabs>
          <w:tab w:val="left" w:pos="0"/>
          <w:tab w:val="left" w:pos="709"/>
          <w:tab w:val="left" w:pos="1134"/>
        </w:tabs>
        <w:suppressAutoHyphens/>
        <w:autoSpaceDN w:val="0"/>
        <w:ind w:firstLine="709"/>
        <w:jc w:val="both"/>
        <w:textAlignment w:val="baseline"/>
        <w:rPr>
          <w:rFonts w:ascii="Calibri" w:eastAsia="Calibri" w:hAnsi="Calibri"/>
        </w:rPr>
      </w:pPr>
      <w:r>
        <w:rPr>
          <w:rFonts w:eastAsia="Calibri"/>
          <w:sz w:val="28"/>
          <w:szCs w:val="28"/>
        </w:rPr>
        <w:t xml:space="preserve">3. </w:t>
      </w:r>
      <w:r>
        <w:rPr>
          <w:rFonts w:eastAsia="Calibri"/>
          <w:b/>
          <w:i/>
          <w:sz w:val="28"/>
          <w:szCs w:val="28"/>
        </w:rPr>
        <w:t>Фотография(и) участника(ков)</w:t>
      </w:r>
      <w:r>
        <w:rPr>
          <w:rFonts w:eastAsia="Calibri"/>
          <w:sz w:val="28"/>
          <w:szCs w:val="28"/>
        </w:rPr>
        <w:t xml:space="preserve"> </w:t>
      </w:r>
      <w:r>
        <w:rPr>
          <w:rFonts w:eastAsia="Calibri"/>
          <w:b/>
          <w:sz w:val="28"/>
          <w:szCs w:val="28"/>
        </w:rPr>
        <w:t>высокого качества</w:t>
      </w:r>
      <w:r>
        <w:rPr>
          <w:rFonts w:eastAsia="Calibri"/>
          <w:sz w:val="28"/>
          <w:szCs w:val="28"/>
        </w:rPr>
        <w:t xml:space="preserve"> (принимаются для создания проспекта конкурса). Технические требования к фотографиям:  </w:t>
      </w:r>
    </w:p>
    <w:p w14:paraId="71647541" w14:textId="77777777" w:rsidR="001F5F48" w:rsidRDefault="001F5F48" w:rsidP="001F5F48">
      <w:pPr>
        <w:widowControl w:val="0"/>
        <w:suppressAutoHyphens/>
        <w:autoSpaceDN w:val="0"/>
        <w:ind w:firstLine="708"/>
        <w:jc w:val="both"/>
        <w:textAlignment w:val="baseline"/>
      </w:pPr>
      <w:r>
        <w:rPr>
          <w:sz w:val="28"/>
          <w:szCs w:val="28"/>
        </w:rPr>
        <w:t xml:space="preserve">- фотография в цифровом изображении, </w:t>
      </w:r>
      <w:r>
        <w:rPr>
          <w:color w:val="000000"/>
          <w:sz w:val="28"/>
          <w:szCs w:val="28"/>
        </w:rPr>
        <w:t>форматов графических редакторов</w:t>
      </w:r>
      <w:r>
        <w:rPr>
          <w:sz w:val="28"/>
          <w:szCs w:val="28"/>
        </w:rPr>
        <w:t xml:space="preserve"> (для солистов портретный вариант, для ансамблей – групповой портрет);</w:t>
      </w:r>
      <w:r>
        <w:rPr>
          <w:color w:val="FF0000"/>
          <w:sz w:val="28"/>
          <w:szCs w:val="28"/>
        </w:rPr>
        <w:t xml:space="preserve"> </w:t>
      </w:r>
      <w:r>
        <w:rPr>
          <w:color w:val="FF0000"/>
          <w:sz w:val="21"/>
          <w:szCs w:val="21"/>
        </w:rPr>
        <w:t xml:space="preserve"> </w:t>
      </w:r>
    </w:p>
    <w:p w14:paraId="35F34389" w14:textId="77777777" w:rsidR="001F5F48" w:rsidRDefault="001F5F48" w:rsidP="001F5F48">
      <w:pPr>
        <w:widowControl w:val="0"/>
        <w:suppressAutoHyphens/>
        <w:autoSpaceDN w:val="0"/>
        <w:ind w:firstLine="708"/>
        <w:jc w:val="both"/>
        <w:textAlignment w:val="baseline"/>
      </w:pPr>
      <w:r>
        <w:rPr>
          <w:color w:val="000000"/>
          <w:sz w:val="28"/>
          <w:szCs w:val="28"/>
        </w:rPr>
        <w:t xml:space="preserve">- </w:t>
      </w:r>
      <w:r>
        <w:rPr>
          <w:sz w:val="28"/>
          <w:szCs w:val="28"/>
        </w:rPr>
        <w:t xml:space="preserve">допустимые типы файлов: </w:t>
      </w:r>
      <w:proofErr w:type="spellStart"/>
      <w:r>
        <w:rPr>
          <w:color w:val="000000"/>
          <w:sz w:val="28"/>
          <w:szCs w:val="28"/>
        </w:rPr>
        <w:t>tif</w:t>
      </w:r>
      <w:proofErr w:type="spellEnd"/>
      <w:r>
        <w:rPr>
          <w:color w:val="000000"/>
          <w:sz w:val="28"/>
          <w:szCs w:val="28"/>
        </w:rPr>
        <w:t xml:space="preserve">, </w:t>
      </w:r>
      <w:proofErr w:type="spellStart"/>
      <w:r>
        <w:rPr>
          <w:color w:val="000000"/>
          <w:sz w:val="28"/>
          <w:szCs w:val="28"/>
        </w:rPr>
        <w:t>psd</w:t>
      </w:r>
      <w:proofErr w:type="spellEnd"/>
      <w:r>
        <w:rPr>
          <w:color w:val="000000"/>
          <w:sz w:val="28"/>
          <w:szCs w:val="28"/>
        </w:rPr>
        <w:t xml:space="preserve">, </w:t>
      </w:r>
      <w:proofErr w:type="spellStart"/>
      <w:r>
        <w:rPr>
          <w:color w:val="000000"/>
          <w:sz w:val="28"/>
          <w:szCs w:val="28"/>
        </w:rPr>
        <w:t>jpg</w:t>
      </w:r>
      <w:proofErr w:type="spellEnd"/>
      <w:r>
        <w:rPr>
          <w:color w:val="000000"/>
          <w:sz w:val="28"/>
          <w:szCs w:val="28"/>
        </w:rPr>
        <w:t xml:space="preserve">, </w:t>
      </w:r>
      <w:proofErr w:type="spellStart"/>
      <w:r>
        <w:rPr>
          <w:color w:val="000000"/>
          <w:sz w:val="28"/>
          <w:szCs w:val="28"/>
        </w:rPr>
        <w:t>png</w:t>
      </w:r>
      <w:proofErr w:type="spellEnd"/>
      <w:r>
        <w:rPr>
          <w:color w:val="000000"/>
          <w:sz w:val="28"/>
          <w:szCs w:val="28"/>
        </w:rPr>
        <w:t xml:space="preserve">, </w:t>
      </w:r>
      <w:proofErr w:type="spellStart"/>
      <w:r>
        <w:rPr>
          <w:color w:val="000000"/>
          <w:sz w:val="28"/>
          <w:szCs w:val="28"/>
        </w:rPr>
        <w:t>tga</w:t>
      </w:r>
      <w:proofErr w:type="spellEnd"/>
      <w:r>
        <w:rPr>
          <w:color w:val="000000"/>
          <w:sz w:val="28"/>
          <w:szCs w:val="28"/>
        </w:rPr>
        <w:t xml:space="preserve">, </w:t>
      </w:r>
      <w:proofErr w:type="spellStart"/>
      <w:r>
        <w:rPr>
          <w:color w:val="000000"/>
          <w:sz w:val="28"/>
          <w:szCs w:val="28"/>
        </w:rPr>
        <w:t>bmp</w:t>
      </w:r>
      <w:proofErr w:type="spellEnd"/>
      <w:r>
        <w:rPr>
          <w:sz w:val="28"/>
          <w:szCs w:val="28"/>
        </w:rPr>
        <w:t xml:space="preserve"> (коэффициент сжатия не менее 10); размер по большей стороне - не менее 800 </w:t>
      </w:r>
      <w:proofErr w:type="spellStart"/>
      <w:r>
        <w:rPr>
          <w:sz w:val="28"/>
          <w:szCs w:val="28"/>
          <w:lang w:val="en-US"/>
        </w:rPr>
        <w:t>px</w:t>
      </w:r>
      <w:proofErr w:type="spellEnd"/>
      <w:r>
        <w:rPr>
          <w:sz w:val="28"/>
          <w:szCs w:val="28"/>
        </w:rPr>
        <w:t xml:space="preserve">; </w:t>
      </w:r>
    </w:p>
    <w:p w14:paraId="5072C199" w14:textId="77777777" w:rsidR="001F5F48" w:rsidRDefault="001F5F48" w:rsidP="001F5F48">
      <w:pPr>
        <w:widowControl w:val="0"/>
        <w:tabs>
          <w:tab w:val="left" w:pos="0"/>
          <w:tab w:val="left" w:pos="709"/>
          <w:tab w:val="left" w:pos="1134"/>
        </w:tabs>
        <w:suppressAutoHyphens/>
        <w:autoSpaceDN w:val="0"/>
        <w:ind w:firstLine="709"/>
        <w:jc w:val="both"/>
        <w:textAlignment w:val="baseline"/>
        <w:rPr>
          <w:rFonts w:ascii="Calibri" w:eastAsia="Calibri" w:hAnsi="Calibri"/>
          <w:lang w:eastAsia="en-US"/>
        </w:rPr>
      </w:pPr>
      <w:r>
        <w:rPr>
          <w:rFonts w:eastAsia="Calibri"/>
          <w:sz w:val="28"/>
          <w:szCs w:val="28"/>
          <w:lang w:eastAsia="en-US"/>
        </w:rPr>
        <w:t xml:space="preserve">- контрастность и резкость фотографии достаточная с </w:t>
      </w:r>
      <w:r>
        <w:rPr>
          <w:rFonts w:eastAsia="Calibri"/>
          <w:sz w:val="28"/>
          <w:szCs w:val="28"/>
          <w:shd w:val="clear" w:color="auto" w:fill="FFFFFF"/>
          <w:lang w:eastAsia="en-US"/>
        </w:rPr>
        <w:t xml:space="preserve">четким изображением лица (лиц); </w:t>
      </w:r>
      <w:r>
        <w:rPr>
          <w:rFonts w:eastAsia="Calibri"/>
          <w:sz w:val="28"/>
          <w:szCs w:val="28"/>
          <w:lang w:eastAsia="en-US"/>
        </w:rPr>
        <w:t>фон: однотонный, спокойных цветов (</w:t>
      </w:r>
      <w:r>
        <w:rPr>
          <w:rFonts w:eastAsia="Calibri"/>
          <w:color w:val="000000"/>
          <w:sz w:val="28"/>
          <w:szCs w:val="28"/>
          <w:lang w:eastAsia="en-US"/>
        </w:rPr>
        <w:t xml:space="preserve">без </w:t>
      </w:r>
      <w:proofErr w:type="spellStart"/>
      <w:r>
        <w:rPr>
          <w:rFonts w:eastAsia="Calibri"/>
          <w:color w:val="000000"/>
          <w:sz w:val="28"/>
          <w:szCs w:val="28"/>
          <w:lang w:eastAsia="en-US"/>
        </w:rPr>
        <w:t>пересветов</w:t>
      </w:r>
      <w:proofErr w:type="spellEnd"/>
      <w:r>
        <w:rPr>
          <w:rFonts w:eastAsia="Calibri"/>
          <w:color w:val="000000"/>
          <w:sz w:val="28"/>
          <w:szCs w:val="28"/>
          <w:lang w:eastAsia="en-US"/>
        </w:rPr>
        <w:t xml:space="preserve"> и теней)</w:t>
      </w:r>
      <w:r>
        <w:rPr>
          <w:rFonts w:eastAsia="Calibri"/>
          <w:sz w:val="28"/>
          <w:szCs w:val="28"/>
          <w:lang w:eastAsia="en-US"/>
        </w:rPr>
        <w:t xml:space="preserve">; </w:t>
      </w:r>
      <w:r>
        <w:rPr>
          <w:rFonts w:eastAsia="Calibri"/>
          <w:color w:val="000000"/>
          <w:sz w:val="28"/>
          <w:szCs w:val="28"/>
          <w:lang w:eastAsia="en-US"/>
        </w:rPr>
        <w:lastRenderedPageBreak/>
        <w:t>композиция: участник(и) стоит(</w:t>
      </w:r>
      <w:proofErr w:type="spellStart"/>
      <w:r>
        <w:rPr>
          <w:rFonts w:eastAsia="Calibri"/>
          <w:color w:val="000000"/>
          <w:sz w:val="28"/>
          <w:szCs w:val="28"/>
          <w:lang w:eastAsia="en-US"/>
        </w:rPr>
        <w:t>ят</w:t>
      </w:r>
      <w:proofErr w:type="spellEnd"/>
      <w:r>
        <w:rPr>
          <w:rFonts w:eastAsia="Calibri"/>
          <w:color w:val="000000"/>
          <w:sz w:val="28"/>
          <w:szCs w:val="28"/>
          <w:lang w:eastAsia="en-US"/>
        </w:rPr>
        <w:t>) или сидит(</w:t>
      </w:r>
      <w:proofErr w:type="spellStart"/>
      <w:r>
        <w:rPr>
          <w:rFonts w:eastAsia="Calibri"/>
          <w:color w:val="000000"/>
          <w:sz w:val="28"/>
          <w:szCs w:val="28"/>
          <w:lang w:eastAsia="en-US"/>
        </w:rPr>
        <w:t>ят</w:t>
      </w:r>
      <w:proofErr w:type="spellEnd"/>
      <w:r>
        <w:rPr>
          <w:rFonts w:eastAsia="Calibri"/>
          <w:color w:val="000000"/>
          <w:sz w:val="28"/>
          <w:szCs w:val="28"/>
          <w:lang w:eastAsia="en-US"/>
        </w:rPr>
        <w:t>), в спокойной позе (как вариант, с инструментом);</w:t>
      </w:r>
    </w:p>
    <w:p w14:paraId="5D79FAD3" w14:textId="77777777" w:rsidR="001F5F48" w:rsidRDefault="001F5F48" w:rsidP="001F5F48">
      <w:pPr>
        <w:widowControl w:val="0"/>
        <w:suppressAutoHyphens/>
        <w:autoSpaceDN w:val="0"/>
        <w:ind w:firstLine="708"/>
        <w:jc w:val="both"/>
        <w:textAlignment w:val="baseline"/>
      </w:pPr>
      <w:r>
        <w:rPr>
          <w:b/>
          <w:color w:val="333333"/>
          <w:sz w:val="28"/>
          <w:szCs w:val="28"/>
        </w:rPr>
        <w:t xml:space="preserve">Не принимаются фотографии </w:t>
      </w:r>
      <w:r>
        <w:rPr>
          <w:color w:val="000000"/>
          <w:sz w:val="28"/>
          <w:szCs w:val="28"/>
        </w:rPr>
        <w:t xml:space="preserve">отсканированные, </w:t>
      </w:r>
      <w:r>
        <w:rPr>
          <w:sz w:val="28"/>
          <w:szCs w:val="28"/>
        </w:rPr>
        <w:t xml:space="preserve">с датой в углу фотографии, </w:t>
      </w:r>
      <w:r>
        <w:rPr>
          <w:color w:val="000000"/>
          <w:sz w:val="28"/>
          <w:szCs w:val="28"/>
        </w:rPr>
        <w:t xml:space="preserve">вложенные в программу WINWORD, </w:t>
      </w:r>
      <w:proofErr w:type="spellStart"/>
      <w:r>
        <w:rPr>
          <w:color w:val="000000"/>
          <w:sz w:val="28"/>
          <w:szCs w:val="28"/>
        </w:rPr>
        <w:t>CorelDraw</w:t>
      </w:r>
      <w:proofErr w:type="spellEnd"/>
      <w:r>
        <w:rPr>
          <w:color w:val="000000"/>
          <w:sz w:val="28"/>
          <w:szCs w:val="28"/>
        </w:rPr>
        <w:t>, выполненные с мобильных телефонов, айпадов, планшетов и пр.</w:t>
      </w:r>
    </w:p>
    <w:p w14:paraId="2B984E3D" w14:textId="77777777" w:rsidR="001F5F48" w:rsidRDefault="001F5F48" w:rsidP="001F5F48">
      <w:pPr>
        <w:widowControl w:val="0"/>
        <w:suppressAutoHyphens/>
        <w:autoSpaceDN w:val="0"/>
        <w:ind w:firstLine="708"/>
        <w:jc w:val="both"/>
        <w:textAlignment w:val="baseline"/>
      </w:pPr>
      <w:r>
        <w:rPr>
          <w:color w:val="000000"/>
          <w:sz w:val="28"/>
          <w:szCs w:val="28"/>
        </w:rPr>
        <w:t xml:space="preserve">Участники, приславшие фотографии, не соответствующие требованиям, или позже указанного срока приема (22 января 2024 года) будут исключены из официального проспекта конкурса. </w:t>
      </w:r>
      <w:r>
        <w:rPr>
          <w:bCs/>
          <w:color w:val="000000"/>
          <w:spacing w:val="1"/>
          <w:sz w:val="28"/>
          <w:szCs w:val="28"/>
        </w:rPr>
        <w:t xml:space="preserve">Проспект конкурса безвозмездно получает каждый участник во время конкурсных мероприятий. </w:t>
      </w:r>
    </w:p>
    <w:p w14:paraId="0CFE4EFC" w14:textId="77777777" w:rsidR="001F5F48" w:rsidRDefault="001F5F48" w:rsidP="001F5F48">
      <w:pPr>
        <w:ind w:firstLine="708"/>
        <w:jc w:val="both"/>
        <w:rPr>
          <w:sz w:val="28"/>
          <w:szCs w:val="28"/>
        </w:rPr>
      </w:pPr>
      <w:proofErr w:type="spellStart"/>
      <w:r>
        <w:rPr>
          <w:sz w:val="28"/>
          <w:szCs w:val="28"/>
        </w:rPr>
        <w:t>Сканкопия</w:t>
      </w:r>
      <w:proofErr w:type="spellEnd"/>
      <w:r>
        <w:rPr>
          <w:sz w:val="28"/>
          <w:szCs w:val="28"/>
        </w:rPr>
        <w:t xml:space="preserve"> заявки (листа с подписями и печатью), свидетельство о рождении или паспорт, фотография высокого качества высылаются</w:t>
      </w:r>
      <w:r>
        <w:rPr>
          <w:b/>
          <w:sz w:val="28"/>
          <w:szCs w:val="28"/>
        </w:rPr>
        <w:t xml:space="preserve"> </w:t>
      </w:r>
      <w:r>
        <w:rPr>
          <w:sz w:val="28"/>
          <w:szCs w:val="28"/>
        </w:rPr>
        <w:t>единым</w:t>
      </w:r>
      <w:r>
        <w:rPr>
          <w:b/>
          <w:sz w:val="28"/>
          <w:szCs w:val="28"/>
        </w:rPr>
        <w:t xml:space="preserve"> </w:t>
      </w:r>
      <w:r>
        <w:rPr>
          <w:sz w:val="28"/>
          <w:szCs w:val="28"/>
        </w:rPr>
        <w:t>пакетом</w:t>
      </w:r>
      <w:r>
        <w:rPr>
          <w:b/>
          <w:sz w:val="28"/>
          <w:szCs w:val="28"/>
        </w:rPr>
        <w:t xml:space="preserve"> </w:t>
      </w:r>
      <w:r>
        <w:rPr>
          <w:b/>
          <w:bCs/>
          <w:sz w:val="28"/>
          <w:szCs w:val="28"/>
          <w:lang w:eastAsia="ar-SA"/>
        </w:rPr>
        <w:t>с 10 по 22</w:t>
      </w:r>
      <w:r>
        <w:rPr>
          <w:b/>
          <w:sz w:val="28"/>
          <w:szCs w:val="28"/>
        </w:rPr>
        <w:t xml:space="preserve"> января 2024 года</w:t>
      </w:r>
      <w:r>
        <w:rPr>
          <w:sz w:val="28"/>
          <w:szCs w:val="28"/>
        </w:rPr>
        <w:t xml:space="preserve"> с по электронной почте: </w:t>
      </w:r>
      <w:hyperlink r:id="rId152" w:history="1">
        <w:r>
          <w:rPr>
            <w:rStyle w:val="a5"/>
            <w:sz w:val="28"/>
            <w:szCs w:val="28"/>
            <w:lang w:val="en-US"/>
          </w:rPr>
          <w:t>sms</w:t>
        </w:r>
        <w:r>
          <w:rPr>
            <w:rStyle w:val="a5"/>
            <w:sz w:val="28"/>
            <w:szCs w:val="28"/>
          </w:rPr>
          <w:t>_</w:t>
        </w:r>
        <w:r>
          <w:rPr>
            <w:rStyle w:val="a5"/>
            <w:sz w:val="28"/>
            <w:szCs w:val="28"/>
            <w:lang w:val="en-US"/>
          </w:rPr>
          <w:t>odm</w:t>
        </w:r>
        <w:r>
          <w:rPr>
            <w:rStyle w:val="a5"/>
            <w:sz w:val="28"/>
            <w:szCs w:val="28"/>
          </w:rPr>
          <w:t>@</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r>
        <w:rPr>
          <w:sz w:val="28"/>
          <w:szCs w:val="28"/>
        </w:rPr>
        <w:t xml:space="preserve"> с пометкой </w:t>
      </w:r>
      <w:r>
        <w:rPr>
          <w:b/>
          <w:sz w:val="28"/>
          <w:szCs w:val="28"/>
          <w:u w:val="single"/>
        </w:rPr>
        <w:t>«ДУДАС»</w:t>
      </w:r>
      <w:r>
        <w:rPr>
          <w:sz w:val="28"/>
          <w:szCs w:val="28"/>
          <w:u w:val="single"/>
        </w:rPr>
        <w:t>.</w:t>
      </w:r>
      <w:r>
        <w:rPr>
          <w:sz w:val="28"/>
          <w:szCs w:val="28"/>
        </w:rPr>
        <w:t xml:space="preserve"> </w:t>
      </w:r>
    </w:p>
    <w:p w14:paraId="1328BE57" w14:textId="77777777" w:rsidR="001F5F48" w:rsidRDefault="001F5F48" w:rsidP="001F5F48">
      <w:pPr>
        <w:ind w:firstLine="708"/>
        <w:jc w:val="both"/>
        <w:rPr>
          <w:b/>
          <w:sz w:val="28"/>
          <w:szCs w:val="28"/>
        </w:rPr>
      </w:pPr>
      <w:r>
        <w:rPr>
          <w:sz w:val="28"/>
          <w:szCs w:val="28"/>
        </w:rPr>
        <w:t>Документы, присланные позднее указанного срока и с некачественными фотографиями, к рассмотрению не принимаются.</w:t>
      </w:r>
      <w:r>
        <w:rPr>
          <w:b/>
          <w:sz w:val="28"/>
          <w:szCs w:val="28"/>
        </w:rPr>
        <w:t xml:space="preserve"> </w:t>
      </w:r>
    </w:p>
    <w:p w14:paraId="1D1ACA34" w14:textId="77777777" w:rsidR="001F5F48" w:rsidRDefault="001F5F48" w:rsidP="001F5F48">
      <w:pPr>
        <w:ind w:firstLine="708"/>
        <w:jc w:val="both"/>
        <w:rPr>
          <w:sz w:val="28"/>
          <w:szCs w:val="28"/>
        </w:rPr>
      </w:pPr>
      <w:r>
        <w:rPr>
          <w:sz w:val="28"/>
          <w:szCs w:val="28"/>
        </w:rPr>
        <w:t>Получение оргкомитетом пакета документов рассматривается как согласие со всеми условиями, отраженными в данном Положении.</w:t>
      </w:r>
    </w:p>
    <w:p w14:paraId="27CBE204" w14:textId="77777777" w:rsidR="001F5F48" w:rsidRDefault="001F5F48" w:rsidP="001F5F48">
      <w:pPr>
        <w:pStyle w:val="82"/>
        <w:widowControl w:val="0"/>
        <w:tabs>
          <w:tab w:val="left" w:pos="0"/>
          <w:tab w:val="left" w:pos="709"/>
          <w:tab w:val="left" w:pos="1134"/>
        </w:tabs>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lang w:eastAsia="ar-SA"/>
        </w:rPr>
        <w:tab/>
      </w:r>
      <w:r>
        <w:rPr>
          <w:rFonts w:ascii="Times New Roman" w:hAnsi="Times New Roman"/>
          <w:b/>
          <w:sz w:val="28"/>
          <w:szCs w:val="28"/>
        </w:rPr>
        <w:t>Требования к отправляемым документам</w:t>
      </w:r>
    </w:p>
    <w:p w14:paraId="53AA84F9" w14:textId="77777777" w:rsidR="001F5F48" w:rsidRDefault="001F5F48" w:rsidP="001F5F48">
      <w:pPr>
        <w:pStyle w:val="82"/>
        <w:widowControl w:val="0"/>
        <w:tabs>
          <w:tab w:val="left" w:pos="0"/>
          <w:tab w:val="left" w:pos="709"/>
          <w:tab w:val="left" w:pos="1134"/>
        </w:tabs>
        <w:spacing w:line="24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sz w:val="28"/>
          <w:szCs w:val="28"/>
        </w:rPr>
        <w:t>Заявка, свидетельство о рождении или паспорт в сканированном виде, фотография высокого качества высылаются одновременно.</w:t>
      </w:r>
    </w:p>
    <w:p w14:paraId="4FBC3646" w14:textId="77777777" w:rsidR="001F5F48" w:rsidRDefault="001F5F48" w:rsidP="001F5F48">
      <w:pPr>
        <w:pStyle w:val="15"/>
        <w:widowControl w:val="0"/>
        <w:tabs>
          <w:tab w:val="left" w:pos="0"/>
          <w:tab w:val="left" w:pos="709"/>
          <w:tab w:val="left" w:pos="1134"/>
        </w:tabs>
        <w:jc w:val="both"/>
        <w:rPr>
          <w:rFonts w:ascii="Times New Roman" w:hAnsi="Times New Roman"/>
          <w:sz w:val="28"/>
          <w:szCs w:val="28"/>
        </w:rPr>
      </w:pPr>
      <w:r>
        <w:rPr>
          <w:rFonts w:ascii="Times New Roman" w:hAnsi="Times New Roman"/>
          <w:sz w:val="28"/>
          <w:szCs w:val="28"/>
        </w:rPr>
        <w:tab/>
        <w:t xml:space="preserve">1. </w:t>
      </w:r>
      <w:r>
        <w:rPr>
          <w:rFonts w:ascii="Times New Roman" w:hAnsi="Times New Roman"/>
          <w:b/>
          <w:i/>
          <w:sz w:val="28"/>
          <w:szCs w:val="28"/>
        </w:rPr>
        <w:t>Заявка</w:t>
      </w:r>
      <w:r>
        <w:rPr>
          <w:rFonts w:ascii="Times New Roman" w:hAnsi="Times New Roman"/>
          <w:b/>
          <w:sz w:val="28"/>
          <w:szCs w:val="28"/>
        </w:rPr>
        <w:t xml:space="preserve"> </w:t>
      </w:r>
      <w:r>
        <w:rPr>
          <w:rFonts w:ascii="Times New Roman" w:hAnsi="Times New Roman"/>
          <w:color w:val="000000"/>
          <w:sz w:val="28"/>
          <w:szCs w:val="28"/>
        </w:rPr>
        <w:t xml:space="preserve">(формы на каждую номинацию прилагаются, заполнять строго по формам) </w:t>
      </w:r>
      <w:r>
        <w:rPr>
          <w:rFonts w:ascii="Times New Roman" w:hAnsi="Times New Roman"/>
          <w:sz w:val="28"/>
          <w:szCs w:val="28"/>
        </w:rPr>
        <w:t>оформляется в электронном виде (</w:t>
      </w:r>
      <w:r>
        <w:rPr>
          <w:rFonts w:ascii="Times New Roman" w:hAnsi="Times New Roman"/>
          <w:sz w:val="28"/>
          <w:szCs w:val="28"/>
          <w:lang w:val="en-US"/>
        </w:rPr>
        <w:t>Word</w:t>
      </w:r>
      <w:r>
        <w:rPr>
          <w:rFonts w:ascii="Times New Roman" w:hAnsi="Times New Roman"/>
          <w:sz w:val="28"/>
          <w:szCs w:val="28"/>
        </w:rPr>
        <w:t xml:space="preserve">) и сканированном виде (для подтверждения подписей и печати). </w:t>
      </w:r>
    </w:p>
    <w:p w14:paraId="027AF1E7" w14:textId="77777777" w:rsidR="001F5F48" w:rsidRDefault="001F5F48" w:rsidP="001F5F48">
      <w:pPr>
        <w:pStyle w:val="15"/>
        <w:widowControl w:val="0"/>
        <w:tabs>
          <w:tab w:val="left" w:pos="0"/>
          <w:tab w:val="left" w:pos="709"/>
          <w:tab w:val="left" w:pos="1134"/>
        </w:tabs>
        <w:jc w:val="both"/>
        <w:rPr>
          <w:rFonts w:ascii="Times New Roman" w:hAnsi="Times New Roman"/>
          <w:sz w:val="28"/>
          <w:szCs w:val="28"/>
        </w:rPr>
      </w:pPr>
      <w:r>
        <w:rPr>
          <w:rFonts w:ascii="Times New Roman" w:hAnsi="Times New Roman"/>
          <w:sz w:val="28"/>
          <w:szCs w:val="28"/>
        </w:rPr>
        <w:tab/>
        <w:t xml:space="preserve">2. </w:t>
      </w:r>
      <w:r>
        <w:rPr>
          <w:rFonts w:ascii="Times New Roman" w:hAnsi="Times New Roman"/>
          <w:b/>
          <w:i/>
          <w:sz w:val="28"/>
          <w:szCs w:val="28"/>
        </w:rPr>
        <w:t>Свидетельство(а) о рождении или паспорт(а) участника(ков)</w:t>
      </w:r>
      <w:r>
        <w:rPr>
          <w:rFonts w:ascii="Times New Roman" w:hAnsi="Times New Roman"/>
          <w:sz w:val="28"/>
          <w:szCs w:val="28"/>
        </w:rPr>
        <w:t xml:space="preserve"> в сканированном виде.  </w:t>
      </w:r>
    </w:p>
    <w:p w14:paraId="419ECF8F" w14:textId="77777777" w:rsidR="001F5F48" w:rsidRDefault="001F5F48" w:rsidP="001F5F48">
      <w:pPr>
        <w:pStyle w:val="15"/>
        <w:widowControl w:val="0"/>
        <w:tabs>
          <w:tab w:val="left" w:pos="0"/>
          <w:tab w:val="left" w:pos="709"/>
          <w:tab w:val="left" w:pos="1134"/>
        </w:tabs>
        <w:jc w:val="both"/>
        <w:rPr>
          <w:rFonts w:ascii="Times New Roman" w:hAnsi="Times New Roman"/>
          <w:sz w:val="28"/>
          <w:szCs w:val="28"/>
        </w:rPr>
      </w:pPr>
      <w:r>
        <w:rPr>
          <w:rFonts w:ascii="Times New Roman" w:hAnsi="Times New Roman"/>
          <w:sz w:val="28"/>
          <w:szCs w:val="28"/>
        </w:rPr>
        <w:tab/>
        <w:t xml:space="preserve">3. </w:t>
      </w:r>
      <w:r>
        <w:rPr>
          <w:rFonts w:ascii="Times New Roman" w:hAnsi="Times New Roman"/>
          <w:b/>
          <w:i/>
          <w:sz w:val="28"/>
          <w:szCs w:val="28"/>
        </w:rPr>
        <w:t>Фотография(и) участника(ков)</w:t>
      </w:r>
      <w:r>
        <w:rPr>
          <w:rFonts w:ascii="Times New Roman" w:hAnsi="Times New Roman"/>
          <w:sz w:val="28"/>
          <w:szCs w:val="28"/>
        </w:rPr>
        <w:t xml:space="preserve"> </w:t>
      </w:r>
      <w:r>
        <w:rPr>
          <w:rFonts w:ascii="Times New Roman" w:hAnsi="Times New Roman"/>
          <w:b/>
          <w:sz w:val="28"/>
          <w:szCs w:val="28"/>
        </w:rPr>
        <w:t>высокого качества</w:t>
      </w:r>
      <w:r>
        <w:rPr>
          <w:rFonts w:ascii="Times New Roman" w:hAnsi="Times New Roman"/>
          <w:sz w:val="28"/>
          <w:szCs w:val="28"/>
        </w:rPr>
        <w:t xml:space="preserve"> (принимаются для создания проспекта конкурса). Технические требования к фотографиям:  </w:t>
      </w:r>
    </w:p>
    <w:p w14:paraId="048D73FA" w14:textId="77777777" w:rsidR="001F5F48" w:rsidRDefault="001F5F48" w:rsidP="001F5F48">
      <w:pPr>
        <w:ind w:firstLine="708"/>
        <w:jc w:val="both"/>
        <w:rPr>
          <w:color w:val="FF0000"/>
          <w:sz w:val="21"/>
          <w:szCs w:val="21"/>
        </w:rPr>
      </w:pPr>
      <w:r>
        <w:rPr>
          <w:sz w:val="28"/>
          <w:szCs w:val="28"/>
        </w:rPr>
        <w:t xml:space="preserve">- фотография в цифровом изображении, </w:t>
      </w:r>
      <w:r>
        <w:rPr>
          <w:color w:val="000000"/>
          <w:sz w:val="28"/>
          <w:szCs w:val="28"/>
        </w:rPr>
        <w:t>форматов графических редакторов</w:t>
      </w:r>
      <w:r>
        <w:rPr>
          <w:sz w:val="28"/>
          <w:szCs w:val="28"/>
        </w:rPr>
        <w:t xml:space="preserve"> (для солистов портретный вариант, для ансамблей – групповой портрет);</w:t>
      </w:r>
      <w:r>
        <w:rPr>
          <w:color w:val="FF0000"/>
          <w:sz w:val="28"/>
          <w:szCs w:val="28"/>
        </w:rPr>
        <w:t xml:space="preserve"> </w:t>
      </w:r>
      <w:r>
        <w:rPr>
          <w:color w:val="FF0000"/>
          <w:sz w:val="21"/>
          <w:szCs w:val="21"/>
        </w:rPr>
        <w:t xml:space="preserve"> </w:t>
      </w:r>
    </w:p>
    <w:p w14:paraId="41A6EBD4" w14:textId="77777777" w:rsidR="001F5F48" w:rsidRDefault="001F5F48" w:rsidP="001F5F48">
      <w:pPr>
        <w:ind w:firstLine="708"/>
        <w:jc w:val="both"/>
        <w:rPr>
          <w:sz w:val="28"/>
          <w:szCs w:val="28"/>
        </w:rPr>
      </w:pPr>
      <w:r>
        <w:rPr>
          <w:color w:val="000000"/>
          <w:sz w:val="28"/>
          <w:szCs w:val="28"/>
        </w:rPr>
        <w:t xml:space="preserve">- </w:t>
      </w:r>
      <w:r>
        <w:rPr>
          <w:sz w:val="28"/>
          <w:szCs w:val="28"/>
        </w:rPr>
        <w:t xml:space="preserve">допустимые типы файлов: </w:t>
      </w:r>
      <w:proofErr w:type="spellStart"/>
      <w:r>
        <w:rPr>
          <w:color w:val="000000"/>
          <w:sz w:val="28"/>
          <w:szCs w:val="28"/>
        </w:rPr>
        <w:t>tif</w:t>
      </w:r>
      <w:proofErr w:type="spellEnd"/>
      <w:r>
        <w:rPr>
          <w:color w:val="000000"/>
          <w:sz w:val="28"/>
          <w:szCs w:val="28"/>
        </w:rPr>
        <w:t xml:space="preserve">, </w:t>
      </w:r>
      <w:proofErr w:type="spellStart"/>
      <w:r>
        <w:rPr>
          <w:color w:val="000000"/>
          <w:sz w:val="28"/>
          <w:szCs w:val="28"/>
        </w:rPr>
        <w:t>psd</w:t>
      </w:r>
      <w:proofErr w:type="spellEnd"/>
      <w:r>
        <w:rPr>
          <w:color w:val="000000"/>
          <w:sz w:val="28"/>
          <w:szCs w:val="28"/>
        </w:rPr>
        <w:t xml:space="preserve">, </w:t>
      </w:r>
      <w:proofErr w:type="spellStart"/>
      <w:r>
        <w:rPr>
          <w:color w:val="000000"/>
          <w:sz w:val="28"/>
          <w:szCs w:val="28"/>
        </w:rPr>
        <w:t>jpg</w:t>
      </w:r>
      <w:proofErr w:type="spellEnd"/>
      <w:r>
        <w:rPr>
          <w:color w:val="000000"/>
          <w:sz w:val="28"/>
          <w:szCs w:val="28"/>
        </w:rPr>
        <w:t xml:space="preserve">, </w:t>
      </w:r>
      <w:proofErr w:type="spellStart"/>
      <w:r>
        <w:rPr>
          <w:color w:val="000000"/>
          <w:sz w:val="28"/>
          <w:szCs w:val="28"/>
        </w:rPr>
        <w:t>png</w:t>
      </w:r>
      <w:proofErr w:type="spellEnd"/>
      <w:r>
        <w:rPr>
          <w:color w:val="000000"/>
          <w:sz w:val="28"/>
          <w:szCs w:val="28"/>
        </w:rPr>
        <w:t xml:space="preserve">, </w:t>
      </w:r>
      <w:proofErr w:type="spellStart"/>
      <w:r>
        <w:rPr>
          <w:color w:val="000000"/>
          <w:sz w:val="28"/>
          <w:szCs w:val="28"/>
        </w:rPr>
        <w:t>tga</w:t>
      </w:r>
      <w:proofErr w:type="spellEnd"/>
      <w:r>
        <w:rPr>
          <w:color w:val="000000"/>
          <w:sz w:val="28"/>
          <w:szCs w:val="28"/>
        </w:rPr>
        <w:t xml:space="preserve">, </w:t>
      </w:r>
      <w:proofErr w:type="spellStart"/>
      <w:r>
        <w:rPr>
          <w:color w:val="000000"/>
          <w:sz w:val="28"/>
          <w:szCs w:val="28"/>
        </w:rPr>
        <w:t>bmp</w:t>
      </w:r>
      <w:proofErr w:type="spellEnd"/>
      <w:r>
        <w:rPr>
          <w:sz w:val="28"/>
          <w:szCs w:val="28"/>
        </w:rPr>
        <w:t xml:space="preserve"> (коэффициент сжатия не менее 10); размер по большей стороне - не менее 800 </w:t>
      </w:r>
      <w:proofErr w:type="spellStart"/>
      <w:r>
        <w:rPr>
          <w:sz w:val="28"/>
          <w:szCs w:val="28"/>
          <w:lang w:val="en-US"/>
        </w:rPr>
        <w:t>px</w:t>
      </w:r>
      <w:proofErr w:type="spellEnd"/>
      <w:r>
        <w:rPr>
          <w:sz w:val="28"/>
          <w:szCs w:val="28"/>
        </w:rPr>
        <w:t xml:space="preserve">; </w:t>
      </w:r>
    </w:p>
    <w:p w14:paraId="3BB1EBB9" w14:textId="77777777" w:rsidR="001F5F48" w:rsidRDefault="001F5F48" w:rsidP="001F5F48">
      <w:pPr>
        <w:pStyle w:val="21"/>
        <w:widowControl w:val="0"/>
        <w:tabs>
          <w:tab w:val="left" w:pos="0"/>
          <w:tab w:val="left" w:pos="709"/>
          <w:tab w:val="left" w:pos="1134"/>
        </w:tabs>
        <w:spacing w:line="240" w:lineRule="auto"/>
        <w:jc w:val="both"/>
        <w:rPr>
          <w:rFonts w:ascii="Times New Roman" w:hAnsi="Times New Roman"/>
          <w:sz w:val="28"/>
          <w:szCs w:val="28"/>
        </w:rPr>
      </w:pPr>
      <w:r>
        <w:rPr>
          <w:rFonts w:ascii="Times New Roman" w:hAnsi="Times New Roman"/>
          <w:sz w:val="28"/>
          <w:szCs w:val="28"/>
        </w:rPr>
        <w:tab/>
        <w:t xml:space="preserve">- контрастность и резкость фотографии достаточная с </w:t>
      </w:r>
      <w:r>
        <w:rPr>
          <w:rFonts w:ascii="Times New Roman" w:hAnsi="Times New Roman"/>
          <w:sz w:val="28"/>
          <w:szCs w:val="28"/>
          <w:shd w:val="clear" w:color="auto" w:fill="FFFFFF"/>
        </w:rPr>
        <w:t xml:space="preserve">четким изображением лица (лиц); </w:t>
      </w:r>
      <w:r>
        <w:rPr>
          <w:rFonts w:ascii="Times New Roman" w:hAnsi="Times New Roman"/>
          <w:sz w:val="28"/>
          <w:szCs w:val="28"/>
        </w:rPr>
        <w:t>фон: однотонный, спокойных цветов (</w:t>
      </w:r>
      <w:r>
        <w:rPr>
          <w:rFonts w:ascii="Times New Roman" w:hAnsi="Times New Roman"/>
          <w:color w:val="000000"/>
          <w:sz w:val="28"/>
          <w:szCs w:val="28"/>
        </w:rPr>
        <w:t xml:space="preserve">без </w:t>
      </w:r>
      <w:proofErr w:type="spellStart"/>
      <w:r>
        <w:rPr>
          <w:rFonts w:ascii="Times New Roman" w:hAnsi="Times New Roman"/>
          <w:color w:val="000000"/>
          <w:sz w:val="28"/>
          <w:szCs w:val="28"/>
        </w:rPr>
        <w:t>пересветов</w:t>
      </w:r>
      <w:proofErr w:type="spellEnd"/>
      <w:r>
        <w:rPr>
          <w:rFonts w:ascii="Times New Roman" w:hAnsi="Times New Roman"/>
          <w:color w:val="000000"/>
          <w:sz w:val="28"/>
          <w:szCs w:val="28"/>
        </w:rPr>
        <w:t xml:space="preserve"> и теней)</w:t>
      </w:r>
      <w:r>
        <w:rPr>
          <w:rFonts w:ascii="Times New Roman" w:hAnsi="Times New Roman"/>
          <w:sz w:val="28"/>
          <w:szCs w:val="28"/>
        </w:rPr>
        <w:t xml:space="preserve">; </w:t>
      </w:r>
      <w:r>
        <w:rPr>
          <w:rFonts w:ascii="Times New Roman" w:hAnsi="Times New Roman"/>
          <w:color w:val="000000"/>
          <w:sz w:val="28"/>
          <w:szCs w:val="28"/>
        </w:rPr>
        <w:t>композиция: участник(и) стоит(</w:t>
      </w:r>
      <w:proofErr w:type="spellStart"/>
      <w:r>
        <w:rPr>
          <w:rFonts w:ascii="Times New Roman" w:hAnsi="Times New Roman"/>
          <w:color w:val="000000"/>
          <w:sz w:val="28"/>
          <w:szCs w:val="28"/>
        </w:rPr>
        <w:t>ят</w:t>
      </w:r>
      <w:proofErr w:type="spellEnd"/>
      <w:r>
        <w:rPr>
          <w:rFonts w:ascii="Times New Roman" w:hAnsi="Times New Roman"/>
          <w:color w:val="000000"/>
          <w:sz w:val="28"/>
          <w:szCs w:val="28"/>
        </w:rPr>
        <w:t>) или сидит(</w:t>
      </w:r>
      <w:proofErr w:type="spellStart"/>
      <w:r>
        <w:rPr>
          <w:rFonts w:ascii="Times New Roman" w:hAnsi="Times New Roman"/>
          <w:color w:val="000000"/>
          <w:sz w:val="28"/>
          <w:szCs w:val="28"/>
        </w:rPr>
        <w:t>ят</w:t>
      </w:r>
      <w:proofErr w:type="spellEnd"/>
      <w:r>
        <w:rPr>
          <w:rFonts w:ascii="Times New Roman" w:hAnsi="Times New Roman"/>
          <w:color w:val="000000"/>
          <w:sz w:val="28"/>
          <w:szCs w:val="28"/>
        </w:rPr>
        <w:t>), в спокойной позе (как вариант, с инструментом);</w:t>
      </w:r>
    </w:p>
    <w:p w14:paraId="33ACEB87" w14:textId="77777777" w:rsidR="001F5F48" w:rsidRDefault="001F5F48" w:rsidP="001F5F48">
      <w:pPr>
        <w:ind w:firstLine="708"/>
        <w:jc w:val="both"/>
        <w:rPr>
          <w:sz w:val="28"/>
          <w:szCs w:val="28"/>
        </w:rPr>
      </w:pPr>
      <w:r>
        <w:rPr>
          <w:b/>
          <w:color w:val="333333"/>
          <w:sz w:val="28"/>
          <w:szCs w:val="28"/>
        </w:rPr>
        <w:t xml:space="preserve">Не принимаются фотографии </w:t>
      </w:r>
      <w:r>
        <w:rPr>
          <w:color w:val="000000"/>
          <w:sz w:val="28"/>
          <w:szCs w:val="28"/>
        </w:rPr>
        <w:t xml:space="preserve">отсканированные, </w:t>
      </w:r>
      <w:r>
        <w:rPr>
          <w:sz w:val="28"/>
          <w:szCs w:val="28"/>
        </w:rPr>
        <w:t xml:space="preserve">с датой в углу фотографии, </w:t>
      </w:r>
      <w:r>
        <w:rPr>
          <w:color w:val="000000"/>
          <w:sz w:val="28"/>
          <w:szCs w:val="28"/>
        </w:rPr>
        <w:t xml:space="preserve"> вложенные в программу WINWORD, </w:t>
      </w:r>
      <w:proofErr w:type="spellStart"/>
      <w:r>
        <w:rPr>
          <w:color w:val="000000"/>
          <w:sz w:val="28"/>
          <w:szCs w:val="28"/>
        </w:rPr>
        <w:t>CorelDraw</w:t>
      </w:r>
      <w:proofErr w:type="spellEnd"/>
      <w:r>
        <w:rPr>
          <w:color w:val="000000"/>
          <w:sz w:val="28"/>
          <w:szCs w:val="28"/>
        </w:rPr>
        <w:t>, выполненные с мобильных телефонов, айпадов, планшетов и пр.</w:t>
      </w:r>
    </w:p>
    <w:p w14:paraId="0BD47349" w14:textId="77777777" w:rsidR="001F5F48" w:rsidRDefault="001F5F48" w:rsidP="001F5F48">
      <w:pPr>
        <w:pStyle w:val="21"/>
        <w:widowControl w:val="0"/>
        <w:tabs>
          <w:tab w:val="left" w:pos="0"/>
          <w:tab w:val="left" w:pos="709"/>
          <w:tab w:val="left" w:pos="1134"/>
        </w:tabs>
        <w:spacing w:line="240" w:lineRule="auto"/>
        <w:jc w:val="both"/>
        <w:rPr>
          <w:rFonts w:ascii="Times New Roman" w:hAnsi="Times New Roman"/>
          <w:i/>
          <w:color w:val="000000"/>
        </w:rPr>
      </w:pPr>
      <w:r>
        <w:rPr>
          <w:rFonts w:ascii="Times New Roman" w:hAnsi="Times New Roman"/>
          <w:sz w:val="28"/>
          <w:szCs w:val="28"/>
        </w:rPr>
        <w:tab/>
      </w:r>
      <w:r>
        <w:rPr>
          <w:rFonts w:ascii="Times New Roman" w:hAnsi="Times New Roman"/>
          <w:i/>
          <w:color w:val="000000"/>
        </w:rPr>
        <w:t xml:space="preserve">Во избежание проблем с приемом фотографий участников надлежащего качества Оргкомитет предлагает воспользоваться услугами фотоателье с записью фотографии, выполненной по требованиям, на </w:t>
      </w:r>
      <w:proofErr w:type="spellStart"/>
      <w:r>
        <w:rPr>
          <w:rFonts w:ascii="Times New Roman" w:hAnsi="Times New Roman"/>
          <w:i/>
          <w:color w:val="000000"/>
        </w:rPr>
        <w:t>флеш</w:t>
      </w:r>
      <w:proofErr w:type="spellEnd"/>
      <w:r>
        <w:rPr>
          <w:rFonts w:ascii="Times New Roman" w:hAnsi="Times New Roman"/>
          <w:i/>
          <w:color w:val="000000"/>
        </w:rPr>
        <w:t xml:space="preserve">-носитель для дальнейшей отправки вместе с заявкой. </w:t>
      </w:r>
    </w:p>
    <w:p w14:paraId="705777CE" w14:textId="77777777" w:rsidR="001F5F48" w:rsidRDefault="001F5F48" w:rsidP="001F5F48">
      <w:pPr>
        <w:ind w:firstLine="708"/>
        <w:jc w:val="both"/>
        <w:rPr>
          <w:color w:val="FF0000"/>
          <w:spacing w:val="1"/>
          <w:sz w:val="28"/>
          <w:szCs w:val="28"/>
        </w:rPr>
      </w:pPr>
      <w:r>
        <w:rPr>
          <w:color w:val="000000"/>
          <w:sz w:val="28"/>
          <w:szCs w:val="28"/>
        </w:rPr>
        <w:t xml:space="preserve">Участники, приславшие фотографии, не соответствующие требованиям, или позже указанного срока приема (15 января 2020 года) будут исключены из официального проспекта конкурса. </w:t>
      </w:r>
      <w:r>
        <w:rPr>
          <w:bCs/>
          <w:color w:val="000000"/>
          <w:spacing w:val="1"/>
          <w:sz w:val="28"/>
          <w:szCs w:val="28"/>
        </w:rPr>
        <w:t xml:space="preserve">Проспект конкурса безвозмездно получает каждый участник во время конкурсных мероприятий. </w:t>
      </w:r>
    </w:p>
    <w:p w14:paraId="669C1431" w14:textId="77777777" w:rsidR="001F5F48" w:rsidRDefault="001F5F48" w:rsidP="001F5F48">
      <w:pPr>
        <w:rPr>
          <w:b/>
          <w:i/>
          <w:sz w:val="28"/>
          <w:szCs w:val="28"/>
        </w:rPr>
      </w:pPr>
      <w:r>
        <w:rPr>
          <w:b/>
          <w:i/>
          <w:sz w:val="28"/>
          <w:szCs w:val="28"/>
        </w:rPr>
        <w:t xml:space="preserve">          4. Видеозапись с программой отборочного прослушивания. </w:t>
      </w:r>
    </w:p>
    <w:p w14:paraId="0CBF8D78" w14:textId="77777777" w:rsidR="001F5F48" w:rsidRDefault="001F5F48" w:rsidP="001F5F48">
      <w:pPr>
        <w:pStyle w:val="15"/>
        <w:widowControl w:val="0"/>
        <w:tabs>
          <w:tab w:val="left" w:pos="0"/>
          <w:tab w:val="left" w:pos="709"/>
          <w:tab w:val="left" w:pos="1134"/>
        </w:tabs>
        <w:jc w:val="both"/>
        <w:rPr>
          <w:rFonts w:ascii="Times New Roman" w:hAnsi="Times New Roman"/>
          <w:sz w:val="28"/>
          <w:szCs w:val="28"/>
        </w:rPr>
      </w:pPr>
      <w:r>
        <w:rPr>
          <w:rFonts w:ascii="Times New Roman" w:hAnsi="Times New Roman"/>
          <w:sz w:val="28"/>
          <w:szCs w:val="28"/>
        </w:rPr>
        <w:tab/>
        <w:t xml:space="preserve">Каждое исполняемое произведение должно быть оформлено </w:t>
      </w:r>
      <w:r>
        <w:rPr>
          <w:rFonts w:ascii="Times New Roman" w:hAnsi="Times New Roman"/>
          <w:b/>
          <w:sz w:val="28"/>
          <w:szCs w:val="28"/>
        </w:rPr>
        <w:t>отдельным видеофайлом</w:t>
      </w:r>
      <w:r>
        <w:rPr>
          <w:rFonts w:ascii="Times New Roman" w:hAnsi="Times New Roman"/>
          <w:sz w:val="28"/>
          <w:szCs w:val="28"/>
        </w:rPr>
        <w:t xml:space="preserve">. Имя видеофайла содержит (в точной последовательности): </w:t>
      </w:r>
    </w:p>
    <w:p w14:paraId="2BA2FD20" w14:textId="77777777" w:rsidR="001F5F48" w:rsidRDefault="001F5F48" w:rsidP="001F5F48">
      <w:pPr>
        <w:pStyle w:val="15"/>
        <w:widowControl w:val="0"/>
        <w:tabs>
          <w:tab w:val="left" w:pos="0"/>
          <w:tab w:val="left" w:pos="709"/>
          <w:tab w:val="left" w:pos="1134"/>
        </w:tabs>
        <w:jc w:val="both"/>
        <w:rPr>
          <w:rFonts w:ascii="Times New Roman" w:hAnsi="Times New Roman"/>
          <w:sz w:val="28"/>
          <w:szCs w:val="28"/>
        </w:rPr>
      </w:pPr>
      <w:r>
        <w:rPr>
          <w:rFonts w:ascii="Times New Roman" w:hAnsi="Times New Roman"/>
          <w:sz w:val="28"/>
          <w:szCs w:val="28"/>
        </w:rPr>
        <w:lastRenderedPageBreak/>
        <w:t>годмесяцчисло</w:t>
      </w:r>
      <w:r>
        <w:rPr>
          <w:rFonts w:ascii="Times New Roman" w:hAnsi="Times New Roman"/>
          <w:i/>
          <w:sz w:val="28"/>
          <w:szCs w:val="28"/>
        </w:rPr>
        <w:t>_</w:t>
      </w:r>
      <w:r>
        <w:rPr>
          <w:rFonts w:ascii="Times New Roman" w:hAnsi="Times New Roman"/>
          <w:sz w:val="28"/>
          <w:szCs w:val="28"/>
        </w:rPr>
        <w:t xml:space="preserve">номинация_фамилияисполнителя_имяисполнителя_композитор_произведение </w:t>
      </w:r>
      <w:r>
        <w:rPr>
          <w:rFonts w:ascii="Times New Roman" w:hAnsi="Times New Roman"/>
          <w:i/>
          <w:sz w:val="28"/>
          <w:szCs w:val="28"/>
        </w:rPr>
        <w:t>(без пробелов, слова чередуются нижним подчеркиванием).</w:t>
      </w:r>
    </w:p>
    <w:p w14:paraId="26D587DF" w14:textId="77777777" w:rsidR="001F5F48" w:rsidRDefault="001F5F48" w:rsidP="001F5F48">
      <w:pPr>
        <w:pStyle w:val="15"/>
        <w:tabs>
          <w:tab w:val="left" w:pos="709"/>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Технические требования к видеозаписям:</w:t>
      </w:r>
      <w:r>
        <w:rPr>
          <w:rFonts w:ascii="Times New Roman" w:hAnsi="Times New Roman"/>
          <w:sz w:val="28"/>
          <w:szCs w:val="28"/>
        </w:rPr>
        <w:t xml:space="preserve"> </w:t>
      </w:r>
    </w:p>
    <w:p w14:paraId="68CA4848" w14:textId="77777777" w:rsidR="001F5F48" w:rsidRDefault="001F5F48" w:rsidP="001F5F48">
      <w:pPr>
        <w:pStyle w:val="15"/>
        <w:tabs>
          <w:tab w:val="left" w:pos="709"/>
        </w:tabs>
        <w:jc w:val="both"/>
        <w:rPr>
          <w:rFonts w:ascii="Times New Roman" w:hAnsi="Times New Roman"/>
          <w:sz w:val="28"/>
          <w:szCs w:val="28"/>
        </w:rPr>
      </w:pPr>
      <w:r>
        <w:rPr>
          <w:rFonts w:ascii="Times New Roman" w:hAnsi="Times New Roman"/>
          <w:sz w:val="28"/>
          <w:szCs w:val="28"/>
        </w:rPr>
        <w:tab/>
        <w:t xml:space="preserve">Видеозапись принимается в формате 4:3 в популярных форматах воспроизведения: </w:t>
      </w:r>
      <w:r>
        <w:rPr>
          <w:rFonts w:ascii="Times New Roman" w:hAnsi="Times New Roman"/>
          <w:sz w:val="28"/>
          <w:szCs w:val="28"/>
          <w:lang w:val="en-US"/>
        </w:rPr>
        <w:t>DVD</w:t>
      </w:r>
      <w:r>
        <w:rPr>
          <w:rFonts w:ascii="Times New Roman" w:hAnsi="Times New Roman"/>
          <w:sz w:val="28"/>
          <w:szCs w:val="28"/>
        </w:rPr>
        <w:t xml:space="preserve">-видео (720х576рх), </w:t>
      </w:r>
      <w:r>
        <w:rPr>
          <w:rFonts w:ascii="Times New Roman" w:hAnsi="Times New Roman"/>
          <w:sz w:val="28"/>
          <w:szCs w:val="28"/>
          <w:lang w:val="en-US"/>
        </w:rPr>
        <w:t>MPEG</w:t>
      </w:r>
      <w:r>
        <w:rPr>
          <w:rFonts w:ascii="Times New Roman" w:hAnsi="Times New Roman"/>
          <w:sz w:val="28"/>
          <w:szCs w:val="28"/>
        </w:rPr>
        <w:t xml:space="preserve">-2, </w:t>
      </w:r>
      <w:r>
        <w:rPr>
          <w:rFonts w:ascii="Times New Roman" w:hAnsi="Times New Roman"/>
          <w:sz w:val="28"/>
          <w:szCs w:val="28"/>
          <w:lang w:val="en-US"/>
        </w:rPr>
        <w:t>MPEG</w:t>
      </w:r>
      <w:r>
        <w:rPr>
          <w:rFonts w:ascii="Times New Roman" w:hAnsi="Times New Roman"/>
          <w:sz w:val="28"/>
          <w:szCs w:val="28"/>
        </w:rPr>
        <w:t xml:space="preserve">-4, </w:t>
      </w:r>
      <w:r>
        <w:rPr>
          <w:rFonts w:ascii="Times New Roman" w:hAnsi="Times New Roman"/>
          <w:sz w:val="28"/>
          <w:szCs w:val="28"/>
          <w:lang w:val="en-US"/>
        </w:rPr>
        <w:t>AVI</w:t>
      </w:r>
      <w:r>
        <w:rPr>
          <w:rFonts w:ascii="Times New Roman" w:hAnsi="Times New Roman"/>
          <w:sz w:val="28"/>
          <w:szCs w:val="28"/>
        </w:rPr>
        <w:t xml:space="preserve">. </w:t>
      </w:r>
    </w:p>
    <w:p w14:paraId="3343DCEE" w14:textId="77777777" w:rsidR="001F5F48" w:rsidRDefault="001F5F48" w:rsidP="001F5F48">
      <w:pPr>
        <w:ind w:firstLine="708"/>
        <w:jc w:val="both"/>
        <w:rPr>
          <w:sz w:val="28"/>
          <w:szCs w:val="28"/>
        </w:rPr>
      </w:pPr>
      <w:r>
        <w:rPr>
          <w:b/>
          <w:sz w:val="28"/>
          <w:szCs w:val="28"/>
        </w:rPr>
        <w:t>ВНИМАНИЕ!</w:t>
      </w:r>
      <w:r>
        <w:rPr>
          <w:sz w:val="28"/>
          <w:szCs w:val="28"/>
        </w:rPr>
        <w:t xml:space="preserve"> Видеосъемка должна производиться без остановки и монтажа. Допускаются паузы в записи между частями. Нелинейный монтаж не допускается. Во время исполнения программы на видео должны быть видны руки, инструмент и лицо исполнителя (ей). </w:t>
      </w:r>
    </w:p>
    <w:p w14:paraId="4D7F6A15" w14:textId="77777777" w:rsidR="001F5F48" w:rsidRDefault="001F5F48" w:rsidP="001F5F48">
      <w:pPr>
        <w:ind w:firstLine="708"/>
        <w:jc w:val="both"/>
        <w:rPr>
          <w:sz w:val="28"/>
          <w:szCs w:val="28"/>
        </w:rPr>
      </w:pPr>
    </w:p>
    <w:p w14:paraId="2C157661" w14:textId="77777777" w:rsidR="001F5F48" w:rsidRDefault="001F5F48" w:rsidP="001F5F48">
      <w:pPr>
        <w:pStyle w:val="ac"/>
        <w:shd w:val="clear" w:color="auto" w:fill="FFFFFF"/>
        <w:tabs>
          <w:tab w:val="left" w:pos="709"/>
          <w:tab w:val="left" w:pos="1134"/>
        </w:tabs>
        <w:jc w:val="both"/>
        <w:rPr>
          <w:rFonts w:ascii="Times New Roman" w:hAnsi="Times New Roman"/>
          <w:sz w:val="28"/>
          <w:szCs w:val="28"/>
        </w:rPr>
      </w:pPr>
      <w:r>
        <w:rPr>
          <w:rFonts w:ascii="Times New Roman" w:hAnsi="Times New Roman"/>
          <w:b/>
          <w:sz w:val="28"/>
          <w:szCs w:val="28"/>
        </w:rPr>
        <w:t xml:space="preserve">13. Контакты </w:t>
      </w:r>
      <w:r>
        <w:rPr>
          <w:rFonts w:ascii="Times New Roman" w:hAnsi="Times New Roman"/>
          <w:sz w:val="28"/>
          <w:szCs w:val="28"/>
        </w:rPr>
        <w:t xml:space="preserve">(ФИО,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телефоны)</w:t>
      </w:r>
    </w:p>
    <w:p w14:paraId="4E6B3D68" w14:textId="77777777" w:rsidR="001F5F48" w:rsidRDefault="001F5F48" w:rsidP="001F5F48">
      <w:pPr>
        <w:pStyle w:val="ac"/>
        <w:shd w:val="clear" w:color="auto" w:fill="FFFFFF"/>
        <w:tabs>
          <w:tab w:val="left" w:pos="709"/>
          <w:tab w:val="left" w:pos="1134"/>
        </w:tabs>
        <w:jc w:val="both"/>
        <w:rPr>
          <w:rFonts w:ascii="Times New Roman" w:hAnsi="Times New Roman"/>
          <w:sz w:val="28"/>
          <w:szCs w:val="28"/>
        </w:rPr>
      </w:pPr>
      <w:r>
        <w:rPr>
          <w:rFonts w:ascii="Times New Roman" w:hAnsi="Times New Roman"/>
          <w:sz w:val="28"/>
          <w:szCs w:val="28"/>
        </w:rPr>
        <w:tab/>
        <w:t xml:space="preserve">620077, г. Екатеринбург, ул. Антона </w:t>
      </w:r>
      <w:proofErr w:type="spellStart"/>
      <w:r>
        <w:rPr>
          <w:rFonts w:ascii="Times New Roman" w:hAnsi="Times New Roman"/>
          <w:sz w:val="28"/>
          <w:szCs w:val="28"/>
        </w:rPr>
        <w:t>Валека</w:t>
      </w:r>
      <w:proofErr w:type="spellEnd"/>
      <w:r>
        <w:rPr>
          <w:rFonts w:ascii="Times New Roman" w:hAnsi="Times New Roman"/>
          <w:sz w:val="28"/>
          <w:szCs w:val="28"/>
        </w:rPr>
        <w:t>, 25, ГБПОУ СО «Уральская специальная музыкальная школа (колледж)».</w:t>
      </w:r>
    </w:p>
    <w:p w14:paraId="031F9447" w14:textId="77777777" w:rsidR="001F5F48" w:rsidRDefault="001F5F48" w:rsidP="001F5F48">
      <w:pPr>
        <w:pStyle w:val="ac"/>
        <w:shd w:val="clear" w:color="auto" w:fill="FFFFFF"/>
        <w:tabs>
          <w:tab w:val="left" w:pos="709"/>
          <w:tab w:val="left" w:pos="1134"/>
        </w:tabs>
        <w:jc w:val="both"/>
        <w:rPr>
          <w:rFonts w:ascii="Times New Roman" w:hAnsi="Times New Roman"/>
          <w:sz w:val="28"/>
          <w:szCs w:val="28"/>
        </w:rPr>
      </w:pPr>
      <w:r>
        <w:rPr>
          <w:rFonts w:ascii="Times New Roman" w:hAnsi="Times New Roman"/>
          <w:sz w:val="28"/>
          <w:szCs w:val="28"/>
        </w:rPr>
        <w:tab/>
        <w:t>Вопросы организации и проведения мероприятий конкурса:</w:t>
      </w:r>
    </w:p>
    <w:p w14:paraId="6D8824EF" w14:textId="77777777" w:rsidR="001F5F48" w:rsidRDefault="001F5F48" w:rsidP="001F5F48">
      <w:pPr>
        <w:pStyle w:val="ac"/>
        <w:shd w:val="clear" w:color="auto" w:fill="FFFFFF"/>
        <w:tabs>
          <w:tab w:val="left" w:pos="709"/>
          <w:tab w:val="left" w:pos="1134"/>
        </w:tabs>
        <w:jc w:val="both"/>
        <w:rPr>
          <w:rFonts w:ascii="Times New Roman" w:hAnsi="Times New Roman"/>
          <w:sz w:val="28"/>
          <w:szCs w:val="28"/>
        </w:rPr>
      </w:pPr>
      <w:r>
        <w:rPr>
          <w:rFonts w:ascii="Times New Roman" w:hAnsi="Times New Roman"/>
          <w:sz w:val="28"/>
          <w:szCs w:val="28"/>
        </w:rPr>
        <w:t xml:space="preserve">Мыльникова Анастасия Александровна, руководитель методического отдела – </w:t>
      </w:r>
    </w:p>
    <w:p w14:paraId="1AFDC70F" w14:textId="77777777" w:rsidR="001F5F48" w:rsidRDefault="00000000" w:rsidP="001F5F48">
      <w:pPr>
        <w:pStyle w:val="ac"/>
        <w:shd w:val="clear" w:color="auto" w:fill="FFFFFF"/>
        <w:tabs>
          <w:tab w:val="left" w:pos="709"/>
          <w:tab w:val="left" w:pos="1134"/>
        </w:tabs>
        <w:jc w:val="both"/>
        <w:rPr>
          <w:rFonts w:ascii="Times New Roman" w:hAnsi="Times New Roman"/>
          <w:sz w:val="28"/>
          <w:szCs w:val="28"/>
        </w:rPr>
      </w:pPr>
      <w:hyperlink r:id="rId153" w:history="1">
        <w:r w:rsidR="001F5F48">
          <w:rPr>
            <w:rStyle w:val="a5"/>
            <w:rFonts w:ascii="Times New Roman" w:hAnsi="Times New Roman"/>
            <w:sz w:val="28"/>
            <w:szCs w:val="28"/>
          </w:rPr>
          <w:t>urc_metod@mail.ru</w:t>
        </w:r>
      </w:hyperlink>
      <w:r w:rsidR="001F5F48">
        <w:rPr>
          <w:rFonts w:ascii="Times New Roman" w:hAnsi="Times New Roman"/>
          <w:sz w:val="28"/>
          <w:szCs w:val="28"/>
        </w:rPr>
        <w:t xml:space="preserve"> с пометкой «ДУДАС», </w:t>
      </w:r>
    </w:p>
    <w:p w14:paraId="14CA59F3" w14:textId="77777777" w:rsidR="001F5F48" w:rsidRDefault="001F5F48" w:rsidP="001F5F48">
      <w:pPr>
        <w:pStyle w:val="ac"/>
        <w:shd w:val="clear" w:color="auto" w:fill="FFFFFF"/>
        <w:tabs>
          <w:tab w:val="left" w:pos="709"/>
          <w:tab w:val="left" w:pos="1134"/>
        </w:tabs>
        <w:jc w:val="both"/>
        <w:rPr>
          <w:rFonts w:ascii="Times New Roman" w:hAnsi="Times New Roman"/>
          <w:sz w:val="28"/>
          <w:szCs w:val="28"/>
        </w:rPr>
      </w:pPr>
      <w:r>
        <w:rPr>
          <w:rFonts w:ascii="Times New Roman" w:hAnsi="Times New Roman"/>
          <w:sz w:val="28"/>
          <w:szCs w:val="28"/>
        </w:rPr>
        <w:t xml:space="preserve"> +7(343)371-33-40; +79222214431,</w:t>
      </w:r>
    </w:p>
    <w:p w14:paraId="31E98E67" w14:textId="77777777" w:rsidR="001F5F48" w:rsidRDefault="001F5F48" w:rsidP="001F5F48">
      <w:pPr>
        <w:pStyle w:val="ac"/>
        <w:shd w:val="clear" w:color="auto" w:fill="FFFFFF"/>
        <w:tabs>
          <w:tab w:val="left" w:pos="709"/>
          <w:tab w:val="left" w:pos="1134"/>
        </w:tabs>
        <w:jc w:val="both"/>
        <w:rPr>
          <w:rFonts w:ascii="Times New Roman" w:hAnsi="Times New Roman"/>
          <w:sz w:val="28"/>
          <w:szCs w:val="28"/>
        </w:rPr>
      </w:pPr>
      <w:r>
        <w:rPr>
          <w:rFonts w:ascii="Times New Roman" w:hAnsi="Times New Roman"/>
          <w:sz w:val="28"/>
          <w:szCs w:val="28"/>
        </w:rPr>
        <w:tab/>
        <w:t>Вопросы по конкурсным требованиям:</w:t>
      </w:r>
    </w:p>
    <w:p w14:paraId="6808D810" w14:textId="77777777" w:rsidR="001F5F48" w:rsidRDefault="001F5F48" w:rsidP="001F5F48">
      <w:pPr>
        <w:pStyle w:val="ac"/>
        <w:shd w:val="clear" w:color="auto" w:fill="FFFFFF"/>
        <w:tabs>
          <w:tab w:val="left" w:pos="709"/>
          <w:tab w:val="left" w:pos="1134"/>
        </w:tabs>
        <w:jc w:val="both"/>
        <w:rPr>
          <w:rFonts w:ascii="Times New Roman" w:hAnsi="Times New Roman"/>
          <w:sz w:val="28"/>
          <w:szCs w:val="28"/>
        </w:rPr>
      </w:pPr>
      <w:r>
        <w:rPr>
          <w:rFonts w:ascii="Times New Roman" w:eastAsia="Times New Roman" w:hAnsi="Times New Roman"/>
          <w:sz w:val="28"/>
          <w:szCs w:val="28"/>
        </w:rPr>
        <w:t>Голованов Александр Владимирович</w:t>
      </w:r>
      <w:r>
        <w:rPr>
          <w:rFonts w:ascii="Times New Roman" w:hAnsi="Times New Roman"/>
          <w:sz w:val="28"/>
          <w:szCs w:val="28"/>
        </w:rPr>
        <w:t>, заведующий отделением духовых и ударных инструментов +79049818131,</w:t>
      </w:r>
    </w:p>
    <w:p w14:paraId="3655C511" w14:textId="77777777" w:rsidR="001F5F48" w:rsidRDefault="001F5F48" w:rsidP="001F5F48">
      <w:pPr>
        <w:pStyle w:val="ac"/>
        <w:shd w:val="clear" w:color="auto" w:fill="FFFFFF"/>
        <w:tabs>
          <w:tab w:val="left" w:pos="709"/>
          <w:tab w:val="left" w:pos="1134"/>
        </w:tabs>
        <w:jc w:val="both"/>
        <w:rPr>
          <w:rFonts w:ascii="Times New Roman" w:hAnsi="Times New Roman"/>
          <w:sz w:val="28"/>
          <w:szCs w:val="28"/>
        </w:rPr>
      </w:pPr>
      <w:r>
        <w:rPr>
          <w:rFonts w:ascii="Times New Roman" w:hAnsi="Times New Roman"/>
          <w:sz w:val="28"/>
          <w:szCs w:val="28"/>
        </w:rPr>
        <w:tab/>
        <w:t xml:space="preserve">Прием заявок – </w:t>
      </w:r>
      <w:hyperlink r:id="rId154" w:history="1">
        <w:r>
          <w:rPr>
            <w:rStyle w:val="a5"/>
            <w:rFonts w:ascii="Times New Roman" w:hAnsi="Times New Roman"/>
            <w:sz w:val="28"/>
            <w:szCs w:val="28"/>
            <w:lang w:val="en-US"/>
          </w:rPr>
          <w:t>sms</w:t>
        </w:r>
        <w:r>
          <w:rPr>
            <w:rStyle w:val="a5"/>
            <w:rFonts w:ascii="Times New Roman" w:hAnsi="Times New Roman"/>
            <w:sz w:val="28"/>
            <w:szCs w:val="28"/>
          </w:rPr>
          <w:t>_</w:t>
        </w:r>
        <w:r>
          <w:rPr>
            <w:rStyle w:val="a5"/>
            <w:rFonts w:ascii="Times New Roman" w:hAnsi="Times New Roman"/>
            <w:sz w:val="28"/>
            <w:szCs w:val="28"/>
            <w:lang w:val="en-US"/>
          </w:rPr>
          <w:t>odm</w:t>
        </w:r>
        <w:r>
          <w:rPr>
            <w:rStyle w:val="a5"/>
            <w:rFonts w:ascii="Times New Roman" w:hAnsi="Times New Roman"/>
            <w:sz w:val="28"/>
            <w:szCs w:val="28"/>
          </w:rPr>
          <w:t>@</w:t>
        </w:r>
        <w:r>
          <w:rPr>
            <w:rStyle w:val="a5"/>
            <w:rFonts w:ascii="Times New Roman" w:hAnsi="Times New Roman"/>
            <w:sz w:val="28"/>
            <w:szCs w:val="28"/>
            <w:lang w:val="en-US"/>
          </w:rPr>
          <w:t>mail</w:t>
        </w:r>
        <w:r>
          <w:rPr>
            <w:rStyle w:val="a5"/>
            <w:rFonts w:ascii="Times New Roman" w:hAnsi="Times New Roman"/>
            <w:sz w:val="28"/>
            <w:szCs w:val="28"/>
          </w:rPr>
          <w:t>.</w:t>
        </w:r>
        <w:proofErr w:type="spellStart"/>
        <w:r>
          <w:rPr>
            <w:rStyle w:val="a5"/>
            <w:rFonts w:ascii="Times New Roman" w:hAnsi="Times New Roman"/>
            <w:sz w:val="28"/>
            <w:szCs w:val="28"/>
            <w:lang w:val="en-US"/>
          </w:rPr>
          <w:t>ru</w:t>
        </w:r>
        <w:proofErr w:type="spellEnd"/>
      </w:hyperlink>
      <w:r>
        <w:rPr>
          <w:rFonts w:ascii="Times New Roman" w:hAnsi="Times New Roman"/>
          <w:sz w:val="28"/>
          <w:szCs w:val="28"/>
        </w:rPr>
        <w:t xml:space="preserve"> с пометкой «ДУДАС» </w:t>
      </w:r>
    </w:p>
    <w:p w14:paraId="1375DC32" w14:textId="77777777" w:rsidR="001F5F48" w:rsidRDefault="001F5F48" w:rsidP="001F5F48">
      <w:pPr>
        <w:pStyle w:val="ac"/>
        <w:shd w:val="clear" w:color="auto" w:fill="FFFFFF"/>
        <w:tabs>
          <w:tab w:val="left" w:pos="709"/>
          <w:tab w:val="left" w:pos="1134"/>
        </w:tabs>
        <w:ind w:firstLine="709"/>
        <w:jc w:val="both"/>
        <w:rPr>
          <w:rFonts w:ascii="Times New Roman" w:hAnsi="Times New Roman"/>
          <w:sz w:val="28"/>
          <w:szCs w:val="28"/>
        </w:rPr>
      </w:pPr>
      <w:r>
        <w:rPr>
          <w:rFonts w:ascii="Times New Roman" w:hAnsi="Times New Roman"/>
          <w:sz w:val="28"/>
          <w:szCs w:val="28"/>
        </w:rPr>
        <w:t>Организация акустических репетиций – методист Первушина Дарья Викторовна +79617732716.</w:t>
      </w:r>
    </w:p>
    <w:p w14:paraId="160E4A37" w14:textId="77777777" w:rsidR="001F5F48" w:rsidRPr="00863F54" w:rsidRDefault="001F5F48" w:rsidP="001F5F48">
      <w:pPr>
        <w:spacing w:after="200" w:line="276" w:lineRule="auto"/>
        <w:jc w:val="both"/>
        <w:rPr>
          <w:b/>
          <w:sz w:val="28"/>
          <w:szCs w:val="24"/>
        </w:rPr>
      </w:pPr>
    </w:p>
    <w:p w14:paraId="55F9207E" w14:textId="77777777" w:rsidR="00863F54" w:rsidRDefault="00863F54">
      <w:pPr>
        <w:spacing w:after="200" w:line="276" w:lineRule="auto"/>
        <w:rPr>
          <w:b/>
          <w:sz w:val="24"/>
          <w:szCs w:val="24"/>
        </w:rPr>
      </w:pPr>
    </w:p>
    <w:p w14:paraId="51607384" w14:textId="77777777" w:rsidR="00863F54" w:rsidRDefault="00863F54">
      <w:pPr>
        <w:spacing w:after="200" w:line="276" w:lineRule="auto"/>
        <w:rPr>
          <w:b/>
          <w:sz w:val="24"/>
          <w:szCs w:val="24"/>
        </w:rPr>
      </w:pPr>
    </w:p>
    <w:p w14:paraId="33005744" w14:textId="77777777" w:rsidR="00863F54" w:rsidRPr="00863F54" w:rsidRDefault="00863F54">
      <w:pPr>
        <w:spacing w:after="200" w:line="276" w:lineRule="auto"/>
        <w:rPr>
          <w:b/>
          <w:sz w:val="24"/>
          <w:szCs w:val="24"/>
        </w:rPr>
      </w:pPr>
    </w:p>
    <w:p w14:paraId="6DA99389" w14:textId="77777777" w:rsidR="0091371A" w:rsidRDefault="0091371A">
      <w:pPr>
        <w:spacing w:after="200" w:line="276" w:lineRule="auto"/>
        <w:rPr>
          <w:b/>
          <w:sz w:val="28"/>
          <w:szCs w:val="28"/>
        </w:rPr>
      </w:pPr>
      <w:r>
        <w:rPr>
          <w:b/>
          <w:sz w:val="28"/>
          <w:szCs w:val="28"/>
        </w:rPr>
        <w:br w:type="page"/>
      </w:r>
    </w:p>
    <w:p w14:paraId="77190DBB" w14:textId="7321AAFD" w:rsidR="001C353E" w:rsidRPr="0070306F" w:rsidRDefault="001C353E" w:rsidP="009A0DD8">
      <w:pPr>
        <w:shd w:val="clear" w:color="auto" w:fill="B8CCE4" w:themeFill="accent1" w:themeFillTint="66"/>
        <w:jc w:val="center"/>
        <w:rPr>
          <w:b/>
          <w:sz w:val="28"/>
          <w:szCs w:val="28"/>
        </w:rPr>
      </w:pPr>
      <w:r w:rsidRPr="0070306F">
        <w:rPr>
          <w:b/>
          <w:sz w:val="28"/>
          <w:szCs w:val="28"/>
        </w:rPr>
        <w:lastRenderedPageBreak/>
        <w:t>ПОЛОЖЕНИЕ</w:t>
      </w:r>
    </w:p>
    <w:p w14:paraId="1730C6EE" w14:textId="73457F83" w:rsidR="001C353E" w:rsidRPr="009A0DD8" w:rsidRDefault="001C353E" w:rsidP="009A0DD8">
      <w:pPr>
        <w:shd w:val="clear" w:color="auto" w:fill="B8CCE4" w:themeFill="accent1" w:themeFillTint="66"/>
        <w:jc w:val="center"/>
        <w:rPr>
          <w:sz w:val="28"/>
          <w:szCs w:val="28"/>
        </w:rPr>
      </w:pPr>
      <w:r w:rsidRPr="009A0DD8">
        <w:rPr>
          <w:sz w:val="28"/>
          <w:szCs w:val="28"/>
          <w:lang w:val="en-US"/>
        </w:rPr>
        <w:t>VII</w:t>
      </w:r>
      <w:r w:rsidRPr="009A0DD8">
        <w:rPr>
          <w:sz w:val="28"/>
          <w:szCs w:val="28"/>
        </w:rPr>
        <w:t xml:space="preserve"> Региональн</w:t>
      </w:r>
      <w:r w:rsidR="009A0DD8" w:rsidRPr="009A0DD8">
        <w:rPr>
          <w:sz w:val="28"/>
          <w:szCs w:val="28"/>
        </w:rPr>
        <w:t>ый конкурс</w:t>
      </w:r>
      <w:r w:rsidRPr="009A0DD8">
        <w:rPr>
          <w:sz w:val="28"/>
          <w:szCs w:val="28"/>
        </w:rPr>
        <w:t xml:space="preserve"> обучающихся</w:t>
      </w:r>
    </w:p>
    <w:p w14:paraId="454C6603" w14:textId="77777777" w:rsidR="001C353E" w:rsidRPr="009A0DD8" w:rsidRDefault="001C353E" w:rsidP="009A0DD8">
      <w:pPr>
        <w:shd w:val="clear" w:color="auto" w:fill="B8CCE4" w:themeFill="accent1" w:themeFillTint="66"/>
        <w:jc w:val="center"/>
        <w:rPr>
          <w:sz w:val="28"/>
          <w:szCs w:val="28"/>
        </w:rPr>
      </w:pPr>
      <w:r w:rsidRPr="009A0DD8">
        <w:rPr>
          <w:sz w:val="28"/>
          <w:szCs w:val="28"/>
        </w:rPr>
        <w:t>отделений художественного моделирования одежды ДШИ, ДХШ и СПО</w:t>
      </w:r>
    </w:p>
    <w:p w14:paraId="1EF25ADB" w14:textId="77777777" w:rsidR="001C353E" w:rsidRPr="009A0DD8" w:rsidRDefault="001C353E" w:rsidP="009A0DD8">
      <w:pPr>
        <w:shd w:val="clear" w:color="auto" w:fill="B8CCE4" w:themeFill="accent1" w:themeFillTint="66"/>
        <w:jc w:val="center"/>
        <w:rPr>
          <w:sz w:val="28"/>
          <w:szCs w:val="28"/>
        </w:rPr>
      </w:pPr>
      <w:r w:rsidRPr="009A0DD8">
        <w:rPr>
          <w:sz w:val="28"/>
          <w:szCs w:val="28"/>
        </w:rPr>
        <w:t>«Юный Кутюрье»</w:t>
      </w:r>
    </w:p>
    <w:p w14:paraId="1E8B3DDA" w14:textId="4C39AC24" w:rsidR="001C353E" w:rsidRDefault="001C353E" w:rsidP="009A0DD8">
      <w:pPr>
        <w:shd w:val="clear" w:color="auto" w:fill="B8CCE4" w:themeFill="accent1" w:themeFillTint="66"/>
        <w:jc w:val="center"/>
        <w:rPr>
          <w:sz w:val="28"/>
          <w:szCs w:val="28"/>
        </w:rPr>
      </w:pPr>
      <w:r w:rsidRPr="009A0DD8">
        <w:rPr>
          <w:sz w:val="28"/>
          <w:szCs w:val="28"/>
        </w:rPr>
        <w:t xml:space="preserve">22 марта 2024 </w:t>
      </w:r>
    </w:p>
    <w:p w14:paraId="5B8DBC1D" w14:textId="77777777" w:rsidR="009A0DD8" w:rsidRDefault="009A0DD8" w:rsidP="001C353E">
      <w:pPr>
        <w:jc w:val="both"/>
        <w:rPr>
          <w:b/>
          <w:sz w:val="28"/>
          <w:szCs w:val="28"/>
        </w:rPr>
      </w:pPr>
    </w:p>
    <w:p w14:paraId="5ED0A20B" w14:textId="77777777" w:rsidR="001C353E" w:rsidRDefault="001C353E" w:rsidP="001C353E">
      <w:pPr>
        <w:jc w:val="both"/>
        <w:rPr>
          <w:sz w:val="28"/>
          <w:szCs w:val="28"/>
        </w:rPr>
      </w:pPr>
      <w:r w:rsidRPr="000B3464">
        <w:rPr>
          <w:b/>
          <w:sz w:val="28"/>
          <w:szCs w:val="28"/>
        </w:rPr>
        <w:t>1. Учредитель конкурса</w:t>
      </w:r>
      <w:r>
        <w:rPr>
          <w:b/>
          <w:sz w:val="28"/>
          <w:szCs w:val="28"/>
        </w:rPr>
        <w:t>:</w:t>
      </w:r>
      <w:r>
        <w:rPr>
          <w:sz w:val="28"/>
          <w:szCs w:val="28"/>
        </w:rPr>
        <w:t xml:space="preserve"> </w:t>
      </w:r>
    </w:p>
    <w:p w14:paraId="04E575A3" w14:textId="77777777" w:rsidR="001C353E" w:rsidRDefault="001C353E" w:rsidP="001C353E">
      <w:pPr>
        <w:jc w:val="both"/>
        <w:rPr>
          <w:sz w:val="28"/>
          <w:szCs w:val="28"/>
        </w:rPr>
      </w:pPr>
      <w:r w:rsidRPr="000B3464">
        <w:rPr>
          <w:sz w:val="28"/>
          <w:szCs w:val="28"/>
        </w:rPr>
        <w:t>Министерст</w:t>
      </w:r>
      <w:r>
        <w:rPr>
          <w:sz w:val="28"/>
          <w:szCs w:val="28"/>
        </w:rPr>
        <w:t xml:space="preserve">во культуры Свердловской области; </w:t>
      </w:r>
    </w:p>
    <w:p w14:paraId="71DEA86E" w14:textId="77777777" w:rsidR="001C353E" w:rsidRPr="00E84EB1" w:rsidRDefault="001C353E" w:rsidP="001C353E">
      <w:pPr>
        <w:jc w:val="both"/>
        <w:rPr>
          <w:sz w:val="28"/>
          <w:szCs w:val="28"/>
        </w:rPr>
      </w:pPr>
      <w:r w:rsidRPr="00E84EB1">
        <w:rPr>
          <w:sz w:val="28"/>
          <w:szCs w:val="28"/>
        </w:rPr>
        <w:t>ГАУК СО «Региональный ресурсный центр в сфере культуры и художественного образования»;</w:t>
      </w:r>
    </w:p>
    <w:p w14:paraId="05F08956" w14:textId="77777777" w:rsidR="001C353E" w:rsidRDefault="001C353E" w:rsidP="001C353E">
      <w:pPr>
        <w:jc w:val="both"/>
      </w:pPr>
      <w:r>
        <w:rPr>
          <w:b/>
          <w:sz w:val="28"/>
          <w:szCs w:val="28"/>
        </w:rPr>
        <w:t>2.</w:t>
      </w:r>
      <w:r w:rsidRPr="000B3464">
        <w:rPr>
          <w:b/>
          <w:sz w:val="28"/>
          <w:szCs w:val="28"/>
        </w:rPr>
        <w:t>Организатор конкурса</w:t>
      </w:r>
      <w:r>
        <w:rPr>
          <w:b/>
          <w:sz w:val="28"/>
          <w:szCs w:val="28"/>
        </w:rPr>
        <w:t>:</w:t>
      </w:r>
      <w:r>
        <w:rPr>
          <w:sz w:val="28"/>
          <w:szCs w:val="28"/>
        </w:rPr>
        <w:t xml:space="preserve"> (полное наименование образовательного учреждения):</w:t>
      </w:r>
      <w:r w:rsidRPr="004D3C28">
        <w:t xml:space="preserve"> </w:t>
      </w:r>
    </w:p>
    <w:p w14:paraId="77D16801" w14:textId="77777777" w:rsidR="001C353E" w:rsidRDefault="001C353E" w:rsidP="001C353E">
      <w:pPr>
        <w:jc w:val="both"/>
        <w:rPr>
          <w:sz w:val="28"/>
          <w:szCs w:val="28"/>
        </w:rPr>
      </w:pPr>
      <w:r>
        <w:rPr>
          <w:sz w:val="28"/>
          <w:szCs w:val="28"/>
        </w:rPr>
        <w:t>г</w:t>
      </w:r>
      <w:r w:rsidRPr="005902F7">
        <w:rPr>
          <w:sz w:val="28"/>
          <w:szCs w:val="28"/>
        </w:rPr>
        <w:t>осударственное автономное учреждение дополнительного образования Свердловской области «Рефтинская детская школа искусств»</w:t>
      </w:r>
    </w:p>
    <w:p w14:paraId="378FDE4F" w14:textId="77777777" w:rsidR="001C353E" w:rsidRDefault="001C353E" w:rsidP="001C353E">
      <w:pPr>
        <w:jc w:val="both"/>
        <w:rPr>
          <w:sz w:val="28"/>
          <w:szCs w:val="28"/>
        </w:rPr>
      </w:pPr>
      <w:r w:rsidRPr="000B3464">
        <w:rPr>
          <w:b/>
          <w:sz w:val="28"/>
          <w:szCs w:val="28"/>
        </w:rPr>
        <w:t>3. Время и место проведения конкурса</w:t>
      </w:r>
      <w:r>
        <w:rPr>
          <w:b/>
          <w:sz w:val="28"/>
          <w:szCs w:val="28"/>
        </w:rPr>
        <w:t>:</w:t>
      </w:r>
      <w:r>
        <w:rPr>
          <w:sz w:val="28"/>
          <w:szCs w:val="28"/>
        </w:rPr>
        <w:t xml:space="preserve"> (в т.ч. адрес места проведения): </w:t>
      </w:r>
    </w:p>
    <w:p w14:paraId="25503E90" w14:textId="77777777" w:rsidR="001C353E" w:rsidRPr="004D3C28" w:rsidRDefault="001C353E" w:rsidP="001C353E">
      <w:pPr>
        <w:jc w:val="both"/>
        <w:rPr>
          <w:sz w:val="28"/>
          <w:szCs w:val="28"/>
        </w:rPr>
      </w:pPr>
      <w:r>
        <w:rPr>
          <w:sz w:val="28"/>
          <w:szCs w:val="28"/>
          <w:lang w:val="en-US"/>
        </w:rPr>
        <w:t>VII</w:t>
      </w:r>
      <w:r w:rsidRPr="004D3C28">
        <w:rPr>
          <w:sz w:val="28"/>
          <w:szCs w:val="28"/>
        </w:rPr>
        <w:t xml:space="preserve"> Региональный конкурс </w:t>
      </w:r>
      <w:r>
        <w:rPr>
          <w:sz w:val="28"/>
          <w:szCs w:val="28"/>
        </w:rPr>
        <w:t>об</w:t>
      </w:r>
      <w:r w:rsidRPr="004D3C28">
        <w:rPr>
          <w:sz w:val="28"/>
          <w:szCs w:val="28"/>
        </w:rPr>
        <w:t>уча</w:t>
      </w:r>
      <w:r>
        <w:rPr>
          <w:sz w:val="28"/>
          <w:szCs w:val="28"/>
        </w:rPr>
        <w:t>ю</w:t>
      </w:r>
      <w:r w:rsidRPr="004D3C28">
        <w:rPr>
          <w:sz w:val="28"/>
          <w:szCs w:val="28"/>
        </w:rPr>
        <w:t xml:space="preserve">щихся отделений художественного моделирования одежды ДШИ, ДХШ и СПО «Юный Кутюрье», далее Конкурс, состоится </w:t>
      </w:r>
      <w:r w:rsidRPr="00F23170">
        <w:rPr>
          <w:sz w:val="28"/>
          <w:szCs w:val="28"/>
        </w:rPr>
        <w:t>2</w:t>
      </w:r>
      <w:r>
        <w:rPr>
          <w:sz w:val="28"/>
          <w:szCs w:val="28"/>
        </w:rPr>
        <w:t>2</w:t>
      </w:r>
      <w:r w:rsidRPr="00F23170">
        <w:rPr>
          <w:sz w:val="28"/>
          <w:szCs w:val="28"/>
        </w:rPr>
        <w:t xml:space="preserve"> </w:t>
      </w:r>
      <w:r w:rsidRPr="004D3C28">
        <w:rPr>
          <w:sz w:val="28"/>
          <w:szCs w:val="28"/>
        </w:rPr>
        <w:t>марта 20</w:t>
      </w:r>
      <w:r>
        <w:rPr>
          <w:sz w:val="28"/>
          <w:szCs w:val="28"/>
        </w:rPr>
        <w:t>24</w:t>
      </w:r>
      <w:r w:rsidRPr="004D3C28">
        <w:rPr>
          <w:sz w:val="28"/>
          <w:szCs w:val="28"/>
        </w:rPr>
        <w:t xml:space="preserve"> года на базе </w:t>
      </w:r>
      <w:r>
        <w:rPr>
          <w:sz w:val="28"/>
          <w:szCs w:val="28"/>
        </w:rPr>
        <w:t>Г</w:t>
      </w:r>
      <w:r w:rsidRPr="004D3C28">
        <w:rPr>
          <w:sz w:val="28"/>
          <w:szCs w:val="28"/>
        </w:rPr>
        <w:t>АУДО</w:t>
      </w:r>
      <w:r>
        <w:rPr>
          <w:sz w:val="28"/>
          <w:szCs w:val="28"/>
        </w:rPr>
        <w:t>СО</w:t>
      </w:r>
      <w:r w:rsidRPr="004D3C28">
        <w:rPr>
          <w:sz w:val="28"/>
          <w:szCs w:val="28"/>
        </w:rPr>
        <w:t xml:space="preserve"> «Рефтинская ДШИ» по адресу: Свердловская область, п</w:t>
      </w:r>
      <w:r>
        <w:rPr>
          <w:sz w:val="28"/>
          <w:szCs w:val="28"/>
        </w:rPr>
        <w:t>гт</w:t>
      </w:r>
      <w:r w:rsidRPr="004D3C28">
        <w:rPr>
          <w:sz w:val="28"/>
          <w:szCs w:val="28"/>
        </w:rPr>
        <w:t xml:space="preserve">. Рефтинский, ул. Молодежная, 6. </w:t>
      </w:r>
    </w:p>
    <w:p w14:paraId="127CE731" w14:textId="77777777" w:rsidR="001C353E" w:rsidRPr="004D3C28" w:rsidRDefault="001C353E" w:rsidP="001C353E">
      <w:pPr>
        <w:jc w:val="both"/>
        <w:rPr>
          <w:sz w:val="28"/>
          <w:szCs w:val="28"/>
        </w:rPr>
      </w:pPr>
      <w:r w:rsidRPr="004D3C28">
        <w:rPr>
          <w:sz w:val="28"/>
          <w:szCs w:val="28"/>
        </w:rPr>
        <w:t xml:space="preserve">Время проведения конкурса с 11.00 до 17.00. </w:t>
      </w:r>
    </w:p>
    <w:p w14:paraId="5CBE0436" w14:textId="77777777" w:rsidR="001C353E" w:rsidRPr="004D3C28" w:rsidRDefault="001C353E" w:rsidP="001C353E">
      <w:pPr>
        <w:jc w:val="both"/>
        <w:rPr>
          <w:sz w:val="28"/>
          <w:szCs w:val="28"/>
        </w:rPr>
      </w:pPr>
      <w:r w:rsidRPr="004D3C28">
        <w:rPr>
          <w:sz w:val="28"/>
          <w:szCs w:val="28"/>
        </w:rPr>
        <w:t>Размер сцены: 5 x 8 метров.</w:t>
      </w:r>
    </w:p>
    <w:p w14:paraId="00B47B6A" w14:textId="77777777" w:rsidR="001C353E" w:rsidRDefault="001C353E" w:rsidP="001C353E">
      <w:pPr>
        <w:jc w:val="both"/>
        <w:rPr>
          <w:sz w:val="28"/>
          <w:szCs w:val="28"/>
        </w:rPr>
      </w:pPr>
      <w:r w:rsidRPr="000B3464">
        <w:rPr>
          <w:b/>
          <w:sz w:val="28"/>
          <w:szCs w:val="28"/>
        </w:rPr>
        <w:t xml:space="preserve">4. </w:t>
      </w:r>
      <w:r w:rsidRPr="00887403">
        <w:rPr>
          <w:b/>
          <w:sz w:val="28"/>
          <w:szCs w:val="28"/>
        </w:rPr>
        <w:t>Цель и задачи конкурсного мероприятия:</w:t>
      </w:r>
      <w:r>
        <w:rPr>
          <w:sz w:val="28"/>
          <w:szCs w:val="28"/>
        </w:rPr>
        <w:t xml:space="preserve"> </w:t>
      </w:r>
    </w:p>
    <w:p w14:paraId="26EF4549" w14:textId="77777777" w:rsidR="001C353E" w:rsidRDefault="001C353E" w:rsidP="001C353E">
      <w:pPr>
        <w:jc w:val="both"/>
        <w:rPr>
          <w:sz w:val="28"/>
          <w:szCs w:val="28"/>
        </w:rPr>
      </w:pPr>
      <w:r w:rsidRPr="00887403">
        <w:rPr>
          <w:b/>
          <w:sz w:val="28"/>
          <w:szCs w:val="28"/>
        </w:rPr>
        <w:t>Цель</w:t>
      </w:r>
      <w:r>
        <w:rPr>
          <w:sz w:val="28"/>
          <w:szCs w:val="28"/>
        </w:rPr>
        <w:t>: развитие творческого потенциала детей и молодежи.</w:t>
      </w:r>
    </w:p>
    <w:p w14:paraId="4441C8B4" w14:textId="77777777" w:rsidR="001C353E" w:rsidRPr="004D3C28" w:rsidRDefault="001C353E" w:rsidP="001C353E">
      <w:pPr>
        <w:jc w:val="both"/>
        <w:rPr>
          <w:b/>
          <w:sz w:val="28"/>
          <w:szCs w:val="28"/>
        </w:rPr>
      </w:pPr>
      <w:r w:rsidRPr="004D3C28">
        <w:rPr>
          <w:b/>
          <w:sz w:val="28"/>
          <w:szCs w:val="28"/>
        </w:rPr>
        <w:t>Задачи конкурса:</w:t>
      </w:r>
    </w:p>
    <w:p w14:paraId="2ABD75CD" w14:textId="77777777" w:rsidR="001C353E" w:rsidRPr="004D3C28" w:rsidRDefault="001C353E" w:rsidP="001C353E">
      <w:pPr>
        <w:jc w:val="both"/>
        <w:rPr>
          <w:sz w:val="28"/>
          <w:szCs w:val="28"/>
        </w:rPr>
      </w:pPr>
      <w:r w:rsidRPr="004D3C28">
        <w:rPr>
          <w:sz w:val="28"/>
          <w:szCs w:val="28"/>
        </w:rPr>
        <w:t>- выявление одарённых учащихся;</w:t>
      </w:r>
    </w:p>
    <w:p w14:paraId="415CF185" w14:textId="77777777" w:rsidR="001C353E" w:rsidRPr="004D3C28" w:rsidRDefault="001C353E" w:rsidP="001C353E">
      <w:pPr>
        <w:jc w:val="both"/>
        <w:rPr>
          <w:sz w:val="28"/>
          <w:szCs w:val="28"/>
        </w:rPr>
      </w:pPr>
      <w:r w:rsidRPr="004D3C28">
        <w:rPr>
          <w:sz w:val="28"/>
          <w:szCs w:val="28"/>
        </w:rPr>
        <w:t xml:space="preserve">- активизация деятельности отделений художественного моделирования одежды; </w:t>
      </w:r>
    </w:p>
    <w:p w14:paraId="25AA5010" w14:textId="77777777" w:rsidR="001C353E" w:rsidRPr="004D3C28" w:rsidRDefault="001C353E" w:rsidP="001C353E">
      <w:pPr>
        <w:jc w:val="both"/>
        <w:rPr>
          <w:sz w:val="28"/>
          <w:szCs w:val="28"/>
        </w:rPr>
      </w:pPr>
      <w:r w:rsidRPr="00887403">
        <w:rPr>
          <w:sz w:val="28"/>
          <w:szCs w:val="28"/>
        </w:rPr>
        <w:t>- повышение педагогического мастерства преподавателей</w:t>
      </w:r>
      <w:r>
        <w:rPr>
          <w:sz w:val="28"/>
          <w:szCs w:val="28"/>
        </w:rPr>
        <w:t>.</w:t>
      </w:r>
    </w:p>
    <w:p w14:paraId="11CE3A00" w14:textId="77777777" w:rsidR="001C353E" w:rsidRDefault="001C353E" w:rsidP="001C353E">
      <w:pPr>
        <w:jc w:val="both"/>
        <w:rPr>
          <w:sz w:val="28"/>
          <w:szCs w:val="28"/>
        </w:rPr>
      </w:pPr>
      <w:r w:rsidRPr="000B3464">
        <w:rPr>
          <w:b/>
          <w:sz w:val="28"/>
          <w:szCs w:val="28"/>
        </w:rPr>
        <w:t xml:space="preserve">5. </w:t>
      </w:r>
      <w:r w:rsidRPr="00887403">
        <w:rPr>
          <w:b/>
          <w:sz w:val="28"/>
          <w:szCs w:val="28"/>
        </w:rPr>
        <w:t>Условия проведения конкурса</w:t>
      </w:r>
      <w:r w:rsidRPr="00887403">
        <w:rPr>
          <w:sz w:val="28"/>
          <w:szCs w:val="28"/>
        </w:rPr>
        <w:t>:</w:t>
      </w:r>
      <w:r>
        <w:rPr>
          <w:sz w:val="28"/>
          <w:szCs w:val="28"/>
        </w:rPr>
        <w:t xml:space="preserve"> </w:t>
      </w:r>
    </w:p>
    <w:p w14:paraId="2F93D0B7" w14:textId="77777777" w:rsidR="001C353E" w:rsidRDefault="001C353E" w:rsidP="001C353E">
      <w:pPr>
        <w:ind w:firstLine="709"/>
        <w:jc w:val="both"/>
        <w:rPr>
          <w:sz w:val="28"/>
          <w:szCs w:val="28"/>
        </w:rPr>
      </w:pPr>
      <w:r w:rsidRPr="0022663B">
        <w:rPr>
          <w:sz w:val="28"/>
          <w:szCs w:val="28"/>
        </w:rPr>
        <w:t xml:space="preserve">1. </w:t>
      </w:r>
      <w:r>
        <w:rPr>
          <w:sz w:val="28"/>
          <w:szCs w:val="28"/>
        </w:rPr>
        <w:t xml:space="preserve">Конкурс проводится в один тур. </w:t>
      </w:r>
      <w:r w:rsidRPr="0022663B">
        <w:rPr>
          <w:sz w:val="28"/>
          <w:szCs w:val="28"/>
        </w:rPr>
        <w:t>К</w:t>
      </w:r>
      <w:r>
        <w:rPr>
          <w:sz w:val="28"/>
          <w:szCs w:val="28"/>
        </w:rPr>
        <w:t xml:space="preserve"> участию в Конкурсе приглашаются учащиеся ДХШ, ДШИ и СПО.</w:t>
      </w:r>
    </w:p>
    <w:p w14:paraId="54BAD798" w14:textId="77777777" w:rsidR="001C353E" w:rsidRDefault="001C353E" w:rsidP="001C353E">
      <w:pPr>
        <w:ind w:firstLine="709"/>
        <w:jc w:val="both"/>
        <w:rPr>
          <w:sz w:val="28"/>
          <w:szCs w:val="28"/>
        </w:rPr>
      </w:pPr>
      <w:r>
        <w:rPr>
          <w:sz w:val="28"/>
          <w:szCs w:val="28"/>
        </w:rPr>
        <w:t>2. Форма участия в Конкурсе: очная. Все заявленные на Конкурс работы оцениваются Жюри в соответствии с критериями оценки.</w:t>
      </w:r>
    </w:p>
    <w:p w14:paraId="1EEDB744" w14:textId="77777777" w:rsidR="001C353E" w:rsidRDefault="001C353E" w:rsidP="001C353E">
      <w:pPr>
        <w:ind w:firstLine="709"/>
        <w:jc w:val="both"/>
        <w:rPr>
          <w:sz w:val="28"/>
          <w:szCs w:val="28"/>
        </w:rPr>
      </w:pPr>
      <w:r>
        <w:rPr>
          <w:sz w:val="28"/>
          <w:szCs w:val="28"/>
        </w:rPr>
        <w:t>3. Конкурсные номинации:</w:t>
      </w:r>
    </w:p>
    <w:p w14:paraId="209C6566" w14:textId="77777777" w:rsidR="001C353E" w:rsidRDefault="001C353E" w:rsidP="001C353E">
      <w:pPr>
        <w:ind w:firstLine="709"/>
        <w:jc w:val="both"/>
        <w:rPr>
          <w:sz w:val="28"/>
          <w:szCs w:val="28"/>
        </w:rPr>
      </w:pPr>
      <w:r>
        <w:rPr>
          <w:sz w:val="28"/>
          <w:szCs w:val="28"/>
          <w:lang w:val="en-US"/>
        </w:rPr>
        <w:t>I</w:t>
      </w:r>
      <w:r>
        <w:rPr>
          <w:sz w:val="28"/>
          <w:szCs w:val="28"/>
        </w:rPr>
        <w:t>.</w:t>
      </w:r>
      <w:r w:rsidRPr="0022663B">
        <w:rPr>
          <w:sz w:val="28"/>
          <w:szCs w:val="28"/>
        </w:rPr>
        <w:t xml:space="preserve"> </w:t>
      </w:r>
      <w:r>
        <w:rPr>
          <w:sz w:val="28"/>
          <w:szCs w:val="28"/>
        </w:rPr>
        <w:t>«Конкурс творческих коллекций» (коллективная работа – коллекция):</w:t>
      </w:r>
    </w:p>
    <w:p w14:paraId="2AEACEA6" w14:textId="77777777" w:rsidR="001C353E" w:rsidRPr="002A336D" w:rsidRDefault="001C353E" w:rsidP="001C353E">
      <w:pPr>
        <w:ind w:firstLine="709"/>
        <w:jc w:val="both"/>
        <w:rPr>
          <w:sz w:val="28"/>
          <w:szCs w:val="28"/>
        </w:rPr>
      </w:pPr>
      <w:r>
        <w:rPr>
          <w:sz w:val="28"/>
          <w:szCs w:val="28"/>
        </w:rPr>
        <w:t xml:space="preserve">- </w:t>
      </w:r>
      <w:r w:rsidRPr="002A336D">
        <w:rPr>
          <w:sz w:val="28"/>
          <w:szCs w:val="28"/>
        </w:rPr>
        <w:t>классическая коллекция</w:t>
      </w:r>
      <w:r>
        <w:rPr>
          <w:sz w:val="28"/>
          <w:szCs w:val="28"/>
        </w:rPr>
        <w:t>;</w:t>
      </w:r>
    </w:p>
    <w:p w14:paraId="0D0692EB" w14:textId="77777777" w:rsidR="001C353E" w:rsidRPr="002A336D" w:rsidRDefault="001C353E" w:rsidP="001C353E">
      <w:pPr>
        <w:ind w:firstLine="709"/>
        <w:jc w:val="both"/>
        <w:rPr>
          <w:sz w:val="28"/>
          <w:szCs w:val="28"/>
        </w:rPr>
      </w:pPr>
      <w:r>
        <w:rPr>
          <w:sz w:val="28"/>
          <w:szCs w:val="28"/>
        </w:rPr>
        <w:t xml:space="preserve">- </w:t>
      </w:r>
      <w:r w:rsidRPr="002A336D">
        <w:rPr>
          <w:sz w:val="28"/>
          <w:szCs w:val="28"/>
        </w:rPr>
        <w:t>авангардная коллекция</w:t>
      </w:r>
      <w:r>
        <w:rPr>
          <w:sz w:val="28"/>
          <w:szCs w:val="28"/>
        </w:rPr>
        <w:t>;</w:t>
      </w:r>
    </w:p>
    <w:p w14:paraId="503F0854" w14:textId="77777777" w:rsidR="001C353E" w:rsidRPr="002A336D" w:rsidRDefault="001C353E" w:rsidP="001C353E">
      <w:pPr>
        <w:ind w:firstLine="709"/>
        <w:jc w:val="both"/>
        <w:rPr>
          <w:sz w:val="28"/>
          <w:szCs w:val="28"/>
        </w:rPr>
      </w:pPr>
      <w:r>
        <w:rPr>
          <w:sz w:val="28"/>
          <w:szCs w:val="28"/>
        </w:rPr>
        <w:t xml:space="preserve">- </w:t>
      </w:r>
      <w:r w:rsidRPr="002A336D">
        <w:rPr>
          <w:sz w:val="28"/>
          <w:szCs w:val="28"/>
        </w:rPr>
        <w:t>коллекция в фольклорном стиле</w:t>
      </w:r>
      <w:r>
        <w:rPr>
          <w:sz w:val="28"/>
          <w:szCs w:val="28"/>
        </w:rPr>
        <w:t>;</w:t>
      </w:r>
    </w:p>
    <w:p w14:paraId="1D2F58E2" w14:textId="77777777" w:rsidR="001C353E" w:rsidRPr="002A336D" w:rsidRDefault="001C353E" w:rsidP="001C353E">
      <w:pPr>
        <w:ind w:firstLine="709"/>
        <w:jc w:val="both"/>
        <w:rPr>
          <w:sz w:val="28"/>
          <w:szCs w:val="28"/>
        </w:rPr>
      </w:pPr>
      <w:r>
        <w:rPr>
          <w:sz w:val="28"/>
          <w:szCs w:val="28"/>
        </w:rPr>
        <w:t xml:space="preserve">- </w:t>
      </w:r>
      <w:r w:rsidRPr="002A336D">
        <w:rPr>
          <w:sz w:val="28"/>
          <w:szCs w:val="28"/>
        </w:rPr>
        <w:t>карнавальная коллекция</w:t>
      </w:r>
      <w:r>
        <w:rPr>
          <w:sz w:val="28"/>
          <w:szCs w:val="28"/>
        </w:rPr>
        <w:t>;</w:t>
      </w:r>
    </w:p>
    <w:p w14:paraId="3C718BD3" w14:textId="77777777" w:rsidR="001C353E" w:rsidRPr="002A336D" w:rsidRDefault="001C353E" w:rsidP="001C353E">
      <w:pPr>
        <w:ind w:firstLine="709"/>
        <w:jc w:val="both"/>
        <w:rPr>
          <w:sz w:val="28"/>
          <w:szCs w:val="28"/>
        </w:rPr>
      </w:pPr>
      <w:r>
        <w:rPr>
          <w:sz w:val="28"/>
          <w:szCs w:val="28"/>
        </w:rPr>
        <w:t xml:space="preserve">- </w:t>
      </w:r>
      <w:r w:rsidRPr="002A336D">
        <w:rPr>
          <w:sz w:val="28"/>
          <w:szCs w:val="28"/>
        </w:rPr>
        <w:t>коллекция в стиле «Фэнтези»</w:t>
      </w:r>
      <w:r>
        <w:rPr>
          <w:sz w:val="28"/>
          <w:szCs w:val="28"/>
        </w:rPr>
        <w:t>;</w:t>
      </w:r>
    </w:p>
    <w:p w14:paraId="6B0E008E" w14:textId="77777777" w:rsidR="001C353E" w:rsidRPr="002A336D" w:rsidRDefault="001C353E" w:rsidP="001C353E">
      <w:pPr>
        <w:ind w:firstLine="709"/>
        <w:jc w:val="both"/>
        <w:rPr>
          <w:sz w:val="28"/>
          <w:szCs w:val="28"/>
        </w:rPr>
      </w:pPr>
      <w:r>
        <w:rPr>
          <w:sz w:val="28"/>
          <w:szCs w:val="28"/>
        </w:rPr>
        <w:t xml:space="preserve">- </w:t>
      </w:r>
      <w:r w:rsidRPr="002A336D">
        <w:rPr>
          <w:sz w:val="28"/>
          <w:szCs w:val="28"/>
        </w:rPr>
        <w:t>разработка авторской темы</w:t>
      </w:r>
      <w:r>
        <w:rPr>
          <w:sz w:val="28"/>
          <w:szCs w:val="28"/>
        </w:rPr>
        <w:t>;</w:t>
      </w:r>
    </w:p>
    <w:p w14:paraId="13383ECD" w14:textId="77777777" w:rsidR="001C353E" w:rsidRPr="002A336D" w:rsidRDefault="001C353E" w:rsidP="001C353E">
      <w:pPr>
        <w:ind w:firstLine="709"/>
        <w:jc w:val="both"/>
        <w:rPr>
          <w:sz w:val="28"/>
          <w:szCs w:val="28"/>
        </w:rPr>
      </w:pPr>
      <w:r>
        <w:rPr>
          <w:sz w:val="28"/>
          <w:szCs w:val="28"/>
        </w:rPr>
        <w:t xml:space="preserve">- </w:t>
      </w:r>
      <w:r w:rsidRPr="002A336D">
        <w:rPr>
          <w:sz w:val="28"/>
          <w:szCs w:val="28"/>
        </w:rPr>
        <w:t>коллекция аксессуаров</w:t>
      </w:r>
      <w:r>
        <w:rPr>
          <w:sz w:val="28"/>
          <w:szCs w:val="28"/>
        </w:rPr>
        <w:t>;</w:t>
      </w:r>
    </w:p>
    <w:p w14:paraId="6FCDF1A5" w14:textId="77777777" w:rsidR="001C353E" w:rsidRPr="002A336D" w:rsidRDefault="001C353E" w:rsidP="001C353E">
      <w:pPr>
        <w:ind w:firstLine="709"/>
        <w:jc w:val="both"/>
        <w:rPr>
          <w:sz w:val="28"/>
          <w:szCs w:val="28"/>
        </w:rPr>
      </w:pPr>
      <w:r>
        <w:rPr>
          <w:sz w:val="28"/>
          <w:szCs w:val="28"/>
        </w:rPr>
        <w:t xml:space="preserve">- </w:t>
      </w:r>
      <w:r w:rsidRPr="002A336D">
        <w:rPr>
          <w:sz w:val="28"/>
          <w:szCs w:val="28"/>
        </w:rPr>
        <w:t>коллекция «</w:t>
      </w:r>
      <w:proofErr w:type="spellStart"/>
      <w:r w:rsidRPr="002A336D">
        <w:rPr>
          <w:sz w:val="28"/>
          <w:szCs w:val="28"/>
        </w:rPr>
        <w:t>hand</w:t>
      </w:r>
      <w:proofErr w:type="spellEnd"/>
      <w:r w:rsidRPr="002A336D">
        <w:rPr>
          <w:sz w:val="28"/>
          <w:szCs w:val="28"/>
        </w:rPr>
        <w:t xml:space="preserve"> </w:t>
      </w:r>
      <w:proofErr w:type="spellStart"/>
      <w:r w:rsidRPr="002A336D">
        <w:rPr>
          <w:sz w:val="28"/>
          <w:szCs w:val="28"/>
        </w:rPr>
        <w:t>made</w:t>
      </w:r>
      <w:proofErr w:type="spellEnd"/>
      <w:r w:rsidRPr="002A336D">
        <w:rPr>
          <w:sz w:val="28"/>
          <w:szCs w:val="28"/>
        </w:rPr>
        <w:t>» (ручная работа)</w:t>
      </w:r>
      <w:r>
        <w:rPr>
          <w:sz w:val="28"/>
          <w:szCs w:val="28"/>
        </w:rPr>
        <w:t>;</w:t>
      </w:r>
    </w:p>
    <w:p w14:paraId="4ABC4977" w14:textId="77777777" w:rsidR="001C353E" w:rsidRPr="002A336D" w:rsidRDefault="001C353E" w:rsidP="001C353E">
      <w:pPr>
        <w:ind w:firstLine="709"/>
        <w:jc w:val="both"/>
        <w:rPr>
          <w:sz w:val="28"/>
          <w:szCs w:val="28"/>
        </w:rPr>
      </w:pPr>
      <w:r>
        <w:rPr>
          <w:sz w:val="28"/>
          <w:szCs w:val="28"/>
        </w:rPr>
        <w:t xml:space="preserve">- </w:t>
      </w:r>
      <w:r w:rsidRPr="002A336D">
        <w:rPr>
          <w:sz w:val="28"/>
          <w:szCs w:val="28"/>
        </w:rPr>
        <w:t>коллекция в стиле «Кантри»</w:t>
      </w:r>
      <w:r>
        <w:rPr>
          <w:sz w:val="28"/>
          <w:szCs w:val="28"/>
        </w:rPr>
        <w:t>;</w:t>
      </w:r>
    </w:p>
    <w:p w14:paraId="345B4441" w14:textId="77777777" w:rsidR="001C353E" w:rsidRPr="002A336D" w:rsidRDefault="001C353E" w:rsidP="001C353E">
      <w:pPr>
        <w:ind w:firstLine="709"/>
        <w:jc w:val="both"/>
        <w:rPr>
          <w:sz w:val="28"/>
          <w:szCs w:val="28"/>
        </w:rPr>
      </w:pPr>
      <w:r>
        <w:rPr>
          <w:sz w:val="28"/>
          <w:szCs w:val="28"/>
        </w:rPr>
        <w:t xml:space="preserve">- </w:t>
      </w:r>
      <w:r w:rsidRPr="002A336D">
        <w:rPr>
          <w:sz w:val="28"/>
          <w:szCs w:val="28"/>
        </w:rPr>
        <w:t>коллекция в спортивном стиле</w:t>
      </w:r>
      <w:r>
        <w:rPr>
          <w:sz w:val="28"/>
          <w:szCs w:val="28"/>
        </w:rPr>
        <w:t>;</w:t>
      </w:r>
    </w:p>
    <w:p w14:paraId="2C564C47" w14:textId="77777777" w:rsidR="001C353E" w:rsidRDefault="001C353E" w:rsidP="001C353E">
      <w:pPr>
        <w:ind w:firstLine="709"/>
        <w:jc w:val="both"/>
        <w:rPr>
          <w:sz w:val="28"/>
          <w:szCs w:val="28"/>
        </w:rPr>
      </w:pPr>
      <w:r>
        <w:rPr>
          <w:sz w:val="28"/>
          <w:szCs w:val="28"/>
        </w:rPr>
        <w:t xml:space="preserve">- </w:t>
      </w:r>
      <w:r w:rsidRPr="002A336D">
        <w:rPr>
          <w:sz w:val="28"/>
          <w:szCs w:val="28"/>
        </w:rPr>
        <w:t>коллекция в романтическом стиле</w:t>
      </w:r>
      <w:r>
        <w:rPr>
          <w:sz w:val="28"/>
          <w:szCs w:val="28"/>
        </w:rPr>
        <w:t>;</w:t>
      </w:r>
    </w:p>
    <w:p w14:paraId="05B91165" w14:textId="77777777" w:rsidR="001C353E" w:rsidRDefault="001C353E" w:rsidP="001C353E">
      <w:pPr>
        <w:ind w:firstLine="709"/>
        <w:jc w:val="both"/>
        <w:rPr>
          <w:sz w:val="28"/>
          <w:szCs w:val="28"/>
        </w:rPr>
      </w:pPr>
      <w:r w:rsidRPr="00E55B33">
        <w:rPr>
          <w:sz w:val="28"/>
          <w:szCs w:val="28"/>
        </w:rPr>
        <w:t>- экологический костюм;</w:t>
      </w:r>
    </w:p>
    <w:p w14:paraId="27DCFBC0" w14:textId="77777777" w:rsidR="001C353E" w:rsidRPr="00E55B33" w:rsidRDefault="001C353E" w:rsidP="001C353E">
      <w:pPr>
        <w:ind w:firstLine="709"/>
        <w:jc w:val="both"/>
        <w:rPr>
          <w:sz w:val="28"/>
          <w:szCs w:val="28"/>
        </w:rPr>
      </w:pPr>
      <w:r w:rsidRPr="00E55B33">
        <w:rPr>
          <w:sz w:val="28"/>
          <w:szCs w:val="28"/>
        </w:rPr>
        <w:t xml:space="preserve">- исторический костюм (костюмы народов мира) </w:t>
      </w:r>
    </w:p>
    <w:p w14:paraId="63B2C718" w14:textId="77777777" w:rsidR="001C353E" w:rsidRDefault="001C353E" w:rsidP="001C353E">
      <w:pPr>
        <w:ind w:firstLine="709"/>
        <w:jc w:val="both"/>
        <w:rPr>
          <w:sz w:val="28"/>
          <w:szCs w:val="28"/>
        </w:rPr>
      </w:pPr>
    </w:p>
    <w:p w14:paraId="5C8CD575" w14:textId="77777777" w:rsidR="001C353E" w:rsidRPr="002A336D" w:rsidRDefault="001C353E" w:rsidP="001C353E">
      <w:pPr>
        <w:ind w:firstLine="709"/>
        <w:jc w:val="both"/>
        <w:rPr>
          <w:sz w:val="28"/>
          <w:szCs w:val="28"/>
        </w:rPr>
      </w:pPr>
      <w:r>
        <w:rPr>
          <w:sz w:val="28"/>
          <w:szCs w:val="28"/>
          <w:lang w:val="en-US"/>
        </w:rPr>
        <w:t>II</w:t>
      </w:r>
      <w:r>
        <w:rPr>
          <w:sz w:val="28"/>
          <w:szCs w:val="28"/>
        </w:rPr>
        <w:t>. «Конкурс одной модели» (индивидуальная работа – одна модель)</w:t>
      </w:r>
      <w:r w:rsidRPr="002A336D">
        <w:rPr>
          <w:sz w:val="28"/>
          <w:szCs w:val="28"/>
        </w:rPr>
        <w:t>:</w:t>
      </w:r>
    </w:p>
    <w:p w14:paraId="21E5DF5E" w14:textId="77777777" w:rsidR="001C353E" w:rsidRPr="002A336D" w:rsidRDefault="001C353E" w:rsidP="001C353E">
      <w:pPr>
        <w:ind w:firstLine="709"/>
        <w:jc w:val="both"/>
        <w:rPr>
          <w:sz w:val="28"/>
          <w:szCs w:val="28"/>
        </w:rPr>
      </w:pPr>
      <w:r w:rsidRPr="002A336D">
        <w:rPr>
          <w:sz w:val="28"/>
          <w:szCs w:val="28"/>
        </w:rPr>
        <w:lastRenderedPageBreak/>
        <w:t>- лучший костюм</w:t>
      </w:r>
      <w:r>
        <w:rPr>
          <w:sz w:val="28"/>
          <w:szCs w:val="28"/>
        </w:rPr>
        <w:t>;</w:t>
      </w:r>
    </w:p>
    <w:p w14:paraId="0AB6E847" w14:textId="77777777" w:rsidR="001C353E" w:rsidRDefault="001C353E" w:rsidP="001C353E">
      <w:pPr>
        <w:ind w:firstLine="709"/>
        <w:jc w:val="both"/>
        <w:rPr>
          <w:sz w:val="28"/>
          <w:szCs w:val="28"/>
        </w:rPr>
      </w:pPr>
      <w:r w:rsidRPr="002A336D">
        <w:rPr>
          <w:sz w:val="28"/>
          <w:szCs w:val="28"/>
        </w:rPr>
        <w:t>- лучшая демонстрация костюма</w:t>
      </w:r>
      <w:r>
        <w:rPr>
          <w:sz w:val="28"/>
          <w:szCs w:val="28"/>
        </w:rPr>
        <w:t>.</w:t>
      </w:r>
    </w:p>
    <w:p w14:paraId="25F99814" w14:textId="77777777" w:rsidR="001C353E" w:rsidRDefault="001C353E" w:rsidP="001C353E">
      <w:pPr>
        <w:ind w:firstLine="709"/>
        <w:jc w:val="both"/>
        <w:rPr>
          <w:sz w:val="28"/>
          <w:szCs w:val="28"/>
        </w:rPr>
      </w:pPr>
    </w:p>
    <w:p w14:paraId="734BF827" w14:textId="77777777" w:rsidR="001C353E" w:rsidRDefault="001C353E" w:rsidP="001C353E">
      <w:pPr>
        <w:ind w:firstLine="709"/>
        <w:jc w:val="both"/>
        <w:rPr>
          <w:sz w:val="28"/>
          <w:szCs w:val="28"/>
        </w:rPr>
      </w:pPr>
      <w:r>
        <w:rPr>
          <w:sz w:val="28"/>
          <w:szCs w:val="28"/>
          <w:lang w:val="en-US"/>
        </w:rPr>
        <w:t>III</w:t>
      </w:r>
      <w:r>
        <w:rPr>
          <w:sz w:val="28"/>
          <w:szCs w:val="28"/>
        </w:rPr>
        <w:t>. «Конкурс эскизов»</w:t>
      </w:r>
      <w:r w:rsidRPr="0022663B">
        <w:rPr>
          <w:sz w:val="28"/>
          <w:szCs w:val="28"/>
        </w:rPr>
        <w:t>:</w:t>
      </w:r>
    </w:p>
    <w:p w14:paraId="447BD58C" w14:textId="77777777" w:rsidR="001C353E" w:rsidRPr="002A336D" w:rsidRDefault="001C353E" w:rsidP="001C353E">
      <w:pPr>
        <w:ind w:firstLine="709"/>
        <w:jc w:val="both"/>
        <w:rPr>
          <w:sz w:val="28"/>
          <w:szCs w:val="28"/>
        </w:rPr>
      </w:pPr>
      <w:r>
        <w:rPr>
          <w:sz w:val="28"/>
          <w:szCs w:val="28"/>
        </w:rPr>
        <w:t xml:space="preserve">- </w:t>
      </w:r>
      <w:r w:rsidRPr="002A336D">
        <w:rPr>
          <w:sz w:val="28"/>
          <w:szCs w:val="28"/>
        </w:rPr>
        <w:t>классическая коллекция</w:t>
      </w:r>
      <w:r>
        <w:rPr>
          <w:sz w:val="28"/>
          <w:szCs w:val="28"/>
        </w:rPr>
        <w:t>;</w:t>
      </w:r>
    </w:p>
    <w:p w14:paraId="5DBC2C8E" w14:textId="77777777" w:rsidR="001C353E" w:rsidRPr="002A336D" w:rsidRDefault="001C353E" w:rsidP="001C353E">
      <w:pPr>
        <w:ind w:firstLine="709"/>
        <w:jc w:val="both"/>
        <w:rPr>
          <w:sz w:val="28"/>
          <w:szCs w:val="28"/>
        </w:rPr>
      </w:pPr>
      <w:r>
        <w:rPr>
          <w:sz w:val="28"/>
          <w:szCs w:val="28"/>
        </w:rPr>
        <w:t>-</w:t>
      </w:r>
      <w:r w:rsidRPr="002A336D">
        <w:rPr>
          <w:sz w:val="28"/>
          <w:szCs w:val="28"/>
        </w:rPr>
        <w:t xml:space="preserve"> авангардная коллекция</w:t>
      </w:r>
      <w:r>
        <w:rPr>
          <w:sz w:val="28"/>
          <w:szCs w:val="28"/>
        </w:rPr>
        <w:t>;</w:t>
      </w:r>
    </w:p>
    <w:p w14:paraId="1706357B" w14:textId="77777777" w:rsidR="001C353E" w:rsidRPr="002A336D" w:rsidRDefault="001C353E" w:rsidP="001C353E">
      <w:pPr>
        <w:ind w:firstLine="709"/>
        <w:jc w:val="both"/>
        <w:rPr>
          <w:sz w:val="28"/>
          <w:szCs w:val="28"/>
        </w:rPr>
      </w:pPr>
      <w:r>
        <w:rPr>
          <w:sz w:val="28"/>
          <w:szCs w:val="28"/>
        </w:rPr>
        <w:t xml:space="preserve">- </w:t>
      </w:r>
      <w:r w:rsidRPr="002A336D">
        <w:rPr>
          <w:sz w:val="28"/>
          <w:szCs w:val="28"/>
        </w:rPr>
        <w:t>коллекция в фольклорном стиле</w:t>
      </w:r>
      <w:r>
        <w:rPr>
          <w:sz w:val="28"/>
          <w:szCs w:val="28"/>
        </w:rPr>
        <w:t>;</w:t>
      </w:r>
    </w:p>
    <w:p w14:paraId="643E66C1" w14:textId="77777777" w:rsidR="001C353E" w:rsidRPr="002A336D" w:rsidRDefault="001C353E" w:rsidP="001C353E">
      <w:pPr>
        <w:ind w:firstLine="709"/>
        <w:jc w:val="both"/>
        <w:rPr>
          <w:sz w:val="28"/>
          <w:szCs w:val="28"/>
        </w:rPr>
      </w:pPr>
      <w:r>
        <w:rPr>
          <w:sz w:val="28"/>
          <w:szCs w:val="28"/>
        </w:rPr>
        <w:t xml:space="preserve">- </w:t>
      </w:r>
      <w:r w:rsidRPr="002A336D">
        <w:rPr>
          <w:sz w:val="28"/>
          <w:szCs w:val="28"/>
        </w:rPr>
        <w:t>карнавальная коллекция</w:t>
      </w:r>
      <w:r>
        <w:rPr>
          <w:sz w:val="28"/>
          <w:szCs w:val="28"/>
        </w:rPr>
        <w:t>;</w:t>
      </w:r>
    </w:p>
    <w:p w14:paraId="48F8E75C" w14:textId="77777777" w:rsidR="001C353E" w:rsidRPr="002A336D" w:rsidRDefault="001C353E" w:rsidP="001C353E">
      <w:pPr>
        <w:ind w:firstLine="709"/>
        <w:jc w:val="both"/>
        <w:rPr>
          <w:sz w:val="28"/>
          <w:szCs w:val="28"/>
        </w:rPr>
      </w:pPr>
      <w:r>
        <w:rPr>
          <w:sz w:val="28"/>
          <w:szCs w:val="28"/>
        </w:rPr>
        <w:t xml:space="preserve">- </w:t>
      </w:r>
      <w:r w:rsidRPr="002A336D">
        <w:rPr>
          <w:sz w:val="28"/>
          <w:szCs w:val="28"/>
        </w:rPr>
        <w:t>коллекция в стиле «Фэнтези»</w:t>
      </w:r>
      <w:r>
        <w:rPr>
          <w:sz w:val="28"/>
          <w:szCs w:val="28"/>
        </w:rPr>
        <w:t>;</w:t>
      </w:r>
    </w:p>
    <w:p w14:paraId="0FD087D2" w14:textId="77777777" w:rsidR="001C353E" w:rsidRDefault="001C353E" w:rsidP="001C353E">
      <w:pPr>
        <w:ind w:firstLine="709"/>
        <w:jc w:val="both"/>
        <w:rPr>
          <w:sz w:val="28"/>
          <w:szCs w:val="28"/>
        </w:rPr>
      </w:pPr>
      <w:r>
        <w:rPr>
          <w:sz w:val="28"/>
          <w:szCs w:val="28"/>
        </w:rPr>
        <w:t xml:space="preserve">- </w:t>
      </w:r>
      <w:r w:rsidRPr="0022663B">
        <w:rPr>
          <w:sz w:val="28"/>
          <w:szCs w:val="28"/>
        </w:rPr>
        <w:t>разработка авторской темы</w:t>
      </w:r>
      <w:r>
        <w:rPr>
          <w:sz w:val="28"/>
          <w:szCs w:val="28"/>
        </w:rPr>
        <w:t>;</w:t>
      </w:r>
    </w:p>
    <w:p w14:paraId="4DF73D22" w14:textId="77777777" w:rsidR="001C353E" w:rsidRPr="002A336D" w:rsidRDefault="001C353E" w:rsidP="001C353E">
      <w:pPr>
        <w:ind w:firstLine="709"/>
        <w:jc w:val="both"/>
        <w:rPr>
          <w:sz w:val="28"/>
          <w:szCs w:val="28"/>
        </w:rPr>
      </w:pPr>
      <w:r>
        <w:rPr>
          <w:sz w:val="28"/>
          <w:szCs w:val="28"/>
        </w:rPr>
        <w:t xml:space="preserve">- </w:t>
      </w:r>
      <w:r w:rsidRPr="002A336D">
        <w:rPr>
          <w:sz w:val="28"/>
          <w:szCs w:val="28"/>
        </w:rPr>
        <w:t>коллекция в стиле «Кантри»</w:t>
      </w:r>
      <w:r>
        <w:rPr>
          <w:sz w:val="28"/>
          <w:szCs w:val="28"/>
        </w:rPr>
        <w:t>;</w:t>
      </w:r>
    </w:p>
    <w:p w14:paraId="20F123E2" w14:textId="77777777" w:rsidR="001C353E" w:rsidRPr="002A336D" w:rsidRDefault="001C353E" w:rsidP="001C353E">
      <w:pPr>
        <w:ind w:firstLine="709"/>
        <w:jc w:val="both"/>
        <w:rPr>
          <w:sz w:val="28"/>
          <w:szCs w:val="28"/>
        </w:rPr>
      </w:pPr>
      <w:r>
        <w:rPr>
          <w:sz w:val="28"/>
          <w:szCs w:val="28"/>
        </w:rPr>
        <w:t xml:space="preserve">- </w:t>
      </w:r>
      <w:r w:rsidRPr="002A336D">
        <w:rPr>
          <w:sz w:val="28"/>
          <w:szCs w:val="28"/>
        </w:rPr>
        <w:t>коллекция в спортивном стиле</w:t>
      </w:r>
      <w:r>
        <w:rPr>
          <w:sz w:val="28"/>
          <w:szCs w:val="28"/>
        </w:rPr>
        <w:t>;</w:t>
      </w:r>
    </w:p>
    <w:p w14:paraId="5DFA6978" w14:textId="77777777" w:rsidR="001C353E" w:rsidRDefault="001C353E" w:rsidP="001C353E">
      <w:pPr>
        <w:ind w:firstLine="709"/>
        <w:jc w:val="both"/>
        <w:rPr>
          <w:sz w:val="28"/>
          <w:szCs w:val="28"/>
        </w:rPr>
      </w:pPr>
      <w:r>
        <w:rPr>
          <w:sz w:val="28"/>
          <w:szCs w:val="28"/>
        </w:rPr>
        <w:t xml:space="preserve">- </w:t>
      </w:r>
      <w:r w:rsidRPr="002A336D">
        <w:rPr>
          <w:sz w:val="28"/>
          <w:szCs w:val="28"/>
        </w:rPr>
        <w:t>коллекция в романтическом стиле</w:t>
      </w:r>
      <w:r>
        <w:rPr>
          <w:sz w:val="28"/>
          <w:szCs w:val="28"/>
        </w:rPr>
        <w:t>;</w:t>
      </w:r>
    </w:p>
    <w:p w14:paraId="6AAD0EA9" w14:textId="77777777" w:rsidR="001C353E" w:rsidRDefault="001C353E" w:rsidP="001C353E">
      <w:pPr>
        <w:ind w:firstLine="709"/>
        <w:jc w:val="both"/>
        <w:rPr>
          <w:sz w:val="28"/>
          <w:szCs w:val="28"/>
        </w:rPr>
      </w:pPr>
      <w:r w:rsidRPr="00E55B33">
        <w:rPr>
          <w:sz w:val="28"/>
          <w:szCs w:val="28"/>
        </w:rPr>
        <w:t>- экологический костюм;</w:t>
      </w:r>
    </w:p>
    <w:p w14:paraId="0C186315" w14:textId="77777777" w:rsidR="001C353E" w:rsidRPr="00E55B33" w:rsidRDefault="001C353E" w:rsidP="001C353E">
      <w:pPr>
        <w:ind w:firstLine="709"/>
        <w:jc w:val="both"/>
        <w:rPr>
          <w:sz w:val="28"/>
          <w:szCs w:val="28"/>
        </w:rPr>
      </w:pPr>
      <w:r w:rsidRPr="00E55B33">
        <w:rPr>
          <w:sz w:val="28"/>
          <w:szCs w:val="28"/>
        </w:rPr>
        <w:t>- исторический костюм (костюмы народов мира).</w:t>
      </w:r>
    </w:p>
    <w:p w14:paraId="1E9DCF82" w14:textId="77777777" w:rsidR="001C353E" w:rsidRPr="00E55B33" w:rsidRDefault="001C353E" w:rsidP="001C353E">
      <w:pPr>
        <w:jc w:val="both"/>
        <w:rPr>
          <w:sz w:val="28"/>
          <w:szCs w:val="28"/>
        </w:rPr>
      </w:pPr>
    </w:p>
    <w:p w14:paraId="272E6E84" w14:textId="77777777" w:rsidR="001C353E" w:rsidRDefault="001C353E" w:rsidP="001C353E">
      <w:pPr>
        <w:jc w:val="both"/>
        <w:rPr>
          <w:sz w:val="28"/>
          <w:szCs w:val="28"/>
        </w:rPr>
      </w:pPr>
      <w:r w:rsidRPr="000A0CA5">
        <w:rPr>
          <w:b/>
          <w:sz w:val="28"/>
          <w:szCs w:val="28"/>
        </w:rPr>
        <w:t>6. Возрастные категории</w:t>
      </w:r>
      <w:r>
        <w:rPr>
          <w:b/>
          <w:sz w:val="28"/>
          <w:szCs w:val="28"/>
        </w:rPr>
        <w:t>:</w:t>
      </w:r>
      <w:r w:rsidRPr="000A0CA5">
        <w:rPr>
          <w:b/>
          <w:sz w:val="28"/>
          <w:szCs w:val="28"/>
        </w:rPr>
        <w:t xml:space="preserve"> </w:t>
      </w:r>
      <w:r>
        <w:rPr>
          <w:sz w:val="28"/>
          <w:szCs w:val="28"/>
        </w:rPr>
        <w:t>(целевая группа участников по классам или возрастам):</w:t>
      </w:r>
    </w:p>
    <w:p w14:paraId="3B5291F3" w14:textId="77777777" w:rsidR="001C353E" w:rsidRPr="00D04DA1" w:rsidRDefault="001C353E" w:rsidP="001C353E">
      <w:pPr>
        <w:jc w:val="both"/>
        <w:rPr>
          <w:sz w:val="28"/>
          <w:szCs w:val="28"/>
        </w:rPr>
      </w:pPr>
      <w:r>
        <w:rPr>
          <w:sz w:val="28"/>
          <w:szCs w:val="28"/>
        </w:rPr>
        <w:tab/>
      </w:r>
      <w:r w:rsidRPr="00D04DA1">
        <w:rPr>
          <w:sz w:val="28"/>
          <w:szCs w:val="28"/>
        </w:rPr>
        <w:t>- младшая группа (до 12 лет);</w:t>
      </w:r>
    </w:p>
    <w:p w14:paraId="69B5E281" w14:textId="77777777" w:rsidR="001C353E" w:rsidRPr="00D04DA1" w:rsidRDefault="001C353E" w:rsidP="001C353E">
      <w:pPr>
        <w:jc w:val="both"/>
        <w:rPr>
          <w:sz w:val="28"/>
          <w:szCs w:val="28"/>
        </w:rPr>
      </w:pPr>
      <w:r w:rsidRPr="00D04DA1">
        <w:rPr>
          <w:sz w:val="28"/>
          <w:szCs w:val="28"/>
        </w:rPr>
        <w:tab/>
        <w:t>- средняя группа (13-15 лет);</w:t>
      </w:r>
    </w:p>
    <w:p w14:paraId="01BF56CB" w14:textId="77777777" w:rsidR="001C353E" w:rsidRPr="00D04DA1" w:rsidRDefault="001C353E" w:rsidP="001C353E">
      <w:pPr>
        <w:jc w:val="both"/>
        <w:rPr>
          <w:sz w:val="28"/>
          <w:szCs w:val="28"/>
        </w:rPr>
      </w:pPr>
      <w:r w:rsidRPr="00D04DA1">
        <w:rPr>
          <w:sz w:val="28"/>
          <w:szCs w:val="28"/>
        </w:rPr>
        <w:tab/>
        <w:t>- старшая группа (16-17 лет);</w:t>
      </w:r>
    </w:p>
    <w:p w14:paraId="24715AC0" w14:textId="77777777" w:rsidR="001C353E" w:rsidRPr="00D04DA1" w:rsidRDefault="001C353E" w:rsidP="001C353E">
      <w:pPr>
        <w:jc w:val="both"/>
        <w:rPr>
          <w:sz w:val="28"/>
          <w:szCs w:val="28"/>
        </w:rPr>
      </w:pPr>
      <w:r w:rsidRPr="00D04DA1">
        <w:rPr>
          <w:sz w:val="28"/>
          <w:szCs w:val="28"/>
        </w:rPr>
        <w:tab/>
        <w:t>- профессиональная группа (18-20 лет)</w:t>
      </w:r>
    </w:p>
    <w:p w14:paraId="2BB349A7" w14:textId="77777777" w:rsidR="001C353E" w:rsidRDefault="001C353E" w:rsidP="001C353E">
      <w:pPr>
        <w:jc w:val="both"/>
        <w:rPr>
          <w:sz w:val="28"/>
          <w:szCs w:val="28"/>
        </w:rPr>
      </w:pPr>
      <w:r w:rsidRPr="004D3C28">
        <w:rPr>
          <w:sz w:val="28"/>
          <w:szCs w:val="28"/>
        </w:rPr>
        <w:t>В коллективных работах возрастная группа рассчитывается по большинству уч</w:t>
      </w:r>
      <w:r>
        <w:rPr>
          <w:sz w:val="28"/>
          <w:szCs w:val="28"/>
        </w:rPr>
        <w:t xml:space="preserve">астников определенного возраста. </w:t>
      </w:r>
    </w:p>
    <w:p w14:paraId="181D443E" w14:textId="77777777" w:rsidR="001C353E" w:rsidRDefault="001C353E" w:rsidP="001C353E">
      <w:pPr>
        <w:jc w:val="both"/>
        <w:rPr>
          <w:b/>
          <w:sz w:val="28"/>
          <w:szCs w:val="28"/>
        </w:rPr>
      </w:pPr>
    </w:p>
    <w:p w14:paraId="35CFB752" w14:textId="77777777" w:rsidR="001C353E" w:rsidRDefault="001C353E" w:rsidP="001C353E">
      <w:pPr>
        <w:jc w:val="both"/>
        <w:rPr>
          <w:sz w:val="28"/>
          <w:szCs w:val="28"/>
        </w:rPr>
      </w:pPr>
      <w:r w:rsidRPr="000A0CA5">
        <w:rPr>
          <w:b/>
          <w:sz w:val="28"/>
          <w:szCs w:val="28"/>
        </w:rPr>
        <w:t xml:space="preserve">7. </w:t>
      </w:r>
      <w:r w:rsidRPr="00887403">
        <w:rPr>
          <w:b/>
          <w:sz w:val="28"/>
          <w:szCs w:val="28"/>
        </w:rPr>
        <w:t>Конкурсные требования</w:t>
      </w:r>
      <w:r>
        <w:rPr>
          <w:b/>
          <w:sz w:val="28"/>
          <w:szCs w:val="28"/>
        </w:rPr>
        <w:t>:</w:t>
      </w:r>
      <w:r>
        <w:rPr>
          <w:sz w:val="28"/>
          <w:szCs w:val="28"/>
        </w:rPr>
        <w:t xml:space="preserve"> (требования </w:t>
      </w:r>
      <w:r w:rsidRPr="00CE221A">
        <w:rPr>
          <w:sz w:val="28"/>
          <w:szCs w:val="28"/>
        </w:rPr>
        <w:t>к конкурсным работам</w:t>
      </w:r>
      <w:r>
        <w:rPr>
          <w:sz w:val="28"/>
          <w:szCs w:val="28"/>
        </w:rPr>
        <w:t xml:space="preserve">): </w:t>
      </w:r>
    </w:p>
    <w:p w14:paraId="7CB8927C" w14:textId="77777777" w:rsidR="001C353E" w:rsidRPr="00887403" w:rsidRDefault="001C353E" w:rsidP="001C353E">
      <w:pPr>
        <w:ind w:firstLine="709"/>
        <w:jc w:val="both"/>
        <w:rPr>
          <w:sz w:val="28"/>
          <w:szCs w:val="28"/>
        </w:rPr>
      </w:pPr>
      <w:r w:rsidRPr="00887403">
        <w:rPr>
          <w:sz w:val="28"/>
          <w:szCs w:val="28"/>
        </w:rPr>
        <w:t>Для участия в Конкурсе необходимо представить:</w:t>
      </w:r>
    </w:p>
    <w:p w14:paraId="4FD8AD1C" w14:textId="77777777" w:rsidR="001C353E" w:rsidRDefault="001C353E" w:rsidP="00F612A9">
      <w:pPr>
        <w:numPr>
          <w:ilvl w:val="0"/>
          <w:numId w:val="16"/>
        </w:numPr>
        <w:jc w:val="both"/>
        <w:rPr>
          <w:sz w:val="28"/>
          <w:szCs w:val="28"/>
        </w:rPr>
      </w:pPr>
      <w:r>
        <w:rPr>
          <w:sz w:val="28"/>
          <w:szCs w:val="28"/>
        </w:rPr>
        <w:t>Коллекцию одежды.</w:t>
      </w:r>
    </w:p>
    <w:p w14:paraId="4675F3FF" w14:textId="77777777" w:rsidR="001C353E" w:rsidRPr="00646F90" w:rsidRDefault="001C353E" w:rsidP="001C353E">
      <w:pPr>
        <w:jc w:val="both"/>
        <w:rPr>
          <w:sz w:val="28"/>
          <w:szCs w:val="28"/>
        </w:rPr>
      </w:pPr>
      <w:r w:rsidRPr="00646F90">
        <w:rPr>
          <w:sz w:val="28"/>
          <w:szCs w:val="28"/>
        </w:rPr>
        <w:t>Коллекции должны быть созданы и отшиты обучающимися без участия преподавателей.</w:t>
      </w:r>
    </w:p>
    <w:p w14:paraId="361E5BE6" w14:textId="77777777" w:rsidR="001C353E" w:rsidRPr="003D4EAE" w:rsidRDefault="001C353E" w:rsidP="001C353E">
      <w:pPr>
        <w:ind w:firstLine="709"/>
        <w:jc w:val="both"/>
        <w:rPr>
          <w:sz w:val="28"/>
          <w:szCs w:val="28"/>
        </w:rPr>
      </w:pPr>
      <w:r w:rsidRPr="003D4EAE">
        <w:rPr>
          <w:sz w:val="28"/>
          <w:szCs w:val="28"/>
        </w:rPr>
        <w:t>2. Музыкальную фонограмму конкурсного выступления</w:t>
      </w:r>
      <w:r>
        <w:rPr>
          <w:sz w:val="28"/>
          <w:szCs w:val="28"/>
        </w:rPr>
        <w:t>.</w:t>
      </w:r>
      <w:r w:rsidRPr="003D4EAE">
        <w:rPr>
          <w:sz w:val="28"/>
          <w:szCs w:val="28"/>
        </w:rPr>
        <w:t xml:space="preserve"> </w:t>
      </w:r>
    </w:p>
    <w:p w14:paraId="45B84D5D" w14:textId="77777777" w:rsidR="001C353E" w:rsidRPr="0062363D" w:rsidRDefault="001C353E" w:rsidP="001C353E">
      <w:pPr>
        <w:ind w:firstLine="709"/>
        <w:jc w:val="both"/>
        <w:rPr>
          <w:sz w:val="28"/>
          <w:szCs w:val="28"/>
        </w:rPr>
      </w:pPr>
      <w:r>
        <w:rPr>
          <w:sz w:val="28"/>
          <w:szCs w:val="28"/>
        </w:rPr>
        <w:t xml:space="preserve">Звуковые файлы присылаются на Конкурс за 10 дней до конкурсного дня по электронной почте </w:t>
      </w:r>
      <w:hyperlink r:id="rId155" w:history="1">
        <w:r w:rsidRPr="0062363D">
          <w:rPr>
            <w:rStyle w:val="a5"/>
            <w:sz w:val="28"/>
            <w:szCs w:val="28"/>
            <w:lang w:val="en-US"/>
          </w:rPr>
          <w:t>dsi</w:t>
        </w:r>
        <w:r w:rsidRPr="0062363D">
          <w:rPr>
            <w:rStyle w:val="a5"/>
            <w:sz w:val="28"/>
            <w:szCs w:val="28"/>
          </w:rPr>
          <w:t>_</w:t>
        </w:r>
        <w:r w:rsidRPr="0062363D">
          <w:rPr>
            <w:rStyle w:val="a5"/>
            <w:sz w:val="28"/>
            <w:szCs w:val="28"/>
            <w:lang w:val="en-US"/>
          </w:rPr>
          <w:t>reft</w:t>
        </w:r>
        <w:r w:rsidRPr="0062363D">
          <w:rPr>
            <w:rStyle w:val="a5"/>
            <w:sz w:val="28"/>
            <w:szCs w:val="28"/>
          </w:rPr>
          <w:t>@</w:t>
        </w:r>
        <w:r w:rsidRPr="0062363D">
          <w:rPr>
            <w:rStyle w:val="a5"/>
            <w:sz w:val="28"/>
            <w:szCs w:val="28"/>
            <w:lang w:val="en-US"/>
          </w:rPr>
          <w:t>mail</w:t>
        </w:r>
        <w:r w:rsidRPr="0062363D">
          <w:rPr>
            <w:rStyle w:val="a5"/>
            <w:sz w:val="28"/>
            <w:szCs w:val="28"/>
          </w:rPr>
          <w:t>.</w:t>
        </w:r>
        <w:proofErr w:type="spellStart"/>
        <w:r w:rsidRPr="0062363D">
          <w:rPr>
            <w:rStyle w:val="a5"/>
            <w:sz w:val="28"/>
            <w:szCs w:val="28"/>
            <w:lang w:val="en-US"/>
          </w:rPr>
          <w:t>ru</w:t>
        </w:r>
        <w:proofErr w:type="spellEnd"/>
      </w:hyperlink>
    </w:p>
    <w:p w14:paraId="4A7CB536" w14:textId="77777777" w:rsidR="001C353E" w:rsidRPr="00646F90" w:rsidRDefault="001C353E" w:rsidP="001C353E">
      <w:pPr>
        <w:ind w:firstLine="709"/>
        <w:jc w:val="both"/>
        <w:rPr>
          <w:sz w:val="28"/>
          <w:szCs w:val="28"/>
        </w:rPr>
      </w:pPr>
      <w:r>
        <w:rPr>
          <w:sz w:val="28"/>
          <w:szCs w:val="28"/>
        </w:rPr>
        <w:t xml:space="preserve">3. Продолжительность конкурсного выступления </w:t>
      </w:r>
      <w:r w:rsidRPr="00646F90">
        <w:rPr>
          <w:sz w:val="28"/>
          <w:szCs w:val="28"/>
        </w:rPr>
        <w:t>не более 4 минут.</w:t>
      </w:r>
    </w:p>
    <w:p w14:paraId="2D40BCF3" w14:textId="77777777" w:rsidR="001C353E" w:rsidRDefault="001C353E" w:rsidP="001C353E">
      <w:pPr>
        <w:ind w:firstLine="709"/>
        <w:jc w:val="both"/>
        <w:rPr>
          <w:sz w:val="28"/>
          <w:szCs w:val="28"/>
        </w:rPr>
      </w:pPr>
      <w:r>
        <w:rPr>
          <w:sz w:val="28"/>
          <w:szCs w:val="28"/>
        </w:rPr>
        <w:t>Порядок конкурсных выступлений определяется организаторами Конкурса и сообщается участникам за неделю до начала Конкурса.</w:t>
      </w:r>
    </w:p>
    <w:p w14:paraId="279D7212" w14:textId="77777777" w:rsidR="001C353E" w:rsidRDefault="001C353E" w:rsidP="001C353E">
      <w:pPr>
        <w:ind w:firstLine="709"/>
        <w:jc w:val="both"/>
        <w:rPr>
          <w:sz w:val="28"/>
          <w:szCs w:val="28"/>
        </w:rPr>
      </w:pPr>
      <w:r w:rsidRPr="00C620B4">
        <w:rPr>
          <w:sz w:val="28"/>
          <w:szCs w:val="28"/>
        </w:rPr>
        <w:t>Для участия в номинации</w:t>
      </w:r>
      <w:r w:rsidRPr="00C620B4">
        <w:rPr>
          <w:b/>
          <w:sz w:val="28"/>
          <w:szCs w:val="28"/>
        </w:rPr>
        <w:t xml:space="preserve"> </w:t>
      </w:r>
      <w:r>
        <w:rPr>
          <w:sz w:val="28"/>
          <w:szCs w:val="28"/>
        </w:rPr>
        <w:t>«Конкурс эскизов» предоставляются эскизы в формате</w:t>
      </w:r>
      <w:r w:rsidRPr="0022663B">
        <w:rPr>
          <w:sz w:val="28"/>
          <w:szCs w:val="28"/>
        </w:rPr>
        <w:t xml:space="preserve"> </w:t>
      </w:r>
      <w:r>
        <w:rPr>
          <w:sz w:val="28"/>
          <w:szCs w:val="28"/>
        </w:rPr>
        <w:t>А2, А3, используются любые техники исполнения эскизов, работы не оформляются.</w:t>
      </w:r>
      <w:r w:rsidRPr="0022663B">
        <w:t xml:space="preserve"> </w:t>
      </w:r>
      <w:r w:rsidRPr="0022663B">
        <w:rPr>
          <w:sz w:val="28"/>
          <w:szCs w:val="28"/>
        </w:rPr>
        <w:t xml:space="preserve">На обороте указать </w:t>
      </w:r>
      <w:r>
        <w:rPr>
          <w:sz w:val="28"/>
          <w:szCs w:val="28"/>
        </w:rPr>
        <w:t>Ф.И.О.</w:t>
      </w:r>
      <w:r w:rsidRPr="0022663B">
        <w:rPr>
          <w:sz w:val="28"/>
          <w:szCs w:val="28"/>
        </w:rPr>
        <w:t xml:space="preserve"> автора (авторов), </w:t>
      </w:r>
      <w:r>
        <w:rPr>
          <w:sz w:val="28"/>
          <w:szCs w:val="28"/>
        </w:rPr>
        <w:t xml:space="preserve">возраст, </w:t>
      </w:r>
      <w:r w:rsidRPr="0022663B">
        <w:rPr>
          <w:sz w:val="28"/>
          <w:szCs w:val="28"/>
        </w:rPr>
        <w:t>название коллекции, номинацию, Ф.И.О. преподавателя</w:t>
      </w:r>
      <w:r>
        <w:rPr>
          <w:sz w:val="28"/>
          <w:szCs w:val="28"/>
        </w:rPr>
        <w:t xml:space="preserve"> (ей)</w:t>
      </w:r>
      <w:r w:rsidRPr="0022663B">
        <w:rPr>
          <w:sz w:val="28"/>
          <w:szCs w:val="28"/>
        </w:rPr>
        <w:t xml:space="preserve">, </w:t>
      </w:r>
      <w:r>
        <w:rPr>
          <w:sz w:val="28"/>
          <w:szCs w:val="28"/>
        </w:rPr>
        <w:t>образовательное учреждение.</w:t>
      </w:r>
    </w:p>
    <w:p w14:paraId="5E2DF46E" w14:textId="77777777" w:rsidR="001C353E" w:rsidRDefault="001C353E" w:rsidP="001C353E">
      <w:pPr>
        <w:ind w:firstLine="142"/>
        <w:jc w:val="both"/>
        <w:rPr>
          <w:sz w:val="28"/>
          <w:szCs w:val="28"/>
        </w:rPr>
      </w:pPr>
      <w:r>
        <w:rPr>
          <w:b/>
          <w:sz w:val="28"/>
          <w:szCs w:val="28"/>
        </w:rPr>
        <w:t>З</w:t>
      </w:r>
      <w:r w:rsidRPr="008C3110">
        <w:rPr>
          <w:b/>
          <w:sz w:val="28"/>
          <w:szCs w:val="28"/>
        </w:rPr>
        <w:t>аочно</w:t>
      </w:r>
      <w:r>
        <w:rPr>
          <w:b/>
          <w:sz w:val="28"/>
          <w:szCs w:val="28"/>
        </w:rPr>
        <w:t>-дистанционное</w:t>
      </w:r>
      <w:r w:rsidRPr="008C3110">
        <w:rPr>
          <w:b/>
          <w:sz w:val="28"/>
          <w:szCs w:val="28"/>
        </w:rPr>
        <w:t xml:space="preserve"> участие в конкурсе.</w:t>
      </w:r>
    </w:p>
    <w:p w14:paraId="2406FC46" w14:textId="77777777" w:rsidR="001C353E" w:rsidRDefault="001C353E" w:rsidP="001C353E">
      <w:pPr>
        <w:ind w:firstLine="142"/>
        <w:jc w:val="both"/>
        <w:rPr>
          <w:sz w:val="28"/>
          <w:szCs w:val="28"/>
        </w:rPr>
      </w:pPr>
      <w:r>
        <w:rPr>
          <w:sz w:val="28"/>
          <w:szCs w:val="28"/>
        </w:rPr>
        <w:t>Для заочного участия необходимо представить:</w:t>
      </w:r>
    </w:p>
    <w:p w14:paraId="3B08DAE1" w14:textId="77777777" w:rsidR="001C353E" w:rsidRPr="00DE0B11" w:rsidRDefault="001C353E" w:rsidP="00F612A9">
      <w:pPr>
        <w:numPr>
          <w:ilvl w:val="0"/>
          <w:numId w:val="17"/>
        </w:numPr>
        <w:jc w:val="both"/>
        <w:rPr>
          <w:sz w:val="28"/>
          <w:szCs w:val="28"/>
        </w:rPr>
      </w:pPr>
      <w:r w:rsidRPr="00DE0B11">
        <w:rPr>
          <w:sz w:val="28"/>
          <w:szCs w:val="28"/>
        </w:rPr>
        <w:t xml:space="preserve">Презентацию коллекции в формате </w:t>
      </w:r>
      <w:proofErr w:type="spellStart"/>
      <w:r w:rsidRPr="00DE0B11">
        <w:rPr>
          <w:sz w:val="28"/>
          <w:szCs w:val="28"/>
        </w:rPr>
        <w:t>Powe</w:t>
      </w:r>
      <w:proofErr w:type="spellEnd"/>
      <w:r w:rsidRPr="00DE0B11">
        <w:rPr>
          <w:sz w:val="28"/>
          <w:szCs w:val="28"/>
          <w:lang w:val="en-US"/>
        </w:rPr>
        <w:t>r</w:t>
      </w:r>
      <w:r w:rsidRPr="00DE0B11">
        <w:rPr>
          <w:sz w:val="28"/>
          <w:szCs w:val="28"/>
        </w:rPr>
        <w:t>Point. В Презентации использовать фотографии с высоким разрешением. Первый слайд презентации – титульный. На нем указывается: название конкурса, название коллекции, ФИО автора, ФИО руководителя, город, учебное заведение. Презентация должна содержать музыкальное сопровождение, соответствующее представленной коллекции.</w:t>
      </w:r>
    </w:p>
    <w:p w14:paraId="5DC1AE39" w14:textId="77777777" w:rsidR="001C353E" w:rsidRDefault="001C353E" w:rsidP="001C353E">
      <w:pPr>
        <w:ind w:firstLine="142"/>
        <w:jc w:val="both"/>
        <w:rPr>
          <w:sz w:val="28"/>
          <w:szCs w:val="28"/>
        </w:rPr>
      </w:pPr>
      <w:r>
        <w:rPr>
          <w:sz w:val="28"/>
          <w:szCs w:val="28"/>
        </w:rPr>
        <w:lastRenderedPageBreak/>
        <w:t>2. Заявку по форме с указанием названия коллекции,</w:t>
      </w:r>
      <w:r w:rsidRPr="008C3110">
        <w:rPr>
          <w:sz w:val="28"/>
          <w:szCs w:val="28"/>
        </w:rPr>
        <w:t xml:space="preserve"> </w:t>
      </w:r>
      <w:r>
        <w:rPr>
          <w:sz w:val="28"/>
          <w:szCs w:val="28"/>
        </w:rPr>
        <w:t>номинации, авторов, Ф.И.О. преподавателей.</w:t>
      </w:r>
    </w:p>
    <w:p w14:paraId="6A459B4B" w14:textId="77777777" w:rsidR="001C353E" w:rsidRDefault="001C353E" w:rsidP="001C353E">
      <w:pPr>
        <w:ind w:firstLine="142"/>
        <w:jc w:val="both"/>
        <w:rPr>
          <w:sz w:val="28"/>
          <w:szCs w:val="28"/>
        </w:rPr>
      </w:pPr>
      <w:r>
        <w:rPr>
          <w:sz w:val="28"/>
          <w:szCs w:val="28"/>
        </w:rPr>
        <w:t>Для заочного участия в конкурсе эскизов необходимо:</w:t>
      </w:r>
    </w:p>
    <w:p w14:paraId="0B637D3E" w14:textId="77777777" w:rsidR="001C353E" w:rsidRPr="00947B18" w:rsidRDefault="001C353E" w:rsidP="001C353E">
      <w:pPr>
        <w:ind w:left="502"/>
        <w:jc w:val="both"/>
        <w:rPr>
          <w:sz w:val="28"/>
          <w:szCs w:val="28"/>
        </w:rPr>
      </w:pPr>
      <w:r>
        <w:rPr>
          <w:sz w:val="28"/>
          <w:szCs w:val="28"/>
        </w:rPr>
        <w:t>2.1 отправить фотографию работы</w:t>
      </w:r>
      <w:r w:rsidRPr="00947B18">
        <w:rPr>
          <w:sz w:val="28"/>
          <w:szCs w:val="28"/>
        </w:rPr>
        <w:t xml:space="preserve"> </w:t>
      </w:r>
      <w:r>
        <w:rPr>
          <w:sz w:val="28"/>
          <w:szCs w:val="28"/>
        </w:rPr>
        <w:t xml:space="preserve">в электронном формате (рекомендуется с расширением </w:t>
      </w:r>
      <w:r>
        <w:rPr>
          <w:sz w:val="28"/>
          <w:szCs w:val="28"/>
          <w:lang w:val="en-US"/>
        </w:rPr>
        <w:t>jpg</w:t>
      </w:r>
      <w:r>
        <w:rPr>
          <w:sz w:val="28"/>
          <w:szCs w:val="28"/>
        </w:rPr>
        <w:t xml:space="preserve"> не менее 200 Кб не более 10 Мб) </w:t>
      </w:r>
      <w:r w:rsidRPr="00947B18">
        <w:rPr>
          <w:sz w:val="28"/>
          <w:szCs w:val="28"/>
        </w:rPr>
        <w:t xml:space="preserve">по электронной почте </w:t>
      </w:r>
      <w:hyperlink r:id="rId156" w:history="1">
        <w:r w:rsidRPr="001D35F4">
          <w:rPr>
            <w:rStyle w:val="a5"/>
            <w:sz w:val="28"/>
            <w:szCs w:val="28"/>
            <w:lang w:val="en-US"/>
          </w:rPr>
          <w:t>dsi</w:t>
        </w:r>
        <w:r w:rsidRPr="001D35F4">
          <w:rPr>
            <w:rStyle w:val="a5"/>
            <w:sz w:val="28"/>
            <w:szCs w:val="28"/>
          </w:rPr>
          <w:t>_</w:t>
        </w:r>
        <w:r w:rsidRPr="001D35F4">
          <w:rPr>
            <w:rStyle w:val="a5"/>
            <w:sz w:val="28"/>
            <w:szCs w:val="28"/>
            <w:lang w:val="en-US"/>
          </w:rPr>
          <w:t>reft</w:t>
        </w:r>
        <w:r w:rsidRPr="001D35F4">
          <w:rPr>
            <w:rStyle w:val="a5"/>
            <w:sz w:val="28"/>
            <w:szCs w:val="28"/>
          </w:rPr>
          <w:t>@</w:t>
        </w:r>
        <w:r w:rsidRPr="001D35F4">
          <w:rPr>
            <w:rStyle w:val="a5"/>
            <w:sz w:val="28"/>
            <w:szCs w:val="28"/>
            <w:lang w:val="en-US"/>
          </w:rPr>
          <w:t>mail</w:t>
        </w:r>
        <w:r w:rsidRPr="001D35F4">
          <w:rPr>
            <w:rStyle w:val="a5"/>
            <w:sz w:val="28"/>
            <w:szCs w:val="28"/>
          </w:rPr>
          <w:t>.</w:t>
        </w:r>
        <w:proofErr w:type="spellStart"/>
        <w:r w:rsidRPr="001D35F4">
          <w:rPr>
            <w:rStyle w:val="a5"/>
            <w:sz w:val="28"/>
            <w:szCs w:val="28"/>
            <w:lang w:val="en-US"/>
          </w:rPr>
          <w:t>ru</w:t>
        </w:r>
        <w:proofErr w:type="spellEnd"/>
      </w:hyperlink>
      <w:r>
        <w:rPr>
          <w:sz w:val="28"/>
          <w:szCs w:val="28"/>
        </w:rPr>
        <w:t xml:space="preserve"> с пометкой «на конкурс Юный кутюрье»</w:t>
      </w:r>
      <w:r w:rsidRPr="00947B18">
        <w:rPr>
          <w:sz w:val="28"/>
          <w:szCs w:val="28"/>
        </w:rPr>
        <w:t>;</w:t>
      </w:r>
    </w:p>
    <w:p w14:paraId="02C863B5" w14:textId="77777777" w:rsidR="001C353E" w:rsidRPr="00947B18" w:rsidRDefault="001C353E" w:rsidP="001C353E">
      <w:pPr>
        <w:ind w:left="502"/>
        <w:jc w:val="both"/>
        <w:rPr>
          <w:sz w:val="28"/>
          <w:szCs w:val="28"/>
        </w:rPr>
      </w:pPr>
      <w:r>
        <w:rPr>
          <w:sz w:val="28"/>
          <w:szCs w:val="28"/>
        </w:rPr>
        <w:t xml:space="preserve">2.2 </w:t>
      </w:r>
      <w:r w:rsidRPr="00947B18">
        <w:rPr>
          <w:sz w:val="28"/>
          <w:szCs w:val="28"/>
        </w:rPr>
        <w:t>указать автора, название коллекции, номинацию, Ф</w:t>
      </w:r>
      <w:r>
        <w:rPr>
          <w:sz w:val="28"/>
          <w:szCs w:val="28"/>
        </w:rPr>
        <w:t>.</w:t>
      </w:r>
      <w:r w:rsidRPr="00947B18">
        <w:rPr>
          <w:sz w:val="28"/>
          <w:szCs w:val="28"/>
        </w:rPr>
        <w:t>И</w:t>
      </w:r>
      <w:r>
        <w:rPr>
          <w:sz w:val="28"/>
          <w:szCs w:val="28"/>
        </w:rPr>
        <w:t>.</w:t>
      </w:r>
      <w:r w:rsidRPr="00947B18">
        <w:rPr>
          <w:sz w:val="28"/>
          <w:szCs w:val="28"/>
        </w:rPr>
        <w:t>О</w:t>
      </w:r>
      <w:r>
        <w:rPr>
          <w:sz w:val="28"/>
          <w:szCs w:val="28"/>
        </w:rPr>
        <w:t>.</w:t>
      </w:r>
      <w:r w:rsidRPr="00947B18">
        <w:rPr>
          <w:sz w:val="28"/>
          <w:szCs w:val="28"/>
        </w:rPr>
        <w:t xml:space="preserve"> преподавателя.</w:t>
      </w:r>
    </w:p>
    <w:p w14:paraId="5CA5C25C" w14:textId="77777777" w:rsidR="001C353E" w:rsidRDefault="001C353E" w:rsidP="001C353E">
      <w:pPr>
        <w:jc w:val="both"/>
        <w:rPr>
          <w:b/>
          <w:sz w:val="28"/>
          <w:szCs w:val="28"/>
        </w:rPr>
      </w:pPr>
    </w:p>
    <w:p w14:paraId="5E1E38AF" w14:textId="77777777" w:rsidR="001C353E" w:rsidRDefault="001C353E" w:rsidP="001C353E">
      <w:pPr>
        <w:jc w:val="both"/>
        <w:rPr>
          <w:sz w:val="28"/>
          <w:szCs w:val="28"/>
        </w:rPr>
      </w:pPr>
      <w:r>
        <w:rPr>
          <w:b/>
          <w:sz w:val="28"/>
          <w:szCs w:val="28"/>
        </w:rPr>
        <w:t xml:space="preserve">8. </w:t>
      </w:r>
      <w:r w:rsidRPr="000A0CA5">
        <w:rPr>
          <w:b/>
          <w:sz w:val="28"/>
          <w:szCs w:val="28"/>
        </w:rPr>
        <w:t>Жюри конкурса</w:t>
      </w:r>
      <w:r>
        <w:rPr>
          <w:b/>
          <w:sz w:val="28"/>
          <w:szCs w:val="28"/>
        </w:rPr>
        <w:t>:</w:t>
      </w:r>
      <w:r>
        <w:rPr>
          <w:sz w:val="28"/>
          <w:szCs w:val="28"/>
        </w:rPr>
        <w:t xml:space="preserve"> в</w:t>
      </w:r>
      <w:r w:rsidRPr="000A0CA5">
        <w:rPr>
          <w:sz w:val="28"/>
          <w:szCs w:val="28"/>
        </w:rPr>
        <w:t xml:space="preserve"> состав жюри входят </w:t>
      </w:r>
      <w:r>
        <w:rPr>
          <w:sz w:val="28"/>
          <w:szCs w:val="28"/>
        </w:rPr>
        <w:t xml:space="preserve">не менее 3-х </w:t>
      </w:r>
      <w:r w:rsidRPr="000A0CA5">
        <w:rPr>
          <w:sz w:val="28"/>
          <w:szCs w:val="28"/>
        </w:rPr>
        <w:t>ведущи</w:t>
      </w:r>
      <w:r>
        <w:rPr>
          <w:sz w:val="28"/>
          <w:szCs w:val="28"/>
        </w:rPr>
        <w:t>х</w:t>
      </w:r>
      <w:r w:rsidRPr="000A0CA5">
        <w:rPr>
          <w:sz w:val="28"/>
          <w:szCs w:val="28"/>
        </w:rPr>
        <w:t xml:space="preserve"> преподавател</w:t>
      </w:r>
      <w:r>
        <w:rPr>
          <w:sz w:val="28"/>
          <w:szCs w:val="28"/>
        </w:rPr>
        <w:t>ей из разных</w:t>
      </w:r>
      <w:r w:rsidRPr="000A0CA5">
        <w:rPr>
          <w:sz w:val="28"/>
          <w:szCs w:val="28"/>
        </w:rPr>
        <w:t xml:space="preserve"> </w:t>
      </w:r>
      <w:r>
        <w:rPr>
          <w:sz w:val="28"/>
          <w:szCs w:val="28"/>
        </w:rPr>
        <w:t xml:space="preserve">высших и средних </w:t>
      </w:r>
      <w:r w:rsidRPr="000A0CA5">
        <w:rPr>
          <w:sz w:val="28"/>
          <w:szCs w:val="28"/>
        </w:rPr>
        <w:t>профессиональных образовательных учреждений искусства и культуры</w:t>
      </w:r>
      <w:r>
        <w:rPr>
          <w:sz w:val="28"/>
          <w:szCs w:val="28"/>
        </w:rPr>
        <w:t>.</w:t>
      </w:r>
    </w:p>
    <w:p w14:paraId="48718CAE" w14:textId="77777777" w:rsidR="001C353E" w:rsidRDefault="001C353E" w:rsidP="001C353E">
      <w:pPr>
        <w:jc w:val="both"/>
        <w:rPr>
          <w:sz w:val="28"/>
          <w:szCs w:val="28"/>
        </w:rPr>
      </w:pPr>
      <w:r>
        <w:rPr>
          <w:b/>
          <w:sz w:val="28"/>
          <w:szCs w:val="28"/>
        </w:rPr>
        <w:t>9.</w:t>
      </w:r>
      <w:r w:rsidRPr="000A0CA5">
        <w:rPr>
          <w:b/>
          <w:sz w:val="28"/>
          <w:szCs w:val="28"/>
        </w:rPr>
        <w:t>Система оценивания</w:t>
      </w:r>
      <w:r>
        <w:rPr>
          <w:b/>
          <w:sz w:val="28"/>
          <w:szCs w:val="28"/>
        </w:rPr>
        <w:t xml:space="preserve"> (строго – по данному тексту, дипломы других наименований не допускаются):</w:t>
      </w:r>
      <w:r>
        <w:rPr>
          <w:sz w:val="28"/>
          <w:szCs w:val="28"/>
        </w:rPr>
        <w:t xml:space="preserve"> </w:t>
      </w:r>
    </w:p>
    <w:p w14:paraId="472ED9C2" w14:textId="77777777" w:rsidR="001C353E" w:rsidRPr="00D07DEC" w:rsidRDefault="001C353E" w:rsidP="001C353E">
      <w:pPr>
        <w:jc w:val="both"/>
        <w:rPr>
          <w:sz w:val="28"/>
          <w:szCs w:val="28"/>
        </w:rPr>
      </w:pPr>
      <w:r>
        <w:rPr>
          <w:sz w:val="28"/>
          <w:szCs w:val="28"/>
        </w:rPr>
        <w:t xml:space="preserve">9.1. </w:t>
      </w:r>
      <w:r w:rsidRPr="00D07DEC">
        <w:rPr>
          <w:sz w:val="28"/>
          <w:szCs w:val="28"/>
        </w:rPr>
        <w:t>Жюри оценивает все конкурсные работы по 10-бальной системе в соответствии с критериями, указанными в Положении конкурса.</w:t>
      </w:r>
    </w:p>
    <w:p w14:paraId="6B64CC8D" w14:textId="77777777" w:rsidR="001C353E" w:rsidRPr="00D07DEC" w:rsidRDefault="001C353E" w:rsidP="001C353E">
      <w:pPr>
        <w:jc w:val="both"/>
        <w:rPr>
          <w:sz w:val="28"/>
          <w:szCs w:val="28"/>
        </w:rPr>
      </w:pPr>
      <w:r w:rsidRPr="00D07DEC">
        <w:rPr>
          <w:sz w:val="28"/>
          <w:szCs w:val="28"/>
        </w:rPr>
        <w:t>9.2. Жюри оценивает конкурсные работы участников в режиме коллегиального просмотра работ.</w:t>
      </w:r>
    </w:p>
    <w:p w14:paraId="15083EB4" w14:textId="77777777" w:rsidR="001C353E" w:rsidRDefault="001C353E" w:rsidP="001C353E">
      <w:pPr>
        <w:jc w:val="both"/>
        <w:rPr>
          <w:sz w:val="28"/>
          <w:szCs w:val="28"/>
        </w:rPr>
      </w:pPr>
      <w:r w:rsidRPr="00CE221A">
        <w:rPr>
          <w:sz w:val="28"/>
          <w:szCs w:val="28"/>
        </w:rPr>
        <w:t>9.3.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w:t>
      </w:r>
    </w:p>
    <w:p w14:paraId="785A2E11" w14:textId="77777777" w:rsidR="001C353E" w:rsidRDefault="001C353E" w:rsidP="001C353E">
      <w:pPr>
        <w:jc w:val="both"/>
        <w:rPr>
          <w:sz w:val="28"/>
          <w:szCs w:val="28"/>
        </w:rPr>
      </w:pPr>
      <w:r w:rsidRPr="00AA2A3E">
        <w:rPr>
          <w:sz w:val="28"/>
          <w:szCs w:val="28"/>
        </w:rPr>
        <w:t>9.4. Победителями становятся участники, получившие наиболее высокий средний балл.</w:t>
      </w:r>
    </w:p>
    <w:p w14:paraId="36A64899" w14:textId="77777777" w:rsidR="001C353E" w:rsidRPr="00AA2A3E" w:rsidRDefault="001C353E" w:rsidP="001C353E">
      <w:pPr>
        <w:jc w:val="both"/>
        <w:rPr>
          <w:sz w:val="28"/>
          <w:szCs w:val="28"/>
        </w:rPr>
      </w:pPr>
      <w:r w:rsidRPr="00AA2A3E">
        <w:rPr>
          <w:sz w:val="28"/>
          <w:szCs w:val="28"/>
        </w:rPr>
        <w:t xml:space="preserve">9.5. Дополнительный 1 балл присуждается лучшей конкурсной работе коллегиально или председателем жюри, для определения призёра Гран-при; </w:t>
      </w:r>
    </w:p>
    <w:p w14:paraId="243BEA54" w14:textId="77777777" w:rsidR="001C353E" w:rsidRPr="00AA2A3E" w:rsidRDefault="001C353E" w:rsidP="001C353E">
      <w:pPr>
        <w:jc w:val="both"/>
        <w:rPr>
          <w:sz w:val="28"/>
          <w:szCs w:val="28"/>
        </w:rPr>
      </w:pPr>
      <w:r w:rsidRPr="00AA2A3E">
        <w:rPr>
          <w:sz w:val="28"/>
          <w:szCs w:val="28"/>
        </w:rPr>
        <w:t xml:space="preserve">9.6. Гран-при и звание обладателя Гран-при Областного конкурса присуждается участнику, работа которого получила итоговую оценку жюри – 10 баллов. </w:t>
      </w:r>
    </w:p>
    <w:p w14:paraId="29995CB4" w14:textId="77777777" w:rsidR="001C353E" w:rsidRPr="00AA2A3E" w:rsidRDefault="001C353E" w:rsidP="001C353E">
      <w:pPr>
        <w:jc w:val="both"/>
        <w:rPr>
          <w:sz w:val="28"/>
          <w:szCs w:val="28"/>
        </w:rPr>
      </w:pPr>
      <w:r w:rsidRPr="00AA2A3E">
        <w:rPr>
          <w:sz w:val="28"/>
          <w:szCs w:val="28"/>
        </w:rPr>
        <w:t>Лауреатами Областного конкурса I, II, III степени становятся участники, набравшие:</w:t>
      </w:r>
    </w:p>
    <w:p w14:paraId="7B86241A" w14:textId="77777777" w:rsidR="001C353E" w:rsidRPr="00D07DEC" w:rsidRDefault="001C353E" w:rsidP="001C353E">
      <w:pPr>
        <w:jc w:val="both"/>
        <w:rPr>
          <w:sz w:val="28"/>
          <w:szCs w:val="28"/>
        </w:rPr>
      </w:pPr>
      <w:r w:rsidRPr="00AA2A3E">
        <w:rPr>
          <w:sz w:val="28"/>
          <w:szCs w:val="28"/>
        </w:rPr>
        <w:t>•</w:t>
      </w:r>
      <w:r w:rsidRPr="00AA2A3E">
        <w:rPr>
          <w:sz w:val="28"/>
          <w:szCs w:val="28"/>
        </w:rPr>
        <w:tab/>
      </w:r>
      <w:r w:rsidRPr="00D07DEC">
        <w:rPr>
          <w:sz w:val="28"/>
          <w:szCs w:val="28"/>
        </w:rPr>
        <w:t>8,1 – 9,0 баллов – Диплом Лауреата I степени</w:t>
      </w:r>
    </w:p>
    <w:p w14:paraId="6423FAEB" w14:textId="77777777" w:rsidR="001C353E" w:rsidRPr="00D07DEC" w:rsidRDefault="001C353E" w:rsidP="001C353E">
      <w:pPr>
        <w:jc w:val="both"/>
        <w:rPr>
          <w:sz w:val="28"/>
          <w:szCs w:val="28"/>
        </w:rPr>
      </w:pPr>
      <w:r w:rsidRPr="00D07DEC">
        <w:rPr>
          <w:sz w:val="28"/>
          <w:szCs w:val="28"/>
        </w:rPr>
        <w:t>•</w:t>
      </w:r>
      <w:r w:rsidRPr="00D07DEC">
        <w:rPr>
          <w:sz w:val="28"/>
          <w:szCs w:val="28"/>
        </w:rPr>
        <w:tab/>
        <w:t>7,1 – 8,0 баллов – Диплом Лауреата II степени</w:t>
      </w:r>
    </w:p>
    <w:p w14:paraId="535E04C7" w14:textId="77777777" w:rsidR="001C353E" w:rsidRPr="00D07DEC" w:rsidRDefault="001C353E" w:rsidP="001C353E">
      <w:pPr>
        <w:jc w:val="both"/>
        <w:rPr>
          <w:sz w:val="28"/>
          <w:szCs w:val="28"/>
        </w:rPr>
      </w:pPr>
      <w:r w:rsidRPr="00D07DEC">
        <w:rPr>
          <w:sz w:val="28"/>
          <w:szCs w:val="28"/>
        </w:rPr>
        <w:t>•</w:t>
      </w:r>
      <w:r w:rsidRPr="00D07DEC">
        <w:rPr>
          <w:sz w:val="28"/>
          <w:szCs w:val="28"/>
        </w:rPr>
        <w:tab/>
        <w:t>6,1 – 7,0 баллов – Диплом Лауреата III степени</w:t>
      </w:r>
    </w:p>
    <w:p w14:paraId="58EA265A" w14:textId="77777777" w:rsidR="001C353E" w:rsidRPr="00AA2A3E" w:rsidRDefault="001C353E" w:rsidP="001C353E">
      <w:pPr>
        <w:jc w:val="both"/>
        <w:rPr>
          <w:sz w:val="28"/>
          <w:szCs w:val="28"/>
        </w:rPr>
      </w:pPr>
      <w:r>
        <w:rPr>
          <w:sz w:val="28"/>
          <w:szCs w:val="28"/>
        </w:rPr>
        <w:tab/>
      </w:r>
      <w:r w:rsidRPr="00AA2A3E">
        <w:rPr>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29CE1F4B" w14:textId="77777777" w:rsidR="001C353E" w:rsidRDefault="001C353E" w:rsidP="001C353E">
      <w:pPr>
        <w:jc w:val="both"/>
        <w:rPr>
          <w:sz w:val="28"/>
          <w:szCs w:val="28"/>
        </w:rPr>
      </w:pPr>
      <w:r w:rsidRPr="00AA2A3E">
        <w:rPr>
          <w:sz w:val="28"/>
          <w:szCs w:val="28"/>
        </w:rPr>
        <w:t>Участникам конкурса, набравшим от 4,1 до 5,0 баллов вручаются благодарственные письма за участие в конкурсе.</w:t>
      </w:r>
    </w:p>
    <w:p w14:paraId="6393367E" w14:textId="77777777" w:rsidR="001C353E" w:rsidRDefault="001C353E" w:rsidP="001C353E">
      <w:pPr>
        <w:jc w:val="both"/>
        <w:rPr>
          <w:sz w:val="28"/>
          <w:szCs w:val="28"/>
        </w:rPr>
      </w:pPr>
      <w:r w:rsidRPr="00CA1030">
        <w:rPr>
          <w:sz w:val="28"/>
          <w:szCs w:val="28"/>
        </w:rPr>
        <w:t xml:space="preserve">9.7. Работы оцениваются по номинациям и возрастным </w:t>
      </w:r>
      <w:r>
        <w:rPr>
          <w:sz w:val="28"/>
          <w:szCs w:val="28"/>
        </w:rPr>
        <w:t>категория</w:t>
      </w:r>
      <w:r w:rsidRPr="00CA1030">
        <w:rPr>
          <w:sz w:val="28"/>
          <w:szCs w:val="28"/>
        </w:rPr>
        <w:t xml:space="preserve">м. </w:t>
      </w:r>
      <w:r>
        <w:rPr>
          <w:sz w:val="28"/>
          <w:szCs w:val="28"/>
        </w:rPr>
        <w:t xml:space="preserve">В каждой возрастной категории не может быть более одного Лауреата </w:t>
      </w:r>
      <w:r w:rsidRPr="00AA2A3E">
        <w:rPr>
          <w:sz w:val="28"/>
          <w:szCs w:val="28"/>
        </w:rPr>
        <w:t>I</w:t>
      </w:r>
      <w:r>
        <w:rPr>
          <w:sz w:val="28"/>
          <w:szCs w:val="28"/>
        </w:rPr>
        <w:t xml:space="preserve"> степени. Гран-При не может быть присужден более чем одному конкурсанту. </w:t>
      </w:r>
    </w:p>
    <w:p w14:paraId="219E6D19" w14:textId="77777777" w:rsidR="001C353E" w:rsidRPr="000A0CA5" w:rsidRDefault="001C353E" w:rsidP="001C353E">
      <w:pPr>
        <w:jc w:val="both"/>
        <w:rPr>
          <w:sz w:val="28"/>
          <w:szCs w:val="28"/>
        </w:rPr>
      </w:pPr>
      <w:r w:rsidRPr="00CA1030">
        <w:rPr>
          <w:sz w:val="28"/>
          <w:szCs w:val="28"/>
        </w:rPr>
        <w:t>9.</w:t>
      </w:r>
      <w:r>
        <w:rPr>
          <w:sz w:val="28"/>
          <w:szCs w:val="28"/>
        </w:rPr>
        <w:t>8</w:t>
      </w:r>
      <w:r w:rsidRPr="00CA1030">
        <w:rPr>
          <w:sz w:val="28"/>
          <w:szCs w:val="28"/>
        </w:rPr>
        <w:t>.</w:t>
      </w:r>
      <w:r>
        <w:rPr>
          <w:sz w:val="28"/>
          <w:szCs w:val="28"/>
        </w:rPr>
        <w:t xml:space="preserve"> </w:t>
      </w:r>
      <w:r w:rsidRPr="000A0CA5">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r>
        <w:rPr>
          <w:sz w:val="28"/>
          <w:szCs w:val="28"/>
        </w:rPr>
        <w:t xml:space="preserve"> П</w:t>
      </w:r>
      <w:r w:rsidRPr="00CA1030">
        <w:rPr>
          <w:sz w:val="28"/>
          <w:szCs w:val="28"/>
        </w:rPr>
        <w:t xml:space="preserve">о решению жюри </w:t>
      </w:r>
      <w:r>
        <w:rPr>
          <w:sz w:val="28"/>
          <w:szCs w:val="28"/>
        </w:rPr>
        <w:t>п</w:t>
      </w:r>
      <w:r w:rsidRPr="00CA1030">
        <w:rPr>
          <w:sz w:val="28"/>
          <w:szCs w:val="28"/>
        </w:rPr>
        <w:t>реподаватели, подготовившие лауреатов конкурса</w:t>
      </w:r>
      <w:r>
        <w:rPr>
          <w:sz w:val="28"/>
          <w:szCs w:val="28"/>
        </w:rPr>
        <w:t xml:space="preserve">, </w:t>
      </w:r>
      <w:r w:rsidRPr="00CA1030">
        <w:rPr>
          <w:sz w:val="28"/>
          <w:szCs w:val="28"/>
        </w:rPr>
        <w:t xml:space="preserve">награждаются </w:t>
      </w:r>
      <w:r>
        <w:rPr>
          <w:sz w:val="28"/>
          <w:szCs w:val="28"/>
        </w:rPr>
        <w:t>персональными дипломами</w:t>
      </w:r>
      <w:r w:rsidRPr="00CA1030">
        <w:rPr>
          <w:sz w:val="28"/>
          <w:szCs w:val="28"/>
        </w:rPr>
        <w:t>.</w:t>
      </w:r>
    </w:p>
    <w:p w14:paraId="55CC0C15" w14:textId="77777777" w:rsidR="001C353E" w:rsidRPr="000A0CA5" w:rsidRDefault="001C353E" w:rsidP="001C353E">
      <w:pPr>
        <w:jc w:val="both"/>
        <w:rPr>
          <w:sz w:val="28"/>
          <w:szCs w:val="28"/>
        </w:rPr>
      </w:pPr>
      <w:r>
        <w:rPr>
          <w:sz w:val="28"/>
          <w:szCs w:val="28"/>
        </w:rPr>
        <w:t xml:space="preserve">9.9. </w:t>
      </w:r>
      <w:r w:rsidRPr="00CA1030">
        <w:rPr>
          <w:sz w:val="28"/>
          <w:szCs w:val="28"/>
        </w:rPr>
        <w:t xml:space="preserve">Оценки </w:t>
      </w:r>
      <w:r w:rsidRPr="000A0CA5">
        <w:rPr>
          <w:sz w:val="28"/>
          <w:szCs w:val="28"/>
        </w:rPr>
        <w:t xml:space="preserve">из протоколов каждого члена жюри </w:t>
      </w:r>
      <w:r w:rsidRPr="00CA1030">
        <w:rPr>
          <w:sz w:val="28"/>
          <w:szCs w:val="28"/>
        </w:rPr>
        <w:t xml:space="preserve">и решение жюри по результатам конкурса фиксируются в </w:t>
      </w:r>
      <w:r>
        <w:rPr>
          <w:sz w:val="28"/>
          <w:szCs w:val="28"/>
        </w:rPr>
        <w:t xml:space="preserve">итоговом </w:t>
      </w:r>
      <w:r w:rsidRPr="00CA1030">
        <w:rPr>
          <w:sz w:val="28"/>
          <w:szCs w:val="28"/>
        </w:rPr>
        <w:t>протоколе, который подписывают все члены жюри.</w:t>
      </w:r>
    </w:p>
    <w:p w14:paraId="0FF85DB8" w14:textId="77777777" w:rsidR="001C353E" w:rsidRPr="000A0CA5" w:rsidRDefault="001C353E" w:rsidP="001C353E">
      <w:pPr>
        <w:jc w:val="both"/>
        <w:rPr>
          <w:sz w:val="28"/>
          <w:szCs w:val="28"/>
        </w:rPr>
      </w:pPr>
      <w:r>
        <w:rPr>
          <w:sz w:val="28"/>
          <w:szCs w:val="28"/>
        </w:rPr>
        <w:t xml:space="preserve">9.10. </w:t>
      </w:r>
      <w:r w:rsidRPr="000A0CA5">
        <w:rPr>
          <w:sz w:val="28"/>
          <w:szCs w:val="28"/>
        </w:rPr>
        <w:t>Решение жюри оглашается в день проведения конкурса. Решение жюри пересмотру не подлежит.</w:t>
      </w:r>
    </w:p>
    <w:p w14:paraId="46301863" w14:textId="77777777" w:rsidR="001C353E" w:rsidRPr="000A0CA5" w:rsidRDefault="001C353E" w:rsidP="001C353E">
      <w:pPr>
        <w:jc w:val="both"/>
        <w:rPr>
          <w:sz w:val="28"/>
          <w:szCs w:val="28"/>
        </w:rPr>
      </w:pPr>
      <w:r>
        <w:rPr>
          <w:sz w:val="28"/>
          <w:szCs w:val="28"/>
        </w:rPr>
        <w:lastRenderedPageBreak/>
        <w:t xml:space="preserve">9.11. </w:t>
      </w:r>
      <w:r w:rsidRPr="000A0CA5">
        <w:rPr>
          <w:sz w:val="28"/>
          <w:szCs w:val="28"/>
        </w:rPr>
        <w:t>Результаты конкурса утверждаются директором ГБУК СО «Методический центр по художественному образованию» и подлежат опубликованию на официальном сайте ГБУК СО СОМЦ в течение трех дней.</w:t>
      </w:r>
    </w:p>
    <w:p w14:paraId="3E245ED0" w14:textId="77777777" w:rsidR="001C353E" w:rsidRDefault="001C353E" w:rsidP="001C353E">
      <w:pPr>
        <w:jc w:val="both"/>
        <w:rPr>
          <w:b/>
          <w:sz w:val="28"/>
          <w:szCs w:val="28"/>
        </w:rPr>
      </w:pPr>
    </w:p>
    <w:p w14:paraId="14562B08" w14:textId="77777777" w:rsidR="001C353E" w:rsidRPr="00103D69" w:rsidRDefault="001C353E" w:rsidP="001C353E">
      <w:pPr>
        <w:jc w:val="both"/>
        <w:rPr>
          <w:b/>
          <w:sz w:val="28"/>
          <w:szCs w:val="28"/>
        </w:rPr>
      </w:pPr>
      <w:r w:rsidRPr="00FC3BBA">
        <w:rPr>
          <w:b/>
          <w:sz w:val="28"/>
          <w:szCs w:val="28"/>
        </w:rPr>
        <w:t>10.</w:t>
      </w:r>
      <w:r>
        <w:rPr>
          <w:sz w:val="28"/>
          <w:szCs w:val="28"/>
        </w:rPr>
        <w:t xml:space="preserve"> </w:t>
      </w:r>
      <w:r w:rsidRPr="00103D69">
        <w:rPr>
          <w:b/>
          <w:sz w:val="28"/>
          <w:szCs w:val="28"/>
        </w:rPr>
        <w:t>Финансовые условия участия в конкурсе</w:t>
      </w:r>
      <w:r>
        <w:rPr>
          <w:b/>
          <w:sz w:val="28"/>
          <w:szCs w:val="28"/>
        </w:rPr>
        <w:t>:</w:t>
      </w:r>
    </w:p>
    <w:p w14:paraId="48BD80BC" w14:textId="77777777" w:rsidR="001C353E" w:rsidRDefault="001C353E" w:rsidP="001C353E">
      <w:pPr>
        <w:jc w:val="both"/>
        <w:rPr>
          <w:sz w:val="28"/>
          <w:szCs w:val="28"/>
        </w:rPr>
      </w:pPr>
      <w:r w:rsidRPr="00103D69">
        <w:rPr>
          <w:sz w:val="28"/>
          <w:szCs w:val="28"/>
        </w:rPr>
        <w:t xml:space="preserve">Конкурс проводится за счет организационных взносов участников.  </w:t>
      </w:r>
      <w:r w:rsidRPr="00E55B33">
        <w:rPr>
          <w:sz w:val="28"/>
          <w:szCs w:val="28"/>
        </w:rPr>
        <w:t xml:space="preserve">Организационный взнос за участие в конкурсе составляет </w:t>
      </w:r>
      <w:r w:rsidRPr="00E335AF">
        <w:rPr>
          <w:sz w:val="28"/>
          <w:szCs w:val="28"/>
        </w:rPr>
        <w:t>1500</w:t>
      </w:r>
      <w:r w:rsidRPr="00E55B33">
        <w:rPr>
          <w:sz w:val="28"/>
          <w:szCs w:val="28"/>
        </w:rPr>
        <w:t xml:space="preserve"> рублей за одну</w:t>
      </w:r>
      <w:r w:rsidRPr="00103D69">
        <w:rPr>
          <w:sz w:val="28"/>
          <w:szCs w:val="28"/>
        </w:rPr>
        <w:t xml:space="preserve"> </w:t>
      </w:r>
      <w:r>
        <w:rPr>
          <w:sz w:val="28"/>
          <w:szCs w:val="28"/>
        </w:rPr>
        <w:t>коллекцию</w:t>
      </w:r>
      <w:r w:rsidRPr="00103D69">
        <w:rPr>
          <w:sz w:val="28"/>
          <w:szCs w:val="28"/>
        </w:rPr>
        <w:t>, принимается только в форме безналичного перечислен</w:t>
      </w:r>
      <w:r>
        <w:rPr>
          <w:sz w:val="28"/>
          <w:szCs w:val="28"/>
        </w:rPr>
        <w:t>ия на лицевой счет учреждения.</w:t>
      </w:r>
    </w:p>
    <w:p w14:paraId="29009A4B" w14:textId="77777777" w:rsidR="001C353E" w:rsidRPr="00C00C8F" w:rsidRDefault="001C353E" w:rsidP="001C353E">
      <w:pPr>
        <w:jc w:val="both"/>
        <w:rPr>
          <w:sz w:val="28"/>
          <w:szCs w:val="28"/>
          <w:u w:val="single"/>
        </w:rPr>
      </w:pPr>
      <w:r w:rsidRPr="00C00C8F">
        <w:rPr>
          <w:sz w:val="28"/>
          <w:szCs w:val="28"/>
          <w:u w:val="single"/>
        </w:rPr>
        <w:t xml:space="preserve">Реквизиты для перечисления взносов: </w:t>
      </w:r>
    </w:p>
    <w:p w14:paraId="172BFB9A" w14:textId="77777777" w:rsidR="001C353E" w:rsidRPr="003F7C2A" w:rsidRDefault="001C353E" w:rsidP="001C353E">
      <w:pPr>
        <w:jc w:val="both"/>
        <w:rPr>
          <w:color w:val="000099"/>
          <w:sz w:val="28"/>
          <w:szCs w:val="28"/>
        </w:rPr>
      </w:pPr>
      <w:r w:rsidRPr="003F7C2A">
        <w:rPr>
          <w:sz w:val="28"/>
          <w:szCs w:val="28"/>
        </w:rPr>
        <w:t>Получатель:</w:t>
      </w:r>
      <w:r w:rsidRPr="003F7C2A">
        <w:rPr>
          <w:color w:val="000099"/>
          <w:sz w:val="28"/>
          <w:szCs w:val="28"/>
        </w:rPr>
        <w:t xml:space="preserve"> Министерство финансов Свердловской области (ГАУДОСО «Рефтинская ДШИ», л/с 33014015190), казначейский счет </w:t>
      </w:r>
      <w:r>
        <w:rPr>
          <w:color w:val="000099"/>
          <w:sz w:val="28"/>
          <w:szCs w:val="28"/>
        </w:rPr>
        <w:t>0</w:t>
      </w:r>
      <w:r w:rsidRPr="003F7C2A">
        <w:rPr>
          <w:color w:val="000099"/>
          <w:sz w:val="28"/>
          <w:szCs w:val="28"/>
        </w:rPr>
        <w:t>3224643650000006200, Уральское ГУ Банка России//УФК по Свердловской области г. Екатеринбург  БИК 016577551, счёт 40102810645370000054</w:t>
      </w:r>
    </w:p>
    <w:p w14:paraId="0D5FF9F2" w14:textId="77777777" w:rsidR="001C353E" w:rsidRPr="003F7C2A" w:rsidRDefault="001C353E" w:rsidP="001C353E">
      <w:pPr>
        <w:jc w:val="both"/>
        <w:rPr>
          <w:color w:val="000099"/>
          <w:sz w:val="28"/>
          <w:szCs w:val="28"/>
        </w:rPr>
      </w:pPr>
      <w:r w:rsidRPr="003F7C2A">
        <w:rPr>
          <w:color w:val="000099"/>
          <w:sz w:val="28"/>
          <w:szCs w:val="28"/>
        </w:rPr>
        <w:t>ИНН  6603010218  КПП 668301001</w:t>
      </w:r>
    </w:p>
    <w:p w14:paraId="360478D4" w14:textId="77777777" w:rsidR="001C353E" w:rsidRPr="00163336" w:rsidRDefault="001C353E" w:rsidP="001C353E">
      <w:pPr>
        <w:jc w:val="both"/>
        <w:rPr>
          <w:sz w:val="28"/>
          <w:szCs w:val="28"/>
        </w:rPr>
      </w:pPr>
    </w:p>
    <w:p w14:paraId="649C3488" w14:textId="77777777" w:rsidR="001C353E" w:rsidRDefault="001C353E" w:rsidP="001C353E">
      <w:pPr>
        <w:jc w:val="both"/>
        <w:rPr>
          <w:sz w:val="28"/>
          <w:szCs w:val="28"/>
        </w:rPr>
      </w:pPr>
      <w:r w:rsidRPr="00FC3BBA">
        <w:rPr>
          <w:b/>
          <w:sz w:val="28"/>
          <w:szCs w:val="28"/>
        </w:rPr>
        <w:t>11.Порядок и условия предоставления заявки</w:t>
      </w:r>
      <w:r>
        <w:rPr>
          <w:b/>
          <w:sz w:val="28"/>
          <w:szCs w:val="28"/>
        </w:rPr>
        <w:t>:</w:t>
      </w:r>
      <w:r>
        <w:rPr>
          <w:sz w:val="28"/>
          <w:szCs w:val="28"/>
        </w:rPr>
        <w:t xml:space="preserve"> (период и способ предоставления заявок):</w:t>
      </w:r>
    </w:p>
    <w:p w14:paraId="5798253D" w14:textId="77777777" w:rsidR="001C353E" w:rsidRPr="004D3C28" w:rsidRDefault="001C353E" w:rsidP="001C353E">
      <w:pPr>
        <w:jc w:val="both"/>
        <w:rPr>
          <w:sz w:val="28"/>
          <w:szCs w:val="28"/>
        </w:rPr>
      </w:pPr>
      <w:r w:rsidRPr="004D3C28">
        <w:rPr>
          <w:sz w:val="28"/>
          <w:szCs w:val="28"/>
        </w:rPr>
        <w:t xml:space="preserve">1. Заявку на участие в Конкурсе по установленной форме на фирменном бланке ОУ (приложение №1) необходимо отправить в </w:t>
      </w:r>
      <w:r>
        <w:rPr>
          <w:sz w:val="28"/>
          <w:szCs w:val="28"/>
        </w:rPr>
        <w:t>Г</w:t>
      </w:r>
      <w:r w:rsidRPr="004D3C28">
        <w:rPr>
          <w:sz w:val="28"/>
          <w:szCs w:val="28"/>
        </w:rPr>
        <w:t>АУДО</w:t>
      </w:r>
      <w:r>
        <w:rPr>
          <w:sz w:val="28"/>
          <w:szCs w:val="28"/>
        </w:rPr>
        <w:t>СО</w:t>
      </w:r>
      <w:r w:rsidRPr="004D3C28">
        <w:rPr>
          <w:sz w:val="28"/>
          <w:szCs w:val="28"/>
        </w:rPr>
        <w:t xml:space="preserve"> «Рефтинская ДШИ» до </w:t>
      </w:r>
      <w:r w:rsidRPr="00D07DEC">
        <w:rPr>
          <w:sz w:val="28"/>
          <w:szCs w:val="28"/>
        </w:rPr>
        <w:t>1</w:t>
      </w:r>
      <w:r>
        <w:rPr>
          <w:sz w:val="28"/>
          <w:szCs w:val="28"/>
        </w:rPr>
        <w:t>3</w:t>
      </w:r>
      <w:r w:rsidRPr="001D5FF2">
        <w:rPr>
          <w:color w:val="FF0000"/>
          <w:sz w:val="28"/>
          <w:szCs w:val="28"/>
        </w:rPr>
        <w:t xml:space="preserve"> </w:t>
      </w:r>
      <w:r w:rsidRPr="004D3C28">
        <w:rPr>
          <w:sz w:val="28"/>
          <w:szCs w:val="28"/>
        </w:rPr>
        <w:t>марта 20</w:t>
      </w:r>
      <w:r>
        <w:rPr>
          <w:sz w:val="28"/>
          <w:szCs w:val="28"/>
        </w:rPr>
        <w:t xml:space="preserve">24 </w:t>
      </w:r>
      <w:r w:rsidRPr="004D3C28">
        <w:rPr>
          <w:sz w:val="28"/>
          <w:szCs w:val="28"/>
        </w:rPr>
        <w:t xml:space="preserve">года по адресу: 624285, Свердловская область, пос. Рефтинский, ул. Молодёжная, д.6, а/я 24 МАУДО «Рефтинская ДШИ» или по электронной почте </w:t>
      </w:r>
      <w:proofErr w:type="spellStart"/>
      <w:r w:rsidRPr="004D3C28">
        <w:rPr>
          <w:sz w:val="28"/>
          <w:szCs w:val="28"/>
        </w:rPr>
        <w:t>e-mail</w:t>
      </w:r>
      <w:proofErr w:type="spellEnd"/>
      <w:r w:rsidRPr="004D3C28">
        <w:rPr>
          <w:sz w:val="28"/>
          <w:szCs w:val="28"/>
        </w:rPr>
        <w:t xml:space="preserve">: </w:t>
      </w:r>
      <w:hyperlink r:id="rId157" w:history="1">
        <w:r w:rsidRPr="00E06968">
          <w:rPr>
            <w:rStyle w:val="a5"/>
            <w:sz w:val="28"/>
            <w:szCs w:val="28"/>
          </w:rPr>
          <w:t>dsi_reft@mail.ru</w:t>
        </w:r>
      </w:hyperlink>
      <w:r>
        <w:rPr>
          <w:sz w:val="28"/>
          <w:szCs w:val="28"/>
        </w:rPr>
        <w:t xml:space="preserve"> </w:t>
      </w:r>
      <w:r w:rsidRPr="004D3C28">
        <w:rPr>
          <w:sz w:val="28"/>
          <w:szCs w:val="28"/>
        </w:rPr>
        <w:t xml:space="preserve"> </w:t>
      </w:r>
    </w:p>
    <w:p w14:paraId="02D97B37" w14:textId="77777777" w:rsidR="001C353E" w:rsidRPr="004D3C28" w:rsidRDefault="001C353E" w:rsidP="001C353E">
      <w:pPr>
        <w:jc w:val="both"/>
        <w:rPr>
          <w:sz w:val="28"/>
          <w:szCs w:val="28"/>
        </w:rPr>
      </w:pPr>
      <w:r w:rsidRPr="004D3C28">
        <w:rPr>
          <w:sz w:val="28"/>
          <w:szCs w:val="28"/>
        </w:rPr>
        <w:t>2. Заявка направляется в двух видах: текстовый файл формате *.</w:t>
      </w:r>
      <w:proofErr w:type="spellStart"/>
      <w:r w:rsidRPr="004D3C28">
        <w:rPr>
          <w:sz w:val="28"/>
          <w:szCs w:val="28"/>
        </w:rPr>
        <w:t>doc</w:t>
      </w:r>
      <w:proofErr w:type="spellEnd"/>
      <w:r w:rsidRPr="004D3C28">
        <w:rPr>
          <w:sz w:val="28"/>
          <w:szCs w:val="28"/>
        </w:rPr>
        <w:t xml:space="preserve"> и сканированная с синей печатью учреждения. Заявка печатная и заверенная синей печатью передается в оргкомитет.</w:t>
      </w:r>
    </w:p>
    <w:p w14:paraId="6C58AF97" w14:textId="77777777" w:rsidR="001C353E" w:rsidRPr="004D3C28" w:rsidRDefault="001C353E" w:rsidP="001C353E">
      <w:pPr>
        <w:jc w:val="both"/>
        <w:rPr>
          <w:sz w:val="28"/>
          <w:szCs w:val="28"/>
        </w:rPr>
      </w:pPr>
      <w:r w:rsidRPr="004D3C28">
        <w:rPr>
          <w:sz w:val="28"/>
          <w:szCs w:val="28"/>
        </w:rPr>
        <w:t xml:space="preserve">3. Вместе с заявкой необходимо предоставить реквизиты плательщика (юридического лица/учреждения или физического лица) для составления договора и выставления счёта на оплату взноса. </w:t>
      </w:r>
    </w:p>
    <w:p w14:paraId="2155200E" w14:textId="77777777" w:rsidR="001C353E" w:rsidRPr="004D3C28" w:rsidRDefault="001C353E" w:rsidP="001C353E">
      <w:pPr>
        <w:jc w:val="both"/>
        <w:rPr>
          <w:sz w:val="28"/>
          <w:szCs w:val="28"/>
        </w:rPr>
      </w:pPr>
      <w:r w:rsidRPr="004D3C28">
        <w:rPr>
          <w:sz w:val="28"/>
          <w:szCs w:val="28"/>
        </w:rPr>
        <w:t>4. В приложение к заявке необходимо включить списочный состав участников коллекции.</w:t>
      </w:r>
    </w:p>
    <w:p w14:paraId="59BB8EBA" w14:textId="77777777" w:rsidR="001C353E" w:rsidRDefault="001C353E" w:rsidP="001C353E">
      <w:pPr>
        <w:jc w:val="both"/>
        <w:rPr>
          <w:sz w:val="28"/>
          <w:szCs w:val="28"/>
        </w:rPr>
      </w:pPr>
      <w:r w:rsidRPr="004D3C28">
        <w:rPr>
          <w:sz w:val="28"/>
          <w:szCs w:val="28"/>
        </w:rPr>
        <w:t>5. Каждая колле</w:t>
      </w:r>
      <w:r>
        <w:rPr>
          <w:sz w:val="28"/>
          <w:szCs w:val="28"/>
        </w:rPr>
        <w:t>кция подаётся отдельной заявкой</w:t>
      </w:r>
    </w:p>
    <w:p w14:paraId="0B5F6704" w14:textId="77777777" w:rsidR="001C353E" w:rsidRDefault="001C353E" w:rsidP="001C353E">
      <w:pPr>
        <w:jc w:val="both"/>
        <w:rPr>
          <w:sz w:val="28"/>
          <w:szCs w:val="28"/>
        </w:rPr>
      </w:pPr>
      <w:r w:rsidRPr="00FC3BBA">
        <w:rPr>
          <w:b/>
          <w:sz w:val="28"/>
          <w:szCs w:val="28"/>
        </w:rPr>
        <w:t>12. Контакты</w:t>
      </w:r>
      <w:r>
        <w:rPr>
          <w:b/>
          <w:sz w:val="28"/>
          <w:szCs w:val="28"/>
        </w:rPr>
        <w:t>:</w:t>
      </w:r>
      <w:r>
        <w:rPr>
          <w:sz w:val="28"/>
          <w:szCs w:val="28"/>
        </w:rPr>
        <w:t xml:space="preserve"> (ФИО, </w:t>
      </w:r>
      <w:r>
        <w:rPr>
          <w:sz w:val="28"/>
          <w:szCs w:val="28"/>
          <w:lang w:val="en-US"/>
        </w:rPr>
        <w:t>e</w:t>
      </w:r>
      <w:r w:rsidRPr="00FC3BBA">
        <w:rPr>
          <w:sz w:val="28"/>
          <w:szCs w:val="28"/>
        </w:rPr>
        <w:t>-</w:t>
      </w:r>
      <w:r>
        <w:rPr>
          <w:sz w:val="28"/>
          <w:szCs w:val="28"/>
          <w:lang w:val="en-US"/>
        </w:rPr>
        <w:t>mail</w:t>
      </w:r>
      <w:r>
        <w:rPr>
          <w:sz w:val="28"/>
          <w:szCs w:val="28"/>
        </w:rPr>
        <w:t>, тел.)</w:t>
      </w:r>
    </w:p>
    <w:p w14:paraId="65FFB814" w14:textId="77777777" w:rsidR="001C353E" w:rsidRPr="004D3C28" w:rsidRDefault="001C353E" w:rsidP="001C353E">
      <w:pPr>
        <w:jc w:val="both"/>
        <w:rPr>
          <w:sz w:val="28"/>
          <w:szCs w:val="28"/>
        </w:rPr>
      </w:pPr>
      <w:r w:rsidRPr="004D3C28">
        <w:rPr>
          <w:sz w:val="28"/>
          <w:szCs w:val="28"/>
        </w:rPr>
        <w:t>Контактный телефон/факс: 8(34365)3-06-60, 8(34365)3-14-11</w:t>
      </w:r>
    </w:p>
    <w:p w14:paraId="1E45B6E0" w14:textId="77777777" w:rsidR="001C353E" w:rsidRPr="00C12253" w:rsidRDefault="001C353E" w:rsidP="001C353E">
      <w:pPr>
        <w:jc w:val="both"/>
        <w:rPr>
          <w:sz w:val="28"/>
          <w:szCs w:val="28"/>
        </w:rPr>
      </w:pPr>
      <w:r w:rsidRPr="003F7C2A">
        <w:rPr>
          <w:sz w:val="28"/>
          <w:szCs w:val="28"/>
          <w:lang w:val="en-US"/>
        </w:rPr>
        <w:t>E</w:t>
      </w:r>
      <w:r w:rsidRPr="00C12253">
        <w:rPr>
          <w:sz w:val="28"/>
          <w:szCs w:val="28"/>
        </w:rPr>
        <w:t>-</w:t>
      </w:r>
      <w:r w:rsidRPr="003F7C2A">
        <w:rPr>
          <w:sz w:val="28"/>
          <w:szCs w:val="28"/>
          <w:lang w:val="en-US"/>
        </w:rPr>
        <w:t>mail</w:t>
      </w:r>
      <w:r w:rsidRPr="00C12253">
        <w:rPr>
          <w:sz w:val="28"/>
          <w:szCs w:val="28"/>
        </w:rPr>
        <w:t xml:space="preserve">: </w:t>
      </w:r>
      <w:hyperlink r:id="rId158" w:history="1">
        <w:r w:rsidRPr="003F7C2A">
          <w:rPr>
            <w:rStyle w:val="a5"/>
            <w:sz w:val="28"/>
            <w:szCs w:val="28"/>
            <w:lang w:val="en-US"/>
          </w:rPr>
          <w:t>dsi</w:t>
        </w:r>
        <w:r w:rsidRPr="00C12253">
          <w:rPr>
            <w:rStyle w:val="a5"/>
            <w:sz w:val="28"/>
            <w:szCs w:val="28"/>
          </w:rPr>
          <w:t>_</w:t>
        </w:r>
        <w:r w:rsidRPr="003F7C2A">
          <w:rPr>
            <w:rStyle w:val="a5"/>
            <w:sz w:val="28"/>
            <w:szCs w:val="28"/>
            <w:lang w:val="en-US"/>
          </w:rPr>
          <w:t>reft</w:t>
        </w:r>
        <w:r w:rsidRPr="00C12253">
          <w:rPr>
            <w:rStyle w:val="a5"/>
            <w:sz w:val="28"/>
            <w:szCs w:val="28"/>
          </w:rPr>
          <w:t>@</w:t>
        </w:r>
        <w:r w:rsidRPr="003F7C2A">
          <w:rPr>
            <w:rStyle w:val="a5"/>
            <w:sz w:val="28"/>
            <w:szCs w:val="28"/>
            <w:lang w:val="en-US"/>
          </w:rPr>
          <w:t>mail</w:t>
        </w:r>
        <w:r w:rsidRPr="00C12253">
          <w:rPr>
            <w:rStyle w:val="a5"/>
            <w:sz w:val="28"/>
            <w:szCs w:val="28"/>
          </w:rPr>
          <w:t>.</w:t>
        </w:r>
        <w:proofErr w:type="spellStart"/>
        <w:r w:rsidRPr="003F7C2A">
          <w:rPr>
            <w:rStyle w:val="a5"/>
            <w:sz w:val="28"/>
            <w:szCs w:val="28"/>
            <w:lang w:val="en-US"/>
          </w:rPr>
          <w:t>ru</w:t>
        </w:r>
        <w:proofErr w:type="spellEnd"/>
      </w:hyperlink>
      <w:r w:rsidRPr="00C12253">
        <w:rPr>
          <w:sz w:val="28"/>
          <w:szCs w:val="28"/>
        </w:rPr>
        <w:t xml:space="preserve"> </w:t>
      </w:r>
    </w:p>
    <w:p w14:paraId="73858085" w14:textId="77777777" w:rsidR="001C353E" w:rsidRPr="004D3C28" w:rsidRDefault="001C353E" w:rsidP="001C353E">
      <w:pPr>
        <w:jc w:val="both"/>
        <w:rPr>
          <w:sz w:val="28"/>
          <w:szCs w:val="28"/>
        </w:rPr>
      </w:pPr>
      <w:r w:rsidRPr="004D3C28">
        <w:rPr>
          <w:sz w:val="28"/>
          <w:szCs w:val="28"/>
        </w:rPr>
        <w:t xml:space="preserve">Официальный сайт школы:  </w:t>
      </w:r>
      <w:hyperlink r:id="rId159" w:history="1">
        <w:r w:rsidRPr="00E06968">
          <w:rPr>
            <w:rStyle w:val="a5"/>
            <w:sz w:val="28"/>
            <w:szCs w:val="28"/>
          </w:rPr>
          <w:t>https://dsi-reft.ekb.muzkult.ru</w:t>
        </w:r>
      </w:hyperlink>
      <w:r>
        <w:rPr>
          <w:sz w:val="28"/>
          <w:szCs w:val="28"/>
        </w:rPr>
        <w:t xml:space="preserve">  </w:t>
      </w:r>
    </w:p>
    <w:p w14:paraId="63A063A7" w14:textId="77777777" w:rsidR="001C353E" w:rsidRPr="004D3C28" w:rsidRDefault="001C353E" w:rsidP="001C353E">
      <w:pPr>
        <w:jc w:val="both"/>
        <w:rPr>
          <w:sz w:val="28"/>
          <w:szCs w:val="28"/>
        </w:rPr>
      </w:pPr>
      <w:r w:rsidRPr="004D3C28">
        <w:rPr>
          <w:sz w:val="28"/>
          <w:szCs w:val="28"/>
        </w:rPr>
        <w:t xml:space="preserve">По финансовым вопросам обращаться в </w:t>
      </w:r>
      <w:r>
        <w:rPr>
          <w:sz w:val="28"/>
          <w:szCs w:val="28"/>
        </w:rPr>
        <w:t>Г</w:t>
      </w:r>
      <w:r w:rsidRPr="004D3C28">
        <w:rPr>
          <w:sz w:val="28"/>
          <w:szCs w:val="28"/>
        </w:rPr>
        <w:t>АУДО</w:t>
      </w:r>
      <w:r>
        <w:rPr>
          <w:sz w:val="28"/>
          <w:szCs w:val="28"/>
        </w:rPr>
        <w:t>СО</w:t>
      </w:r>
      <w:r w:rsidRPr="004D3C28">
        <w:rPr>
          <w:sz w:val="28"/>
          <w:szCs w:val="28"/>
        </w:rPr>
        <w:t xml:space="preserve"> «Рефтинская ДШИ» по телефону/факсу 8(34365) 3-23-05</w:t>
      </w:r>
      <w:r>
        <w:rPr>
          <w:sz w:val="28"/>
          <w:szCs w:val="28"/>
        </w:rPr>
        <w:t>, 8-904-54-44-561</w:t>
      </w:r>
      <w:r w:rsidRPr="004D3C28">
        <w:rPr>
          <w:sz w:val="28"/>
          <w:szCs w:val="28"/>
        </w:rPr>
        <w:t xml:space="preserve"> (Башмакова Татьяна Александровна</w:t>
      </w:r>
      <w:r>
        <w:rPr>
          <w:sz w:val="28"/>
          <w:szCs w:val="28"/>
        </w:rPr>
        <w:t xml:space="preserve">, </w:t>
      </w:r>
      <w:proofErr w:type="spellStart"/>
      <w:r>
        <w:rPr>
          <w:sz w:val="28"/>
          <w:szCs w:val="28"/>
        </w:rPr>
        <w:t>зам.директора</w:t>
      </w:r>
      <w:proofErr w:type="spellEnd"/>
      <w:r w:rsidRPr="004D3C28">
        <w:rPr>
          <w:sz w:val="28"/>
          <w:szCs w:val="28"/>
        </w:rPr>
        <w:t xml:space="preserve">) с 9.00 ч. до 17.00 ч. </w:t>
      </w:r>
    </w:p>
    <w:p w14:paraId="1B1BE8E5" w14:textId="77777777" w:rsidR="001C353E" w:rsidRDefault="001C353E" w:rsidP="001C353E">
      <w:pPr>
        <w:jc w:val="both"/>
        <w:rPr>
          <w:sz w:val="28"/>
          <w:szCs w:val="28"/>
        </w:rPr>
      </w:pPr>
      <w:r w:rsidRPr="004D3C28">
        <w:rPr>
          <w:sz w:val="28"/>
          <w:szCs w:val="28"/>
        </w:rPr>
        <w:t xml:space="preserve">По организационным вопросам обращаться по телефону </w:t>
      </w:r>
      <w:r>
        <w:rPr>
          <w:sz w:val="28"/>
          <w:szCs w:val="28"/>
        </w:rPr>
        <w:t>Г</w:t>
      </w:r>
      <w:r w:rsidRPr="004D3C28">
        <w:rPr>
          <w:sz w:val="28"/>
          <w:szCs w:val="28"/>
        </w:rPr>
        <w:t>АУДО</w:t>
      </w:r>
      <w:r>
        <w:rPr>
          <w:sz w:val="28"/>
          <w:szCs w:val="28"/>
        </w:rPr>
        <w:t>СО</w:t>
      </w:r>
      <w:r w:rsidRPr="004D3C28">
        <w:rPr>
          <w:sz w:val="28"/>
          <w:szCs w:val="28"/>
        </w:rPr>
        <w:t xml:space="preserve"> «Рефтинская ДШИ» по телефону 8(34365) 3-14-11 (</w:t>
      </w:r>
      <w:proofErr w:type="spellStart"/>
      <w:r w:rsidRPr="004D3C28">
        <w:rPr>
          <w:sz w:val="28"/>
          <w:szCs w:val="28"/>
        </w:rPr>
        <w:t>Жугрина</w:t>
      </w:r>
      <w:proofErr w:type="spellEnd"/>
      <w:r w:rsidRPr="004D3C28">
        <w:rPr>
          <w:sz w:val="28"/>
          <w:szCs w:val="28"/>
        </w:rPr>
        <w:t xml:space="preserve"> Полина Борисовна</w:t>
      </w:r>
      <w:r>
        <w:rPr>
          <w:sz w:val="28"/>
          <w:szCs w:val="28"/>
        </w:rPr>
        <w:t>, зам. директора</w:t>
      </w:r>
      <w:r w:rsidRPr="004D3C28">
        <w:rPr>
          <w:sz w:val="28"/>
          <w:szCs w:val="28"/>
        </w:rPr>
        <w:t>) с 09.00 ч. до 19.00 ч.</w:t>
      </w:r>
    </w:p>
    <w:p w14:paraId="18C249E6" w14:textId="77777777" w:rsidR="001C353E" w:rsidRPr="0070306F" w:rsidRDefault="001C353E" w:rsidP="001C353E">
      <w:pPr>
        <w:jc w:val="both"/>
        <w:rPr>
          <w:b/>
          <w:sz w:val="28"/>
          <w:szCs w:val="28"/>
        </w:rPr>
      </w:pPr>
      <w:r w:rsidRPr="0070306F">
        <w:rPr>
          <w:b/>
          <w:sz w:val="28"/>
          <w:szCs w:val="28"/>
        </w:rPr>
        <w:t>13. Форма заявки</w:t>
      </w:r>
      <w:r>
        <w:rPr>
          <w:b/>
          <w:sz w:val="28"/>
          <w:szCs w:val="28"/>
        </w:rPr>
        <w:t>:</w:t>
      </w:r>
    </w:p>
    <w:p w14:paraId="7099B293" w14:textId="77777777" w:rsidR="001C353E" w:rsidRPr="00D07DEC" w:rsidRDefault="001C353E" w:rsidP="001C353E">
      <w:pPr>
        <w:jc w:val="right"/>
        <w:rPr>
          <w:i/>
          <w:sz w:val="28"/>
          <w:szCs w:val="28"/>
        </w:rPr>
      </w:pPr>
      <w:r w:rsidRPr="00D07DEC">
        <w:rPr>
          <w:i/>
          <w:sz w:val="28"/>
          <w:szCs w:val="28"/>
        </w:rPr>
        <w:t>на фирменном бланке</w:t>
      </w:r>
      <w:r>
        <w:rPr>
          <w:i/>
          <w:sz w:val="28"/>
          <w:szCs w:val="28"/>
        </w:rPr>
        <w:t xml:space="preserve"> учреждения</w:t>
      </w:r>
    </w:p>
    <w:p w14:paraId="5364B02E" w14:textId="77777777" w:rsidR="001C353E" w:rsidRDefault="001C353E" w:rsidP="001C353E">
      <w:pPr>
        <w:jc w:val="both"/>
        <w:rPr>
          <w:sz w:val="28"/>
          <w:szCs w:val="28"/>
        </w:rPr>
      </w:pPr>
    </w:p>
    <w:p w14:paraId="58C7BB70" w14:textId="77777777" w:rsidR="001C353E" w:rsidRDefault="001C353E" w:rsidP="001C353E">
      <w:pPr>
        <w:jc w:val="center"/>
      </w:pPr>
    </w:p>
    <w:p w14:paraId="016E92A8" w14:textId="77777777" w:rsidR="001C353E" w:rsidRPr="00887403" w:rsidRDefault="001C353E" w:rsidP="001C353E">
      <w:pPr>
        <w:jc w:val="center"/>
      </w:pPr>
      <w:r w:rsidRPr="00887403">
        <w:t>ЗАЯВКА</w:t>
      </w:r>
    </w:p>
    <w:p w14:paraId="09FCD7C7" w14:textId="77777777" w:rsidR="001C353E" w:rsidRPr="00887403" w:rsidRDefault="001C353E" w:rsidP="001C353E">
      <w:pPr>
        <w:jc w:val="center"/>
      </w:pPr>
      <w:r>
        <w:t xml:space="preserve">на участие в </w:t>
      </w:r>
      <w:r w:rsidRPr="00887403">
        <w:rPr>
          <w:lang w:val="en-US"/>
        </w:rPr>
        <w:t>V</w:t>
      </w:r>
      <w:r>
        <w:rPr>
          <w:lang w:val="en-US"/>
        </w:rPr>
        <w:t>II</w:t>
      </w:r>
      <w:r w:rsidRPr="00887403">
        <w:t xml:space="preserve"> Региональном конкурсе </w:t>
      </w:r>
      <w:r>
        <w:t>об</w:t>
      </w:r>
      <w:r w:rsidRPr="00887403">
        <w:t>уча</w:t>
      </w:r>
      <w:r>
        <w:t>ю</w:t>
      </w:r>
      <w:r w:rsidRPr="00887403">
        <w:t xml:space="preserve">щихся </w:t>
      </w:r>
    </w:p>
    <w:p w14:paraId="43EEAF3B" w14:textId="77777777" w:rsidR="001C353E" w:rsidRPr="00887403" w:rsidRDefault="001C353E" w:rsidP="001C353E">
      <w:pPr>
        <w:jc w:val="center"/>
      </w:pPr>
      <w:r w:rsidRPr="00887403">
        <w:t>отделений художественного моделирования одежды ДШИ, ДХШ и СПО</w:t>
      </w:r>
    </w:p>
    <w:p w14:paraId="36C549C8" w14:textId="77777777" w:rsidR="001C353E" w:rsidRPr="00160CF0" w:rsidRDefault="001C353E" w:rsidP="001C353E">
      <w:pPr>
        <w:jc w:val="center"/>
      </w:pPr>
      <w:r w:rsidRPr="00887403">
        <w:lastRenderedPageBreak/>
        <w:t>«Юный Кутюрье»</w:t>
      </w:r>
    </w:p>
    <w:p w14:paraId="49AC49A2" w14:textId="77777777" w:rsidR="001C353E" w:rsidRPr="00887403" w:rsidRDefault="001C353E" w:rsidP="001C353E">
      <w:pPr>
        <w:jc w:val="center"/>
        <w:rPr>
          <w:u w:val="single"/>
        </w:rPr>
      </w:pPr>
      <w:r>
        <w:t>(</w:t>
      </w:r>
      <w:r w:rsidRPr="00887403">
        <w:t>для коллективной работы, коллекции)</w:t>
      </w:r>
    </w:p>
    <w:p w14:paraId="7191ACBB" w14:textId="77777777" w:rsidR="001C353E" w:rsidRDefault="001C353E" w:rsidP="001C353E"/>
    <w:p w14:paraId="7C9C7CD0" w14:textId="77777777" w:rsidR="001C353E" w:rsidRDefault="001C353E" w:rsidP="001C353E">
      <w:pPr>
        <w:ind w:firstLine="709"/>
      </w:pPr>
      <w:r>
        <w:t>Название муниципального образования________________________________</w:t>
      </w:r>
    </w:p>
    <w:p w14:paraId="1A6D3392" w14:textId="77777777" w:rsidR="001C353E" w:rsidRPr="00887403" w:rsidRDefault="001C353E" w:rsidP="001C353E">
      <w:pPr>
        <w:ind w:firstLine="709"/>
      </w:pPr>
      <w:r w:rsidRPr="00887403">
        <w:t>Полное наименование учреждения____________________________________</w:t>
      </w:r>
    </w:p>
    <w:p w14:paraId="6A603331" w14:textId="77777777" w:rsidR="001C353E" w:rsidRPr="00887403" w:rsidRDefault="001C353E" w:rsidP="001C353E">
      <w:pPr>
        <w:ind w:firstLine="709"/>
      </w:pPr>
      <w:r w:rsidRPr="00887403">
        <w:t>Краткое наименование учреждения____</w:t>
      </w:r>
      <w:r>
        <w:t>_______________________________</w:t>
      </w:r>
    </w:p>
    <w:p w14:paraId="0798BFC3" w14:textId="77777777" w:rsidR="001C353E" w:rsidRPr="00887403" w:rsidRDefault="001C353E" w:rsidP="001C353E">
      <w:pPr>
        <w:ind w:firstLine="709"/>
      </w:pPr>
      <w:r w:rsidRPr="00887403">
        <w:t>Адрес, телефон учебного заведения____</w:t>
      </w:r>
      <w:r>
        <w:t>_______________________________</w:t>
      </w:r>
    </w:p>
    <w:p w14:paraId="0A0150F8" w14:textId="77777777" w:rsidR="001C353E" w:rsidRPr="00887403" w:rsidRDefault="001C353E" w:rsidP="001C353E">
      <w:pPr>
        <w:ind w:firstLine="709"/>
      </w:pPr>
      <w:r w:rsidRPr="00887403">
        <w:t>Ф.И.О. директора учебного заведения (п</w:t>
      </w:r>
      <w:r>
        <w:t>олностью)______________________</w:t>
      </w:r>
    </w:p>
    <w:p w14:paraId="6F8BE540" w14:textId="77777777" w:rsidR="001C353E" w:rsidRPr="00887403" w:rsidRDefault="001C353E" w:rsidP="001C353E">
      <w:pPr>
        <w:ind w:firstLine="709"/>
      </w:pPr>
      <w:r w:rsidRPr="00887403">
        <w:t>Ф.И. авторов коллекции______________</w:t>
      </w:r>
      <w:r>
        <w:t>_______________________________</w:t>
      </w:r>
    </w:p>
    <w:p w14:paraId="64E6BA10" w14:textId="77777777" w:rsidR="001C353E" w:rsidRPr="00887403" w:rsidRDefault="001C353E" w:rsidP="001C353E">
      <w:pPr>
        <w:ind w:firstLine="709"/>
      </w:pPr>
      <w:r w:rsidRPr="00887403">
        <w:t>Класс (ы) __________________________</w:t>
      </w:r>
      <w:r>
        <w:t>_______________________________</w:t>
      </w:r>
    </w:p>
    <w:p w14:paraId="027CF4B9" w14:textId="77777777" w:rsidR="001C353E" w:rsidRPr="00887403" w:rsidRDefault="001C353E" w:rsidP="001C353E">
      <w:pPr>
        <w:ind w:firstLine="709"/>
      </w:pPr>
      <w:r w:rsidRPr="00887403">
        <w:t>Возраст________________________________________________________</w:t>
      </w:r>
      <w:r>
        <w:t>___</w:t>
      </w:r>
    </w:p>
    <w:p w14:paraId="0EC508D2" w14:textId="77777777" w:rsidR="001C353E" w:rsidRPr="00887403" w:rsidRDefault="001C353E" w:rsidP="001C353E">
      <w:pPr>
        <w:ind w:firstLine="709"/>
      </w:pPr>
      <w:r w:rsidRPr="00887403">
        <w:t>Возрастная категория _______________________________________________</w:t>
      </w:r>
    </w:p>
    <w:p w14:paraId="37F008D4" w14:textId="77777777" w:rsidR="001C353E" w:rsidRPr="00887403" w:rsidRDefault="001C353E" w:rsidP="001C353E">
      <w:pPr>
        <w:ind w:firstLine="709"/>
      </w:pPr>
      <w:r w:rsidRPr="00887403">
        <w:t>Ф.И.О. преподавателя (полностью)____________________________________</w:t>
      </w:r>
    </w:p>
    <w:p w14:paraId="0E8F81C3" w14:textId="77777777" w:rsidR="001C353E" w:rsidRPr="00887403" w:rsidRDefault="001C353E" w:rsidP="001C353E">
      <w:r>
        <w:tab/>
      </w:r>
      <w:r w:rsidRPr="00887403">
        <w:t>Контактный телефон преподавателя____</w:t>
      </w:r>
      <w:r>
        <w:t>_______________________________</w:t>
      </w:r>
    </w:p>
    <w:p w14:paraId="3271DA07" w14:textId="77777777" w:rsidR="001C353E" w:rsidRDefault="001C353E" w:rsidP="001C353E">
      <w:pPr>
        <w:ind w:firstLine="709"/>
      </w:pPr>
      <w:r w:rsidRPr="00887403">
        <w:t>Количество участников показа________________________________________</w:t>
      </w:r>
    </w:p>
    <w:p w14:paraId="54C5FD42" w14:textId="77777777" w:rsidR="001C353E" w:rsidRDefault="001C353E" w:rsidP="001C353E">
      <w:pPr>
        <w:ind w:firstLine="709"/>
      </w:pPr>
      <w:r w:rsidRPr="00887403">
        <w:t>Название коллектива (класс), руковод</w:t>
      </w:r>
      <w:r>
        <w:t>итель_____________________________</w:t>
      </w:r>
    </w:p>
    <w:p w14:paraId="4A91A817" w14:textId="77777777" w:rsidR="001C353E" w:rsidRDefault="001C353E" w:rsidP="001C353E">
      <w:pPr>
        <w:ind w:firstLine="709"/>
      </w:pPr>
      <w:r w:rsidRPr="00887403">
        <w:t>Название коллекции, хронометраж_____</w:t>
      </w:r>
      <w:r>
        <w:t>_______________________________</w:t>
      </w:r>
    </w:p>
    <w:p w14:paraId="50EA4F66" w14:textId="77777777" w:rsidR="001C353E" w:rsidRDefault="001C353E" w:rsidP="001C353E">
      <w:pPr>
        <w:ind w:firstLine="709"/>
      </w:pPr>
      <w:r w:rsidRPr="00887403">
        <w:t>Номинация «Конкурс творческих коллекций»: __________________________</w:t>
      </w:r>
    </w:p>
    <w:p w14:paraId="47F4DC1D" w14:textId="77777777" w:rsidR="001C353E" w:rsidRDefault="001C353E" w:rsidP="001C353E">
      <w:pPr>
        <w:ind w:firstLine="709"/>
      </w:pPr>
      <w:r>
        <w:t>Форма оплаты (физическим/юридическим лицом), указать: __________________</w:t>
      </w:r>
    </w:p>
    <w:p w14:paraId="17AD1922" w14:textId="77777777" w:rsidR="001C353E" w:rsidRDefault="001C353E" w:rsidP="001C353E">
      <w:pPr>
        <w:ind w:firstLine="709"/>
      </w:pPr>
      <w:r>
        <w:t xml:space="preserve">Карточка образовательного учреждения (в случае оплаты юрид. лицом), или данные </w:t>
      </w:r>
      <w:r>
        <w:tab/>
        <w:t xml:space="preserve">физ. лица: Ф.И.О., адрес, телефон </w:t>
      </w:r>
      <w:r w:rsidRPr="00C00C8F">
        <w:t xml:space="preserve">(в случае оплаты </w:t>
      </w:r>
      <w:r>
        <w:t>физ</w:t>
      </w:r>
      <w:r w:rsidRPr="00C00C8F">
        <w:t>. лицом</w:t>
      </w:r>
      <w:r>
        <w:t>)</w:t>
      </w:r>
    </w:p>
    <w:p w14:paraId="66A9E399" w14:textId="77777777" w:rsidR="001C353E" w:rsidRDefault="001C353E" w:rsidP="001C353E">
      <w:pPr>
        <w:jc w:val="both"/>
      </w:pPr>
    </w:p>
    <w:p w14:paraId="1E8D51E8" w14:textId="77777777" w:rsidR="001C353E" w:rsidRPr="00887403" w:rsidRDefault="001C353E" w:rsidP="001C353E">
      <w:pPr>
        <w:jc w:val="both"/>
      </w:pPr>
      <w:r w:rsidRPr="00887403">
        <w:t>С использованием в информационных сетях персональных данных, указанных в заявке, видеосъемку и трансляцию показа согласны. Подписи участников или законных представителей несовершеннолетних (с расшифровкой подписей).</w:t>
      </w:r>
    </w:p>
    <w:p w14:paraId="2E8BE548" w14:textId="77777777" w:rsidR="001C353E" w:rsidRDefault="001C353E" w:rsidP="001C353E">
      <w:pPr>
        <w:jc w:val="center"/>
      </w:pPr>
    </w:p>
    <w:p w14:paraId="47E7D73E" w14:textId="77777777" w:rsidR="001C353E" w:rsidRPr="00887403" w:rsidRDefault="001C353E" w:rsidP="001C353E">
      <w:pPr>
        <w:jc w:val="center"/>
      </w:pPr>
      <w:r w:rsidRPr="00887403">
        <w:t>Подписи участников_________________________________(_______________)</w:t>
      </w:r>
    </w:p>
    <w:p w14:paraId="2439486E" w14:textId="77777777" w:rsidR="001C353E" w:rsidRPr="00887403" w:rsidRDefault="001C353E" w:rsidP="001C353E">
      <w:pPr>
        <w:jc w:val="center"/>
      </w:pPr>
      <w:r>
        <w:t>_____________________</w:t>
      </w:r>
      <w:r w:rsidRPr="00887403">
        <w:t>(_______________)</w:t>
      </w:r>
    </w:p>
    <w:p w14:paraId="449C74CF" w14:textId="77777777" w:rsidR="001C353E" w:rsidRPr="00887403" w:rsidRDefault="001C353E" w:rsidP="001C353E">
      <w:pPr>
        <w:jc w:val="center"/>
      </w:pPr>
      <w:r w:rsidRPr="00887403">
        <w:t>_____________________ (_______________)</w:t>
      </w:r>
    </w:p>
    <w:p w14:paraId="413A02AA" w14:textId="77777777" w:rsidR="001C353E" w:rsidRPr="00887403" w:rsidRDefault="001C353E" w:rsidP="001C353E">
      <w:pPr>
        <w:jc w:val="center"/>
      </w:pPr>
      <w:r w:rsidRPr="00887403">
        <w:t>Подпись преподавателя______________________________(_______________)</w:t>
      </w:r>
    </w:p>
    <w:p w14:paraId="698508F3" w14:textId="77777777" w:rsidR="001C353E" w:rsidRPr="00887403" w:rsidRDefault="001C353E" w:rsidP="001C353E">
      <w:pPr>
        <w:jc w:val="center"/>
      </w:pPr>
    </w:p>
    <w:p w14:paraId="2FB54046" w14:textId="77777777" w:rsidR="001C353E" w:rsidRPr="00887403" w:rsidRDefault="001C353E" w:rsidP="001C353E">
      <w:pPr>
        <w:jc w:val="center"/>
      </w:pPr>
      <w:r w:rsidRPr="00887403">
        <w:t>Подпись сопровождающего___________________________(______________)</w:t>
      </w:r>
    </w:p>
    <w:p w14:paraId="576F89C8" w14:textId="77777777" w:rsidR="001C353E" w:rsidRPr="00887403" w:rsidRDefault="001C353E" w:rsidP="001C353E">
      <w:pPr>
        <w:jc w:val="center"/>
      </w:pPr>
    </w:p>
    <w:p w14:paraId="6D059B04" w14:textId="77777777" w:rsidR="001C353E" w:rsidRPr="00887403" w:rsidRDefault="001C353E" w:rsidP="001C353E">
      <w:pPr>
        <w:jc w:val="center"/>
      </w:pPr>
      <w:r w:rsidRPr="00887403">
        <w:t>Подпись руководителя ОУ____________________________(______________)</w:t>
      </w:r>
    </w:p>
    <w:p w14:paraId="0B18CEBC" w14:textId="77777777" w:rsidR="001C353E" w:rsidRPr="00887403" w:rsidRDefault="001C353E" w:rsidP="001C353E">
      <w:pPr>
        <w:jc w:val="center"/>
      </w:pPr>
    </w:p>
    <w:p w14:paraId="51BFB386" w14:textId="77777777" w:rsidR="001C353E" w:rsidRPr="00887403" w:rsidRDefault="001C353E" w:rsidP="001C353E">
      <w:r w:rsidRPr="00887403">
        <w:t>Печать учреждения</w:t>
      </w:r>
    </w:p>
    <w:p w14:paraId="4257027B" w14:textId="77777777" w:rsidR="001C353E" w:rsidRPr="00887403" w:rsidRDefault="001C353E" w:rsidP="001C353E">
      <w:pPr>
        <w:jc w:val="center"/>
      </w:pPr>
    </w:p>
    <w:p w14:paraId="1F070A9E" w14:textId="77777777" w:rsidR="001C353E" w:rsidRPr="00887403" w:rsidRDefault="001C353E" w:rsidP="001C353E">
      <w:r w:rsidRPr="00887403">
        <w:t>Дата</w:t>
      </w:r>
    </w:p>
    <w:p w14:paraId="6C2F1262" w14:textId="77777777" w:rsidR="001C353E" w:rsidRPr="00887403" w:rsidRDefault="001C353E" w:rsidP="001C353E">
      <w:pPr>
        <w:jc w:val="center"/>
      </w:pPr>
    </w:p>
    <w:p w14:paraId="64E12246" w14:textId="77777777" w:rsidR="001C353E" w:rsidRPr="00E55B33" w:rsidRDefault="001C353E" w:rsidP="001C353E">
      <w:pPr>
        <w:jc w:val="center"/>
        <w:rPr>
          <w:b/>
          <w:i/>
        </w:rPr>
      </w:pPr>
      <w:r w:rsidRPr="00E55B33">
        <w:rPr>
          <w:b/>
          <w:i/>
        </w:rPr>
        <w:t>Приложение к заявке - списочный состав всех участников коллекции. Количество обедов.</w:t>
      </w:r>
    </w:p>
    <w:p w14:paraId="2BECCE31" w14:textId="77777777" w:rsidR="001C353E" w:rsidRPr="00887403" w:rsidRDefault="001C353E" w:rsidP="001C353E">
      <w:pPr>
        <w:jc w:val="center"/>
      </w:pPr>
    </w:p>
    <w:p w14:paraId="36AF03D2" w14:textId="77777777" w:rsidR="001C353E" w:rsidRPr="00887403" w:rsidRDefault="001C353E" w:rsidP="001C353E">
      <w:pPr>
        <w:jc w:val="center"/>
      </w:pPr>
    </w:p>
    <w:p w14:paraId="733256D8" w14:textId="77777777" w:rsidR="001C353E" w:rsidRPr="00887403" w:rsidRDefault="001C353E" w:rsidP="001C353E">
      <w:pPr>
        <w:jc w:val="center"/>
      </w:pPr>
      <w:r w:rsidRPr="00887403">
        <w:t>ЗАЯВКА</w:t>
      </w:r>
    </w:p>
    <w:p w14:paraId="6D3A8837" w14:textId="77777777" w:rsidR="001C353E" w:rsidRPr="00887403" w:rsidRDefault="001C353E" w:rsidP="001C353E">
      <w:pPr>
        <w:jc w:val="center"/>
      </w:pPr>
      <w:r>
        <w:t xml:space="preserve">на участие в </w:t>
      </w:r>
      <w:r w:rsidRPr="00887403">
        <w:rPr>
          <w:lang w:val="en-US"/>
        </w:rPr>
        <w:t>V</w:t>
      </w:r>
      <w:r>
        <w:rPr>
          <w:lang w:val="en-US"/>
        </w:rPr>
        <w:t>I</w:t>
      </w:r>
      <w:r w:rsidRPr="00887403">
        <w:t xml:space="preserve"> Региональном конкурсе </w:t>
      </w:r>
      <w:r>
        <w:t>об</w:t>
      </w:r>
      <w:r w:rsidRPr="00887403">
        <w:t>уча</w:t>
      </w:r>
      <w:r>
        <w:t>ю</w:t>
      </w:r>
      <w:r w:rsidRPr="00887403">
        <w:t xml:space="preserve">щихся </w:t>
      </w:r>
    </w:p>
    <w:p w14:paraId="7988879C" w14:textId="77777777" w:rsidR="001C353E" w:rsidRPr="00887403" w:rsidRDefault="001C353E" w:rsidP="001C353E">
      <w:pPr>
        <w:jc w:val="center"/>
      </w:pPr>
      <w:r w:rsidRPr="00887403">
        <w:t xml:space="preserve">отделений художественного моделирования одежды ДШИ, ДХШ </w:t>
      </w:r>
    </w:p>
    <w:p w14:paraId="05C75F97" w14:textId="77777777" w:rsidR="001C353E" w:rsidRPr="00160CF0" w:rsidRDefault="001C353E" w:rsidP="001C353E">
      <w:pPr>
        <w:jc w:val="center"/>
      </w:pPr>
      <w:r w:rsidRPr="00887403">
        <w:t>«Юный Кутюрье»</w:t>
      </w:r>
    </w:p>
    <w:p w14:paraId="4CAAD755" w14:textId="77777777" w:rsidR="001C353E" w:rsidRDefault="001C353E" w:rsidP="001C353E">
      <w:pPr>
        <w:jc w:val="center"/>
      </w:pPr>
      <w:r w:rsidRPr="00887403">
        <w:t>(для индивидуальной работы, одна модель)</w:t>
      </w:r>
    </w:p>
    <w:p w14:paraId="5113A98D" w14:textId="77777777" w:rsidR="001C353E" w:rsidRDefault="001C353E" w:rsidP="001C353E">
      <w:pPr>
        <w:jc w:val="center"/>
      </w:pPr>
    </w:p>
    <w:p w14:paraId="7A5C5F9C" w14:textId="77777777" w:rsidR="001C353E" w:rsidRDefault="001C353E" w:rsidP="001C353E">
      <w:pPr>
        <w:jc w:val="center"/>
      </w:pPr>
      <w:r>
        <w:t>Название муниципального образования</w:t>
      </w:r>
      <w:r w:rsidRPr="00887403">
        <w:t>____</w:t>
      </w:r>
      <w:r>
        <w:t>_____________________________</w:t>
      </w:r>
    </w:p>
    <w:p w14:paraId="44CCD843" w14:textId="77777777" w:rsidR="001C353E" w:rsidRPr="00887403" w:rsidRDefault="001C353E" w:rsidP="001C353E">
      <w:pPr>
        <w:jc w:val="center"/>
      </w:pPr>
      <w:r>
        <w:t>Полное наименование учреждения____________________________________</w:t>
      </w:r>
    </w:p>
    <w:p w14:paraId="01914E19" w14:textId="77777777" w:rsidR="001C353E" w:rsidRPr="00887403" w:rsidRDefault="001C353E" w:rsidP="001C353E">
      <w:pPr>
        <w:jc w:val="center"/>
      </w:pPr>
      <w:r w:rsidRPr="00887403">
        <w:t>Краткое наименование учреждения____________________________________</w:t>
      </w:r>
    </w:p>
    <w:p w14:paraId="3E6DBAB2" w14:textId="77777777" w:rsidR="001C353E" w:rsidRPr="00887403" w:rsidRDefault="001C353E" w:rsidP="001C353E">
      <w:pPr>
        <w:jc w:val="center"/>
      </w:pPr>
      <w:r w:rsidRPr="00887403">
        <w:t>Адрес, телефон учебного заведения____________________________________</w:t>
      </w:r>
    </w:p>
    <w:p w14:paraId="12A01F8D" w14:textId="77777777" w:rsidR="001C353E" w:rsidRPr="00887403" w:rsidRDefault="001C353E" w:rsidP="001C353E">
      <w:pPr>
        <w:jc w:val="center"/>
      </w:pPr>
      <w:r w:rsidRPr="00887403">
        <w:t>Ф.И.О. директора учебного заведения (полностью)_______________________</w:t>
      </w:r>
    </w:p>
    <w:p w14:paraId="23E71DD8" w14:textId="77777777" w:rsidR="001C353E" w:rsidRPr="00887403" w:rsidRDefault="001C353E" w:rsidP="001C353E">
      <w:pPr>
        <w:jc w:val="center"/>
      </w:pPr>
      <w:r w:rsidRPr="00887403">
        <w:t>Ф.И. автора-участника _______________________________________________</w:t>
      </w:r>
    </w:p>
    <w:p w14:paraId="7470B517" w14:textId="77777777" w:rsidR="001C353E" w:rsidRPr="00887403" w:rsidRDefault="001C353E" w:rsidP="001C353E">
      <w:pPr>
        <w:jc w:val="center"/>
      </w:pPr>
      <w:r w:rsidRPr="00887403">
        <w:t>Класс _____________________________________________________________</w:t>
      </w:r>
      <w:r>
        <w:t>_</w:t>
      </w:r>
    </w:p>
    <w:p w14:paraId="22E03A74" w14:textId="77777777" w:rsidR="001C353E" w:rsidRPr="00887403" w:rsidRDefault="001C353E" w:rsidP="001C353E">
      <w:pPr>
        <w:jc w:val="center"/>
      </w:pPr>
      <w:r w:rsidRPr="00887403">
        <w:t>Возраст ___________________________________________________________</w:t>
      </w:r>
      <w:r>
        <w:t>_</w:t>
      </w:r>
    </w:p>
    <w:p w14:paraId="0F2F3ACD" w14:textId="77777777" w:rsidR="001C353E" w:rsidRPr="00887403" w:rsidRDefault="001C353E" w:rsidP="001C353E">
      <w:pPr>
        <w:jc w:val="center"/>
      </w:pPr>
      <w:r w:rsidRPr="00887403">
        <w:t>Возрастная категория _______________________________________________</w:t>
      </w:r>
      <w:r>
        <w:t>_</w:t>
      </w:r>
    </w:p>
    <w:p w14:paraId="21EF88F7" w14:textId="77777777" w:rsidR="001C353E" w:rsidRPr="00887403" w:rsidRDefault="001C353E" w:rsidP="001C353E">
      <w:pPr>
        <w:jc w:val="center"/>
      </w:pPr>
      <w:r w:rsidRPr="00887403">
        <w:t>Название работы ____________________________________________________</w:t>
      </w:r>
    </w:p>
    <w:p w14:paraId="7D6631EF" w14:textId="77777777" w:rsidR="001C353E" w:rsidRPr="00887403" w:rsidRDefault="001C353E" w:rsidP="001C353E">
      <w:pPr>
        <w:jc w:val="center"/>
      </w:pPr>
      <w:r w:rsidRPr="00887403">
        <w:t>Номинация «Конкурс одной модели»: __________________________________</w:t>
      </w:r>
    </w:p>
    <w:p w14:paraId="5496A598" w14:textId="77777777" w:rsidR="001C353E" w:rsidRPr="00887403" w:rsidRDefault="001C353E" w:rsidP="001C353E">
      <w:pPr>
        <w:jc w:val="center"/>
      </w:pPr>
      <w:r w:rsidRPr="00887403">
        <w:t>Ф.И.О. преподавателя (полностью)____________________________________</w:t>
      </w:r>
      <w:r>
        <w:t>_</w:t>
      </w:r>
    </w:p>
    <w:p w14:paraId="325B9727" w14:textId="77777777" w:rsidR="001C353E" w:rsidRPr="00887403" w:rsidRDefault="001C353E" w:rsidP="001C353E">
      <w:pPr>
        <w:jc w:val="center"/>
      </w:pPr>
      <w:r w:rsidRPr="00887403">
        <w:t>Контактный телефон преподавателя____________________________________</w:t>
      </w:r>
    </w:p>
    <w:p w14:paraId="7EC29253" w14:textId="77777777" w:rsidR="001C353E" w:rsidRDefault="001C353E" w:rsidP="001C353E">
      <w:pPr>
        <w:ind w:firstLine="709"/>
      </w:pPr>
      <w:r>
        <w:t>Форма оплаты (физическим/юридическим лицом), указать: _________________</w:t>
      </w:r>
    </w:p>
    <w:p w14:paraId="09746E38" w14:textId="77777777" w:rsidR="001C353E" w:rsidRDefault="001C353E" w:rsidP="001C353E">
      <w:pPr>
        <w:ind w:firstLine="709"/>
      </w:pPr>
      <w:r>
        <w:t xml:space="preserve">Карточка образовательного учреждения (в случае оплаты юрид. лицом), или данные </w:t>
      </w:r>
      <w:r>
        <w:tab/>
        <w:t xml:space="preserve">физ. лица: Ф.И.О., адрес, телефон </w:t>
      </w:r>
      <w:r w:rsidRPr="00C00C8F">
        <w:t xml:space="preserve">(в случае оплаты </w:t>
      </w:r>
      <w:r>
        <w:t>физ</w:t>
      </w:r>
      <w:r w:rsidRPr="00C00C8F">
        <w:t>. лицом</w:t>
      </w:r>
      <w:r>
        <w:t>)</w:t>
      </w:r>
    </w:p>
    <w:p w14:paraId="52B51BC1" w14:textId="77777777" w:rsidR="001C353E" w:rsidRDefault="001C353E" w:rsidP="001C353E">
      <w:pPr>
        <w:jc w:val="both"/>
      </w:pPr>
    </w:p>
    <w:p w14:paraId="08F6AAE9" w14:textId="77777777" w:rsidR="001C353E" w:rsidRDefault="001C353E" w:rsidP="001C353E">
      <w:pPr>
        <w:jc w:val="both"/>
      </w:pPr>
    </w:p>
    <w:p w14:paraId="7A07606B" w14:textId="77777777" w:rsidR="001C353E" w:rsidRPr="00887403" w:rsidRDefault="001C353E" w:rsidP="001C353E">
      <w:pPr>
        <w:jc w:val="both"/>
      </w:pPr>
      <w:r w:rsidRPr="00887403">
        <w:lastRenderedPageBreak/>
        <w:t>С использованием в информационных сетях персональных данных, указанных в заявке, видеосъемку и трансляцию показа согласен. Подпись участника или законных представителей несовершеннолетних (с расшифровкой подписи): ____________________________(_______________)</w:t>
      </w:r>
    </w:p>
    <w:p w14:paraId="080AD66C" w14:textId="77777777" w:rsidR="001C353E" w:rsidRPr="00887403" w:rsidRDefault="001C353E" w:rsidP="001C353E">
      <w:pPr>
        <w:jc w:val="center"/>
      </w:pPr>
    </w:p>
    <w:p w14:paraId="22D08FEE" w14:textId="77777777" w:rsidR="001C353E" w:rsidRPr="00887403" w:rsidRDefault="001C353E" w:rsidP="001C353E">
      <w:pPr>
        <w:jc w:val="center"/>
      </w:pPr>
      <w:r w:rsidRPr="00887403">
        <w:t>Подпись преподавателя______________________________(_______________)</w:t>
      </w:r>
    </w:p>
    <w:p w14:paraId="362E54C2" w14:textId="77777777" w:rsidR="001C353E" w:rsidRPr="00887403" w:rsidRDefault="001C353E" w:rsidP="001C353E">
      <w:pPr>
        <w:jc w:val="center"/>
      </w:pPr>
    </w:p>
    <w:p w14:paraId="2A767244" w14:textId="77777777" w:rsidR="001C353E" w:rsidRPr="00887403" w:rsidRDefault="001C353E" w:rsidP="001C353E">
      <w:pPr>
        <w:jc w:val="center"/>
      </w:pPr>
      <w:r w:rsidRPr="00887403">
        <w:t>Подпись сопровождающего___________________________(______________)</w:t>
      </w:r>
    </w:p>
    <w:p w14:paraId="1D0A61BD" w14:textId="77777777" w:rsidR="001C353E" w:rsidRPr="00887403" w:rsidRDefault="001C353E" w:rsidP="001C353E">
      <w:pPr>
        <w:jc w:val="center"/>
      </w:pPr>
    </w:p>
    <w:p w14:paraId="32544AA1" w14:textId="77777777" w:rsidR="001C353E" w:rsidRPr="00887403" w:rsidRDefault="001C353E" w:rsidP="001C353E">
      <w:pPr>
        <w:jc w:val="center"/>
      </w:pPr>
      <w:r w:rsidRPr="00887403">
        <w:t>Подпись руководителя ОУ____________________________(______________)</w:t>
      </w:r>
    </w:p>
    <w:p w14:paraId="66BFDA74" w14:textId="77777777" w:rsidR="001C353E" w:rsidRPr="00887403" w:rsidRDefault="001C353E" w:rsidP="001C353E">
      <w:pPr>
        <w:jc w:val="center"/>
      </w:pPr>
    </w:p>
    <w:p w14:paraId="692C776B" w14:textId="77777777" w:rsidR="001C353E" w:rsidRPr="00887403" w:rsidRDefault="001C353E" w:rsidP="001C353E">
      <w:r w:rsidRPr="00887403">
        <w:t>Печать учреждения</w:t>
      </w:r>
    </w:p>
    <w:p w14:paraId="69EE378F" w14:textId="77777777" w:rsidR="001C353E" w:rsidRPr="00887403" w:rsidRDefault="001C353E" w:rsidP="001C353E">
      <w:pPr>
        <w:jc w:val="center"/>
      </w:pPr>
    </w:p>
    <w:p w14:paraId="72D6542B" w14:textId="77777777" w:rsidR="001C353E" w:rsidRPr="00887403" w:rsidRDefault="001C353E" w:rsidP="001C353E">
      <w:r w:rsidRPr="00887403">
        <w:t>Дата</w:t>
      </w:r>
    </w:p>
    <w:p w14:paraId="3D4470C4" w14:textId="77777777" w:rsidR="005713EA" w:rsidRDefault="005713EA" w:rsidP="00601148">
      <w:pPr>
        <w:spacing w:line="360" w:lineRule="auto"/>
        <w:jc w:val="both"/>
        <w:rPr>
          <w:sz w:val="28"/>
          <w:szCs w:val="28"/>
        </w:rPr>
      </w:pPr>
    </w:p>
    <w:p w14:paraId="7EE4708A" w14:textId="1CBE526D" w:rsidR="00145777" w:rsidRDefault="00145777">
      <w:pPr>
        <w:spacing w:after="200" w:line="276" w:lineRule="auto"/>
        <w:rPr>
          <w:sz w:val="28"/>
          <w:szCs w:val="28"/>
        </w:rPr>
      </w:pPr>
      <w:r>
        <w:rPr>
          <w:sz w:val="28"/>
          <w:szCs w:val="28"/>
        </w:rPr>
        <w:br w:type="page"/>
      </w:r>
    </w:p>
    <w:p w14:paraId="77D9BC4E" w14:textId="0DCB5D83" w:rsidR="00026FAE" w:rsidRDefault="00026FAE" w:rsidP="00026FAE">
      <w:pPr>
        <w:shd w:val="clear" w:color="auto" w:fill="B8CCE4" w:themeFill="accent1" w:themeFillTint="66"/>
        <w:jc w:val="center"/>
        <w:rPr>
          <w:b/>
          <w:sz w:val="28"/>
          <w:szCs w:val="28"/>
        </w:rPr>
      </w:pPr>
      <w:r>
        <w:rPr>
          <w:b/>
          <w:sz w:val="28"/>
          <w:szCs w:val="28"/>
        </w:rPr>
        <w:lastRenderedPageBreak/>
        <w:t>ПОЛОЖЕНИЕ</w:t>
      </w:r>
    </w:p>
    <w:p w14:paraId="4DCF1466" w14:textId="77777777" w:rsidR="00026FAE" w:rsidRPr="00026FAE" w:rsidRDefault="00026FAE" w:rsidP="00026FAE">
      <w:pPr>
        <w:shd w:val="clear" w:color="auto" w:fill="B8CCE4" w:themeFill="accent1" w:themeFillTint="66"/>
        <w:jc w:val="center"/>
        <w:rPr>
          <w:sz w:val="28"/>
          <w:szCs w:val="24"/>
        </w:rPr>
      </w:pPr>
      <w:r w:rsidRPr="00026FAE">
        <w:rPr>
          <w:sz w:val="28"/>
          <w:szCs w:val="24"/>
        </w:rPr>
        <w:t>IV Региональный фестиваль-конкурс инструментального исполнительства</w:t>
      </w:r>
    </w:p>
    <w:p w14:paraId="3302CEFC" w14:textId="1544AFC7" w:rsidR="00026FAE" w:rsidRPr="00026FAE" w:rsidRDefault="00026FAE" w:rsidP="00026FAE">
      <w:pPr>
        <w:shd w:val="clear" w:color="auto" w:fill="B8CCE4" w:themeFill="accent1" w:themeFillTint="66"/>
        <w:jc w:val="center"/>
        <w:rPr>
          <w:sz w:val="28"/>
          <w:szCs w:val="24"/>
        </w:rPr>
      </w:pPr>
      <w:r w:rsidRPr="00026FAE">
        <w:rPr>
          <w:sz w:val="28"/>
          <w:szCs w:val="24"/>
        </w:rPr>
        <w:t>«В лабиринте современной музыки»</w:t>
      </w:r>
    </w:p>
    <w:p w14:paraId="3E66E718" w14:textId="77777777" w:rsidR="00026FAE" w:rsidRPr="00026FAE" w:rsidRDefault="00026FAE" w:rsidP="00026FAE">
      <w:pPr>
        <w:shd w:val="clear" w:color="auto" w:fill="B8CCE4" w:themeFill="accent1" w:themeFillTint="66"/>
        <w:spacing w:line="256" w:lineRule="auto"/>
        <w:jc w:val="center"/>
        <w:rPr>
          <w:bCs/>
          <w:sz w:val="28"/>
          <w:szCs w:val="24"/>
          <w:lang w:eastAsia="en-US"/>
        </w:rPr>
      </w:pPr>
      <w:r w:rsidRPr="00026FAE">
        <w:rPr>
          <w:bCs/>
          <w:sz w:val="28"/>
          <w:szCs w:val="24"/>
          <w:lang w:eastAsia="en-US"/>
        </w:rPr>
        <w:t>23.03.2024</w:t>
      </w:r>
    </w:p>
    <w:p w14:paraId="5AC43932" w14:textId="77777777" w:rsidR="00026FAE" w:rsidRDefault="00026FAE" w:rsidP="00026FAE">
      <w:pPr>
        <w:jc w:val="center"/>
        <w:rPr>
          <w:b/>
          <w:sz w:val="28"/>
          <w:szCs w:val="28"/>
        </w:rPr>
      </w:pPr>
    </w:p>
    <w:p w14:paraId="4CB991A4" w14:textId="77777777" w:rsidR="00026FAE" w:rsidRDefault="00026FAE" w:rsidP="00F612A9">
      <w:pPr>
        <w:pStyle w:val="a7"/>
        <w:numPr>
          <w:ilvl w:val="0"/>
          <w:numId w:val="145"/>
        </w:numPr>
        <w:ind w:left="426" w:hanging="426"/>
        <w:jc w:val="both"/>
        <w:rPr>
          <w:sz w:val="28"/>
          <w:szCs w:val="28"/>
        </w:rPr>
      </w:pPr>
      <w:r>
        <w:rPr>
          <w:b/>
          <w:sz w:val="28"/>
          <w:szCs w:val="28"/>
        </w:rPr>
        <w:t>Учредитель конкурса</w:t>
      </w:r>
      <w:r>
        <w:rPr>
          <w:sz w:val="28"/>
          <w:szCs w:val="28"/>
        </w:rPr>
        <w:t xml:space="preserve">: </w:t>
      </w:r>
    </w:p>
    <w:p w14:paraId="0615158D" w14:textId="77777777" w:rsidR="00026FAE" w:rsidRDefault="00026FAE" w:rsidP="00026FAE">
      <w:pPr>
        <w:jc w:val="both"/>
        <w:rPr>
          <w:sz w:val="28"/>
          <w:szCs w:val="28"/>
        </w:rPr>
      </w:pPr>
      <w:r>
        <w:rPr>
          <w:sz w:val="28"/>
          <w:szCs w:val="28"/>
        </w:rPr>
        <w:t>Министерство культуры Свердловской области,</w:t>
      </w:r>
    </w:p>
    <w:p w14:paraId="71E874F2" w14:textId="77777777" w:rsidR="00026FAE" w:rsidRDefault="00026FAE" w:rsidP="00026FAE">
      <w:pPr>
        <w:jc w:val="both"/>
        <w:rPr>
          <w:sz w:val="28"/>
          <w:szCs w:val="28"/>
        </w:rPr>
      </w:pPr>
      <w:r>
        <w:rPr>
          <w:sz w:val="28"/>
          <w:szCs w:val="28"/>
        </w:rPr>
        <w:t>ГАУК СО «Региональный ресурсный центр в сфере культуры и художественного образования».</w:t>
      </w:r>
    </w:p>
    <w:p w14:paraId="7DDB66FD" w14:textId="77777777" w:rsidR="00026FAE" w:rsidRDefault="00026FAE" w:rsidP="00F612A9">
      <w:pPr>
        <w:numPr>
          <w:ilvl w:val="0"/>
          <w:numId w:val="145"/>
        </w:numPr>
        <w:ind w:left="426" w:hanging="426"/>
        <w:jc w:val="both"/>
        <w:rPr>
          <w:sz w:val="28"/>
          <w:szCs w:val="28"/>
        </w:rPr>
      </w:pPr>
      <w:r>
        <w:rPr>
          <w:b/>
          <w:sz w:val="28"/>
          <w:szCs w:val="28"/>
        </w:rPr>
        <w:t>Организатор конкурса:</w:t>
      </w:r>
    </w:p>
    <w:p w14:paraId="650AFA82" w14:textId="77777777" w:rsidR="00026FAE" w:rsidRDefault="00026FAE" w:rsidP="00026FAE">
      <w:pPr>
        <w:jc w:val="both"/>
        <w:rPr>
          <w:sz w:val="28"/>
          <w:szCs w:val="28"/>
        </w:rPr>
      </w:pPr>
      <w:r>
        <w:rPr>
          <w:sz w:val="28"/>
          <w:szCs w:val="28"/>
        </w:rPr>
        <w:t>Муниципальное бюджетное учреждение дополнительного образования «Детская школа искусств» ГО Среднеуральск.</w:t>
      </w:r>
    </w:p>
    <w:p w14:paraId="71393E24" w14:textId="77777777" w:rsidR="00026FAE" w:rsidRDefault="00026FAE" w:rsidP="00F612A9">
      <w:pPr>
        <w:numPr>
          <w:ilvl w:val="0"/>
          <w:numId w:val="145"/>
        </w:numPr>
        <w:ind w:left="426" w:hanging="426"/>
        <w:jc w:val="both"/>
        <w:rPr>
          <w:b/>
          <w:sz w:val="28"/>
          <w:szCs w:val="28"/>
        </w:rPr>
      </w:pPr>
      <w:r>
        <w:rPr>
          <w:b/>
          <w:sz w:val="28"/>
          <w:szCs w:val="28"/>
        </w:rPr>
        <w:t>Время и место проведения конкурса:</w:t>
      </w:r>
    </w:p>
    <w:p w14:paraId="3C11E104" w14:textId="77777777" w:rsidR="00026FAE" w:rsidRDefault="00026FAE" w:rsidP="00026FAE">
      <w:pPr>
        <w:jc w:val="both"/>
        <w:rPr>
          <w:sz w:val="28"/>
          <w:szCs w:val="28"/>
        </w:rPr>
      </w:pPr>
      <w:r>
        <w:rPr>
          <w:sz w:val="28"/>
          <w:szCs w:val="28"/>
        </w:rPr>
        <w:t>Конкурс проводится 23 марта 2024 г. в 10.00, в большом и малом залах МБУ ДО "Детская школа искусств" ГО Среднеуральск по адресу: 624070, Свердловская область, г. Среднеуральск, ул. Уральская, 26/28.</w:t>
      </w:r>
    </w:p>
    <w:p w14:paraId="14F22CB3" w14:textId="77777777" w:rsidR="00026FAE" w:rsidRDefault="00026FAE" w:rsidP="00F612A9">
      <w:pPr>
        <w:numPr>
          <w:ilvl w:val="0"/>
          <w:numId w:val="145"/>
        </w:numPr>
        <w:ind w:left="426" w:hanging="426"/>
        <w:jc w:val="both"/>
        <w:rPr>
          <w:b/>
          <w:sz w:val="28"/>
          <w:szCs w:val="28"/>
        </w:rPr>
      </w:pPr>
      <w:r>
        <w:rPr>
          <w:b/>
          <w:sz w:val="28"/>
          <w:szCs w:val="28"/>
        </w:rPr>
        <w:t xml:space="preserve"> Цель и задачи конкурсного мероприятия:</w:t>
      </w:r>
    </w:p>
    <w:p w14:paraId="29A98521" w14:textId="77777777" w:rsidR="00026FAE" w:rsidRDefault="00026FAE" w:rsidP="00F612A9">
      <w:pPr>
        <w:numPr>
          <w:ilvl w:val="0"/>
          <w:numId w:val="146"/>
        </w:numPr>
        <w:jc w:val="both"/>
        <w:rPr>
          <w:sz w:val="28"/>
          <w:szCs w:val="28"/>
        </w:rPr>
      </w:pPr>
      <w:r>
        <w:rPr>
          <w:sz w:val="28"/>
          <w:szCs w:val="28"/>
        </w:rPr>
        <w:t xml:space="preserve">популяризация современной академической музыки; </w:t>
      </w:r>
    </w:p>
    <w:p w14:paraId="6764FC02" w14:textId="77777777" w:rsidR="00026FAE" w:rsidRDefault="00026FAE" w:rsidP="00F612A9">
      <w:pPr>
        <w:numPr>
          <w:ilvl w:val="0"/>
          <w:numId w:val="146"/>
        </w:numPr>
        <w:jc w:val="both"/>
        <w:rPr>
          <w:sz w:val="28"/>
          <w:szCs w:val="28"/>
        </w:rPr>
      </w:pPr>
      <w:r>
        <w:rPr>
          <w:sz w:val="28"/>
          <w:szCs w:val="28"/>
        </w:rPr>
        <w:t>повышение уровня культуры подрастающего поколения, воспитание художественного восприятия произведений современных композиторов;</w:t>
      </w:r>
    </w:p>
    <w:p w14:paraId="2824BB55" w14:textId="77777777" w:rsidR="00026FAE" w:rsidRDefault="00026FAE" w:rsidP="00F612A9">
      <w:pPr>
        <w:numPr>
          <w:ilvl w:val="0"/>
          <w:numId w:val="146"/>
        </w:numPr>
        <w:jc w:val="both"/>
        <w:rPr>
          <w:sz w:val="28"/>
          <w:szCs w:val="28"/>
        </w:rPr>
      </w:pPr>
      <w:r>
        <w:rPr>
          <w:sz w:val="28"/>
          <w:szCs w:val="28"/>
        </w:rPr>
        <w:t>создание условий для реализации творческих способностей детей;</w:t>
      </w:r>
    </w:p>
    <w:p w14:paraId="24338738" w14:textId="77777777" w:rsidR="00026FAE" w:rsidRDefault="00026FAE" w:rsidP="00F612A9">
      <w:pPr>
        <w:pStyle w:val="a7"/>
        <w:numPr>
          <w:ilvl w:val="0"/>
          <w:numId w:val="146"/>
        </w:numPr>
        <w:rPr>
          <w:sz w:val="28"/>
          <w:szCs w:val="28"/>
        </w:rPr>
      </w:pPr>
      <w:r>
        <w:rPr>
          <w:sz w:val="28"/>
          <w:szCs w:val="28"/>
        </w:rPr>
        <w:t>расширение репертуара ДМШ и ДШИ;</w:t>
      </w:r>
    </w:p>
    <w:p w14:paraId="67D732ED" w14:textId="77777777" w:rsidR="00026FAE" w:rsidRDefault="00026FAE" w:rsidP="00F612A9">
      <w:pPr>
        <w:numPr>
          <w:ilvl w:val="0"/>
          <w:numId w:val="146"/>
        </w:numPr>
        <w:jc w:val="both"/>
        <w:rPr>
          <w:b/>
          <w:sz w:val="28"/>
          <w:szCs w:val="28"/>
        </w:rPr>
      </w:pPr>
      <w:r>
        <w:rPr>
          <w:sz w:val="28"/>
          <w:szCs w:val="28"/>
        </w:rPr>
        <w:t>повышение уровня квалификации, профессионального мастерства преподавателей  ДШИ и ДМШ, обмен педагогическим опытом.</w:t>
      </w:r>
    </w:p>
    <w:p w14:paraId="45C9A828" w14:textId="77777777" w:rsidR="00026FAE" w:rsidRDefault="00026FAE" w:rsidP="00F612A9">
      <w:pPr>
        <w:pStyle w:val="a7"/>
        <w:numPr>
          <w:ilvl w:val="0"/>
          <w:numId w:val="145"/>
        </w:numPr>
        <w:ind w:left="426" w:hanging="426"/>
        <w:jc w:val="both"/>
        <w:rPr>
          <w:b/>
          <w:bCs/>
          <w:sz w:val="28"/>
          <w:szCs w:val="28"/>
        </w:rPr>
      </w:pPr>
      <w:r>
        <w:rPr>
          <w:b/>
          <w:bCs/>
          <w:sz w:val="28"/>
          <w:szCs w:val="28"/>
        </w:rPr>
        <w:t>Условия проведения конкурса</w:t>
      </w:r>
    </w:p>
    <w:p w14:paraId="6444DC3F" w14:textId="77777777" w:rsidR="00026FAE" w:rsidRDefault="00026FAE" w:rsidP="00026FAE">
      <w:pPr>
        <w:jc w:val="both"/>
        <w:rPr>
          <w:sz w:val="28"/>
          <w:szCs w:val="28"/>
        </w:rPr>
      </w:pPr>
      <w:r>
        <w:rPr>
          <w:sz w:val="28"/>
          <w:szCs w:val="28"/>
        </w:rPr>
        <w:t>Конкурс проводится в 1 тур в очной форме. Конкурсные выступления проводятся публично. Участникам конкурса предоставляются классы для размещения и репетиций, а также возможность репетиции в зале (по предварительному согласованию).</w:t>
      </w:r>
    </w:p>
    <w:p w14:paraId="40C2554C" w14:textId="77777777" w:rsidR="00026FAE" w:rsidRDefault="00026FAE" w:rsidP="00026FAE">
      <w:pPr>
        <w:jc w:val="both"/>
        <w:rPr>
          <w:sz w:val="28"/>
          <w:szCs w:val="28"/>
        </w:rPr>
      </w:pPr>
      <w:r>
        <w:rPr>
          <w:sz w:val="28"/>
          <w:szCs w:val="28"/>
        </w:rPr>
        <w:t>Творческие номинации:</w:t>
      </w:r>
    </w:p>
    <w:p w14:paraId="7A4F1A79" w14:textId="77777777" w:rsidR="00026FAE" w:rsidRDefault="00026FAE" w:rsidP="00F612A9">
      <w:pPr>
        <w:pStyle w:val="a7"/>
        <w:numPr>
          <w:ilvl w:val="0"/>
          <w:numId w:val="147"/>
        </w:numPr>
        <w:jc w:val="both"/>
        <w:rPr>
          <w:sz w:val="28"/>
          <w:szCs w:val="28"/>
        </w:rPr>
      </w:pPr>
      <w:r>
        <w:rPr>
          <w:sz w:val="28"/>
          <w:szCs w:val="28"/>
        </w:rPr>
        <w:t xml:space="preserve">Сольное инструментальное исполнительство; </w:t>
      </w:r>
    </w:p>
    <w:p w14:paraId="47B79A4E" w14:textId="77777777" w:rsidR="00026FAE" w:rsidRDefault="00026FAE" w:rsidP="00F612A9">
      <w:pPr>
        <w:pStyle w:val="a7"/>
        <w:numPr>
          <w:ilvl w:val="0"/>
          <w:numId w:val="147"/>
        </w:numPr>
        <w:jc w:val="both"/>
        <w:rPr>
          <w:sz w:val="28"/>
          <w:szCs w:val="28"/>
        </w:rPr>
      </w:pPr>
      <w:r>
        <w:rPr>
          <w:sz w:val="28"/>
          <w:szCs w:val="28"/>
        </w:rPr>
        <w:t>Инструментальный ансамбль (без ограничения по количеству участников).</w:t>
      </w:r>
    </w:p>
    <w:p w14:paraId="69A77009" w14:textId="77777777" w:rsidR="00026FAE" w:rsidRDefault="00026FAE" w:rsidP="00F612A9">
      <w:pPr>
        <w:numPr>
          <w:ilvl w:val="0"/>
          <w:numId w:val="145"/>
        </w:numPr>
        <w:ind w:left="426" w:hanging="426"/>
        <w:jc w:val="both"/>
        <w:rPr>
          <w:b/>
          <w:sz w:val="28"/>
          <w:szCs w:val="28"/>
        </w:rPr>
      </w:pPr>
      <w:r>
        <w:rPr>
          <w:b/>
          <w:sz w:val="28"/>
          <w:szCs w:val="28"/>
        </w:rPr>
        <w:t>Возрастные категории:</w:t>
      </w:r>
    </w:p>
    <w:p w14:paraId="5781F0F8" w14:textId="77777777" w:rsidR="00026FAE" w:rsidRDefault="00026FAE" w:rsidP="00026FAE">
      <w:pPr>
        <w:jc w:val="both"/>
        <w:rPr>
          <w:sz w:val="28"/>
          <w:szCs w:val="28"/>
        </w:rPr>
      </w:pPr>
      <w:r>
        <w:rPr>
          <w:sz w:val="28"/>
          <w:szCs w:val="28"/>
        </w:rPr>
        <w:t xml:space="preserve">К участию в конкурсе приглашаются учащиеся ДШИ и ДМШ, бывшие выпускники, преподаватели ДШИ и ДМШ. </w:t>
      </w:r>
    </w:p>
    <w:p w14:paraId="2F0642EB" w14:textId="77777777" w:rsidR="00026FAE" w:rsidRDefault="00026FAE" w:rsidP="00026FAE">
      <w:pPr>
        <w:jc w:val="both"/>
        <w:rPr>
          <w:b/>
          <w:sz w:val="28"/>
          <w:szCs w:val="28"/>
        </w:rPr>
      </w:pPr>
      <w:r>
        <w:rPr>
          <w:b/>
          <w:sz w:val="28"/>
          <w:szCs w:val="28"/>
        </w:rPr>
        <w:t xml:space="preserve"> </w:t>
      </w:r>
      <w:r>
        <w:rPr>
          <w:sz w:val="28"/>
          <w:szCs w:val="28"/>
        </w:rPr>
        <w:t>1.</w:t>
      </w:r>
      <w:r>
        <w:rPr>
          <w:b/>
          <w:sz w:val="28"/>
          <w:szCs w:val="28"/>
        </w:rPr>
        <w:t xml:space="preserve">  </w:t>
      </w:r>
      <w:r>
        <w:rPr>
          <w:sz w:val="28"/>
          <w:szCs w:val="28"/>
        </w:rPr>
        <w:t>младшая группа –  1-3 класс;</w:t>
      </w:r>
    </w:p>
    <w:p w14:paraId="1E420FA2" w14:textId="77777777" w:rsidR="00026FAE" w:rsidRDefault="00026FAE" w:rsidP="00026FAE">
      <w:pPr>
        <w:jc w:val="both"/>
        <w:rPr>
          <w:sz w:val="28"/>
          <w:szCs w:val="28"/>
        </w:rPr>
      </w:pPr>
      <w:r>
        <w:rPr>
          <w:b/>
          <w:sz w:val="28"/>
          <w:szCs w:val="28"/>
        </w:rPr>
        <w:t xml:space="preserve"> </w:t>
      </w:r>
      <w:r>
        <w:rPr>
          <w:sz w:val="28"/>
          <w:szCs w:val="28"/>
        </w:rPr>
        <w:t>2.</w:t>
      </w:r>
      <w:r>
        <w:rPr>
          <w:b/>
          <w:sz w:val="28"/>
          <w:szCs w:val="28"/>
        </w:rPr>
        <w:t xml:space="preserve">  </w:t>
      </w:r>
      <w:r>
        <w:rPr>
          <w:sz w:val="28"/>
          <w:szCs w:val="28"/>
        </w:rPr>
        <w:t>средняя группа –  4-5 класс;</w:t>
      </w:r>
    </w:p>
    <w:p w14:paraId="675E80A8" w14:textId="77777777" w:rsidR="00026FAE" w:rsidRDefault="00026FAE" w:rsidP="00026FAE">
      <w:pPr>
        <w:jc w:val="both"/>
        <w:rPr>
          <w:sz w:val="28"/>
          <w:szCs w:val="28"/>
        </w:rPr>
      </w:pPr>
      <w:r>
        <w:rPr>
          <w:b/>
          <w:sz w:val="28"/>
          <w:szCs w:val="28"/>
        </w:rPr>
        <w:t xml:space="preserve"> </w:t>
      </w:r>
      <w:r>
        <w:rPr>
          <w:sz w:val="28"/>
          <w:szCs w:val="28"/>
        </w:rPr>
        <w:t>3.  старшая группа</w:t>
      </w:r>
      <w:r>
        <w:rPr>
          <w:b/>
          <w:sz w:val="28"/>
          <w:szCs w:val="28"/>
        </w:rPr>
        <w:t xml:space="preserve"> </w:t>
      </w:r>
      <w:r>
        <w:rPr>
          <w:sz w:val="28"/>
          <w:szCs w:val="28"/>
        </w:rPr>
        <w:t xml:space="preserve">– 6-8 класс; </w:t>
      </w:r>
    </w:p>
    <w:p w14:paraId="2F7A9FD3" w14:textId="77777777" w:rsidR="00026FAE" w:rsidRDefault="00026FAE" w:rsidP="00026FAE">
      <w:pPr>
        <w:jc w:val="both"/>
        <w:rPr>
          <w:sz w:val="28"/>
          <w:szCs w:val="28"/>
        </w:rPr>
      </w:pPr>
      <w:r>
        <w:rPr>
          <w:sz w:val="28"/>
          <w:szCs w:val="28"/>
        </w:rPr>
        <w:t xml:space="preserve"> 4.</w:t>
      </w:r>
      <w:r>
        <w:rPr>
          <w:b/>
          <w:sz w:val="28"/>
          <w:szCs w:val="28"/>
        </w:rPr>
        <w:t xml:space="preserve"> </w:t>
      </w:r>
      <w:r>
        <w:rPr>
          <w:sz w:val="28"/>
          <w:szCs w:val="28"/>
        </w:rPr>
        <w:t xml:space="preserve"> выпускники ДМШ и ДШИ (без профессионального образования);</w:t>
      </w:r>
    </w:p>
    <w:p w14:paraId="0E521F9F" w14:textId="77777777" w:rsidR="00026FAE" w:rsidRDefault="00026FAE" w:rsidP="00026FAE">
      <w:pPr>
        <w:jc w:val="both"/>
        <w:rPr>
          <w:sz w:val="28"/>
          <w:szCs w:val="28"/>
        </w:rPr>
      </w:pPr>
      <w:r>
        <w:rPr>
          <w:sz w:val="28"/>
          <w:szCs w:val="28"/>
        </w:rPr>
        <w:t xml:space="preserve"> 5.  мастер-ученик (учащиеся совместно с преподавателями);</w:t>
      </w:r>
    </w:p>
    <w:p w14:paraId="7F93D28D" w14:textId="77777777" w:rsidR="00026FAE" w:rsidRDefault="00026FAE" w:rsidP="00026FAE">
      <w:pPr>
        <w:jc w:val="both"/>
        <w:rPr>
          <w:sz w:val="28"/>
          <w:szCs w:val="28"/>
        </w:rPr>
      </w:pPr>
      <w:r>
        <w:rPr>
          <w:sz w:val="28"/>
          <w:szCs w:val="28"/>
        </w:rPr>
        <w:t xml:space="preserve"> 6.</w:t>
      </w:r>
      <w:r>
        <w:rPr>
          <w:b/>
          <w:sz w:val="28"/>
          <w:szCs w:val="28"/>
        </w:rPr>
        <w:t xml:space="preserve">  </w:t>
      </w:r>
      <w:r>
        <w:rPr>
          <w:sz w:val="28"/>
          <w:szCs w:val="28"/>
        </w:rPr>
        <w:t xml:space="preserve">преподаватели ДМШ и ДШИ. </w:t>
      </w:r>
    </w:p>
    <w:p w14:paraId="6501697A" w14:textId="77777777" w:rsidR="00026FAE" w:rsidRDefault="00026FAE" w:rsidP="00F612A9">
      <w:pPr>
        <w:numPr>
          <w:ilvl w:val="0"/>
          <w:numId w:val="145"/>
        </w:numPr>
        <w:ind w:left="426" w:hanging="426"/>
        <w:jc w:val="both"/>
        <w:rPr>
          <w:b/>
          <w:bCs/>
          <w:sz w:val="28"/>
          <w:szCs w:val="28"/>
        </w:rPr>
      </w:pPr>
      <w:r>
        <w:rPr>
          <w:b/>
          <w:bCs/>
          <w:sz w:val="28"/>
          <w:szCs w:val="28"/>
        </w:rPr>
        <w:t>Конкурсные требования:</w:t>
      </w:r>
    </w:p>
    <w:p w14:paraId="023849B6" w14:textId="77777777" w:rsidR="00026FAE" w:rsidRDefault="00026FAE" w:rsidP="00026FAE">
      <w:pPr>
        <w:jc w:val="both"/>
        <w:rPr>
          <w:sz w:val="28"/>
          <w:szCs w:val="28"/>
        </w:rPr>
      </w:pPr>
      <w:r>
        <w:rPr>
          <w:sz w:val="28"/>
          <w:szCs w:val="28"/>
        </w:rPr>
        <w:t xml:space="preserve">Программа конкурсного выступления участников должна состоять из 2 разнохарактерных произведений современных композиторов. Продолжительность выступления не более 8-10 минут.   </w:t>
      </w:r>
    </w:p>
    <w:p w14:paraId="44707D2B" w14:textId="77777777" w:rsidR="00026FAE" w:rsidRDefault="00026FAE" w:rsidP="00026FAE">
      <w:pPr>
        <w:jc w:val="both"/>
        <w:rPr>
          <w:sz w:val="28"/>
          <w:szCs w:val="28"/>
        </w:rPr>
      </w:pPr>
      <w:r>
        <w:rPr>
          <w:sz w:val="28"/>
          <w:szCs w:val="28"/>
        </w:rPr>
        <w:t>Примерный перечень композиторов:</w:t>
      </w:r>
    </w:p>
    <w:p w14:paraId="2A7EC15A" w14:textId="77777777" w:rsidR="00026FAE" w:rsidRDefault="00026FAE" w:rsidP="00026FAE">
      <w:pPr>
        <w:jc w:val="both"/>
        <w:rPr>
          <w:sz w:val="28"/>
          <w:szCs w:val="28"/>
        </w:rPr>
      </w:pPr>
      <w:proofErr w:type="spellStart"/>
      <w:r>
        <w:rPr>
          <w:sz w:val="28"/>
          <w:szCs w:val="28"/>
        </w:rPr>
        <w:lastRenderedPageBreak/>
        <w:t>Р.Щедрин</w:t>
      </w:r>
      <w:proofErr w:type="spellEnd"/>
      <w:r>
        <w:rPr>
          <w:sz w:val="28"/>
          <w:szCs w:val="28"/>
        </w:rPr>
        <w:t xml:space="preserve">, </w:t>
      </w:r>
      <w:proofErr w:type="spellStart"/>
      <w:r>
        <w:rPr>
          <w:sz w:val="28"/>
          <w:szCs w:val="28"/>
        </w:rPr>
        <w:t>С.Слонимский</w:t>
      </w:r>
      <w:proofErr w:type="spellEnd"/>
      <w:r>
        <w:rPr>
          <w:sz w:val="28"/>
          <w:szCs w:val="28"/>
        </w:rPr>
        <w:t xml:space="preserve">, </w:t>
      </w:r>
      <w:proofErr w:type="spellStart"/>
      <w:r>
        <w:rPr>
          <w:sz w:val="28"/>
          <w:szCs w:val="28"/>
        </w:rPr>
        <w:t>В.Гаврилин</w:t>
      </w:r>
      <w:proofErr w:type="spellEnd"/>
      <w:r>
        <w:rPr>
          <w:sz w:val="28"/>
          <w:szCs w:val="28"/>
        </w:rPr>
        <w:t xml:space="preserve">, Е. </w:t>
      </w:r>
      <w:proofErr w:type="spellStart"/>
      <w:r>
        <w:rPr>
          <w:sz w:val="28"/>
          <w:szCs w:val="28"/>
        </w:rPr>
        <w:t>Поплянова</w:t>
      </w:r>
      <w:proofErr w:type="spellEnd"/>
      <w:r>
        <w:rPr>
          <w:sz w:val="28"/>
          <w:szCs w:val="28"/>
        </w:rPr>
        <w:t xml:space="preserve">, С. Сиротин, М. Басок, </w:t>
      </w:r>
      <w:proofErr w:type="spellStart"/>
      <w:r>
        <w:rPr>
          <w:sz w:val="28"/>
          <w:szCs w:val="28"/>
        </w:rPr>
        <w:t>У.Гиллок</w:t>
      </w:r>
      <w:proofErr w:type="spellEnd"/>
      <w:r>
        <w:rPr>
          <w:sz w:val="28"/>
          <w:szCs w:val="28"/>
        </w:rPr>
        <w:t xml:space="preserve">, </w:t>
      </w:r>
      <w:proofErr w:type="spellStart"/>
      <w:r>
        <w:rPr>
          <w:sz w:val="28"/>
          <w:szCs w:val="28"/>
        </w:rPr>
        <w:t>Г.Портнов</w:t>
      </w:r>
      <w:proofErr w:type="spellEnd"/>
      <w:r>
        <w:rPr>
          <w:sz w:val="28"/>
          <w:szCs w:val="28"/>
        </w:rPr>
        <w:t xml:space="preserve">, О. </w:t>
      </w:r>
      <w:proofErr w:type="spellStart"/>
      <w:r>
        <w:rPr>
          <w:sz w:val="28"/>
          <w:szCs w:val="28"/>
        </w:rPr>
        <w:t>Хромушин</w:t>
      </w:r>
      <w:proofErr w:type="spellEnd"/>
      <w:r>
        <w:rPr>
          <w:sz w:val="28"/>
          <w:szCs w:val="28"/>
        </w:rPr>
        <w:t xml:space="preserve">, Ж </w:t>
      </w:r>
      <w:proofErr w:type="spellStart"/>
      <w:r>
        <w:rPr>
          <w:sz w:val="28"/>
          <w:szCs w:val="28"/>
        </w:rPr>
        <w:t>Металлиди</w:t>
      </w:r>
      <w:proofErr w:type="spellEnd"/>
      <w:r>
        <w:rPr>
          <w:sz w:val="28"/>
          <w:szCs w:val="28"/>
        </w:rPr>
        <w:t xml:space="preserve">, </w:t>
      </w:r>
      <w:proofErr w:type="spellStart"/>
      <w:r>
        <w:rPr>
          <w:sz w:val="28"/>
          <w:szCs w:val="28"/>
        </w:rPr>
        <w:t>И.Парфенов</w:t>
      </w:r>
      <w:proofErr w:type="spellEnd"/>
      <w:r>
        <w:rPr>
          <w:sz w:val="28"/>
          <w:szCs w:val="28"/>
        </w:rPr>
        <w:t xml:space="preserve">, </w:t>
      </w:r>
      <w:proofErr w:type="spellStart"/>
      <w:r>
        <w:rPr>
          <w:sz w:val="28"/>
          <w:szCs w:val="28"/>
        </w:rPr>
        <w:t>Т.Смирнова</w:t>
      </w:r>
      <w:proofErr w:type="spellEnd"/>
      <w:r>
        <w:rPr>
          <w:sz w:val="28"/>
          <w:szCs w:val="28"/>
        </w:rPr>
        <w:t xml:space="preserve">, </w:t>
      </w:r>
      <w:proofErr w:type="spellStart"/>
      <w:r>
        <w:rPr>
          <w:sz w:val="28"/>
          <w:szCs w:val="28"/>
        </w:rPr>
        <w:t>О.Киселев</w:t>
      </w:r>
      <w:proofErr w:type="spellEnd"/>
      <w:r>
        <w:rPr>
          <w:sz w:val="28"/>
          <w:szCs w:val="28"/>
        </w:rPr>
        <w:t xml:space="preserve">, А. </w:t>
      </w:r>
      <w:proofErr w:type="spellStart"/>
      <w:r>
        <w:rPr>
          <w:sz w:val="28"/>
          <w:szCs w:val="28"/>
        </w:rPr>
        <w:t>Виницкий</w:t>
      </w:r>
      <w:proofErr w:type="spellEnd"/>
      <w:r>
        <w:rPr>
          <w:sz w:val="28"/>
          <w:szCs w:val="28"/>
        </w:rPr>
        <w:t xml:space="preserve">, В. Козлов, В. </w:t>
      </w:r>
      <w:proofErr w:type="spellStart"/>
      <w:r>
        <w:rPr>
          <w:sz w:val="28"/>
          <w:szCs w:val="28"/>
        </w:rPr>
        <w:t>Ходош</w:t>
      </w:r>
      <w:proofErr w:type="spellEnd"/>
      <w:r>
        <w:rPr>
          <w:sz w:val="28"/>
          <w:szCs w:val="28"/>
        </w:rPr>
        <w:t xml:space="preserve">, </w:t>
      </w:r>
      <w:proofErr w:type="spellStart"/>
      <w:r>
        <w:rPr>
          <w:sz w:val="28"/>
          <w:szCs w:val="28"/>
        </w:rPr>
        <w:t>Л.Гуревич</w:t>
      </w:r>
      <w:proofErr w:type="spellEnd"/>
      <w:r>
        <w:rPr>
          <w:sz w:val="28"/>
          <w:szCs w:val="28"/>
        </w:rPr>
        <w:t xml:space="preserve">, В. Птушкин,  В. </w:t>
      </w:r>
      <w:proofErr w:type="spellStart"/>
      <w:r>
        <w:rPr>
          <w:sz w:val="28"/>
          <w:szCs w:val="28"/>
        </w:rPr>
        <w:t>Коровицын</w:t>
      </w:r>
      <w:proofErr w:type="spellEnd"/>
      <w:r>
        <w:rPr>
          <w:sz w:val="28"/>
          <w:szCs w:val="28"/>
        </w:rPr>
        <w:t xml:space="preserve">, </w:t>
      </w:r>
      <w:proofErr w:type="spellStart"/>
      <w:r>
        <w:rPr>
          <w:sz w:val="28"/>
          <w:szCs w:val="28"/>
        </w:rPr>
        <w:t>И.Тамарин</w:t>
      </w:r>
      <w:proofErr w:type="spellEnd"/>
      <w:r>
        <w:rPr>
          <w:sz w:val="28"/>
          <w:szCs w:val="28"/>
        </w:rPr>
        <w:t xml:space="preserve">, А. Бызов,  </w:t>
      </w:r>
      <w:proofErr w:type="spellStart"/>
      <w:r>
        <w:rPr>
          <w:sz w:val="28"/>
          <w:szCs w:val="28"/>
        </w:rPr>
        <w:t>А.Иванько</w:t>
      </w:r>
      <w:proofErr w:type="spellEnd"/>
      <w:r>
        <w:rPr>
          <w:sz w:val="28"/>
          <w:szCs w:val="28"/>
        </w:rPr>
        <w:t xml:space="preserve">, </w:t>
      </w:r>
      <w:proofErr w:type="spellStart"/>
      <w:r>
        <w:rPr>
          <w:sz w:val="28"/>
          <w:szCs w:val="28"/>
        </w:rPr>
        <w:t>Е.Дербенко</w:t>
      </w:r>
      <w:proofErr w:type="spellEnd"/>
      <w:r>
        <w:rPr>
          <w:sz w:val="28"/>
          <w:szCs w:val="28"/>
        </w:rPr>
        <w:t xml:space="preserve">, </w:t>
      </w:r>
      <w:proofErr w:type="spellStart"/>
      <w:r>
        <w:rPr>
          <w:sz w:val="28"/>
          <w:szCs w:val="28"/>
        </w:rPr>
        <w:t>А.Шувалов</w:t>
      </w:r>
      <w:proofErr w:type="spellEnd"/>
      <w:r>
        <w:rPr>
          <w:sz w:val="28"/>
          <w:szCs w:val="28"/>
        </w:rPr>
        <w:t xml:space="preserve">, </w:t>
      </w:r>
      <w:proofErr w:type="spellStart"/>
      <w:r>
        <w:rPr>
          <w:sz w:val="28"/>
          <w:szCs w:val="28"/>
        </w:rPr>
        <w:t>О.Геталова</w:t>
      </w:r>
      <w:proofErr w:type="spellEnd"/>
      <w:r>
        <w:rPr>
          <w:sz w:val="28"/>
          <w:szCs w:val="28"/>
        </w:rPr>
        <w:t xml:space="preserve">, </w:t>
      </w:r>
      <w:proofErr w:type="spellStart"/>
      <w:r>
        <w:rPr>
          <w:sz w:val="28"/>
          <w:szCs w:val="28"/>
        </w:rPr>
        <w:t>С.Халаимов</w:t>
      </w:r>
      <w:proofErr w:type="spellEnd"/>
      <w:r>
        <w:rPr>
          <w:sz w:val="28"/>
          <w:szCs w:val="28"/>
        </w:rPr>
        <w:t xml:space="preserve">, А. Красильщикова,  Б. Печерский и другие. </w:t>
      </w:r>
    </w:p>
    <w:p w14:paraId="5BCC654C" w14:textId="77777777" w:rsidR="00026FAE" w:rsidRDefault="00026FAE" w:rsidP="00F612A9">
      <w:pPr>
        <w:numPr>
          <w:ilvl w:val="0"/>
          <w:numId w:val="145"/>
        </w:numPr>
        <w:ind w:left="426" w:hanging="426"/>
        <w:jc w:val="both"/>
        <w:rPr>
          <w:b/>
          <w:sz w:val="28"/>
          <w:szCs w:val="28"/>
        </w:rPr>
      </w:pPr>
      <w:r>
        <w:rPr>
          <w:b/>
          <w:sz w:val="28"/>
          <w:szCs w:val="28"/>
        </w:rPr>
        <w:t>Жюри конкурса:</w:t>
      </w:r>
    </w:p>
    <w:p w14:paraId="4B56F903" w14:textId="77777777" w:rsidR="00026FAE" w:rsidRDefault="00026FAE" w:rsidP="00026FAE">
      <w:pPr>
        <w:jc w:val="both"/>
        <w:rPr>
          <w:sz w:val="28"/>
          <w:szCs w:val="28"/>
        </w:rPr>
      </w:pPr>
      <w:r>
        <w:rPr>
          <w:sz w:val="28"/>
          <w:szCs w:val="28"/>
        </w:rPr>
        <w:t>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14:paraId="629BD136" w14:textId="77777777" w:rsidR="00026FAE" w:rsidRDefault="00026FAE" w:rsidP="00F612A9">
      <w:pPr>
        <w:numPr>
          <w:ilvl w:val="0"/>
          <w:numId w:val="145"/>
        </w:numPr>
        <w:ind w:left="426" w:hanging="426"/>
        <w:jc w:val="both"/>
        <w:rPr>
          <w:b/>
          <w:sz w:val="28"/>
          <w:szCs w:val="28"/>
        </w:rPr>
      </w:pPr>
      <w:r>
        <w:rPr>
          <w:b/>
          <w:sz w:val="28"/>
          <w:szCs w:val="28"/>
        </w:rPr>
        <w:t>Система оценивания</w:t>
      </w:r>
    </w:p>
    <w:p w14:paraId="0EB5FEC1" w14:textId="77777777" w:rsidR="00026FAE" w:rsidRDefault="00026FAE" w:rsidP="00026FAE">
      <w:pPr>
        <w:jc w:val="both"/>
        <w:rPr>
          <w:sz w:val="28"/>
          <w:szCs w:val="28"/>
        </w:rPr>
      </w:pPr>
      <w:r>
        <w:rPr>
          <w:sz w:val="28"/>
          <w:szCs w:val="28"/>
        </w:rPr>
        <w:t xml:space="preserve">Выступления конкурсантов оцениваются по 100-бальной системе. </w:t>
      </w:r>
    </w:p>
    <w:p w14:paraId="76FAE86F" w14:textId="77777777" w:rsidR="00026FAE" w:rsidRDefault="00026FAE" w:rsidP="00026FAE">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12B3DE9E" w14:textId="77777777" w:rsidR="00026FAE" w:rsidRDefault="00026FAE" w:rsidP="00026FAE">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19700348" w14:textId="77777777" w:rsidR="00026FAE" w:rsidRDefault="00026FAE" w:rsidP="00026FAE">
      <w:pPr>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14:paraId="793A9740" w14:textId="77777777" w:rsidR="00026FAE" w:rsidRDefault="00026FAE" w:rsidP="00026FAE">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57C977FF" w14:textId="77777777" w:rsidR="00026FAE" w:rsidRDefault="00026FAE" w:rsidP="00026FAE">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670D5451" w14:textId="77777777" w:rsidR="00026FAE" w:rsidRDefault="00026FAE" w:rsidP="00026FAE">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14:paraId="056889BC" w14:textId="77777777" w:rsidR="00026FAE" w:rsidRDefault="00026FAE" w:rsidP="00026FAE">
      <w:pPr>
        <w:jc w:val="both"/>
        <w:rPr>
          <w:sz w:val="28"/>
          <w:szCs w:val="28"/>
        </w:rPr>
      </w:pPr>
      <w:r>
        <w:rPr>
          <w:sz w:val="28"/>
          <w:szCs w:val="28"/>
        </w:rPr>
        <w:t xml:space="preserve">Гран-При не может быть присужден более чем одному конкурсанту. </w:t>
      </w:r>
    </w:p>
    <w:p w14:paraId="1678B0C4" w14:textId="77777777" w:rsidR="00026FAE" w:rsidRDefault="00026FAE" w:rsidP="00026FAE">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2F21FCE9" w14:textId="77777777" w:rsidR="00026FAE" w:rsidRDefault="00026FAE" w:rsidP="00026FAE">
      <w:pPr>
        <w:jc w:val="both"/>
        <w:rPr>
          <w:sz w:val="28"/>
          <w:szCs w:val="28"/>
        </w:rPr>
      </w:pPr>
      <w:r>
        <w:rPr>
          <w:sz w:val="28"/>
          <w:szCs w:val="28"/>
        </w:rPr>
        <w:t xml:space="preserve">Оценки из протоколов каждого члена жюри и решение жюри по результатам конкурса фиксируются в общем протоколе, который подписывают все члены жюри. </w:t>
      </w:r>
    </w:p>
    <w:p w14:paraId="45F048D7" w14:textId="77777777" w:rsidR="00026FAE" w:rsidRDefault="00026FAE" w:rsidP="00026FAE">
      <w:pPr>
        <w:jc w:val="both"/>
        <w:rPr>
          <w:sz w:val="28"/>
          <w:szCs w:val="28"/>
        </w:rPr>
      </w:pPr>
      <w:r>
        <w:rPr>
          <w:sz w:val="28"/>
          <w:szCs w:val="28"/>
        </w:rPr>
        <w:t>Решение жюри пересмотру не подлежит.</w:t>
      </w:r>
    </w:p>
    <w:p w14:paraId="2E2743E9" w14:textId="77777777" w:rsidR="00026FAE" w:rsidRDefault="00026FAE" w:rsidP="00026FAE">
      <w:pPr>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ГБУК СО СОМЦ в течение трех дней.</w:t>
      </w:r>
    </w:p>
    <w:p w14:paraId="33651963" w14:textId="77777777" w:rsidR="00026FAE" w:rsidRDefault="00026FAE" w:rsidP="00026FAE">
      <w:pPr>
        <w:jc w:val="both"/>
        <w:rPr>
          <w:sz w:val="28"/>
          <w:szCs w:val="28"/>
        </w:rPr>
      </w:pPr>
      <w:r>
        <w:rPr>
          <w:sz w:val="28"/>
          <w:szCs w:val="28"/>
        </w:rPr>
        <w:t>Преподаватели, подготовившие лауреатов конкурса, лучшие концертмейстеры/иллюстраторы (при наличии) награждаются персональными дипломами по решению жюри.</w:t>
      </w:r>
    </w:p>
    <w:p w14:paraId="488BB957" w14:textId="77777777" w:rsidR="00026FAE" w:rsidRDefault="00026FAE" w:rsidP="00F612A9">
      <w:pPr>
        <w:numPr>
          <w:ilvl w:val="0"/>
          <w:numId w:val="145"/>
        </w:numPr>
        <w:ind w:left="426" w:hanging="426"/>
        <w:jc w:val="both"/>
        <w:rPr>
          <w:b/>
          <w:sz w:val="28"/>
          <w:szCs w:val="28"/>
        </w:rPr>
      </w:pPr>
      <w:r>
        <w:rPr>
          <w:b/>
          <w:sz w:val="28"/>
          <w:szCs w:val="28"/>
        </w:rPr>
        <w:t xml:space="preserve"> Финансовые условия участия в конкурсе</w:t>
      </w:r>
    </w:p>
    <w:p w14:paraId="3352184C" w14:textId="77777777" w:rsidR="00026FAE" w:rsidRDefault="00026FAE" w:rsidP="00026FAE">
      <w:pPr>
        <w:jc w:val="both"/>
        <w:rPr>
          <w:sz w:val="28"/>
          <w:szCs w:val="28"/>
        </w:rPr>
      </w:pPr>
      <w:r>
        <w:rPr>
          <w:sz w:val="28"/>
          <w:szCs w:val="28"/>
        </w:rPr>
        <w:t>Конкурс проводится за счет организационных взносов участников. Организационный взнос за участие в конкурсе составляет:</w:t>
      </w:r>
    </w:p>
    <w:p w14:paraId="6F7ADF58" w14:textId="77777777" w:rsidR="00026FAE" w:rsidRDefault="00026FAE" w:rsidP="00026FAE">
      <w:pPr>
        <w:jc w:val="both"/>
        <w:rPr>
          <w:sz w:val="28"/>
          <w:szCs w:val="28"/>
        </w:rPr>
      </w:pPr>
    </w:p>
    <w:p w14:paraId="57D71499" w14:textId="77777777" w:rsidR="00026FAE" w:rsidRDefault="00026FAE" w:rsidP="00026FAE">
      <w:pPr>
        <w:jc w:val="both"/>
        <w:rPr>
          <w:sz w:val="28"/>
          <w:szCs w:val="28"/>
        </w:rPr>
      </w:pPr>
      <w:r>
        <w:rPr>
          <w:b/>
          <w:sz w:val="28"/>
          <w:szCs w:val="28"/>
        </w:rPr>
        <w:t xml:space="preserve">-    </w:t>
      </w:r>
      <w:r>
        <w:rPr>
          <w:i/>
          <w:sz w:val="28"/>
          <w:szCs w:val="28"/>
        </w:rPr>
        <w:t xml:space="preserve">Сольное инструментальное исполнительство </w:t>
      </w:r>
      <w:r>
        <w:rPr>
          <w:sz w:val="28"/>
          <w:szCs w:val="28"/>
        </w:rPr>
        <w:t>- 1500 рублей с участника;</w:t>
      </w:r>
    </w:p>
    <w:p w14:paraId="713E257E" w14:textId="77777777" w:rsidR="00026FAE" w:rsidRDefault="00026FAE" w:rsidP="00026FAE">
      <w:pPr>
        <w:jc w:val="both"/>
        <w:rPr>
          <w:sz w:val="28"/>
          <w:szCs w:val="28"/>
        </w:rPr>
      </w:pPr>
      <w:r>
        <w:rPr>
          <w:b/>
          <w:sz w:val="28"/>
          <w:szCs w:val="28"/>
        </w:rPr>
        <w:t>-</w:t>
      </w:r>
      <w:r>
        <w:rPr>
          <w:sz w:val="28"/>
          <w:szCs w:val="28"/>
        </w:rPr>
        <w:t xml:space="preserve">    </w:t>
      </w:r>
      <w:r>
        <w:rPr>
          <w:i/>
          <w:sz w:val="28"/>
          <w:szCs w:val="28"/>
        </w:rPr>
        <w:t>Инструментальный ансамбль (дуэт, трио</w:t>
      </w:r>
      <w:r>
        <w:rPr>
          <w:sz w:val="28"/>
          <w:szCs w:val="28"/>
        </w:rPr>
        <w:t>) - 2000 рублей;</w:t>
      </w:r>
    </w:p>
    <w:p w14:paraId="783152E6" w14:textId="77777777" w:rsidR="00026FAE" w:rsidRDefault="00026FAE" w:rsidP="00026FAE">
      <w:pPr>
        <w:jc w:val="both"/>
        <w:rPr>
          <w:sz w:val="28"/>
          <w:szCs w:val="28"/>
        </w:rPr>
      </w:pPr>
      <w:r>
        <w:rPr>
          <w:b/>
          <w:sz w:val="28"/>
          <w:szCs w:val="28"/>
        </w:rPr>
        <w:t>-</w:t>
      </w:r>
      <w:r>
        <w:rPr>
          <w:sz w:val="28"/>
          <w:szCs w:val="28"/>
        </w:rPr>
        <w:t xml:space="preserve">    </w:t>
      </w:r>
      <w:r>
        <w:rPr>
          <w:i/>
          <w:sz w:val="28"/>
          <w:szCs w:val="28"/>
        </w:rPr>
        <w:t>Инструментальный ансамбль (малые формы от 4 до 12 чел.)</w:t>
      </w:r>
      <w:r>
        <w:rPr>
          <w:sz w:val="28"/>
          <w:szCs w:val="28"/>
        </w:rPr>
        <w:t xml:space="preserve"> - 2500 рублей.</w:t>
      </w:r>
    </w:p>
    <w:p w14:paraId="174632C6" w14:textId="77777777" w:rsidR="00026FAE" w:rsidRDefault="00026FAE" w:rsidP="00026FAE">
      <w:pPr>
        <w:jc w:val="both"/>
        <w:rPr>
          <w:sz w:val="28"/>
          <w:szCs w:val="28"/>
        </w:rPr>
      </w:pPr>
      <w:r>
        <w:rPr>
          <w:sz w:val="28"/>
          <w:szCs w:val="28"/>
        </w:rPr>
        <w:t xml:space="preserve">Участие одного учащегося в разных коллективах и номинациях оплачивается отдельно за каждую номинацию. Организационный взнос принимается только в форме безналичного перечисления на расчетный счет учреждения до 15 марта 2024 года. Предварительно заключается договор об оказании услуг, выставляется </w:t>
      </w:r>
      <w:r>
        <w:rPr>
          <w:sz w:val="28"/>
          <w:szCs w:val="28"/>
        </w:rPr>
        <w:lastRenderedPageBreak/>
        <w:t>счет на оплату, на основании этого счета перечисляются денежные средства по следующим реквизитам:</w:t>
      </w:r>
    </w:p>
    <w:p w14:paraId="7B169B16" w14:textId="77777777" w:rsidR="00026FAE" w:rsidRDefault="00026FAE" w:rsidP="00026FAE">
      <w:pPr>
        <w:jc w:val="both"/>
        <w:rPr>
          <w:color w:val="000000"/>
          <w:sz w:val="28"/>
          <w:szCs w:val="28"/>
        </w:rPr>
      </w:pPr>
      <w:r>
        <w:rPr>
          <w:color w:val="000000"/>
          <w:sz w:val="28"/>
          <w:szCs w:val="28"/>
        </w:rPr>
        <w:t xml:space="preserve">Уральское ГУ Банка России//УФК по Свердловской области, г. Екатеринбург </w:t>
      </w:r>
    </w:p>
    <w:p w14:paraId="2D488DEF" w14:textId="77777777" w:rsidR="00026FAE" w:rsidRDefault="00026FAE" w:rsidP="00026FAE">
      <w:pPr>
        <w:jc w:val="both"/>
        <w:rPr>
          <w:color w:val="000000"/>
          <w:sz w:val="28"/>
          <w:szCs w:val="28"/>
        </w:rPr>
      </w:pPr>
      <w:r>
        <w:rPr>
          <w:color w:val="000000"/>
          <w:sz w:val="28"/>
          <w:szCs w:val="28"/>
        </w:rPr>
        <w:t xml:space="preserve">ИНН 6606009309 КПП 668601001 </w:t>
      </w:r>
    </w:p>
    <w:p w14:paraId="5379D5E0" w14:textId="77777777" w:rsidR="00026FAE" w:rsidRDefault="00026FAE" w:rsidP="00026FAE">
      <w:pPr>
        <w:jc w:val="both"/>
        <w:rPr>
          <w:color w:val="000000"/>
          <w:sz w:val="28"/>
          <w:szCs w:val="28"/>
        </w:rPr>
      </w:pPr>
      <w:r>
        <w:rPr>
          <w:color w:val="000000"/>
          <w:sz w:val="28"/>
          <w:szCs w:val="28"/>
        </w:rPr>
        <w:t xml:space="preserve">р/с 03234643657570006200 л/с 23901080750  </w:t>
      </w:r>
    </w:p>
    <w:p w14:paraId="040EDA3B" w14:textId="77777777" w:rsidR="00026FAE" w:rsidRDefault="00026FAE" w:rsidP="00026FAE">
      <w:pPr>
        <w:jc w:val="both"/>
        <w:rPr>
          <w:color w:val="000000"/>
          <w:sz w:val="28"/>
          <w:szCs w:val="28"/>
        </w:rPr>
      </w:pPr>
      <w:r>
        <w:rPr>
          <w:color w:val="000000"/>
          <w:sz w:val="28"/>
          <w:szCs w:val="28"/>
        </w:rPr>
        <w:t xml:space="preserve"> БИК 016577551</w:t>
      </w:r>
    </w:p>
    <w:p w14:paraId="48D6B378" w14:textId="77777777" w:rsidR="00026FAE" w:rsidRDefault="00026FAE" w:rsidP="00026FAE">
      <w:pPr>
        <w:jc w:val="both"/>
        <w:rPr>
          <w:color w:val="000000"/>
          <w:sz w:val="28"/>
          <w:szCs w:val="28"/>
        </w:rPr>
      </w:pPr>
      <w:r>
        <w:rPr>
          <w:color w:val="000000"/>
          <w:sz w:val="28"/>
          <w:szCs w:val="28"/>
        </w:rPr>
        <w:t xml:space="preserve"> ОГРН 1026600732410  </w:t>
      </w:r>
    </w:p>
    <w:p w14:paraId="6FAFD89C" w14:textId="77777777" w:rsidR="00026FAE" w:rsidRDefault="00026FAE" w:rsidP="00026FAE">
      <w:pPr>
        <w:jc w:val="both"/>
        <w:rPr>
          <w:color w:val="000000"/>
          <w:sz w:val="28"/>
          <w:szCs w:val="28"/>
        </w:rPr>
      </w:pPr>
      <w:r>
        <w:rPr>
          <w:color w:val="000000"/>
          <w:sz w:val="28"/>
          <w:szCs w:val="28"/>
        </w:rPr>
        <w:t xml:space="preserve"> ОКТМО 65757000  </w:t>
      </w:r>
    </w:p>
    <w:p w14:paraId="4815C697" w14:textId="77777777" w:rsidR="00026FAE" w:rsidRDefault="00026FAE" w:rsidP="00026FAE">
      <w:pPr>
        <w:jc w:val="both"/>
        <w:rPr>
          <w:color w:val="000000"/>
          <w:sz w:val="28"/>
          <w:szCs w:val="28"/>
        </w:rPr>
      </w:pPr>
      <w:r>
        <w:rPr>
          <w:color w:val="000000"/>
          <w:sz w:val="28"/>
          <w:szCs w:val="28"/>
        </w:rPr>
        <w:t xml:space="preserve"> ОКПО  43086615</w:t>
      </w:r>
    </w:p>
    <w:p w14:paraId="06707AAE" w14:textId="77777777" w:rsidR="00026FAE" w:rsidRDefault="00026FAE" w:rsidP="00F612A9">
      <w:pPr>
        <w:pStyle w:val="a7"/>
        <w:numPr>
          <w:ilvl w:val="0"/>
          <w:numId w:val="145"/>
        </w:numPr>
        <w:ind w:hanging="720"/>
        <w:jc w:val="both"/>
        <w:rPr>
          <w:b/>
          <w:sz w:val="28"/>
          <w:szCs w:val="28"/>
        </w:rPr>
      </w:pPr>
      <w:r>
        <w:rPr>
          <w:b/>
          <w:sz w:val="28"/>
          <w:szCs w:val="28"/>
        </w:rPr>
        <w:t>Порядок и условия предоставления заявки</w:t>
      </w:r>
    </w:p>
    <w:p w14:paraId="241F274D" w14:textId="77777777" w:rsidR="00026FAE" w:rsidRDefault="00026FAE" w:rsidP="00026FAE">
      <w:pPr>
        <w:jc w:val="both"/>
        <w:rPr>
          <w:sz w:val="28"/>
          <w:szCs w:val="28"/>
        </w:rPr>
      </w:pPr>
      <w:r>
        <w:rPr>
          <w:sz w:val="28"/>
          <w:szCs w:val="28"/>
        </w:rPr>
        <w:t xml:space="preserve">Заявки предоставляются на фирменном бланке учреждения в электронном виде до 15 марта 2024 г. на </w:t>
      </w:r>
      <w:r>
        <w:rPr>
          <w:sz w:val="28"/>
          <w:szCs w:val="28"/>
          <w:lang w:val="en-US"/>
        </w:rPr>
        <w:t>e</w:t>
      </w:r>
      <w:r>
        <w:rPr>
          <w:sz w:val="28"/>
          <w:szCs w:val="28"/>
        </w:rPr>
        <w:t>-</w:t>
      </w:r>
      <w:r>
        <w:rPr>
          <w:sz w:val="28"/>
          <w:szCs w:val="28"/>
          <w:lang w:val="en-US"/>
        </w:rPr>
        <w:t>mail</w:t>
      </w:r>
      <w:r>
        <w:rPr>
          <w:sz w:val="28"/>
          <w:szCs w:val="28"/>
        </w:rPr>
        <w:t xml:space="preserve">: </w:t>
      </w:r>
      <w:proofErr w:type="spellStart"/>
      <w:r>
        <w:rPr>
          <w:b/>
          <w:color w:val="0000FF"/>
          <w:sz w:val="28"/>
          <w:szCs w:val="28"/>
          <w:u w:val="single"/>
          <w:lang w:val="en-US"/>
        </w:rPr>
        <w:t>dshisugres</w:t>
      </w:r>
      <w:proofErr w:type="spellEnd"/>
      <w:r>
        <w:rPr>
          <w:b/>
          <w:color w:val="0000FF"/>
          <w:sz w:val="28"/>
          <w:szCs w:val="28"/>
          <w:u w:val="single"/>
        </w:rPr>
        <w:t>2012@</w:t>
      </w:r>
      <w:proofErr w:type="spellStart"/>
      <w:r>
        <w:rPr>
          <w:b/>
          <w:color w:val="0000FF"/>
          <w:sz w:val="28"/>
          <w:szCs w:val="28"/>
          <w:u w:val="single"/>
          <w:lang w:val="en-US"/>
        </w:rPr>
        <w:t>yandex</w:t>
      </w:r>
      <w:proofErr w:type="spellEnd"/>
      <w:r>
        <w:rPr>
          <w:b/>
          <w:color w:val="0000FF"/>
          <w:sz w:val="28"/>
          <w:szCs w:val="28"/>
          <w:u w:val="single"/>
        </w:rPr>
        <w:t>.</w:t>
      </w:r>
      <w:proofErr w:type="spellStart"/>
      <w:r>
        <w:rPr>
          <w:b/>
          <w:color w:val="0000FF"/>
          <w:sz w:val="28"/>
          <w:szCs w:val="28"/>
          <w:u w:val="single"/>
          <w:lang w:val="en-US"/>
        </w:rPr>
        <w:t>ru</w:t>
      </w:r>
      <w:proofErr w:type="spellEnd"/>
      <w:r>
        <w:rPr>
          <w:b/>
          <w:sz w:val="28"/>
          <w:szCs w:val="28"/>
        </w:rPr>
        <w:t xml:space="preserve">, </w:t>
      </w:r>
      <w:r>
        <w:rPr>
          <w:sz w:val="28"/>
          <w:szCs w:val="28"/>
        </w:rPr>
        <w:t xml:space="preserve">в теме письма  «Конкурс». </w:t>
      </w:r>
    </w:p>
    <w:p w14:paraId="5A337064" w14:textId="77777777" w:rsidR="00026FAE" w:rsidRDefault="00026FAE" w:rsidP="00026FAE">
      <w:pPr>
        <w:jc w:val="both"/>
        <w:rPr>
          <w:sz w:val="28"/>
          <w:szCs w:val="28"/>
        </w:rPr>
      </w:pPr>
      <w:r>
        <w:rPr>
          <w:sz w:val="28"/>
          <w:szCs w:val="28"/>
        </w:rPr>
        <w:t>Убедительная просьба к руководителям при составлении заявок:</w:t>
      </w:r>
    </w:p>
    <w:p w14:paraId="026B87BF" w14:textId="77777777" w:rsidR="00026FAE" w:rsidRDefault="00026FAE" w:rsidP="00026FAE">
      <w:pPr>
        <w:jc w:val="both"/>
        <w:rPr>
          <w:sz w:val="28"/>
          <w:szCs w:val="28"/>
        </w:rPr>
      </w:pPr>
      <w:r>
        <w:rPr>
          <w:sz w:val="28"/>
          <w:szCs w:val="28"/>
        </w:rPr>
        <w:t xml:space="preserve"> -  грамотно оформлять репертуар (композитор, название произведения; ставить ударение в фамилиях участников и композиторов, прописывать тональности на латинском языке).</w:t>
      </w:r>
    </w:p>
    <w:p w14:paraId="72434E93" w14:textId="77777777" w:rsidR="00026FAE" w:rsidRDefault="00026FAE" w:rsidP="00F612A9">
      <w:pPr>
        <w:numPr>
          <w:ilvl w:val="0"/>
          <w:numId w:val="145"/>
        </w:numPr>
        <w:ind w:left="426" w:hanging="426"/>
        <w:jc w:val="both"/>
        <w:rPr>
          <w:b/>
          <w:sz w:val="28"/>
          <w:szCs w:val="28"/>
        </w:rPr>
      </w:pPr>
      <w:r>
        <w:rPr>
          <w:b/>
          <w:sz w:val="28"/>
          <w:szCs w:val="28"/>
        </w:rPr>
        <w:t xml:space="preserve"> Контакты:</w:t>
      </w:r>
    </w:p>
    <w:p w14:paraId="1B2A5358" w14:textId="77777777" w:rsidR="00026FAE" w:rsidRDefault="00026FAE" w:rsidP="00026FAE">
      <w:pPr>
        <w:jc w:val="both"/>
        <w:rPr>
          <w:sz w:val="28"/>
          <w:szCs w:val="28"/>
        </w:rPr>
      </w:pPr>
      <w:proofErr w:type="spellStart"/>
      <w:r>
        <w:rPr>
          <w:sz w:val="28"/>
          <w:szCs w:val="28"/>
        </w:rPr>
        <w:t>Гагунова</w:t>
      </w:r>
      <w:proofErr w:type="spellEnd"/>
      <w:r>
        <w:rPr>
          <w:sz w:val="28"/>
          <w:szCs w:val="28"/>
        </w:rPr>
        <w:t xml:space="preserve"> Галина Михайловна, директор, ответственное лицо за проведение мероприятия; тел. 8(34368) 2-16-10; 8-965-517-98-70.</w:t>
      </w:r>
    </w:p>
    <w:p w14:paraId="41CC1DC7" w14:textId="77777777" w:rsidR="00026FAE" w:rsidRDefault="00026FAE" w:rsidP="00026FAE">
      <w:pPr>
        <w:jc w:val="both"/>
        <w:rPr>
          <w:sz w:val="28"/>
          <w:szCs w:val="28"/>
        </w:rPr>
      </w:pPr>
      <w:r>
        <w:rPr>
          <w:sz w:val="28"/>
          <w:szCs w:val="28"/>
        </w:rPr>
        <w:t>Игнатьева Ольга Анатольевна, зам. директора по учебной работе, координатор конкурса; тел. 8(34368) 2-16-09.</w:t>
      </w:r>
    </w:p>
    <w:p w14:paraId="4E9F27B8" w14:textId="77777777" w:rsidR="00026FAE" w:rsidRDefault="00026FAE" w:rsidP="00F612A9">
      <w:pPr>
        <w:pStyle w:val="a7"/>
        <w:numPr>
          <w:ilvl w:val="0"/>
          <w:numId w:val="145"/>
        </w:numPr>
        <w:jc w:val="both"/>
        <w:rPr>
          <w:b/>
          <w:sz w:val="28"/>
          <w:szCs w:val="28"/>
        </w:rPr>
      </w:pPr>
      <w:r>
        <w:rPr>
          <w:b/>
          <w:sz w:val="28"/>
          <w:szCs w:val="28"/>
        </w:rPr>
        <w:t>Форма заявки</w:t>
      </w:r>
    </w:p>
    <w:p w14:paraId="4AC3A22C" w14:textId="77777777" w:rsidR="00026FAE" w:rsidRPr="00026FAE" w:rsidRDefault="00026FAE" w:rsidP="00026FAE">
      <w:pPr>
        <w:jc w:val="center"/>
        <w:rPr>
          <w:b/>
          <w:sz w:val="24"/>
          <w:szCs w:val="28"/>
        </w:rPr>
      </w:pPr>
    </w:p>
    <w:p w14:paraId="4E315424" w14:textId="77777777" w:rsidR="00026FAE" w:rsidRPr="00026FAE" w:rsidRDefault="00026FAE" w:rsidP="00026FAE">
      <w:pPr>
        <w:jc w:val="center"/>
        <w:rPr>
          <w:b/>
          <w:sz w:val="24"/>
          <w:szCs w:val="28"/>
        </w:rPr>
      </w:pPr>
      <w:r w:rsidRPr="00026FAE">
        <w:rPr>
          <w:b/>
          <w:sz w:val="24"/>
          <w:szCs w:val="28"/>
        </w:rPr>
        <w:t>ЗАЯВКА</w:t>
      </w:r>
    </w:p>
    <w:p w14:paraId="5575C0F8" w14:textId="77777777" w:rsidR="00026FAE" w:rsidRPr="00026FAE" w:rsidRDefault="00026FAE" w:rsidP="00026FAE">
      <w:pPr>
        <w:jc w:val="center"/>
        <w:rPr>
          <w:b/>
          <w:sz w:val="24"/>
          <w:szCs w:val="28"/>
        </w:rPr>
      </w:pPr>
      <w:r w:rsidRPr="00026FAE">
        <w:rPr>
          <w:b/>
          <w:sz w:val="24"/>
          <w:szCs w:val="28"/>
        </w:rPr>
        <w:t>на участие в I</w:t>
      </w:r>
      <w:r w:rsidRPr="00026FAE">
        <w:rPr>
          <w:b/>
          <w:sz w:val="24"/>
          <w:szCs w:val="28"/>
          <w:lang w:val="en-US"/>
        </w:rPr>
        <w:t>V</w:t>
      </w:r>
      <w:r w:rsidRPr="00026FAE">
        <w:rPr>
          <w:b/>
          <w:sz w:val="24"/>
          <w:szCs w:val="28"/>
        </w:rPr>
        <w:t xml:space="preserve"> Региональном фестивале-конкурсе</w:t>
      </w:r>
    </w:p>
    <w:p w14:paraId="2178C668" w14:textId="77777777" w:rsidR="00026FAE" w:rsidRPr="00026FAE" w:rsidRDefault="00026FAE" w:rsidP="00026FAE">
      <w:pPr>
        <w:jc w:val="center"/>
        <w:rPr>
          <w:b/>
          <w:sz w:val="24"/>
          <w:szCs w:val="28"/>
        </w:rPr>
      </w:pPr>
      <w:r w:rsidRPr="00026FAE">
        <w:rPr>
          <w:b/>
          <w:sz w:val="24"/>
          <w:szCs w:val="28"/>
        </w:rPr>
        <w:t>инструментального исполнительства</w:t>
      </w:r>
    </w:p>
    <w:p w14:paraId="3160553B" w14:textId="77777777" w:rsidR="00026FAE" w:rsidRPr="00026FAE" w:rsidRDefault="00026FAE" w:rsidP="00026FAE">
      <w:pPr>
        <w:jc w:val="center"/>
        <w:rPr>
          <w:b/>
          <w:sz w:val="24"/>
          <w:szCs w:val="28"/>
        </w:rPr>
      </w:pPr>
      <w:r w:rsidRPr="00026FAE">
        <w:rPr>
          <w:b/>
          <w:sz w:val="24"/>
          <w:szCs w:val="28"/>
        </w:rPr>
        <w:t xml:space="preserve"> «В лабиринте современной музыки»</w:t>
      </w:r>
    </w:p>
    <w:p w14:paraId="57B27CEB" w14:textId="77777777" w:rsidR="00026FAE" w:rsidRPr="00026FAE" w:rsidRDefault="00026FAE" w:rsidP="00026FAE">
      <w:pPr>
        <w:jc w:val="center"/>
        <w:rPr>
          <w:b/>
          <w:sz w:val="24"/>
          <w:szCs w:val="28"/>
        </w:rPr>
      </w:pPr>
      <w:r w:rsidRPr="00026FAE">
        <w:rPr>
          <w:b/>
          <w:sz w:val="24"/>
          <w:szCs w:val="28"/>
        </w:rPr>
        <w:t>(соло)</w:t>
      </w:r>
    </w:p>
    <w:p w14:paraId="756F1DF5" w14:textId="77777777" w:rsidR="00026FAE" w:rsidRPr="00026FAE" w:rsidRDefault="00026FAE" w:rsidP="00026FAE">
      <w:pPr>
        <w:jc w:val="center"/>
        <w:rPr>
          <w:b/>
          <w:sz w:val="24"/>
          <w:szCs w:val="28"/>
        </w:rPr>
      </w:pPr>
    </w:p>
    <w:p w14:paraId="42DD30FF" w14:textId="77777777" w:rsidR="00026FAE" w:rsidRPr="00026FAE" w:rsidRDefault="00026FAE" w:rsidP="00026FAE">
      <w:pPr>
        <w:widowControl w:val="0"/>
        <w:snapToGrid w:val="0"/>
        <w:jc w:val="both"/>
        <w:rPr>
          <w:sz w:val="24"/>
          <w:szCs w:val="28"/>
        </w:rPr>
      </w:pPr>
      <w:r w:rsidRPr="00026FAE">
        <w:rPr>
          <w:sz w:val="24"/>
          <w:szCs w:val="28"/>
        </w:rPr>
        <w:t>Название муниципального образования________________________________</w:t>
      </w:r>
    </w:p>
    <w:p w14:paraId="3AAD7D2E" w14:textId="77777777" w:rsidR="00026FAE" w:rsidRPr="00026FAE" w:rsidRDefault="00026FAE" w:rsidP="00026FAE">
      <w:pPr>
        <w:widowControl w:val="0"/>
        <w:snapToGrid w:val="0"/>
        <w:jc w:val="both"/>
        <w:rPr>
          <w:sz w:val="24"/>
          <w:szCs w:val="28"/>
        </w:rPr>
      </w:pPr>
      <w:r w:rsidRPr="00026FAE">
        <w:rPr>
          <w:sz w:val="24"/>
          <w:szCs w:val="28"/>
        </w:rPr>
        <w:t>Полное название учреждения_________________________________________</w:t>
      </w:r>
    </w:p>
    <w:p w14:paraId="2CA81FAF" w14:textId="77777777" w:rsidR="00026FAE" w:rsidRPr="00026FAE" w:rsidRDefault="00026FAE" w:rsidP="00026FAE">
      <w:pPr>
        <w:widowControl w:val="0"/>
        <w:snapToGrid w:val="0"/>
        <w:jc w:val="both"/>
        <w:rPr>
          <w:sz w:val="24"/>
          <w:szCs w:val="28"/>
        </w:rPr>
      </w:pPr>
      <w:r w:rsidRPr="00026FAE">
        <w:rPr>
          <w:sz w:val="24"/>
          <w:szCs w:val="28"/>
        </w:rPr>
        <w:t>Краткое название учреждения________________________________________</w:t>
      </w:r>
    </w:p>
    <w:p w14:paraId="48D44B79" w14:textId="77777777" w:rsidR="00026FAE" w:rsidRPr="00026FAE" w:rsidRDefault="00026FAE" w:rsidP="00026FAE">
      <w:pPr>
        <w:widowControl w:val="0"/>
        <w:snapToGrid w:val="0"/>
        <w:jc w:val="both"/>
        <w:rPr>
          <w:sz w:val="24"/>
          <w:szCs w:val="28"/>
        </w:rPr>
      </w:pPr>
      <w:r w:rsidRPr="00026FAE">
        <w:rPr>
          <w:sz w:val="24"/>
          <w:szCs w:val="28"/>
        </w:rPr>
        <w:t>Номинация _______________________________________________________</w:t>
      </w:r>
    </w:p>
    <w:p w14:paraId="13604510" w14:textId="77777777" w:rsidR="00026FAE" w:rsidRPr="00026FAE" w:rsidRDefault="00026FAE" w:rsidP="00026FAE">
      <w:pPr>
        <w:widowControl w:val="0"/>
        <w:snapToGrid w:val="0"/>
        <w:jc w:val="both"/>
        <w:rPr>
          <w:sz w:val="24"/>
          <w:szCs w:val="28"/>
        </w:rPr>
      </w:pPr>
      <w:r w:rsidRPr="00026FAE">
        <w:rPr>
          <w:sz w:val="24"/>
          <w:szCs w:val="28"/>
        </w:rPr>
        <w:t>Ф.И. участников, год рождения, класс, инструмент ______________________</w:t>
      </w:r>
    </w:p>
    <w:p w14:paraId="6F464410" w14:textId="77777777" w:rsidR="00026FAE" w:rsidRPr="00026FAE" w:rsidRDefault="00026FAE" w:rsidP="00026FAE">
      <w:pPr>
        <w:widowControl w:val="0"/>
        <w:snapToGrid w:val="0"/>
        <w:jc w:val="both"/>
        <w:rPr>
          <w:sz w:val="24"/>
          <w:szCs w:val="28"/>
        </w:rPr>
      </w:pPr>
      <w:r w:rsidRPr="00026FAE">
        <w:rPr>
          <w:sz w:val="24"/>
          <w:szCs w:val="28"/>
        </w:rPr>
        <w:t>Возрастная группа (младшие, средние, старшие классы)</w:t>
      </w:r>
      <w:r w:rsidRPr="00026FAE">
        <w:rPr>
          <w:sz w:val="24"/>
          <w:szCs w:val="28"/>
          <w:u w:val="single"/>
        </w:rPr>
        <w:tab/>
      </w:r>
      <w:r w:rsidRPr="00026FAE">
        <w:rPr>
          <w:sz w:val="24"/>
          <w:szCs w:val="28"/>
          <w:u w:val="single"/>
        </w:rPr>
        <w:tab/>
      </w:r>
      <w:r w:rsidRPr="00026FAE">
        <w:rPr>
          <w:sz w:val="24"/>
          <w:szCs w:val="28"/>
          <w:u w:val="single"/>
        </w:rPr>
        <w:tab/>
      </w:r>
      <w:r w:rsidRPr="00026FAE">
        <w:rPr>
          <w:sz w:val="24"/>
          <w:szCs w:val="28"/>
          <w:u w:val="single"/>
        </w:rPr>
        <w:tab/>
        <w:t xml:space="preserve"> </w:t>
      </w:r>
    </w:p>
    <w:p w14:paraId="75ADFE10" w14:textId="77777777" w:rsidR="00026FAE" w:rsidRPr="00026FAE" w:rsidRDefault="00026FAE" w:rsidP="00026FAE">
      <w:pPr>
        <w:widowControl w:val="0"/>
        <w:snapToGrid w:val="0"/>
        <w:jc w:val="both"/>
        <w:rPr>
          <w:sz w:val="24"/>
          <w:szCs w:val="28"/>
        </w:rPr>
      </w:pPr>
      <w:r w:rsidRPr="00026FAE">
        <w:rPr>
          <w:sz w:val="24"/>
          <w:szCs w:val="28"/>
        </w:rPr>
        <w:t>Ф.И.О. преподавателя (концертмейстера/иллюстратора)__________________</w:t>
      </w:r>
    </w:p>
    <w:p w14:paraId="2EF8AD84" w14:textId="77777777" w:rsidR="00026FAE" w:rsidRPr="00026FAE" w:rsidRDefault="00026FAE" w:rsidP="00026FAE">
      <w:pPr>
        <w:widowControl w:val="0"/>
        <w:snapToGrid w:val="0"/>
        <w:jc w:val="both"/>
        <w:rPr>
          <w:sz w:val="24"/>
          <w:szCs w:val="28"/>
        </w:rPr>
      </w:pPr>
      <w:r w:rsidRPr="00026FAE">
        <w:rPr>
          <w:sz w:val="24"/>
          <w:szCs w:val="28"/>
        </w:rPr>
        <w:t>Программа выступления, хронометраж________________________________</w:t>
      </w:r>
    </w:p>
    <w:p w14:paraId="1525649E" w14:textId="77777777" w:rsidR="00026FAE" w:rsidRPr="00026FAE" w:rsidRDefault="00026FAE" w:rsidP="00026FAE">
      <w:pPr>
        <w:widowControl w:val="0"/>
        <w:snapToGrid w:val="0"/>
        <w:jc w:val="both"/>
        <w:rPr>
          <w:sz w:val="24"/>
          <w:szCs w:val="28"/>
        </w:rPr>
      </w:pPr>
      <w:r w:rsidRPr="00026FAE">
        <w:rPr>
          <w:sz w:val="24"/>
          <w:szCs w:val="28"/>
        </w:rPr>
        <w:t>Реквизиты, телефон, факс, электронная почта ОУ_______________________</w:t>
      </w:r>
    </w:p>
    <w:p w14:paraId="5691B5B3" w14:textId="77777777" w:rsidR="00026FAE" w:rsidRPr="00026FAE" w:rsidRDefault="00026FAE" w:rsidP="00026FAE">
      <w:pPr>
        <w:widowControl w:val="0"/>
        <w:snapToGrid w:val="0"/>
        <w:jc w:val="both"/>
        <w:rPr>
          <w:sz w:val="24"/>
          <w:szCs w:val="28"/>
        </w:rPr>
      </w:pPr>
      <w:r w:rsidRPr="00026FAE">
        <w:rPr>
          <w:sz w:val="24"/>
          <w:szCs w:val="28"/>
        </w:rPr>
        <w:t>Способ оплаты (</w:t>
      </w:r>
      <w:proofErr w:type="spellStart"/>
      <w:r w:rsidRPr="00026FAE">
        <w:rPr>
          <w:sz w:val="24"/>
          <w:szCs w:val="28"/>
        </w:rPr>
        <w:t>юридич</w:t>
      </w:r>
      <w:proofErr w:type="spellEnd"/>
      <w:r w:rsidRPr="00026FAE">
        <w:rPr>
          <w:sz w:val="24"/>
          <w:szCs w:val="28"/>
        </w:rPr>
        <w:t>./</w:t>
      </w:r>
      <w:proofErr w:type="spellStart"/>
      <w:r w:rsidRPr="00026FAE">
        <w:rPr>
          <w:sz w:val="24"/>
          <w:szCs w:val="28"/>
        </w:rPr>
        <w:t>физич</w:t>
      </w:r>
      <w:proofErr w:type="spellEnd"/>
      <w:r w:rsidRPr="00026FAE">
        <w:rPr>
          <w:sz w:val="24"/>
          <w:szCs w:val="28"/>
        </w:rPr>
        <w:t>. лицами)______________________________</w:t>
      </w:r>
    </w:p>
    <w:p w14:paraId="2EF465A0" w14:textId="77777777" w:rsidR="00026FAE" w:rsidRPr="00026FAE" w:rsidRDefault="00026FAE" w:rsidP="00026FAE">
      <w:pPr>
        <w:widowControl w:val="0"/>
        <w:snapToGrid w:val="0"/>
        <w:jc w:val="both"/>
        <w:rPr>
          <w:sz w:val="24"/>
          <w:szCs w:val="28"/>
        </w:rPr>
      </w:pPr>
      <w:r w:rsidRPr="00026FAE">
        <w:rPr>
          <w:sz w:val="24"/>
          <w:szCs w:val="28"/>
        </w:rPr>
        <w:t>С использованием в информационных сетях персональных данных, указанных в заявке, согласны________________________________________</w:t>
      </w:r>
    </w:p>
    <w:p w14:paraId="70EB7D8B" w14:textId="77777777" w:rsidR="00026FAE" w:rsidRPr="00026FAE" w:rsidRDefault="00026FAE" w:rsidP="00026FAE">
      <w:pPr>
        <w:widowControl w:val="0"/>
        <w:snapToGrid w:val="0"/>
        <w:jc w:val="both"/>
        <w:rPr>
          <w:sz w:val="24"/>
          <w:szCs w:val="28"/>
        </w:rPr>
      </w:pPr>
      <w:r w:rsidRPr="00026FAE">
        <w:rPr>
          <w:sz w:val="24"/>
          <w:szCs w:val="28"/>
        </w:rPr>
        <w:t>Согласие на  прямую трансляцию/видеозапись _________________________</w:t>
      </w:r>
    </w:p>
    <w:p w14:paraId="153C3635" w14:textId="77777777" w:rsidR="00026FAE" w:rsidRPr="00026FAE" w:rsidRDefault="00026FAE" w:rsidP="00026FAE">
      <w:pPr>
        <w:widowControl w:val="0"/>
        <w:snapToGrid w:val="0"/>
        <w:jc w:val="both"/>
        <w:rPr>
          <w:sz w:val="24"/>
          <w:szCs w:val="28"/>
        </w:rPr>
      </w:pPr>
      <w:r w:rsidRPr="00026FAE">
        <w:rPr>
          <w:sz w:val="24"/>
          <w:szCs w:val="28"/>
        </w:rPr>
        <w:t>Подписи участников или законных представителей несовершеннолетних с расшифровкой подписей_____________________________________________</w:t>
      </w:r>
    </w:p>
    <w:p w14:paraId="41F85AB5" w14:textId="77777777" w:rsidR="00026FAE" w:rsidRPr="00026FAE" w:rsidRDefault="00026FAE" w:rsidP="00026FAE">
      <w:pPr>
        <w:widowControl w:val="0"/>
        <w:snapToGrid w:val="0"/>
        <w:jc w:val="both"/>
        <w:rPr>
          <w:sz w:val="24"/>
          <w:szCs w:val="28"/>
        </w:rPr>
      </w:pPr>
      <w:r w:rsidRPr="00026FAE">
        <w:rPr>
          <w:sz w:val="24"/>
          <w:szCs w:val="28"/>
        </w:rPr>
        <w:t>Подпись руководителя учреждения ___________________________________</w:t>
      </w:r>
    </w:p>
    <w:p w14:paraId="6FBCA838" w14:textId="77777777" w:rsidR="00026FAE" w:rsidRPr="00026FAE" w:rsidRDefault="00026FAE" w:rsidP="00026FAE">
      <w:pPr>
        <w:widowControl w:val="0"/>
        <w:snapToGrid w:val="0"/>
        <w:jc w:val="both"/>
        <w:rPr>
          <w:sz w:val="24"/>
          <w:szCs w:val="28"/>
        </w:rPr>
      </w:pPr>
    </w:p>
    <w:p w14:paraId="338E5DB6" w14:textId="77777777" w:rsidR="00026FAE" w:rsidRPr="00026FAE" w:rsidRDefault="00026FAE" w:rsidP="00026FAE">
      <w:pPr>
        <w:widowControl w:val="0"/>
        <w:snapToGrid w:val="0"/>
        <w:jc w:val="both"/>
        <w:rPr>
          <w:sz w:val="24"/>
          <w:szCs w:val="28"/>
        </w:rPr>
      </w:pPr>
      <w:r w:rsidRPr="00026FAE">
        <w:rPr>
          <w:sz w:val="24"/>
          <w:szCs w:val="28"/>
        </w:rPr>
        <w:t>Печать</w:t>
      </w:r>
      <w:r w:rsidRPr="00026FAE">
        <w:rPr>
          <w:sz w:val="24"/>
          <w:szCs w:val="28"/>
        </w:rPr>
        <w:tab/>
      </w:r>
      <w:r w:rsidRPr="00026FAE">
        <w:rPr>
          <w:sz w:val="24"/>
          <w:szCs w:val="28"/>
        </w:rPr>
        <w:tab/>
      </w:r>
      <w:r w:rsidRPr="00026FAE">
        <w:rPr>
          <w:sz w:val="24"/>
          <w:szCs w:val="28"/>
        </w:rPr>
        <w:tab/>
      </w:r>
      <w:r w:rsidRPr="00026FAE">
        <w:rPr>
          <w:sz w:val="24"/>
          <w:szCs w:val="28"/>
        </w:rPr>
        <w:tab/>
      </w:r>
      <w:r w:rsidRPr="00026FAE">
        <w:rPr>
          <w:sz w:val="24"/>
          <w:szCs w:val="28"/>
        </w:rPr>
        <w:tab/>
        <w:t>Дата</w:t>
      </w:r>
    </w:p>
    <w:p w14:paraId="77ADE236" w14:textId="77777777" w:rsidR="00026FAE" w:rsidRPr="00026FAE" w:rsidRDefault="00026FAE" w:rsidP="00026FAE">
      <w:pPr>
        <w:widowControl w:val="0"/>
        <w:snapToGrid w:val="0"/>
        <w:jc w:val="both"/>
        <w:rPr>
          <w:sz w:val="24"/>
          <w:szCs w:val="28"/>
        </w:rPr>
      </w:pPr>
    </w:p>
    <w:p w14:paraId="64CC1C50" w14:textId="77777777" w:rsidR="00026FAE" w:rsidRPr="00026FAE" w:rsidRDefault="00026FAE" w:rsidP="00026FAE">
      <w:pPr>
        <w:jc w:val="center"/>
        <w:rPr>
          <w:b/>
          <w:sz w:val="24"/>
          <w:szCs w:val="28"/>
        </w:rPr>
      </w:pPr>
      <w:r w:rsidRPr="00026FAE">
        <w:rPr>
          <w:b/>
          <w:i/>
          <w:sz w:val="24"/>
          <w:szCs w:val="28"/>
        </w:rPr>
        <w:t xml:space="preserve"> </w:t>
      </w:r>
      <w:r w:rsidRPr="00026FAE">
        <w:rPr>
          <w:b/>
          <w:sz w:val="24"/>
          <w:szCs w:val="28"/>
        </w:rPr>
        <w:t>ЗАЯВКА</w:t>
      </w:r>
    </w:p>
    <w:p w14:paraId="05671C15" w14:textId="77777777" w:rsidR="00026FAE" w:rsidRPr="00026FAE" w:rsidRDefault="00026FAE" w:rsidP="00026FAE">
      <w:pPr>
        <w:jc w:val="center"/>
        <w:rPr>
          <w:b/>
          <w:sz w:val="24"/>
          <w:szCs w:val="28"/>
        </w:rPr>
      </w:pPr>
      <w:r w:rsidRPr="00026FAE">
        <w:rPr>
          <w:b/>
          <w:sz w:val="24"/>
          <w:szCs w:val="28"/>
        </w:rPr>
        <w:t>на участие в  I</w:t>
      </w:r>
      <w:r w:rsidRPr="00026FAE">
        <w:rPr>
          <w:b/>
          <w:sz w:val="24"/>
          <w:szCs w:val="28"/>
          <w:lang w:val="en-US"/>
        </w:rPr>
        <w:t>V</w:t>
      </w:r>
      <w:r w:rsidRPr="00026FAE">
        <w:rPr>
          <w:b/>
          <w:sz w:val="24"/>
          <w:szCs w:val="28"/>
        </w:rPr>
        <w:t xml:space="preserve">  Региональном фестивале-конкурсе</w:t>
      </w:r>
    </w:p>
    <w:p w14:paraId="5FACFE22" w14:textId="77777777" w:rsidR="00026FAE" w:rsidRPr="00026FAE" w:rsidRDefault="00026FAE" w:rsidP="00026FAE">
      <w:pPr>
        <w:jc w:val="center"/>
        <w:rPr>
          <w:b/>
          <w:sz w:val="24"/>
          <w:szCs w:val="28"/>
        </w:rPr>
      </w:pPr>
      <w:r w:rsidRPr="00026FAE">
        <w:rPr>
          <w:b/>
          <w:sz w:val="24"/>
          <w:szCs w:val="28"/>
        </w:rPr>
        <w:t>инструментального исполнительства</w:t>
      </w:r>
    </w:p>
    <w:p w14:paraId="0A9E5A83" w14:textId="77777777" w:rsidR="00026FAE" w:rsidRPr="00026FAE" w:rsidRDefault="00026FAE" w:rsidP="00026FAE">
      <w:pPr>
        <w:jc w:val="center"/>
        <w:rPr>
          <w:b/>
          <w:sz w:val="24"/>
          <w:szCs w:val="28"/>
        </w:rPr>
      </w:pPr>
      <w:r w:rsidRPr="00026FAE">
        <w:rPr>
          <w:b/>
          <w:sz w:val="24"/>
          <w:szCs w:val="28"/>
        </w:rPr>
        <w:lastRenderedPageBreak/>
        <w:t>«В лабиринте современной музыки</w:t>
      </w:r>
    </w:p>
    <w:p w14:paraId="7803063D" w14:textId="77777777" w:rsidR="00026FAE" w:rsidRPr="00026FAE" w:rsidRDefault="00026FAE" w:rsidP="00026FAE">
      <w:pPr>
        <w:jc w:val="center"/>
        <w:rPr>
          <w:b/>
          <w:sz w:val="24"/>
          <w:szCs w:val="28"/>
        </w:rPr>
      </w:pPr>
      <w:r w:rsidRPr="00026FAE">
        <w:rPr>
          <w:b/>
          <w:sz w:val="24"/>
          <w:szCs w:val="28"/>
        </w:rPr>
        <w:t>(ансамбль)</w:t>
      </w:r>
    </w:p>
    <w:p w14:paraId="27134A46" w14:textId="77777777" w:rsidR="00026FAE" w:rsidRPr="00026FAE" w:rsidRDefault="00026FAE" w:rsidP="00026FAE">
      <w:pPr>
        <w:rPr>
          <w:sz w:val="24"/>
          <w:szCs w:val="28"/>
        </w:rPr>
      </w:pPr>
      <w:r w:rsidRPr="00026FAE">
        <w:rPr>
          <w:sz w:val="24"/>
          <w:szCs w:val="28"/>
        </w:rPr>
        <w:t>Название муниципального образования____________________________</w:t>
      </w:r>
    </w:p>
    <w:p w14:paraId="2A151980" w14:textId="77777777" w:rsidR="00026FAE" w:rsidRPr="00026FAE" w:rsidRDefault="00026FAE" w:rsidP="00026FAE">
      <w:pPr>
        <w:rPr>
          <w:sz w:val="24"/>
          <w:szCs w:val="28"/>
        </w:rPr>
      </w:pPr>
      <w:r w:rsidRPr="00026FAE">
        <w:rPr>
          <w:sz w:val="24"/>
          <w:szCs w:val="28"/>
        </w:rPr>
        <w:t>Полное название учреждения_________________________________________</w:t>
      </w:r>
    </w:p>
    <w:p w14:paraId="06801494" w14:textId="77777777" w:rsidR="00026FAE" w:rsidRPr="00026FAE" w:rsidRDefault="00026FAE" w:rsidP="00026FAE">
      <w:pPr>
        <w:rPr>
          <w:sz w:val="24"/>
          <w:szCs w:val="28"/>
        </w:rPr>
      </w:pPr>
      <w:r w:rsidRPr="00026FAE">
        <w:rPr>
          <w:sz w:val="24"/>
          <w:szCs w:val="28"/>
        </w:rPr>
        <w:t>Краткое название учреждения_________________________________________</w:t>
      </w:r>
    </w:p>
    <w:p w14:paraId="7AA21368" w14:textId="77777777" w:rsidR="00026FAE" w:rsidRPr="00026FAE" w:rsidRDefault="00026FAE" w:rsidP="00026FAE">
      <w:pPr>
        <w:rPr>
          <w:sz w:val="24"/>
          <w:szCs w:val="28"/>
        </w:rPr>
      </w:pPr>
      <w:r w:rsidRPr="00026FAE">
        <w:rPr>
          <w:sz w:val="24"/>
          <w:szCs w:val="28"/>
        </w:rPr>
        <w:t xml:space="preserve">Ф.И. </w:t>
      </w:r>
      <w:proofErr w:type="spellStart"/>
      <w:r w:rsidRPr="00026FAE">
        <w:rPr>
          <w:sz w:val="24"/>
          <w:szCs w:val="28"/>
        </w:rPr>
        <w:t>участников_______________год</w:t>
      </w:r>
      <w:proofErr w:type="spellEnd"/>
      <w:r w:rsidRPr="00026FAE">
        <w:rPr>
          <w:sz w:val="24"/>
          <w:szCs w:val="28"/>
        </w:rPr>
        <w:t xml:space="preserve"> </w:t>
      </w:r>
      <w:proofErr w:type="spellStart"/>
      <w:r w:rsidRPr="00026FAE">
        <w:rPr>
          <w:sz w:val="24"/>
          <w:szCs w:val="28"/>
        </w:rPr>
        <w:t>рождения___________класс</w:t>
      </w:r>
      <w:proofErr w:type="spellEnd"/>
      <w:r w:rsidRPr="00026FAE">
        <w:rPr>
          <w:sz w:val="24"/>
          <w:szCs w:val="28"/>
        </w:rPr>
        <w:t>__________</w:t>
      </w:r>
    </w:p>
    <w:p w14:paraId="36CF6BFA" w14:textId="77777777" w:rsidR="00026FAE" w:rsidRPr="00026FAE" w:rsidRDefault="00026FAE" w:rsidP="00026FAE">
      <w:pPr>
        <w:rPr>
          <w:sz w:val="24"/>
          <w:szCs w:val="28"/>
        </w:rPr>
      </w:pPr>
      <w:r w:rsidRPr="00026FAE">
        <w:rPr>
          <w:sz w:val="24"/>
          <w:szCs w:val="28"/>
        </w:rPr>
        <w:t>Возрастная группа (младшие, средние, старшие классы) __________________</w:t>
      </w:r>
    </w:p>
    <w:p w14:paraId="4E6E1E93" w14:textId="77777777" w:rsidR="00026FAE" w:rsidRPr="00026FAE" w:rsidRDefault="00026FAE" w:rsidP="00026FAE">
      <w:pPr>
        <w:rPr>
          <w:sz w:val="24"/>
          <w:szCs w:val="28"/>
        </w:rPr>
      </w:pPr>
      <w:r w:rsidRPr="00026FAE">
        <w:rPr>
          <w:sz w:val="24"/>
          <w:szCs w:val="28"/>
        </w:rPr>
        <w:t>Ф.И.О. телефон преподавателя________________________________________ Ф.И.О.(концертмейстера/иллюстратора)________________________________</w:t>
      </w:r>
    </w:p>
    <w:p w14:paraId="7197D58D" w14:textId="77777777" w:rsidR="00026FAE" w:rsidRPr="00026FAE" w:rsidRDefault="00026FAE" w:rsidP="00026FAE">
      <w:pPr>
        <w:rPr>
          <w:sz w:val="24"/>
          <w:szCs w:val="28"/>
        </w:rPr>
      </w:pPr>
      <w:r w:rsidRPr="00026FAE">
        <w:rPr>
          <w:sz w:val="24"/>
          <w:szCs w:val="28"/>
        </w:rPr>
        <w:t xml:space="preserve">Программа </w:t>
      </w:r>
      <w:proofErr w:type="spellStart"/>
      <w:r w:rsidRPr="00026FAE">
        <w:rPr>
          <w:sz w:val="24"/>
          <w:szCs w:val="28"/>
        </w:rPr>
        <w:t>выступления_____________________хронометраж</w:t>
      </w:r>
      <w:proofErr w:type="spellEnd"/>
      <w:r w:rsidRPr="00026FAE">
        <w:rPr>
          <w:sz w:val="24"/>
          <w:szCs w:val="28"/>
        </w:rPr>
        <w:t>_____________</w:t>
      </w:r>
    </w:p>
    <w:p w14:paraId="68E86E7E" w14:textId="77777777" w:rsidR="00026FAE" w:rsidRPr="00026FAE" w:rsidRDefault="00026FAE" w:rsidP="00026FAE">
      <w:pPr>
        <w:rPr>
          <w:sz w:val="24"/>
          <w:szCs w:val="28"/>
        </w:rPr>
      </w:pPr>
      <w:r w:rsidRPr="00026FAE">
        <w:rPr>
          <w:sz w:val="24"/>
          <w:szCs w:val="28"/>
        </w:rPr>
        <w:t>Реквизиты, телефон, факс, электронная почта ОУ________________________</w:t>
      </w:r>
    </w:p>
    <w:p w14:paraId="37E3C3BF" w14:textId="77777777" w:rsidR="00026FAE" w:rsidRPr="00026FAE" w:rsidRDefault="00026FAE" w:rsidP="00026FAE">
      <w:pPr>
        <w:rPr>
          <w:sz w:val="24"/>
          <w:szCs w:val="28"/>
        </w:rPr>
      </w:pPr>
      <w:r w:rsidRPr="00026FAE">
        <w:rPr>
          <w:sz w:val="24"/>
          <w:szCs w:val="28"/>
        </w:rPr>
        <w:t>Способ оплаты (</w:t>
      </w:r>
      <w:proofErr w:type="spellStart"/>
      <w:r w:rsidRPr="00026FAE">
        <w:rPr>
          <w:sz w:val="24"/>
          <w:szCs w:val="28"/>
        </w:rPr>
        <w:t>юридич</w:t>
      </w:r>
      <w:proofErr w:type="spellEnd"/>
      <w:r w:rsidRPr="00026FAE">
        <w:rPr>
          <w:sz w:val="24"/>
          <w:szCs w:val="28"/>
        </w:rPr>
        <w:t>./</w:t>
      </w:r>
      <w:proofErr w:type="spellStart"/>
      <w:r w:rsidRPr="00026FAE">
        <w:rPr>
          <w:sz w:val="24"/>
          <w:szCs w:val="28"/>
        </w:rPr>
        <w:t>физич</w:t>
      </w:r>
      <w:proofErr w:type="spellEnd"/>
      <w:r w:rsidRPr="00026FAE">
        <w:rPr>
          <w:sz w:val="24"/>
          <w:szCs w:val="28"/>
        </w:rPr>
        <w:t>. лицами)_______________________________</w:t>
      </w:r>
    </w:p>
    <w:p w14:paraId="37D94669" w14:textId="77777777" w:rsidR="00026FAE" w:rsidRPr="00026FAE" w:rsidRDefault="00026FAE" w:rsidP="00026FAE">
      <w:pPr>
        <w:rPr>
          <w:sz w:val="24"/>
          <w:szCs w:val="28"/>
        </w:rPr>
      </w:pPr>
      <w:r w:rsidRPr="00026FAE">
        <w:rPr>
          <w:sz w:val="24"/>
          <w:szCs w:val="28"/>
        </w:rPr>
        <w:t>С использованием в информационных сетях персональных данных, указанных в заявке, согласны.________________________________________</w:t>
      </w:r>
    </w:p>
    <w:p w14:paraId="256F03B0" w14:textId="77777777" w:rsidR="00026FAE" w:rsidRPr="00026FAE" w:rsidRDefault="00026FAE" w:rsidP="00026FAE">
      <w:pPr>
        <w:rPr>
          <w:sz w:val="24"/>
          <w:szCs w:val="28"/>
        </w:rPr>
      </w:pPr>
      <w:r w:rsidRPr="00026FAE">
        <w:rPr>
          <w:sz w:val="24"/>
          <w:szCs w:val="28"/>
        </w:rPr>
        <w:t>Согласие на видеозапись ________________________</w:t>
      </w:r>
    </w:p>
    <w:p w14:paraId="2EED2CBD" w14:textId="77777777" w:rsidR="00026FAE" w:rsidRPr="00026FAE" w:rsidRDefault="00026FAE" w:rsidP="00026FAE">
      <w:pPr>
        <w:rPr>
          <w:sz w:val="24"/>
          <w:szCs w:val="28"/>
        </w:rPr>
      </w:pPr>
      <w:r w:rsidRPr="00026FAE">
        <w:rPr>
          <w:sz w:val="24"/>
          <w:szCs w:val="28"/>
        </w:rPr>
        <w:t>Подписи участников или законных представителей несовершеннолетних с расшифровкой подписей_____________________________________________</w:t>
      </w:r>
    </w:p>
    <w:p w14:paraId="5BDA122B" w14:textId="77777777" w:rsidR="00026FAE" w:rsidRPr="00026FAE" w:rsidRDefault="00026FAE" w:rsidP="00026FAE">
      <w:pPr>
        <w:rPr>
          <w:sz w:val="22"/>
          <w:szCs w:val="24"/>
        </w:rPr>
      </w:pPr>
      <w:r w:rsidRPr="00026FAE">
        <w:rPr>
          <w:sz w:val="24"/>
          <w:szCs w:val="28"/>
        </w:rPr>
        <w:t xml:space="preserve">Подпись руководителя учреждения </w:t>
      </w:r>
    </w:p>
    <w:p w14:paraId="57F7EEB6" w14:textId="77777777" w:rsidR="00026FAE" w:rsidRPr="00026FAE" w:rsidRDefault="00026FAE" w:rsidP="00026FAE">
      <w:pPr>
        <w:rPr>
          <w:sz w:val="18"/>
        </w:rPr>
      </w:pPr>
    </w:p>
    <w:p w14:paraId="5D8D95F4" w14:textId="77777777" w:rsidR="00026FAE" w:rsidRPr="00026FAE" w:rsidRDefault="00026FAE" w:rsidP="00026FAE">
      <w:pPr>
        <w:rPr>
          <w:sz w:val="24"/>
          <w:szCs w:val="28"/>
        </w:rPr>
      </w:pPr>
      <w:r w:rsidRPr="00026FAE">
        <w:rPr>
          <w:sz w:val="24"/>
          <w:szCs w:val="28"/>
        </w:rPr>
        <w:t>Печать</w:t>
      </w:r>
      <w:r w:rsidRPr="00026FAE">
        <w:rPr>
          <w:sz w:val="24"/>
          <w:szCs w:val="28"/>
        </w:rPr>
        <w:tab/>
      </w:r>
      <w:r w:rsidRPr="00026FAE">
        <w:rPr>
          <w:sz w:val="24"/>
          <w:szCs w:val="28"/>
        </w:rPr>
        <w:tab/>
      </w:r>
      <w:r w:rsidRPr="00026FAE">
        <w:rPr>
          <w:sz w:val="24"/>
          <w:szCs w:val="28"/>
        </w:rPr>
        <w:tab/>
      </w:r>
      <w:r w:rsidRPr="00026FAE">
        <w:rPr>
          <w:sz w:val="24"/>
          <w:szCs w:val="28"/>
        </w:rPr>
        <w:tab/>
      </w:r>
      <w:r w:rsidRPr="00026FAE">
        <w:rPr>
          <w:sz w:val="24"/>
          <w:szCs w:val="28"/>
        </w:rPr>
        <w:tab/>
        <w:t>Дата</w:t>
      </w:r>
    </w:p>
    <w:p w14:paraId="7719F6EA" w14:textId="77777777" w:rsidR="00026FAE" w:rsidRDefault="00026FAE" w:rsidP="00F576A7">
      <w:pPr>
        <w:jc w:val="center"/>
        <w:rPr>
          <w:b/>
          <w:sz w:val="28"/>
          <w:szCs w:val="28"/>
        </w:rPr>
      </w:pPr>
    </w:p>
    <w:p w14:paraId="3A227581" w14:textId="77777777" w:rsidR="00026FAE" w:rsidRDefault="00026FAE" w:rsidP="00F576A7">
      <w:pPr>
        <w:jc w:val="center"/>
        <w:rPr>
          <w:b/>
          <w:sz w:val="28"/>
          <w:szCs w:val="28"/>
        </w:rPr>
      </w:pPr>
    </w:p>
    <w:p w14:paraId="5702B180" w14:textId="77777777" w:rsidR="00026FAE" w:rsidRDefault="00026FAE" w:rsidP="00F576A7">
      <w:pPr>
        <w:jc w:val="center"/>
        <w:rPr>
          <w:b/>
          <w:sz w:val="28"/>
          <w:szCs w:val="28"/>
        </w:rPr>
      </w:pPr>
    </w:p>
    <w:p w14:paraId="1D605AF6" w14:textId="77777777" w:rsidR="00026FAE" w:rsidRDefault="00026FAE" w:rsidP="00F576A7">
      <w:pPr>
        <w:jc w:val="center"/>
        <w:rPr>
          <w:b/>
          <w:sz w:val="28"/>
          <w:szCs w:val="28"/>
        </w:rPr>
      </w:pPr>
    </w:p>
    <w:p w14:paraId="148E5295" w14:textId="77777777" w:rsidR="00026FAE" w:rsidRDefault="00026FAE" w:rsidP="00F576A7">
      <w:pPr>
        <w:jc w:val="center"/>
        <w:rPr>
          <w:b/>
          <w:sz w:val="28"/>
          <w:szCs w:val="28"/>
        </w:rPr>
      </w:pPr>
    </w:p>
    <w:p w14:paraId="648C4C73" w14:textId="77777777" w:rsidR="0091371A" w:rsidRDefault="0091371A">
      <w:pPr>
        <w:spacing w:after="200" w:line="276" w:lineRule="auto"/>
        <w:rPr>
          <w:b/>
          <w:sz w:val="28"/>
          <w:szCs w:val="28"/>
        </w:rPr>
      </w:pPr>
      <w:r>
        <w:rPr>
          <w:b/>
          <w:sz w:val="28"/>
          <w:szCs w:val="28"/>
        </w:rPr>
        <w:br w:type="page"/>
      </w:r>
    </w:p>
    <w:p w14:paraId="54424D24" w14:textId="1D8DD0B4" w:rsidR="00F576A7" w:rsidRPr="00F576A7" w:rsidRDefault="00F576A7" w:rsidP="00026FAE">
      <w:pPr>
        <w:shd w:val="clear" w:color="auto" w:fill="B8CCE4" w:themeFill="accent1" w:themeFillTint="66"/>
        <w:jc w:val="center"/>
        <w:rPr>
          <w:b/>
          <w:sz w:val="28"/>
          <w:szCs w:val="28"/>
        </w:rPr>
      </w:pPr>
      <w:r w:rsidRPr="00F576A7">
        <w:rPr>
          <w:b/>
          <w:sz w:val="28"/>
          <w:szCs w:val="28"/>
        </w:rPr>
        <w:lastRenderedPageBreak/>
        <w:t>ПОЛОЖЕНИЕ</w:t>
      </w:r>
    </w:p>
    <w:p w14:paraId="0E9645EF" w14:textId="29614EB8" w:rsidR="00F576A7" w:rsidRPr="00F576A7" w:rsidRDefault="00F576A7" w:rsidP="00026FAE">
      <w:pPr>
        <w:shd w:val="clear" w:color="auto" w:fill="B8CCE4" w:themeFill="accent1" w:themeFillTint="66"/>
        <w:jc w:val="center"/>
        <w:rPr>
          <w:b/>
          <w:sz w:val="28"/>
          <w:szCs w:val="28"/>
        </w:rPr>
      </w:pPr>
      <w:r w:rsidRPr="00F576A7">
        <w:rPr>
          <w:b/>
          <w:sz w:val="28"/>
          <w:szCs w:val="28"/>
        </w:rPr>
        <w:t>Областно</w:t>
      </w:r>
      <w:r w:rsidR="00026FAE">
        <w:rPr>
          <w:b/>
          <w:sz w:val="28"/>
          <w:szCs w:val="28"/>
        </w:rPr>
        <w:t>й конкурс</w:t>
      </w:r>
      <w:r w:rsidRPr="00F576A7">
        <w:rPr>
          <w:b/>
          <w:sz w:val="28"/>
          <w:szCs w:val="28"/>
        </w:rPr>
        <w:t xml:space="preserve"> по станковой композиции "Эскиз"</w:t>
      </w:r>
    </w:p>
    <w:p w14:paraId="36058BDC" w14:textId="07C9CB83" w:rsidR="00F576A7" w:rsidRPr="00F576A7" w:rsidRDefault="00026FAE" w:rsidP="00026FAE">
      <w:pPr>
        <w:shd w:val="clear" w:color="auto" w:fill="B8CCE4" w:themeFill="accent1" w:themeFillTint="66"/>
        <w:jc w:val="center"/>
        <w:rPr>
          <w:sz w:val="28"/>
          <w:szCs w:val="28"/>
        </w:rPr>
      </w:pPr>
      <w:r>
        <w:rPr>
          <w:sz w:val="28"/>
          <w:szCs w:val="28"/>
        </w:rPr>
        <w:t xml:space="preserve">25.03.2024 </w:t>
      </w:r>
    </w:p>
    <w:p w14:paraId="0DD34CF1" w14:textId="77777777" w:rsidR="00F576A7" w:rsidRPr="00F576A7" w:rsidRDefault="00F576A7" w:rsidP="00F576A7">
      <w:pPr>
        <w:jc w:val="both"/>
        <w:rPr>
          <w:b/>
          <w:sz w:val="28"/>
          <w:szCs w:val="28"/>
        </w:rPr>
      </w:pPr>
    </w:p>
    <w:p w14:paraId="7E3B811B" w14:textId="77777777" w:rsidR="00F576A7" w:rsidRPr="00F576A7" w:rsidRDefault="00F576A7" w:rsidP="00F576A7">
      <w:pPr>
        <w:jc w:val="both"/>
        <w:rPr>
          <w:b/>
          <w:sz w:val="28"/>
          <w:szCs w:val="28"/>
        </w:rPr>
      </w:pPr>
      <w:r w:rsidRPr="00F576A7">
        <w:rPr>
          <w:b/>
          <w:sz w:val="28"/>
          <w:szCs w:val="28"/>
        </w:rPr>
        <w:t>1.Учредители конкурса</w:t>
      </w:r>
    </w:p>
    <w:p w14:paraId="4BD4D48E" w14:textId="77777777" w:rsidR="00F576A7" w:rsidRPr="00F576A7" w:rsidRDefault="00F576A7" w:rsidP="00F576A7">
      <w:pPr>
        <w:jc w:val="both"/>
        <w:rPr>
          <w:sz w:val="28"/>
          <w:szCs w:val="28"/>
        </w:rPr>
      </w:pPr>
      <w:r w:rsidRPr="00F576A7">
        <w:rPr>
          <w:sz w:val="28"/>
          <w:szCs w:val="28"/>
        </w:rPr>
        <w:t>Министерство культуры Свердловской области;</w:t>
      </w:r>
    </w:p>
    <w:p w14:paraId="3EEB2D38" w14:textId="77777777" w:rsidR="00F576A7" w:rsidRPr="00F576A7" w:rsidRDefault="00F576A7" w:rsidP="00F576A7">
      <w:pPr>
        <w:jc w:val="both"/>
        <w:rPr>
          <w:sz w:val="28"/>
          <w:szCs w:val="28"/>
        </w:rPr>
      </w:pPr>
      <w:r w:rsidRPr="00F576A7">
        <w:rPr>
          <w:sz w:val="28"/>
          <w:szCs w:val="28"/>
        </w:rPr>
        <w:t>ГАУК СО «Региональный ресурсный центр в сфере культуры и художественного образования».</w:t>
      </w:r>
    </w:p>
    <w:p w14:paraId="5F328AD1" w14:textId="77777777" w:rsidR="00F576A7" w:rsidRPr="00F576A7" w:rsidRDefault="00F576A7" w:rsidP="00F576A7">
      <w:pPr>
        <w:jc w:val="both"/>
        <w:rPr>
          <w:b/>
          <w:sz w:val="28"/>
          <w:szCs w:val="28"/>
        </w:rPr>
      </w:pPr>
      <w:r w:rsidRPr="00F576A7">
        <w:rPr>
          <w:b/>
          <w:sz w:val="28"/>
          <w:szCs w:val="28"/>
        </w:rPr>
        <w:t>2. Организаторы конкурса</w:t>
      </w:r>
    </w:p>
    <w:p w14:paraId="31046D16" w14:textId="77777777" w:rsidR="00F576A7" w:rsidRPr="00F576A7" w:rsidRDefault="00F576A7" w:rsidP="00F576A7">
      <w:pPr>
        <w:jc w:val="both"/>
        <w:rPr>
          <w:sz w:val="28"/>
          <w:szCs w:val="28"/>
        </w:rPr>
      </w:pPr>
      <w:r w:rsidRPr="00F576A7">
        <w:rPr>
          <w:sz w:val="28"/>
          <w:szCs w:val="28"/>
        </w:rPr>
        <w:t xml:space="preserve">Муниципальное нетиповое автономное общеобразовательное учреждение культуры «Гимназия «Арт-Этюд» (МНАОУК «Гимназия «Арт-Этюд») </w:t>
      </w:r>
      <w:proofErr w:type="spellStart"/>
      <w:r w:rsidRPr="00F576A7">
        <w:rPr>
          <w:sz w:val="28"/>
          <w:szCs w:val="28"/>
        </w:rPr>
        <w:t>г.Екатеринбург</w:t>
      </w:r>
      <w:proofErr w:type="spellEnd"/>
    </w:p>
    <w:p w14:paraId="11D9B3D2" w14:textId="77777777" w:rsidR="00F576A7" w:rsidRPr="00F576A7" w:rsidRDefault="00F576A7" w:rsidP="00F576A7">
      <w:pPr>
        <w:jc w:val="both"/>
        <w:rPr>
          <w:sz w:val="28"/>
          <w:szCs w:val="28"/>
        </w:rPr>
      </w:pPr>
      <w:r w:rsidRPr="00F576A7">
        <w:rPr>
          <w:sz w:val="28"/>
          <w:szCs w:val="28"/>
        </w:rPr>
        <w:t>Социально-культурный фонд «Арт-Этюд» г. Екатеринбург</w:t>
      </w:r>
    </w:p>
    <w:p w14:paraId="67D4360F" w14:textId="77777777" w:rsidR="00F576A7" w:rsidRPr="00F576A7" w:rsidRDefault="00F576A7" w:rsidP="00F576A7">
      <w:pPr>
        <w:jc w:val="both"/>
        <w:rPr>
          <w:b/>
          <w:sz w:val="28"/>
          <w:szCs w:val="28"/>
        </w:rPr>
      </w:pPr>
      <w:r w:rsidRPr="00F576A7">
        <w:rPr>
          <w:b/>
          <w:sz w:val="28"/>
          <w:szCs w:val="28"/>
        </w:rPr>
        <w:t>3. Время и место проведения конкурса:</w:t>
      </w:r>
    </w:p>
    <w:p w14:paraId="532AD52F" w14:textId="77777777" w:rsidR="00F576A7" w:rsidRPr="00F576A7" w:rsidRDefault="00F576A7" w:rsidP="00F576A7">
      <w:pPr>
        <w:jc w:val="both"/>
        <w:rPr>
          <w:sz w:val="28"/>
          <w:szCs w:val="28"/>
        </w:rPr>
      </w:pPr>
      <w:r w:rsidRPr="00F576A7">
        <w:rPr>
          <w:sz w:val="28"/>
          <w:szCs w:val="28"/>
        </w:rPr>
        <w:t>Областной конкурс по станковой композиции «Эскиз», далее Областной конкурс, состоится 25 марта 2024 года на площадке МНАОУК «Гимназия «Арт-Этюд».</w:t>
      </w:r>
    </w:p>
    <w:p w14:paraId="2D414FF5" w14:textId="77777777" w:rsidR="00F576A7" w:rsidRPr="00F576A7" w:rsidRDefault="00F576A7" w:rsidP="00F576A7">
      <w:pPr>
        <w:jc w:val="both"/>
        <w:rPr>
          <w:b/>
          <w:sz w:val="28"/>
          <w:szCs w:val="28"/>
        </w:rPr>
      </w:pPr>
      <w:r w:rsidRPr="00F576A7">
        <w:rPr>
          <w:b/>
          <w:sz w:val="28"/>
          <w:szCs w:val="28"/>
        </w:rPr>
        <w:t>4. Цели и задачи</w:t>
      </w:r>
    </w:p>
    <w:p w14:paraId="3DA5225A" w14:textId="77777777" w:rsidR="00F576A7" w:rsidRPr="00F576A7" w:rsidRDefault="00F576A7" w:rsidP="00F576A7">
      <w:pPr>
        <w:jc w:val="both"/>
        <w:rPr>
          <w:sz w:val="28"/>
          <w:szCs w:val="28"/>
        </w:rPr>
      </w:pPr>
      <w:r w:rsidRPr="00F576A7">
        <w:rPr>
          <w:sz w:val="28"/>
          <w:szCs w:val="28"/>
        </w:rPr>
        <w:t>- выявление и поощрение наиболее талантливых учащихся художественных школ и школ искусств Свердловской области;</w:t>
      </w:r>
    </w:p>
    <w:p w14:paraId="0323A0F4" w14:textId="77777777" w:rsidR="00F576A7" w:rsidRPr="00F576A7" w:rsidRDefault="00F576A7" w:rsidP="00F576A7">
      <w:pPr>
        <w:jc w:val="both"/>
        <w:rPr>
          <w:sz w:val="28"/>
          <w:szCs w:val="28"/>
        </w:rPr>
      </w:pPr>
      <w:r w:rsidRPr="00F576A7">
        <w:rPr>
          <w:sz w:val="28"/>
          <w:szCs w:val="28"/>
        </w:rPr>
        <w:t>- развитие творческих способностей учащихся через освоение базовой программы по станковой композиции и создание качественных условий для её реализации;</w:t>
      </w:r>
    </w:p>
    <w:p w14:paraId="08E26458" w14:textId="77777777" w:rsidR="00F576A7" w:rsidRPr="00F576A7" w:rsidRDefault="00F576A7" w:rsidP="00F576A7">
      <w:pPr>
        <w:jc w:val="both"/>
        <w:rPr>
          <w:sz w:val="28"/>
          <w:szCs w:val="28"/>
        </w:rPr>
      </w:pPr>
      <w:r w:rsidRPr="00F576A7">
        <w:rPr>
          <w:sz w:val="28"/>
          <w:szCs w:val="28"/>
        </w:rPr>
        <w:t>- определение по результатам конкурса общих для ДХШ и ДШИ проблем в преподавании станковой композиции для последующей корректировки требований к процессу обучения.</w:t>
      </w:r>
    </w:p>
    <w:p w14:paraId="7030442F" w14:textId="77777777" w:rsidR="00F576A7" w:rsidRPr="00F576A7" w:rsidRDefault="00F576A7" w:rsidP="00F576A7">
      <w:pPr>
        <w:jc w:val="both"/>
        <w:rPr>
          <w:b/>
          <w:sz w:val="28"/>
          <w:szCs w:val="28"/>
        </w:rPr>
      </w:pPr>
      <w:r w:rsidRPr="00F576A7">
        <w:rPr>
          <w:b/>
          <w:sz w:val="28"/>
          <w:szCs w:val="28"/>
        </w:rPr>
        <w:t>5. Условия участия в конкурсе</w:t>
      </w:r>
    </w:p>
    <w:p w14:paraId="06B4A319" w14:textId="77777777" w:rsidR="00F576A7" w:rsidRPr="00F576A7" w:rsidRDefault="00F576A7" w:rsidP="00F576A7">
      <w:pPr>
        <w:jc w:val="both"/>
        <w:rPr>
          <w:sz w:val="28"/>
          <w:szCs w:val="28"/>
        </w:rPr>
      </w:pPr>
      <w:r w:rsidRPr="00F576A7">
        <w:rPr>
          <w:sz w:val="28"/>
          <w:szCs w:val="28"/>
        </w:rPr>
        <w:t>1.К участию в Областном конкурсе приглашаются учащиеся ДХШ и ДШИ Свердловской области.</w:t>
      </w:r>
    </w:p>
    <w:p w14:paraId="5AE1AD27" w14:textId="77777777" w:rsidR="00F576A7" w:rsidRPr="00F576A7" w:rsidRDefault="00F576A7" w:rsidP="00F576A7">
      <w:pPr>
        <w:jc w:val="both"/>
        <w:rPr>
          <w:sz w:val="28"/>
          <w:szCs w:val="28"/>
        </w:rPr>
      </w:pPr>
      <w:r w:rsidRPr="00F576A7">
        <w:rPr>
          <w:sz w:val="28"/>
          <w:szCs w:val="28"/>
        </w:rPr>
        <w:t>2. Возрастные категории учащихся:</w:t>
      </w:r>
    </w:p>
    <w:p w14:paraId="1EBC9E6A" w14:textId="77777777" w:rsidR="00F576A7" w:rsidRPr="00F576A7" w:rsidRDefault="00F576A7" w:rsidP="00F612A9">
      <w:pPr>
        <w:pStyle w:val="a7"/>
        <w:numPr>
          <w:ilvl w:val="0"/>
          <w:numId w:val="42"/>
        </w:numPr>
        <w:ind w:left="0" w:firstLine="0"/>
        <w:jc w:val="both"/>
        <w:rPr>
          <w:sz w:val="28"/>
          <w:szCs w:val="28"/>
        </w:rPr>
      </w:pPr>
      <w:r w:rsidRPr="00F576A7">
        <w:rPr>
          <w:sz w:val="28"/>
          <w:szCs w:val="28"/>
        </w:rPr>
        <w:t>младшая возрастная группа 13-14 лет (3 чел);</w:t>
      </w:r>
    </w:p>
    <w:p w14:paraId="45161BE7" w14:textId="77777777" w:rsidR="00F576A7" w:rsidRPr="00F576A7" w:rsidRDefault="00F576A7" w:rsidP="00F612A9">
      <w:pPr>
        <w:pStyle w:val="a7"/>
        <w:numPr>
          <w:ilvl w:val="0"/>
          <w:numId w:val="42"/>
        </w:numPr>
        <w:ind w:left="0" w:firstLine="0"/>
        <w:jc w:val="both"/>
        <w:rPr>
          <w:sz w:val="28"/>
          <w:szCs w:val="28"/>
        </w:rPr>
      </w:pPr>
      <w:r w:rsidRPr="00F576A7">
        <w:rPr>
          <w:sz w:val="28"/>
          <w:szCs w:val="28"/>
        </w:rPr>
        <w:t>старшая возрастная группа 15-17 лет (3 чел).</w:t>
      </w:r>
    </w:p>
    <w:p w14:paraId="7C394D1F" w14:textId="77777777" w:rsidR="00F576A7" w:rsidRPr="00F576A7" w:rsidRDefault="00F576A7" w:rsidP="00F576A7">
      <w:pPr>
        <w:jc w:val="both"/>
        <w:rPr>
          <w:sz w:val="28"/>
          <w:szCs w:val="28"/>
        </w:rPr>
      </w:pPr>
      <w:r w:rsidRPr="00F576A7">
        <w:rPr>
          <w:sz w:val="28"/>
          <w:szCs w:val="28"/>
        </w:rPr>
        <w:t>В каждую возрастную группу образовательное учреждение может представить трёх конкурсантов. Заявки на участие в конкурсе в электронном виде принимаются до 20 марта 2024 г.</w:t>
      </w:r>
    </w:p>
    <w:p w14:paraId="3D50A728" w14:textId="77777777" w:rsidR="00F576A7" w:rsidRPr="00F576A7" w:rsidRDefault="00F576A7" w:rsidP="00F576A7">
      <w:pPr>
        <w:jc w:val="both"/>
        <w:rPr>
          <w:b/>
          <w:sz w:val="28"/>
          <w:szCs w:val="28"/>
        </w:rPr>
      </w:pPr>
      <w:r w:rsidRPr="00F576A7">
        <w:rPr>
          <w:b/>
          <w:sz w:val="28"/>
          <w:szCs w:val="28"/>
        </w:rPr>
        <w:t>6. Конкурсные требования:</w:t>
      </w:r>
    </w:p>
    <w:p w14:paraId="5A297DF9" w14:textId="77777777" w:rsidR="00F576A7" w:rsidRPr="00F576A7" w:rsidRDefault="00F576A7" w:rsidP="00F576A7">
      <w:pPr>
        <w:jc w:val="both"/>
        <w:rPr>
          <w:sz w:val="28"/>
          <w:szCs w:val="28"/>
        </w:rPr>
      </w:pPr>
      <w:r w:rsidRPr="00F576A7">
        <w:rPr>
          <w:sz w:val="28"/>
          <w:szCs w:val="28"/>
        </w:rPr>
        <w:t>1. Регистрация участников Областного конкурса пройдёт 25 марта в 9.00. в МНАОУК «Гимназия «Арт-Этюд» по адресу: г. Екатеринбург, Уралмаш, ул. Победы 10 Б; тел. 301-91-29 доб. 5, станция метро – «Проспект Космонавтов», трамваи: 8, 22, 17, 24, остановка «Ильича».</w:t>
      </w:r>
    </w:p>
    <w:p w14:paraId="04D2AE80" w14:textId="77777777" w:rsidR="00F576A7" w:rsidRPr="00F576A7" w:rsidRDefault="00F576A7" w:rsidP="00F576A7">
      <w:pPr>
        <w:jc w:val="both"/>
        <w:rPr>
          <w:sz w:val="28"/>
          <w:szCs w:val="28"/>
        </w:rPr>
      </w:pPr>
      <w:r w:rsidRPr="00F576A7">
        <w:rPr>
          <w:sz w:val="28"/>
          <w:szCs w:val="28"/>
        </w:rPr>
        <w:t xml:space="preserve">При себе иметь копии свидетельств о рождении (для 13 летних) или копию паспорта. </w:t>
      </w:r>
    </w:p>
    <w:p w14:paraId="217D0D57" w14:textId="77777777" w:rsidR="00F576A7" w:rsidRPr="00F576A7" w:rsidRDefault="00F576A7" w:rsidP="00F576A7">
      <w:pPr>
        <w:jc w:val="both"/>
        <w:rPr>
          <w:b/>
          <w:sz w:val="28"/>
          <w:szCs w:val="28"/>
        </w:rPr>
      </w:pPr>
      <w:r w:rsidRPr="00F576A7">
        <w:rPr>
          <w:sz w:val="28"/>
          <w:szCs w:val="28"/>
        </w:rPr>
        <w:t xml:space="preserve">2. Материалы для работы на Областном конкурсе участник обеспечивает себе самостоятельно. </w:t>
      </w:r>
      <w:r w:rsidRPr="00F576A7">
        <w:rPr>
          <w:b/>
          <w:sz w:val="28"/>
          <w:szCs w:val="28"/>
        </w:rPr>
        <w:t>Бумагу для проведения конкурса предоставляют организаторы.</w:t>
      </w:r>
    </w:p>
    <w:p w14:paraId="557575DB" w14:textId="77777777" w:rsidR="00F576A7" w:rsidRPr="00F576A7" w:rsidRDefault="00F576A7" w:rsidP="00F576A7">
      <w:pPr>
        <w:jc w:val="both"/>
        <w:rPr>
          <w:sz w:val="28"/>
          <w:szCs w:val="28"/>
        </w:rPr>
      </w:pPr>
      <w:r w:rsidRPr="00F576A7">
        <w:rPr>
          <w:sz w:val="28"/>
          <w:szCs w:val="28"/>
        </w:rPr>
        <w:t xml:space="preserve">3. Продолжительность конкурса – 6 академических часов. В день приезда 25 марта с 10.00 до 15.30 часов (с перерывом на обед). </w:t>
      </w:r>
    </w:p>
    <w:p w14:paraId="163735B1" w14:textId="77777777" w:rsidR="00F576A7" w:rsidRPr="00F576A7" w:rsidRDefault="00F576A7" w:rsidP="00F576A7">
      <w:pPr>
        <w:jc w:val="both"/>
        <w:rPr>
          <w:b/>
          <w:sz w:val="28"/>
          <w:szCs w:val="28"/>
        </w:rPr>
      </w:pPr>
      <w:r w:rsidRPr="00F576A7">
        <w:rPr>
          <w:b/>
          <w:sz w:val="28"/>
          <w:szCs w:val="28"/>
        </w:rPr>
        <w:t>7. Конкурсное задание</w:t>
      </w:r>
    </w:p>
    <w:p w14:paraId="5F1386B0" w14:textId="77777777" w:rsidR="00F576A7" w:rsidRPr="00F576A7" w:rsidRDefault="00F576A7" w:rsidP="00F576A7">
      <w:pPr>
        <w:jc w:val="both"/>
        <w:rPr>
          <w:sz w:val="28"/>
          <w:szCs w:val="28"/>
        </w:rPr>
      </w:pPr>
      <w:r w:rsidRPr="00F576A7">
        <w:rPr>
          <w:sz w:val="28"/>
          <w:szCs w:val="28"/>
        </w:rPr>
        <w:t>Содержание конкурсного задания.</w:t>
      </w:r>
    </w:p>
    <w:p w14:paraId="0B230168" w14:textId="77777777" w:rsidR="00F576A7" w:rsidRPr="00F576A7" w:rsidRDefault="00F576A7" w:rsidP="00F576A7">
      <w:pPr>
        <w:jc w:val="both"/>
        <w:rPr>
          <w:sz w:val="28"/>
          <w:szCs w:val="28"/>
        </w:rPr>
      </w:pPr>
      <w:r w:rsidRPr="00F576A7">
        <w:rPr>
          <w:sz w:val="28"/>
          <w:szCs w:val="28"/>
        </w:rPr>
        <w:lastRenderedPageBreak/>
        <w:t>1.Выполнить эскиз живописной композиции по заданной теме на сюжетной основе акварелью, гуашью или смешанной техникой (по выбору).</w:t>
      </w:r>
    </w:p>
    <w:p w14:paraId="58F9A2BC" w14:textId="77777777" w:rsidR="00F576A7" w:rsidRPr="00F576A7" w:rsidRDefault="00F576A7" w:rsidP="00F576A7">
      <w:pPr>
        <w:jc w:val="both"/>
        <w:rPr>
          <w:sz w:val="28"/>
          <w:szCs w:val="28"/>
        </w:rPr>
      </w:pPr>
      <w:r w:rsidRPr="00F576A7">
        <w:rPr>
          <w:sz w:val="28"/>
          <w:szCs w:val="28"/>
        </w:rPr>
        <w:t>2.Композиция должна включать изображение во внешнем пространстве (экстерьере) или внутреннем пространстве (интерьере) двух, трёх фигур в состоянии взаимодействия, определяемом темой и авторским решением (возможно и изображение животных).</w:t>
      </w:r>
    </w:p>
    <w:p w14:paraId="7BE4E9B9" w14:textId="77777777" w:rsidR="00F576A7" w:rsidRPr="00F576A7" w:rsidRDefault="00F576A7" w:rsidP="00F576A7">
      <w:pPr>
        <w:jc w:val="both"/>
        <w:rPr>
          <w:sz w:val="28"/>
          <w:szCs w:val="28"/>
        </w:rPr>
      </w:pPr>
      <w:r w:rsidRPr="00F576A7">
        <w:rPr>
          <w:sz w:val="28"/>
          <w:szCs w:val="28"/>
        </w:rPr>
        <w:t>3. Время выполнения – 6 академических часов.</w:t>
      </w:r>
    </w:p>
    <w:p w14:paraId="17E75FD6" w14:textId="77777777" w:rsidR="00F576A7" w:rsidRPr="00F576A7" w:rsidRDefault="00F576A7" w:rsidP="00F576A7">
      <w:pPr>
        <w:jc w:val="both"/>
        <w:rPr>
          <w:sz w:val="28"/>
          <w:szCs w:val="28"/>
        </w:rPr>
      </w:pPr>
      <w:r w:rsidRPr="00F576A7">
        <w:rPr>
          <w:sz w:val="28"/>
          <w:szCs w:val="28"/>
        </w:rPr>
        <w:t>4.Манера исполнения работы – эскизная, без проработки подробностей.</w:t>
      </w:r>
    </w:p>
    <w:p w14:paraId="22545183" w14:textId="77777777" w:rsidR="00F576A7" w:rsidRPr="00F576A7" w:rsidRDefault="00F576A7" w:rsidP="00F576A7">
      <w:pPr>
        <w:jc w:val="both"/>
        <w:rPr>
          <w:sz w:val="28"/>
          <w:szCs w:val="28"/>
        </w:rPr>
      </w:pPr>
      <w:r w:rsidRPr="00F576A7">
        <w:rPr>
          <w:sz w:val="28"/>
          <w:szCs w:val="28"/>
        </w:rPr>
        <w:t>Задачи конкурсного задания</w:t>
      </w:r>
    </w:p>
    <w:p w14:paraId="17C7CDFB" w14:textId="77777777" w:rsidR="00F576A7" w:rsidRPr="00F576A7" w:rsidRDefault="00F576A7" w:rsidP="00F576A7">
      <w:pPr>
        <w:jc w:val="both"/>
        <w:rPr>
          <w:sz w:val="28"/>
          <w:szCs w:val="28"/>
        </w:rPr>
      </w:pPr>
      <w:r w:rsidRPr="00F576A7">
        <w:rPr>
          <w:sz w:val="28"/>
          <w:szCs w:val="28"/>
        </w:rPr>
        <w:t>1.Найти своё собственное композиционное решение темы.</w:t>
      </w:r>
    </w:p>
    <w:p w14:paraId="6735E348" w14:textId="77777777" w:rsidR="00F576A7" w:rsidRPr="00F576A7" w:rsidRDefault="00F576A7" w:rsidP="00F576A7">
      <w:pPr>
        <w:jc w:val="both"/>
        <w:rPr>
          <w:sz w:val="28"/>
          <w:szCs w:val="28"/>
        </w:rPr>
      </w:pPr>
      <w:r w:rsidRPr="00F576A7">
        <w:rPr>
          <w:sz w:val="28"/>
          <w:szCs w:val="28"/>
        </w:rPr>
        <w:t>2.Самостоятельно выбрать формат изображения в соответствии с замыслом (от размера листа бумаги для работы А3).</w:t>
      </w:r>
    </w:p>
    <w:p w14:paraId="195D3DD7" w14:textId="77777777" w:rsidR="00F576A7" w:rsidRPr="00F576A7" w:rsidRDefault="00F576A7" w:rsidP="00F576A7">
      <w:pPr>
        <w:jc w:val="both"/>
        <w:rPr>
          <w:sz w:val="28"/>
          <w:szCs w:val="28"/>
        </w:rPr>
      </w:pPr>
      <w:r w:rsidRPr="00F576A7">
        <w:rPr>
          <w:sz w:val="28"/>
          <w:szCs w:val="28"/>
        </w:rPr>
        <w:t>3.Продемонстрировать владение основными правилами и законами станковой композиции (целостность, соподчинение главному второстепенных композиционных элементов с учётом ритмической организации изображения, линейной и световоздушной перспективы, плановости, гармоничного цветового решения и т.д.)</w:t>
      </w:r>
    </w:p>
    <w:p w14:paraId="291A1E2C" w14:textId="77777777" w:rsidR="00F576A7" w:rsidRPr="00F576A7" w:rsidRDefault="00F576A7" w:rsidP="00F576A7">
      <w:pPr>
        <w:jc w:val="both"/>
        <w:rPr>
          <w:sz w:val="28"/>
          <w:szCs w:val="28"/>
        </w:rPr>
      </w:pPr>
      <w:r w:rsidRPr="00F576A7">
        <w:rPr>
          <w:sz w:val="28"/>
          <w:szCs w:val="28"/>
        </w:rPr>
        <w:t>4.Объединить используемые изобразительные средства для передачи эмоциональной выразительности композиции.</w:t>
      </w:r>
    </w:p>
    <w:p w14:paraId="43E0A8DE" w14:textId="77777777" w:rsidR="00F576A7" w:rsidRPr="00F576A7" w:rsidRDefault="00F576A7" w:rsidP="00F576A7">
      <w:pPr>
        <w:jc w:val="both"/>
        <w:rPr>
          <w:b/>
          <w:sz w:val="28"/>
          <w:szCs w:val="28"/>
        </w:rPr>
      </w:pPr>
      <w:r w:rsidRPr="00F576A7">
        <w:rPr>
          <w:b/>
          <w:sz w:val="28"/>
          <w:szCs w:val="28"/>
        </w:rPr>
        <w:t>8. Жюри конкурса</w:t>
      </w:r>
    </w:p>
    <w:p w14:paraId="1CBB2478" w14:textId="77777777" w:rsidR="00F576A7" w:rsidRPr="00F576A7" w:rsidRDefault="00F576A7" w:rsidP="00F576A7">
      <w:pPr>
        <w:jc w:val="both"/>
        <w:rPr>
          <w:sz w:val="28"/>
          <w:szCs w:val="28"/>
        </w:rPr>
      </w:pPr>
      <w:r w:rsidRPr="00F576A7">
        <w:rPr>
          <w:sz w:val="28"/>
          <w:szCs w:val="28"/>
        </w:rPr>
        <w:t>1. Состав жюри формируется из числа ведущих преподавателей высших и средних учебных заведений сферы культуры и искусства, образования, членов Союза художников России, Международного Союза педагогов-художников.</w:t>
      </w:r>
    </w:p>
    <w:p w14:paraId="5272BE93" w14:textId="77777777" w:rsidR="00F576A7" w:rsidRPr="00F576A7" w:rsidRDefault="00F576A7" w:rsidP="00F576A7">
      <w:pPr>
        <w:jc w:val="both"/>
        <w:rPr>
          <w:sz w:val="28"/>
          <w:szCs w:val="28"/>
        </w:rPr>
      </w:pPr>
      <w:r w:rsidRPr="00F576A7">
        <w:rPr>
          <w:sz w:val="28"/>
          <w:szCs w:val="28"/>
        </w:rPr>
        <w:t>2. Жюри конкурса работает в один тур.</w:t>
      </w:r>
    </w:p>
    <w:p w14:paraId="1705E2F9" w14:textId="77777777" w:rsidR="00F576A7" w:rsidRPr="00F576A7" w:rsidRDefault="00F576A7" w:rsidP="00F576A7">
      <w:pPr>
        <w:jc w:val="both"/>
        <w:rPr>
          <w:sz w:val="28"/>
          <w:szCs w:val="28"/>
        </w:rPr>
      </w:pPr>
      <w:r w:rsidRPr="00F576A7">
        <w:rPr>
          <w:sz w:val="28"/>
          <w:szCs w:val="28"/>
        </w:rPr>
        <w:t>3. Жюри определит обладателя Гран-при, лауреатов и дипломантов Областного конкурса по каждой возрастной группе.</w:t>
      </w:r>
    </w:p>
    <w:p w14:paraId="57E12E91" w14:textId="77777777" w:rsidR="00F576A7" w:rsidRPr="00F576A7" w:rsidRDefault="00F576A7" w:rsidP="00F576A7">
      <w:pPr>
        <w:jc w:val="both"/>
        <w:rPr>
          <w:sz w:val="28"/>
          <w:szCs w:val="28"/>
        </w:rPr>
      </w:pPr>
      <w:r w:rsidRPr="00F576A7">
        <w:rPr>
          <w:sz w:val="28"/>
          <w:szCs w:val="28"/>
        </w:rPr>
        <w:t>4. Жюри имеет право учредить дополнительную номинацию, в зависимости от представленных работ. Имеет право не присудить Гран-при, звание лауреата 1 степени, в случае не высокого уровня конкурсных работ.</w:t>
      </w:r>
    </w:p>
    <w:p w14:paraId="74C44EC8" w14:textId="77777777" w:rsidR="00F576A7" w:rsidRPr="00F576A7" w:rsidRDefault="00F576A7" w:rsidP="00F576A7">
      <w:pPr>
        <w:jc w:val="both"/>
        <w:rPr>
          <w:sz w:val="28"/>
          <w:szCs w:val="28"/>
        </w:rPr>
      </w:pPr>
      <w:r w:rsidRPr="00F576A7">
        <w:rPr>
          <w:sz w:val="28"/>
          <w:szCs w:val="28"/>
        </w:rPr>
        <w:t>5. Решение жюри обсуждению и пересмотру не подлежит.</w:t>
      </w:r>
    </w:p>
    <w:p w14:paraId="2A0F5441" w14:textId="77777777" w:rsidR="00F576A7" w:rsidRPr="00F576A7" w:rsidRDefault="00F576A7" w:rsidP="00F576A7">
      <w:pPr>
        <w:jc w:val="both"/>
        <w:rPr>
          <w:sz w:val="28"/>
          <w:szCs w:val="28"/>
        </w:rPr>
      </w:pPr>
      <w:r w:rsidRPr="00F576A7">
        <w:rPr>
          <w:sz w:val="28"/>
          <w:szCs w:val="28"/>
        </w:rPr>
        <w:t>Обязанности членов жюри:</w:t>
      </w:r>
    </w:p>
    <w:p w14:paraId="2920165C" w14:textId="77777777" w:rsidR="00F576A7" w:rsidRPr="00F576A7" w:rsidRDefault="00F576A7" w:rsidP="00F576A7">
      <w:pPr>
        <w:jc w:val="both"/>
        <w:rPr>
          <w:sz w:val="28"/>
          <w:szCs w:val="28"/>
        </w:rPr>
      </w:pPr>
      <w:r w:rsidRPr="00F576A7">
        <w:rPr>
          <w:sz w:val="28"/>
          <w:szCs w:val="28"/>
        </w:rPr>
        <w:t>- обеспечение неразглашения сведений об окончательных результатах Областного конкурса не ранее даты его завершения;</w:t>
      </w:r>
    </w:p>
    <w:p w14:paraId="4F068B9B" w14:textId="77777777" w:rsidR="00F576A7" w:rsidRPr="00F576A7" w:rsidRDefault="00F576A7" w:rsidP="00F576A7">
      <w:pPr>
        <w:jc w:val="both"/>
        <w:rPr>
          <w:sz w:val="28"/>
          <w:szCs w:val="28"/>
        </w:rPr>
      </w:pPr>
      <w:r w:rsidRPr="00F576A7">
        <w:rPr>
          <w:sz w:val="28"/>
          <w:szCs w:val="28"/>
        </w:rPr>
        <w:t xml:space="preserve">- обеспечение нераспространения сведений об участниках Областного конкурса </w:t>
      </w:r>
    </w:p>
    <w:p w14:paraId="49269E63" w14:textId="77777777" w:rsidR="00F576A7" w:rsidRPr="00F576A7" w:rsidRDefault="00F576A7" w:rsidP="00F576A7">
      <w:pPr>
        <w:jc w:val="both"/>
        <w:rPr>
          <w:sz w:val="28"/>
          <w:szCs w:val="28"/>
        </w:rPr>
      </w:pPr>
      <w:r w:rsidRPr="00F576A7">
        <w:rPr>
          <w:sz w:val="28"/>
          <w:szCs w:val="28"/>
        </w:rPr>
        <w:t xml:space="preserve"> (имена участников, их данные и т.д.) в Интернете или в иных средствах массовых коммуникации.</w:t>
      </w:r>
    </w:p>
    <w:p w14:paraId="69971713" w14:textId="77777777" w:rsidR="00F576A7" w:rsidRPr="00F576A7" w:rsidRDefault="00F576A7" w:rsidP="00F576A7">
      <w:pPr>
        <w:jc w:val="both"/>
        <w:rPr>
          <w:sz w:val="28"/>
          <w:szCs w:val="28"/>
        </w:rPr>
      </w:pPr>
      <w:r w:rsidRPr="00F576A7">
        <w:rPr>
          <w:sz w:val="28"/>
          <w:szCs w:val="28"/>
        </w:rPr>
        <w:t>7. Механизм голосования членов жюри.</w:t>
      </w:r>
    </w:p>
    <w:p w14:paraId="645D2F4F" w14:textId="77777777" w:rsidR="00F576A7" w:rsidRPr="00F576A7" w:rsidRDefault="00F576A7" w:rsidP="00F576A7">
      <w:pPr>
        <w:jc w:val="both"/>
        <w:rPr>
          <w:sz w:val="28"/>
          <w:szCs w:val="28"/>
        </w:rPr>
      </w:pPr>
      <w:r w:rsidRPr="00F576A7">
        <w:rPr>
          <w:sz w:val="28"/>
          <w:szCs w:val="28"/>
        </w:rPr>
        <w:t>- жюри оценивает все конкурсные работы по 10 бальной системе в соответствии с критериями Областного конкурса;</w:t>
      </w:r>
    </w:p>
    <w:p w14:paraId="65ECC9C1" w14:textId="77777777" w:rsidR="00F576A7" w:rsidRPr="00F576A7" w:rsidRDefault="00F576A7" w:rsidP="00F576A7">
      <w:pPr>
        <w:jc w:val="both"/>
        <w:rPr>
          <w:sz w:val="28"/>
          <w:szCs w:val="28"/>
        </w:rPr>
      </w:pPr>
      <w:r w:rsidRPr="00F576A7">
        <w:rPr>
          <w:sz w:val="28"/>
          <w:szCs w:val="28"/>
        </w:rPr>
        <w:t>- жюри оценивает конкурсные работы участников в режиме коллегиального просмотра работ;</w:t>
      </w:r>
    </w:p>
    <w:p w14:paraId="4804EC12" w14:textId="77777777" w:rsidR="00F576A7" w:rsidRPr="00F576A7" w:rsidRDefault="00F576A7" w:rsidP="00F576A7">
      <w:pPr>
        <w:jc w:val="both"/>
        <w:rPr>
          <w:sz w:val="28"/>
          <w:szCs w:val="28"/>
        </w:rPr>
      </w:pPr>
      <w:r w:rsidRPr="00F576A7">
        <w:rPr>
          <w:sz w:val="28"/>
          <w:szCs w:val="28"/>
        </w:rPr>
        <w:t>- итоговая оценка выставляется в присутствии всей комиссии, при обсуждении, равна среднему числу от общей суммы баллов, складывающейся из оценок членов жюри; победителями становятся участники, получившие наиболее высокий средний балл;</w:t>
      </w:r>
    </w:p>
    <w:p w14:paraId="7FE14B26" w14:textId="77777777" w:rsidR="00F576A7" w:rsidRPr="00F576A7" w:rsidRDefault="00F576A7" w:rsidP="00F576A7">
      <w:pPr>
        <w:jc w:val="both"/>
        <w:rPr>
          <w:sz w:val="28"/>
          <w:szCs w:val="28"/>
        </w:rPr>
      </w:pPr>
      <w:r w:rsidRPr="00F576A7">
        <w:rPr>
          <w:sz w:val="28"/>
          <w:szCs w:val="28"/>
        </w:rPr>
        <w:t>- дополнительный 1 балл присуждается лучшей конкурсной работе коллегиально или председателем жюри, для определения призёра Гран-при;</w:t>
      </w:r>
    </w:p>
    <w:p w14:paraId="010CDE21" w14:textId="77777777" w:rsidR="00F576A7" w:rsidRPr="00F576A7" w:rsidRDefault="00F576A7" w:rsidP="00F576A7">
      <w:pPr>
        <w:jc w:val="both"/>
        <w:rPr>
          <w:sz w:val="28"/>
          <w:szCs w:val="28"/>
        </w:rPr>
      </w:pPr>
      <w:r w:rsidRPr="00F576A7">
        <w:rPr>
          <w:sz w:val="28"/>
          <w:szCs w:val="28"/>
        </w:rPr>
        <w:lastRenderedPageBreak/>
        <w:t>- Гран-при и звание обладателя Гран-при Областного конкурса присуждается участнику, работа которого получила итоговую оценку жюри 10 баллов;</w:t>
      </w:r>
    </w:p>
    <w:p w14:paraId="65B24C10" w14:textId="77777777" w:rsidR="00F576A7" w:rsidRPr="00F576A7" w:rsidRDefault="00F576A7" w:rsidP="00F576A7">
      <w:pPr>
        <w:jc w:val="both"/>
        <w:rPr>
          <w:sz w:val="28"/>
          <w:szCs w:val="28"/>
        </w:rPr>
      </w:pPr>
      <w:r w:rsidRPr="00F576A7">
        <w:rPr>
          <w:sz w:val="28"/>
          <w:szCs w:val="28"/>
        </w:rPr>
        <w:t xml:space="preserve">- Лауреатами </w:t>
      </w:r>
      <w:r w:rsidRPr="00F576A7">
        <w:rPr>
          <w:sz w:val="28"/>
          <w:szCs w:val="28"/>
          <w:lang w:val="en-US"/>
        </w:rPr>
        <w:t>I</w:t>
      </w:r>
      <w:r w:rsidRPr="00F576A7">
        <w:rPr>
          <w:sz w:val="28"/>
          <w:szCs w:val="28"/>
        </w:rPr>
        <w:t xml:space="preserve">, </w:t>
      </w:r>
      <w:r w:rsidRPr="00F576A7">
        <w:rPr>
          <w:sz w:val="28"/>
          <w:szCs w:val="28"/>
          <w:lang w:val="en-US"/>
        </w:rPr>
        <w:t>II</w:t>
      </w:r>
      <w:r w:rsidRPr="00F576A7">
        <w:rPr>
          <w:sz w:val="28"/>
          <w:szCs w:val="28"/>
        </w:rPr>
        <w:t xml:space="preserve">, </w:t>
      </w:r>
      <w:r w:rsidRPr="00F576A7">
        <w:rPr>
          <w:sz w:val="28"/>
          <w:szCs w:val="28"/>
          <w:lang w:val="en-US"/>
        </w:rPr>
        <w:t>III</w:t>
      </w:r>
      <w:r w:rsidRPr="00F576A7">
        <w:rPr>
          <w:sz w:val="28"/>
          <w:szCs w:val="28"/>
        </w:rPr>
        <w:t xml:space="preserve"> степени становятся участники, набравшие:</w:t>
      </w:r>
    </w:p>
    <w:p w14:paraId="041CE4DF" w14:textId="77777777" w:rsidR="00F576A7" w:rsidRPr="00F576A7" w:rsidRDefault="00F576A7" w:rsidP="00F576A7">
      <w:pPr>
        <w:jc w:val="both"/>
        <w:rPr>
          <w:sz w:val="28"/>
          <w:szCs w:val="28"/>
        </w:rPr>
      </w:pPr>
      <w:r w:rsidRPr="00F576A7">
        <w:rPr>
          <w:sz w:val="28"/>
          <w:szCs w:val="28"/>
        </w:rPr>
        <w:t xml:space="preserve">8,1 – 9,0 баллов Диплом Лауреата </w:t>
      </w:r>
      <w:r w:rsidRPr="00F576A7">
        <w:rPr>
          <w:sz w:val="28"/>
          <w:szCs w:val="28"/>
          <w:lang w:val="en-US"/>
        </w:rPr>
        <w:t>I</w:t>
      </w:r>
      <w:r w:rsidRPr="00F576A7">
        <w:rPr>
          <w:sz w:val="28"/>
          <w:szCs w:val="28"/>
        </w:rPr>
        <w:t xml:space="preserve"> степени</w:t>
      </w:r>
    </w:p>
    <w:p w14:paraId="638502E5" w14:textId="77777777" w:rsidR="00F576A7" w:rsidRPr="00F576A7" w:rsidRDefault="00F576A7" w:rsidP="00F576A7">
      <w:pPr>
        <w:jc w:val="both"/>
        <w:rPr>
          <w:sz w:val="28"/>
          <w:szCs w:val="28"/>
        </w:rPr>
      </w:pPr>
      <w:r w:rsidRPr="00F576A7">
        <w:rPr>
          <w:sz w:val="28"/>
          <w:szCs w:val="28"/>
        </w:rPr>
        <w:t xml:space="preserve">7,1 – 8,0 баллов Диплом Лауреата </w:t>
      </w:r>
      <w:r w:rsidRPr="00F576A7">
        <w:rPr>
          <w:sz w:val="28"/>
          <w:szCs w:val="28"/>
          <w:lang w:val="en-US"/>
        </w:rPr>
        <w:t>II</w:t>
      </w:r>
      <w:r w:rsidRPr="00F576A7">
        <w:rPr>
          <w:sz w:val="28"/>
          <w:szCs w:val="28"/>
        </w:rPr>
        <w:t xml:space="preserve"> степени</w:t>
      </w:r>
    </w:p>
    <w:p w14:paraId="00CCFAC4" w14:textId="77777777" w:rsidR="00F576A7" w:rsidRPr="00F576A7" w:rsidRDefault="00F576A7" w:rsidP="00F576A7">
      <w:pPr>
        <w:jc w:val="both"/>
        <w:rPr>
          <w:sz w:val="28"/>
          <w:szCs w:val="28"/>
        </w:rPr>
      </w:pPr>
      <w:r w:rsidRPr="00F576A7">
        <w:rPr>
          <w:sz w:val="28"/>
          <w:szCs w:val="28"/>
        </w:rPr>
        <w:t xml:space="preserve">6,1 – 7,0 баллов Диплом Лауреата </w:t>
      </w:r>
      <w:r w:rsidRPr="00F576A7">
        <w:rPr>
          <w:sz w:val="28"/>
          <w:szCs w:val="28"/>
          <w:lang w:val="en-US"/>
        </w:rPr>
        <w:t>III</w:t>
      </w:r>
      <w:r w:rsidRPr="00F576A7">
        <w:rPr>
          <w:sz w:val="28"/>
          <w:szCs w:val="28"/>
        </w:rPr>
        <w:t xml:space="preserve"> степени</w:t>
      </w:r>
    </w:p>
    <w:p w14:paraId="52BCD013" w14:textId="77777777" w:rsidR="00F576A7" w:rsidRPr="00F576A7" w:rsidRDefault="00F576A7" w:rsidP="00F576A7">
      <w:pPr>
        <w:jc w:val="both"/>
        <w:rPr>
          <w:sz w:val="28"/>
          <w:szCs w:val="28"/>
        </w:rPr>
      </w:pPr>
      <w:r w:rsidRPr="00F576A7">
        <w:rPr>
          <w:sz w:val="28"/>
          <w:szCs w:val="28"/>
        </w:rPr>
        <w:t>- Оценки членов жюри и решение жюри по результатам конкурса фиксируется в протоколе; который подписывают все члены жюри.</w:t>
      </w:r>
    </w:p>
    <w:p w14:paraId="30873C73" w14:textId="77777777" w:rsidR="00F576A7" w:rsidRPr="00F576A7" w:rsidRDefault="00F576A7" w:rsidP="00F576A7">
      <w:pPr>
        <w:jc w:val="both"/>
        <w:rPr>
          <w:sz w:val="28"/>
          <w:szCs w:val="28"/>
        </w:rPr>
      </w:pPr>
      <w:r w:rsidRPr="00F576A7">
        <w:rPr>
          <w:sz w:val="28"/>
          <w:szCs w:val="28"/>
        </w:rPr>
        <w:t>- Жюри оставляет за собой право наградить преподавателей лауреатов конкурса дипломом «За лучшую педагогическую работу» и благодарственными письмами участников конкурса. Решение жюри фиксируется в итоговом протоколе Областного конкурса.</w:t>
      </w:r>
    </w:p>
    <w:p w14:paraId="4F26DB06" w14:textId="77777777" w:rsidR="00F576A7" w:rsidRPr="00F576A7" w:rsidRDefault="00F576A7" w:rsidP="00F576A7">
      <w:pPr>
        <w:jc w:val="both"/>
        <w:rPr>
          <w:sz w:val="28"/>
          <w:szCs w:val="28"/>
        </w:rPr>
      </w:pPr>
      <w:r w:rsidRPr="00F576A7">
        <w:rPr>
          <w:sz w:val="28"/>
          <w:szCs w:val="28"/>
        </w:rPr>
        <w:t>- Решение жюри оглашается в день завершения конкурса.</w:t>
      </w:r>
    </w:p>
    <w:p w14:paraId="20AD4774" w14:textId="77777777" w:rsidR="00F576A7" w:rsidRPr="00F576A7" w:rsidRDefault="00F576A7" w:rsidP="00F576A7">
      <w:pPr>
        <w:jc w:val="both"/>
        <w:rPr>
          <w:sz w:val="28"/>
          <w:szCs w:val="28"/>
        </w:rPr>
      </w:pPr>
      <w:r w:rsidRPr="00F576A7">
        <w:rPr>
          <w:sz w:val="28"/>
          <w:szCs w:val="28"/>
        </w:rPr>
        <w:t>- Оригинал протокола конкурса в течение 3-х дней передаётся в ГБУК СО СОМЦ.</w:t>
      </w:r>
    </w:p>
    <w:p w14:paraId="329AF18D" w14:textId="77777777" w:rsidR="00F576A7" w:rsidRPr="00F576A7" w:rsidRDefault="00F576A7" w:rsidP="00F576A7">
      <w:pPr>
        <w:jc w:val="both"/>
        <w:rPr>
          <w:b/>
          <w:sz w:val="28"/>
          <w:szCs w:val="28"/>
        </w:rPr>
      </w:pPr>
      <w:r w:rsidRPr="00F576A7">
        <w:rPr>
          <w:b/>
          <w:sz w:val="28"/>
          <w:szCs w:val="28"/>
        </w:rPr>
        <w:t>8. Критерии оценок:</w:t>
      </w:r>
    </w:p>
    <w:p w14:paraId="7D3181D7" w14:textId="77777777" w:rsidR="00F576A7" w:rsidRPr="00F576A7" w:rsidRDefault="00F576A7" w:rsidP="00F576A7">
      <w:pPr>
        <w:jc w:val="both"/>
        <w:rPr>
          <w:sz w:val="28"/>
          <w:szCs w:val="28"/>
        </w:rPr>
      </w:pPr>
      <w:r w:rsidRPr="00F576A7">
        <w:rPr>
          <w:sz w:val="28"/>
          <w:szCs w:val="28"/>
        </w:rPr>
        <w:t xml:space="preserve">- раскрытие темы; </w:t>
      </w:r>
    </w:p>
    <w:p w14:paraId="6F4F0A37" w14:textId="77777777" w:rsidR="00F576A7" w:rsidRPr="00F576A7" w:rsidRDefault="00F576A7" w:rsidP="00F576A7">
      <w:pPr>
        <w:jc w:val="both"/>
        <w:rPr>
          <w:sz w:val="28"/>
          <w:szCs w:val="28"/>
        </w:rPr>
      </w:pPr>
      <w:r w:rsidRPr="00F576A7">
        <w:rPr>
          <w:sz w:val="28"/>
          <w:szCs w:val="28"/>
        </w:rPr>
        <w:t>- выстроенность сюжета;</w:t>
      </w:r>
    </w:p>
    <w:p w14:paraId="4647DC96" w14:textId="77777777" w:rsidR="00F576A7" w:rsidRPr="00F576A7" w:rsidRDefault="00F576A7" w:rsidP="00F576A7">
      <w:pPr>
        <w:jc w:val="both"/>
        <w:rPr>
          <w:b/>
          <w:sz w:val="28"/>
          <w:szCs w:val="28"/>
        </w:rPr>
      </w:pPr>
      <w:r w:rsidRPr="00F576A7">
        <w:rPr>
          <w:sz w:val="28"/>
          <w:szCs w:val="28"/>
        </w:rPr>
        <w:t>- целостность композиционного решения;</w:t>
      </w:r>
    </w:p>
    <w:p w14:paraId="4DE64307" w14:textId="77777777" w:rsidR="00F576A7" w:rsidRPr="00F576A7" w:rsidRDefault="00F576A7" w:rsidP="00F576A7">
      <w:pPr>
        <w:jc w:val="both"/>
        <w:rPr>
          <w:sz w:val="28"/>
          <w:szCs w:val="28"/>
        </w:rPr>
      </w:pPr>
      <w:r w:rsidRPr="00F576A7">
        <w:rPr>
          <w:sz w:val="28"/>
          <w:szCs w:val="28"/>
        </w:rPr>
        <w:t>- грамотная компоновка изображения в формате;</w:t>
      </w:r>
    </w:p>
    <w:p w14:paraId="15A649E6" w14:textId="77777777" w:rsidR="00F576A7" w:rsidRPr="00F576A7" w:rsidRDefault="00F576A7" w:rsidP="00F576A7">
      <w:pPr>
        <w:jc w:val="both"/>
        <w:rPr>
          <w:sz w:val="28"/>
          <w:szCs w:val="28"/>
        </w:rPr>
      </w:pPr>
      <w:r w:rsidRPr="00F576A7">
        <w:rPr>
          <w:sz w:val="28"/>
          <w:szCs w:val="28"/>
        </w:rPr>
        <w:t>- соподчинение второстепенного главному;</w:t>
      </w:r>
    </w:p>
    <w:p w14:paraId="276DB4AE" w14:textId="77777777" w:rsidR="00F576A7" w:rsidRPr="00F576A7" w:rsidRDefault="00F576A7" w:rsidP="00F576A7">
      <w:pPr>
        <w:jc w:val="both"/>
        <w:rPr>
          <w:sz w:val="28"/>
          <w:szCs w:val="28"/>
        </w:rPr>
      </w:pPr>
      <w:r w:rsidRPr="00F576A7">
        <w:rPr>
          <w:sz w:val="28"/>
          <w:szCs w:val="28"/>
        </w:rPr>
        <w:t>- построение изображения с учётом линейной перспективы, масштаба, пропорций;</w:t>
      </w:r>
    </w:p>
    <w:p w14:paraId="36B92C90" w14:textId="77777777" w:rsidR="00F576A7" w:rsidRPr="00F576A7" w:rsidRDefault="00F576A7" w:rsidP="00F576A7">
      <w:pPr>
        <w:jc w:val="both"/>
        <w:rPr>
          <w:sz w:val="28"/>
          <w:szCs w:val="28"/>
        </w:rPr>
      </w:pPr>
      <w:r w:rsidRPr="00F576A7">
        <w:rPr>
          <w:sz w:val="28"/>
          <w:szCs w:val="28"/>
        </w:rPr>
        <w:t>- пространство;</w:t>
      </w:r>
    </w:p>
    <w:p w14:paraId="78EF505F" w14:textId="77777777" w:rsidR="00F576A7" w:rsidRPr="00F576A7" w:rsidRDefault="00F576A7" w:rsidP="00F576A7">
      <w:pPr>
        <w:jc w:val="both"/>
        <w:rPr>
          <w:sz w:val="28"/>
          <w:szCs w:val="28"/>
        </w:rPr>
      </w:pPr>
      <w:r w:rsidRPr="00F576A7">
        <w:rPr>
          <w:sz w:val="28"/>
          <w:szCs w:val="28"/>
        </w:rPr>
        <w:t>- выразительность тональных и цветовых отношений, эмоциональность;</w:t>
      </w:r>
    </w:p>
    <w:p w14:paraId="0FEB5855" w14:textId="77777777" w:rsidR="00F576A7" w:rsidRPr="00F576A7" w:rsidRDefault="00F576A7" w:rsidP="00F576A7">
      <w:pPr>
        <w:jc w:val="both"/>
        <w:rPr>
          <w:sz w:val="28"/>
          <w:szCs w:val="28"/>
        </w:rPr>
      </w:pPr>
      <w:r w:rsidRPr="00F576A7">
        <w:rPr>
          <w:sz w:val="28"/>
          <w:szCs w:val="28"/>
        </w:rPr>
        <w:t>- профессиональные навыки при работе выбранным материалом;</w:t>
      </w:r>
    </w:p>
    <w:p w14:paraId="2167C05B" w14:textId="77777777" w:rsidR="00F576A7" w:rsidRPr="00F576A7" w:rsidRDefault="00F576A7" w:rsidP="00F576A7">
      <w:pPr>
        <w:jc w:val="both"/>
        <w:rPr>
          <w:b/>
          <w:sz w:val="28"/>
          <w:szCs w:val="28"/>
        </w:rPr>
      </w:pPr>
      <w:r w:rsidRPr="00F576A7">
        <w:rPr>
          <w:b/>
          <w:sz w:val="28"/>
          <w:szCs w:val="28"/>
        </w:rPr>
        <w:t>9. Награждение победителей</w:t>
      </w:r>
    </w:p>
    <w:p w14:paraId="244B1663" w14:textId="77777777" w:rsidR="00F576A7" w:rsidRPr="00F576A7" w:rsidRDefault="00F576A7" w:rsidP="00F576A7">
      <w:pPr>
        <w:jc w:val="both"/>
        <w:rPr>
          <w:sz w:val="28"/>
          <w:szCs w:val="28"/>
        </w:rPr>
      </w:pPr>
      <w:r w:rsidRPr="00F576A7">
        <w:rPr>
          <w:sz w:val="28"/>
          <w:szCs w:val="28"/>
        </w:rPr>
        <w:t>1. Подведение итогов и награждение победителей состоится в день завершения Областного конкурса, после работы жюри.</w:t>
      </w:r>
    </w:p>
    <w:p w14:paraId="6FA697B3" w14:textId="77777777" w:rsidR="00F576A7" w:rsidRPr="00F576A7" w:rsidRDefault="00F576A7" w:rsidP="00F576A7">
      <w:pPr>
        <w:jc w:val="both"/>
        <w:rPr>
          <w:sz w:val="28"/>
          <w:szCs w:val="28"/>
        </w:rPr>
      </w:pPr>
      <w:r w:rsidRPr="00F576A7">
        <w:rPr>
          <w:sz w:val="28"/>
          <w:szCs w:val="28"/>
        </w:rPr>
        <w:t xml:space="preserve">2. Победители Областного конкурса награждаются дипломами Гран-при, лауреатов </w:t>
      </w:r>
      <w:r w:rsidRPr="00F576A7">
        <w:rPr>
          <w:sz w:val="28"/>
          <w:szCs w:val="28"/>
          <w:lang w:val="en-US"/>
        </w:rPr>
        <w:t>I</w:t>
      </w:r>
      <w:r w:rsidRPr="00F576A7">
        <w:rPr>
          <w:sz w:val="28"/>
          <w:szCs w:val="28"/>
        </w:rPr>
        <w:t xml:space="preserve">, </w:t>
      </w:r>
      <w:r w:rsidRPr="00F576A7">
        <w:rPr>
          <w:sz w:val="28"/>
          <w:szCs w:val="28"/>
          <w:lang w:val="en-US"/>
        </w:rPr>
        <w:t>II</w:t>
      </w:r>
      <w:r w:rsidRPr="00F576A7">
        <w:rPr>
          <w:sz w:val="28"/>
          <w:szCs w:val="28"/>
        </w:rPr>
        <w:t xml:space="preserve">, </w:t>
      </w:r>
      <w:r w:rsidRPr="00F576A7">
        <w:rPr>
          <w:sz w:val="28"/>
          <w:szCs w:val="28"/>
          <w:lang w:val="en-US"/>
        </w:rPr>
        <w:t>III</w:t>
      </w:r>
      <w:r w:rsidRPr="00F576A7">
        <w:rPr>
          <w:sz w:val="28"/>
          <w:szCs w:val="28"/>
        </w:rPr>
        <w:t xml:space="preserve"> степени с присвоением звания «Лауреат».</w:t>
      </w:r>
    </w:p>
    <w:p w14:paraId="65168FA8" w14:textId="77777777" w:rsidR="00F576A7" w:rsidRPr="00F576A7" w:rsidRDefault="00F576A7" w:rsidP="00F576A7">
      <w:pPr>
        <w:jc w:val="both"/>
        <w:rPr>
          <w:sz w:val="28"/>
          <w:szCs w:val="28"/>
        </w:rPr>
      </w:pPr>
      <w:r w:rsidRPr="00F576A7">
        <w:rPr>
          <w:sz w:val="28"/>
          <w:szCs w:val="28"/>
        </w:rPr>
        <w:t>3. Участники конкурса, не ставшие победителями конкурса, набравшие от 5,1 до 6,0 баллов, награждаются дипломами с присвоением звания «Дипломант»</w:t>
      </w:r>
    </w:p>
    <w:p w14:paraId="2D9213F2" w14:textId="77777777" w:rsidR="00F576A7" w:rsidRPr="00F576A7" w:rsidRDefault="00F576A7" w:rsidP="00F576A7">
      <w:pPr>
        <w:jc w:val="both"/>
        <w:rPr>
          <w:sz w:val="28"/>
          <w:szCs w:val="28"/>
        </w:rPr>
      </w:pPr>
      <w:r w:rsidRPr="00F576A7">
        <w:rPr>
          <w:sz w:val="28"/>
          <w:szCs w:val="28"/>
        </w:rPr>
        <w:t>4. Участникам конкурса, набравшим от 4,1 до 5,0 вручаются благодарственные письма за участие в конкурсе.</w:t>
      </w:r>
    </w:p>
    <w:p w14:paraId="130451EB" w14:textId="77777777" w:rsidR="00F576A7" w:rsidRPr="00F576A7" w:rsidRDefault="00F576A7" w:rsidP="00F576A7">
      <w:pPr>
        <w:jc w:val="both"/>
        <w:rPr>
          <w:b/>
          <w:sz w:val="28"/>
          <w:szCs w:val="28"/>
        </w:rPr>
      </w:pPr>
      <w:r w:rsidRPr="00F576A7">
        <w:rPr>
          <w:b/>
          <w:sz w:val="28"/>
          <w:szCs w:val="28"/>
        </w:rPr>
        <w:t>10. Финансовые условия участия в конкурсе</w:t>
      </w:r>
    </w:p>
    <w:p w14:paraId="27C75B85" w14:textId="77777777" w:rsidR="00F576A7" w:rsidRPr="00F576A7" w:rsidRDefault="00F576A7" w:rsidP="00F576A7">
      <w:pPr>
        <w:jc w:val="both"/>
        <w:rPr>
          <w:sz w:val="28"/>
          <w:szCs w:val="28"/>
        </w:rPr>
      </w:pPr>
      <w:r w:rsidRPr="00F576A7">
        <w:rPr>
          <w:sz w:val="28"/>
          <w:szCs w:val="28"/>
        </w:rPr>
        <w:t>Организационный взнос за участие в конкурсе – 1500 рублей за одного участника вносится в день приезда, или предварительно, по безналичному расчёту.</w:t>
      </w:r>
    </w:p>
    <w:p w14:paraId="260ECB2B" w14:textId="77777777" w:rsidR="00F576A7" w:rsidRPr="00F576A7" w:rsidRDefault="00F576A7" w:rsidP="00F576A7">
      <w:pPr>
        <w:jc w:val="both"/>
        <w:rPr>
          <w:sz w:val="28"/>
          <w:szCs w:val="28"/>
        </w:rPr>
      </w:pPr>
      <w:r w:rsidRPr="00F576A7">
        <w:rPr>
          <w:sz w:val="28"/>
          <w:szCs w:val="28"/>
        </w:rPr>
        <w:t xml:space="preserve">Реквизиты: </w:t>
      </w:r>
    </w:p>
    <w:p w14:paraId="2094FFE6" w14:textId="77777777" w:rsidR="00F576A7" w:rsidRPr="00F576A7" w:rsidRDefault="00F576A7" w:rsidP="00F576A7">
      <w:pPr>
        <w:jc w:val="both"/>
        <w:rPr>
          <w:b/>
          <w:spacing w:val="4"/>
          <w:sz w:val="28"/>
          <w:szCs w:val="28"/>
        </w:rPr>
      </w:pPr>
      <w:r w:rsidRPr="00F576A7">
        <w:rPr>
          <w:sz w:val="28"/>
          <w:szCs w:val="28"/>
        </w:rPr>
        <w:t xml:space="preserve">Форма договора находится на сайте гимназии. Договор заполняете самостоятельно, отравляете на почту: </w:t>
      </w:r>
      <w:proofErr w:type="spellStart"/>
      <w:r w:rsidRPr="00F576A7">
        <w:rPr>
          <w:spacing w:val="3"/>
          <w:sz w:val="28"/>
          <w:szCs w:val="28"/>
          <w:lang w:val="en-US"/>
        </w:rPr>
        <w:t>janepris</w:t>
      </w:r>
      <w:proofErr w:type="spellEnd"/>
      <w:r w:rsidRPr="00F576A7">
        <w:rPr>
          <w:spacing w:val="3"/>
          <w:sz w:val="28"/>
          <w:szCs w:val="28"/>
        </w:rPr>
        <w:t>123@</w:t>
      </w:r>
      <w:proofErr w:type="spellStart"/>
      <w:r w:rsidRPr="00F576A7">
        <w:rPr>
          <w:spacing w:val="3"/>
          <w:sz w:val="28"/>
          <w:szCs w:val="28"/>
          <w:lang w:val="en-US"/>
        </w:rPr>
        <w:t>gmail</w:t>
      </w:r>
      <w:proofErr w:type="spellEnd"/>
      <w:r w:rsidRPr="00F576A7">
        <w:rPr>
          <w:spacing w:val="3"/>
          <w:sz w:val="28"/>
          <w:szCs w:val="28"/>
        </w:rPr>
        <w:t>.</w:t>
      </w:r>
      <w:r w:rsidRPr="00F576A7">
        <w:rPr>
          <w:spacing w:val="3"/>
          <w:sz w:val="28"/>
          <w:szCs w:val="28"/>
          <w:lang w:val="en-US"/>
        </w:rPr>
        <w:t>com</w:t>
      </w:r>
      <w:r w:rsidRPr="00F576A7">
        <w:rPr>
          <w:sz w:val="28"/>
          <w:szCs w:val="28"/>
        </w:rPr>
        <w:t xml:space="preserve"> подписанный экземпляр, привозится в день проведения конкурса.</w:t>
      </w:r>
    </w:p>
    <w:p w14:paraId="0F29D4C7" w14:textId="77777777" w:rsidR="00F576A7" w:rsidRPr="00F576A7" w:rsidRDefault="00F576A7" w:rsidP="00F576A7">
      <w:pPr>
        <w:jc w:val="both"/>
        <w:rPr>
          <w:sz w:val="28"/>
          <w:szCs w:val="28"/>
        </w:rPr>
      </w:pPr>
      <w:r w:rsidRPr="00F576A7">
        <w:rPr>
          <w:b/>
          <w:sz w:val="28"/>
          <w:szCs w:val="28"/>
        </w:rPr>
        <w:t>Реквизиты</w:t>
      </w:r>
      <w:r w:rsidRPr="00F576A7">
        <w:rPr>
          <w:sz w:val="28"/>
          <w:szCs w:val="28"/>
        </w:rPr>
        <w:t xml:space="preserve">: </w:t>
      </w:r>
    </w:p>
    <w:p w14:paraId="52D48EF0" w14:textId="77777777" w:rsidR="00F576A7" w:rsidRPr="00F576A7" w:rsidRDefault="00F576A7" w:rsidP="00F576A7">
      <w:pPr>
        <w:jc w:val="both"/>
        <w:rPr>
          <w:sz w:val="28"/>
          <w:szCs w:val="28"/>
        </w:rPr>
      </w:pPr>
      <w:r w:rsidRPr="00F576A7">
        <w:rPr>
          <w:sz w:val="28"/>
          <w:szCs w:val="28"/>
        </w:rPr>
        <w:t>Социально-культурный фонд «Арт-Этюд»</w:t>
      </w:r>
    </w:p>
    <w:p w14:paraId="3F7C7351" w14:textId="77777777" w:rsidR="00F576A7" w:rsidRPr="00F576A7" w:rsidRDefault="00F576A7" w:rsidP="00F576A7">
      <w:pPr>
        <w:tabs>
          <w:tab w:val="left" w:pos="5136"/>
          <w:tab w:val="left" w:pos="5296"/>
        </w:tabs>
        <w:jc w:val="both"/>
        <w:rPr>
          <w:sz w:val="28"/>
          <w:szCs w:val="28"/>
        </w:rPr>
      </w:pPr>
      <w:r w:rsidRPr="00F576A7">
        <w:rPr>
          <w:sz w:val="28"/>
          <w:szCs w:val="28"/>
        </w:rPr>
        <w:t>ИНН 6673123381/КПП 668601001</w:t>
      </w:r>
    </w:p>
    <w:p w14:paraId="2460B402" w14:textId="77777777" w:rsidR="00F576A7" w:rsidRPr="00F576A7" w:rsidRDefault="00F576A7" w:rsidP="00F576A7">
      <w:pPr>
        <w:tabs>
          <w:tab w:val="left" w:pos="5184"/>
        </w:tabs>
        <w:jc w:val="both"/>
        <w:rPr>
          <w:sz w:val="28"/>
          <w:szCs w:val="28"/>
        </w:rPr>
      </w:pPr>
      <w:r w:rsidRPr="00F576A7">
        <w:rPr>
          <w:sz w:val="28"/>
          <w:szCs w:val="28"/>
        </w:rPr>
        <w:t>ОГРН 1056604799570</w:t>
      </w:r>
    </w:p>
    <w:p w14:paraId="2CE67271" w14:textId="77777777" w:rsidR="00F576A7" w:rsidRPr="00F576A7" w:rsidRDefault="00F576A7" w:rsidP="00F576A7">
      <w:pPr>
        <w:tabs>
          <w:tab w:val="left" w:pos="5184"/>
        </w:tabs>
        <w:jc w:val="both"/>
        <w:rPr>
          <w:sz w:val="28"/>
          <w:szCs w:val="28"/>
        </w:rPr>
      </w:pPr>
      <w:r w:rsidRPr="00F576A7">
        <w:rPr>
          <w:sz w:val="28"/>
          <w:szCs w:val="28"/>
        </w:rPr>
        <w:t>Р/с 40703810200000000503</w:t>
      </w:r>
    </w:p>
    <w:p w14:paraId="1FC117FE" w14:textId="77777777" w:rsidR="00F576A7" w:rsidRPr="00F576A7" w:rsidRDefault="00F576A7" w:rsidP="00F576A7">
      <w:pPr>
        <w:tabs>
          <w:tab w:val="left" w:pos="5184"/>
        </w:tabs>
        <w:jc w:val="both"/>
        <w:rPr>
          <w:b/>
          <w:sz w:val="28"/>
          <w:szCs w:val="28"/>
        </w:rPr>
      </w:pPr>
      <w:r w:rsidRPr="00F576A7">
        <w:rPr>
          <w:sz w:val="28"/>
          <w:szCs w:val="28"/>
        </w:rPr>
        <w:t>Филиал Западно-Сибирский ПАО Банка «ФК Открытие» г. Екатеринбург</w:t>
      </w:r>
    </w:p>
    <w:p w14:paraId="4DC234ED" w14:textId="77777777" w:rsidR="00F576A7" w:rsidRPr="00F576A7" w:rsidRDefault="00F576A7" w:rsidP="00F576A7">
      <w:pPr>
        <w:jc w:val="both"/>
        <w:rPr>
          <w:sz w:val="28"/>
          <w:szCs w:val="28"/>
        </w:rPr>
      </w:pPr>
      <w:r w:rsidRPr="00F576A7">
        <w:rPr>
          <w:sz w:val="28"/>
          <w:szCs w:val="28"/>
        </w:rPr>
        <w:t>к/с 30101810465777100812  в РКЦ Ханты-Мансийск</w:t>
      </w:r>
    </w:p>
    <w:p w14:paraId="2E755725" w14:textId="77777777" w:rsidR="00F576A7" w:rsidRPr="00F576A7" w:rsidRDefault="00F576A7" w:rsidP="00F576A7">
      <w:pPr>
        <w:jc w:val="both"/>
        <w:rPr>
          <w:sz w:val="28"/>
          <w:szCs w:val="28"/>
        </w:rPr>
      </w:pPr>
      <w:r w:rsidRPr="00F576A7">
        <w:rPr>
          <w:sz w:val="28"/>
          <w:szCs w:val="28"/>
        </w:rPr>
        <w:lastRenderedPageBreak/>
        <w:t>БИК 047162812</w:t>
      </w:r>
    </w:p>
    <w:p w14:paraId="669CE142" w14:textId="77777777" w:rsidR="00F576A7" w:rsidRPr="00F576A7" w:rsidRDefault="00F576A7" w:rsidP="00F576A7">
      <w:pPr>
        <w:jc w:val="both"/>
        <w:rPr>
          <w:sz w:val="28"/>
          <w:szCs w:val="28"/>
        </w:rPr>
      </w:pPr>
      <w:r w:rsidRPr="00F576A7">
        <w:rPr>
          <w:sz w:val="28"/>
          <w:szCs w:val="28"/>
        </w:rPr>
        <w:t>620088  г. Екатеринбург, ул. Кировоградская дом 68 - 17</w:t>
      </w:r>
    </w:p>
    <w:p w14:paraId="2B7A915F" w14:textId="77777777" w:rsidR="00F576A7" w:rsidRPr="00F576A7" w:rsidRDefault="00F576A7" w:rsidP="00F576A7">
      <w:pPr>
        <w:jc w:val="both"/>
        <w:rPr>
          <w:sz w:val="28"/>
          <w:szCs w:val="28"/>
        </w:rPr>
      </w:pPr>
      <w:r w:rsidRPr="00F576A7">
        <w:rPr>
          <w:sz w:val="28"/>
          <w:szCs w:val="28"/>
        </w:rPr>
        <w:t>Тел/факс (343) 301-91-29 доб. 5. (Кочкина В.А. доб.602, Кондратенко Е.В. доб. 603)</w:t>
      </w:r>
    </w:p>
    <w:p w14:paraId="1827AEAC" w14:textId="77777777" w:rsidR="00F576A7" w:rsidRPr="00F576A7" w:rsidRDefault="00F576A7" w:rsidP="00F576A7">
      <w:pPr>
        <w:jc w:val="both"/>
        <w:rPr>
          <w:sz w:val="28"/>
          <w:szCs w:val="28"/>
        </w:rPr>
      </w:pPr>
      <w:r w:rsidRPr="00F576A7">
        <w:rPr>
          <w:sz w:val="28"/>
          <w:szCs w:val="28"/>
        </w:rPr>
        <w:t>На основании Устава директор Семенова Анастасия Анатольевна</w:t>
      </w:r>
    </w:p>
    <w:p w14:paraId="4564C910" w14:textId="77777777" w:rsidR="00F576A7" w:rsidRPr="00F576A7" w:rsidRDefault="00000000" w:rsidP="00F576A7">
      <w:pPr>
        <w:jc w:val="both"/>
        <w:rPr>
          <w:sz w:val="28"/>
          <w:szCs w:val="28"/>
        </w:rPr>
      </w:pPr>
      <w:hyperlink r:id="rId160" w:history="1">
        <w:r w:rsidR="00F576A7" w:rsidRPr="00F576A7">
          <w:rPr>
            <w:rStyle w:val="a5"/>
            <w:color w:val="auto"/>
            <w:sz w:val="28"/>
            <w:szCs w:val="28"/>
            <w:lang w:val="en-US"/>
          </w:rPr>
          <w:t>art</w:t>
        </w:r>
        <w:r w:rsidR="00F576A7" w:rsidRPr="00F576A7">
          <w:rPr>
            <w:rStyle w:val="a5"/>
            <w:color w:val="auto"/>
            <w:sz w:val="28"/>
            <w:szCs w:val="28"/>
          </w:rPr>
          <w:t>-</w:t>
        </w:r>
        <w:r w:rsidR="00F576A7" w:rsidRPr="00F576A7">
          <w:rPr>
            <w:rStyle w:val="a5"/>
            <w:color w:val="auto"/>
            <w:sz w:val="28"/>
            <w:szCs w:val="28"/>
            <w:lang w:val="en-US"/>
          </w:rPr>
          <w:t>etud</w:t>
        </w:r>
        <w:r w:rsidR="00F576A7" w:rsidRPr="00F576A7">
          <w:rPr>
            <w:rStyle w:val="a5"/>
            <w:color w:val="auto"/>
            <w:sz w:val="28"/>
            <w:szCs w:val="28"/>
          </w:rPr>
          <w:t>@</w:t>
        </w:r>
        <w:r w:rsidR="00F576A7" w:rsidRPr="00F576A7">
          <w:rPr>
            <w:rStyle w:val="a5"/>
            <w:color w:val="auto"/>
            <w:sz w:val="28"/>
            <w:szCs w:val="28"/>
            <w:lang w:val="en-US"/>
          </w:rPr>
          <w:t>yandex</w:t>
        </w:r>
        <w:r w:rsidR="00F576A7" w:rsidRPr="00F576A7">
          <w:rPr>
            <w:rStyle w:val="a5"/>
            <w:color w:val="auto"/>
            <w:sz w:val="28"/>
            <w:szCs w:val="28"/>
          </w:rPr>
          <w:t>.</w:t>
        </w:r>
        <w:proofErr w:type="spellStart"/>
        <w:r w:rsidR="00F576A7" w:rsidRPr="00F576A7">
          <w:rPr>
            <w:rStyle w:val="a5"/>
            <w:color w:val="auto"/>
            <w:sz w:val="28"/>
            <w:szCs w:val="28"/>
            <w:lang w:val="en-US"/>
          </w:rPr>
          <w:t>ru</w:t>
        </w:r>
        <w:proofErr w:type="spellEnd"/>
      </w:hyperlink>
    </w:p>
    <w:p w14:paraId="468236B7" w14:textId="77777777" w:rsidR="00F576A7" w:rsidRPr="00F576A7" w:rsidRDefault="00F576A7" w:rsidP="00F576A7">
      <w:pPr>
        <w:jc w:val="both"/>
        <w:rPr>
          <w:sz w:val="28"/>
          <w:szCs w:val="28"/>
        </w:rPr>
      </w:pPr>
      <w:r w:rsidRPr="00F576A7">
        <w:rPr>
          <w:sz w:val="28"/>
          <w:szCs w:val="28"/>
        </w:rPr>
        <w:t>Расходы на проезд, проживание в гостинице и питание участников конкурса и сопровождающих лиц оплачивает направляющая сторона.</w:t>
      </w:r>
    </w:p>
    <w:p w14:paraId="0C79E466" w14:textId="77777777" w:rsidR="00F576A7" w:rsidRPr="00F576A7" w:rsidRDefault="00F576A7" w:rsidP="00F576A7">
      <w:pPr>
        <w:jc w:val="both"/>
        <w:rPr>
          <w:sz w:val="28"/>
          <w:szCs w:val="28"/>
        </w:rPr>
      </w:pPr>
      <w:r w:rsidRPr="00F576A7">
        <w:rPr>
          <w:b/>
          <w:sz w:val="28"/>
          <w:szCs w:val="28"/>
        </w:rPr>
        <w:t>11.Порядок и условия предоставления заявки</w:t>
      </w:r>
      <w:r w:rsidRPr="00F576A7">
        <w:rPr>
          <w:sz w:val="28"/>
          <w:szCs w:val="28"/>
        </w:rPr>
        <w:t xml:space="preserve"> </w:t>
      </w:r>
    </w:p>
    <w:p w14:paraId="3B3BCF55" w14:textId="77777777" w:rsidR="00F576A7" w:rsidRPr="00F576A7" w:rsidRDefault="00F576A7" w:rsidP="00F576A7">
      <w:pPr>
        <w:jc w:val="both"/>
        <w:rPr>
          <w:sz w:val="28"/>
          <w:szCs w:val="28"/>
        </w:rPr>
      </w:pPr>
      <w:r w:rsidRPr="00F576A7">
        <w:rPr>
          <w:sz w:val="28"/>
          <w:szCs w:val="28"/>
        </w:rPr>
        <w:t xml:space="preserve">Заявка на участие в Областном конкурсе принимается до 20.03.2024 г. тел/факс 301-91-29 доб.603 </w:t>
      </w:r>
    </w:p>
    <w:p w14:paraId="008DC527" w14:textId="77777777" w:rsidR="00F576A7" w:rsidRPr="00F576A7" w:rsidRDefault="00F576A7" w:rsidP="00F576A7">
      <w:pPr>
        <w:jc w:val="both"/>
        <w:rPr>
          <w:sz w:val="28"/>
          <w:szCs w:val="28"/>
          <w:shd w:val="clear" w:color="auto" w:fill="FFFFFF"/>
        </w:rPr>
      </w:pPr>
      <w:r w:rsidRPr="00F576A7">
        <w:rPr>
          <w:sz w:val="28"/>
          <w:szCs w:val="28"/>
        </w:rPr>
        <w:t>Заявки на конкурс принимаются</w:t>
      </w:r>
      <w:r w:rsidRPr="00F576A7">
        <w:rPr>
          <w:sz w:val="28"/>
          <w:szCs w:val="28"/>
          <w:shd w:val="clear" w:color="auto" w:fill="FFFFFF"/>
        </w:rPr>
        <w:t xml:space="preserve"> через форму заявки по ссылке:</w:t>
      </w:r>
    </w:p>
    <w:p w14:paraId="59D11167" w14:textId="77777777" w:rsidR="00F576A7" w:rsidRPr="00F576A7" w:rsidRDefault="00F576A7" w:rsidP="00F576A7">
      <w:pPr>
        <w:jc w:val="both"/>
        <w:rPr>
          <w:sz w:val="28"/>
          <w:szCs w:val="28"/>
        </w:rPr>
      </w:pPr>
      <w:r w:rsidRPr="00F576A7">
        <w:rPr>
          <w:sz w:val="28"/>
          <w:szCs w:val="28"/>
        </w:rPr>
        <w:t>https://forms.gle/LNrFBgjGyMxLWtZ56</w:t>
      </w:r>
    </w:p>
    <w:p w14:paraId="44958B03" w14:textId="77777777" w:rsidR="00F576A7" w:rsidRPr="00F576A7" w:rsidRDefault="00F576A7" w:rsidP="00F576A7">
      <w:pPr>
        <w:jc w:val="both"/>
        <w:rPr>
          <w:b/>
          <w:sz w:val="28"/>
          <w:szCs w:val="28"/>
        </w:rPr>
      </w:pPr>
      <w:r w:rsidRPr="00F576A7">
        <w:rPr>
          <w:sz w:val="28"/>
          <w:szCs w:val="28"/>
        </w:rPr>
        <w:t xml:space="preserve">Сканированный вариант заявки с подписью руководителя образовательного учреждения, заверенной синей печатью школы и подписями участников (либо их законных представителей) отправить на почту </w:t>
      </w:r>
      <w:proofErr w:type="spellStart"/>
      <w:r w:rsidRPr="00F576A7">
        <w:rPr>
          <w:spacing w:val="3"/>
          <w:sz w:val="28"/>
          <w:szCs w:val="28"/>
          <w:lang w:val="en-US"/>
        </w:rPr>
        <w:t>janepris</w:t>
      </w:r>
      <w:proofErr w:type="spellEnd"/>
      <w:r w:rsidRPr="00F576A7">
        <w:rPr>
          <w:spacing w:val="3"/>
          <w:sz w:val="28"/>
          <w:szCs w:val="28"/>
        </w:rPr>
        <w:t>123@</w:t>
      </w:r>
      <w:proofErr w:type="spellStart"/>
      <w:r w:rsidRPr="00F576A7">
        <w:rPr>
          <w:spacing w:val="3"/>
          <w:sz w:val="28"/>
          <w:szCs w:val="28"/>
          <w:lang w:val="en-US"/>
        </w:rPr>
        <w:t>gmail</w:t>
      </w:r>
      <w:proofErr w:type="spellEnd"/>
      <w:r w:rsidRPr="00F576A7">
        <w:rPr>
          <w:spacing w:val="3"/>
          <w:sz w:val="28"/>
          <w:szCs w:val="28"/>
        </w:rPr>
        <w:t>.</w:t>
      </w:r>
      <w:r w:rsidRPr="00F576A7">
        <w:rPr>
          <w:spacing w:val="3"/>
          <w:sz w:val="28"/>
          <w:szCs w:val="28"/>
          <w:lang w:val="en-US"/>
        </w:rPr>
        <w:t>com</w:t>
      </w:r>
      <w:r w:rsidRPr="00F576A7">
        <w:rPr>
          <w:sz w:val="28"/>
          <w:szCs w:val="28"/>
        </w:rPr>
        <w:t xml:space="preserve"> с пометкой: Областной конкурс по композиции</w:t>
      </w:r>
      <w:r w:rsidRPr="00F576A7">
        <w:rPr>
          <w:b/>
          <w:sz w:val="28"/>
          <w:szCs w:val="28"/>
        </w:rPr>
        <w:t xml:space="preserve"> </w:t>
      </w:r>
    </w:p>
    <w:p w14:paraId="3802DB4A" w14:textId="77777777" w:rsidR="00F576A7" w:rsidRPr="00F576A7" w:rsidRDefault="00F576A7" w:rsidP="00F576A7">
      <w:pPr>
        <w:jc w:val="both"/>
        <w:rPr>
          <w:sz w:val="28"/>
          <w:szCs w:val="28"/>
        </w:rPr>
      </w:pPr>
      <w:r w:rsidRPr="00F576A7">
        <w:rPr>
          <w:sz w:val="28"/>
          <w:szCs w:val="28"/>
        </w:rPr>
        <w:t>Заявку с синей печатью и согласия иметь при себе в день регистрации.</w:t>
      </w:r>
    </w:p>
    <w:p w14:paraId="60A3809F" w14:textId="77777777" w:rsidR="00F576A7" w:rsidRPr="00F576A7" w:rsidRDefault="00F576A7" w:rsidP="00F576A7">
      <w:pPr>
        <w:pStyle w:val="a7"/>
        <w:ind w:left="0"/>
        <w:jc w:val="both"/>
        <w:rPr>
          <w:sz w:val="28"/>
          <w:szCs w:val="28"/>
        </w:rPr>
      </w:pPr>
      <w:r w:rsidRPr="00F576A7">
        <w:rPr>
          <w:b/>
          <w:sz w:val="28"/>
          <w:szCs w:val="28"/>
        </w:rPr>
        <w:t>12. Контакты</w:t>
      </w:r>
      <w:r w:rsidRPr="00F576A7">
        <w:rPr>
          <w:sz w:val="28"/>
          <w:szCs w:val="28"/>
        </w:rPr>
        <w:t xml:space="preserve"> Кочкина Вера Александровна, зам. директора по УВР художественного образования, тел. 8 (343) 301-91-29 доб. 602, 8-912-258-49-03.</w:t>
      </w:r>
    </w:p>
    <w:p w14:paraId="61CB02EA" w14:textId="77777777" w:rsidR="00F612A9" w:rsidRDefault="00F576A7" w:rsidP="00F612A9">
      <w:pPr>
        <w:pStyle w:val="a7"/>
        <w:ind w:left="0"/>
        <w:jc w:val="both"/>
        <w:rPr>
          <w:b/>
          <w:sz w:val="28"/>
          <w:szCs w:val="28"/>
        </w:rPr>
      </w:pPr>
      <w:r w:rsidRPr="00F576A7">
        <w:rPr>
          <w:sz w:val="28"/>
          <w:szCs w:val="28"/>
        </w:rPr>
        <w:t>620012, г. Екатеринбург, ул. Победы 10 б, Художественное образование МНАОУК «Гимназия «Арт-Этюд».</w:t>
      </w:r>
    </w:p>
    <w:p w14:paraId="7ED360D0" w14:textId="443BACDD" w:rsidR="00F576A7" w:rsidRDefault="00F576A7" w:rsidP="00F612A9">
      <w:pPr>
        <w:pStyle w:val="a7"/>
        <w:ind w:left="0"/>
        <w:jc w:val="both"/>
        <w:rPr>
          <w:b/>
        </w:rPr>
      </w:pPr>
      <w:r w:rsidRPr="00A40226">
        <w:rPr>
          <w:b/>
        </w:rPr>
        <w:t>Форма заявки</w:t>
      </w:r>
    </w:p>
    <w:p w14:paraId="0E3604BA" w14:textId="77777777" w:rsidR="00F576A7" w:rsidRDefault="00F576A7" w:rsidP="00F576A7">
      <w:pPr>
        <w:jc w:val="right"/>
      </w:pPr>
      <w:r>
        <w:t xml:space="preserve"> (на официальном бланке)</w:t>
      </w:r>
    </w:p>
    <w:p w14:paraId="495FFC1B" w14:textId="77777777" w:rsidR="00F576A7" w:rsidRDefault="00F576A7" w:rsidP="00F576A7"/>
    <w:p w14:paraId="02577BEB" w14:textId="77777777" w:rsidR="00F576A7" w:rsidRPr="00CC60DF" w:rsidRDefault="00F576A7" w:rsidP="00F576A7">
      <w:pPr>
        <w:widowControl w:val="0"/>
        <w:tabs>
          <w:tab w:val="left" w:pos="1230"/>
        </w:tabs>
        <w:snapToGrid w:val="0"/>
        <w:jc w:val="center"/>
        <w:rPr>
          <w:b/>
        </w:rPr>
      </w:pPr>
      <w:r w:rsidRPr="00CC60DF">
        <w:rPr>
          <w:b/>
        </w:rPr>
        <w:t>ЗАЯВКА</w:t>
      </w:r>
    </w:p>
    <w:p w14:paraId="71398D42" w14:textId="77777777" w:rsidR="00F576A7" w:rsidRPr="00BA47E0" w:rsidRDefault="00F576A7" w:rsidP="00F576A7">
      <w:pPr>
        <w:jc w:val="center"/>
        <w:rPr>
          <w:b/>
        </w:rPr>
      </w:pPr>
      <w:r w:rsidRPr="00BA47E0">
        <w:rPr>
          <w:b/>
        </w:rPr>
        <w:t>на участие в Областном конкурсе по станковой композиции "Эскиз"</w:t>
      </w:r>
    </w:p>
    <w:p w14:paraId="47ED013C" w14:textId="77777777" w:rsidR="00F576A7" w:rsidRPr="00CC60DF" w:rsidRDefault="00F576A7" w:rsidP="00F576A7">
      <w:pPr>
        <w:widowControl w:val="0"/>
        <w:snapToGrid w:val="0"/>
        <w:jc w:val="center"/>
      </w:pPr>
    </w:p>
    <w:p w14:paraId="6A5526B2" w14:textId="77777777" w:rsidR="00F576A7" w:rsidRPr="00CC60DF" w:rsidRDefault="00F576A7" w:rsidP="00F576A7">
      <w:pPr>
        <w:widowControl w:val="0"/>
        <w:snapToGrid w:val="0"/>
        <w:jc w:val="center"/>
      </w:pPr>
    </w:p>
    <w:p w14:paraId="5FBA7AF1" w14:textId="77777777" w:rsidR="00F576A7" w:rsidRPr="00CC60DF" w:rsidRDefault="00F576A7" w:rsidP="00F576A7">
      <w:pPr>
        <w:widowControl w:val="0"/>
        <w:snapToGrid w:val="0"/>
        <w:jc w:val="both"/>
      </w:pPr>
      <w:r w:rsidRPr="00CC60DF">
        <w:t>Название муниципального образования______________________________________________</w:t>
      </w:r>
    </w:p>
    <w:p w14:paraId="100B4832" w14:textId="77777777" w:rsidR="00F576A7" w:rsidRPr="00CC60DF" w:rsidRDefault="00F576A7" w:rsidP="00F576A7">
      <w:pPr>
        <w:widowControl w:val="0"/>
        <w:snapToGrid w:val="0"/>
        <w:jc w:val="both"/>
      </w:pPr>
      <w:r w:rsidRPr="00CC60DF">
        <w:t>Населенный пункт ________________________________________________________________</w:t>
      </w:r>
    </w:p>
    <w:p w14:paraId="1BDD5512" w14:textId="77777777" w:rsidR="00F576A7" w:rsidRPr="00CC60DF" w:rsidRDefault="00F576A7" w:rsidP="00F576A7">
      <w:pPr>
        <w:widowControl w:val="0"/>
        <w:snapToGrid w:val="0"/>
        <w:jc w:val="both"/>
      </w:pPr>
      <w:r w:rsidRPr="00CC60DF">
        <w:t>Полное название учреждения_______________________________________________________</w:t>
      </w:r>
    </w:p>
    <w:p w14:paraId="15156224" w14:textId="77777777" w:rsidR="00F576A7" w:rsidRPr="00CC60DF" w:rsidRDefault="00F576A7" w:rsidP="00F576A7">
      <w:pPr>
        <w:widowControl w:val="0"/>
        <w:snapToGrid w:val="0"/>
        <w:jc w:val="both"/>
      </w:pPr>
      <w:r w:rsidRPr="00CC60DF">
        <w:t>Краткое название учреждения_______________________________________________________</w:t>
      </w:r>
    </w:p>
    <w:p w14:paraId="7062C74E" w14:textId="77777777" w:rsidR="00F576A7" w:rsidRPr="00CC60DF" w:rsidRDefault="00F576A7" w:rsidP="00F576A7">
      <w:pPr>
        <w:widowControl w:val="0"/>
        <w:snapToGrid w:val="0"/>
        <w:jc w:val="both"/>
      </w:pPr>
      <w:r w:rsidRPr="00CC60DF">
        <w:t>Ф.И. участников__________________________________________________________________</w:t>
      </w:r>
    </w:p>
    <w:p w14:paraId="1884FF70" w14:textId="77777777" w:rsidR="00F576A7" w:rsidRPr="00CC60DF" w:rsidRDefault="00F576A7" w:rsidP="00F576A7">
      <w:pPr>
        <w:widowControl w:val="0"/>
        <w:snapToGrid w:val="0"/>
        <w:jc w:val="both"/>
      </w:pPr>
      <w:r w:rsidRPr="00CC60DF">
        <w:t>Полных лет, год рождения, класс____________________________________________________</w:t>
      </w:r>
    </w:p>
    <w:p w14:paraId="41482828" w14:textId="77777777" w:rsidR="00F576A7" w:rsidRPr="00CC60DF" w:rsidRDefault="00F576A7" w:rsidP="00F576A7">
      <w:pPr>
        <w:widowControl w:val="0"/>
        <w:snapToGrid w:val="0"/>
        <w:jc w:val="both"/>
      </w:pPr>
      <w:r w:rsidRPr="00CC60DF">
        <w:t>Возрастная группа (младшие, средние, старшие) _______________________________________</w:t>
      </w:r>
    </w:p>
    <w:p w14:paraId="0839506A" w14:textId="77777777" w:rsidR="00F576A7" w:rsidRPr="00CC60DF" w:rsidRDefault="00F576A7" w:rsidP="00F576A7">
      <w:pPr>
        <w:widowControl w:val="0"/>
        <w:snapToGrid w:val="0"/>
        <w:jc w:val="both"/>
      </w:pPr>
      <w:r w:rsidRPr="00CC60DF">
        <w:t>Номинация_______________________________________________________________________</w:t>
      </w:r>
    </w:p>
    <w:p w14:paraId="19CEA9BC" w14:textId="77777777" w:rsidR="00F576A7" w:rsidRPr="00CC60DF" w:rsidRDefault="00F576A7" w:rsidP="00F576A7">
      <w:pPr>
        <w:widowControl w:val="0"/>
        <w:snapToGrid w:val="0"/>
        <w:jc w:val="both"/>
      </w:pPr>
      <w:r w:rsidRPr="00CC60DF">
        <w:t>Наименование работы_____________________________________________________________</w:t>
      </w:r>
    </w:p>
    <w:p w14:paraId="28523FC1" w14:textId="77777777" w:rsidR="00F576A7" w:rsidRPr="00CC60DF" w:rsidRDefault="00F576A7" w:rsidP="00F576A7">
      <w:pPr>
        <w:widowControl w:val="0"/>
        <w:snapToGrid w:val="0"/>
        <w:jc w:val="both"/>
      </w:pPr>
      <w:r w:rsidRPr="00CC60DF">
        <w:t>Год создания _____________________________________________________________________</w:t>
      </w:r>
    </w:p>
    <w:p w14:paraId="76649A43" w14:textId="77777777" w:rsidR="00F576A7" w:rsidRPr="00CC60DF" w:rsidRDefault="00F576A7" w:rsidP="00F576A7">
      <w:pPr>
        <w:widowControl w:val="0"/>
        <w:snapToGrid w:val="0"/>
        <w:jc w:val="both"/>
      </w:pPr>
      <w:r w:rsidRPr="00CC60DF">
        <w:t>Техника материала________________________________________________________________</w:t>
      </w:r>
    </w:p>
    <w:p w14:paraId="0C7F03AA" w14:textId="77777777" w:rsidR="00F576A7" w:rsidRPr="00CC60DF" w:rsidRDefault="00F576A7" w:rsidP="00F576A7">
      <w:pPr>
        <w:widowControl w:val="0"/>
        <w:snapToGrid w:val="0"/>
        <w:jc w:val="both"/>
      </w:pPr>
      <w:r w:rsidRPr="00CC60DF">
        <w:t>Габариты (ш*в*г, см.) _____________________________________________________________</w:t>
      </w:r>
    </w:p>
    <w:p w14:paraId="7FBC4607" w14:textId="77777777" w:rsidR="00F576A7" w:rsidRPr="00CC60DF" w:rsidRDefault="00F576A7" w:rsidP="00F576A7">
      <w:pPr>
        <w:widowControl w:val="0"/>
        <w:snapToGrid w:val="0"/>
        <w:jc w:val="both"/>
      </w:pPr>
      <w:r w:rsidRPr="00CC60DF">
        <w:t>Ф.И.О. преподавателя, телефон _____________________________________________________</w:t>
      </w:r>
    </w:p>
    <w:p w14:paraId="74D7805D" w14:textId="77777777" w:rsidR="00F576A7" w:rsidRPr="00CC60DF" w:rsidRDefault="00F576A7" w:rsidP="00F576A7">
      <w:pPr>
        <w:widowControl w:val="0"/>
        <w:snapToGrid w:val="0"/>
        <w:jc w:val="both"/>
      </w:pPr>
      <w:r w:rsidRPr="00CC60DF">
        <w:t>Способ оплаты (</w:t>
      </w:r>
      <w:proofErr w:type="spellStart"/>
      <w:r w:rsidRPr="00CC60DF">
        <w:t>юридич</w:t>
      </w:r>
      <w:proofErr w:type="spellEnd"/>
      <w:r w:rsidRPr="00CC60DF">
        <w:t>./</w:t>
      </w:r>
      <w:proofErr w:type="spellStart"/>
      <w:r w:rsidRPr="00CC60DF">
        <w:t>физич</w:t>
      </w:r>
      <w:proofErr w:type="spellEnd"/>
      <w:r w:rsidRPr="00CC60DF">
        <w:t>. лицами)_____________________________________________</w:t>
      </w:r>
    </w:p>
    <w:p w14:paraId="0A645983" w14:textId="77777777" w:rsidR="00F576A7" w:rsidRPr="00CC60DF" w:rsidRDefault="00F576A7" w:rsidP="00F576A7">
      <w:pPr>
        <w:widowControl w:val="0"/>
        <w:snapToGrid w:val="0"/>
        <w:jc w:val="both"/>
      </w:pPr>
      <w:r w:rsidRPr="00CC60DF">
        <w:t>С использованием в информационных сетях персональных данных, указанных в заявке, согласны_________________________________________________________________________</w:t>
      </w:r>
    </w:p>
    <w:p w14:paraId="46CAB574" w14:textId="77777777" w:rsidR="00F576A7" w:rsidRPr="00CC60DF" w:rsidRDefault="00F576A7" w:rsidP="00F576A7">
      <w:pPr>
        <w:widowControl w:val="0"/>
        <w:snapToGrid w:val="0"/>
        <w:jc w:val="both"/>
      </w:pPr>
      <w:r w:rsidRPr="00CC60DF">
        <w:t>Согласие на прямую трансляцию / видеозапись ________________________________________</w:t>
      </w:r>
    </w:p>
    <w:p w14:paraId="69A00C30" w14:textId="77777777" w:rsidR="00F576A7" w:rsidRPr="00CC60DF" w:rsidRDefault="00F576A7" w:rsidP="00F576A7">
      <w:pPr>
        <w:widowControl w:val="0"/>
        <w:snapToGrid w:val="0"/>
        <w:jc w:val="both"/>
      </w:pPr>
      <w:r w:rsidRPr="00CC60DF">
        <w:t>Подписи участников или законных представителей несовершеннолетних с расшифровкой подписей                                                                   ___________________(___________________)</w:t>
      </w:r>
    </w:p>
    <w:p w14:paraId="3C00809A" w14:textId="77777777" w:rsidR="00F576A7" w:rsidRPr="00CC60DF" w:rsidRDefault="00F576A7" w:rsidP="00F576A7">
      <w:pPr>
        <w:widowControl w:val="0"/>
        <w:snapToGrid w:val="0"/>
        <w:jc w:val="both"/>
      </w:pPr>
      <w:r w:rsidRPr="00CC60DF">
        <w:t xml:space="preserve">                                                                                                                      подпись                           расшифровка</w:t>
      </w:r>
    </w:p>
    <w:p w14:paraId="7A5274C0" w14:textId="77777777" w:rsidR="00F576A7" w:rsidRPr="00CC60DF" w:rsidRDefault="00F576A7" w:rsidP="00F576A7">
      <w:pPr>
        <w:widowControl w:val="0"/>
        <w:snapToGrid w:val="0"/>
        <w:jc w:val="both"/>
      </w:pPr>
      <w:r w:rsidRPr="00CC60DF">
        <w:t>Подпись руководителя учреждения                     ___________________(___________________)</w:t>
      </w:r>
    </w:p>
    <w:p w14:paraId="4855DDAA" w14:textId="77777777" w:rsidR="00F576A7" w:rsidRPr="00CC60DF" w:rsidRDefault="00F576A7" w:rsidP="00F576A7">
      <w:pPr>
        <w:widowControl w:val="0"/>
        <w:snapToGrid w:val="0"/>
        <w:jc w:val="both"/>
      </w:pPr>
      <w:r w:rsidRPr="00CC60DF">
        <w:t xml:space="preserve">                                                                                                                      подпись                           расшифровка</w:t>
      </w:r>
    </w:p>
    <w:p w14:paraId="21259C99" w14:textId="77777777" w:rsidR="00F576A7" w:rsidRPr="00CC60DF" w:rsidRDefault="00F576A7" w:rsidP="00F576A7">
      <w:pPr>
        <w:jc w:val="both"/>
      </w:pPr>
    </w:p>
    <w:p w14:paraId="3AF56B41" w14:textId="77777777" w:rsidR="00F576A7" w:rsidRPr="00CC60DF" w:rsidRDefault="00F576A7" w:rsidP="00F576A7">
      <w:pPr>
        <w:jc w:val="both"/>
      </w:pPr>
      <w:r w:rsidRPr="00CC60DF">
        <w:t>Печать учреждения</w:t>
      </w:r>
    </w:p>
    <w:p w14:paraId="74207600" w14:textId="77777777" w:rsidR="00F576A7" w:rsidRPr="00CC60DF" w:rsidRDefault="00F576A7" w:rsidP="00F576A7">
      <w:pPr>
        <w:jc w:val="both"/>
      </w:pPr>
    </w:p>
    <w:p w14:paraId="1C5BD297" w14:textId="77777777" w:rsidR="00F576A7" w:rsidRPr="00CC60DF" w:rsidRDefault="00F576A7" w:rsidP="00F576A7">
      <w:pPr>
        <w:jc w:val="both"/>
      </w:pPr>
      <w:r w:rsidRPr="00CC60DF">
        <w:t xml:space="preserve">Дата                                                    </w:t>
      </w:r>
    </w:p>
    <w:p w14:paraId="09AAB69D" w14:textId="77777777" w:rsidR="00F576A7" w:rsidRPr="00CC60DF" w:rsidRDefault="00F576A7" w:rsidP="00F576A7">
      <w:pPr>
        <w:jc w:val="both"/>
      </w:pPr>
    </w:p>
    <w:p w14:paraId="7AB9B564" w14:textId="77777777" w:rsidR="003E3E3A" w:rsidRDefault="003E3E3A">
      <w:pPr>
        <w:spacing w:after="200" w:line="276" w:lineRule="auto"/>
        <w:rPr>
          <w:b/>
          <w:sz w:val="28"/>
          <w:szCs w:val="28"/>
        </w:rPr>
      </w:pPr>
      <w:r>
        <w:rPr>
          <w:b/>
          <w:sz w:val="28"/>
          <w:szCs w:val="28"/>
        </w:rPr>
        <w:br w:type="page"/>
      </w:r>
    </w:p>
    <w:p w14:paraId="2FE18189" w14:textId="4F0EA3E8" w:rsidR="00F612A9" w:rsidRDefault="006818A5" w:rsidP="006818A5">
      <w:pPr>
        <w:shd w:val="clear" w:color="auto" w:fill="B8CCE4" w:themeFill="accent1" w:themeFillTint="66"/>
        <w:spacing w:line="276" w:lineRule="auto"/>
        <w:jc w:val="center"/>
        <w:rPr>
          <w:b/>
          <w:sz w:val="28"/>
          <w:szCs w:val="28"/>
        </w:rPr>
      </w:pPr>
      <w:r>
        <w:rPr>
          <w:b/>
          <w:sz w:val="28"/>
          <w:szCs w:val="28"/>
        </w:rPr>
        <w:lastRenderedPageBreak/>
        <w:t>ПОЛОЖЕНИЕ</w:t>
      </w:r>
    </w:p>
    <w:p w14:paraId="7FB2D9C3" w14:textId="01E8BAB6" w:rsidR="006818A5" w:rsidRPr="006818A5" w:rsidRDefault="006818A5" w:rsidP="006818A5">
      <w:pPr>
        <w:shd w:val="clear" w:color="auto" w:fill="B8CCE4" w:themeFill="accent1" w:themeFillTint="66"/>
        <w:jc w:val="center"/>
        <w:rPr>
          <w:sz w:val="28"/>
          <w:szCs w:val="24"/>
        </w:rPr>
      </w:pPr>
      <w:r w:rsidRPr="006818A5">
        <w:rPr>
          <w:sz w:val="28"/>
          <w:szCs w:val="24"/>
        </w:rPr>
        <w:t>Всероссийский конкурс «Наши</w:t>
      </w:r>
      <w:r>
        <w:rPr>
          <w:sz w:val="28"/>
          <w:szCs w:val="24"/>
        </w:rPr>
        <w:t xml:space="preserve"> </w:t>
      </w:r>
      <w:r w:rsidRPr="006818A5">
        <w:rPr>
          <w:sz w:val="28"/>
          <w:szCs w:val="24"/>
        </w:rPr>
        <w:t>надежды» по музыкально-теоретическим дисциплинам для обучающихся</w:t>
      </w:r>
      <w:r>
        <w:rPr>
          <w:sz w:val="28"/>
          <w:szCs w:val="24"/>
        </w:rPr>
        <w:t xml:space="preserve"> </w:t>
      </w:r>
      <w:r w:rsidRPr="006818A5">
        <w:rPr>
          <w:sz w:val="28"/>
          <w:szCs w:val="24"/>
        </w:rPr>
        <w:t>средних, старших классов ДМШ и ДШИ, студентов исполнительских</w:t>
      </w:r>
      <w:r>
        <w:rPr>
          <w:sz w:val="28"/>
          <w:szCs w:val="24"/>
        </w:rPr>
        <w:t xml:space="preserve"> </w:t>
      </w:r>
      <w:r w:rsidRPr="006818A5">
        <w:rPr>
          <w:sz w:val="28"/>
          <w:szCs w:val="24"/>
        </w:rPr>
        <w:t>отделений образовательных учреждений СПО, преподавателей ДМШ,</w:t>
      </w:r>
      <w:r>
        <w:rPr>
          <w:sz w:val="28"/>
          <w:szCs w:val="24"/>
        </w:rPr>
        <w:t xml:space="preserve"> </w:t>
      </w:r>
      <w:r w:rsidRPr="006818A5">
        <w:rPr>
          <w:sz w:val="28"/>
          <w:szCs w:val="24"/>
        </w:rPr>
        <w:t>ДШИ и образовательных учреждений СПО</w:t>
      </w:r>
    </w:p>
    <w:p w14:paraId="6EA5DAB5" w14:textId="77777777" w:rsidR="006818A5" w:rsidRPr="006818A5" w:rsidRDefault="006818A5" w:rsidP="006818A5">
      <w:pPr>
        <w:shd w:val="clear" w:color="auto" w:fill="B8CCE4" w:themeFill="accent1" w:themeFillTint="66"/>
        <w:jc w:val="center"/>
        <w:rPr>
          <w:sz w:val="28"/>
          <w:szCs w:val="24"/>
        </w:rPr>
      </w:pPr>
      <w:r w:rsidRPr="006818A5">
        <w:rPr>
          <w:sz w:val="28"/>
          <w:szCs w:val="24"/>
        </w:rPr>
        <w:t>28-31.03.2024</w:t>
      </w:r>
    </w:p>
    <w:p w14:paraId="6DB07338" w14:textId="77777777" w:rsidR="006818A5" w:rsidRDefault="006818A5" w:rsidP="006818A5">
      <w:pPr>
        <w:spacing w:after="200" w:line="276" w:lineRule="auto"/>
        <w:jc w:val="center"/>
        <w:rPr>
          <w:b/>
          <w:sz w:val="28"/>
          <w:szCs w:val="28"/>
        </w:rPr>
      </w:pPr>
    </w:p>
    <w:p w14:paraId="71BE9AEC" w14:textId="77777777"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r>
        <w:rPr>
          <w:rFonts w:ascii="TimesNewRomanPS-BoldMT" w:eastAsia="Calibri" w:hAnsi="TimesNewRomanPS-BoldMT" w:cs="TimesNewRomanPS-BoldMT"/>
          <w:b/>
          <w:bCs/>
          <w:color w:val="000000"/>
          <w:sz w:val="28"/>
          <w:szCs w:val="28"/>
          <w:lang w:eastAsia="en-US"/>
        </w:rPr>
        <w:t>1. Учредители конкурса</w:t>
      </w:r>
    </w:p>
    <w:p w14:paraId="384A3A95" w14:textId="77777777" w:rsidR="006818A5" w:rsidRDefault="006818A5" w:rsidP="006818A5">
      <w:pPr>
        <w:jc w:val="both"/>
        <w:rPr>
          <w:rFonts w:eastAsia="Calibri" w:cs="Aharoni"/>
          <w:sz w:val="28"/>
          <w:szCs w:val="28"/>
          <w:lang w:eastAsia="en-US"/>
        </w:rPr>
      </w:pPr>
      <w:r>
        <w:rPr>
          <w:rFonts w:eastAsia="Calibri" w:cs="Aharoni"/>
          <w:sz w:val="28"/>
          <w:szCs w:val="28"/>
          <w:lang w:eastAsia="en-US"/>
        </w:rPr>
        <w:t xml:space="preserve">Министерство культуры Свердловской области, </w:t>
      </w:r>
    </w:p>
    <w:p w14:paraId="12B640DF" w14:textId="77777777" w:rsidR="006818A5" w:rsidRDefault="006818A5" w:rsidP="006818A5">
      <w:pPr>
        <w:jc w:val="both"/>
        <w:rPr>
          <w:rFonts w:eastAsia="Calibri" w:cs="Aharoni"/>
          <w:sz w:val="28"/>
          <w:szCs w:val="28"/>
          <w:lang w:eastAsia="en-US"/>
        </w:rPr>
      </w:pPr>
      <w:r>
        <w:rPr>
          <w:rFonts w:eastAsia="Calibri" w:cs="Aharoni"/>
          <w:sz w:val="28"/>
          <w:szCs w:val="28"/>
          <w:lang w:eastAsia="en-US"/>
        </w:rPr>
        <w:t xml:space="preserve">ГАУК СО «Региональный ресурсный центр в сфере культуры и художественного образования». </w:t>
      </w:r>
    </w:p>
    <w:p w14:paraId="74E35D36" w14:textId="77777777"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p>
    <w:p w14:paraId="517BD548" w14:textId="77777777"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r>
        <w:rPr>
          <w:rFonts w:ascii="TimesNewRomanPS-BoldMT" w:eastAsia="Calibri" w:hAnsi="TimesNewRomanPS-BoldMT" w:cs="TimesNewRomanPS-BoldMT"/>
          <w:b/>
          <w:bCs/>
          <w:color w:val="000000"/>
          <w:sz w:val="28"/>
          <w:szCs w:val="28"/>
          <w:lang w:eastAsia="en-US"/>
        </w:rPr>
        <w:t>2. Организатор конкурса</w:t>
      </w:r>
    </w:p>
    <w:p w14:paraId="16B1FDF4"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Государственное бюджетное профессиональное образовательное учреждение Свердловской области «Нижнетагильский колледж искусств».</w:t>
      </w:r>
    </w:p>
    <w:p w14:paraId="45684877" w14:textId="77777777"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p>
    <w:p w14:paraId="4CB0DA5E" w14:textId="77777777"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r>
        <w:rPr>
          <w:rFonts w:ascii="TimesNewRomanPS-BoldMT" w:eastAsia="Calibri" w:hAnsi="TimesNewRomanPS-BoldMT" w:cs="TimesNewRomanPS-BoldMT"/>
          <w:b/>
          <w:bCs/>
          <w:color w:val="000000"/>
          <w:sz w:val="28"/>
          <w:szCs w:val="28"/>
          <w:lang w:eastAsia="en-US"/>
        </w:rPr>
        <w:t>3. Время и место проведения конкурса</w:t>
      </w:r>
    </w:p>
    <w:p w14:paraId="37B61985"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 xml:space="preserve">Всероссийский конкурс «Наши надежды» по музыкально-теоретическим дисциплинам для обучающихся средних, старших классов ДМШ и ДШИ, </w:t>
      </w:r>
    </w:p>
    <w:p w14:paraId="5FFDE732"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студентов исполнительских отделений образовательных учреждений СПО,</w:t>
      </w:r>
    </w:p>
    <w:p w14:paraId="2A9B47E0"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преподавателей ДМШ, ДШИ и образовательных учреждений СПО</w:t>
      </w:r>
    </w:p>
    <w:p w14:paraId="222126A2"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 xml:space="preserve">проводится </w:t>
      </w:r>
      <w:r>
        <w:rPr>
          <w:rFonts w:ascii="TimesNewRomanPSMT" w:eastAsia="Calibri" w:hAnsi="TimesNewRomanPSMT" w:cs="TimesNewRomanPSMT"/>
          <w:sz w:val="28"/>
          <w:szCs w:val="28"/>
          <w:lang w:eastAsia="en-US"/>
        </w:rPr>
        <w:t>28 – 31 марта 2024 года</w:t>
      </w:r>
      <w:r>
        <w:rPr>
          <w:rFonts w:ascii="TimesNewRomanPSMT" w:eastAsia="Calibri" w:hAnsi="TimesNewRomanPSMT" w:cs="TimesNewRomanPSMT"/>
          <w:color w:val="000000"/>
          <w:sz w:val="28"/>
          <w:szCs w:val="28"/>
          <w:lang w:eastAsia="en-US"/>
        </w:rPr>
        <w:t xml:space="preserve"> в Государственном бюджетном профессиональном образовательном учреждении Свердловской области «Нижнетагильский колледж искусств» по адресу: Свердловская область, город Нижний Тагил, ул. Карла Маркса, д. 28, корп. 2.</w:t>
      </w:r>
    </w:p>
    <w:p w14:paraId="6CD3C88D" w14:textId="77777777" w:rsidR="006818A5" w:rsidRDefault="006818A5" w:rsidP="006818A5">
      <w:pPr>
        <w:suppressAutoHyphens/>
        <w:rPr>
          <w:rFonts w:ascii="TimesNewRomanPS-BoldMT" w:eastAsia="Calibri" w:hAnsi="TimesNewRomanPS-BoldMT" w:cs="TimesNewRomanPS-BoldMT"/>
          <w:b/>
          <w:bCs/>
          <w:color w:val="333300"/>
          <w:sz w:val="28"/>
          <w:szCs w:val="28"/>
          <w:lang w:eastAsia="en-US"/>
        </w:rPr>
      </w:pPr>
    </w:p>
    <w:p w14:paraId="13C1AFCD" w14:textId="77777777" w:rsidR="006818A5" w:rsidRDefault="006818A5" w:rsidP="006818A5">
      <w:pPr>
        <w:suppressAutoHyphens/>
        <w:rPr>
          <w:rFonts w:ascii="TimesNewRomanPS-BoldMT" w:eastAsia="Calibri" w:hAnsi="TimesNewRomanPS-BoldMT" w:cs="TimesNewRomanPS-BoldMT"/>
          <w:b/>
          <w:bCs/>
          <w:color w:val="333300"/>
          <w:sz w:val="28"/>
          <w:szCs w:val="28"/>
          <w:lang w:eastAsia="en-US"/>
        </w:rPr>
      </w:pPr>
      <w:r>
        <w:rPr>
          <w:rFonts w:ascii="TimesNewRomanPS-BoldMT" w:eastAsia="Calibri" w:hAnsi="TimesNewRomanPS-BoldMT" w:cs="TimesNewRomanPS-BoldMT"/>
          <w:b/>
          <w:bCs/>
          <w:color w:val="333300"/>
          <w:sz w:val="28"/>
          <w:szCs w:val="28"/>
          <w:lang w:eastAsia="en-US"/>
        </w:rPr>
        <w:t>4. Цели конкурса</w:t>
      </w:r>
    </w:p>
    <w:p w14:paraId="08821894"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1. Сохранение лучших традиций профессионального музыкального образования в России.</w:t>
      </w:r>
    </w:p>
    <w:p w14:paraId="01F595B9"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2. Выявление наиболее талантливой молодежи – будущих абитуриентов музыкальных отделений и факультетов профильных высших и средних учебных заведений.</w:t>
      </w:r>
    </w:p>
    <w:p w14:paraId="457D9746"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3. Создание дополнительного стимула для профессионального роста преподавателей.</w:t>
      </w:r>
    </w:p>
    <w:p w14:paraId="7E2133B1"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4. Повышение роли и значимости музыкально-теоретических дисциплин в образовательном процессе.</w:t>
      </w:r>
    </w:p>
    <w:p w14:paraId="5AC90748" w14:textId="77777777" w:rsidR="006818A5" w:rsidRDefault="006818A5" w:rsidP="006818A5">
      <w:pPr>
        <w:suppressAutoHyphens/>
        <w:jc w:val="both"/>
        <w:rPr>
          <w:rFonts w:ascii="TimesNewRomanPSMT" w:eastAsia="Calibri" w:hAnsi="TimesNewRomanPSMT" w:cs="TimesNewRomanPSMT"/>
          <w:b/>
          <w:color w:val="000000"/>
          <w:sz w:val="28"/>
          <w:szCs w:val="28"/>
          <w:lang w:eastAsia="en-US"/>
        </w:rPr>
      </w:pPr>
    </w:p>
    <w:p w14:paraId="6D294A44"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b/>
          <w:color w:val="000000"/>
          <w:sz w:val="28"/>
          <w:szCs w:val="28"/>
          <w:lang w:eastAsia="en-US"/>
        </w:rPr>
        <w:t>5</w:t>
      </w:r>
      <w:r>
        <w:rPr>
          <w:rFonts w:ascii="TimesNewRomanPS-BoldMT" w:eastAsia="Calibri" w:hAnsi="TimesNewRomanPS-BoldMT" w:cs="TimesNewRomanPS-BoldMT"/>
          <w:b/>
          <w:bCs/>
          <w:color w:val="000000"/>
          <w:sz w:val="28"/>
          <w:szCs w:val="28"/>
          <w:lang w:eastAsia="en-US"/>
        </w:rPr>
        <w:t>. Задачи конкурса</w:t>
      </w:r>
    </w:p>
    <w:p w14:paraId="64130F3B"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1. Совершенствование педагогических технологий, повышение роли методического сопровождения в цикле музыкально-теоретических дисциплин.</w:t>
      </w:r>
    </w:p>
    <w:p w14:paraId="4A3C4671"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 xml:space="preserve">2. Совершенствование качества обучения </w:t>
      </w:r>
      <w:r>
        <w:rPr>
          <w:rFonts w:ascii="TimesNewRomanPSMT" w:eastAsia="Calibri" w:hAnsi="TimesNewRomanPSMT" w:cs="TimesNewRomanPSMT"/>
          <w:sz w:val="28"/>
          <w:szCs w:val="28"/>
          <w:lang w:eastAsia="en-US"/>
        </w:rPr>
        <w:t xml:space="preserve">по </w:t>
      </w:r>
      <w:r>
        <w:rPr>
          <w:rFonts w:ascii="TimesNewRomanPSMT" w:eastAsia="Calibri" w:hAnsi="TimesNewRomanPSMT" w:cs="TimesNewRomanPSMT"/>
          <w:color w:val="000000"/>
          <w:sz w:val="28"/>
          <w:szCs w:val="28"/>
          <w:lang w:eastAsia="en-US"/>
        </w:rPr>
        <w:t>предметам музыкально-теоретического цикла; повышение уровня подготовки учащихся.</w:t>
      </w:r>
    </w:p>
    <w:p w14:paraId="05672822" w14:textId="77777777"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r>
        <w:rPr>
          <w:rFonts w:ascii="TimesNewRomanPSMT" w:eastAsia="Calibri" w:hAnsi="TimesNewRomanPSMT" w:cs="TimesNewRomanPSMT"/>
          <w:color w:val="000000"/>
          <w:sz w:val="28"/>
          <w:szCs w:val="28"/>
          <w:lang w:eastAsia="en-US"/>
        </w:rPr>
        <w:t>3. Укрепление творческих контактов между учебными заведениями всех звеньев; создание условий для обмена педагогическим опытом.</w:t>
      </w:r>
      <w:r>
        <w:rPr>
          <w:rFonts w:ascii="TimesNewRomanPS-BoldMT" w:eastAsia="Calibri" w:hAnsi="TimesNewRomanPS-BoldMT" w:cs="TimesNewRomanPS-BoldMT"/>
          <w:b/>
          <w:bCs/>
          <w:color w:val="000000"/>
          <w:sz w:val="28"/>
          <w:szCs w:val="28"/>
          <w:lang w:eastAsia="en-US"/>
        </w:rPr>
        <w:t xml:space="preserve"> </w:t>
      </w:r>
    </w:p>
    <w:p w14:paraId="617B53FA" w14:textId="77777777"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p>
    <w:p w14:paraId="53517D6E" w14:textId="77777777" w:rsidR="006818A5" w:rsidRDefault="006818A5" w:rsidP="006818A5">
      <w:pPr>
        <w:suppressAutoHyphens/>
        <w:jc w:val="both"/>
        <w:rPr>
          <w:rFonts w:ascii="TimesNewRomanPSMT" w:eastAsia="Calibri" w:hAnsi="TimesNewRomanPSMT" w:cs="TimesNewRomanPSMT"/>
          <w:b/>
          <w:color w:val="000000"/>
          <w:sz w:val="28"/>
          <w:szCs w:val="28"/>
          <w:lang w:eastAsia="en-US"/>
        </w:rPr>
      </w:pPr>
      <w:r>
        <w:rPr>
          <w:rFonts w:ascii="TimesNewRomanPS-BoldMT" w:eastAsia="Calibri" w:hAnsi="TimesNewRomanPS-BoldMT" w:cs="TimesNewRomanPS-BoldMT"/>
          <w:b/>
          <w:bCs/>
          <w:color w:val="000000"/>
          <w:sz w:val="28"/>
          <w:szCs w:val="28"/>
          <w:lang w:eastAsia="en-US"/>
        </w:rPr>
        <w:t>6.</w:t>
      </w:r>
      <w:r>
        <w:rPr>
          <w:rFonts w:ascii="TimesNewRomanPSMT" w:eastAsia="Calibri" w:hAnsi="TimesNewRomanPSMT" w:cs="TimesNewRomanPSMT"/>
          <w:b/>
          <w:color w:val="000000"/>
          <w:sz w:val="28"/>
          <w:szCs w:val="28"/>
          <w:lang w:eastAsia="en-US"/>
        </w:rPr>
        <w:t xml:space="preserve"> Условия проведения конкурса</w:t>
      </w:r>
    </w:p>
    <w:p w14:paraId="7845B61B"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 xml:space="preserve">1. Конкурс проводится в один тур. </w:t>
      </w:r>
    </w:p>
    <w:p w14:paraId="25681F26"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lastRenderedPageBreak/>
        <w:t xml:space="preserve">2. Соревнования – командные (кроме возрастной категории «ж»). </w:t>
      </w:r>
    </w:p>
    <w:p w14:paraId="267FB9AA"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3.В составе команды – 3 - 4 участника (кроме возрастной  категории «ж»)</w:t>
      </w:r>
    </w:p>
    <w:p w14:paraId="0D0285D4"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4. Каждая команда должна иметь название (для возрастных категорий «а-е»)</w:t>
      </w:r>
    </w:p>
    <w:p w14:paraId="34D4CC0A"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5.Количество команд, представленных учебным заведением, не ограничено.</w:t>
      </w:r>
    </w:p>
    <w:p w14:paraId="62A4740C"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 xml:space="preserve">6.Форма участия: </w:t>
      </w:r>
    </w:p>
    <w:p w14:paraId="5A04D716"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 xml:space="preserve">- очная (для возрастных категорий «а - е»), </w:t>
      </w:r>
    </w:p>
    <w:p w14:paraId="06BC41F5"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 xml:space="preserve">- заочная (возрастная категория «ж»), </w:t>
      </w:r>
    </w:p>
    <w:p w14:paraId="7F3B1B1B" w14:textId="77777777"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 xml:space="preserve">- </w:t>
      </w:r>
      <w:r>
        <w:rPr>
          <w:rFonts w:ascii="TimesNewRomanPSMT" w:eastAsia="Calibri" w:hAnsi="TimesNewRomanPSMT" w:cs="TimesNewRomanPSMT"/>
          <w:color w:val="000000"/>
          <w:sz w:val="28"/>
          <w:szCs w:val="28"/>
          <w:lang w:val="en-US" w:eastAsia="en-US"/>
        </w:rPr>
        <w:t>online</w:t>
      </w:r>
      <w:r>
        <w:rPr>
          <w:rFonts w:ascii="TimesNewRomanPSMT" w:eastAsia="Calibri" w:hAnsi="TimesNewRomanPSMT" w:cs="TimesNewRomanPSMT"/>
          <w:color w:val="000000"/>
          <w:sz w:val="28"/>
          <w:szCs w:val="28"/>
          <w:lang w:eastAsia="en-US"/>
        </w:rPr>
        <w:t xml:space="preserve"> (по желанию участников возрастных категорий «а – е», проживающих за пределами Свердловской области). Для участия </w:t>
      </w:r>
      <w:r>
        <w:rPr>
          <w:rFonts w:ascii="TimesNewRomanPSMT" w:eastAsia="Calibri" w:hAnsi="TimesNewRomanPSMT" w:cs="TimesNewRomanPSMT"/>
          <w:color w:val="000000"/>
          <w:sz w:val="28"/>
          <w:szCs w:val="28"/>
          <w:lang w:val="en-US" w:eastAsia="en-US"/>
        </w:rPr>
        <w:t>online</w:t>
      </w:r>
      <w:r>
        <w:rPr>
          <w:rFonts w:ascii="TimesNewRomanPSMT" w:eastAsia="Calibri" w:hAnsi="TimesNewRomanPSMT" w:cs="TimesNewRomanPSMT"/>
          <w:color w:val="000000"/>
          <w:sz w:val="28"/>
          <w:szCs w:val="28"/>
          <w:lang w:eastAsia="en-US"/>
        </w:rPr>
        <w:t xml:space="preserve"> обязательные технические требования: наличие компьютера/ноутбука, веб-камеры </w:t>
      </w:r>
      <w:r>
        <w:rPr>
          <w:rFonts w:ascii="TimesNewRomanPSMT" w:eastAsia="Calibri" w:hAnsi="TimesNewRomanPSMT" w:cs="TimesNewRomanPSMT"/>
          <w:sz w:val="28"/>
          <w:szCs w:val="28"/>
          <w:lang w:eastAsia="en-US"/>
        </w:rPr>
        <w:t xml:space="preserve">(желательно с </w:t>
      </w:r>
      <w:r>
        <w:rPr>
          <w:rFonts w:ascii="TimesNewRomanPSMT" w:eastAsia="Calibri" w:hAnsi="TimesNewRomanPSMT" w:cs="TimesNewRomanPSMT"/>
          <w:sz w:val="28"/>
          <w:szCs w:val="28"/>
          <w:lang w:val="en-US" w:eastAsia="en-US"/>
        </w:rPr>
        <w:t>HD</w:t>
      </w:r>
      <w:r>
        <w:rPr>
          <w:rFonts w:ascii="TimesNewRomanPSMT" w:eastAsia="Calibri" w:hAnsi="TimesNewRomanPSMT" w:cs="TimesNewRomanPSMT"/>
          <w:sz w:val="28"/>
          <w:szCs w:val="28"/>
          <w:lang w:eastAsia="en-US"/>
        </w:rPr>
        <w:t xml:space="preserve"> разрешением),</w:t>
      </w:r>
      <w:r>
        <w:rPr>
          <w:rFonts w:ascii="TimesNewRomanPSMT" w:eastAsia="Calibri" w:hAnsi="TimesNewRomanPSMT" w:cs="TimesNewRomanPSMT"/>
          <w:color w:val="000000"/>
          <w:sz w:val="28"/>
          <w:szCs w:val="28"/>
          <w:lang w:eastAsia="en-US"/>
        </w:rPr>
        <w:t xml:space="preserve"> микрофона и колонок, синтезатора/фортепиано. Задания выполняются с помощью программы </w:t>
      </w:r>
      <w:r>
        <w:rPr>
          <w:rFonts w:ascii="TimesNewRomanPSMT" w:eastAsia="Calibri" w:hAnsi="TimesNewRomanPSMT" w:cs="TimesNewRomanPSMT"/>
          <w:color w:val="000000"/>
          <w:sz w:val="28"/>
          <w:szCs w:val="28"/>
          <w:lang w:val="en-US" w:eastAsia="en-US"/>
        </w:rPr>
        <w:t>Skype</w:t>
      </w:r>
      <w:r>
        <w:rPr>
          <w:rFonts w:ascii="TimesNewRomanPSMT" w:eastAsia="Calibri" w:hAnsi="TimesNewRomanPSMT" w:cs="TimesNewRomanPSMT"/>
          <w:color w:val="000000"/>
          <w:sz w:val="28"/>
          <w:szCs w:val="28"/>
          <w:lang w:eastAsia="en-US"/>
        </w:rPr>
        <w:t>, Яндекс Телемост</w:t>
      </w:r>
    </w:p>
    <w:p w14:paraId="198BE97A" w14:textId="77777777" w:rsidR="006818A5" w:rsidRDefault="006818A5" w:rsidP="006818A5">
      <w:pPr>
        <w:suppressAutoHyphens/>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color w:val="000000"/>
          <w:sz w:val="28"/>
          <w:szCs w:val="28"/>
          <w:lang w:eastAsia="en-US"/>
        </w:rPr>
        <w:t xml:space="preserve">7. Программные требования устанавливаются согласно Приложению к настоящему Положению. </w:t>
      </w:r>
      <w:r>
        <w:rPr>
          <w:rFonts w:ascii="TimesNewRomanPSMT" w:eastAsia="Calibri" w:hAnsi="TimesNewRomanPSMT" w:cs="TimesNewRomanPSMT"/>
          <w:b/>
          <w:color w:val="000000"/>
          <w:sz w:val="28"/>
          <w:szCs w:val="28"/>
          <w:lang w:eastAsia="en-US"/>
        </w:rPr>
        <w:t xml:space="preserve">Приложение будет размещено на официальном  сайте ГБПОУ СО «Нижнетагильский колледж искусств» </w:t>
      </w:r>
      <w:hyperlink r:id="rId161" w:history="1">
        <w:r>
          <w:rPr>
            <w:rStyle w:val="a5"/>
            <w:rFonts w:ascii="TimesNewRomanPSMT" w:eastAsia="Calibri" w:hAnsi="TimesNewRomanPSMT" w:cs="TimesNewRomanPSMT"/>
            <w:b/>
            <w:color w:val="0563C1"/>
            <w:sz w:val="28"/>
            <w:szCs w:val="28"/>
            <w:lang w:eastAsia="en-US"/>
          </w:rPr>
          <w:t>http://art-nt.ru</w:t>
        </w:r>
      </w:hyperlink>
      <w:r>
        <w:rPr>
          <w:rFonts w:ascii="TimesNewRomanPSMT" w:eastAsia="Calibri" w:hAnsi="TimesNewRomanPSMT" w:cs="TimesNewRomanPSMT"/>
          <w:b/>
          <w:color w:val="000000"/>
          <w:sz w:val="28"/>
          <w:szCs w:val="28"/>
          <w:lang w:eastAsia="en-US"/>
        </w:rPr>
        <w:t xml:space="preserve"> (раздел «</w:t>
      </w:r>
      <w:proofErr w:type="spellStart"/>
      <w:r>
        <w:rPr>
          <w:rFonts w:ascii="TimesNewRomanPSMT" w:eastAsia="Calibri" w:hAnsi="TimesNewRomanPSMT" w:cs="TimesNewRomanPSMT"/>
          <w:b/>
          <w:color w:val="000000"/>
          <w:sz w:val="28"/>
          <w:szCs w:val="28"/>
          <w:lang w:eastAsia="en-US"/>
        </w:rPr>
        <w:t>Методобъединение</w:t>
      </w:r>
      <w:proofErr w:type="spellEnd"/>
      <w:r>
        <w:rPr>
          <w:rFonts w:ascii="TimesNewRomanPSMT" w:eastAsia="Calibri" w:hAnsi="TimesNewRomanPSMT" w:cs="TimesNewRomanPSMT"/>
          <w:b/>
          <w:color w:val="000000"/>
          <w:sz w:val="28"/>
          <w:szCs w:val="28"/>
          <w:lang w:eastAsia="en-US"/>
        </w:rPr>
        <w:t xml:space="preserve">») </w:t>
      </w:r>
      <w:r>
        <w:rPr>
          <w:b/>
          <w:sz w:val="28"/>
          <w:szCs w:val="28"/>
        </w:rPr>
        <w:t xml:space="preserve">до 25 августа 2023 г. </w:t>
      </w:r>
    </w:p>
    <w:p w14:paraId="27889ACE" w14:textId="77777777"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p>
    <w:p w14:paraId="3EA78E21" w14:textId="77777777"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r>
        <w:rPr>
          <w:rFonts w:ascii="TimesNewRomanPS-BoldMT" w:eastAsia="Calibri" w:hAnsi="TimesNewRomanPS-BoldMT" w:cs="TimesNewRomanPS-BoldMT"/>
          <w:b/>
          <w:bCs/>
          <w:color w:val="000000"/>
          <w:sz w:val="28"/>
          <w:szCs w:val="28"/>
          <w:lang w:eastAsia="en-US"/>
        </w:rPr>
        <w:t xml:space="preserve">7. Возрастные категории </w:t>
      </w:r>
    </w:p>
    <w:p w14:paraId="3D0451CB" w14:textId="77777777" w:rsidR="006818A5" w:rsidRDefault="006818A5" w:rsidP="006818A5">
      <w:pPr>
        <w:suppressAutoHyphens/>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Конкурс проводится по семи возрастным категориям:</w:t>
      </w:r>
    </w:p>
    <w:p w14:paraId="69C2AF5C" w14:textId="77777777" w:rsidR="006818A5" w:rsidRDefault="006818A5" w:rsidP="006818A5">
      <w:pPr>
        <w:widowControl w:val="0"/>
        <w:numPr>
          <w:ilvl w:val="0"/>
          <w:numId w:val="148"/>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Средние классы ДМШ и ДШИ: </w:t>
      </w:r>
      <w:r>
        <w:rPr>
          <w:rFonts w:ascii="TimesNewRomanPSMT" w:hAnsi="TimesNewRomanPSMT" w:cs="TimesNewRomanPSMT"/>
          <w:sz w:val="28"/>
          <w:szCs w:val="28"/>
        </w:rPr>
        <w:t xml:space="preserve">обучающиеся </w:t>
      </w:r>
      <w:r>
        <w:rPr>
          <w:rFonts w:ascii="TimesNewRomanPSMT" w:hAnsi="TimesNewRomanPSMT" w:cs="TimesNewRomanPSMT"/>
          <w:color w:val="000000"/>
          <w:sz w:val="28"/>
          <w:szCs w:val="28"/>
        </w:rPr>
        <w:t xml:space="preserve">3-х классов по 5(6) -летнему сроку обучения по программе ДПОП и 4-5-х классов по 8(9) -летнему сроку обучения по </w:t>
      </w:r>
      <w:r>
        <w:rPr>
          <w:rFonts w:ascii="TimesNewRomanPSMT" w:hAnsi="TimesNewRomanPSMT" w:cs="TimesNewRomanPSMT"/>
          <w:sz w:val="28"/>
          <w:szCs w:val="28"/>
        </w:rPr>
        <w:t xml:space="preserve">программе </w:t>
      </w:r>
      <w:r>
        <w:rPr>
          <w:rFonts w:ascii="TimesNewRomanPSMT" w:hAnsi="TimesNewRomanPSMT" w:cs="TimesNewRomanPSMT"/>
          <w:color w:val="000000"/>
          <w:sz w:val="28"/>
          <w:szCs w:val="28"/>
        </w:rPr>
        <w:t>ДПОП («Зарубежная музыкальная литература»);</w:t>
      </w:r>
    </w:p>
    <w:p w14:paraId="6CCE5BB9" w14:textId="77777777" w:rsidR="006818A5" w:rsidRDefault="006818A5" w:rsidP="006818A5">
      <w:pPr>
        <w:widowControl w:val="0"/>
        <w:numPr>
          <w:ilvl w:val="0"/>
          <w:numId w:val="148"/>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Старшие классы ДМШ и ДШИ: </w:t>
      </w:r>
      <w:r>
        <w:rPr>
          <w:rFonts w:ascii="TimesNewRomanPSMT" w:hAnsi="TimesNewRomanPSMT" w:cs="TimesNewRomanPSMT"/>
          <w:sz w:val="28"/>
          <w:szCs w:val="28"/>
        </w:rPr>
        <w:t>обучающиеся</w:t>
      </w:r>
      <w:r>
        <w:rPr>
          <w:rFonts w:ascii="TimesNewRomanPSMT" w:hAnsi="TimesNewRomanPSMT" w:cs="TimesNewRomanPSMT"/>
          <w:color w:val="000000"/>
          <w:sz w:val="28"/>
          <w:szCs w:val="28"/>
        </w:rPr>
        <w:t xml:space="preserve"> 4-х классов по 5(6) -летнему сроку обучения по программе ДПОП и 6-7-х классов по 8(9) - летнему сроку обучения по программе ДПОП («Русская музыкальная литература»);</w:t>
      </w:r>
    </w:p>
    <w:p w14:paraId="43A1B959" w14:textId="77777777" w:rsidR="006818A5" w:rsidRDefault="006818A5" w:rsidP="006818A5">
      <w:pPr>
        <w:widowControl w:val="0"/>
        <w:numPr>
          <w:ilvl w:val="0"/>
          <w:numId w:val="148"/>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Студенты 1 курса исполнительских отделений образовательных учреждений среднего профессионального образования;</w:t>
      </w:r>
    </w:p>
    <w:p w14:paraId="2E506FF6" w14:textId="77777777" w:rsidR="006818A5" w:rsidRDefault="006818A5" w:rsidP="006818A5">
      <w:pPr>
        <w:widowControl w:val="0"/>
        <w:numPr>
          <w:ilvl w:val="0"/>
          <w:numId w:val="148"/>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Студенты 2 курса исполнительских отделений </w:t>
      </w:r>
      <w:r>
        <w:rPr>
          <w:color w:val="000000"/>
          <w:sz w:val="28"/>
          <w:szCs w:val="28"/>
        </w:rPr>
        <w:t>образовательных учреждений среднего профессионального образования</w:t>
      </w:r>
      <w:r>
        <w:rPr>
          <w:rFonts w:ascii="TimesNewRomanPSMT" w:hAnsi="TimesNewRomanPSMT" w:cs="TimesNewRomanPSMT"/>
          <w:color w:val="000000"/>
          <w:sz w:val="28"/>
          <w:szCs w:val="28"/>
        </w:rPr>
        <w:t>;</w:t>
      </w:r>
    </w:p>
    <w:p w14:paraId="5EE40808" w14:textId="77777777" w:rsidR="006818A5" w:rsidRDefault="006818A5" w:rsidP="006818A5">
      <w:pPr>
        <w:widowControl w:val="0"/>
        <w:numPr>
          <w:ilvl w:val="0"/>
          <w:numId w:val="148"/>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Студенты 3 курса исполнительских отделений </w:t>
      </w:r>
      <w:r>
        <w:rPr>
          <w:color w:val="000000"/>
          <w:sz w:val="28"/>
          <w:szCs w:val="28"/>
        </w:rPr>
        <w:t>образовательных учреждений среднего профессионального образования</w:t>
      </w:r>
      <w:r>
        <w:rPr>
          <w:rFonts w:ascii="TimesNewRomanPSMT" w:hAnsi="TimesNewRomanPSMT" w:cs="TimesNewRomanPSMT"/>
          <w:color w:val="000000"/>
          <w:sz w:val="28"/>
          <w:szCs w:val="28"/>
        </w:rPr>
        <w:t>;</w:t>
      </w:r>
    </w:p>
    <w:p w14:paraId="6D1508AC" w14:textId="77777777" w:rsidR="006818A5" w:rsidRDefault="006818A5" w:rsidP="006818A5">
      <w:pPr>
        <w:widowControl w:val="0"/>
        <w:numPr>
          <w:ilvl w:val="0"/>
          <w:numId w:val="148"/>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Студенты 4 курса исполнительских отделений </w:t>
      </w:r>
      <w:r>
        <w:rPr>
          <w:color w:val="000000"/>
          <w:sz w:val="28"/>
          <w:szCs w:val="28"/>
        </w:rPr>
        <w:t>образовательных учреждений среднего профессионального образования</w:t>
      </w:r>
      <w:r>
        <w:rPr>
          <w:rFonts w:ascii="TimesNewRomanPSMT" w:hAnsi="TimesNewRomanPSMT" w:cs="TimesNewRomanPSMT"/>
          <w:color w:val="000000"/>
          <w:sz w:val="28"/>
          <w:szCs w:val="28"/>
        </w:rPr>
        <w:t>;</w:t>
      </w:r>
    </w:p>
    <w:p w14:paraId="5AFAB2A8" w14:textId="77777777" w:rsidR="006818A5" w:rsidRDefault="006818A5" w:rsidP="006818A5">
      <w:pPr>
        <w:widowControl w:val="0"/>
        <w:numPr>
          <w:ilvl w:val="0"/>
          <w:numId w:val="148"/>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Преподаватели ДМШ, ДШИ и </w:t>
      </w:r>
      <w:r>
        <w:rPr>
          <w:color w:val="000000"/>
          <w:sz w:val="28"/>
          <w:szCs w:val="28"/>
        </w:rPr>
        <w:t>образовательных учреждений среднего профессионального образования.</w:t>
      </w:r>
    </w:p>
    <w:p w14:paraId="5EA4C0C1" w14:textId="77777777" w:rsidR="006818A5" w:rsidRDefault="006818A5" w:rsidP="006818A5">
      <w:pPr>
        <w:widowControl w:val="0"/>
        <w:suppressAutoHyphens/>
        <w:autoSpaceDE w:val="0"/>
        <w:autoSpaceDN w:val="0"/>
        <w:adjustRightInd w:val="0"/>
        <w:spacing w:after="160" w:line="256" w:lineRule="auto"/>
        <w:ind w:left="720"/>
        <w:contextualSpacing/>
        <w:jc w:val="both"/>
        <w:rPr>
          <w:rFonts w:ascii="TimesNewRomanPSMT" w:hAnsi="TimesNewRomanPSMT" w:cs="TimesNewRomanPSMT"/>
          <w:color w:val="000000"/>
          <w:sz w:val="28"/>
          <w:szCs w:val="28"/>
        </w:rPr>
      </w:pPr>
    </w:p>
    <w:p w14:paraId="71839144" w14:textId="77777777" w:rsidR="006818A5" w:rsidRDefault="006818A5" w:rsidP="006818A5">
      <w:pPr>
        <w:shd w:val="clear" w:color="auto" w:fill="FFFFFF"/>
        <w:suppressAutoHyphens/>
        <w:spacing w:line="20" w:lineRule="atLeast"/>
        <w:rPr>
          <w:rFonts w:eastAsia="Calibri"/>
          <w:b/>
          <w:sz w:val="28"/>
          <w:szCs w:val="28"/>
          <w:lang w:eastAsia="en-US"/>
        </w:rPr>
      </w:pPr>
      <w:r>
        <w:rPr>
          <w:rFonts w:eastAsia="Calibri"/>
          <w:b/>
          <w:sz w:val="28"/>
          <w:szCs w:val="28"/>
          <w:lang w:eastAsia="en-US"/>
        </w:rPr>
        <w:t>8. Номинации:</w:t>
      </w:r>
    </w:p>
    <w:p w14:paraId="5F68BFC8" w14:textId="77777777" w:rsidR="006818A5" w:rsidRDefault="006818A5" w:rsidP="006818A5">
      <w:pPr>
        <w:shd w:val="clear" w:color="auto" w:fill="FFFFFF"/>
        <w:suppressAutoHyphens/>
        <w:spacing w:line="20" w:lineRule="atLeast"/>
        <w:rPr>
          <w:rFonts w:eastAsia="Calibri"/>
          <w:sz w:val="28"/>
          <w:szCs w:val="28"/>
          <w:lang w:eastAsia="en-US"/>
        </w:rPr>
      </w:pPr>
      <w:r>
        <w:rPr>
          <w:rFonts w:eastAsia="Calibri"/>
          <w:sz w:val="28"/>
          <w:szCs w:val="28"/>
          <w:lang w:val="en-US" w:eastAsia="en-US"/>
        </w:rPr>
        <w:t>I</w:t>
      </w:r>
      <w:r>
        <w:rPr>
          <w:rFonts w:eastAsia="Calibri"/>
          <w:sz w:val="28"/>
          <w:szCs w:val="28"/>
          <w:lang w:eastAsia="en-US"/>
        </w:rPr>
        <w:t>. «Сольфеджио» (возрастные категории «а – б»);</w:t>
      </w:r>
    </w:p>
    <w:p w14:paraId="50925304" w14:textId="77777777" w:rsidR="006818A5" w:rsidRDefault="006818A5" w:rsidP="006818A5">
      <w:pPr>
        <w:shd w:val="clear" w:color="auto" w:fill="FFFFFF"/>
        <w:suppressAutoHyphens/>
        <w:spacing w:line="20" w:lineRule="atLeast"/>
        <w:rPr>
          <w:rFonts w:eastAsia="Calibri"/>
          <w:sz w:val="28"/>
          <w:szCs w:val="28"/>
          <w:lang w:eastAsia="en-US"/>
        </w:rPr>
      </w:pPr>
      <w:r>
        <w:rPr>
          <w:rFonts w:eastAsia="Calibri"/>
          <w:sz w:val="28"/>
          <w:szCs w:val="28"/>
          <w:lang w:val="en-US" w:eastAsia="en-US"/>
        </w:rPr>
        <w:t>II</w:t>
      </w:r>
      <w:r>
        <w:rPr>
          <w:rFonts w:eastAsia="Calibri"/>
          <w:sz w:val="28"/>
          <w:szCs w:val="28"/>
          <w:lang w:eastAsia="en-US"/>
        </w:rPr>
        <w:t>. «Сольфеджио и элементарная теория музыки» (возрастная категория «в»);</w:t>
      </w:r>
    </w:p>
    <w:p w14:paraId="1887A7DB" w14:textId="77777777" w:rsidR="006818A5" w:rsidRDefault="006818A5" w:rsidP="006818A5">
      <w:pPr>
        <w:shd w:val="clear" w:color="auto" w:fill="FFFFFF"/>
        <w:suppressAutoHyphens/>
        <w:spacing w:line="20" w:lineRule="atLeast"/>
        <w:rPr>
          <w:rFonts w:eastAsia="Calibri"/>
          <w:sz w:val="28"/>
          <w:szCs w:val="28"/>
          <w:lang w:eastAsia="en-US"/>
        </w:rPr>
      </w:pPr>
      <w:r>
        <w:rPr>
          <w:rFonts w:eastAsia="Calibri"/>
          <w:sz w:val="28"/>
          <w:szCs w:val="28"/>
          <w:lang w:val="en-US" w:eastAsia="en-US"/>
        </w:rPr>
        <w:t>III</w:t>
      </w:r>
      <w:r>
        <w:rPr>
          <w:rFonts w:eastAsia="Calibri"/>
          <w:sz w:val="28"/>
          <w:szCs w:val="28"/>
          <w:lang w:eastAsia="en-US"/>
        </w:rPr>
        <w:t>. «Сольфеджио и гармония» (возрастные категории «г – е»);</w:t>
      </w:r>
    </w:p>
    <w:p w14:paraId="273F4983" w14:textId="77777777" w:rsidR="006818A5" w:rsidRDefault="006818A5" w:rsidP="006818A5">
      <w:pPr>
        <w:shd w:val="clear" w:color="auto" w:fill="FFFFFF"/>
        <w:suppressAutoHyphens/>
        <w:spacing w:line="20" w:lineRule="atLeast"/>
        <w:rPr>
          <w:rFonts w:eastAsia="Calibri"/>
          <w:color w:val="000000"/>
          <w:sz w:val="28"/>
          <w:szCs w:val="28"/>
          <w:lang w:eastAsia="en-US"/>
        </w:rPr>
      </w:pPr>
      <w:r>
        <w:rPr>
          <w:rFonts w:eastAsia="Calibri"/>
          <w:sz w:val="28"/>
          <w:szCs w:val="28"/>
          <w:lang w:val="en-US" w:eastAsia="en-US"/>
        </w:rPr>
        <w:t>IV</w:t>
      </w:r>
      <w:r>
        <w:rPr>
          <w:rFonts w:eastAsia="Calibri"/>
          <w:sz w:val="28"/>
          <w:szCs w:val="28"/>
          <w:lang w:eastAsia="en-US"/>
        </w:rPr>
        <w:t>. «Музыкальная литература» (возрастные категории «а – е»);</w:t>
      </w:r>
    </w:p>
    <w:p w14:paraId="41F3EEF9" w14:textId="77777777" w:rsidR="006818A5" w:rsidRDefault="006818A5" w:rsidP="006818A5">
      <w:pPr>
        <w:suppressAutoHyphens/>
        <w:spacing w:line="20" w:lineRule="atLeast"/>
        <w:jc w:val="both"/>
        <w:rPr>
          <w:rFonts w:eastAsia="Calibri"/>
          <w:sz w:val="28"/>
          <w:szCs w:val="28"/>
          <w:lang w:eastAsia="en-US"/>
        </w:rPr>
      </w:pPr>
      <w:r>
        <w:rPr>
          <w:rFonts w:eastAsia="Calibri"/>
          <w:sz w:val="28"/>
          <w:szCs w:val="28"/>
          <w:lang w:val="en-US" w:eastAsia="en-US"/>
        </w:rPr>
        <w:t>V</w:t>
      </w:r>
      <w:r>
        <w:rPr>
          <w:rFonts w:eastAsia="Calibri"/>
          <w:sz w:val="28"/>
          <w:szCs w:val="28"/>
          <w:lang w:eastAsia="en-US"/>
        </w:rPr>
        <w:t>. «Методическая разработка» (возрастная категория «ж»).</w:t>
      </w:r>
    </w:p>
    <w:p w14:paraId="46238BC4" w14:textId="77777777" w:rsidR="006818A5" w:rsidRDefault="006818A5" w:rsidP="006818A5">
      <w:pPr>
        <w:shd w:val="clear" w:color="auto" w:fill="FFFFFF"/>
        <w:suppressAutoHyphens/>
        <w:spacing w:line="20" w:lineRule="atLeast"/>
        <w:rPr>
          <w:rFonts w:eastAsia="Calibri"/>
          <w:sz w:val="28"/>
          <w:szCs w:val="28"/>
          <w:lang w:eastAsia="en-US"/>
        </w:rPr>
      </w:pPr>
    </w:p>
    <w:p w14:paraId="5CB5B8B7" w14:textId="77777777" w:rsidR="006818A5" w:rsidRDefault="006818A5" w:rsidP="006818A5">
      <w:pPr>
        <w:shd w:val="clear" w:color="auto" w:fill="FFFFFF"/>
        <w:suppressAutoHyphens/>
        <w:spacing w:line="20" w:lineRule="atLeast"/>
        <w:rPr>
          <w:rFonts w:eastAsia="Calibri"/>
          <w:sz w:val="28"/>
          <w:szCs w:val="28"/>
          <w:lang w:eastAsia="en-US"/>
        </w:rPr>
      </w:pPr>
      <w:r>
        <w:rPr>
          <w:rFonts w:eastAsia="Calibri"/>
          <w:sz w:val="28"/>
          <w:szCs w:val="28"/>
          <w:lang w:eastAsia="en-US"/>
        </w:rPr>
        <w:t xml:space="preserve">Для участников возрастных категорий «а – е» возможно участие в одной или двух номинациях. </w:t>
      </w:r>
    </w:p>
    <w:p w14:paraId="427C2E81" w14:textId="77777777" w:rsidR="006818A5" w:rsidRDefault="006818A5" w:rsidP="006818A5">
      <w:pPr>
        <w:shd w:val="clear" w:color="auto" w:fill="FFFFFF"/>
        <w:suppressAutoHyphens/>
        <w:spacing w:line="20" w:lineRule="atLeast"/>
        <w:rPr>
          <w:rFonts w:eastAsia="Calibri"/>
          <w:sz w:val="28"/>
          <w:szCs w:val="28"/>
          <w:u w:val="single"/>
          <w:lang w:eastAsia="en-US"/>
        </w:rPr>
      </w:pPr>
      <w:r>
        <w:rPr>
          <w:rFonts w:eastAsia="Calibri"/>
          <w:sz w:val="28"/>
          <w:szCs w:val="28"/>
          <w:u w:val="single"/>
          <w:lang w:eastAsia="en-US"/>
        </w:rPr>
        <w:t>В заявке необходимо указывать выбранную (выбранные) номинацию (номинации).</w:t>
      </w:r>
    </w:p>
    <w:p w14:paraId="3110E587" w14:textId="77777777" w:rsidR="006818A5" w:rsidRDefault="006818A5" w:rsidP="006818A5">
      <w:pPr>
        <w:suppressAutoHyphens/>
        <w:jc w:val="both"/>
        <w:rPr>
          <w:rFonts w:ascii="TimesNewRomanPSMT" w:eastAsia="Calibri" w:hAnsi="TimesNewRomanPSMT" w:cs="TimesNewRomanPSMT"/>
          <w:b/>
          <w:color w:val="000000"/>
          <w:sz w:val="28"/>
          <w:szCs w:val="28"/>
          <w:lang w:eastAsia="en-US"/>
        </w:rPr>
      </w:pPr>
    </w:p>
    <w:p w14:paraId="70423DA3" w14:textId="77777777" w:rsidR="006818A5" w:rsidRDefault="006818A5" w:rsidP="006818A5">
      <w:pPr>
        <w:suppressAutoHyphens/>
        <w:spacing w:line="20" w:lineRule="atLeast"/>
        <w:jc w:val="both"/>
        <w:rPr>
          <w:rFonts w:ascii="TimesNewRomanPSMT" w:eastAsia="Calibri" w:hAnsi="TimesNewRomanPSMT" w:cs="TimesNewRomanPSMT"/>
          <w:b/>
          <w:bCs/>
          <w:color w:val="000000"/>
          <w:sz w:val="28"/>
          <w:szCs w:val="28"/>
          <w:lang w:eastAsia="en-US"/>
        </w:rPr>
      </w:pPr>
      <w:r>
        <w:rPr>
          <w:rFonts w:ascii="TimesNewRomanPSMT" w:eastAsia="Calibri" w:hAnsi="TimesNewRomanPSMT" w:cs="TimesNewRomanPSMT"/>
          <w:b/>
          <w:bCs/>
          <w:color w:val="000000"/>
          <w:sz w:val="28"/>
          <w:szCs w:val="28"/>
          <w:lang w:eastAsia="en-US"/>
        </w:rPr>
        <w:t>9. Конкурсные (программные) требования</w:t>
      </w:r>
    </w:p>
    <w:p w14:paraId="38438F00" w14:textId="77777777" w:rsidR="006818A5" w:rsidRDefault="006818A5" w:rsidP="006818A5">
      <w:pPr>
        <w:suppressAutoHyphens/>
        <w:spacing w:line="20" w:lineRule="atLeast"/>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Конкурсные соревнования включают следующие задания:</w:t>
      </w:r>
    </w:p>
    <w:p w14:paraId="12D1C559" w14:textId="77777777" w:rsidR="006818A5" w:rsidRDefault="006818A5" w:rsidP="006818A5">
      <w:pPr>
        <w:suppressAutoHyphens/>
        <w:spacing w:line="20" w:lineRule="atLeast"/>
        <w:ind w:firstLine="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 xml:space="preserve">1.Возрастные категории </w:t>
      </w:r>
    </w:p>
    <w:p w14:paraId="148CB2B6" w14:textId="77777777" w:rsidR="006818A5" w:rsidRDefault="006818A5" w:rsidP="006818A5">
      <w:pPr>
        <w:suppressAutoHyphens/>
        <w:spacing w:line="20" w:lineRule="atLeast"/>
        <w:ind w:firstLine="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 xml:space="preserve">а) Средние классы ДМШ и ДШИ </w:t>
      </w:r>
    </w:p>
    <w:p w14:paraId="74B0BF9D" w14:textId="77777777" w:rsidR="006818A5" w:rsidRDefault="006818A5" w:rsidP="006818A5">
      <w:pPr>
        <w:suppressAutoHyphens/>
        <w:spacing w:line="20" w:lineRule="atLeast"/>
        <w:ind w:firstLine="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b/>
          <w:color w:val="000000"/>
          <w:sz w:val="28"/>
          <w:szCs w:val="28"/>
          <w:lang w:eastAsia="en-US"/>
        </w:rPr>
        <w:t>б) Старшие классы ДМШ и ДШИ»</w:t>
      </w:r>
    </w:p>
    <w:p w14:paraId="3BB3DF86" w14:textId="77777777" w:rsidR="006818A5" w:rsidRDefault="006818A5" w:rsidP="006818A5">
      <w:pPr>
        <w:suppressAutoHyphens/>
        <w:spacing w:line="20" w:lineRule="atLeast"/>
        <w:jc w:val="both"/>
        <w:rPr>
          <w:rFonts w:ascii="TimesNewRomanPSMT" w:eastAsia="Calibri" w:hAnsi="TimesNewRomanPSMT" w:cs="TimesNewRomanPSMT"/>
          <w:b/>
          <w:i/>
          <w:color w:val="000000"/>
          <w:sz w:val="28"/>
          <w:szCs w:val="28"/>
          <w:lang w:eastAsia="en-US"/>
        </w:rPr>
      </w:pPr>
      <w:r>
        <w:rPr>
          <w:rFonts w:ascii="TimesNewRomanPSMT" w:eastAsia="Calibri" w:hAnsi="TimesNewRomanPSMT" w:cs="TimesNewRomanPSMT"/>
          <w:b/>
          <w:i/>
          <w:color w:val="000000"/>
          <w:sz w:val="28"/>
          <w:szCs w:val="28"/>
          <w:lang w:eastAsia="en-US"/>
        </w:rPr>
        <w:t xml:space="preserve">Номинация </w:t>
      </w:r>
      <w:r>
        <w:rPr>
          <w:rFonts w:ascii="TimesNewRomanPSMT" w:eastAsia="Calibri" w:hAnsi="TimesNewRomanPSMT" w:cs="TimesNewRomanPSMT"/>
          <w:b/>
          <w:i/>
          <w:color w:val="000000"/>
          <w:sz w:val="28"/>
          <w:szCs w:val="28"/>
          <w:lang w:val="en-US" w:eastAsia="en-US"/>
        </w:rPr>
        <w:t>I</w:t>
      </w:r>
      <w:r>
        <w:rPr>
          <w:rFonts w:ascii="TimesNewRomanPSMT" w:eastAsia="Calibri" w:hAnsi="TimesNewRomanPSMT" w:cs="TimesNewRomanPSMT"/>
          <w:b/>
          <w:i/>
          <w:color w:val="000000"/>
          <w:sz w:val="28"/>
          <w:szCs w:val="28"/>
          <w:lang w:eastAsia="en-US"/>
        </w:rPr>
        <w:t>. «Сольфеджио»</w:t>
      </w:r>
    </w:p>
    <w:p w14:paraId="7E92EA52" w14:textId="77777777" w:rsidR="006818A5" w:rsidRDefault="006818A5" w:rsidP="006818A5">
      <w:pPr>
        <w:widowControl w:val="0"/>
        <w:numPr>
          <w:ilvl w:val="0"/>
          <w:numId w:val="149"/>
        </w:numPr>
        <w:suppressAutoHyphens/>
        <w:autoSpaceDE w:val="0"/>
        <w:autoSpaceDN w:val="0"/>
        <w:adjustRightInd w:val="0"/>
        <w:spacing w:after="160" w:line="20" w:lineRule="atLeast"/>
        <w:contextualSpacing/>
        <w:jc w:val="both"/>
        <w:rPr>
          <w:rFonts w:ascii="TimesNewRomanPSMT" w:hAnsi="TimesNewRomanPSMT" w:cs="TimesNewRomanPSMT"/>
          <w:color w:val="00000A"/>
          <w:sz w:val="28"/>
          <w:szCs w:val="28"/>
        </w:rPr>
      </w:pPr>
      <w:r>
        <w:rPr>
          <w:sz w:val="28"/>
          <w:szCs w:val="28"/>
        </w:rPr>
        <w:t xml:space="preserve">Одноголосный диктант </w:t>
      </w:r>
      <w:r>
        <w:rPr>
          <w:rFonts w:ascii="TimesNewRomanPSMT" w:hAnsi="TimesNewRomanPSMT" w:cs="TimesNewRomanPSMT"/>
          <w:color w:val="000000"/>
          <w:sz w:val="28"/>
          <w:szCs w:val="28"/>
        </w:rPr>
        <w:t xml:space="preserve">в форме периода. </w:t>
      </w:r>
    </w:p>
    <w:p w14:paraId="65345967" w14:textId="77777777" w:rsidR="006818A5" w:rsidRDefault="006818A5" w:rsidP="006818A5">
      <w:pPr>
        <w:widowControl w:val="0"/>
        <w:numPr>
          <w:ilvl w:val="0"/>
          <w:numId w:val="149"/>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Чтение с листа одноголосного фрагмента с аккомпанементом (концертмейстер - преподаватель Нижнетагильского колледжа искусств). </w:t>
      </w:r>
    </w:p>
    <w:p w14:paraId="2456A9F3" w14:textId="77777777" w:rsidR="006818A5" w:rsidRDefault="006818A5" w:rsidP="006818A5">
      <w:pPr>
        <w:widowControl w:val="0"/>
        <w:numPr>
          <w:ilvl w:val="0"/>
          <w:numId w:val="149"/>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Слуховой анализ музыкальных фрагментов (не более 2). </w:t>
      </w:r>
    </w:p>
    <w:p w14:paraId="2BC2877A" w14:textId="77777777" w:rsidR="006818A5" w:rsidRDefault="006818A5" w:rsidP="006818A5">
      <w:pPr>
        <w:widowControl w:val="0"/>
        <w:numPr>
          <w:ilvl w:val="0"/>
          <w:numId w:val="149"/>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Творческое музыкальное домашнее задание.</w:t>
      </w:r>
    </w:p>
    <w:p w14:paraId="60D40FA3" w14:textId="77777777" w:rsidR="006818A5" w:rsidRDefault="006818A5" w:rsidP="006818A5">
      <w:pPr>
        <w:tabs>
          <w:tab w:val="left" w:pos="0"/>
        </w:tabs>
        <w:suppressAutoHyphens/>
        <w:spacing w:line="20" w:lineRule="atLeast"/>
        <w:rPr>
          <w:rFonts w:ascii="TimesNewRomanPSMT" w:eastAsia="Calibri" w:hAnsi="TimesNewRomanPSMT" w:cs="TimesNewRomanPSMT"/>
          <w:b/>
          <w:i/>
          <w:color w:val="000000"/>
          <w:sz w:val="28"/>
          <w:szCs w:val="28"/>
          <w:lang w:eastAsia="en-US"/>
        </w:rPr>
      </w:pPr>
      <w:r>
        <w:rPr>
          <w:rFonts w:ascii="TimesNewRomanPSMT" w:eastAsia="Calibri" w:hAnsi="TimesNewRomanPSMT" w:cs="TimesNewRomanPSMT"/>
          <w:b/>
          <w:i/>
          <w:color w:val="000000"/>
          <w:sz w:val="28"/>
          <w:szCs w:val="28"/>
          <w:lang w:eastAsia="en-US"/>
        </w:rPr>
        <w:t xml:space="preserve">Номинация </w:t>
      </w:r>
      <w:r>
        <w:rPr>
          <w:rFonts w:ascii="TimesNewRomanPSMT" w:eastAsia="Calibri" w:hAnsi="TimesNewRomanPSMT" w:cs="TimesNewRomanPSMT"/>
          <w:b/>
          <w:i/>
          <w:color w:val="000000"/>
          <w:sz w:val="28"/>
          <w:szCs w:val="28"/>
          <w:lang w:val="en-US" w:eastAsia="en-US"/>
        </w:rPr>
        <w:t>IV</w:t>
      </w:r>
      <w:r>
        <w:rPr>
          <w:rFonts w:ascii="TimesNewRomanPSMT" w:eastAsia="Calibri" w:hAnsi="TimesNewRomanPSMT" w:cs="TimesNewRomanPSMT"/>
          <w:b/>
          <w:i/>
          <w:color w:val="000000"/>
          <w:sz w:val="28"/>
          <w:szCs w:val="28"/>
          <w:lang w:eastAsia="en-US"/>
        </w:rPr>
        <w:t>. «Музыкальная литература»</w:t>
      </w:r>
    </w:p>
    <w:p w14:paraId="4268C285" w14:textId="77777777" w:rsidR="006818A5" w:rsidRDefault="006818A5" w:rsidP="006818A5">
      <w:pPr>
        <w:widowControl w:val="0"/>
        <w:tabs>
          <w:tab w:val="left" w:pos="0"/>
        </w:tabs>
        <w:autoSpaceDE w:val="0"/>
        <w:autoSpaceDN w:val="0"/>
        <w:adjustRightInd w:val="0"/>
        <w:spacing w:line="20" w:lineRule="atLeast"/>
        <w:rPr>
          <w:rFonts w:ascii="TimesNewRomanPSMT" w:hAnsi="TimesNewRomanPSMT" w:cs="TimesNewRomanPSMT"/>
          <w:color w:val="000000"/>
          <w:sz w:val="28"/>
          <w:szCs w:val="28"/>
        </w:rPr>
      </w:pPr>
      <w:r>
        <w:rPr>
          <w:rFonts w:ascii="TimesNewRomanPSMT" w:hAnsi="TimesNewRomanPSMT" w:cs="TimesNewRomanPSMT"/>
          <w:color w:val="000000"/>
          <w:sz w:val="28"/>
          <w:szCs w:val="28"/>
        </w:rPr>
        <w:t>1.Тема номинации:</w:t>
      </w:r>
    </w:p>
    <w:p w14:paraId="47FB4E25" w14:textId="77777777" w:rsidR="006818A5" w:rsidRDefault="006818A5" w:rsidP="006818A5">
      <w:pPr>
        <w:widowControl w:val="0"/>
        <w:tabs>
          <w:tab w:val="left" w:pos="0"/>
        </w:tabs>
        <w:autoSpaceDE w:val="0"/>
        <w:autoSpaceDN w:val="0"/>
        <w:adjustRightInd w:val="0"/>
        <w:spacing w:line="20" w:lineRule="atLeast"/>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-для возрастной категории «а» - «Жизнь и творчество В. А. Моцарта»</w:t>
      </w:r>
    </w:p>
    <w:p w14:paraId="0EF1B584" w14:textId="77777777" w:rsidR="006818A5" w:rsidRDefault="006818A5" w:rsidP="006818A5">
      <w:pPr>
        <w:widowControl w:val="0"/>
        <w:tabs>
          <w:tab w:val="left" w:pos="0"/>
        </w:tabs>
        <w:autoSpaceDE w:val="0"/>
        <w:autoSpaceDN w:val="0"/>
        <w:adjustRightInd w:val="0"/>
        <w:spacing w:line="20" w:lineRule="atLeast"/>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-для возрастной категории «б» - «Жизнь и творчество М. И. Глинки»</w:t>
      </w:r>
    </w:p>
    <w:p w14:paraId="69CD34C9" w14:textId="77777777" w:rsidR="006818A5" w:rsidRDefault="006818A5" w:rsidP="006818A5">
      <w:pPr>
        <w:widowControl w:val="0"/>
        <w:tabs>
          <w:tab w:val="left" w:pos="0"/>
        </w:tabs>
        <w:autoSpaceDE w:val="0"/>
        <w:autoSpaceDN w:val="0"/>
        <w:adjustRightInd w:val="0"/>
        <w:spacing w:line="20" w:lineRule="atLeast"/>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 В данной номинации соревнования для всех возрастных категорий включают в себя следующие задания:</w:t>
      </w:r>
    </w:p>
    <w:p w14:paraId="006EE6D4" w14:textId="77777777" w:rsidR="006818A5" w:rsidRDefault="006818A5" w:rsidP="006818A5">
      <w:pPr>
        <w:widowControl w:val="0"/>
        <w:numPr>
          <w:ilvl w:val="0"/>
          <w:numId w:val="150"/>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Музыкальная викторина</w:t>
      </w:r>
    </w:p>
    <w:p w14:paraId="399A0465" w14:textId="77777777" w:rsidR="006818A5" w:rsidRDefault="006818A5" w:rsidP="006818A5">
      <w:pPr>
        <w:widowControl w:val="0"/>
        <w:numPr>
          <w:ilvl w:val="0"/>
          <w:numId w:val="150"/>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Тестовые задания</w:t>
      </w:r>
    </w:p>
    <w:p w14:paraId="64A76511" w14:textId="77777777" w:rsidR="006818A5" w:rsidRDefault="006818A5" w:rsidP="006818A5">
      <w:pPr>
        <w:widowControl w:val="0"/>
        <w:numPr>
          <w:ilvl w:val="0"/>
          <w:numId w:val="150"/>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Анализ музыкального фрагмента на слух</w:t>
      </w:r>
    </w:p>
    <w:p w14:paraId="04DD2255" w14:textId="77777777" w:rsidR="006818A5" w:rsidRDefault="006818A5" w:rsidP="006818A5">
      <w:pPr>
        <w:widowControl w:val="0"/>
        <w:numPr>
          <w:ilvl w:val="0"/>
          <w:numId w:val="150"/>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Творческое музыкальное домашнее задание</w:t>
      </w:r>
    </w:p>
    <w:p w14:paraId="3875BDAF" w14:textId="584F82C0" w:rsidR="006818A5" w:rsidRPr="006818A5" w:rsidRDefault="006818A5" w:rsidP="006818A5">
      <w:pPr>
        <w:tabs>
          <w:tab w:val="left" w:pos="0"/>
        </w:tabs>
        <w:suppressAutoHyphens/>
        <w:spacing w:line="20" w:lineRule="atLeast"/>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3.Список музыкальных произведений для викторины, а также круг вопросов для тестовых заданий прописан в Приложении к настоящему Положению.</w:t>
      </w:r>
    </w:p>
    <w:p w14:paraId="17FAAA95" w14:textId="77777777" w:rsidR="006818A5" w:rsidRDefault="006818A5" w:rsidP="006818A5">
      <w:pPr>
        <w:suppressAutoHyphens/>
        <w:spacing w:line="20" w:lineRule="atLeast"/>
        <w:ind w:firstLine="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 xml:space="preserve">2. Возрастная категория </w:t>
      </w:r>
    </w:p>
    <w:p w14:paraId="066EDEF7" w14:textId="77777777"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b/>
          <w:color w:val="000000"/>
          <w:sz w:val="28"/>
          <w:szCs w:val="28"/>
          <w:lang w:eastAsia="en-US"/>
        </w:rPr>
        <w:t xml:space="preserve">в) Студенты </w:t>
      </w:r>
      <w:r>
        <w:rPr>
          <w:rFonts w:ascii="TimesNewRomanPSMT" w:eastAsia="Calibri" w:hAnsi="TimesNewRomanPSMT" w:cs="TimesNewRomanPSMT"/>
          <w:b/>
          <w:color w:val="000000"/>
          <w:sz w:val="28"/>
          <w:szCs w:val="28"/>
          <w:lang w:val="en-US" w:eastAsia="en-US"/>
        </w:rPr>
        <w:t>I</w:t>
      </w:r>
      <w:r>
        <w:rPr>
          <w:rFonts w:ascii="TimesNewRomanPSMT" w:eastAsia="Calibri" w:hAnsi="TimesNewRomanPSMT" w:cs="TimesNewRomanPSMT"/>
          <w:b/>
          <w:color w:val="000000"/>
          <w:sz w:val="28"/>
          <w:szCs w:val="28"/>
          <w:lang w:eastAsia="en-US"/>
        </w:rPr>
        <w:t xml:space="preserve"> курса исполнительских отделений средних специальных учебных заведений культуры и искусства»</w:t>
      </w:r>
    </w:p>
    <w:p w14:paraId="666C4C1F" w14:textId="77777777" w:rsidR="006818A5" w:rsidRDefault="006818A5" w:rsidP="006818A5">
      <w:pPr>
        <w:suppressAutoHyphens/>
        <w:spacing w:line="20" w:lineRule="atLeast"/>
        <w:jc w:val="both"/>
        <w:rPr>
          <w:rFonts w:eastAsia="Calibri"/>
          <w:b/>
          <w:i/>
          <w:color w:val="000000"/>
          <w:sz w:val="28"/>
          <w:szCs w:val="28"/>
          <w:lang w:eastAsia="en-US"/>
        </w:rPr>
      </w:pPr>
      <w:r>
        <w:rPr>
          <w:rFonts w:ascii="TimesNewRomanPSMT" w:eastAsia="Calibri" w:hAnsi="TimesNewRomanPSMT" w:cs="TimesNewRomanPSMT"/>
          <w:b/>
          <w:i/>
          <w:color w:val="000000"/>
          <w:sz w:val="28"/>
          <w:szCs w:val="28"/>
          <w:lang w:eastAsia="en-US"/>
        </w:rPr>
        <w:t xml:space="preserve">Номинация </w:t>
      </w:r>
      <w:r>
        <w:rPr>
          <w:rFonts w:ascii="TimesNewRomanPSMT" w:eastAsia="Calibri" w:hAnsi="TimesNewRomanPSMT" w:cs="TimesNewRomanPSMT"/>
          <w:b/>
          <w:i/>
          <w:color w:val="000000"/>
          <w:sz w:val="28"/>
          <w:szCs w:val="28"/>
          <w:lang w:val="en-US" w:eastAsia="en-US"/>
        </w:rPr>
        <w:t>II</w:t>
      </w:r>
      <w:r>
        <w:rPr>
          <w:rFonts w:ascii="TimesNewRomanPSMT" w:eastAsia="Calibri" w:hAnsi="TimesNewRomanPSMT" w:cs="TimesNewRomanPSMT"/>
          <w:b/>
          <w:i/>
          <w:color w:val="000000"/>
          <w:sz w:val="28"/>
          <w:szCs w:val="28"/>
          <w:lang w:eastAsia="en-US"/>
        </w:rPr>
        <w:t xml:space="preserve">. </w:t>
      </w:r>
      <w:r>
        <w:rPr>
          <w:rFonts w:ascii="TimesNewRomanPSMT" w:eastAsia="Calibri" w:hAnsi="TimesNewRomanPSMT" w:cs="TimesNewRomanPSMT"/>
          <w:b/>
          <w:color w:val="000000"/>
          <w:sz w:val="28"/>
          <w:szCs w:val="28"/>
          <w:lang w:eastAsia="en-US"/>
        </w:rPr>
        <w:t>«</w:t>
      </w:r>
      <w:r>
        <w:rPr>
          <w:rFonts w:eastAsia="Calibri"/>
          <w:b/>
          <w:i/>
          <w:color w:val="000000"/>
          <w:sz w:val="28"/>
          <w:szCs w:val="28"/>
          <w:lang w:eastAsia="en-US"/>
        </w:rPr>
        <w:t>Сольфеджио и элементарная теория музыки»</w:t>
      </w:r>
    </w:p>
    <w:p w14:paraId="63B12969" w14:textId="77777777" w:rsidR="006818A5" w:rsidRDefault="006818A5" w:rsidP="006818A5">
      <w:pPr>
        <w:widowControl w:val="0"/>
        <w:numPr>
          <w:ilvl w:val="0"/>
          <w:numId w:val="151"/>
        </w:numPr>
        <w:suppressAutoHyphens/>
        <w:autoSpaceDE w:val="0"/>
        <w:autoSpaceDN w:val="0"/>
        <w:adjustRightInd w:val="0"/>
        <w:spacing w:after="160" w:line="20" w:lineRule="atLeast"/>
        <w:contextualSpacing/>
        <w:jc w:val="both"/>
        <w:rPr>
          <w:rFonts w:ascii="TimesNewRomanPSMT" w:hAnsi="TimesNewRomanPSMT" w:cs="TimesNewRomanPSMT"/>
          <w:color w:val="00000A"/>
          <w:sz w:val="28"/>
          <w:szCs w:val="28"/>
        </w:rPr>
      </w:pPr>
      <w:r>
        <w:rPr>
          <w:rFonts w:ascii="TimesNewRomanPSMT" w:hAnsi="TimesNewRomanPSMT" w:cs="TimesNewRomanPSMT"/>
          <w:color w:val="000000"/>
          <w:sz w:val="28"/>
          <w:szCs w:val="28"/>
        </w:rPr>
        <w:t>Одноголосный музыкальный диктант в форме периода.</w:t>
      </w:r>
    </w:p>
    <w:p w14:paraId="1E8E8D6B" w14:textId="77777777" w:rsidR="006818A5" w:rsidRDefault="006818A5" w:rsidP="006818A5">
      <w:pPr>
        <w:widowControl w:val="0"/>
        <w:numPr>
          <w:ilvl w:val="0"/>
          <w:numId w:val="151"/>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Чтение с листа одноголосного примера </w:t>
      </w:r>
      <w:r>
        <w:rPr>
          <w:rFonts w:ascii="TimesNewRomanPSMT" w:hAnsi="TimesNewRomanPSMT" w:cs="TimesNewRomanPSMT"/>
          <w:color w:val="000000"/>
          <w:sz w:val="28"/>
          <w:szCs w:val="28"/>
          <w:lang w:val="en-US"/>
        </w:rPr>
        <w:t>c</w:t>
      </w:r>
      <w:r>
        <w:rPr>
          <w:rFonts w:ascii="TimesNewRomanPSMT" w:hAnsi="TimesNewRomanPSMT" w:cs="TimesNewRomanPSMT"/>
          <w:color w:val="000000"/>
          <w:sz w:val="28"/>
          <w:szCs w:val="28"/>
        </w:rPr>
        <w:t xml:space="preserve"> самостоятельным</w:t>
      </w:r>
      <w:r>
        <w:rPr>
          <w:rFonts w:ascii="TimesNewRomanPSMT" w:hAnsi="TimesNewRomanPSMT" w:cs="TimesNewRomanPSMT"/>
          <w:sz w:val="28"/>
          <w:szCs w:val="28"/>
        </w:rPr>
        <w:t xml:space="preserve"> аккомпанементом. </w:t>
      </w:r>
    </w:p>
    <w:p w14:paraId="5DD40767" w14:textId="77777777" w:rsidR="006818A5" w:rsidRDefault="006818A5" w:rsidP="006818A5">
      <w:pPr>
        <w:widowControl w:val="0"/>
        <w:numPr>
          <w:ilvl w:val="0"/>
          <w:numId w:val="151"/>
        </w:numPr>
        <w:tabs>
          <w:tab w:val="left" w:pos="0"/>
        </w:tabs>
        <w:suppressAutoHyphens/>
        <w:autoSpaceDE w:val="0"/>
        <w:autoSpaceDN w:val="0"/>
        <w:adjustRightInd w:val="0"/>
        <w:spacing w:after="160" w:line="20" w:lineRule="atLeast"/>
        <w:contextualSpacing/>
        <w:jc w:val="both"/>
        <w:rPr>
          <w:color w:val="000000"/>
          <w:sz w:val="28"/>
          <w:szCs w:val="28"/>
        </w:rPr>
      </w:pPr>
      <w:r>
        <w:rPr>
          <w:rFonts w:eastAsia="Arial Unicode MS"/>
          <w:sz w:val="28"/>
          <w:szCs w:val="28"/>
        </w:rPr>
        <w:t xml:space="preserve">Анализ музыкального произведения (фрагмента) по предложенному нотному тексту и вопросам. </w:t>
      </w:r>
    </w:p>
    <w:p w14:paraId="2A2CE9D7" w14:textId="77777777" w:rsidR="006818A5" w:rsidRDefault="006818A5" w:rsidP="006818A5">
      <w:pPr>
        <w:widowControl w:val="0"/>
        <w:numPr>
          <w:ilvl w:val="0"/>
          <w:numId w:val="151"/>
        </w:numPr>
        <w:tabs>
          <w:tab w:val="left" w:pos="0"/>
        </w:tabs>
        <w:suppressAutoHyphens/>
        <w:autoSpaceDE w:val="0"/>
        <w:autoSpaceDN w:val="0"/>
        <w:adjustRightInd w:val="0"/>
        <w:spacing w:after="160" w:line="20" w:lineRule="atLeast"/>
        <w:contextualSpacing/>
        <w:jc w:val="both"/>
        <w:rPr>
          <w:color w:val="000000"/>
          <w:sz w:val="28"/>
          <w:szCs w:val="28"/>
        </w:rPr>
      </w:pPr>
      <w:r>
        <w:rPr>
          <w:rFonts w:ascii="TimesNewRomanPSMT" w:hAnsi="TimesNewRomanPSMT" w:cs="TimesNewRomanPSMT"/>
          <w:color w:val="000000"/>
          <w:sz w:val="28"/>
          <w:szCs w:val="28"/>
        </w:rPr>
        <w:t xml:space="preserve">Блиц – турнир по элементарной теории музыки. </w:t>
      </w:r>
    </w:p>
    <w:p w14:paraId="18139468" w14:textId="77777777" w:rsidR="006818A5" w:rsidRDefault="006818A5" w:rsidP="006818A5">
      <w:pPr>
        <w:widowControl w:val="0"/>
        <w:numPr>
          <w:ilvl w:val="0"/>
          <w:numId w:val="151"/>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Творческое музыкальное домашнее задание.</w:t>
      </w:r>
    </w:p>
    <w:p w14:paraId="42310F35" w14:textId="77777777" w:rsidR="006818A5" w:rsidRDefault="006818A5" w:rsidP="006818A5">
      <w:pPr>
        <w:suppressAutoHyphens/>
        <w:spacing w:line="20" w:lineRule="atLeast"/>
        <w:ind w:left="567"/>
        <w:jc w:val="both"/>
        <w:rPr>
          <w:rFonts w:ascii="TimesNewRomanPSMT" w:eastAsia="Calibri" w:hAnsi="TimesNewRomanPSMT" w:cs="TimesNewRomanPSMT"/>
          <w:b/>
          <w:i/>
          <w:color w:val="000000"/>
          <w:sz w:val="28"/>
          <w:szCs w:val="28"/>
          <w:lang w:eastAsia="en-US"/>
        </w:rPr>
      </w:pPr>
      <w:r>
        <w:rPr>
          <w:rFonts w:ascii="TimesNewRomanPSMT" w:eastAsia="Calibri" w:hAnsi="TimesNewRomanPSMT" w:cs="TimesNewRomanPSMT"/>
          <w:b/>
          <w:i/>
          <w:color w:val="000000"/>
          <w:sz w:val="28"/>
          <w:szCs w:val="28"/>
          <w:lang w:eastAsia="en-US"/>
        </w:rPr>
        <w:t>Номинация IV. «Музыкальная литература»</w:t>
      </w:r>
    </w:p>
    <w:p w14:paraId="6F212B49" w14:textId="77777777"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1.Тема номинации:</w:t>
      </w:r>
    </w:p>
    <w:p w14:paraId="668670D9" w14:textId="77777777"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-для возрастной категории «в» - «Жизнь и творчество В. А. Моцарта»</w:t>
      </w:r>
    </w:p>
    <w:p w14:paraId="4EA4333C" w14:textId="77777777"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2. В данной номинации соревнования для всех возрастных категорий включают в себя следующие задания:</w:t>
      </w:r>
    </w:p>
    <w:p w14:paraId="0C4E6F0C" w14:textId="77777777"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д)</w:t>
      </w:r>
      <w:r>
        <w:rPr>
          <w:rFonts w:ascii="TimesNewRomanPSMT" w:eastAsia="Calibri" w:hAnsi="TimesNewRomanPSMT" w:cs="TimesNewRomanPSMT"/>
          <w:color w:val="000000"/>
          <w:sz w:val="28"/>
          <w:szCs w:val="28"/>
          <w:lang w:eastAsia="en-US"/>
        </w:rPr>
        <w:tab/>
        <w:t>Музыкальная викторина</w:t>
      </w:r>
    </w:p>
    <w:p w14:paraId="3806E891" w14:textId="77777777"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е)</w:t>
      </w:r>
      <w:r>
        <w:rPr>
          <w:rFonts w:ascii="TimesNewRomanPSMT" w:eastAsia="Calibri" w:hAnsi="TimesNewRomanPSMT" w:cs="TimesNewRomanPSMT"/>
          <w:color w:val="000000"/>
          <w:sz w:val="28"/>
          <w:szCs w:val="28"/>
          <w:lang w:eastAsia="en-US"/>
        </w:rPr>
        <w:tab/>
        <w:t>Тестовые задания</w:t>
      </w:r>
    </w:p>
    <w:p w14:paraId="7C14C7E8" w14:textId="77777777"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ж)</w:t>
      </w:r>
      <w:r>
        <w:rPr>
          <w:rFonts w:ascii="TimesNewRomanPSMT" w:eastAsia="Calibri" w:hAnsi="TimesNewRomanPSMT" w:cs="TimesNewRomanPSMT"/>
          <w:color w:val="000000"/>
          <w:sz w:val="28"/>
          <w:szCs w:val="28"/>
          <w:lang w:eastAsia="en-US"/>
        </w:rPr>
        <w:tab/>
        <w:t>Анализ музыкального фрагмента на слух</w:t>
      </w:r>
    </w:p>
    <w:p w14:paraId="44460931" w14:textId="77777777"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з)</w:t>
      </w:r>
      <w:r>
        <w:rPr>
          <w:rFonts w:ascii="TimesNewRomanPSMT" w:eastAsia="Calibri" w:hAnsi="TimesNewRomanPSMT" w:cs="TimesNewRomanPSMT"/>
          <w:color w:val="000000"/>
          <w:sz w:val="28"/>
          <w:szCs w:val="28"/>
          <w:lang w:eastAsia="en-US"/>
        </w:rPr>
        <w:tab/>
        <w:t>Творческое музыкальное домашнее задание</w:t>
      </w:r>
    </w:p>
    <w:p w14:paraId="4DDB64A8" w14:textId="77777777"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3.Список музыкальных произведений для викторины, а также круг вопросов для тестовых заданий прописан в Приложении к настоящему Положению.</w:t>
      </w:r>
    </w:p>
    <w:p w14:paraId="74B16249" w14:textId="77777777" w:rsidR="006818A5" w:rsidRDefault="006818A5" w:rsidP="006818A5">
      <w:pPr>
        <w:suppressAutoHyphens/>
        <w:spacing w:line="20" w:lineRule="atLeast"/>
        <w:ind w:left="567"/>
        <w:jc w:val="both"/>
        <w:rPr>
          <w:rFonts w:ascii="TimesNewRomanPSMT" w:eastAsia="Calibri" w:hAnsi="TimesNewRomanPSMT" w:cs="TimesNewRomanPSMT"/>
          <w:b/>
          <w:color w:val="000000"/>
          <w:sz w:val="28"/>
          <w:szCs w:val="28"/>
          <w:lang w:eastAsia="en-US"/>
        </w:rPr>
      </w:pPr>
    </w:p>
    <w:p w14:paraId="541481E1" w14:textId="77777777" w:rsidR="006818A5" w:rsidRDefault="006818A5" w:rsidP="006818A5">
      <w:pPr>
        <w:suppressAutoHyphens/>
        <w:spacing w:line="20" w:lineRule="atLeast"/>
        <w:ind w:left="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 xml:space="preserve">3. Возрастные категории </w:t>
      </w:r>
    </w:p>
    <w:p w14:paraId="31C77C37" w14:textId="77777777" w:rsidR="006818A5" w:rsidRDefault="006818A5" w:rsidP="006818A5">
      <w:pPr>
        <w:suppressAutoHyphens/>
        <w:spacing w:line="20" w:lineRule="atLeast"/>
        <w:ind w:left="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lastRenderedPageBreak/>
        <w:t>г) Студенты 2 курса исполнительских отделений образовательных учреждений среднего профессионального образования;</w:t>
      </w:r>
    </w:p>
    <w:p w14:paraId="4CF51DE6" w14:textId="77777777" w:rsidR="006818A5" w:rsidRDefault="006818A5" w:rsidP="006818A5">
      <w:pPr>
        <w:suppressAutoHyphens/>
        <w:spacing w:line="20" w:lineRule="atLeast"/>
        <w:ind w:left="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д) Студенты 3 курса исполнительских отделений образовательных учреждений среднего профессионального образования;</w:t>
      </w:r>
    </w:p>
    <w:p w14:paraId="7288EB2D" w14:textId="77777777" w:rsidR="006818A5" w:rsidRDefault="006818A5" w:rsidP="006818A5">
      <w:pPr>
        <w:suppressAutoHyphens/>
        <w:spacing w:line="20" w:lineRule="atLeast"/>
        <w:ind w:left="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е) Студенты 4 курса исполнительских отделений образовательных учреждений среднего профессионального образования</w:t>
      </w:r>
    </w:p>
    <w:p w14:paraId="09B30966" w14:textId="77777777" w:rsidR="006818A5" w:rsidRDefault="006818A5" w:rsidP="006818A5">
      <w:pPr>
        <w:suppressAutoHyphens/>
        <w:spacing w:line="20" w:lineRule="atLeast"/>
        <w:jc w:val="both"/>
        <w:rPr>
          <w:rFonts w:ascii="TimesNewRomanPSMT" w:eastAsia="Calibri" w:hAnsi="TimesNewRomanPSMT" w:cs="TimesNewRomanPSMT"/>
          <w:b/>
          <w:i/>
          <w:color w:val="000000"/>
          <w:sz w:val="28"/>
          <w:szCs w:val="28"/>
          <w:lang w:eastAsia="en-US"/>
        </w:rPr>
      </w:pPr>
      <w:r>
        <w:rPr>
          <w:rFonts w:ascii="TimesNewRomanPSMT" w:eastAsia="Calibri" w:hAnsi="TimesNewRomanPSMT" w:cs="TimesNewRomanPSMT"/>
          <w:b/>
          <w:i/>
          <w:color w:val="000000"/>
          <w:sz w:val="28"/>
          <w:szCs w:val="28"/>
          <w:lang w:eastAsia="en-US"/>
        </w:rPr>
        <w:t xml:space="preserve">Номинация </w:t>
      </w:r>
      <w:r>
        <w:rPr>
          <w:rFonts w:ascii="TimesNewRomanPSMT" w:eastAsia="Calibri" w:hAnsi="TimesNewRomanPSMT" w:cs="TimesNewRomanPSMT"/>
          <w:b/>
          <w:i/>
          <w:color w:val="000000"/>
          <w:sz w:val="28"/>
          <w:szCs w:val="28"/>
          <w:lang w:val="en-US" w:eastAsia="en-US"/>
        </w:rPr>
        <w:t>III</w:t>
      </w:r>
      <w:r>
        <w:rPr>
          <w:rFonts w:ascii="TimesNewRomanPSMT" w:eastAsia="Calibri" w:hAnsi="TimesNewRomanPSMT" w:cs="TimesNewRomanPSMT"/>
          <w:b/>
          <w:i/>
          <w:color w:val="000000"/>
          <w:sz w:val="28"/>
          <w:szCs w:val="28"/>
          <w:lang w:eastAsia="en-US"/>
        </w:rPr>
        <w:t>. «Сольфеджио и гармония»</w:t>
      </w:r>
    </w:p>
    <w:p w14:paraId="347C3ED6" w14:textId="77777777" w:rsidR="006818A5" w:rsidRDefault="006818A5" w:rsidP="006818A5">
      <w:pPr>
        <w:widowControl w:val="0"/>
        <w:numPr>
          <w:ilvl w:val="0"/>
          <w:numId w:val="152"/>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Двухголосный музыкальный диктант в форме периода.</w:t>
      </w:r>
    </w:p>
    <w:p w14:paraId="1D8354BC" w14:textId="77777777" w:rsidR="006818A5" w:rsidRDefault="006818A5" w:rsidP="006818A5">
      <w:pPr>
        <w:widowControl w:val="0"/>
        <w:numPr>
          <w:ilvl w:val="0"/>
          <w:numId w:val="152"/>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Чтение с листа двухголосного примера с  </w:t>
      </w:r>
      <w:r>
        <w:rPr>
          <w:rFonts w:ascii="TimesNewRomanPSMT" w:hAnsi="TimesNewRomanPSMT" w:cs="TimesNewRomanPSMT"/>
          <w:sz w:val="28"/>
          <w:szCs w:val="28"/>
        </w:rPr>
        <w:t xml:space="preserve">самостоятельным аккомпанементом. </w:t>
      </w:r>
    </w:p>
    <w:p w14:paraId="52568497" w14:textId="77777777" w:rsidR="006818A5" w:rsidRDefault="006818A5" w:rsidP="006818A5">
      <w:pPr>
        <w:widowControl w:val="0"/>
        <w:numPr>
          <w:ilvl w:val="0"/>
          <w:numId w:val="152"/>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eastAsia="Arial Unicode MS"/>
          <w:sz w:val="28"/>
          <w:szCs w:val="28"/>
        </w:rPr>
        <w:t xml:space="preserve">Анализ музыкального произведения (фрагмента) по предложенному нотному тексту и вопросам. </w:t>
      </w:r>
    </w:p>
    <w:p w14:paraId="5C297BF5" w14:textId="77777777" w:rsidR="006818A5" w:rsidRDefault="006818A5" w:rsidP="006818A5">
      <w:pPr>
        <w:widowControl w:val="0"/>
        <w:numPr>
          <w:ilvl w:val="0"/>
          <w:numId w:val="152"/>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Игра на фортепиано диатонической или хроматической секвенции с </w:t>
      </w:r>
      <w:proofErr w:type="spellStart"/>
      <w:r>
        <w:rPr>
          <w:rFonts w:ascii="TimesNewRomanPSMT" w:hAnsi="TimesNewRomanPSMT" w:cs="TimesNewRomanPSMT"/>
          <w:color w:val="000000"/>
          <w:sz w:val="28"/>
          <w:szCs w:val="28"/>
        </w:rPr>
        <w:t>досочинением</w:t>
      </w:r>
      <w:proofErr w:type="spellEnd"/>
      <w:r>
        <w:rPr>
          <w:rFonts w:ascii="TimesNewRomanPSMT" w:hAnsi="TimesNewRomanPSMT" w:cs="TimesNewRomanPSMT"/>
          <w:color w:val="000000"/>
          <w:sz w:val="28"/>
          <w:szCs w:val="28"/>
        </w:rPr>
        <w:t xml:space="preserve"> каденции.</w:t>
      </w:r>
    </w:p>
    <w:p w14:paraId="3E853D72" w14:textId="77777777" w:rsidR="006818A5" w:rsidRDefault="006818A5" w:rsidP="006818A5">
      <w:pPr>
        <w:widowControl w:val="0"/>
        <w:numPr>
          <w:ilvl w:val="0"/>
          <w:numId w:val="152"/>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Творческое музыкальное домашнее задание</w:t>
      </w:r>
    </w:p>
    <w:p w14:paraId="18931748" w14:textId="77777777" w:rsidR="006818A5" w:rsidRDefault="006818A5" w:rsidP="006818A5">
      <w:pPr>
        <w:tabs>
          <w:tab w:val="left" w:pos="0"/>
        </w:tabs>
        <w:suppressAutoHyphens/>
        <w:spacing w:line="20" w:lineRule="atLeast"/>
        <w:rPr>
          <w:rFonts w:ascii="TimesNewRomanPSMT" w:eastAsia="Calibri" w:hAnsi="TimesNewRomanPSMT" w:cs="TimesNewRomanPSMT"/>
          <w:b/>
          <w:i/>
          <w:color w:val="000000"/>
          <w:sz w:val="28"/>
          <w:szCs w:val="28"/>
          <w:lang w:eastAsia="en-US"/>
        </w:rPr>
      </w:pPr>
      <w:r>
        <w:rPr>
          <w:rFonts w:ascii="TimesNewRomanPSMT" w:eastAsia="Calibri" w:hAnsi="TimesNewRomanPSMT" w:cs="TimesNewRomanPSMT"/>
          <w:b/>
          <w:i/>
          <w:color w:val="000000"/>
          <w:sz w:val="28"/>
          <w:szCs w:val="28"/>
          <w:lang w:eastAsia="en-US"/>
        </w:rPr>
        <w:t xml:space="preserve">Номинация </w:t>
      </w:r>
      <w:r>
        <w:rPr>
          <w:rFonts w:ascii="TimesNewRomanPSMT" w:eastAsia="Calibri" w:hAnsi="TimesNewRomanPSMT" w:cs="TimesNewRomanPSMT"/>
          <w:b/>
          <w:i/>
          <w:color w:val="000000"/>
          <w:sz w:val="28"/>
          <w:szCs w:val="28"/>
          <w:lang w:val="en-US" w:eastAsia="en-US"/>
        </w:rPr>
        <w:t>IV</w:t>
      </w:r>
      <w:r>
        <w:rPr>
          <w:rFonts w:ascii="TimesNewRomanPSMT" w:eastAsia="Calibri" w:hAnsi="TimesNewRomanPSMT" w:cs="TimesNewRomanPSMT"/>
          <w:b/>
          <w:i/>
          <w:color w:val="000000"/>
          <w:sz w:val="28"/>
          <w:szCs w:val="28"/>
          <w:lang w:eastAsia="en-US"/>
        </w:rPr>
        <w:t>. «Музыкальная литература»</w:t>
      </w:r>
    </w:p>
    <w:p w14:paraId="5DF0E8F7" w14:textId="77777777" w:rsidR="006818A5" w:rsidRDefault="006818A5" w:rsidP="006818A5">
      <w:pPr>
        <w:widowControl w:val="0"/>
        <w:tabs>
          <w:tab w:val="left" w:pos="0"/>
        </w:tabs>
        <w:autoSpaceDE w:val="0"/>
        <w:autoSpaceDN w:val="0"/>
        <w:adjustRightInd w:val="0"/>
        <w:spacing w:line="20" w:lineRule="atLeast"/>
        <w:rPr>
          <w:rFonts w:ascii="TimesNewRomanPSMT" w:hAnsi="TimesNewRomanPSMT" w:cs="TimesNewRomanPSMT"/>
          <w:color w:val="000000"/>
          <w:sz w:val="28"/>
          <w:szCs w:val="28"/>
        </w:rPr>
      </w:pPr>
      <w:r>
        <w:rPr>
          <w:rFonts w:ascii="TimesNewRomanPSMT" w:hAnsi="TimesNewRomanPSMT" w:cs="TimesNewRomanPSMT"/>
          <w:color w:val="000000"/>
          <w:sz w:val="28"/>
          <w:szCs w:val="28"/>
        </w:rPr>
        <w:t>1.Тема номинации:</w:t>
      </w:r>
    </w:p>
    <w:p w14:paraId="7E263454" w14:textId="77777777" w:rsidR="006818A5" w:rsidRDefault="006818A5" w:rsidP="006818A5">
      <w:pPr>
        <w:widowControl w:val="0"/>
        <w:tabs>
          <w:tab w:val="left" w:pos="0"/>
        </w:tabs>
        <w:autoSpaceDE w:val="0"/>
        <w:autoSpaceDN w:val="0"/>
        <w:adjustRightInd w:val="0"/>
        <w:spacing w:line="20" w:lineRule="atLeast"/>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-для возрастной категории «г» -  «Жизнь и творчество Дж. Верди»</w:t>
      </w:r>
    </w:p>
    <w:p w14:paraId="1AB26A3C" w14:textId="77777777" w:rsidR="006818A5" w:rsidRDefault="006818A5" w:rsidP="006818A5">
      <w:pPr>
        <w:widowControl w:val="0"/>
        <w:tabs>
          <w:tab w:val="left" w:pos="0"/>
        </w:tabs>
        <w:autoSpaceDE w:val="0"/>
        <w:autoSpaceDN w:val="0"/>
        <w:adjustRightInd w:val="0"/>
        <w:spacing w:line="20" w:lineRule="atLeast"/>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-для возрастной категории «д» - «Жизнь и творчество М. П. Мусоргского»</w:t>
      </w:r>
    </w:p>
    <w:p w14:paraId="49A2530B" w14:textId="77777777" w:rsidR="006818A5" w:rsidRDefault="006818A5" w:rsidP="006818A5">
      <w:pPr>
        <w:widowControl w:val="0"/>
        <w:tabs>
          <w:tab w:val="left" w:pos="0"/>
        </w:tabs>
        <w:autoSpaceDE w:val="0"/>
        <w:autoSpaceDN w:val="0"/>
        <w:adjustRightInd w:val="0"/>
        <w:spacing w:line="20" w:lineRule="atLeast"/>
        <w:jc w:val="both"/>
        <w:rPr>
          <w:rFonts w:ascii="TimesNewRomanPSMT" w:hAnsi="TimesNewRomanPSMT" w:cs="TimesNewRomanPSMT"/>
          <w:b/>
          <w:color w:val="000000"/>
          <w:sz w:val="28"/>
          <w:szCs w:val="28"/>
        </w:rPr>
      </w:pPr>
      <w:r>
        <w:rPr>
          <w:rFonts w:ascii="TimesNewRomanPSMT" w:hAnsi="TimesNewRomanPSMT" w:cs="TimesNewRomanPSMT"/>
          <w:color w:val="000000"/>
          <w:sz w:val="28"/>
          <w:szCs w:val="28"/>
        </w:rPr>
        <w:t>-для возрастной категории «е» - «Жизнь и творчество С. В. Рахманинова»</w:t>
      </w:r>
    </w:p>
    <w:p w14:paraId="73589F44" w14:textId="77777777" w:rsidR="006818A5" w:rsidRDefault="006818A5" w:rsidP="006818A5">
      <w:pPr>
        <w:widowControl w:val="0"/>
        <w:tabs>
          <w:tab w:val="left" w:pos="0"/>
        </w:tabs>
        <w:autoSpaceDE w:val="0"/>
        <w:autoSpaceDN w:val="0"/>
        <w:adjustRightInd w:val="0"/>
        <w:spacing w:line="20" w:lineRule="atLeast"/>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 В данной номинации соревнования для всех возрастных категорий включают в себя следующие задания:</w:t>
      </w:r>
    </w:p>
    <w:p w14:paraId="29E2DE7A" w14:textId="77777777" w:rsidR="006818A5" w:rsidRDefault="006818A5" w:rsidP="006818A5">
      <w:pPr>
        <w:widowControl w:val="0"/>
        <w:numPr>
          <w:ilvl w:val="0"/>
          <w:numId w:val="150"/>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Музыкальная викторина</w:t>
      </w:r>
    </w:p>
    <w:p w14:paraId="7F7DC203" w14:textId="77777777" w:rsidR="006818A5" w:rsidRDefault="006818A5" w:rsidP="006818A5">
      <w:pPr>
        <w:widowControl w:val="0"/>
        <w:numPr>
          <w:ilvl w:val="0"/>
          <w:numId w:val="150"/>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Тестовые задания</w:t>
      </w:r>
    </w:p>
    <w:p w14:paraId="1688E92D" w14:textId="77777777" w:rsidR="006818A5" w:rsidRDefault="006818A5" w:rsidP="006818A5">
      <w:pPr>
        <w:widowControl w:val="0"/>
        <w:numPr>
          <w:ilvl w:val="0"/>
          <w:numId w:val="150"/>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Анализ музыкального фрагмента на слух</w:t>
      </w:r>
    </w:p>
    <w:p w14:paraId="1D660F09" w14:textId="77777777" w:rsidR="006818A5" w:rsidRDefault="006818A5" w:rsidP="006818A5">
      <w:pPr>
        <w:widowControl w:val="0"/>
        <w:numPr>
          <w:ilvl w:val="0"/>
          <w:numId w:val="150"/>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Творческое музыкальное домашнее задание</w:t>
      </w:r>
    </w:p>
    <w:p w14:paraId="6F5B7BC6" w14:textId="77777777" w:rsidR="006818A5" w:rsidRDefault="006818A5" w:rsidP="006818A5">
      <w:pPr>
        <w:tabs>
          <w:tab w:val="left" w:pos="0"/>
        </w:tabs>
        <w:suppressAutoHyphens/>
        <w:spacing w:line="20" w:lineRule="atLeast"/>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3.Список музыкальных произведений для викторины, а также круг вопросов для тестовых заданий прописан в Приложении к настоящему Положению.</w:t>
      </w:r>
    </w:p>
    <w:p w14:paraId="23A83AEA" w14:textId="77777777" w:rsidR="006818A5" w:rsidRDefault="006818A5" w:rsidP="006818A5">
      <w:pPr>
        <w:suppressAutoHyphens/>
        <w:spacing w:line="20" w:lineRule="atLeast"/>
        <w:jc w:val="both"/>
        <w:rPr>
          <w:rFonts w:ascii="TimesNewRomanPSMT" w:eastAsia="Calibri" w:hAnsi="TimesNewRomanPSMT" w:cs="TimesNewRomanPSMT"/>
          <w:b/>
          <w:color w:val="000000"/>
          <w:sz w:val="28"/>
          <w:szCs w:val="28"/>
          <w:lang w:eastAsia="en-US"/>
        </w:rPr>
      </w:pPr>
    </w:p>
    <w:p w14:paraId="07E8F0B6" w14:textId="77777777" w:rsidR="006818A5" w:rsidRDefault="006818A5" w:rsidP="006818A5">
      <w:pPr>
        <w:suppressAutoHyphens/>
        <w:spacing w:line="20" w:lineRule="atLeast"/>
        <w:ind w:left="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 xml:space="preserve">4. Возрастная категория </w:t>
      </w:r>
    </w:p>
    <w:p w14:paraId="0E673775" w14:textId="77777777" w:rsidR="006818A5" w:rsidRDefault="006818A5" w:rsidP="006818A5">
      <w:pPr>
        <w:suppressAutoHyphens/>
        <w:spacing w:line="20" w:lineRule="atLeast"/>
        <w:ind w:left="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 xml:space="preserve">ж) Преподаватели ДМШ, ДШИ и образовательных учреждений среднего профессионального образования </w:t>
      </w:r>
    </w:p>
    <w:p w14:paraId="28C745F8" w14:textId="77777777" w:rsidR="006818A5" w:rsidRDefault="006818A5" w:rsidP="006818A5">
      <w:pPr>
        <w:widowControl w:val="0"/>
        <w:numPr>
          <w:ilvl w:val="0"/>
          <w:numId w:val="153"/>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Для данной возрастной категории участие в конкурсе заочное.</w:t>
      </w:r>
    </w:p>
    <w:p w14:paraId="7FD3F2FD" w14:textId="77777777" w:rsidR="006818A5" w:rsidRDefault="006818A5" w:rsidP="006818A5">
      <w:pPr>
        <w:widowControl w:val="0"/>
        <w:numPr>
          <w:ilvl w:val="0"/>
          <w:numId w:val="153"/>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Жанр работы – методическая разработка для любого предмета музыкально-теоретического цикла ДМШ, ДШИ и СПО.</w:t>
      </w:r>
    </w:p>
    <w:p w14:paraId="011DC116" w14:textId="77777777" w:rsidR="006818A5" w:rsidRDefault="006818A5" w:rsidP="006818A5">
      <w:pPr>
        <w:widowControl w:val="0"/>
        <w:numPr>
          <w:ilvl w:val="0"/>
          <w:numId w:val="153"/>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Тематика работы определяется самим участником.</w:t>
      </w:r>
    </w:p>
    <w:p w14:paraId="6D850F21" w14:textId="77777777" w:rsidR="006818A5" w:rsidRDefault="006818A5" w:rsidP="006818A5">
      <w:pPr>
        <w:widowControl w:val="0"/>
        <w:numPr>
          <w:ilvl w:val="0"/>
          <w:numId w:val="153"/>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Возможно как индивидуальное, так и коллективное участие.</w:t>
      </w:r>
    </w:p>
    <w:p w14:paraId="24A2504A" w14:textId="77777777" w:rsidR="006818A5" w:rsidRDefault="006818A5" w:rsidP="006818A5">
      <w:pPr>
        <w:suppressAutoHyphens/>
        <w:spacing w:after="160" w:line="256" w:lineRule="auto"/>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 xml:space="preserve">Конкурсные работы участников возрастной категории Преподаватели ДМШ, ДШИ и образовательных учреждений среднего профессионального образования присылаются на электронную почту </w:t>
      </w:r>
      <w:hyperlink r:id="rId162" w:history="1">
        <w:r>
          <w:rPr>
            <w:rStyle w:val="a5"/>
            <w:rFonts w:ascii="TimesNewRomanPSMT" w:eastAsia="Calibri" w:hAnsi="TimesNewRomanPSMT" w:cs="TimesNewRomanPSMT"/>
            <w:b/>
            <w:color w:val="0563C1"/>
            <w:sz w:val="28"/>
            <w:szCs w:val="28"/>
            <w:lang w:eastAsia="en-US"/>
          </w:rPr>
          <w:t>bnn_ntmo@mail.ru</w:t>
        </w:r>
      </w:hyperlink>
      <w:r>
        <w:rPr>
          <w:rFonts w:ascii="TimesNewRomanPSMT" w:eastAsia="Calibri" w:hAnsi="TimesNewRomanPSMT" w:cs="TimesNewRomanPSMT"/>
          <w:b/>
          <w:color w:val="000000"/>
          <w:sz w:val="28"/>
          <w:szCs w:val="28"/>
          <w:lang w:eastAsia="en-US"/>
        </w:rPr>
        <w:t xml:space="preserve"> до 7 марта 2024 года.</w:t>
      </w:r>
    </w:p>
    <w:p w14:paraId="01EEEA19" w14:textId="77777777" w:rsidR="006818A5" w:rsidRDefault="006818A5" w:rsidP="006818A5">
      <w:pPr>
        <w:suppressAutoHyphens/>
        <w:jc w:val="both"/>
        <w:rPr>
          <w:rFonts w:ascii="TimesNewRomanPSMT" w:eastAsia="Calibri" w:hAnsi="TimesNewRomanPSMT" w:cs="TimesNewRomanPSMT"/>
          <w:b/>
          <w:bCs/>
          <w:color w:val="000000"/>
          <w:sz w:val="28"/>
          <w:szCs w:val="28"/>
          <w:lang w:eastAsia="en-US"/>
        </w:rPr>
      </w:pPr>
    </w:p>
    <w:p w14:paraId="459771EF" w14:textId="77777777" w:rsidR="006818A5" w:rsidRDefault="006818A5" w:rsidP="006818A5">
      <w:pPr>
        <w:suppressAutoHyphens/>
        <w:jc w:val="both"/>
        <w:rPr>
          <w:rFonts w:ascii="TimesNewRomanPSMT" w:eastAsia="Calibri" w:hAnsi="TimesNewRomanPSMT" w:cs="TimesNewRomanPSMT"/>
          <w:b/>
          <w:bCs/>
          <w:color w:val="000000"/>
          <w:sz w:val="28"/>
          <w:szCs w:val="28"/>
          <w:lang w:eastAsia="en-US"/>
        </w:rPr>
      </w:pPr>
      <w:r>
        <w:rPr>
          <w:rFonts w:ascii="TimesNewRomanPSMT" w:eastAsia="Calibri" w:hAnsi="TimesNewRomanPSMT" w:cs="TimesNewRomanPSMT"/>
          <w:b/>
          <w:bCs/>
          <w:color w:val="000000"/>
          <w:sz w:val="28"/>
          <w:szCs w:val="28"/>
          <w:lang w:eastAsia="en-US"/>
        </w:rPr>
        <w:t xml:space="preserve">10. Жюри </w:t>
      </w:r>
    </w:p>
    <w:p w14:paraId="5DFAC826" w14:textId="77777777" w:rsidR="006818A5" w:rsidRDefault="006818A5" w:rsidP="006818A5">
      <w:pPr>
        <w:shd w:val="clear" w:color="auto" w:fill="FFFFFF"/>
        <w:autoSpaceDE w:val="0"/>
        <w:autoSpaceDN w:val="0"/>
        <w:adjustRightInd w:val="0"/>
        <w:jc w:val="both"/>
        <w:rPr>
          <w:color w:val="000000"/>
          <w:sz w:val="28"/>
          <w:szCs w:val="28"/>
        </w:rPr>
      </w:pPr>
      <w:r>
        <w:rPr>
          <w:color w:val="000000"/>
          <w:sz w:val="28"/>
          <w:szCs w:val="28"/>
        </w:rPr>
        <w:t xml:space="preserve">Для работы в жюри приглашаются ведущие деятели культуры и искусства, имеющие общественно значимые профессиональные достижения и пользующиеся авторитетом и признанием у педагогического сообщества в объявленной номинации конкурсного мероприятия (ведущие преподаватели </w:t>
      </w:r>
      <w:r>
        <w:rPr>
          <w:color w:val="000000"/>
          <w:sz w:val="28"/>
          <w:szCs w:val="28"/>
        </w:rPr>
        <w:lastRenderedPageBreak/>
        <w:t xml:space="preserve">высших профессиональных образовательных учреждений искусства и культуры, представители концертных организаций).  </w:t>
      </w:r>
    </w:p>
    <w:p w14:paraId="78DD40FA" w14:textId="77777777" w:rsidR="006818A5" w:rsidRDefault="006818A5" w:rsidP="006818A5">
      <w:pPr>
        <w:shd w:val="clear" w:color="auto" w:fill="FFFFFF"/>
        <w:autoSpaceDE w:val="0"/>
        <w:autoSpaceDN w:val="0"/>
        <w:adjustRightInd w:val="0"/>
        <w:jc w:val="both"/>
        <w:rPr>
          <w:color w:val="000000"/>
          <w:sz w:val="28"/>
          <w:szCs w:val="28"/>
        </w:rPr>
      </w:pPr>
      <w:r>
        <w:rPr>
          <w:color w:val="000000"/>
          <w:sz w:val="28"/>
          <w:szCs w:val="28"/>
        </w:rPr>
        <w:t>Жюри определяет победителей в каждой конкурсной номинации и возрастной категории.</w:t>
      </w:r>
    </w:p>
    <w:p w14:paraId="5B12BB98" w14:textId="77777777" w:rsidR="006818A5" w:rsidRDefault="006818A5" w:rsidP="006818A5">
      <w:pPr>
        <w:shd w:val="clear" w:color="auto" w:fill="FFFFFF"/>
        <w:autoSpaceDE w:val="0"/>
        <w:autoSpaceDN w:val="0"/>
        <w:adjustRightInd w:val="0"/>
        <w:jc w:val="both"/>
        <w:rPr>
          <w:color w:val="000000"/>
          <w:sz w:val="28"/>
          <w:szCs w:val="28"/>
        </w:rPr>
      </w:pPr>
      <w:r>
        <w:rPr>
          <w:color w:val="000000"/>
          <w:sz w:val="28"/>
          <w:szCs w:val="28"/>
        </w:rPr>
        <w:t>Жюри конкурса имеет право присуждать не все призовые места, делить места между несколькими участниками.</w:t>
      </w:r>
    </w:p>
    <w:p w14:paraId="78B38AF6" w14:textId="77777777" w:rsidR="006818A5" w:rsidRDefault="006818A5" w:rsidP="006818A5">
      <w:pPr>
        <w:tabs>
          <w:tab w:val="left" w:pos="0"/>
          <w:tab w:val="left" w:pos="1134"/>
        </w:tabs>
        <w:autoSpaceDN w:val="0"/>
        <w:jc w:val="both"/>
        <w:rPr>
          <w:bCs/>
          <w:sz w:val="28"/>
          <w:szCs w:val="28"/>
          <w:lang w:eastAsia="en-US"/>
        </w:rPr>
      </w:pPr>
      <w:r>
        <w:rPr>
          <w:sz w:val="28"/>
          <w:szCs w:val="28"/>
        </w:rPr>
        <w:t xml:space="preserve">Оценки членов жюри и решение жюри по результатам конкурса фиксируются в протоколе. </w:t>
      </w:r>
    </w:p>
    <w:p w14:paraId="1AE6E9EB" w14:textId="77777777" w:rsidR="006818A5" w:rsidRDefault="006818A5" w:rsidP="006818A5">
      <w:pPr>
        <w:jc w:val="both"/>
        <w:rPr>
          <w:sz w:val="28"/>
          <w:szCs w:val="28"/>
        </w:rPr>
      </w:pPr>
      <w:r>
        <w:rPr>
          <w:sz w:val="28"/>
          <w:szCs w:val="28"/>
        </w:rPr>
        <w:t>Решение жюри оглашается по окончанию выступлений всех участников, обсуждению и пересмотру не подлежит. Выставленные за выступления оценки членами жюри участникам конкурса не комментируются.</w:t>
      </w:r>
    </w:p>
    <w:p w14:paraId="27A89B3D" w14:textId="77777777" w:rsidR="006818A5" w:rsidRDefault="006818A5" w:rsidP="006818A5">
      <w:pPr>
        <w:suppressAutoHyphens/>
        <w:jc w:val="both"/>
        <w:rPr>
          <w:sz w:val="28"/>
          <w:szCs w:val="28"/>
        </w:rPr>
      </w:pPr>
      <w:r>
        <w:rPr>
          <w:sz w:val="28"/>
          <w:szCs w:val="28"/>
        </w:rPr>
        <w:t xml:space="preserve">Результаты конкурса подлежат опубликованию на сайте </w:t>
      </w:r>
    </w:p>
    <w:p w14:paraId="0A5835DA" w14:textId="77777777" w:rsidR="006818A5" w:rsidRDefault="006818A5" w:rsidP="006818A5">
      <w:pPr>
        <w:suppressAutoHyphens/>
        <w:jc w:val="both"/>
        <w:rPr>
          <w:sz w:val="28"/>
          <w:szCs w:val="28"/>
        </w:rPr>
      </w:pPr>
      <w:r>
        <w:rPr>
          <w:color w:val="0000FF"/>
          <w:sz w:val="28"/>
          <w:szCs w:val="28"/>
          <w:u w:val="single"/>
        </w:rPr>
        <w:t>http://</w:t>
      </w:r>
      <w:r>
        <w:rPr>
          <w:color w:val="0000FF"/>
          <w:sz w:val="28"/>
          <w:szCs w:val="28"/>
          <w:u w:val="single"/>
          <w:lang w:val="en-US"/>
        </w:rPr>
        <w:t>art</w:t>
      </w:r>
      <w:r>
        <w:rPr>
          <w:color w:val="0000FF"/>
          <w:sz w:val="28"/>
          <w:szCs w:val="28"/>
          <w:u w:val="single"/>
        </w:rPr>
        <w:t>-</w:t>
      </w:r>
      <w:proofErr w:type="spellStart"/>
      <w:r>
        <w:rPr>
          <w:color w:val="0000FF"/>
          <w:sz w:val="28"/>
          <w:szCs w:val="28"/>
          <w:u w:val="single"/>
          <w:lang w:val="en-US"/>
        </w:rPr>
        <w:t>nt</w:t>
      </w:r>
      <w:proofErr w:type="spellEnd"/>
      <w:r>
        <w:rPr>
          <w:color w:val="0000FF"/>
          <w:sz w:val="28"/>
          <w:szCs w:val="28"/>
          <w:u w:val="single"/>
        </w:rPr>
        <w:t>.</w:t>
      </w:r>
      <w:proofErr w:type="spellStart"/>
      <w:r>
        <w:rPr>
          <w:color w:val="0000FF"/>
          <w:sz w:val="28"/>
          <w:szCs w:val="28"/>
          <w:u w:val="single"/>
          <w:lang w:val="en-US"/>
        </w:rPr>
        <w:t>ru</w:t>
      </w:r>
      <w:proofErr w:type="spellEnd"/>
      <w:r>
        <w:rPr>
          <w:sz w:val="28"/>
          <w:szCs w:val="28"/>
        </w:rPr>
        <w:t xml:space="preserve"> в течение трех рабочих дней после окончания конкурса.</w:t>
      </w:r>
    </w:p>
    <w:p w14:paraId="751692A1" w14:textId="77777777" w:rsidR="006818A5" w:rsidRDefault="006818A5" w:rsidP="006818A5">
      <w:pPr>
        <w:suppressAutoHyphens/>
        <w:jc w:val="both"/>
        <w:rPr>
          <w:b/>
          <w:sz w:val="28"/>
          <w:szCs w:val="28"/>
        </w:rPr>
      </w:pPr>
    </w:p>
    <w:p w14:paraId="7E0431A8" w14:textId="77777777" w:rsidR="006818A5" w:rsidRDefault="006818A5" w:rsidP="006818A5">
      <w:pPr>
        <w:suppressAutoHyphens/>
        <w:jc w:val="both"/>
        <w:rPr>
          <w:b/>
          <w:sz w:val="28"/>
          <w:szCs w:val="28"/>
        </w:rPr>
      </w:pPr>
      <w:r>
        <w:rPr>
          <w:b/>
          <w:sz w:val="28"/>
          <w:szCs w:val="28"/>
        </w:rPr>
        <w:t xml:space="preserve">11. Система оценивания. </w:t>
      </w:r>
    </w:p>
    <w:p w14:paraId="01F1EDF3" w14:textId="77777777" w:rsidR="006818A5" w:rsidRDefault="006818A5" w:rsidP="006818A5">
      <w:pPr>
        <w:spacing w:line="20" w:lineRule="atLeast"/>
        <w:jc w:val="both"/>
        <w:rPr>
          <w:sz w:val="28"/>
          <w:szCs w:val="28"/>
        </w:rPr>
      </w:pPr>
      <w:r>
        <w:rPr>
          <w:sz w:val="28"/>
          <w:szCs w:val="28"/>
        </w:rPr>
        <w:t xml:space="preserve">Выступление конкурсантов оцениваются по 100-бальной системе. </w:t>
      </w:r>
    </w:p>
    <w:p w14:paraId="394236C1" w14:textId="77777777" w:rsidR="006818A5" w:rsidRDefault="006818A5" w:rsidP="006818A5">
      <w:pPr>
        <w:tabs>
          <w:tab w:val="left" w:pos="0"/>
          <w:tab w:val="left" w:pos="1134"/>
        </w:tabs>
        <w:overflowPunct w:val="0"/>
        <w:autoSpaceDE w:val="0"/>
        <w:autoSpaceDN w:val="0"/>
        <w:adjustRightInd w:val="0"/>
        <w:spacing w:line="20" w:lineRule="atLeast"/>
        <w:jc w:val="both"/>
        <w:rPr>
          <w:bCs/>
          <w:sz w:val="28"/>
          <w:szCs w:val="28"/>
          <w:lang w:eastAsia="en-US"/>
        </w:rPr>
      </w:pPr>
      <w:r>
        <w:rPr>
          <w:bCs/>
          <w:sz w:val="28"/>
          <w:szCs w:val="28"/>
          <w:lang w:eastAsia="en-US"/>
        </w:rPr>
        <w:t xml:space="preserve">По итогам выступлений участникам конкурса, набравшим определенное количество баллов, присваивается соответствующее сумме баллов звание обладателя Гран-при, лауреата конкурса </w:t>
      </w:r>
      <w:r>
        <w:rPr>
          <w:bCs/>
          <w:sz w:val="28"/>
          <w:szCs w:val="28"/>
          <w:lang w:val="en-US" w:eastAsia="en-US"/>
        </w:rPr>
        <w:t>I</w:t>
      </w:r>
      <w:r>
        <w:rPr>
          <w:bCs/>
          <w:sz w:val="28"/>
          <w:szCs w:val="28"/>
          <w:lang w:eastAsia="en-US"/>
        </w:rPr>
        <w:t>,</w:t>
      </w:r>
      <w:r>
        <w:rPr>
          <w:bCs/>
          <w:sz w:val="28"/>
          <w:szCs w:val="28"/>
          <w:lang w:val="en-US" w:eastAsia="en-US"/>
        </w:rPr>
        <w:t>II</w:t>
      </w:r>
      <w:r>
        <w:rPr>
          <w:bCs/>
          <w:sz w:val="28"/>
          <w:szCs w:val="28"/>
          <w:lang w:eastAsia="en-US"/>
        </w:rPr>
        <w:t>,</w:t>
      </w:r>
      <w:r>
        <w:rPr>
          <w:bCs/>
          <w:sz w:val="28"/>
          <w:szCs w:val="28"/>
          <w:lang w:val="en-US" w:eastAsia="en-US"/>
        </w:rPr>
        <w:t>III</w:t>
      </w:r>
      <w:r>
        <w:rPr>
          <w:bCs/>
          <w:sz w:val="28"/>
          <w:szCs w:val="28"/>
          <w:lang w:eastAsia="en-US"/>
        </w:rPr>
        <w:t xml:space="preserve"> степени. </w:t>
      </w:r>
    </w:p>
    <w:p w14:paraId="3C3B5BCA" w14:textId="77777777" w:rsidR="006818A5" w:rsidRDefault="006818A5" w:rsidP="006818A5">
      <w:pPr>
        <w:tabs>
          <w:tab w:val="left" w:pos="0"/>
          <w:tab w:val="left" w:pos="1134"/>
        </w:tabs>
        <w:overflowPunct w:val="0"/>
        <w:autoSpaceDE w:val="0"/>
        <w:autoSpaceDN w:val="0"/>
        <w:adjustRightInd w:val="0"/>
        <w:jc w:val="both"/>
        <w:rPr>
          <w:bCs/>
          <w:sz w:val="28"/>
          <w:szCs w:val="28"/>
          <w:lang w:eastAsia="en-US"/>
        </w:rPr>
      </w:pPr>
      <w:r>
        <w:rPr>
          <w:bCs/>
          <w:sz w:val="28"/>
          <w:szCs w:val="28"/>
          <w:lang w:eastAsia="en-US"/>
        </w:rPr>
        <w:t>Гран-при и звание обладателя Гран-при конкурса присуждается участнику конкурса, выступление которого получило оценку жюри 100 баллов;</w:t>
      </w:r>
    </w:p>
    <w:p w14:paraId="4C3D1E69" w14:textId="77777777" w:rsidR="006818A5" w:rsidRDefault="006818A5" w:rsidP="006818A5">
      <w:pPr>
        <w:tabs>
          <w:tab w:val="left" w:pos="0"/>
          <w:tab w:val="left" w:pos="1134"/>
        </w:tabs>
        <w:autoSpaceDN w:val="0"/>
        <w:jc w:val="both"/>
        <w:rPr>
          <w:bCs/>
          <w:sz w:val="28"/>
          <w:szCs w:val="28"/>
          <w:lang w:eastAsia="en-US"/>
        </w:rPr>
      </w:pPr>
      <w:r>
        <w:rPr>
          <w:bCs/>
          <w:sz w:val="28"/>
          <w:szCs w:val="28"/>
          <w:lang w:eastAsia="en-US"/>
        </w:rPr>
        <w:t xml:space="preserve">от 90 до 99 баллов - лауреаты </w:t>
      </w:r>
      <w:r>
        <w:rPr>
          <w:bCs/>
          <w:sz w:val="28"/>
          <w:szCs w:val="28"/>
          <w:lang w:val="en-US" w:eastAsia="en-US"/>
        </w:rPr>
        <w:t>I</w:t>
      </w:r>
      <w:r>
        <w:rPr>
          <w:bCs/>
          <w:sz w:val="28"/>
          <w:szCs w:val="28"/>
          <w:lang w:eastAsia="en-US"/>
        </w:rPr>
        <w:t xml:space="preserve"> степени; </w:t>
      </w:r>
    </w:p>
    <w:p w14:paraId="5FC48DAA" w14:textId="77777777" w:rsidR="006818A5" w:rsidRDefault="006818A5" w:rsidP="006818A5">
      <w:pPr>
        <w:tabs>
          <w:tab w:val="left" w:pos="0"/>
          <w:tab w:val="left" w:pos="1134"/>
        </w:tabs>
        <w:autoSpaceDN w:val="0"/>
        <w:jc w:val="both"/>
        <w:rPr>
          <w:bCs/>
          <w:sz w:val="28"/>
          <w:szCs w:val="28"/>
          <w:lang w:eastAsia="en-US"/>
        </w:rPr>
      </w:pPr>
      <w:r>
        <w:rPr>
          <w:bCs/>
          <w:sz w:val="28"/>
          <w:szCs w:val="28"/>
          <w:lang w:eastAsia="en-US"/>
        </w:rPr>
        <w:t xml:space="preserve">от 80 до 89 баллов - лауреаты </w:t>
      </w:r>
      <w:r>
        <w:rPr>
          <w:bCs/>
          <w:sz w:val="28"/>
          <w:szCs w:val="28"/>
          <w:lang w:val="en-US" w:eastAsia="en-US"/>
        </w:rPr>
        <w:t>II</w:t>
      </w:r>
      <w:r>
        <w:rPr>
          <w:bCs/>
          <w:sz w:val="28"/>
          <w:szCs w:val="28"/>
          <w:lang w:eastAsia="en-US"/>
        </w:rPr>
        <w:t xml:space="preserve"> степени; </w:t>
      </w:r>
    </w:p>
    <w:p w14:paraId="127BA5B3" w14:textId="77777777" w:rsidR="006818A5" w:rsidRDefault="006818A5" w:rsidP="006818A5">
      <w:pPr>
        <w:tabs>
          <w:tab w:val="left" w:pos="0"/>
          <w:tab w:val="left" w:pos="1134"/>
        </w:tabs>
        <w:autoSpaceDN w:val="0"/>
        <w:jc w:val="both"/>
        <w:rPr>
          <w:bCs/>
          <w:sz w:val="28"/>
          <w:szCs w:val="28"/>
          <w:lang w:eastAsia="en-US"/>
        </w:rPr>
      </w:pPr>
      <w:r>
        <w:rPr>
          <w:bCs/>
          <w:sz w:val="28"/>
          <w:szCs w:val="28"/>
          <w:lang w:eastAsia="en-US"/>
        </w:rPr>
        <w:t xml:space="preserve">от 70 до 79 баллов - лауреаты </w:t>
      </w:r>
      <w:r>
        <w:rPr>
          <w:bCs/>
          <w:sz w:val="28"/>
          <w:szCs w:val="28"/>
          <w:lang w:val="en-US" w:eastAsia="en-US"/>
        </w:rPr>
        <w:t>III</w:t>
      </w:r>
      <w:r>
        <w:rPr>
          <w:bCs/>
          <w:sz w:val="28"/>
          <w:szCs w:val="28"/>
          <w:lang w:eastAsia="en-US"/>
        </w:rPr>
        <w:t xml:space="preserve"> степени.</w:t>
      </w:r>
    </w:p>
    <w:p w14:paraId="2C908FEE" w14:textId="77777777" w:rsidR="006818A5" w:rsidRDefault="006818A5" w:rsidP="006818A5">
      <w:pPr>
        <w:tabs>
          <w:tab w:val="left" w:pos="0"/>
          <w:tab w:val="left" w:pos="1134"/>
        </w:tabs>
        <w:autoSpaceDN w:val="0"/>
        <w:jc w:val="both"/>
        <w:rPr>
          <w:bCs/>
          <w:sz w:val="28"/>
          <w:szCs w:val="28"/>
          <w:lang w:eastAsia="en-US"/>
        </w:rPr>
      </w:pPr>
      <w:r>
        <w:rPr>
          <w:bCs/>
          <w:sz w:val="28"/>
          <w:szCs w:val="28"/>
          <w:lang w:eastAsia="en-US"/>
        </w:rPr>
        <w:t>Участники конкурса, не ставшие победителями конкурса, набравшие от 60 до 69 баллов, награждаются дипломами с присуждением звания «Дипломант».</w:t>
      </w:r>
    </w:p>
    <w:p w14:paraId="40EE7760" w14:textId="77777777" w:rsidR="006818A5" w:rsidRDefault="006818A5" w:rsidP="006818A5">
      <w:pPr>
        <w:tabs>
          <w:tab w:val="left" w:pos="0"/>
          <w:tab w:val="left" w:pos="1134"/>
        </w:tabs>
        <w:autoSpaceDN w:val="0"/>
        <w:jc w:val="both"/>
        <w:rPr>
          <w:bCs/>
          <w:sz w:val="28"/>
          <w:szCs w:val="28"/>
          <w:lang w:eastAsia="en-US"/>
        </w:rPr>
      </w:pPr>
      <w:r>
        <w:rPr>
          <w:rFonts w:eastAsia="Calibri"/>
          <w:bCs/>
          <w:sz w:val="28"/>
          <w:szCs w:val="28"/>
          <w:lang w:eastAsia="en-US"/>
        </w:rPr>
        <w:t xml:space="preserve">Участникам конкурса, получившим оценку до 59 баллов, вручаются благодарственные письма за участие в конкурсе. </w:t>
      </w:r>
    </w:p>
    <w:p w14:paraId="17667685" w14:textId="77777777" w:rsidR="006818A5" w:rsidRDefault="006818A5" w:rsidP="006818A5">
      <w:pPr>
        <w:spacing w:line="20" w:lineRule="atLeast"/>
        <w:jc w:val="both"/>
        <w:rPr>
          <w:rFonts w:eastAsia="Calibri" w:cs="Aharoni"/>
          <w:sz w:val="28"/>
          <w:szCs w:val="28"/>
          <w:lang w:eastAsia="en-US"/>
        </w:rPr>
      </w:pPr>
      <w:r>
        <w:rPr>
          <w:rFonts w:eastAsia="Calibri"/>
          <w:sz w:val="28"/>
          <w:szCs w:val="28"/>
          <w:lang w:eastAsia="en-US"/>
        </w:rPr>
        <w:t>Возможно выявление победителей за лучшее выполнение отдельных конкурсных заданий.</w:t>
      </w:r>
    </w:p>
    <w:p w14:paraId="50DD7B39" w14:textId="77777777" w:rsidR="006818A5" w:rsidRDefault="006818A5" w:rsidP="006818A5">
      <w:pPr>
        <w:tabs>
          <w:tab w:val="left" w:pos="0"/>
          <w:tab w:val="left" w:pos="1134"/>
        </w:tabs>
        <w:autoSpaceDN w:val="0"/>
        <w:spacing w:line="20" w:lineRule="atLeast"/>
        <w:jc w:val="both"/>
        <w:rPr>
          <w:bCs/>
          <w:sz w:val="28"/>
          <w:szCs w:val="28"/>
          <w:lang w:eastAsia="en-US"/>
        </w:rPr>
      </w:pPr>
      <w:r>
        <w:rPr>
          <w:sz w:val="28"/>
          <w:szCs w:val="28"/>
        </w:rPr>
        <w:t>Преподаватели</w:t>
      </w:r>
      <w:r>
        <w:rPr>
          <w:bCs/>
          <w:sz w:val="28"/>
          <w:szCs w:val="28"/>
          <w:lang w:eastAsia="en-US"/>
        </w:rPr>
        <w:t>, подготовившие лауреатов конкурса, награждаются дипломами за высокие педагогические достижения в подготовке лауреата.</w:t>
      </w:r>
    </w:p>
    <w:p w14:paraId="5BCD084E" w14:textId="77777777" w:rsidR="006818A5" w:rsidRDefault="006818A5" w:rsidP="006818A5">
      <w:pPr>
        <w:spacing w:line="20" w:lineRule="atLeast"/>
        <w:jc w:val="both"/>
        <w:rPr>
          <w:rFonts w:eastAsia="Calibri" w:cs="Aharoni"/>
          <w:sz w:val="28"/>
          <w:szCs w:val="28"/>
          <w:lang w:eastAsia="en-US"/>
        </w:rPr>
      </w:pPr>
      <w:r>
        <w:rPr>
          <w:rFonts w:eastAsia="Calibri" w:cs="Aharoni"/>
          <w:b/>
          <w:sz w:val="28"/>
          <w:szCs w:val="28"/>
          <w:lang w:eastAsia="en-US"/>
        </w:rPr>
        <w:t xml:space="preserve">Наградные документы в электронном виде будут отправлены на электронный адрес, указанный в заявке до 30 апреля 2024 г. </w:t>
      </w:r>
    </w:p>
    <w:p w14:paraId="63C486EE" w14:textId="77777777" w:rsidR="006818A5" w:rsidRDefault="006818A5" w:rsidP="006818A5">
      <w:pPr>
        <w:suppressAutoHyphens/>
        <w:spacing w:line="20" w:lineRule="atLeast"/>
        <w:jc w:val="both"/>
        <w:rPr>
          <w:b/>
          <w:sz w:val="28"/>
          <w:szCs w:val="28"/>
        </w:rPr>
      </w:pPr>
    </w:p>
    <w:p w14:paraId="05793633" w14:textId="77777777" w:rsidR="006818A5" w:rsidRDefault="006818A5" w:rsidP="006818A5">
      <w:pPr>
        <w:suppressAutoHyphens/>
        <w:spacing w:line="20" w:lineRule="atLeast"/>
        <w:jc w:val="both"/>
        <w:rPr>
          <w:b/>
          <w:sz w:val="28"/>
          <w:szCs w:val="28"/>
        </w:rPr>
      </w:pPr>
      <w:r>
        <w:rPr>
          <w:b/>
          <w:sz w:val="28"/>
          <w:szCs w:val="28"/>
        </w:rPr>
        <w:t>12. Финансовые условия участия в конкурсе</w:t>
      </w:r>
    </w:p>
    <w:p w14:paraId="1620FEEC" w14:textId="77777777" w:rsidR="006818A5" w:rsidRDefault="006818A5" w:rsidP="006818A5">
      <w:pPr>
        <w:suppressAutoHyphens/>
        <w:spacing w:line="20" w:lineRule="atLeast"/>
        <w:jc w:val="both"/>
        <w:rPr>
          <w:rFonts w:eastAsia="Calibri"/>
          <w:sz w:val="28"/>
          <w:szCs w:val="28"/>
          <w:lang w:eastAsia="en-US"/>
        </w:rPr>
      </w:pPr>
      <w:r>
        <w:rPr>
          <w:rFonts w:eastAsia="Calibri"/>
          <w:sz w:val="28"/>
          <w:szCs w:val="28"/>
          <w:lang w:eastAsia="en-US"/>
        </w:rPr>
        <w:t>Организационный взнос за участие в конкурсе:</w:t>
      </w:r>
    </w:p>
    <w:p w14:paraId="0AE066A6" w14:textId="77777777" w:rsidR="006818A5" w:rsidRDefault="006818A5" w:rsidP="006818A5">
      <w:pPr>
        <w:suppressAutoHyphens/>
        <w:jc w:val="both"/>
        <w:rPr>
          <w:rFonts w:eastAsia="Calibri"/>
          <w:b/>
          <w:sz w:val="28"/>
          <w:szCs w:val="28"/>
          <w:lang w:eastAsia="en-US"/>
        </w:rPr>
      </w:pPr>
      <w:r>
        <w:rPr>
          <w:rFonts w:eastAsia="Calibri"/>
          <w:b/>
          <w:sz w:val="28"/>
          <w:szCs w:val="28"/>
          <w:lang w:eastAsia="en-US"/>
        </w:rPr>
        <w:t xml:space="preserve">- 3000 рублей за участие одной команды. </w:t>
      </w:r>
    </w:p>
    <w:p w14:paraId="5DCEA9A5" w14:textId="77777777" w:rsidR="006818A5" w:rsidRDefault="006818A5" w:rsidP="006818A5">
      <w:pPr>
        <w:suppressAutoHyphens/>
        <w:jc w:val="both"/>
        <w:rPr>
          <w:rFonts w:eastAsia="Calibri"/>
          <w:sz w:val="28"/>
          <w:szCs w:val="28"/>
          <w:lang w:eastAsia="en-US"/>
        </w:rPr>
      </w:pPr>
      <w:r>
        <w:rPr>
          <w:rFonts w:eastAsia="Calibri"/>
          <w:b/>
          <w:sz w:val="28"/>
          <w:szCs w:val="28"/>
          <w:lang w:eastAsia="en-US"/>
        </w:rPr>
        <w:t>- 2000 рублей</w:t>
      </w:r>
      <w:r>
        <w:rPr>
          <w:rFonts w:eastAsia="Calibri"/>
          <w:sz w:val="28"/>
          <w:szCs w:val="28"/>
          <w:lang w:eastAsia="en-US"/>
        </w:rPr>
        <w:t xml:space="preserve"> </w:t>
      </w:r>
      <w:r>
        <w:rPr>
          <w:rFonts w:eastAsia="Calibri"/>
          <w:b/>
          <w:sz w:val="28"/>
          <w:szCs w:val="28"/>
          <w:lang w:eastAsia="en-US"/>
        </w:rPr>
        <w:t>для</w:t>
      </w:r>
      <w:r>
        <w:rPr>
          <w:rFonts w:eastAsia="Calibri"/>
          <w:b/>
          <w:color w:val="000000"/>
          <w:sz w:val="28"/>
          <w:szCs w:val="28"/>
          <w:lang w:eastAsia="en-US"/>
        </w:rPr>
        <w:t xml:space="preserve"> возрастной категории Преподаватели ДМШ, ДШИ и образовательных учреждений среднего профессионального образования. Оплата организационного взноса производится в порядке и сроки, предусмотренные договором. </w:t>
      </w:r>
    </w:p>
    <w:p w14:paraId="5C4F19BF" w14:textId="77777777" w:rsidR="006818A5" w:rsidRDefault="006818A5" w:rsidP="006818A5">
      <w:pPr>
        <w:jc w:val="both"/>
        <w:rPr>
          <w:rFonts w:eastAsia="Calibri"/>
          <w:sz w:val="28"/>
          <w:szCs w:val="28"/>
          <w:lang w:eastAsia="en-US"/>
        </w:rPr>
      </w:pPr>
      <w:r>
        <w:rPr>
          <w:rFonts w:eastAsia="Calibri"/>
          <w:sz w:val="28"/>
          <w:szCs w:val="28"/>
          <w:lang w:eastAsia="en-US"/>
        </w:rPr>
        <w:t xml:space="preserve">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 </w:t>
      </w:r>
    </w:p>
    <w:p w14:paraId="619BA96C" w14:textId="77777777" w:rsidR="006818A5" w:rsidRDefault="006818A5" w:rsidP="006818A5">
      <w:pPr>
        <w:shd w:val="clear" w:color="auto" w:fill="FFFFFF"/>
        <w:suppressAutoHyphens/>
        <w:spacing w:line="20" w:lineRule="atLeast"/>
        <w:jc w:val="both"/>
        <w:rPr>
          <w:b/>
          <w:bCs/>
          <w:color w:val="000000"/>
          <w:sz w:val="28"/>
          <w:szCs w:val="28"/>
        </w:rPr>
      </w:pPr>
    </w:p>
    <w:p w14:paraId="2BBF89CC" w14:textId="77777777" w:rsidR="006818A5" w:rsidRDefault="006818A5" w:rsidP="006818A5">
      <w:pPr>
        <w:shd w:val="clear" w:color="auto" w:fill="FFFFFF"/>
        <w:suppressAutoHyphens/>
        <w:spacing w:line="20" w:lineRule="atLeast"/>
        <w:jc w:val="both"/>
        <w:rPr>
          <w:b/>
          <w:bCs/>
          <w:color w:val="000000"/>
          <w:sz w:val="28"/>
          <w:szCs w:val="28"/>
        </w:rPr>
      </w:pPr>
      <w:r>
        <w:rPr>
          <w:b/>
          <w:bCs/>
          <w:color w:val="000000"/>
          <w:sz w:val="28"/>
          <w:szCs w:val="28"/>
        </w:rPr>
        <w:t>13.Порядок и условия предоставления заявки</w:t>
      </w:r>
    </w:p>
    <w:p w14:paraId="6E1630B9" w14:textId="77777777" w:rsidR="006818A5" w:rsidRDefault="006818A5" w:rsidP="006818A5">
      <w:pPr>
        <w:overflowPunct w:val="0"/>
        <w:autoSpaceDE w:val="0"/>
        <w:autoSpaceDN w:val="0"/>
        <w:adjustRightInd w:val="0"/>
        <w:spacing w:line="20" w:lineRule="atLeast"/>
        <w:jc w:val="both"/>
        <w:rPr>
          <w:sz w:val="28"/>
          <w:szCs w:val="28"/>
        </w:rPr>
      </w:pPr>
      <w:r>
        <w:rPr>
          <w:sz w:val="28"/>
        </w:rPr>
        <w:lastRenderedPageBreak/>
        <w:t xml:space="preserve">Заявка на участие принимается путем заполнения электронной формы на официальном сайте </w:t>
      </w:r>
      <w:r>
        <w:rPr>
          <w:rFonts w:eastAsia="Calibri"/>
          <w:sz w:val="28"/>
          <w:szCs w:val="28"/>
          <w:lang w:eastAsia="en-US"/>
        </w:rPr>
        <w:t>ГБПОУ СО «</w:t>
      </w:r>
      <w:r>
        <w:rPr>
          <w:sz w:val="28"/>
        </w:rPr>
        <w:t xml:space="preserve">Нижнетагильский колледж искусств» </w:t>
      </w:r>
      <w:hyperlink r:id="rId163" w:history="1">
        <w:r>
          <w:rPr>
            <w:rStyle w:val="a5"/>
            <w:sz w:val="28"/>
            <w:szCs w:val="28"/>
          </w:rPr>
          <w:t>http://</w:t>
        </w:r>
        <w:r>
          <w:rPr>
            <w:rStyle w:val="a5"/>
            <w:sz w:val="28"/>
            <w:szCs w:val="28"/>
            <w:lang w:val="en-US"/>
          </w:rPr>
          <w:t>art</w:t>
        </w:r>
        <w:r>
          <w:rPr>
            <w:rStyle w:val="a5"/>
            <w:sz w:val="28"/>
            <w:szCs w:val="28"/>
          </w:rPr>
          <w:t>-</w:t>
        </w:r>
        <w:proofErr w:type="spellStart"/>
        <w:r>
          <w:rPr>
            <w:rStyle w:val="a5"/>
            <w:sz w:val="28"/>
            <w:szCs w:val="28"/>
            <w:lang w:val="en-US"/>
          </w:rPr>
          <w:t>nt</w:t>
        </w:r>
        <w:proofErr w:type="spellEnd"/>
        <w:r>
          <w:rPr>
            <w:rStyle w:val="a5"/>
            <w:sz w:val="28"/>
            <w:szCs w:val="28"/>
          </w:rPr>
          <w:t>.</w:t>
        </w:r>
        <w:proofErr w:type="spellStart"/>
        <w:r>
          <w:rPr>
            <w:rStyle w:val="a5"/>
            <w:sz w:val="28"/>
            <w:szCs w:val="28"/>
            <w:lang w:val="en-US"/>
          </w:rPr>
          <w:t>ru</w:t>
        </w:r>
        <w:proofErr w:type="spellEnd"/>
      </w:hyperlink>
      <w:r>
        <w:rPr>
          <w:sz w:val="28"/>
          <w:szCs w:val="28"/>
        </w:rPr>
        <w:t xml:space="preserve"> (раздел «</w:t>
      </w:r>
      <w:proofErr w:type="spellStart"/>
      <w:r>
        <w:rPr>
          <w:sz w:val="28"/>
          <w:szCs w:val="28"/>
        </w:rPr>
        <w:t>Методобъединение</w:t>
      </w:r>
      <w:proofErr w:type="spellEnd"/>
      <w:r>
        <w:rPr>
          <w:sz w:val="28"/>
          <w:szCs w:val="28"/>
        </w:rPr>
        <w:t xml:space="preserve">») в срок </w:t>
      </w:r>
      <w:r>
        <w:rPr>
          <w:b/>
          <w:sz w:val="28"/>
          <w:szCs w:val="28"/>
        </w:rPr>
        <w:t xml:space="preserve">с 22 февраля по </w:t>
      </w:r>
      <w:r>
        <w:rPr>
          <w:rFonts w:eastAsia="Calibri"/>
          <w:b/>
          <w:sz w:val="28"/>
          <w:szCs w:val="28"/>
          <w:lang w:eastAsia="en-US"/>
        </w:rPr>
        <w:t xml:space="preserve">7 марта  2024 </w:t>
      </w:r>
      <w:r>
        <w:rPr>
          <w:b/>
          <w:sz w:val="28"/>
          <w:szCs w:val="28"/>
        </w:rPr>
        <w:t xml:space="preserve">года. </w:t>
      </w:r>
    </w:p>
    <w:p w14:paraId="64580C56" w14:textId="77777777" w:rsidR="006818A5" w:rsidRDefault="006818A5" w:rsidP="006818A5">
      <w:pPr>
        <w:suppressAutoHyphens/>
        <w:spacing w:after="160" w:line="256" w:lineRule="auto"/>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 xml:space="preserve">Конкурсные работы участников возрастной категории Преподаватели ДМШ, ДШИ и образовательных учреждений среднего профессионального образования присылаются на электронную почту </w:t>
      </w:r>
      <w:hyperlink r:id="rId164" w:history="1">
        <w:r>
          <w:rPr>
            <w:rStyle w:val="a5"/>
            <w:rFonts w:ascii="TimesNewRomanPSMT" w:eastAsia="Calibri" w:hAnsi="TimesNewRomanPSMT" w:cs="TimesNewRomanPSMT"/>
            <w:b/>
            <w:color w:val="0563C1"/>
            <w:sz w:val="28"/>
            <w:szCs w:val="28"/>
            <w:lang w:eastAsia="en-US"/>
          </w:rPr>
          <w:t>bnn_ntmo@mail.ru</w:t>
        </w:r>
      </w:hyperlink>
      <w:r>
        <w:rPr>
          <w:rFonts w:ascii="TimesNewRomanPSMT" w:eastAsia="Calibri" w:hAnsi="TimesNewRomanPSMT" w:cs="TimesNewRomanPSMT"/>
          <w:b/>
          <w:color w:val="000000"/>
          <w:sz w:val="28"/>
          <w:szCs w:val="28"/>
          <w:lang w:eastAsia="en-US"/>
        </w:rPr>
        <w:t xml:space="preserve"> до 7 марта 2024 года.</w:t>
      </w:r>
    </w:p>
    <w:p w14:paraId="20DE2512" w14:textId="77777777" w:rsidR="006818A5" w:rsidRDefault="006818A5" w:rsidP="006818A5">
      <w:pPr>
        <w:shd w:val="clear" w:color="auto" w:fill="FFFFFF"/>
        <w:suppressAutoHyphens/>
        <w:spacing w:line="20" w:lineRule="atLeast"/>
        <w:jc w:val="both"/>
        <w:rPr>
          <w:color w:val="000000"/>
          <w:sz w:val="28"/>
          <w:szCs w:val="28"/>
        </w:rPr>
      </w:pPr>
      <w:r>
        <w:rPr>
          <w:color w:val="000000"/>
          <w:sz w:val="28"/>
          <w:szCs w:val="28"/>
        </w:rPr>
        <w:t>Заявки, присланные позднее указанного срока к рассмотрению не принимаются.</w:t>
      </w:r>
    </w:p>
    <w:p w14:paraId="0540F79D" w14:textId="77777777" w:rsidR="006818A5" w:rsidRDefault="006818A5" w:rsidP="006818A5">
      <w:pPr>
        <w:shd w:val="clear" w:color="auto" w:fill="FFFFFF"/>
        <w:suppressAutoHyphens/>
        <w:jc w:val="both"/>
        <w:rPr>
          <w:b/>
          <w:sz w:val="28"/>
          <w:szCs w:val="28"/>
        </w:rPr>
      </w:pPr>
    </w:p>
    <w:p w14:paraId="2867EDDF" w14:textId="77777777" w:rsidR="006818A5" w:rsidRDefault="006818A5" w:rsidP="006818A5">
      <w:pPr>
        <w:shd w:val="clear" w:color="auto" w:fill="FFFFFF"/>
        <w:suppressAutoHyphens/>
        <w:autoSpaceDE w:val="0"/>
        <w:autoSpaceDN w:val="0"/>
        <w:adjustRightInd w:val="0"/>
        <w:rPr>
          <w:rFonts w:eastAsia="MT Extra"/>
          <w:sz w:val="28"/>
        </w:rPr>
      </w:pPr>
      <w:r>
        <w:rPr>
          <w:b/>
          <w:sz w:val="28"/>
          <w:szCs w:val="28"/>
        </w:rPr>
        <w:t xml:space="preserve">14. </w:t>
      </w:r>
      <w:r>
        <w:rPr>
          <w:b/>
          <w:bCs/>
          <w:color w:val="000000"/>
          <w:sz w:val="28"/>
          <w:szCs w:val="28"/>
        </w:rPr>
        <w:t>Оргкомитет конкурса, контакты:</w:t>
      </w:r>
    </w:p>
    <w:p w14:paraId="361D4174" w14:textId="77777777" w:rsidR="006818A5" w:rsidRDefault="006818A5" w:rsidP="006818A5">
      <w:pPr>
        <w:ind w:firstLine="567"/>
        <w:jc w:val="both"/>
        <w:rPr>
          <w:color w:val="000000"/>
          <w:sz w:val="28"/>
          <w:szCs w:val="28"/>
        </w:rPr>
      </w:pPr>
      <w:r>
        <w:rPr>
          <w:color w:val="000000"/>
          <w:sz w:val="28"/>
          <w:szCs w:val="28"/>
        </w:rPr>
        <w:t>В состав организационного комитета входят специалисты и преподаватели ГБПОУ СО «Нижнетагильский колледж искусств»:</w:t>
      </w:r>
    </w:p>
    <w:p w14:paraId="1B64D6E2" w14:textId="77777777" w:rsidR="006818A5" w:rsidRDefault="006818A5" w:rsidP="006818A5">
      <w:pPr>
        <w:ind w:firstLine="567"/>
        <w:jc w:val="both"/>
        <w:rPr>
          <w:color w:val="000000"/>
          <w:sz w:val="28"/>
          <w:szCs w:val="28"/>
        </w:rPr>
      </w:pPr>
      <w:r>
        <w:rPr>
          <w:color w:val="000000"/>
          <w:sz w:val="28"/>
          <w:szCs w:val="28"/>
        </w:rPr>
        <w:t xml:space="preserve">методист ГБПОУ СО «Нижнетагильский колледж искусств», председатель Нижнетагильского территориального методического объединения, ответственный секретарь конкурса </w:t>
      </w:r>
    </w:p>
    <w:p w14:paraId="06946A7B" w14:textId="77777777" w:rsidR="006818A5" w:rsidRDefault="006818A5" w:rsidP="006818A5">
      <w:pPr>
        <w:ind w:firstLine="567"/>
        <w:jc w:val="both"/>
        <w:rPr>
          <w:color w:val="000000"/>
          <w:sz w:val="28"/>
          <w:szCs w:val="28"/>
        </w:rPr>
      </w:pPr>
      <w:r>
        <w:rPr>
          <w:color w:val="000000"/>
          <w:sz w:val="28"/>
          <w:szCs w:val="28"/>
        </w:rPr>
        <w:t xml:space="preserve">Надежда Николаевна Беляевская, </w:t>
      </w:r>
    </w:p>
    <w:p w14:paraId="06C5A403" w14:textId="77777777" w:rsidR="006818A5" w:rsidRDefault="006818A5" w:rsidP="006818A5">
      <w:pPr>
        <w:jc w:val="both"/>
        <w:rPr>
          <w:color w:val="000000"/>
          <w:sz w:val="28"/>
          <w:szCs w:val="28"/>
        </w:rPr>
      </w:pPr>
      <w:r>
        <w:rPr>
          <w:b/>
          <w:color w:val="000000"/>
          <w:sz w:val="28"/>
          <w:szCs w:val="28"/>
        </w:rPr>
        <w:t>+79089188195</w:t>
      </w:r>
      <w:r>
        <w:rPr>
          <w:color w:val="000000"/>
          <w:sz w:val="28"/>
          <w:szCs w:val="28"/>
        </w:rPr>
        <w:t xml:space="preserve">, </w:t>
      </w:r>
      <w:r>
        <w:rPr>
          <w:b/>
          <w:color w:val="000000"/>
          <w:sz w:val="28"/>
          <w:szCs w:val="28"/>
          <w:lang w:val="en-US"/>
        </w:rPr>
        <w:t>e</w:t>
      </w:r>
      <w:r>
        <w:rPr>
          <w:b/>
          <w:color w:val="000000"/>
          <w:sz w:val="28"/>
          <w:szCs w:val="28"/>
        </w:rPr>
        <w:t>-</w:t>
      </w:r>
      <w:r>
        <w:rPr>
          <w:b/>
          <w:color w:val="000000"/>
          <w:sz w:val="28"/>
          <w:szCs w:val="28"/>
          <w:lang w:val="en-US"/>
        </w:rPr>
        <w:t>mail</w:t>
      </w:r>
      <w:r>
        <w:rPr>
          <w:b/>
          <w:color w:val="000000"/>
          <w:sz w:val="28"/>
          <w:szCs w:val="28"/>
        </w:rPr>
        <w:t xml:space="preserve">: </w:t>
      </w:r>
      <w:hyperlink r:id="rId165" w:history="1">
        <w:r>
          <w:rPr>
            <w:rStyle w:val="a5"/>
            <w:sz w:val="28"/>
            <w:szCs w:val="28"/>
            <w:lang w:val="en-US"/>
          </w:rPr>
          <w:t>bnn</w:t>
        </w:r>
        <w:r>
          <w:rPr>
            <w:rStyle w:val="a5"/>
            <w:sz w:val="28"/>
            <w:szCs w:val="28"/>
          </w:rPr>
          <w:t>_</w:t>
        </w:r>
        <w:r>
          <w:rPr>
            <w:rStyle w:val="a5"/>
            <w:sz w:val="28"/>
            <w:szCs w:val="28"/>
            <w:lang w:val="en-US"/>
          </w:rPr>
          <w:t>ntmo</w:t>
        </w:r>
        <w:r>
          <w:rPr>
            <w:rStyle w:val="a5"/>
            <w:sz w:val="28"/>
            <w:szCs w:val="28"/>
          </w:rPr>
          <w:t>@</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p>
    <w:p w14:paraId="6731CAD3" w14:textId="77777777" w:rsidR="006818A5" w:rsidRDefault="006818A5" w:rsidP="006818A5">
      <w:pPr>
        <w:ind w:firstLine="567"/>
        <w:jc w:val="both"/>
        <w:rPr>
          <w:color w:val="000000"/>
          <w:sz w:val="28"/>
          <w:szCs w:val="28"/>
        </w:rPr>
      </w:pPr>
      <w:r>
        <w:rPr>
          <w:color w:val="000000"/>
          <w:sz w:val="28"/>
          <w:szCs w:val="28"/>
        </w:rPr>
        <w:t>председатель предметно-цикловой комиссии музыкально-теоретических дисциплин, зав. теоретическим отделением ГБПОУ СО «Нижнетагильский колледж искусств»</w:t>
      </w:r>
    </w:p>
    <w:p w14:paraId="7C3EE248" w14:textId="77777777" w:rsidR="006818A5" w:rsidRDefault="006818A5" w:rsidP="006818A5">
      <w:pPr>
        <w:ind w:firstLine="567"/>
        <w:jc w:val="both"/>
        <w:rPr>
          <w:color w:val="000000"/>
          <w:sz w:val="28"/>
          <w:szCs w:val="28"/>
        </w:rPr>
      </w:pPr>
      <w:r>
        <w:rPr>
          <w:color w:val="000000"/>
          <w:sz w:val="28"/>
          <w:szCs w:val="28"/>
        </w:rPr>
        <w:t>Татьяна Вячеславовна Панкова</w:t>
      </w:r>
      <w:r>
        <w:rPr>
          <w:rFonts w:eastAsia="Calibri"/>
          <w:sz w:val="28"/>
          <w:szCs w:val="28"/>
          <w:lang w:eastAsia="en-US"/>
        </w:rPr>
        <w:t>,</w:t>
      </w:r>
    </w:p>
    <w:p w14:paraId="137BD800" w14:textId="77777777" w:rsidR="006818A5" w:rsidRDefault="006818A5" w:rsidP="006818A5">
      <w:pPr>
        <w:jc w:val="both"/>
        <w:rPr>
          <w:color w:val="000000"/>
          <w:sz w:val="28"/>
          <w:szCs w:val="28"/>
        </w:rPr>
      </w:pPr>
      <w:r>
        <w:rPr>
          <w:b/>
          <w:color w:val="000000"/>
          <w:sz w:val="28"/>
          <w:szCs w:val="28"/>
        </w:rPr>
        <w:t xml:space="preserve">+79086338587, </w:t>
      </w:r>
      <w:r>
        <w:rPr>
          <w:b/>
          <w:color w:val="000000"/>
          <w:sz w:val="28"/>
          <w:szCs w:val="28"/>
          <w:lang w:val="en-US"/>
        </w:rPr>
        <w:t>e</w:t>
      </w:r>
      <w:r>
        <w:rPr>
          <w:b/>
          <w:color w:val="000000"/>
          <w:sz w:val="28"/>
          <w:szCs w:val="28"/>
        </w:rPr>
        <w:t>-</w:t>
      </w:r>
      <w:r>
        <w:rPr>
          <w:b/>
          <w:color w:val="000000"/>
          <w:sz w:val="28"/>
          <w:szCs w:val="28"/>
          <w:lang w:val="en-US"/>
        </w:rPr>
        <w:t>mail</w:t>
      </w:r>
      <w:r>
        <w:rPr>
          <w:b/>
          <w:color w:val="000000"/>
          <w:sz w:val="28"/>
          <w:szCs w:val="28"/>
        </w:rPr>
        <w:t xml:space="preserve">: </w:t>
      </w:r>
      <w:hyperlink r:id="rId166" w:history="1">
        <w:r>
          <w:rPr>
            <w:rStyle w:val="a5"/>
            <w:color w:val="0563C1"/>
            <w:sz w:val="28"/>
            <w:szCs w:val="28"/>
            <w:lang w:val="en-US"/>
          </w:rPr>
          <w:t>tanya</w:t>
        </w:r>
        <w:r>
          <w:rPr>
            <w:rStyle w:val="a5"/>
            <w:color w:val="0563C1"/>
            <w:sz w:val="28"/>
            <w:szCs w:val="28"/>
          </w:rPr>
          <w:t>_</w:t>
        </w:r>
        <w:r>
          <w:rPr>
            <w:rStyle w:val="a5"/>
            <w:color w:val="0563C1"/>
            <w:sz w:val="28"/>
            <w:szCs w:val="28"/>
            <w:lang w:val="en-US"/>
          </w:rPr>
          <w:t>pankova</w:t>
        </w:r>
        <w:r>
          <w:rPr>
            <w:rStyle w:val="a5"/>
            <w:color w:val="0563C1"/>
            <w:sz w:val="28"/>
            <w:szCs w:val="28"/>
          </w:rPr>
          <w:t>_1979@</w:t>
        </w:r>
        <w:r>
          <w:rPr>
            <w:rStyle w:val="a5"/>
            <w:color w:val="0563C1"/>
            <w:sz w:val="28"/>
            <w:szCs w:val="28"/>
            <w:lang w:val="en-US"/>
          </w:rPr>
          <w:t>mail</w:t>
        </w:r>
        <w:r>
          <w:rPr>
            <w:rStyle w:val="a5"/>
            <w:color w:val="0563C1"/>
            <w:sz w:val="28"/>
            <w:szCs w:val="28"/>
          </w:rPr>
          <w:t>.</w:t>
        </w:r>
        <w:proofErr w:type="spellStart"/>
        <w:r>
          <w:rPr>
            <w:rStyle w:val="a5"/>
            <w:color w:val="0563C1"/>
            <w:sz w:val="28"/>
            <w:szCs w:val="28"/>
            <w:lang w:val="en-US"/>
          </w:rPr>
          <w:t>ru</w:t>
        </w:r>
        <w:proofErr w:type="spellEnd"/>
      </w:hyperlink>
    </w:p>
    <w:p w14:paraId="111A2496" w14:textId="77777777" w:rsidR="006818A5" w:rsidRDefault="006818A5" w:rsidP="006818A5">
      <w:pPr>
        <w:shd w:val="clear" w:color="auto" w:fill="FFFFFF"/>
        <w:autoSpaceDE w:val="0"/>
        <w:autoSpaceDN w:val="0"/>
        <w:adjustRightInd w:val="0"/>
        <w:ind w:firstLine="567"/>
        <w:jc w:val="both"/>
        <w:rPr>
          <w:bCs/>
          <w:color w:val="000000"/>
          <w:sz w:val="28"/>
          <w:szCs w:val="28"/>
        </w:rPr>
      </w:pPr>
      <w:r>
        <w:rPr>
          <w:bCs/>
          <w:color w:val="000000"/>
          <w:sz w:val="28"/>
          <w:szCs w:val="28"/>
        </w:rPr>
        <w:t xml:space="preserve">системный администратор </w:t>
      </w:r>
    </w:p>
    <w:p w14:paraId="32FA44E4" w14:textId="77777777" w:rsidR="006818A5" w:rsidRDefault="006818A5" w:rsidP="006818A5">
      <w:pPr>
        <w:shd w:val="clear" w:color="auto" w:fill="FFFFFF"/>
        <w:autoSpaceDE w:val="0"/>
        <w:autoSpaceDN w:val="0"/>
        <w:adjustRightInd w:val="0"/>
        <w:ind w:firstLine="567"/>
        <w:jc w:val="both"/>
        <w:rPr>
          <w:bCs/>
          <w:color w:val="000000"/>
          <w:sz w:val="28"/>
          <w:szCs w:val="28"/>
        </w:rPr>
      </w:pPr>
      <w:r>
        <w:rPr>
          <w:bCs/>
          <w:color w:val="000000"/>
          <w:sz w:val="28"/>
          <w:szCs w:val="28"/>
        </w:rPr>
        <w:t xml:space="preserve">Рамиль </w:t>
      </w:r>
      <w:proofErr w:type="spellStart"/>
      <w:r>
        <w:rPr>
          <w:bCs/>
          <w:color w:val="000000"/>
          <w:sz w:val="28"/>
          <w:szCs w:val="28"/>
        </w:rPr>
        <w:t>Зефэрович</w:t>
      </w:r>
      <w:proofErr w:type="spellEnd"/>
      <w:r>
        <w:rPr>
          <w:bCs/>
          <w:color w:val="000000"/>
          <w:sz w:val="28"/>
          <w:szCs w:val="28"/>
        </w:rPr>
        <w:t xml:space="preserve"> Сабитов,</w:t>
      </w:r>
    </w:p>
    <w:p w14:paraId="4631B3B9" w14:textId="77777777" w:rsidR="006818A5" w:rsidRDefault="006818A5" w:rsidP="006818A5">
      <w:pPr>
        <w:shd w:val="clear" w:color="auto" w:fill="FFFFFF"/>
        <w:autoSpaceDE w:val="0"/>
        <w:autoSpaceDN w:val="0"/>
        <w:adjustRightInd w:val="0"/>
        <w:jc w:val="both"/>
        <w:rPr>
          <w:bCs/>
          <w:color w:val="000000"/>
          <w:sz w:val="28"/>
          <w:szCs w:val="28"/>
        </w:rPr>
      </w:pPr>
      <w:r>
        <w:rPr>
          <w:b/>
          <w:color w:val="000000"/>
          <w:sz w:val="28"/>
          <w:szCs w:val="28"/>
          <w:lang w:val="en-US"/>
        </w:rPr>
        <w:t>e</w:t>
      </w:r>
      <w:r>
        <w:rPr>
          <w:b/>
          <w:color w:val="000000"/>
          <w:sz w:val="28"/>
          <w:szCs w:val="28"/>
        </w:rPr>
        <w:t>-</w:t>
      </w:r>
      <w:r>
        <w:rPr>
          <w:b/>
          <w:color w:val="000000"/>
          <w:sz w:val="28"/>
          <w:szCs w:val="28"/>
          <w:lang w:val="en-US"/>
        </w:rPr>
        <w:t>mail</w:t>
      </w:r>
      <w:r>
        <w:rPr>
          <w:b/>
          <w:color w:val="000000"/>
          <w:sz w:val="28"/>
          <w:szCs w:val="28"/>
        </w:rPr>
        <w:t>:</w:t>
      </w:r>
      <w:r>
        <w:rPr>
          <w:color w:val="000000"/>
          <w:sz w:val="28"/>
          <w:szCs w:val="28"/>
        </w:rPr>
        <w:t xml:space="preserve"> </w:t>
      </w:r>
      <w:hyperlink r:id="rId167" w:history="1">
        <w:r>
          <w:rPr>
            <w:rStyle w:val="a5"/>
            <w:sz w:val="28"/>
            <w:szCs w:val="28"/>
            <w:lang w:val="en-US"/>
          </w:rPr>
          <w:t>roms</w:t>
        </w:r>
        <w:r>
          <w:rPr>
            <w:rStyle w:val="a5"/>
            <w:sz w:val="28"/>
            <w:szCs w:val="28"/>
          </w:rPr>
          <w:t>2@</w:t>
        </w:r>
        <w:r>
          <w:rPr>
            <w:rStyle w:val="a5"/>
            <w:sz w:val="28"/>
            <w:szCs w:val="28"/>
            <w:lang w:val="en-US"/>
          </w:rPr>
          <w:t>ya</w:t>
        </w:r>
        <w:r>
          <w:rPr>
            <w:rStyle w:val="a5"/>
            <w:sz w:val="28"/>
            <w:szCs w:val="28"/>
          </w:rPr>
          <w:t>.</w:t>
        </w:r>
        <w:proofErr w:type="spellStart"/>
        <w:r>
          <w:rPr>
            <w:rStyle w:val="a5"/>
            <w:sz w:val="28"/>
            <w:szCs w:val="28"/>
            <w:lang w:val="en-US"/>
          </w:rPr>
          <w:t>ru</w:t>
        </w:r>
        <w:proofErr w:type="spellEnd"/>
      </w:hyperlink>
    </w:p>
    <w:p w14:paraId="7BC89253" w14:textId="77777777" w:rsidR="006818A5" w:rsidRDefault="006818A5" w:rsidP="006818A5">
      <w:pPr>
        <w:shd w:val="clear" w:color="auto" w:fill="FFFFFF"/>
        <w:autoSpaceDE w:val="0"/>
        <w:autoSpaceDN w:val="0"/>
        <w:adjustRightInd w:val="0"/>
        <w:ind w:firstLine="567"/>
        <w:jc w:val="both"/>
        <w:rPr>
          <w:sz w:val="28"/>
          <w:szCs w:val="28"/>
        </w:rPr>
      </w:pPr>
      <w:r>
        <w:rPr>
          <w:sz w:val="28"/>
          <w:szCs w:val="28"/>
        </w:rPr>
        <w:t>бухгалтер Елена Борисовна Чечулина,</w:t>
      </w:r>
    </w:p>
    <w:p w14:paraId="58A27D5A" w14:textId="77777777" w:rsidR="006818A5" w:rsidRDefault="006818A5" w:rsidP="006818A5">
      <w:pPr>
        <w:shd w:val="clear" w:color="auto" w:fill="FFFFFF"/>
        <w:autoSpaceDE w:val="0"/>
        <w:autoSpaceDN w:val="0"/>
        <w:adjustRightInd w:val="0"/>
        <w:jc w:val="both"/>
        <w:rPr>
          <w:bCs/>
          <w:color w:val="000000"/>
          <w:sz w:val="28"/>
          <w:szCs w:val="28"/>
          <w:lang w:val="en-US"/>
        </w:rPr>
      </w:pPr>
      <w:r>
        <w:rPr>
          <w:b/>
          <w:bCs/>
          <w:color w:val="000000"/>
          <w:sz w:val="28"/>
          <w:szCs w:val="28"/>
          <w:lang w:val="en-US"/>
        </w:rPr>
        <w:t>8(3435) 41-90-95,</w:t>
      </w:r>
      <w:r>
        <w:rPr>
          <w:bCs/>
          <w:color w:val="000000"/>
          <w:sz w:val="28"/>
          <w:szCs w:val="28"/>
          <w:lang w:val="en-US"/>
        </w:rPr>
        <w:t xml:space="preserve"> </w:t>
      </w:r>
      <w:r>
        <w:rPr>
          <w:b/>
          <w:color w:val="000000"/>
          <w:sz w:val="28"/>
          <w:szCs w:val="28"/>
          <w:lang w:val="en-US"/>
        </w:rPr>
        <w:t>e-mail:</w:t>
      </w:r>
      <w:r>
        <w:rPr>
          <w:lang w:val="en-US"/>
        </w:rPr>
        <w:t xml:space="preserve"> </w:t>
      </w:r>
      <w:hyperlink r:id="rId168" w:history="1">
        <w:r>
          <w:rPr>
            <w:rStyle w:val="a5"/>
            <w:sz w:val="28"/>
            <w:szCs w:val="28"/>
            <w:lang w:val="en-US"/>
          </w:rPr>
          <w:t>konkurs@art-nt.ru</w:t>
        </w:r>
      </w:hyperlink>
    </w:p>
    <w:p w14:paraId="6CAFC1A1" w14:textId="77777777" w:rsidR="006818A5" w:rsidRDefault="006818A5" w:rsidP="006818A5">
      <w:pPr>
        <w:shd w:val="clear" w:color="auto" w:fill="FFFFFF"/>
        <w:autoSpaceDE w:val="0"/>
        <w:autoSpaceDN w:val="0"/>
        <w:adjustRightInd w:val="0"/>
        <w:ind w:firstLine="567"/>
        <w:jc w:val="both"/>
        <w:rPr>
          <w:color w:val="000000"/>
          <w:sz w:val="28"/>
          <w:szCs w:val="28"/>
        </w:rPr>
      </w:pPr>
      <w:r>
        <w:rPr>
          <w:bCs/>
          <w:color w:val="000000"/>
          <w:sz w:val="28"/>
          <w:szCs w:val="28"/>
        </w:rPr>
        <w:t xml:space="preserve">Адрес: 622001, </w:t>
      </w:r>
      <w:r>
        <w:rPr>
          <w:sz w:val="28"/>
          <w:szCs w:val="28"/>
        </w:rPr>
        <w:t xml:space="preserve">Свердловская область, </w:t>
      </w:r>
      <w:r>
        <w:rPr>
          <w:color w:val="000000"/>
          <w:sz w:val="28"/>
          <w:szCs w:val="28"/>
        </w:rPr>
        <w:t xml:space="preserve">г. Нижний Тагил, ул. Карла Маркса, дом 28, корпус 2, </w:t>
      </w:r>
      <w:r>
        <w:rPr>
          <w:bCs/>
          <w:color w:val="000000"/>
          <w:sz w:val="28"/>
          <w:szCs w:val="28"/>
        </w:rPr>
        <w:t xml:space="preserve">ГБПОУ СО «Нижнетагильский колледж искусств» </w:t>
      </w:r>
    </w:p>
    <w:p w14:paraId="2DA438D2" w14:textId="77777777" w:rsidR="006818A5" w:rsidRDefault="006818A5" w:rsidP="006818A5">
      <w:pPr>
        <w:shd w:val="clear" w:color="auto" w:fill="FFFFFF"/>
        <w:autoSpaceDE w:val="0"/>
        <w:autoSpaceDN w:val="0"/>
        <w:adjustRightInd w:val="0"/>
        <w:jc w:val="both"/>
        <w:rPr>
          <w:bCs/>
          <w:color w:val="000000"/>
          <w:sz w:val="28"/>
          <w:szCs w:val="28"/>
        </w:rPr>
      </w:pPr>
      <w:r>
        <w:rPr>
          <w:bCs/>
          <w:color w:val="000000"/>
          <w:sz w:val="28"/>
          <w:szCs w:val="28"/>
        </w:rPr>
        <w:t>телефон 8(3435) 41-90-93</w:t>
      </w:r>
    </w:p>
    <w:p w14:paraId="1024A988" w14:textId="77777777" w:rsidR="006818A5" w:rsidRPr="00141C7F" w:rsidRDefault="006818A5" w:rsidP="006818A5">
      <w:pPr>
        <w:shd w:val="clear" w:color="auto" w:fill="FFFFFF"/>
        <w:autoSpaceDE w:val="0"/>
        <w:autoSpaceDN w:val="0"/>
        <w:adjustRightInd w:val="0"/>
        <w:jc w:val="both"/>
        <w:rPr>
          <w:bCs/>
          <w:color w:val="000000"/>
          <w:sz w:val="28"/>
          <w:szCs w:val="28"/>
        </w:rPr>
      </w:pPr>
      <w:r>
        <w:rPr>
          <w:b/>
          <w:color w:val="000000"/>
          <w:sz w:val="28"/>
          <w:szCs w:val="28"/>
          <w:lang w:val="en-US"/>
        </w:rPr>
        <w:t>e</w:t>
      </w:r>
      <w:r w:rsidRPr="00141C7F">
        <w:rPr>
          <w:b/>
          <w:color w:val="000000"/>
          <w:sz w:val="28"/>
          <w:szCs w:val="28"/>
        </w:rPr>
        <w:t>-</w:t>
      </w:r>
      <w:r>
        <w:rPr>
          <w:b/>
          <w:color w:val="000000"/>
          <w:sz w:val="28"/>
          <w:szCs w:val="28"/>
          <w:lang w:val="en-US"/>
        </w:rPr>
        <w:t>mail</w:t>
      </w:r>
      <w:r w:rsidRPr="00141C7F">
        <w:rPr>
          <w:b/>
          <w:color w:val="000000"/>
          <w:sz w:val="28"/>
          <w:szCs w:val="28"/>
        </w:rPr>
        <w:t>:</w:t>
      </w:r>
      <w:r w:rsidRPr="00141C7F">
        <w:rPr>
          <w:bCs/>
          <w:color w:val="000000"/>
          <w:sz w:val="28"/>
          <w:szCs w:val="28"/>
        </w:rPr>
        <w:t xml:space="preserve"> </w:t>
      </w:r>
      <w:hyperlink r:id="rId169" w:history="1">
        <w:r>
          <w:rPr>
            <w:rStyle w:val="a5"/>
            <w:bCs/>
            <w:sz w:val="28"/>
            <w:szCs w:val="28"/>
            <w:lang w:val="en-US"/>
          </w:rPr>
          <w:t>ntki</w:t>
        </w:r>
        <w:r w:rsidRPr="00141C7F">
          <w:rPr>
            <w:rStyle w:val="a5"/>
            <w:bCs/>
            <w:sz w:val="28"/>
            <w:szCs w:val="28"/>
          </w:rPr>
          <w:t>@</w:t>
        </w:r>
        <w:r>
          <w:rPr>
            <w:rStyle w:val="a5"/>
            <w:bCs/>
            <w:sz w:val="28"/>
            <w:szCs w:val="28"/>
            <w:lang w:val="en-US"/>
          </w:rPr>
          <w:t>art</w:t>
        </w:r>
        <w:r w:rsidRPr="00141C7F">
          <w:rPr>
            <w:rStyle w:val="a5"/>
            <w:bCs/>
            <w:sz w:val="28"/>
            <w:szCs w:val="28"/>
          </w:rPr>
          <w:t>-</w:t>
        </w:r>
        <w:r>
          <w:rPr>
            <w:rStyle w:val="a5"/>
            <w:bCs/>
            <w:sz w:val="28"/>
            <w:szCs w:val="28"/>
            <w:lang w:val="en-US"/>
          </w:rPr>
          <w:t>nt</w:t>
        </w:r>
        <w:r w:rsidRPr="00141C7F">
          <w:rPr>
            <w:rStyle w:val="a5"/>
            <w:bCs/>
            <w:sz w:val="28"/>
            <w:szCs w:val="28"/>
          </w:rPr>
          <w:t>.</w:t>
        </w:r>
        <w:proofErr w:type="spellStart"/>
        <w:r>
          <w:rPr>
            <w:rStyle w:val="a5"/>
            <w:bCs/>
            <w:sz w:val="28"/>
            <w:szCs w:val="28"/>
            <w:lang w:val="en-US"/>
          </w:rPr>
          <w:t>ru</w:t>
        </w:r>
        <w:proofErr w:type="spellEnd"/>
      </w:hyperlink>
      <w:r w:rsidRPr="00141C7F">
        <w:rPr>
          <w:sz w:val="28"/>
          <w:szCs w:val="28"/>
        </w:rPr>
        <w:t xml:space="preserve">  </w:t>
      </w:r>
    </w:p>
    <w:p w14:paraId="34AA81C2" w14:textId="77777777" w:rsidR="006818A5" w:rsidRPr="00141C7F" w:rsidRDefault="006818A5" w:rsidP="006818A5">
      <w:pPr>
        <w:spacing w:after="200" w:line="276" w:lineRule="auto"/>
        <w:jc w:val="center"/>
        <w:rPr>
          <w:b/>
          <w:sz w:val="28"/>
          <w:szCs w:val="28"/>
        </w:rPr>
      </w:pPr>
    </w:p>
    <w:p w14:paraId="698886B1" w14:textId="77777777" w:rsidR="006818A5" w:rsidRPr="00141C7F" w:rsidRDefault="006818A5" w:rsidP="006818A5">
      <w:pPr>
        <w:spacing w:after="200" w:line="276" w:lineRule="auto"/>
        <w:jc w:val="center"/>
        <w:rPr>
          <w:b/>
          <w:sz w:val="28"/>
          <w:szCs w:val="28"/>
        </w:rPr>
      </w:pPr>
    </w:p>
    <w:p w14:paraId="65D288A7" w14:textId="77777777" w:rsidR="00863A80" w:rsidRDefault="00863A80">
      <w:pPr>
        <w:spacing w:after="200" w:line="276" w:lineRule="auto"/>
        <w:rPr>
          <w:b/>
          <w:sz w:val="28"/>
          <w:szCs w:val="28"/>
        </w:rPr>
      </w:pPr>
      <w:r>
        <w:rPr>
          <w:b/>
          <w:sz w:val="28"/>
          <w:szCs w:val="28"/>
        </w:rPr>
        <w:br w:type="page"/>
      </w:r>
    </w:p>
    <w:p w14:paraId="7380F387" w14:textId="77777777" w:rsidR="00E1482D" w:rsidRPr="00E1482D" w:rsidRDefault="00E1482D" w:rsidP="00E1482D">
      <w:pPr>
        <w:shd w:val="clear" w:color="auto" w:fill="B8CCE4" w:themeFill="accent1" w:themeFillTint="66"/>
        <w:jc w:val="center"/>
        <w:rPr>
          <w:b/>
          <w:bCs/>
          <w:sz w:val="28"/>
          <w:szCs w:val="24"/>
        </w:rPr>
      </w:pPr>
      <w:r w:rsidRPr="00E1482D">
        <w:rPr>
          <w:b/>
          <w:bCs/>
          <w:sz w:val="28"/>
          <w:szCs w:val="24"/>
        </w:rPr>
        <w:lastRenderedPageBreak/>
        <w:t xml:space="preserve">ПОЛОЖЕНИЕ </w:t>
      </w:r>
    </w:p>
    <w:p w14:paraId="350B695F" w14:textId="77777777" w:rsidR="00E1482D" w:rsidRPr="00E1482D" w:rsidRDefault="00E1482D" w:rsidP="00E1482D">
      <w:pPr>
        <w:shd w:val="clear" w:color="auto" w:fill="B8CCE4" w:themeFill="accent1" w:themeFillTint="66"/>
        <w:jc w:val="center"/>
        <w:rPr>
          <w:sz w:val="28"/>
          <w:szCs w:val="24"/>
        </w:rPr>
      </w:pPr>
      <w:r w:rsidRPr="00E1482D">
        <w:rPr>
          <w:sz w:val="28"/>
          <w:szCs w:val="24"/>
        </w:rPr>
        <w:t>VII Всероссийского конкурса по компьютерной графике</w:t>
      </w:r>
    </w:p>
    <w:p w14:paraId="11D62793" w14:textId="77777777" w:rsidR="00E1482D" w:rsidRPr="00E1482D" w:rsidRDefault="00E1482D" w:rsidP="00E1482D">
      <w:pPr>
        <w:shd w:val="clear" w:color="auto" w:fill="B8CCE4" w:themeFill="accent1" w:themeFillTint="66"/>
        <w:jc w:val="center"/>
        <w:rPr>
          <w:sz w:val="28"/>
          <w:szCs w:val="24"/>
        </w:rPr>
      </w:pPr>
      <w:r w:rsidRPr="00E1482D">
        <w:rPr>
          <w:sz w:val="28"/>
          <w:szCs w:val="24"/>
        </w:rPr>
        <w:t>«Мастерская дизайнера»</w:t>
      </w:r>
    </w:p>
    <w:p w14:paraId="5FB8DF82" w14:textId="77777777" w:rsidR="00E1482D" w:rsidRPr="00E1482D" w:rsidRDefault="00E1482D" w:rsidP="00E1482D">
      <w:pPr>
        <w:shd w:val="clear" w:color="auto" w:fill="B8CCE4" w:themeFill="accent1" w:themeFillTint="66"/>
        <w:jc w:val="center"/>
        <w:rPr>
          <w:sz w:val="28"/>
          <w:szCs w:val="24"/>
        </w:rPr>
      </w:pPr>
      <w:r w:rsidRPr="00E1482D">
        <w:rPr>
          <w:sz w:val="28"/>
          <w:szCs w:val="24"/>
        </w:rPr>
        <w:t>01.04 – 15.05.2024 г.</w:t>
      </w:r>
    </w:p>
    <w:p w14:paraId="52636567" w14:textId="77777777" w:rsidR="00E1482D" w:rsidRPr="00CC60DF" w:rsidRDefault="00E1482D" w:rsidP="00E1482D">
      <w:pPr>
        <w:jc w:val="center"/>
        <w:rPr>
          <w:sz w:val="28"/>
          <w:szCs w:val="28"/>
        </w:rPr>
      </w:pPr>
    </w:p>
    <w:p w14:paraId="4A35FED4" w14:textId="77777777" w:rsidR="00E1482D" w:rsidRPr="00CC60DF" w:rsidRDefault="00E1482D" w:rsidP="00E1482D">
      <w:pPr>
        <w:jc w:val="both"/>
        <w:rPr>
          <w:sz w:val="28"/>
          <w:szCs w:val="28"/>
        </w:rPr>
      </w:pPr>
      <w:r w:rsidRPr="00CC60DF">
        <w:rPr>
          <w:b/>
          <w:sz w:val="28"/>
          <w:szCs w:val="28"/>
        </w:rPr>
        <w:t>1. Учредитель конкурса.</w:t>
      </w:r>
    </w:p>
    <w:p w14:paraId="147DDFC3" w14:textId="77777777" w:rsidR="00E1482D" w:rsidRDefault="00E1482D" w:rsidP="00E1482D">
      <w:pPr>
        <w:jc w:val="both"/>
        <w:rPr>
          <w:b/>
          <w:sz w:val="28"/>
          <w:szCs w:val="28"/>
        </w:rPr>
      </w:pPr>
      <w:r w:rsidRPr="00F074C7">
        <w:rPr>
          <w:sz w:val="28"/>
          <w:szCs w:val="28"/>
        </w:rPr>
        <w:t>Управление культуры Администрации города Екатеринбурга</w:t>
      </w:r>
      <w:r w:rsidRPr="00F074C7">
        <w:rPr>
          <w:b/>
          <w:sz w:val="28"/>
          <w:szCs w:val="28"/>
        </w:rPr>
        <w:t xml:space="preserve"> </w:t>
      </w:r>
    </w:p>
    <w:p w14:paraId="3BFE0006" w14:textId="77777777" w:rsidR="00E1482D" w:rsidRDefault="00E1482D" w:rsidP="00E1482D">
      <w:pPr>
        <w:jc w:val="both"/>
        <w:rPr>
          <w:sz w:val="28"/>
          <w:szCs w:val="28"/>
        </w:rPr>
      </w:pPr>
      <w:r w:rsidRPr="00CC60DF">
        <w:rPr>
          <w:b/>
          <w:sz w:val="28"/>
          <w:szCs w:val="28"/>
        </w:rPr>
        <w:t>2.Организатор конкурса</w:t>
      </w:r>
      <w:r w:rsidRPr="00CC60DF">
        <w:rPr>
          <w:sz w:val="28"/>
          <w:szCs w:val="28"/>
        </w:rPr>
        <w:t xml:space="preserve"> (полное наименование образовательного учреждения)</w:t>
      </w:r>
      <w:r>
        <w:rPr>
          <w:sz w:val="28"/>
          <w:szCs w:val="28"/>
        </w:rPr>
        <w:t>:</w:t>
      </w:r>
    </w:p>
    <w:p w14:paraId="1A53CB43" w14:textId="77777777" w:rsidR="00E1482D" w:rsidRPr="00CC60DF" w:rsidRDefault="00E1482D" w:rsidP="00E1482D">
      <w:pPr>
        <w:jc w:val="both"/>
        <w:rPr>
          <w:sz w:val="28"/>
          <w:szCs w:val="28"/>
        </w:rPr>
      </w:pPr>
      <w:r w:rsidRPr="00F074C7">
        <w:rPr>
          <w:sz w:val="28"/>
          <w:szCs w:val="28"/>
        </w:rPr>
        <w:t>Муниципальное автономное учреждение культуры дополнительного образования «Детская школа искусств № 5» (МАУК ДО ДШИ № 5)</w:t>
      </w:r>
    </w:p>
    <w:p w14:paraId="1BA97E18" w14:textId="77777777" w:rsidR="00E1482D" w:rsidRPr="00CC60DF" w:rsidRDefault="00E1482D" w:rsidP="00E1482D">
      <w:pPr>
        <w:jc w:val="both"/>
        <w:rPr>
          <w:sz w:val="28"/>
          <w:szCs w:val="28"/>
        </w:rPr>
      </w:pPr>
      <w:r w:rsidRPr="00CC60DF">
        <w:rPr>
          <w:b/>
          <w:sz w:val="28"/>
          <w:szCs w:val="28"/>
        </w:rPr>
        <w:t>3. Время и место проведения конкурса</w:t>
      </w:r>
      <w:r w:rsidRPr="00CC60DF">
        <w:rPr>
          <w:sz w:val="28"/>
          <w:szCs w:val="28"/>
        </w:rPr>
        <w:t xml:space="preserve"> (в т.ч. адрес места проведения).</w:t>
      </w:r>
    </w:p>
    <w:p w14:paraId="50570D66" w14:textId="77777777" w:rsidR="00E1482D" w:rsidRDefault="00E1482D" w:rsidP="00E1482D">
      <w:pPr>
        <w:jc w:val="both"/>
        <w:rPr>
          <w:sz w:val="28"/>
          <w:szCs w:val="28"/>
        </w:rPr>
      </w:pPr>
      <w:r w:rsidRPr="00CC60DF">
        <w:rPr>
          <w:sz w:val="28"/>
          <w:szCs w:val="28"/>
        </w:rPr>
        <w:t>Сроки проведения конкурса указывать со дня приема заявок. Если известен конкурсный день или дни (очное участие детей в конкурсе, работа жюри), указывать их дополнительно</w:t>
      </w:r>
      <w:r>
        <w:rPr>
          <w:sz w:val="28"/>
          <w:szCs w:val="28"/>
        </w:rPr>
        <w:t>:</w:t>
      </w:r>
    </w:p>
    <w:p w14:paraId="36A9E21D" w14:textId="77777777" w:rsidR="00E1482D" w:rsidRPr="00F074C7" w:rsidRDefault="00E1482D" w:rsidP="00E1482D">
      <w:pPr>
        <w:jc w:val="both"/>
        <w:rPr>
          <w:sz w:val="28"/>
          <w:szCs w:val="28"/>
        </w:rPr>
      </w:pPr>
      <w:r w:rsidRPr="00F074C7">
        <w:rPr>
          <w:sz w:val="28"/>
          <w:szCs w:val="28"/>
        </w:rPr>
        <w:t>VI</w:t>
      </w:r>
      <w:r>
        <w:rPr>
          <w:sz w:val="28"/>
          <w:szCs w:val="28"/>
          <w:lang w:val="en-US"/>
        </w:rPr>
        <w:t>I</w:t>
      </w:r>
      <w:r w:rsidRPr="00F074C7">
        <w:rPr>
          <w:sz w:val="28"/>
          <w:szCs w:val="28"/>
        </w:rPr>
        <w:t xml:space="preserve"> Всероссийский конкурс по компьютерной графике «Мастерская дизайнера» (далее – конкурс) проводится </w:t>
      </w:r>
      <w:r>
        <w:rPr>
          <w:sz w:val="28"/>
          <w:szCs w:val="28"/>
        </w:rPr>
        <w:t xml:space="preserve">дистанционно </w:t>
      </w:r>
      <w:r w:rsidRPr="00F074C7">
        <w:rPr>
          <w:sz w:val="28"/>
          <w:szCs w:val="28"/>
        </w:rPr>
        <w:t>с 01.04.202</w:t>
      </w:r>
      <w:r>
        <w:rPr>
          <w:sz w:val="28"/>
          <w:szCs w:val="28"/>
        </w:rPr>
        <w:t>4</w:t>
      </w:r>
      <w:r w:rsidRPr="00F074C7">
        <w:rPr>
          <w:sz w:val="28"/>
          <w:szCs w:val="28"/>
        </w:rPr>
        <w:t xml:space="preserve"> по 15.05.202</w:t>
      </w:r>
      <w:r>
        <w:rPr>
          <w:sz w:val="28"/>
          <w:szCs w:val="28"/>
        </w:rPr>
        <w:t>4</w:t>
      </w:r>
      <w:r w:rsidRPr="00F074C7">
        <w:rPr>
          <w:sz w:val="28"/>
          <w:szCs w:val="28"/>
        </w:rPr>
        <w:t xml:space="preserve"> в заочной форме в три этапа:</w:t>
      </w:r>
    </w:p>
    <w:p w14:paraId="2E544721" w14:textId="77777777" w:rsidR="00E1482D" w:rsidRPr="00F074C7" w:rsidRDefault="00E1482D" w:rsidP="00E1482D">
      <w:pPr>
        <w:jc w:val="both"/>
        <w:rPr>
          <w:sz w:val="28"/>
          <w:szCs w:val="28"/>
        </w:rPr>
      </w:pPr>
      <w:r w:rsidRPr="00F074C7">
        <w:rPr>
          <w:sz w:val="28"/>
          <w:szCs w:val="28"/>
        </w:rPr>
        <w:t>первый этап «подготовительный» – прием заявок и творческих работ участников до 17.04.202</w:t>
      </w:r>
      <w:r>
        <w:rPr>
          <w:sz w:val="28"/>
          <w:szCs w:val="28"/>
        </w:rPr>
        <w:t>4</w:t>
      </w:r>
      <w:r w:rsidRPr="00F074C7">
        <w:rPr>
          <w:sz w:val="28"/>
          <w:szCs w:val="28"/>
        </w:rPr>
        <w:t>;</w:t>
      </w:r>
    </w:p>
    <w:p w14:paraId="72399999" w14:textId="77777777" w:rsidR="00E1482D" w:rsidRPr="00F074C7" w:rsidRDefault="00E1482D" w:rsidP="00E1482D">
      <w:pPr>
        <w:jc w:val="both"/>
        <w:rPr>
          <w:sz w:val="28"/>
          <w:szCs w:val="28"/>
        </w:rPr>
      </w:pPr>
      <w:r w:rsidRPr="00F074C7">
        <w:rPr>
          <w:sz w:val="28"/>
          <w:szCs w:val="28"/>
        </w:rPr>
        <w:t>второй этап «отборочный» – работа жюри с 18.04.202</w:t>
      </w:r>
      <w:r>
        <w:rPr>
          <w:sz w:val="28"/>
          <w:szCs w:val="28"/>
        </w:rPr>
        <w:t>4</w:t>
      </w:r>
      <w:r w:rsidRPr="00F074C7">
        <w:rPr>
          <w:sz w:val="28"/>
          <w:szCs w:val="28"/>
        </w:rPr>
        <w:t xml:space="preserve"> по 30.04.202</w:t>
      </w:r>
      <w:r>
        <w:rPr>
          <w:sz w:val="28"/>
          <w:szCs w:val="28"/>
        </w:rPr>
        <w:t>4</w:t>
      </w:r>
      <w:r w:rsidRPr="00F074C7">
        <w:rPr>
          <w:sz w:val="28"/>
          <w:szCs w:val="28"/>
        </w:rPr>
        <w:t>; третий этап «заключительный» – подведение итогов и награждение</w:t>
      </w:r>
    </w:p>
    <w:p w14:paraId="26C66FE7" w14:textId="77777777" w:rsidR="00E1482D" w:rsidRPr="00CC60DF" w:rsidRDefault="00E1482D" w:rsidP="00E1482D">
      <w:pPr>
        <w:jc w:val="both"/>
        <w:rPr>
          <w:sz w:val="28"/>
          <w:szCs w:val="28"/>
        </w:rPr>
      </w:pPr>
      <w:r w:rsidRPr="00F074C7">
        <w:rPr>
          <w:sz w:val="28"/>
          <w:szCs w:val="28"/>
        </w:rPr>
        <w:t>победителей конкурса (рассылка каталогов и дипломов) с 02.05.202</w:t>
      </w:r>
      <w:r>
        <w:rPr>
          <w:sz w:val="28"/>
          <w:szCs w:val="28"/>
        </w:rPr>
        <w:t>4</w:t>
      </w:r>
      <w:r w:rsidRPr="00F074C7">
        <w:rPr>
          <w:sz w:val="28"/>
          <w:szCs w:val="28"/>
        </w:rPr>
        <w:t xml:space="preserve"> по 15.05.202</w:t>
      </w:r>
      <w:r>
        <w:rPr>
          <w:sz w:val="28"/>
          <w:szCs w:val="28"/>
        </w:rPr>
        <w:t>4</w:t>
      </w:r>
      <w:r w:rsidRPr="00F074C7">
        <w:rPr>
          <w:sz w:val="28"/>
          <w:szCs w:val="28"/>
        </w:rPr>
        <w:t>.</w:t>
      </w:r>
    </w:p>
    <w:p w14:paraId="25BFCB5C" w14:textId="77777777" w:rsidR="00E1482D" w:rsidRDefault="00E1482D" w:rsidP="00E1482D">
      <w:pPr>
        <w:jc w:val="both"/>
        <w:rPr>
          <w:b/>
          <w:sz w:val="28"/>
          <w:szCs w:val="28"/>
        </w:rPr>
      </w:pPr>
      <w:r w:rsidRPr="00CC60DF">
        <w:rPr>
          <w:b/>
          <w:sz w:val="28"/>
          <w:szCs w:val="28"/>
        </w:rPr>
        <w:t>4. Цель и задачи конкурсного мероприятия</w:t>
      </w:r>
      <w:r>
        <w:rPr>
          <w:b/>
          <w:sz w:val="28"/>
          <w:szCs w:val="28"/>
        </w:rPr>
        <w:t>:</w:t>
      </w:r>
    </w:p>
    <w:p w14:paraId="49E9451D" w14:textId="77777777" w:rsidR="00E1482D" w:rsidRPr="00F074C7" w:rsidRDefault="00E1482D" w:rsidP="00E1482D">
      <w:pPr>
        <w:jc w:val="both"/>
        <w:rPr>
          <w:sz w:val="28"/>
          <w:szCs w:val="28"/>
        </w:rPr>
      </w:pPr>
      <w:r w:rsidRPr="00F074C7">
        <w:rPr>
          <w:sz w:val="28"/>
          <w:szCs w:val="28"/>
        </w:rPr>
        <w:t>Цель</w:t>
      </w:r>
    </w:p>
    <w:p w14:paraId="150D4853" w14:textId="77777777" w:rsidR="00E1482D" w:rsidRPr="00F074C7" w:rsidRDefault="00E1482D" w:rsidP="00E1482D">
      <w:pPr>
        <w:jc w:val="both"/>
        <w:rPr>
          <w:sz w:val="28"/>
          <w:szCs w:val="28"/>
        </w:rPr>
      </w:pPr>
      <w:r w:rsidRPr="00F074C7">
        <w:rPr>
          <w:sz w:val="28"/>
          <w:szCs w:val="28"/>
        </w:rPr>
        <w:t>Содействие развитию художественного творчества в области компьютерной графики.</w:t>
      </w:r>
    </w:p>
    <w:p w14:paraId="399C4303" w14:textId="77777777" w:rsidR="00E1482D" w:rsidRPr="00F074C7" w:rsidRDefault="00E1482D" w:rsidP="00E1482D">
      <w:pPr>
        <w:jc w:val="both"/>
        <w:rPr>
          <w:sz w:val="28"/>
          <w:szCs w:val="28"/>
        </w:rPr>
      </w:pPr>
      <w:r w:rsidRPr="00F074C7">
        <w:rPr>
          <w:sz w:val="28"/>
          <w:szCs w:val="28"/>
        </w:rPr>
        <w:t>Задачи:</w:t>
      </w:r>
    </w:p>
    <w:p w14:paraId="3AC3A009" w14:textId="77777777" w:rsidR="00E1482D" w:rsidRPr="00F074C7" w:rsidRDefault="00E1482D" w:rsidP="00E1482D">
      <w:pPr>
        <w:jc w:val="both"/>
        <w:rPr>
          <w:sz w:val="28"/>
          <w:szCs w:val="28"/>
        </w:rPr>
      </w:pPr>
      <w:r w:rsidRPr="00F074C7">
        <w:rPr>
          <w:sz w:val="28"/>
          <w:szCs w:val="28"/>
        </w:rPr>
        <w:t>1)</w:t>
      </w:r>
      <w:r w:rsidRPr="00F074C7">
        <w:rPr>
          <w:sz w:val="28"/>
          <w:szCs w:val="28"/>
        </w:rPr>
        <w:tab/>
        <w:t>создание условий для развития и реализации творческого потенциала учащихся и преподавателей ДШИ;</w:t>
      </w:r>
    </w:p>
    <w:p w14:paraId="7DDF39DB" w14:textId="77777777" w:rsidR="00E1482D" w:rsidRPr="00F074C7" w:rsidRDefault="00E1482D" w:rsidP="00E1482D">
      <w:pPr>
        <w:jc w:val="both"/>
        <w:rPr>
          <w:sz w:val="28"/>
          <w:szCs w:val="28"/>
        </w:rPr>
      </w:pPr>
      <w:r w:rsidRPr="00F074C7">
        <w:rPr>
          <w:sz w:val="28"/>
          <w:szCs w:val="28"/>
        </w:rPr>
        <w:t>2)</w:t>
      </w:r>
      <w:r w:rsidRPr="00F074C7">
        <w:rPr>
          <w:sz w:val="28"/>
          <w:szCs w:val="28"/>
        </w:rPr>
        <w:tab/>
        <w:t>популяризация</w:t>
      </w:r>
      <w:r w:rsidRPr="00F074C7">
        <w:rPr>
          <w:sz w:val="28"/>
          <w:szCs w:val="28"/>
        </w:rPr>
        <w:tab/>
        <w:t>значимости</w:t>
      </w:r>
      <w:r w:rsidRPr="00F074C7">
        <w:rPr>
          <w:sz w:val="28"/>
          <w:szCs w:val="28"/>
        </w:rPr>
        <w:tab/>
        <w:t>компьютерной</w:t>
      </w:r>
      <w:r w:rsidRPr="00F074C7">
        <w:rPr>
          <w:sz w:val="28"/>
          <w:szCs w:val="28"/>
        </w:rPr>
        <w:tab/>
        <w:t>графики,</w:t>
      </w:r>
      <w:r w:rsidRPr="00F074C7">
        <w:rPr>
          <w:sz w:val="28"/>
          <w:szCs w:val="28"/>
        </w:rPr>
        <w:tab/>
        <w:t>развития информационной культуры и художественно-эстетического вкуса;</w:t>
      </w:r>
    </w:p>
    <w:p w14:paraId="77BB766C" w14:textId="77777777" w:rsidR="00E1482D" w:rsidRPr="00CC60DF" w:rsidRDefault="00E1482D" w:rsidP="00E1482D">
      <w:pPr>
        <w:jc w:val="both"/>
        <w:rPr>
          <w:sz w:val="28"/>
          <w:szCs w:val="28"/>
        </w:rPr>
      </w:pPr>
      <w:r w:rsidRPr="00F074C7">
        <w:rPr>
          <w:sz w:val="28"/>
          <w:szCs w:val="28"/>
        </w:rPr>
        <w:t>3)</w:t>
      </w:r>
      <w:r w:rsidRPr="00F074C7">
        <w:rPr>
          <w:sz w:val="28"/>
          <w:szCs w:val="28"/>
        </w:rPr>
        <w:tab/>
        <w:t>создание</w:t>
      </w:r>
      <w:r w:rsidRPr="00F074C7">
        <w:rPr>
          <w:sz w:val="28"/>
          <w:szCs w:val="28"/>
        </w:rPr>
        <w:tab/>
        <w:t>условий,</w:t>
      </w:r>
      <w:r w:rsidRPr="00F074C7">
        <w:rPr>
          <w:sz w:val="28"/>
          <w:szCs w:val="28"/>
        </w:rPr>
        <w:tab/>
        <w:t>способствующих</w:t>
      </w:r>
      <w:r w:rsidRPr="00F074C7">
        <w:rPr>
          <w:sz w:val="28"/>
          <w:szCs w:val="28"/>
        </w:rPr>
        <w:tab/>
        <w:t>активизации</w:t>
      </w:r>
      <w:r w:rsidRPr="00F074C7">
        <w:rPr>
          <w:sz w:val="28"/>
          <w:szCs w:val="28"/>
        </w:rPr>
        <w:tab/>
        <w:t>внедрения информационных технологий в систему художественного образования России.</w:t>
      </w:r>
    </w:p>
    <w:p w14:paraId="6DBB14C7" w14:textId="77777777" w:rsidR="00E1482D" w:rsidRDefault="00E1482D" w:rsidP="00E1482D">
      <w:pPr>
        <w:jc w:val="both"/>
        <w:rPr>
          <w:sz w:val="28"/>
          <w:szCs w:val="28"/>
        </w:rPr>
      </w:pPr>
      <w:r w:rsidRPr="00CC60DF">
        <w:rPr>
          <w:b/>
          <w:sz w:val="28"/>
          <w:szCs w:val="28"/>
        </w:rPr>
        <w:t>5. Условия проведения конкурса</w:t>
      </w:r>
      <w:r w:rsidRPr="00CC60DF">
        <w:rPr>
          <w:sz w:val="28"/>
          <w:szCs w:val="28"/>
        </w:rPr>
        <w:t>: количество туров, их форма (очная/заочная) участие преподавателей в качестве иллюстраторов и в составе коллектива и т.д.</w:t>
      </w:r>
      <w:r>
        <w:rPr>
          <w:sz w:val="28"/>
          <w:szCs w:val="28"/>
        </w:rPr>
        <w:t>:</w:t>
      </w:r>
    </w:p>
    <w:p w14:paraId="3D1906C3" w14:textId="77777777" w:rsidR="00E1482D" w:rsidRPr="00C7423F" w:rsidRDefault="00E1482D" w:rsidP="00E1482D">
      <w:pPr>
        <w:jc w:val="both"/>
        <w:rPr>
          <w:sz w:val="28"/>
          <w:szCs w:val="28"/>
        </w:rPr>
      </w:pPr>
      <w:r>
        <w:rPr>
          <w:sz w:val="28"/>
          <w:szCs w:val="28"/>
        </w:rPr>
        <w:t xml:space="preserve">Конкурс проводится в заочной форме в один тур </w:t>
      </w:r>
    </w:p>
    <w:p w14:paraId="0425330C" w14:textId="77777777" w:rsidR="00E1482D" w:rsidRPr="00CC60DF" w:rsidRDefault="00E1482D" w:rsidP="00E1482D">
      <w:pPr>
        <w:jc w:val="both"/>
        <w:rPr>
          <w:sz w:val="28"/>
          <w:szCs w:val="28"/>
        </w:rPr>
      </w:pPr>
      <w:r w:rsidRPr="00CC60DF">
        <w:rPr>
          <w:b/>
          <w:sz w:val="28"/>
          <w:szCs w:val="28"/>
        </w:rPr>
        <w:t>6. Участники и возрастные категории</w:t>
      </w:r>
      <w:r w:rsidRPr="00CC60DF">
        <w:rPr>
          <w:sz w:val="28"/>
          <w:szCs w:val="28"/>
        </w:rPr>
        <w:t>.</w:t>
      </w:r>
    </w:p>
    <w:p w14:paraId="2223FC6C" w14:textId="77777777" w:rsidR="00E1482D" w:rsidRPr="00C7423F" w:rsidRDefault="00E1482D" w:rsidP="00E1482D">
      <w:pPr>
        <w:jc w:val="both"/>
        <w:rPr>
          <w:sz w:val="28"/>
          <w:szCs w:val="28"/>
        </w:rPr>
      </w:pPr>
      <w:r w:rsidRPr="00C7423F">
        <w:rPr>
          <w:sz w:val="28"/>
          <w:szCs w:val="28"/>
        </w:rPr>
        <w:t>1)</w:t>
      </w:r>
      <w:r>
        <w:rPr>
          <w:sz w:val="28"/>
          <w:szCs w:val="28"/>
        </w:rPr>
        <w:t>Д</w:t>
      </w:r>
      <w:r w:rsidRPr="00C7423F">
        <w:rPr>
          <w:sz w:val="28"/>
          <w:szCs w:val="28"/>
        </w:rPr>
        <w:t>ля участия в конкурсе приглашаются учащиеся образовательных учреждений культуры, студенты средних профессиональных и высших образовательных учреждений;</w:t>
      </w:r>
    </w:p>
    <w:p w14:paraId="59978364" w14:textId="77777777" w:rsidR="00E1482D" w:rsidRPr="00C7423F" w:rsidRDefault="00E1482D" w:rsidP="00E1482D">
      <w:pPr>
        <w:jc w:val="both"/>
        <w:rPr>
          <w:sz w:val="28"/>
          <w:szCs w:val="28"/>
        </w:rPr>
      </w:pPr>
      <w:r w:rsidRPr="00C7423F">
        <w:rPr>
          <w:sz w:val="28"/>
          <w:szCs w:val="28"/>
        </w:rPr>
        <w:t>2)</w:t>
      </w:r>
      <w:r>
        <w:rPr>
          <w:sz w:val="28"/>
          <w:szCs w:val="28"/>
        </w:rPr>
        <w:t>У</w:t>
      </w:r>
      <w:r w:rsidRPr="00C7423F">
        <w:rPr>
          <w:sz w:val="28"/>
          <w:szCs w:val="28"/>
        </w:rPr>
        <w:t>частие в конкурсе без организационного взноса (бесплатно);</w:t>
      </w:r>
    </w:p>
    <w:p w14:paraId="24986A19" w14:textId="77777777" w:rsidR="00E1482D" w:rsidRPr="00C7423F" w:rsidRDefault="00E1482D" w:rsidP="00E1482D">
      <w:pPr>
        <w:jc w:val="both"/>
        <w:rPr>
          <w:sz w:val="28"/>
          <w:szCs w:val="28"/>
        </w:rPr>
      </w:pPr>
      <w:r w:rsidRPr="00C7423F">
        <w:rPr>
          <w:sz w:val="28"/>
          <w:szCs w:val="28"/>
        </w:rPr>
        <w:t>3)</w:t>
      </w:r>
      <w:r>
        <w:rPr>
          <w:sz w:val="28"/>
          <w:szCs w:val="28"/>
        </w:rPr>
        <w:t>П</w:t>
      </w:r>
      <w:r w:rsidRPr="00C7423F">
        <w:rPr>
          <w:sz w:val="28"/>
          <w:szCs w:val="28"/>
        </w:rPr>
        <w:t>росмотр конкурсных работ проводится в четырех категориях: младшая группа (8 – 11 лет);</w:t>
      </w:r>
    </w:p>
    <w:p w14:paraId="062B0199" w14:textId="77777777" w:rsidR="00E1482D" w:rsidRPr="00C7423F" w:rsidRDefault="00E1482D" w:rsidP="00E1482D">
      <w:pPr>
        <w:jc w:val="both"/>
        <w:rPr>
          <w:sz w:val="28"/>
          <w:szCs w:val="28"/>
        </w:rPr>
      </w:pPr>
      <w:r w:rsidRPr="00C7423F">
        <w:rPr>
          <w:sz w:val="28"/>
          <w:szCs w:val="28"/>
        </w:rPr>
        <w:t>средняя группа (12 – 14 лет);</w:t>
      </w:r>
    </w:p>
    <w:p w14:paraId="3AE90D1E" w14:textId="77777777" w:rsidR="00E1482D" w:rsidRPr="00C7423F" w:rsidRDefault="00E1482D" w:rsidP="00E1482D">
      <w:pPr>
        <w:jc w:val="both"/>
        <w:rPr>
          <w:sz w:val="28"/>
          <w:szCs w:val="28"/>
        </w:rPr>
      </w:pPr>
      <w:r w:rsidRPr="00C7423F">
        <w:rPr>
          <w:sz w:val="28"/>
          <w:szCs w:val="28"/>
        </w:rPr>
        <w:t>старшая группа (15 – 17 лет);</w:t>
      </w:r>
    </w:p>
    <w:p w14:paraId="19A91D21" w14:textId="77777777" w:rsidR="00E1482D" w:rsidRDefault="00E1482D" w:rsidP="00E1482D">
      <w:pPr>
        <w:jc w:val="both"/>
        <w:rPr>
          <w:sz w:val="28"/>
          <w:szCs w:val="28"/>
        </w:rPr>
      </w:pPr>
      <w:r w:rsidRPr="00C7423F">
        <w:rPr>
          <w:sz w:val="28"/>
          <w:szCs w:val="28"/>
        </w:rPr>
        <w:t>категория «Профи» (студенты 18 – 25 лет).</w:t>
      </w:r>
    </w:p>
    <w:p w14:paraId="07CF3DAE" w14:textId="77777777" w:rsidR="00E1482D" w:rsidRDefault="00E1482D" w:rsidP="00E1482D">
      <w:pPr>
        <w:jc w:val="both"/>
        <w:rPr>
          <w:sz w:val="28"/>
          <w:szCs w:val="28"/>
        </w:rPr>
      </w:pPr>
      <w:r w:rsidRPr="00CC60DF">
        <w:rPr>
          <w:b/>
          <w:sz w:val="28"/>
          <w:szCs w:val="28"/>
        </w:rPr>
        <w:t>7. Конкурсные требования</w:t>
      </w:r>
      <w:r w:rsidRPr="00CC60DF">
        <w:rPr>
          <w:sz w:val="28"/>
          <w:szCs w:val="28"/>
        </w:rPr>
        <w:t xml:space="preserve"> (требования к конкурсным работам)</w:t>
      </w:r>
      <w:r>
        <w:rPr>
          <w:sz w:val="28"/>
          <w:szCs w:val="28"/>
        </w:rPr>
        <w:t>:</w:t>
      </w:r>
    </w:p>
    <w:p w14:paraId="347DE2A6" w14:textId="77777777" w:rsidR="00E1482D" w:rsidRPr="00C7423F" w:rsidRDefault="00E1482D" w:rsidP="00E1482D">
      <w:pPr>
        <w:jc w:val="both"/>
        <w:rPr>
          <w:sz w:val="28"/>
          <w:szCs w:val="28"/>
        </w:rPr>
      </w:pPr>
      <w:r w:rsidRPr="00C7423F">
        <w:rPr>
          <w:sz w:val="28"/>
          <w:szCs w:val="28"/>
        </w:rPr>
        <w:lastRenderedPageBreak/>
        <w:t>6.</w:t>
      </w:r>
      <w:r w:rsidRPr="00C7423F">
        <w:rPr>
          <w:sz w:val="28"/>
          <w:szCs w:val="28"/>
        </w:rPr>
        <w:tab/>
        <w:t>Конкурсные требования:</w:t>
      </w:r>
    </w:p>
    <w:p w14:paraId="5C6CDB1C" w14:textId="77777777" w:rsidR="00E1482D" w:rsidRPr="00C7423F" w:rsidRDefault="00E1482D" w:rsidP="00E1482D">
      <w:pPr>
        <w:jc w:val="both"/>
        <w:rPr>
          <w:sz w:val="28"/>
          <w:szCs w:val="28"/>
        </w:rPr>
      </w:pPr>
      <w:r w:rsidRPr="00C7423F">
        <w:rPr>
          <w:sz w:val="28"/>
          <w:szCs w:val="28"/>
        </w:rPr>
        <w:t>1)</w:t>
      </w:r>
      <w:r w:rsidRPr="00C7423F">
        <w:rPr>
          <w:sz w:val="28"/>
          <w:szCs w:val="28"/>
        </w:rPr>
        <w:tab/>
        <w:t>конкурс проводится в номинациях:</w:t>
      </w:r>
    </w:p>
    <w:p w14:paraId="571EB516" w14:textId="77777777" w:rsidR="00E1482D" w:rsidRPr="00C7423F" w:rsidRDefault="00E1482D" w:rsidP="00E1482D">
      <w:pPr>
        <w:jc w:val="both"/>
        <w:rPr>
          <w:sz w:val="28"/>
          <w:szCs w:val="28"/>
        </w:rPr>
      </w:pPr>
      <w:r w:rsidRPr="00C7423F">
        <w:rPr>
          <w:sz w:val="28"/>
          <w:szCs w:val="28"/>
        </w:rPr>
        <w:t>«Дизайн объектный» (транспортные средства, мебель, техника, дизайн интерьера или фасада здания, дизайн одежды и др.);</w:t>
      </w:r>
    </w:p>
    <w:p w14:paraId="5015E6C1" w14:textId="77777777" w:rsidR="00E1482D" w:rsidRPr="00C7423F" w:rsidRDefault="00E1482D" w:rsidP="00E1482D">
      <w:pPr>
        <w:jc w:val="both"/>
        <w:rPr>
          <w:sz w:val="28"/>
          <w:szCs w:val="28"/>
        </w:rPr>
      </w:pPr>
      <w:r w:rsidRPr="00C7423F">
        <w:rPr>
          <w:sz w:val="28"/>
          <w:szCs w:val="28"/>
        </w:rPr>
        <w:t>«Дизайн графический» (афиши, буклеты, плакаты, открытки, фирменный стиль, веб-дизайн);</w:t>
      </w:r>
    </w:p>
    <w:p w14:paraId="73426B2D" w14:textId="77777777" w:rsidR="00E1482D" w:rsidRPr="00C7423F" w:rsidRDefault="00E1482D" w:rsidP="00E1482D">
      <w:pPr>
        <w:jc w:val="both"/>
        <w:rPr>
          <w:sz w:val="28"/>
          <w:szCs w:val="28"/>
        </w:rPr>
      </w:pPr>
      <w:r w:rsidRPr="00C7423F">
        <w:rPr>
          <w:sz w:val="28"/>
          <w:szCs w:val="28"/>
        </w:rPr>
        <w:t>«Иллюстрация,</w:t>
      </w:r>
      <w:r w:rsidRPr="00C7423F">
        <w:rPr>
          <w:sz w:val="28"/>
          <w:szCs w:val="28"/>
        </w:rPr>
        <w:tab/>
        <w:t>комикс»</w:t>
      </w:r>
      <w:r w:rsidRPr="00C7423F">
        <w:rPr>
          <w:sz w:val="28"/>
          <w:szCs w:val="28"/>
        </w:rPr>
        <w:tab/>
        <w:t>(нарисованная</w:t>
      </w:r>
      <w:r w:rsidRPr="00C7423F">
        <w:rPr>
          <w:sz w:val="28"/>
          <w:szCs w:val="28"/>
        </w:rPr>
        <w:tab/>
        <w:t>история,</w:t>
      </w:r>
      <w:r w:rsidRPr="00C7423F">
        <w:rPr>
          <w:sz w:val="28"/>
          <w:szCs w:val="28"/>
        </w:rPr>
        <w:tab/>
        <w:t>комикс, последовательность изображений, образующих связный сюжет);</w:t>
      </w:r>
    </w:p>
    <w:p w14:paraId="5616A138" w14:textId="77777777" w:rsidR="00E1482D" w:rsidRPr="00C7423F" w:rsidRDefault="00E1482D" w:rsidP="00E1482D">
      <w:pPr>
        <w:jc w:val="both"/>
        <w:rPr>
          <w:sz w:val="28"/>
          <w:szCs w:val="28"/>
        </w:rPr>
      </w:pPr>
      <w:r w:rsidRPr="00C7423F">
        <w:rPr>
          <w:sz w:val="28"/>
          <w:szCs w:val="28"/>
        </w:rPr>
        <w:t>«Компьютерная анимация» (последовательный показ заранее подготовленных графических файлов, а также компьютерная имитация движения с помощью изменения (и перерисовки) формы объектов или показа последовательных изображений с фазами движения);</w:t>
      </w:r>
    </w:p>
    <w:p w14:paraId="3D33D58F" w14:textId="77777777" w:rsidR="00E1482D" w:rsidRPr="00C7423F" w:rsidRDefault="00E1482D" w:rsidP="00E1482D">
      <w:pPr>
        <w:jc w:val="both"/>
        <w:rPr>
          <w:sz w:val="28"/>
          <w:szCs w:val="28"/>
        </w:rPr>
      </w:pPr>
      <w:r w:rsidRPr="00C7423F">
        <w:rPr>
          <w:sz w:val="28"/>
          <w:szCs w:val="28"/>
        </w:rPr>
        <w:t>«Цифровое искусство» (компьютерные коллажи, фотомонтажи);</w:t>
      </w:r>
    </w:p>
    <w:p w14:paraId="08949E3A" w14:textId="77777777" w:rsidR="00E1482D" w:rsidRPr="00C7423F" w:rsidRDefault="00E1482D" w:rsidP="00E1482D">
      <w:pPr>
        <w:jc w:val="both"/>
        <w:rPr>
          <w:sz w:val="28"/>
          <w:szCs w:val="28"/>
        </w:rPr>
      </w:pPr>
      <w:r w:rsidRPr="00C7423F">
        <w:rPr>
          <w:sz w:val="28"/>
          <w:szCs w:val="28"/>
        </w:rPr>
        <w:t>2)</w:t>
      </w:r>
      <w:r w:rsidRPr="00C7423F">
        <w:rPr>
          <w:sz w:val="28"/>
          <w:szCs w:val="28"/>
        </w:rPr>
        <w:tab/>
        <w:t>каждый участник имеет право направить на конкурс не более 2 работ в каждой номинации;</w:t>
      </w:r>
    </w:p>
    <w:p w14:paraId="4886D14A" w14:textId="77777777" w:rsidR="00E1482D" w:rsidRPr="00C7423F" w:rsidRDefault="00E1482D" w:rsidP="00E1482D">
      <w:pPr>
        <w:jc w:val="both"/>
        <w:rPr>
          <w:sz w:val="28"/>
          <w:szCs w:val="28"/>
        </w:rPr>
      </w:pPr>
      <w:r w:rsidRPr="00C7423F">
        <w:rPr>
          <w:sz w:val="28"/>
          <w:szCs w:val="28"/>
        </w:rPr>
        <w:t>3)</w:t>
      </w:r>
      <w:r w:rsidRPr="00C7423F">
        <w:rPr>
          <w:sz w:val="28"/>
          <w:szCs w:val="28"/>
        </w:rPr>
        <w:tab/>
        <w:t xml:space="preserve">требования к графическим работам, выполненным в Adobe </w:t>
      </w:r>
      <w:proofErr w:type="spellStart"/>
      <w:r w:rsidRPr="00C7423F">
        <w:rPr>
          <w:sz w:val="28"/>
          <w:szCs w:val="28"/>
        </w:rPr>
        <w:t>PhotoShop</w:t>
      </w:r>
      <w:proofErr w:type="spellEnd"/>
      <w:r w:rsidRPr="00C7423F">
        <w:rPr>
          <w:sz w:val="28"/>
          <w:szCs w:val="28"/>
        </w:rPr>
        <w:t xml:space="preserve">, Adobe </w:t>
      </w:r>
      <w:proofErr w:type="spellStart"/>
      <w:r w:rsidRPr="00C7423F">
        <w:rPr>
          <w:sz w:val="28"/>
          <w:szCs w:val="28"/>
        </w:rPr>
        <w:t>Illustrator</w:t>
      </w:r>
      <w:proofErr w:type="spellEnd"/>
      <w:r w:rsidRPr="00C7423F">
        <w:rPr>
          <w:sz w:val="28"/>
          <w:szCs w:val="28"/>
        </w:rPr>
        <w:t xml:space="preserve">, </w:t>
      </w:r>
      <w:proofErr w:type="spellStart"/>
      <w:r w:rsidRPr="00C7423F">
        <w:rPr>
          <w:sz w:val="28"/>
          <w:szCs w:val="28"/>
        </w:rPr>
        <w:t>CorelDraw</w:t>
      </w:r>
      <w:proofErr w:type="spellEnd"/>
      <w:r w:rsidRPr="00C7423F">
        <w:rPr>
          <w:sz w:val="28"/>
          <w:szCs w:val="28"/>
        </w:rPr>
        <w:t xml:space="preserve">, 3d </w:t>
      </w:r>
      <w:proofErr w:type="spellStart"/>
      <w:r w:rsidRPr="00C7423F">
        <w:rPr>
          <w:sz w:val="28"/>
          <w:szCs w:val="28"/>
        </w:rPr>
        <w:t>max</w:t>
      </w:r>
      <w:proofErr w:type="spellEnd"/>
      <w:r w:rsidRPr="00C7423F">
        <w:rPr>
          <w:sz w:val="28"/>
          <w:szCs w:val="28"/>
        </w:rPr>
        <w:t>:</w:t>
      </w:r>
    </w:p>
    <w:p w14:paraId="7717E2E4" w14:textId="77777777" w:rsidR="00E1482D" w:rsidRPr="00C7423F" w:rsidRDefault="00E1482D" w:rsidP="00E1482D">
      <w:pPr>
        <w:jc w:val="both"/>
        <w:rPr>
          <w:sz w:val="28"/>
          <w:szCs w:val="28"/>
        </w:rPr>
      </w:pPr>
      <w:r w:rsidRPr="00C7423F">
        <w:rPr>
          <w:sz w:val="28"/>
          <w:szCs w:val="28"/>
        </w:rPr>
        <w:t xml:space="preserve">работы, выполненные в программе Adobe </w:t>
      </w:r>
      <w:proofErr w:type="spellStart"/>
      <w:r w:rsidRPr="00C7423F">
        <w:rPr>
          <w:sz w:val="28"/>
          <w:szCs w:val="28"/>
        </w:rPr>
        <w:t>PhotoShop</w:t>
      </w:r>
      <w:proofErr w:type="spellEnd"/>
      <w:r w:rsidRPr="00C7423F">
        <w:rPr>
          <w:sz w:val="28"/>
          <w:szCs w:val="28"/>
        </w:rPr>
        <w:t xml:space="preserve">, представляются в электронном виде – исходный файл с расширением </w:t>
      </w:r>
      <w:proofErr w:type="spellStart"/>
      <w:r w:rsidRPr="00C7423F">
        <w:rPr>
          <w:sz w:val="28"/>
          <w:szCs w:val="28"/>
        </w:rPr>
        <w:t>psd</w:t>
      </w:r>
      <w:proofErr w:type="spellEnd"/>
      <w:r w:rsidRPr="00C7423F">
        <w:rPr>
          <w:sz w:val="28"/>
          <w:szCs w:val="28"/>
        </w:rPr>
        <w:t xml:space="preserve"> без слияния слоев, т.е. исходный рабочий вариант и файл с расширением </w:t>
      </w:r>
      <w:proofErr w:type="spellStart"/>
      <w:r w:rsidRPr="00C7423F">
        <w:rPr>
          <w:sz w:val="28"/>
          <w:szCs w:val="28"/>
        </w:rPr>
        <w:t>jpeg</w:t>
      </w:r>
      <w:proofErr w:type="spellEnd"/>
      <w:r w:rsidRPr="00C7423F">
        <w:rPr>
          <w:sz w:val="28"/>
          <w:szCs w:val="28"/>
        </w:rPr>
        <w:t>;</w:t>
      </w:r>
    </w:p>
    <w:p w14:paraId="6A682AF4" w14:textId="77777777" w:rsidR="00E1482D" w:rsidRPr="00C7423F" w:rsidRDefault="00E1482D" w:rsidP="00E1482D">
      <w:pPr>
        <w:jc w:val="both"/>
        <w:rPr>
          <w:sz w:val="28"/>
          <w:szCs w:val="28"/>
        </w:rPr>
      </w:pPr>
      <w:r w:rsidRPr="00C7423F">
        <w:rPr>
          <w:sz w:val="28"/>
          <w:szCs w:val="28"/>
        </w:rPr>
        <w:t xml:space="preserve">работы,   выполненные в программе   Adobe </w:t>
      </w:r>
      <w:proofErr w:type="spellStart"/>
      <w:r w:rsidRPr="00C7423F">
        <w:rPr>
          <w:sz w:val="28"/>
          <w:szCs w:val="28"/>
        </w:rPr>
        <w:t>Illustrator</w:t>
      </w:r>
      <w:proofErr w:type="spellEnd"/>
      <w:r w:rsidRPr="00C7423F">
        <w:rPr>
          <w:sz w:val="28"/>
          <w:szCs w:val="28"/>
        </w:rPr>
        <w:t xml:space="preserve">,   представляются в электронном виде – исходный файл с расширением </w:t>
      </w:r>
      <w:proofErr w:type="spellStart"/>
      <w:r w:rsidRPr="00C7423F">
        <w:rPr>
          <w:sz w:val="28"/>
          <w:szCs w:val="28"/>
        </w:rPr>
        <w:t>eps</w:t>
      </w:r>
      <w:proofErr w:type="spellEnd"/>
      <w:r w:rsidRPr="00C7423F">
        <w:rPr>
          <w:sz w:val="28"/>
          <w:szCs w:val="28"/>
        </w:rPr>
        <w:t xml:space="preserve"> без слияния слоев, т.е. исходный рабочий вариант и файл с расширением </w:t>
      </w:r>
      <w:proofErr w:type="spellStart"/>
      <w:r w:rsidRPr="00C7423F">
        <w:rPr>
          <w:sz w:val="28"/>
          <w:szCs w:val="28"/>
        </w:rPr>
        <w:t>jpeg</w:t>
      </w:r>
      <w:proofErr w:type="spellEnd"/>
      <w:r w:rsidRPr="00C7423F">
        <w:rPr>
          <w:sz w:val="28"/>
          <w:szCs w:val="28"/>
        </w:rPr>
        <w:t>;</w:t>
      </w:r>
    </w:p>
    <w:p w14:paraId="3944C2A9" w14:textId="77777777" w:rsidR="00E1482D" w:rsidRPr="00C7423F" w:rsidRDefault="00E1482D" w:rsidP="00E1482D">
      <w:pPr>
        <w:jc w:val="both"/>
        <w:rPr>
          <w:sz w:val="28"/>
          <w:szCs w:val="28"/>
        </w:rPr>
      </w:pPr>
      <w:r w:rsidRPr="00C7423F">
        <w:rPr>
          <w:sz w:val="28"/>
          <w:szCs w:val="28"/>
        </w:rPr>
        <w:t xml:space="preserve">работы,     выполненные     в     программе     3d     </w:t>
      </w:r>
      <w:proofErr w:type="spellStart"/>
      <w:r w:rsidRPr="00C7423F">
        <w:rPr>
          <w:sz w:val="28"/>
          <w:szCs w:val="28"/>
        </w:rPr>
        <w:t>max</w:t>
      </w:r>
      <w:proofErr w:type="spellEnd"/>
      <w:r w:rsidRPr="00C7423F">
        <w:rPr>
          <w:sz w:val="28"/>
          <w:szCs w:val="28"/>
        </w:rPr>
        <w:t xml:space="preserve">,     представляются в электронном виде – исходный файл с расширением </w:t>
      </w:r>
      <w:proofErr w:type="spellStart"/>
      <w:r w:rsidRPr="00C7423F">
        <w:rPr>
          <w:sz w:val="28"/>
          <w:szCs w:val="28"/>
        </w:rPr>
        <w:t>max</w:t>
      </w:r>
      <w:proofErr w:type="spellEnd"/>
      <w:r w:rsidRPr="00C7423F">
        <w:rPr>
          <w:sz w:val="28"/>
          <w:szCs w:val="28"/>
        </w:rPr>
        <w:t xml:space="preserve">, т.е. исходный рабочий вариант и файл с расширением </w:t>
      </w:r>
      <w:proofErr w:type="spellStart"/>
      <w:r w:rsidRPr="00C7423F">
        <w:rPr>
          <w:sz w:val="28"/>
          <w:szCs w:val="28"/>
        </w:rPr>
        <w:t>jpeg</w:t>
      </w:r>
      <w:proofErr w:type="spellEnd"/>
      <w:r w:rsidRPr="00C7423F">
        <w:rPr>
          <w:sz w:val="28"/>
          <w:szCs w:val="28"/>
        </w:rPr>
        <w:t>;</w:t>
      </w:r>
    </w:p>
    <w:p w14:paraId="1DEC9614" w14:textId="77777777" w:rsidR="00E1482D" w:rsidRPr="00C7423F" w:rsidRDefault="00E1482D" w:rsidP="00E1482D">
      <w:pPr>
        <w:jc w:val="both"/>
        <w:rPr>
          <w:sz w:val="28"/>
          <w:szCs w:val="28"/>
        </w:rPr>
      </w:pPr>
      <w:r w:rsidRPr="00C7423F">
        <w:rPr>
          <w:sz w:val="28"/>
          <w:szCs w:val="28"/>
        </w:rPr>
        <w:t xml:space="preserve">работы,    выполненные     в    программе     </w:t>
      </w:r>
      <w:proofErr w:type="spellStart"/>
      <w:r w:rsidRPr="00C7423F">
        <w:rPr>
          <w:sz w:val="28"/>
          <w:szCs w:val="28"/>
        </w:rPr>
        <w:t>CorelDraw</w:t>
      </w:r>
      <w:proofErr w:type="spellEnd"/>
      <w:r w:rsidRPr="00C7423F">
        <w:rPr>
          <w:sz w:val="28"/>
          <w:szCs w:val="28"/>
        </w:rPr>
        <w:t xml:space="preserve">,     представляются в электронном виде – исходный файл с расширением </w:t>
      </w:r>
      <w:proofErr w:type="spellStart"/>
      <w:r w:rsidRPr="00C7423F">
        <w:rPr>
          <w:sz w:val="28"/>
          <w:szCs w:val="28"/>
        </w:rPr>
        <w:t>cdr</w:t>
      </w:r>
      <w:proofErr w:type="spellEnd"/>
      <w:r w:rsidRPr="00C7423F">
        <w:rPr>
          <w:sz w:val="28"/>
          <w:szCs w:val="28"/>
        </w:rPr>
        <w:t xml:space="preserve"> и файл с расширением </w:t>
      </w:r>
      <w:proofErr w:type="spellStart"/>
      <w:r w:rsidRPr="00C7423F">
        <w:rPr>
          <w:sz w:val="28"/>
          <w:szCs w:val="28"/>
        </w:rPr>
        <w:t>jpeg</w:t>
      </w:r>
      <w:proofErr w:type="spellEnd"/>
      <w:r w:rsidRPr="00C7423F">
        <w:rPr>
          <w:sz w:val="28"/>
          <w:szCs w:val="28"/>
        </w:rPr>
        <w:t>;</w:t>
      </w:r>
    </w:p>
    <w:p w14:paraId="18463816" w14:textId="77777777" w:rsidR="00E1482D" w:rsidRPr="00CC60DF" w:rsidRDefault="00E1482D" w:rsidP="00E1482D">
      <w:pPr>
        <w:jc w:val="both"/>
        <w:rPr>
          <w:sz w:val="28"/>
          <w:szCs w:val="28"/>
        </w:rPr>
      </w:pPr>
      <w:r w:rsidRPr="00C7423F">
        <w:rPr>
          <w:sz w:val="28"/>
          <w:szCs w:val="28"/>
        </w:rPr>
        <w:t>4)конкурсные работы должны иметь разрешение не менее 300dpi, изображение должно быть растрировано.</w:t>
      </w:r>
    </w:p>
    <w:p w14:paraId="58E26E05" w14:textId="77777777" w:rsidR="00E1482D" w:rsidRPr="00CC60DF" w:rsidRDefault="00E1482D" w:rsidP="00E1482D">
      <w:pPr>
        <w:jc w:val="both"/>
        <w:rPr>
          <w:sz w:val="28"/>
          <w:szCs w:val="28"/>
        </w:rPr>
      </w:pPr>
      <w:r w:rsidRPr="00CC60DF">
        <w:rPr>
          <w:b/>
          <w:sz w:val="28"/>
          <w:szCs w:val="28"/>
        </w:rPr>
        <w:t>8. Жюри конкурса.</w:t>
      </w:r>
    </w:p>
    <w:p w14:paraId="01A3A158" w14:textId="77777777" w:rsidR="00E1482D" w:rsidRPr="0083707D" w:rsidRDefault="00E1482D" w:rsidP="00E1482D">
      <w:pPr>
        <w:jc w:val="both"/>
        <w:rPr>
          <w:sz w:val="28"/>
          <w:szCs w:val="28"/>
        </w:rPr>
      </w:pPr>
      <w:r>
        <w:rPr>
          <w:sz w:val="28"/>
          <w:szCs w:val="28"/>
        </w:rPr>
        <w:t>К</w:t>
      </w:r>
      <w:r w:rsidRPr="0083707D">
        <w:rPr>
          <w:sz w:val="28"/>
          <w:szCs w:val="28"/>
        </w:rPr>
        <w:t>онкурсные      работы       оценивает       профессиональное       жюри, в состав которого входят ведущие   специалисты   в   области художественного образования, компьютерной графики, дизайна</w:t>
      </w:r>
      <w:r>
        <w:rPr>
          <w:sz w:val="28"/>
          <w:szCs w:val="28"/>
        </w:rPr>
        <w:t>.</w:t>
      </w:r>
    </w:p>
    <w:p w14:paraId="7D71532E" w14:textId="77777777" w:rsidR="00E1482D" w:rsidRPr="00CC60DF" w:rsidRDefault="00E1482D" w:rsidP="00E1482D">
      <w:pPr>
        <w:jc w:val="both"/>
        <w:rPr>
          <w:sz w:val="28"/>
          <w:szCs w:val="28"/>
        </w:rPr>
      </w:pPr>
      <w:r w:rsidRPr="00CC60DF">
        <w:rPr>
          <w:b/>
          <w:sz w:val="28"/>
          <w:szCs w:val="28"/>
        </w:rPr>
        <w:t>9. Система оценивания.</w:t>
      </w:r>
    </w:p>
    <w:p w14:paraId="7F90FDF9" w14:textId="77777777" w:rsidR="00E1482D" w:rsidRPr="0083707D" w:rsidRDefault="00E1482D" w:rsidP="00E1482D">
      <w:pPr>
        <w:widowControl w:val="0"/>
        <w:tabs>
          <w:tab w:val="left" w:pos="1253"/>
        </w:tabs>
        <w:autoSpaceDE w:val="0"/>
        <w:autoSpaceDN w:val="0"/>
        <w:spacing w:before="4" w:line="322" w:lineRule="exact"/>
        <w:jc w:val="both"/>
        <w:rPr>
          <w:sz w:val="28"/>
          <w:szCs w:val="22"/>
          <w:lang w:eastAsia="en-US"/>
        </w:rPr>
      </w:pPr>
      <w:r>
        <w:rPr>
          <w:sz w:val="28"/>
          <w:szCs w:val="22"/>
          <w:lang w:eastAsia="en-US"/>
        </w:rPr>
        <w:t>1)К</w:t>
      </w:r>
      <w:r w:rsidRPr="0083707D">
        <w:rPr>
          <w:sz w:val="28"/>
          <w:szCs w:val="22"/>
          <w:lang w:eastAsia="en-US"/>
        </w:rPr>
        <w:t>ритерии</w:t>
      </w:r>
      <w:r w:rsidRPr="0083707D">
        <w:rPr>
          <w:spacing w:val="-4"/>
          <w:sz w:val="28"/>
          <w:szCs w:val="22"/>
          <w:lang w:eastAsia="en-US"/>
        </w:rPr>
        <w:t xml:space="preserve"> </w:t>
      </w:r>
      <w:r w:rsidRPr="0083707D">
        <w:rPr>
          <w:sz w:val="28"/>
          <w:szCs w:val="22"/>
          <w:lang w:eastAsia="en-US"/>
        </w:rPr>
        <w:t>оценки:</w:t>
      </w:r>
    </w:p>
    <w:p w14:paraId="786C4558" w14:textId="77777777" w:rsidR="00E1482D" w:rsidRPr="0083707D" w:rsidRDefault="00E1482D" w:rsidP="00E1482D">
      <w:pPr>
        <w:widowControl w:val="0"/>
        <w:autoSpaceDE w:val="0"/>
        <w:autoSpaceDN w:val="0"/>
        <w:ind w:left="119" w:right="119" w:firstLine="710"/>
        <w:jc w:val="both"/>
        <w:rPr>
          <w:sz w:val="28"/>
          <w:szCs w:val="28"/>
          <w:lang w:eastAsia="en-US"/>
        </w:rPr>
      </w:pPr>
      <w:r w:rsidRPr="0083707D">
        <w:rPr>
          <w:sz w:val="28"/>
          <w:szCs w:val="28"/>
          <w:lang w:eastAsia="en-US"/>
        </w:rPr>
        <w:t>художественный</w:t>
      </w:r>
      <w:r w:rsidRPr="0083707D">
        <w:rPr>
          <w:spacing w:val="1"/>
          <w:sz w:val="28"/>
          <w:szCs w:val="28"/>
          <w:lang w:eastAsia="en-US"/>
        </w:rPr>
        <w:t xml:space="preserve"> </w:t>
      </w:r>
      <w:r w:rsidRPr="0083707D">
        <w:rPr>
          <w:sz w:val="28"/>
          <w:szCs w:val="28"/>
          <w:lang w:eastAsia="en-US"/>
        </w:rPr>
        <w:t>уровень</w:t>
      </w:r>
      <w:r w:rsidRPr="0083707D">
        <w:rPr>
          <w:spacing w:val="1"/>
          <w:sz w:val="28"/>
          <w:szCs w:val="28"/>
          <w:lang w:eastAsia="en-US"/>
        </w:rPr>
        <w:t xml:space="preserve"> </w:t>
      </w:r>
      <w:r w:rsidRPr="0083707D">
        <w:rPr>
          <w:sz w:val="28"/>
          <w:szCs w:val="28"/>
          <w:lang w:eastAsia="en-US"/>
        </w:rPr>
        <w:t>представленных</w:t>
      </w:r>
      <w:r w:rsidRPr="0083707D">
        <w:rPr>
          <w:spacing w:val="1"/>
          <w:sz w:val="28"/>
          <w:szCs w:val="28"/>
          <w:lang w:eastAsia="en-US"/>
        </w:rPr>
        <w:t xml:space="preserve"> </w:t>
      </w:r>
      <w:r w:rsidRPr="0083707D">
        <w:rPr>
          <w:sz w:val="28"/>
          <w:szCs w:val="28"/>
          <w:lang w:eastAsia="en-US"/>
        </w:rPr>
        <w:t>работ,</w:t>
      </w:r>
      <w:r w:rsidRPr="0083707D">
        <w:rPr>
          <w:spacing w:val="1"/>
          <w:sz w:val="28"/>
          <w:szCs w:val="28"/>
          <w:lang w:eastAsia="en-US"/>
        </w:rPr>
        <w:t xml:space="preserve"> </w:t>
      </w:r>
      <w:r w:rsidRPr="0083707D">
        <w:rPr>
          <w:sz w:val="28"/>
          <w:szCs w:val="28"/>
          <w:lang w:eastAsia="en-US"/>
        </w:rPr>
        <w:t>профессиональный</w:t>
      </w:r>
      <w:r w:rsidRPr="0083707D">
        <w:rPr>
          <w:spacing w:val="1"/>
          <w:sz w:val="28"/>
          <w:szCs w:val="28"/>
          <w:lang w:eastAsia="en-US"/>
        </w:rPr>
        <w:t xml:space="preserve"> </w:t>
      </w:r>
      <w:r w:rsidRPr="0083707D">
        <w:rPr>
          <w:sz w:val="28"/>
          <w:szCs w:val="28"/>
          <w:lang w:eastAsia="en-US"/>
        </w:rPr>
        <w:t>(технический)</w:t>
      </w:r>
      <w:r w:rsidRPr="0083707D">
        <w:rPr>
          <w:spacing w:val="-14"/>
          <w:sz w:val="28"/>
          <w:szCs w:val="28"/>
          <w:lang w:eastAsia="en-US"/>
        </w:rPr>
        <w:t xml:space="preserve"> </w:t>
      </w:r>
      <w:r w:rsidRPr="0083707D">
        <w:rPr>
          <w:sz w:val="28"/>
          <w:szCs w:val="28"/>
          <w:lang w:eastAsia="en-US"/>
        </w:rPr>
        <w:t>уровень</w:t>
      </w:r>
      <w:r w:rsidRPr="0083707D">
        <w:rPr>
          <w:spacing w:val="-13"/>
          <w:sz w:val="28"/>
          <w:szCs w:val="28"/>
          <w:lang w:eastAsia="en-US"/>
        </w:rPr>
        <w:t xml:space="preserve"> </w:t>
      </w:r>
      <w:r w:rsidRPr="0083707D">
        <w:rPr>
          <w:sz w:val="28"/>
          <w:szCs w:val="28"/>
          <w:lang w:eastAsia="en-US"/>
        </w:rPr>
        <w:t>подготовки</w:t>
      </w:r>
      <w:r w:rsidRPr="0083707D">
        <w:rPr>
          <w:spacing w:val="-12"/>
          <w:sz w:val="28"/>
          <w:szCs w:val="28"/>
          <w:lang w:eastAsia="en-US"/>
        </w:rPr>
        <w:t xml:space="preserve"> </w:t>
      </w:r>
      <w:r w:rsidRPr="0083707D">
        <w:rPr>
          <w:sz w:val="28"/>
          <w:szCs w:val="28"/>
          <w:lang w:eastAsia="en-US"/>
        </w:rPr>
        <w:t>участников;</w:t>
      </w:r>
    </w:p>
    <w:p w14:paraId="6CAD45F7" w14:textId="77777777" w:rsidR="00E1482D" w:rsidRPr="0083707D" w:rsidRDefault="00E1482D" w:rsidP="00E1482D">
      <w:pPr>
        <w:widowControl w:val="0"/>
        <w:autoSpaceDE w:val="0"/>
        <w:autoSpaceDN w:val="0"/>
        <w:rPr>
          <w:sz w:val="22"/>
          <w:szCs w:val="22"/>
          <w:lang w:eastAsia="en-US"/>
        </w:rPr>
        <w:sectPr w:rsidR="00E1482D" w:rsidRPr="0083707D">
          <w:pgSz w:w="11910" w:h="16840"/>
          <w:pgMar w:top="1040" w:right="440" w:bottom="280" w:left="1580" w:header="720" w:footer="720" w:gutter="0"/>
          <w:cols w:space="720"/>
        </w:sectPr>
      </w:pPr>
    </w:p>
    <w:p w14:paraId="4E61FE74" w14:textId="77777777" w:rsidR="00E1482D" w:rsidRPr="0083707D" w:rsidRDefault="00E1482D" w:rsidP="00E1482D">
      <w:pPr>
        <w:widowControl w:val="0"/>
        <w:autoSpaceDE w:val="0"/>
        <w:autoSpaceDN w:val="0"/>
        <w:spacing w:before="67" w:line="322" w:lineRule="exact"/>
        <w:ind w:left="830"/>
        <w:rPr>
          <w:sz w:val="28"/>
          <w:szCs w:val="28"/>
          <w:lang w:eastAsia="en-US"/>
        </w:rPr>
      </w:pPr>
      <w:r w:rsidRPr="0083707D">
        <w:rPr>
          <w:sz w:val="28"/>
          <w:szCs w:val="28"/>
          <w:lang w:eastAsia="en-US"/>
        </w:rPr>
        <w:lastRenderedPageBreak/>
        <w:t>раскрытие</w:t>
      </w:r>
      <w:r w:rsidRPr="0083707D">
        <w:rPr>
          <w:spacing w:val="-5"/>
          <w:sz w:val="28"/>
          <w:szCs w:val="28"/>
          <w:lang w:eastAsia="en-US"/>
        </w:rPr>
        <w:t xml:space="preserve"> </w:t>
      </w:r>
      <w:r w:rsidRPr="0083707D">
        <w:rPr>
          <w:sz w:val="28"/>
          <w:szCs w:val="28"/>
          <w:lang w:eastAsia="en-US"/>
        </w:rPr>
        <w:t>выбранной</w:t>
      </w:r>
      <w:r w:rsidRPr="0083707D">
        <w:rPr>
          <w:spacing w:val="-6"/>
          <w:sz w:val="28"/>
          <w:szCs w:val="28"/>
          <w:lang w:eastAsia="en-US"/>
        </w:rPr>
        <w:t xml:space="preserve"> </w:t>
      </w:r>
      <w:r w:rsidRPr="0083707D">
        <w:rPr>
          <w:sz w:val="28"/>
          <w:szCs w:val="28"/>
          <w:lang w:eastAsia="en-US"/>
        </w:rPr>
        <w:t>темы;</w:t>
      </w:r>
    </w:p>
    <w:p w14:paraId="206B8D5F" w14:textId="77777777" w:rsidR="00E1482D" w:rsidRPr="0083707D" w:rsidRDefault="00E1482D" w:rsidP="00E1482D">
      <w:pPr>
        <w:widowControl w:val="0"/>
        <w:autoSpaceDE w:val="0"/>
        <w:autoSpaceDN w:val="0"/>
        <w:ind w:left="830"/>
        <w:rPr>
          <w:sz w:val="28"/>
          <w:szCs w:val="28"/>
          <w:lang w:eastAsia="en-US"/>
        </w:rPr>
      </w:pPr>
      <w:r w:rsidRPr="0083707D">
        <w:rPr>
          <w:sz w:val="28"/>
          <w:szCs w:val="28"/>
          <w:lang w:eastAsia="en-US"/>
        </w:rPr>
        <w:t>оригинальность</w:t>
      </w:r>
      <w:r w:rsidRPr="0083707D">
        <w:rPr>
          <w:spacing w:val="-8"/>
          <w:sz w:val="28"/>
          <w:szCs w:val="28"/>
          <w:lang w:eastAsia="en-US"/>
        </w:rPr>
        <w:t xml:space="preserve"> </w:t>
      </w:r>
      <w:r w:rsidRPr="0083707D">
        <w:rPr>
          <w:sz w:val="28"/>
          <w:szCs w:val="28"/>
          <w:lang w:eastAsia="en-US"/>
        </w:rPr>
        <w:t>мышления</w:t>
      </w:r>
      <w:r w:rsidRPr="0083707D">
        <w:rPr>
          <w:spacing w:val="-5"/>
          <w:sz w:val="28"/>
          <w:szCs w:val="28"/>
          <w:lang w:eastAsia="en-US"/>
        </w:rPr>
        <w:t xml:space="preserve"> </w:t>
      </w:r>
      <w:r w:rsidRPr="0083707D">
        <w:rPr>
          <w:sz w:val="28"/>
          <w:szCs w:val="28"/>
          <w:lang w:eastAsia="en-US"/>
        </w:rPr>
        <w:t>в</w:t>
      </w:r>
      <w:r w:rsidRPr="0083707D">
        <w:rPr>
          <w:spacing w:val="-7"/>
          <w:sz w:val="28"/>
          <w:szCs w:val="28"/>
          <w:lang w:eastAsia="en-US"/>
        </w:rPr>
        <w:t xml:space="preserve"> </w:t>
      </w:r>
      <w:r w:rsidRPr="0083707D">
        <w:rPr>
          <w:sz w:val="28"/>
          <w:szCs w:val="28"/>
          <w:lang w:eastAsia="en-US"/>
        </w:rPr>
        <w:t>создании</w:t>
      </w:r>
      <w:r w:rsidRPr="0083707D">
        <w:rPr>
          <w:spacing w:val="-6"/>
          <w:sz w:val="28"/>
          <w:szCs w:val="28"/>
          <w:lang w:eastAsia="en-US"/>
        </w:rPr>
        <w:t xml:space="preserve"> </w:t>
      </w:r>
      <w:r w:rsidRPr="0083707D">
        <w:rPr>
          <w:sz w:val="28"/>
          <w:szCs w:val="28"/>
          <w:lang w:eastAsia="en-US"/>
        </w:rPr>
        <w:t>художественного</w:t>
      </w:r>
      <w:r w:rsidRPr="0083707D">
        <w:rPr>
          <w:spacing w:val="-5"/>
          <w:sz w:val="28"/>
          <w:szCs w:val="28"/>
          <w:lang w:eastAsia="en-US"/>
        </w:rPr>
        <w:t xml:space="preserve"> </w:t>
      </w:r>
      <w:r w:rsidRPr="0083707D">
        <w:rPr>
          <w:sz w:val="28"/>
          <w:szCs w:val="28"/>
          <w:lang w:eastAsia="en-US"/>
        </w:rPr>
        <w:t>образа;</w:t>
      </w:r>
      <w:r w:rsidRPr="0083707D">
        <w:rPr>
          <w:spacing w:val="-67"/>
          <w:sz w:val="28"/>
          <w:szCs w:val="28"/>
          <w:lang w:eastAsia="en-US"/>
        </w:rPr>
        <w:t xml:space="preserve"> </w:t>
      </w:r>
      <w:r w:rsidRPr="0083707D">
        <w:rPr>
          <w:sz w:val="28"/>
          <w:szCs w:val="28"/>
          <w:lang w:eastAsia="en-US"/>
        </w:rPr>
        <w:t>композиционное</w:t>
      </w:r>
      <w:r w:rsidRPr="0083707D">
        <w:rPr>
          <w:spacing w:val="1"/>
          <w:sz w:val="28"/>
          <w:szCs w:val="28"/>
          <w:lang w:eastAsia="en-US"/>
        </w:rPr>
        <w:t xml:space="preserve"> </w:t>
      </w:r>
      <w:r w:rsidRPr="0083707D">
        <w:rPr>
          <w:sz w:val="28"/>
          <w:szCs w:val="28"/>
          <w:lang w:eastAsia="en-US"/>
        </w:rPr>
        <w:t>и цветовое</w:t>
      </w:r>
      <w:r w:rsidRPr="0083707D">
        <w:rPr>
          <w:spacing w:val="2"/>
          <w:sz w:val="28"/>
          <w:szCs w:val="28"/>
          <w:lang w:eastAsia="en-US"/>
        </w:rPr>
        <w:t xml:space="preserve"> </w:t>
      </w:r>
      <w:r w:rsidRPr="0083707D">
        <w:rPr>
          <w:sz w:val="28"/>
          <w:szCs w:val="28"/>
          <w:lang w:eastAsia="en-US"/>
        </w:rPr>
        <w:t>решение;</w:t>
      </w:r>
    </w:p>
    <w:p w14:paraId="591B3832" w14:textId="77777777" w:rsidR="00E1482D" w:rsidRDefault="00E1482D" w:rsidP="00E1482D">
      <w:pPr>
        <w:widowControl w:val="0"/>
        <w:autoSpaceDE w:val="0"/>
        <w:autoSpaceDN w:val="0"/>
        <w:spacing w:line="321" w:lineRule="exact"/>
        <w:ind w:left="830"/>
        <w:rPr>
          <w:sz w:val="28"/>
          <w:szCs w:val="28"/>
          <w:lang w:eastAsia="en-US"/>
        </w:rPr>
      </w:pPr>
      <w:r w:rsidRPr="0083707D">
        <w:rPr>
          <w:sz w:val="28"/>
          <w:szCs w:val="28"/>
          <w:lang w:eastAsia="en-US"/>
        </w:rPr>
        <w:t>стилевое</w:t>
      </w:r>
      <w:r w:rsidRPr="0083707D">
        <w:rPr>
          <w:spacing w:val="-4"/>
          <w:sz w:val="28"/>
          <w:szCs w:val="28"/>
          <w:lang w:eastAsia="en-US"/>
        </w:rPr>
        <w:t xml:space="preserve"> </w:t>
      </w:r>
      <w:r w:rsidRPr="0083707D">
        <w:rPr>
          <w:sz w:val="28"/>
          <w:szCs w:val="28"/>
          <w:lang w:eastAsia="en-US"/>
        </w:rPr>
        <w:t>единство.</w:t>
      </w:r>
    </w:p>
    <w:p w14:paraId="0447C955" w14:textId="77777777" w:rsidR="00E1482D" w:rsidRPr="0083707D" w:rsidRDefault="00E1482D" w:rsidP="00E1482D">
      <w:pPr>
        <w:widowControl w:val="0"/>
        <w:autoSpaceDE w:val="0"/>
        <w:autoSpaceDN w:val="0"/>
        <w:spacing w:line="321" w:lineRule="exact"/>
        <w:rPr>
          <w:sz w:val="28"/>
          <w:szCs w:val="28"/>
          <w:lang w:eastAsia="en-US"/>
        </w:rPr>
      </w:pPr>
      <w:r>
        <w:rPr>
          <w:sz w:val="28"/>
          <w:szCs w:val="28"/>
          <w:lang w:eastAsia="en-US"/>
        </w:rPr>
        <w:t>2)</w:t>
      </w:r>
      <w:r w:rsidRPr="0083707D">
        <w:rPr>
          <w:sz w:val="28"/>
          <w:szCs w:val="28"/>
          <w:lang w:eastAsia="en-US"/>
        </w:rPr>
        <w:t>Подведение итогов и награждение участников</w:t>
      </w:r>
    </w:p>
    <w:p w14:paraId="51037C52" w14:textId="77777777" w:rsidR="00E1482D" w:rsidRPr="0083707D" w:rsidRDefault="00E1482D" w:rsidP="00E1482D">
      <w:pPr>
        <w:widowControl w:val="0"/>
        <w:autoSpaceDE w:val="0"/>
        <w:autoSpaceDN w:val="0"/>
        <w:spacing w:line="321" w:lineRule="exact"/>
        <w:ind w:left="830"/>
        <w:rPr>
          <w:sz w:val="28"/>
          <w:szCs w:val="28"/>
          <w:lang w:eastAsia="en-US"/>
        </w:rPr>
      </w:pPr>
      <w:r w:rsidRPr="0083707D">
        <w:rPr>
          <w:sz w:val="28"/>
          <w:szCs w:val="28"/>
          <w:lang w:eastAsia="en-US"/>
        </w:rPr>
        <w:t>1)</w:t>
      </w:r>
      <w:r w:rsidRPr="0083707D">
        <w:rPr>
          <w:sz w:val="28"/>
          <w:szCs w:val="28"/>
          <w:lang w:eastAsia="en-US"/>
        </w:rPr>
        <w:tab/>
        <w:t>работы конкурсантов оцениваются по 10-бальной системе.</w:t>
      </w:r>
    </w:p>
    <w:p w14:paraId="0DC549B5" w14:textId="77777777" w:rsidR="00E1482D" w:rsidRPr="0083707D" w:rsidRDefault="00E1482D" w:rsidP="00E1482D">
      <w:pPr>
        <w:widowControl w:val="0"/>
        <w:autoSpaceDE w:val="0"/>
        <w:autoSpaceDN w:val="0"/>
        <w:spacing w:line="321" w:lineRule="exact"/>
        <w:ind w:left="830"/>
        <w:rPr>
          <w:sz w:val="28"/>
          <w:szCs w:val="28"/>
          <w:lang w:eastAsia="en-US"/>
        </w:rPr>
      </w:pPr>
      <w:r w:rsidRPr="0083707D">
        <w:rPr>
          <w:sz w:val="28"/>
          <w:szCs w:val="28"/>
          <w:lang w:eastAsia="en-US"/>
        </w:rPr>
        <w:t>2)</w:t>
      </w:r>
      <w:r w:rsidRPr="0083707D">
        <w:rPr>
          <w:sz w:val="28"/>
          <w:szCs w:val="28"/>
          <w:lang w:eastAsia="en-US"/>
        </w:rPr>
        <w:tab/>
        <w:t>в соответствии с решением жюри участникам конкурса в каждой номинации   и   возрастной    группе    присваиваются    следующие    звания (с вручением соответствующих дипломов):</w:t>
      </w:r>
    </w:p>
    <w:p w14:paraId="64A95827" w14:textId="77777777" w:rsidR="00E1482D" w:rsidRPr="0083707D" w:rsidRDefault="00E1482D" w:rsidP="00E1482D">
      <w:pPr>
        <w:widowControl w:val="0"/>
        <w:autoSpaceDE w:val="0"/>
        <w:autoSpaceDN w:val="0"/>
        <w:spacing w:line="321" w:lineRule="exact"/>
        <w:ind w:left="830"/>
        <w:rPr>
          <w:sz w:val="28"/>
          <w:szCs w:val="28"/>
          <w:lang w:eastAsia="en-US"/>
        </w:rPr>
      </w:pPr>
      <w:r w:rsidRPr="0083707D">
        <w:rPr>
          <w:sz w:val="28"/>
          <w:szCs w:val="28"/>
          <w:lang w:eastAsia="en-US"/>
        </w:rPr>
        <w:t>лауреат I степени (9,0 – 9,9 балла); лауреат II степени (8,0 – 8,9 балла); лауреат III степени (7,0 – 7,9 балла); дипломант конкурса (6,0 – 6,9 балла); участник конкурса (от 5,9 балла и ниже);</w:t>
      </w:r>
    </w:p>
    <w:p w14:paraId="4FA7C13C" w14:textId="77777777" w:rsidR="00E1482D" w:rsidRPr="0083707D" w:rsidRDefault="00E1482D" w:rsidP="00E1482D">
      <w:pPr>
        <w:widowControl w:val="0"/>
        <w:autoSpaceDE w:val="0"/>
        <w:autoSpaceDN w:val="0"/>
        <w:spacing w:line="321" w:lineRule="exact"/>
        <w:ind w:left="830"/>
        <w:rPr>
          <w:sz w:val="28"/>
          <w:szCs w:val="28"/>
          <w:lang w:eastAsia="en-US"/>
        </w:rPr>
      </w:pPr>
      <w:r w:rsidRPr="0083707D">
        <w:rPr>
          <w:sz w:val="28"/>
          <w:szCs w:val="28"/>
          <w:lang w:eastAsia="en-US"/>
        </w:rPr>
        <w:t>3)</w:t>
      </w:r>
      <w:r w:rsidRPr="0083707D">
        <w:rPr>
          <w:sz w:val="28"/>
          <w:szCs w:val="28"/>
          <w:lang w:eastAsia="en-US"/>
        </w:rPr>
        <w:tab/>
        <w:t>в соответствии с решением жюри в конкурсе может быть определен один победитель, набравший 10 баллов – обладатель Гран-при (с вручением соответствующего диплома);</w:t>
      </w:r>
    </w:p>
    <w:p w14:paraId="71ACF84E" w14:textId="77777777" w:rsidR="00E1482D" w:rsidRPr="0083707D" w:rsidRDefault="00E1482D" w:rsidP="00E1482D">
      <w:pPr>
        <w:widowControl w:val="0"/>
        <w:autoSpaceDE w:val="0"/>
        <w:autoSpaceDN w:val="0"/>
        <w:spacing w:line="321" w:lineRule="exact"/>
        <w:ind w:left="830"/>
        <w:rPr>
          <w:sz w:val="28"/>
          <w:szCs w:val="28"/>
          <w:lang w:eastAsia="en-US"/>
        </w:rPr>
      </w:pPr>
      <w:r w:rsidRPr="0083707D">
        <w:rPr>
          <w:sz w:val="28"/>
          <w:szCs w:val="28"/>
          <w:lang w:eastAsia="en-US"/>
        </w:rPr>
        <w:t>4)</w:t>
      </w:r>
      <w:r w:rsidRPr="0083707D">
        <w:rPr>
          <w:sz w:val="28"/>
          <w:szCs w:val="28"/>
          <w:lang w:eastAsia="en-US"/>
        </w:rPr>
        <w:tab/>
        <w:t>в зависимости от достигнутых конкурсантами результатов, жюри имеет право:</w:t>
      </w:r>
    </w:p>
    <w:p w14:paraId="13BEBC8E" w14:textId="77777777" w:rsidR="00E1482D" w:rsidRPr="0083707D" w:rsidRDefault="00E1482D" w:rsidP="00E1482D">
      <w:pPr>
        <w:widowControl w:val="0"/>
        <w:autoSpaceDE w:val="0"/>
        <w:autoSpaceDN w:val="0"/>
        <w:spacing w:line="321" w:lineRule="exact"/>
        <w:ind w:left="830"/>
        <w:rPr>
          <w:sz w:val="28"/>
          <w:szCs w:val="28"/>
          <w:lang w:eastAsia="en-US"/>
        </w:rPr>
      </w:pPr>
      <w:r w:rsidRPr="0083707D">
        <w:rPr>
          <w:sz w:val="28"/>
          <w:szCs w:val="28"/>
          <w:lang w:eastAsia="en-US"/>
        </w:rPr>
        <w:t>присудить не все звания; не присудить Гран-при;</w:t>
      </w:r>
    </w:p>
    <w:p w14:paraId="17543C93" w14:textId="77777777" w:rsidR="00E1482D" w:rsidRPr="0083707D" w:rsidRDefault="00E1482D" w:rsidP="00E1482D">
      <w:pPr>
        <w:widowControl w:val="0"/>
        <w:autoSpaceDE w:val="0"/>
        <w:autoSpaceDN w:val="0"/>
        <w:spacing w:line="321" w:lineRule="exact"/>
        <w:ind w:left="830"/>
        <w:rPr>
          <w:sz w:val="28"/>
          <w:szCs w:val="28"/>
          <w:lang w:eastAsia="en-US"/>
        </w:rPr>
      </w:pPr>
      <w:r w:rsidRPr="0083707D">
        <w:rPr>
          <w:sz w:val="28"/>
          <w:szCs w:val="28"/>
          <w:lang w:eastAsia="en-US"/>
        </w:rPr>
        <w:t>делить звания между конкурсантами;</w:t>
      </w:r>
    </w:p>
    <w:p w14:paraId="15A49498" w14:textId="77777777" w:rsidR="00E1482D" w:rsidRPr="0083707D" w:rsidRDefault="00E1482D" w:rsidP="00E1482D">
      <w:pPr>
        <w:widowControl w:val="0"/>
        <w:autoSpaceDE w:val="0"/>
        <w:autoSpaceDN w:val="0"/>
        <w:spacing w:line="321" w:lineRule="exact"/>
        <w:ind w:left="830"/>
        <w:rPr>
          <w:sz w:val="28"/>
          <w:szCs w:val="28"/>
          <w:lang w:eastAsia="en-US"/>
        </w:rPr>
      </w:pPr>
      <w:r w:rsidRPr="0083707D">
        <w:rPr>
          <w:sz w:val="28"/>
          <w:szCs w:val="28"/>
          <w:lang w:eastAsia="en-US"/>
        </w:rPr>
        <w:t>наградить специальными дипломами участников конкурса;</w:t>
      </w:r>
    </w:p>
    <w:p w14:paraId="65E53FBE" w14:textId="77777777" w:rsidR="00E1482D" w:rsidRPr="0083707D" w:rsidRDefault="00E1482D" w:rsidP="00E1482D">
      <w:pPr>
        <w:widowControl w:val="0"/>
        <w:autoSpaceDE w:val="0"/>
        <w:autoSpaceDN w:val="0"/>
        <w:spacing w:line="321" w:lineRule="exact"/>
        <w:ind w:left="830"/>
        <w:rPr>
          <w:sz w:val="28"/>
          <w:szCs w:val="28"/>
          <w:lang w:eastAsia="en-US"/>
        </w:rPr>
      </w:pPr>
      <w:r w:rsidRPr="0083707D">
        <w:rPr>
          <w:sz w:val="28"/>
          <w:szCs w:val="28"/>
          <w:lang w:eastAsia="en-US"/>
        </w:rPr>
        <w:t>наградить персональными дипломами преподавателей, подготовивших лауреатов конкурса;</w:t>
      </w:r>
    </w:p>
    <w:p w14:paraId="26CB4287" w14:textId="77777777" w:rsidR="00E1482D" w:rsidRPr="0083707D" w:rsidRDefault="00E1482D" w:rsidP="00E1482D">
      <w:pPr>
        <w:widowControl w:val="0"/>
        <w:autoSpaceDE w:val="0"/>
        <w:autoSpaceDN w:val="0"/>
        <w:spacing w:line="321" w:lineRule="exact"/>
        <w:ind w:left="830"/>
        <w:rPr>
          <w:sz w:val="28"/>
          <w:szCs w:val="28"/>
          <w:lang w:eastAsia="en-US"/>
        </w:rPr>
      </w:pPr>
      <w:r w:rsidRPr="0083707D">
        <w:rPr>
          <w:sz w:val="28"/>
          <w:szCs w:val="28"/>
          <w:lang w:eastAsia="en-US"/>
        </w:rPr>
        <w:t>5)</w:t>
      </w:r>
      <w:r w:rsidRPr="0083707D">
        <w:rPr>
          <w:sz w:val="28"/>
          <w:szCs w:val="28"/>
          <w:lang w:eastAsia="en-US"/>
        </w:rPr>
        <w:tab/>
        <w:t>все промежуточные баллы участников конкурса и итоговое решение жюри фиксируется в общем протоколе, который подписывают все члены жюри;</w:t>
      </w:r>
    </w:p>
    <w:p w14:paraId="5EC3FB19" w14:textId="77777777" w:rsidR="00E1482D" w:rsidRPr="0083707D" w:rsidRDefault="00E1482D" w:rsidP="00E1482D">
      <w:pPr>
        <w:widowControl w:val="0"/>
        <w:autoSpaceDE w:val="0"/>
        <w:autoSpaceDN w:val="0"/>
        <w:spacing w:line="321" w:lineRule="exact"/>
        <w:ind w:left="830"/>
        <w:rPr>
          <w:sz w:val="28"/>
          <w:szCs w:val="28"/>
          <w:lang w:eastAsia="en-US"/>
        </w:rPr>
      </w:pPr>
      <w:r w:rsidRPr="0083707D">
        <w:rPr>
          <w:sz w:val="28"/>
          <w:szCs w:val="28"/>
          <w:lang w:eastAsia="en-US"/>
        </w:rPr>
        <w:t>6)</w:t>
      </w:r>
      <w:r w:rsidRPr="0083707D">
        <w:rPr>
          <w:sz w:val="28"/>
          <w:szCs w:val="28"/>
          <w:lang w:eastAsia="en-US"/>
        </w:rPr>
        <w:tab/>
        <w:t>решение жюри окончательно, обжалованию и пересмотру не подлежит;</w:t>
      </w:r>
    </w:p>
    <w:p w14:paraId="1F84E7EB" w14:textId="77777777" w:rsidR="00E1482D" w:rsidRPr="0083707D" w:rsidRDefault="00E1482D" w:rsidP="00E1482D">
      <w:pPr>
        <w:widowControl w:val="0"/>
        <w:autoSpaceDE w:val="0"/>
        <w:autoSpaceDN w:val="0"/>
        <w:spacing w:line="321" w:lineRule="exact"/>
        <w:ind w:left="830"/>
        <w:rPr>
          <w:sz w:val="28"/>
          <w:szCs w:val="28"/>
          <w:lang w:eastAsia="en-US"/>
        </w:rPr>
      </w:pPr>
      <w:r w:rsidRPr="0083707D">
        <w:rPr>
          <w:sz w:val="28"/>
          <w:szCs w:val="28"/>
          <w:lang w:eastAsia="en-US"/>
        </w:rPr>
        <w:t>7)</w:t>
      </w:r>
      <w:r w:rsidRPr="0083707D">
        <w:rPr>
          <w:sz w:val="28"/>
          <w:szCs w:val="28"/>
          <w:lang w:eastAsia="en-US"/>
        </w:rPr>
        <w:tab/>
        <w:t>результаты конкурса опубликовываются в информационно</w:t>
      </w:r>
      <w:r w:rsidRPr="00E62F45">
        <w:rPr>
          <w:sz w:val="28"/>
          <w:szCs w:val="28"/>
          <w:lang w:eastAsia="en-US"/>
        </w:rPr>
        <w:t xml:space="preserve"> </w:t>
      </w:r>
      <w:r w:rsidRPr="0083707D">
        <w:rPr>
          <w:sz w:val="28"/>
          <w:szCs w:val="28"/>
          <w:lang w:eastAsia="en-US"/>
        </w:rPr>
        <w:t>телекоммуникационной сети Интернет на сайте Муниципального автономного учреждения культуры дополнительного образования «Детская школа искусств</w:t>
      </w:r>
      <w:r w:rsidRPr="00E62F45">
        <w:rPr>
          <w:sz w:val="28"/>
          <w:szCs w:val="28"/>
          <w:lang w:eastAsia="en-US"/>
        </w:rPr>
        <w:t xml:space="preserve"> </w:t>
      </w:r>
      <w:r w:rsidRPr="0083707D">
        <w:rPr>
          <w:sz w:val="28"/>
          <w:szCs w:val="28"/>
          <w:lang w:eastAsia="en-US"/>
        </w:rPr>
        <w:t>№5»  (школаискусств5.екатеринбург.рф</w:t>
      </w:r>
      <w:r w:rsidRPr="0083707D">
        <w:rPr>
          <w:sz w:val="28"/>
          <w:szCs w:val="28"/>
          <w:lang w:eastAsia="en-US"/>
        </w:rPr>
        <w:tab/>
        <w:t>в</w:t>
      </w:r>
      <w:r w:rsidRPr="00E62F45">
        <w:rPr>
          <w:sz w:val="28"/>
          <w:szCs w:val="28"/>
          <w:lang w:eastAsia="en-US"/>
        </w:rPr>
        <w:t xml:space="preserve"> </w:t>
      </w:r>
      <w:r w:rsidRPr="0083707D">
        <w:rPr>
          <w:sz w:val="28"/>
          <w:szCs w:val="28"/>
          <w:lang w:eastAsia="en-US"/>
        </w:rPr>
        <w:t xml:space="preserve">группе в </w:t>
      </w:r>
      <w:proofErr w:type="spellStart"/>
      <w:r w:rsidRPr="0083707D">
        <w:rPr>
          <w:sz w:val="28"/>
          <w:szCs w:val="28"/>
          <w:lang w:eastAsia="en-US"/>
        </w:rPr>
        <w:t>вк</w:t>
      </w:r>
      <w:proofErr w:type="spellEnd"/>
      <w:r w:rsidRPr="0083707D">
        <w:rPr>
          <w:sz w:val="28"/>
          <w:szCs w:val="28"/>
          <w:lang w:eastAsia="en-US"/>
        </w:rPr>
        <w:t xml:space="preserve"> https://vk.com/clubdesigner5).</w:t>
      </w:r>
    </w:p>
    <w:p w14:paraId="48C1E32F" w14:textId="77777777" w:rsidR="00E1482D" w:rsidRPr="00CC60DF" w:rsidRDefault="00E1482D" w:rsidP="00E1482D">
      <w:pPr>
        <w:jc w:val="both"/>
        <w:rPr>
          <w:b/>
          <w:sz w:val="28"/>
          <w:szCs w:val="28"/>
        </w:rPr>
      </w:pPr>
      <w:r w:rsidRPr="00CC60DF">
        <w:rPr>
          <w:b/>
          <w:sz w:val="28"/>
          <w:szCs w:val="28"/>
        </w:rPr>
        <w:t>10.</w:t>
      </w:r>
      <w:r w:rsidRPr="00CC60DF">
        <w:rPr>
          <w:sz w:val="28"/>
          <w:szCs w:val="28"/>
        </w:rPr>
        <w:t xml:space="preserve"> </w:t>
      </w:r>
      <w:r w:rsidRPr="00CC60DF">
        <w:rPr>
          <w:b/>
          <w:sz w:val="28"/>
          <w:szCs w:val="28"/>
        </w:rPr>
        <w:t>Финансовые условия участия в конкурсе</w:t>
      </w:r>
    </w:p>
    <w:p w14:paraId="5135607C" w14:textId="77777777" w:rsidR="00E1482D" w:rsidRPr="00CC60DF" w:rsidRDefault="00E1482D" w:rsidP="00E1482D">
      <w:pPr>
        <w:jc w:val="both"/>
        <w:rPr>
          <w:sz w:val="28"/>
          <w:szCs w:val="28"/>
        </w:rPr>
      </w:pPr>
      <w:r w:rsidRPr="00CC60DF">
        <w:rPr>
          <w:sz w:val="28"/>
          <w:szCs w:val="28"/>
        </w:rPr>
        <w:t xml:space="preserve">Конкурс проводится </w:t>
      </w:r>
      <w:r>
        <w:rPr>
          <w:sz w:val="28"/>
          <w:szCs w:val="28"/>
        </w:rPr>
        <w:t>без организационного взноса</w:t>
      </w:r>
    </w:p>
    <w:p w14:paraId="07C349CB" w14:textId="77777777" w:rsidR="00E1482D" w:rsidRDefault="00E1482D" w:rsidP="00E1482D">
      <w:pPr>
        <w:jc w:val="both"/>
        <w:rPr>
          <w:sz w:val="28"/>
          <w:szCs w:val="28"/>
        </w:rPr>
      </w:pPr>
      <w:r w:rsidRPr="00CC60DF">
        <w:rPr>
          <w:b/>
          <w:sz w:val="28"/>
          <w:szCs w:val="28"/>
        </w:rPr>
        <w:t>11.Порядок и условия предоставления заявки</w:t>
      </w:r>
      <w:r w:rsidRPr="00CC60DF">
        <w:rPr>
          <w:sz w:val="28"/>
          <w:szCs w:val="28"/>
        </w:rPr>
        <w:t xml:space="preserve"> (период и способ предоставления заявок)</w:t>
      </w:r>
      <w:r>
        <w:rPr>
          <w:sz w:val="28"/>
          <w:szCs w:val="28"/>
        </w:rPr>
        <w:t>:</w:t>
      </w:r>
    </w:p>
    <w:p w14:paraId="69F2B4EE" w14:textId="77777777" w:rsidR="00E1482D" w:rsidRDefault="00E1482D" w:rsidP="00E1482D">
      <w:pPr>
        <w:spacing w:after="60" w:line="270" w:lineRule="atLeast"/>
        <w:ind w:right="795"/>
        <w:rPr>
          <w:color w:val="000000"/>
          <w:sz w:val="28"/>
          <w:szCs w:val="28"/>
        </w:rPr>
      </w:pPr>
      <w:r w:rsidRPr="00CC60DF">
        <w:rPr>
          <w:sz w:val="28"/>
          <w:szCs w:val="28"/>
        </w:rPr>
        <w:t xml:space="preserve"> </w:t>
      </w:r>
      <w:r w:rsidRPr="0083707D">
        <w:rPr>
          <w:sz w:val="28"/>
          <w:szCs w:val="28"/>
        </w:rPr>
        <w:t>1)для</w:t>
      </w:r>
      <w:r w:rsidRPr="0083707D">
        <w:rPr>
          <w:sz w:val="28"/>
          <w:szCs w:val="28"/>
        </w:rPr>
        <w:tab/>
        <w:t>участия</w:t>
      </w:r>
      <w:r w:rsidRPr="0083707D">
        <w:rPr>
          <w:sz w:val="28"/>
          <w:szCs w:val="28"/>
        </w:rPr>
        <w:tab/>
        <w:t>в</w:t>
      </w:r>
      <w:r w:rsidRPr="0083707D">
        <w:rPr>
          <w:sz w:val="28"/>
          <w:szCs w:val="28"/>
        </w:rPr>
        <w:tab/>
        <w:t>конкурсе</w:t>
      </w:r>
      <w:r w:rsidRPr="0083707D">
        <w:rPr>
          <w:sz w:val="28"/>
          <w:szCs w:val="28"/>
        </w:rPr>
        <w:tab/>
        <w:t>необходимо</w:t>
      </w:r>
      <w:r>
        <w:rPr>
          <w:sz w:val="28"/>
          <w:szCs w:val="28"/>
        </w:rPr>
        <w:t xml:space="preserve"> </w:t>
      </w:r>
      <w:r w:rsidRPr="0083707D">
        <w:rPr>
          <w:sz w:val="28"/>
          <w:szCs w:val="28"/>
        </w:rPr>
        <w:t>до</w:t>
      </w:r>
      <w:r>
        <w:rPr>
          <w:sz w:val="28"/>
          <w:szCs w:val="28"/>
        </w:rPr>
        <w:t xml:space="preserve"> </w:t>
      </w:r>
      <w:r w:rsidRPr="0083707D">
        <w:rPr>
          <w:sz w:val="28"/>
          <w:szCs w:val="28"/>
        </w:rPr>
        <w:t xml:space="preserve">16.04.2024 заполнить электронную форму </w:t>
      </w:r>
      <w:r w:rsidRPr="00FC5E4D">
        <w:rPr>
          <w:color w:val="000000"/>
          <w:sz w:val="28"/>
          <w:szCs w:val="28"/>
        </w:rPr>
        <w:t>Заявки на</w:t>
      </w:r>
      <w:r>
        <w:rPr>
          <w:color w:val="000000"/>
          <w:sz w:val="28"/>
          <w:szCs w:val="28"/>
        </w:rPr>
        <w:t xml:space="preserve"> </w:t>
      </w:r>
      <w:r w:rsidRPr="00FC5E4D">
        <w:rPr>
          <w:color w:val="000000"/>
          <w:sz w:val="28"/>
          <w:szCs w:val="28"/>
        </w:rPr>
        <w:t>сайте </w:t>
      </w:r>
      <w:hyperlink r:id="rId170" w:tgtFrame="_blank" w:history="1">
        <w:r w:rsidRPr="00FC5E4D">
          <w:rPr>
            <w:color w:val="0000FF"/>
            <w:sz w:val="28"/>
            <w:szCs w:val="28"/>
            <w:u w:val="single"/>
          </w:rPr>
          <w:t>https://школаискусств5.екатеринбург.рф</w:t>
        </w:r>
      </w:hyperlink>
      <w:r>
        <w:rPr>
          <w:color w:val="0000FF"/>
          <w:sz w:val="28"/>
          <w:szCs w:val="28"/>
          <w:u w:val="single"/>
        </w:rPr>
        <w:t xml:space="preserve"> (</w:t>
      </w:r>
      <w:proofErr w:type="spellStart"/>
      <w:r>
        <w:rPr>
          <w:color w:val="0000FF"/>
          <w:sz w:val="28"/>
          <w:szCs w:val="28"/>
          <w:u w:val="single"/>
        </w:rPr>
        <w:t>гугл</w:t>
      </w:r>
      <w:proofErr w:type="spellEnd"/>
      <w:r>
        <w:rPr>
          <w:color w:val="0000FF"/>
          <w:sz w:val="28"/>
          <w:szCs w:val="28"/>
          <w:u w:val="single"/>
        </w:rPr>
        <w:t xml:space="preserve"> форма)</w:t>
      </w:r>
    </w:p>
    <w:p w14:paraId="1F13F38B" w14:textId="77777777" w:rsidR="00E1482D" w:rsidRPr="00E62F45" w:rsidRDefault="00E1482D" w:rsidP="00E1482D">
      <w:pPr>
        <w:spacing w:after="60" w:line="270" w:lineRule="atLeast"/>
        <w:ind w:right="81"/>
        <w:jc w:val="both"/>
        <w:rPr>
          <w:color w:val="000000"/>
          <w:sz w:val="28"/>
          <w:szCs w:val="28"/>
        </w:rPr>
      </w:pPr>
      <w:r w:rsidRPr="0083707D">
        <w:rPr>
          <w:sz w:val="28"/>
          <w:szCs w:val="28"/>
        </w:rPr>
        <w:t>2)заявкой на участие конкурсант выражает согласие с условиями</w:t>
      </w:r>
      <w:r>
        <w:rPr>
          <w:sz w:val="28"/>
          <w:szCs w:val="28"/>
        </w:rPr>
        <w:t xml:space="preserve"> </w:t>
      </w:r>
      <w:r w:rsidRPr="0083707D">
        <w:rPr>
          <w:sz w:val="28"/>
          <w:szCs w:val="28"/>
        </w:rPr>
        <w:t>проведения конкурса в соответствии с настоящим Положением, на использование</w:t>
      </w:r>
      <w:r>
        <w:rPr>
          <w:sz w:val="28"/>
          <w:szCs w:val="28"/>
        </w:rPr>
        <w:t xml:space="preserve"> </w:t>
      </w:r>
      <w:r w:rsidRPr="0083707D">
        <w:rPr>
          <w:sz w:val="28"/>
          <w:szCs w:val="28"/>
        </w:rPr>
        <w:t>организаторами конкурса персональных данных, указанных в заявке,</w:t>
      </w:r>
      <w:r w:rsidRPr="0083707D">
        <w:rPr>
          <w:sz w:val="28"/>
          <w:szCs w:val="28"/>
        </w:rPr>
        <w:tab/>
      </w:r>
      <w:r>
        <w:rPr>
          <w:sz w:val="28"/>
          <w:szCs w:val="28"/>
        </w:rPr>
        <w:t xml:space="preserve">в </w:t>
      </w:r>
      <w:r w:rsidRPr="0083707D">
        <w:rPr>
          <w:sz w:val="28"/>
          <w:szCs w:val="28"/>
        </w:rPr>
        <w:t>рамках</w:t>
      </w:r>
      <w:r>
        <w:rPr>
          <w:sz w:val="28"/>
          <w:szCs w:val="28"/>
        </w:rPr>
        <w:t xml:space="preserve"> </w:t>
      </w:r>
      <w:r w:rsidRPr="0083707D">
        <w:rPr>
          <w:sz w:val="28"/>
          <w:szCs w:val="28"/>
        </w:rPr>
        <w:t xml:space="preserve">информационной и организационной деятельности на период </w:t>
      </w:r>
      <w:r w:rsidRPr="0083707D">
        <w:rPr>
          <w:sz w:val="28"/>
          <w:szCs w:val="28"/>
        </w:rPr>
        <w:lastRenderedPageBreak/>
        <w:t>проведения</w:t>
      </w:r>
      <w:r>
        <w:rPr>
          <w:sz w:val="28"/>
          <w:szCs w:val="28"/>
        </w:rPr>
        <w:t xml:space="preserve"> </w:t>
      </w:r>
      <w:r w:rsidRPr="0083707D">
        <w:rPr>
          <w:sz w:val="28"/>
          <w:szCs w:val="28"/>
        </w:rPr>
        <w:t>конкурса и после него, гарантирует, что является автором направленных на конкурс работ;</w:t>
      </w:r>
    </w:p>
    <w:p w14:paraId="5B72D03F" w14:textId="77777777" w:rsidR="00E1482D" w:rsidRPr="0083707D" w:rsidRDefault="00E1482D" w:rsidP="00E1482D">
      <w:pPr>
        <w:jc w:val="both"/>
        <w:rPr>
          <w:sz w:val="28"/>
          <w:szCs w:val="28"/>
        </w:rPr>
      </w:pPr>
      <w:r w:rsidRPr="0083707D">
        <w:rPr>
          <w:sz w:val="28"/>
          <w:szCs w:val="28"/>
        </w:rPr>
        <w:t>3)</w:t>
      </w:r>
      <w:r w:rsidRPr="0083707D">
        <w:rPr>
          <w:sz w:val="28"/>
          <w:szCs w:val="28"/>
        </w:rPr>
        <w:tab/>
        <w:t>работы участников конкурса могут быть использованы организаторами в информационных, методических, справочниках материалах конкурса, а также для изготовления полиграфической, широкоформатной сувенирной и прочей продукции без дополнительно согласования и без каких-либо выплат участникам конкурса / представителям участников конкурса.</w:t>
      </w:r>
    </w:p>
    <w:p w14:paraId="5EABD5EE" w14:textId="77777777" w:rsidR="00E1482D" w:rsidRPr="00CC60DF" w:rsidRDefault="00E1482D" w:rsidP="00E1482D">
      <w:pPr>
        <w:jc w:val="both"/>
        <w:rPr>
          <w:sz w:val="28"/>
          <w:szCs w:val="28"/>
        </w:rPr>
      </w:pPr>
    </w:p>
    <w:p w14:paraId="013AEB86" w14:textId="77777777" w:rsidR="00E1482D" w:rsidRDefault="00E1482D" w:rsidP="00E1482D">
      <w:pPr>
        <w:jc w:val="both"/>
        <w:rPr>
          <w:sz w:val="28"/>
          <w:szCs w:val="28"/>
        </w:rPr>
      </w:pPr>
      <w:r w:rsidRPr="00CC60DF">
        <w:rPr>
          <w:b/>
          <w:sz w:val="28"/>
          <w:szCs w:val="28"/>
        </w:rPr>
        <w:t>12. Контакты</w:t>
      </w:r>
      <w:r w:rsidRPr="00CC60DF">
        <w:rPr>
          <w:sz w:val="28"/>
          <w:szCs w:val="28"/>
        </w:rPr>
        <w:t xml:space="preserve"> (ФИО, </w:t>
      </w:r>
      <w:r w:rsidRPr="00CC60DF">
        <w:rPr>
          <w:sz w:val="28"/>
          <w:szCs w:val="28"/>
          <w:lang w:val="en-US"/>
        </w:rPr>
        <w:t>e</w:t>
      </w:r>
      <w:r w:rsidRPr="00CC60DF">
        <w:rPr>
          <w:sz w:val="28"/>
          <w:szCs w:val="28"/>
        </w:rPr>
        <w:t>-</w:t>
      </w:r>
      <w:r w:rsidRPr="00CC60DF">
        <w:rPr>
          <w:sz w:val="28"/>
          <w:szCs w:val="28"/>
          <w:lang w:val="en-US"/>
        </w:rPr>
        <w:t>mail</w:t>
      </w:r>
      <w:r w:rsidRPr="00CC60DF">
        <w:rPr>
          <w:sz w:val="28"/>
          <w:szCs w:val="28"/>
        </w:rPr>
        <w:t>, тел., адрес)</w:t>
      </w:r>
      <w:r>
        <w:rPr>
          <w:sz w:val="28"/>
          <w:szCs w:val="28"/>
        </w:rPr>
        <w:t>:</w:t>
      </w:r>
    </w:p>
    <w:p w14:paraId="4C6A21E9" w14:textId="77777777" w:rsidR="00E1482D" w:rsidRDefault="00E1482D" w:rsidP="00E1482D">
      <w:pPr>
        <w:jc w:val="both"/>
        <w:rPr>
          <w:sz w:val="28"/>
          <w:szCs w:val="28"/>
        </w:rPr>
      </w:pPr>
      <w:r w:rsidRPr="0083707D">
        <w:rPr>
          <w:sz w:val="28"/>
          <w:szCs w:val="28"/>
        </w:rPr>
        <w:t xml:space="preserve">8-904-161-62-34 – Поспелова Ольга Александровна </w:t>
      </w:r>
    </w:p>
    <w:p w14:paraId="1EA3C442" w14:textId="77777777" w:rsidR="00E1482D" w:rsidRDefault="00E1482D" w:rsidP="00E1482D">
      <w:pPr>
        <w:jc w:val="both"/>
        <w:rPr>
          <w:sz w:val="28"/>
          <w:szCs w:val="28"/>
        </w:rPr>
      </w:pPr>
      <w:r w:rsidRPr="0083707D">
        <w:rPr>
          <w:sz w:val="28"/>
          <w:szCs w:val="28"/>
        </w:rPr>
        <w:t>8-922-178-41-87 – Зайцева Анна Юрьевна</w:t>
      </w:r>
    </w:p>
    <w:p w14:paraId="0BACEA67" w14:textId="77777777" w:rsidR="00E1482D" w:rsidRDefault="00E1482D" w:rsidP="00E1482D">
      <w:pPr>
        <w:jc w:val="both"/>
        <w:rPr>
          <w:sz w:val="28"/>
          <w:szCs w:val="28"/>
        </w:rPr>
      </w:pPr>
      <w:r>
        <w:rPr>
          <w:sz w:val="28"/>
          <w:szCs w:val="28"/>
        </w:rPr>
        <w:t>8-</w:t>
      </w:r>
      <w:r w:rsidRPr="00457328">
        <w:rPr>
          <w:sz w:val="28"/>
          <w:szCs w:val="28"/>
        </w:rPr>
        <w:t>9</w:t>
      </w:r>
      <w:r>
        <w:rPr>
          <w:sz w:val="28"/>
          <w:szCs w:val="28"/>
        </w:rPr>
        <w:t>82</w:t>
      </w:r>
      <w:r w:rsidRPr="00457328">
        <w:rPr>
          <w:sz w:val="28"/>
          <w:szCs w:val="28"/>
        </w:rPr>
        <w:t>-</w:t>
      </w:r>
      <w:r>
        <w:rPr>
          <w:sz w:val="28"/>
          <w:szCs w:val="28"/>
        </w:rPr>
        <w:t>621</w:t>
      </w:r>
      <w:r w:rsidRPr="00457328">
        <w:rPr>
          <w:sz w:val="28"/>
          <w:szCs w:val="28"/>
        </w:rPr>
        <w:t>-</w:t>
      </w:r>
      <w:r>
        <w:rPr>
          <w:sz w:val="28"/>
          <w:szCs w:val="28"/>
        </w:rPr>
        <w:t>40</w:t>
      </w:r>
      <w:r w:rsidRPr="00457328">
        <w:rPr>
          <w:sz w:val="28"/>
          <w:szCs w:val="28"/>
        </w:rPr>
        <w:t>-</w:t>
      </w:r>
      <w:r>
        <w:rPr>
          <w:sz w:val="28"/>
          <w:szCs w:val="28"/>
        </w:rPr>
        <w:t>50</w:t>
      </w:r>
      <w:r w:rsidRPr="00457328">
        <w:rPr>
          <w:sz w:val="28"/>
          <w:szCs w:val="28"/>
        </w:rPr>
        <w:t xml:space="preserve"> –</w:t>
      </w:r>
      <w:r>
        <w:rPr>
          <w:sz w:val="28"/>
          <w:szCs w:val="28"/>
        </w:rPr>
        <w:t xml:space="preserve"> Павлова Инна </w:t>
      </w:r>
      <w:r w:rsidRPr="001765D0">
        <w:rPr>
          <w:sz w:val="28"/>
          <w:szCs w:val="28"/>
        </w:rPr>
        <w:t>Ан</w:t>
      </w:r>
      <w:r>
        <w:rPr>
          <w:sz w:val="28"/>
          <w:szCs w:val="28"/>
        </w:rPr>
        <w:t>дреевна</w:t>
      </w:r>
    </w:p>
    <w:p w14:paraId="03A91D68" w14:textId="77777777" w:rsidR="00E1482D" w:rsidRPr="00CC60DF" w:rsidRDefault="00E1482D" w:rsidP="00E1482D">
      <w:pPr>
        <w:jc w:val="both"/>
        <w:rPr>
          <w:sz w:val="28"/>
          <w:szCs w:val="28"/>
        </w:rPr>
      </w:pPr>
    </w:p>
    <w:p w14:paraId="09D9C3CD" w14:textId="77777777" w:rsidR="00E1482D" w:rsidRDefault="00E1482D" w:rsidP="00E1482D">
      <w:pPr>
        <w:jc w:val="both"/>
        <w:rPr>
          <w:b/>
          <w:sz w:val="28"/>
          <w:szCs w:val="28"/>
        </w:rPr>
      </w:pPr>
      <w:r w:rsidRPr="00CC60DF">
        <w:rPr>
          <w:b/>
          <w:sz w:val="28"/>
          <w:szCs w:val="28"/>
        </w:rPr>
        <w:t>13. Форма заявки.</w:t>
      </w:r>
      <w:r>
        <w:rPr>
          <w:b/>
          <w:sz w:val="28"/>
          <w:szCs w:val="28"/>
        </w:rPr>
        <w:t xml:space="preserve"> </w:t>
      </w:r>
    </w:p>
    <w:p w14:paraId="0239389D" w14:textId="77777777" w:rsidR="00E1482D" w:rsidRPr="00E62F45" w:rsidRDefault="00E1482D" w:rsidP="00E1482D">
      <w:pPr>
        <w:jc w:val="both"/>
        <w:rPr>
          <w:b/>
          <w:sz w:val="28"/>
          <w:szCs w:val="28"/>
        </w:rPr>
      </w:pPr>
      <w:r w:rsidRPr="00FC5E4D">
        <w:rPr>
          <w:color w:val="000000"/>
          <w:sz w:val="28"/>
          <w:szCs w:val="28"/>
        </w:rPr>
        <w:t>Для участия в конкурсе необходимо в срок до 1</w:t>
      </w:r>
      <w:r>
        <w:rPr>
          <w:color w:val="000000"/>
          <w:sz w:val="28"/>
          <w:szCs w:val="28"/>
        </w:rPr>
        <w:t>6</w:t>
      </w:r>
      <w:r w:rsidRPr="00FC5E4D">
        <w:rPr>
          <w:color w:val="000000"/>
          <w:sz w:val="28"/>
          <w:szCs w:val="28"/>
        </w:rPr>
        <w:t>.0</w:t>
      </w:r>
      <w:r>
        <w:rPr>
          <w:color w:val="000000"/>
          <w:sz w:val="28"/>
          <w:szCs w:val="28"/>
        </w:rPr>
        <w:t>4</w:t>
      </w:r>
      <w:r w:rsidRPr="00FC5E4D">
        <w:rPr>
          <w:color w:val="000000"/>
          <w:sz w:val="28"/>
          <w:szCs w:val="28"/>
        </w:rPr>
        <w:t xml:space="preserve">.2024 заполнить </w:t>
      </w:r>
      <w:proofErr w:type="spellStart"/>
      <w:r>
        <w:rPr>
          <w:color w:val="000000"/>
          <w:sz w:val="28"/>
          <w:szCs w:val="28"/>
        </w:rPr>
        <w:t>гугл</w:t>
      </w:r>
      <w:proofErr w:type="spellEnd"/>
      <w:r w:rsidRPr="00FC5E4D">
        <w:rPr>
          <w:color w:val="000000"/>
          <w:sz w:val="28"/>
          <w:szCs w:val="28"/>
        </w:rPr>
        <w:t xml:space="preserve"> форму Заявки </w:t>
      </w:r>
      <w:bookmarkStart w:id="12" w:name="_Hlk42175298"/>
      <w:r w:rsidRPr="00FC5E4D">
        <w:rPr>
          <w:color w:val="000000"/>
          <w:sz w:val="28"/>
          <w:szCs w:val="28"/>
        </w:rPr>
        <w:t>на</w:t>
      </w:r>
      <w:r>
        <w:rPr>
          <w:color w:val="000000"/>
          <w:sz w:val="28"/>
          <w:szCs w:val="28"/>
        </w:rPr>
        <w:t xml:space="preserve"> </w:t>
      </w:r>
      <w:r w:rsidRPr="00FC5E4D">
        <w:rPr>
          <w:color w:val="000000"/>
          <w:sz w:val="28"/>
          <w:szCs w:val="28"/>
        </w:rPr>
        <w:t>сайте </w:t>
      </w:r>
      <w:hyperlink r:id="rId171" w:tgtFrame="_blank" w:history="1">
        <w:r w:rsidRPr="00FC5E4D">
          <w:rPr>
            <w:color w:val="0000FF"/>
            <w:sz w:val="28"/>
            <w:szCs w:val="28"/>
            <w:u w:val="single"/>
          </w:rPr>
          <w:t>https://школаискусств5.екатеринбург.рф</w:t>
        </w:r>
      </w:hyperlink>
      <w:bookmarkEnd w:id="12"/>
    </w:p>
    <w:p w14:paraId="7155C3B2" w14:textId="3249F9BD" w:rsidR="00863A80" w:rsidRDefault="00863A80">
      <w:pPr>
        <w:spacing w:after="200" w:line="276" w:lineRule="auto"/>
        <w:rPr>
          <w:b/>
          <w:sz w:val="28"/>
          <w:szCs w:val="28"/>
        </w:rPr>
      </w:pPr>
    </w:p>
    <w:p w14:paraId="1652C004" w14:textId="77777777" w:rsidR="00863A80" w:rsidRDefault="00863A80">
      <w:pPr>
        <w:spacing w:after="200" w:line="276" w:lineRule="auto"/>
        <w:rPr>
          <w:b/>
          <w:sz w:val="28"/>
          <w:szCs w:val="28"/>
        </w:rPr>
      </w:pPr>
      <w:r>
        <w:rPr>
          <w:b/>
          <w:sz w:val="28"/>
          <w:szCs w:val="28"/>
        </w:rPr>
        <w:br w:type="page"/>
      </w:r>
    </w:p>
    <w:p w14:paraId="43B2728E" w14:textId="2289AA30" w:rsidR="00F612A9" w:rsidRDefault="006818A5" w:rsidP="006818A5">
      <w:pPr>
        <w:shd w:val="clear" w:color="auto" w:fill="B8CCE4" w:themeFill="accent1" w:themeFillTint="66"/>
        <w:spacing w:line="276" w:lineRule="auto"/>
        <w:jc w:val="center"/>
        <w:rPr>
          <w:b/>
          <w:sz w:val="28"/>
          <w:szCs w:val="28"/>
        </w:rPr>
      </w:pPr>
      <w:r>
        <w:rPr>
          <w:b/>
          <w:sz w:val="28"/>
          <w:szCs w:val="28"/>
        </w:rPr>
        <w:lastRenderedPageBreak/>
        <w:t>ПОЛОЖЕНИЕ</w:t>
      </w:r>
    </w:p>
    <w:p w14:paraId="347EAE4D" w14:textId="77777777" w:rsidR="006818A5" w:rsidRPr="001B7786" w:rsidRDefault="006818A5" w:rsidP="006818A5">
      <w:pPr>
        <w:shd w:val="clear" w:color="auto" w:fill="B8CCE4" w:themeFill="accent1" w:themeFillTint="66"/>
        <w:jc w:val="center"/>
        <w:rPr>
          <w:sz w:val="28"/>
          <w:szCs w:val="24"/>
        </w:rPr>
      </w:pPr>
      <w:r w:rsidRPr="001B7786">
        <w:rPr>
          <w:sz w:val="28"/>
          <w:szCs w:val="24"/>
        </w:rPr>
        <w:t>Десятый Всероссийский конкурс юных</w:t>
      </w:r>
    </w:p>
    <w:p w14:paraId="758ED81A" w14:textId="7AF18953" w:rsidR="006818A5" w:rsidRPr="001B7786" w:rsidRDefault="006818A5" w:rsidP="006818A5">
      <w:pPr>
        <w:shd w:val="clear" w:color="auto" w:fill="B8CCE4" w:themeFill="accent1" w:themeFillTint="66"/>
        <w:spacing w:line="276" w:lineRule="auto"/>
        <w:jc w:val="center"/>
        <w:rPr>
          <w:b/>
          <w:sz w:val="32"/>
          <w:szCs w:val="28"/>
        </w:rPr>
      </w:pPr>
      <w:r w:rsidRPr="001B7786">
        <w:rPr>
          <w:sz w:val="28"/>
          <w:szCs w:val="24"/>
        </w:rPr>
        <w:t xml:space="preserve">музыкантов имени </w:t>
      </w:r>
      <w:proofErr w:type="spellStart"/>
      <w:r w:rsidRPr="001B7786">
        <w:rPr>
          <w:sz w:val="28"/>
          <w:szCs w:val="24"/>
        </w:rPr>
        <w:t>П.И.Чайковского</w:t>
      </w:r>
      <w:proofErr w:type="spellEnd"/>
      <w:r w:rsidRPr="001B7786">
        <w:rPr>
          <w:sz w:val="28"/>
          <w:szCs w:val="24"/>
        </w:rPr>
        <w:t>.</w:t>
      </w:r>
    </w:p>
    <w:p w14:paraId="2DF08FCC" w14:textId="77777777" w:rsidR="006818A5" w:rsidRPr="001B7786" w:rsidRDefault="006818A5" w:rsidP="006818A5">
      <w:pPr>
        <w:shd w:val="clear" w:color="auto" w:fill="B8CCE4" w:themeFill="accent1" w:themeFillTint="66"/>
        <w:jc w:val="center"/>
        <w:rPr>
          <w:sz w:val="28"/>
          <w:szCs w:val="24"/>
        </w:rPr>
      </w:pPr>
      <w:r w:rsidRPr="001B7786">
        <w:rPr>
          <w:sz w:val="28"/>
          <w:szCs w:val="24"/>
        </w:rPr>
        <w:t>08-11.04.2024</w:t>
      </w:r>
    </w:p>
    <w:p w14:paraId="7D57E726" w14:textId="77777777" w:rsidR="006818A5" w:rsidRDefault="006818A5" w:rsidP="006818A5">
      <w:pPr>
        <w:spacing w:after="200" w:line="276" w:lineRule="auto"/>
        <w:jc w:val="center"/>
        <w:rPr>
          <w:b/>
          <w:sz w:val="28"/>
          <w:szCs w:val="28"/>
        </w:rPr>
      </w:pPr>
    </w:p>
    <w:p w14:paraId="41E805AB" w14:textId="77777777" w:rsidR="006818A5" w:rsidRDefault="006818A5" w:rsidP="006818A5">
      <w:pPr>
        <w:rPr>
          <w:rFonts w:eastAsia="Calibri"/>
          <w:sz w:val="28"/>
          <w:szCs w:val="28"/>
        </w:rPr>
      </w:pPr>
      <w:r>
        <w:rPr>
          <w:rFonts w:eastAsia="Calibri"/>
          <w:b/>
          <w:sz w:val="28"/>
          <w:szCs w:val="28"/>
        </w:rPr>
        <w:t>1. Учредители конкурса:</w:t>
      </w:r>
      <w:r>
        <w:rPr>
          <w:rFonts w:eastAsia="Calibri"/>
          <w:b/>
          <w:sz w:val="28"/>
          <w:szCs w:val="28"/>
        </w:rPr>
        <w:br/>
      </w:r>
      <w:r>
        <w:rPr>
          <w:rFonts w:eastAsia="Calibri"/>
          <w:sz w:val="28"/>
          <w:szCs w:val="28"/>
        </w:rPr>
        <w:t xml:space="preserve">Министерство культуры Свердловской области, </w:t>
      </w:r>
      <w:r>
        <w:rPr>
          <w:rFonts w:eastAsia="Calibri"/>
          <w:sz w:val="28"/>
          <w:szCs w:val="28"/>
        </w:rPr>
        <w:br/>
        <w:t>ГАУК СО «Региональный ресурсный центр в сфере культуры и художественного образования».</w:t>
      </w:r>
    </w:p>
    <w:p w14:paraId="7D2E420A" w14:textId="77777777" w:rsidR="006818A5" w:rsidRDefault="006818A5" w:rsidP="006818A5">
      <w:pPr>
        <w:rPr>
          <w:rFonts w:eastAsia="Calibri"/>
          <w:sz w:val="28"/>
          <w:szCs w:val="28"/>
        </w:rPr>
      </w:pPr>
      <w:r>
        <w:rPr>
          <w:rFonts w:eastAsia="Calibri"/>
          <w:b/>
          <w:sz w:val="28"/>
          <w:szCs w:val="28"/>
        </w:rPr>
        <w:t>2. Организатор конкурса:</w:t>
      </w:r>
      <w:r>
        <w:rPr>
          <w:rFonts w:eastAsia="Calibri"/>
          <w:b/>
          <w:sz w:val="28"/>
          <w:szCs w:val="28"/>
        </w:rPr>
        <w:br/>
      </w:r>
      <w:r>
        <w:rPr>
          <w:rFonts w:eastAsia="Calibri"/>
          <w:sz w:val="28"/>
          <w:szCs w:val="28"/>
        </w:rPr>
        <w:t>ГБУДОСО</w:t>
      </w:r>
      <w:r>
        <w:rPr>
          <w:rFonts w:eastAsia="Calibri"/>
          <w:b/>
          <w:sz w:val="28"/>
          <w:szCs w:val="28"/>
        </w:rPr>
        <w:t xml:space="preserve"> </w:t>
      </w:r>
      <w:r>
        <w:rPr>
          <w:rFonts w:eastAsia="Calibri"/>
          <w:sz w:val="28"/>
          <w:szCs w:val="28"/>
        </w:rPr>
        <w:t xml:space="preserve"> «Алапаевская  детская школа искусств им. </w:t>
      </w:r>
      <w:proofErr w:type="spellStart"/>
      <w:r>
        <w:rPr>
          <w:rFonts w:eastAsia="Calibri"/>
          <w:sz w:val="28"/>
          <w:szCs w:val="28"/>
        </w:rPr>
        <w:t>П.И.Чайковского</w:t>
      </w:r>
      <w:proofErr w:type="spellEnd"/>
      <w:r>
        <w:rPr>
          <w:rFonts w:eastAsia="Calibri"/>
          <w:sz w:val="28"/>
          <w:szCs w:val="28"/>
        </w:rPr>
        <w:t>,</w:t>
      </w:r>
      <w:r>
        <w:rPr>
          <w:rFonts w:eastAsia="Calibri"/>
          <w:sz w:val="28"/>
          <w:szCs w:val="28"/>
        </w:rPr>
        <w:br/>
        <w:t xml:space="preserve">Филиал Свердловского областного краеведческого музея им. </w:t>
      </w:r>
      <w:proofErr w:type="spellStart"/>
      <w:r>
        <w:rPr>
          <w:rFonts w:eastAsia="Calibri"/>
          <w:sz w:val="28"/>
          <w:szCs w:val="28"/>
        </w:rPr>
        <w:t>О.Е.Клера</w:t>
      </w:r>
      <w:proofErr w:type="spellEnd"/>
      <w:r>
        <w:rPr>
          <w:rFonts w:eastAsia="Calibri"/>
          <w:sz w:val="28"/>
          <w:szCs w:val="28"/>
        </w:rPr>
        <w:t xml:space="preserve"> Дом – музей  </w:t>
      </w:r>
      <w:proofErr w:type="spellStart"/>
      <w:r>
        <w:rPr>
          <w:rFonts w:eastAsia="Calibri"/>
          <w:sz w:val="28"/>
          <w:szCs w:val="28"/>
        </w:rPr>
        <w:t>П.И.Чайковского</w:t>
      </w:r>
      <w:proofErr w:type="spellEnd"/>
      <w:r>
        <w:rPr>
          <w:rFonts w:eastAsia="Calibri"/>
          <w:sz w:val="28"/>
          <w:szCs w:val="28"/>
        </w:rPr>
        <w:t xml:space="preserve"> в Алапаевске. </w:t>
      </w:r>
    </w:p>
    <w:p w14:paraId="72A8806D" w14:textId="77777777" w:rsidR="006818A5" w:rsidRDefault="006818A5" w:rsidP="006818A5">
      <w:pPr>
        <w:rPr>
          <w:rFonts w:eastAsia="Calibri"/>
          <w:b/>
          <w:sz w:val="28"/>
          <w:szCs w:val="28"/>
        </w:rPr>
      </w:pPr>
      <w:r>
        <w:rPr>
          <w:rFonts w:eastAsia="Calibri"/>
          <w:b/>
          <w:sz w:val="28"/>
          <w:szCs w:val="28"/>
        </w:rPr>
        <w:t xml:space="preserve">3.  Время и место проведения конкурса: </w:t>
      </w:r>
    </w:p>
    <w:p w14:paraId="4553CD1C" w14:textId="77777777" w:rsidR="006818A5" w:rsidRDefault="006818A5" w:rsidP="006818A5">
      <w:pPr>
        <w:rPr>
          <w:rFonts w:eastAsia="Calibri"/>
          <w:sz w:val="28"/>
          <w:szCs w:val="28"/>
        </w:rPr>
      </w:pPr>
      <w:r>
        <w:rPr>
          <w:rFonts w:eastAsia="Calibri"/>
          <w:sz w:val="28"/>
          <w:szCs w:val="28"/>
        </w:rPr>
        <w:t>08-11 апреля 2024 г.</w:t>
      </w:r>
      <w:r>
        <w:rPr>
          <w:rFonts w:eastAsia="Calibri"/>
          <w:b/>
          <w:sz w:val="28"/>
          <w:szCs w:val="28"/>
        </w:rPr>
        <w:t xml:space="preserve"> </w:t>
      </w:r>
      <w:r>
        <w:rPr>
          <w:rFonts w:eastAsia="Calibri"/>
          <w:sz w:val="28"/>
          <w:szCs w:val="28"/>
        </w:rPr>
        <w:br/>
        <w:t>624601 Свердловская область, г. Алапаевск, ул. Ленина, 23</w:t>
      </w:r>
      <w:r>
        <w:rPr>
          <w:rFonts w:eastAsia="Calibri"/>
          <w:sz w:val="28"/>
          <w:szCs w:val="28"/>
        </w:rPr>
        <w:br/>
        <w:t xml:space="preserve">ГБУДОСО  «Алапаевская ДШИ им. </w:t>
      </w:r>
      <w:proofErr w:type="spellStart"/>
      <w:r>
        <w:rPr>
          <w:rFonts w:eastAsia="Calibri"/>
          <w:sz w:val="28"/>
          <w:szCs w:val="28"/>
        </w:rPr>
        <w:t>П.И.Чайковского</w:t>
      </w:r>
      <w:proofErr w:type="spellEnd"/>
      <w:r>
        <w:rPr>
          <w:rFonts w:eastAsia="Calibri"/>
          <w:sz w:val="28"/>
          <w:szCs w:val="28"/>
        </w:rPr>
        <w:t xml:space="preserve">». </w:t>
      </w:r>
    </w:p>
    <w:p w14:paraId="3AF07A39" w14:textId="77777777" w:rsidR="006818A5" w:rsidRDefault="006818A5" w:rsidP="006818A5">
      <w:pPr>
        <w:rPr>
          <w:rFonts w:eastAsia="Calibri"/>
          <w:b/>
          <w:sz w:val="28"/>
          <w:szCs w:val="28"/>
        </w:rPr>
      </w:pPr>
      <w:r>
        <w:rPr>
          <w:rFonts w:eastAsia="Calibri"/>
          <w:b/>
          <w:sz w:val="28"/>
          <w:szCs w:val="28"/>
        </w:rPr>
        <w:t>4. Цель и задачи конкурсного мероприятия:</w:t>
      </w:r>
      <w:r>
        <w:rPr>
          <w:rFonts w:eastAsia="Calibri"/>
          <w:b/>
          <w:sz w:val="28"/>
          <w:szCs w:val="28"/>
        </w:rPr>
        <w:br/>
        <w:t xml:space="preserve">- </w:t>
      </w:r>
      <w:r>
        <w:rPr>
          <w:rFonts w:eastAsia="Calibri"/>
          <w:sz w:val="28"/>
          <w:szCs w:val="28"/>
        </w:rPr>
        <w:t>изучение и популяризация творчества П.И. Чайковского;</w:t>
      </w:r>
      <w:r>
        <w:rPr>
          <w:rFonts w:eastAsia="Calibri"/>
          <w:b/>
          <w:sz w:val="28"/>
          <w:szCs w:val="28"/>
        </w:rPr>
        <w:br/>
        <w:t xml:space="preserve">- </w:t>
      </w:r>
      <w:r>
        <w:rPr>
          <w:rFonts w:eastAsia="Calibri"/>
          <w:sz w:val="28"/>
          <w:szCs w:val="28"/>
        </w:rPr>
        <w:t xml:space="preserve">стимулирование развития детского творчества в области музыкального </w:t>
      </w:r>
      <w:r>
        <w:rPr>
          <w:rFonts w:eastAsia="Calibri"/>
          <w:sz w:val="28"/>
          <w:szCs w:val="28"/>
        </w:rPr>
        <w:br/>
        <w:t xml:space="preserve">  искусства;</w:t>
      </w:r>
      <w:r>
        <w:rPr>
          <w:rFonts w:eastAsia="Calibri"/>
          <w:b/>
          <w:sz w:val="28"/>
          <w:szCs w:val="28"/>
        </w:rPr>
        <w:br/>
        <w:t xml:space="preserve">- </w:t>
      </w:r>
      <w:r>
        <w:rPr>
          <w:rFonts w:eastAsia="Calibri"/>
          <w:sz w:val="28"/>
          <w:szCs w:val="28"/>
        </w:rPr>
        <w:t xml:space="preserve">повышение уровня профессиональной подготовки учащихся детских </w:t>
      </w:r>
      <w:r>
        <w:rPr>
          <w:rFonts w:eastAsia="Calibri"/>
          <w:sz w:val="28"/>
          <w:szCs w:val="28"/>
        </w:rPr>
        <w:br/>
        <w:t xml:space="preserve">  музыкальных школ и  школ искусств;</w:t>
      </w:r>
      <w:r>
        <w:rPr>
          <w:rFonts w:eastAsia="Calibri"/>
          <w:b/>
          <w:sz w:val="28"/>
          <w:szCs w:val="28"/>
        </w:rPr>
        <w:br/>
        <w:t xml:space="preserve">- </w:t>
      </w:r>
      <w:r>
        <w:rPr>
          <w:rFonts w:eastAsia="Calibri"/>
          <w:sz w:val="28"/>
          <w:szCs w:val="28"/>
        </w:rPr>
        <w:t>содействие развитию исполнительского мастерства.</w:t>
      </w:r>
    </w:p>
    <w:p w14:paraId="368DA863" w14:textId="77777777" w:rsidR="006818A5" w:rsidRDefault="006818A5" w:rsidP="006818A5">
      <w:pPr>
        <w:rPr>
          <w:rFonts w:eastAsia="Calibri"/>
          <w:sz w:val="28"/>
          <w:szCs w:val="28"/>
        </w:rPr>
      </w:pPr>
      <w:r>
        <w:rPr>
          <w:rFonts w:eastAsia="Calibri"/>
          <w:b/>
          <w:sz w:val="28"/>
          <w:szCs w:val="28"/>
        </w:rPr>
        <w:t>5. Условия проведения конкурса:</w:t>
      </w:r>
      <w:r>
        <w:rPr>
          <w:rFonts w:eastAsia="Calibri"/>
          <w:sz w:val="28"/>
          <w:szCs w:val="28"/>
        </w:rPr>
        <w:t xml:space="preserve"> </w:t>
      </w:r>
      <w:r>
        <w:rPr>
          <w:rFonts w:eastAsia="Calibri"/>
          <w:sz w:val="28"/>
          <w:szCs w:val="28"/>
        </w:rPr>
        <w:br/>
        <w:t>Конкурсные прослушивания участников  проводятся по видеозаписям.</w:t>
      </w:r>
    </w:p>
    <w:p w14:paraId="7381A2F9" w14:textId="77777777" w:rsidR="006818A5" w:rsidRDefault="006818A5" w:rsidP="006818A5">
      <w:pPr>
        <w:rPr>
          <w:rFonts w:eastAsia="Calibri"/>
          <w:sz w:val="28"/>
          <w:szCs w:val="28"/>
        </w:rPr>
      </w:pPr>
      <w:r>
        <w:rPr>
          <w:rFonts w:eastAsia="Calibri"/>
          <w:sz w:val="28"/>
          <w:szCs w:val="28"/>
        </w:rPr>
        <w:t>Ссылка на видеозаписи конкурсных прослушиваний будет размещена в сети</w:t>
      </w:r>
    </w:p>
    <w:p w14:paraId="4F560F76" w14:textId="77777777" w:rsidR="006818A5" w:rsidRDefault="006818A5" w:rsidP="006818A5">
      <w:pPr>
        <w:rPr>
          <w:rFonts w:eastAsia="Calibri"/>
          <w:sz w:val="28"/>
          <w:szCs w:val="28"/>
        </w:rPr>
      </w:pPr>
      <w:r>
        <w:rPr>
          <w:rFonts w:eastAsia="Calibri"/>
          <w:sz w:val="28"/>
          <w:szCs w:val="28"/>
        </w:rPr>
        <w:t>интернет на сайте aldshi.ru</w:t>
      </w:r>
    </w:p>
    <w:p w14:paraId="339BF603" w14:textId="77777777" w:rsidR="006818A5" w:rsidRDefault="006818A5" w:rsidP="006818A5">
      <w:pPr>
        <w:rPr>
          <w:rFonts w:eastAsia="Calibri"/>
          <w:b/>
          <w:sz w:val="36"/>
          <w:szCs w:val="36"/>
        </w:rPr>
      </w:pPr>
      <w:r>
        <w:rPr>
          <w:rFonts w:eastAsia="Calibri"/>
          <w:sz w:val="28"/>
          <w:szCs w:val="28"/>
        </w:rPr>
        <w:t xml:space="preserve">Видеозапись с выступлением участников конкурса размещается на </w:t>
      </w:r>
      <w:proofErr w:type="spellStart"/>
      <w:r>
        <w:rPr>
          <w:rFonts w:eastAsia="Calibri"/>
          <w:b/>
          <w:sz w:val="28"/>
          <w:szCs w:val="36"/>
          <w:lang w:val="en-US"/>
        </w:rPr>
        <w:t>yandex</w:t>
      </w:r>
      <w:proofErr w:type="spellEnd"/>
    </w:p>
    <w:p w14:paraId="0139AA42" w14:textId="77777777" w:rsidR="006818A5" w:rsidRDefault="006818A5" w:rsidP="006818A5">
      <w:pPr>
        <w:rPr>
          <w:rFonts w:eastAsia="Calibri"/>
          <w:sz w:val="28"/>
          <w:szCs w:val="28"/>
        </w:rPr>
      </w:pPr>
      <w:r>
        <w:rPr>
          <w:rFonts w:eastAsia="Calibri"/>
          <w:b/>
          <w:sz w:val="28"/>
          <w:szCs w:val="28"/>
        </w:rPr>
        <w:t>диске</w:t>
      </w:r>
      <w:r>
        <w:rPr>
          <w:rFonts w:eastAsia="Calibri"/>
          <w:sz w:val="28"/>
          <w:szCs w:val="28"/>
        </w:rPr>
        <w:t>, ссылка прикрепляется к заявке. Участники самостоятельно несут</w:t>
      </w:r>
    </w:p>
    <w:p w14:paraId="1C455F4D" w14:textId="77777777" w:rsidR="006818A5" w:rsidRDefault="006818A5" w:rsidP="006818A5">
      <w:pPr>
        <w:rPr>
          <w:rFonts w:eastAsia="Calibri"/>
          <w:sz w:val="28"/>
          <w:szCs w:val="28"/>
        </w:rPr>
      </w:pPr>
      <w:r>
        <w:rPr>
          <w:rFonts w:eastAsia="Calibri"/>
          <w:sz w:val="28"/>
          <w:szCs w:val="28"/>
        </w:rPr>
        <w:t>ответственность за работоспособность ссылок.</w:t>
      </w:r>
    </w:p>
    <w:p w14:paraId="2C65BEBA" w14:textId="77777777" w:rsidR="006818A5" w:rsidRDefault="006818A5" w:rsidP="006818A5">
      <w:pPr>
        <w:rPr>
          <w:rFonts w:eastAsia="Calibri"/>
          <w:sz w:val="28"/>
          <w:szCs w:val="28"/>
        </w:rPr>
      </w:pPr>
      <w:r>
        <w:rPr>
          <w:rFonts w:eastAsia="Calibri"/>
          <w:sz w:val="28"/>
          <w:szCs w:val="28"/>
        </w:rPr>
        <w:t>Требования к видеозаписям:</w:t>
      </w:r>
    </w:p>
    <w:p w14:paraId="5652BBED" w14:textId="77777777" w:rsidR="006818A5" w:rsidRDefault="006818A5" w:rsidP="006818A5">
      <w:pPr>
        <w:rPr>
          <w:rFonts w:eastAsia="Calibri"/>
          <w:sz w:val="28"/>
          <w:szCs w:val="28"/>
        </w:rPr>
      </w:pPr>
      <w:r>
        <w:rPr>
          <w:rFonts w:eastAsia="Calibri"/>
          <w:sz w:val="28"/>
          <w:szCs w:val="28"/>
        </w:rPr>
        <w:t>- принимаются видеозаписи, снятые в текущем учебном году;</w:t>
      </w:r>
    </w:p>
    <w:p w14:paraId="3F0046D5" w14:textId="77777777" w:rsidR="006818A5" w:rsidRDefault="006818A5" w:rsidP="006818A5">
      <w:pPr>
        <w:rPr>
          <w:rFonts w:eastAsia="Calibri"/>
          <w:sz w:val="28"/>
          <w:szCs w:val="28"/>
        </w:rPr>
      </w:pPr>
      <w:r>
        <w:rPr>
          <w:rFonts w:eastAsia="Calibri"/>
          <w:sz w:val="28"/>
          <w:szCs w:val="28"/>
        </w:rPr>
        <w:t>- на видеозаписи должен быть виден исполнитель в полный рост. Инструмент и</w:t>
      </w:r>
    </w:p>
    <w:p w14:paraId="08AA1F5E" w14:textId="77777777" w:rsidR="006818A5" w:rsidRDefault="006818A5" w:rsidP="006818A5">
      <w:pPr>
        <w:rPr>
          <w:rFonts w:eastAsia="Calibri"/>
          <w:sz w:val="28"/>
          <w:szCs w:val="28"/>
        </w:rPr>
      </w:pPr>
      <w:r>
        <w:rPr>
          <w:rFonts w:eastAsia="Calibri"/>
          <w:sz w:val="28"/>
          <w:szCs w:val="28"/>
        </w:rPr>
        <w:t>исполнитель должны находиться в неразрывном единстве. Записи, где лицо и</w:t>
      </w:r>
    </w:p>
    <w:p w14:paraId="0181FF4B" w14:textId="77777777" w:rsidR="006818A5" w:rsidRDefault="006818A5" w:rsidP="006818A5">
      <w:pPr>
        <w:rPr>
          <w:rFonts w:eastAsia="Calibri"/>
          <w:sz w:val="28"/>
          <w:szCs w:val="28"/>
        </w:rPr>
      </w:pPr>
      <w:r>
        <w:rPr>
          <w:rFonts w:eastAsia="Calibri"/>
          <w:sz w:val="28"/>
          <w:szCs w:val="28"/>
        </w:rPr>
        <w:t>руки на инструменте не видны, рассматриваться не будут;</w:t>
      </w:r>
    </w:p>
    <w:p w14:paraId="732B7ED0" w14:textId="77777777" w:rsidR="006818A5" w:rsidRDefault="006818A5" w:rsidP="006818A5">
      <w:pPr>
        <w:rPr>
          <w:rFonts w:eastAsia="Calibri"/>
          <w:sz w:val="28"/>
          <w:szCs w:val="28"/>
        </w:rPr>
      </w:pPr>
      <w:r>
        <w:rPr>
          <w:rFonts w:eastAsia="Calibri"/>
          <w:sz w:val="28"/>
          <w:szCs w:val="28"/>
        </w:rPr>
        <w:t>- видео должно быть снято на сцене;</w:t>
      </w:r>
    </w:p>
    <w:p w14:paraId="66ACF5F6" w14:textId="77777777" w:rsidR="006818A5" w:rsidRDefault="006818A5" w:rsidP="006818A5">
      <w:pPr>
        <w:rPr>
          <w:rFonts w:eastAsia="Calibri"/>
          <w:sz w:val="28"/>
          <w:szCs w:val="28"/>
        </w:rPr>
      </w:pPr>
      <w:r>
        <w:rPr>
          <w:rFonts w:eastAsia="Calibri"/>
          <w:sz w:val="28"/>
          <w:szCs w:val="28"/>
        </w:rPr>
        <w:t xml:space="preserve">- в видеозаписи недопустимо наложение, </w:t>
      </w:r>
      <w:proofErr w:type="spellStart"/>
      <w:r>
        <w:rPr>
          <w:rFonts w:eastAsia="Calibri"/>
          <w:sz w:val="28"/>
          <w:szCs w:val="28"/>
        </w:rPr>
        <w:t>кадровка</w:t>
      </w:r>
      <w:proofErr w:type="spellEnd"/>
      <w:r>
        <w:rPr>
          <w:rFonts w:eastAsia="Calibri"/>
          <w:sz w:val="28"/>
          <w:szCs w:val="28"/>
        </w:rPr>
        <w:t>, видеомонтаж, монтаж звука</w:t>
      </w:r>
    </w:p>
    <w:p w14:paraId="1464C240" w14:textId="77777777" w:rsidR="006818A5" w:rsidRDefault="006818A5" w:rsidP="006818A5">
      <w:pPr>
        <w:rPr>
          <w:rFonts w:eastAsia="Calibri"/>
          <w:sz w:val="28"/>
          <w:szCs w:val="28"/>
        </w:rPr>
      </w:pPr>
      <w:r>
        <w:rPr>
          <w:rFonts w:eastAsia="Calibri"/>
          <w:sz w:val="28"/>
          <w:szCs w:val="28"/>
        </w:rPr>
        <w:t xml:space="preserve">и пр. технические вставки. </w:t>
      </w:r>
    </w:p>
    <w:p w14:paraId="787CC998" w14:textId="77777777" w:rsidR="006818A5" w:rsidRDefault="006818A5" w:rsidP="006818A5">
      <w:pPr>
        <w:rPr>
          <w:rFonts w:eastAsia="Calibri"/>
          <w:sz w:val="28"/>
          <w:szCs w:val="28"/>
        </w:rPr>
      </w:pPr>
      <w:r>
        <w:rPr>
          <w:rFonts w:eastAsia="Calibri"/>
          <w:sz w:val="28"/>
          <w:szCs w:val="28"/>
        </w:rPr>
        <w:t xml:space="preserve">- Выключение камеры между произведениями возможно, но в этом случае оба </w:t>
      </w:r>
      <w:r>
        <w:rPr>
          <w:rFonts w:eastAsia="Calibri"/>
          <w:sz w:val="28"/>
          <w:szCs w:val="28"/>
        </w:rPr>
        <w:br/>
        <w:t xml:space="preserve">  произведения должны быть оформлены одним файлом.</w:t>
      </w:r>
    </w:p>
    <w:p w14:paraId="664EBCD5" w14:textId="77777777" w:rsidR="006818A5" w:rsidRDefault="006818A5" w:rsidP="006818A5">
      <w:pPr>
        <w:rPr>
          <w:rFonts w:eastAsia="Calibri"/>
          <w:sz w:val="28"/>
          <w:szCs w:val="28"/>
        </w:rPr>
      </w:pPr>
      <w:r>
        <w:rPr>
          <w:rFonts w:eastAsia="Calibri"/>
          <w:sz w:val="28"/>
          <w:szCs w:val="28"/>
        </w:rPr>
        <w:lastRenderedPageBreak/>
        <w:t>- разрешение видеозаписи не менее 720 х 480.</w:t>
      </w:r>
    </w:p>
    <w:p w14:paraId="75AF37E1" w14:textId="77777777" w:rsidR="006818A5" w:rsidRDefault="006818A5" w:rsidP="006818A5">
      <w:pPr>
        <w:rPr>
          <w:rFonts w:eastAsia="Calibri"/>
          <w:sz w:val="28"/>
          <w:szCs w:val="28"/>
        </w:rPr>
      </w:pPr>
      <w:r>
        <w:rPr>
          <w:rFonts w:eastAsia="Calibri"/>
          <w:sz w:val="28"/>
          <w:szCs w:val="28"/>
        </w:rPr>
        <w:t>- неисполнение данного пункта влечет за собой снятие работы с конкурса.</w:t>
      </w:r>
    </w:p>
    <w:p w14:paraId="5DFFA048" w14:textId="77777777" w:rsidR="006818A5" w:rsidRDefault="006818A5" w:rsidP="006818A5">
      <w:pPr>
        <w:rPr>
          <w:rFonts w:eastAsia="Calibri"/>
          <w:sz w:val="28"/>
          <w:szCs w:val="28"/>
        </w:rPr>
      </w:pPr>
      <w:r>
        <w:rPr>
          <w:rFonts w:eastAsia="Calibri"/>
          <w:sz w:val="28"/>
          <w:szCs w:val="28"/>
        </w:rPr>
        <w:t>Взнос за участие не возвращается.</w:t>
      </w:r>
    </w:p>
    <w:p w14:paraId="32B4D993" w14:textId="77777777" w:rsidR="006818A5" w:rsidRDefault="006818A5" w:rsidP="006818A5">
      <w:pPr>
        <w:rPr>
          <w:rFonts w:eastAsia="Calibri"/>
          <w:sz w:val="28"/>
          <w:szCs w:val="28"/>
        </w:rPr>
      </w:pPr>
    </w:p>
    <w:p w14:paraId="5F0BBA10" w14:textId="77777777" w:rsidR="006818A5" w:rsidRDefault="006818A5" w:rsidP="006818A5">
      <w:pPr>
        <w:rPr>
          <w:rFonts w:eastAsia="Calibri"/>
          <w:sz w:val="28"/>
          <w:szCs w:val="28"/>
        </w:rPr>
      </w:pPr>
      <w:r>
        <w:rPr>
          <w:rFonts w:eastAsia="Calibri"/>
          <w:sz w:val="28"/>
          <w:szCs w:val="28"/>
        </w:rPr>
        <w:t>В конкурсе принимают участие учащиеся ДМШ и ДШИ по специальностям:</w:t>
      </w:r>
      <w:r>
        <w:rPr>
          <w:rFonts w:eastAsia="Calibri"/>
          <w:sz w:val="28"/>
          <w:szCs w:val="28"/>
        </w:rPr>
        <w:br/>
        <w:t>08 апреля  - академический  вокал (солисты и вокальные ансамбли до 12 человек включительно);</w:t>
      </w:r>
      <w:r>
        <w:rPr>
          <w:rFonts w:eastAsia="Calibri"/>
          <w:sz w:val="28"/>
          <w:szCs w:val="28"/>
        </w:rPr>
        <w:br/>
        <w:t>09 апреля  - фортепиано;</w:t>
      </w:r>
      <w:r>
        <w:rPr>
          <w:rFonts w:eastAsia="Calibri"/>
          <w:sz w:val="28"/>
          <w:szCs w:val="28"/>
        </w:rPr>
        <w:br/>
        <w:t>10 апреля  - оркестровые инструменты (струнные, духовые, ударные);</w:t>
      </w:r>
      <w:r>
        <w:rPr>
          <w:rFonts w:eastAsia="Calibri"/>
          <w:sz w:val="28"/>
          <w:szCs w:val="28"/>
        </w:rPr>
        <w:br/>
        <w:t>11 апреля   - народные инструменты.</w:t>
      </w:r>
      <w:r>
        <w:rPr>
          <w:rFonts w:eastAsia="Calibri"/>
          <w:sz w:val="28"/>
          <w:szCs w:val="28"/>
        </w:rPr>
        <w:br/>
      </w:r>
      <w:r>
        <w:rPr>
          <w:rFonts w:eastAsia="Calibri"/>
          <w:b/>
          <w:sz w:val="28"/>
          <w:szCs w:val="28"/>
        </w:rPr>
        <w:t xml:space="preserve">6. Возрастные категории: </w:t>
      </w:r>
      <w:r>
        <w:rPr>
          <w:rFonts w:eastAsia="Calibri"/>
          <w:sz w:val="28"/>
          <w:szCs w:val="28"/>
        </w:rPr>
        <w:t xml:space="preserve"> </w:t>
      </w:r>
      <w:r>
        <w:rPr>
          <w:rFonts w:eastAsia="Calibri"/>
          <w:sz w:val="28"/>
          <w:szCs w:val="28"/>
        </w:rPr>
        <w:br/>
        <w:t>- подготовительная группа до 8 лет включительно;</w:t>
      </w:r>
      <w:r>
        <w:rPr>
          <w:rFonts w:eastAsia="Calibri"/>
          <w:sz w:val="28"/>
          <w:szCs w:val="28"/>
        </w:rPr>
        <w:br/>
        <w:t xml:space="preserve">-  младшая группа (9 - 11 лет) </w:t>
      </w:r>
      <w:r>
        <w:rPr>
          <w:rFonts w:eastAsia="Calibri"/>
          <w:sz w:val="28"/>
          <w:szCs w:val="28"/>
          <w:u w:val="single"/>
        </w:rPr>
        <w:br/>
      </w:r>
      <w:r>
        <w:rPr>
          <w:rFonts w:eastAsia="Calibri"/>
          <w:sz w:val="28"/>
          <w:szCs w:val="28"/>
        </w:rPr>
        <w:t xml:space="preserve">-  средняя группа (12 – 14лет) </w:t>
      </w:r>
      <w:r>
        <w:rPr>
          <w:rFonts w:eastAsia="Calibri"/>
          <w:sz w:val="28"/>
          <w:szCs w:val="28"/>
        </w:rPr>
        <w:br/>
        <w:t xml:space="preserve">-  старшая группа (15 – 17 лет) </w:t>
      </w:r>
    </w:p>
    <w:p w14:paraId="5FEDD399" w14:textId="77777777" w:rsidR="006818A5" w:rsidRDefault="006818A5" w:rsidP="006818A5">
      <w:pPr>
        <w:rPr>
          <w:rFonts w:eastAsia="Calibri"/>
          <w:sz w:val="28"/>
          <w:szCs w:val="28"/>
        </w:rPr>
      </w:pPr>
      <w:r>
        <w:rPr>
          <w:rFonts w:eastAsia="Calibri"/>
          <w:b/>
          <w:sz w:val="28"/>
          <w:szCs w:val="28"/>
        </w:rPr>
        <w:t>7. Конкурсные требования</w:t>
      </w:r>
      <w:r>
        <w:rPr>
          <w:rFonts w:eastAsia="Calibri"/>
          <w:sz w:val="28"/>
          <w:szCs w:val="28"/>
        </w:rPr>
        <w:t xml:space="preserve">: </w:t>
      </w:r>
      <w:r>
        <w:rPr>
          <w:rFonts w:eastAsia="Calibri"/>
          <w:sz w:val="28"/>
          <w:szCs w:val="28"/>
        </w:rPr>
        <w:br/>
        <w:t>Конкурсанты исполняют 2 разнохарактерных произведения:</w:t>
      </w:r>
      <w:r>
        <w:rPr>
          <w:rFonts w:eastAsia="Calibri"/>
          <w:sz w:val="28"/>
          <w:szCs w:val="28"/>
        </w:rPr>
        <w:br/>
        <w:t xml:space="preserve">1. Произведение </w:t>
      </w:r>
      <w:proofErr w:type="spellStart"/>
      <w:r>
        <w:rPr>
          <w:rFonts w:eastAsia="Calibri"/>
          <w:sz w:val="28"/>
          <w:szCs w:val="28"/>
        </w:rPr>
        <w:t>П.И.Чайковского</w:t>
      </w:r>
      <w:proofErr w:type="spellEnd"/>
      <w:r>
        <w:rPr>
          <w:rFonts w:eastAsia="Calibri"/>
          <w:sz w:val="28"/>
          <w:szCs w:val="28"/>
        </w:rPr>
        <w:t xml:space="preserve"> или русского, отечественного композитора.</w:t>
      </w:r>
      <w:r>
        <w:rPr>
          <w:rFonts w:eastAsia="Calibri"/>
          <w:sz w:val="28"/>
          <w:szCs w:val="28"/>
        </w:rPr>
        <w:br/>
        <w:t xml:space="preserve">2. Произведение по выбору. </w:t>
      </w:r>
      <w:r>
        <w:rPr>
          <w:rFonts w:eastAsia="Calibri"/>
          <w:sz w:val="28"/>
          <w:szCs w:val="28"/>
        </w:rPr>
        <w:br/>
        <w:t>Программа должна соответствовать возрасту и  исполнительским возможностям учащегося.</w:t>
      </w:r>
      <w:r>
        <w:rPr>
          <w:rFonts w:eastAsia="Calibri"/>
          <w:sz w:val="28"/>
          <w:szCs w:val="28"/>
        </w:rPr>
        <w:br/>
        <w:t>Время исполнения  конкурсной программы до 10 мин.</w:t>
      </w:r>
      <w:r>
        <w:rPr>
          <w:rFonts w:eastAsia="Calibri"/>
          <w:sz w:val="28"/>
          <w:szCs w:val="28"/>
        </w:rPr>
        <w:br/>
        <w:t>Исполнение под фонограмму не разрешается.</w:t>
      </w:r>
    </w:p>
    <w:p w14:paraId="41DB81FA" w14:textId="77777777" w:rsidR="006818A5" w:rsidRDefault="006818A5" w:rsidP="006818A5">
      <w:pPr>
        <w:ind w:left="57"/>
        <w:rPr>
          <w:rFonts w:eastAsia="Calibri"/>
          <w:b/>
          <w:sz w:val="28"/>
          <w:szCs w:val="28"/>
        </w:rPr>
      </w:pPr>
      <w:r>
        <w:rPr>
          <w:rFonts w:eastAsia="Calibri"/>
          <w:b/>
          <w:sz w:val="28"/>
          <w:szCs w:val="28"/>
        </w:rPr>
        <w:t>8. Жюри конкурса:</w:t>
      </w:r>
    </w:p>
    <w:p w14:paraId="1D163528" w14:textId="77777777" w:rsidR="006818A5" w:rsidRDefault="006818A5" w:rsidP="006818A5">
      <w:pPr>
        <w:ind w:left="57"/>
        <w:rPr>
          <w:rFonts w:eastAsia="Calibri"/>
          <w:sz w:val="28"/>
          <w:szCs w:val="28"/>
        </w:rPr>
      </w:pPr>
      <w:r>
        <w:rPr>
          <w:rFonts w:eastAsia="Calibri"/>
          <w:sz w:val="28"/>
          <w:szCs w:val="28"/>
        </w:rPr>
        <w:t>В состав жюри входят не менее 3-х ведущих преподавателей из высших и средних профессиональных образовательных учреждений искусства и культуры.</w:t>
      </w:r>
      <w:r>
        <w:rPr>
          <w:rFonts w:eastAsia="Calibri"/>
          <w:sz w:val="28"/>
          <w:szCs w:val="28"/>
        </w:rPr>
        <w:br/>
        <w:t>На каждый конкурсный день приглашается новый состав жюри по соответствующим специальностям.</w:t>
      </w:r>
      <w:r>
        <w:rPr>
          <w:rFonts w:eastAsia="Calibri"/>
          <w:sz w:val="28"/>
          <w:szCs w:val="28"/>
        </w:rPr>
        <w:br/>
        <w:t>Решение жюри окончательное и пересмотру не подлежит.</w:t>
      </w:r>
      <w:r>
        <w:rPr>
          <w:rFonts w:eastAsia="Calibri"/>
          <w:sz w:val="28"/>
          <w:szCs w:val="28"/>
        </w:rPr>
        <w:br/>
        <w:t>Жюри имеет право присуждать не все призовые места, делить призовые места между несколькими участниками.   Оценки из протоколов каждого члена жюри и решение жюри по результатам конкурса фиксируются в общем протоколе, который подписывают все члены жюри.</w:t>
      </w:r>
      <w:r>
        <w:rPr>
          <w:rFonts w:eastAsia="Calibri"/>
          <w:sz w:val="28"/>
          <w:szCs w:val="28"/>
        </w:rPr>
        <w:br/>
        <w:t xml:space="preserve">Решение жюри оглашается в день проведения конкурса. </w:t>
      </w:r>
      <w:r>
        <w:rPr>
          <w:rFonts w:eastAsia="Calibri"/>
          <w:sz w:val="28"/>
          <w:szCs w:val="28"/>
        </w:rPr>
        <w:b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7801F121" w14:textId="77777777" w:rsidR="006818A5" w:rsidRDefault="006818A5" w:rsidP="006818A5">
      <w:pPr>
        <w:rPr>
          <w:sz w:val="28"/>
          <w:szCs w:val="28"/>
        </w:rPr>
      </w:pPr>
      <w:r>
        <w:rPr>
          <w:rFonts w:eastAsia="Calibri"/>
          <w:b/>
          <w:sz w:val="28"/>
          <w:szCs w:val="28"/>
        </w:rPr>
        <w:t>9. Система оценивания:</w:t>
      </w:r>
      <w:r>
        <w:rPr>
          <w:rFonts w:eastAsia="Calibri"/>
          <w:sz w:val="28"/>
          <w:szCs w:val="28"/>
        </w:rPr>
        <w:t xml:space="preserve"> </w:t>
      </w:r>
      <w:r>
        <w:rPr>
          <w:rFonts w:eastAsia="Calibri"/>
          <w:sz w:val="28"/>
          <w:szCs w:val="28"/>
        </w:rPr>
        <w:br/>
      </w:r>
      <w:r>
        <w:rPr>
          <w:sz w:val="28"/>
          <w:szCs w:val="28"/>
        </w:rPr>
        <w:t>Жюри определяет победителей в каждой возрастной группе, по каждой специальности.</w:t>
      </w:r>
    </w:p>
    <w:p w14:paraId="7D8C88A1" w14:textId="77777777" w:rsidR="006818A5" w:rsidRDefault="006818A5" w:rsidP="006818A5">
      <w:pPr>
        <w:rPr>
          <w:sz w:val="28"/>
          <w:szCs w:val="28"/>
        </w:rPr>
      </w:pPr>
      <w:r>
        <w:rPr>
          <w:sz w:val="28"/>
          <w:szCs w:val="28"/>
        </w:rPr>
        <w:t xml:space="preserve">Максимальная оценка выступления участника конкурса составляет 100 баллов. </w:t>
      </w:r>
    </w:p>
    <w:p w14:paraId="13627C41" w14:textId="77777777" w:rsidR="006818A5" w:rsidRDefault="006818A5" w:rsidP="006818A5">
      <w:pPr>
        <w:rPr>
          <w:sz w:val="28"/>
          <w:szCs w:val="28"/>
        </w:rPr>
      </w:pPr>
      <w:r>
        <w:rPr>
          <w:sz w:val="28"/>
          <w:szCs w:val="28"/>
        </w:rPr>
        <w:lastRenderedPageBreak/>
        <w:t>Итоговая оценка формируется с учетом критериев:</w:t>
      </w:r>
    </w:p>
    <w:p w14:paraId="44459584" w14:textId="77777777" w:rsidR="006818A5" w:rsidRDefault="006818A5" w:rsidP="006818A5">
      <w:pPr>
        <w:rPr>
          <w:sz w:val="28"/>
          <w:szCs w:val="28"/>
        </w:rPr>
      </w:pPr>
      <w:r>
        <w:rPr>
          <w:sz w:val="28"/>
          <w:szCs w:val="28"/>
        </w:rPr>
        <w:t>- профессионализм;</w:t>
      </w:r>
    </w:p>
    <w:p w14:paraId="3C85C2DE" w14:textId="77777777" w:rsidR="006818A5" w:rsidRDefault="006818A5" w:rsidP="006818A5">
      <w:pPr>
        <w:rPr>
          <w:sz w:val="28"/>
          <w:szCs w:val="28"/>
        </w:rPr>
      </w:pPr>
      <w:r>
        <w:rPr>
          <w:sz w:val="28"/>
          <w:szCs w:val="28"/>
        </w:rPr>
        <w:t>- уровень технического мастерства;</w:t>
      </w:r>
    </w:p>
    <w:p w14:paraId="72919749" w14:textId="77777777" w:rsidR="006818A5" w:rsidRDefault="006818A5" w:rsidP="006818A5">
      <w:pPr>
        <w:rPr>
          <w:sz w:val="28"/>
          <w:szCs w:val="28"/>
        </w:rPr>
      </w:pPr>
      <w:r>
        <w:rPr>
          <w:sz w:val="28"/>
          <w:szCs w:val="28"/>
        </w:rPr>
        <w:t>- глубина воплощения художественного замысла;</w:t>
      </w:r>
    </w:p>
    <w:p w14:paraId="5665C726" w14:textId="77777777" w:rsidR="006818A5" w:rsidRDefault="006818A5" w:rsidP="006818A5">
      <w:pPr>
        <w:rPr>
          <w:sz w:val="28"/>
          <w:szCs w:val="28"/>
        </w:rPr>
      </w:pPr>
      <w:r>
        <w:rPr>
          <w:sz w:val="28"/>
          <w:szCs w:val="28"/>
        </w:rPr>
        <w:t>- эмоционально – художественная выразительность исполнения программы;</w:t>
      </w:r>
    </w:p>
    <w:p w14:paraId="1995F1EC" w14:textId="77777777" w:rsidR="006818A5" w:rsidRDefault="006818A5" w:rsidP="006818A5">
      <w:pPr>
        <w:rPr>
          <w:sz w:val="28"/>
          <w:szCs w:val="28"/>
        </w:rPr>
      </w:pPr>
      <w:r>
        <w:rPr>
          <w:sz w:val="28"/>
          <w:szCs w:val="28"/>
        </w:rPr>
        <w:t>- артистизм, уровень сценической культуры.</w:t>
      </w:r>
    </w:p>
    <w:p w14:paraId="286E9A8A" w14:textId="77777777" w:rsidR="006818A5" w:rsidRDefault="006818A5" w:rsidP="006818A5">
      <w:pPr>
        <w:rPr>
          <w:rFonts w:eastAsia="Calibri"/>
          <w:sz w:val="28"/>
          <w:szCs w:val="28"/>
        </w:rPr>
      </w:pPr>
      <w:r>
        <w:rPr>
          <w:rFonts w:eastAsia="Calibri"/>
          <w:sz w:val="28"/>
          <w:szCs w:val="28"/>
        </w:rPr>
        <w:t>По итогам конкурса участники  могут  быть  награждены:</w:t>
      </w:r>
      <w:r>
        <w:rPr>
          <w:rFonts w:eastAsia="Calibri"/>
          <w:sz w:val="28"/>
          <w:szCs w:val="28"/>
        </w:rPr>
        <w:br/>
        <w:t>Гран-При и звание обладателя Гран-При конкурса присуждается участнику конкурса, выступление которого получило оценку жюри 100 баллов;</w:t>
      </w:r>
      <w:r>
        <w:rPr>
          <w:rFonts w:eastAsia="Calibri"/>
          <w:sz w:val="28"/>
          <w:szCs w:val="28"/>
        </w:rPr>
        <w:br/>
        <w:t xml:space="preserve">от 90 до 99 баллов -  лауреаты 1 степени; </w:t>
      </w:r>
    </w:p>
    <w:p w14:paraId="362B75A0" w14:textId="77777777" w:rsidR="006818A5" w:rsidRDefault="006818A5" w:rsidP="006818A5">
      <w:pPr>
        <w:rPr>
          <w:rFonts w:eastAsia="Calibri"/>
          <w:sz w:val="28"/>
          <w:szCs w:val="28"/>
        </w:rPr>
      </w:pPr>
      <w:r>
        <w:rPr>
          <w:rFonts w:eastAsia="Calibri"/>
          <w:sz w:val="28"/>
          <w:szCs w:val="28"/>
        </w:rPr>
        <w:t xml:space="preserve">от 80 до 89 баллов -  лауреаты 2 степени; </w:t>
      </w:r>
    </w:p>
    <w:p w14:paraId="3C4C5EA1" w14:textId="77777777" w:rsidR="006818A5" w:rsidRDefault="006818A5" w:rsidP="006818A5">
      <w:pPr>
        <w:rPr>
          <w:rFonts w:eastAsia="Calibri"/>
          <w:sz w:val="28"/>
          <w:szCs w:val="28"/>
        </w:rPr>
      </w:pPr>
      <w:r>
        <w:rPr>
          <w:rFonts w:eastAsia="Calibri"/>
          <w:sz w:val="28"/>
          <w:szCs w:val="28"/>
        </w:rPr>
        <w:t>от 70 до 79 – лауреаты 3 степени.</w:t>
      </w:r>
      <w:r>
        <w:rPr>
          <w:rFonts w:eastAsia="Calibri"/>
          <w:sz w:val="28"/>
          <w:szCs w:val="28"/>
        </w:rPr>
        <w:br/>
        <w:t>Участники конкурса, не ставшие победителями конкурса, набравшие от 60 до 69 баллов, награждаются дипломами с присуждением звания «Дипломант».</w:t>
      </w:r>
      <w:r>
        <w:rPr>
          <w:rFonts w:eastAsia="Calibri"/>
          <w:sz w:val="28"/>
          <w:szCs w:val="28"/>
        </w:rPr>
        <w:br/>
        <w:t>Участникам конкурса, набравшим от 50 до 59 баллов, вручаются благодарственные письма за участие в конкурсе.</w:t>
      </w:r>
      <w:r>
        <w:rPr>
          <w:rFonts w:eastAsia="Calibri"/>
          <w:sz w:val="28"/>
          <w:szCs w:val="28"/>
        </w:rPr>
        <w:br/>
        <w:t xml:space="preserve">Гран-При не может быть присужден более чем одному конкурсанту по каждой из указанных специальностей. </w:t>
      </w:r>
      <w:r>
        <w:rPr>
          <w:rFonts w:eastAsia="Calibri"/>
          <w:sz w:val="28"/>
          <w:szCs w:val="28"/>
        </w:rPr>
        <w:br/>
        <w:t>Преподаватели и концертмейстеры, подготовившие обладателя Гран – При награждаются  персональными  дипломами Лучший преподаватель, Лучший концертмейстер конкурса.</w:t>
      </w:r>
      <w:r>
        <w:rPr>
          <w:rFonts w:eastAsia="Calibri"/>
          <w:sz w:val="28"/>
          <w:szCs w:val="28"/>
        </w:rPr>
        <w:br/>
        <w:t xml:space="preserve">Преподаватели и концертмейстеры, подготовившие лауреатов конкурса 1 степени, награждаются дипломами за лучшую преподавательскую/  концертмейстерскую работу. </w:t>
      </w:r>
      <w:r>
        <w:rPr>
          <w:rFonts w:eastAsia="Calibri"/>
          <w:sz w:val="28"/>
          <w:szCs w:val="28"/>
        </w:rPr>
        <w:br/>
        <w:t>Преподаватели и концертмейстеры, подготовившие лауреатов конкурса 2 и 3 степени, награждаются дипломами за подготовку лауреата.</w:t>
      </w:r>
      <w:r>
        <w:rPr>
          <w:rFonts w:eastAsia="Calibri"/>
          <w:sz w:val="28"/>
          <w:szCs w:val="28"/>
        </w:rPr>
        <w:br/>
        <w:t xml:space="preserve">По результатам   Десятого  Всероссийского  конкурса юных музыкантов им.    </w:t>
      </w:r>
      <w:proofErr w:type="spellStart"/>
      <w:r>
        <w:rPr>
          <w:rFonts w:eastAsia="Calibri"/>
          <w:sz w:val="28"/>
          <w:szCs w:val="28"/>
        </w:rPr>
        <w:t>П.И.Чайковского</w:t>
      </w:r>
      <w:proofErr w:type="spellEnd"/>
      <w:r>
        <w:rPr>
          <w:rFonts w:eastAsia="Calibri"/>
          <w:sz w:val="28"/>
          <w:szCs w:val="28"/>
        </w:rPr>
        <w:t xml:space="preserve"> по каждой специальности присуждаются памятные призы:</w:t>
      </w:r>
      <w:r>
        <w:rPr>
          <w:rFonts w:eastAsia="Calibri"/>
          <w:sz w:val="28"/>
          <w:szCs w:val="28"/>
        </w:rPr>
        <w:br/>
        <w:t>- Приз самому юному участнику конкурса;</w:t>
      </w:r>
      <w:r>
        <w:rPr>
          <w:rFonts w:eastAsia="Calibri"/>
          <w:sz w:val="28"/>
          <w:szCs w:val="28"/>
        </w:rPr>
        <w:br/>
        <w:t xml:space="preserve">- Приз за лучшее исполнение произведение </w:t>
      </w:r>
      <w:proofErr w:type="spellStart"/>
      <w:r>
        <w:rPr>
          <w:rFonts w:eastAsia="Calibri"/>
          <w:sz w:val="28"/>
          <w:szCs w:val="28"/>
        </w:rPr>
        <w:t>П.И.Чайковского</w:t>
      </w:r>
      <w:proofErr w:type="spellEnd"/>
      <w:r>
        <w:rPr>
          <w:rFonts w:eastAsia="Calibri"/>
          <w:sz w:val="28"/>
          <w:szCs w:val="28"/>
        </w:rPr>
        <w:t>.</w:t>
      </w:r>
    </w:p>
    <w:p w14:paraId="58D728B8" w14:textId="77777777" w:rsidR="006818A5" w:rsidRDefault="006818A5" w:rsidP="006818A5">
      <w:pPr>
        <w:rPr>
          <w:rFonts w:eastAsia="Calibri"/>
          <w:sz w:val="28"/>
          <w:szCs w:val="28"/>
        </w:rPr>
      </w:pPr>
      <w:r>
        <w:rPr>
          <w:rFonts w:eastAsia="Calibri"/>
          <w:b/>
          <w:sz w:val="28"/>
          <w:szCs w:val="28"/>
        </w:rPr>
        <w:t>10. Финансовые условия участия в конкурсе:</w:t>
      </w:r>
      <w:r>
        <w:rPr>
          <w:rFonts w:eastAsia="Calibri"/>
          <w:sz w:val="28"/>
          <w:szCs w:val="28"/>
        </w:rPr>
        <w:br/>
        <w:t>Конкурс проводится за счет организационных взносов участников.</w:t>
      </w:r>
      <w:r>
        <w:rPr>
          <w:rFonts w:eastAsia="Calibri"/>
          <w:sz w:val="28"/>
          <w:szCs w:val="28"/>
        </w:rPr>
        <w:br/>
        <w:t xml:space="preserve">Организационный взнос за участие в конкурсе составляет: </w:t>
      </w:r>
      <w:r>
        <w:rPr>
          <w:rFonts w:eastAsia="Calibri"/>
          <w:sz w:val="28"/>
          <w:szCs w:val="28"/>
        </w:rPr>
        <w:br/>
        <w:t>- солисты - 1 500 рублей;</w:t>
      </w:r>
      <w:r>
        <w:rPr>
          <w:rFonts w:eastAsia="Calibri"/>
          <w:sz w:val="28"/>
          <w:szCs w:val="28"/>
        </w:rPr>
        <w:br/>
        <w:t>- вокальные ансамбли – 2 000 рублей.</w:t>
      </w:r>
      <w:r>
        <w:rPr>
          <w:rFonts w:eastAsia="Calibri"/>
          <w:sz w:val="28"/>
          <w:szCs w:val="28"/>
        </w:rPr>
        <w:br/>
        <w:t>Организационный взнос принимается только в форме безналичного перечисления на расчетный счет учреждения ГБУДОСО «Алапаевская ДШИ им. П.И. Чайковского».</w:t>
      </w:r>
    </w:p>
    <w:p w14:paraId="5141F9B4" w14:textId="77777777" w:rsidR="006818A5" w:rsidRDefault="006818A5" w:rsidP="006818A5">
      <w:pPr>
        <w:rPr>
          <w:rFonts w:eastAsia="Calibri"/>
          <w:sz w:val="28"/>
          <w:szCs w:val="28"/>
        </w:rPr>
      </w:pPr>
    </w:p>
    <w:p w14:paraId="6B154694" w14:textId="77777777" w:rsidR="006818A5" w:rsidRDefault="006818A5" w:rsidP="006818A5">
      <w:pPr>
        <w:rPr>
          <w:rFonts w:eastAsia="Calibri"/>
          <w:sz w:val="28"/>
          <w:szCs w:val="28"/>
        </w:rPr>
      </w:pPr>
      <w:r>
        <w:rPr>
          <w:b/>
          <w:sz w:val="28"/>
          <w:szCs w:val="28"/>
        </w:rPr>
        <w:t xml:space="preserve">Реквизиты ГБУДОСО «Алапаевская ДШИ им. П.И. Чайковского»     </w:t>
      </w:r>
      <w:r>
        <w:rPr>
          <w:sz w:val="28"/>
          <w:szCs w:val="28"/>
        </w:rPr>
        <w:tab/>
      </w:r>
      <w:r>
        <w:rPr>
          <w:b/>
          <w:color w:val="000000"/>
          <w:sz w:val="28"/>
          <w:szCs w:val="28"/>
        </w:rPr>
        <w:t xml:space="preserve"> </w:t>
      </w:r>
    </w:p>
    <w:p w14:paraId="2A4193F4" w14:textId="77777777" w:rsidR="006818A5" w:rsidRDefault="006818A5" w:rsidP="006818A5">
      <w:pPr>
        <w:autoSpaceDE w:val="0"/>
        <w:autoSpaceDN w:val="0"/>
        <w:adjustRightInd w:val="0"/>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818A5" w14:paraId="37D181C0" w14:textId="77777777" w:rsidTr="006818A5">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30D5B89B" w14:textId="77777777" w:rsidR="006818A5" w:rsidRDefault="006818A5">
            <w:pPr>
              <w:autoSpaceDE w:val="0"/>
              <w:autoSpaceDN w:val="0"/>
              <w:adjustRightInd w:val="0"/>
              <w:spacing w:line="276" w:lineRule="auto"/>
              <w:rPr>
                <w:b/>
                <w:bCs/>
                <w:sz w:val="24"/>
                <w:szCs w:val="24"/>
                <w:lang w:eastAsia="en-US"/>
              </w:rPr>
            </w:pPr>
            <w:r>
              <w:rPr>
                <w:b/>
                <w:bCs/>
                <w:lang w:eastAsia="en-US"/>
              </w:rPr>
              <w:t>Полное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1217D84B" w14:textId="77777777" w:rsidR="006818A5" w:rsidRDefault="006818A5">
            <w:pPr>
              <w:autoSpaceDE w:val="0"/>
              <w:autoSpaceDN w:val="0"/>
              <w:adjustRightInd w:val="0"/>
              <w:spacing w:line="276" w:lineRule="auto"/>
              <w:rPr>
                <w:bCs/>
                <w:sz w:val="24"/>
                <w:szCs w:val="24"/>
                <w:lang w:eastAsia="en-US"/>
              </w:rPr>
            </w:pPr>
            <w:r>
              <w:rPr>
                <w:bCs/>
                <w:lang w:eastAsia="en-US"/>
              </w:rPr>
              <w:t>Государственное бюджетное учреждение дополнительного образования Свердловской области «Алапаевская детская школа искусств им. П.И. Чайковского»</w:t>
            </w:r>
          </w:p>
        </w:tc>
      </w:tr>
      <w:tr w:rsidR="006818A5" w14:paraId="51207303" w14:textId="77777777" w:rsidTr="006818A5">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7B6B67AE" w14:textId="77777777" w:rsidR="006818A5" w:rsidRDefault="006818A5">
            <w:pPr>
              <w:autoSpaceDE w:val="0"/>
              <w:autoSpaceDN w:val="0"/>
              <w:adjustRightInd w:val="0"/>
              <w:spacing w:line="276" w:lineRule="auto"/>
              <w:rPr>
                <w:b/>
                <w:bCs/>
                <w:sz w:val="24"/>
                <w:szCs w:val="24"/>
                <w:lang w:eastAsia="en-US"/>
              </w:rPr>
            </w:pPr>
            <w:r>
              <w:rPr>
                <w:b/>
                <w:bCs/>
                <w:lang w:eastAsia="en-US"/>
              </w:rPr>
              <w:lastRenderedPageBreak/>
              <w:t>Сокращённое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6275829C" w14:textId="77777777" w:rsidR="006818A5" w:rsidRDefault="006818A5">
            <w:pPr>
              <w:autoSpaceDE w:val="0"/>
              <w:autoSpaceDN w:val="0"/>
              <w:adjustRightInd w:val="0"/>
              <w:spacing w:line="276" w:lineRule="auto"/>
              <w:rPr>
                <w:bCs/>
                <w:sz w:val="24"/>
                <w:szCs w:val="24"/>
                <w:lang w:eastAsia="en-US"/>
              </w:rPr>
            </w:pPr>
            <w:r>
              <w:rPr>
                <w:bCs/>
                <w:lang w:eastAsia="en-US"/>
              </w:rPr>
              <w:t xml:space="preserve">ГБУДОСО «Алапаевская ДШИ </w:t>
            </w:r>
            <w:proofErr w:type="spellStart"/>
            <w:r>
              <w:rPr>
                <w:bCs/>
                <w:lang w:eastAsia="en-US"/>
              </w:rPr>
              <w:t>им.П.И.Чайковского</w:t>
            </w:r>
            <w:proofErr w:type="spellEnd"/>
            <w:r>
              <w:rPr>
                <w:bCs/>
                <w:lang w:eastAsia="en-US"/>
              </w:rPr>
              <w:t>»</w:t>
            </w:r>
          </w:p>
        </w:tc>
      </w:tr>
      <w:tr w:rsidR="006818A5" w14:paraId="30D8961B" w14:textId="77777777"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64E919D9" w14:textId="77777777" w:rsidR="006818A5" w:rsidRDefault="006818A5">
            <w:pPr>
              <w:tabs>
                <w:tab w:val="left" w:pos="2842"/>
              </w:tabs>
              <w:autoSpaceDE w:val="0"/>
              <w:autoSpaceDN w:val="0"/>
              <w:adjustRightInd w:val="0"/>
              <w:spacing w:line="276" w:lineRule="auto"/>
              <w:rPr>
                <w:b/>
                <w:bCs/>
                <w:sz w:val="24"/>
                <w:szCs w:val="24"/>
                <w:lang w:eastAsia="en-US"/>
              </w:rPr>
            </w:pPr>
            <w:r>
              <w:rPr>
                <w:b/>
                <w:bCs/>
                <w:lang w:eastAsia="en-US"/>
              </w:rPr>
              <w:t>Юридический адрес</w:t>
            </w:r>
            <w:r>
              <w:rPr>
                <w:b/>
                <w:bCs/>
                <w:lang w:eastAsia="en-US"/>
              </w:rPr>
              <w:tab/>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5D9178EA" w14:textId="77777777" w:rsidR="006818A5" w:rsidRDefault="006818A5">
            <w:pPr>
              <w:autoSpaceDE w:val="0"/>
              <w:autoSpaceDN w:val="0"/>
              <w:adjustRightInd w:val="0"/>
              <w:spacing w:line="276" w:lineRule="auto"/>
              <w:rPr>
                <w:bCs/>
                <w:sz w:val="24"/>
                <w:szCs w:val="24"/>
                <w:lang w:eastAsia="en-US"/>
              </w:rPr>
            </w:pPr>
            <w:r>
              <w:rPr>
                <w:bCs/>
                <w:lang w:eastAsia="en-US"/>
              </w:rPr>
              <w:t>Россия, Свердловская область, г. Алапаевск, ул. Ленина, 23</w:t>
            </w:r>
          </w:p>
        </w:tc>
      </w:tr>
      <w:tr w:rsidR="006818A5" w14:paraId="4518D5F3" w14:textId="77777777"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00034F45" w14:textId="77777777" w:rsidR="006818A5" w:rsidRDefault="006818A5">
            <w:pPr>
              <w:autoSpaceDE w:val="0"/>
              <w:autoSpaceDN w:val="0"/>
              <w:adjustRightInd w:val="0"/>
              <w:spacing w:line="276" w:lineRule="auto"/>
              <w:rPr>
                <w:b/>
                <w:bCs/>
                <w:sz w:val="24"/>
                <w:szCs w:val="24"/>
                <w:lang w:eastAsia="en-US"/>
              </w:rPr>
            </w:pPr>
            <w:r>
              <w:rPr>
                <w:b/>
                <w:bCs/>
                <w:lang w:eastAsia="en-US"/>
              </w:rPr>
              <w:t>Почтовый адрес</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1A04CC28" w14:textId="77777777" w:rsidR="006818A5" w:rsidRDefault="006818A5">
            <w:pPr>
              <w:autoSpaceDE w:val="0"/>
              <w:autoSpaceDN w:val="0"/>
              <w:adjustRightInd w:val="0"/>
              <w:spacing w:line="276" w:lineRule="auto"/>
              <w:rPr>
                <w:bCs/>
                <w:sz w:val="24"/>
                <w:szCs w:val="24"/>
                <w:lang w:eastAsia="en-US"/>
              </w:rPr>
            </w:pPr>
            <w:r>
              <w:rPr>
                <w:color w:val="000000"/>
                <w:shd w:val="clear" w:color="auto" w:fill="FFFFFF"/>
                <w:lang w:eastAsia="en-US"/>
              </w:rPr>
              <w:t>624601,</w:t>
            </w:r>
            <w:r>
              <w:rPr>
                <w:bCs/>
                <w:lang w:eastAsia="en-US"/>
              </w:rPr>
              <w:t xml:space="preserve"> Россия, Свердловская область, г. Алапаевск, ул. Ленина, 23</w:t>
            </w:r>
          </w:p>
        </w:tc>
      </w:tr>
      <w:tr w:rsidR="006818A5" w14:paraId="4B9AC7E5" w14:textId="77777777"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64D4B483" w14:textId="77777777" w:rsidR="006818A5" w:rsidRDefault="006818A5">
            <w:pPr>
              <w:autoSpaceDE w:val="0"/>
              <w:autoSpaceDN w:val="0"/>
              <w:adjustRightInd w:val="0"/>
              <w:spacing w:line="276" w:lineRule="auto"/>
              <w:rPr>
                <w:b/>
                <w:bCs/>
                <w:sz w:val="24"/>
                <w:szCs w:val="24"/>
                <w:lang w:eastAsia="en-US"/>
              </w:rPr>
            </w:pPr>
            <w:r>
              <w:rPr>
                <w:b/>
                <w:bCs/>
                <w:lang w:eastAsia="en-US"/>
              </w:rPr>
              <w:t>Телефон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4F1DF708" w14:textId="77777777" w:rsidR="006818A5" w:rsidRDefault="006818A5">
            <w:pPr>
              <w:autoSpaceDE w:val="0"/>
              <w:autoSpaceDN w:val="0"/>
              <w:adjustRightInd w:val="0"/>
              <w:spacing w:line="276" w:lineRule="auto"/>
              <w:rPr>
                <w:bCs/>
                <w:sz w:val="24"/>
                <w:szCs w:val="24"/>
                <w:lang w:eastAsia="en-US"/>
              </w:rPr>
            </w:pPr>
            <w:r>
              <w:rPr>
                <w:bCs/>
                <w:lang w:eastAsia="en-US"/>
              </w:rPr>
              <w:t>8 (34346) 2-15-39, 2-10-18</w:t>
            </w:r>
          </w:p>
        </w:tc>
      </w:tr>
      <w:tr w:rsidR="006818A5" w14:paraId="5945FABC" w14:textId="77777777"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0BF37BCE" w14:textId="77777777" w:rsidR="006818A5" w:rsidRDefault="006818A5">
            <w:pPr>
              <w:autoSpaceDE w:val="0"/>
              <w:autoSpaceDN w:val="0"/>
              <w:adjustRightInd w:val="0"/>
              <w:spacing w:line="276" w:lineRule="auto"/>
              <w:rPr>
                <w:b/>
                <w:bCs/>
                <w:sz w:val="24"/>
                <w:szCs w:val="24"/>
                <w:lang w:eastAsia="en-US"/>
              </w:rPr>
            </w:pPr>
            <w:r>
              <w:rPr>
                <w:b/>
                <w:bCs/>
                <w:lang w:eastAsia="en-US"/>
              </w:rPr>
              <w:t>ИНН/КПП</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16E1389F" w14:textId="77777777" w:rsidR="006818A5" w:rsidRDefault="006818A5">
            <w:pPr>
              <w:autoSpaceDE w:val="0"/>
              <w:autoSpaceDN w:val="0"/>
              <w:adjustRightInd w:val="0"/>
              <w:spacing w:line="276" w:lineRule="auto"/>
              <w:rPr>
                <w:bCs/>
                <w:sz w:val="24"/>
                <w:szCs w:val="24"/>
                <w:lang w:val="en-US" w:eastAsia="en-US"/>
              </w:rPr>
            </w:pPr>
            <w:r>
              <w:rPr>
                <w:bCs/>
                <w:lang w:eastAsia="en-US"/>
              </w:rPr>
              <w:t>6601004353/</w:t>
            </w:r>
            <w:r>
              <w:rPr>
                <w:rFonts w:ascii="Calibri" w:hAnsi="Calibri"/>
                <w:sz w:val="22"/>
                <w:szCs w:val="22"/>
                <w:lang w:eastAsia="en-US"/>
              </w:rPr>
              <w:t xml:space="preserve"> </w:t>
            </w:r>
            <w:r>
              <w:rPr>
                <w:bCs/>
                <w:lang w:eastAsia="en-US"/>
              </w:rPr>
              <w:t>667701001</w:t>
            </w:r>
          </w:p>
        </w:tc>
      </w:tr>
      <w:tr w:rsidR="006818A5" w14:paraId="40A03A35" w14:textId="77777777"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6CB0E95E" w14:textId="77777777" w:rsidR="006818A5" w:rsidRDefault="006818A5">
            <w:pPr>
              <w:autoSpaceDE w:val="0"/>
              <w:autoSpaceDN w:val="0"/>
              <w:adjustRightInd w:val="0"/>
              <w:spacing w:line="276" w:lineRule="auto"/>
              <w:rPr>
                <w:b/>
                <w:bCs/>
                <w:sz w:val="24"/>
                <w:szCs w:val="24"/>
                <w:lang w:eastAsia="en-US"/>
              </w:rPr>
            </w:pPr>
            <w:r>
              <w:rPr>
                <w:b/>
                <w:bCs/>
                <w:lang w:eastAsia="en-US"/>
              </w:rPr>
              <w:t>ОГРН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59F5AAA4" w14:textId="77777777" w:rsidR="006818A5" w:rsidRDefault="006818A5">
            <w:pPr>
              <w:autoSpaceDE w:val="0"/>
              <w:autoSpaceDN w:val="0"/>
              <w:adjustRightInd w:val="0"/>
              <w:spacing w:line="276" w:lineRule="auto"/>
              <w:rPr>
                <w:bCs/>
                <w:sz w:val="24"/>
                <w:szCs w:val="24"/>
                <w:lang w:val="en-US" w:eastAsia="en-US"/>
              </w:rPr>
            </w:pPr>
            <w:r>
              <w:rPr>
                <w:bCs/>
                <w:lang w:eastAsia="en-US"/>
              </w:rPr>
              <w:t>1026600509330</w:t>
            </w:r>
          </w:p>
        </w:tc>
      </w:tr>
      <w:tr w:rsidR="006818A5" w14:paraId="3277DDE4" w14:textId="77777777"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5DE5DAEB" w14:textId="77777777" w:rsidR="006818A5" w:rsidRDefault="006818A5">
            <w:pPr>
              <w:autoSpaceDE w:val="0"/>
              <w:autoSpaceDN w:val="0"/>
              <w:adjustRightInd w:val="0"/>
              <w:spacing w:line="276" w:lineRule="auto"/>
              <w:rPr>
                <w:b/>
                <w:bCs/>
                <w:sz w:val="24"/>
                <w:szCs w:val="24"/>
                <w:lang w:eastAsia="en-US"/>
              </w:rPr>
            </w:pPr>
            <w:r>
              <w:rPr>
                <w:b/>
                <w:bCs/>
                <w:lang w:eastAsia="en-US"/>
              </w:rPr>
              <w:t>Единый 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560C5724" w14:textId="77777777" w:rsidR="006818A5" w:rsidRDefault="006818A5">
            <w:pPr>
              <w:autoSpaceDE w:val="0"/>
              <w:autoSpaceDN w:val="0"/>
              <w:adjustRightInd w:val="0"/>
              <w:spacing w:line="276" w:lineRule="auto"/>
              <w:rPr>
                <w:bCs/>
                <w:sz w:val="24"/>
                <w:szCs w:val="24"/>
                <w:lang w:val="en-US" w:eastAsia="en-US"/>
              </w:rPr>
            </w:pPr>
            <w:r>
              <w:rPr>
                <w:bCs/>
                <w:lang w:eastAsia="en-US"/>
              </w:rPr>
              <w:t>40102810645370000054</w:t>
            </w:r>
          </w:p>
        </w:tc>
      </w:tr>
      <w:tr w:rsidR="006818A5" w14:paraId="4441AFF0" w14:textId="77777777"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3B883730" w14:textId="77777777" w:rsidR="006818A5" w:rsidRDefault="006818A5">
            <w:pPr>
              <w:autoSpaceDE w:val="0"/>
              <w:autoSpaceDN w:val="0"/>
              <w:adjustRightInd w:val="0"/>
              <w:spacing w:line="276" w:lineRule="auto"/>
              <w:rPr>
                <w:b/>
                <w:bCs/>
                <w:sz w:val="24"/>
                <w:szCs w:val="24"/>
                <w:lang w:eastAsia="en-US"/>
              </w:rPr>
            </w:pPr>
            <w:r>
              <w:rPr>
                <w:b/>
                <w:bCs/>
                <w:lang w:eastAsia="en-US"/>
              </w:rPr>
              <w:t>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73BA1196" w14:textId="77777777" w:rsidR="006818A5" w:rsidRDefault="006818A5">
            <w:pPr>
              <w:autoSpaceDE w:val="0"/>
              <w:autoSpaceDN w:val="0"/>
              <w:adjustRightInd w:val="0"/>
              <w:spacing w:line="276" w:lineRule="auto"/>
              <w:rPr>
                <w:bCs/>
                <w:sz w:val="24"/>
                <w:szCs w:val="24"/>
                <w:lang w:eastAsia="en-US"/>
              </w:rPr>
            </w:pPr>
            <w:r>
              <w:rPr>
                <w:bCs/>
                <w:lang w:eastAsia="en-US"/>
              </w:rPr>
              <w:t>03224643650000006200</w:t>
            </w:r>
          </w:p>
        </w:tc>
      </w:tr>
      <w:tr w:rsidR="006818A5" w14:paraId="5F3F7245" w14:textId="77777777"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27075B30" w14:textId="77777777" w:rsidR="006818A5" w:rsidRDefault="006818A5">
            <w:pPr>
              <w:autoSpaceDE w:val="0"/>
              <w:autoSpaceDN w:val="0"/>
              <w:adjustRightInd w:val="0"/>
              <w:spacing w:line="276" w:lineRule="auto"/>
              <w:rPr>
                <w:b/>
                <w:bCs/>
                <w:sz w:val="24"/>
                <w:szCs w:val="24"/>
                <w:lang w:eastAsia="en-US"/>
              </w:rPr>
            </w:pPr>
            <w:r>
              <w:rPr>
                <w:b/>
                <w:bCs/>
                <w:lang w:eastAsia="en-US"/>
              </w:rPr>
              <w:t>БИК банка</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60420179" w14:textId="77777777" w:rsidR="006818A5" w:rsidRDefault="006818A5">
            <w:pPr>
              <w:autoSpaceDE w:val="0"/>
              <w:autoSpaceDN w:val="0"/>
              <w:adjustRightInd w:val="0"/>
              <w:spacing w:line="276" w:lineRule="auto"/>
              <w:rPr>
                <w:bCs/>
                <w:sz w:val="24"/>
                <w:szCs w:val="24"/>
                <w:lang w:val="en-US" w:eastAsia="en-US"/>
              </w:rPr>
            </w:pPr>
            <w:r>
              <w:rPr>
                <w:bCs/>
                <w:lang w:eastAsia="en-US"/>
              </w:rPr>
              <w:t>016577551</w:t>
            </w:r>
          </w:p>
        </w:tc>
      </w:tr>
      <w:tr w:rsidR="006818A5" w14:paraId="5147DC86" w14:textId="77777777"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200FAFD0" w14:textId="77777777" w:rsidR="006818A5" w:rsidRDefault="006818A5">
            <w:pPr>
              <w:autoSpaceDE w:val="0"/>
              <w:autoSpaceDN w:val="0"/>
              <w:adjustRightInd w:val="0"/>
              <w:spacing w:line="276" w:lineRule="auto"/>
              <w:rPr>
                <w:b/>
                <w:bCs/>
                <w:sz w:val="24"/>
                <w:szCs w:val="24"/>
                <w:lang w:eastAsia="en-US"/>
              </w:rPr>
            </w:pPr>
            <w:r>
              <w:rPr>
                <w:b/>
                <w:bCs/>
                <w:lang w:eastAsia="en-US"/>
              </w:rPr>
              <w:t>Банк</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14D883E0" w14:textId="77777777" w:rsidR="006818A5" w:rsidRDefault="006818A5">
            <w:pPr>
              <w:autoSpaceDE w:val="0"/>
              <w:autoSpaceDN w:val="0"/>
              <w:adjustRightInd w:val="0"/>
              <w:spacing w:line="276" w:lineRule="auto"/>
              <w:rPr>
                <w:bCs/>
                <w:sz w:val="24"/>
                <w:szCs w:val="24"/>
                <w:lang w:eastAsia="en-US"/>
              </w:rPr>
            </w:pPr>
            <w:r>
              <w:rPr>
                <w:bCs/>
                <w:lang w:eastAsia="en-US"/>
              </w:rPr>
              <w:t>Уральское ГУ Банка России//УФК по Свердловской области г. Екатеринбург</w:t>
            </w:r>
          </w:p>
        </w:tc>
      </w:tr>
      <w:tr w:rsidR="006818A5" w14:paraId="1AB3A8AF" w14:textId="77777777"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4CE3EAB4" w14:textId="77777777" w:rsidR="006818A5" w:rsidRDefault="006818A5">
            <w:pPr>
              <w:autoSpaceDE w:val="0"/>
              <w:autoSpaceDN w:val="0"/>
              <w:adjustRightInd w:val="0"/>
              <w:spacing w:line="276" w:lineRule="auto"/>
              <w:rPr>
                <w:b/>
                <w:bCs/>
                <w:sz w:val="24"/>
                <w:szCs w:val="24"/>
                <w:lang w:eastAsia="en-US"/>
              </w:rPr>
            </w:pPr>
            <w:r>
              <w:rPr>
                <w:b/>
                <w:bCs/>
                <w:lang w:eastAsia="en-US"/>
              </w:rPr>
              <w:t>Платежные реквизиты</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5EAFD60D" w14:textId="77777777" w:rsidR="006818A5" w:rsidRDefault="006818A5">
            <w:pPr>
              <w:autoSpaceDE w:val="0"/>
              <w:autoSpaceDN w:val="0"/>
              <w:adjustRightInd w:val="0"/>
              <w:spacing w:line="276" w:lineRule="auto"/>
              <w:rPr>
                <w:bCs/>
                <w:sz w:val="24"/>
                <w:szCs w:val="24"/>
                <w:lang w:eastAsia="en-US"/>
              </w:rPr>
            </w:pPr>
            <w:r>
              <w:rPr>
                <w:bCs/>
                <w:lang w:eastAsia="en-US"/>
              </w:rPr>
              <w:t xml:space="preserve">Министерство финансов Свердловской области (ГБУДОСО "Алапаевская ДШИ </w:t>
            </w:r>
            <w:proofErr w:type="spellStart"/>
            <w:r>
              <w:rPr>
                <w:bCs/>
                <w:lang w:eastAsia="en-US"/>
              </w:rPr>
              <w:t>им.П.И.Чайковского</w:t>
            </w:r>
            <w:proofErr w:type="spellEnd"/>
            <w:r>
              <w:rPr>
                <w:bCs/>
                <w:lang w:eastAsia="en-US"/>
              </w:rPr>
              <w:t>", л/с)</w:t>
            </w:r>
          </w:p>
        </w:tc>
      </w:tr>
      <w:tr w:rsidR="006818A5" w14:paraId="42756200" w14:textId="77777777"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795B13FE" w14:textId="77777777" w:rsidR="006818A5" w:rsidRDefault="006818A5">
            <w:pPr>
              <w:autoSpaceDE w:val="0"/>
              <w:autoSpaceDN w:val="0"/>
              <w:adjustRightInd w:val="0"/>
              <w:spacing w:line="276" w:lineRule="auto"/>
              <w:rPr>
                <w:b/>
                <w:bCs/>
                <w:sz w:val="24"/>
                <w:szCs w:val="24"/>
                <w:lang w:eastAsia="en-US"/>
              </w:rPr>
            </w:pPr>
            <w:r>
              <w:rPr>
                <w:b/>
                <w:bCs/>
                <w:lang w:eastAsia="en-US"/>
              </w:rPr>
              <w:t>Лицевой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361AEFFC" w14:textId="77777777" w:rsidR="006818A5" w:rsidRDefault="006818A5">
            <w:pPr>
              <w:autoSpaceDE w:val="0"/>
              <w:autoSpaceDN w:val="0"/>
              <w:adjustRightInd w:val="0"/>
              <w:spacing w:line="276" w:lineRule="auto"/>
              <w:rPr>
                <w:bCs/>
                <w:sz w:val="24"/>
                <w:szCs w:val="24"/>
                <w:lang w:eastAsia="en-US"/>
              </w:rPr>
            </w:pPr>
            <w:r>
              <w:rPr>
                <w:bCs/>
                <w:lang w:eastAsia="en-US"/>
              </w:rPr>
              <w:t>20014010170, 21014010170, 23014010170</w:t>
            </w:r>
          </w:p>
        </w:tc>
      </w:tr>
      <w:tr w:rsidR="006818A5" w14:paraId="4C107699" w14:textId="77777777" w:rsidTr="006818A5">
        <w:trPr>
          <w:trHeight w:val="397"/>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2C3D7078" w14:textId="77777777" w:rsidR="006818A5" w:rsidRDefault="006818A5">
            <w:pPr>
              <w:autoSpaceDE w:val="0"/>
              <w:autoSpaceDN w:val="0"/>
              <w:adjustRightInd w:val="0"/>
              <w:spacing w:line="276" w:lineRule="auto"/>
              <w:rPr>
                <w:b/>
                <w:bCs/>
                <w:sz w:val="24"/>
                <w:szCs w:val="24"/>
                <w:lang w:eastAsia="en-US"/>
              </w:rPr>
            </w:pPr>
            <w:r>
              <w:rPr>
                <w:b/>
                <w:bCs/>
                <w:lang w:eastAsia="en-US"/>
              </w:rPr>
              <w:t>Классификаторы в статистическом регистре</w:t>
            </w:r>
          </w:p>
        </w:tc>
      </w:tr>
      <w:tr w:rsidR="006818A5" w14:paraId="31C19B44" w14:textId="77777777" w:rsidTr="006818A5">
        <w:trPr>
          <w:trHeight w:val="941"/>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2EA29E9B" w14:textId="77777777" w:rsidR="006818A5" w:rsidRDefault="006818A5">
            <w:pPr>
              <w:autoSpaceDE w:val="0"/>
              <w:autoSpaceDN w:val="0"/>
              <w:adjustRightInd w:val="0"/>
              <w:spacing w:line="276" w:lineRule="auto"/>
              <w:rPr>
                <w:bCs/>
                <w:sz w:val="24"/>
                <w:szCs w:val="24"/>
                <w:lang w:eastAsia="en-US"/>
              </w:rPr>
            </w:pPr>
            <w:r>
              <w:rPr>
                <w:bCs/>
                <w:lang w:eastAsia="en-US"/>
              </w:rPr>
              <w:t>ОКПО 43099776;</w:t>
            </w:r>
          </w:p>
          <w:p w14:paraId="2FAB5DAD" w14:textId="77777777" w:rsidR="006818A5" w:rsidRDefault="006818A5">
            <w:pPr>
              <w:autoSpaceDE w:val="0"/>
              <w:autoSpaceDN w:val="0"/>
              <w:adjustRightInd w:val="0"/>
              <w:spacing w:line="276" w:lineRule="auto"/>
              <w:rPr>
                <w:bCs/>
                <w:lang w:eastAsia="en-US"/>
              </w:rPr>
            </w:pPr>
            <w:r>
              <w:rPr>
                <w:bCs/>
                <w:lang w:eastAsia="en-US"/>
              </w:rPr>
              <w:t>ОКАТО 65403000000;</w:t>
            </w:r>
          </w:p>
          <w:p w14:paraId="5C35869E" w14:textId="77777777" w:rsidR="006818A5" w:rsidRDefault="006818A5">
            <w:pPr>
              <w:autoSpaceDE w:val="0"/>
              <w:autoSpaceDN w:val="0"/>
              <w:adjustRightInd w:val="0"/>
              <w:spacing w:line="276" w:lineRule="auto"/>
              <w:rPr>
                <w:bCs/>
                <w:lang w:eastAsia="en-US"/>
              </w:rPr>
            </w:pPr>
            <w:r>
              <w:rPr>
                <w:bCs/>
                <w:lang w:eastAsia="en-US"/>
              </w:rPr>
              <w:t xml:space="preserve">ОКТМО </w:t>
            </w:r>
            <w:r>
              <w:rPr>
                <w:lang w:eastAsia="en-US"/>
              </w:rPr>
              <w:t>65728000001</w:t>
            </w:r>
            <w:r>
              <w:rPr>
                <w:bCs/>
                <w:lang w:eastAsia="en-US"/>
              </w:rPr>
              <w:t xml:space="preserve">; </w:t>
            </w:r>
          </w:p>
          <w:p w14:paraId="0C7A5443" w14:textId="77777777" w:rsidR="006818A5" w:rsidRDefault="006818A5">
            <w:pPr>
              <w:autoSpaceDE w:val="0"/>
              <w:autoSpaceDN w:val="0"/>
              <w:adjustRightInd w:val="0"/>
              <w:spacing w:line="276" w:lineRule="auto"/>
              <w:rPr>
                <w:bCs/>
                <w:lang w:eastAsia="en-US"/>
              </w:rPr>
            </w:pPr>
            <w:r>
              <w:rPr>
                <w:bCs/>
                <w:lang w:eastAsia="en-US"/>
              </w:rPr>
              <w:t xml:space="preserve">ОКОГУ 2300223; </w:t>
            </w:r>
          </w:p>
          <w:p w14:paraId="4BFF414A" w14:textId="77777777" w:rsidR="006818A5" w:rsidRDefault="006818A5">
            <w:pPr>
              <w:autoSpaceDE w:val="0"/>
              <w:autoSpaceDN w:val="0"/>
              <w:adjustRightInd w:val="0"/>
              <w:spacing w:line="276" w:lineRule="auto"/>
              <w:rPr>
                <w:lang w:eastAsia="en-US"/>
              </w:rPr>
            </w:pPr>
            <w:r>
              <w:rPr>
                <w:bCs/>
                <w:lang w:eastAsia="en-US"/>
              </w:rPr>
              <w:t xml:space="preserve">ОКФС 13;  </w:t>
            </w:r>
          </w:p>
          <w:p w14:paraId="1A78A181" w14:textId="77777777" w:rsidR="006818A5" w:rsidRDefault="006818A5">
            <w:pPr>
              <w:autoSpaceDE w:val="0"/>
              <w:autoSpaceDN w:val="0"/>
              <w:adjustRightInd w:val="0"/>
              <w:spacing w:line="276" w:lineRule="auto"/>
              <w:rPr>
                <w:bCs/>
                <w:lang w:eastAsia="en-US"/>
              </w:rPr>
            </w:pPr>
            <w:r>
              <w:rPr>
                <w:bCs/>
                <w:lang w:eastAsia="en-US"/>
              </w:rPr>
              <w:t xml:space="preserve">ОКОПФ 75203; </w:t>
            </w:r>
          </w:p>
          <w:p w14:paraId="20D8A1BD" w14:textId="77777777" w:rsidR="006818A5" w:rsidRDefault="006818A5">
            <w:pPr>
              <w:autoSpaceDE w:val="0"/>
              <w:autoSpaceDN w:val="0"/>
              <w:adjustRightInd w:val="0"/>
              <w:spacing w:line="276" w:lineRule="auto"/>
              <w:rPr>
                <w:b/>
                <w:bCs/>
                <w:sz w:val="24"/>
                <w:szCs w:val="24"/>
                <w:lang w:eastAsia="en-US"/>
              </w:rPr>
            </w:pPr>
            <w:r>
              <w:rPr>
                <w:bCs/>
                <w:lang w:eastAsia="en-US"/>
              </w:rPr>
              <w:t>ОКВЭД 85.41</w:t>
            </w:r>
          </w:p>
        </w:tc>
      </w:tr>
      <w:tr w:rsidR="006818A5" w14:paraId="0D83820C" w14:textId="77777777" w:rsidTr="006818A5">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6B6E3DBE" w14:textId="77777777" w:rsidR="006818A5" w:rsidRDefault="006818A5">
            <w:pPr>
              <w:autoSpaceDE w:val="0"/>
              <w:autoSpaceDN w:val="0"/>
              <w:adjustRightInd w:val="0"/>
              <w:spacing w:line="276" w:lineRule="auto"/>
              <w:rPr>
                <w:b/>
                <w:bCs/>
                <w:sz w:val="24"/>
                <w:szCs w:val="24"/>
                <w:lang w:eastAsia="en-US"/>
              </w:rPr>
            </w:pPr>
            <w:r>
              <w:rPr>
                <w:b/>
                <w:bCs/>
                <w:lang w:eastAsia="en-US"/>
              </w:rPr>
              <w:t>Директор</w:t>
            </w:r>
          </w:p>
        </w:tc>
        <w:tc>
          <w:tcPr>
            <w:tcW w:w="4786" w:type="dxa"/>
            <w:tcBorders>
              <w:top w:val="single" w:sz="4" w:space="0" w:color="000000"/>
              <w:left w:val="single" w:sz="4" w:space="0" w:color="000000"/>
              <w:bottom w:val="single" w:sz="4" w:space="0" w:color="000000"/>
              <w:right w:val="single" w:sz="4" w:space="0" w:color="000000"/>
            </w:tcBorders>
            <w:vAlign w:val="center"/>
          </w:tcPr>
          <w:p w14:paraId="7F438B25" w14:textId="77777777" w:rsidR="006818A5" w:rsidRDefault="006818A5">
            <w:pPr>
              <w:autoSpaceDE w:val="0"/>
              <w:autoSpaceDN w:val="0"/>
              <w:adjustRightInd w:val="0"/>
              <w:spacing w:line="276" w:lineRule="auto"/>
              <w:jc w:val="both"/>
              <w:rPr>
                <w:sz w:val="24"/>
                <w:szCs w:val="24"/>
                <w:lang w:eastAsia="en-US"/>
              </w:rPr>
            </w:pPr>
            <w:proofErr w:type="spellStart"/>
            <w:r>
              <w:rPr>
                <w:lang w:eastAsia="en-US"/>
              </w:rPr>
              <w:t>Стяжкин</w:t>
            </w:r>
            <w:proofErr w:type="spellEnd"/>
            <w:r>
              <w:rPr>
                <w:lang w:eastAsia="en-US"/>
              </w:rPr>
              <w:t xml:space="preserve"> Сергей Дмитриевич </w:t>
            </w:r>
          </w:p>
          <w:p w14:paraId="5D3E04A6" w14:textId="77777777" w:rsidR="006818A5" w:rsidRDefault="006818A5">
            <w:pPr>
              <w:autoSpaceDE w:val="0"/>
              <w:autoSpaceDN w:val="0"/>
              <w:adjustRightInd w:val="0"/>
              <w:spacing w:line="276" w:lineRule="auto"/>
              <w:jc w:val="both"/>
              <w:rPr>
                <w:lang w:eastAsia="en-US"/>
              </w:rPr>
            </w:pPr>
          </w:p>
          <w:p w14:paraId="2F453809" w14:textId="77777777" w:rsidR="006818A5" w:rsidRDefault="006818A5">
            <w:pPr>
              <w:autoSpaceDE w:val="0"/>
              <w:autoSpaceDN w:val="0"/>
              <w:adjustRightInd w:val="0"/>
              <w:spacing w:line="276" w:lineRule="auto"/>
              <w:jc w:val="both"/>
              <w:rPr>
                <w:sz w:val="24"/>
                <w:szCs w:val="24"/>
                <w:lang w:eastAsia="en-US"/>
              </w:rPr>
            </w:pPr>
            <w:r>
              <w:rPr>
                <w:lang w:eastAsia="en-US"/>
              </w:rPr>
              <w:t>Действует на основании Устава</w:t>
            </w:r>
          </w:p>
        </w:tc>
      </w:tr>
      <w:tr w:rsidR="006818A5" w14:paraId="476EEA9D" w14:textId="77777777"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14:paraId="0920B27F" w14:textId="77777777" w:rsidR="006818A5" w:rsidRDefault="006818A5">
            <w:pPr>
              <w:spacing w:line="276" w:lineRule="auto"/>
              <w:rPr>
                <w:sz w:val="24"/>
                <w:szCs w:val="24"/>
                <w:lang w:eastAsia="en-US"/>
              </w:rPr>
            </w:pPr>
            <w:r>
              <w:rPr>
                <w:b/>
                <w:bCs/>
                <w:lang w:eastAsia="en-US"/>
              </w:rPr>
              <w:t>E-mail:</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466C6517" w14:textId="77777777" w:rsidR="006818A5" w:rsidRDefault="00000000">
            <w:pPr>
              <w:autoSpaceDE w:val="0"/>
              <w:autoSpaceDN w:val="0"/>
              <w:adjustRightInd w:val="0"/>
              <w:spacing w:line="276" w:lineRule="auto"/>
              <w:rPr>
                <w:bCs/>
                <w:sz w:val="24"/>
                <w:szCs w:val="24"/>
                <w:lang w:eastAsia="en-US"/>
              </w:rPr>
            </w:pPr>
            <w:hyperlink r:id="rId172" w:history="1">
              <w:r w:rsidR="006818A5">
                <w:rPr>
                  <w:rStyle w:val="a5"/>
                  <w:bCs/>
                  <w:color w:val="0563C1"/>
                  <w:lang w:val="en-US" w:eastAsia="en-US"/>
                </w:rPr>
                <w:t>aldshi</w:t>
              </w:r>
              <w:r w:rsidR="006818A5">
                <w:rPr>
                  <w:rStyle w:val="a5"/>
                  <w:bCs/>
                  <w:color w:val="0563C1"/>
                  <w:lang w:eastAsia="en-US"/>
                </w:rPr>
                <w:t>@</w:t>
              </w:r>
              <w:r w:rsidR="006818A5">
                <w:rPr>
                  <w:rStyle w:val="a5"/>
                  <w:bCs/>
                  <w:color w:val="0563C1"/>
                  <w:lang w:val="en-US" w:eastAsia="en-US"/>
                </w:rPr>
                <w:t>mail</w:t>
              </w:r>
              <w:r w:rsidR="006818A5">
                <w:rPr>
                  <w:rStyle w:val="a5"/>
                  <w:bCs/>
                  <w:color w:val="0563C1"/>
                  <w:lang w:eastAsia="en-US"/>
                </w:rPr>
                <w:t>.</w:t>
              </w:r>
              <w:r w:rsidR="006818A5">
                <w:rPr>
                  <w:rStyle w:val="a5"/>
                  <w:bCs/>
                  <w:color w:val="0563C1"/>
                  <w:lang w:val="en-US" w:eastAsia="en-US"/>
                </w:rPr>
                <w:t>ru</w:t>
              </w:r>
            </w:hyperlink>
            <w:r w:rsidR="006818A5">
              <w:rPr>
                <w:bCs/>
                <w:lang w:eastAsia="en-US"/>
              </w:rPr>
              <w:t>, art-alapaevsk@egov66.ru</w:t>
            </w:r>
          </w:p>
        </w:tc>
      </w:tr>
    </w:tbl>
    <w:p w14:paraId="052B58EA" w14:textId="77777777" w:rsidR="006818A5" w:rsidRDefault="006818A5" w:rsidP="006818A5">
      <w:pPr>
        <w:shd w:val="clear" w:color="auto" w:fill="FFFFFF"/>
        <w:spacing w:line="360" w:lineRule="auto"/>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818A5" w14:paraId="7ADD9301" w14:textId="77777777" w:rsidTr="006818A5">
        <w:tc>
          <w:tcPr>
            <w:tcW w:w="9571" w:type="dxa"/>
            <w:tcBorders>
              <w:top w:val="single" w:sz="4" w:space="0" w:color="auto"/>
              <w:left w:val="single" w:sz="4" w:space="0" w:color="auto"/>
              <w:bottom w:val="single" w:sz="4" w:space="0" w:color="auto"/>
              <w:right w:val="single" w:sz="4" w:space="0" w:color="auto"/>
            </w:tcBorders>
          </w:tcPr>
          <w:p w14:paraId="6AFEAE3F" w14:textId="77777777" w:rsidR="006818A5" w:rsidRDefault="006818A5">
            <w:pPr>
              <w:spacing w:line="276" w:lineRule="auto"/>
              <w:jc w:val="center"/>
              <w:rPr>
                <w:rFonts w:eastAsia="Calibri"/>
                <w:b/>
                <w:sz w:val="28"/>
                <w:szCs w:val="28"/>
                <w:lang w:eastAsia="en-US"/>
              </w:rPr>
            </w:pPr>
            <w:r>
              <w:rPr>
                <w:rFonts w:eastAsia="Calibri"/>
                <w:b/>
                <w:sz w:val="28"/>
                <w:szCs w:val="28"/>
                <w:lang w:eastAsia="en-US"/>
              </w:rPr>
              <w:t>При онлайн-оплате в Сбербанке физическими лицами реквизиты для оплаты конкурса</w:t>
            </w:r>
          </w:p>
          <w:p w14:paraId="476F8B4A" w14:textId="77777777" w:rsidR="006818A5" w:rsidRDefault="006818A5">
            <w:pPr>
              <w:spacing w:line="276" w:lineRule="auto"/>
              <w:jc w:val="center"/>
              <w:rPr>
                <w:rFonts w:eastAsia="Calibri"/>
                <w:b/>
                <w:sz w:val="28"/>
                <w:szCs w:val="28"/>
                <w:lang w:eastAsia="en-US"/>
              </w:rPr>
            </w:pPr>
          </w:p>
          <w:p w14:paraId="1D3F7F02" w14:textId="77777777" w:rsidR="006818A5" w:rsidRDefault="006818A5">
            <w:pPr>
              <w:spacing w:line="276" w:lineRule="auto"/>
              <w:rPr>
                <w:rFonts w:eastAsia="Calibri"/>
                <w:b/>
                <w:sz w:val="26"/>
                <w:szCs w:val="26"/>
                <w:lang w:eastAsia="en-US"/>
              </w:rPr>
            </w:pPr>
            <w:r>
              <w:rPr>
                <w:rFonts w:eastAsia="Calibri"/>
                <w:b/>
                <w:sz w:val="26"/>
                <w:szCs w:val="26"/>
                <w:lang w:eastAsia="en-US"/>
              </w:rPr>
              <w:t>ГБУДОСО «Алапаевская ДШИ им. П.И. Чайковского»</w:t>
            </w:r>
          </w:p>
          <w:p w14:paraId="27F84380" w14:textId="77777777" w:rsidR="006818A5" w:rsidRDefault="006818A5">
            <w:pPr>
              <w:spacing w:line="276" w:lineRule="auto"/>
              <w:rPr>
                <w:rFonts w:eastAsia="Calibri"/>
                <w:b/>
                <w:sz w:val="26"/>
                <w:szCs w:val="26"/>
                <w:lang w:eastAsia="en-US"/>
              </w:rPr>
            </w:pPr>
            <w:r>
              <w:rPr>
                <w:rFonts w:eastAsia="Calibri"/>
                <w:b/>
                <w:sz w:val="26"/>
                <w:szCs w:val="26"/>
                <w:lang w:eastAsia="en-US"/>
              </w:rPr>
              <w:t>Платеж по ИНН 6601004353</w:t>
            </w:r>
          </w:p>
          <w:p w14:paraId="7A423BD2" w14:textId="77777777" w:rsidR="006818A5" w:rsidRDefault="006818A5">
            <w:pPr>
              <w:spacing w:line="276" w:lineRule="auto"/>
              <w:rPr>
                <w:rFonts w:eastAsia="Calibri"/>
                <w:b/>
                <w:sz w:val="26"/>
                <w:szCs w:val="26"/>
                <w:lang w:eastAsia="en-US"/>
              </w:rPr>
            </w:pPr>
            <w:r>
              <w:rPr>
                <w:rFonts w:eastAsia="Calibri"/>
                <w:b/>
                <w:sz w:val="26"/>
                <w:szCs w:val="26"/>
                <w:lang w:eastAsia="en-US"/>
              </w:rPr>
              <w:t>Выбрать КБК 00000000000000000130 (родительская плата)</w:t>
            </w:r>
          </w:p>
          <w:p w14:paraId="59FDDB94" w14:textId="77777777" w:rsidR="006818A5" w:rsidRDefault="006818A5">
            <w:pPr>
              <w:spacing w:line="276" w:lineRule="auto"/>
              <w:rPr>
                <w:rFonts w:ascii="Calibri" w:eastAsia="Calibri" w:hAnsi="Calibri"/>
                <w:color w:val="000000"/>
                <w:sz w:val="28"/>
                <w:szCs w:val="28"/>
                <w:lang w:eastAsia="en-US"/>
              </w:rPr>
            </w:pPr>
          </w:p>
        </w:tc>
      </w:tr>
    </w:tbl>
    <w:p w14:paraId="215D9031" w14:textId="77777777" w:rsidR="006818A5" w:rsidRDefault="006818A5" w:rsidP="006818A5">
      <w:pPr>
        <w:rPr>
          <w:sz w:val="28"/>
        </w:rPr>
      </w:pPr>
    </w:p>
    <w:p w14:paraId="1D7160F9" w14:textId="77777777" w:rsidR="006818A5" w:rsidRDefault="006818A5" w:rsidP="006818A5">
      <w:pPr>
        <w:autoSpaceDE w:val="0"/>
        <w:autoSpaceDN w:val="0"/>
        <w:adjustRightInd w:val="0"/>
        <w:rPr>
          <w:rFonts w:eastAsia="Calibri"/>
          <w:color w:val="000000"/>
          <w:sz w:val="28"/>
          <w:szCs w:val="28"/>
        </w:rPr>
      </w:pPr>
      <w:r>
        <w:rPr>
          <w:rFonts w:eastAsia="Calibri"/>
          <w:b/>
          <w:color w:val="000000"/>
          <w:sz w:val="28"/>
          <w:szCs w:val="28"/>
        </w:rPr>
        <w:t>11. Порядок и условия предоставления заявки:</w:t>
      </w:r>
      <w:r>
        <w:rPr>
          <w:rFonts w:eastAsia="Calibri"/>
          <w:color w:val="000000"/>
          <w:sz w:val="28"/>
          <w:szCs w:val="28"/>
        </w:rPr>
        <w:t xml:space="preserve"> </w:t>
      </w:r>
    </w:p>
    <w:p w14:paraId="21A1FAA3" w14:textId="77777777" w:rsidR="006818A5" w:rsidRDefault="006818A5" w:rsidP="006818A5">
      <w:pPr>
        <w:overflowPunct w:val="0"/>
        <w:autoSpaceDE w:val="0"/>
        <w:autoSpaceDN w:val="0"/>
        <w:adjustRightInd w:val="0"/>
        <w:jc w:val="both"/>
        <w:rPr>
          <w:b/>
          <w:sz w:val="28"/>
          <w:szCs w:val="28"/>
        </w:rPr>
      </w:pPr>
      <w:r>
        <w:rPr>
          <w:sz w:val="28"/>
          <w:szCs w:val="28"/>
        </w:rPr>
        <w:t xml:space="preserve">        Прием заявок осуществляется </w:t>
      </w:r>
      <w:r>
        <w:rPr>
          <w:b/>
          <w:sz w:val="28"/>
          <w:szCs w:val="28"/>
        </w:rPr>
        <w:t>до 29 марта 2024 г.</w:t>
      </w:r>
    </w:p>
    <w:p w14:paraId="5E19124F" w14:textId="77777777" w:rsidR="006818A5" w:rsidRDefault="006818A5" w:rsidP="006818A5">
      <w:pPr>
        <w:autoSpaceDE w:val="0"/>
        <w:autoSpaceDN w:val="0"/>
        <w:adjustRightInd w:val="0"/>
        <w:rPr>
          <w:color w:val="000000" w:themeColor="text1"/>
          <w:spacing w:val="3"/>
          <w:sz w:val="28"/>
          <w:szCs w:val="24"/>
          <w:shd w:val="clear" w:color="auto" w:fill="FFFFFF"/>
        </w:rPr>
      </w:pPr>
      <w:r>
        <w:rPr>
          <w:sz w:val="28"/>
          <w:szCs w:val="28"/>
        </w:rPr>
        <w:t xml:space="preserve">Заявка подается в электронном виде, путем заполнения специальной электронной формы. Ссылка на форму заявки будет опубликована на официальном сайте ГБУДОСО «Алапаевская ДШИ им. П.И. Чайковского» </w:t>
      </w:r>
      <w:hyperlink r:id="rId173" w:history="1">
        <w:r>
          <w:rPr>
            <w:rStyle w:val="a5"/>
            <w:spacing w:val="3"/>
            <w:sz w:val="28"/>
            <w:shd w:val="clear" w:color="auto" w:fill="FFFFFF"/>
          </w:rPr>
          <w:t>http://aldshi.ru/</w:t>
        </w:r>
      </w:hyperlink>
      <w:r>
        <w:rPr>
          <w:color w:val="000000" w:themeColor="text1"/>
          <w:spacing w:val="3"/>
          <w:sz w:val="28"/>
          <w:shd w:val="clear" w:color="auto" w:fill="FFFFFF"/>
        </w:rPr>
        <w:t xml:space="preserve"> в разделе «Конкурсы»</w:t>
      </w:r>
      <w:r>
        <w:rPr>
          <w:color w:val="000000" w:themeColor="text1"/>
          <w:spacing w:val="3"/>
          <w:sz w:val="28"/>
        </w:rPr>
        <w:br/>
      </w:r>
      <w:r>
        <w:rPr>
          <w:color w:val="000000" w:themeColor="text1"/>
          <w:spacing w:val="3"/>
          <w:sz w:val="28"/>
          <w:shd w:val="clear" w:color="auto" w:fill="FFFFFF"/>
        </w:rPr>
        <w:t xml:space="preserve">К заявке прилагаются сканированные документы: </w:t>
      </w:r>
      <w:r>
        <w:rPr>
          <w:color w:val="000000" w:themeColor="text1"/>
          <w:spacing w:val="3"/>
          <w:sz w:val="28"/>
          <w:shd w:val="clear" w:color="auto" w:fill="FFFFFF"/>
        </w:rPr>
        <w:br/>
        <w:t>- свидетельство о рождении или паспорт участника;</w:t>
      </w:r>
      <w:r>
        <w:rPr>
          <w:color w:val="000000" w:themeColor="text1"/>
          <w:spacing w:val="3"/>
          <w:sz w:val="28"/>
          <w:shd w:val="clear" w:color="auto" w:fill="FFFFFF"/>
        </w:rPr>
        <w:br/>
        <w:t>- документы для составления Договора с физическим лицом:</w:t>
      </w:r>
      <w:r>
        <w:rPr>
          <w:color w:val="000000" w:themeColor="text1"/>
          <w:spacing w:val="3"/>
          <w:sz w:val="28"/>
          <w:shd w:val="clear" w:color="auto" w:fill="FFFFFF"/>
        </w:rPr>
        <w:br/>
        <w:t>ИНН, паспорт (1-2 страницы + страница прописки);</w:t>
      </w:r>
    </w:p>
    <w:p w14:paraId="02E04B67" w14:textId="77777777" w:rsidR="006818A5" w:rsidRDefault="006818A5" w:rsidP="006818A5">
      <w:pPr>
        <w:pStyle w:val="aa"/>
        <w:spacing w:before="0" w:beforeAutospacing="0" w:after="0" w:afterAutospacing="0"/>
        <w:rPr>
          <w:color w:val="000000"/>
          <w:sz w:val="28"/>
          <w:szCs w:val="28"/>
        </w:rPr>
      </w:pPr>
      <w:r>
        <w:rPr>
          <w:color w:val="000000" w:themeColor="text1"/>
          <w:spacing w:val="3"/>
          <w:sz w:val="28"/>
          <w:shd w:val="clear" w:color="auto" w:fill="FFFFFF"/>
        </w:rPr>
        <w:t xml:space="preserve">для юридического лица – Карточка учреждения в формате </w:t>
      </w:r>
      <w:proofErr w:type="spellStart"/>
      <w:r>
        <w:rPr>
          <w:color w:val="000000" w:themeColor="text1"/>
          <w:spacing w:val="3"/>
          <w:sz w:val="28"/>
          <w:shd w:val="clear" w:color="auto" w:fill="FFFFFF"/>
        </w:rPr>
        <w:t>word</w:t>
      </w:r>
      <w:proofErr w:type="spellEnd"/>
      <w:r>
        <w:rPr>
          <w:color w:val="000000" w:themeColor="text1"/>
          <w:spacing w:val="3"/>
          <w:sz w:val="28"/>
          <w:shd w:val="clear" w:color="auto" w:fill="FFFFFF"/>
        </w:rPr>
        <w:t xml:space="preserve">, квитанция об оплате за участие в конкурсе. </w:t>
      </w:r>
      <w:r>
        <w:rPr>
          <w:color w:val="000000" w:themeColor="text1"/>
          <w:spacing w:val="3"/>
          <w:sz w:val="28"/>
        </w:rPr>
        <w:br/>
      </w:r>
      <w:r>
        <w:rPr>
          <w:color w:val="000000" w:themeColor="text1"/>
          <w:spacing w:val="3"/>
          <w:sz w:val="28"/>
          <w:shd w:val="clear" w:color="auto" w:fill="FFFFFF"/>
        </w:rPr>
        <w:t>Все прилагаемые документы необходимо выслать на электронный адрес:</w:t>
      </w:r>
      <w:r>
        <w:rPr>
          <w:color w:val="000000" w:themeColor="text1"/>
        </w:rPr>
        <w:t xml:space="preserve"> </w:t>
      </w:r>
      <w:hyperlink r:id="rId174" w:history="1">
        <w:r>
          <w:rPr>
            <w:rStyle w:val="a5"/>
            <w:sz w:val="28"/>
          </w:rPr>
          <w:t>aldshi@mail.ru</w:t>
        </w:r>
      </w:hyperlink>
      <w:r>
        <w:rPr>
          <w:rStyle w:val="a5"/>
          <w:sz w:val="28"/>
        </w:rPr>
        <w:t xml:space="preserve">. </w:t>
      </w:r>
      <w:r>
        <w:rPr>
          <w:color w:val="000000"/>
          <w:sz w:val="28"/>
          <w:szCs w:val="28"/>
        </w:rPr>
        <w:t xml:space="preserve">В теме письма указать название конкурса: «Конкурс имени </w:t>
      </w:r>
      <w:proofErr w:type="spellStart"/>
      <w:r>
        <w:rPr>
          <w:color w:val="000000"/>
          <w:sz w:val="28"/>
          <w:szCs w:val="28"/>
        </w:rPr>
        <w:t>П.И.Чайкоского</w:t>
      </w:r>
      <w:proofErr w:type="spellEnd"/>
      <w:r>
        <w:rPr>
          <w:color w:val="000000"/>
          <w:sz w:val="28"/>
          <w:szCs w:val="28"/>
        </w:rPr>
        <w:t>».</w:t>
      </w:r>
    </w:p>
    <w:p w14:paraId="71B954B4" w14:textId="77777777" w:rsidR="006818A5" w:rsidRDefault="006818A5" w:rsidP="006818A5">
      <w:pPr>
        <w:autoSpaceDE w:val="0"/>
        <w:autoSpaceDN w:val="0"/>
        <w:adjustRightInd w:val="0"/>
        <w:rPr>
          <w:color w:val="000000" w:themeColor="text1"/>
          <w:spacing w:val="3"/>
          <w:sz w:val="28"/>
          <w:szCs w:val="24"/>
          <w:shd w:val="clear" w:color="auto" w:fill="FFFFFF"/>
        </w:rPr>
      </w:pPr>
    </w:p>
    <w:p w14:paraId="6DF376A0" w14:textId="77777777" w:rsidR="006818A5" w:rsidRDefault="006818A5" w:rsidP="006818A5">
      <w:pPr>
        <w:autoSpaceDE w:val="0"/>
        <w:autoSpaceDN w:val="0"/>
        <w:adjustRightInd w:val="0"/>
        <w:rPr>
          <w:rFonts w:eastAsia="Calibri"/>
          <w:color w:val="000000"/>
          <w:sz w:val="28"/>
          <w:szCs w:val="28"/>
        </w:rPr>
      </w:pPr>
      <w:r>
        <w:rPr>
          <w:b/>
          <w:sz w:val="28"/>
          <w:szCs w:val="28"/>
        </w:rPr>
        <w:t>12. Контакты:</w:t>
      </w:r>
      <w:r>
        <w:rPr>
          <w:sz w:val="28"/>
          <w:szCs w:val="28"/>
        </w:rPr>
        <w:t xml:space="preserve"> </w:t>
      </w:r>
    </w:p>
    <w:p w14:paraId="301AC4FF" w14:textId="77777777" w:rsidR="006818A5" w:rsidRDefault="006818A5" w:rsidP="006818A5">
      <w:pPr>
        <w:rPr>
          <w:sz w:val="28"/>
          <w:szCs w:val="28"/>
        </w:rPr>
      </w:pPr>
      <w:r>
        <w:rPr>
          <w:sz w:val="28"/>
          <w:szCs w:val="28"/>
        </w:rPr>
        <w:t>Директор ГБУДОСО «Алапаевская ДШИ им. П.И. Чайковского»:</w:t>
      </w:r>
    </w:p>
    <w:p w14:paraId="0E0441A2" w14:textId="77777777" w:rsidR="006818A5" w:rsidRDefault="006818A5" w:rsidP="006818A5">
      <w:pPr>
        <w:rPr>
          <w:sz w:val="28"/>
          <w:szCs w:val="28"/>
        </w:rPr>
      </w:pPr>
      <w:proofErr w:type="spellStart"/>
      <w:r>
        <w:rPr>
          <w:sz w:val="28"/>
          <w:szCs w:val="28"/>
        </w:rPr>
        <w:t>Стяжкин</w:t>
      </w:r>
      <w:proofErr w:type="spellEnd"/>
      <w:r>
        <w:rPr>
          <w:sz w:val="28"/>
          <w:szCs w:val="28"/>
        </w:rPr>
        <w:t xml:space="preserve"> Сергей Дмитриевич       8 (34346)2-15-39;           +7 912 299 87 42</w:t>
      </w:r>
    </w:p>
    <w:p w14:paraId="545692E8" w14:textId="77777777" w:rsidR="006818A5" w:rsidRDefault="006818A5" w:rsidP="006818A5">
      <w:pPr>
        <w:rPr>
          <w:sz w:val="28"/>
          <w:szCs w:val="28"/>
        </w:rPr>
      </w:pPr>
      <w:r>
        <w:rPr>
          <w:sz w:val="28"/>
          <w:szCs w:val="28"/>
        </w:rPr>
        <w:t>Заместитель директора по учебно-воспитательной работе:</w:t>
      </w:r>
    </w:p>
    <w:p w14:paraId="184EAAD2" w14:textId="77777777" w:rsidR="006818A5" w:rsidRDefault="006818A5" w:rsidP="006818A5">
      <w:pPr>
        <w:rPr>
          <w:sz w:val="28"/>
          <w:szCs w:val="28"/>
        </w:rPr>
      </w:pPr>
      <w:r>
        <w:rPr>
          <w:sz w:val="28"/>
          <w:szCs w:val="28"/>
        </w:rPr>
        <w:t xml:space="preserve">Топоркова Мария Леонидовна      8(34346)2-10-18;         + 7 912 267 88 56 </w:t>
      </w:r>
    </w:p>
    <w:p w14:paraId="61573616" w14:textId="77777777" w:rsidR="006818A5" w:rsidRDefault="006818A5" w:rsidP="006818A5">
      <w:pPr>
        <w:spacing w:after="200" w:line="276" w:lineRule="auto"/>
        <w:jc w:val="center"/>
        <w:rPr>
          <w:b/>
          <w:sz w:val="28"/>
          <w:szCs w:val="28"/>
        </w:rPr>
      </w:pPr>
    </w:p>
    <w:p w14:paraId="1CFBFA48" w14:textId="77777777" w:rsidR="006818A5" w:rsidRDefault="006818A5" w:rsidP="006818A5">
      <w:pPr>
        <w:spacing w:after="200" w:line="276" w:lineRule="auto"/>
        <w:jc w:val="center"/>
        <w:rPr>
          <w:b/>
          <w:sz w:val="28"/>
          <w:szCs w:val="28"/>
        </w:rPr>
      </w:pPr>
    </w:p>
    <w:p w14:paraId="69C2E46C" w14:textId="7161A304" w:rsidR="00106D66" w:rsidRDefault="00106D66">
      <w:pPr>
        <w:spacing w:after="200" w:line="276" w:lineRule="auto"/>
        <w:rPr>
          <w:b/>
          <w:sz w:val="28"/>
          <w:szCs w:val="28"/>
        </w:rPr>
      </w:pPr>
      <w:r>
        <w:rPr>
          <w:b/>
          <w:sz w:val="28"/>
          <w:szCs w:val="28"/>
        </w:rPr>
        <w:br w:type="page"/>
      </w:r>
    </w:p>
    <w:p w14:paraId="14E51642" w14:textId="77777777" w:rsidR="00A47D32" w:rsidRPr="00AF4327" w:rsidRDefault="00A47D32" w:rsidP="00AF4327">
      <w:pPr>
        <w:shd w:val="clear" w:color="auto" w:fill="B8CCE4" w:themeFill="accent1" w:themeFillTint="66"/>
        <w:jc w:val="center"/>
        <w:rPr>
          <w:b/>
          <w:bCs/>
          <w:sz w:val="28"/>
          <w:szCs w:val="28"/>
        </w:rPr>
      </w:pPr>
      <w:r w:rsidRPr="00AF4327">
        <w:rPr>
          <w:b/>
          <w:bCs/>
          <w:sz w:val="28"/>
          <w:szCs w:val="28"/>
        </w:rPr>
        <w:lastRenderedPageBreak/>
        <w:t>ПОЛОЖЕНИЕ</w:t>
      </w:r>
    </w:p>
    <w:p w14:paraId="3393AC4E" w14:textId="77777777" w:rsidR="00A47D32" w:rsidRPr="00AF4327" w:rsidRDefault="00A47D32" w:rsidP="00AF4327">
      <w:pPr>
        <w:shd w:val="clear" w:color="auto" w:fill="B8CCE4" w:themeFill="accent1" w:themeFillTint="66"/>
        <w:jc w:val="center"/>
        <w:rPr>
          <w:sz w:val="28"/>
          <w:szCs w:val="28"/>
        </w:rPr>
      </w:pPr>
      <w:r w:rsidRPr="00AF4327">
        <w:rPr>
          <w:sz w:val="28"/>
          <w:szCs w:val="28"/>
        </w:rPr>
        <w:t xml:space="preserve">I Областного конкурса </w:t>
      </w:r>
    </w:p>
    <w:p w14:paraId="43460D5E" w14:textId="77777777" w:rsidR="00A47D32" w:rsidRPr="00AF4327" w:rsidRDefault="00A47D32" w:rsidP="00AF4327">
      <w:pPr>
        <w:shd w:val="clear" w:color="auto" w:fill="B8CCE4" w:themeFill="accent1" w:themeFillTint="66"/>
        <w:jc w:val="center"/>
        <w:rPr>
          <w:sz w:val="28"/>
          <w:szCs w:val="28"/>
        </w:rPr>
      </w:pPr>
      <w:r w:rsidRPr="00AF4327">
        <w:rPr>
          <w:sz w:val="28"/>
          <w:szCs w:val="28"/>
        </w:rPr>
        <w:t>по скульптуре «Объём, пространство, форма»</w:t>
      </w:r>
    </w:p>
    <w:p w14:paraId="717BB19A" w14:textId="77777777" w:rsidR="00A47D32" w:rsidRPr="00AF4327" w:rsidRDefault="00A47D32" w:rsidP="00AF4327">
      <w:pPr>
        <w:shd w:val="clear" w:color="auto" w:fill="B8CCE4" w:themeFill="accent1" w:themeFillTint="66"/>
        <w:jc w:val="center"/>
        <w:rPr>
          <w:sz w:val="28"/>
          <w:szCs w:val="28"/>
        </w:rPr>
      </w:pPr>
      <w:r w:rsidRPr="00AF4327">
        <w:rPr>
          <w:sz w:val="28"/>
          <w:szCs w:val="28"/>
        </w:rPr>
        <w:t>по литературным произведениям А.С. Пушкина</w:t>
      </w:r>
    </w:p>
    <w:p w14:paraId="315954B6" w14:textId="3976C93F" w:rsidR="00A47D32" w:rsidRPr="00AF4327" w:rsidRDefault="00A47D32" w:rsidP="00AF4327">
      <w:pPr>
        <w:shd w:val="clear" w:color="auto" w:fill="B8CCE4" w:themeFill="accent1" w:themeFillTint="66"/>
        <w:jc w:val="center"/>
        <w:rPr>
          <w:sz w:val="28"/>
          <w:szCs w:val="28"/>
        </w:rPr>
      </w:pPr>
      <w:r w:rsidRPr="00AF4327">
        <w:rPr>
          <w:sz w:val="28"/>
          <w:szCs w:val="28"/>
        </w:rPr>
        <w:t>11.04.2024 г.</w:t>
      </w:r>
    </w:p>
    <w:p w14:paraId="4B139605" w14:textId="77777777" w:rsidR="00A47D32" w:rsidRPr="00E27B83" w:rsidRDefault="00A47D32" w:rsidP="00A47D32">
      <w:pPr>
        <w:jc w:val="center"/>
        <w:rPr>
          <w:b/>
          <w:sz w:val="28"/>
          <w:szCs w:val="28"/>
        </w:rPr>
      </w:pPr>
    </w:p>
    <w:p w14:paraId="496F17BB" w14:textId="77777777" w:rsidR="00A47D32" w:rsidRPr="00613C5D" w:rsidRDefault="00A47D32" w:rsidP="00A47D32">
      <w:pPr>
        <w:jc w:val="both"/>
        <w:rPr>
          <w:b/>
          <w:sz w:val="28"/>
          <w:szCs w:val="28"/>
        </w:rPr>
      </w:pPr>
      <w:r w:rsidRPr="00613C5D">
        <w:rPr>
          <w:b/>
          <w:sz w:val="28"/>
          <w:szCs w:val="28"/>
        </w:rPr>
        <w:t xml:space="preserve">1. Учредитель </w:t>
      </w:r>
      <w:r>
        <w:rPr>
          <w:b/>
          <w:sz w:val="28"/>
          <w:szCs w:val="28"/>
        </w:rPr>
        <w:t>конкурса</w:t>
      </w:r>
    </w:p>
    <w:p w14:paraId="45EE3993" w14:textId="77777777" w:rsidR="00A47D32" w:rsidRPr="00E27B83" w:rsidRDefault="00A47D32" w:rsidP="00A47D32">
      <w:pPr>
        <w:jc w:val="both"/>
        <w:rPr>
          <w:rFonts w:eastAsia="Arial"/>
          <w:sz w:val="28"/>
          <w:szCs w:val="28"/>
        </w:rPr>
      </w:pPr>
      <w:r w:rsidRPr="00E27B83">
        <w:rPr>
          <w:rFonts w:eastAsia="Arial"/>
          <w:sz w:val="28"/>
          <w:szCs w:val="28"/>
        </w:rPr>
        <w:t xml:space="preserve"> Министерство культуры Свердловской области;</w:t>
      </w:r>
    </w:p>
    <w:p w14:paraId="5F2391AB" w14:textId="77777777" w:rsidR="00A47D32" w:rsidRPr="00E27B83" w:rsidRDefault="00A47D32" w:rsidP="00A47D32">
      <w:pPr>
        <w:pStyle w:val="22"/>
        <w:shd w:val="clear" w:color="auto" w:fill="auto"/>
        <w:spacing w:after="0" w:line="240" w:lineRule="auto"/>
        <w:jc w:val="both"/>
        <w:rPr>
          <w:rFonts w:ascii="Times New Roman" w:eastAsia="Arial" w:hAnsi="Times New Roman" w:cs="Times New Roman"/>
          <w:sz w:val="28"/>
          <w:szCs w:val="28"/>
          <w:shd w:val="clear" w:color="auto" w:fill="auto"/>
        </w:rPr>
      </w:pPr>
      <w:r w:rsidRPr="00E27B83">
        <w:rPr>
          <w:rFonts w:ascii="Times New Roman" w:hAnsi="Times New Roman" w:cs="Times New Roman"/>
          <w:color w:val="000000"/>
          <w:sz w:val="28"/>
          <w:szCs w:val="28"/>
        </w:rPr>
        <w:t>Государственное автономное учреждение культуры Свердловской области «Региональный ресурсный центр в сфере культуры и художественного образования»</w:t>
      </w:r>
      <w:r w:rsidRPr="00E27B83">
        <w:rPr>
          <w:rFonts w:ascii="Times New Roman" w:eastAsia="Arial" w:hAnsi="Times New Roman" w:cs="Times New Roman"/>
          <w:sz w:val="28"/>
          <w:szCs w:val="28"/>
          <w:shd w:val="clear" w:color="auto" w:fill="auto"/>
        </w:rPr>
        <w:t xml:space="preserve"> (далее – ГАУК СО РРЦ).</w:t>
      </w:r>
    </w:p>
    <w:p w14:paraId="72984215" w14:textId="77777777" w:rsidR="00A47D32" w:rsidRPr="00613C5D" w:rsidRDefault="00A47D32" w:rsidP="00A47D32">
      <w:pPr>
        <w:pStyle w:val="22"/>
        <w:shd w:val="clear" w:color="auto" w:fill="auto"/>
        <w:spacing w:after="0" w:line="240" w:lineRule="auto"/>
        <w:jc w:val="both"/>
        <w:rPr>
          <w:rFonts w:ascii="Times New Roman" w:hAnsi="Times New Roman" w:cs="Times New Roman"/>
          <w:b/>
          <w:sz w:val="28"/>
          <w:szCs w:val="28"/>
        </w:rPr>
      </w:pPr>
      <w:r w:rsidRPr="00613C5D">
        <w:rPr>
          <w:rFonts w:ascii="Times New Roman" w:hAnsi="Times New Roman" w:cs="Times New Roman"/>
          <w:b/>
          <w:sz w:val="28"/>
          <w:szCs w:val="28"/>
        </w:rPr>
        <w:t xml:space="preserve">2. Организатор </w:t>
      </w:r>
      <w:r>
        <w:rPr>
          <w:rFonts w:ascii="Times New Roman" w:hAnsi="Times New Roman" w:cs="Times New Roman"/>
          <w:b/>
          <w:sz w:val="28"/>
          <w:szCs w:val="28"/>
        </w:rPr>
        <w:t>конкурса</w:t>
      </w:r>
    </w:p>
    <w:p w14:paraId="562C0E39" w14:textId="77777777" w:rsidR="00A47D32" w:rsidRPr="00E27B83" w:rsidRDefault="00A47D32" w:rsidP="00A47D32">
      <w:pPr>
        <w:pStyle w:val="22"/>
        <w:shd w:val="clear" w:color="auto" w:fill="auto"/>
        <w:spacing w:after="0" w:line="240" w:lineRule="auto"/>
        <w:jc w:val="both"/>
        <w:rPr>
          <w:rFonts w:ascii="Times New Roman" w:hAnsi="Times New Roman" w:cs="Times New Roman"/>
          <w:b/>
          <w:sz w:val="28"/>
          <w:szCs w:val="28"/>
        </w:rPr>
      </w:pPr>
      <w:r w:rsidRPr="00E27B83">
        <w:rPr>
          <w:rFonts w:ascii="Times New Roman" w:hAnsi="Times New Roman" w:cs="Times New Roman"/>
          <w:sz w:val="28"/>
          <w:szCs w:val="28"/>
        </w:rPr>
        <w:t>Государственное бюджетное учреждение дополнительного образования Свердловской области «Серовская детская  художественная школа имени С.П. Кодолова» (далее – ГБУДОСО «Серовская ДХШ им. С.П. Кодолова»).</w:t>
      </w:r>
    </w:p>
    <w:p w14:paraId="732A7E71" w14:textId="77777777" w:rsidR="00A47D32" w:rsidRPr="00F43062" w:rsidRDefault="00A47D32" w:rsidP="00A47D32">
      <w:pPr>
        <w:jc w:val="both"/>
        <w:rPr>
          <w:b/>
          <w:sz w:val="28"/>
          <w:szCs w:val="28"/>
        </w:rPr>
      </w:pPr>
      <w:r w:rsidRPr="00F43062">
        <w:rPr>
          <w:b/>
          <w:sz w:val="28"/>
          <w:szCs w:val="28"/>
        </w:rPr>
        <w:t xml:space="preserve">3. Время и место проведения </w:t>
      </w:r>
      <w:r>
        <w:rPr>
          <w:b/>
          <w:sz w:val="28"/>
          <w:szCs w:val="28"/>
        </w:rPr>
        <w:t>конкурса</w:t>
      </w:r>
    </w:p>
    <w:p w14:paraId="404197CE" w14:textId="77777777" w:rsidR="00A47D32" w:rsidRPr="00F43062" w:rsidRDefault="00A47D32" w:rsidP="00A47D32">
      <w:pPr>
        <w:jc w:val="both"/>
        <w:rPr>
          <w:bCs/>
          <w:sz w:val="28"/>
          <w:szCs w:val="28"/>
        </w:rPr>
      </w:pPr>
      <w:r>
        <w:rPr>
          <w:bCs/>
          <w:sz w:val="28"/>
          <w:szCs w:val="28"/>
        </w:rPr>
        <w:t xml:space="preserve">3.1. </w:t>
      </w:r>
      <w:r w:rsidRPr="00E27B83">
        <w:rPr>
          <w:bCs/>
          <w:sz w:val="28"/>
          <w:szCs w:val="28"/>
        </w:rPr>
        <w:t xml:space="preserve">Областной  конкурс по  скульптуре «Объём, пространство, форма» по литературным произведениям </w:t>
      </w:r>
      <w:r>
        <w:rPr>
          <w:bCs/>
          <w:sz w:val="28"/>
          <w:szCs w:val="28"/>
        </w:rPr>
        <w:t xml:space="preserve">А.С. Пушкина </w:t>
      </w:r>
      <w:r>
        <w:rPr>
          <w:sz w:val="28"/>
          <w:szCs w:val="28"/>
        </w:rPr>
        <w:t>(далее - к</w:t>
      </w:r>
      <w:r w:rsidRPr="00E27B83">
        <w:rPr>
          <w:sz w:val="28"/>
          <w:szCs w:val="28"/>
        </w:rPr>
        <w:t>онкурс) проводится</w:t>
      </w:r>
      <w:r>
        <w:rPr>
          <w:sz w:val="28"/>
          <w:szCs w:val="28"/>
        </w:rPr>
        <w:t xml:space="preserve"> 11 </w:t>
      </w:r>
      <w:r w:rsidRPr="00736813">
        <w:rPr>
          <w:sz w:val="28"/>
          <w:szCs w:val="28"/>
        </w:rPr>
        <w:t xml:space="preserve">апреля  2024 года. </w:t>
      </w:r>
      <w:r w:rsidRPr="00736813">
        <w:rPr>
          <w:bCs/>
          <w:sz w:val="28"/>
          <w:szCs w:val="28"/>
        </w:rPr>
        <w:t>Начало в 10-30 часов.</w:t>
      </w:r>
    </w:p>
    <w:p w14:paraId="2F69A343" w14:textId="77777777" w:rsidR="00A47D32" w:rsidRDefault="00A47D32" w:rsidP="00A47D32">
      <w:pPr>
        <w:contextualSpacing/>
        <w:jc w:val="both"/>
        <w:rPr>
          <w:rStyle w:val="normaltextrunscxw136747807"/>
          <w:sz w:val="28"/>
          <w:szCs w:val="28"/>
        </w:rPr>
      </w:pPr>
      <w:r>
        <w:rPr>
          <w:sz w:val="28"/>
          <w:szCs w:val="28"/>
        </w:rPr>
        <w:t xml:space="preserve">3.2. </w:t>
      </w:r>
      <w:r w:rsidRPr="00E27B83">
        <w:rPr>
          <w:sz w:val="28"/>
          <w:szCs w:val="28"/>
        </w:rPr>
        <w:t xml:space="preserve">Место проведения: </w:t>
      </w:r>
      <w:r w:rsidRPr="00E27B83">
        <w:rPr>
          <w:rStyle w:val="normaltextrunscxw136747807"/>
          <w:sz w:val="28"/>
          <w:szCs w:val="28"/>
        </w:rPr>
        <w:t xml:space="preserve">ГБУДОСО «Серовская ДХШ им. С.П. Кодолова», </w:t>
      </w:r>
      <w:r w:rsidRPr="00E27B83">
        <w:rPr>
          <w:color w:val="000000"/>
          <w:sz w:val="28"/>
          <w:szCs w:val="28"/>
          <w:shd w:val="clear" w:color="auto" w:fill="FFFFFF"/>
        </w:rPr>
        <w:t xml:space="preserve">624993 </w:t>
      </w:r>
      <w:r w:rsidRPr="00E27B83">
        <w:rPr>
          <w:rStyle w:val="normaltextrunscxw136747807"/>
          <w:sz w:val="28"/>
          <w:szCs w:val="28"/>
        </w:rPr>
        <w:t>Свердловская область, г. Серов, ул. Ленина, дом 193А.</w:t>
      </w:r>
    </w:p>
    <w:p w14:paraId="02A90AA0" w14:textId="77777777" w:rsidR="00A47D32" w:rsidRPr="00564C08" w:rsidRDefault="00A47D32" w:rsidP="00A47D32">
      <w:pPr>
        <w:pStyle w:val="paragraphscxw136747807"/>
        <w:spacing w:before="0" w:beforeAutospacing="0" w:after="0" w:afterAutospacing="0"/>
        <w:contextualSpacing/>
        <w:jc w:val="both"/>
        <w:textAlignment w:val="baseline"/>
        <w:rPr>
          <w:rStyle w:val="eopscxw136747807"/>
          <w:sz w:val="28"/>
          <w:szCs w:val="28"/>
        </w:rPr>
      </w:pPr>
      <w:r w:rsidRPr="00564C08">
        <w:rPr>
          <w:rStyle w:val="eopscxw136747807"/>
          <w:sz w:val="28"/>
          <w:szCs w:val="28"/>
        </w:rPr>
        <w:t>3.3.</w:t>
      </w:r>
      <w:r>
        <w:rPr>
          <w:rStyle w:val="eopscxw136747807"/>
          <w:sz w:val="28"/>
          <w:szCs w:val="28"/>
        </w:rPr>
        <w:t xml:space="preserve"> </w:t>
      </w:r>
      <w:r w:rsidRPr="00564C08">
        <w:rPr>
          <w:rStyle w:val="eopscxw136747807"/>
          <w:sz w:val="28"/>
          <w:szCs w:val="28"/>
        </w:rPr>
        <w:t>Порядок проведения конкурса:</w:t>
      </w:r>
    </w:p>
    <w:p w14:paraId="2A0941F7" w14:textId="77777777" w:rsidR="00A47D32" w:rsidRDefault="00A47D32" w:rsidP="00A47D32">
      <w:pPr>
        <w:pStyle w:val="paragraphscxw136747807"/>
        <w:spacing w:before="0" w:beforeAutospacing="0" w:after="0" w:afterAutospacing="0"/>
        <w:contextualSpacing/>
        <w:jc w:val="both"/>
        <w:textAlignment w:val="baseline"/>
        <w:rPr>
          <w:rStyle w:val="eopscxw136747807"/>
          <w:sz w:val="28"/>
          <w:szCs w:val="28"/>
        </w:rPr>
      </w:pPr>
      <w:r w:rsidRPr="00AE6C85">
        <w:rPr>
          <w:rStyle w:val="eopscxw136747807"/>
          <w:sz w:val="28"/>
          <w:szCs w:val="28"/>
        </w:rPr>
        <w:t xml:space="preserve">регистрация участников с </w:t>
      </w:r>
      <w:r w:rsidRPr="00C017C5">
        <w:rPr>
          <w:rStyle w:val="eopscxw136747807"/>
          <w:sz w:val="28"/>
          <w:szCs w:val="28"/>
        </w:rPr>
        <w:t xml:space="preserve">09-30 </w:t>
      </w:r>
      <w:r w:rsidRPr="00AE6C85">
        <w:rPr>
          <w:rStyle w:val="eopscxw136747807"/>
          <w:sz w:val="28"/>
          <w:szCs w:val="28"/>
        </w:rPr>
        <w:t>ч.;</w:t>
      </w:r>
    </w:p>
    <w:p w14:paraId="40347028" w14:textId="77777777" w:rsidR="00A47D32" w:rsidRPr="00AE6C85" w:rsidRDefault="00A47D32" w:rsidP="00A47D32">
      <w:pPr>
        <w:pStyle w:val="paragraphscxw136747807"/>
        <w:spacing w:before="0" w:beforeAutospacing="0" w:after="0" w:afterAutospacing="0"/>
        <w:contextualSpacing/>
        <w:jc w:val="both"/>
        <w:textAlignment w:val="baseline"/>
        <w:rPr>
          <w:rStyle w:val="eopscxw136747807"/>
          <w:sz w:val="28"/>
          <w:szCs w:val="28"/>
        </w:rPr>
      </w:pPr>
      <w:r w:rsidRPr="00AE6C85">
        <w:rPr>
          <w:rStyle w:val="eopscxw136747807"/>
          <w:sz w:val="28"/>
          <w:szCs w:val="28"/>
        </w:rPr>
        <w:t>начало конкурса и оглашение конкурсного задания  в 10-30 ч.;</w:t>
      </w:r>
    </w:p>
    <w:p w14:paraId="36BF8DB1" w14:textId="77777777" w:rsidR="00A47D32" w:rsidRPr="00AE6C85" w:rsidRDefault="00A47D32" w:rsidP="00A47D32">
      <w:pPr>
        <w:pStyle w:val="paragraphscxw136747807"/>
        <w:spacing w:before="0" w:beforeAutospacing="0" w:after="0" w:afterAutospacing="0"/>
        <w:contextualSpacing/>
        <w:jc w:val="both"/>
        <w:textAlignment w:val="baseline"/>
        <w:rPr>
          <w:rStyle w:val="eopscxw136747807"/>
          <w:sz w:val="28"/>
          <w:szCs w:val="28"/>
        </w:rPr>
      </w:pPr>
      <w:r w:rsidRPr="00AE6C85">
        <w:rPr>
          <w:rStyle w:val="eopscxw136747807"/>
          <w:sz w:val="28"/>
          <w:szCs w:val="28"/>
        </w:rPr>
        <w:t>выполнение конкурсного задания  с 10-30 ч. до 14-30 ч.;</w:t>
      </w:r>
    </w:p>
    <w:p w14:paraId="6DAB8D00" w14:textId="77777777" w:rsidR="00A47D32" w:rsidRPr="00AE6C85" w:rsidRDefault="00A47D32" w:rsidP="00A47D32">
      <w:pPr>
        <w:pStyle w:val="paragraphscxw136747807"/>
        <w:spacing w:before="0" w:beforeAutospacing="0" w:after="0" w:afterAutospacing="0"/>
        <w:contextualSpacing/>
        <w:jc w:val="both"/>
        <w:textAlignment w:val="baseline"/>
        <w:rPr>
          <w:rStyle w:val="eopscxw136747807"/>
          <w:sz w:val="28"/>
          <w:szCs w:val="28"/>
        </w:rPr>
      </w:pPr>
      <w:r w:rsidRPr="00AE6C85">
        <w:rPr>
          <w:rStyle w:val="eopscxw136747807"/>
          <w:sz w:val="28"/>
          <w:szCs w:val="28"/>
        </w:rPr>
        <w:t xml:space="preserve">перерыв с 12-30 ч. до 13-00 ч.; </w:t>
      </w:r>
    </w:p>
    <w:p w14:paraId="694D20B3" w14:textId="77777777" w:rsidR="00A47D32" w:rsidRPr="00AE6C85" w:rsidRDefault="00A47D32" w:rsidP="00A47D32">
      <w:pPr>
        <w:pStyle w:val="paragraphscxw136747807"/>
        <w:spacing w:before="0" w:beforeAutospacing="0" w:after="0" w:afterAutospacing="0"/>
        <w:contextualSpacing/>
        <w:jc w:val="both"/>
        <w:textAlignment w:val="baseline"/>
        <w:rPr>
          <w:rStyle w:val="eopscxw136747807"/>
          <w:sz w:val="28"/>
          <w:szCs w:val="28"/>
        </w:rPr>
      </w:pPr>
      <w:r w:rsidRPr="00AE6C85">
        <w:rPr>
          <w:rStyle w:val="eopscxw136747807"/>
          <w:sz w:val="28"/>
          <w:szCs w:val="28"/>
        </w:rPr>
        <w:t>работа жюри, подведение итогов конкурса с 14-30 ч.;</w:t>
      </w:r>
    </w:p>
    <w:p w14:paraId="4EEC5BDA" w14:textId="77777777" w:rsidR="00A47D32" w:rsidRPr="00A92116" w:rsidRDefault="00A47D32" w:rsidP="00A47D32">
      <w:pPr>
        <w:pStyle w:val="paragraphscxw136747807"/>
        <w:spacing w:before="0" w:beforeAutospacing="0" w:after="0" w:afterAutospacing="0"/>
        <w:contextualSpacing/>
        <w:jc w:val="both"/>
        <w:textAlignment w:val="baseline"/>
        <w:rPr>
          <w:color w:val="FF0000"/>
          <w:sz w:val="28"/>
          <w:szCs w:val="28"/>
        </w:rPr>
      </w:pPr>
      <w:r w:rsidRPr="00AE6C85">
        <w:rPr>
          <w:rStyle w:val="eopscxw136747807"/>
          <w:sz w:val="28"/>
          <w:szCs w:val="28"/>
        </w:rPr>
        <w:t>объявление победителей конкурса в 16-30 ч.</w:t>
      </w:r>
      <w:r w:rsidRPr="005539AD">
        <w:rPr>
          <w:rStyle w:val="eopscxw136747807"/>
          <w:sz w:val="28"/>
          <w:szCs w:val="28"/>
        </w:rPr>
        <w:t xml:space="preserve"> </w:t>
      </w:r>
    </w:p>
    <w:p w14:paraId="5C8C9874" w14:textId="77777777" w:rsidR="00A47D32" w:rsidRPr="00F43062" w:rsidRDefault="00A47D32" w:rsidP="00A47D32">
      <w:pPr>
        <w:jc w:val="both"/>
        <w:rPr>
          <w:b/>
          <w:sz w:val="28"/>
          <w:szCs w:val="28"/>
        </w:rPr>
      </w:pPr>
      <w:r w:rsidRPr="00F43062">
        <w:rPr>
          <w:b/>
          <w:sz w:val="28"/>
          <w:szCs w:val="28"/>
        </w:rPr>
        <w:t xml:space="preserve">4. Цель и задачи </w:t>
      </w:r>
      <w:r>
        <w:rPr>
          <w:b/>
          <w:sz w:val="28"/>
          <w:szCs w:val="28"/>
        </w:rPr>
        <w:t>конкурсного мероприятия</w:t>
      </w:r>
    </w:p>
    <w:p w14:paraId="18C18750" w14:textId="77777777" w:rsidR="00A47D32" w:rsidRPr="004A1642" w:rsidRDefault="00A47D32" w:rsidP="00A47D32">
      <w:pPr>
        <w:jc w:val="both"/>
        <w:rPr>
          <w:sz w:val="28"/>
          <w:szCs w:val="28"/>
        </w:rPr>
      </w:pPr>
      <w:r w:rsidRPr="004A1642">
        <w:rPr>
          <w:sz w:val="28"/>
          <w:szCs w:val="28"/>
          <w:bdr w:val="none" w:sz="0" w:space="0" w:color="auto" w:frame="1"/>
        </w:rPr>
        <w:t xml:space="preserve">Цель </w:t>
      </w:r>
      <w:r w:rsidRPr="004A1642">
        <w:rPr>
          <w:sz w:val="28"/>
          <w:szCs w:val="28"/>
        </w:rPr>
        <w:t>- повышение значимости учебного предмета «Скульптура» в программе художественной школы.</w:t>
      </w:r>
    </w:p>
    <w:p w14:paraId="5370D47D" w14:textId="77777777" w:rsidR="00A47D32" w:rsidRDefault="00A47D32" w:rsidP="00A47D32">
      <w:pPr>
        <w:jc w:val="both"/>
        <w:rPr>
          <w:sz w:val="28"/>
          <w:szCs w:val="28"/>
        </w:rPr>
      </w:pPr>
      <w:r w:rsidRPr="004A1642">
        <w:rPr>
          <w:sz w:val="28"/>
          <w:szCs w:val="28"/>
        </w:rPr>
        <w:t>Задачи:</w:t>
      </w:r>
    </w:p>
    <w:p w14:paraId="2A94A3BE" w14:textId="77777777" w:rsidR="00A47D32" w:rsidRPr="00F721FB" w:rsidRDefault="00A47D32" w:rsidP="00A47D32">
      <w:pPr>
        <w:pStyle w:val="a7"/>
        <w:numPr>
          <w:ilvl w:val="0"/>
          <w:numId w:val="164"/>
        </w:numPr>
        <w:jc w:val="both"/>
        <w:rPr>
          <w:rStyle w:val="eopscxw136747807"/>
          <w:sz w:val="28"/>
          <w:szCs w:val="28"/>
        </w:rPr>
      </w:pPr>
      <w:r w:rsidRPr="00F721FB">
        <w:rPr>
          <w:rStyle w:val="eopscxw136747807"/>
          <w:sz w:val="28"/>
          <w:szCs w:val="28"/>
        </w:rPr>
        <w:t>содействие развитию творческой активности обучающихся детских художественных школ (далее – ДХШ) и  художественных отделений детских школ искусств (далее – ДШИ);</w:t>
      </w:r>
    </w:p>
    <w:p w14:paraId="235A6BD1" w14:textId="77777777" w:rsidR="00A47D32" w:rsidRPr="00F721FB" w:rsidRDefault="00A47D32" w:rsidP="00A47D32">
      <w:pPr>
        <w:pStyle w:val="a7"/>
        <w:numPr>
          <w:ilvl w:val="0"/>
          <w:numId w:val="164"/>
        </w:numPr>
        <w:jc w:val="both"/>
        <w:rPr>
          <w:rStyle w:val="eopscxw136747807"/>
          <w:sz w:val="28"/>
          <w:szCs w:val="28"/>
        </w:rPr>
      </w:pPr>
      <w:r w:rsidRPr="00F721FB">
        <w:rPr>
          <w:sz w:val="28"/>
          <w:szCs w:val="28"/>
        </w:rPr>
        <w:t xml:space="preserve">выявление и поддержка одарённых обучающихся в процессе творческого становления; </w:t>
      </w:r>
    </w:p>
    <w:p w14:paraId="5EE708D1" w14:textId="77777777" w:rsidR="00A47D32" w:rsidRPr="00F721FB" w:rsidRDefault="00A47D32" w:rsidP="00A47D32">
      <w:pPr>
        <w:pStyle w:val="a7"/>
        <w:numPr>
          <w:ilvl w:val="0"/>
          <w:numId w:val="164"/>
        </w:numPr>
        <w:jc w:val="both"/>
        <w:rPr>
          <w:rStyle w:val="eopscxw136747807"/>
          <w:sz w:val="28"/>
          <w:szCs w:val="28"/>
        </w:rPr>
      </w:pPr>
      <w:r w:rsidRPr="00F721FB">
        <w:rPr>
          <w:rStyle w:val="eopscxw136747807"/>
          <w:sz w:val="28"/>
          <w:szCs w:val="28"/>
        </w:rPr>
        <w:t>выявление уровня знаний, умений, навыков и творческих способностей обучающихся;</w:t>
      </w:r>
    </w:p>
    <w:p w14:paraId="604A163C" w14:textId="77777777" w:rsidR="00A47D32" w:rsidRPr="00F721FB" w:rsidRDefault="00A47D32" w:rsidP="00A47D32">
      <w:pPr>
        <w:pStyle w:val="a7"/>
        <w:numPr>
          <w:ilvl w:val="0"/>
          <w:numId w:val="164"/>
        </w:numPr>
        <w:jc w:val="both"/>
        <w:rPr>
          <w:sz w:val="28"/>
          <w:szCs w:val="28"/>
        </w:rPr>
      </w:pPr>
      <w:r w:rsidRPr="00F721FB">
        <w:rPr>
          <w:sz w:val="28"/>
          <w:szCs w:val="28"/>
        </w:rPr>
        <w:t>повышение интереса детей к учебному предмету «Скульптура»;</w:t>
      </w:r>
    </w:p>
    <w:p w14:paraId="1543F39C" w14:textId="77777777" w:rsidR="00A47D32" w:rsidRPr="00F721FB" w:rsidRDefault="00A47D32" w:rsidP="00A47D32">
      <w:pPr>
        <w:pStyle w:val="a7"/>
        <w:numPr>
          <w:ilvl w:val="0"/>
          <w:numId w:val="164"/>
        </w:numPr>
        <w:tabs>
          <w:tab w:val="left" w:pos="709"/>
        </w:tabs>
        <w:jc w:val="both"/>
        <w:rPr>
          <w:sz w:val="28"/>
          <w:szCs w:val="28"/>
        </w:rPr>
      </w:pPr>
      <w:r w:rsidRPr="00F721FB">
        <w:rPr>
          <w:sz w:val="28"/>
          <w:szCs w:val="28"/>
        </w:rPr>
        <w:t>патриотическое воспитание детей через вовлечение в творческую деятельность;</w:t>
      </w:r>
    </w:p>
    <w:p w14:paraId="6AE56C27" w14:textId="77777777" w:rsidR="00A47D32" w:rsidRPr="00F721FB" w:rsidRDefault="00A47D32" w:rsidP="00A47D32">
      <w:pPr>
        <w:pStyle w:val="a7"/>
        <w:numPr>
          <w:ilvl w:val="0"/>
          <w:numId w:val="164"/>
        </w:numPr>
        <w:tabs>
          <w:tab w:val="left" w:pos="709"/>
        </w:tabs>
        <w:jc w:val="both"/>
        <w:rPr>
          <w:sz w:val="28"/>
          <w:szCs w:val="28"/>
        </w:rPr>
      </w:pPr>
      <w:r w:rsidRPr="00F721FB">
        <w:rPr>
          <w:sz w:val="28"/>
          <w:szCs w:val="28"/>
        </w:rPr>
        <w:t xml:space="preserve">повышение интереса детей к литературному творчеству писателей и поэтов. </w:t>
      </w:r>
    </w:p>
    <w:p w14:paraId="7E73151E" w14:textId="77777777" w:rsidR="00A47D32" w:rsidRPr="009426B7" w:rsidRDefault="00A47D32" w:rsidP="00A47D32">
      <w:pPr>
        <w:jc w:val="both"/>
        <w:rPr>
          <w:b/>
          <w:bCs/>
          <w:sz w:val="28"/>
          <w:szCs w:val="28"/>
        </w:rPr>
      </w:pPr>
      <w:r w:rsidRPr="009426B7">
        <w:rPr>
          <w:b/>
          <w:bCs/>
          <w:sz w:val="28"/>
          <w:szCs w:val="28"/>
        </w:rPr>
        <w:lastRenderedPageBreak/>
        <w:t>5. Условия проведения конк</w:t>
      </w:r>
      <w:r>
        <w:rPr>
          <w:b/>
          <w:bCs/>
          <w:sz w:val="28"/>
          <w:szCs w:val="28"/>
        </w:rPr>
        <w:t>урса</w:t>
      </w:r>
    </w:p>
    <w:p w14:paraId="1FFE10F8" w14:textId="77777777" w:rsidR="00A47D32" w:rsidRPr="00E27B83" w:rsidRDefault="00A47D32" w:rsidP="00A47D32">
      <w:pPr>
        <w:pStyle w:val="paragraphscxw136747807"/>
        <w:spacing w:before="0" w:beforeAutospacing="0" w:after="0" w:afterAutospacing="0"/>
        <w:contextualSpacing/>
        <w:jc w:val="both"/>
        <w:textAlignment w:val="baseline"/>
        <w:rPr>
          <w:rStyle w:val="eopscxw136747807"/>
          <w:sz w:val="28"/>
          <w:szCs w:val="28"/>
        </w:rPr>
      </w:pPr>
      <w:r w:rsidRPr="00E27B83">
        <w:rPr>
          <w:rStyle w:val="eopscxw136747807"/>
          <w:sz w:val="28"/>
          <w:szCs w:val="28"/>
        </w:rPr>
        <w:t>5.1. Форма проведения конкурса</w:t>
      </w:r>
      <w:r>
        <w:rPr>
          <w:rStyle w:val="eopscxw136747807"/>
          <w:sz w:val="28"/>
          <w:szCs w:val="28"/>
        </w:rPr>
        <w:t xml:space="preserve"> -</w:t>
      </w:r>
      <w:r w:rsidRPr="00E27B83">
        <w:rPr>
          <w:rStyle w:val="eopscxw136747807"/>
          <w:sz w:val="28"/>
          <w:szCs w:val="28"/>
        </w:rPr>
        <w:t xml:space="preserve"> очная. </w:t>
      </w:r>
    </w:p>
    <w:p w14:paraId="70DDB150" w14:textId="77777777" w:rsidR="00A47D32" w:rsidRPr="00E27B83" w:rsidRDefault="00A47D32" w:rsidP="00A47D32">
      <w:pPr>
        <w:pStyle w:val="paragraphscxw136747807"/>
        <w:spacing w:before="0" w:beforeAutospacing="0" w:after="0" w:afterAutospacing="0"/>
        <w:contextualSpacing/>
        <w:jc w:val="both"/>
        <w:textAlignment w:val="baseline"/>
        <w:rPr>
          <w:rStyle w:val="eopscxw136747807"/>
          <w:sz w:val="28"/>
          <w:szCs w:val="28"/>
        </w:rPr>
      </w:pPr>
      <w:r w:rsidRPr="00E27B83">
        <w:rPr>
          <w:rStyle w:val="eopscxw136747807"/>
          <w:sz w:val="28"/>
          <w:szCs w:val="28"/>
        </w:rPr>
        <w:t>5.2.</w:t>
      </w:r>
      <w:r>
        <w:rPr>
          <w:rStyle w:val="eopscxw136747807"/>
          <w:sz w:val="28"/>
          <w:szCs w:val="28"/>
        </w:rPr>
        <w:t>Конкурс проводится в один тур</w:t>
      </w:r>
      <w:r w:rsidRPr="00E27B83">
        <w:rPr>
          <w:rStyle w:val="eopscxw136747807"/>
          <w:sz w:val="28"/>
          <w:szCs w:val="28"/>
        </w:rPr>
        <w:t xml:space="preserve">. </w:t>
      </w:r>
    </w:p>
    <w:p w14:paraId="03E84540" w14:textId="77777777" w:rsidR="00A47D32" w:rsidRPr="009426B7" w:rsidRDefault="00A47D32" w:rsidP="00A47D32">
      <w:pPr>
        <w:pStyle w:val="paragraphscxw136747807"/>
        <w:spacing w:before="0" w:beforeAutospacing="0" w:after="0" w:afterAutospacing="0"/>
        <w:contextualSpacing/>
        <w:jc w:val="both"/>
        <w:textAlignment w:val="baseline"/>
        <w:rPr>
          <w:rStyle w:val="normaltextrunscxw136747807"/>
          <w:b/>
          <w:sz w:val="28"/>
          <w:szCs w:val="28"/>
        </w:rPr>
      </w:pPr>
      <w:r w:rsidRPr="009426B7">
        <w:rPr>
          <w:rStyle w:val="normaltextrunscxw136747807"/>
          <w:b/>
          <w:sz w:val="28"/>
          <w:szCs w:val="28"/>
        </w:rPr>
        <w:t xml:space="preserve">6. Участники </w:t>
      </w:r>
      <w:r>
        <w:rPr>
          <w:rStyle w:val="normaltextrunscxw136747807"/>
          <w:b/>
          <w:sz w:val="28"/>
          <w:szCs w:val="28"/>
        </w:rPr>
        <w:t>и возрастные категории конкурса</w:t>
      </w:r>
    </w:p>
    <w:p w14:paraId="00B54D0B" w14:textId="77777777" w:rsidR="00A47D32" w:rsidRPr="00E27B83" w:rsidRDefault="00A47D32" w:rsidP="00A47D32">
      <w:pPr>
        <w:tabs>
          <w:tab w:val="left" w:pos="2694"/>
        </w:tabs>
        <w:rPr>
          <w:rStyle w:val="normaltextrunscxw136747807"/>
          <w:b/>
          <w:sz w:val="28"/>
          <w:szCs w:val="28"/>
        </w:rPr>
      </w:pPr>
      <w:r w:rsidRPr="00E27B83">
        <w:rPr>
          <w:sz w:val="28"/>
          <w:szCs w:val="28"/>
        </w:rPr>
        <w:t>6.1. Конкурс п</w:t>
      </w:r>
      <w:r>
        <w:rPr>
          <w:sz w:val="28"/>
          <w:szCs w:val="28"/>
        </w:rPr>
        <w:t>роводится среди обучающихся  ДХШ  и  ДШИ</w:t>
      </w:r>
      <w:r w:rsidRPr="00E27B83">
        <w:rPr>
          <w:sz w:val="28"/>
          <w:szCs w:val="28"/>
        </w:rPr>
        <w:t>.</w:t>
      </w:r>
    </w:p>
    <w:p w14:paraId="46595997" w14:textId="77777777" w:rsidR="00A47D32" w:rsidRPr="002E5CE7" w:rsidRDefault="00A47D32" w:rsidP="00A47D32">
      <w:pPr>
        <w:pStyle w:val="paragraphscxw136747807"/>
        <w:spacing w:before="0" w:beforeAutospacing="0" w:after="0" w:afterAutospacing="0"/>
        <w:contextualSpacing/>
        <w:jc w:val="both"/>
        <w:textAlignment w:val="baseline"/>
        <w:rPr>
          <w:rStyle w:val="normaltextrunscxw136747807"/>
          <w:sz w:val="28"/>
          <w:szCs w:val="28"/>
        </w:rPr>
      </w:pPr>
      <w:r w:rsidRPr="002E5CE7">
        <w:rPr>
          <w:rStyle w:val="normaltextrunscxw136747807"/>
          <w:sz w:val="28"/>
          <w:szCs w:val="28"/>
        </w:rPr>
        <w:t>6.2. Конкурс проводится по двум возрастным группам:</w:t>
      </w:r>
    </w:p>
    <w:p w14:paraId="6CCED157" w14:textId="77777777" w:rsidR="00A47D32" w:rsidRPr="002E5CE7" w:rsidRDefault="00A47D32" w:rsidP="00A47D32">
      <w:pPr>
        <w:pStyle w:val="paragraphscxw136747807"/>
        <w:numPr>
          <w:ilvl w:val="0"/>
          <w:numId w:val="163"/>
        </w:numPr>
        <w:spacing w:before="0" w:beforeAutospacing="0" w:after="0" w:afterAutospacing="0"/>
        <w:contextualSpacing/>
        <w:jc w:val="both"/>
        <w:textAlignment w:val="baseline"/>
        <w:rPr>
          <w:rStyle w:val="normaltextrunscxw136747807"/>
          <w:sz w:val="28"/>
          <w:szCs w:val="28"/>
        </w:rPr>
      </w:pPr>
      <w:r>
        <w:rPr>
          <w:rStyle w:val="normaltextrunscxw136747807"/>
          <w:sz w:val="28"/>
          <w:szCs w:val="28"/>
        </w:rPr>
        <w:t>младшая</w:t>
      </w:r>
      <w:r w:rsidRPr="002E5CE7">
        <w:rPr>
          <w:rStyle w:val="normaltextrunscxw136747807"/>
          <w:sz w:val="28"/>
          <w:szCs w:val="28"/>
        </w:rPr>
        <w:t xml:space="preserve"> группа (10-13 лет);</w:t>
      </w:r>
    </w:p>
    <w:p w14:paraId="5541F9F4" w14:textId="77777777" w:rsidR="00A47D32" w:rsidRPr="00C03F32" w:rsidRDefault="00A47D32" w:rsidP="00A47D32">
      <w:pPr>
        <w:pStyle w:val="paragraphscxw136747807"/>
        <w:numPr>
          <w:ilvl w:val="0"/>
          <w:numId w:val="163"/>
        </w:numPr>
        <w:spacing w:before="0" w:beforeAutospacing="0" w:after="0" w:afterAutospacing="0"/>
        <w:contextualSpacing/>
        <w:jc w:val="both"/>
        <w:textAlignment w:val="baseline"/>
        <w:rPr>
          <w:rStyle w:val="normaltextrunscxw136747807"/>
          <w:sz w:val="28"/>
          <w:szCs w:val="28"/>
        </w:rPr>
      </w:pPr>
      <w:r w:rsidRPr="002E5CE7">
        <w:rPr>
          <w:rStyle w:val="normaltextrunscxw136747807"/>
          <w:sz w:val="28"/>
          <w:szCs w:val="28"/>
        </w:rPr>
        <w:t>старшая группа (14-17 лет).</w:t>
      </w:r>
    </w:p>
    <w:p w14:paraId="5F1EEF83" w14:textId="77777777" w:rsidR="00A47D32" w:rsidRPr="00FD61C7" w:rsidRDefault="00A47D32" w:rsidP="00A47D32">
      <w:pPr>
        <w:pStyle w:val="paragraphscxw136747807"/>
        <w:spacing w:before="0" w:beforeAutospacing="0" w:after="0" w:afterAutospacing="0"/>
        <w:contextualSpacing/>
        <w:jc w:val="both"/>
        <w:textAlignment w:val="baseline"/>
        <w:rPr>
          <w:rStyle w:val="eopscxw136747807"/>
          <w:b/>
          <w:sz w:val="28"/>
          <w:szCs w:val="28"/>
        </w:rPr>
      </w:pPr>
      <w:r w:rsidRPr="00FD61C7">
        <w:rPr>
          <w:rStyle w:val="normaltextrunscxw136747807"/>
          <w:b/>
          <w:sz w:val="28"/>
          <w:szCs w:val="28"/>
        </w:rPr>
        <w:t>7.</w:t>
      </w:r>
      <w:r w:rsidRPr="00FD61C7">
        <w:rPr>
          <w:rStyle w:val="normaltextrunscxw136747807"/>
          <w:sz w:val="28"/>
          <w:szCs w:val="28"/>
        </w:rPr>
        <w:t xml:space="preserve"> </w:t>
      </w:r>
      <w:r>
        <w:rPr>
          <w:rStyle w:val="eopscxw136747807"/>
          <w:b/>
          <w:sz w:val="28"/>
          <w:szCs w:val="28"/>
        </w:rPr>
        <w:t>Конкурсные требования</w:t>
      </w:r>
      <w:r w:rsidRPr="00FD61C7">
        <w:rPr>
          <w:rStyle w:val="eopscxw136747807"/>
          <w:b/>
          <w:sz w:val="28"/>
          <w:szCs w:val="28"/>
        </w:rPr>
        <w:t xml:space="preserve"> </w:t>
      </w:r>
    </w:p>
    <w:p w14:paraId="40D767AE" w14:textId="77777777" w:rsidR="00A47D32" w:rsidRPr="00515D93" w:rsidRDefault="00A47D32" w:rsidP="00A47D32">
      <w:pPr>
        <w:pStyle w:val="paragraphscxw136747807"/>
        <w:spacing w:before="0" w:beforeAutospacing="0" w:after="0" w:afterAutospacing="0"/>
        <w:contextualSpacing/>
        <w:jc w:val="both"/>
        <w:textAlignment w:val="baseline"/>
        <w:rPr>
          <w:sz w:val="28"/>
          <w:szCs w:val="28"/>
        </w:rPr>
      </w:pPr>
      <w:r w:rsidRPr="00773C70">
        <w:rPr>
          <w:rStyle w:val="normaltextrunscxw136747807"/>
          <w:sz w:val="28"/>
          <w:szCs w:val="28"/>
        </w:rPr>
        <w:t>7.1. Каждая школа-участник предоставляет не более двух участников в каждой возрастной группе</w:t>
      </w:r>
      <w:r>
        <w:rPr>
          <w:rStyle w:val="normaltextrunscxw136747807"/>
          <w:sz w:val="28"/>
          <w:szCs w:val="28"/>
        </w:rPr>
        <w:t xml:space="preserve"> </w:t>
      </w:r>
      <w:r w:rsidRPr="00BB70F1">
        <w:rPr>
          <w:rStyle w:val="normaltextrunscxw136747807"/>
          <w:sz w:val="28"/>
          <w:szCs w:val="28"/>
        </w:rPr>
        <w:t>(четыре участника от школы).</w:t>
      </w:r>
    </w:p>
    <w:p w14:paraId="22B1580D" w14:textId="77777777" w:rsidR="00A47D32" w:rsidRPr="00515D93" w:rsidRDefault="00A47D32" w:rsidP="00A47D32">
      <w:pPr>
        <w:pStyle w:val="paragraphscxw136747807"/>
        <w:spacing w:before="0" w:beforeAutospacing="0" w:after="0" w:afterAutospacing="0"/>
        <w:contextualSpacing/>
        <w:jc w:val="both"/>
        <w:textAlignment w:val="baseline"/>
        <w:rPr>
          <w:rStyle w:val="eopscxw136747807"/>
          <w:color w:val="FF0000"/>
          <w:sz w:val="28"/>
          <w:szCs w:val="28"/>
        </w:rPr>
      </w:pPr>
      <w:r>
        <w:rPr>
          <w:rStyle w:val="eopscxw136747807"/>
          <w:sz w:val="28"/>
          <w:szCs w:val="28"/>
        </w:rPr>
        <w:t xml:space="preserve">7.2. </w:t>
      </w:r>
      <w:r w:rsidRPr="00515D93">
        <w:rPr>
          <w:rStyle w:val="eopscxw136747807"/>
          <w:sz w:val="28"/>
          <w:szCs w:val="28"/>
        </w:rPr>
        <w:t>Тема конку</w:t>
      </w:r>
      <w:r>
        <w:rPr>
          <w:rStyle w:val="eopscxw136747807"/>
          <w:sz w:val="28"/>
          <w:szCs w:val="28"/>
        </w:rPr>
        <w:t>рса: «Литературные произведения А.С. Пушкина»</w:t>
      </w:r>
    </w:p>
    <w:p w14:paraId="088BBC66" w14:textId="77777777" w:rsidR="00A47D32" w:rsidRPr="00211C74" w:rsidRDefault="00A47D32" w:rsidP="00A47D32">
      <w:pPr>
        <w:pStyle w:val="paragraphscxw136747807"/>
        <w:spacing w:before="0" w:beforeAutospacing="0" w:after="0" w:afterAutospacing="0"/>
        <w:contextualSpacing/>
        <w:jc w:val="both"/>
        <w:textAlignment w:val="baseline"/>
        <w:rPr>
          <w:sz w:val="28"/>
          <w:szCs w:val="28"/>
        </w:rPr>
      </w:pPr>
      <w:r w:rsidRPr="00515D93">
        <w:rPr>
          <w:sz w:val="28"/>
          <w:szCs w:val="28"/>
        </w:rPr>
        <w:t>7.3</w:t>
      </w:r>
      <w:r>
        <w:rPr>
          <w:sz w:val="28"/>
          <w:szCs w:val="28"/>
        </w:rPr>
        <w:t xml:space="preserve">. </w:t>
      </w:r>
      <w:r w:rsidRPr="00515D93">
        <w:rPr>
          <w:sz w:val="28"/>
          <w:szCs w:val="28"/>
        </w:rPr>
        <w:t xml:space="preserve">Для участия в конкурсе необходимо подать заявку </w:t>
      </w:r>
      <w:r w:rsidRPr="001603C4">
        <w:rPr>
          <w:sz w:val="28"/>
          <w:szCs w:val="28"/>
        </w:rPr>
        <w:t>(п.11 настоящего Положения).</w:t>
      </w:r>
    </w:p>
    <w:p w14:paraId="73C74814" w14:textId="77777777" w:rsidR="00A47D32" w:rsidRPr="0009513C" w:rsidRDefault="00A47D32" w:rsidP="00A47D32">
      <w:pPr>
        <w:pStyle w:val="paragraphscxw136747807"/>
        <w:spacing w:before="0" w:beforeAutospacing="0" w:after="0" w:afterAutospacing="0"/>
        <w:contextualSpacing/>
        <w:jc w:val="both"/>
        <w:textAlignment w:val="baseline"/>
        <w:rPr>
          <w:rStyle w:val="eopscxw136747807"/>
          <w:sz w:val="28"/>
          <w:szCs w:val="28"/>
        </w:rPr>
      </w:pPr>
      <w:r w:rsidRPr="0009513C">
        <w:rPr>
          <w:rStyle w:val="eopscxw136747807"/>
          <w:sz w:val="28"/>
          <w:szCs w:val="28"/>
        </w:rPr>
        <w:t>7.4. Конкурсные задания для участников.</w:t>
      </w:r>
    </w:p>
    <w:p w14:paraId="3F251BDB" w14:textId="77777777" w:rsidR="00A47D32" w:rsidRPr="0009513C" w:rsidRDefault="00A47D32" w:rsidP="00A47D32">
      <w:pPr>
        <w:pStyle w:val="paragraphscxw136747807"/>
        <w:spacing w:before="0" w:beforeAutospacing="0" w:after="0" w:afterAutospacing="0"/>
        <w:contextualSpacing/>
        <w:jc w:val="both"/>
        <w:textAlignment w:val="baseline"/>
        <w:rPr>
          <w:rStyle w:val="eopscxw136747807"/>
          <w:sz w:val="28"/>
          <w:szCs w:val="28"/>
        </w:rPr>
      </w:pPr>
      <w:r w:rsidRPr="0009513C">
        <w:rPr>
          <w:rStyle w:val="eopscxw136747807"/>
          <w:sz w:val="28"/>
          <w:szCs w:val="28"/>
        </w:rPr>
        <w:t xml:space="preserve">Содержанием конкурсного задания для всех участников является выполнение скульптуры по </w:t>
      </w:r>
      <w:r>
        <w:rPr>
          <w:rStyle w:val="eopscxw136747807"/>
          <w:sz w:val="28"/>
          <w:szCs w:val="28"/>
        </w:rPr>
        <w:t>произведениям А.С. Пушкина</w:t>
      </w:r>
      <w:r w:rsidRPr="0009513C">
        <w:rPr>
          <w:rStyle w:val="eopscxw136747807"/>
          <w:sz w:val="28"/>
          <w:szCs w:val="28"/>
        </w:rPr>
        <w:t>:</w:t>
      </w:r>
    </w:p>
    <w:p w14:paraId="0DAA6C51" w14:textId="77777777" w:rsidR="00A47D32" w:rsidRPr="0044274F" w:rsidRDefault="00A47D32" w:rsidP="00A47D32">
      <w:pPr>
        <w:pStyle w:val="paragraphscxw136747807"/>
        <w:numPr>
          <w:ilvl w:val="0"/>
          <w:numId w:val="162"/>
        </w:numPr>
        <w:spacing w:before="0" w:beforeAutospacing="0" w:after="0" w:afterAutospacing="0"/>
        <w:contextualSpacing/>
        <w:jc w:val="both"/>
        <w:textAlignment w:val="baseline"/>
        <w:rPr>
          <w:rStyle w:val="eopscxw136747807"/>
          <w:sz w:val="28"/>
          <w:szCs w:val="28"/>
        </w:rPr>
      </w:pPr>
      <w:r w:rsidRPr="0044274F">
        <w:rPr>
          <w:rStyle w:val="normaltextrunscxw136747807"/>
          <w:sz w:val="28"/>
          <w:szCs w:val="28"/>
        </w:rPr>
        <w:t>младшая</w:t>
      </w:r>
      <w:r>
        <w:rPr>
          <w:rStyle w:val="eopscxw136747807"/>
          <w:sz w:val="28"/>
          <w:szCs w:val="28"/>
        </w:rPr>
        <w:t xml:space="preserve"> возрастная группа -</w:t>
      </w:r>
      <w:r w:rsidRPr="0044274F">
        <w:rPr>
          <w:rStyle w:val="eopscxw136747807"/>
          <w:sz w:val="28"/>
          <w:szCs w:val="28"/>
        </w:rPr>
        <w:t xml:space="preserve"> рельефная композиция по</w:t>
      </w:r>
      <w:r w:rsidRPr="0044274F">
        <w:rPr>
          <w:sz w:val="28"/>
          <w:szCs w:val="28"/>
        </w:rPr>
        <w:t xml:space="preserve"> заданному </w:t>
      </w:r>
      <w:r>
        <w:rPr>
          <w:sz w:val="28"/>
          <w:szCs w:val="28"/>
        </w:rPr>
        <w:t>произведению</w:t>
      </w:r>
      <w:r w:rsidRPr="0044274F">
        <w:rPr>
          <w:sz w:val="28"/>
          <w:szCs w:val="28"/>
        </w:rPr>
        <w:t xml:space="preserve"> с фигурой человека и возможным включением фигуры животного (формат А4);</w:t>
      </w:r>
    </w:p>
    <w:p w14:paraId="5E0A050A" w14:textId="77777777" w:rsidR="00A47D32" w:rsidRPr="0009513C" w:rsidRDefault="00A47D32" w:rsidP="00A47D32">
      <w:pPr>
        <w:pStyle w:val="paragraphscxw136747807"/>
        <w:numPr>
          <w:ilvl w:val="0"/>
          <w:numId w:val="162"/>
        </w:numPr>
        <w:spacing w:before="0" w:beforeAutospacing="0" w:after="0" w:afterAutospacing="0"/>
        <w:contextualSpacing/>
        <w:jc w:val="both"/>
        <w:textAlignment w:val="baseline"/>
        <w:rPr>
          <w:sz w:val="28"/>
          <w:szCs w:val="28"/>
        </w:rPr>
      </w:pPr>
      <w:r w:rsidRPr="0044274F">
        <w:rPr>
          <w:rStyle w:val="eopscxw136747807"/>
          <w:sz w:val="28"/>
          <w:szCs w:val="28"/>
        </w:rPr>
        <w:t xml:space="preserve">старшая возрастная группа </w:t>
      </w:r>
      <w:r>
        <w:rPr>
          <w:rStyle w:val="eopscxw136747807"/>
          <w:sz w:val="28"/>
          <w:szCs w:val="28"/>
        </w:rPr>
        <w:t>-</w:t>
      </w:r>
      <w:r w:rsidRPr="0044274F">
        <w:rPr>
          <w:rStyle w:val="eopscxw136747807"/>
          <w:sz w:val="28"/>
          <w:szCs w:val="28"/>
        </w:rPr>
        <w:t xml:space="preserve"> круглая скульптура, </w:t>
      </w:r>
      <w:proofErr w:type="spellStart"/>
      <w:r w:rsidRPr="0044274F">
        <w:rPr>
          <w:rStyle w:val="eopscxw136747807"/>
          <w:sz w:val="28"/>
          <w:szCs w:val="28"/>
        </w:rPr>
        <w:t>однофигурная</w:t>
      </w:r>
      <w:proofErr w:type="spellEnd"/>
      <w:r w:rsidRPr="0044274F">
        <w:rPr>
          <w:rStyle w:val="eopscxw136747807"/>
          <w:sz w:val="28"/>
          <w:szCs w:val="28"/>
        </w:rPr>
        <w:t xml:space="preserve">  или </w:t>
      </w:r>
      <w:proofErr w:type="spellStart"/>
      <w:r w:rsidRPr="0044274F">
        <w:rPr>
          <w:sz w:val="28"/>
          <w:szCs w:val="28"/>
        </w:rPr>
        <w:t>двухфигурная</w:t>
      </w:r>
      <w:proofErr w:type="spellEnd"/>
      <w:r w:rsidRPr="0044274F">
        <w:rPr>
          <w:sz w:val="28"/>
          <w:szCs w:val="28"/>
        </w:rPr>
        <w:t xml:space="preserve"> композиция по заданному </w:t>
      </w:r>
      <w:r>
        <w:rPr>
          <w:sz w:val="28"/>
          <w:szCs w:val="28"/>
        </w:rPr>
        <w:t>произведению</w:t>
      </w:r>
      <w:r w:rsidRPr="0044274F">
        <w:rPr>
          <w:sz w:val="28"/>
          <w:szCs w:val="28"/>
        </w:rPr>
        <w:t>, высота композиции не менее 15 см.</w:t>
      </w:r>
    </w:p>
    <w:p w14:paraId="41703184" w14:textId="77777777" w:rsidR="00A47D32" w:rsidRDefault="00A47D32" w:rsidP="00A47D32">
      <w:pPr>
        <w:pStyle w:val="paragraphscxw136747807"/>
        <w:spacing w:before="0" w:beforeAutospacing="0" w:after="0" w:afterAutospacing="0"/>
        <w:contextualSpacing/>
        <w:jc w:val="both"/>
        <w:textAlignment w:val="baseline"/>
        <w:rPr>
          <w:sz w:val="28"/>
          <w:szCs w:val="28"/>
        </w:rPr>
      </w:pPr>
      <w:r w:rsidRPr="0009513C">
        <w:rPr>
          <w:color w:val="000000"/>
          <w:sz w:val="28"/>
          <w:szCs w:val="28"/>
        </w:rPr>
        <w:t>7.5. Конкурсные задания выполняются из пластилина без использования глаголя.</w:t>
      </w:r>
      <w:r w:rsidRPr="0009513C">
        <w:rPr>
          <w:color w:val="FF0000"/>
          <w:sz w:val="28"/>
          <w:szCs w:val="28"/>
        </w:rPr>
        <w:t xml:space="preserve"> </w:t>
      </w:r>
      <w:r w:rsidRPr="0009513C">
        <w:rPr>
          <w:color w:val="000000"/>
          <w:sz w:val="28"/>
          <w:szCs w:val="28"/>
        </w:rPr>
        <w:t>Материал</w:t>
      </w:r>
      <w:r>
        <w:rPr>
          <w:color w:val="000000"/>
          <w:sz w:val="28"/>
          <w:szCs w:val="28"/>
        </w:rPr>
        <w:t>ы</w:t>
      </w:r>
      <w:r w:rsidRPr="0009513C">
        <w:rPr>
          <w:color w:val="000000"/>
          <w:sz w:val="28"/>
          <w:szCs w:val="28"/>
        </w:rPr>
        <w:t xml:space="preserve"> </w:t>
      </w:r>
      <w:r>
        <w:rPr>
          <w:color w:val="000000"/>
          <w:sz w:val="28"/>
          <w:szCs w:val="28"/>
        </w:rPr>
        <w:t xml:space="preserve">(пластилин, плинт) </w:t>
      </w:r>
      <w:r w:rsidRPr="0009513C">
        <w:rPr>
          <w:color w:val="000000"/>
          <w:sz w:val="28"/>
          <w:szCs w:val="28"/>
        </w:rPr>
        <w:t>предоставля</w:t>
      </w:r>
      <w:r>
        <w:rPr>
          <w:color w:val="000000"/>
          <w:sz w:val="28"/>
          <w:szCs w:val="28"/>
        </w:rPr>
        <w:t>ю</w:t>
      </w:r>
      <w:r w:rsidRPr="0009513C">
        <w:rPr>
          <w:color w:val="000000"/>
          <w:sz w:val="28"/>
          <w:szCs w:val="28"/>
        </w:rPr>
        <w:t>тся организатором конкурса.</w:t>
      </w:r>
      <w:r w:rsidRPr="0009513C">
        <w:rPr>
          <w:color w:val="FF0000"/>
          <w:sz w:val="28"/>
          <w:szCs w:val="28"/>
        </w:rPr>
        <w:t xml:space="preserve"> </w:t>
      </w:r>
      <w:r w:rsidRPr="0009513C">
        <w:rPr>
          <w:sz w:val="28"/>
          <w:szCs w:val="28"/>
        </w:rPr>
        <w:t>Для выполнения конкурсного задания участники конкурса используют свои инструменты</w:t>
      </w:r>
      <w:r>
        <w:rPr>
          <w:sz w:val="28"/>
          <w:szCs w:val="28"/>
        </w:rPr>
        <w:t>.</w:t>
      </w:r>
    </w:p>
    <w:p w14:paraId="0828697A" w14:textId="77777777" w:rsidR="00A47D32" w:rsidRDefault="00A47D32" w:rsidP="00A47D32">
      <w:pPr>
        <w:overflowPunct w:val="0"/>
        <w:autoSpaceDE w:val="0"/>
        <w:autoSpaceDN w:val="0"/>
        <w:adjustRightInd w:val="0"/>
        <w:contextualSpacing/>
        <w:jc w:val="both"/>
        <w:rPr>
          <w:sz w:val="28"/>
          <w:szCs w:val="28"/>
        </w:rPr>
      </w:pPr>
      <w:r>
        <w:rPr>
          <w:sz w:val="28"/>
          <w:szCs w:val="28"/>
        </w:rPr>
        <w:t>7.6.</w:t>
      </w:r>
      <w:r w:rsidRPr="0009513C">
        <w:rPr>
          <w:sz w:val="28"/>
          <w:szCs w:val="28"/>
        </w:rPr>
        <w:t xml:space="preserve"> </w:t>
      </w:r>
      <w:r w:rsidRPr="00BD37CC">
        <w:rPr>
          <w:sz w:val="28"/>
          <w:szCs w:val="28"/>
        </w:rPr>
        <w:t>Критерии оценки конкурсных работ:</w:t>
      </w:r>
    </w:p>
    <w:p w14:paraId="11631C9A" w14:textId="77777777" w:rsidR="00A47D32" w:rsidRPr="00F721FB" w:rsidRDefault="00A47D32" w:rsidP="00A47D32">
      <w:pPr>
        <w:pStyle w:val="a7"/>
        <w:numPr>
          <w:ilvl w:val="0"/>
          <w:numId w:val="161"/>
        </w:numPr>
        <w:overflowPunct w:val="0"/>
        <w:autoSpaceDE w:val="0"/>
        <w:autoSpaceDN w:val="0"/>
        <w:adjustRightInd w:val="0"/>
        <w:jc w:val="both"/>
        <w:rPr>
          <w:sz w:val="28"/>
          <w:szCs w:val="28"/>
        </w:rPr>
      </w:pPr>
      <w:r w:rsidRPr="00F721FB">
        <w:rPr>
          <w:sz w:val="28"/>
          <w:szCs w:val="28"/>
        </w:rPr>
        <w:t>целостность и выразительность композиции, соответствие заданной теме;</w:t>
      </w:r>
    </w:p>
    <w:p w14:paraId="224D0B07" w14:textId="77777777" w:rsidR="00A47D32" w:rsidRPr="00F721FB" w:rsidRDefault="00A47D32" w:rsidP="00A47D32">
      <w:pPr>
        <w:pStyle w:val="a7"/>
        <w:numPr>
          <w:ilvl w:val="0"/>
          <w:numId w:val="161"/>
        </w:numPr>
        <w:overflowPunct w:val="0"/>
        <w:autoSpaceDE w:val="0"/>
        <w:autoSpaceDN w:val="0"/>
        <w:adjustRightInd w:val="0"/>
        <w:jc w:val="both"/>
        <w:rPr>
          <w:rStyle w:val="eopscxw136747807"/>
          <w:sz w:val="28"/>
          <w:szCs w:val="28"/>
        </w:rPr>
      </w:pPr>
      <w:r w:rsidRPr="00F721FB">
        <w:rPr>
          <w:rStyle w:val="eopscxw136747807"/>
          <w:sz w:val="28"/>
          <w:szCs w:val="28"/>
        </w:rPr>
        <w:t>грамотная компоновка скульптурной композиции на плинте;</w:t>
      </w:r>
    </w:p>
    <w:p w14:paraId="00ACBF2C" w14:textId="77777777" w:rsidR="00A47D32" w:rsidRPr="00F721FB" w:rsidRDefault="00A47D32" w:rsidP="00A47D32">
      <w:pPr>
        <w:pStyle w:val="a7"/>
        <w:numPr>
          <w:ilvl w:val="0"/>
          <w:numId w:val="161"/>
        </w:numPr>
        <w:overflowPunct w:val="0"/>
        <w:autoSpaceDE w:val="0"/>
        <w:autoSpaceDN w:val="0"/>
        <w:adjustRightInd w:val="0"/>
        <w:jc w:val="both"/>
        <w:rPr>
          <w:rStyle w:val="eopscxw136747807"/>
          <w:sz w:val="28"/>
          <w:szCs w:val="28"/>
        </w:rPr>
      </w:pPr>
      <w:r w:rsidRPr="00F721FB">
        <w:rPr>
          <w:rStyle w:val="eopscxw136747807"/>
          <w:sz w:val="28"/>
          <w:szCs w:val="28"/>
        </w:rPr>
        <w:t>выявление композиционного центра, ритма и взаимодействия фигур;</w:t>
      </w:r>
    </w:p>
    <w:p w14:paraId="7E2EB43A" w14:textId="77777777" w:rsidR="00A47D32" w:rsidRPr="00F721FB" w:rsidRDefault="00A47D32" w:rsidP="00A47D32">
      <w:pPr>
        <w:pStyle w:val="a7"/>
        <w:numPr>
          <w:ilvl w:val="0"/>
          <w:numId w:val="161"/>
        </w:numPr>
        <w:overflowPunct w:val="0"/>
        <w:autoSpaceDE w:val="0"/>
        <w:autoSpaceDN w:val="0"/>
        <w:adjustRightInd w:val="0"/>
        <w:jc w:val="both"/>
        <w:rPr>
          <w:rStyle w:val="eopscxw136747807"/>
          <w:sz w:val="28"/>
          <w:szCs w:val="28"/>
        </w:rPr>
      </w:pPr>
      <w:r w:rsidRPr="00F721FB">
        <w:rPr>
          <w:rStyle w:val="eopscxw136747807"/>
          <w:sz w:val="28"/>
          <w:szCs w:val="28"/>
        </w:rPr>
        <w:t>умение передавать объём, пропорции и масштаб объектов;</w:t>
      </w:r>
    </w:p>
    <w:p w14:paraId="60C50C95" w14:textId="77777777" w:rsidR="00A47D32" w:rsidRPr="00F721FB" w:rsidRDefault="00A47D32" w:rsidP="00A47D32">
      <w:pPr>
        <w:pStyle w:val="a7"/>
        <w:numPr>
          <w:ilvl w:val="0"/>
          <w:numId w:val="161"/>
        </w:numPr>
        <w:overflowPunct w:val="0"/>
        <w:autoSpaceDE w:val="0"/>
        <w:autoSpaceDN w:val="0"/>
        <w:adjustRightInd w:val="0"/>
        <w:jc w:val="both"/>
        <w:rPr>
          <w:rStyle w:val="eopscxw136747807"/>
          <w:sz w:val="28"/>
          <w:szCs w:val="28"/>
        </w:rPr>
      </w:pPr>
      <w:r w:rsidRPr="00F721FB">
        <w:rPr>
          <w:rStyle w:val="eopscxw136747807"/>
          <w:sz w:val="28"/>
          <w:szCs w:val="28"/>
        </w:rPr>
        <w:t>проработка главных элементов композиции;</w:t>
      </w:r>
    </w:p>
    <w:p w14:paraId="02808AB9" w14:textId="77777777" w:rsidR="00A47D32" w:rsidRPr="00F721FB" w:rsidRDefault="00A47D32" w:rsidP="00A47D32">
      <w:pPr>
        <w:pStyle w:val="a7"/>
        <w:numPr>
          <w:ilvl w:val="0"/>
          <w:numId w:val="161"/>
        </w:numPr>
        <w:jc w:val="both"/>
        <w:rPr>
          <w:rStyle w:val="a5"/>
          <w:color w:val="auto"/>
          <w:sz w:val="28"/>
          <w:szCs w:val="28"/>
          <w:u w:val="none"/>
        </w:rPr>
      </w:pPr>
      <w:r w:rsidRPr="00F721FB">
        <w:rPr>
          <w:sz w:val="28"/>
          <w:szCs w:val="28"/>
        </w:rPr>
        <w:t>самостоятельность в решении и исполнении замысла.</w:t>
      </w:r>
    </w:p>
    <w:p w14:paraId="18567F7A" w14:textId="77777777" w:rsidR="00A47D32" w:rsidRPr="00FD61C7" w:rsidRDefault="00A47D32" w:rsidP="00A47D32">
      <w:pPr>
        <w:tabs>
          <w:tab w:val="left" w:pos="2170"/>
        </w:tabs>
        <w:contextualSpacing/>
        <w:jc w:val="both"/>
        <w:rPr>
          <w:b/>
          <w:sz w:val="28"/>
          <w:szCs w:val="28"/>
        </w:rPr>
      </w:pPr>
      <w:r>
        <w:rPr>
          <w:b/>
          <w:sz w:val="28"/>
          <w:szCs w:val="28"/>
        </w:rPr>
        <w:t>8</w:t>
      </w:r>
      <w:r w:rsidRPr="00FD61C7">
        <w:rPr>
          <w:b/>
          <w:sz w:val="28"/>
          <w:szCs w:val="28"/>
        </w:rPr>
        <w:t xml:space="preserve">. Жюри </w:t>
      </w:r>
      <w:r>
        <w:rPr>
          <w:b/>
          <w:sz w:val="28"/>
          <w:szCs w:val="28"/>
        </w:rPr>
        <w:t>конкурса</w:t>
      </w:r>
    </w:p>
    <w:p w14:paraId="49651B80" w14:textId="77777777" w:rsidR="00A47D32" w:rsidRPr="00E27B83" w:rsidRDefault="00A47D32" w:rsidP="00A47D32">
      <w:pPr>
        <w:overflowPunct w:val="0"/>
        <w:autoSpaceDE w:val="0"/>
        <w:autoSpaceDN w:val="0"/>
        <w:adjustRightInd w:val="0"/>
        <w:contextualSpacing/>
        <w:jc w:val="both"/>
        <w:rPr>
          <w:sz w:val="28"/>
          <w:szCs w:val="28"/>
        </w:rPr>
      </w:pPr>
      <w:r w:rsidRPr="00E27B83">
        <w:rPr>
          <w:sz w:val="28"/>
          <w:szCs w:val="28"/>
        </w:rPr>
        <w:t>Состав жюри формируется из числа ведущих преподавателей высших и средних специальных учебных заведений сферы культуры и искусства, образования, членов Союза художников России, Общероссийского Союза педагогов-художников, заслуженных работников культуры.</w:t>
      </w:r>
    </w:p>
    <w:p w14:paraId="46DCE679" w14:textId="77777777" w:rsidR="00A47D32" w:rsidRPr="00E25EE7" w:rsidRDefault="00A47D32" w:rsidP="00A47D32">
      <w:pPr>
        <w:tabs>
          <w:tab w:val="left" w:pos="2170"/>
        </w:tabs>
        <w:contextualSpacing/>
        <w:jc w:val="both"/>
        <w:rPr>
          <w:b/>
          <w:sz w:val="28"/>
          <w:szCs w:val="28"/>
        </w:rPr>
      </w:pPr>
      <w:r w:rsidRPr="00E25EE7">
        <w:rPr>
          <w:b/>
          <w:sz w:val="28"/>
          <w:szCs w:val="28"/>
        </w:rPr>
        <w:t>9. Сис</w:t>
      </w:r>
      <w:r>
        <w:rPr>
          <w:b/>
          <w:sz w:val="28"/>
          <w:szCs w:val="28"/>
        </w:rPr>
        <w:t>тема оценивания</w:t>
      </w:r>
    </w:p>
    <w:p w14:paraId="23829C28" w14:textId="77777777" w:rsidR="00A47D32" w:rsidRPr="00E27B83" w:rsidRDefault="00A47D32" w:rsidP="00A47D32">
      <w:pPr>
        <w:contextualSpacing/>
        <w:jc w:val="both"/>
        <w:rPr>
          <w:sz w:val="28"/>
          <w:szCs w:val="28"/>
        </w:rPr>
      </w:pPr>
      <w:r>
        <w:rPr>
          <w:sz w:val="28"/>
          <w:szCs w:val="28"/>
        </w:rPr>
        <w:t>9</w:t>
      </w:r>
      <w:r w:rsidRPr="00E27B83">
        <w:rPr>
          <w:sz w:val="28"/>
          <w:szCs w:val="28"/>
        </w:rPr>
        <w:t>.1. Жюри оценивает все конкурсные работы по 10-бальной системе в соответствии с критериями, указанными в Положении конкурса.</w:t>
      </w:r>
    </w:p>
    <w:p w14:paraId="64AD6918" w14:textId="77777777" w:rsidR="00A47D32" w:rsidRPr="00E27B83" w:rsidRDefault="00A47D32" w:rsidP="00A47D32">
      <w:pPr>
        <w:contextualSpacing/>
        <w:jc w:val="both"/>
        <w:rPr>
          <w:sz w:val="28"/>
          <w:szCs w:val="28"/>
        </w:rPr>
      </w:pPr>
      <w:r>
        <w:rPr>
          <w:sz w:val="28"/>
          <w:szCs w:val="28"/>
        </w:rPr>
        <w:lastRenderedPageBreak/>
        <w:t>9</w:t>
      </w:r>
      <w:r w:rsidRPr="00E27B83">
        <w:rPr>
          <w:sz w:val="28"/>
          <w:szCs w:val="28"/>
        </w:rPr>
        <w:t>.2. Жюри оценивает конкурсные работы участников в режиме коллегиального просмотра работ.</w:t>
      </w:r>
    </w:p>
    <w:p w14:paraId="6BA5B141" w14:textId="77777777" w:rsidR="00A47D32" w:rsidRPr="00E27B83" w:rsidRDefault="00A47D32" w:rsidP="00A47D32">
      <w:pPr>
        <w:contextualSpacing/>
        <w:jc w:val="both"/>
        <w:rPr>
          <w:sz w:val="28"/>
          <w:szCs w:val="28"/>
        </w:rPr>
      </w:pPr>
      <w:r>
        <w:rPr>
          <w:sz w:val="28"/>
          <w:szCs w:val="28"/>
        </w:rPr>
        <w:t>9</w:t>
      </w:r>
      <w:r w:rsidRPr="00E27B83">
        <w:rPr>
          <w:sz w:val="28"/>
          <w:szCs w:val="28"/>
        </w:rPr>
        <w:t xml:space="preserve">.3.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 </w:t>
      </w:r>
    </w:p>
    <w:p w14:paraId="4E8E0E43" w14:textId="77777777" w:rsidR="00A47D32" w:rsidRPr="00E27B83" w:rsidRDefault="00A47D32" w:rsidP="00A47D32">
      <w:pPr>
        <w:contextualSpacing/>
        <w:jc w:val="both"/>
        <w:rPr>
          <w:sz w:val="28"/>
          <w:szCs w:val="28"/>
        </w:rPr>
      </w:pPr>
      <w:r>
        <w:rPr>
          <w:sz w:val="28"/>
          <w:szCs w:val="28"/>
        </w:rPr>
        <w:t>9</w:t>
      </w:r>
      <w:r w:rsidRPr="00E27B83">
        <w:rPr>
          <w:sz w:val="28"/>
          <w:szCs w:val="28"/>
        </w:rPr>
        <w:t>.4. Победителями становятся участники, получившие наиболее высокий средний балл.</w:t>
      </w:r>
    </w:p>
    <w:p w14:paraId="3AC5FFB9" w14:textId="77777777" w:rsidR="00A47D32" w:rsidRPr="00E27B83" w:rsidRDefault="00A47D32" w:rsidP="00A47D32">
      <w:pPr>
        <w:contextualSpacing/>
        <w:jc w:val="both"/>
        <w:rPr>
          <w:sz w:val="28"/>
          <w:szCs w:val="28"/>
        </w:rPr>
      </w:pPr>
      <w:r>
        <w:rPr>
          <w:sz w:val="28"/>
          <w:szCs w:val="28"/>
        </w:rPr>
        <w:t>9</w:t>
      </w:r>
      <w:r w:rsidRPr="00E27B83">
        <w:rPr>
          <w:sz w:val="28"/>
          <w:szCs w:val="28"/>
        </w:rPr>
        <w:t>.5. Дополнительный 1 балл присуждается</w:t>
      </w:r>
      <w:r>
        <w:rPr>
          <w:sz w:val="28"/>
          <w:szCs w:val="28"/>
        </w:rPr>
        <w:t xml:space="preserve"> </w:t>
      </w:r>
      <w:r w:rsidRPr="00E27B83">
        <w:rPr>
          <w:sz w:val="28"/>
          <w:szCs w:val="28"/>
        </w:rPr>
        <w:t>лучшей конкурсной работе коллегиально или председателем жюри, д</w:t>
      </w:r>
      <w:r>
        <w:rPr>
          <w:sz w:val="28"/>
          <w:szCs w:val="28"/>
        </w:rPr>
        <w:t>ля определения призёра Гран-при.</w:t>
      </w:r>
      <w:r w:rsidRPr="00E27B83">
        <w:rPr>
          <w:sz w:val="28"/>
          <w:szCs w:val="28"/>
        </w:rPr>
        <w:t xml:space="preserve"> </w:t>
      </w:r>
    </w:p>
    <w:p w14:paraId="58F03ED0" w14:textId="77777777" w:rsidR="00A47D32" w:rsidRPr="00E27B83" w:rsidRDefault="00A47D32" w:rsidP="00A47D32">
      <w:pPr>
        <w:contextualSpacing/>
        <w:jc w:val="both"/>
        <w:rPr>
          <w:sz w:val="28"/>
          <w:szCs w:val="28"/>
        </w:rPr>
      </w:pPr>
      <w:r>
        <w:rPr>
          <w:sz w:val="28"/>
          <w:szCs w:val="28"/>
        </w:rPr>
        <w:t>9</w:t>
      </w:r>
      <w:r w:rsidRPr="00E27B83">
        <w:rPr>
          <w:sz w:val="28"/>
          <w:szCs w:val="28"/>
        </w:rPr>
        <w:t xml:space="preserve">.6. </w:t>
      </w:r>
      <w:r w:rsidRPr="00856788">
        <w:rPr>
          <w:sz w:val="28"/>
          <w:szCs w:val="28"/>
        </w:rPr>
        <w:t xml:space="preserve">Гран-при </w:t>
      </w:r>
      <w:r w:rsidRPr="00E27B83">
        <w:rPr>
          <w:sz w:val="28"/>
          <w:szCs w:val="28"/>
        </w:rPr>
        <w:t xml:space="preserve">и звание обладателя Гран-при Областного конкурса присуждается участнику, работа которого получила итоговую оценку жюри – </w:t>
      </w:r>
      <w:r w:rsidRPr="00856788">
        <w:rPr>
          <w:sz w:val="28"/>
          <w:szCs w:val="28"/>
        </w:rPr>
        <w:t xml:space="preserve">10 баллов. </w:t>
      </w:r>
    </w:p>
    <w:p w14:paraId="13A68CE7" w14:textId="77777777" w:rsidR="00A47D32" w:rsidRPr="00E27B83" w:rsidRDefault="00A47D32" w:rsidP="00A47D32">
      <w:pPr>
        <w:contextualSpacing/>
        <w:jc w:val="both"/>
        <w:rPr>
          <w:sz w:val="28"/>
          <w:szCs w:val="28"/>
        </w:rPr>
      </w:pPr>
      <w:r w:rsidRPr="00E27B83">
        <w:rPr>
          <w:sz w:val="28"/>
          <w:szCs w:val="28"/>
        </w:rPr>
        <w:t>Лауреатами Областного конкурса I, II, III степени становятся участники, набравшие:</w:t>
      </w:r>
    </w:p>
    <w:p w14:paraId="77783D80" w14:textId="77777777" w:rsidR="00A47D32" w:rsidRPr="000B6C1B" w:rsidRDefault="00A47D32" w:rsidP="00A47D32">
      <w:pPr>
        <w:pStyle w:val="a7"/>
        <w:numPr>
          <w:ilvl w:val="0"/>
          <w:numId w:val="165"/>
        </w:numPr>
        <w:jc w:val="both"/>
        <w:rPr>
          <w:sz w:val="28"/>
          <w:szCs w:val="28"/>
        </w:rPr>
      </w:pPr>
      <w:r w:rsidRPr="000B6C1B">
        <w:rPr>
          <w:sz w:val="28"/>
          <w:szCs w:val="28"/>
        </w:rPr>
        <w:t>8,1 – 9,0 баллов – Диплом Лауреата I степени</w:t>
      </w:r>
    </w:p>
    <w:p w14:paraId="5ADC518F" w14:textId="77777777" w:rsidR="00A47D32" w:rsidRPr="000B6C1B" w:rsidRDefault="00A47D32" w:rsidP="00A47D32">
      <w:pPr>
        <w:pStyle w:val="a7"/>
        <w:numPr>
          <w:ilvl w:val="0"/>
          <w:numId w:val="165"/>
        </w:numPr>
        <w:jc w:val="both"/>
        <w:rPr>
          <w:sz w:val="28"/>
          <w:szCs w:val="28"/>
        </w:rPr>
      </w:pPr>
      <w:r w:rsidRPr="000B6C1B">
        <w:rPr>
          <w:sz w:val="28"/>
          <w:szCs w:val="28"/>
        </w:rPr>
        <w:t>7,1 – 8,0 баллов – Диплом Лауреата II степени</w:t>
      </w:r>
    </w:p>
    <w:p w14:paraId="5131B0BE" w14:textId="77777777" w:rsidR="00A47D32" w:rsidRPr="000B6C1B" w:rsidRDefault="00A47D32" w:rsidP="00A47D32">
      <w:pPr>
        <w:pStyle w:val="a7"/>
        <w:numPr>
          <w:ilvl w:val="0"/>
          <w:numId w:val="165"/>
        </w:numPr>
        <w:jc w:val="both"/>
        <w:rPr>
          <w:sz w:val="28"/>
          <w:szCs w:val="28"/>
        </w:rPr>
      </w:pPr>
      <w:r w:rsidRPr="000B6C1B">
        <w:rPr>
          <w:sz w:val="28"/>
          <w:szCs w:val="28"/>
        </w:rPr>
        <w:t>6,1 – 7,0 баллов – Диплом Лауреата III степени</w:t>
      </w:r>
    </w:p>
    <w:p w14:paraId="7A564209" w14:textId="77777777" w:rsidR="00A47D32" w:rsidRPr="00E27B83" w:rsidRDefault="00A47D32" w:rsidP="00A47D32">
      <w:pPr>
        <w:contextualSpacing/>
        <w:jc w:val="both"/>
        <w:rPr>
          <w:sz w:val="28"/>
          <w:szCs w:val="28"/>
        </w:rPr>
      </w:pPr>
      <w:r w:rsidRPr="00E27B83">
        <w:rPr>
          <w:sz w:val="28"/>
          <w:szCs w:val="28"/>
        </w:rPr>
        <w:t>Участники конкурса, не ставшие победителями конкурса, набравшие 5,1 – 6,0 баллов, награждаются дипломами с присуждением звания «</w:t>
      </w:r>
      <w:r>
        <w:rPr>
          <w:sz w:val="28"/>
          <w:szCs w:val="28"/>
        </w:rPr>
        <w:t>Д</w:t>
      </w:r>
      <w:r w:rsidRPr="00E27B83">
        <w:rPr>
          <w:sz w:val="28"/>
          <w:szCs w:val="28"/>
        </w:rPr>
        <w:t>ипломант».</w:t>
      </w:r>
    </w:p>
    <w:p w14:paraId="5A304B61" w14:textId="77777777" w:rsidR="00A47D32" w:rsidRPr="00E27B83" w:rsidRDefault="00A47D32" w:rsidP="00A47D32">
      <w:pPr>
        <w:contextualSpacing/>
        <w:jc w:val="both"/>
        <w:rPr>
          <w:sz w:val="28"/>
          <w:szCs w:val="28"/>
        </w:rPr>
      </w:pPr>
      <w:r w:rsidRPr="00E27B83">
        <w:rPr>
          <w:sz w:val="28"/>
          <w:szCs w:val="28"/>
        </w:rPr>
        <w:t>Уч</w:t>
      </w:r>
      <w:r>
        <w:rPr>
          <w:sz w:val="28"/>
          <w:szCs w:val="28"/>
        </w:rPr>
        <w:t xml:space="preserve">астникам конкурса, набравшим </w:t>
      </w:r>
      <w:r w:rsidRPr="00E27B83">
        <w:rPr>
          <w:sz w:val="28"/>
          <w:szCs w:val="28"/>
        </w:rPr>
        <w:t xml:space="preserve">5,0 </w:t>
      </w:r>
      <w:r>
        <w:rPr>
          <w:sz w:val="28"/>
          <w:szCs w:val="28"/>
        </w:rPr>
        <w:t xml:space="preserve">и менее </w:t>
      </w:r>
      <w:r w:rsidRPr="00E27B83">
        <w:rPr>
          <w:sz w:val="28"/>
          <w:szCs w:val="28"/>
        </w:rPr>
        <w:t>баллов, вручаются благодарственные письма за участие в конкурсе.</w:t>
      </w:r>
    </w:p>
    <w:p w14:paraId="09C8A8AD" w14:textId="77777777" w:rsidR="00A47D32" w:rsidRPr="00E27B83" w:rsidRDefault="00A47D32" w:rsidP="00A47D32">
      <w:pPr>
        <w:contextualSpacing/>
        <w:jc w:val="both"/>
        <w:rPr>
          <w:sz w:val="28"/>
          <w:szCs w:val="28"/>
        </w:rPr>
      </w:pPr>
      <w:r w:rsidRPr="00856788">
        <w:rPr>
          <w:sz w:val="28"/>
          <w:szCs w:val="28"/>
        </w:rPr>
        <w:t>9.7. Работы оцениваются по возрастным группа</w:t>
      </w:r>
      <w:r>
        <w:rPr>
          <w:sz w:val="28"/>
          <w:szCs w:val="28"/>
        </w:rPr>
        <w:t xml:space="preserve">м. </w:t>
      </w:r>
      <w:r w:rsidRPr="00D87AA8">
        <w:rPr>
          <w:sz w:val="28"/>
          <w:szCs w:val="28"/>
        </w:rPr>
        <w:t>Гран-При не может быть присуждён более чем одному конкурсанту.</w:t>
      </w:r>
      <w:r w:rsidRPr="00E27B83">
        <w:rPr>
          <w:sz w:val="28"/>
          <w:szCs w:val="28"/>
        </w:rPr>
        <w:t xml:space="preserve"> </w:t>
      </w:r>
    </w:p>
    <w:p w14:paraId="71FB9F8E" w14:textId="77777777" w:rsidR="00A47D32" w:rsidRDefault="00A47D32" w:rsidP="00A47D32">
      <w:pPr>
        <w:contextualSpacing/>
        <w:jc w:val="both"/>
        <w:rPr>
          <w:sz w:val="28"/>
          <w:szCs w:val="28"/>
        </w:rPr>
      </w:pPr>
      <w:r>
        <w:rPr>
          <w:sz w:val="28"/>
          <w:szCs w:val="28"/>
        </w:rPr>
        <w:t>9.8</w:t>
      </w:r>
      <w:r w:rsidRPr="00E27B83">
        <w:rPr>
          <w:sz w:val="28"/>
          <w:szCs w:val="28"/>
        </w:rPr>
        <w:t xml:space="preserve">. Жюри имеет право присуждать не все призовые места, делить призовые места между несколькими участниками, назначать дополнительные поощрительные призы. </w:t>
      </w:r>
      <w:r w:rsidRPr="00D500E0">
        <w:rPr>
          <w:sz w:val="28"/>
          <w:szCs w:val="28"/>
        </w:rPr>
        <w:t>Преподаватели, подготовившие лауреатов конкурса, награждаются дипломами по решению жюри.</w:t>
      </w:r>
    </w:p>
    <w:p w14:paraId="5D24F8F4" w14:textId="77777777" w:rsidR="00A47D32" w:rsidRPr="00E27B83" w:rsidRDefault="00A47D32" w:rsidP="00A47D32">
      <w:pPr>
        <w:contextualSpacing/>
        <w:jc w:val="both"/>
        <w:rPr>
          <w:sz w:val="28"/>
          <w:szCs w:val="28"/>
        </w:rPr>
      </w:pPr>
      <w:r>
        <w:rPr>
          <w:sz w:val="28"/>
          <w:szCs w:val="28"/>
        </w:rPr>
        <w:t>9.9</w:t>
      </w:r>
      <w:r w:rsidRPr="00E27B83">
        <w:rPr>
          <w:sz w:val="28"/>
          <w:szCs w:val="28"/>
        </w:rPr>
        <w:t>.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6E6F97E8" w14:textId="77777777" w:rsidR="00A47D32" w:rsidRPr="004A475A" w:rsidRDefault="00A47D32" w:rsidP="00A47D32">
      <w:pPr>
        <w:contextualSpacing/>
        <w:jc w:val="both"/>
        <w:rPr>
          <w:color w:val="FF0000"/>
          <w:sz w:val="28"/>
          <w:szCs w:val="28"/>
        </w:rPr>
      </w:pPr>
      <w:r w:rsidRPr="00D87AA8">
        <w:rPr>
          <w:sz w:val="28"/>
          <w:szCs w:val="28"/>
        </w:rPr>
        <w:t>9</w:t>
      </w:r>
      <w:r>
        <w:rPr>
          <w:sz w:val="28"/>
          <w:szCs w:val="28"/>
        </w:rPr>
        <w:t>.10</w:t>
      </w:r>
      <w:r w:rsidRPr="00D87AA8">
        <w:rPr>
          <w:sz w:val="28"/>
          <w:szCs w:val="28"/>
        </w:rPr>
        <w:t xml:space="preserve">. Решение жюри оглашается в день </w:t>
      </w:r>
      <w:r>
        <w:rPr>
          <w:sz w:val="28"/>
          <w:szCs w:val="28"/>
        </w:rPr>
        <w:t xml:space="preserve">проведения </w:t>
      </w:r>
      <w:r w:rsidRPr="00D87AA8">
        <w:rPr>
          <w:sz w:val="28"/>
          <w:szCs w:val="28"/>
        </w:rPr>
        <w:t>конкурса. Реше</w:t>
      </w:r>
      <w:r>
        <w:rPr>
          <w:sz w:val="28"/>
          <w:szCs w:val="28"/>
        </w:rPr>
        <w:t>ние жюри пересмотру не подлежит.</w:t>
      </w:r>
    </w:p>
    <w:p w14:paraId="4A23955E" w14:textId="77777777" w:rsidR="00A47D32" w:rsidRPr="00E27B83" w:rsidRDefault="00A47D32" w:rsidP="00A47D32">
      <w:pPr>
        <w:contextualSpacing/>
        <w:jc w:val="both"/>
        <w:rPr>
          <w:sz w:val="28"/>
          <w:szCs w:val="28"/>
        </w:rPr>
      </w:pPr>
      <w:r w:rsidRPr="00E27B83">
        <w:rPr>
          <w:sz w:val="28"/>
          <w:szCs w:val="28"/>
        </w:rPr>
        <w:t xml:space="preserve">Результаты конкурса утверждаются директором ГАУК СО РРЦ и подлежат опубликованию на официальном сайте ГАУК СО РРЦ в течение трёх </w:t>
      </w:r>
      <w:r w:rsidRPr="00D500E0">
        <w:rPr>
          <w:sz w:val="28"/>
          <w:szCs w:val="28"/>
        </w:rPr>
        <w:t xml:space="preserve">рабочих </w:t>
      </w:r>
      <w:r w:rsidRPr="00E27B83">
        <w:rPr>
          <w:sz w:val="28"/>
          <w:szCs w:val="28"/>
        </w:rPr>
        <w:t>дней.</w:t>
      </w:r>
    </w:p>
    <w:p w14:paraId="52261B2D" w14:textId="77777777" w:rsidR="00A47D32" w:rsidRPr="00D500E0" w:rsidRDefault="00A47D32" w:rsidP="00A47D32">
      <w:pPr>
        <w:tabs>
          <w:tab w:val="left" w:pos="2170"/>
        </w:tabs>
        <w:contextualSpacing/>
        <w:jc w:val="both"/>
        <w:rPr>
          <w:b/>
          <w:sz w:val="28"/>
          <w:szCs w:val="28"/>
        </w:rPr>
      </w:pPr>
      <w:r w:rsidRPr="00D500E0">
        <w:rPr>
          <w:b/>
          <w:sz w:val="28"/>
          <w:szCs w:val="28"/>
        </w:rPr>
        <w:t xml:space="preserve">10. Финансовые условия участия в </w:t>
      </w:r>
      <w:r>
        <w:rPr>
          <w:b/>
          <w:sz w:val="28"/>
          <w:szCs w:val="28"/>
        </w:rPr>
        <w:t>конкурсе</w:t>
      </w:r>
    </w:p>
    <w:p w14:paraId="1AED79FF" w14:textId="77777777" w:rsidR="00A47D32" w:rsidRDefault="00A47D32" w:rsidP="00A47D32">
      <w:pPr>
        <w:widowControl w:val="0"/>
        <w:shd w:val="clear" w:color="auto" w:fill="FFFFFF"/>
        <w:suppressAutoHyphens/>
        <w:overflowPunct w:val="0"/>
        <w:autoSpaceDE w:val="0"/>
        <w:autoSpaceDN w:val="0"/>
        <w:adjustRightInd w:val="0"/>
        <w:ind w:hanging="13"/>
        <w:contextualSpacing/>
        <w:jc w:val="both"/>
        <w:rPr>
          <w:sz w:val="28"/>
          <w:szCs w:val="28"/>
        </w:rPr>
      </w:pPr>
      <w:r w:rsidRPr="00D500E0">
        <w:rPr>
          <w:sz w:val="28"/>
          <w:szCs w:val="28"/>
        </w:rPr>
        <w:t>Конкурс проводится за сч</w:t>
      </w:r>
      <w:r>
        <w:rPr>
          <w:sz w:val="28"/>
          <w:szCs w:val="28"/>
        </w:rPr>
        <w:t>ё</w:t>
      </w:r>
      <w:r w:rsidRPr="00D500E0">
        <w:rPr>
          <w:sz w:val="28"/>
          <w:szCs w:val="28"/>
        </w:rPr>
        <w:t xml:space="preserve">т организационных взносов </w:t>
      </w:r>
      <w:r w:rsidRPr="00CC60DF">
        <w:rPr>
          <w:sz w:val="28"/>
          <w:szCs w:val="28"/>
        </w:rPr>
        <w:t xml:space="preserve">участников. </w:t>
      </w:r>
    </w:p>
    <w:p w14:paraId="236DEDA7" w14:textId="77777777" w:rsidR="00A47D32" w:rsidRPr="00D500E0" w:rsidRDefault="00A47D32" w:rsidP="00A47D32">
      <w:pPr>
        <w:widowControl w:val="0"/>
        <w:shd w:val="clear" w:color="auto" w:fill="FFFFFF"/>
        <w:suppressAutoHyphens/>
        <w:overflowPunct w:val="0"/>
        <w:autoSpaceDE w:val="0"/>
        <w:autoSpaceDN w:val="0"/>
        <w:adjustRightInd w:val="0"/>
        <w:ind w:hanging="13"/>
        <w:contextualSpacing/>
        <w:jc w:val="both"/>
        <w:rPr>
          <w:sz w:val="28"/>
          <w:szCs w:val="28"/>
        </w:rPr>
      </w:pPr>
      <w:r w:rsidRPr="00D500E0">
        <w:rPr>
          <w:sz w:val="28"/>
          <w:szCs w:val="28"/>
        </w:rPr>
        <w:t xml:space="preserve">Учреждение заключает договор и оплачивает организационный взнос по договору путём перечисления денежных средств на лицевой счёт ГБУДОСО «Серовская ДХШ им. С.П. Кодолова» в размере 100% на основании счёта, из расчёта </w:t>
      </w:r>
      <w:r w:rsidRPr="001603C4">
        <w:rPr>
          <w:sz w:val="28"/>
          <w:szCs w:val="28"/>
        </w:rPr>
        <w:t>800</w:t>
      </w:r>
      <w:r w:rsidRPr="00D500E0">
        <w:rPr>
          <w:sz w:val="28"/>
          <w:szCs w:val="28"/>
        </w:rPr>
        <w:t xml:space="preserve"> рублей за одного участника. </w:t>
      </w:r>
    </w:p>
    <w:p w14:paraId="4B42D41E" w14:textId="77777777" w:rsidR="00A47D32" w:rsidRPr="00D500E0" w:rsidRDefault="00A47D32" w:rsidP="00A47D32">
      <w:pPr>
        <w:jc w:val="both"/>
        <w:rPr>
          <w:sz w:val="28"/>
          <w:szCs w:val="28"/>
        </w:rPr>
      </w:pPr>
      <w:r w:rsidRPr="00D500E0">
        <w:rPr>
          <w:sz w:val="28"/>
          <w:szCs w:val="28"/>
        </w:rPr>
        <w:t>Без оплаты организационного взноса к участию в конкурсе участники не допускаются кроме детей-сирот и детей, оставшихся без попечения родителей.</w:t>
      </w:r>
    </w:p>
    <w:p w14:paraId="5DD0626E" w14:textId="77777777" w:rsidR="00A47D32" w:rsidRPr="005539AD" w:rsidRDefault="00A47D32" w:rsidP="00A47D32">
      <w:pPr>
        <w:overflowPunct w:val="0"/>
        <w:autoSpaceDE w:val="0"/>
        <w:autoSpaceDN w:val="0"/>
        <w:adjustRightInd w:val="0"/>
        <w:contextualSpacing/>
        <w:jc w:val="both"/>
        <w:rPr>
          <w:sz w:val="28"/>
          <w:szCs w:val="28"/>
        </w:rPr>
      </w:pPr>
      <w:r w:rsidRPr="00D500E0">
        <w:rPr>
          <w:sz w:val="28"/>
          <w:szCs w:val="28"/>
        </w:rPr>
        <w:lastRenderedPageBreak/>
        <w:t xml:space="preserve">Реквизиты учреждения направляются в день подачи электронной заявки на электронную почту </w:t>
      </w:r>
      <w:hyperlink r:id="rId175" w:history="1">
        <w:r w:rsidRPr="00D500E0">
          <w:rPr>
            <w:rStyle w:val="a5"/>
            <w:color w:val="auto"/>
            <w:sz w:val="28"/>
            <w:szCs w:val="28"/>
            <w:u w:val="none"/>
          </w:rPr>
          <w:t>serov-dhsh@mail.ru</w:t>
        </w:r>
      </w:hyperlink>
      <w:r w:rsidRPr="00D500E0">
        <w:rPr>
          <w:rStyle w:val="a5"/>
          <w:color w:val="auto"/>
          <w:sz w:val="28"/>
          <w:szCs w:val="28"/>
          <w:u w:val="none"/>
        </w:rPr>
        <w:t xml:space="preserve"> </w:t>
      </w:r>
      <w:r w:rsidRPr="00D500E0">
        <w:rPr>
          <w:sz w:val="28"/>
          <w:szCs w:val="28"/>
        </w:rPr>
        <w:t xml:space="preserve">в формате </w:t>
      </w:r>
      <w:r w:rsidRPr="00D500E0">
        <w:rPr>
          <w:sz w:val="28"/>
          <w:szCs w:val="28"/>
          <w:lang w:val="en-US"/>
        </w:rPr>
        <w:t>JPEG</w:t>
      </w:r>
      <w:r w:rsidRPr="00D500E0">
        <w:rPr>
          <w:sz w:val="28"/>
          <w:szCs w:val="28"/>
        </w:rPr>
        <w:t xml:space="preserve"> (с подписью директора и печатью учреждения), в теме письма необходимо указать «Конкурс по скульптуре».</w:t>
      </w:r>
    </w:p>
    <w:p w14:paraId="1E5D0681" w14:textId="77777777" w:rsidR="00A47D32" w:rsidRPr="00FD61C7" w:rsidRDefault="00A47D32" w:rsidP="00A47D32">
      <w:pPr>
        <w:contextualSpacing/>
        <w:mirrorIndents/>
        <w:jc w:val="both"/>
        <w:rPr>
          <w:rStyle w:val="normaltextrunscxw136747807"/>
          <w:b/>
          <w:sz w:val="28"/>
          <w:szCs w:val="28"/>
        </w:rPr>
      </w:pPr>
      <w:r>
        <w:rPr>
          <w:rStyle w:val="normaltextrunscxw136747807"/>
          <w:b/>
          <w:sz w:val="28"/>
          <w:szCs w:val="28"/>
        </w:rPr>
        <w:t>11</w:t>
      </w:r>
      <w:r w:rsidRPr="00FD61C7">
        <w:rPr>
          <w:rStyle w:val="normaltextrunscxw136747807"/>
          <w:b/>
          <w:sz w:val="28"/>
          <w:szCs w:val="28"/>
        </w:rPr>
        <w:t>. Порядок и условия п</w:t>
      </w:r>
      <w:r>
        <w:rPr>
          <w:rStyle w:val="normaltextrunscxw136747807"/>
          <w:b/>
          <w:sz w:val="28"/>
          <w:szCs w:val="28"/>
        </w:rPr>
        <w:t>редоставления заявки на конкурс</w:t>
      </w:r>
    </w:p>
    <w:p w14:paraId="71CF55F5" w14:textId="77777777" w:rsidR="00A47D32" w:rsidRDefault="00A47D32" w:rsidP="00A47D32">
      <w:pPr>
        <w:jc w:val="both"/>
        <w:rPr>
          <w:sz w:val="28"/>
          <w:szCs w:val="28"/>
        </w:rPr>
      </w:pPr>
      <w:r>
        <w:rPr>
          <w:sz w:val="28"/>
          <w:szCs w:val="28"/>
        </w:rPr>
        <w:t xml:space="preserve">Для участия в </w:t>
      </w:r>
      <w:r w:rsidRPr="00E27B83">
        <w:rPr>
          <w:sz w:val="28"/>
          <w:szCs w:val="28"/>
        </w:rPr>
        <w:t xml:space="preserve">конкурсе </w:t>
      </w:r>
      <w:r w:rsidRPr="00211C74">
        <w:rPr>
          <w:sz w:val="28"/>
          <w:szCs w:val="28"/>
        </w:rPr>
        <w:t xml:space="preserve">необходимо </w:t>
      </w:r>
      <w:r w:rsidRPr="00D500E0">
        <w:rPr>
          <w:sz w:val="28"/>
          <w:szCs w:val="28"/>
        </w:rPr>
        <w:t xml:space="preserve">до 1 апреля  2024 года  </w:t>
      </w:r>
      <w:r>
        <w:rPr>
          <w:sz w:val="28"/>
          <w:szCs w:val="28"/>
        </w:rPr>
        <w:t xml:space="preserve">отправить заявку (в формате </w:t>
      </w:r>
      <w:r>
        <w:rPr>
          <w:sz w:val="28"/>
          <w:szCs w:val="28"/>
          <w:lang w:val="en-US"/>
        </w:rPr>
        <w:t>Word</w:t>
      </w:r>
      <w:r>
        <w:rPr>
          <w:sz w:val="28"/>
          <w:szCs w:val="28"/>
        </w:rPr>
        <w:t xml:space="preserve"> и формате </w:t>
      </w:r>
      <w:r>
        <w:rPr>
          <w:sz w:val="28"/>
          <w:szCs w:val="28"/>
          <w:lang w:val="en-US"/>
        </w:rPr>
        <w:t>PDF</w:t>
      </w:r>
      <w:r>
        <w:rPr>
          <w:sz w:val="28"/>
          <w:szCs w:val="28"/>
        </w:rPr>
        <w:t xml:space="preserve"> с печатью) </w:t>
      </w:r>
      <w:r w:rsidRPr="00E27B83">
        <w:rPr>
          <w:sz w:val="28"/>
          <w:szCs w:val="28"/>
        </w:rPr>
        <w:t>на электронный адрес</w:t>
      </w:r>
      <w:r>
        <w:rPr>
          <w:sz w:val="28"/>
          <w:szCs w:val="28"/>
        </w:rPr>
        <w:t xml:space="preserve"> школы</w:t>
      </w:r>
      <w:r w:rsidRPr="00E27B83">
        <w:rPr>
          <w:sz w:val="28"/>
          <w:szCs w:val="28"/>
        </w:rPr>
        <w:t xml:space="preserve"> </w:t>
      </w:r>
      <w:hyperlink r:id="rId176" w:history="1">
        <w:r w:rsidRPr="0028064D">
          <w:rPr>
            <w:rStyle w:val="a5"/>
            <w:color w:val="auto"/>
            <w:sz w:val="28"/>
            <w:szCs w:val="28"/>
            <w:u w:val="none"/>
          </w:rPr>
          <w:t>serov-dhsh@mail.ru</w:t>
        </w:r>
      </w:hyperlink>
      <w:r>
        <w:rPr>
          <w:rStyle w:val="a5"/>
          <w:color w:val="auto"/>
          <w:sz w:val="28"/>
          <w:szCs w:val="28"/>
          <w:u w:val="none"/>
        </w:rPr>
        <w:t xml:space="preserve">, </w:t>
      </w:r>
      <w:r w:rsidRPr="00D500E0">
        <w:rPr>
          <w:sz w:val="28"/>
          <w:szCs w:val="28"/>
        </w:rPr>
        <w:t>в теме письма необходимо указать «Конкурс по скульптуре».</w:t>
      </w:r>
    </w:p>
    <w:p w14:paraId="3A2182B4" w14:textId="77777777" w:rsidR="00A47D32" w:rsidRPr="0028064D" w:rsidRDefault="00A47D32" w:rsidP="00A47D32">
      <w:pPr>
        <w:jc w:val="both"/>
        <w:rPr>
          <w:rStyle w:val="a5"/>
          <w:b/>
          <w:color w:val="auto"/>
          <w:sz w:val="28"/>
          <w:szCs w:val="28"/>
        </w:rPr>
      </w:pPr>
      <w:r>
        <w:rPr>
          <w:sz w:val="28"/>
          <w:szCs w:val="28"/>
        </w:rPr>
        <w:t>Оригинал заявки предоставляется в день проведения конкурса при регистрации участников.</w:t>
      </w:r>
    </w:p>
    <w:p w14:paraId="32A0000B" w14:textId="77777777" w:rsidR="00A47D32" w:rsidRPr="0028064D" w:rsidRDefault="00A47D32" w:rsidP="00A47D32">
      <w:pPr>
        <w:jc w:val="both"/>
        <w:rPr>
          <w:sz w:val="28"/>
          <w:szCs w:val="28"/>
        </w:rPr>
      </w:pPr>
      <w:r w:rsidRPr="0028064D">
        <w:rPr>
          <w:sz w:val="28"/>
          <w:szCs w:val="28"/>
        </w:rPr>
        <w:t>Форма заявки представлена в Приложении № 1, оформляется на фирменном бланке учреждения</w:t>
      </w:r>
      <w:r>
        <w:rPr>
          <w:sz w:val="28"/>
          <w:szCs w:val="28"/>
        </w:rPr>
        <w:t xml:space="preserve"> на всех участников Конкурса.</w:t>
      </w:r>
      <w:r w:rsidRPr="0028064D">
        <w:rPr>
          <w:sz w:val="28"/>
          <w:szCs w:val="28"/>
        </w:rPr>
        <w:t xml:space="preserve"> </w:t>
      </w:r>
    </w:p>
    <w:p w14:paraId="3F2E78DE" w14:textId="77777777" w:rsidR="00A47D32" w:rsidRDefault="00A47D32" w:rsidP="00A47D32">
      <w:pPr>
        <w:tabs>
          <w:tab w:val="left" w:pos="2170"/>
        </w:tabs>
        <w:contextualSpacing/>
        <w:jc w:val="both"/>
        <w:rPr>
          <w:b/>
          <w:sz w:val="28"/>
          <w:szCs w:val="28"/>
        </w:rPr>
      </w:pPr>
      <w:r w:rsidRPr="00DF2AC9">
        <w:rPr>
          <w:b/>
          <w:sz w:val="28"/>
          <w:szCs w:val="28"/>
        </w:rPr>
        <w:t>12</w:t>
      </w:r>
      <w:r>
        <w:rPr>
          <w:b/>
          <w:sz w:val="28"/>
          <w:szCs w:val="28"/>
        </w:rPr>
        <w:t>. Контакты</w:t>
      </w:r>
    </w:p>
    <w:p w14:paraId="74DFB270" w14:textId="77777777" w:rsidR="00A47D32" w:rsidRPr="00B90737" w:rsidRDefault="00A47D32" w:rsidP="00A47D32">
      <w:pPr>
        <w:pStyle w:val="a7"/>
        <w:numPr>
          <w:ilvl w:val="0"/>
          <w:numId w:val="166"/>
        </w:numPr>
        <w:tabs>
          <w:tab w:val="left" w:pos="2170"/>
        </w:tabs>
        <w:jc w:val="both"/>
        <w:rPr>
          <w:b/>
          <w:sz w:val="28"/>
          <w:szCs w:val="28"/>
        </w:rPr>
      </w:pPr>
      <w:r w:rsidRPr="00B90737">
        <w:rPr>
          <w:color w:val="000000"/>
          <w:sz w:val="28"/>
          <w:szCs w:val="28"/>
          <w:shd w:val="clear" w:color="auto" w:fill="FFFFFF"/>
        </w:rPr>
        <w:t>8(34385) 5-43-00</w:t>
      </w:r>
      <w:r w:rsidRPr="00B90737">
        <w:rPr>
          <w:sz w:val="28"/>
          <w:szCs w:val="28"/>
        </w:rPr>
        <w:t xml:space="preserve"> - приёмная директора ГБУДОСО «Серовская ДХШ им. С.П. Кодолова», директор - </w:t>
      </w:r>
      <w:proofErr w:type="spellStart"/>
      <w:r w:rsidRPr="00B90737">
        <w:rPr>
          <w:bCs/>
          <w:sz w:val="28"/>
          <w:szCs w:val="28"/>
        </w:rPr>
        <w:t>Решетко</w:t>
      </w:r>
      <w:proofErr w:type="spellEnd"/>
      <w:r w:rsidRPr="00B90737">
        <w:rPr>
          <w:bCs/>
          <w:sz w:val="28"/>
          <w:szCs w:val="28"/>
        </w:rPr>
        <w:t xml:space="preserve"> Ольга Сергеевна;</w:t>
      </w:r>
    </w:p>
    <w:p w14:paraId="44CD7211" w14:textId="77777777" w:rsidR="00A47D32" w:rsidRPr="00B90737" w:rsidRDefault="00A47D32" w:rsidP="00A47D32">
      <w:pPr>
        <w:pStyle w:val="a7"/>
        <w:numPr>
          <w:ilvl w:val="0"/>
          <w:numId w:val="166"/>
        </w:numPr>
        <w:jc w:val="both"/>
        <w:rPr>
          <w:sz w:val="28"/>
          <w:szCs w:val="28"/>
        </w:rPr>
      </w:pPr>
      <w:r w:rsidRPr="00B90737">
        <w:rPr>
          <w:color w:val="000000"/>
          <w:sz w:val="28"/>
          <w:szCs w:val="28"/>
          <w:shd w:val="clear" w:color="auto" w:fill="FFFFFF"/>
        </w:rPr>
        <w:t>8(34385) 5-43-01,</w:t>
      </w:r>
      <w:r w:rsidRPr="00B90737">
        <w:rPr>
          <w:bCs/>
          <w:sz w:val="28"/>
          <w:szCs w:val="28"/>
        </w:rPr>
        <w:t xml:space="preserve"> 89068591480 - Атрошенко Галина Николаевна, </w:t>
      </w:r>
      <w:r>
        <w:rPr>
          <w:bCs/>
          <w:sz w:val="28"/>
          <w:szCs w:val="28"/>
        </w:rPr>
        <w:t>заместитель директора по учебно</w:t>
      </w:r>
      <w:r w:rsidRPr="00B90737">
        <w:rPr>
          <w:bCs/>
          <w:sz w:val="28"/>
          <w:szCs w:val="28"/>
        </w:rPr>
        <w:t xml:space="preserve">-воспитательной работе </w:t>
      </w:r>
      <w:r w:rsidRPr="00B90737">
        <w:rPr>
          <w:sz w:val="28"/>
          <w:szCs w:val="28"/>
        </w:rPr>
        <w:t>ГБУДОСО «Серовская ДХШ им. С.П. Кодолова»;</w:t>
      </w:r>
    </w:p>
    <w:p w14:paraId="189DC7ED" w14:textId="77777777" w:rsidR="00A47D32" w:rsidRPr="00B90737" w:rsidRDefault="00A47D32" w:rsidP="00A47D32">
      <w:pPr>
        <w:pStyle w:val="a7"/>
        <w:numPr>
          <w:ilvl w:val="0"/>
          <w:numId w:val="166"/>
        </w:numPr>
        <w:jc w:val="both"/>
        <w:rPr>
          <w:sz w:val="28"/>
          <w:szCs w:val="28"/>
        </w:rPr>
      </w:pPr>
      <w:r w:rsidRPr="00B90737">
        <w:rPr>
          <w:sz w:val="28"/>
          <w:szCs w:val="28"/>
        </w:rPr>
        <w:t xml:space="preserve">89120325801 - </w:t>
      </w:r>
      <w:proofErr w:type="spellStart"/>
      <w:r w:rsidRPr="00B90737">
        <w:rPr>
          <w:sz w:val="28"/>
          <w:szCs w:val="28"/>
        </w:rPr>
        <w:t>Баруткин</w:t>
      </w:r>
      <w:proofErr w:type="spellEnd"/>
      <w:r w:rsidRPr="00B90737">
        <w:rPr>
          <w:sz w:val="28"/>
          <w:szCs w:val="28"/>
        </w:rPr>
        <w:t xml:space="preserve"> Артём Валерьевич, преподаватель скульптуры ГБУДОСО «Серовская ДХШ им. С.П. Кодолова»</w:t>
      </w:r>
    </w:p>
    <w:p w14:paraId="780B8917" w14:textId="77777777" w:rsidR="00A47D32" w:rsidRPr="00D500E0" w:rsidRDefault="00A47D32" w:rsidP="00A47D32">
      <w:pPr>
        <w:pStyle w:val="paragraphscxw136747807"/>
        <w:numPr>
          <w:ilvl w:val="0"/>
          <w:numId w:val="166"/>
        </w:numPr>
        <w:spacing w:before="0" w:beforeAutospacing="0" w:after="0" w:afterAutospacing="0"/>
        <w:contextualSpacing/>
        <w:jc w:val="both"/>
        <w:textAlignment w:val="baseline"/>
        <w:rPr>
          <w:rStyle w:val="spellingerrorscxw136747807"/>
          <w:sz w:val="28"/>
          <w:szCs w:val="28"/>
        </w:rPr>
      </w:pPr>
      <w:r w:rsidRPr="00D500E0">
        <w:rPr>
          <w:rStyle w:val="normaltextrunscxw136747807"/>
          <w:sz w:val="28"/>
          <w:szCs w:val="28"/>
          <w:lang w:val="en-US"/>
        </w:rPr>
        <w:t>E</w:t>
      </w:r>
      <w:r w:rsidRPr="00D500E0">
        <w:rPr>
          <w:rStyle w:val="normaltextrunscxw136747807"/>
          <w:sz w:val="28"/>
          <w:szCs w:val="28"/>
        </w:rPr>
        <w:t>-</w:t>
      </w:r>
      <w:r w:rsidRPr="00D500E0">
        <w:rPr>
          <w:rStyle w:val="normaltextrunscxw136747807"/>
          <w:sz w:val="28"/>
          <w:szCs w:val="28"/>
          <w:lang w:val="en-US"/>
        </w:rPr>
        <w:t>mail</w:t>
      </w:r>
      <w:r w:rsidRPr="00D500E0">
        <w:rPr>
          <w:rStyle w:val="normaltextrunscxw136747807"/>
          <w:sz w:val="28"/>
          <w:szCs w:val="28"/>
        </w:rPr>
        <w:t>:</w:t>
      </w:r>
      <w:r w:rsidRPr="00D500E0">
        <w:rPr>
          <w:rStyle w:val="normaltextrunscxw136747807"/>
          <w:sz w:val="28"/>
          <w:szCs w:val="28"/>
          <w:lang w:val="en-US"/>
        </w:rPr>
        <w:t> </w:t>
      </w:r>
      <w:hyperlink r:id="rId177" w:history="1">
        <w:r w:rsidRPr="00D500E0">
          <w:rPr>
            <w:rStyle w:val="a5"/>
            <w:color w:val="auto"/>
            <w:sz w:val="28"/>
            <w:szCs w:val="28"/>
            <w:u w:val="none"/>
            <w:lang w:val="en-US"/>
          </w:rPr>
          <w:t>serov</w:t>
        </w:r>
        <w:r w:rsidRPr="00D500E0">
          <w:rPr>
            <w:rStyle w:val="a5"/>
            <w:color w:val="auto"/>
            <w:sz w:val="28"/>
            <w:szCs w:val="28"/>
            <w:u w:val="none"/>
          </w:rPr>
          <w:t>-</w:t>
        </w:r>
        <w:r w:rsidRPr="00D500E0">
          <w:rPr>
            <w:rStyle w:val="a5"/>
            <w:color w:val="auto"/>
            <w:sz w:val="28"/>
            <w:szCs w:val="28"/>
            <w:u w:val="none"/>
            <w:lang w:val="en-US"/>
          </w:rPr>
          <w:t>dhsh</w:t>
        </w:r>
        <w:r w:rsidRPr="00D500E0">
          <w:rPr>
            <w:rStyle w:val="a5"/>
            <w:color w:val="auto"/>
            <w:sz w:val="28"/>
            <w:szCs w:val="28"/>
            <w:u w:val="none"/>
          </w:rPr>
          <w:t>@</w:t>
        </w:r>
        <w:r w:rsidRPr="00D500E0">
          <w:rPr>
            <w:rStyle w:val="a5"/>
            <w:color w:val="auto"/>
            <w:sz w:val="28"/>
            <w:szCs w:val="28"/>
            <w:u w:val="none"/>
            <w:lang w:val="en-US"/>
          </w:rPr>
          <w:t>mail</w:t>
        </w:r>
        <w:r w:rsidRPr="00D500E0">
          <w:rPr>
            <w:rStyle w:val="a5"/>
            <w:color w:val="auto"/>
            <w:sz w:val="28"/>
            <w:szCs w:val="28"/>
            <w:u w:val="none"/>
          </w:rPr>
          <w:t>.</w:t>
        </w:r>
        <w:proofErr w:type="spellStart"/>
        <w:r w:rsidRPr="00D500E0">
          <w:rPr>
            <w:rStyle w:val="a5"/>
            <w:color w:val="auto"/>
            <w:sz w:val="28"/>
            <w:szCs w:val="28"/>
            <w:u w:val="none"/>
            <w:lang w:val="en-US"/>
          </w:rPr>
          <w:t>ru</w:t>
        </w:r>
        <w:proofErr w:type="spellEnd"/>
      </w:hyperlink>
      <w:r w:rsidRPr="00D500E0">
        <w:rPr>
          <w:rStyle w:val="spellingerrorscxw136747807"/>
          <w:sz w:val="28"/>
          <w:szCs w:val="28"/>
        </w:rPr>
        <w:t>;</w:t>
      </w:r>
    </w:p>
    <w:p w14:paraId="6D9727D2" w14:textId="77777777" w:rsidR="00A47D32" w:rsidRPr="00D500E0" w:rsidRDefault="00A47D32" w:rsidP="00A47D32">
      <w:pPr>
        <w:pStyle w:val="paragraphscxw136747807"/>
        <w:numPr>
          <w:ilvl w:val="0"/>
          <w:numId w:val="166"/>
        </w:numPr>
        <w:spacing w:before="0" w:beforeAutospacing="0" w:after="0" w:afterAutospacing="0"/>
        <w:contextualSpacing/>
        <w:jc w:val="both"/>
        <w:textAlignment w:val="baseline"/>
        <w:rPr>
          <w:rStyle w:val="normaltextrunscxw136747807"/>
          <w:sz w:val="28"/>
          <w:szCs w:val="28"/>
        </w:rPr>
      </w:pPr>
      <w:r w:rsidRPr="00D500E0">
        <w:rPr>
          <w:rStyle w:val="normaltextrunscxw136747807"/>
          <w:sz w:val="28"/>
          <w:szCs w:val="28"/>
        </w:rPr>
        <w:t>Адрес: Свердловская область, г. Серов, ул. Ленина, 193А.</w:t>
      </w:r>
    </w:p>
    <w:p w14:paraId="5ADF95DA" w14:textId="77777777" w:rsidR="00A47D32" w:rsidRPr="00540381" w:rsidRDefault="00A47D32" w:rsidP="00A47D32">
      <w:pPr>
        <w:pStyle w:val="paragraphscxw136747807"/>
        <w:spacing w:before="0" w:beforeAutospacing="0" w:after="0" w:afterAutospacing="0"/>
        <w:contextualSpacing/>
        <w:jc w:val="both"/>
        <w:textAlignment w:val="baseline"/>
        <w:rPr>
          <w:rFonts w:ascii="Liberation Serif" w:hAnsi="Liberation Serif" w:cs="Liberation Serif"/>
          <w:b/>
          <w:sz w:val="28"/>
          <w:szCs w:val="28"/>
        </w:rPr>
      </w:pPr>
      <w:r>
        <w:rPr>
          <w:rStyle w:val="normaltextrunscxw136747807"/>
          <w:rFonts w:ascii="Liberation Serif" w:hAnsi="Liberation Serif" w:cs="Liberation Serif"/>
          <w:b/>
          <w:sz w:val="28"/>
          <w:szCs w:val="28"/>
        </w:rPr>
        <w:t>13. Форма заявки</w:t>
      </w:r>
    </w:p>
    <w:p w14:paraId="4E84C20F" w14:textId="77777777" w:rsidR="00A47D32" w:rsidRPr="00E27B83" w:rsidRDefault="00A47D32" w:rsidP="00A47D32">
      <w:pPr>
        <w:rPr>
          <w:i/>
          <w:sz w:val="28"/>
          <w:szCs w:val="28"/>
        </w:rPr>
      </w:pPr>
    </w:p>
    <w:p w14:paraId="56158893" w14:textId="77777777" w:rsidR="00A47D32" w:rsidRPr="00E27B83" w:rsidRDefault="00A47D32" w:rsidP="00A47D32">
      <w:pPr>
        <w:jc w:val="right"/>
        <w:rPr>
          <w:i/>
          <w:sz w:val="28"/>
          <w:szCs w:val="28"/>
          <w:u w:val="single"/>
        </w:rPr>
      </w:pPr>
      <w:r w:rsidRPr="00E27B83">
        <w:rPr>
          <w:i/>
          <w:sz w:val="28"/>
          <w:szCs w:val="28"/>
          <w:u w:val="single"/>
        </w:rPr>
        <w:t>Приложение 1</w:t>
      </w:r>
    </w:p>
    <w:p w14:paraId="1325420D" w14:textId="77777777" w:rsidR="00A47D32" w:rsidRPr="00E27B83" w:rsidRDefault="00A47D32" w:rsidP="00A47D32">
      <w:pPr>
        <w:jc w:val="right"/>
        <w:rPr>
          <w:i/>
          <w:sz w:val="28"/>
          <w:szCs w:val="28"/>
        </w:rPr>
      </w:pPr>
    </w:p>
    <w:p w14:paraId="1763AD9D" w14:textId="77777777" w:rsidR="00A47D32" w:rsidRPr="00E27B83" w:rsidRDefault="00A47D32" w:rsidP="00A47D32">
      <w:pPr>
        <w:jc w:val="right"/>
        <w:rPr>
          <w:i/>
          <w:sz w:val="28"/>
          <w:szCs w:val="28"/>
        </w:rPr>
      </w:pPr>
      <w:r w:rsidRPr="00E27B83">
        <w:rPr>
          <w:i/>
          <w:sz w:val="28"/>
          <w:szCs w:val="28"/>
        </w:rPr>
        <w:t xml:space="preserve">на фирменном бланке учреждения </w:t>
      </w:r>
    </w:p>
    <w:p w14:paraId="66081F0C" w14:textId="77777777" w:rsidR="00A47D32" w:rsidRPr="00E27B83" w:rsidRDefault="00A47D32" w:rsidP="00A47D32">
      <w:pPr>
        <w:widowControl w:val="0"/>
        <w:tabs>
          <w:tab w:val="left" w:pos="1230"/>
        </w:tabs>
        <w:snapToGrid w:val="0"/>
        <w:rPr>
          <w:b/>
          <w:sz w:val="28"/>
          <w:szCs w:val="28"/>
        </w:rPr>
      </w:pPr>
    </w:p>
    <w:p w14:paraId="609C0658" w14:textId="77777777" w:rsidR="00A47D32" w:rsidRPr="00E27B83" w:rsidRDefault="00A47D32" w:rsidP="00A47D32">
      <w:pPr>
        <w:widowControl w:val="0"/>
        <w:tabs>
          <w:tab w:val="left" w:pos="1230"/>
        </w:tabs>
        <w:snapToGrid w:val="0"/>
        <w:jc w:val="center"/>
        <w:rPr>
          <w:b/>
          <w:sz w:val="28"/>
          <w:szCs w:val="28"/>
        </w:rPr>
      </w:pPr>
      <w:r w:rsidRPr="00E27B83">
        <w:rPr>
          <w:b/>
          <w:sz w:val="28"/>
          <w:szCs w:val="28"/>
        </w:rPr>
        <w:t>ЗАЯВКА</w:t>
      </w:r>
    </w:p>
    <w:p w14:paraId="5CAC48E4" w14:textId="77777777" w:rsidR="00A47D32" w:rsidRDefault="00A47D32" w:rsidP="00A47D32">
      <w:pPr>
        <w:jc w:val="center"/>
        <w:rPr>
          <w:sz w:val="28"/>
          <w:szCs w:val="28"/>
        </w:rPr>
      </w:pPr>
      <w:r>
        <w:rPr>
          <w:sz w:val="28"/>
          <w:szCs w:val="28"/>
        </w:rPr>
        <w:t xml:space="preserve">на участие в </w:t>
      </w:r>
      <w:r>
        <w:rPr>
          <w:sz w:val="28"/>
          <w:szCs w:val="28"/>
          <w:lang w:val="en-US"/>
        </w:rPr>
        <w:t>I</w:t>
      </w:r>
      <w:r w:rsidRPr="0041481B">
        <w:rPr>
          <w:sz w:val="28"/>
          <w:szCs w:val="28"/>
        </w:rPr>
        <w:t xml:space="preserve"> </w:t>
      </w:r>
      <w:r>
        <w:rPr>
          <w:sz w:val="28"/>
          <w:szCs w:val="28"/>
        </w:rPr>
        <w:t xml:space="preserve">Областном </w:t>
      </w:r>
      <w:r w:rsidRPr="00E27B83">
        <w:rPr>
          <w:sz w:val="28"/>
          <w:szCs w:val="28"/>
        </w:rPr>
        <w:t xml:space="preserve">конкурсе </w:t>
      </w:r>
      <w:r>
        <w:rPr>
          <w:sz w:val="28"/>
          <w:szCs w:val="28"/>
        </w:rPr>
        <w:t>по скульптуре</w:t>
      </w:r>
    </w:p>
    <w:p w14:paraId="58753462" w14:textId="77777777" w:rsidR="00A47D32" w:rsidRDefault="00A47D32" w:rsidP="00A47D32">
      <w:pPr>
        <w:jc w:val="center"/>
        <w:rPr>
          <w:bCs/>
          <w:sz w:val="28"/>
          <w:szCs w:val="28"/>
        </w:rPr>
      </w:pPr>
      <w:r>
        <w:rPr>
          <w:bCs/>
          <w:sz w:val="28"/>
          <w:szCs w:val="28"/>
        </w:rPr>
        <w:t>«Объём, пространство, форма»</w:t>
      </w:r>
    </w:p>
    <w:p w14:paraId="23678079" w14:textId="77777777" w:rsidR="00A47D32" w:rsidRPr="00E27B83" w:rsidRDefault="00A47D32" w:rsidP="00A47D32">
      <w:pPr>
        <w:jc w:val="center"/>
        <w:rPr>
          <w:b/>
          <w:sz w:val="28"/>
          <w:szCs w:val="28"/>
        </w:rPr>
      </w:pPr>
      <w:r w:rsidRPr="00E27B83">
        <w:rPr>
          <w:bCs/>
          <w:sz w:val="28"/>
          <w:szCs w:val="28"/>
        </w:rPr>
        <w:t xml:space="preserve">по литературным произведениям </w:t>
      </w:r>
      <w:r>
        <w:rPr>
          <w:bCs/>
          <w:sz w:val="28"/>
          <w:szCs w:val="28"/>
        </w:rPr>
        <w:t>А.С. Пушкина</w:t>
      </w:r>
    </w:p>
    <w:p w14:paraId="54B878DF" w14:textId="77777777" w:rsidR="00A47D32" w:rsidRPr="00E27B83" w:rsidRDefault="00A47D32" w:rsidP="00A47D32">
      <w:pPr>
        <w:widowControl w:val="0"/>
        <w:snapToGrid w:val="0"/>
        <w:jc w:val="center"/>
        <w:rPr>
          <w:sz w:val="28"/>
          <w:szCs w:val="28"/>
        </w:rPr>
      </w:pPr>
    </w:p>
    <w:p w14:paraId="4401F7D3" w14:textId="3BFB515B" w:rsidR="00A47D32" w:rsidRPr="00E27B83" w:rsidRDefault="00A47D32" w:rsidP="00A47D32">
      <w:pPr>
        <w:widowControl w:val="0"/>
        <w:snapToGrid w:val="0"/>
        <w:jc w:val="both"/>
        <w:rPr>
          <w:sz w:val="28"/>
          <w:szCs w:val="28"/>
        </w:rPr>
      </w:pPr>
      <w:r w:rsidRPr="00E27B83">
        <w:rPr>
          <w:sz w:val="28"/>
          <w:szCs w:val="28"/>
        </w:rPr>
        <w:t>Название муниципального образования ________________________________</w:t>
      </w:r>
    </w:p>
    <w:p w14:paraId="1A8D3A50" w14:textId="58482A8C" w:rsidR="00A47D32" w:rsidRPr="00E27B83" w:rsidRDefault="00A47D32" w:rsidP="00A47D32">
      <w:pPr>
        <w:widowControl w:val="0"/>
        <w:snapToGrid w:val="0"/>
        <w:jc w:val="both"/>
        <w:rPr>
          <w:sz w:val="28"/>
          <w:szCs w:val="28"/>
        </w:rPr>
      </w:pPr>
      <w:r w:rsidRPr="00E27B83">
        <w:rPr>
          <w:sz w:val="28"/>
          <w:szCs w:val="28"/>
        </w:rPr>
        <w:t>Населенный пункт __________________________________________________</w:t>
      </w:r>
    </w:p>
    <w:p w14:paraId="3702CEAD" w14:textId="66336FA2" w:rsidR="00A47D32" w:rsidRPr="00E27B83" w:rsidRDefault="00A47D32" w:rsidP="00A47D32">
      <w:pPr>
        <w:widowControl w:val="0"/>
        <w:snapToGrid w:val="0"/>
        <w:jc w:val="both"/>
        <w:rPr>
          <w:sz w:val="28"/>
          <w:szCs w:val="28"/>
        </w:rPr>
      </w:pPr>
      <w:r w:rsidRPr="00E27B83">
        <w:rPr>
          <w:sz w:val="28"/>
          <w:szCs w:val="28"/>
        </w:rPr>
        <w:t>Полное</w:t>
      </w:r>
      <w:r w:rsidR="00C67946">
        <w:rPr>
          <w:sz w:val="28"/>
          <w:szCs w:val="28"/>
        </w:rPr>
        <w:t xml:space="preserve"> </w:t>
      </w:r>
      <w:r w:rsidRPr="00E27B83">
        <w:rPr>
          <w:sz w:val="28"/>
          <w:szCs w:val="28"/>
        </w:rPr>
        <w:t>название учреждения_________________________________________</w:t>
      </w:r>
    </w:p>
    <w:p w14:paraId="01BFA4DC" w14:textId="5E4E9183" w:rsidR="00A47D32" w:rsidRPr="00E27B83" w:rsidRDefault="00A47D32" w:rsidP="00A47D32">
      <w:pPr>
        <w:widowControl w:val="0"/>
        <w:snapToGrid w:val="0"/>
        <w:jc w:val="both"/>
        <w:rPr>
          <w:sz w:val="28"/>
          <w:szCs w:val="28"/>
        </w:rPr>
      </w:pPr>
      <w:r w:rsidRPr="00E27B83">
        <w:rPr>
          <w:sz w:val="28"/>
          <w:szCs w:val="28"/>
        </w:rPr>
        <w:t>Краткое</w:t>
      </w:r>
      <w:r w:rsidR="00C67946">
        <w:rPr>
          <w:sz w:val="28"/>
          <w:szCs w:val="28"/>
        </w:rPr>
        <w:t xml:space="preserve"> </w:t>
      </w:r>
      <w:r w:rsidRPr="00E27B83">
        <w:rPr>
          <w:sz w:val="28"/>
          <w:szCs w:val="28"/>
        </w:rPr>
        <w:t>название учреждения_________________________________________</w:t>
      </w:r>
    </w:p>
    <w:p w14:paraId="30242F84" w14:textId="77777777" w:rsidR="00A47D32" w:rsidRPr="00D500E0" w:rsidRDefault="00A47D32" w:rsidP="00A47D32">
      <w:pPr>
        <w:widowControl w:val="0"/>
        <w:snapToGrid w:val="0"/>
        <w:jc w:val="both"/>
        <w:rPr>
          <w:sz w:val="28"/>
          <w:szCs w:val="28"/>
        </w:rPr>
      </w:pPr>
      <w:r w:rsidRPr="00E27B83">
        <w:rPr>
          <w:sz w:val="28"/>
          <w:szCs w:val="28"/>
        </w:rPr>
        <w:t>Ф.И. участников</w:t>
      </w:r>
      <w:r>
        <w:rPr>
          <w:sz w:val="28"/>
          <w:szCs w:val="28"/>
        </w:rPr>
        <w:t xml:space="preserve"> </w:t>
      </w:r>
      <w:r w:rsidRPr="00D500E0">
        <w:rPr>
          <w:sz w:val="28"/>
          <w:szCs w:val="28"/>
        </w:rPr>
        <w:t>___________________________________________________</w:t>
      </w:r>
    </w:p>
    <w:p w14:paraId="773F9925" w14:textId="07312B81" w:rsidR="00A47D32" w:rsidRPr="00D500E0" w:rsidRDefault="00A47D32" w:rsidP="00A47D32">
      <w:pPr>
        <w:widowControl w:val="0"/>
        <w:snapToGrid w:val="0"/>
        <w:jc w:val="both"/>
        <w:rPr>
          <w:sz w:val="28"/>
          <w:szCs w:val="28"/>
        </w:rPr>
      </w:pPr>
      <w:r w:rsidRPr="00D500E0">
        <w:rPr>
          <w:sz w:val="28"/>
          <w:szCs w:val="28"/>
        </w:rPr>
        <w:t>Полных лет, год рождения, класс______________________________________</w:t>
      </w:r>
    </w:p>
    <w:p w14:paraId="5DE30824" w14:textId="3F9F76C2" w:rsidR="00A47D32" w:rsidRPr="00E27B83" w:rsidRDefault="00A47D32" w:rsidP="00A47D32">
      <w:pPr>
        <w:widowControl w:val="0"/>
        <w:snapToGrid w:val="0"/>
        <w:jc w:val="both"/>
        <w:rPr>
          <w:sz w:val="28"/>
          <w:szCs w:val="28"/>
        </w:rPr>
      </w:pPr>
      <w:r w:rsidRPr="00ED61B2">
        <w:rPr>
          <w:sz w:val="28"/>
          <w:szCs w:val="28"/>
        </w:rPr>
        <w:t>Возрастная группа (младшая, старшая) ________________________________</w:t>
      </w:r>
    </w:p>
    <w:p w14:paraId="69BC35E7" w14:textId="20B3E202" w:rsidR="00A47D32" w:rsidRPr="00E27B83" w:rsidRDefault="00A47D32" w:rsidP="00A47D32">
      <w:pPr>
        <w:widowControl w:val="0"/>
        <w:snapToGrid w:val="0"/>
        <w:jc w:val="both"/>
        <w:rPr>
          <w:sz w:val="28"/>
          <w:szCs w:val="28"/>
        </w:rPr>
      </w:pPr>
      <w:r w:rsidRPr="00E27B83">
        <w:rPr>
          <w:sz w:val="28"/>
          <w:szCs w:val="28"/>
        </w:rPr>
        <w:t>Ф.И.О. преподавателя, телефон _______________________________________</w:t>
      </w:r>
    </w:p>
    <w:p w14:paraId="746CBD2D" w14:textId="23773935" w:rsidR="00A47D32" w:rsidRPr="00E27B83" w:rsidRDefault="00A47D32" w:rsidP="00A47D32">
      <w:pPr>
        <w:widowControl w:val="0"/>
        <w:snapToGrid w:val="0"/>
        <w:jc w:val="both"/>
        <w:rPr>
          <w:sz w:val="28"/>
          <w:szCs w:val="28"/>
        </w:rPr>
      </w:pPr>
      <w:r w:rsidRPr="00E27B83">
        <w:rPr>
          <w:sz w:val="28"/>
          <w:szCs w:val="28"/>
        </w:rPr>
        <w:t>Способ оплаты (</w:t>
      </w:r>
      <w:proofErr w:type="spellStart"/>
      <w:r w:rsidRPr="00E27B83">
        <w:rPr>
          <w:sz w:val="28"/>
          <w:szCs w:val="28"/>
        </w:rPr>
        <w:t>юридич</w:t>
      </w:r>
      <w:proofErr w:type="spellEnd"/>
      <w:r w:rsidRPr="00E27B83">
        <w:rPr>
          <w:sz w:val="28"/>
          <w:szCs w:val="28"/>
        </w:rPr>
        <w:t>./</w:t>
      </w:r>
      <w:proofErr w:type="spellStart"/>
      <w:r w:rsidRPr="00E27B83">
        <w:rPr>
          <w:sz w:val="28"/>
          <w:szCs w:val="28"/>
        </w:rPr>
        <w:t>физич</w:t>
      </w:r>
      <w:proofErr w:type="spellEnd"/>
      <w:r w:rsidRPr="00E27B83">
        <w:rPr>
          <w:sz w:val="28"/>
          <w:szCs w:val="28"/>
        </w:rPr>
        <w:t>. лицами)_______________________________</w:t>
      </w:r>
    </w:p>
    <w:p w14:paraId="0AA25486" w14:textId="6ACC8D8C" w:rsidR="00A47D32" w:rsidRPr="00E27B83" w:rsidRDefault="00A47D32" w:rsidP="00A47D32">
      <w:pPr>
        <w:widowControl w:val="0"/>
        <w:snapToGrid w:val="0"/>
        <w:jc w:val="both"/>
        <w:rPr>
          <w:sz w:val="28"/>
          <w:szCs w:val="28"/>
        </w:rPr>
      </w:pPr>
      <w:r w:rsidRPr="00E27B83">
        <w:rPr>
          <w:sz w:val="28"/>
          <w:szCs w:val="28"/>
        </w:rPr>
        <w:t xml:space="preserve">С использованием в информационных сетях персональных данных, </w:t>
      </w:r>
      <w:r w:rsidRPr="00E27B83">
        <w:rPr>
          <w:sz w:val="28"/>
          <w:szCs w:val="28"/>
        </w:rPr>
        <w:lastRenderedPageBreak/>
        <w:t>указанных в заявке, согласны________________________________________</w:t>
      </w:r>
      <w:r w:rsidR="00C67946">
        <w:rPr>
          <w:sz w:val="28"/>
          <w:szCs w:val="28"/>
        </w:rPr>
        <w:t>_</w:t>
      </w:r>
    </w:p>
    <w:p w14:paraId="10913ED2" w14:textId="0C58474C" w:rsidR="00A47D32" w:rsidRPr="00E27B83" w:rsidRDefault="00A47D32" w:rsidP="00A47D32">
      <w:pPr>
        <w:widowControl w:val="0"/>
        <w:snapToGrid w:val="0"/>
        <w:jc w:val="both"/>
        <w:rPr>
          <w:sz w:val="28"/>
          <w:szCs w:val="28"/>
        </w:rPr>
      </w:pPr>
      <w:r w:rsidRPr="00E27B83">
        <w:rPr>
          <w:sz w:val="28"/>
          <w:szCs w:val="28"/>
        </w:rPr>
        <w:t>Согласие на прямую трансляцию / видеозапись _________________________</w:t>
      </w:r>
    </w:p>
    <w:p w14:paraId="2F23C339" w14:textId="77777777" w:rsidR="00A47D32" w:rsidRDefault="00A47D32" w:rsidP="00A47D32">
      <w:pPr>
        <w:widowControl w:val="0"/>
        <w:snapToGrid w:val="0"/>
        <w:jc w:val="both"/>
        <w:rPr>
          <w:sz w:val="28"/>
          <w:szCs w:val="28"/>
        </w:rPr>
      </w:pPr>
      <w:r w:rsidRPr="00E27B83">
        <w:rPr>
          <w:sz w:val="28"/>
          <w:szCs w:val="28"/>
        </w:rPr>
        <w:t>Подписи участников или законных представителей несовершенн</w:t>
      </w:r>
      <w:r>
        <w:rPr>
          <w:sz w:val="28"/>
          <w:szCs w:val="28"/>
        </w:rPr>
        <w:t>олетних с расшифровкой подписей</w:t>
      </w:r>
    </w:p>
    <w:p w14:paraId="0A053FBF" w14:textId="77777777" w:rsidR="00A47D32" w:rsidRPr="00E27B83" w:rsidRDefault="00A47D32" w:rsidP="00A47D32">
      <w:pPr>
        <w:widowControl w:val="0"/>
        <w:snapToGrid w:val="0"/>
        <w:jc w:val="both"/>
        <w:rPr>
          <w:sz w:val="28"/>
          <w:szCs w:val="28"/>
        </w:rPr>
      </w:pPr>
      <w:r>
        <w:rPr>
          <w:sz w:val="28"/>
          <w:szCs w:val="28"/>
        </w:rPr>
        <w:t xml:space="preserve">                                                        _____________(_______________________</w:t>
      </w:r>
      <w:r w:rsidRPr="00E27B83">
        <w:rPr>
          <w:sz w:val="28"/>
          <w:szCs w:val="28"/>
        </w:rPr>
        <w:t>)</w:t>
      </w:r>
    </w:p>
    <w:p w14:paraId="066B344B" w14:textId="77777777" w:rsidR="00A47D32" w:rsidRPr="00E27B83" w:rsidRDefault="00A47D32" w:rsidP="00A47D32">
      <w:pPr>
        <w:widowControl w:val="0"/>
        <w:snapToGrid w:val="0"/>
        <w:jc w:val="both"/>
        <w:rPr>
          <w:sz w:val="28"/>
          <w:szCs w:val="28"/>
        </w:rPr>
      </w:pPr>
      <w:r w:rsidRPr="00E27B83">
        <w:rPr>
          <w:sz w:val="28"/>
          <w:szCs w:val="28"/>
        </w:rPr>
        <w:t xml:space="preserve">                                                    </w:t>
      </w:r>
      <w:r>
        <w:rPr>
          <w:sz w:val="28"/>
          <w:szCs w:val="28"/>
        </w:rPr>
        <w:t xml:space="preserve">           </w:t>
      </w:r>
      <w:r w:rsidRPr="00E27B83">
        <w:rPr>
          <w:sz w:val="28"/>
          <w:szCs w:val="28"/>
        </w:rPr>
        <w:t>по</w:t>
      </w:r>
      <w:r>
        <w:rPr>
          <w:sz w:val="28"/>
          <w:szCs w:val="28"/>
        </w:rPr>
        <w:t xml:space="preserve">дпись                    </w:t>
      </w:r>
      <w:r w:rsidRPr="00E27B83">
        <w:rPr>
          <w:sz w:val="28"/>
          <w:szCs w:val="28"/>
        </w:rPr>
        <w:t>расшифровка</w:t>
      </w:r>
    </w:p>
    <w:p w14:paraId="59C1D3AC" w14:textId="77777777" w:rsidR="00A47D32" w:rsidRPr="00E27B83" w:rsidRDefault="00A47D32" w:rsidP="00A47D32">
      <w:pPr>
        <w:widowControl w:val="0"/>
        <w:snapToGrid w:val="0"/>
        <w:jc w:val="both"/>
        <w:rPr>
          <w:sz w:val="28"/>
          <w:szCs w:val="28"/>
        </w:rPr>
      </w:pPr>
    </w:p>
    <w:p w14:paraId="7BE250B0" w14:textId="5C098244" w:rsidR="00A47D32" w:rsidRPr="00E27B83" w:rsidRDefault="00A47D32" w:rsidP="00A47D32">
      <w:pPr>
        <w:widowControl w:val="0"/>
        <w:snapToGrid w:val="0"/>
        <w:jc w:val="both"/>
        <w:rPr>
          <w:sz w:val="28"/>
          <w:szCs w:val="28"/>
        </w:rPr>
      </w:pPr>
      <w:r w:rsidRPr="00E27B83">
        <w:rPr>
          <w:sz w:val="28"/>
          <w:szCs w:val="28"/>
        </w:rPr>
        <w:t>Подпись руководителя учреждения____________(_______________________)</w:t>
      </w:r>
    </w:p>
    <w:p w14:paraId="343E5CA9" w14:textId="77777777" w:rsidR="00A47D32" w:rsidRPr="00E27B83" w:rsidRDefault="00A47D32" w:rsidP="00A47D32">
      <w:pPr>
        <w:widowControl w:val="0"/>
        <w:snapToGrid w:val="0"/>
        <w:jc w:val="both"/>
        <w:rPr>
          <w:sz w:val="28"/>
          <w:szCs w:val="28"/>
        </w:rPr>
      </w:pPr>
      <w:r w:rsidRPr="00E27B83">
        <w:rPr>
          <w:sz w:val="28"/>
          <w:szCs w:val="28"/>
        </w:rPr>
        <w:t xml:space="preserve">                                                                подпись                    расшифровка</w:t>
      </w:r>
    </w:p>
    <w:p w14:paraId="57758873" w14:textId="77777777" w:rsidR="00A47D32" w:rsidRPr="00E27B83" w:rsidRDefault="00A47D32" w:rsidP="00A47D32">
      <w:pPr>
        <w:jc w:val="both"/>
        <w:rPr>
          <w:sz w:val="28"/>
          <w:szCs w:val="28"/>
        </w:rPr>
      </w:pPr>
      <w:r w:rsidRPr="00E27B83">
        <w:rPr>
          <w:sz w:val="28"/>
          <w:szCs w:val="28"/>
        </w:rPr>
        <w:t>Печать учреждения</w:t>
      </w:r>
    </w:p>
    <w:p w14:paraId="53008170" w14:textId="77777777" w:rsidR="00A47D32" w:rsidRPr="00E27B83" w:rsidRDefault="00A47D32" w:rsidP="00A47D32">
      <w:pPr>
        <w:jc w:val="both"/>
        <w:rPr>
          <w:sz w:val="28"/>
          <w:szCs w:val="28"/>
        </w:rPr>
      </w:pPr>
    </w:p>
    <w:p w14:paraId="55728179" w14:textId="77777777" w:rsidR="00A47D32" w:rsidRPr="00E27B83" w:rsidRDefault="00A47D32" w:rsidP="00A47D32">
      <w:pPr>
        <w:contextualSpacing/>
        <w:jc w:val="both"/>
        <w:rPr>
          <w:sz w:val="28"/>
          <w:szCs w:val="28"/>
        </w:rPr>
      </w:pPr>
      <w:r w:rsidRPr="00E27B83">
        <w:rPr>
          <w:sz w:val="28"/>
          <w:szCs w:val="28"/>
        </w:rPr>
        <w:t xml:space="preserve">Дата                                              </w:t>
      </w:r>
    </w:p>
    <w:p w14:paraId="622C7EDA" w14:textId="77777777" w:rsidR="00D67640" w:rsidRDefault="00D67640">
      <w:pPr>
        <w:spacing w:after="200" w:line="276" w:lineRule="auto"/>
        <w:rPr>
          <w:b/>
          <w:sz w:val="28"/>
          <w:szCs w:val="28"/>
        </w:rPr>
      </w:pPr>
      <w:r>
        <w:rPr>
          <w:b/>
          <w:sz w:val="28"/>
          <w:szCs w:val="28"/>
        </w:rPr>
        <w:br w:type="page"/>
      </w:r>
    </w:p>
    <w:p w14:paraId="74C1FBCB" w14:textId="7515D8D6" w:rsidR="006818A5" w:rsidRDefault="006818A5" w:rsidP="006818A5">
      <w:pPr>
        <w:shd w:val="clear" w:color="auto" w:fill="B8CCE4" w:themeFill="accent1" w:themeFillTint="66"/>
        <w:spacing w:line="276" w:lineRule="auto"/>
        <w:jc w:val="center"/>
        <w:rPr>
          <w:b/>
          <w:sz w:val="28"/>
          <w:szCs w:val="28"/>
        </w:rPr>
      </w:pPr>
      <w:r>
        <w:rPr>
          <w:b/>
          <w:sz w:val="28"/>
          <w:szCs w:val="28"/>
        </w:rPr>
        <w:lastRenderedPageBreak/>
        <w:t>ПОЛОЖЕНИЕ</w:t>
      </w:r>
    </w:p>
    <w:p w14:paraId="4F20A8D5" w14:textId="77777777" w:rsidR="006818A5" w:rsidRPr="00106D66" w:rsidRDefault="006818A5" w:rsidP="006818A5">
      <w:pPr>
        <w:shd w:val="clear" w:color="auto" w:fill="B8CCE4" w:themeFill="accent1" w:themeFillTint="66"/>
        <w:jc w:val="center"/>
        <w:rPr>
          <w:sz w:val="28"/>
          <w:szCs w:val="28"/>
        </w:rPr>
      </w:pPr>
      <w:r w:rsidRPr="00106D66">
        <w:rPr>
          <w:sz w:val="28"/>
          <w:szCs w:val="28"/>
        </w:rPr>
        <w:t>VII открытый областной конкурс детского музыкально-электронного</w:t>
      </w:r>
    </w:p>
    <w:p w14:paraId="09BD5448" w14:textId="32F9DA42" w:rsidR="006818A5" w:rsidRPr="00106D66" w:rsidRDefault="006818A5" w:rsidP="006818A5">
      <w:pPr>
        <w:shd w:val="clear" w:color="auto" w:fill="B8CCE4" w:themeFill="accent1" w:themeFillTint="66"/>
        <w:spacing w:line="276" w:lineRule="auto"/>
        <w:jc w:val="center"/>
        <w:rPr>
          <w:sz w:val="28"/>
          <w:szCs w:val="28"/>
        </w:rPr>
      </w:pPr>
      <w:r w:rsidRPr="00106D66">
        <w:rPr>
          <w:sz w:val="28"/>
          <w:szCs w:val="28"/>
        </w:rPr>
        <w:t>творчества « КЭМИ. НТ»</w:t>
      </w:r>
    </w:p>
    <w:p w14:paraId="570E1724" w14:textId="77777777" w:rsidR="006818A5" w:rsidRPr="00106D66" w:rsidRDefault="006818A5" w:rsidP="006818A5">
      <w:pPr>
        <w:shd w:val="clear" w:color="auto" w:fill="B8CCE4" w:themeFill="accent1" w:themeFillTint="66"/>
        <w:spacing w:line="256" w:lineRule="auto"/>
        <w:jc w:val="center"/>
        <w:rPr>
          <w:bCs/>
          <w:sz w:val="28"/>
          <w:szCs w:val="28"/>
          <w:lang w:eastAsia="en-US"/>
        </w:rPr>
      </w:pPr>
      <w:r w:rsidRPr="00106D66">
        <w:rPr>
          <w:bCs/>
          <w:sz w:val="28"/>
          <w:szCs w:val="28"/>
          <w:lang w:eastAsia="en-US"/>
        </w:rPr>
        <w:t>20.04.2024</w:t>
      </w:r>
    </w:p>
    <w:p w14:paraId="3636D884" w14:textId="77777777" w:rsidR="006818A5" w:rsidRDefault="006818A5" w:rsidP="006818A5">
      <w:pPr>
        <w:spacing w:after="200" w:line="276" w:lineRule="auto"/>
        <w:jc w:val="center"/>
        <w:rPr>
          <w:b/>
          <w:sz w:val="28"/>
          <w:szCs w:val="28"/>
        </w:rPr>
      </w:pPr>
    </w:p>
    <w:p w14:paraId="1A30F014" w14:textId="77777777" w:rsidR="00A82A39" w:rsidRDefault="00A82A39" w:rsidP="00A82A39">
      <w:pPr>
        <w:shd w:val="clear" w:color="auto" w:fill="FFFFFF"/>
        <w:jc w:val="both"/>
        <w:rPr>
          <w:b/>
          <w:bCs/>
          <w:spacing w:val="-1"/>
          <w:sz w:val="28"/>
          <w:szCs w:val="28"/>
        </w:rPr>
      </w:pPr>
      <w:r>
        <w:rPr>
          <w:b/>
          <w:bCs/>
          <w:spacing w:val="-1"/>
          <w:sz w:val="28"/>
          <w:szCs w:val="28"/>
        </w:rPr>
        <w:t>1. Учредители конкурса:</w:t>
      </w:r>
    </w:p>
    <w:p w14:paraId="6276DEEB" w14:textId="77777777" w:rsidR="00A82A39" w:rsidRDefault="00A82A39" w:rsidP="00A82A39">
      <w:pPr>
        <w:shd w:val="clear" w:color="auto" w:fill="FFFFFF"/>
        <w:tabs>
          <w:tab w:val="left" w:pos="410"/>
        </w:tabs>
        <w:jc w:val="both"/>
        <w:rPr>
          <w:spacing w:val="-2"/>
          <w:sz w:val="28"/>
          <w:szCs w:val="28"/>
        </w:rPr>
      </w:pPr>
      <w:r>
        <w:rPr>
          <w:spacing w:val="-2"/>
          <w:sz w:val="28"/>
          <w:szCs w:val="28"/>
        </w:rPr>
        <w:t xml:space="preserve"> -     Министерство культуры Свердловской области</w:t>
      </w:r>
    </w:p>
    <w:p w14:paraId="0552CB4B" w14:textId="77777777" w:rsidR="00A82A39" w:rsidRDefault="00A82A39" w:rsidP="00A82A39">
      <w:pPr>
        <w:shd w:val="clear" w:color="auto" w:fill="FFFFFF"/>
        <w:tabs>
          <w:tab w:val="left" w:pos="410"/>
        </w:tabs>
        <w:jc w:val="both"/>
        <w:rPr>
          <w:spacing w:val="-2"/>
          <w:sz w:val="28"/>
          <w:szCs w:val="28"/>
        </w:rPr>
      </w:pPr>
      <w:r>
        <w:rPr>
          <w:spacing w:val="-2"/>
          <w:sz w:val="28"/>
          <w:szCs w:val="28"/>
        </w:rPr>
        <w:t xml:space="preserve"> -  ГАУК СО «Региональный ресурсный центр в сфере культуры и художественного образования»</w:t>
      </w:r>
    </w:p>
    <w:p w14:paraId="544DC1A1" w14:textId="77777777" w:rsidR="00A82A39" w:rsidRDefault="00A82A39" w:rsidP="00A82A39">
      <w:pPr>
        <w:shd w:val="clear" w:color="auto" w:fill="FFFFFF"/>
        <w:jc w:val="both"/>
        <w:rPr>
          <w:b/>
          <w:bCs/>
          <w:sz w:val="28"/>
          <w:szCs w:val="28"/>
        </w:rPr>
      </w:pPr>
      <w:r>
        <w:rPr>
          <w:b/>
          <w:bCs/>
          <w:sz w:val="28"/>
          <w:szCs w:val="28"/>
        </w:rPr>
        <w:t xml:space="preserve">2. Организатор конкурса: </w:t>
      </w:r>
    </w:p>
    <w:p w14:paraId="460A1EF8" w14:textId="77777777" w:rsidR="00A82A39" w:rsidRDefault="00A82A39" w:rsidP="00A82A39">
      <w:pPr>
        <w:shd w:val="clear" w:color="auto" w:fill="FFFFFF"/>
        <w:jc w:val="both"/>
        <w:rPr>
          <w:spacing w:val="-1"/>
          <w:sz w:val="28"/>
          <w:szCs w:val="28"/>
        </w:rPr>
      </w:pPr>
      <w:r>
        <w:rPr>
          <w:spacing w:val="-1"/>
          <w:sz w:val="28"/>
          <w:szCs w:val="28"/>
        </w:rPr>
        <w:t>Муниципальное бюджетное учреждение дополнительного образования  «Детская музыкальная школа  № 1 имени  Н.А. Римского-Корсакова» г. Нижний Тагил.</w:t>
      </w:r>
    </w:p>
    <w:p w14:paraId="0D52F600" w14:textId="77777777" w:rsidR="00A82A39" w:rsidRDefault="00A82A39" w:rsidP="00A82A39">
      <w:pPr>
        <w:shd w:val="clear" w:color="auto" w:fill="FFFFFF"/>
        <w:jc w:val="both"/>
        <w:rPr>
          <w:b/>
          <w:bCs/>
          <w:spacing w:val="-1"/>
          <w:sz w:val="28"/>
          <w:szCs w:val="28"/>
        </w:rPr>
      </w:pPr>
      <w:r>
        <w:rPr>
          <w:b/>
          <w:bCs/>
          <w:spacing w:val="-1"/>
          <w:sz w:val="28"/>
          <w:szCs w:val="28"/>
        </w:rPr>
        <w:t>3.  Время и место проведения конкурса:</w:t>
      </w:r>
    </w:p>
    <w:p w14:paraId="42B412AD" w14:textId="77777777" w:rsidR="00A82A39" w:rsidRDefault="00A82A39" w:rsidP="00A82A39">
      <w:pPr>
        <w:shd w:val="clear" w:color="auto" w:fill="FFFFFF"/>
        <w:jc w:val="both"/>
        <w:rPr>
          <w:spacing w:val="-1"/>
          <w:sz w:val="28"/>
          <w:szCs w:val="28"/>
        </w:rPr>
      </w:pPr>
      <w:r>
        <w:rPr>
          <w:spacing w:val="-1"/>
          <w:sz w:val="28"/>
          <w:szCs w:val="28"/>
        </w:rPr>
        <w:t xml:space="preserve">Конкурс проводится </w:t>
      </w:r>
      <w:r>
        <w:rPr>
          <w:b/>
          <w:spacing w:val="-1"/>
          <w:sz w:val="28"/>
          <w:szCs w:val="28"/>
        </w:rPr>
        <w:t>20 апреля 2024 г.</w:t>
      </w:r>
      <w:r>
        <w:rPr>
          <w:spacing w:val="-1"/>
          <w:sz w:val="28"/>
          <w:szCs w:val="28"/>
        </w:rPr>
        <w:t xml:space="preserve">   в  МБУ ДО «ДМШ № 1 им. Н.А.  Римского-Корсакова», </w:t>
      </w:r>
    </w:p>
    <w:p w14:paraId="113D44ED" w14:textId="77777777" w:rsidR="00A82A39" w:rsidRDefault="00A82A39" w:rsidP="00A82A39">
      <w:pPr>
        <w:shd w:val="clear" w:color="auto" w:fill="FFFFFF"/>
        <w:jc w:val="both"/>
        <w:rPr>
          <w:sz w:val="28"/>
          <w:szCs w:val="28"/>
        </w:rPr>
      </w:pPr>
      <w:r>
        <w:rPr>
          <w:b/>
          <w:bCs/>
          <w:sz w:val="28"/>
          <w:szCs w:val="28"/>
        </w:rPr>
        <w:t>4. Цель</w:t>
      </w:r>
      <w:r>
        <w:rPr>
          <w:sz w:val="28"/>
          <w:szCs w:val="28"/>
        </w:rPr>
        <w:t xml:space="preserve"> </w:t>
      </w:r>
      <w:r>
        <w:rPr>
          <w:b/>
          <w:sz w:val="28"/>
          <w:szCs w:val="28"/>
        </w:rPr>
        <w:t>и з</w:t>
      </w:r>
      <w:r>
        <w:rPr>
          <w:b/>
          <w:bCs/>
          <w:spacing w:val="-1"/>
          <w:sz w:val="28"/>
          <w:szCs w:val="28"/>
        </w:rPr>
        <w:t>адачи</w:t>
      </w:r>
      <w:r>
        <w:rPr>
          <w:b/>
          <w:bCs/>
          <w:sz w:val="28"/>
          <w:szCs w:val="28"/>
        </w:rPr>
        <w:t xml:space="preserve"> конкурса:</w:t>
      </w:r>
    </w:p>
    <w:p w14:paraId="7689F5E9" w14:textId="77777777" w:rsidR="00A82A39" w:rsidRDefault="00A82A39" w:rsidP="00A82A39">
      <w:pPr>
        <w:shd w:val="clear" w:color="auto" w:fill="FFFFFF"/>
        <w:jc w:val="both"/>
        <w:rPr>
          <w:sz w:val="28"/>
          <w:szCs w:val="28"/>
        </w:rPr>
      </w:pPr>
      <w:r>
        <w:rPr>
          <w:sz w:val="28"/>
          <w:szCs w:val="28"/>
        </w:rPr>
        <w:t>Конкурс проводится с целью:</w:t>
      </w:r>
    </w:p>
    <w:p w14:paraId="25ABE63B" w14:textId="77777777" w:rsidR="00A82A39" w:rsidRDefault="00A82A39" w:rsidP="00A82A39">
      <w:pPr>
        <w:shd w:val="clear" w:color="auto" w:fill="FFFFFF"/>
        <w:jc w:val="both"/>
        <w:rPr>
          <w:sz w:val="28"/>
          <w:szCs w:val="28"/>
        </w:rPr>
      </w:pPr>
      <w:r>
        <w:rPr>
          <w:sz w:val="28"/>
          <w:szCs w:val="28"/>
        </w:rPr>
        <w:t>-  Популяризация детского электронного музыкального творчества.</w:t>
      </w:r>
    </w:p>
    <w:p w14:paraId="4EAC1F34" w14:textId="77777777" w:rsidR="00A82A39" w:rsidRDefault="00A82A39" w:rsidP="00A82A39">
      <w:pPr>
        <w:shd w:val="clear" w:color="auto" w:fill="FFFFFF"/>
        <w:jc w:val="both"/>
        <w:rPr>
          <w:bCs/>
          <w:spacing w:val="-1"/>
          <w:sz w:val="28"/>
          <w:szCs w:val="28"/>
        </w:rPr>
      </w:pPr>
      <w:r>
        <w:rPr>
          <w:bCs/>
          <w:spacing w:val="-1"/>
          <w:sz w:val="28"/>
          <w:szCs w:val="28"/>
        </w:rPr>
        <w:t>Задачи конкурса:</w:t>
      </w:r>
    </w:p>
    <w:p w14:paraId="3C35E974" w14:textId="77777777" w:rsidR="00A82A39" w:rsidRDefault="00A82A39" w:rsidP="00A82A39">
      <w:pPr>
        <w:shd w:val="clear" w:color="auto" w:fill="FFFFFF"/>
        <w:jc w:val="both"/>
        <w:rPr>
          <w:sz w:val="28"/>
          <w:szCs w:val="28"/>
        </w:rPr>
      </w:pPr>
      <w:r>
        <w:rPr>
          <w:spacing w:val="-1"/>
          <w:sz w:val="28"/>
          <w:szCs w:val="28"/>
        </w:rPr>
        <w:t>- Выявление    и    поддержка   юных    исполнителей,    композиторов   и    аранжировщиков,</w:t>
      </w:r>
      <w:r>
        <w:rPr>
          <w:sz w:val="28"/>
          <w:szCs w:val="28"/>
        </w:rPr>
        <w:t xml:space="preserve"> </w:t>
      </w:r>
      <w:r>
        <w:rPr>
          <w:spacing w:val="-1"/>
          <w:sz w:val="28"/>
          <w:szCs w:val="28"/>
        </w:rPr>
        <w:t>применяющих   электронные   музыкальные   инструменты  и   музыкальный   компьютер   в</w:t>
      </w:r>
      <w:r>
        <w:rPr>
          <w:sz w:val="28"/>
          <w:szCs w:val="28"/>
        </w:rPr>
        <w:t xml:space="preserve"> процессе обучения. </w:t>
      </w:r>
    </w:p>
    <w:p w14:paraId="7B49DFA1" w14:textId="77777777" w:rsidR="00A82A39" w:rsidRDefault="00A82A39" w:rsidP="00A82A39">
      <w:pPr>
        <w:shd w:val="clear" w:color="auto" w:fill="FFFFFF"/>
        <w:jc w:val="both"/>
        <w:rPr>
          <w:sz w:val="28"/>
          <w:szCs w:val="28"/>
        </w:rPr>
      </w:pPr>
      <w:r>
        <w:rPr>
          <w:sz w:val="28"/>
          <w:szCs w:val="28"/>
        </w:rPr>
        <w:t xml:space="preserve">- Инициирование интереса преподавателей и учащихся к новым цифровым технологиям в интерпретации музыкально-художественного замысла. </w:t>
      </w:r>
    </w:p>
    <w:p w14:paraId="5C15112F" w14:textId="77777777" w:rsidR="00A82A39" w:rsidRDefault="00A82A39" w:rsidP="00A82A39">
      <w:pPr>
        <w:shd w:val="clear" w:color="auto" w:fill="FFFFFF"/>
        <w:jc w:val="both"/>
        <w:rPr>
          <w:sz w:val="28"/>
          <w:szCs w:val="28"/>
        </w:rPr>
      </w:pPr>
      <w:r>
        <w:rPr>
          <w:sz w:val="28"/>
          <w:szCs w:val="28"/>
        </w:rPr>
        <w:t>- Обмен опытом преподавателей, работающих в области музыкально - электронной педагогики.</w:t>
      </w:r>
    </w:p>
    <w:p w14:paraId="2F410EEB" w14:textId="77777777" w:rsidR="00A82A39" w:rsidRDefault="00A82A39" w:rsidP="00A82A39">
      <w:pPr>
        <w:shd w:val="clear" w:color="auto" w:fill="FFFFFF"/>
        <w:jc w:val="both"/>
        <w:rPr>
          <w:sz w:val="28"/>
          <w:szCs w:val="28"/>
        </w:rPr>
      </w:pPr>
      <w:r>
        <w:rPr>
          <w:spacing w:val="-2"/>
          <w:sz w:val="28"/>
          <w:szCs w:val="28"/>
        </w:rPr>
        <w:t>- Активизация    творческой    деятельности    учащихся    и    повышение    профессиональной</w:t>
      </w:r>
      <w:r>
        <w:rPr>
          <w:sz w:val="28"/>
          <w:szCs w:val="28"/>
        </w:rPr>
        <w:t xml:space="preserve">   компетенции педагогов. </w:t>
      </w:r>
    </w:p>
    <w:p w14:paraId="6DE614DA" w14:textId="77777777" w:rsidR="00A82A39" w:rsidRDefault="00A82A39" w:rsidP="00A82A39">
      <w:pPr>
        <w:shd w:val="clear" w:color="auto" w:fill="FFFFFF"/>
        <w:jc w:val="both"/>
        <w:rPr>
          <w:sz w:val="28"/>
          <w:szCs w:val="28"/>
        </w:rPr>
      </w:pPr>
      <w:r>
        <w:rPr>
          <w:sz w:val="28"/>
          <w:szCs w:val="28"/>
        </w:rPr>
        <w:t>- Расширение     педагогического     и     исполнительского     репертуара     в     учреждениях  дополнительного музыкального образования.</w:t>
      </w:r>
    </w:p>
    <w:p w14:paraId="2EBAD3FA" w14:textId="77777777" w:rsidR="00A82A39" w:rsidRDefault="00A82A39" w:rsidP="00A82A39">
      <w:pPr>
        <w:shd w:val="clear" w:color="auto" w:fill="FFFFFF"/>
        <w:jc w:val="both"/>
        <w:rPr>
          <w:b/>
          <w:sz w:val="28"/>
          <w:szCs w:val="28"/>
        </w:rPr>
      </w:pPr>
      <w:r>
        <w:rPr>
          <w:b/>
          <w:sz w:val="28"/>
          <w:szCs w:val="28"/>
        </w:rPr>
        <w:t>5. Условия проведения конкурса:</w:t>
      </w:r>
    </w:p>
    <w:p w14:paraId="5062DD22" w14:textId="77777777" w:rsidR="00A82A39" w:rsidRDefault="00A82A39" w:rsidP="00A82A39">
      <w:pPr>
        <w:jc w:val="both"/>
        <w:rPr>
          <w:sz w:val="28"/>
          <w:szCs w:val="28"/>
        </w:rPr>
      </w:pPr>
      <w:r>
        <w:rPr>
          <w:sz w:val="28"/>
          <w:szCs w:val="28"/>
        </w:rPr>
        <w:t xml:space="preserve">Конкурс проводится в </w:t>
      </w:r>
      <w:r>
        <w:rPr>
          <w:b/>
          <w:sz w:val="28"/>
          <w:szCs w:val="28"/>
        </w:rPr>
        <w:t>очной форме.</w:t>
      </w:r>
      <w:r>
        <w:rPr>
          <w:sz w:val="28"/>
          <w:szCs w:val="28"/>
        </w:rPr>
        <w:t xml:space="preserve">  </w:t>
      </w:r>
    </w:p>
    <w:p w14:paraId="7BCA4DD8" w14:textId="77777777" w:rsidR="00A82A39" w:rsidRDefault="00A82A39" w:rsidP="00A82A39">
      <w:pPr>
        <w:shd w:val="clear" w:color="auto" w:fill="FFFFFF"/>
        <w:jc w:val="both"/>
        <w:rPr>
          <w:b/>
          <w:bCs/>
          <w:sz w:val="28"/>
          <w:szCs w:val="28"/>
        </w:rPr>
      </w:pPr>
      <w:r>
        <w:rPr>
          <w:b/>
          <w:bCs/>
          <w:sz w:val="28"/>
          <w:szCs w:val="28"/>
        </w:rPr>
        <w:t>6. Возрастные категории:</w:t>
      </w:r>
    </w:p>
    <w:p w14:paraId="1B195846" w14:textId="77777777" w:rsidR="00A82A39" w:rsidRDefault="00A82A39" w:rsidP="00A82A39">
      <w:pPr>
        <w:shd w:val="clear" w:color="auto" w:fill="FFFFFF"/>
        <w:jc w:val="both"/>
        <w:rPr>
          <w:sz w:val="28"/>
          <w:szCs w:val="28"/>
        </w:rPr>
      </w:pPr>
      <w:r>
        <w:rPr>
          <w:sz w:val="28"/>
          <w:szCs w:val="28"/>
        </w:rPr>
        <w:t xml:space="preserve">     -  младшая  группа  7- 9 лет   </w:t>
      </w:r>
    </w:p>
    <w:p w14:paraId="365C3233" w14:textId="77777777" w:rsidR="00A82A39" w:rsidRDefault="00A82A39" w:rsidP="00A82A39">
      <w:pPr>
        <w:shd w:val="clear" w:color="auto" w:fill="FFFFFF"/>
        <w:jc w:val="both"/>
        <w:rPr>
          <w:sz w:val="28"/>
          <w:szCs w:val="28"/>
        </w:rPr>
      </w:pPr>
      <w:r>
        <w:rPr>
          <w:sz w:val="28"/>
          <w:szCs w:val="28"/>
        </w:rPr>
        <w:t xml:space="preserve">     -  средняя  группа  10-12 лет</w:t>
      </w:r>
    </w:p>
    <w:p w14:paraId="09FE8DEC" w14:textId="77777777" w:rsidR="00A82A39" w:rsidRDefault="00A82A39" w:rsidP="00A82A39">
      <w:pPr>
        <w:shd w:val="clear" w:color="auto" w:fill="FFFFFF"/>
        <w:jc w:val="both"/>
        <w:rPr>
          <w:sz w:val="28"/>
          <w:szCs w:val="28"/>
        </w:rPr>
      </w:pPr>
      <w:r>
        <w:rPr>
          <w:sz w:val="28"/>
          <w:szCs w:val="28"/>
        </w:rPr>
        <w:t xml:space="preserve">     -  старшая группа  14-16 лет</w:t>
      </w:r>
    </w:p>
    <w:p w14:paraId="05973D7A" w14:textId="77777777" w:rsidR="00A82A39" w:rsidRDefault="00A82A39" w:rsidP="00A82A39">
      <w:pPr>
        <w:shd w:val="clear" w:color="auto" w:fill="FFFFFF"/>
        <w:jc w:val="both"/>
        <w:rPr>
          <w:b/>
          <w:bCs/>
          <w:sz w:val="28"/>
          <w:szCs w:val="28"/>
        </w:rPr>
      </w:pPr>
      <w:r>
        <w:rPr>
          <w:b/>
          <w:bCs/>
          <w:sz w:val="28"/>
          <w:szCs w:val="28"/>
        </w:rPr>
        <w:t xml:space="preserve">     7.  Конкурсные требования: </w:t>
      </w:r>
    </w:p>
    <w:p w14:paraId="161E2147" w14:textId="77777777" w:rsidR="00A82A39" w:rsidRDefault="00A82A39" w:rsidP="00A82A39">
      <w:pPr>
        <w:shd w:val="clear" w:color="auto" w:fill="FFFFFF"/>
        <w:tabs>
          <w:tab w:val="left" w:pos="187"/>
        </w:tabs>
        <w:jc w:val="both"/>
        <w:rPr>
          <w:sz w:val="28"/>
          <w:szCs w:val="28"/>
        </w:rPr>
      </w:pPr>
      <w:r>
        <w:rPr>
          <w:sz w:val="28"/>
          <w:szCs w:val="28"/>
        </w:rPr>
        <w:t xml:space="preserve">        Конкурсанты исполняют </w:t>
      </w:r>
      <w:r>
        <w:rPr>
          <w:b/>
          <w:sz w:val="28"/>
          <w:szCs w:val="28"/>
        </w:rPr>
        <w:t>два разнохарактерных произведения</w:t>
      </w:r>
      <w:r>
        <w:rPr>
          <w:sz w:val="28"/>
          <w:szCs w:val="28"/>
        </w:rPr>
        <w:t xml:space="preserve"> (не более 10 минут).</w:t>
      </w:r>
    </w:p>
    <w:p w14:paraId="1CEF5DDD" w14:textId="77777777" w:rsidR="00A82A39" w:rsidRDefault="00A82A39" w:rsidP="00A82A39">
      <w:pPr>
        <w:shd w:val="clear" w:color="auto" w:fill="FFFFFF"/>
        <w:jc w:val="both"/>
        <w:rPr>
          <w:sz w:val="28"/>
          <w:szCs w:val="28"/>
        </w:rPr>
      </w:pPr>
      <w:r>
        <w:rPr>
          <w:sz w:val="28"/>
          <w:szCs w:val="28"/>
        </w:rPr>
        <w:t xml:space="preserve">         Общее время показа и звучания мультимедийного проекта не более 5 минут.</w:t>
      </w:r>
    </w:p>
    <w:p w14:paraId="25F09C30" w14:textId="77777777" w:rsidR="00A82A39" w:rsidRDefault="00A82A39" w:rsidP="00A82A39">
      <w:pPr>
        <w:shd w:val="clear" w:color="auto" w:fill="FFFFFF"/>
        <w:jc w:val="both"/>
        <w:rPr>
          <w:b/>
          <w:bCs/>
          <w:sz w:val="28"/>
          <w:szCs w:val="28"/>
        </w:rPr>
      </w:pPr>
      <w:r>
        <w:rPr>
          <w:b/>
          <w:bCs/>
          <w:sz w:val="28"/>
          <w:szCs w:val="28"/>
        </w:rPr>
        <w:t xml:space="preserve">       В номинациях:        </w:t>
      </w:r>
    </w:p>
    <w:p w14:paraId="1AA49A0F" w14:textId="77777777" w:rsidR="00A82A39" w:rsidRDefault="00A82A39" w:rsidP="00A82A39">
      <w:pPr>
        <w:shd w:val="clear" w:color="auto" w:fill="FFFFFF"/>
        <w:jc w:val="both"/>
        <w:rPr>
          <w:sz w:val="28"/>
          <w:szCs w:val="28"/>
        </w:rPr>
      </w:pPr>
      <w:r>
        <w:rPr>
          <w:b/>
          <w:bCs/>
          <w:i/>
          <w:sz w:val="28"/>
          <w:szCs w:val="28"/>
        </w:rPr>
        <w:lastRenderedPageBreak/>
        <w:t xml:space="preserve"> </w:t>
      </w:r>
      <w:r>
        <w:rPr>
          <w:b/>
          <w:bCs/>
          <w:i/>
          <w:sz w:val="28"/>
          <w:szCs w:val="28"/>
        </w:rPr>
        <w:tab/>
        <w:t>1.</w:t>
      </w:r>
      <w:r>
        <w:rPr>
          <w:b/>
          <w:bCs/>
          <w:sz w:val="28"/>
          <w:szCs w:val="28"/>
        </w:rPr>
        <w:t xml:space="preserve"> </w:t>
      </w:r>
      <w:r>
        <w:rPr>
          <w:b/>
          <w:bCs/>
          <w:i/>
          <w:iCs/>
          <w:sz w:val="28"/>
          <w:szCs w:val="28"/>
        </w:rPr>
        <w:t>Исполнительств</w:t>
      </w:r>
      <w:r>
        <w:rPr>
          <w:b/>
          <w:bCs/>
          <w:sz w:val="28"/>
          <w:szCs w:val="28"/>
        </w:rPr>
        <w:t>о (</w:t>
      </w:r>
      <w:r>
        <w:rPr>
          <w:sz w:val="28"/>
          <w:szCs w:val="28"/>
        </w:rPr>
        <w:t xml:space="preserve">оценивается артистизм, выразительность, музыкальность, свободное владение панелью синтезатора,  </w:t>
      </w:r>
      <w:bookmarkStart w:id="13" w:name="_Hlk136506192"/>
      <w:r>
        <w:rPr>
          <w:sz w:val="28"/>
          <w:szCs w:val="28"/>
        </w:rPr>
        <w:t xml:space="preserve">использование </w:t>
      </w:r>
      <w:proofErr w:type="spellStart"/>
      <w:r>
        <w:rPr>
          <w:sz w:val="28"/>
          <w:szCs w:val="28"/>
        </w:rPr>
        <w:t>мультипэдов</w:t>
      </w:r>
      <w:proofErr w:type="spellEnd"/>
      <w:r>
        <w:rPr>
          <w:sz w:val="28"/>
          <w:szCs w:val="28"/>
        </w:rPr>
        <w:t xml:space="preserve"> соразмерно уровню подготовки</w:t>
      </w:r>
      <w:bookmarkEnd w:id="13"/>
      <w:r>
        <w:rPr>
          <w:sz w:val="28"/>
          <w:szCs w:val="28"/>
        </w:rPr>
        <w:t xml:space="preserve">)                  </w:t>
      </w:r>
    </w:p>
    <w:p w14:paraId="37B6E2E7" w14:textId="77777777" w:rsidR="00A82A39" w:rsidRDefault="00A82A39" w:rsidP="00A82A39">
      <w:pPr>
        <w:shd w:val="clear" w:color="auto" w:fill="FFFFFF"/>
        <w:ind w:firstLine="708"/>
        <w:jc w:val="both"/>
        <w:rPr>
          <w:sz w:val="28"/>
          <w:szCs w:val="28"/>
        </w:rPr>
      </w:pPr>
      <w:r>
        <w:rPr>
          <w:b/>
          <w:bCs/>
          <w:sz w:val="28"/>
          <w:szCs w:val="28"/>
        </w:rPr>
        <w:t xml:space="preserve"> </w:t>
      </w:r>
      <w:r>
        <w:rPr>
          <w:b/>
          <w:bCs/>
          <w:i/>
          <w:sz w:val="28"/>
          <w:szCs w:val="28"/>
        </w:rPr>
        <w:t>2.</w:t>
      </w:r>
      <w:r>
        <w:rPr>
          <w:b/>
          <w:bCs/>
          <w:sz w:val="28"/>
          <w:szCs w:val="28"/>
        </w:rPr>
        <w:t xml:space="preserve"> </w:t>
      </w:r>
      <w:r>
        <w:rPr>
          <w:b/>
          <w:bCs/>
          <w:i/>
          <w:iCs/>
          <w:sz w:val="28"/>
          <w:szCs w:val="28"/>
        </w:rPr>
        <w:t xml:space="preserve">Аранжировка </w:t>
      </w:r>
      <w:r>
        <w:rPr>
          <w:iCs/>
          <w:sz w:val="28"/>
          <w:szCs w:val="28"/>
        </w:rPr>
        <w:t>(</w:t>
      </w:r>
      <w:r>
        <w:rPr>
          <w:sz w:val="28"/>
          <w:szCs w:val="28"/>
        </w:rPr>
        <w:t xml:space="preserve">умение использовать все возможные функции синтезатора,  использование   </w:t>
      </w:r>
      <w:proofErr w:type="spellStart"/>
      <w:r>
        <w:rPr>
          <w:sz w:val="28"/>
          <w:szCs w:val="28"/>
        </w:rPr>
        <w:t>мультипэдов</w:t>
      </w:r>
      <w:proofErr w:type="spellEnd"/>
      <w:r>
        <w:rPr>
          <w:sz w:val="28"/>
          <w:szCs w:val="28"/>
        </w:rPr>
        <w:t xml:space="preserve"> соразмерно уровню подготовки)</w:t>
      </w:r>
    </w:p>
    <w:p w14:paraId="7E2B8D42" w14:textId="77777777" w:rsidR="00A82A39" w:rsidRDefault="00A82A39" w:rsidP="00A82A39">
      <w:pPr>
        <w:shd w:val="clear" w:color="auto" w:fill="FFFFFF"/>
        <w:jc w:val="both"/>
        <w:rPr>
          <w:bCs/>
          <w:sz w:val="28"/>
          <w:szCs w:val="28"/>
        </w:rPr>
      </w:pPr>
      <w:r>
        <w:rPr>
          <w:b/>
          <w:bCs/>
          <w:i/>
          <w:sz w:val="28"/>
          <w:szCs w:val="28"/>
        </w:rPr>
        <w:t xml:space="preserve"> </w:t>
      </w:r>
      <w:r>
        <w:rPr>
          <w:b/>
          <w:bCs/>
          <w:i/>
          <w:sz w:val="28"/>
          <w:szCs w:val="28"/>
        </w:rPr>
        <w:tab/>
        <w:t>3.</w:t>
      </w:r>
      <w:r>
        <w:rPr>
          <w:b/>
          <w:bCs/>
          <w:sz w:val="28"/>
          <w:szCs w:val="28"/>
        </w:rPr>
        <w:t xml:space="preserve"> </w:t>
      </w:r>
      <w:r>
        <w:rPr>
          <w:b/>
          <w:bCs/>
          <w:i/>
          <w:sz w:val="28"/>
          <w:szCs w:val="28"/>
        </w:rPr>
        <w:t xml:space="preserve">Композиция  - </w:t>
      </w:r>
      <w:r>
        <w:rPr>
          <w:bCs/>
          <w:sz w:val="28"/>
          <w:szCs w:val="28"/>
        </w:rPr>
        <w:t>создание оригинального музыкально-художественного образа, используя все технологические и выразительные возможности синтезатора или компьютера</w:t>
      </w:r>
    </w:p>
    <w:p w14:paraId="67D718E8" w14:textId="77777777" w:rsidR="00A82A39" w:rsidRDefault="00A82A39" w:rsidP="00A82A39">
      <w:pPr>
        <w:shd w:val="clear" w:color="auto" w:fill="FFFFFF"/>
        <w:jc w:val="both"/>
        <w:rPr>
          <w:b/>
          <w:bCs/>
          <w:i/>
          <w:sz w:val="28"/>
          <w:szCs w:val="28"/>
        </w:rPr>
      </w:pPr>
      <w:r>
        <w:rPr>
          <w:b/>
          <w:bCs/>
          <w:sz w:val="28"/>
          <w:szCs w:val="28"/>
        </w:rPr>
        <w:t xml:space="preserve"> </w:t>
      </w:r>
      <w:r>
        <w:rPr>
          <w:b/>
          <w:bCs/>
          <w:sz w:val="28"/>
          <w:szCs w:val="28"/>
        </w:rPr>
        <w:tab/>
      </w:r>
      <w:r>
        <w:rPr>
          <w:b/>
          <w:bCs/>
          <w:i/>
          <w:sz w:val="28"/>
          <w:szCs w:val="28"/>
        </w:rPr>
        <w:t>4.</w:t>
      </w:r>
      <w:r>
        <w:rPr>
          <w:b/>
          <w:bCs/>
          <w:sz w:val="28"/>
          <w:szCs w:val="28"/>
        </w:rPr>
        <w:t xml:space="preserve"> </w:t>
      </w:r>
      <w:r>
        <w:rPr>
          <w:b/>
          <w:bCs/>
          <w:i/>
          <w:sz w:val="28"/>
          <w:szCs w:val="28"/>
        </w:rPr>
        <w:t>Ансамбль синтезаторов:</w:t>
      </w:r>
    </w:p>
    <w:p w14:paraId="41E366E8" w14:textId="77777777" w:rsidR="00A82A39" w:rsidRDefault="00A82A39" w:rsidP="00A82A39">
      <w:pPr>
        <w:shd w:val="clear" w:color="auto" w:fill="FFFFFF"/>
        <w:jc w:val="both"/>
        <w:rPr>
          <w:bCs/>
          <w:i/>
          <w:sz w:val="28"/>
          <w:szCs w:val="28"/>
        </w:rPr>
      </w:pPr>
      <w:r>
        <w:rPr>
          <w:bCs/>
          <w:i/>
          <w:sz w:val="28"/>
          <w:szCs w:val="28"/>
        </w:rPr>
        <w:t>- ансамбль синтезаторов;</w:t>
      </w:r>
    </w:p>
    <w:p w14:paraId="4BEF97F7" w14:textId="77777777" w:rsidR="00A82A39" w:rsidRDefault="00A82A39" w:rsidP="00A82A39">
      <w:pPr>
        <w:shd w:val="clear" w:color="auto" w:fill="FFFFFF"/>
        <w:jc w:val="both"/>
        <w:rPr>
          <w:i/>
          <w:sz w:val="28"/>
          <w:szCs w:val="28"/>
        </w:rPr>
      </w:pPr>
      <w:r>
        <w:rPr>
          <w:bCs/>
          <w:i/>
          <w:sz w:val="28"/>
          <w:szCs w:val="28"/>
        </w:rPr>
        <w:t xml:space="preserve">- </w:t>
      </w:r>
      <w:r>
        <w:rPr>
          <w:i/>
          <w:sz w:val="28"/>
          <w:szCs w:val="28"/>
        </w:rPr>
        <w:t>ансамбль синтезатора с другими музыкальными инструментами</w:t>
      </w:r>
      <w:r>
        <w:rPr>
          <w:sz w:val="28"/>
          <w:szCs w:val="28"/>
        </w:rPr>
        <w:t xml:space="preserve">, либо с вокалом  при условии </w:t>
      </w:r>
      <w:r>
        <w:rPr>
          <w:i/>
          <w:sz w:val="28"/>
          <w:szCs w:val="28"/>
        </w:rPr>
        <w:t>полноценной художественной роли синтезатора.</w:t>
      </w:r>
    </w:p>
    <w:p w14:paraId="41A5B5B9" w14:textId="77777777" w:rsidR="00A82A39" w:rsidRDefault="00A82A39" w:rsidP="00A82A39">
      <w:pPr>
        <w:shd w:val="clear" w:color="auto" w:fill="FFFFFF"/>
        <w:ind w:firstLine="708"/>
        <w:jc w:val="both"/>
        <w:rPr>
          <w:sz w:val="28"/>
          <w:szCs w:val="28"/>
        </w:rPr>
      </w:pPr>
      <w:r>
        <w:rPr>
          <w:b/>
          <w:bCs/>
          <w:i/>
          <w:sz w:val="28"/>
          <w:szCs w:val="28"/>
        </w:rPr>
        <w:t>5.</w:t>
      </w:r>
      <w:r>
        <w:rPr>
          <w:b/>
          <w:bCs/>
          <w:sz w:val="28"/>
          <w:szCs w:val="28"/>
        </w:rPr>
        <w:t xml:space="preserve"> </w:t>
      </w:r>
      <w:r>
        <w:rPr>
          <w:b/>
          <w:bCs/>
          <w:i/>
          <w:sz w:val="28"/>
          <w:szCs w:val="28"/>
        </w:rPr>
        <w:t>Музыкальный компьютер</w:t>
      </w:r>
      <w:r>
        <w:rPr>
          <w:b/>
          <w:bCs/>
          <w:sz w:val="28"/>
          <w:szCs w:val="28"/>
        </w:rPr>
        <w:t xml:space="preserve">  - с</w:t>
      </w:r>
      <w:r>
        <w:rPr>
          <w:sz w:val="28"/>
          <w:szCs w:val="28"/>
        </w:rPr>
        <w:t xml:space="preserve">оздание </w:t>
      </w:r>
      <w:r>
        <w:rPr>
          <w:bCs/>
          <w:sz w:val="28"/>
          <w:szCs w:val="28"/>
        </w:rPr>
        <w:t xml:space="preserve">мультимедийных проектов «Музыкально — художественная галерея»: </w:t>
      </w:r>
      <w:r>
        <w:rPr>
          <w:sz w:val="28"/>
          <w:szCs w:val="28"/>
        </w:rPr>
        <w:t xml:space="preserve"> «виртуальная галерея» изображений объединённых </w:t>
      </w:r>
      <w:r>
        <w:rPr>
          <w:spacing w:val="-1"/>
          <w:sz w:val="28"/>
          <w:szCs w:val="28"/>
        </w:rPr>
        <w:t xml:space="preserve">одной   темой,   сопровождающейся   музыкальной   композицией,   усиливающей   эмоциональное </w:t>
      </w:r>
      <w:r>
        <w:rPr>
          <w:sz w:val="28"/>
          <w:szCs w:val="28"/>
        </w:rPr>
        <w:t>восприятие художественно - компьютерного ряда в непосредственном  исполнении конкурсанта. Оцениваться будет сочетание звука и визуального образа для достижения особой выразительности в передаче сюжетной линии.</w:t>
      </w:r>
      <w:r>
        <w:rPr>
          <w:b/>
          <w:bCs/>
          <w:sz w:val="28"/>
          <w:szCs w:val="28"/>
        </w:rPr>
        <w:t xml:space="preserve"> </w:t>
      </w:r>
      <w:r>
        <w:rPr>
          <w:bCs/>
          <w:sz w:val="28"/>
          <w:szCs w:val="28"/>
          <w:u w:val="single"/>
        </w:rPr>
        <w:t xml:space="preserve"> </w:t>
      </w:r>
    </w:p>
    <w:p w14:paraId="0D394FA1" w14:textId="77777777" w:rsidR="00A82A39" w:rsidRDefault="00A82A39" w:rsidP="00A82A39">
      <w:pPr>
        <w:shd w:val="clear" w:color="auto" w:fill="FFFFFF"/>
        <w:jc w:val="both"/>
        <w:rPr>
          <w:b/>
          <w:bCs/>
          <w:sz w:val="28"/>
          <w:szCs w:val="28"/>
        </w:rPr>
      </w:pPr>
      <w:r>
        <w:rPr>
          <w:b/>
          <w:bCs/>
          <w:sz w:val="28"/>
          <w:szCs w:val="28"/>
        </w:rPr>
        <w:t xml:space="preserve">8. Жюри конкурса. </w:t>
      </w:r>
    </w:p>
    <w:p w14:paraId="6AB089A9" w14:textId="77777777" w:rsidR="00A82A39" w:rsidRDefault="00A82A39" w:rsidP="00A82A39">
      <w:pPr>
        <w:shd w:val="clear" w:color="auto" w:fill="FFFFFF"/>
        <w:tabs>
          <w:tab w:val="left" w:pos="410"/>
        </w:tabs>
        <w:jc w:val="both"/>
        <w:rPr>
          <w:spacing w:val="-2"/>
          <w:sz w:val="28"/>
          <w:szCs w:val="28"/>
        </w:rPr>
      </w:pPr>
      <w:r>
        <w:rPr>
          <w:sz w:val="28"/>
          <w:szCs w:val="28"/>
        </w:rPr>
        <w:t xml:space="preserve">Состав жюри формируется из числа ведущих преподавателей высших и средних специальных учебных заведений сферы культуры и искусства Свердловской области.  Работу жюри обеспечивает ответственный секретарь конкурса из числа работников ГАУК </w:t>
      </w:r>
      <w:r>
        <w:rPr>
          <w:spacing w:val="-2"/>
          <w:sz w:val="28"/>
          <w:szCs w:val="28"/>
        </w:rPr>
        <w:t>СО «Региональный ресурсный центр в сфере культуры и художественного образования».</w:t>
      </w:r>
    </w:p>
    <w:p w14:paraId="119DFEC0" w14:textId="77777777" w:rsidR="00A82A39" w:rsidRDefault="00A82A39" w:rsidP="00A82A39">
      <w:pPr>
        <w:jc w:val="both"/>
        <w:rPr>
          <w:b/>
          <w:sz w:val="28"/>
          <w:szCs w:val="28"/>
        </w:rPr>
      </w:pPr>
      <w:r>
        <w:rPr>
          <w:b/>
          <w:sz w:val="28"/>
          <w:szCs w:val="28"/>
        </w:rPr>
        <w:t>9. Система оценивания:</w:t>
      </w:r>
    </w:p>
    <w:p w14:paraId="7542C3DE" w14:textId="77777777" w:rsidR="00A82A39" w:rsidRDefault="00A82A39" w:rsidP="00A82A39">
      <w:pPr>
        <w:jc w:val="both"/>
        <w:rPr>
          <w:sz w:val="28"/>
          <w:szCs w:val="28"/>
        </w:rPr>
      </w:pPr>
      <w:r>
        <w:rPr>
          <w:sz w:val="28"/>
          <w:szCs w:val="28"/>
        </w:rPr>
        <w:t xml:space="preserve">Выступление конкурсантов оцениваются по 100-бальной системе. </w:t>
      </w:r>
    </w:p>
    <w:p w14:paraId="1D611DBA" w14:textId="77777777" w:rsidR="00A82A39" w:rsidRDefault="00A82A39" w:rsidP="00A82A39">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31BE28A3" w14:textId="77777777" w:rsidR="00A82A39" w:rsidRDefault="00A82A39" w:rsidP="00A82A39">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6729B44D" w14:textId="77777777" w:rsidR="00A82A39" w:rsidRDefault="00A82A39" w:rsidP="00A82A39">
      <w:pPr>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14:paraId="45F6EBED" w14:textId="77777777" w:rsidR="00A82A39" w:rsidRDefault="00A82A39" w:rsidP="00A82A39">
      <w:pPr>
        <w:jc w:val="both"/>
        <w:rPr>
          <w:sz w:val="28"/>
          <w:szCs w:val="28"/>
        </w:rPr>
      </w:pPr>
      <w:r>
        <w:rPr>
          <w:sz w:val="28"/>
          <w:szCs w:val="28"/>
        </w:rPr>
        <w:t xml:space="preserve">      Участники конкурса, не ставшие победителями конкурса, набравшие от 60 до 69 баллов, награждаются дипломами с присуждением звания «Дипломант».</w:t>
      </w:r>
    </w:p>
    <w:p w14:paraId="2CC5C9E7" w14:textId="77777777" w:rsidR="00A82A39" w:rsidRDefault="00A82A39" w:rsidP="00A82A39">
      <w:pPr>
        <w:jc w:val="both"/>
        <w:rPr>
          <w:sz w:val="28"/>
          <w:szCs w:val="28"/>
        </w:rPr>
      </w:pPr>
      <w:r>
        <w:rPr>
          <w:sz w:val="28"/>
          <w:szCs w:val="28"/>
        </w:rPr>
        <w:t xml:space="preserve">      Участникам конкурса, набравшим от 50 до 59 баллов, вручаются благодарственные письма за участие в конкурсе.</w:t>
      </w:r>
    </w:p>
    <w:p w14:paraId="3ADF5E7D" w14:textId="77777777" w:rsidR="00A82A39" w:rsidRDefault="00A82A39" w:rsidP="00A82A39">
      <w:pPr>
        <w:jc w:val="both"/>
        <w:rPr>
          <w:sz w:val="28"/>
          <w:szCs w:val="28"/>
        </w:rPr>
      </w:pPr>
      <w:r>
        <w:rPr>
          <w:sz w:val="28"/>
          <w:szCs w:val="28"/>
        </w:rPr>
        <w:t xml:space="preserve">     В каждой возрастной категории не может быть более одного лауреата 1 степени.</w:t>
      </w:r>
    </w:p>
    <w:p w14:paraId="2638A466" w14:textId="77777777" w:rsidR="00A82A39" w:rsidRDefault="00A82A39" w:rsidP="00A82A39">
      <w:pPr>
        <w:jc w:val="both"/>
        <w:rPr>
          <w:sz w:val="28"/>
          <w:szCs w:val="28"/>
        </w:rPr>
      </w:pPr>
      <w:r>
        <w:rPr>
          <w:sz w:val="28"/>
          <w:szCs w:val="28"/>
        </w:rPr>
        <w:t xml:space="preserve">Гран-При не может быть присужден более чем одному конкурсанту. </w:t>
      </w:r>
    </w:p>
    <w:p w14:paraId="66079F5D" w14:textId="77777777" w:rsidR="00A82A39" w:rsidRDefault="00A82A39" w:rsidP="00A82A39">
      <w:pPr>
        <w:jc w:val="both"/>
        <w:rPr>
          <w:sz w:val="28"/>
          <w:szCs w:val="28"/>
        </w:rPr>
      </w:pPr>
      <w:r>
        <w:rPr>
          <w:sz w:val="28"/>
          <w:szCs w:val="28"/>
        </w:rPr>
        <w:t xml:space="preserve">        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4D79A979" w14:textId="77777777" w:rsidR="00A82A39" w:rsidRDefault="00A82A39" w:rsidP="00A82A39">
      <w:pPr>
        <w:jc w:val="both"/>
        <w:rPr>
          <w:sz w:val="28"/>
          <w:szCs w:val="28"/>
        </w:rPr>
      </w:pPr>
      <w:r>
        <w:rPr>
          <w:sz w:val="28"/>
          <w:szCs w:val="28"/>
        </w:rPr>
        <w:lastRenderedPageBreak/>
        <w:t xml:space="preserve">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4F675601" w14:textId="77777777" w:rsidR="00A82A39" w:rsidRDefault="00A82A39" w:rsidP="00A82A39">
      <w:pPr>
        <w:jc w:val="both"/>
        <w:rPr>
          <w:sz w:val="28"/>
          <w:szCs w:val="28"/>
        </w:rPr>
      </w:pPr>
      <w:r>
        <w:rPr>
          <w:sz w:val="28"/>
          <w:szCs w:val="28"/>
        </w:rPr>
        <w:t>Решение жюри оглашается в день проведения конкурса. Решение жюри пересмотру не подлежит.</w:t>
      </w:r>
    </w:p>
    <w:p w14:paraId="4A5B5667" w14:textId="77777777" w:rsidR="00A82A39" w:rsidRDefault="00A82A39" w:rsidP="00A82A39">
      <w:pPr>
        <w:jc w:val="both"/>
        <w:rPr>
          <w:color w:val="000000"/>
          <w:sz w:val="28"/>
          <w:szCs w:val="28"/>
        </w:rPr>
      </w:pPr>
      <w:r>
        <w:rPr>
          <w:sz w:val="28"/>
          <w:szCs w:val="28"/>
        </w:rPr>
        <w:t xml:space="preserve">        Преподаватели, подготовившие лауреатов конкурса, награждаются персональными дипломами по решению жюри.</w:t>
      </w:r>
      <w:r>
        <w:rPr>
          <w:color w:val="000000"/>
          <w:sz w:val="28"/>
          <w:szCs w:val="28"/>
        </w:rPr>
        <w:t xml:space="preserve"> </w:t>
      </w:r>
    </w:p>
    <w:p w14:paraId="2D0E98CB" w14:textId="77777777" w:rsidR="00A82A39" w:rsidRDefault="00A82A39" w:rsidP="00A82A39">
      <w:pPr>
        <w:shd w:val="clear" w:color="auto" w:fill="FFFFFF"/>
        <w:rPr>
          <w:b/>
          <w:bCs/>
          <w:sz w:val="28"/>
          <w:szCs w:val="28"/>
        </w:rPr>
      </w:pPr>
      <w:r>
        <w:rPr>
          <w:b/>
          <w:sz w:val="28"/>
          <w:szCs w:val="28"/>
        </w:rPr>
        <w:t>10. Финансовые условия участия в конкурсе</w:t>
      </w:r>
      <w:r>
        <w:rPr>
          <w:b/>
          <w:bCs/>
          <w:sz w:val="28"/>
          <w:szCs w:val="28"/>
        </w:rPr>
        <w:t>:</w:t>
      </w:r>
    </w:p>
    <w:p w14:paraId="24086263" w14:textId="77777777" w:rsidR="00A82A39" w:rsidRDefault="00A82A39" w:rsidP="00A82A39">
      <w:pPr>
        <w:shd w:val="clear" w:color="auto" w:fill="FFFFFF"/>
        <w:jc w:val="both"/>
        <w:rPr>
          <w:sz w:val="28"/>
          <w:szCs w:val="28"/>
        </w:rPr>
      </w:pPr>
      <w:r>
        <w:rPr>
          <w:bCs/>
          <w:spacing w:val="-1"/>
          <w:sz w:val="28"/>
          <w:szCs w:val="28"/>
        </w:rPr>
        <w:t xml:space="preserve">       Конкурс проводится за счет организационных взносов участников. Организационный взнос за участие в конкурсе в размере: </w:t>
      </w:r>
      <w:r>
        <w:rPr>
          <w:b/>
          <w:bCs/>
          <w:spacing w:val="-1"/>
          <w:sz w:val="28"/>
          <w:szCs w:val="28"/>
        </w:rPr>
        <w:t>солисты – 1500 рублей,</w:t>
      </w:r>
      <w:r>
        <w:rPr>
          <w:bCs/>
          <w:spacing w:val="-1"/>
          <w:sz w:val="28"/>
          <w:szCs w:val="28"/>
        </w:rPr>
        <w:t xml:space="preserve"> </w:t>
      </w:r>
      <w:r>
        <w:rPr>
          <w:b/>
          <w:bCs/>
          <w:spacing w:val="-1"/>
          <w:sz w:val="28"/>
          <w:szCs w:val="28"/>
        </w:rPr>
        <w:t>ансамбль – 750 рублей за каждого участника ансамбля</w:t>
      </w:r>
      <w:r>
        <w:rPr>
          <w:bCs/>
          <w:spacing w:val="-1"/>
          <w:sz w:val="28"/>
          <w:szCs w:val="28"/>
        </w:rPr>
        <w:t xml:space="preserve"> принимается только в форме  безналичного  </w:t>
      </w:r>
      <w:r>
        <w:rPr>
          <w:sz w:val="28"/>
          <w:szCs w:val="28"/>
        </w:rPr>
        <w:t>перечисления на расчетный счет  Муниципального бюджетного учреждения дополнительного образования «Детская музыкальная школа № 1 имени Н.А. Римского- Корсакова» по безналичному расчету по Договору или через ПАО «Сбербанк».</w:t>
      </w:r>
    </w:p>
    <w:p w14:paraId="70B3441B" w14:textId="77777777" w:rsidR="00A82A39" w:rsidRDefault="00A82A39" w:rsidP="00A82A39">
      <w:pPr>
        <w:rPr>
          <w:sz w:val="28"/>
          <w:szCs w:val="28"/>
        </w:rPr>
      </w:pPr>
      <w:r>
        <w:rPr>
          <w:sz w:val="28"/>
          <w:szCs w:val="28"/>
        </w:rPr>
        <w:t>622034, Свердловская обл., г. Нижний Тагил, ул. Карла Маркса, дом  73</w:t>
      </w:r>
    </w:p>
    <w:p w14:paraId="2848BF57" w14:textId="77777777" w:rsidR="00A82A39" w:rsidRDefault="00A82A39" w:rsidP="00A82A39">
      <w:pPr>
        <w:rPr>
          <w:sz w:val="28"/>
          <w:szCs w:val="28"/>
        </w:rPr>
      </w:pPr>
      <w:r>
        <w:rPr>
          <w:sz w:val="28"/>
          <w:szCs w:val="28"/>
        </w:rPr>
        <w:t>Тел.: (3435) 41-59-63, 41-32-98; факс (3435) 41-59-63,</w:t>
      </w:r>
    </w:p>
    <w:p w14:paraId="09E12614" w14:textId="77777777" w:rsidR="00A82A39" w:rsidRDefault="00A82A39" w:rsidP="00A82A39">
      <w:pPr>
        <w:rPr>
          <w:sz w:val="28"/>
          <w:szCs w:val="28"/>
          <w:lang w:val="en-US"/>
        </w:rPr>
      </w:pPr>
      <w:r>
        <w:rPr>
          <w:sz w:val="28"/>
          <w:szCs w:val="28"/>
        </w:rPr>
        <w:t xml:space="preserve"> </w:t>
      </w:r>
      <w:r>
        <w:rPr>
          <w:sz w:val="28"/>
          <w:szCs w:val="28"/>
          <w:lang w:val="en-US"/>
        </w:rPr>
        <w:t xml:space="preserve">E-mail: </w:t>
      </w:r>
      <w:hyperlink r:id="rId178" w:history="1">
        <w:r>
          <w:rPr>
            <w:rStyle w:val="a5"/>
            <w:sz w:val="28"/>
            <w:szCs w:val="28"/>
            <w:lang w:val="en-US"/>
          </w:rPr>
          <w:t>dmsh1-nt@mail.ru</w:t>
        </w:r>
      </w:hyperlink>
      <w:r>
        <w:rPr>
          <w:sz w:val="28"/>
          <w:szCs w:val="28"/>
          <w:lang w:val="en-US"/>
        </w:rPr>
        <w:t xml:space="preserve"> </w:t>
      </w:r>
    </w:p>
    <w:p w14:paraId="1D7E8CF5" w14:textId="77777777" w:rsidR="00A82A39" w:rsidRDefault="00A82A39" w:rsidP="00A82A39">
      <w:pPr>
        <w:rPr>
          <w:sz w:val="28"/>
          <w:szCs w:val="28"/>
        </w:rPr>
      </w:pPr>
      <w:r>
        <w:rPr>
          <w:sz w:val="28"/>
          <w:szCs w:val="28"/>
        </w:rPr>
        <w:t>ИНН 6668017645,  КПП 662301001,  ОГРН  1036601220270,   БИК 016577551</w:t>
      </w:r>
    </w:p>
    <w:p w14:paraId="1AF2559E" w14:textId="77777777" w:rsidR="00A82A39" w:rsidRDefault="00A82A39" w:rsidP="00A82A39">
      <w:pPr>
        <w:rPr>
          <w:sz w:val="28"/>
          <w:szCs w:val="28"/>
        </w:rPr>
      </w:pPr>
      <w:r>
        <w:rPr>
          <w:sz w:val="28"/>
          <w:szCs w:val="28"/>
        </w:rPr>
        <w:t xml:space="preserve">УФК по Свердловской области (Финансовое управление города,  </w:t>
      </w:r>
    </w:p>
    <w:p w14:paraId="5DCB543B" w14:textId="77777777" w:rsidR="00A82A39" w:rsidRDefault="00A82A39" w:rsidP="00A82A39">
      <w:pPr>
        <w:rPr>
          <w:sz w:val="28"/>
          <w:szCs w:val="28"/>
        </w:rPr>
      </w:pPr>
      <w:r>
        <w:rPr>
          <w:sz w:val="28"/>
          <w:szCs w:val="28"/>
        </w:rPr>
        <w:t xml:space="preserve">(МБУ ДО «ДМШ № 1 им. Н.А. Римского-Корсакова») </w:t>
      </w:r>
    </w:p>
    <w:p w14:paraId="5C6B405C" w14:textId="77777777" w:rsidR="00A82A39" w:rsidRDefault="00A82A39" w:rsidP="00A82A39">
      <w:pPr>
        <w:rPr>
          <w:sz w:val="28"/>
          <w:szCs w:val="28"/>
        </w:rPr>
      </w:pPr>
      <w:r>
        <w:rPr>
          <w:b/>
          <w:sz w:val="28"/>
          <w:szCs w:val="28"/>
          <w:u w:val="single"/>
        </w:rPr>
        <w:t>л/</w:t>
      </w:r>
      <w:proofErr w:type="spellStart"/>
      <w:r>
        <w:rPr>
          <w:b/>
          <w:sz w:val="28"/>
          <w:szCs w:val="28"/>
          <w:u w:val="single"/>
        </w:rPr>
        <w:t>сч</w:t>
      </w:r>
      <w:proofErr w:type="spellEnd"/>
      <w:r>
        <w:rPr>
          <w:b/>
          <w:sz w:val="28"/>
          <w:szCs w:val="28"/>
          <w:u w:val="single"/>
        </w:rPr>
        <w:t xml:space="preserve"> 22908000290        </w:t>
      </w:r>
      <w:r>
        <w:rPr>
          <w:sz w:val="28"/>
          <w:szCs w:val="28"/>
        </w:rPr>
        <w:t xml:space="preserve">р/р 03234643657510006200 ,      </w:t>
      </w:r>
    </w:p>
    <w:p w14:paraId="1990FCF7" w14:textId="77777777" w:rsidR="00A82A39" w:rsidRDefault="00A82A39" w:rsidP="00A82A39">
      <w:pPr>
        <w:rPr>
          <w:b/>
          <w:sz w:val="28"/>
          <w:szCs w:val="28"/>
          <w:u w:val="single"/>
        </w:rPr>
      </w:pPr>
      <w:r>
        <w:rPr>
          <w:sz w:val="28"/>
          <w:szCs w:val="28"/>
        </w:rPr>
        <w:t xml:space="preserve"> </w:t>
      </w:r>
      <w:proofErr w:type="spellStart"/>
      <w:r>
        <w:rPr>
          <w:sz w:val="28"/>
          <w:szCs w:val="28"/>
        </w:rPr>
        <w:t>кор</w:t>
      </w:r>
      <w:proofErr w:type="spellEnd"/>
      <w:r>
        <w:rPr>
          <w:sz w:val="28"/>
          <w:szCs w:val="28"/>
        </w:rPr>
        <w:t xml:space="preserve">/с  40102810645370000054 </w:t>
      </w:r>
    </w:p>
    <w:p w14:paraId="6A4546A7" w14:textId="77777777" w:rsidR="00A82A39" w:rsidRDefault="00A82A39" w:rsidP="00A82A39">
      <w:pPr>
        <w:rPr>
          <w:b/>
          <w:sz w:val="28"/>
          <w:szCs w:val="28"/>
        </w:rPr>
      </w:pPr>
      <w:r>
        <w:rPr>
          <w:b/>
          <w:sz w:val="28"/>
          <w:szCs w:val="28"/>
        </w:rPr>
        <w:t xml:space="preserve">УРАЛЬСКОЕ   ГУ   БАНКА РОССИИ//УФК по Свердловской области </w:t>
      </w:r>
    </w:p>
    <w:p w14:paraId="7EB453F9" w14:textId="77777777" w:rsidR="00A82A39" w:rsidRDefault="00A82A39" w:rsidP="00A82A39">
      <w:pPr>
        <w:rPr>
          <w:b/>
          <w:sz w:val="28"/>
          <w:szCs w:val="28"/>
        </w:rPr>
      </w:pPr>
      <w:r>
        <w:rPr>
          <w:b/>
          <w:sz w:val="28"/>
          <w:szCs w:val="28"/>
        </w:rPr>
        <w:t>г. Екатеринбург</w:t>
      </w:r>
    </w:p>
    <w:p w14:paraId="67067975" w14:textId="77777777" w:rsidR="00A82A39" w:rsidRDefault="00A82A39" w:rsidP="00A82A39">
      <w:pPr>
        <w:rPr>
          <w:b/>
          <w:sz w:val="28"/>
          <w:szCs w:val="28"/>
        </w:rPr>
      </w:pPr>
      <w:r>
        <w:rPr>
          <w:sz w:val="28"/>
          <w:szCs w:val="28"/>
        </w:rPr>
        <w:t>НАЗНАЧЕНИЕ ПЛАТЕЖА – оплата за участие в конкурсе «КЭМИ.НТ»</w:t>
      </w:r>
    </w:p>
    <w:p w14:paraId="7E6E5D09" w14:textId="77777777" w:rsidR="00A82A39" w:rsidRDefault="00A82A39" w:rsidP="00A82A39">
      <w:pPr>
        <w:shd w:val="clear" w:color="auto" w:fill="FFFFFF"/>
        <w:jc w:val="both"/>
        <w:rPr>
          <w:b/>
          <w:sz w:val="28"/>
          <w:szCs w:val="28"/>
        </w:rPr>
      </w:pPr>
      <w:r>
        <w:rPr>
          <w:b/>
          <w:sz w:val="28"/>
          <w:szCs w:val="28"/>
        </w:rPr>
        <w:t xml:space="preserve">11. Порядок и условия предоставления заявки. </w:t>
      </w:r>
    </w:p>
    <w:p w14:paraId="6AF412CF" w14:textId="77777777" w:rsidR="00A82A39" w:rsidRDefault="00A82A39" w:rsidP="00A82A39">
      <w:pPr>
        <w:widowControl w:val="0"/>
        <w:shd w:val="clear" w:color="auto" w:fill="FFFFFF"/>
        <w:autoSpaceDE w:val="0"/>
        <w:autoSpaceDN w:val="0"/>
        <w:adjustRightInd w:val="0"/>
        <w:ind w:firstLine="284"/>
        <w:jc w:val="both"/>
        <w:rPr>
          <w:sz w:val="28"/>
          <w:szCs w:val="28"/>
        </w:rPr>
      </w:pPr>
      <w:r>
        <w:rPr>
          <w:sz w:val="28"/>
          <w:szCs w:val="28"/>
        </w:rPr>
        <w:t xml:space="preserve">Заявка на участие в конкурсе оформляется в электронном виде на сайте школы    </w:t>
      </w:r>
      <w:r>
        <w:rPr>
          <w:b/>
          <w:sz w:val="28"/>
          <w:szCs w:val="28"/>
        </w:rPr>
        <w:t>до  17 апреля</w:t>
      </w:r>
      <w:r>
        <w:rPr>
          <w:b/>
          <w:bCs/>
          <w:sz w:val="28"/>
          <w:szCs w:val="28"/>
        </w:rPr>
        <w:t xml:space="preserve"> 2024 г. включительно и  </w:t>
      </w:r>
      <w:r>
        <w:rPr>
          <w:sz w:val="28"/>
          <w:szCs w:val="28"/>
        </w:rPr>
        <w:t xml:space="preserve">предоставляется в формате </w:t>
      </w:r>
      <w:r>
        <w:rPr>
          <w:sz w:val="28"/>
          <w:szCs w:val="28"/>
          <w:u w:val="single"/>
          <w:lang w:val="en-US"/>
        </w:rPr>
        <w:t>doc</w:t>
      </w:r>
      <w:r>
        <w:rPr>
          <w:sz w:val="28"/>
          <w:szCs w:val="28"/>
          <w:u w:val="single"/>
        </w:rPr>
        <w:t xml:space="preserve"> (</w:t>
      </w:r>
      <w:r>
        <w:rPr>
          <w:sz w:val="28"/>
          <w:szCs w:val="28"/>
          <w:u w:val="single"/>
          <w:lang w:val="en-US"/>
        </w:rPr>
        <w:t>MS</w:t>
      </w:r>
      <w:r w:rsidRPr="00A82A39">
        <w:rPr>
          <w:sz w:val="28"/>
          <w:szCs w:val="28"/>
          <w:u w:val="single"/>
        </w:rPr>
        <w:t xml:space="preserve"> </w:t>
      </w:r>
      <w:r>
        <w:rPr>
          <w:sz w:val="28"/>
          <w:szCs w:val="28"/>
          <w:u w:val="single"/>
          <w:lang w:val="en-US"/>
        </w:rPr>
        <w:t>Word</w:t>
      </w:r>
      <w:r>
        <w:rPr>
          <w:sz w:val="28"/>
          <w:szCs w:val="28"/>
          <w:u w:val="single"/>
        </w:rPr>
        <w:t>)</w:t>
      </w:r>
      <w:r>
        <w:rPr>
          <w:sz w:val="28"/>
          <w:szCs w:val="28"/>
        </w:rPr>
        <w:t xml:space="preserve"> </w:t>
      </w:r>
      <w:r>
        <w:rPr>
          <w:sz w:val="28"/>
          <w:szCs w:val="28"/>
          <w:lang w:val="en-US"/>
        </w:rPr>
        <w:t>c</w:t>
      </w:r>
      <w:r>
        <w:rPr>
          <w:sz w:val="28"/>
          <w:szCs w:val="28"/>
        </w:rPr>
        <w:t xml:space="preserve"> подписью и печатью    на  электронную почту  </w:t>
      </w:r>
      <w:hyperlink r:id="rId179" w:history="1">
        <w:r>
          <w:rPr>
            <w:rStyle w:val="a5"/>
            <w:sz w:val="28"/>
            <w:szCs w:val="28"/>
            <w:lang w:val="en-US"/>
          </w:rPr>
          <w:t>os</w:t>
        </w:r>
        <w:r>
          <w:rPr>
            <w:rStyle w:val="a5"/>
            <w:sz w:val="28"/>
            <w:szCs w:val="28"/>
          </w:rPr>
          <w:t>-</w:t>
        </w:r>
        <w:r>
          <w:rPr>
            <w:rStyle w:val="a5"/>
            <w:sz w:val="28"/>
            <w:szCs w:val="28"/>
            <w:lang w:val="en-US"/>
          </w:rPr>
          <w:t>dmsh</w:t>
        </w:r>
        <w:r>
          <w:rPr>
            <w:rStyle w:val="a5"/>
            <w:sz w:val="28"/>
            <w:szCs w:val="28"/>
          </w:rPr>
          <w:t>1@</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r>
        <w:rPr>
          <w:sz w:val="28"/>
          <w:szCs w:val="28"/>
        </w:rPr>
        <w:t xml:space="preserve">  </w:t>
      </w:r>
    </w:p>
    <w:p w14:paraId="308288CF" w14:textId="77777777" w:rsidR="00A82A39" w:rsidRDefault="00A82A39" w:rsidP="00A82A39">
      <w:pPr>
        <w:shd w:val="clear" w:color="auto" w:fill="FFFFFF"/>
        <w:rPr>
          <w:b/>
          <w:bCs/>
          <w:sz w:val="28"/>
          <w:szCs w:val="28"/>
        </w:rPr>
      </w:pPr>
      <w:r>
        <w:rPr>
          <w:b/>
          <w:bCs/>
          <w:sz w:val="28"/>
          <w:szCs w:val="28"/>
        </w:rPr>
        <w:t xml:space="preserve">12. Контакты: </w:t>
      </w:r>
    </w:p>
    <w:p w14:paraId="1AC73F8C" w14:textId="77777777" w:rsidR="00A82A39" w:rsidRDefault="00A82A39" w:rsidP="00A82A39">
      <w:pPr>
        <w:shd w:val="clear" w:color="auto" w:fill="FFFFFF"/>
        <w:rPr>
          <w:spacing w:val="-1"/>
          <w:sz w:val="28"/>
          <w:szCs w:val="28"/>
        </w:rPr>
      </w:pPr>
      <w:r>
        <w:rPr>
          <w:bCs/>
          <w:sz w:val="28"/>
          <w:szCs w:val="28"/>
        </w:rPr>
        <w:t>Ушакова Алла Борисовна</w:t>
      </w:r>
      <w:r>
        <w:rPr>
          <w:spacing w:val="-1"/>
          <w:sz w:val="28"/>
          <w:szCs w:val="28"/>
        </w:rPr>
        <w:t xml:space="preserve"> - телефон: 8 (3435) 41-59-63,</w:t>
      </w:r>
      <w:r>
        <w:rPr>
          <w:sz w:val="28"/>
          <w:szCs w:val="28"/>
          <w:lang w:val="en-US"/>
        </w:rPr>
        <w:t>e</w:t>
      </w:r>
      <w:r>
        <w:rPr>
          <w:sz w:val="28"/>
          <w:szCs w:val="28"/>
        </w:rPr>
        <w:t>-</w:t>
      </w:r>
      <w:r>
        <w:rPr>
          <w:sz w:val="28"/>
          <w:szCs w:val="28"/>
          <w:lang w:val="en-US"/>
        </w:rPr>
        <w:t>mail</w:t>
      </w:r>
      <w:r>
        <w:rPr>
          <w:sz w:val="28"/>
          <w:szCs w:val="28"/>
        </w:rPr>
        <w:t xml:space="preserve">: </w:t>
      </w:r>
      <w:hyperlink r:id="rId180" w:history="1">
        <w:r>
          <w:rPr>
            <w:rStyle w:val="a5"/>
            <w:sz w:val="28"/>
            <w:szCs w:val="28"/>
            <w:lang w:val="en-US"/>
          </w:rPr>
          <w:t>dmsh</w:t>
        </w:r>
        <w:r>
          <w:rPr>
            <w:rStyle w:val="a5"/>
            <w:sz w:val="28"/>
            <w:szCs w:val="28"/>
          </w:rPr>
          <w:t>1-</w:t>
        </w:r>
        <w:r>
          <w:rPr>
            <w:rStyle w:val="a5"/>
            <w:sz w:val="28"/>
            <w:szCs w:val="28"/>
            <w:lang w:val="en-US"/>
          </w:rPr>
          <w:t>nt</w:t>
        </w:r>
        <w:r>
          <w:rPr>
            <w:rStyle w:val="a5"/>
            <w:sz w:val="28"/>
            <w:szCs w:val="28"/>
          </w:rPr>
          <w:t>@</w:t>
        </w:r>
        <w:r>
          <w:rPr>
            <w:rStyle w:val="a5"/>
            <w:sz w:val="28"/>
            <w:szCs w:val="28"/>
            <w:lang w:val="en-US"/>
          </w:rPr>
          <w:t>mail</w:t>
        </w:r>
        <w:r>
          <w:rPr>
            <w:rStyle w:val="a5"/>
            <w:sz w:val="28"/>
            <w:szCs w:val="28"/>
          </w:rPr>
          <w:t>.</w:t>
        </w:r>
        <w:proofErr w:type="spellStart"/>
        <w:r>
          <w:rPr>
            <w:rStyle w:val="a5"/>
            <w:sz w:val="28"/>
            <w:szCs w:val="28"/>
            <w:lang w:val="en-US"/>
          </w:rPr>
          <w:t>ru</w:t>
        </w:r>
        <w:proofErr w:type="spellEnd"/>
      </w:hyperlink>
      <w:r w:rsidRPr="00A82A39">
        <w:rPr>
          <w:sz w:val="28"/>
          <w:szCs w:val="28"/>
        </w:rPr>
        <w:t xml:space="preserve"> </w:t>
      </w:r>
      <w:r>
        <w:rPr>
          <w:spacing w:val="-1"/>
          <w:sz w:val="28"/>
          <w:szCs w:val="28"/>
        </w:rPr>
        <w:t xml:space="preserve">   </w:t>
      </w:r>
    </w:p>
    <w:p w14:paraId="68DDA93C" w14:textId="77777777" w:rsidR="00A82A39" w:rsidRDefault="00A82A39" w:rsidP="00A82A39">
      <w:pPr>
        <w:shd w:val="clear" w:color="auto" w:fill="FFFFFF"/>
        <w:rPr>
          <w:b/>
          <w:bCs/>
          <w:sz w:val="28"/>
          <w:szCs w:val="28"/>
        </w:rPr>
      </w:pPr>
      <w:r>
        <w:rPr>
          <w:b/>
          <w:bCs/>
          <w:sz w:val="28"/>
          <w:szCs w:val="28"/>
        </w:rPr>
        <w:t>13. Форма заявки:</w:t>
      </w:r>
    </w:p>
    <w:p w14:paraId="1AB258A9" w14:textId="77777777" w:rsidR="00A82A39" w:rsidRDefault="00A82A39" w:rsidP="00A82A39">
      <w:pPr>
        <w:tabs>
          <w:tab w:val="left" w:pos="1230"/>
        </w:tabs>
        <w:snapToGrid w:val="0"/>
        <w:jc w:val="center"/>
        <w:rPr>
          <w:b/>
          <w:sz w:val="28"/>
          <w:szCs w:val="28"/>
        </w:rPr>
      </w:pPr>
      <w:r>
        <w:rPr>
          <w:sz w:val="28"/>
          <w:szCs w:val="28"/>
        </w:rPr>
        <w:t xml:space="preserve"> </w:t>
      </w:r>
      <w:r>
        <w:rPr>
          <w:b/>
          <w:sz w:val="28"/>
          <w:szCs w:val="28"/>
        </w:rPr>
        <w:t>ЗАЯВКА</w:t>
      </w:r>
    </w:p>
    <w:p w14:paraId="47001A85" w14:textId="77777777" w:rsidR="00A82A39" w:rsidRDefault="00A82A39" w:rsidP="00A82A39">
      <w:pPr>
        <w:snapToGrid w:val="0"/>
        <w:jc w:val="center"/>
        <w:rPr>
          <w:sz w:val="28"/>
          <w:szCs w:val="28"/>
        </w:rPr>
      </w:pPr>
      <w:r>
        <w:rPr>
          <w:sz w:val="28"/>
          <w:szCs w:val="28"/>
        </w:rPr>
        <w:t xml:space="preserve">на участие в </w:t>
      </w:r>
      <w:r>
        <w:rPr>
          <w:sz w:val="28"/>
          <w:szCs w:val="28"/>
          <w:lang w:val="en-US"/>
        </w:rPr>
        <w:t>VII</w:t>
      </w:r>
      <w:r>
        <w:rPr>
          <w:sz w:val="28"/>
          <w:szCs w:val="28"/>
        </w:rPr>
        <w:t xml:space="preserve"> открытом областном конкурсе детского </w:t>
      </w:r>
    </w:p>
    <w:p w14:paraId="6A0632F6" w14:textId="77777777" w:rsidR="00A82A39" w:rsidRDefault="00A82A39" w:rsidP="00A82A39">
      <w:pPr>
        <w:snapToGrid w:val="0"/>
        <w:jc w:val="center"/>
        <w:rPr>
          <w:sz w:val="28"/>
          <w:szCs w:val="28"/>
        </w:rPr>
      </w:pPr>
      <w:r>
        <w:rPr>
          <w:sz w:val="28"/>
          <w:szCs w:val="28"/>
        </w:rPr>
        <w:t>музыкально-электронного творчества «КЭМИ.НТ»</w:t>
      </w:r>
    </w:p>
    <w:p w14:paraId="0ADDEE9F" w14:textId="77777777" w:rsidR="00A82A39" w:rsidRDefault="00A82A39" w:rsidP="00A82A39">
      <w:pPr>
        <w:snapToGrid w:val="0"/>
        <w:jc w:val="center"/>
        <w:rPr>
          <w:sz w:val="28"/>
          <w:szCs w:val="28"/>
        </w:rPr>
      </w:pPr>
    </w:p>
    <w:p w14:paraId="7F1808C6" w14:textId="77777777" w:rsidR="00A82A39" w:rsidRDefault="00A82A39" w:rsidP="00A82A39">
      <w:pPr>
        <w:snapToGrid w:val="0"/>
        <w:jc w:val="both"/>
        <w:rPr>
          <w:sz w:val="28"/>
          <w:szCs w:val="28"/>
        </w:rPr>
      </w:pPr>
      <w:r>
        <w:rPr>
          <w:sz w:val="28"/>
          <w:szCs w:val="28"/>
        </w:rPr>
        <w:t>Название муниципального образования_______________________________</w:t>
      </w:r>
    </w:p>
    <w:p w14:paraId="58158AEA" w14:textId="77777777" w:rsidR="00A82A39" w:rsidRDefault="00A82A39" w:rsidP="00A82A39">
      <w:pPr>
        <w:snapToGrid w:val="0"/>
        <w:jc w:val="both"/>
        <w:rPr>
          <w:sz w:val="28"/>
          <w:szCs w:val="28"/>
        </w:rPr>
      </w:pPr>
      <w:r>
        <w:rPr>
          <w:sz w:val="28"/>
          <w:szCs w:val="28"/>
        </w:rPr>
        <w:t>Полное название учреждения________________________________________</w:t>
      </w:r>
    </w:p>
    <w:p w14:paraId="4D7F1DEE" w14:textId="77777777" w:rsidR="00A82A39" w:rsidRDefault="00A82A39" w:rsidP="00A82A39">
      <w:pPr>
        <w:snapToGrid w:val="0"/>
        <w:jc w:val="both"/>
        <w:rPr>
          <w:sz w:val="28"/>
          <w:szCs w:val="28"/>
        </w:rPr>
      </w:pPr>
      <w:r>
        <w:rPr>
          <w:sz w:val="28"/>
          <w:szCs w:val="28"/>
        </w:rPr>
        <w:t>Краткое название учреждения_______________________________________</w:t>
      </w:r>
    </w:p>
    <w:p w14:paraId="20AC1505" w14:textId="77777777" w:rsidR="00A82A39" w:rsidRDefault="00A82A39" w:rsidP="00A82A39">
      <w:pPr>
        <w:snapToGrid w:val="0"/>
        <w:jc w:val="both"/>
        <w:rPr>
          <w:sz w:val="28"/>
          <w:szCs w:val="28"/>
        </w:rPr>
      </w:pPr>
      <w:r>
        <w:rPr>
          <w:sz w:val="28"/>
          <w:szCs w:val="28"/>
        </w:rPr>
        <w:t>Ф.И. участников, год рождения, класс________________________________</w:t>
      </w:r>
    </w:p>
    <w:p w14:paraId="04AF2754" w14:textId="77777777" w:rsidR="00A82A39" w:rsidRDefault="00A82A39" w:rsidP="00A82A39">
      <w:pPr>
        <w:snapToGrid w:val="0"/>
        <w:jc w:val="both"/>
        <w:rPr>
          <w:sz w:val="28"/>
          <w:szCs w:val="28"/>
        </w:rPr>
      </w:pPr>
      <w:r>
        <w:rPr>
          <w:sz w:val="28"/>
          <w:szCs w:val="28"/>
        </w:rPr>
        <w:t>Возрастная группа (младшие, средние, старшие классы) ________________</w:t>
      </w:r>
    </w:p>
    <w:p w14:paraId="4E847212" w14:textId="77777777" w:rsidR="00A82A39" w:rsidRDefault="00A82A39" w:rsidP="00A82A39">
      <w:pPr>
        <w:snapToGrid w:val="0"/>
        <w:jc w:val="both"/>
        <w:rPr>
          <w:sz w:val="28"/>
          <w:szCs w:val="28"/>
        </w:rPr>
      </w:pPr>
      <w:r>
        <w:rPr>
          <w:sz w:val="28"/>
          <w:szCs w:val="28"/>
        </w:rPr>
        <w:t>Ф.И.О. преподавателя _____________________________________________</w:t>
      </w:r>
    </w:p>
    <w:p w14:paraId="4A18EAFD" w14:textId="77777777" w:rsidR="00A82A39" w:rsidRDefault="00A82A39" w:rsidP="00A82A39">
      <w:pPr>
        <w:snapToGrid w:val="0"/>
        <w:jc w:val="both"/>
        <w:rPr>
          <w:sz w:val="28"/>
          <w:szCs w:val="28"/>
        </w:rPr>
      </w:pPr>
      <w:r>
        <w:rPr>
          <w:sz w:val="28"/>
          <w:szCs w:val="28"/>
        </w:rPr>
        <w:lastRenderedPageBreak/>
        <w:t>Номинация ______________________________________________________</w:t>
      </w:r>
    </w:p>
    <w:p w14:paraId="38FBCC92" w14:textId="77777777" w:rsidR="00A82A39" w:rsidRDefault="00A82A39" w:rsidP="00A82A39">
      <w:pPr>
        <w:snapToGrid w:val="0"/>
        <w:jc w:val="both"/>
        <w:rPr>
          <w:sz w:val="28"/>
          <w:szCs w:val="28"/>
        </w:rPr>
      </w:pPr>
      <w:r>
        <w:rPr>
          <w:sz w:val="28"/>
          <w:szCs w:val="28"/>
        </w:rPr>
        <w:t>Программа выступления, хронометраж______________________________</w:t>
      </w:r>
    </w:p>
    <w:p w14:paraId="2EE3BCA8" w14:textId="77777777" w:rsidR="00A82A39" w:rsidRDefault="00A82A39" w:rsidP="00A82A39">
      <w:pPr>
        <w:snapToGrid w:val="0"/>
        <w:jc w:val="both"/>
        <w:rPr>
          <w:sz w:val="28"/>
          <w:szCs w:val="28"/>
        </w:rPr>
      </w:pPr>
      <w:r>
        <w:rPr>
          <w:sz w:val="28"/>
          <w:szCs w:val="28"/>
        </w:rPr>
        <w:t>Реквизиты, телефон, факс, электронная почта ОУ_____________________</w:t>
      </w:r>
    </w:p>
    <w:p w14:paraId="71C934AC" w14:textId="77777777" w:rsidR="00A82A39" w:rsidRDefault="00A82A39" w:rsidP="00A82A39">
      <w:pPr>
        <w:snapToGrid w:val="0"/>
        <w:jc w:val="both"/>
        <w:rPr>
          <w:sz w:val="28"/>
          <w:szCs w:val="28"/>
        </w:rPr>
      </w:pPr>
      <w:r>
        <w:rPr>
          <w:sz w:val="28"/>
          <w:szCs w:val="28"/>
        </w:rPr>
        <w:t>Способ оплаты (</w:t>
      </w:r>
      <w:proofErr w:type="spellStart"/>
      <w:r>
        <w:rPr>
          <w:sz w:val="28"/>
          <w:szCs w:val="28"/>
        </w:rPr>
        <w:t>юридич</w:t>
      </w:r>
      <w:proofErr w:type="spellEnd"/>
      <w:r>
        <w:rPr>
          <w:sz w:val="28"/>
          <w:szCs w:val="28"/>
        </w:rPr>
        <w:t>./</w:t>
      </w:r>
      <w:proofErr w:type="spellStart"/>
      <w:r>
        <w:rPr>
          <w:sz w:val="28"/>
          <w:szCs w:val="28"/>
        </w:rPr>
        <w:t>физич</w:t>
      </w:r>
      <w:proofErr w:type="spellEnd"/>
      <w:r>
        <w:rPr>
          <w:sz w:val="28"/>
          <w:szCs w:val="28"/>
        </w:rPr>
        <w:t>. лицами)_____________________________</w:t>
      </w:r>
    </w:p>
    <w:p w14:paraId="4EF69ACD" w14:textId="77777777" w:rsidR="00A82A39" w:rsidRDefault="00A82A39" w:rsidP="00A82A39">
      <w:pPr>
        <w:snapToGrid w:val="0"/>
        <w:jc w:val="both"/>
        <w:rPr>
          <w:iCs/>
          <w:sz w:val="28"/>
          <w:szCs w:val="28"/>
        </w:rPr>
      </w:pPr>
      <w:r>
        <w:rPr>
          <w:iCs/>
          <w:sz w:val="28"/>
          <w:szCs w:val="28"/>
        </w:rPr>
        <w:t>С использованием в информационных сетях персональных данных, указанных в заявке, согласны.______________________________________</w:t>
      </w:r>
    </w:p>
    <w:p w14:paraId="659D8F19" w14:textId="77777777" w:rsidR="00A82A39" w:rsidRDefault="00A82A39" w:rsidP="00A82A39">
      <w:pPr>
        <w:snapToGrid w:val="0"/>
        <w:jc w:val="both"/>
        <w:rPr>
          <w:sz w:val="28"/>
          <w:szCs w:val="28"/>
        </w:rPr>
      </w:pPr>
      <w:r>
        <w:rPr>
          <w:sz w:val="28"/>
          <w:szCs w:val="28"/>
        </w:rPr>
        <w:t>Согласие на прямую трансляцию / видеозапись________________________</w:t>
      </w:r>
    </w:p>
    <w:p w14:paraId="6887B01C" w14:textId="77777777" w:rsidR="00A82A39" w:rsidRDefault="00A82A39" w:rsidP="00A82A39">
      <w:pPr>
        <w:snapToGrid w:val="0"/>
        <w:jc w:val="both"/>
        <w:rPr>
          <w:sz w:val="28"/>
          <w:szCs w:val="28"/>
        </w:rPr>
      </w:pPr>
      <w:r>
        <w:rPr>
          <w:sz w:val="28"/>
          <w:szCs w:val="28"/>
        </w:rPr>
        <w:t xml:space="preserve">Подписи участников или законных представителей несовершеннолетних с </w:t>
      </w:r>
    </w:p>
    <w:p w14:paraId="387C0FF1" w14:textId="77777777" w:rsidR="00A82A39" w:rsidRDefault="00A82A39" w:rsidP="00A82A39">
      <w:pPr>
        <w:snapToGrid w:val="0"/>
        <w:jc w:val="both"/>
        <w:rPr>
          <w:sz w:val="28"/>
          <w:szCs w:val="28"/>
        </w:rPr>
      </w:pPr>
      <w:r>
        <w:rPr>
          <w:sz w:val="28"/>
          <w:szCs w:val="28"/>
        </w:rPr>
        <w:t>расшифровкой подписей___________________________________________</w:t>
      </w:r>
    </w:p>
    <w:p w14:paraId="0A7C6E5D" w14:textId="77777777" w:rsidR="00A82A39" w:rsidRDefault="00A82A39" w:rsidP="00A82A39">
      <w:pPr>
        <w:snapToGrid w:val="0"/>
        <w:jc w:val="both"/>
        <w:rPr>
          <w:sz w:val="28"/>
          <w:szCs w:val="28"/>
        </w:rPr>
      </w:pPr>
      <w:r>
        <w:rPr>
          <w:sz w:val="28"/>
          <w:szCs w:val="28"/>
        </w:rPr>
        <w:t>Подпись руководителя учреждения __________________________________</w:t>
      </w:r>
    </w:p>
    <w:p w14:paraId="62A2A925" w14:textId="77777777" w:rsidR="00A82A39" w:rsidRDefault="00A82A39" w:rsidP="00A82A39">
      <w:pPr>
        <w:snapToGrid w:val="0"/>
        <w:jc w:val="both"/>
        <w:rPr>
          <w:sz w:val="28"/>
          <w:szCs w:val="28"/>
        </w:rPr>
      </w:pPr>
    </w:p>
    <w:p w14:paraId="153FD599" w14:textId="77777777" w:rsidR="00A82A39" w:rsidRDefault="00A82A39" w:rsidP="00A82A39">
      <w:pPr>
        <w:snapToGrid w:val="0"/>
        <w:jc w:val="both"/>
        <w:rPr>
          <w:sz w:val="28"/>
          <w:szCs w:val="28"/>
        </w:rPr>
      </w:pPr>
      <w:r>
        <w:rPr>
          <w:sz w:val="28"/>
          <w:szCs w:val="28"/>
        </w:rPr>
        <w:t>Печать</w:t>
      </w:r>
      <w:r>
        <w:rPr>
          <w:sz w:val="28"/>
          <w:szCs w:val="28"/>
        </w:rPr>
        <w:tab/>
      </w:r>
      <w:r>
        <w:rPr>
          <w:sz w:val="28"/>
          <w:szCs w:val="28"/>
        </w:rPr>
        <w:tab/>
      </w:r>
      <w:r>
        <w:rPr>
          <w:sz w:val="28"/>
          <w:szCs w:val="28"/>
        </w:rPr>
        <w:tab/>
      </w:r>
      <w:r>
        <w:rPr>
          <w:sz w:val="28"/>
          <w:szCs w:val="28"/>
        </w:rPr>
        <w:tab/>
      </w:r>
      <w:r>
        <w:rPr>
          <w:sz w:val="28"/>
          <w:szCs w:val="28"/>
        </w:rPr>
        <w:tab/>
        <w:t>Дата</w:t>
      </w:r>
    </w:p>
    <w:p w14:paraId="29B84670" w14:textId="77777777" w:rsidR="0091371A" w:rsidRDefault="0091371A">
      <w:pPr>
        <w:spacing w:after="200" w:line="276" w:lineRule="auto"/>
        <w:rPr>
          <w:b/>
          <w:sz w:val="28"/>
          <w:szCs w:val="28"/>
        </w:rPr>
      </w:pPr>
      <w:r>
        <w:rPr>
          <w:b/>
          <w:sz w:val="28"/>
          <w:szCs w:val="28"/>
        </w:rPr>
        <w:br w:type="page"/>
      </w:r>
    </w:p>
    <w:p w14:paraId="4C62CD97" w14:textId="755DC76B" w:rsidR="006818A5" w:rsidRDefault="00A82A39" w:rsidP="00A82A39">
      <w:pPr>
        <w:shd w:val="clear" w:color="auto" w:fill="B8CCE4" w:themeFill="accent1" w:themeFillTint="66"/>
        <w:spacing w:line="276" w:lineRule="auto"/>
        <w:jc w:val="center"/>
        <w:rPr>
          <w:b/>
          <w:sz w:val="28"/>
          <w:szCs w:val="28"/>
        </w:rPr>
      </w:pPr>
      <w:r>
        <w:rPr>
          <w:b/>
          <w:sz w:val="28"/>
          <w:szCs w:val="28"/>
        </w:rPr>
        <w:lastRenderedPageBreak/>
        <w:t>ПОЛОЖЕНИЕ</w:t>
      </w:r>
    </w:p>
    <w:p w14:paraId="5B3B7067" w14:textId="77777777" w:rsidR="00A82A39" w:rsidRPr="001B7786" w:rsidRDefault="00A82A39" w:rsidP="00A82A39">
      <w:pPr>
        <w:shd w:val="clear" w:color="auto" w:fill="B8CCE4" w:themeFill="accent1" w:themeFillTint="66"/>
        <w:jc w:val="center"/>
        <w:rPr>
          <w:sz w:val="28"/>
          <w:szCs w:val="24"/>
        </w:rPr>
      </w:pPr>
      <w:r w:rsidRPr="001B7786">
        <w:rPr>
          <w:sz w:val="28"/>
          <w:szCs w:val="24"/>
        </w:rPr>
        <w:t>Конкурс хоровых коллективов</w:t>
      </w:r>
    </w:p>
    <w:p w14:paraId="21CFBDA0" w14:textId="12540A7E" w:rsidR="00A82A39" w:rsidRPr="001B7786" w:rsidRDefault="00A82A39" w:rsidP="00A82A39">
      <w:pPr>
        <w:shd w:val="clear" w:color="auto" w:fill="B8CCE4" w:themeFill="accent1" w:themeFillTint="66"/>
        <w:spacing w:line="276" w:lineRule="auto"/>
        <w:jc w:val="center"/>
        <w:rPr>
          <w:b/>
          <w:sz w:val="32"/>
          <w:szCs w:val="28"/>
        </w:rPr>
      </w:pPr>
      <w:r w:rsidRPr="001B7786">
        <w:rPr>
          <w:sz w:val="28"/>
          <w:szCs w:val="24"/>
        </w:rPr>
        <w:t>«Каменские хоровые ассамблеи»</w:t>
      </w:r>
    </w:p>
    <w:p w14:paraId="4C82B886" w14:textId="77777777" w:rsidR="00A82A39" w:rsidRPr="001B7786" w:rsidRDefault="00A82A39" w:rsidP="00A82A39">
      <w:pPr>
        <w:shd w:val="clear" w:color="auto" w:fill="B8CCE4" w:themeFill="accent1" w:themeFillTint="66"/>
        <w:jc w:val="center"/>
        <w:rPr>
          <w:sz w:val="28"/>
          <w:szCs w:val="24"/>
        </w:rPr>
      </w:pPr>
      <w:r w:rsidRPr="001B7786">
        <w:rPr>
          <w:sz w:val="28"/>
          <w:szCs w:val="24"/>
        </w:rPr>
        <w:t>20.04.2024</w:t>
      </w:r>
    </w:p>
    <w:p w14:paraId="50E57E8D" w14:textId="77777777" w:rsidR="006818A5" w:rsidRPr="001B7786" w:rsidRDefault="006818A5" w:rsidP="00A82A39">
      <w:pPr>
        <w:shd w:val="clear" w:color="auto" w:fill="B8CCE4" w:themeFill="accent1" w:themeFillTint="66"/>
        <w:spacing w:line="276" w:lineRule="auto"/>
        <w:jc w:val="center"/>
        <w:rPr>
          <w:b/>
          <w:sz w:val="32"/>
          <w:szCs w:val="28"/>
        </w:rPr>
      </w:pPr>
    </w:p>
    <w:p w14:paraId="0F34BEF8" w14:textId="77777777" w:rsidR="006818A5" w:rsidRDefault="006818A5" w:rsidP="006818A5">
      <w:pPr>
        <w:spacing w:after="200" w:line="276" w:lineRule="auto"/>
        <w:jc w:val="center"/>
        <w:rPr>
          <w:b/>
          <w:sz w:val="28"/>
          <w:szCs w:val="28"/>
        </w:rPr>
      </w:pPr>
    </w:p>
    <w:p w14:paraId="46723028" w14:textId="77777777" w:rsidR="00A82A39" w:rsidRDefault="00A82A39" w:rsidP="00A82A39">
      <w:pPr>
        <w:jc w:val="both"/>
        <w:rPr>
          <w:b/>
          <w:sz w:val="28"/>
          <w:szCs w:val="28"/>
        </w:rPr>
      </w:pPr>
      <w:r>
        <w:rPr>
          <w:b/>
          <w:sz w:val="28"/>
          <w:szCs w:val="28"/>
        </w:rPr>
        <w:t>1.Учредители конкурса:</w:t>
      </w:r>
    </w:p>
    <w:p w14:paraId="25AE44C7" w14:textId="396836B3" w:rsidR="00A82A39" w:rsidRDefault="00A82A39" w:rsidP="00A82A39">
      <w:pPr>
        <w:jc w:val="both"/>
        <w:rPr>
          <w:b/>
          <w:sz w:val="28"/>
          <w:szCs w:val="28"/>
        </w:rPr>
      </w:pPr>
      <w:r>
        <w:rPr>
          <w:sz w:val="28"/>
          <w:szCs w:val="28"/>
        </w:rPr>
        <w:t>Министерство культуры Свердловской области, ГАУК СО «Региональный ресурсный центр в сфере культуры и художественного образования»</w:t>
      </w:r>
    </w:p>
    <w:p w14:paraId="29913C65" w14:textId="77777777" w:rsidR="00A82A39" w:rsidRDefault="00A82A39" w:rsidP="00A82A39">
      <w:pPr>
        <w:jc w:val="both"/>
        <w:rPr>
          <w:b/>
          <w:sz w:val="28"/>
          <w:szCs w:val="28"/>
        </w:rPr>
      </w:pPr>
      <w:r>
        <w:rPr>
          <w:b/>
          <w:sz w:val="28"/>
          <w:szCs w:val="28"/>
        </w:rPr>
        <w:t xml:space="preserve"> 2. Организатор конкурса: </w:t>
      </w:r>
      <w:r>
        <w:rPr>
          <w:sz w:val="28"/>
          <w:szCs w:val="28"/>
        </w:rPr>
        <w:t>государственное бюджетное учреждение дополнительного образования Свердловской области «Каменск-Уральская детская музыкальная школа № 2», ГБУДОСО «КУДМШ № 2».</w:t>
      </w:r>
    </w:p>
    <w:p w14:paraId="43C6A7B6" w14:textId="77777777" w:rsidR="00A82A39" w:rsidRDefault="00A82A39" w:rsidP="00A82A39">
      <w:pPr>
        <w:jc w:val="both"/>
        <w:rPr>
          <w:b/>
          <w:sz w:val="28"/>
          <w:szCs w:val="28"/>
        </w:rPr>
      </w:pPr>
      <w:r>
        <w:rPr>
          <w:b/>
          <w:sz w:val="28"/>
          <w:szCs w:val="28"/>
        </w:rPr>
        <w:t>3. Время и место проведения:</w:t>
      </w:r>
    </w:p>
    <w:p w14:paraId="371CD3B9" w14:textId="77777777" w:rsidR="00A82A39" w:rsidRDefault="00A82A39" w:rsidP="00A82A39">
      <w:pPr>
        <w:ind w:firstLine="540"/>
        <w:jc w:val="both"/>
        <w:rPr>
          <w:sz w:val="28"/>
          <w:szCs w:val="28"/>
        </w:rPr>
      </w:pPr>
      <w:r>
        <w:rPr>
          <w:sz w:val="28"/>
          <w:szCs w:val="28"/>
        </w:rPr>
        <w:t xml:space="preserve">623400, Свердловская область, г. Каменск-Уральский, пр.Победы,2: 20.04.2024 в 11:00 местного времени.     </w:t>
      </w:r>
    </w:p>
    <w:p w14:paraId="67F33B8B" w14:textId="77777777" w:rsidR="00A82A39" w:rsidRDefault="00A82A39" w:rsidP="00A82A39">
      <w:pPr>
        <w:jc w:val="both"/>
        <w:rPr>
          <w:b/>
          <w:sz w:val="28"/>
          <w:szCs w:val="28"/>
        </w:rPr>
      </w:pPr>
      <w:r>
        <w:rPr>
          <w:b/>
          <w:sz w:val="28"/>
          <w:szCs w:val="28"/>
        </w:rPr>
        <w:t>4. Цели и задачи конкурса:</w:t>
      </w:r>
    </w:p>
    <w:p w14:paraId="79402D71" w14:textId="77777777" w:rsidR="00A82A39" w:rsidRDefault="00A82A39" w:rsidP="00A82A39">
      <w:pPr>
        <w:jc w:val="both"/>
        <w:rPr>
          <w:sz w:val="28"/>
          <w:szCs w:val="28"/>
        </w:rPr>
      </w:pPr>
      <w:r>
        <w:rPr>
          <w:sz w:val="28"/>
          <w:szCs w:val="28"/>
        </w:rPr>
        <w:t xml:space="preserve">- </w:t>
      </w:r>
      <w:r>
        <w:rPr>
          <w:sz w:val="28"/>
          <w:szCs w:val="28"/>
        </w:rPr>
        <w:tab/>
        <w:t>Пропаганда хорового искусства</w:t>
      </w:r>
    </w:p>
    <w:p w14:paraId="2E1C421C" w14:textId="77777777" w:rsidR="00A82A39" w:rsidRDefault="00A82A39" w:rsidP="00A82A39">
      <w:pPr>
        <w:jc w:val="both"/>
        <w:rPr>
          <w:sz w:val="28"/>
          <w:szCs w:val="28"/>
        </w:rPr>
      </w:pPr>
      <w:r>
        <w:rPr>
          <w:sz w:val="28"/>
          <w:szCs w:val="28"/>
        </w:rPr>
        <w:t>-</w:t>
      </w:r>
      <w:r>
        <w:rPr>
          <w:sz w:val="28"/>
          <w:szCs w:val="28"/>
        </w:rPr>
        <w:tab/>
        <w:t>Знакомство и установление творческих контактов с хоровыми коллективами города и области</w:t>
      </w:r>
    </w:p>
    <w:p w14:paraId="0D2101F8" w14:textId="77777777" w:rsidR="00A82A39" w:rsidRDefault="00A82A39" w:rsidP="00A82A39">
      <w:pPr>
        <w:jc w:val="both"/>
        <w:rPr>
          <w:b/>
          <w:sz w:val="28"/>
          <w:szCs w:val="28"/>
        </w:rPr>
      </w:pPr>
      <w:r>
        <w:rPr>
          <w:b/>
          <w:sz w:val="28"/>
          <w:szCs w:val="28"/>
        </w:rPr>
        <w:t>5. Условия проведения конкурса:</w:t>
      </w:r>
    </w:p>
    <w:p w14:paraId="465539BF" w14:textId="77777777" w:rsidR="00A82A39" w:rsidRDefault="00A82A39" w:rsidP="00A82A39">
      <w:pPr>
        <w:jc w:val="both"/>
        <w:rPr>
          <w:sz w:val="28"/>
          <w:szCs w:val="28"/>
        </w:rPr>
      </w:pPr>
      <w:r>
        <w:rPr>
          <w:sz w:val="28"/>
          <w:szCs w:val="28"/>
        </w:rPr>
        <w:t>Конкурс проводится в 1 тур, форма очная</w:t>
      </w:r>
    </w:p>
    <w:p w14:paraId="4E952622" w14:textId="77777777" w:rsidR="00A82A39" w:rsidRDefault="00A82A39" w:rsidP="00A82A39">
      <w:pPr>
        <w:jc w:val="both"/>
        <w:rPr>
          <w:sz w:val="28"/>
          <w:szCs w:val="28"/>
        </w:rPr>
      </w:pPr>
      <w:r>
        <w:rPr>
          <w:b/>
          <w:sz w:val="28"/>
          <w:szCs w:val="28"/>
        </w:rPr>
        <w:t>6. Возрастные категории:</w:t>
      </w:r>
      <w:r>
        <w:rPr>
          <w:sz w:val="28"/>
          <w:szCs w:val="28"/>
        </w:rPr>
        <w:t xml:space="preserve"> В конкурсе могут принять участие учебные хоровые коллективы и коллективы-спутники образовательных учреждений дополнительного образования детей. Конкурс проводится по возрастным группам:       </w:t>
      </w:r>
    </w:p>
    <w:p w14:paraId="4AE4C6B6" w14:textId="77777777" w:rsidR="00A82A39" w:rsidRDefault="00A82A39" w:rsidP="00A82A39">
      <w:pPr>
        <w:jc w:val="both"/>
        <w:rPr>
          <w:sz w:val="28"/>
          <w:szCs w:val="28"/>
        </w:rPr>
      </w:pPr>
      <w:r>
        <w:rPr>
          <w:sz w:val="28"/>
          <w:szCs w:val="28"/>
        </w:rPr>
        <w:t xml:space="preserve">1. Хор младших классов   </w:t>
      </w:r>
    </w:p>
    <w:p w14:paraId="45A7FE39" w14:textId="77777777" w:rsidR="00A82A39" w:rsidRDefault="00A82A39" w:rsidP="00A82A39">
      <w:pPr>
        <w:jc w:val="both"/>
        <w:rPr>
          <w:sz w:val="28"/>
          <w:szCs w:val="28"/>
        </w:rPr>
      </w:pPr>
      <w:r>
        <w:rPr>
          <w:sz w:val="28"/>
          <w:szCs w:val="28"/>
        </w:rPr>
        <w:t xml:space="preserve">2. Хор средних классов   </w:t>
      </w:r>
    </w:p>
    <w:p w14:paraId="58D09CD5" w14:textId="77777777" w:rsidR="00A82A39" w:rsidRDefault="00A82A39" w:rsidP="00A82A39">
      <w:pPr>
        <w:jc w:val="both"/>
        <w:rPr>
          <w:sz w:val="28"/>
          <w:szCs w:val="28"/>
        </w:rPr>
      </w:pPr>
      <w:r>
        <w:rPr>
          <w:sz w:val="28"/>
          <w:szCs w:val="28"/>
        </w:rPr>
        <w:t>3. Хор старших классов</w:t>
      </w:r>
    </w:p>
    <w:p w14:paraId="561D8632" w14:textId="77777777" w:rsidR="00A82A39" w:rsidRDefault="00A82A39" w:rsidP="00A82A39">
      <w:pPr>
        <w:jc w:val="both"/>
        <w:rPr>
          <w:sz w:val="28"/>
          <w:szCs w:val="28"/>
        </w:rPr>
      </w:pPr>
      <w:r>
        <w:rPr>
          <w:sz w:val="28"/>
          <w:szCs w:val="28"/>
        </w:rPr>
        <w:t>4. Молодёжный хор (до 30 лет)</w:t>
      </w:r>
    </w:p>
    <w:p w14:paraId="45B21ECE" w14:textId="77777777" w:rsidR="00A82A39" w:rsidRDefault="00A82A39" w:rsidP="00A82A39">
      <w:pPr>
        <w:jc w:val="both"/>
        <w:rPr>
          <w:sz w:val="28"/>
          <w:szCs w:val="28"/>
        </w:rPr>
      </w:pPr>
      <w:r>
        <w:rPr>
          <w:sz w:val="28"/>
          <w:szCs w:val="28"/>
        </w:rPr>
        <w:t xml:space="preserve">Количество участников, превышающих возрастные ограничения не должно превышать 20% от общего количества участников коллектива. </w:t>
      </w:r>
    </w:p>
    <w:p w14:paraId="5D549B3A" w14:textId="77777777" w:rsidR="00A82A39" w:rsidRDefault="00A82A39" w:rsidP="00A82A39">
      <w:pPr>
        <w:jc w:val="both"/>
        <w:rPr>
          <w:sz w:val="28"/>
          <w:szCs w:val="28"/>
        </w:rPr>
      </w:pPr>
      <w:bookmarkStart w:id="14" w:name="_Hlk8202061"/>
      <w:r>
        <w:rPr>
          <w:sz w:val="28"/>
          <w:szCs w:val="28"/>
        </w:rPr>
        <w:t xml:space="preserve">Программа выступления для 1 возрастной группы должна состоять из 3 произведений и не должна превышать 10 минут.  </w:t>
      </w:r>
      <w:bookmarkEnd w:id="14"/>
      <w:r>
        <w:rPr>
          <w:sz w:val="28"/>
          <w:szCs w:val="28"/>
        </w:rPr>
        <w:t xml:space="preserve">Программа выступления для 2, 3 и 4 возрастных групп должна состоять из 4 произведений и не должна превышать 15 минут.    </w:t>
      </w:r>
    </w:p>
    <w:p w14:paraId="11D3EA79" w14:textId="77777777" w:rsidR="00A82A39" w:rsidRDefault="00A82A39" w:rsidP="00A82A39">
      <w:pPr>
        <w:jc w:val="both"/>
        <w:rPr>
          <w:b/>
          <w:spacing w:val="-2"/>
          <w:sz w:val="28"/>
          <w:szCs w:val="28"/>
        </w:rPr>
      </w:pPr>
      <w:r>
        <w:rPr>
          <w:b/>
          <w:spacing w:val="-2"/>
          <w:sz w:val="28"/>
          <w:szCs w:val="28"/>
        </w:rPr>
        <w:t xml:space="preserve"> 7.   Конкурсные требования:</w:t>
      </w:r>
    </w:p>
    <w:p w14:paraId="09D6D4BD" w14:textId="77777777" w:rsidR="00A82A39" w:rsidRDefault="00A82A39" w:rsidP="00A82A39">
      <w:pPr>
        <w:jc w:val="both"/>
        <w:rPr>
          <w:spacing w:val="-2"/>
          <w:sz w:val="28"/>
          <w:szCs w:val="28"/>
        </w:rPr>
      </w:pPr>
      <w:r>
        <w:rPr>
          <w:spacing w:val="-2"/>
          <w:sz w:val="28"/>
          <w:szCs w:val="28"/>
        </w:rPr>
        <w:t>Для 1 возрастной группы:</w:t>
      </w:r>
    </w:p>
    <w:p w14:paraId="11AC13A8" w14:textId="77777777" w:rsidR="00A82A39" w:rsidRDefault="00A82A39" w:rsidP="00A82A39">
      <w:pPr>
        <w:widowControl w:val="0"/>
        <w:shd w:val="clear" w:color="auto" w:fill="FFFFFF"/>
        <w:tabs>
          <w:tab w:val="left" w:pos="0"/>
        </w:tabs>
        <w:autoSpaceDE w:val="0"/>
        <w:autoSpaceDN w:val="0"/>
        <w:adjustRightInd w:val="0"/>
        <w:jc w:val="both"/>
        <w:rPr>
          <w:spacing w:val="-3"/>
          <w:sz w:val="28"/>
          <w:szCs w:val="28"/>
        </w:rPr>
      </w:pPr>
      <w:r>
        <w:rPr>
          <w:spacing w:val="-3"/>
          <w:sz w:val="28"/>
          <w:szCs w:val="28"/>
        </w:rPr>
        <w:t>-</w:t>
      </w:r>
      <w:r>
        <w:rPr>
          <w:spacing w:val="-3"/>
          <w:sz w:val="28"/>
          <w:szCs w:val="28"/>
        </w:rPr>
        <w:tab/>
        <w:t>Произведение русского или зарубежного композитора 18-20 веков.</w:t>
      </w:r>
    </w:p>
    <w:p w14:paraId="117AC1F7" w14:textId="77777777" w:rsidR="00A82A39" w:rsidRDefault="00A82A39" w:rsidP="00A82A39">
      <w:pPr>
        <w:widowControl w:val="0"/>
        <w:shd w:val="clear" w:color="auto" w:fill="FFFFFF"/>
        <w:tabs>
          <w:tab w:val="left" w:pos="0"/>
        </w:tabs>
        <w:autoSpaceDE w:val="0"/>
        <w:autoSpaceDN w:val="0"/>
        <w:adjustRightInd w:val="0"/>
        <w:jc w:val="both"/>
        <w:rPr>
          <w:spacing w:val="-14"/>
          <w:sz w:val="28"/>
          <w:szCs w:val="28"/>
        </w:rPr>
      </w:pPr>
      <w:r>
        <w:rPr>
          <w:spacing w:val="-3"/>
          <w:sz w:val="28"/>
          <w:szCs w:val="28"/>
        </w:rPr>
        <w:t xml:space="preserve">- </w:t>
      </w:r>
      <w:r>
        <w:rPr>
          <w:spacing w:val="-3"/>
          <w:sz w:val="28"/>
          <w:szCs w:val="28"/>
        </w:rPr>
        <w:tab/>
        <w:t>Народная песня (обработка)</w:t>
      </w:r>
    </w:p>
    <w:p w14:paraId="2D6FE178" w14:textId="77777777" w:rsidR="00A82A39" w:rsidRDefault="00A82A39" w:rsidP="00A82A39">
      <w:pPr>
        <w:jc w:val="both"/>
        <w:rPr>
          <w:sz w:val="28"/>
          <w:szCs w:val="28"/>
        </w:rPr>
      </w:pPr>
      <w:r>
        <w:rPr>
          <w:sz w:val="28"/>
          <w:szCs w:val="28"/>
        </w:rPr>
        <w:t xml:space="preserve">- </w:t>
      </w:r>
      <w:r>
        <w:rPr>
          <w:sz w:val="28"/>
          <w:szCs w:val="28"/>
        </w:rPr>
        <w:tab/>
        <w:t>По выбору руководителя.</w:t>
      </w:r>
    </w:p>
    <w:p w14:paraId="38299009" w14:textId="77777777" w:rsidR="00A82A39" w:rsidRDefault="00A82A39" w:rsidP="00A82A39">
      <w:pPr>
        <w:jc w:val="both"/>
        <w:rPr>
          <w:b/>
          <w:sz w:val="28"/>
          <w:szCs w:val="28"/>
        </w:rPr>
      </w:pPr>
      <w:r>
        <w:rPr>
          <w:sz w:val="28"/>
          <w:szCs w:val="28"/>
        </w:rPr>
        <w:t>Для 2, 3 и 4 возрастных групп:</w:t>
      </w:r>
    </w:p>
    <w:p w14:paraId="2D878223" w14:textId="77777777" w:rsidR="00A82A39" w:rsidRDefault="00A82A39" w:rsidP="00A82A39">
      <w:pPr>
        <w:widowControl w:val="0"/>
        <w:shd w:val="clear" w:color="auto" w:fill="FFFFFF"/>
        <w:tabs>
          <w:tab w:val="left" w:pos="0"/>
        </w:tabs>
        <w:autoSpaceDE w:val="0"/>
        <w:autoSpaceDN w:val="0"/>
        <w:adjustRightInd w:val="0"/>
        <w:jc w:val="both"/>
        <w:rPr>
          <w:spacing w:val="-20"/>
          <w:sz w:val="28"/>
          <w:szCs w:val="28"/>
        </w:rPr>
      </w:pPr>
      <w:r>
        <w:rPr>
          <w:spacing w:val="-3"/>
          <w:sz w:val="28"/>
          <w:szCs w:val="28"/>
        </w:rPr>
        <w:t>-</w:t>
      </w:r>
      <w:r>
        <w:rPr>
          <w:spacing w:val="-3"/>
          <w:sz w:val="28"/>
          <w:szCs w:val="28"/>
        </w:rPr>
        <w:tab/>
      </w:r>
      <w:bookmarkStart w:id="15" w:name="_Hlk8204995"/>
      <w:r>
        <w:rPr>
          <w:spacing w:val="-3"/>
          <w:sz w:val="28"/>
          <w:szCs w:val="28"/>
        </w:rPr>
        <w:t xml:space="preserve"> Произведение патриотической направленности.</w:t>
      </w:r>
    </w:p>
    <w:p w14:paraId="42983C86" w14:textId="77777777" w:rsidR="00A82A39" w:rsidRDefault="00A82A39" w:rsidP="00A82A39">
      <w:pPr>
        <w:widowControl w:val="0"/>
        <w:shd w:val="clear" w:color="auto" w:fill="FFFFFF"/>
        <w:tabs>
          <w:tab w:val="left" w:pos="778"/>
        </w:tabs>
        <w:autoSpaceDE w:val="0"/>
        <w:autoSpaceDN w:val="0"/>
        <w:adjustRightInd w:val="0"/>
        <w:jc w:val="both"/>
        <w:rPr>
          <w:spacing w:val="-14"/>
          <w:sz w:val="28"/>
          <w:szCs w:val="28"/>
        </w:rPr>
      </w:pPr>
      <w:r>
        <w:rPr>
          <w:spacing w:val="-3"/>
          <w:sz w:val="28"/>
          <w:szCs w:val="28"/>
        </w:rPr>
        <w:t>-</w:t>
      </w:r>
      <w:r>
        <w:rPr>
          <w:spacing w:val="-3"/>
          <w:sz w:val="28"/>
          <w:szCs w:val="28"/>
        </w:rPr>
        <w:tab/>
        <w:t>Произведение русского или зарубежного композитора 18-20 веков.</w:t>
      </w:r>
    </w:p>
    <w:bookmarkEnd w:id="15"/>
    <w:p w14:paraId="6556C947" w14:textId="77777777" w:rsidR="00A82A39" w:rsidRDefault="00A82A39" w:rsidP="00A82A39">
      <w:pPr>
        <w:widowControl w:val="0"/>
        <w:shd w:val="clear" w:color="auto" w:fill="FFFFFF"/>
        <w:tabs>
          <w:tab w:val="left" w:pos="778"/>
        </w:tabs>
        <w:autoSpaceDE w:val="0"/>
        <w:autoSpaceDN w:val="0"/>
        <w:adjustRightInd w:val="0"/>
        <w:jc w:val="both"/>
        <w:rPr>
          <w:spacing w:val="-14"/>
          <w:sz w:val="28"/>
          <w:szCs w:val="28"/>
        </w:rPr>
      </w:pPr>
      <w:r>
        <w:rPr>
          <w:spacing w:val="-3"/>
          <w:sz w:val="28"/>
          <w:szCs w:val="28"/>
        </w:rPr>
        <w:lastRenderedPageBreak/>
        <w:t>-</w:t>
      </w:r>
      <w:r>
        <w:rPr>
          <w:spacing w:val="-3"/>
          <w:sz w:val="28"/>
          <w:szCs w:val="28"/>
        </w:rPr>
        <w:tab/>
        <w:t>Народная песня (обработка).</w:t>
      </w:r>
    </w:p>
    <w:p w14:paraId="4D749883" w14:textId="77777777" w:rsidR="00A82A39" w:rsidRDefault="00A82A39" w:rsidP="00A82A39">
      <w:pPr>
        <w:shd w:val="clear" w:color="auto" w:fill="FFFFFF"/>
        <w:jc w:val="both"/>
        <w:rPr>
          <w:sz w:val="28"/>
          <w:szCs w:val="28"/>
        </w:rPr>
      </w:pPr>
      <w:r>
        <w:rPr>
          <w:sz w:val="28"/>
          <w:szCs w:val="28"/>
        </w:rPr>
        <w:t>-</w:t>
      </w:r>
      <w:r>
        <w:rPr>
          <w:sz w:val="28"/>
          <w:szCs w:val="28"/>
        </w:rPr>
        <w:tab/>
        <w:t xml:space="preserve"> По выбору руководителя.</w:t>
      </w:r>
    </w:p>
    <w:p w14:paraId="0D0BACC4" w14:textId="77777777" w:rsidR="00A82A39" w:rsidRDefault="00A82A39" w:rsidP="00A82A39">
      <w:pPr>
        <w:shd w:val="clear" w:color="auto" w:fill="FFFFFF"/>
        <w:jc w:val="both"/>
        <w:rPr>
          <w:sz w:val="28"/>
          <w:szCs w:val="28"/>
        </w:rPr>
      </w:pPr>
      <w:r>
        <w:rPr>
          <w:sz w:val="28"/>
          <w:szCs w:val="28"/>
        </w:rPr>
        <w:t>Для 2, 3 и 4 возрастной групп одно из произведений должно быть исполнено без сопровождения (</w:t>
      </w:r>
      <w:r>
        <w:rPr>
          <w:sz w:val="28"/>
          <w:szCs w:val="28"/>
          <w:lang w:val="en-US"/>
        </w:rPr>
        <w:t>a</w:t>
      </w:r>
      <w:r w:rsidRPr="00A82A39">
        <w:rPr>
          <w:sz w:val="28"/>
          <w:szCs w:val="28"/>
        </w:rPr>
        <w:t xml:space="preserve"> </w:t>
      </w:r>
      <w:proofErr w:type="spellStart"/>
      <w:r>
        <w:rPr>
          <w:sz w:val="28"/>
          <w:szCs w:val="28"/>
          <w:lang w:val="en-US"/>
        </w:rPr>
        <w:t>capella</w:t>
      </w:r>
      <w:proofErr w:type="spellEnd"/>
      <w:r>
        <w:rPr>
          <w:sz w:val="28"/>
          <w:szCs w:val="28"/>
        </w:rPr>
        <w:t>).</w:t>
      </w:r>
    </w:p>
    <w:p w14:paraId="13EF8025" w14:textId="77777777" w:rsidR="00A82A39" w:rsidRDefault="00A82A39" w:rsidP="00A82A39">
      <w:pPr>
        <w:jc w:val="both"/>
        <w:rPr>
          <w:b/>
          <w:sz w:val="28"/>
          <w:szCs w:val="28"/>
        </w:rPr>
      </w:pPr>
      <w:r>
        <w:rPr>
          <w:b/>
          <w:sz w:val="28"/>
          <w:szCs w:val="28"/>
        </w:rPr>
        <w:t>8. Жюри:</w:t>
      </w:r>
    </w:p>
    <w:p w14:paraId="6613D3F8" w14:textId="77777777" w:rsidR="00A82A39" w:rsidRDefault="00A82A39" w:rsidP="00A82A39">
      <w:pPr>
        <w:jc w:val="both"/>
        <w:rPr>
          <w:sz w:val="28"/>
          <w:szCs w:val="28"/>
        </w:rPr>
      </w:pPr>
      <w:r>
        <w:rPr>
          <w:sz w:val="28"/>
          <w:szCs w:val="28"/>
        </w:rPr>
        <w:t xml:space="preserve">Для работы в жюри конкурса приглашаются ведущие деятели культуры и искусства, имеющие общественно значимые профессиональные достижения и пользующиеся авторитетом и признанием у педагогического сообщества: ведущие преподаватели средних и высших профессиональных образовательных учреждений искусства и культуры, представители творческих организаций Свердловской области. </w:t>
      </w:r>
    </w:p>
    <w:p w14:paraId="21B7CAB4" w14:textId="77777777" w:rsidR="00A82A39" w:rsidRDefault="00A82A39" w:rsidP="00A82A39">
      <w:pPr>
        <w:ind w:right="-187"/>
        <w:jc w:val="both"/>
        <w:rPr>
          <w:sz w:val="28"/>
          <w:szCs w:val="28"/>
        </w:rPr>
      </w:pPr>
      <w:r>
        <w:rPr>
          <w:sz w:val="28"/>
          <w:szCs w:val="28"/>
        </w:rPr>
        <w:t>Решение жюри обсуждению и пересмотру не подлежит.</w:t>
      </w:r>
    </w:p>
    <w:p w14:paraId="22E82DAA" w14:textId="77777777" w:rsidR="00A82A39" w:rsidRDefault="00A82A39" w:rsidP="00A82A39">
      <w:pPr>
        <w:jc w:val="both"/>
        <w:rPr>
          <w:sz w:val="28"/>
          <w:szCs w:val="28"/>
        </w:rPr>
      </w:pPr>
      <w:r>
        <w:rPr>
          <w:sz w:val="28"/>
          <w:szCs w:val="28"/>
        </w:rPr>
        <w:t>После выступления проводится круглый стол для руководителей   коллективов.</w:t>
      </w:r>
    </w:p>
    <w:p w14:paraId="402C972B" w14:textId="77777777" w:rsidR="00A82A39" w:rsidRDefault="00A82A39" w:rsidP="00A82A39">
      <w:pPr>
        <w:jc w:val="both"/>
        <w:rPr>
          <w:sz w:val="28"/>
          <w:szCs w:val="28"/>
        </w:rPr>
      </w:pPr>
      <w:r>
        <w:rPr>
          <w:b/>
          <w:sz w:val="28"/>
          <w:szCs w:val="28"/>
        </w:rPr>
        <w:t>9. Система оценивания.</w:t>
      </w:r>
      <w:r>
        <w:rPr>
          <w:sz w:val="28"/>
          <w:szCs w:val="28"/>
        </w:rPr>
        <w:t xml:space="preserve"> Выступление конкурсантов оцениваются по 100-бальной системе. </w:t>
      </w:r>
    </w:p>
    <w:p w14:paraId="09B0203F" w14:textId="77777777" w:rsidR="00A82A39" w:rsidRDefault="00A82A39" w:rsidP="00A82A39">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44D1B946" w14:textId="77777777" w:rsidR="00A82A39" w:rsidRDefault="00A82A39" w:rsidP="00A82A39">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3CBD8899" w14:textId="77777777" w:rsidR="00A82A39" w:rsidRDefault="00A82A39" w:rsidP="00A82A39">
      <w:pPr>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14:paraId="4E2E2B13" w14:textId="77777777" w:rsidR="00A82A39" w:rsidRDefault="00A82A39" w:rsidP="00A82A39">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5C375B68" w14:textId="77777777" w:rsidR="00A82A39" w:rsidRDefault="00A82A39" w:rsidP="00A82A39">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52BA8703" w14:textId="77777777" w:rsidR="00A82A39" w:rsidRDefault="00A82A39" w:rsidP="00A82A39">
      <w:pPr>
        <w:jc w:val="both"/>
        <w:rPr>
          <w:sz w:val="28"/>
          <w:szCs w:val="28"/>
        </w:rPr>
      </w:pPr>
      <w:r>
        <w:rPr>
          <w:sz w:val="28"/>
          <w:szCs w:val="28"/>
        </w:rPr>
        <w:t xml:space="preserve">Гран-При не может быть присужден более чем одному конкурсанту. </w:t>
      </w:r>
    </w:p>
    <w:p w14:paraId="58DA5CF3" w14:textId="77777777" w:rsidR="00A82A39" w:rsidRDefault="00A82A39" w:rsidP="00A82A39">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4C2CAE78" w14:textId="77777777" w:rsidR="00A82A39" w:rsidRDefault="00A82A39" w:rsidP="00A82A39">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692E036A" w14:textId="77777777" w:rsidR="00A82A39" w:rsidRDefault="00A82A39" w:rsidP="00A82A39">
      <w:pPr>
        <w:jc w:val="both"/>
        <w:rPr>
          <w:sz w:val="28"/>
          <w:szCs w:val="28"/>
        </w:rPr>
      </w:pPr>
      <w:r>
        <w:rPr>
          <w:sz w:val="28"/>
          <w:szCs w:val="28"/>
        </w:rPr>
        <w:t>Решение жюри оглашается в день проведения конкурса. Решение жюри пересмотру не подлежит.</w:t>
      </w:r>
    </w:p>
    <w:p w14:paraId="2545E0D6" w14:textId="77777777" w:rsidR="00A82A39" w:rsidRDefault="00A82A39" w:rsidP="00A82A39">
      <w:pPr>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04CF37BB" w14:textId="77777777" w:rsidR="00A82A39" w:rsidRDefault="00A82A39" w:rsidP="00A82A39">
      <w:pPr>
        <w:jc w:val="both"/>
        <w:rPr>
          <w:sz w:val="28"/>
          <w:szCs w:val="28"/>
        </w:rPr>
      </w:pPr>
      <w:r>
        <w:rPr>
          <w:sz w:val="28"/>
          <w:szCs w:val="28"/>
        </w:rPr>
        <w:t xml:space="preserve">Преподаватели, подготовившие лауреатов конкурса, лучшие концертмейстеры/иллюстраторы </w:t>
      </w:r>
      <w:r>
        <w:rPr>
          <w:i/>
          <w:sz w:val="28"/>
          <w:szCs w:val="28"/>
        </w:rPr>
        <w:t>(при наличии)</w:t>
      </w:r>
      <w:r>
        <w:rPr>
          <w:sz w:val="28"/>
          <w:szCs w:val="28"/>
        </w:rPr>
        <w:t xml:space="preserve"> награждаются персональными дипломами по решению жюри.</w:t>
      </w:r>
    </w:p>
    <w:p w14:paraId="1C99A713" w14:textId="77777777" w:rsidR="00A82A39" w:rsidRDefault="00A82A39" w:rsidP="00A82A39">
      <w:pPr>
        <w:jc w:val="both"/>
        <w:rPr>
          <w:b/>
          <w:sz w:val="28"/>
          <w:szCs w:val="28"/>
        </w:rPr>
      </w:pPr>
      <w:r>
        <w:rPr>
          <w:b/>
          <w:sz w:val="28"/>
          <w:szCs w:val="28"/>
        </w:rPr>
        <w:t>10.</w:t>
      </w:r>
      <w:r>
        <w:rPr>
          <w:sz w:val="28"/>
          <w:szCs w:val="28"/>
        </w:rPr>
        <w:t xml:space="preserve"> </w:t>
      </w:r>
      <w:r>
        <w:rPr>
          <w:b/>
          <w:sz w:val="28"/>
          <w:szCs w:val="28"/>
        </w:rPr>
        <w:t>Финансовые условия участия в конкурсе</w:t>
      </w:r>
    </w:p>
    <w:p w14:paraId="4DAB48D6" w14:textId="77777777" w:rsidR="00A82A39" w:rsidRDefault="00A82A39" w:rsidP="00A82A39">
      <w:pPr>
        <w:jc w:val="both"/>
        <w:rPr>
          <w:sz w:val="28"/>
          <w:szCs w:val="28"/>
        </w:rPr>
      </w:pPr>
      <w:r>
        <w:rPr>
          <w:sz w:val="28"/>
          <w:szCs w:val="28"/>
        </w:rPr>
        <w:lastRenderedPageBreak/>
        <w:t>Конкурс проводится за счет организационных взносов участников.  Организационный взнос за участие с иногородних коллективов составляет 3000 рублей. Хоровые коллективы города Каменска-Уральского пользуются льготными условиями участия в конкурсе – 1500 рублей. Организационный взнос принимается только перечислением на казначейский счет ГБУДОСО «КУДМШ № 2» 03224643650000006200 до 01.04.2024г. При отсутствии оплаты организационного взноса до 01.04.2024г. коллектив к участию в конкурсе не допускается. Организационный комитет оставляет за собой возможность прекратить прием заявок при достижении максимального количества участников, чтобы обеспечить необходимые условия для комфортного размещения коллективов. Все расходы по пребыванию на конкурсе (проезд, питание, проживание) несёт направляющая сторона.</w:t>
      </w:r>
    </w:p>
    <w:p w14:paraId="3F1617C7" w14:textId="77777777" w:rsidR="00A82A39" w:rsidRDefault="00A82A39" w:rsidP="00A82A39">
      <w:pPr>
        <w:jc w:val="both"/>
        <w:rPr>
          <w:sz w:val="28"/>
          <w:szCs w:val="28"/>
        </w:rPr>
      </w:pPr>
      <w:r>
        <w:rPr>
          <w:b/>
          <w:sz w:val="28"/>
          <w:szCs w:val="28"/>
        </w:rPr>
        <w:t>11.Порядок и условия предоставления заявки</w:t>
      </w:r>
      <w:r>
        <w:rPr>
          <w:sz w:val="28"/>
          <w:szCs w:val="28"/>
        </w:rPr>
        <w:t xml:space="preserve"> (период и способ предоставления заявок): заявки принимаются до 15.03.2024 в электронном виде по электронной почте.</w:t>
      </w:r>
    </w:p>
    <w:p w14:paraId="4D9B058F" w14:textId="77777777" w:rsidR="00A82A39" w:rsidRDefault="00A82A39" w:rsidP="00A82A39">
      <w:pPr>
        <w:overflowPunct w:val="0"/>
        <w:autoSpaceDE w:val="0"/>
        <w:autoSpaceDN w:val="0"/>
        <w:adjustRightInd w:val="0"/>
        <w:jc w:val="both"/>
        <w:rPr>
          <w:sz w:val="28"/>
          <w:szCs w:val="28"/>
        </w:rPr>
      </w:pPr>
      <w:r>
        <w:rPr>
          <w:b/>
          <w:sz w:val="28"/>
          <w:szCs w:val="28"/>
        </w:rPr>
        <w:t>12. Контакты</w:t>
      </w: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xml:space="preserve">, тел.) </w:t>
      </w:r>
    </w:p>
    <w:p w14:paraId="4F3117BD" w14:textId="77777777" w:rsidR="00A82A39" w:rsidRDefault="00A82A39" w:rsidP="00A82A39">
      <w:pPr>
        <w:overflowPunct w:val="0"/>
        <w:autoSpaceDE w:val="0"/>
        <w:autoSpaceDN w:val="0"/>
        <w:adjustRightInd w:val="0"/>
        <w:jc w:val="both"/>
        <w:rPr>
          <w:sz w:val="28"/>
          <w:szCs w:val="28"/>
        </w:rPr>
      </w:pPr>
      <w:r>
        <w:rPr>
          <w:sz w:val="28"/>
          <w:szCs w:val="28"/>
        </w:rPr>
        <w:t xml:space="preserve">Мельникова Ирина Геннадьевна директор ГБУДОСО «КУДМШ №2» т.8 (3439) 316-416 </w:t>
      </w:r>
      <w:r>
        <w:rPr>
          <w:sz w:val="28"/>
          <w:szCs w:val="28"/>
          <w:lang w:val="en-US"/>
        </w:rPr>
        <w:t>e</w:t>
      </w:r>
      <w:r>
        <w:rPr>
          <w:sz w:val="28"/>
          <w:szCs w:val="28"/>
        </w:rPr>
        <w:t>-</w:t>
      </w:r>
      <w:r>
        <w:rPr>
          <w:sz w:val="28"/>
          <w:szCs w:val="28"/>
          <w:lang w:val="en-US"/>
        </w:rPr>
        <w:t>mail</w:t>
      </w:r>
      <w:r>
        <w:rPr>
          <w:sz w:val="28"/>
          <w:szCs w:val="28"/>
        </w:rPr>
        <w:t xml:space="preserve">: </w:t>
      </w:r>
      <w:hyperlink r:id="rId181" w:history="1">
        <w:r>
          <w:rPr>
            <w:rStyle w:val="a5"/>
            <w:sz w:val="28"/>
            <w:szCs w:val="28"/>
          </w:rPr>
          <w:t>DMSchool2ku@yandex.ru</w:t>
        </w:r>
      </w:hyperlink>
    </w:p>
    <w:p w14:paraId="296890DE" w14:textId="77777777" w:rsidR="00A82A39" w:rsidRDefault="00A82A39" w:rsidP="00A82A39">
      <w:pPr>
        <w:ind w:left="66"/>
        <w:contextualSpacing/>
        <w:jc w:val="both"/>
        <w:rPr>
          <w:sz w:val="28"/>
          <w:szCs w:val="28"/>
        </w:rPr>
      </w:pPr>
      <w:r>
        <w:rPr>
          <w:sz w:val="28"/>
          <w:szCs w:val="28"/>
        </w:rPr>
        <w:t xml:space="preserve">Трухина Мария Леонидовна заместитель директора по УВР ГБУДОСО «КУДМШ №2» 8(3439)316044, </w:t>
      </w:r>
      <w:r>
        <w:rPr>
          <w:sz w:val="28"/>
          <w:szCs w:val="28"/>
          <w:lang w:val="en-US"/>
        </w:rPr>
        <w:t>e</w:t>
      </w:r>
      <w:r>
        <w:rPr>
          <w:sz w:val="28"/>
          <w:szCs w:val="28"/>
        </w:rPr>
        <w:t>-</w:t>
      </w:r>
      <w:r>
        <w:rPr>
          <w:sz w:val="28"/>
          <w:szCs w:val="28"/>
          <w:lang w:val="en-US"/>
        </w:rPr>
        <w:t>mail</w:t>
      </w:r>
      <w:r>
        <w:rPr>
          <w:sz w:val="28"/>
          <w:szCs w:val="28"/>
        </w:rPr>
        <w:t xml:space="preserve">: </w:t>
      </w:r>
      <w:hyperlink r:id="rId182" w:history="1">
        <w:r>
          <w:rPr>
            <w:rStyle w:val="a5"/>
            <w:sz w:val="28"/>
            <w:szCs w:val="28"/>
          </w:rPr>
          <w:t>DMSchool2ku@yandex.ru</w:t>
        </w:r>
      </w:hyperlink>
    </w:p>
    <w:p w14:paraId="2B8A5B02" w14:textId="77777777" w:rsidR="00A82A39" w:rsidRDefault="00A82A39" w:rsidP="00A82A39">
      <w:pPr>
        <w:jc w:val="both"/>
        <w:rPr>
          <w:sz w:val="28"/>
          <w:szCs w:val="28"/>
        </w:rPr>
      </w:pPr>
    </w:p>
    <w:p w14:paraId="120880F2" w14:textId="269F718A" w:rsidR="00A82A39" w:rsidRPr="00A82A39" w:rsidRDefault="00A82A39" w:rsidP="00A82A39">
      <w:pPr>
        <w:widowControl w:val="0"/>
        <w:tabs>
          <w:tab w:val="left" w:pos="1230"/>
        </w:tabs>
        <w:snapToGrid w:val="0"/>
        <w:jc w:val="center"/>
        <w:rPr>
          <w:b/>
          <w:sz w:val="28"/>
          <w:szCs w:val="28"/>
        </w:rPr>
      </w:pPr>
      <w:r w:rsidRPr="00A82A39">
        <w:rPr>
          <w:b/>
          <w:sz w:val="28"/>
          <w:szCs w:val="28"/>
        </w:rPr>
        <w:t>ЗАЯВКА</w:t>
      </w:r>
    </w:p>
    <w:p w14:paraId="6B478A7F" w14:textId="77777777" w:rsidR="00A82A39" w:rsidRPr="00A82A39" w:rsidRDefault="00A82A39" w:rsidP="00A82A39">
      <w:pPr>
        <w:jc w:val="center"/>
        <w:rPr>
          <w:sz w:val="28"/>
          <w:szCs w:val="28"/>
        </w:rPr>
      </w:pPr>
      <w:r w:rsidRPr="00A82A39">
        <w:rPr>
          <w:sz w:val="28"/>
          <w:szCs w:val="28"/>
        </w:rPr>
        <w:t>на участие в областном конкурсе хоровых коллективов</w:t>
      </w:r>
    </w:p>
    <w:p w14:paraId="32990806" w14:textId="77777777" w:rsidR="00A82A39" w:rsidRPr="00A82A39" w:rsidRDefault="00A82A39" w:rsidP="00A82A39">
      <w:pPr>
        <w:widowControl w:val="0"/>
        <w:snapToGrid w:val="0"/>
        <w:jc w:val="center"/>
        <w:rPr>
          <w:sz w:val="28"/>
          <w:szCs w:val="28"/>
        </w:rPr>
      </w:pPr>
      <w:r w:rsidRPr="00A82A39">
        <w:rPr>
          <w:sz w:val="28"/>
          <w:szCs w:val="28"/>
        </w:rPr>
        <w:t xml:space="preserve"> «Каменские хоровые ассамблеи»</w:t>
      </w:r>
    </w:p>
    <w:p w14:paraId="33D59896" w14:textId="77777777" w:rsidR="00A82A39" w:rsidRDefault="00A82A39" w:rsidP="00A82A39">
      <w:pPr>
        <w:widowControl w:val="0"/>
        <w:snapToGrid w:val="0"/>
        <w:jc w:val="center"/>
      </w:pPr>
    </w:p>
    <w:p w14:paraId="244B7422" w14:textId="77777777" w:rsidR="00A82A39" w:rsidRDefault="00A82A39" w:rsidP="00A82A39">
      <w:pPr>
        <w:widowControl w:val="0"/>
        <w:snapToGrid w:val="0"/>
        <w:jc w:val="both"/>
      </w:pPr>
      <w:r>
        <w:t>Название муниципального образования_______________________________________________</w:t>
      </w:r>
    </w:p>
    <w:p w14:paraId="7DB2F452" w14:textId="77777777" w:rsidR="00A82A39" w:rsidRDefault="00A82A39" w:rsidP="00A82A39">
      <w:pPr>
        <w:widowControl w:val="0"/>
        <w:snapToGrid w:val="0"/>
        <w:jc w:val="both"/>
      </w:pPr>
      <w:r>
        <w:t>Полное название учреждения________________________________________________________</w:t>
      </w:r>
    </w:p>
    <w:p w14:paraId="5553E1ED" w14:textId="77777777" w:rsidR="00A82A39" w:rsidRDefault="00A82A39" w:rsidP="00A82A39">
      <w:pPr>
        <w:widowControl w:val="0"/>
        <w:snapToGrid w:val="0"/>
        <w:jc w:val="both"/>
      </w:pPr>
      <w:r>
        <w:t>Краткое название учреждения_______________________________________________________</w:t>
      </w:r>
    </w:p>
    <w:p w14:paraId="0E0F2FEC" w14:textId="77777777" w:rsidR="00A82A39" w:rsidRDefault="00A82A39" w:rsidP="00A82A39">
      <w:pPr>
        <w:widowControl w:val="0"/>
        <w:snapToGrid w:val="0"/>
        <w:jc w:val="both"/>
      </w:pPr>
      <w:r>
        <w:t>Ф.И. участников, класс_____________________________________________________________</w:t>
      </w:r>
    </w:p>
    <w:p w14:paraId="77AE16A5" w14:textId="77777777" w:rsidR="00A82A39" w:rsidRDefault="00A82A39" w:rsidP="00A82A39">
      <w:pPr>
        <w:widowControl w:val="0"/>
        <w:snapToGrid w:val="0"/>
        <w:jc w:val="both"/>
      </w:pPr>
      <w:r>
        <w:t>Возрастная группа  ________________________________________________________________</w:t>
      </w:r>
    </w:p>
    <w:p w14:paraId="6CA7B4B2" w14:textId="77777777" w:rsidR="00A82A39" w:rsidRDefault="00A82A39" w:rsidP="00A82A39">
      <w:pPr>
        <w:widowControl w:val="0"/>
        <w:snapToGrid w:val="0"/>
        <w:jc w:val="both"/>
      </w:pPr>
      <w:r>
        <w:t>Ф.И.О. преподавателя (концертмейстера/иллюстратора)_________________________________</w:t>
      </w:r>
    </w:p>
    <w:p w14:paraId="78CBFB22" w14:textId="77777777" w:rsidR="00A82A39" w:rsidRDefault="00A82A39" w:rsidP="00A82A39">
      <w:pPr>
        <w:widowControl w:val="0"/>
        <w:snapToGrid w:val="0"/>
        <w:jc w:val="both"/>
      </w:pPr>
      <w:r>
        <w:t>Программа выступления, хронометраж_______________________________________________</w:t>
      </w:r>
    </w:p>
    <w:p w14:paraId="446E4BE6" w14:textId="77777777" w:rsidR="00A82A39" w:rsidRDefault="00A82A39" w:rsidP="00A82A39">
      <w:pPr>
        <w:widowControl w:val="0"/>
        <w:snapToGrid w:val="0"/>
        <w:jc w:val="both"/>
      </w:pPr>
      <w:r>
        <w:t>Реквизиты, телефон, электронная почта ОУ____________________________________________</w:t>
      </w:r>
    </w:p>
    <w:p w14:paraId="56629CD5" w14:textId="77777777" w:rsidR="00A82A39" w:rsidRDefault="00A82A39" w:rsidP="00A82A39">
      <w:pPr>
        <w:widowControl w:val="0"/>
        <w:snapToGrid w:val="0"/>
        <w:jc w:val="both"/>
      </w:pPr>
      <w:r>
        <w:t>Способ оплаты (</w:t>
      </w:r>
      <w:proofErr w:type="spellStart"/>
      <w:r>
        <w:t>юридич</w:t>
      </w:r>
      <w:proofErr w:type="spellEnd"/>
      <w:r>
        <w:t>./</w:t>
      </w:r>
      <w:proofErr w:type="spellStart"/>
      <w:r>
        <w:t>физич</w:t>
      </w:r>
      <w:proofErr w:type="spellEnd"/>
      <w:r>
        <w:t>. лицами)__________________________________________</w:t>
      </w:r>
    </w:p>
    <w:p w14:paraId="20276EE6" w14:textId="77777777" w:rsidR="00A82A39" w:rsidRDefault="00A82A39" w:rsidP="00A82A39">
      <w:pPr>
        <w:widowControl w:val="0"/>
        <w:snapToGrid w:val="0"/>
        <w:jc w:val="both"/>
      </w:pPr>
      <w:r>
        <w:t>С использованием в информационных сетях персональных данных, указанных в заявке, согласны.________________________________________________________________________</w:t>
      </w:r>
    </w:p>
    <w:p w14:paraId="23D62707" w14:textId="77777777" w:rsidR="00A82A39" w:rsidRDefault="00A82A39" w:rsidP="00A82A39">
      <w:pPr>
        <w:widowControl w:val="0"/>
        <w:snapToGrid w:val="0"/>
        <w:jc w:val="both"/>
      </w:pPr>
      <w:r>
        <w:t>Согласие на прямую трансляцию / видеозапись ________________________________________</w:t>
      </w:r>
    </w:p>
    <w:p w14:paraId="69A3F73B" w14:textId="77777777" w:rsidR="00A82A39" w:rsidRDefault="00A82A39" w:rsidP="00A82A39">
      <w:pPr>
        <w:widowControl w:val="0"/>
        <w:snapToGrid w:val="0"/>
        <w:jc w:val="both"/>
      </w:pPr>
      <w:r>
        <w:t>Подписи участников или законных представителей несовершеннолетних с расшифровкой подписей________________________________________________________________________</w:t>
      </w:r>
    </w:p>
    <w:p w14:paraId="52507B68" w14:textId="77777777" w:rsidR="00A82A39" w:rsidRDefault="00A82A39" w:rsidP="00A82A39">
      <w:pPr>
        <w:widowControl w:val="0"/>
        <w:snapToGrid w:val="0"/>
        <w:jc w:val="both"/>
      </w:pPr>
      <w:r>
        <w:t>Подпись руководителя учреждения _________________________________________________</w:t>
      </w:r>
    </w:p>
    <w:p w14:paraId="749B30FA" w14:textId="77777777" w:rsidR="00A82A39" w:rsidRDefault="00A82A39" w:rsidP="00A82A39">
      <w:pPr>
        <w:widowControl w:val="0"/>
        <w:snapToGrid w:val="0"/>
        <w:jc w:val="both"/>
        <w:rPr>
          <w:sz w:val="28"/>
          <w:szCs w:val="28"/>
        </w:rPr>
      </w:pPr>
      <w:r>
        <w:t>Печать</w:t>
      </w:r>
      <w:r>
        <w:tab/>
      </w:r>
      <w:r>
        <w:tab/>
      </w:r>
      <w:r>
        <w:tab/>
      </w:r>
      <w:r>
        <w:tab/>
      </w:r>
      <w:r>
        <w:tab/>
        <w:t>Дата</w:t>
      </w:r>
    </w:p>
    <w:p w14:paraId="4132A4D5" w14:textId="77777777" w:rsidR="001B7786" w:rsidRDefault="001B7786" w:rsidP="00664A93">
      <w:pPr>
        <w:jc w:val="center"/>
        <w:rPr>
          <w:b/>
          <w:sz w:val="28"/>
          <w:szCs w:val="28"/>
        </w:rPr>
      </w:pPr>
    </w:p>
    <w:p w14:paraId="0DEDEF40" w14:textId="77777777" w:rsidR="00A82A39" w:rsidRDefault="00A82A39" w:rsidP="00664A93">
      <w:pPr>
        <w:jc w:val="center"/>
        <w:rPr>
          <w:b/>
          <w:sz w:val="28"/>
          <w:szCs w:val="28"/>
        </w:rPr>
      </w:pPr>
    </w:p>
    <w:p w14:paraId="60C12E8F" w14:textId="77777777" w:rsidR="0091371A" w:rsidRDefault="0091371A">
      <w:pPr>
        <w:spacing w:after="200" w:line="276" w:lineRule="auto"/>
        <w:rPr>
          <w:b/>
          <w:sz w:val="28"/>
          <w:szCs w:val="28"/>
        </w:rPr>
      </w:pPr>
      <w:r>
        <w:rPr>
          <w:b/>
          <w:sz w:val="28"/>
          <w:szCs w:val="28"/>
        </w:rPr>
        <w:br w:type="page"/>
      </w:r>
    </w:p>
    <w:p w14:paraId="7C002451" w14:textId="1D730630" w:rsidR="00A82A39" w:rsidRDefault="00853918" w:rsidP="00853918">
      <w:pPr>
        <w:shd w:val="clear" w:color="auto" w:fill="B8CCE4" w:themeFill="accent1" w:themeFillTint="66"/>
        <w:jc w:val="center"/>
        <w:rPr>
          <w:b/>
          <w:sz w:val="28"/>
          <w:szCs w:val="28"/>
        </w:rPr>
      </w:pPr>
      <w:r>
        <w:rPr>
          <w:b/>
          <w:sz w:val="28"/>
          <w:szCs w:val="28"/>
        </w:rPr>
        <w:lastRenderedPageBreak/>
        <w:t>ПОЛОЖЕНИЕ</w:t>
      </w:r>
    </w:p>
    <w:p w14:paraId="5F298DE0" w14:textId="77777777" w:rsidR="00853918" w:rsidRPr="001B7786" w:rsidRDefault="00853918" w:rsidP="00853918">
      <w:pPr>
        <w:shd w:val="clear" w:color="auto" w:fill="B8CCE4" w:themeFill="accent1" w:themeFillTint="66"/>
        <w:jc w:val="center"/>
        <w:rPr>
          <w:sz w:val="28"/>
          <w:szCs w:val="24"/>
        </w:rPr>
      </w:pPr>
      <w:r w:rsidRPr="001B7786">
        <w:rPr>
          <w:sz w:val="28"/>
          <w:szCs w:val="24"/>
        </w:rPr>
        <w:t>II Межрегиональный конкурс ансамблей и</w:t>
      </w:r>
    </w:p>
    <w:p w14:paraId="2C7E2EDD" w14:textId="5834A5B6" w:rsidR="00A82A39" w:rsidRPr="001B7786" w:rsidRDefault="00853918" w:rsidP="00853918">
      <w:pPr>
        <w:shd w:val="clear" w:color="auto" w:fill="B8CCE4" w:themeFill="accent1" w:themeFillTint="66"/>
        <w:jc w:val="center"/>
        <w:rPr>
          <w:b/>
          <w:sz w:val="32"/>
          <w:szCs w:val="28"/>
        </w:rPr>
      </w:pPr>
      <w:r w:rsidRPr="001B7786">
        <w:rPr>
          <w:sz w:val="28"/>
          <w:szCs w:val="24"/>
        </w:rPr>
        <w:t>оркестров народных инструментов им. А.И. Ляшенко</w:t>
      </w:r>
    </w:p>
    <w:p w14:paraId="2E267668" w14:textId="77777777" w:rsidR="00853918" w:rsidRPr="001B7786" w:rsidRDefault="00853918" w:rsidP="00853918">
      <w:pPr>
        <w:shd w:val="clear" w:color="auto" w:fill="B8CCE4" w:themeFill="accent1" w:themeFillTint="66"/>
        <w:spacing w:line="256" w:lineRule="auto"/>
        <w:jc w:val="center"/>
        <w:rPr>
          <w:bCs/>
          <w:sz w:val="28"/>
          <w:szCs w:val="24"/>
          <w:lang w:eastAsia="en-US"/>
        </w:rPr>
      </w:pPr>
      <w:r w:rsidRPr="00DE35E1">
        <w:rPr>
          <w:bCs/>
          <w:sz w:val="28"/>
          <w:szCs w:val="24"/>
          <w:lang w:eastAsia="en-US"/>
        </w:rPr>
        <w:t>20-21</w:t>
      </w:r>
      <w:r w:rsidRPr="001B7786">
        <w:rPr>
          <w:bCs/>
          <w:sz w:val="28"/>
          <w:szCs w:val="24"/>
          <w:lang w:eastAsia="en-US"/>
        </w:rPr>
        <w:t>.04.2024</w:t>
      </w:r>
    </w:p>
    <w:p w14:paraId="7FD89C70" w14:textId="77777777" w:rsidR="00A82A39" w:rsidRDefault="00A82A39" w:rsidP="00664A93">
      <w:pPr>
        <w:jc w:val="center"/>
        <w:rPr>
          <w:b/>
          <w:sz w:val="28"/>
          <w:szCs w:val="28"/>
        </w:rPr>
      </w:pPr>
    </w:p>
    <w:p w14:paraId="3FCC28B7" w14:textId="77777777" w:rsidR="00853918" w:rsidRDefault="00853918" w:rsidP="00853918">
      <w:pPr>
        <w:pStyle w:val="ac"/>
        <w:jc w:val="both"/>
        <w:rPr>
          <w:rFonts w:ascii="Times New Roman" w:hAnsi="Times New Roman"/>
          <w:b/>
          <w:bCs/>
          <w:sz w:val="28"/>
          <w:szCs w:val="28"/>
        </w:rPr>
      </w:pPr>
      <w:r>
        <w:rPr>
          <w:rFonts w:ascii="Times New Roman" w:hAnsi="Times New Roman"/>
          <w:b/>
          <w:bCs/>
          <w:sz w:val="28"/>
          <w:szCs w:val="28"/>
        </w:rPr>
        <w:t xml:space="preserve">1. Учредитель конкурса </w:t>
      </w:r>
    </w:p>
    <w:p w14:paraId="1642CDA6"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 xml:space="preserve">Министерство культуры Свердловской области, </w:t>
      </w:r>
    </w:p>
    <w:p w14:paraId="1BD81E17" w14:textId="77777777" w:rsidR="00853918" w:rsidRDefault="00853918" w:rsidP="00853918">
      <w:pPr>
        <w:pStyle w:val="ac"/>
        <w:jc w:val="both"/>
        <w:rPr>
          <w:rFonts w:ascii="Times New Roman" w:hAnsi="Times New Roman"/>
          <w:b/>
          <w:bCs/>
          <w:sz w:val="28"/>
          <w:szCs w:val="28"/>
        </w:rPr>
      </w:pPr>
      <w:r>
        <w:rPr>
          <w:rFonts w:ascii="Times New Roman" w:hAnsi="Times New Roman"/>
          <w:sz w:val="28"/>
          <w:szCs w:val="28"/>
        </w:rPr>
        <w:t>ГАУК СО «Региональный ресурсный центр в сфере культуры и художественного образования».</w:t>
      </w:r>
    </w:p>
    <w:p w14:paraId="4D072874" w14:textId="77777777" w:rsidR="00853918" w:rsidRDefault="00853918" w:rsidP="00853918">
      <w:pPr>
        <w:pStyle w:val="ac"/>
        <w:jc w:val="both"/>
        <w:rPr>
          <w:rFonts w:ascii="Times New Roman" w:hAnsi="Times New Roman"/>
          <w:b/>
          <w:bCs/>
          <w:sz w:val="28"/>
          <w:szCs w:val="28"/>
        </w:rPr>
      </w:pPr>
      <w:r>
        <w:rPr>
          <w:rFonts w:ascii="Times New Roman" w:hAnsi="Times New Roman"/>
          <w:b/>
          <w:bCs/>
          <w:sz w:val="28"/>
          <w:szCs w:val="28"/>
        </w:rPr>
        <w:t>2. Организатор конкурса</w:t>
      </w:r>
    </w:p>
    <w:p w14:paraId="26A7CAA6"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 xml:space="preserve">государственное бюджетное учреждение дополнительного образования Свердловской области «Серовская детская музыкальная школа им. Г. Свиридова» </w:t>
      </w:r>
    </w:p>
    <w:p w14:paraId="0E161A59" w14:textId="77777777" w:rsidR="00853918" w:rsidRDefault="00853918" w:rsidP="00853918">
      <w:pPr>
        <w:pStyle w:val="ac"/>
        <w:jc w:val="both"/>
        <w:rPr>
          <w:rFonts w:ascii="Times New Roman" w:hAnsi="Times New Roman"/>
          <w:b/>
          <w:sz w:val="28"/>
          <w:szCs w:val="28"/>
        </w:rPr>
      </w:pPr>
      <w:r>
        <w:rPr>
          <w:rFonts w:ascii="Times New Roman" w:hAnsi="Times New Roman"/>
          <w:b/>
          <w:sz w:val="28"/>
          <w:szCs w:val="28"/>
        </w:rPr>
        <w:t xml:space="preserve">3. Время и место проведения: </w:t>
      </w:r>
    </w:p>
    <w:p w14:paraId="00FD8C39" w14:textId="77777777" w:rsidR="00853918" w:rsidRDefault="00853918" w:rsidP="00853918">
      <w:pPr>
        <w:pStyle w:val="15"/>
        <w:widowControl w:val="0"/>
        <w:tabs>
          <w:tab w:val="left" w:pos="0"/>
          <w:tab w:val="left" w:pos="709"/>
          <w:tab w:val="left" w:pos="1134"/>
        </w:tabs>
        <w:jc w:val="both"/>
        <w:rPr>
          <w:rFonts w:ascii="Times New Roman" w:hAnsi="Times New Roman"/>
          <w:sz w:val="28"/>
          <w:szCs w:val="28"/>
        </w:rPr>
      </w:pPr>
      <w:r>
        <w:rPr>
          <w:rFonts w:ascii="Times New Roman" w:hAnsi="Times New Roman"/>
          <w:sz w:val="28"/>
          <w:szCs w:val="28"/>
        </w:rPr>
        <w:t xml:space="preserve">Конкурс проводится </w:t>
      </w:r>
      <w:r>
        <w:rPr>
          <w:rFonts w:ascii="Times New Roman" w:hAnsi="Times New Roman"/>
          <w:b/>
          <w:sz w:val="28"/>
          <w:szCs w:val="28"/>
        </w:rPr>
        <w:t>20-21 апреля 2024 года</w:t>
      </w:r>
      <w:r>
        <w:rPr>
          <w:rFonts w:ascii="Times New Roman" w:hAnsi="Times New Roman"/>
          <w:sz w:val="28"/>
          <w:szCs w:val="28"/>
        </w:rPr>
        <w:t xml:space="preserve"> в ГБУДОСО «Серовская детская музыкальная школа им. Г. Свиридова» по адресу: 624993, г. Серов, ул. Карла Маркса, 24.</w:t>
      </w:r>
    </w:p>
    <w:p w14:paraId="19F9098D" w14:textId="77777777" w:rsidR="00853918" w:rsidRDefault="00853918" w:rsidP="00853918">
      <w:pPr>
        <w:pStyle w:val="ac"/>
        <w:jc w:val="both"/>
        <w:rPr>
          <w:rFonts w:ascii="Times New Roman" w:hAnsi="Times New Roman"/>
          <w:sz w:val="28"/>
          <w:szCs w:val="28"/>
        </w:rPr>
      </w:pPr>
      <w:r>
        <w:rPr>
          <w:rFonts w:ascii="Times New Roman" w:hAnsi="Times New Roman"/>
          <w:b/>
          <w:bCs/>
          <w:sz w:val="28"/>
          <w:szCs w:val="28"/>
        </w:rPr>
        <w:t>4. Цель и задачи конкурсного мероприятия</w:t>
      </w:r>
    </w:p>
    <w:p w14:paraId="01F02B76"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Создание максимальных возможностей для творческой реализации в сфере     коллективного музицирования; пропаганда народных инструментов и народного творчества; обмен и распространение передового педагогического опыта.</w:t>
      </w:r>
    </w:p>
    <w:p w14:paraId="75C0068C" w14:textId="77777777" w:rsidR="00853918" w:rsidRDefault="00853918" w:rsidP="00853918">
      <w:pPr>
        <w:pStyle w:val="ac"/>
        <w:jc w:val="both"/>
        <w:rPr>
          <w:rFonts w:ascii="Times New Roman" w:hAnsi="Times New Roman"/>
          <w:b/>
          <w:sz w:val="28"/>
          <w:szCs w:val="28"/>
        </w:rPr>
      </w:pPr>
      <w:r>
        <w:rPr>
          <w:rFonts w:ascii="Times New Roman" w:hAnsi="Times New Roman"/>
          <w:b/>
          <w:sz w:val="28"/>
          <w:szCs w:val="28"/>
        </w:rPr>
        <w:t xml:space="preserve">5. Условия проведения конкурса </w:t>
      </w:r>
    </w:p>
    <w:p w14:paraId="62C825A7" w14:textId="77777777" w:rsidR="00853918" w:rsidRDefault="00853918" w:rsidP="00853918">
      <w:pPr>
        <w:pStyle w:val="ac"/>
        <w:jc w:val="both"/>
        <w:rPr>
          <w:rFonts w:ascii="Times New Roman" w:hAnsi="Times New Roman"/>
          <w:sz w:val="28"/>
          <w:szCs w:val="28"/>
          <w:u w:val="single"/>
        </w:rPr>
      </w:pPr>
      <w:r>
        <w:rPr>
          <w:rFonts w:ascii="Times New Roman" w:hAnsi="Times New Roman"/>
          <w:sz w:val="28"/>
          <w:szCs w:val="28"/>
        </w:rPr>
        <w:t xml:space="preserve">Конкурс проводится в один тур, форма очная для коллективов Свердловской области и заочная для коллективов из других регионов (по видеозаписям). </w:t>
      </w:r>
      <w:r>
        <w:rPr>
          <w:rFonts w:ascii="Times New Roman" w:hAnsi="Times New Roman"/>
          <w:sz w:val="28"/>
          <w:szCs w:val="28"/>
          <w:u w:val="single"/>
        </w:rPr>
        <w:t>Для оркестров Свердловской области возможно заочное участие.</w:t>
      </w:r>
    </w:p>
    <w:p w14:paraId="3359697C"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В конкурсе могут принимать участие учащиеся и преподаватели  ДМШ и ДШИ,   Студенты СПО.</w:t>
      </w:r>
    </w:p>
    <w:p w14:paraId="08309085" w14:textId="77777777" w:rsidR="00853918" w:rsidRDefault="00853918" w:rsidP="00853918">
      <w:pPr>
        <w:pStyle w:val="ac"/>
        <w:jc w:val="both"/>
        <w:rPr>
          <w:rFonts w:ascii="Times New Roman" w:hAnsi="Times New Roman"/>
          <w:sz w:val="28"/>
          <w:szCs w:val="28"/>
        </w:rPr>
      </w:pPr>
      <w:r>
        <w:rPr>
          <w:rFonts w:ascii="Times New Roman" w:hAnsi="Times New Roman"/>
          <w:b/>
          <w:sz w:val="28"/>
          <w:szCs w:val="28"/>
        </w:rPr>
        <w:t>6. Номинации:</w:t>
      </w:r>
      <w:r>
        <w:rPr>
          <w:rFonts w:ascii="Times New Roman" w:hAnsi="Times New Roman"/>
          <w:sz w:val="28"/>
          <w:szCs w:val="28"/>
        </w:rPr>
        <w:t xml:space="preserve"> </w:t>
      </w:r>
    </w:p>
    <w:p w14:paraId="4A24E2F5" w14:textId="77777777" w:rsidR="00853918" w:rsidRDefault="00853918" w:rsidP="00853918">
      <w:pPr>
        <w:pStyle w:val="ac"/>
        <w:jc w:val="both"/>
        <w:rPr>
          <w:rFonts w:ascii="Times New Roman" w:hAnsi="Times New Roman"/>
          <w:b/>
          <w:sz w:val="28"/>
          <w:szCs w:val="28"/>
          <w:u w:val="single"/>
        </w:rPr>
      </w:pPr>
      <w:r>
        <w:rPr>
          <w:rFonts w:ascii="Times New Roman" w:hAnsi="Times New Roman"/>
          <w:b/>
          <w:sz w:val="28"/>
          <w:szCs w:val="28"/>
          <w:u w:val="single"/>
        </w:rPr>
        <w:t xml:space="preserve">1.Ансамбли, ДМШ, ДШИ </w:t>
      </w:r>
    </w:p>
    <w:p w14:paraId="0423A407" w14:textId="77777777" w:rsidR="00853918" w:rsidRDefault="00853918" w:rsidP="00853918">
      <w:pPr>
        <w:pStyle w:val="ac"/>
        <w:jc w:val="both"/>
        <w:rPr>
          <w:rFonts w:ascii="Times New Roman" w:hAnsi="Times New Roman"/>
          <w:b/>
          <w:sz w:val="28"/>
          <w:szCs w:val="28"/>
        </w:rPr>
      </w:pPr>
      <w:r>
        <w:rPr>
          <w:rFonts w:ascii="Times New Roman" w:hAnsi="Times New Roman"/>
          <w:b/>
          <w:sz w:val="28"/>
          <w:szCs w:val="28"/>
        </w:rPr>
        <w:t>Возрастные категории:</w:t>
      </w:r>
    </w:p>
    <w:p w14:paraId="66585DE8" w14:textId="77777777" w:rsidR="00853918" w:rsidRDefault="00853918" w:rsidP="00853918">
      <w:pPr>
        <w:pStyle w:val="ac"/>
        <w:jc w:val="both"/>
        <w:rPr>
          <w:rFonts w:ascii="Times New Roman" w:hAnsi="Times New Roman"/>
          <w:sz w:val="28"/>
          <w:szCs w:val="28"/>
        </w:rPr>
      </w:pPr>
      <w:r>
        <w:rPr>
          <w:rFonts w:ascii="Times New Roman" w:hAnsi="Times New Roman"/>
          <w:b/>
          <w:i/>
          <w:sz w:val="28"/>
          <w:szCs w:val="28"/>
        </w:rPr>
        <w:t>1 категория</w:t>
      </w:r>
      <w:r>
        <w:rPr>
          <w:rFonts w:ascii="Times New Roman" w:hAnsi="Times New Roman"/>
          <w:sz w:val="28"/>
          <w:szCs w:val="28"/>
        </w:rPr>
        <w:t xml:space="preserve"> – младшие классы (1-2 </w:t>
      </w:r>
      <w:proofErr w:type="spellStart"/>
      <w:r>
        <w:rPr>
          <w:rFonts w:ascii="Times New Roman" w:hAnsi="Times New Roman"/>
          <w:sz w:val="28"/>
          <w:szCs w:val="28"/>
        </w:rPr>
        <w:t>кл</w:t>
      </w:r>
      <w:proofErr w:type="spellEnd"/>
      <w:r>
        <w:rPr>
          <w:rFonts w:ascii="Times New Roman" w:hAnsi="Times New Roman"/>
          <w:sz w:val="28"/>
          <w:szCs w:val="28"/>
        </w:rPr>
        <w:t xml:space="preserve">. по 5-летнему циклу, 1-3 </w:t>
      </w:r>
      <w:proofErr w:type="spellStart"/>
      <w:r>
        <w:rPr>
          <w:rFonts w:ascii="Times New Roman" w:hAnsi="Times New Roman"/>
          <w:sz w:val="28"/>
          <w:szCs w:val="28"/>
        </w:rPr>
        <w:t>кл</w:t>
      </w:r>
      <w:proofErr w:type="spellEnd"/>
      <w:r>
        <w:rPr>
          <w:rFonts w:ascii="Times New Roman" w:hAnsi="Times New Roman"/>
          <w:sz w:val="28"/>
          <w:szCs w:val="28"/>
        </w:rPr>
        <w:t>. по 8-летнему циклу обучения)</w:t>
      </w:r>
    </w:p>
    <w:p w14:paraId="6717846A" w14:textId="77777777" w:rsidR="00853918" w:rsidRDefault="00853918" w:rsidP="00853918">
      <w:pPr>
        <w:pStyle w:val="ac"/>
        <w:jc w:val="both"/>
        <w:rPr>
          <w:rFonts w:ascii="Times New Roman" w:hAnsi="Times New Roman"/>
          <w:sz w:val="28"/>
          <w:szCs w:val="28"/>
        </w:rPr>
      </w:pPr>
      <w:r>
        <w:rPr>
          <w:rFonts w:ascii="Times New Roman" w:hAnsi="Times New Roman"/>
          <w:b/>
          <w:i/>
          <w:sz w:val="28"/>
          <w:szCs w:val="28"/>
        </w:rPr>
        <w:t>2 категория</w:t>
      </w:r>
      <w:r>
        <w:rPr>
          <w:rFonts w:ascii="Times New Roman" w:hAnsi="Times New Roman"/>
          <w:sz w:val="28"/>
          <w:szCs w:val="28"/>
        </w:rPr>
        <w:t xml:space="preserve"> – средние классы (3-4 </w:t>
      </w:r>
      <w:proofErr w:type="spellStart"/>
      <w:r>
        <w:rPr>
          <w:rFonts w:ascii="Times New Roman" w:hAnsi="Times New Roman"/>
          <w:sz w:val="28"/>
          <w:szCs w:val="28"/>
        </w:rPr>
        <w:t>кл</w:t>
      </w:r>
      <w:proofErr w:type="spellEnd"/>
      <w:r>
        <w:rPr>
          <w:rFonts w:ascii="Times New Roman" w:hAnsi="Times New Roman"/>
          <w:sz w:val="28"/>
          <w:szCs w:val="28"/>
        </w:rPr>
        <w:t xml:space="preserve">. по 5-летнему циклу, 4-5 </w:t>
      </w:r>
      <w:proofErr w:type="spellStart"/>
      <w:r>
        <w:rPr>
          <w:rFonts w:ascii="Times New Roman" w:hAnsi="Times New Roman"/>
          <w:sz w:val="28"/>
          <w:szCs w:val="28"/>
        </w:rPr>
        <w:t>кл</w:t>
      </w:r>
      <w:proofErr w:type="spellEnd"/>
      <w:r>
        <w:rPr>
          <w:rFonts w:ascii="Times New Roman" w:hAnsi="Times New Roman"/>
          <w:sz w:val="28"/>
          <w:szCs w:val="28"/>
        </w:rPr>
        <w:t>. по 8-летнему циклу обучения)</w:t>
      </w:r>
    </w:p>
    <w:p w14:paraId="0C3FCF5F" w14:textId="77777777" w:rsidR="00853918" w:rsidRDefault="00853918" w:rsidP="00853918">
      <w:pPr>
        <w:pStyle w:val="ac"/>
        <w:jc w:val="both"/>
        <w:rPr>
          <w:rFonts w:ascii="Times New Roman" w:hAnsi="Times New Roman"/>
          <w:sz w:val="28"/>
          <w:szCs w:val="28"/>
        </w:rPr>
      </w:pPr>
      <w:r>
        <w:rPr>
          <w:rFonts w:ascii="Times New Roman" w:hAnsi="Times New Roman"/>
          <w:b/>
          <w:i/>
          <w:sz w:val="28"/>
          <w:szCs w:val="28"/>
        </w:rPr>
        <w:t>3 категория</w:t>
      </w:r>
      <w:r>
        <w:rPr>
          <w:rFonts w:ascii="Times New Roman" w:hAnsi="Times New Roman"/>
          <w:sz w:val="28"/>
          <w:szCs w:val="28"/>
        </w:rPr>
        <w:t xml:space="preserve"> -  старшие классы (5 </w:t>
      </w:r>
      <w:proofErr w:type="spellStart"/>
      <w:r>
        <w:rPr>
          <w:rFonts w:ascii="Times New Roman" w:hAnsi="Times New Roman"/>
          <w:sz w:val="28"/>
          <w:szCs w:val="28"/>
        </w:rPr>
        <w:t>кл</w:t>
      </w:r>
      <w:proofErr w:type="spellEnd"/>
      <w:r>
        <w:rPr>
          <w:rFonts w:ascii="Times New Roman" w:hAnsi="Times New Roman"/>
          <w:sz w:val="28"/>
          <w:szCs w:val="28"/>
        </w:rPr>
        <w:t xml:space="preserve">. (6) по 5-летнему циклу, 6-8 </w:t>
      </w:r>
      <w:proofErr w:type="spellStart"/>
      <w:r>
        <w:rPr>
          <w:rFonts w:ascii="Times New Roman" w:hAnsi="Times New Roman"/>
          <w:sz w:val="28"/>
          <w:szCs w:val="28"/>
        </w:rPr>
        <w:t>кл</w:t>
      </w:r>
      <w:proofErr w:type="spellEnd"/>
      <w:r>
        <w:rPr>
          <w:rFonts w:ascii="Times New Roman" w:hAnsi="Times New Roman"/>
          <w:sz w:val="28"/>
          <w:szCs w:val="28"/>
        </w:rPr>
        <w:t>. (9) по 8-летнему циклу обучения)</w:t>
      </w:r>
    </w:p>
    <w:p w14:paraId="07032277" w14:textId="77777777" w:rsidR="00853918" w:rsidRDefault="00853918" w:rsidP="00853918">
      <w:pPr>
        <w:pStyle w:val="ac"/>
        <w:jc w:val="both"/>
        <w:rPr>
          <w:rFonts w:ascii="Times New Roman" w:hAnsi="Times New Roman"/>
          <w:sz w:val="28"/>
          <w:szCs w:val="28"/>
        </w:rPr>
      </w:pPr>
      <w:r>
        <w:rPr>
          <w:rFonts w:ascii="Times New Roman" w:hAnsi="Times New Roman"/>
          <w:b/>
          <w:i/>
          <w:sz w:val="28"/>
          <w:szCs w:val="28"/>
        </w:rPr>
        <w:t>4 категория</w:t>
      </w:r>
      <w:r>
        <w:rPr>
          <w:rFonts w:ascii="Times New Roman" w:hAnsi="Times New Roman"/>
          <w:sz w:val="28"/>
          <w:szCs w:val="28"/>
        </w:rPr>
        <w:t xml:space="preserve"> – «учитель и ученик», количество преподавателей в составе не более 50%</w:t>
      </w:r>
    </w:p>
    <w:p w14:paraId="1E4DF67D" w14:textId="77777777" w:rsidR="00853918" w:rsidRDefault="00853918" w:rsidP="00853918">
      <w:pPr>
        <w:pStyle w:val="ac"/>
        <w:jc w:val="both"/>
        <w:rPr>
          <w:rFonts w:ascii="Times New Roman" w:hAnsi="Times New Roman"/>
          <w:sz w:val="28"/>
          <w:szCs w:val="28"/>
        </w:rPr>
      </w:pPr>
      <w:r>
        <w:rPr>
          <w:rFonts w:ascii="Times New Roman" w:hAnsi="Times New Roman"/>
          <w:b/>
          <w:i/>
          <w:sz w:val="28"/>
          <w:szCs w:val="28"/>
        </w:rPr>
        <w:t>5 категория</w:t>
      </w:r>
      <w:r>
        <w:rPr>
          <w:rFonts w:ascii="Times New Roman" w:hAnsi="Times New Roman"/>
          <w:sz w:val="28"/>
          <w:szCs w:val="28"/>
        </w:rPr>
        <w:t xml:space="preserve"> – преподаватели.</w:t>
      </w:r>
    </w:p>
    <w:p w14:paraId="2FF5E949" w14:textId="77777777" w:rsidR="00853918" w:rsidRDefault="00853918" w:rsidP="00853918">
      <w:pPr>
        <w:pStyle w:val="ac"/>
        <w:jc w:val="both"/>
        <w:rPr>
          <w:rFonts w:ascii="Times New Roman" w:hAnsi="Times New Roman"/>
          <w:sz w:val="28"/>
          <w:szCs w:val="28"/>
        </w:rPr>
      </w:pPr>
      <w:r>
        <w:rPr>
          <w:rFonts w:ascii="Times New Roman" w:hAnsi="Times New Roman"/>
          <w:b/>
          <w:sz w:val="28"/>
          <w:szCs w:val="28"/>
        </w:rPr>
        <w:t>Ансамбли малой формы</w:t>
      </w:r>
      <w:r>
        <w:rPr>
          <w:rFonts w:ascii="Times New Roman" w:hAnsi="Times New Roman"/>
          <w:sz w:val="28"/>
          <w:szCs w:val="28"/>
        </w:rPr>
        <w:t xml:space="preserve">: от 2-х до 4-х человек; </w:t>
      </w:r>
    </w:p>
    <w:p w14:paraId="08036120" w14:textId="77777777" w:rsidR="00853918" w:rsidRDefault="00853918" w:rsidP="00853918">
      <w:pPr>
        <w:pStyle w:val="ac"/>
        <w:jc w:val="both"/>
        <w:rPr>
          <w:rFonts w:ascii="Times New Roman" w:hAnsi="Times New Roman"/>
          <w:sz w:val="28"/>
          <w:szCs w:val="28"/>
        </w:rPr>
      </w:pPr>
      <w:r>
        <w:rPr>
          <w:rFonts w:ascii="Times New Roman" w:hAnsi="Times New Roman"/>
          <w:b/>
          <w:sz w:val="28"/>
          <w:szCs w:val="28"/>
        </w:rPr>
        <w:t>Ансамбли крупной формы</w:t>
      </w:r>
      <w:r>
        <w:rPr>
          <w:rFonts w:ascii="Times New Roman" w:hAnsi="Times New Roman"/>
          <w:sz w:val="28"/>
          <w:szCs w:val="28"/>
        </w:rPr>
        <w:t>: от 5 человек и более.</w:t>
      </w:r>
    </w:p>
    <w:p w14:paraId="04B1C6AB"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В составе ансамбля разрешается присутствие любых инструментов, но при условии – наличие народных инструментов не менее 50%.</w:t>
      </w:r>
    </w:p>
    <w:p w14:paraId="331F50E2" w14:textId="77777777" w:rsidR="00853918" w:rsidRDefault="00853918" w:rsidP="00853918">
      <w:pPr>
        <w:pStyle w:val="ac"/>
        <w:jc w:val="both"/>
        <w:rPr>
          <w:rFonts w:ascii="Times New Roman" w:hAnsi="Times New Roman"/>
          <w:sz w:val="28"/>
          <w:szCs w:val="28"/>
        </w:rPr>
      </w:pPr>
    </w:p>
    <w:p w14:paraId="536EC1DF" w14:textId="77777777" w:rsidR="00853918" w:rsidRDefault="00853918" w:rsidP="00853918">
      <w:pPr>
        <w:pStyle w:val="ac"/>
        <w:jc w:val="both"/>
        <w:rPr>
          <w:rFonts w:ascii="Times New Roman" w:hAnsi="Times New Roman"/>
          <w:b/>
          <w:sz w:val="28"/>
          <w:szCs w:val="28"/>
          <w:u w:val="single"/>
        </w:rPr>
      </w:pPr>
      <w:r>
        <w:rPr>
          <w:rFonts w:ascii="Times New Roman" w:hAnsi="Times New Roman"/>
          <w:b/>
          <w:sz w:val="28"/>
          <w:szCs w:val="28"/>
          <w:u w:val="single"/>
        </w:rPr>
        <w:lastRenderedPageBreak/>
        <w:t>2.Оркестр, ДМШ, ДШИ</w:t>
      </w:r>
    </w:p>
    <w:p w14:paraId="5B1064B2" w14:textId="77777777" w:rsidR="00853918" w:rsidRDefault="00853918" w:rsidP="00853918">
      <w:pPr>
        <w:pStyle w:val="ac"/>
        <w:jc w:val="both"/>
        <w:rPr>
          <w:rFonts w:ascii="Times New Roman" w:hAnsi="Times New Roman"/>
          <w:b/>
          <w:sz w:val="28"/>
          <w:szCs w:val="28"/>
        </w:rPr>
      </w:pPr>
      <w:r>
        <w:rPr>
          <w:rFonts w:ascii="Times New Roman" w:hAnsi="Times New Roman"/>
          <w:b/>
          <w:sz w:val="28"/>
          <w:szCs w:val="28"/>
        </w:rPr>
        <w:t xml:space="preserve"> Возрастные категории:</w:t>
      </w:r>
    </w:p>
    <w:p w14:paraId="1EF3F4F5" w14:textId="77777777" w:rsidR="00853918" w:rsidRDefault="00853918" w:rsidP="00853918">
      <w:pPr>
        <w:pStyle w:val="ac"/>
        <w:jc w:val="both"/>
        <w:rPr>
          <w:rFonts w:ascii="Times New Roman" w:hAnsi="Times New Roman"/>
          <w:sz w:val="28"/>
          <w:szCs w:val="28"/>
        </w:rPr>
      </w:pPr>
      <w:r>
        <w:rPr>
          <w:rFonts w:ascii="Times New Roman" w:hAnsi="Times New Roman"/>
          <w:b/>
          <w:i/>
          <w:sz w:val="28"/>
          <w:szCs w:val="28"/>
        </w:rPr>
        <w:t>1 категория</w:t>
      </w:r>
      <w:r>
        <w:rPr>
          <w:rFonts w:ascii="Times New Roman" w:hAnsi="Times New Roman"/>
          <w:sz w:val="28"/>
          <w:szCs w:val="28"/>
        </w:rPr>
        <w:t xml:space="preserve"> – оркестр средних классов (3-4 </w:t>
      </w:r>
      <w:proofErr w:type="spellStart"/>
      <w:r>
        <w:rPr>
          <w:rFonts w:ascii="Times New Roman" w:hAnsi="Times New Roman"/>
          <w:sz w:val="28"/>
          <w:szCs w:val="28"/>
        </w:rPr>
        <w:t>кл</w:t>
      </w:r>
      <w:proofErr w:type="spellEnd"/>
      <w:r>
        <w:rPr>
          <w:rFonts w:ascii="Times New Roman" w:hAnsi="Times New Roman"/>
          <w:sz w:val="28"/>
          <w:szCs w:val="28"/>
        </w:rPr>
        <w:t xml:space="preserve">. по 5-летнему циклу, 4-5 </w:t>
      </w:r>
      <w:proofErr w:type="spellStart"/>
      <w:r>
        <w:rPr>
          <w:rFonts w:ascii="Times New Roman" w:hAnsi="Times New Roman"/>
          <w:sz w:val="28"/>
          <w:szCs w:val="28"/>
        </w:rPr>
        <w:t>кл</w:t>
      </w:r>
      <w:proofErr w:type="spellEnd"/>
      <w:r>
        <w:rPr>
          <w:rFonts w:ascii="Times New Roman" w:hAnsi="Times New Roman"/>
          <w:sz w:val="28"/>
          <w:szCs w:val="28"/>
        </w:rPr>
        <w:t>. по 8-летнему циклу обучения)</w:t>
      </w:r>
    </w:p>
    <w:p w14:paraId="10090AE3" w14:textId="77777777" w:rsidR="00853918" w:rsidRDefault="00853918" w:rsidP="00853918">
      <w:pPr>
        <w:pStyle w:val="ac"/>
        <w:jc w:val="both"/>
        <w:rPr>
          <w:rFonts w:ascii="Times New Roman" w:hAnsi="Times New Roman"/>
          <w:sz w:val="28"/>
          <w:szCs w:val="28"/>
        </w:rPr>
      </w:pPr>
      <w:r>
        <w:rPr>
          <w:rFonts w:ascii="Times New Roman" w:hAnsi="Times New Roman"/>
          <w:b/>
          <w:i/>
          <w:sz w:val="28"/>
          <w:szCs w:val="28"/>
        </w:rPr>
        <w:t>2 категория</w:t>
      </w:r>
      <w:r>
        <w:rPr>
          <w:rFonts w:ascii="Times New Roman" w:hAnsi="Times New Roman"/>
          <w:sz w:val="28"/>
          <w:szCs w:val="28"/>
        </w:rPr>
        <w:t xml:space="preserve"> – оркестр старших классов (5 </w:t>
      </w:r>
      <w:proofErr w:type="spellStart"/>
      <w:r>
        <w:rPr>
          <w:rFonts w:ascii="Times New Roman" w:hAnsi="Times New Roman"/>
          <w:sz w:val="28"/>
          <w:szCs w:val="28"/>
        </w:rPr>
        <w:t>кл</w:t>
      </w:r>
      <w:proofErr w:type="spellEnd"/>
      <w:r>
        <w:rPr>
          <w:rFonts w:ascii="Times New Roman" w:hAnsi="Times New Roman"/>
          <w:sz w:val="28"/>
          <w:szCs w:val="28"/>
        </w:rPr>
        <w:t xml:space="preserve">. (6) по 5-летнему циклу, 6-8 </w:t>
      </w:r>
      <w:proofErr w:type="spellStart"/>
      <w:r>
        <w:rPr>
          <w:rFonts w:ascii="Times New Roman" w:hAnsi="Times New Roman"/>
          <w:sz w:val="28"/>
          <w:szCs w:val="28"/>
        </w:rPr>
        <w:t>кл</w:t>
      </w:r>
      <w:proofErr w:type="spellEnd"/>
      <w:r>
        <w:rPr>
          <w:rFonts w:ascii="Times New Roman" w:hAnsi="Times New Roman"/>
          <w:sz w:val="28"/>
          <w:szCs w:val="28"/>
        </w:rPr>
        <w:t>. (9) по 8-летнему циклу обучения)</w:t>
      </w:r>
    </w:p>
    <w:p w14:paraId="45F35C90" w14:textId="77777777" w:rsidR="00853918" w:rsidRDefault="00853918" w:rsidP="00853918">
      <w:pPr>
        <w:pStyle w:val="ac"/>
        <w:jc w:val="both"/>
        <w:rPr>
          <w:rFonts w:ascii="Times New Roman" w:hAnsi="Times New Roman"/>
          <w:sz w:val="28"/>
          <w:szCs w:val="28"/>
        </w:rPr>
      </w:pPr>
      <w:r>
        <w:rPr>
          <w:rFonts w:ascii="Times New Roman" w:hAnsi="Times New Roman"/>
          <w:b/>
          <w:i/>
          <w:sz w:val="28"/>
          <w:szCs w:val="28"/>
        </w:rPr>
        <w:t>3 категория</w:t>
      </w:r>
      <w:r>
        <w:rPr>
          <w:rFonts w:ascii="Times New Roman" w:hAnsi="Times New Roman"/>
          <w:sz w:val="28"/>
          <w:szCs w:val="28"/>
        </w:rPr>
        <w:t xml:space="preserve"> преподаватели</w:t>
      </w:r>
    </w:p>
    <w:p w14:paraId="2432DFB3"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В составе детских оркестров разрешается участие преподавателей (концертмейстеров) не более 30% от общего числа участников оркестра.</w:t>
      </w:r>
    </w:p>
    <w:p w14:paraId="4EBC9245"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Также в обеих номинациях разрешается применение электронных музыкальных инструментов (электрогитара, синтезатор и др.)</w:t>
      </w:r>
    </w:p>
    <w:p w14:paraId="33443C68" w14:textId="77777777" w:rsidR="00853918" w:rsidRDefault="00853918" w:rsidP="00853918">
      <w:pPr>
        <w:pStyle w:val="ac"/>
        <w:jc w:val="both"/>
        <w:rPr>
          <w:rFonts w:ascii="Times New Roman" w:hAnsi="Times New Roman"/>
          <w:b/>
          <w:sz w:val="28"/>
          <w:szCs w:val="28"/>
          <w:u w:val="single"/>
        </w:rPr>
      </w:pPr>
      <w:r>
        <w:rPr>
          <w:rFonts w:ascii="Times New Roman" w:hAnsi="Times New Roman"/>
          <w:b/>
          <w:sz w:val="28"/>
          <w:szCs w:val="28"/>
          <w:u w:val="single"/>
        </w:rPr>
        <w:t xml:space="preserve">3.Студенты СПО </w:t>
      </w:r>
    </w:p>
    <w:p w14:paraId="5BCE255D" w14:textId="77777777" w:rsidR="00853918" w:rsidRDefault="00853918" w:rsidP="00853918">
      <w:pPr>
        <w:pStyle w:val="ac"/>
        <w:jc w:val="both"/>
        <w:rPr>
          <w:rFonts w:ascii="Times New Roman" w:hAnsi="Times New Roman"/>
          <w:sz w:val="28"/>
          <w:szCs w:val="28"/>
        </w:rPr>
      </w:pPr>
      <w:r>
        <w:rPr>
          <w:rFonts w:ascii="Times New Roman" w:hAnsi="Times New Roman"/>
          <w:b/>
          <w:i/>
          <w:sz w:val="28"/>
          <w:szCs w:val="28"/>
        </w:rPr>
        <w:t>1 категория</w:t>
      </w:r>
      <w:r>
        <w:rPr>
          <w:rFonts w:ascii="Times New Roman" w:hAnsi="Times New Roman"/>
          <w:sz w:val="28"/>
          <w:szCs w:val="28"/>
        </w:rPr>
        <w:t xml:space="preserve">-   I-II курс  </w:t>
      </w:r>
    </w:p>
    <w:p w14:paraId="0E7C5AD9" w14:textId="77777777" w:rsidR="00853918" w:rsidRDefault="00853918" w:rsidP="00853918">
      <w:pPr>
        <w:pStyle w:val="ac"/>
        <w:jc w:val="both"/>
        <w:rPr>
          <w:rFonts w:ascii="Times New Roman" w:hAnsi="Times New Roman"/>
          <w:sz w:val="28"/>
          <w:szCs w:val="28"/>
        </w:rPr>
      </w:pPr>
      <w:r>
        <w:rPr>
          <w:rFonts w:ascii="Times New Roman" w:hAnsi="Times New Roman"/>
          <w:b/>
          <w:i/>
          <w:sz w:val="28"/>
          <w:szCs w:val="28"/>
        </w:rPr>
        <w:t>2 категория</w:t>
      </w:r>
      <w:r>
        <w:rPr>
          <w:rFonts w:ascii="Times New Roman" w:hAnsi="Times New Roman"/>
          <w:sz w:val="28"/>
          <w:szCs w:val="28"/>
        </w:rPr>
        <w:t xml:space="preserve">  -  II</w:t>
      </w:r>
      <w:r>
        <w:rPr>
          <w:rFonts w:ascii="Times New Roman" w:hAnsi="Times New Roman"/>
          <w:sz w:val="28"/>
          <w:szCs w:val="28"/>
          <w:lang w:val="en-US"/>
        </w:rPr>
        <w:t>I</w:t>
      </w:r>
      <w:r>
        <w:rPr>
          <w:rFonts w:ascii="Times New Roman" w:hAnsi="Times New Roman"/>
          <w:sz w:val="28"/>
          <w:szCs w:val="28"/>
        </w:rPr>
        <w:t xml:space="preserve">-IV курс </w:t>
      </w:r>
    </w:p>
    <w:p w14:paraId="53B5E630" w14:textId="77777777" w:rsidR="00853918" w:rsidRDefault="00853918" w:rsidP="00853918">
      <w:pPr>
        <w:pStyle w:val="ac"/>
        <w:jc w:val="both"/>
        <w:rPr>
          <w:rFonts w:ascii="Times New Roman" w:hAnsi="Times New Roman"/>
          <w:sz w:val="28"/>
          <w:szCs w:val="28"/>
        </w:rPr>
      </w:pPr>
      <w:r>
        <w:rPr>
          <w:rFonts w:ascii="Times New Roman" w:hAnsi="Times New Roman"/>
          <w:b/>
          <w:i/>
          <w:sz w:val="28"/>
          <w:szCs w:val="28"/>
        </w:rPr>
        <w:t>3 категория</w:t>
      </w:r>
      <w:r>
        <w:rPr>
          <w:rFonts w:ascii="Times New Roman" w:hAnsi="Times New Roman"/>
          <w:sz w:val="28"/>
          <w:szCs w:val="28"/>
        </w:rPr>
        <w:t xml:space="preserve"> – «Учитель-ученик»</w:t>
      </w:r>
    </w:p>
    <w:p w14:paraId="044C917D" w14:textId="77777777" w:rsidR="00853918" w:rsidRDefault="00853918" w:rsidP="00853918">
      <w:pPr>
        <w:pStyle w:val="ac"/>
        <w:jc w:val="both"/>
        <w:rPr>
          <w:rFonts w:ascii="Times New Roman" w:hAnsi="Times New Roman"/>
          <w:sz w:val="28"/>
          <w:szCs w:val="28"/>
        </w:rPr>
      </w:pPr>
      <w:r>
        <w:rPr>
          <w:rFonts w:ascii="Times New Roman" w:hAnsi="Times New Roman"/>
          <w:b/>
          <w:i/>
          <w:sz w:val="28"/>
          <w:szCs w:val="28"/>
        </w:rPr>
        <w:t>4 категория</w:t>
      </w:r>
      <w:r>
        <w:rPr>
          <w:rFonts w:ascii="Times New Roman" w:hAnsi="Times New Roman"/>
          <w:sz w:val="28"/>
          <w:szCs w:val="28"/>
        </w:rPr>
        <w:t xml:space="preserve">  - преподаватели</w:t>
      </w:r>
    </w:p>
    <w:p w14:paraId="087617EB" w14:textId="77777777" w:rsidR="00853918" w:rsidRDefault="00853918" w:rsidP="00853918">
      <w:pPr>
        <w:pStyle w:val="ac"/>
        <w:jc w:val="both"/>
        <w:rPr>
          <w:rFonts w:ascii="Times New Roman" w:hAnsi="Times New Roman"/>
          <w:sz w:val="28"/>
          <w:szCs w:val="28"/>
        </w:rPr>
      </w:pPr>
      <w:r>
        <w:rPr>
          <w:rFonts w:ascii="Times New Roman" w:hAnsi="Times New Roman"/>
          <w:b/>
          <w:i/>
          <w:sz w:val="28"/>
          <w:szCs w:val="28"/>
        </w:rPr>
        <w:t>5 категория</w:t>
      </w:r>
      <w:r>
        <w:rPr>
          <w:rFonts w:ascii="Times New Roman" w:hAnsi="Times New Roman"/>
          <w:sz w:val="28"/>
          <w:szCs w:val="28"/>
        </w:rPr>
        <w:t xml:space="preserve"> - оркестры СПО</w:t>
      </w:r>
    </w:p>
    <w:p w14:paraId="35804BFE"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При наличии в составе ансамбля участников из разных категорий, возраст учитывается  по старшему участнику.</w:t>
      </w:r>
    </w:p>
    <w:p w14:paraId="15F01CE7" w14:textId="77777777" w:rsidR="00853918" w:rsidRDefault="00853918" w:rsidP="00853918">
      <w:pPr>
        <w:pStyle w:val="ac"/>
        <w:jc w:val="both"/>
        <w:rPr>
          <w:rFonts w:ascii="Times New Roman" w:hAnsi="Times New Roman"/>
          <w:b/>
          <w:sz w:val="28"/>
          <w:szCs w:val="28"/>
        </w:rPr>
      </w:pPr>
      <w:r>
        <w:rPr>
          <w:rFonts w:ascii="Times New Roman" w:hAnsi="Times New Roman"/>
          <w:b/>
          <w:sz w:val="28"/>
          <w:szCs w:val="28"/>
        </w:rPr>
        <w:t>7. Конкурсные требования</w:t>
      </w:r>
    </w:p>
    <w:p w14:paraId="3791844A" w14:textId="77777777" w:rsidR="00853918" w:rsidRDefault="00853918" w:rsidP="00853918">
      <w:pPr>
        <w:pStyle w:val="ac"/>
        <w:ind w:firstLine="720"/>
        <w:jc w:val="both"/>
        <w:rPr>
          <w:rFonts w:ascii="Times New Roman" w:hAnsi="Times New Roman"/>
          <w:sz w:val="28"/>
          <w:szCs w:val="28"/>
        </w:rPr>
      </w:pPr>
      <w:r>
        <w:rPr>
          <w:rFonts w:ascii="Times New Roman" w:hAnsi="Times New Roman"/>
          <w:sz w:val="28"/>
          <w:szCs w:val="28"/>
        </w:rPr>
        <w:t>Ансамбли исполняют 2 разнохарактерных произведения до 10 минут звучания.</w:t>
      </w:r>
    </w:p>
    <w:p w14:paraId="648CD177" w14:textId="77777777" w:rsidR="00853918" w:rsidRDefault="00853918" w:rsidP="00853918">
      <w:pPr>
        <w:pStyle w:val="ac"/>
        <w:ind w:firstLine="720"/>
        <w:jc w:val="both"/>
        <w:rPr>
          <w:rFonts w:ascii="Times New Roman" w:hAnsi="Times New Roman"/>
          <w:sz w:val="28"/>
          <w:szCs w:val="28"/>
        </w:rPr>
      </w:pPr>
      <w:r>
        <w:rPr>
          <w:rFonts w:ascii="Times New Roman" w:hAnsi="Times New Roman"/>
          <w:sz w:val="28"/>
          <w:szCs w:val="28"/>
        </w:rPr>
        <w:t>Оркестры исполняют 3 разнохарактерных произведения, одно из которых с солистом, до 15 минут звучания.</w:t>
      </w:r>
    </w:p>
    <w:p w14:paraId="094CA01F" w14:textId="77777777" w:rsidR="00853918" w:rsidRDefault="00853918" w:rsidP="00853918">
      <w:pPr>
        <w:pStyle w:val="ac"/>
        <w:jc w:val="both"/>
        <w:rPr>
          <w:rFonts w:ascii="Times New Roman" w:hAnsi="Times New Roman"/>
          <w:b/>
          <w:sz w:val="28"/>
          <w:szCs w:val="28"/>
        </w:rPr>
      </w:pPr>
      <w:r>
        <w:rPr>
          <w:rFonts w:ascii="Times New Roman" w:hAnsi="Times New Roman"/>
          <w:b/>
          <w:sz w:val="28"/>
          <w:szCs w:val="28"/>
        </w:rPr>
        <w:t>8. Жюри</w:t>
      </w:r>
    </w:p>
    <w:p w14:paraId="5BA7693A"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 xml:space="preserve">В состав жюри входят не менее 3-х ведущих преподавателей РФ из высших и средних профессиональных образовательных учреждений искусства и культуры. </w:t>
      </w:r>
    </w:p>
    <w:p w14:paraId="407CB71A" w14:textId="77777777" w:rsidR="00853918" w:rsidRDefault="00853918" w:rsidP="00853918">
      <w:pPr>
        <w:pStyle w:val="ac"/>
        <w:jc w:val="both"/>
        <w:rPr>
          <w:rFonts w:ascii="Times New Roman" w:hAnsi="Times New Roman"/>
          <w:b/>
          <w:sz w:val="28"/>
          <w:szCs w:val="28"/>
        </w:rPr>
      </w:pPr>
      <w:r>
        <w:rPr>
          <w:rFonts w:ascii="Times New Roman" w:hAnsi="Times New Roman"/>
          <w:b/>
          <w:sz w:val="28"/>
          <w:szCs w:val="28"/>
        </w:rPr>
        <w:t>9. Система оценивания</w:t>
      </w:r>
    </w:p>
    <w:p w14:paraId="0B8942E8" w14:textId="77777777" w:rsidR="00853918" w:rsidRDefault="00853918" w:rsidP="00853918">
      <w:pPr>
        <w:jc w:val="both"/>
        <w:rPr>
          <w:sz w:val="28"/>
          <w:szCs w:val="28"/>
        </w:rPr>
      </w:pPr>
      <w:r>
        <w:rPr>
          <w:sz w:val="28"/>
          <w:szCs w:val="28"/>
        </w:rPr>
        <w:t>Выступление конкурсантов оцениваются по 100-бальной системе.</w:t>
      </w:r>
    </w:p>
    <w:p w14:paraId="2BD86552" w14:textId="77777777" w:rsidR="00853918" w:rsidRDefault="00853918" w:rsidP="00853918">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14:paraId="27B3C69E" w14:textId="77777777" w:rsidR="00853918" w:rsidRDefault="00853918" w:rsidP="00853918">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36D76E58" w14:textId="77777777" w:rsidR="00853918" w:rsidRDefault="00853918" w:rsidP="00853918">
      <w:pPr>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14:paraId="01B102BC" w14:textId="77777777" w:rsidR="00853918" w:rsidRDefault="00853918" w:rsidP="00853918">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7EC294D3" w14:textId="77777777" w:rsidR="00853918" w:rsidRDefault="00853918" w:rsidP="00853918">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09D45B25" w14:textId="77777777" w:rsidR="00853918" w:rsidRDefault="00853918" w:rsidP="00853918">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14:paraId="32B941A1" w14:textId="77777777" w:rsidR="00853918" w:rsidRDefault="00853918" w:rsidP="00853918">
      <w:pPr>
        <w:jc w:val="both"/>
        <w:rPr>
          <w:sz w:val="28"/>
          <w:szCs w:val="28"/>
        </w:rPr>
      </w:pPr>
      <w:r>
        <w:rPr>
          <w:sz w:val="28"/>
          <w:szCs w:val="28"/>
        </w:rPr>
        <w:t xml:space="preserve">Гран-При не может быть присужден более чем одному конкурсанту. </w:t>
      </w:r>
    </w:p>
    <w:p w14:paraId="08179742" w14:textId="77777777" w:rsidR="00853918" w:rsidRDefault="00853918" w:rsidP="00853918">
      <w:pPr>
        <w:jc w:val="both"/>
        <w:rPr>
          <w:sz w:val="28"/>
          <w:szCs w:val="28"/>
        </w:rPr>
      </w:pPr>
      <w:r>
        <w:rPr>
          <w:sz w:val="28"/>
          <w:szCs w:val="28"/>
        </w:rPr>
        <w:lastRenderedPageBreak/>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0C126352" w14:textId="77777777" w:rsidR="00853918" w:rsidRDefault="00853918" w:rsidP="00853918">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3878F7F0" w14:textId="77777777" w:rsidR="00853918" w:rsidRDefault="00853918" w:rsidP="00853918">
      <w:pPr>
        <w:jc w:val="both"/>
        <w:rPr>
          <w:sz w:val="28"/>
          <w:szCs w:val="28"/>
        </w:rPr>
      </w:pPr>
      <w:r>
        <w:rPr>
          <w:sz w:val="28"/>
          <w:szCs w:val="28"/>
        </w:rPr>
        <w:t>Решение жюри оглашается в день проведения конкурса. Решение жюри пересмотру не подлежит.</w:t>
      </w:r>
    </w:p>
    <w:p w14:paraId="13CC800B" w14:textId="77777777" w:rsidR="00853918" w:rsidRDefault="00853918" w:rsidP="00853918">
      <w:pPr>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2758CEE9"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Преподаватели, подготовившие лауреатов конкурса, награждаются персональными дипломами по решению жюри.</w:t>
      </w:r>
    </w:p>
    <w:p w14:paraId="15067ADE"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Итоговый протокол с результатами Конкурса  также размещается в сети Интернет на сайте Организатора (</w:t>
      </w:r>
      <w:hyperlink r:id="rId183" w:history="1">
        <w:r>
          <w:rPr>
            <w:rStyle w:val="a5"/>
            <w:rFonts w:ascii="Times New Roman" w:hAnsi="Times New Roman"/>
            <w:sz w:val="28"/>
            <w:szCs w:val="28"/>
          </w:rPr>
          <w:t>https://serov-dmsch.ekb.muzkult.ru/</w:t>
        </w:r>
      </w:hyperlink>
      <w:r>
        <w:rPr>
          <w:rFonts w:ascii="Times New Roman" w:hAnsi="Times New Roman"/>
          <w:sz w:val="28"/>
          <w:szCs w:val="28"/>
        </w:rPr>
        <w:t xml:space="preserve"> ) не позднее 3 дней с момента подведения итогов Конкурса.</w:t>
      </w:r>
    </w:p>
    <w:p w14:paraId="1E82D660" w14:textId="282D6FF0" w:rsidR="00853918" w:rsidRPr="0091371A" w:rsidRDefault="00853918" w:rsidP="00853918">
      <w:pPr>
        <w:pStyle w:val="ac"/>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Наградные материалы (дипломы, благодарности и пр.) будут разосланы  Участникам в течение 30 календарных дней после завершения Конкурса. </w:t>
      </w:r>
    </w:p>
    <w:p w14:paraId="1C66EA75" w14:textId="77777777" w:rsidR="00853918" w:rsidRDefault="00853918" w:rsidP="00853918">
      <w:pPr>
        <w:pStyle w:val="ac"/>
        <w:jc w:val="both"/>
        <w:rPr>
          <w:rFonts w:ascii="Times New Roman" w:hAnsi="Times New Roman"/>
          <w:b/>
          <w:sz w:val="28"/>
          <w:szCs w:val="28"/>
        </w:rPr>
      </w:pPr>
      <w:r>
        <w:rPr>
          <w:rFonts w:ascii="Times New Roman" w:hAnsi="Times New Roman"/>
          <w:b/>
          <w:sz w:val="28"/>
          <w:szCs w:val="28"/>
        </w:rPr>
        <w:t>10. Финансовые условия участия в конкурсе.</w:t>
      </w:r>
    </w:p>
    <w:p w14:paraId="333D4C38"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 xml:space="preserve">Конкурс проводится за счет организационных взносов участников. Организационный  взнос  за участие в конкурсе составляет </w:t>
      </w:r>
      <w:r>
        <w:rPr>
          <w:rFonts w:ascii="Times New Roman" w:hAnsi="Times New Roman"/>
          <w:b/>
          <w:sz w:val="28"/>
          <w:szCs w:val="28"/>
        </w:rPr>
        <w:t>2000</w:t>
      </w:r>
      <w:r>
        <w:rPr>
          <w:rFonts w:ascii="Times New Roman" w:hAnsi="Times New Roman"/>
          <w:sz w:val="28"/>
          <w:szCs w:val="28"/>
        </w:rPr>
        <w:t xml:space="preserve"> рублей за </w:t>
      </w:r>
      <w:r>
        <w:rPr>
          <w:rFonts w:ascii="Times New Roman" w:hAnsi="Times New Roman"/>
          <w:b/>
          <w:sz w:val="28"/>
          <w:szCs w:val="28"/>
        </w:rPr>
        <w:t xml:space="preserve">ансамбль,  3000 рублей  </w:t>
      </w:r>
      <w:r>
        <w:rPr>
          <w:rFonts w:ascii="Times New Roman" w:hAnsi="Times New Roman"/>
          <w:sz w:val="28"/>
          <w:szCs w:val="28"/>
        </w:rPr>
        <w:t xml:space="preserve">за оркестр и осуществляется на расчётный счёт организатора по безналичному расчёту, как физическими, так и юридическими лицами. </w:t>
      </w:r>
    </w:p>
    <w:p w14:paraId="51A1BF48" w14:textId="77777777" w:rsidR="00853918" w:rsidRDefault="00853918" w:rsidP="00853918">
      <w:pPr>
        <w:pStyle w:val="ac"/>
        <w:jc w:val="both"/>
        <w:rPr>
          <w:rFonts w:ascii="Times New Roman" w:hAnsi="Times New Roman"/>
          <w:b/>
          <w:iCs/>
          <w:sz w:val="28"/>
          <w:szCs w:val="28"/>
        </w:rPr>
      </w:pPr>
      <w:r>
        <w:rPr>
          <w:rFonts w:ascii="Times New Roman" w:hAnsi="Times New Roman"/>
          <w:b/>
          <w:iCs/>
          <w:sz w:val="28"/>
          <w:szCs w:val="28"/>
        </w:rPr>
        <w:t>Реквизиты учреждения:</w:t>
      </w:r>
    </w:p>
    <w:p w14:paraId="45341D2D"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государственное бюджетное учреждение дополнительного образования  Свердловской области «Серовская детская музыкальная школа им. Г. Свиридова» (ГБУДОСО «СДМШ им. Г. Свиридова»)</w:t>
      </w:r>
    </w:p>
    <w:p w14:paraId="7B501006"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ГБУДОСО «СДМШ им. Г. Свиридова»</w:t>
      </w:r>
    </w:p>
    <w:p w14:paraId="4983BDBA"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Адрес: 624992, Свердловская обл., г. Серов, ул. Карла Маркса, д. 24.</w:t>
      </w:r>
    </w:p>
    <w:p w14:paraId="5E1252AC"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ИНН 6632010043 КПП 668001001</w:t>
      </w:r>
    </w:p>
    <w:p w14:paraId="7FFA82F9"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ОГРН 1026601817945 ОКАТО: 65492000000</w:t>
      </w:r>
    </w:p>
    <w:p w14:paraId="487F7947"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ОКПО:36409851 ОКТМО:65756000 ОКВЭД: 85.41.2</w:t>
      </w:r>
    </w:p>
    <w:p w14:paraId="5D5C6525"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Министерство финансов Свердловской области (ГБУДОСО «СДМШ им. Г. Свиридова, л/с 23014010230)</w:t>
      </w:r>
    </w:p>
    <w:p w14:paraId="3CA119CD"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Единый казначейский счет 40102810645370000054</w:t>
      </w:r>
    </w:p>
    <w:p w14:paraId="0B67B3C1"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Казначейский счет 03224643650000006200</w:t>
      </w:r>
    </w:p>
    <w:p w14:paraId="2467A445"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Уральское ГУ Банка России//УФК по Свердловской области г. Екатеринбург</w:t>
      </w:r>
    </w:p>
    <w:p w14:paraId="3715A48A"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БИК 016577551</w:t>
      </w:r>
    </w:p>
    <w:p w14:paraId="545601D2"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ОКТМО 65701000</w:t>
      </w:r>
    </w:p>
    <w:p w14:paraId="05DFFC8A" w14:textId="6F83A3BD" w:rsidR="00853918" w:rsidRDefault="00853918" w:rsidP="00853918">
      <w:pPr>
        <w:pStyle w:val="ac"/>
        <w:jc w:val="both"/>
        <w:rPr>
          <w:rFonts w:ascii="Times New Roman" w:hAnsi="Times New Roman"/>
          <w:sz w:val="28"/>
          <w:szCs w:val="28"/>
        </w:rPr>
      </w:pPr>
      <w:r>
        <w:rPr>
          <w:rFonts w:ascii="Times New Roman" w:hAnsi="Times New Roman"/>
          <w:sz w:val="28"/>
          <w:szCs w:val="28"/>
        </w:rPr>
        <w:t>КБК 00000000000000000130</w:t>
      </w:r>
    </w:p>
    <w:p w14:paraId="7CE7F8B2" w14:textId="77777777" w:rsidR="00853918" w:rsidRDefault="00853918" w:rsidP="00853918">
      <w:pPr>
        <w:jc w:val="both"/>
        <w:rPr>
          <w:sz w:val="28"/>
          <w:szCs w:val="28"/>
        </w:rPr>
      </w:pPr>
      <w:r>
        <w:rPr>
          <w:sz w:val="28"/>
          <w:szCs w:val="28"/>
        </w:rPr>
        <w:t>Срок оплаты организационного взноса до 18 апреля 2024 года.</w:t>
      </w:r>
    </w:p>
    <w:p w14:paraId="6A3CCF32" w14:textId="77777777" w:rsidR="00853918" w:rsidRDefault="00853918" w:rsidP="00853918">
      <w:pPr>
        <w:jc w:val="both"/>
        <w:rPr>
          <w:sz w:val="28"/>
          <w:szCs w:val="28"/>
        </w:rPr>
      </w:pPr>
      <w:r>
        <w:rPr>
          <w:sz w:val="28"/>
          <w:szCs w:val="28"/>
        </w:rPr>
        <w:t>Для оформления договоров на оплату организационного взноса к электронной заявке необходимо приложить:</w:t>
      </w:r>
    </w:p>
    <w:p w14:paraId="39E59C89" w14:textId="77777777" w:rsidR="00853918" w:rsidRDefault="00853918" w:rsidP="00853918">
      <w:pPr>
        <w:jc w:val="both"/>
        <w:rPr>
          <w:sz w:val="28"/>
          <w:szCs w:val="28"/>
        </w:rPr>
      </w:pPr>
      <w:r>
        <w:rPr>
          <w:sz w:val="28"/>
          <w:szCs w:val="28"/>
        </w:rPr>
        <w:lastRenderedPageBreak/>
        <w:t>Для юридических лиц - банковские реквизиты организации с указанием полного наименования организации и руководителя организации (карточка организации).</w:t>
      </w:r>
    </w:p>
    <w:p w14:paraId="38B318C6" w14:textId="77777777" w:rsidR="00853918" w:rsidRDefault="00853918" w:rsidP="00853918">
      <w:pPr>
        <w:jc w:val="both"/>
        <w:rPr>
          <w:sz w:val="28"/>
          <w:szCs w:val="28"/>
        </w:rPr>
      </w:pPr>
      <w:r>
        <w:rPr>
          <w:sz w:val="28"/>
          <w:szCs w:val="28"/>
        </w:rPr>
        <w:t>Для физических лиц - ФИО плательщика полностью, паспортные данные (серия и номер паспорта, когда и кем выдан, прописка), контактный телефон, адрес электронной почты плательщика.</w:t>
      </w:r>
    </w:p>
    <w:p w14:paraId="49CA3813" w14:textId="77777777" w:rsidR="00853918" w:rsidRDefault="00853918" w:rsidP="00853918">
      <w:pPr>
        <w:pStyle w:val="ac"/>
        <w:jc w:val="both"/>
        <w:rPr>
          <w:rFonts w:ascii="Times New Roman" w:hAnsi="Times New Roman"/>
          <w:b/>
          <w:sz w:val="28"/>
          <w:szCs w:val="28"/>
        </w:rPr>
      </w:pPr>
    </w:p>
    <w:p w14:paraId="6DD60A11" w14:textId="77777777" w:rsidR="00853918" w:rsidRDefault="00853918" w:rsidP="00853918">
      <w:pPr>
        <w:pStyle w:val="ac"/>
        <w:jc w:val="both"/>
        <w:rPr>
          <w:rFonts w:ascii="Times New Roman" w:hAnsi="Times New Roman"/>
          <w:b/>
          <w:sz w:val="28"/>
          <w:szCs w:val="28"/>
        </w:rPr>
      </w:pPr>
      <w:r>
        <w:rPr>
          <w:rFonts w:ascii="Times New Roman" w:hAnsi="Times New Roman"/>
          <w:b/>
          <w:sz w:val="28"/>
          <w:szCs w:val="28"/>
        </w:rPr>
        <w:t>11. Порядок и условия предоставления заявок на конкурс</w:t>
      </w:r>
    </w:p>
    <w:p w14:paraId="474D0DDC" w14:textId="77777777" w:rsidR="00853918" w:rsidRDefault="00853918" w:rsidP="00853918">
      <w:pPr>
        <w:ind w:firstLine="720"/>
        <w:jc w:val="both"/>
        <w:rPr>
          <w:sz w:val="28"/>
          <w:szCs w:val="28"/>
        </w:rPr>
      </w:pPr>
      <w:r>
        <w:rPr>
          <w:sz w:val="28"/>
          <w:szCs w:val="28"/>
        </w:rPr>
        <w:t xml:space="preserve">Заявка подается в электронном виде, путем заполнения специальной электронной формы. Ссылка на форму заявки будет опубликована на официальном сайте ГБУДОСО «СДМШ им. Г. Свиридова» </w:t>
      </w:r>
      <w:hyperlink r:id="rId184" w:history="1">
        <w:r>
          <w:rPr>
            <w:rStyle w:val="a5"/>
            <w:sz w:val="28"/>
            <w:szCs w:val="28"/>
          </w:rPr>
          <w:t>https://serov-dmsch.ekb.muzkult.ru/</w:t>
        </w:r>
      </w:hyperlink>
      <w:r>
        <w:rPr>
          <w:sz w:val="28"/>
          <w:szCs w:val="28"/>
        </w:rPr>
        <w:t>.</w:t>
      </w:r>
    </w:p>
    <w:p w14:paraId="7219891C" w14:textId="77777777" w:rsidR="00853918" w:rsidRDefault="00853918" w:rsidP="00853918">
      <w:pPr>
        <w:pStyle w:val="ac"/>
        <w:ind w:firstLine="720"/>
        <w:jc w:val="both"/>
        <w:rPr>
          <w:rFonts w:ascii="Times New Roman" w:hAnsi="Times New Roman"/>
          <w:b/>
          <w:sz w:val="28"/>
          <w:szCs w:val="28"/>
        </w:rPr>
      </w:pPr>
      <w:r>
        <w:rPr>
          <w:rFonts w:ascii="Times New Roman" w:hAnsi="Times New Roman"/>
          <w:sz w:val="28"/>
          <w:szCs w:val="28"/>
        </w:rPr>
        <w:t>Заявки на участие в конкурсе принимаются до 13 апреля 2024 года. Заявки, высланные позже указанного срока, не принимаются</w:t>
      </w:r>
      <w:r>
        <w:rPr>
          <w:rFonts w:ascii="Times New Roman" w:hAnsi="Times New Roman"/>
          <w:color w:val="000000"/>
          <w:sz w:val="28"/>
          <w:szCs w:val="28"/>
        </w:rPr>
        <w:t>.</w:t>
      </w:r>
      <w:r>
        <w:rPr>
          <w:rFonts w:ascii="Times New Roman" w:hAnsi="Times New Roman"/>
          <w:sz w:val="28"/>
          <w:szCs w:val="28"/>
        </w:rPr>
        <w:t xml:space="preserve">  </w:t>
      </w:r>
    </w:p>
    <w:p w14:paraId="58ADEF5B" w14:textId="77777777" w:rsidR="00853918" w:rsidRPr="0091371A" w:rsidRDefault="00853918" w:rsidP="00853918">
      <w:pPr>
        <w:pStyle w:val="ac"/>
        <w:ind w:firstLine="720"/>
        <w:jc w:val="both"/>
        <w:rPr>
          <w:rFonts w:ascii="Times New Roman" w:eastAsia="Times New Roman" w:hAnsi="Times New Roman" w:cs="Times New Roman"/>
          <w:b/>
          <w:bCs/>
          <w:sz w:val="28"/>
          <w:szCs w:val="28"/>
          <w:lang w:eastAsia="ru-RU"/>
        </w:rPr>
      </w:pPr>
      <w:r w:rsidRPr="0091371A">
        <w:rPr>
          <w:rFonts w:ascii="Times New Roman" w:eastAsia="Times New Roman" w:hAnsi="Times New Roman" w:cs="Times New Roman"/>
          <w:bCs/>
          <w:sz w:val="28"/>
          <w:szCs w:val="28"/>
          <w:lang w:eastAsia="ru-RU"/>
        </w:rPr>
        <w:t xml:space="preserve">В заявке для заочного участия  необходимо  прикрепить  ссылку  на  видеозапись конкурсного  выступления на  видеохостинге YouTube. </w:t>
      </w:r>
      <w:r w:rsidRPr="0091371A">
        <w:rPr>
          <w:rFonts w:ascii="Times New Roman" w:eastAsia="Times New Roman" w:hAnsi="Times New Roman" w:cs="Times New Roman"/>
          <w:sz w:val="28"/>
          <w:szCs w:val="28"/>
          <w:lang w:eastAsia="ru-RU"/>
        </w:rPr>
        <w:t>Ссылка должна быть в открытом доступе и доступна для встраивания на другие интернет ресурсы на протяжении всего времени конкурса.</w:t>
      </w:r>
      <w:r w:rsidRPr="0091371A">
        <w:rPr>
          <w:rFonts w:ascii="Times New Roman" w:eastAsia="Times New Roman" w:hAnsi="Times New Roman" w:cs="Times New Roman"/>
          <w:b/>
          <w:bCs/>
          <w:sz w:val="28"/>
          <w:szCs w:val="28"/>
          <w:lang w:eastAsia="ru-RU"/>
        </w:rPr>
        <w:t xml:space="preserve"> </w:t>
      </w:r>
      <w:r w:rsidRPr="0091371A">
        <w:rPr>
          <w:rFonts w:ascii="Times New Roman" w:eastAsia="Times New Roman" w:hAnsi="Times New Roman" w:cs="Times New Roman"/>
          <w:bCs/>
          <w:sz w:val="28"/>
          <w:szCs w:val="28"/>
          <w:lang w:eastAsia="ru-RU"/>
        </w:rPr>
        <w:t>Для оркестров</w:t>
      </w:r>
      <w:r w:rsidRPr="0091371A">
        <w:rPr>
          <w:rFonts w:ascii="Times New Roman" w:eastAsia="Times New Roman" w:hAnsi="Times New Roman" w:cs="Times New Roman"/>
          <w:b/>
          <w:bCs/>
          <w:sz w:val="28"/>
          <w:szCs w:val="28"/>
          <w:lang w:eastAsia="ru-RU"/>
        </w:rPr>
        <w:t xml:space="preserve"> </w:t>
      </w:r>
      <w:r w:rsidRPr="0091371A">
        <w:rPr>
          <w:rFonts w:ascii="Times New Roman" w:eastAsia="Times New Roman" w:hAnsi="Times New Roman" w:cs="Times New Roman"/>
          <w:bCs/>
          <w:sz w:val="28"/>
          <w:szCs w:val="28"/>
          <w:lang w:eastAsia="ru-RU"/>
        </w:rPr>
        <w:t xml:space="preserve">видеозапись должна быть произведена не ранее 01 апреля 2023 года, для ансамблей – не ранее 01.01.2024 года. </w:t>
      </w:r>
    </w:p>
    <w:p w14:paraId="23C45D63" w14:textId="77777777" w:rsidR="00853918" w:rsidRPr="0091371A" w:rsidRDefault="00853918" w:rsidP="00853918">
      <w:pPr>
        <w:pStyle w:val="ac"/>
        <w:ind w:firstLine="720"/>
        <w:jc w:val="both"/>
        <w:rPr>
          <w:rFonts w:ascii="Times New Roman" w:eastAsia="Times New Roman" w:hAnsi="Times New Roman" w:cs="Times New Roman"/>
          <w:bCs/>
          <w:sz w:val="28"/>
          <w:szCs w:val="28"/>
          <w:lang w:eastAsia="ru-RU"/>
        </w:rPr>
      </w:pPr>
      <w:r w:rsidRPr="0091371A">
        <w:rPr>
          <w:rFonts w:ascii="Times New Roman" w:eastAsia="Times New Roman" w:hAnsi="Times New Roman" w:cs="Times New Roman"/>
          <w:bCs/>
          <w:sz w:val="28"/>
          <w:szCs w:val="28"/>
          <w:lang w:eastAsia="ru-RU"/>
        </w:rPr>
        <w:t xml:space="preserve">Во время исполнения программы на видеозаписи должны быть видны: дирижер и весь коллектив исполнителей. </w:t>
      </w:r>
    </w:p>
    <w:p w14:paraId="3F3F64F3" w14:textId="77777777" w:rsidR="00853918" w:rsidRPr="0091371A" w:rsidRDefault="00853918" w:rsidP="00853918">
      <w:pPr>
        <w:pStyle w:val="ac"/>
        <w:jc w:val="both"/>
        <w:rPr>
          <w:rFonts w:ascii="Times New Roman" w:eastAsia="Times New Roman" w:hAnsi="Times New Roman" w:cs="Times New Roman"/>
          <w:bCs/>
          <w:sz w:val="28"/>
          <w:szCs w:val="28"/>
          <w:lang w:eastAsia="ru-RU"/>
        </w:rPr>
      </w:pPr>
      <w:r w:rsidRPr="0091371A">
        <w:rPr>
          <w:rFonts w:ascii="Times New Roman" w:eastAsia="Times New Roman" w:hAnsi="Times New Roman" w:cs="Times New Roman"/>
          <w:bCs/>
          <w:sz w:val="28"/>
          <w:szCs w:val="28"/>
          <w:lang w:eastAsia="ru-RU"/>
        </w:rPr>
        <w:t>Каждое произведение  записывается  целиком  без  остановки видеосъемки. Монтаж видео и аудио запрещен. За применение монтажа участники дисквалифицируются, взносы не возвращаются.</w:t>
      </w:r>
    </w:p>
    <w:p w14:paraId="7E108AC7" w14:textId="77777777" w:rsidR="00853918" w:rsidRDefault="00853918" w:rsidP="00853918">
      <w:pPr>
        <w:pStyle w:val="ac"/>
        <w:jc w:val="both"/>
        <w:rPr>
          <w:rFonts w:ascii="Times New Roman" w:hAnsi="Times New Roman"/>
        </w:rPr>
      </w:pPr>
      <w:r w:rsidRPr="0091371A">
        <w:rPr>
          <w:rFonts w:ascii="Times New Roman" w:eastAsia="Times New Roman" w:hAnsi="Times New Roman" w:cs="Times New Roman"/>
          <w:bCs/>
          <w:sz w:val="28"/>
          <w:szCs w:val="28"/>
          <w:lang w:eastAsia="ru-RU"/>
        </w:rPr>
        <w:t>В названии видеофайла указать:</w:t>
      </w:r>
      <w:r w:rsidRPr="0091371A">
        <w:rPr>
          <w:rFonts w:ascii="Times New Roman" w:eastAsia="Times New Roman" w:hAnsi="Times New Roman" w:cs="Times New Roman"/>
          <w:bCs/>
          <w:lang w:eastAsia="ru-RU"/>
        </w:rPr>
        <w:t xml:space="preserve"> </w:t>
      </w:r>
      <w:r w:rsidRPr="0091371A">
        <w:rPr>
          <w:rFonts w:ascii="Times New Roman" w:eastAsia="Times New Roman" w:hAnsi="Times New Roman" w:cs="Times New Roman"/>
          <w:sz w:val="28"/>
          <w:szCs w:val="28"/>
          <w:lang w:eastAsia="ru-RU"/>
        </w:rPr>
        <w:t>II Межрегиональный  конкурс  ансамблей и</w:t>
      </w:r>
      <w:r>
        <w:rPr>
          <w:rFonts w:ascii="Times New Roman" w:hAnsi="Times New Roman"/>
          <w:bCs/>
          <w:sz w:val="28"/>
          <w:szCs w:val="28"/>
        </w:rPr>
        <w:t xml:space="preserve"> оркестров народных инструментов </w:t>
      </w:r>
      <w:proofErr w:type="spellStart"/>
      <w:r>
        <w:rPr>
          <w:rFonts w:ascii="Times New Roman" w:hAnsi="Times New Roman"/>
          <w:bCs/>
          <w:sz w:val="28"/>
          <w:szCs w:val="28"/>
        </w:rPr>
        <w:t>им.А.И.Ляшенко</w:t>
      </w:r>
      <w:proofErr w:type="spellEnd"/>
      <w:r>
        <w:rPr>
          <w:rFonts w:ascii="Times New Roman" w:hAnsi="Times New Roman"/>
          <w:bCs/>
          <w:sz w:val="28"/>
          <w:szCs w:val="28"/>
        </w:rPr>
        <w:t xml:space="preserve">, название коллектива, город, а также в описании указать исполняемую программу в строгом соответствии с видеозаписью. В заявке порядок произведений  должен соответствовать порядку исполнения.  </w:t>
      </w:r>
    </w:p>
    <w:p w14:paraId="5BA8DF97" w14:textId="77777777" w:rsidR="00853918" w:rsidRDefault="00853918" w:rsidP="00853918">
      <w:pPr>
        <w:pStyle w:val="ac"/>
        <w:jc w:val="both"/>
        <w:rPr>
          <w:rFonts w:ascii="Times New Roman" w:hAnsi="Times New Roman"/>
          <w:bCs/>
          <w:sz w:val="28"/>
          <w:szCs w:val="28"/>
        </w:rPr>
      </w:pPr>
      <w:r>
        <w:rPr>
          <w:rFonts w:ascii="Times New Roman" w:hAnsi="Times New Roman"/>
          <w:bCs/>
          <w:sz w:val="28"/>
          <w:szCs w:val="28"/>
        </w:rPr>
        <w:t>Проживание участников очного формата, транспортные расходы - за счет направляющей стороны.</w:t>
      </w:r>
    </w:p>
    <w:p w14:paraId="789681E3" w14:textId="77777777" w:rsidR="00853918" w:rsidRDefault="00853918" w:rsidP="00853918">
      <w:pPr>
        <w:pStyle w:val="ac"/>
        <w:jc w:val="both"/>
        <w:rPr>
          <w:rFonts w:ascii="Times New Roman" w:hAnsi="Times New Roman"/>
          <w:b/>
          <w:sz w:val="28"/>
          <w:szCs w:val="28"/>
        </w:rPr>
      </w:pPr>
    </w:p>
    <w:p w14:paraId="4101E018" w14:textId="77777777" w:rsidR="00853918" w:rsidRDefault="00853918" w:rsidP="00853918">
      <w:pPr>
        <w:pStyle w:val="ac"/>
        <w:jc w:val="both"/>
        <w:rPr>
          <w:rFonts w:ascii="Times New Roman" w:hAnsi="Times New Roman"/>
          <w:sz w:val="28"/>
          <w:szCs w:val="28"/>
        </w:rPr>
      </w:pPr>
      <w:r>
        <w:rPr>
          <w:rFonts w:ascii="Times New Roman" w:hAnsi="Times New Roman"/>
          <w:b/>
          <w:sz w:val="28"/>
          <w:szCs w:val="28"/>
        </w:rPr>
        <w:t>12. Контакты</w:t>
      </w:r>
    </w:p>
    <w:p w14:paraId="7FFED1A8"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 xml:space="preserve">Оргкомитет  конкурса: </w:t>
      </w:r>
    </w:p>
    <w:p w14:paraId="6DBE0B2C"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 xml:space="preserve">Фридрих Наталья Владимировна, директор, 8(34385)7-51-27, </w:t>
      </w:r>
      <w:proofErr w:type="spellStart"/>
      <w:r>
        <w:rPr>
          <w:rFonts w:ascii="Times New Roman" w:hAnsi="Times New Roman"/>
          <w:sz w:val="28"/>
          <w:szCs w:val="28"/>
        </w:rPr>
        <w:t>e-mail</w:t>
      </w:r>
      <w:proofErr w:type="spellEnd"/>
      <w:r>
        <w:rPr>
          <w:rFonts w:ascii="Times New Roman" w:hAnsi="Times New Roman"/>
          <w:sz w:val="28"/>
          <w:szCs w:val="28"/>
        </w:rPr>
        <w:t xml:space="preserve">: </w:t>
      </w:r>
      <w:hyperlink r:id="rId185" w:history="1">
        <w:r>
          <w:rPr>
            <w:rStyle w:val="a5"/>
            <w:rFonts w:ascii="Times New Roman" w:hAnsi="Times New Roman"/>
            <w:sz w:val="28"/>
            <w:szCs w:val="28"/>
            <w:lang w:val="en-US"/>
          </w:rPr>
          <w:t>serov</w:t>
        </w:r>
        <w:r>
          <w:rPr>
            <w:rStyle w:val="a5"/>
            <w:rFonts w:ascii="Times New Roman" w:hAnsi="Times New Roman"/>
            <w:sz w:val="28"/>
            <w:szCs w:val="28"/>
          </w:rPr>
          <w:t>-</w:t>
        </w:r>
        <w:r>
          <w:rPr>
            <w:rStyle w:val="a5"/>
            <w:rFonts w:ascii="Times New Roman" w:hAnsi="Times New Roman"/>
            <w:sz w:val="28"/>
            <w:szCs w:val="28"/>
            <w:lang w:val="en-US"/>
          </w:rPr>
          <w:t>tonica</w:t>
        </w:r>
        <w:r>
          <w:rPr>
            <w:rStyle w:val="a5"/>
            <w:rFonts w:ascii="Times New Roman" w:hAnsi="Times New Roman"/>
            <w:sz w:val="28"/>
            <w:szCs w:val="28"/>
          </w:rPr>
          <w:t>@</w:t>
        </w:r>
        <w:r>
          <w:rPr>
            <w:rStyle w:val="a5"/>
            <w:rFonts w:ascii="Times New Roman" w:hAnsi="Times New Roman"/>
            <w:sz w:val="28"/>
            <w:szCs w:val="28"/>
            <w:lang w:val="en-US"/>
          </w:rPr>
          <w:t>mail</w:t>
        </w:r>
        <w:r>
          <w:rPr>
            <w:rStyle w:val="a5"/>
            <w:rFonts w:ascii="Times New Roman" w:hAnsi="Times New Roman"/>
            <w:sz w:val="28"/>
            <w:szCs w:val="28"/>
          </w:rPr>
          <w:t>.</w:t>
        </w:r>
        <w:proofErr w:type="spellStart"/>
        <w:r>
          <w:rPr>
            <w:rStyle w:val="a5"/>
            <w:rFonts w:ascii="Times New Roman" w:hAnsi="Times New Roman"/>
            <w:sz w:val="28"/>
            <w:szCs w:val="28"/>
            <w:lang w:val="en-US"/>
          </w:rPr>
          <w:t>ru</w:t>
        </w:r>
        <w:proofErr w:type="spellEnd"/>
      </w:hyperlink>
      <w:r w:rsidRPr="00853918">
        <w:rPr>
          <w:rFonts w:ascii="Times New Roman" w:hAnsi="Times New Roman"/>
          <w:color w:val="0070C0"/>
          <w:sz w:val="28"/>
          <w:szCs w:val="28"/>
        </w:rPr>
        <w:t xml:space="preserve"> </w:t>
      </w:r>
    </w:p>
    <w:p w14:paraId="2EBF7B9D" w14:textId="77777777" w:rsidR="00853918" w:rsidRDefault="00853918" w:rsidP="00853918">
      <w:pPr>
        <w:pStyle w:val="ac"/>
        <w:jc w:val="both"/>
        <w:rPr>
          <w:rFonts w:ascii="Times New Roman" w:hAnsi="Times New Roman"/>
          <w:sz w:val="28"/>
          <w:szCs w:val="28"/>
        </w:rPr>
      </w:pPr>
      <w:r>
        <w:rPr>
          <w:rFonts w:ascii="Times New Roman" w:hAnsi="Times New Roman"/>
          <w:sz w:val="28"/>
          <w:szCs w:val="28"/>
        </w:rPr>
        <w:t xml:space="preserve">Терентьева Ирина Борисовна, заместитель директора по учебной части, 8(34385)7-51-27, </w:t>
      </w:r>
      <w:proofErr w:type="spellStart"/>
      <w:r>
        <w:rPr>
          <w:rFonts w:ascii="Times New Roman" w:hAnsi="Times New Roman"/>
          <w:sz w:val="28"/>
          <w:szCs w:val="28"/>
        </w:rPr>
        <w:t>e-mail</w:t>
      </w:r>
      <w:proofErr w:type="spellEnd"/>
      <w:r>
        <w:rPr>
          <w:rFonts w:ascii="Times New Roman" w:hAnsi="Times New Roman"/>
          <w:sz w:val="28"/>
          <w:szCs w:val="28"/>
        </w:rPr>
        <w:t xml:space="preserve">: </w:t>
      </w:r>
      <w:hyperlink r:id="rId186" w:history="1">
        <w:r>
          <w:rPr>
            <w:rStyle w:val="a5"/>
            <w:rFonts w:ascii="Times New Roman" w:hAnsi="Times New Roman"/>
            <w:sz w:val="28"/>
            <w:szCs w:val="28"/>
            <w:lang w:val="en-US"/>
          </w:rPr>
          <w:t>serov</w:t>
        </w:r>
        <w:r>
          <w:rPr>
            <w:rStyle w:val="a5"/>
            <w:rFonts w:ascii="Times New Roman" w:hAnsi="Times New Roman"/>
            <w:sz w:val="28"/>
            <w:szCs w:val="28"/>
          </w:rPr>
          <w:t>-</w:t>
        </w:r>
        <w:r>
          <w:rPr>
            <w:rStyle w:val="a5"/>
            <w:rFonts w:ascii="Times New Roman" w:hAnsi="Times New Roman"/>
            <w:sz w:val="28"/>
            <w:szCs w:val="28"/>
            <w:lang w:val="en-US"/>
          </w:rPr>
          <w:t>tonica</w:t>
        </w:r>
        <w:r>
          <w:rPr>
            <w:rStyle w:val="a5"/>
            <w:rFonts w:ascii="Times New Roman" w:hAnsi="Times New Roman"/>
            <w:sz w:val="28"/>
            <w:szCs w:val="28"/>
          </w:rPr>
          <w:t>@</w:t>
        </w:r>
        <w:r>
          <w:rPr>
            <w:rStyle w:val="a5"/>
            <w:rFonts w:ascii="Times New Roman" w:hAnsi="Times New Roman"/>
            <w:sz w:val="28"/>
            <w:szCs w:val="28"/>
            <w:lang w:val="en-US"/>
          </w:rPr>
          <w:t>mail</w:t>
        </w:r>
        <w:r>
          <w:rPr>
            <w:rStyle w:val="a5"/>
            <w:rFonts w:ascii="Times New Roman" w:hAnsi="Times New Roman"/>
            <w:sz w:val="28"/>
            <w:szCs w:val="28"/>
          </w:rPr>
          <w:t>.</w:t>
        </w:r>
        <w:proofErr w:type="spellStart"/>
        <w:r>
          <w:rPr>
            <w:rStyle w:val="a5"/>
            <w:rFonts w:ascii="Times New Roman" w:hAnsi="Times New Roman"/>
            <w:sz w:val="28"/>
            <w:szCs w:val="28"/>
            <w:lang w:val="en-US"/>
          </w:rPr>
          <w:t>ru</w:t>
        </w:r>
        <w:proofErr w:type="spellEnd"/>
      </w:hyperlink>
      <w:r w:rsidRPr="00853918">
        <w:rPr>
          <w:rFonts w:ascii="Times New Roman" w:hAnsi="Times New Roman"/>
          <w:color w:val="0070C0"/>
          <w:sz w:val="28"/>
          <w:szCs w:val="28"/>
        </w:rPr>
        <w:t xml:space="preserve"> </w:t>
      </w:r>
      <w:r>
        <w:rPr>
          <w:rFonts w:ascii="Times New Roman" w:hAnsi="Times New Roman"/>
          <w:sz w:val="28"/>
          <w:szCs w:val="28"/>
        </w:rPr>
        <w:t xml:space="preserve"> </w:t>
      </w:r>
    </w:p>
    <w:p w14:paraId="5AA9DC4D" w14:textId="3F1BEBB7" w:rsidR="0091371A" w:rsidRDefault="00853918" w:rsidP="0091371A">
      <w:pPr>
        <w:pStyle w:val="ac"/>
        <w:jc w:val="both"/>
        <w:rPr>
          <w:rFonts w:ascii="Times New Roman" w:hAnsi="Times New Roman"/>
          <w:sz w:val="28"/>
          <w:szCs w:val="28"/>
        </w:rPr>
      </w:pPr>
      <w:proofErr w:type="spellStart"/>
      <w:r>
        <w:rPr>
          <w:rFonts w:ascii="Times New Roman" w:hAnsi="Times New Roman"/>
          <w:sz w:val="28"/>
          <w:szCs w:val="28"/>
        </w:rPr>
        <w:t>Аксенович</w:t>
      </w:r>
      <w:proofErr w:type="spellEnd"/>
      <w:r>
        <w:rPr>
          <w:rFonts w:ascii="Times New Roman" w:hAnsi="Times New Roman"/>
          <w:sz w:val="28"/>
          <w:szCs w:val="28"/>
        </w:rPr>
        <w:t xml:space="preserve"> Ольга Валерьевна,  зав. секцией баян, аккордеон отдела народных инструментов,  8-982-648-38-36  </w:t>
      </w:r>
      <w:proofErr w:type="spellStart"/>
      <w:r>
        <w:rPr>
          <w:rFonts w:ascii="Times New Roman" w:hAnsi="Times New Roman"/>
          <w:sz w:val="28"/>
          <w:szCs w:val="28"/>
        </w:rPr>
        <w:t>e-mail</w:t>
      </w:r>
      <w:proofErr w:type="spellEnd"/>
      <w:r>
        <w:rPr>
          <w:rFonts w:ascii="Times New Roman" w:hAnsi="Times New Roman"/>
          <w:sz w:val="28"/>
          <w:szCs w:val="28"/>
        </w:rPr>
        <w:t xml:space="preserve">: </w:t>
      </w:r>
      <w:hyperlink r:id="rId187" w:history="1">
        <w:r>
          <w:rPr>
            <w:rStyle w:val="a5"/>
            <w:rFonts w:ascii="Times New Roman" w:hAnsi="Times New Roman"/>
            <w:sz w:val="28"/>
            <w:szCs w:val="28"/>
            <w:lang w:val="en-US"/>
          </w:rPr>
          <w:t>o</w:t>
        </w:r>
        <w:r>
          <w:rPr>
            <w:rStyle w:val="a5"/>
            <w:rFonts w:ascii="Times New Roman" w:hAnsi="Times New Roman"/>
            <w:sz w:val="28"/>
            <w:szCs w:val="28"/>
          </w:rPr>
          <w:t>.</w:t>
        </w:r>
        <w:r>
          <w:rPr>
            <w:rStyle w:val="a5"/>
            <w:rFonts w:ascii="Times New Roman" w:hAnsi="Times New Roman"/>
            <w:sz w:val="28"/>
            <w:szCs w:val="28"/>
            <w:lang w:val="en-US"/>
          </w:rPr>
          <w:t>aksenovich</w:t>
        </w:r>
        <w:r>
          <w:rPr>
            <w:rStyle w:val="a5"/>
            <w:rFonts w:ascii="Times New Roman" w:hAnsi="Times New Roman"/>
            <w:sz w:val="28"/>
            <w:szCs w:val="28"/>
          </w:rPr>
          <w:t>@</w:t>
        </w:r>
        <w:r>
          <w:rPr>
            <w:rStyle w:val="a5"/>
            <w:rFonts w:ascii="Times New Roman" w:hAnsi="Times New Roman"/>
            <w:sz w:val="28"/>
            <w:szCs w:val="28"/>
            <w:lang w:val="en-US"/>
          </w:rPr>
          <w:t>mail</w:t>
        </w:r>
        <w:r>
          <w:rPr>
            <w:rStyle w:val="a5"/>
            <w:rFonts w:ascii="Times New Roman" w:hAnsi="Times New Roman"/>
            <w:sz w:val="28"/>
            <w:szCs w:val="28"/>
          </w:rPr>
          <w:t>.</w:t>
        </w:r>
        <w:proofErr w:type="spellStart"/>
        <w:r>
          <w:rPr>
            <w:rStyle w:val="a5"/>
            <w:rFonts w:ascii="Times New Roman" w:hAnsi="Times New Roman"/>
            <w:sz w:val="28"/>
            <w:szCs w:val="28"/>
            <w:lang w:val="en-US"/>
          </w:rPr>
          <w:t>ru</w:t>
        </w:r>
        <w:proofErr w:type="spellEnd"/>
      </w:hyperlink>
      <w:r>
        <w:rPr>
          <w:rFonts w:ascii="Times New Roman" w:hAnsi="Times New Roman"/>
          <w:sz w:val="28"/>
          <w:szCs w:val="28"/>
        </w:rPr>
        <w:t xml:space="preserve">   (прием заявок).</w:t>
      </w:r>
    </w:p>
    <w:p w14:paraId="2D2E97D5" w14:textId="77777777" w:rsidR="0091371A" w:rsidRDefault="0091371A">
      <w:pPr>
        <w:spacing w:after="200" w:line="276" w:lineRule="auto"/>
        <w:rPr>
          <w:rFonts w:eastAsiaTheme="minorHAnsi" w:cstheme="minorBidi"/>
          <w:sz w:val="28"/>
          <w:szCs w:val="28"/>
          <w:lang w:eastAsia="en-US"/>
        </w:rPr>
      </w:pPr>
      <w:r>
        <w:rPr>
          <w:sz w:val="28"/>
          <w:szCs w:val="28"/>
        </w:rPr>
        <w:br w:type="page"/>
      </w:r>
    </w:p>
    <w:p w14:paraId="177D476C" w14:textId="268F6A11" w:rsidR="00853918" w:rsidRDefault="00853918" w:rsidP="00F75DB3">
      <w:pPr>
        <w:shd w:val="clear" w:color="auto" w:fill="B8CCE4" w:themeFill="accent1" w:themeFillTint="66"/>
        <w:jc w:val="center"/>
        <w:rPr>
          <w:b/>
          <w:sz w:val="28"/>
          <w:szCs w:val="28"/>
        </w:rPr>
      </w:pPr>
      <w:r>
        <w:rPr>
          <w:b/>
          <w:sz w:val="28"/>
          <w:szCs w:val="28"/>
        </w:rPr>
        <w:lastRenderedPageBreak/>
        <w:t>ПОЛОЖЕНИЕ</w:t>
      </w:r>
    </w:p>
    <w:p w14:paraId="66E4D116" w14:textId="77777777" w:rsidR="00853918" w:rsidRPr="00F75DB3" w:rsidRDefault="00853918" w:rsidP="00F75DB3">
      <w:pPr>
        <w:shd w:val="clear" w:color="auto" w:fill="B8CCE4" w:themeFill="accent1" w:themeFillTint="66"/>
        <w:jc w:val="center"/>
        <w:rPr>
          <w:sz w:val="28"/>
          <w:szCs w:val="24"/>
        </w:rPr>
      </w:pPr>
      <w:r w:rsidRPr="00F75DB3">
        <w:rPr>
          <w:sz w:val="28"/>
          <w:szCs w:val="24"/>
        </w:rPr>
        <w:t>IV Открытый областной фестиваль-конкурс детских, юношеских,</w:t>
      </w:r>
    </w:p>
    <w:p w14:paraId="73361AB2" w14:textId="77777777" w:rsidR="00853918" w:rsidRPr="00F75DB3" w:rsidRDefault="00853918" w:rsidP="00F75DB3">
      <w:pPr>
        <w:shd w:val="clear" w:color="auto" w:fill="B8CCE4" w:themeFill="accent1" w:themeFillTint="66"/>
        <w:jc w:val="center"/>
        <w:rPr>
          <w:sz w:val="28"/>
          <w:szCs w:val="24"/>
        </w:rPr>
      </w:pPr>
      <w:r w:rsidRPr="00F75DB3">
        <w:rPr>
          <w:sz w:val="28"/>
          <w:szCs w:val="24"/>
        </w:rPr>
        <w:t>молодежных и взрослых вокальных ансамблей и хоровых коллективов</w:t>
      </w:r>
    </w:p>
    <w:p w14:paraId="3C29B19B" w14:textId="7DAB1978" w:rsidR="00853918" w:rsidRPr="00F75DB3" w:rsidRDefault="00853918" w:rsidP="00F75DB3">
      <w:pPr>
        <w:shd w:val="clear" w:color="auto" w:fill="B8CCE4" w:themeFill="accent1" w:themeFillTint="66"/>
        <w:jc w:val="center"/>
        <w:rPr>
          <w:b/>
          <w:sz w:val="32"/>
          <w:szCs w:val="28"/>
        </w:rPr>
      </w:pPr>
      <w:r w:rsidRPr="00F75DB3">
        <w:rPr>
          <w:sz w:val="28"/>
          <w:szCs w:val="24"/>
        </w:rPr>
        <w:t>«Поющая весна Победы»</w:t>
      </w:r>
    </w:p>
    <w:p w14:paraId="3405B094" w14:textId="77777777" w:rsidR="00853918" w:rsidRPr="00F75DB3" w:rsidRDefault="00853918" w:rsidP="00F75DB3">
      <w:pPr>
        <w:shd w:val="clear" w:color="auto" w:fill="B8CCE4" w:themeFill="accent1" w:themeFillTint="66"/>
        <w:jc w:val="center"/>
        <w:rPr>
          <w:sz w:val="28"/>
          <w:szCs w:val="24"/>
        </w:rPr>
      </w:pPr>
      <w:r w:rsidRPr="00F75DB3">
        <w:rPr>
          <w:sz w:val="28"/>
          <w:szCs w:val="24"/>
        </w:rPr>
        <w:t>27.04.2024</w:t>
      </w:r>
    </w:p>
    <w:p w14:paraId="581E401D" w14:textId="77777777" w:rsidR="00853918" w:rsidRDefault="00853918" w:rsidP="00853918">
      <w:pPr>
        <w:jc w:val="center"/>
        <w:rPr>
          <w:b/>
          <w:sz w:val="28"/>
          <w:szCs w:val="28"/>
        </w:rPr>
      </w:pPr>
    </w:p>
    <w:p w14:paraId="36287E2C" w14:textId="764EC34C" w:rsidR="00F75DB3" w:rsidRDefault="00F75DB3" w:rsidP="00F75DB3">
      <w:pPr>
        <w:pStyle w:val="ac"/>
        <w:numPr>
          <w:ilvl w:val="0"/>
          <w:numId w:val="154"/>
        </w:numPr>
        <w:spacing w:line="276" w:lineRule="auto"/>
        <w:ind w:hanging="436"/>
        <w:jc w:val="both"/>
        <w:rPr>
          <w:rFonts w:ascii="Times New Roman" w:hAnsi="Times New Roman" w:cs="Times New Roman"/>
          <w:b/>
          <w:sz w:val="28"/>
          <w:szCs w:val="28"/>
        </w:rPr>
      </w:pPr>
      <w:r>
        <w:rPr>
          <w:rFonts w:ascii="Times New Roman" w:hAnsi="Times New Roman" w:cs="Times New Roman"/>
          <w:b/>
          <w:sz w:val="28"/>
          <w:szCs w:val="28"/>
        </w:rPr>
        <w:t>Учредитель конкурса:</w:t>
      </w:r>
    </w:p>
    <w:p w14:paraId="4A7D2DEF" w14:textId="77777777" w:rsidR="00F75DB3" w:rsidRDefault="00F75DB3" w:rsidP="00F75DB3">
      <w:pPr>
        <w:pStyle w:val="ac"/>
        <w:spacing w:line="276" w:lineRule="auto"/>
        <w:ind w:left="720" w:hanging="436"/>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Министерство культуры Свердловской области </w:t>
      </w:r>
    </w:p>
    <w:p w14:paraId="3F57FC65" w14:textId="77777777"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Государственное автономное учреждение культуры Свердловской области «Региональный ресурсный центр в сфере культуры и художественного образования»;</w:t>
      </w:r>
    </w:p>
    <w:p w14:paraId="2D7A8EFA" w14:textId="61C9828E" w:rsidR="00F75DB3" w:rsidRDefault="00F75DB3" w:rsidP="00F75DB3">
      <w:pPr>
        <w:pStyle w:val="ac"/>
        <w:spacing w:line="276" w:lineRule="auto"/>
        <w:ind w:left="284" w:hanging="11"/>
        <w:jc w:val="both"/>
        <w:rPr>
          <w:rFonts w:ascii="Times New Roman" w:hAnsi="Times New Roman" w:cs="Times New Roman"/>
          <w:sz w:val="28"/>
          <w:szCs w:val="28"/>
        </w:rPr>
      </w:pPr>
      <w:r>
        <w:rPr>
          <w:rFonts w:ascii="Times New Roman" w:hAnsi="Times New Roman" w:cs="Times New Roman"/>
          <w:b/>
          <w:sz w:val="28"/>
          <w:szCs w:val="28"/>
        </w:rPr>
        <w:t>1.1. Организатор конкурса:</w:t>
      </w:r>
      <w:r>
        <w:rPr>
          <w:rFonts w:ascii="Times New Roman" w:hAnsi="Times New Roman" w:cs="Times New Roman"/>
          <w:sz w:val="28"/>
          <w:szCs w:val="28"/>
        </w:rPr>
        <w:t xml:space="preserve"> Муниципальное бюджетное учреждение дополнительного образования </w:t>
      </w:r>
    </w:p>
    <w:p w14:paraId="51CBCFF5" w14:textId="77777777" w:rsidR="00F75DB3" w:rsidRDefault="00F75DB3" w:rsidP="00F75DB3">
      <w:pPr>
        <w:pStyle w:val="ac"/>
        <w:spacing w:line="276" w:lineRule="auto"/>
        <w:ind w:left="720" w:hanging="436"/>
        <w:jc w:val="both"/>
        <w:rPr>
          <w:rFonts w:ascii="Times New Roman" w:hAnsi="Times New Roman" w:cs="Times New Roman"/>
          <w:sz w:val="28"/>
          <w:szCs w:val="28"/>
        </w:rPr>
      </w:pPr>
      <w:r>
        <w:rPr>
          <w:rFonts w:ascii="Times New Roman" w:hAnsi="Times New Roman" w:cs="Times New Roman"/>
          <w:sz w:val="28"/>
          <w:szCs w:val="28"/>
        </w:rPr>
        <w:t>«Сухоложская детская музыкальная школа»</w:t>
      </w:r>
    </w:p>
    <w:p w14:paraId="12F5BA41" w14:textId="77777777" w:rsidR="00F75DB3" w:rsidRDefault="00F75DB3" w:rsidP="00F75DB3">
      <w:pPr>
        <w:pStyle w:val="ac"/>
        <w:numPr>
          <w:ilvl w:val="0"/>
          <w:numId w:val="154"/>
        </w:numPr>
        <w:spacing w:line="276" w:lineRule="auto"/>
        <w:ind w:hanging="436"/>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14:paraId="77F717B1" w14:textId="77777777" w:rsidR="00F75DB3" w:rsidRDefault="00F75DB3" w:rsidP="00F75DB3">
      <w:pPr>
        <w:pStyle w:val="ac"/>
        <w:numPr>
          <w:ilvl w:val="1"/>
          <w:numId w:val="154"/>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Настоящее положение о проведении Открытого областного конкурса детских, юношеских, молодежных и взрослых коллективов (далее Положение) определяет порядок организации и проведения конкурса (далее Конкурса), его обеспечение, порядок участия в Конкурсе и порядок определения победителей конкурса.</w:t>
      </w:r>
    </w:p>
    <w:p w14:paraId="5D54D776" w14:textId="77777777" w:rsidR="00F75DB3" w:rsidRDefault="00F75DB3" w:rsidP="00F75DB3">
      <w:pPr>
        <w:pStyle w:val="ac"/>
        <w:numPr>
          <w:ilvl w:val="1"/>
          <w:numId w:val="154"/>
        </w:numPr>
        <w:spacing w:line="276" w:lineRule="auto"/>
        <w:ind w:left="720" w:hanging="436"/>
        <w:jc w:val="both"/>
        <w:rPr>
          <w:rFonts w:ascii="Times New Roman" w:hAnsi="Times New Roman" w:cs="Times New Roman"/>
          <w:sz w:val="28"/>
          <w:szCs w:val="28"/>
        </w:rPr>
      </w:pPr>
      <w:r>
        <w:rPr>
          <w:rFonts w:ascii="Times New Roman" w:hAnsi="Times New Roman" w:cs="Times New Roman"/>
          <w:sz w:val="28"/>
          <w:szCs w:val="28"/>
        </w:rPr>
        <w:t xml:space="preserve"> Основной целью Конкурса является:</w:t>
      </w:r>
    </w:p>
    <w:p w14:paraId="1ADAB4F1" w14:textId="77777777" w:rsidR="00F75DB3" w:rsidRDefault="00F75DB3" w:rsidP="00F75DB3">
      <w:pPr>
        <w:pStyle w:val="ac"/>
        <w:tabs>
          <w:tab w:val="left" w:pos="426"/>
        </w:tabs>
        <w:spacing w:line="276" w:lineRule="auto"/>
        <w:ind w:left="28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приобщение участников к отечественной национальной культуре и истории, воспитание любви к Родине через повышение художественного уровня репертуара коллективов, повышение уровня творческого и исполнительского мастерства участников.</w:t>
      </w:r>
    </w:p>
    <w:p w14:paraId="535C4AAE" w14:textId="77777777" w:rsidR="00F75DB3" w:rsidRDefault="00F75DB3" w:rsidP="00F75DB3">
      <w:pPr>
        <w:pStyle w:val="ac"/>
        <w:tabs>
          <w:tab w:val="left" w:pos="426"/>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2.3. Задачи Конкурса:</w:t>
      </w:r>
    </w:p>
    <w:p w14:paraId="16A9D9D8" w14:textId="77777777" w:rsidR="00F75DB3" w:rsidRDefault="00F75DB3" w:rsidP="00F75DB3">
      <w:pPr>
        <w:pStyle w:val="ac"/>
        <w:spacing w:line="276" w:lineRule="auto"/>
        <w:ind w:left="284" w:firstLine="76"/>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способствовать росту интереса участников к художественно - исполнительской деятельности;</w:t>
      </w:r>
    </w:p>
    <w:p w14:paraId="0D16E4C6" w14:textId="77777777" w:rsidR="00F75DB3" w:rsidRDefault="00F75DB3" w:rsidP="00F75DB3">
      <w:pPr>
        <w:pStyle w:val="ac"/>
        <w:spacing w:line="276" w:lineRule="auto"/>
        <w:ind w:left="284" w:firstLine="76"/>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осуществление духовно – нравственного, музыкально – эстетического и патриотического воспитания через приобщение к традиционному певческому искусству;</w:t>
      </w:r>
    </w:p>
    <w:p w14:paraId="42534756" w14:textId="77777777" w:rsidR="00F75DB3" w:rsidRDefault="00F75DB3" w:rsidP="00F75DB3">
      <w:pPr>
        <w:pStyle w:val="ac"/>
        <w:spacing w:line="276" w:lineRule="auto"/>
        <w:ind w:left="284" w:firstLine="76"/>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сохранение и приумножение нравственных и культурных достижений вокальных ансамблей и хоровых коллективов;</w:t>
      </w:r>
    </w:p>
    <w:p w14:paraId="0FE48C0E" w14:textId="77777777" w:rsidR="00F75DB3" w:rsidRDefault="00F75DB3" w:rsidP="00F75DB3">
      <w:pPr>
        <w:pStyle w:val="ac"/>
        <w:spacing w:line="276" w:lineRule="auto"/>
        <w:ind w:left="284" w:firstLine="76"/>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сохранение и развитие отечественных традиций хорового искусства;</w:t>
      </w:r>
    </w:p>
    <w:p w14:paraId="4DDDB872" w14:textId="77777777" w:rsidR="00F75DB3" w:rsidRDefault="00F75DB3" w:rsidP="00F75DB3">
      <w:pPr>
        <w:pStyle w:val="ac"/>
        <w:spacing w:line="276" w:lineRule="auto"/>
        <w:ind w:left="284" w:firstLine="76"/>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популяризация вокальных ансамблей и хоровых коллективов;</w:t>
      </w:r>
    </w:p>
    <w:p w14:paraId="4DF9D291" w14:textId="77777777" w:rsidR="00F75DB3" w:rsidRDefault="00F75DB3" w:rsidP="00F75DB3">
      <w:pPr>
        <w:pStyle w:val="ac"/>
        <w:spacing w:line="276" w:lineRule="auto"/>
        <w:ind w:left="284" w:firstLine="76"/>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обмен опытом между коллективами, руководителями, поддержка постоянных творческих контактов между ними, их объединение в рамках конкурсного движения;</w:t>
      </w:r>
    </w:p>
    <w:p w14:paraId="040FE6C3" w14:textId="77777777" w:rsidR="00F75DB3" w:rsidRDefault="00F75DB3" w:rsidP="00F75DB3">
      <w:pPr>
        <w:pStyle w:val="ac"/>
        <w:spacing w:line="276" w:lineRule="auto"/>
        <w:ind w:left="284" w:firstLine="7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укрепление дружеских связей между коллективами.</w:t>
      </w:r>
    </w:p>
    <w:p w14:paraId="71147165" w14:textId="77777777" w:rsidR="00F75DB3" w:rsidRDefault="00F75DB3" w:rsidP="00F75DB3">
      <w:pPr>
        <w:pStyle w:val="ac"/>
        <w:numPr>
          <w:ilvl w:val="1"/>
          <w:numId w:val="155"/>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Направления Конкурса:</w:t>
      </w:r>
    </w:p>
    <w:p w14:paraId="384F367D" w14:textId="77777777"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b/>
          <w:sz w:val="28"/>
          <w:szCs w:val="28"/>
        </w:rPr>
        <w:lastRenderedPageBreak/>
        <w:t>-</w:t>
      </w:r>
      <w:r>
        <w:rPr>
          <w:rFonts w:ascii="Times New Roman" w:hAnsi="Times New Roman" w:cs="Times New Roman"/>
          <w:sz w:val="28"/>
          <w:szCs w:val="28"/>
        </w:rPr>
        <w:t xml:space="preserve"> «Профессиональное образование – направление, в котором могут принять участие детские и педагогические творческие коллективы, занимающиеся на базе ДМШ, ДШИ;</w:t>
      </w:r>
    </w:p>
    <w:p w14:paraId="51EA2A8F" w14:textId="77777777"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«Любительское искусство» - направление, в котором могут принять участие детские, молодежные и взрослые творческие коллективы, занимающиеся на базе центров досуга и ДК.</w:t>
      </w:r>
    </w:p>
    <w:p w14:paraId="1F6F7EED" w14:textId="77777777" w:rsidR="00F75DB3" w:rsidRDefault="00F75DB3" w:rsidP="00F75DB3">
      <w:pPr>
        <w:pStyle w:val="ac"/>
        <w:spacing w:line="276" w:lineRule="auto"/>
        <w:ind w:left="360"/>
        <w:jc w:val="both"/>
        <w:rPr>
          <w:rFonts w:ascii="Times New Roman" w:hAnsi="Times New Roman" w:cs="Times New Roman"/>
          <w:b/>
          <w:sz w:val="28"/>
          <w:szCs w:val="28"/>
        </w:rPr>
      </w:pPr>
      <w:r>
        <w:rPr>
          <w:rFonts w:ascii="Times New Roman" w:hAnsi="Times New Roman" w:cs="Times New Roman"/>
          <w:b/>
          <w:sz w:val="28"/>
          <w:szCs w:val="28"/>
        </w:rPr>
        <w:t>3. Место проведения</w:t>
      </w:r>
    </w:p>
    <w:p w14:paraId="13650ECF" w14:textId="77777777" w:rsidR="00F75DB3" w:rsidRDefault="00F75DB3" w:rsidP="00F75DB3">
      <w:pPr>
        <w:pStyle w:val="ac"/>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3.1. Конкурс проводится </w:t>
      </w:r>
      <w:r>
        <w:rPr>
          <w:rFonts w:ascii="Times New Roman" w:hAnsi="Times New Roman" w:cs="Times New Roman"/>
          <w:b/>
          <w:sz w:val="28"/>
          <w:szCs w:val="28"/>
        </w:rPr>
        <w:t>27 апреля 2024 года.</w:t>
      </w:r>
    </w:p>
    <w:p w14:paraId="26F5E455" w14:textId="77777777" w:rsidR="00F75DB3" w:rsidRDefault="00F75DB3" w:rsidP="00F75DB3">
      <w:pPr>
        <w:pStyle w:val="ac"/>
        <w:numPr>
          <w:ilvl w:val="0"/>
          <w:numId w:val="156"/>
        </w:numPr>
        <w:spacing w:line="276" w:lineRule="auto"/>
        <w:jc w:val="both"/>
        <w:rPr>
          <w:rFonts w:ascii="Times New Roman" w:hAnsi="Times New Roman" w:cs="Times New Roman"/>
          <w:b/>
          <w:sz w:val="28"/>
          <w:szCs w:val="28"/>
        </w:rPr>
      </w:pPr>
      <w:r>
        <w:rPr>
          <w:rFonts w:ascii="Times New Roman" w:hAnsi="Times New Roman" w:cs="Times New Roman"/>
          <w:b/>
          <w:sz w:val="28"/>
          <w:szCs w:val="28"/>
        </w:rPr>
        <w:t>Условия участия в Конкурсе</w:t>
      </w:r>
    </w:p>
    <w:p w14:paraId="42454F25" w14:textId="77777777" w:rsidR="00F75DB3" w:rsidRDefault="00F75DB3" w:rsidP="00F75DB3">
      <w:pPr>
        <w:pStyle w:val="ac"/>
        <w:numPr>
          <w:ilvl w:val="1"/>
          <w:numId w:val="156"/>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В Конкурсе могут принимать участие вокальные ансамбли и хоровые коллективы академического и народного направления, занимающиеся на базе ДМШ, ДШИ, досуговых центров, ДК.</w:t>
      </w:r>
    </w:p>
    <w:p w14:paraId="77FA161B" w14:textId="77777777"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4.2. Конкурс проводится по следующим номинациям:</w:t>
      </w:r>
    </w:p>
    <w:p w14:paraId="502EF794" w14:textId="77777777"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вокальные ансамбли (от 2 до 12 человек);</w:t>
      </w:r>
    </w:p>
    <w:p w14:paraId="34DCC6A7" w14:textId="77777777"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хоровые коллективы (от 13 и выше человек)</w:t>
      </w:r>
    </w:p>
    <w:p w14:paraId="14BDBF00" w14:textId="77777777"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4.3. Использование фонограмм «минус» в качестве музыкального сопровождения в данном Конкурсе не разрешается, участники исполняют конкурсные произведения живым звуком, только в сопровождении концертмейстера, в случае не соблюдения требований участники не будут допущены к выступлению.</w:t>
      </w:r>
    </w:p>
    <w:p w14:paraId="4E551DAB" w14:textId="77777777" w:rsidR="00F75DB3" w:rsidRDefault="00F75DB3" w:rsidP="00F75DB3">
      <w:pPr>
        <w:pStyle w:val="ac"/>
        <w:numPr>
          <w:ilvl w:val="0"/>
          <w:numId w:val="156"/>
        </w:numPr>
        <w:spacing w:line="276" w:lineRule="auto"/>
        <w:jc w:val="both"/>
        <w:rPr>
          <w:rFonts w:ascii="Times New Roman" w:hAnsi="Times New Roman" w:cs="Times New Roman"/>
          <w:b/>
          <w:sz w:val="28"/>
          <w:szCs w:val="28"/>
        </w:rPr>
      </w:pPr>
      <w:r>
        <w:rPr>
          <w:rFonts w:ascii="Times New Roman" w:hAnsi="Times New Roman" w:cs="Times New Roman"/>
          <w:b/>
          <w:sz w:val="28"/>
          <w:szCs w:val="28"/>
        </w:rPr>
        <w:t>Возрастные категории</w:t>
      </w:r>
    </w:p>
    <w:p w14:paraId="32600B94" w14:textId="77777777" w:rsidR="00F75DB3" w:rsidRDefault="00F75DB3" w:rsidP="00F75DB3">
      <w:pPr>
        <w:pStyle w:val="ac"/>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5.1. Возраст участников определяется на день проведения Конкурса:</w:t>
      </w:r>
    </w:p>
    <w:p w14:paraId="29A8FA2B" w14:textId="77777777" w:rsidR="00F75DB3" w:rsidRDefault="00F75DB3" w:rsidP="00F75DB3">
      <w:pPr>
        <w:pStyle w:val="ac"/>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младшая группа (7-10 лет);</w:t>
      </w:r>
    </w:p>
    <w:p w14:paraId="52920F73" w14:textId="77777777" w:rsidR="00F75DB3" w:rsidRDefault="00F75DB3" w:rsidP="00F75DB3">
      <w:pPr>
        <w:pStyle w:val="ac"/>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средняя группа (11-13 лет);</w:t>
      </w:r>
    </w:p>
    <w:p w14:paraId="486781B9" w14:textId="77777777" w:rsidR="00F75DB3" w:rsidRDefault="00F75DB3" w:rsidP="00F75DB3">
      <w:pPr>
        <w:pStyle w:val="ac"/>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старшая группа (14-17 лет);</w:t>
      </w:r>
    </w:p>
    <w:p w14:paraId="45E872F8" w14:textId="77777777" w:rsidR="00F75DB3" w:rsidRDefault="00F75DB3" w:rsidP="00F75DB3">
      <w:pPr>
        <w:pStyle w:val="ac"/>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смешанная группа (18-60 лет)</w:t>
      </w:r>
    </w:p>
    <w:p w14:paraId="018F68FE" w14:textId="77777777" w:rsidR="00F75DB3" w:rsidRDefault="00F75DB3" w:rsidP="00F75DB3">
      <w:pPr>
        <w:pStyle w:val="ac"/>
        <w:numPr>
          <w:ilvl w:val="0"/>
          <w:numId w:val="156"/>
        </w:numPr>
        <w:spacing w:line="276" w:lineRule="auto"/>
        <w:ind w:left="284" w:firstLine="0"/>
        <w:jc w:val="both"/>
        <w:rPr>
          <w:rFonts w:ascii="Times New Roman" w:hAnsi="Times New Roman" w:cs="Times New Roman"/>
          <w:b/>
          <w:sz w:val="28"/>
          <w:szCs w:val="28"/>
        </w:rPr>
      </w:pPr>
      <w:r>
        <w:rPr>
          <w:rFonts w:ascii="Times New Roman" w:hAnsi="Times New Roman" w:cs="Times New Roman"/>
          <w:b/>
          <w:sz w:val="28"/>
          <w:szCs w:val="28"/>
        </w:rPr>
        <w:t>Программные требования</w:t>
      </w:r>
    </w:p>
    <w:p w14:paraId="75BB8407" w14:textId="77777777" w:rsidR="00F75DB3" w:rsidRDefault="00F75DB3" w:rsidP="00F75DB3">
      <w:pPr>
        <w:pStyle w:val="ac"/>
        <w:numPr>
          <w:ilvl w:val="1"/>
          <w:numId w:val="156"/>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Конкурс проводится в один тур (очное участие).</w:t>
      </w:r>
    </w:p>
    <w:p w14:paraId="35C503BF" w14:textId="77777777" w:rsidR="00F75DB3" w:rsidRDefault="00F75DB3" w:rsidP="00F75DB3">
      <w:pPr>
        <w:pStyle w:val="ac"/>
        <w:numPr>
          <w:ilvl w:val="1"/>
          <w:numId w:val="156"/>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Участники представляют на Конкурс:</w:t>
      </w:r>
    </w:p>
    <w:p w14:paraId="622D777F" w14:textId="77777777"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sz w:val="28"/>
          <w:szCs w:val="28"/>
        </w:rPr>
        <w:noBreakHyphen/>
        <w:t xml:space="preserve"> младшая и средняя группы – 2 разнохарактерных произведения;</w:t>
      </w:r>
    </w:p>
    <w:p w14:paraId="054E3D6C" w14:textId="77777777"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старшая и смешанная группы </w:t>
      </w:r>
      <w:r>
        <w:rPr>
          <w:rFonts w:ascii="Times New Roman" w:hAnsi="Times New Roman" w:cs="Times New Roman"/>
          <w:sz w:val="28"/>
          <w:szCs w:val="28"/>
        </w:rPr>
        <w:noBreakHyphen/>
        <w:t xml:space="preserve">2 произведения, одно из которых </w:t>
      </w:r>
      <w:r>
        <w:rPr>
          <w:rFonts w:ascii="Times New Roman" w:hAnsi="Times New Roman" w:cs="Times New Roman"/>
          <w:b/>
          <w:sz w:val="28"/>
          <w:szCs w:val="28"/>
          <w:lang w:val="en-US"/>
        </w:rPr>
        <w:t>acapella</w:t>
      </w:r>
      <w:r>
        <w:rPr>
          <w:rFonts w:ascii="Times New Roman" w:hAnsi="Times New Roman" w:cs="Times New Roman"/>
          <w:b/>
          <w:sz w:val="28"/>
          <w:szCs w:val="28"/>
        </w:rPr>
        <w:t>.</w:t>
      </w:r>
    </w:p>
    <w:p w14:paraId="25971C7F" w14:textId="77777777" w:rsidR="00F75DB3" w:rsidRDefault="00F75DB3" w:rsidP="00F75DB3">
      <w:pPr>
        <w:pStyle w:val="ac"/>
        <w:numPr>
          <w:ilvl w:val="1"/>
          <w:numId w:val="156"/>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Одно из произведений должно отражать патриотическую тематику и направленность Фестиваля.</w:t>
      </w:r>
    </w:p>
    <w:p w14:paraId="312CF9D2" w14:textId="77777777" w:rsidR="00F75DB3" w:rsidRDefault="00F75DB3" w:rsidP="00F75DB3">
      <w:pPr>
        <w:pStyle w:val="ac"/>
        <w:numPr>
          <w:ilvl w:val="1"/>
          <w:numId w:val="156"/>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Каждый коллектив – участник исполняет программу до 10 минут звучания. Выступление меньше 10 минут нарушением регламента не является. Исполняемые произведения должны соответствовать по характеру и сложности возрасту исполнителей.</w:t>
      </w:r>
    </w:p>
    <w:p w14:paraId="2578C448" w14:textId="77777777" w:rsidR="00F75DB3" w:rsidRDefault="00F75DB3" w:rsidP="00F75DB3">
      <w:pPr>
        <w:pStyle w:val="ac"/>
        <w:numPr>
          <w:ilvl w:val="0"/>
          <w:numId w:val="156"/>
        </w:numPr>
        <w:spacing w:line="276" w:lineRule="auto"/>
        <w:jc w:val="both"/>
        <w:rPr>
          <w:rFonts w:ascii="Times New Roman" w:hAnsi="Times New Roman" w:cs="Times New Roman"/>
          <w:b/>
          <w:sz w:val="28"/>
          <w:szCs w:val="28"/>
        </w:rPr>
      </w:pPr>
      <w:r>
        <w:rPr>
          <w:rFonts w:ascii="Times New Roman" w:hAnsi="Times New Roman" w:cs="Times New Roman"/>
          <w:b/>
          <w:sz w:val="28"/>
          <w:szCs w:val="28"/>
        </w:rPr>
        <w:t>Жюри Конкурса</w:t>
      </w:r>
    </w:p>
    <w:p w14:paraId="250ED394" w14:textId="77777777" w:rsidR="00F75DB3" w:rsidRDefault="00F75DB3" w:rsidP="00F75DB3">
      <w:pPr>
        <w:pStyle w:val="ac"/>
        <w:numPr>
          <w:ilvl w:val="1"/>
          <w:numId w:val="156"/>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Состав жюри формируется из числа ведущих преподавателей высших и средних профессиональных образовательных учреждений искусств и культуры.</w:t>
      </w:r>
    </w:p>
    <w:p w14:paraId="44D78AF0" w14:textId="77777777" w:rsidR="00F75DB3" w:rsidRDefault="00F75DB3" w:rsidP="00F75DB3">
      <w:pPr>
        <w:pStyle w:val="ac"/>
        <w:numPr>
          <w:ilvl w:val="1"/>
          <w:numId w:val="156"/>
        </w:numPr>
        <w:spacing w:line="276" w:lineRule="auto"/>
        <w:jc w:val="both"/>
        <w:rPr>
          <w:rFonts w:ascii="Times New Roman" w:hAnsi="Times New Roman" w:cs="Times New Roman"/>
          <w:sz w:val="28"/>
          <w:szCs w:val="28"/>
        </w:rPr>
      </w:pPr>
      <w:r>
        <w:rPr>
          <w:rFonts w:ascii="Times New Roman" w:hAnsi="Times New Roman" w:cs="Times New Roman"/>
          <w:sz w:val="28"/>
          <w:szCs w:val="28"/>
        </w:rPr>
        <w:t>Участники Конкурса будут оцениваться по следующим критериям:</w:t>
      </w:r>
    </w:p>
    <w:p w14:paraId="1BF9FF8B" w14:textId="77777777" w:rsidR="00F75DB3" w:rsidRDefault="00F75DB3" w:rsidP="00F75DB3">
      <w:pPr>
        <w:pStyle w:val="ac"/>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 подбор репертуара;</w:t>
      </w:r>
    </w:p>
    <w:p w14:paraId="60CD2F9E" w14:textId="77777777" w:rsidR="00F75DB3" w:rsidRDefault="00F75DB3" w:rsidP="00F75DB3">
      <w:pPr>
        <w:pStyle w:val="ac"/>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 соответствие репертуара тематике Конкурса;</w:t>
      </w:r>
    </w:p>
    <w:p w14:paraId="3AA89C1C" w14:textId="77777777" w:rsidR="00F75DB3" w:rsidRDefault="00F75DB3" w:rsidP="00F75DB3">
      <w:pPr>
        <w:pStyle w:val="ac"/>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 художественная ценность и оригинальность репертуара;</w:t>
      </w:r>
    </w:p>
    <w:p w14:paraId="7179C499" w14:textId="77777777" w:rsidR="00F75DB3" w:rsidRDefault="00F75DB3" w:rsidP="00F75DB3">
      <w:pPr>
        <w:pStyle w:val="ac"/>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 исполнительское мастерство конкурсантов (владение певческими, вокально- хоровыми навыками, выразительность, соответствие приемов и стиля исполнения содержанию материала, органичность творческого решения);</w:t>
      </w:r>
    </w:p>
    <w:p w14:paraId="1DE38D78" w14:textId="742D6B85" w:rsidR="00F75DB3" w:rsidRDefault="00F75DB3" w:rsidP="00F75DB3">
      <w:pPr>
        <w:pStyle w:val="ac"/>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 сценическая культура (внешний вид, умение держаться на сцене)</w:t>
      </w:r>
    </w:p>
    <w:p w14:paraId="3DB6E7EC" w14:textId="77777777" w:rsidR="00F75DB3" w:rsidRDefault="00F75DB3" w:rsidP="00F75DB3">
      <w:pPr>
        <w:pStyle w:val="ac"/>
        <w:numPr>
          <w:ilvl w:val="0"/>
          <w:numId w:val="156"/>
        </w:numPr>
        <w:spacing w:line="276" w:lineRule="auto"/>
        <w:jc w:val="both"/>
        <w:rPr>
          <w:rFonts w:ascii="Times New Roman" w:hAnsi="Times New Roman" w:cs="Times New Roman"/>
          <w:b/>
          <w:sz w:val="28"/>
          <w:szCs w:val="28"/>
        </w:rPr>
      </w:pPr>
      <w:r>
        <w:rPr>
          <w:rFonts w:ascii="Times New Roman" w:hAnsi="Times New Roman" w:cs="Times New Roman"/>
          <w:b/>
          <w:sz w:val="28"/>
          <w:szCs w:val="28"/>
        </w:rPr>
        <w:t>Награждение победителей Конкурса</w:t>
      </w:r>
    </w:p>
    <w:p w14:paraId="2CEC2379" w14:textId="77777777" w:rsidR="00F75DB3" w:rsidRDefault="00F75DB3" w:rsidP="00F75DB3">
      <w:pPr>
        <w:pStyle w:val="ac"/>
        <w:spacing w:line="276" w:lineRule="auto"/>
        <w:ind w:left="720"/>
        <w:jc w:val="both"/>
        <w:rPr>
          <w:rFonts w:ascii="Times New Roman" w:hAnsi="Times New Roman" w:cs="Times New Roman"/>
          <w:b/>
          <w:sz w:val="28"/>
          <w:szCs w:val="28"/>
        </w:rPr>
      </w:pPr>
      <w:r>
        <w:rPr>
          <w:rFonts w:ascii="Times New Roman" w:hAnsi="Times New Roman" w:cs="Times New Roman"/>
          <w:sz w:val="28"/>
          <w:szCs w:val="28"/>
        </w:rPr>
        <w:t>Победители принимают участие в Гала-концерте фестиваля.</w:t>
      </w:r>
    </w:p>
    <w:p w14:paraId="7A19B185" w14:textId="77777777" w:rsidR="00F75DB3" w:rsidRDefault="00F75DB3" w:rsidP="00F75DB3">
      <w:pPr>
        <w:pStyle w:val="a7"/>
        <w:numPr>
          <w:ilvl w:val="1"/>
          <w:numId w:val="156"/>
        </w:numPr>
        <w:spacing w:line="276" w:lineRule="auto"/>
        <w:jc w:val="both"/>
        <w:rPr>
          <w:sz w:val="28"/>
          <w:szCs w:val="28"/>
        </w:rPr>
      </w:pPr>
      <w:r>
        <w:rPr>
          <w:sz w:val="28"/>
          <w:szCs w:val="28"/>
        </w:rPr>
        <w:t xml:space="preserve">Выступление конкурсантов оценивается по 100-бальной системе. По итогам Конкурса участникам, набравшим максимальное количество баллов, присваивается соответствующее сумме баллов звание обладателя Гран-При, лауреата конкурса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степени.</w:t>
      </w:r>
    </w:p>
    <w:p w14:paraId="46BC2FFB" w14:textId="77777777" w:rsidR="00F75DB3" w:rsidRDefault="00F75DB3" w:rsidP="00F75DB3">
      <w:pPr>
        <w:pStyle w:val="a7"/>
        <w:numPr>
          <w:ilvl w:val="1"/>
          <w:numId w:val="156"/>
        </w:numPr>
        <w:spacing w:line="276" w:lineRule="auto"/>
        <w:jc w:val="both"/>
        <w:rPr>
          <w:sz w:val="28"/>
          <w:szCs w:val="28"/>
        </w:rPr>
      </w:pPr>
      <w:r>
        <w:rPr>
          <w:sz w:val="28"/>
          <w:szCs w:val="28"/>
        </w:rPr>
        <w:t xml:space="preserve"> Гран-При и звание обладателя Гран-При конкурса присуждается участнику конкурса, выступление которого получило оценку жюри 100 баллов;</w:t>
      </w:r>
    </w:p>
    <w:p w14:paraId="3C8982FB" w14:textId="77777777" w:rsidR="00F75DB3" w:rsidRDefault="00F75DB3" w:rsidP="00F75DB3">
      <w:pPr>
        <w:pStyle w:val="a7"/>
        <w:numPr>
          <w:ilvl w:val="1"/>
          <w:numId w:val="156"/>
        </w:numPr>
        <w:spacing w:line="276" w:lineRule="auto"/>
        <w:jc w:val="both"/>
        <w:rPr>
          <w:sz w:val="28"/>
          <w:szCs w:val="28"/>
        </w:rPr>
      </w:pPr>
      <w:r>
        <w:rPr>
          <w:sz w:val="28"/>
          <w:szCs w:val="28"/>
        </w:rPr>
        <w:t xml:space="preserve">  от 90 до 99 баллов -  лауреаты 1 степени; от 80 до 89 баллов -                                        лауреаты 2 степени; от 70 до 79 – лауреаты 3 степени.</w:t>
      </w:r>
    </w:p>
    <w:p w14:paraId="0272A603" w14:textId="77777777" w:rsidR="00F75DB3" w:rsidRDefault="00F75DB3" w:rsidP="00F75DB3">
      <w:pPr>
        <w:pStyle w:val="a7"/>
        <w:numPr>
          <w:ilvl w:val="1"/>
          <w:numId w:val="156"/>
        </w:numPr>
        <w:spacing w:line="276" w:lineRule="auto"/>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035777DE" w14:textId="77777777" w:rsidR="00F75DB3" w:rsidRDefault="00F75DB3" w:rsidP="00F75DB3">
      <w:pPr>
        <w:pStyle w:val="a7"/>
        <w:numPr>
          <w:ilvl w:val="1"/>
          <w:numId w:val="156"/>
        </w:numPr>
        <w:spacing w:line="276" w:lineRule="auto"/>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14:paraId="4D9E2AA9" w14:textId="77777777" w:rsidR="00F75DB3" w:rsidRDefault="00F75DB3" w:rsidP="00F75DB3">
      <w:pPr>
        <w:pStyle w:val="a7"/>
        <w:numPr>
          <w:ilvl w:val="1"/>
          <w:numId w:val="156"/>
        </w:numPr>
        <w:spacing w:line="276" w:lineRule="auto"/>
        <w:jc w:val="both"/>
        <w:rPr>
          <w:sz w:val="28"/>
          <w:szCs w:val="28"/>
        </w:rPr>
      </w:pPr>
      <w:r>
        <w:rPr>
          <w:sz w:val="28"/>
          <w:szCs w:val="28"/>
        </w:rPr>
        <w:t>В каждой возрастной категории не может быть более одного лауреата 1 степени.</w:t>
      </w:r>
    </w:p>
    <w:p w14:paraId="47D769E7" w14:textId="77777777" w:rsidR="00F75DB3" w:rsidRDefault="00F75DB3" w:rsidP="00F75DB3">
      <w:pPr>
        <w:pStyle w:val="a7"/>
        <w:numPr>
          <w:ilvl w:val="1"/>
          <w:numId w:val="156"/>
        </w:numPr>
        <w:spacing w:line="276" w:lineRule="auto"/>
        <w:jc w:val="both"/>
        <w:rPr>
          <w:sz w:val="28"/>
          <w:szCs w:val="28"/>
        </w:rPr>
      </w:pPr>
      <w:r>
        <w:rPr>
          <w:sz w:val="28"/>
          <w:szCs w:val="28"/>
        </w:rPr>
        <w:t xml:space="preserve">Гран-При не может быть присужден более чем одному конкурсанту. </w:t>
      </w:r>
    </w:p>
    <w:p w14:paraId="2E06AFA4" w14:textId="77777777" w:rsidR="00F75DB3" w:rsidRDefault="00F75DB3" w:rsidP="00F75DB3">
      <w:pPr>
        <w:pStyle w:val="a7"/>
        <w:numPr>
          <w:ilvl w:val="1"/>
          <w:numId w:val="156"/>
        </w:numPr>
        <w:spacing w:line="276" w:lineRule="auto"/>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518CEF8F" w14:textId="77777777" w:rsidR="00F75DB3" w:rsidRDefault="00F75DB3" w:rsidP="00F75DB3">
      <w:pPr>
        <w:pStyle w:val="a7"/>
        <w:numPr>
          <w:ilvl w:val="1"/>
          <w:numId w:val="156"/>
        </w:numPr>
        <w:spacing w:line="276" w:lineRule="auto"/>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26CF17A5" w14:textId="77777777" w:rsidR="00F75DB3" w:rsidRDefault="00F75DB3" w:rsidP="00F75DB3">
      <w:pPr>
        <w:pStyle w:val="a7"/>
        <w:numPr>
          <w:ilvl w:val="1"/>
          <w:numId w:val="156"/>
        </w:numPr>
        <w:spacing w:line="276" w:lineRule="auto"/>
        <w:jc w:val="both"/>
        <w:rPr>
          <w:sz w:val="28"/>
          <w:szCs w:val="28"/>
        </w:rPr>
      </w:pPr>
      <w:r>
        <w:rPr>
          <w:sz w:val="28"/>
          <w:szCs w:val="28"/>
        </w:rPr>
        <w:t>Решение жюри оглашается в день проведения конкурса. Решение жюри пересмотру не подлежит.</w:t>
      </w:r>
    </w:p>
    <w:p w14:paraId="71CACE7C" w14:textId="77777777" w:rsidR="00F75DB3" w:rsidRDefault="00F75DB3" w:rsidP="00F75DB3">
      <w:pPr>
        <w:pStyle w:val="ac"/>
        <w:numPr>
          <w:ilvl w:val="0"/>
          <w:numId w:val="156"/>
        </w:numPr>
        <w:spacing w:line="276" w:lineRule="auto"/>
        <w:ind w:left="284" w:firstLine="0"/>
        <w:jc w:val="both"/>
        <w:rPr>
          <w:rFonts w:ascii="Times New Roman" w:hAnsi="Times New Roman" w:cs="Times New Roman"/>
          <w:b/>
          <w:sz w:val="28"/>
          <w:szCs w:val="28"/>
        </w:rPr>
      </w:pPr>
      <w:r>
        <w:rPr>
          <w:rFonts w:ascii="Times New Roman" w:hAnsi="Times New Roman" w:cs="Times New Roman"/>
          <w:b/>
          <w:sz w:val="28"/>
          <w:szCs w:val="28"/>
        </w:rPr>
        <w:lastRenderedPageBreak/>
        <w:t>Финансовые условия участия в Конкурсе</w:t>
      </w:r>
    </w:p>
    <w:p w14:paraId="0C605812" w14:textId="77777777" w:rsidR="00F75DB3" w:rsidRDefault="00F75DB3" w:rsidP="00F75DB3">
      <w:pPr>
        <w:pStyle w:val="ac"/>
        <w:numPr>
          <w:ilvl w:val="1"/>
          <w:numId w:val="156"/>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Организационный взнос за участие в конкурсе: </w:t>
      </w:r>
    </w:p>
    <w:p w14:paraId="671F691A" w14:textId="77777777"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вокальные ансамбли 2000 рублей;</w:t>
      </w:r>
    </w:p>
    <w:p w14:paraId="3B0FFDFC" w14:textId="77777777"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хоровые коллективы 3 000 рублей.</w:t>
      </w:r>
    </w:p>
    <w:p w14:paraId="6F8F89D4" w14:textId="77777777" w:rsidR="00F75DB3" w:rsidRDefault="00F75DB3" w:rsidP="00F75DB3">
      <w:pPr>
        <w:pStyle w:val="ac"/>
        <w:numPr>
          <w:ilvl w:val="0"/>
          <w:numId w:val="156"/>
        </w:numPr>
        <w:spacing w:line="276" w:lineRule="auto"/>
        <w:ind w:left="284" w:firstLine="0"/>
        <w:jc w:val="both"/>
        <w:rPr>
          <w:rFonts w:ascii="Times New Roman" w:hAnsi="Times New Roman" w:cs="Times New Roman"/>
          <w:b/>
          <w:sz w:val="28"/>
          <w:szCs w:val="28"/>
        </w:rPr>
      </w:pPr>
      <w:r>
        <w:rPr>
          <w:rFonts w:ascii="Times New Roman" w:hAnsi="Times New Roman" w:cs="Times New Roman"/>
          <w:b/>
          <w:sz w:val="28"/>
          <w:szCs w:val="28"/>
        </w:rPr>
        <w:t>Порядок и условия предоставления заявок на Конкурс</w:t>
      </w:r>
    </w:p>
    <w:p w14:paraId="70A78FAF" w14:textId="77777777" w:rsidR="00F75DB3" w:rsidRDefault="00F75DB3" w:rsidP="00F75DB3">
      <w:pPr>
        <w:pStyle w:val="ac"/>
        <w:numPr>
          <w:ilvl w:val="1"/>
          <w:numId w:val="156"/>
        </w:numPr>
        <w:spacing w:line="276" w:lineRule="auto"/>
        <w:ind w:left="284" w:firstLine="0"/>
        <w:jc w:val="both"/>
        <w:rPr>
          <w:rStyle w:val="a5"/>
        </w:rPr>
      </w:pPr>
      <w:r>
        <w:rPr>
          <w:rFonts w:ascii="Times New Roman" w:hAnsi="Times New Roman" w:cs="Times New Roman"/>
          <w:sz w:val="28"/>
          <w:szCs w:val="28"/>
        </w:rPr>
        <w:t xml:space="preserve"> Для участия в </w:t>
      </w:r>
      <w:proofErr w:type="spellStart"/>
      <w:r>
        <w:rPr>
          <w:rFonts w:ascii="Times New Roman" w:hAnsi="Times New Roman" w:cs="Times New Roman"/>
          <w:sz w:val="28"/>
          <w:szCs w:val="28"/>
        </w:rPr>
        <w:t>Конркусе</w:t>
      </w:r>
      <w:proofErr w:type="spellEnd"/>
      <w:r>
        <w:rPr>
          <w:rFonts w:ascii="Times New Roman" w:hAnsi="Times New Roman" w:cs="Times New Roman"/>
          <w:sz w:val="28"/>
          <w:szCs w:val="28"/>
        </w:rPr>
        <w:t xml:space="preserve"> необходимо предоставить заявку в сканированном виде и в формате </w:t>
      </w:r>
      <w:r>
        <w:rPr>
          <w:rFonts w:ascii="Times New Roman" w:hAnsi="Times New Roman" w:cs="Times New Roman"/>
          <w:sz w:val="28"/>
          <w:szCs w:val="28"/>
          <w:lang w:val="en-US"/>
        </w:rPr>
        <w:t>Word</w:t>
      </w:r>
      <w:r>
        <w:rPr>
          <w:rFonts w:ascii="Times New Roman" w:hAnsi="Times New Roman" w:cs="Times New Roman"/>
          <w:sz w:val="28"/>
          <w:szCs w:val="28"/>
        </w:rPr>
        <w:t xml:space="preserve"> по форме (Приложение 1) </w:t>
      </w:r>
      <w:r>
        <w:rPr>
          <w:rFonts w:ascii="Times New Roman" w:hAnsi="Times New Roman" w:cs="Times New Roman"/>
          <w:b/>
          <w:sz w:val="28"/>
          <w:szCs w:val="28"/>
        </w:rPr>
        <w:t>до 19.04.2024г.</w:t>
      </w:r>
      <w:r>
        <w:rPr>
          <w:rFonts w:ascii="Times New Roman" w:hAnsi="Times New Roman" w:cs="Times New Roman"/>
          <w:sz w:val="28"/>
          <w:szCs w:val="28"/>
        </w:rPr>
        <w:t xml:space="preserve">. Заявки принимаются по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188" w:history="1">
        <w:r>
          <w:rPr>
            <w:rStyle w:val="a5"/>
            <w:rFonts w:ascii="Times New Roman" w:hAnsi="Times New Roman" w:cs="Times New Roman"/>
            <w:sz w:val="28"/>
            <w:szCs w:val="28"/>
            <w:lang w:val="en-US"/>
          </w:rPr>
          <w:t>dmsh</w:t>
        </w:r>
        <w:r>
          <w:rPr>
            <w:rStyle w:val="a5"/>
            <w:rFonts w:ascii="Times New Roman" w:hAnsi="Times New Roman" w:cs="Times New Roman"/>
            <w:sz w:val="28"/>
            <w:szCs w:val="28"/>
          </w:rPr>
          <w:t>-</w:t>
        </w:r>
        <w:r>
          <w:rPr>
            <w:rStyle w:val="a5"/>
            <w:rFonts w:ascii="Times New Roman" w:hAnsi="Times New Roman" w:cs="Times New Roman"/>
            <w:sz w:val="28"/>
            <w:szCs w:val="28"/>
            <w:lang w:val="en-US"/>
          </w:rPr>
          <w:t>sl</w:t>
        </w:r>
        <w:r>
          <w:rPr>
            <w:rStyle w:val="a5"/>
            <w:rFonts w:ascii="Times New Roman" w:hAnsi="Times New Roman" w:cs="Times New Roman"/>
            <w:sz w:val="28"/>
            <w:szCs w:val="28"/>
          </w:rPr>
          <w:t>@</w:t>
        </w:r>
        <w:r>
          <w:rPr>
            <w:rStyle w:val="a5"/>
            <w:rFonts w:ascii="Times New Roman" w:hAnsi="Times New Roman" w:cs="Times New Roman"/>
            <w:sz w:val="28"/>
            <w:szCs w:val="28"/>
            <w:lang w:val="en-US"/>
          </w:rPr>
          <w:t>rambler</w:t>
        </w:r>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ru</w:t>
        </w:r>
        <w:proofErr w:type="spellEnd"/>
      </w:hyperlink>
      <w:r>
        <w:rPr>
          <w:rStyle w:val="a5"/>
          <w:rFonts w:ascii="Times New Roman" w:hAnsi="Times New Roman" w:cs="Times New Roman"/>
          <w:sz w:val="28"/>
          <w:szCs w:val="28"/>
        </w:rPr>
        <w:t xml:space="preserve">. </w:t>
      </w:r>
    </w:p>
    <w:p w14:paraId="67402E93" w14:textId="77777777" w:rsidR="00F75DB3" w:rsidRDefault="00F75DB3" w:rsidP="00F75DB3">
      <w:pPr>
        <w:pStyle w:val="ac"/>
        <w:numPr>
          <w:ilvl w:val="1"/>
          <w:numId w:val="156"/>
        </w:numPr>
        <w:spacing w:line="276" w:lineRule="auto"/>
        <w:ind w:left="284" w:firstLine="0"/>
        <w:jc w:val="both"/>
      </w:pPr>
      <w:r>
        <w:rPr>
          <w:rStyle w:val="a5"/>
          <w:rFonts w:ascii="Times New Roman" w:hAnsi="Times New Roman" w:cs="Times New Roman"/>
          <w:sz w:val="28"/>
          <w:szCs w:val="28"/>
        </w:rPr>
        <w:t>Организационный взнос принимается только перечислением на расчетный счет МБУ ДО «Сухоложская детская музыкальная школа».</w:t>
      </w:r>
    </w:p>
    <w:p w14:paraId="24479CF0" w14:textId="77777777" w:rsidR="00F75DB3" w:rsidRDefault="00F75DB3" w:rsidP="00F75DB3">
      <w:pPr>
        <w:pStyle w:val="ac"/>
        <w:numPr>
          <w:ilvl w:val="1"/>
          <w:numId w:val="156"/>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Заявки, высланные позже указанного срока или не соответствующие конкурсным требованиям, а также при отсутствии оплаты организационного взноса </w:t>
      </w:r>
      <w:r>
        <w:rPr>
          <w:rFonts w:ascii="Times New Roman" w:hAnsi="Times New Roman" w:cs="Times New Roman"/>
          <w:b/>
          <w:sz w:val="28"/>
          <w:szCs w:val="28"/>
        </w:rPr>
        <w:t>до 27.04.2024 г.</w:t>
      </w:r>
      <w:r>
        <w:rPr>
          <w:rFonts w:ascii="Times New Roman" w:hAnsi="Times New Roman" w:cs="Times New Roman"/>
          <w:sz w:val="28"/>
          <w:szCs w:val="28"/>
        </w:rPr>
        <w:t>, не принимаются.</w:t>
      </w:r>
    </w:p>
    <w:p w14:paraId="6A5C6D5D" w14:textId="77777777" w:rsidR="00F75DB3" w:rsidRDefault="00F75DB3" w:rsidP="00F75DB3">
      <w:pPr>
        <w:pStyle w:val="ac"/>
        <w:numPr>
          <w:ilvl w:val="0"/>
          <w:numId w:val="156"/>
        </w:numPr>
        <w:spacing w:line="276" w:lineRule="auto"/>
        <w:ind w:left="284" w:firstLine="0"/>
        <w:jc w:val="both"/>
        <w:rPr>
          <w:rFonts w:ascii="Times New Roman" w:hAnsi="Times New Roman" w:cs="Times New Roman"/>
          <w:b/>
          <w:sz w:val="28"/>
          <w:szCs w:val="28"/>
        </w:rPr>
      </w:pPr>
      <w:r>
        <w:rPr>
          <w:rFonts w:ascii="Times New Roman" w:hAnsi="Times New Roman" w:cs="Times New Roman"/>
          <w:b/>
          <w:sz w:val="28"/>
          <w:szCs w:val="28"/>
        </w:rPr>
        <w:t xml:space="preserve"> Оргкомитет, контактные лица, телефоны, </w:t>
      </w: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p>
    <w:p w14:paraId="76DC823E" w14:textId="77777777"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Адрес: </w:t>
      </w:r>
      <w:proofErr w:type="spellStart"/>
      <w:r>
        <w:rPr>
          <w:rFonts w:ascii="Times New Roman" w:hAnsi="Times New Roman" w:cs="Times New Roman"/>
          <w:sz w:val="28"/>
          <w:szCs w:val="28"/>
        </w:rPr>
        <w:t>г.Сухой</w:t>
      </w:r>
      <w:proofErr w:type="spellEnd"/>
      <w:r>
        <w:rPr>
          <w:rFonts w:ascii="Times New Roman" w:hAnsi="Times New Roman" w:cs="Times New Roman"/>
          <w:sz w:val="28"/>
          <w:szCs w:val="28"/>
        </w:rPr>
        <w:t xml:space="preserve"> Лог ул. Кирова 7б, «Сухоложская детская музыкальная школа».</w:t>
      </w:r>
    </w:p>
    <w:p w14:paraId="047D6F3A" w14:textId="77777777" w:rsidR="00F75DB3" w:rsidRDefault="00F75DB3" w:rsidP="00F75DB3">
      <w:pPr>
        <w:pStyle w:val="ac"/>
        <w:numPr>
          <w:ilvl w:val="1"/>
          <w:numId w:val="156"/>
        </w:numPr>
        <w:spacing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Брызгалов Максим Аркадьевич – директор МБУ ДО «Сухоложская детская музыкальная школа», г. Сухой Лог; тел./факс: </w:t>
      </w:r>
    </w:p>
    <w:p w14:paraId="5B20AA5B" w14:textId="77777777" w:rsidR="00F75DB3" w:rsidRDefault="00F75DB3" w:rsidP="00F75DB3">
      <w:pPr>
        <w:pStyle w:val="ac"/>
        <w:spacing w:line="276" w:lineRule="auto"/>
        <w:ind w:left="284"/>
        <w:jc w:val="both"/>
        <w:rPr>
          <w:rFonts w:ascii="Times New Roman" w:hAnsi="Times New Roman" w:cs="Times New Roman"/>
          <w:sz w:val="28"/>
          <w:szCs w:val="28"/>
          <w:lang w:val="en-US"/>
        </w:rPr>
      </w:pPr>
      <w:r>
        <w:rPr>
          <w:rFonts w:ascii="Times New Roman" w:hAnsi="Times New Roman" w:cs="Times New Roman"/>
          <w:sz w:val="28"/>
          <w:szCs w:val="28"/>
          <w:lang w:val="en-US"/>
        </w:rPr>
        <w:t>8-(34373)64-600;</w:t>
      </w:r>
    </w:p>
    <w:p w14:paraId="0F345E4C" w14:textId="77777777" w:rsidR="00F75DB3" w:rsidRDefault="00F75DB3" w:rsidP="00F75DB3">
      <w:pPr>
        <w:pStyle w:val="ac"/>
        <w:spacing w:line="276" w:lineRule="auto"/>
        <w:ind w:lef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8-(982)-705-51-48; e-mail: </w:t>
      </w:r>
      <w:hyperlink r:id="rId189" w:history="1">
        <w:r>
          <w:rPr>
            <w:rStyle w:val="a5"/>
            <w:rFonts w:ascii="Times New Roman" w:hAnsi="Times New Roman" w:cs="Times New Roman"/>
            <w:sz w:val="28"/>
            <w:szCs w:val="28"/>
            <w:lang w:val="en-US"/>
          </w:rPr>
          <w:t>dmsh-sl@rambler.ru</w:t>
        </w:r>
      </w:hyperlink>
    </w:p>
    <w:p w14:paraId="67123909" w14:textId="77777777"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Мурзина Наталья Валерьевна – главный бухгалтер;</w:t>
      </w:r>
    </w:p>
    <w:p w14:paraId="41230DA6" w14:textId="77777777" w:rsidR="00F75DB3" w:rsidRDefault="00F75DB3" w:rsidP="00F75DB3">
      <w:pPr>
        <w:pStyle w:val="ac"/>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тел/факс:8-(34373)64-600; 8-(908)920-06-03;</w:t>
      </w:r>
    </w:p>
    <w:p w14:paraId="78CF6B0C" w14:textId="77777777" w:rsidR="00F75DB3" w:rsidRPr="00141C7F" w:rsidRDefault="00F75DB3" w:rsidP="00F75DB3">
      <w:pPr>
        <w:pStyle w:val="ac"/>
        <w:spacing w:line="276" w:lineRule="auto"/>
        <w:ind w:left="284"/>
        <w:jc w:val="both"/>
        <w:rPr>
          <w:rStyle w:val="a5"/>
        </w:rPr>
      </w:pPr>
      <w:r>
        <w:rPr>
          <w:rFonts w:ascii="Times New Roman" w:hAnsi="Times New Roman" w:cs="Times New Roman"/>
          <w:sz w:val="28"/>
          <w:szCs w:val="28"/>
          <w:lang w:val="en-US"/>
        </w:rPr>
        <w:t>e</w:t>
      </w:r>
      <w:r w:rsidRPr="00141C7F">
        <w:rPr>
          <w:rFonts w:ascii="Times New Roman" w:hAnsi="Times New Roman" w:cs="Times New Roman"/>
          <w:sz w:val="28"/>
          <w:szCs w:val="28"/>
        </w:rPr>
        <w:t>-</w:t>
      </w:r>
      <w:r>
        <w:rPr>
          <w:rFonts w:ascii="Times New Roman" w:hAnsi="Times New Roman" w:cs="Times New Roman"/>
          <w:sz w:val="28"/>
          <w:szCs w:val="28"/>
          <w:lang w:val="en-US"/>
        </w:rPr>
        <w:t>mail</w:t>
      </w:r>
      <w:r w:rsidRPr="00141C7F">
        <w:rPr>
          <w:rFonts w:ascii="Times New Roman" w:hAnsi="Times New Roman" w:cs="Times New Roman"/>
          <w:sz w:val="28"/>
          <w:szCs w:val="28"/>
        </w:rPr>
        <w:t xml:space="preserve">: </w:t>
      </w:r>
      <w:hyperlink r:id="rId190" w:history="1">
        <w:r>
          <w:rPr>
            <w:rStyle w:val="a5"/>
            <w:rFonts w:ascii="Times New Roman" w:hAnsi="Times New Roman" w:cs="Times New Roman"/>
            <w:sz w:val="28"/>
            <w:szCs w:val="28"/>
            <w:lang w:val="en-US"/>
          </w:rPr>
          <w:t>nata</w:t>
        </w:r>
        <w:r w:rsidRPr="00141C7F">
          <w:rPr>
            <w:rStyle w:val="a5"/>
            <w:rFonts w:ascii="Times New Roman" w:hAnsi="Times New Roman" w:cs="Times New Roman"/>
            <w:sz w:val="28"/>
            <w:szCs w:val="28"/>
          </w:rPr>
          <w:t>-</w:t>
        </w:r>
        <w:r>
          <w:rPr>
            <w:rStyle w:val="a5"/>
            <w:rFonts w:ascii="Times New Roman" w:hAnsi="Times New Roman" w:cs="Times New Roman"/>
            <w:sz w:val="28"/>
            <w:szCs w:val="28"/>
            <w:lang w:val="en-US"/>
          </w:rPr>
          <w:t>murzina</w:t>
        </w:r>
        <w:r w:rsidRPr="00141C7F">
          <w:rPr>
            <w:rStyle w:val="a5"/>
            <w:rFonts w:ascii="Times New Roman" w:hAnsi="Times New Roman" w:cs="Times New Roman"/>
            <w:sz w:val="28"/>
            <w:szCs w:val="28"/>
          </w:rPr>
          <w:t>67@</w:t>
        </w:r>
        <w:r>
          <w:rPr>
            <w:rStyle w:val="a5"/>
            <w:rFonts w:ascii="Times New Roman" w:hAnsi="Times New Roman" w:cs="Times New Roman"/>
            <w:sz w:val="28"/>
            <w:szCs w:val="28"/>
            <w:lang w:val="en-US"/>
          </w:rPr>
          <w:t>rambler</w:t>
        </w:r>
        <w:r w:rsidRPr="00141C7F">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ru</w:t>
        </w:r>
        <w:proofErr w:type="spellEnd"/>
      </w:hyperlink>
    </w:p>
    <w:p w14:paraId="484AB215" w14:textId="77777777" w:rsidR="00F75DB3" w:rsidRPr="00141C7F" w:rsidRDefault="00F75DB3" w:rsidP="00F75DB3">
      <w:pPr>
        <w:pStyle w:val="ac"/>
        <w:spacing w:line="276" w:lineRule="auto"/>
        <w:jc w:val="right"/>
      </w:pPr>
    </w:p>
    <w:p w14:paraId="749E99E1" w14:textId="77777777" w:rsidR="00F75DB3" w:rsidRDefault="00F75DB3" w:rsidP="00F75DB3">
      <w:pPr>
        <w:pStyle w:val="ac"/>
        <w:spacing w:line="276"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14:paraId="03824D2B" w14:textId="77777777" w:rsidR="00F75DB3" w:rsidRDefault="00F75DB3" w:rsidP="00F75DB3">
      <w:pPr>
        <w:pStyle w:val="ac"/>
        <w:spacing w:line="276" w:lineRule="auto"/>
        <w:ind w:left="1080"/>
        <w:jc w:val="right"/>
        <w:rPr>
          <w:rFonts w:ascii="Times New Roman" w:hAnsi="Times New Roman" w:cs="Times New Roman"/>
          <w:sz w:val="28"/>
          <w:szCs w:val="28"/>
        </w:rPr>
      </w:pPr>
    </w:p>
    <w:p w14:paraId="38D72AFC" w14:textId="77777777" w:rsidR="00F75DB3" w:rsidRDefault="00F75DB3" w:rsidP="00F75DB3">
      <w:pPr>
        <w:pStyle w:val="ac"/>
        <w:spacing w:line="276" w:lineRule="auto"/>
        <w:ind w:left="1080"/>
        <w:jc w:val="center"/>
        <w:rPr>
          <w:rFonts w:ascii="Times New Roman" w:hAnsi="Times New Roman" w:cs="Times New Roman"/>
          <w:b/>
          <w:sz w:val="28"/>
          <w:szCs w:val="28"/>
        </w:rPr>
      </w:pPr>
      <w:r>
        <w:rPr>
          <w:rFonts w:ascii="Times New Roman" w:hAnsi="Times New Roman" w:cs="Times New Roman"/>
          <w:b/>
          <w:sz w:val="28"/>
          <w:szCs w:val="28"/>
        </w:rPr>
        <w:t>ЗАЯВКА</w:t>
      </w:r>
    </w:p>
    <w:p w14:paraId="3198E083" w14:textId="77777777" w:rsidR="00F75DB3" w:rsidRDefault="00F75DB3" w:rsidP="00F75DB3">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на участие в </w:t>
      </w:r>
      <w:r>
        <w:rPr>
          <w:rFonts w:ascii="Times New Roman" w:hAnsi="Times New Roman" w:cs="Times New Roman"/>
          <w:b/>
          <w:sz w:val="28"/>
          <w:szCs w:val="28"/>
          <w:lang w:val="en-US"/>
        </w:rPr>
        <w:t>IV</w:t>
      </w:r>
      <w:r>
        <w:rPr>
          <w:rFonts w:ascii="Times New Roman" w:hAnsi="Times New Roman" w:cs="Times New Roman"/>
          <w:b/>
          <w:sz w:val="28"/>
          <w:szCs w:val="28"/>
        </w:rPr>
        <w:t xml:space="preserve"> Открытом областном фестивале – конкурсе</w:t>
      </w:r>
    </w:p>
    <w:p w14:paraId="50E9C8B2" w14:textId="77777777" w:rsidR="00F75DB3" w:rsidRDefault="00F75DB3" w:rsidP="00F75DB3">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детских, юношеских, молодежных и взрослых </w:t>
      </w:r>
    </w:p>
    <w:p w14:paraId="33C53CF7" w14:textId="77777777" w:rsidR="00F75DB3" w:rsidRDefault="00F75DB3" w:rsidP="00F75DB3">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вокальных ансамблей и хоровых коллективов,</w:t>
      </w:r>
    </w:p>
    <w:p w14:paraId="30C0A394" w14:textId="77777777" w:rsidR="00F75DB3" w:rsidRDefault="00F75DB3" w:rsidP="00F75DB3">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«Поющая весна Победы» В честь Героя Советского Союза </w:t>
      </w:r>
      <w:proofErr w:type="spellStart"/>
      <w:r>
        <w:rPr>
          <w:rFonts w:ascii="Times New Roman" w:hAnsi="Times New Roman" w:cs="Times New Roman"/>
          <w:b/>
          <w:sz w:val="28"/>
          <w:szCs w:val="28"/>
        </w:rPr>
        <w:t>С.А.Неустроева</w:t>
      </w:r>
      <w:proofErr w:type="spellEnd"/>
    </w:p>
    <w:tbl>
      <w:tblPr>
        <w:tblStyle w:val="ab"/>
        <w:tblW w:w="0" w:type="auto"/>
        <w:tblLook w:val="04A0" w:firstRow="1" w:lastRow="0" w:firstColumn="1" w:lastColumn="0" w:noHBand="0" w:noVBand="1"/>
      </w:tblPr>
      <w:tblGrid>
        <w:gridCol w:w="3502"/>
        <w:gridCol w:w="6069"/>
      </w:tblGrid>
      <w:tr w:rsidR="00F75DB3" w14:paraId="0AD52F61" w14:textId="77777777" w:rsidTr="00F75DB3">
        <w:tc>
          <w:tcPr>
            <w:tcW w:w="3048" w:type="dxa"/>
            <w:tcBorders>
              <w:top w:val="single" w:sz="4" w:space="0" w:color="auto"/>
              <w:left w:val="single" w:sz="4" w:space="0" w:color="auto"/>
              <w:bottom w:val="single" w:sz="4" w:space="0" w:color="auto"/>
              <w:right w:val="single" w:sz="4" w:space="0" w:color="auto"/>
            </w:tcBorders>
            <w:hideMark/>
          </w:tcPr>
          <w:p w14:paraId="6950220E" w14:textId="77777777" w:rsidR="00F75DB3" w:rsidRDefault="00F75DB3">
            <w:pPr>
              <w:pStyle w:val="ac"/>
              <w:spacing w:line="276" w:lineRule="auto"/>
              <w:jc w:val="both"/>
              <w:rPr>
                <w:rFonts w:ascii="Times New Roman" w:eastAsiaTheme="minorHAnsi" w:hAnsi="Times New Roman"/>
                <w:sz w:val="28"/>
                <w:szCs w:val="28"/>
                <w:lang w:eastAsia="en-US"/>
              </w:rPr>
            </w:pPr>
            <w:r>
              <w:rPr>
                <w:rFonts w:ascii="Times New Roman" w:hAnsi="Times New Roman"/>
                <w:sz w:val="28"/>
                <w:szCs w:val="28"/>
              </w:rPr>
              <w:t xml:space="preserve">Полное/краткое наименование образовательного учреждения, банковские реквизиты, тел/факс, </w:t>
            </w:r>
          </w:p>
          <w:p w14:paraId="42376341" w14:textId="77777777"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p>
        </w:tc>
        <w:tc>
          <w:tcPr>
            <w:tcW w:w="6297" w:type="dxa"/>
            <w:tcBorders>
              <w:top w:val="single" w:sz="4" w:space="0" w:color="auto"/>
              <w:left w:val="single" w:sz="4" w:space="0" w:color="auto"/>
              <w:bottom w:val="single" w:sz="4" w:space="0" w:color="auto"/>
              <w:right w:val="single" w:sz="4" w:space="0" w:color="auto"/>
            </w:tcBorders>
          </w:tcPr>
          <w:p w14:paraId="61E78B3B" w14:textId="77777777" w:rsidR="00F75DB3" w:rsidRDefault="00F75DB3">
            <w:pPr>
              <w:pStyle w:val="ac"/>
              <w:spacing w:line="276" w:lineRule="auto"/>
              <w:rPr>
                <w:rFonts w:ascii="Times New Roman" w:eastAsiaTheme="minorHAnsi" w:hAnsi="Times New Roman"/>
                <w:sz w:val="28"/>
                <w:szCs w:val="28"/>
              </w:rPr>
            </w:pPr>
          </w:p>
        </w:tc>
      </w:tr>
      <w:tr w:rsidR="00F75DB3" w14:paraId="2B02C96B" w14:textId="77777777" w:rsidTr="00F75DB3">
        <w:trPr>
          <w:trHeight w:val="737"/>
        </w:trPr>
        <w:tc>
          <w:tcPr>
            <w:tcW w:w="3048" w:type="dxa"/>
            <w:tcBorders>
              <w:top w:val="single" w:sz="4" w:space="0" w:color="auto"/>
              <w:left w:val="single" w:sz="4" w:space="0" w:color="auto"/>
              <w:bottom w:val="single" w:sz="4" w:space="0" w:color="auto"/>
              <w:right w:val="single" w:sz="4" w:space="0" w:color="auto"/>
            </w:tcBorders>
            <w:hideMark/>
          </w:tcPr>
          <w:p w14:paraId="2F8740A8" w14:textId="77777777"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lastRenderedPageBreak/>
              <w:t>ФИО директора ОУ</w:t>
            </w:r>
          </w:p>
        </w:tc>
        <w:tc>
          <w:tcPr>
            <w:tcW w:w="6297" w:type="dxa"/>
            <w:tcBorders>
              <w:top w:val="single" w:sz="4" w:space="0" w:color="auto"/>
              <w:left w:val="single" w:sz="4" w:space="0" w:color="auto"/>
              <w:bottom w:val="single" w:sz="4" w:space="0" w:color="auto"/>
              <w:right w:val="single" w:sz="4" w:space="0" w:color="auto"/>
            </w:tcBorders>
          </w:tcPr>
          <w:p w14:paraId="72C82B25" w14:textId="77777777" w:rsidR="00F75DB3" w:rsidRDefault="00F75DB3">
            <w:pPr>
              <w:pStyle w:val="ac"/>
              <w:spacing w:line="276" w:lineRule="auto"/>
              <w:rPr>
                <w:rFonts w:ascii="Times New Roman" w:eastAsiaTheme="minorHAnsi" w:hAnsi="Times New Roman"/>
                <w:sz w:val="28"/>
                <w:szCs w:val="28"/>
                <w:lang w:eastAsia="en-US"/>
              </w:rPr>
            </w:pPr>
          </w:p>
          <w:p w14:paraId="042C1A8A" w14:textId="77777777" w:rsidR="00F75DB3" w:rsidRDefault="00F75DB3">
            <w:pPr>
              <w:pStyle w:val="ac"/>
              <w:spacing w:line="276" w:lineRule="auto"/>
              <w:rPr>
                <w:rFonts w:ascii="Times New Roman" w:eastAsiaTheme="minorHAnsi" w:hAnsi="Times New Roman"/>
                <w:sz w:val="28"/>
                <w:szCs w:val="28"/>
              </w:rPr>
            </w:pPr>
          </w:p>
        </w:tc>
      </w:tr>
      <w:tr w:rsidR="00F75DB3" w14:paraId="5B96A212" w14:textId="77777777" w:rsidTr="00F75DB3">
        <w:trPr>
          <w:trHeight w:val="687"/>
        </w:trPr>
        <w:tc>
          <w:tcPr>
            <w:tcW w:w="3048" w:type="dxa"/>
            <w:tcBorders>
              <w:top w:val="single" w:sz="4" w:space="0" w:color="auto"/>
              <w:left w:val="single" w:sz="4" w:space="0" w:color="auto"/>
              <w:bottom w:val="single" w:sz="4" w:space="0" w:color="auto"/>
              <w:right w:val="single" w:sz="4" w:space="0" w:color="auto"/>
            </w:tcBorders>
            <w:hideMark/>
          </w:tcPr>
          <w:p w14:paraId="24F5EAEF" w14:textId="77777777"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t>Направление конкурса: Профессиональное образование/Любительское искусство</w:t>
            </w:r>
          </w:p>
        </w:tc>
        <w:tc>
          <w:tcPr>
            <w:tcW w:w="6297" w:type="dxa"/>
            <w:tcBorders>
              <w:top w:val="single" w:sz="4" w:space="0" w:color="auto"/>
              <w:left w:val="single" w:sz="4" w:space="0" w:color="auto"/>
              <w:bottom w:val="single" w:sz="4" w:space="0" w:color="auto"/>
              <w:right w:val="single" w:sz="4" w:space="0" w:color="auto"/>
            </w:tcBorders>
          </w:tcPr>
          <w:p w14:paraId="09429D3B" w14:textId="77777777" w:rsidR="00F75DB3" w:rsidRDefault="00F75DB3">
            <w:pPr>
              <w:pStyle w:val="ac"/>
              <w:spacing w:line="276" w:lineRule="auto"/>
              <w:jc w:val="center"/>
              <w:rPr>
                <w:rFonts w:ascii="Times New Roman" w:eastAsiaTheme="minorHAnsi" w:hAnsi="Times New Roman"/>
                <w:sz w:val="28"/>
                <w:szCs w:val="28"/>
              </w:rPr>
            </w:pPr>
          </w:p>
        </w:tc>
      </w:tr>
      <w:tr w:rsidR="00F75DB3" w14:paraId="2A24CFAA" w14:textId="77777777" w:rsidTr="00F75DB3">
        <w:trPr>
          <w:trHeight w:val="581"/>
        </w:trPr>
        <w:tc>
          <w:tcPr>
            <w:tcW w:w="3048" w:type="dxa"/>
            <w:tcBorders>
              <w:top w:val="single" w:sz="4" w:space="0" w:color="auto"/>
              <w:left w:val="single" w:sz="4" w:space="0" w:color="auto"/>
              <w:bottom w:val="single" w:sz="4" w:space="0" w:color="auto"/>
              <w:right w:val="single" w:sz="4" w:space="0" w:color="auto"/>
            </w:tcBorders>
            <w:hideMark/>
          </w:tcPr>
          <w:p w14:paraId="3CD46AE0" w14:textId="77777777" w:rsidR="00F75DB3" w:rsidRDefault="00F75DB3">
            <w:pPr>
              <w:pStyle w:val="ac"/>
              <w:spacing w:line="276" w:lineRule="auto"/>
              <w:jc w:val="both"/>
              <w:rPr>
                <w:rFonts w:ascii="Times New Roman" w:eastAsiaTheme="minorHAnsi" w:hAnsi="Times New Roman"/>
                <w:sz w:val="28"/>
                <w:szCs w:val="28"/>
                <w:lang w:eastAsia="en-US"/>
              </w:rPr>
            </w:pPr>
            <w:r>
              <w:rPr>
                <w:rFonts w:ascii="Times New Roman" w:hAnsi="Times New Roman"/>
                <w:sz w:val="28"/>
                <w:szCs w:val="28"/>
              </w:rPr>
              <w:t xml:space="preserve">Название </w:t>
            </w:r>
          </w:p>
          <w:p w14:paraId="3C14E127" w14:textId="77777777"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t>коллектива-участника</w:t>
            </w:r>
          </w:p>
        </w:tc>
        <w:tc>
          <w:tcPr>
            <w:tcW w:w="6297" w:type="dxa"/>
            <w:tcBorders>
              <w:top w:val="single" w:sz="4" w:space="0" w:color="auto"/>
              <w:left w:val="single" w:sz="4" w:space="0" w:color="auto"/>
              <w:bottom w:val="single" w:sz="4" w:space="0" w:color="auto"/>
              <w:right w:val="single" w:sz="4" w:space="0" w:color="auto"/>
            </w:tcBorders>
          </w:tcPr>
          <w:p w14:paraId="080E5D7A" w14:textId="77777777" w:rsidR="00F75DB3" w:rsidRDefault="00F75DB3">
            <w:pPr>
              <w:pStyle w:val="ac"/>
              <w:spacing w:line="276" w:lineRule="auto"/>
              <w:jc w:val="center"/>
              <w:rPr>
                <w:rFonts w:ascii="Times New Roman" w:eastAsiaTheme="minorHAnsi" w:hAnsi="Times New Roman"/>
                <w:sz w:val="28"/>
                <w:szCs w:val="28"/>
              </w:rPr>
            </w:pPr>
          </w:p>
        </w:tc>
      </w:tr>
      <w:tr w:rsidR="00F75DB3" w14:paraId="342109C0" w14:textId="77777777" w:rsidTr="00F75DB3">
        <w:tc>
          <w:tcPr>
            <w:tcW w:w="3048" w:type="dxa"/>
            <w:tcBorders>
              <w:top w:val="single" w:sz="4" w:space="0" w:color="auto"/>
              <w:left w:val="single" w:sz="4" w:space="0" w:color="auto"/>
              <w:bottom w:val="single" w:sz="4" w:space="0" w:color="auto"/>
              <w:right w:val="single" w:sz="4" w:space="0" w:color="auto"/>
            </w:tcBorders>
            <w:hideMark/>
          </w:tcPr>
          <w:p w14:paraId="613F6507" w14:textId="77777777" w:rsidR="00F75DB3" w:rsidRDefault="00F75DB3">
            <w:pPr>
              <w:pStyle w:val="ac"/>
              <w:spacing w:line="276" w:lineRule="auto"/>
              <w:jc w:val="both"/>
              <w:rPr>
                <w:rFonts w:ascii="Times New Roman" w:eastAsiaTheme="minorHAnsi" w:hAnsi="Times New Roman"/>
                <w:sz w:val="28"/>
                <w:szCs w:val="28"/>
                <w:lang w:eastAsia="en-US"/>
              </w:rPr>
            </w:pPr>
            <w:r>
              <w:rPr>
                <w:rFonts w:ascii="Times New Roman" w:hAnsi="Times New Roman"/>
                <w:sz w:val="28"/>
                <w:szCs w:val="28"/>
              </w:rPr>
              <w:t>Количество участников</w:t>
            </w:r>
          </w:p>
          <w:p w14:paraId="5813A731" w14:textId="77777777"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t xml:space="preserve"> в коллективе</w:t>
            </w:r>
          </w:p>
        </w:tc>
        <w:tc>
          <w:tcPr>
            <w:tcW w:w="6297" w:type="dxa"/>
            <w:tcBorders>
              <w:top w:val="single" w:sz="4" w:space="0" w:color="auto"/>
              <w:left w:val="single" w:sz="4" w:space="0" w:color="auto"/>
              <w:bottom w:val="single" w:sz="4" w:space="0" w:color="auto"/>
              <w:right w:val="single" w:sz="4" w:space="0" w:color="auto"/>
            </w:tcBorders>
          </w:tcPr>
          <w:p w14:paraId="0501E0FD" w14:textId="77777777" w:rsidR="00F75DB3" w:rsidRDefault="00F75DB3">
            <w:pPr>
              <w:pStyle w:val="ac"/>
              <w:spacing w:line="276" w:lineRule="auto"/>
              <w:jc w:val="center"/>
              <w:rPr>
                <w:rFonts w:ascii="Times New Roman" w:eastAsiaTheme="minorHAnsi" w:hAnsi="Times New Roman"/>
                <w:sz w:val="28"/>
                <w:szCs w:val="28"/>
              </w:rPr>
            </w:pPr>
          </w:p>
        </w:tc>
      </w:tr>
      <w:tr w:rsidR="00F75DB3" w14:paraId="60C69125" w14:textId="77777777" w:rsidTr="00F75DB3">
        <w:tc>
          <w:tcPr>
            <w:tcW w:w="3048" w:type="dxa"/>
            <w:tcBorders>
              <w:top w:val="single" w:sz="4" w:space="0" w:color="auto"/>
              <w:left w:val="single" w:sz="4" w:space="0" w:color="auto"/>
              <w:bottom w:val="single" w:sz="4" w:space="0" w:color="auto"/>
              <w:right w:val="single" w:sz="4" w:space="0" w:color="auto"/>
            </w:tcBorders>
            <w:hideMark/>
          </w:tcPr>
          <w:p w14:paraId="727FDB4C" w14:textId="77777777"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t>Возрастная категория</w:t>
            </w:r>
          </w:p>
        </w:tc>
        <w:tc>
          <w:tcPr>
            <w:tcW w:w="6297" w:type="dxa"/>
            <w:tcBorders>
              <w:top w:val="single" w:sz="4" w:space="0" w:color="auto"/>
              <w:left w:val="single" w:sz="4" w:space="0" w:color="auto"/>
              <w:bottom w:val="single" w:sz="4" w:space="0" w:color="auto"/>
              <w:right w:val="single" w:sz="4" w:space="0" w:color="auto"/>
            </w:tcBorders>
          </w:tcPr>
          <w:p w14:paraId="2E0CD691" w14:textId="77777777" w:rsidR="00F75DB3" w:rsidRDefault="00F75DB3">
            <w:pPr>
              <w:pStyle w:val="ac"/>
              <w:spacing w:line="276" w:lineRule="auto"/>
              <w:jc w:val="center"/>
              <w:rPr>
                <w:rFonts w:ascii="Times New Roman" w:eastAsiaTheme="minorHAnsi" w:hAnsi="Times New Roman"/>
                <w:sz w:val="28"/>
                <w:szCs w:val="28"/>
                <w:lang w:eastAsia="en-US"/>
              </w:rPr>
            </w:pPr>
          </w:p>
          <w:p w14:paraId="3D903824" w14:textId="77777777" w:rsidR="00F75DB3" w:rsidRDefault="00F75DB3">
            <w:pPr>
              <w:pStyle w:val="ac"/>
              <w:spacing w:line="276" w:lineRule="auto"/>
              <w:jc w:val="center"/>
              <w:rPr>
                <w:rFonts w:ascii="Times New Roman" w:eastAsiaTheme="minorHAnsi" w:hAnsi="Times New Roman"/>
                <w:sz w:val="28"/>
                <w:szCs w:val="28"/>
              </w:rPr>
            </w:pPr>
          </w:p>
        </w:tc>
      </w:tr>
      <w:tr w:rsidR="00F75DB3" w14:paraId="65AD4A37" w14:textId="77777777" w:rsidTr="00F75DB3">
        <w:tc>
          <w:tcPr>
            <w:tcW w:w="3048" w:type="dxa"/>
            <w:tcBorders>
              <w:top w:val="single" w:sz="4" w:space="0" w:color="auto"/>
              <w:left w:val="single" w:sz="4" w:space="0" w:color="auto"/>
              <w:bottom w:val="single" w:sz="4" w:space="0" w:color="auto"/>
              <w:right w:val="single" w:sz="4" w:space="0" w:color="auto"/>
            </w:tcBorders>
            <w:hideMark/>
          </w:tcPr>
          <w:p w14:paraId="3CBB3100" w14:textId="77777777"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t>Номинация</w:t>
            </w:r>
          </w:p>
        </w:tc>
        <w:tc>
          <w:tcPr>
            <w:tcW w:w="6297" w:type="dxa"/>
            <w:tcBorders>
              <w:top w:val="single" w:sz="4" w:space="0" w:color="auto"/>
              <w:left w:val="single" w:sz="4" w:space="0" w:color="auto"/>
              <w:bottom w:val="single" w:sz="4" w:space="0" w:color="auto"/>
              <w:right w:val="single" w:sz="4" w:space="0" w:color="auto"/>
            </w:tcBorders>
          </w:tcPr>
          <w:p w14:paraId="7453B0CD" w14:textId="77777777" w:rsidR="00F75DB3" w:rsidRDefault="00F75DB3">
            <w:pPr>
              <w:pStyle w:val="ac"/>
              <w:spacing w:line="276" w:lineRule="auto"/>
              <w:jc w:val="center"/>
              <w:rPr>
                <w:rFonts w:ascii="Times New Roman" w:eastAsiaTheme="minorHAnsi" w:hAnsi="Times New Roman"/>
                <w:sz w:val="28"/>
                <w:szCs w:val="28"/>
                <w:lang w:eastAsia="en-US"/>
              </w:rPr>
            </w:pPr>
          </w:p>
          <w:p w14:paraId="49B2A694" w14:textId="77777777" w:rsidR="00F75DB3" w:rsidRDefault="00F75DB3">
            <w:pPr>
              <w:pStyle w:val="ac"/>
              <w:spacing w:line="276" w:lineRule="auto"/>
              <w:jc w:val="center"/>
              <w:rPr>
                <w:rFonts w:ascii="Times New Roman" w:eastAsiaTheme="minorHAnsi" w:hAnsi="Times New Roman"/>
                <w:sz w:val="28"/>
                <w:szCs w:val="28"/>
              </w:rPr>
            </w:pPr>
          </w:p>
        </w:tc>
      </w:tr>
      <w:tr w:rsidR="00F75DB3" w14:paraId="1AE260CF" w14:textId="77777777" w:rsidTr="00F75DB3">
        <w:tc>
          <w:tcPr>
            <w:tcW w:w="3048" w:type="dxa"/>
            <w:tcBorders>
              <w:top w:val="single" w:sz="4" w:space="0" w:color="auto"/>
              <w:left w:val="single" w:sz="4" w:space="0" w:color="auto"/>
              <w:bottom w:val="single" w:sz="4" w:space="0" w:color="auto"/>
              <w:right w:val="single" w:sz="4" w:space="0" w:color="auto"/>
            </w:tcBorders>
            <w:hideMark/>
          </w:tcPr>
          <w:p w14:paraId="440500A3" w14:textId="77777777"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t xml:space="preserve">ФИО руководителя, контактный телефон,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p>
        </w:tc>
        <w:tc>
          <w:tcPr>
            <w:tcW w:w="6297" w:type="dxa"/>
            <w:tcBorders>
              <w:top w:val="single" w:sz="4" w:space="0" w:color="auto"/>
              <w:left w:val="single" w:sz="4" w:space="0" w:color="auto"/>
              <w:bottom w:val="single" w:sz="4" w:space="0" w:color="auto"/>
              <w:right w:val="single" w:sz="4" w:space="0" w:color="auto"/>
            </w:tcBorders>
          </w:tcPr>
          <w:p w14:paraId="0EF65332" w14:textId="77777777" w:rsidR="00F75DB3" w:rsidRDefault="00F75DB3">
            <w:pPr>
              <w:pStyle w:val="ac"/>
              <w:spacing w:line="276" w:lineRule="auto"/>
              <w:jc w:val="center"/>
              <w:rPr>
                <w:rFonts w:ascii="Times New Roman" w:eastAsiaTheme="minorHAnsi" w:hAnsi="Times New Roman"/>
                <w:sz w:val="28"/>
                <w:szCs w:val="28"/>
              </w:rPr>
            </w:pPr>
          </w:p>
        </w:tc>
      </w:tr>
      <w:tr w:rsidR="00F75DB3" w14:paraId="3DCA1B8D" w14:textId="77777777" w:rsidTr="00F75DB3">
        <w:tc>
          <w:tcPr>
            <w:tcW w:w="3048" w:type="dxa"/>
            <w:tcBorders>
              <w:top w:val="single" w:sz="4" w:space="0" w:color="auto"/>
              <w:left w:val="single" w:sz="4" w:space="0" w:color="auto"/>
              <w:bottom w:val="single" w:sz="4" w:space="0" w:color="auto"/>
              <w:right w:val="single" w:sz="4" w:space="0" w:color="auto"/>
            </w:tcBorders>
            <w:hideMark/>
          </w:tcPr>
          <w:p w14:paraId="79A8AF26" w14:textId="77777777"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t>ФИО концертмейстера</w:t>
            </w:r>
          </w:p>
        </w:tc>
        <w:tc>
          <w:tcPr>
            <w:tcW w:w="6297" w:type="dxa"/>
            <w:tcBorders>
              <w:top w:val="single" w:sz="4" w:space="0" w:color="auto"/>
              <w:left w:val="single" w:sz="4" w:space="0" w:color="auto"/>
              <w:bottom w:val="single" w:sz="4" w:space="0" w:color="auto"/>
              <w:right w:val="single" w:sz="4" w:space="0" w:color="auto"/>
            </w:tcBorders>
          </w:tcPr>
          <w:p w14:paraId="57544FB8" w14:textId="77777777" w:rsidR="00F75DB3" w:rsidRDefault="00F75DB3">
            <w:pPr>
              <w:pStyle w:val="ac"/>
              <w:spacing w:line="276" w:lineRule="auto"/>
              <w:jc w:val="center"/>
              <w:rPr>
                <w:rFonts w:ascii="Times New Roman" w:eastAsiaTheme="minorHAnsi" w:hAnsi="Times New Roman"/>
                <w:sz w:val="28"/>
                <w:szCs w:val="28"/>
                <w:lang w:eastAsia="en-US"/>
              </w:rPr>
            </w:pPr>
          </w:p>
          <w:p w14:paraId="58833D0E" w14:textId="77777777" w:rsidR="00F75DB3" w:rsidRDefault="00F75DB3">
            <w:pPr>
              <w:pStyle w:val="ac"/>
              <w:spacing w:line="276" w:lineRule="auto"/>
              <w:jc w:val="center"/>
              <w:rPr>
                <w:rFonts w:ascii="Times New Roman" w:eastAsiaTheme="minorHAnsi" w:hAnsi="Times New Roman"/>
                <w:sz w:val="28"/>
                <w:szCs w:val="28"/>
              </w:rPr>
            </w:pPr>
          </w:p>
        </w:tc>
      </w:tr>
      <w:tr w:rsidR="00F75DB3" w14:paraId="61F99D3B" w14:textId="77777777" w:rsidTr="00F75DB3">
        <w:tc>
          <w:tcPr>
            <w:tcW w:w="3048" w:type="dxa"/>
            <w:tcBorders>
              <w:top w:val="single" w:sz="4" w:space="0" w:color="auto"/>
              <w:left w:val="single" w:sz="4" w:space="0" w:color="auto"/>
              <w:bottom w:val="single" w:sz="4" w:space="0" w:color="auto"/>
              <w:right w:val="single" w:sz="4" w:space="0" w:color="auto"/>
            </w:tcBorders>
            <w:hideMark/>
          </w:tcPr>
          <w:p w14:paraId="0D8FC56B" w14:textId="77777777" w:rsidR="00F75DB3" w:rsidRDefault="00F75DB3">
            <w:pPr>
              <w:pStyle w:val="ac"/>
              <w:spacing w:line="276" w:lineRule="auto"/>
              <w:jc w:val="both"/>
              <w:rPr>
                <w:rFonts w:ascii="Times New Roman" w:eastAsiaTheme="minorHAnsi" w:hAnsi="Times New Roman"/>
                <w:sz w:val="28"/>
                <w:szCs w:val="28"/>
              </w:rPr>
            </w:pPr>
            <w:r>
              <w:rPr>
                <w:rFonts w:ascii="Times New Roman" w:hAnsi="Times New Roman"/>
                <w:sz w:val="28"/>
                <w:szCs w:val="28"/>
              </w:rPr>
              <w:t>Программа выступления, хронометраж</w:t>
            </w:r>
          </w:p>
        </w:tc>
        <w:tc>
          <w:tcPr>
            <w:tcW w:w="6297" w:type="dxa"/>
            <w:tcBorders>
              <w:top w:val="single" w:sz="4" w:space="0" w:color="auto"/>
              <w:left w:val="single" w:sz="4" w:space="0" w:color="auto"/>
              <w:bottom w:val="single" w:sz="4" w:space="0" w:color="auto"/>
              <w:right w:val="single" w:sz="4" w:space="0" w:color="auto"/>
            </w:tcBorders>
          </w:tcPr>
          <w:p w14:paraId="5F956180" w14:textId="77777777" w:rsidR="00F75DB3" w:rsidRDefault="00F75DB3">
            <w:pPr>
              <w:pStyle w:val="ac"/>
              <w:spacing w:line="276" w:lineRule="auto"/>
              <w:jc w:val="both"/>
              <w:rPr>
                <w:rFonts w:ascii="Times New Roman" w:eastAsiaTheme="minorHAnsi" w:hAnsi="Times New Roman"/>
                <w:sz w:val="28"/>
                <w:szCs w:val="28"/>
                <w:lang w:eastAsia="en-US"/>
              </w:rPr>
            </w:pPr>
            <w:r>
              <w:rPr>
                <w:rFonts w:ascii="Times New Roman" w:hAnsi="Times New Roman"/>
                <w:sz w:val="28"/>
                <w:szCs w:val="28"/>
              </w:rPr>
              <w:t>1.</w:t>
            </w:r>
          </w:p>
          <w:p w14:paraId="00CA5E38" w14:textId="77777777" w:rsidR="00F75DB3" w:rsidRDefault="00F75DB3">
            <w:pPr>
              <w:pStyle w:val="ac"/>
              <w:spacing w:line="276" w:lineRule="auto"/>
              <w:jc w:val="both"/>
              <w:rPr>
                <w:rFonts w:ascii="Times New Roman" w:hAnsi="Times New Roman"/>
                <w:sz w:val="28"/>
                <w:szCs w:val="28"/>
              </w:rPr>
            </w:pPr>
          </w:p>
          <w:p w14:paraId="6E8D4157" w14:textId="77777777" w:rsidR="00F75DB3" w:rsidRDefault="00F75DB3">
            <w:pPr>
              <w:pStyle w:val="ac"/>
              <w:spacing w:line="276" w:lineRule="auto"/>
              <w:jc w:val="both"/>
              <w:rPr>
                <w:rFonts w:ascii="Times New Roman" w:hAnsi="Times New Roman"/>
                <w:sz w:val="28"/>
                <w:szCs w:val="28"/>
              </w:rPr>
            </w:pPr>
            <w:r>
              <w:rPr>
                <w:rFonts w:ascii="Times New Roman" w:hAnsi="Times New Roman"/>
                <w:sz w:val="28"/>
                <w:szCs w:val="28"/>
              </w:rPr>
              <w:t>2.</w:t>
            </w:r>
          </w:p>
          <w:p w14:paraId="3C108CE2" w14:textId="77777777" w:rsidR="00F75DB3" w:rsidRDefault="00F75DB3">
            <w:pPr>
              <w:pStyle w:val="ac"/>
              <w:spacing w:line="276" w:lineRule="auto"/>
              <w:jc w:val="both"/>
              <w:rPr>
                <w:rFonts w:ascii="Times New Roman" w:eastAsiaTheme="minorHAnsi" w:hAnsi="Times New Roman"/>
                <w:sz w:val="28"/>
                <w:szCs w:val="28"/>
              </w:rPr>
            </w:pPr>
          </w:p>
        </w:tc>
      </w:tr>
    </w:tbl>
    <w:p w14:paraId="4011C630" w14:textId="77777777" w:rsidR="00F75DB3" w:rsidRDefault="00F75DB3" w:rsidP="00F75DB3">
      <w:pPr>
        <w:pStyle w:val="ac"/>
        <w:spacing w:line="276" w:lineRule="auto"/>
        <w:jc w:val="both"/>
        <w:rPr>
          <w:rFonts w:ascii="Times New Roman" w:hAnsi="Times New Roman" w:cs="Times New Roman"/>
          <w:sz w:val="28"/>
          <w:szCs w:val="28"/>
        </w:rPr>
      </w:pPr>
    </w:p>
    <w:p w14:paraId="04ECEC8B" w14:textId="77777777" w:rsidR="00F75DB3" w:rsidRDefault="00F75DB3" w:rsidP="00F75DB3">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С использованием в информационных сетях персональных данных, указанных в заявке, согласен.</w:t>
      </w:r>
    </w:p>
    <w:p w14:paraId="103B4074" w14:textId="77777777" w:rsidR="00F75DB3" w:rsidRDefault="00F75DB3" w:rsidP="00F75DB3">
      <w:pPr>
        <w:pStyle w:val="ac"/>
        <w:spacing w:line="276" w:lineRule="auto"/>
        <w:jc w:val="both"/>
        <w:rPr>
          <w:rFonts w:ascii="Times New Roman" w:hAnsi="Times New Roman" w:cs="Times New Roman"/>
          <w:sz w:val="28"/>
          <w:szCs w:val="28"/>
        </w:rPr>
      </w:pPr>
    </w:p>
    <w:p w14:paraId="4C245F35" w14:textId="77777777" w:rsidR="00F75DB3" w:rsidRDefault="00F75DB3" w:rsidP="00F75DB3">
      <w:pPr>
        <w:pStyle w:val="ac"/>
        <w:spacing w:line="276" w:lineRule="auto"/>
        <w:jc w:val="both"/>
        <w:rPr>
          <w:rFonts w:ascii="Times New Roman" w:hAnsi="Times New Roman" w:cs="Times New Roman"/>
          <w:sz w:val="28"/>
          <w:szCs w:val="28"/>
        </w:rPr>
      </w:pPr>
    </w:p>
    <w:p w14:paraId="2A654F85" w14:textId="77777777" w:rsidR="00F75DB3" w:rsidRDefault="00F75DB3" w:rsidP="00F75DB3">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Подпись руководителя ______________(с расшифровкой)</w:t>
      </w:r>
    </w:p>
    <w:p w14:paraId="0BA85DF0" w14:textId="77777777" w:rsidR="00F75DB3" w:rsidRDefault="00F75DB3" w:rsidP="00F75DB3">
      <w:pPr>
        <w:pStyle w:val="ac"/>
        <w:spacing w:line="276" w:lineRule="auto"/>
        <w:jc w:val="both"/>
        <w:rPr>
          <w:rFonts w:ascii="Times New Roman" w:hAnsi="Times New Roman" w:cs="Times New Roman"/>
          <w:sz w:val="28"/>
          <w:szCs w:val="28"/>
        </w:rPr>
      </w:pPr>
    </w:p>
    <w:p w14:paraId="552871A4" w14:textId="77777777" w:rsidR="00F75DB3" w:rsidRDefault="00F75DB3" w:rsidP="00F75DB3">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Подпись руководителя ОУ ________________(с расшифровкой)</w:t>
      </w:r>
    </w:p>
    <w:p w14:paraId="0B9C75ED" w14:textId="77777777" w:rsidR="00F75DB3" w:rsidRDefault="00F75DB3" w:rsidP="00F75DB3">
      <w:pPr>
        <w:pStyle w:val="ac"/>
        <w:spacing w:line="276" w:lineRule="auto"/>
        <w:jc w:val="both"/>
        <w:rPr>
          <w:rFonts w:ascii="Times New Roman" w:hAnsi="Times New Roman" w:cs="Times New Roman"/>
          <w:sz w:val="28"/>
          <w:szCs w:val="28"/>
        </w:rPr>
      </w:pPr>
    </w:p>
    <w:p w14:paraId="0C64B44E" w14:textId="77777777" w:rsidR="00F75DB3" w:rsidRDefault="00F75DB3" w:rsidP="00F75DB3">
      <w:pPr>
        <w:pStyle w:val="ac"/>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   Дата</w:t>
      </w:r>
    </w:p>
    <w:p w14:paraId="4724D29B" w14:textId="77777777" w:rsidR="0033069D" w:rsidRDefault="0033069D" w:rsidP="00664A93">
      <w:pPr>
        <w:jc w:val="center"/>
        <w:rPr>
          <w:b/>
          <w:sz w:val="28"/>
          <w:szCs w:val="28"/>
        </w:rPr>
      </w:pPr>
    </w:p>
    <w:p w14:paraId="689B34AF" w14:textId="77777777" w:rsidR="00746FE7" w:rsidRDefault="00746FE7">
      <w:pPr>
        <w:spacing w:after="200" w:line="276" w:lineRule="auto"/>
        <w:rPr>
          <w:b/>
          <w:sz w:val="28"/>
          <w:szCs w:val="28"/>
        </w:rPr>
      </w:pPr>
      <w:r>
        <w:rPr>
          <w:b/>
          <w:sz w:val="28"/>
          <w:szCs w:val="28"/>
        </w:rPr>
        <w:br w:type="page"/>
      </w:r>
    </w:p>
    <w:p w14:paraId="0EF83A08" w14:textId="587055DF" w:rsidR="00664A93" w:rsidRPr="00A015FE" w:rsidRDefault="00664A93" w:rsidP="0033069D">
      <w:pPr>
        <w:shd w:val="clear" w:color="auto" w:fill="B8CCE4" w:themeFill="accent1" w:themeFillTint="66"/>
        <w:jc w:val="center"/>
        <w:rPr>
          <w:b/>
          <w:sz w:val="28"/>
          <w:szCs w:val="28"/>
        </w:rPr>
      </w:pPr>
      <w:r w:rsidRPr="00A015FE">
        <w:rPr>
          <w:b/>
          <w:sz w:val="28"/>
          <w:szCs w:val="28"/>
        </w:rPr>
        <w:lastRenderedPageBreak/>
        <w:t xml:space="preserve">ПОЛОЖЕНИЕ </w:t>
      </w:r>
    </w:p>
    <w:p w14:paraId="4B7BFCD2" w14:textId="5990AB1E" w:rsidR="00664A93" w:rsidRPr="00662ED9" w:rsidRDefault="00664A93" w:rsidP="0033069D">
      <w:pPr>
        <w:shd w:val="clear" w:color="auto" w:fill="B8CCE4" w:themeFill="accent1" w:themeFillTint="66"/>
        <w:ind w:firstLine="709"/>
        <w:jc w:val="center"/>
        <w:rPr>
          <w:bCs/>
          <w:iCs/>
          <w:color w:val="000000"/>
          <w:sz w:val="28"/>
          <w:szCs w:val="28"/>
        </w:rPr>
      </w:pPr>
      <w:r w:rsidRPr="00662ED9">
        <w:rPr>
          <w:b/>
          <w:bCs/>
          <w:sz w:val="28"/>
          <w:szCs w:val="28"/>
          <w:lang w:val="en-US"/>
        </w:rPr>
        <w:t>III</w:t>
      </w:r>
      <w:r w:rsidRPr="00662ED9">
        <w:rPr>
          <w:rStyle w:val="af0"/>
          <w:b w:val="0"/>
          <w:iCs/>
          <w:color w:val="000000"/>
          <w:sz w:val="28"/>
          <w:szCs w:val="28"/>
        </w:rPr>
        <w:t xml:space="preserve"> Областно</w:t>
      </w:r>
      <w:r w:rsidR="0033069D" w:rsidRPr="00662ED9">
        <w:rPr>
          <w:rStyle w:val="af0"/>
          <w:b w:val="0"/>
          <w:iCs/>
          <w:color w:val="000000"/>
          <w:sz w:val="28"/>
          <w:szCs w:val="28"/>
        </w:rPr>
        <w:t>й</w:t>
      </w:r>
      <w:r w:rsidRPr="00662ED9">
        <w:rPr>
          <w:rStyle w:val="af0"/>
          <w:b w:val="0"/>
          <w:iCs/>
          <w:color w:val="000000"/>
          <w:sz w:val="28"/>
          <w:szCs w:val="28"/>
        </w:rPr>
        <w:t xml:space="preserve"> очн</w:t>
      </w:r>
      <w:r w:rsidR="0033069D" w:rsidRPr="00662ED9">
        <w:rPr>
          <w:rStyle w:val="af0"/>
          <w:b w:val="0"/>
          <w:iCs/>
          <w:color w:val="000000"/>
          <w:sz w:val="28"/>
          <w:szCs w:val="28"/>
        </w:rPr>
        <w:t>ый конкурс</w:t>
      </w:r>
      <w:r w:rsidRPr="00662ED9">
        <w:rPr>
          <w:rStyle w:val="af0"/>
          <w:b w:val="0"/>
          <w:iCs/>
          <w:color w:val="000000"/>
          <w:sz w:val="28"/>
          <w:szCs w:val="28"/>
        </w:rPr>
        <w:t xml:space="preserve"> </w:t>
      </w:r>
      <w:r w:rsidR="0033069D" w:rsidRPr="00662ED9">
        <w:rPr>
          <w:rStyle w:val="af0"/>
          <w:b w:val="0"/>
          <w:iCs/>
          <w:color w:val="000000"/>
          <w:sz w:val="28"/>
          <w:szCs w:val="28"/>
        </w:rPr>
        <w:t xml:space="preserve"> </w:t>
      </w:r>
      <w:r w:rsidRPr="00662ED9">
        <w:rPr>
          <w:b/>
          <w:sz w:val="28"/>
          <w:szCs w:val="28"/>
        </w:rPr>
        <w:t>«</w:t>
      </w:r>
      <w:proofErr w:type="spellStart"/>
      <w:r w:rsidRPr="00662ED9">
        <w:rPr>
          <w:rStyle w:val="apple-style-span"/>
          <w:sz w:val="28"/>
          <w:szCs w:val="28"/>
          <w:shd w:val="clear" w:color="auto" w:fill="B8CCE4" w:themeFill="accent1" w:themeFillTint="66"/>
        </w:rPr>
        <w:t>Kamyshlov</w:t>
      </w:r>
      <w:proofErr w:type="spellEnd"/>
      <w:r w:rsidRPr="00662ED9">
        <w:rPr>
          <w:rStyle w:val="apple-style-span"/>
          <w:sz w:val="28"/>
          <w:szCs w:val="28"/>
          <w:shd w:val="clear" w:color="auto" w:fill="B8CCE4" w:themeFill="accent1" w:themeFillTint="66"/>
        </w:rPr>
        <w:t xml:space="preserve"> - </w:t>
      </w:r>
      <w:proofErr w:type="spellStart"/>
      <w:r w:rsidRPr="00662ED9">
        <w:rPr>
          <w:rStyle w:val="apple-style-span"/>
          <w:sz w:val="28"/>
          <w:szCs w:val="28"/>
          <w:shd w:val="clear" w:color="auto" w:fill="B8CCE4" w:themeFill="accent1" w:themeFillTint="66"/>
        </w:rPr>
        <w:t>art</w:t>
      </w:r>
      <w:proofErr w:type="spellEnd"/>
      <w:r w:rsidRPr="00662ED9">
        <w:rPr>
          <w:rStyle w:val="apple-style-span"/>
          <w:sz w:val="28"/>
          <w:szCs w:val="28"/>
          <w:shd w:val="clear" w:color="auto" w:fill="B8CCE4" w:themeFill="accent1" w:themeFillTint="66"/>
        </w:rPr>
        <w:t xml:space="preserve"> </w:t>
      </w:r>
      <w:proofErr w:type="spellStart"/>
      <w:r w:rsidRPr="00662ED9">
        <w:rPr>
          <w:rStyle w:val="apple-style-span"/>
          <w:sz w:val="28"/>
          <w:szCs w:val="28"/>
          <w:shd w:val="clear" w:color="auto" w:fill="B8CCE4" w:themeFill="accent1" w:themeFillTint="66"/>
        </w:rPr>
        <w:t>Sand</w:t>
      </w:r>
      <w:proofErr w:type="spellEnd"/>
      <w:r w:rsidRPr="00662ED9">
        <w:rPr>
          <w:sz w:val="28"/>
          <w:szCs w:val="28"/>
        </w:rPr>
        <w:t>»</w:t>
      </w:r>
    </w:p>
    <w:p w14:paraId="6E9EEBC3" w14:textId="14887DD9" w:rsidR="00664A93" w:rsidRPr="00662ED9" w:rsidRDefault="0033069D" w:rsidP="0033069D">
      <w:pPr>
        <w:shd w:val="clear" w:color="auto" w:fill="B8CCE4" w:themeFill="accent1" w:themeFillTint="66"/>
        <w:jc w:val="center"/>
        <w:rPr>
          <w:bCs/>
          <w:sz w:val="28"/>
          <w:szCs w:val="28"/>
        </w:rPr>
      </w:pPr>
      <w:r w:rsidRPr="00662ED9">
        <w:rPr>
          <w:bCs/>
          <w:sz w:val="28"/>
          <w:szCs w:val="28"/>
        </w:rPr>
        <w:t xml:space="preserve">      </w:t>
      </w:r>
      <w:r w:rsidR="00664A93" w:rsidRPr="00662ED9">
        <w:rPr>
          <w:bCs/>
          <w:sz w:val="28"/>
          <w:szCs w:val="28"/>
        </w:rPr>
        <w:t xml:space="preserve">01.05 – 03.08.2024 г. </w:t>
      </w:r>
    </w:p>
    <w:p w14:paraId="61C7921F" w14:textId="77777777" w:rsidR="00664A93" w:rsidRPr="00CC60DF" w:rsidRDefault="00664A93" w:rsidP="00664A93">
      <w:pPr>
        <w:jc w:val="both"/>
        <w:rPr>
          <w:sz w:val="28"/>
          <w:szCs w:val="28"/>
        </w:rPr>
      </w:pPr>
    </w:p>
    <w:p w14:paraId="403D99E3" w14:textId="77777777" w:rsidR="00664A93" w:rsidRPr="00CC60DF" w:rsidRDefault="00664A93" w:rsidP="00664A93">
      <w:pPr>
        <w:jc w:val="both"/>
        <w:rPr>
          <w:sz w:val="28"/>
          <w:szCs w:val="28"/>
        </w:rPr>
      </w:pPr>
      <w:r w:rsidRPr="00CC60DF">
        <w:rPr>
          <w:b/>
          <w:sz w:val="28"/>
          <w:szCs w:val="28"/>
        </w:rPr>
        <w:t>1. Учредитель конкурса.</w:t>
      </w:r>
    </w:p>
    <w:p w14:paraId="16455F27" w14:textId="77777777" w:rsidR="00664A93" w:rsidRPr="00CC60DF" w:rsidRDefault="00664A93" w:rsidP="00664A93">
      <w:pPr>
        <w:jc w:val="both"/>
        <w:rPr>
          <w:sz w:val="28"/>
          <w:szCs w:val="28"/>
        </w:rPr>
      </w:pPr>
      <w:r w:rsidRPr="00CC60DF">
        <w:rPr>
          <w:sz w:val="28"/>
          <w:szCs w:val="28"/>
        </w:rPr>
        <w:t>Министерство культуры Свердловской области;</w:t>
      </w:r>
    </w:p>
    <w:p w14:paraId="7E600BCB" w14:textId="77777777" w:rsidR="00664A93" w:rsidRDefault="00664A93" w:rsidP="00664A93">
      <w:pPr>
        <w:jc w:val="both"/>
        <w:rPr>
          <w:sz w:val="28"/>
          <w:szCs w:val="28"/>
        </w:rPr>
      </w:pPr>
      <w:r w:rsidRPr="00CC60DF">
        <w:rPr>
          <w:sz w:val="28"/>
          <w:szCs w:val="28"/>
        </w:rPr>
        <w:t>Г</w:t>
      </w:r>
      <w:r>
        <w:rPr>
          <w:sz w:val="28"/>
          <w:szCs w:val="28"/>
        </w:rPr>
        <w:t>А</w:t>
      </w:r>
      <w:r w:rsidRPr="00CC60DF">
        <w:rPr>
          <w:sz w:val="28"/>
          <w:szCs w:val="28"/>
        </w:rPr>
        <w:t>УК СО «</w:t>
      </w:r>
      <w:r>
        <w:rPr>
          <w:sz w:val="28"/>
          <w:szCs w:val="28"/>
        </w:rPr>
        <w:t>Региональный ресурсный</w:t>
      </w:r>
      <w:r w:rsidRPr="00CC60DF">
        <w:rPr>
          <w:sz w:val="28"/>
          <w:szCs w:val="28"/>
        </w:rPr>
        <w:t xml:space="preserve"> центр </w:t>
      </w:r>
      <w:r>
        <w:rPr>
          <w:sz w:val="28"/>
          <w:szCs w:val="28"/>
        </w:rPr>
        <w:t>в сфере культуры и</w:t>
      </w:r>
      <w:r w:rsidRPr="00CC60DF">
        <w:rPr>
          <w:sz w:val="28"/>
          <w:szCs w:val="28"/>
        </w:rPr>
        <w:t xml:space="preserve"> художественно</w:t>
      </w:r>
      <w:r>
        <w:rPr>
          <w:sz w:val="28"/>
          <w:szCs w:val="28"/>
        </w:rPr>
        <w:t>го</w:t>
      </w:r>
      <w:r w:rsidRPr="00CC60DF">
        <w:rPr>
          <w:sz w:val="28"/>
          <w:szCs w:val="28"/>
        </w:rPr>
        <w:t xml:space="preserve"> образовани</w:t>
      </w:r>
      <w:r>
        <w:rPr>
          <w:sz w:val="28"/>
          <w:szCs w:val="28"/>
        </w:rPr>
        <w:t>я</w:t>
      </w:r>
      <w:r w:rsidRPr="00CC60DF">
        <w:rPr>
          <w:sz w:val="28"/>
          <w:szCs w:val="28"/>
        </w:rPr>
        <w:t>»</w:t>
      </w:r>
      <w:r>
        <w:rPr>
          <w:sz w:val="28"/>
          <w:szCs w:val="28"/>
        </w:rPr>
        <w:t>;</w:t>
      </w:r>
    </w:p>
    <w:p w14:paraId="45B16687" w14:textId="77777777" w:rsidR="00664A93" w:rsidRPr="00CC60DF" w:rsidRDefault="00664A93" w:rsidP="00664A93">
      <w:pPr>
        <w:jc w:val="both"/>
        <w:rPr>
          <w:sz w:val="28"/>
          <w:szCs w:val="28"/>
        </w:rPr>
      </w:pPr>
      <w:r w:rsidRPr="0061282A">
        <w:rPr>
          <w:rFonts w:ascii="Liberation Serif" w:hAnsi="Liberation Serif"/>
          <w:sz w:val="28"/>
          <w:szCs w:val="28"/>
        </w:rPr>
        <w:t>Комитет по образованию, культуре, спорту и делам молодежи администрации Камышловского городского округа</w:t>
      </w:r>
      <w:r>
        <w:rPr>
          <w:rFonts w:ascii="Liberation Serif" w:hAnsi="Liberation Serif"/>
          <w:sz w:val="28"/>
          <w:szCs w:val="28"/>
        </w:rPr>
        <w:t>.</w:t>
      </w:r>
    </w:p>
    <w:p w14:paraId="41B72594" w14:textId="77777777" w:rsidR="00664A93" w:rsidRPr="00CC60DF" w:rsidRDefault="00664A93" w:rsidP="00664A93">
      <w:pPr>
        <w:jc w:val="both"/>
        <w:rPr>
          <w:sz w:val="28"/>
          <w:szCs w:val="28"/>
        </w:rPr>
      </w:pPr>
      <w:r w:rsidRPr="00CC60DF">
        <w:rPr>
          <w:b/>
          <w:sz w:val="28"/>
          <w:szCs w:val="28"/>
        </w:rPr>
        <w:t>2.Организатор конкурса</w:t>
      </w:r>
      <w:r w:rsidRPr="00CC60DF">
        <w:rPr>
          <w:sz w:val="28"/>
          <w:szCs w:val="28"/>
        </w:rPr>
        <w:t xml:space="preserve"> </w:t>
      </w:r>
      <w:r>
        <w:rPr>
          <w:sz w:val="28"/>
          <w:szCs w:val="28"/>
        </w:rPr>
        <w:t>Муниципальное бюджетное учреждение дополнительного образования «Камышловская детская художественная школа»</w:t>
      </w:r>
      <w:r w:rsidRPr="00CC60DF">
        <w:rPr>
          <w:sz w:val="28"/>
          <w:szCs w:val="28"/>
        </w:rPr>
        <w:t>.</w:t>
      </w:r>
    </w:p>
    <w:p w14:paraId="2A29851F" w14:textId="77777777" w:rsidR="00664A93" w:rsidRDefault="00664A93" w:rsidP="00664A93">
      <w:pPr>
        <w:jc w:val="both"/>
        <w:rPr>
          <w:sz w:val="28"/>
          <w:szCs w:val="28"/>
        </w:rPr>
      </w:pPr>
      <w:r w:rsidRPr="00CC60DF">
        <w:rPr>
          <w:b/>
          <w:sz w:val="28"/>
          <w:szCs w:val="28"/>
        </w:rPr>
        <w:t>3. Время и место проведения конкурса</w:t>
      </w:r>
      <w:r w:rsidRPr="00CC60DF">
        <w:rPr>
          <w:sz w:val="28"/>
          <w:szCs w:val="28"/>
        </w:rPr>
        <w:t xml:space="preserve"> </w:t>
      </w:r>
    </w:p>
    <w:p w14:paraId="15E4AE63" w14:textId="77777777" w:rsidR="00664A93" w:rsidRPr="00CC60DF" w:rsidRDefault="00664A93" w:rsidP="00664A93">
      <w:pPr>
        <w:jc w:val="both"/>
        <w:rPr>
          <w:sz w:val="28"/>
          <w:szCs w:val="28"/>
        </w:rPr>
      </w:pPr>
      <w:r>
        <w:rPr>
          <w:sz w:val="28"/>
          <w:szCs w:val="28"/>
        </w:rPr>
        <w:t xml:space="preserve">Сроки проведения конкурса с 01.05. по 05.08.2024 г. Место проведения конкурса территория МБУДО «Камышловская ДХШ», 624860, </w:t>
      </w:r>
      <w:r w:rsidRPr="00A827F7">
        <w:rPr>
          <w:sz w:val="28"/>
          <w:szCs w:val="28"/>
        </w:rPr>
        <w:t>Свердловская обл</w:t>
      </w:r>
      <w:r>
        <w:rPr>
          <w:sz w:val="28"/>
          <w:szCs w:val="28"/>
        </w:rPr>
        <w:t>асть,</w:t>
      </w:r>
      <w:r w:rsidRPr="00A827F7">
        <w:rPr>
          <w:sz w:val="28"/>
          <w:szCs w:val="28"/>
        </w:rPr>
        <w:t xml:space="preserve"> город Камышлов, улица Карла Маркса, дом 24</w:t>
      </w:r>
      <w:r w:rsidRPr="00CC60DF">
        <w:rPr>
          <w:sz w:val="28"/>
          <w:szCs w:val="28"/>
        </w:rPr>
        <w:t>.</w:t>
      </w:r>
    </w:p>
    <w:p w14:paraId="0102C151" w14:textId="77777777" w:rsidR="00664A93" w:rsidRDefault="00664A93" w:rsidP="00664A93">
      <w:pPr>
        <w:jc w:val="both"/>
        <w:rPr>
          <w:b/>
          <w:sz w:val="28"/>
          <w:szCs w:val="28"/>
        </w:rPr>
      </w:pPr>
      <w:r w:rsidRPr="00CC60DF">
        <w:rPr>
          <w:b/>
          <w:sz w:val="28"/>
          <w:szCs w:val="28"/>
        </w:rPr>
        <w:t>4. Цель и задачи конкурсного мероприятия.</w:t>
      </w:r>
    </w:p>
    <w:p w14:paraId="61BF007D" w14:textId="77777777" w:rsidR="00664A93" w:rsidRPr="00A03172" w:rsidRDefault="00664A93" w:rsidP="00664A93">
      <w:pPr>
        <w:overflowPunct w:val="0"/>
        <w:autoSpaceDE w:val="0"/>
        <w:autoSpaceDN w:val="0"/>
        <w:adjustRightInd w:val="0"/>
        <w:jc w:val="both"/>
        <w:rPr>
          <w:sz w:val="28"/>
          <w:szCs w:val="28"/>
        </w:rPr>
      </w:pPr>
      <w:r>
        <w:rPr>
          <w:sz w:val="28"/>
          <w:szCs w:val="28"/>
        </w:rPr>
        <w:t>К</w:t>
      </w:r>
      <w:r w:rsidRPr="00A03172">
        <w:rPr>
          <w:sz w:val="28"/>
          <w:szCs w:val="28"/>
        </w:rPr>
        <w:t>онкурс проводится в целях повышения уровня подготовки учащихся</w:t>
      </w:r>
      <w:r>
        <w:rPr>
          <w:sz w:val="28"/>
          <w:szCs w:val="28"/>
        </w:rPr>
        <w:t xml:space="preserve"> </w:t>
      </w:r>
      <w:r w:rsidRPr="00A03172">
        <w:rPr>
          <w:sz w:val="28"/>
          <w:szCs w:val="28"/>
        </w:rPr>
        <w:t>в области академической скульптуры и выявления одаренных учащихся ДХШ и художественных отделений ДШИ в области скульптуры.</w:t>
      </w:r>
    </w:p>
    <w:p w14:paraId="7782A0DC" w14:textId="77777777" w:rsidR="00664A93" w:rsidRPr="00A827F7" w:rsidRDefault="00664A93" w:rsidP="00664A93">
      <w:pPr>
        <w:pStyle w:val="a7"/>
        <w:overflowPunct w:val="0"/>
        <w:autoSpaceDE w:val="0"/>
        <w:autoSpaceDN w:val="0"/>
        <w:adjustRightInd w:val="0"/>
        <w:ind w:left="0"/>
        <w:jc w:val="both"/>
        <w:rPr>
          <w:sz w:val="28"/>
          <w:szCs w:val="28"/>
        </w:rPr>
      </w:pPr>
      <w:r w:rsidRPr="00A827F7">
        <w:rPr>
          <w:sz w:val="28"/>
          <w:szCs w:val="28"/>
        </w:rPr>
        <w:t xml:space="preserve"> Задачи </w:t>
      </w:r>
      <w:r>
        <w:rPr>
          <w:sz w:val="28"/>
          <w:szCs w:val="28"/>
        </w:rPr>
        <w:t>к</w:t>
      </w:r>
      <w:r w:rsidRPr="00A827F7">
        <w:rPr>
          <w:sz w:val="28"/>
          <w:szCs w:val="28"/>
        </w:rPr>
        <w:t>онкурса:</w:t>
      </w:r>
    </w:p>
    <w:p w14:paraId="69622157" w14:textId="77777777" w:rsidR="00664A93" w:rsidRPr="00A827F7" w:rsidRDefault="00664A93" w:rsidP="00664A93">
      <w:pPr>
        <w:contextualSpacing/>
        <w:jc w:val="both"/>
        <w:rPr>
          <w:sz w:val="28"/>
          <w:szCs w:val="28"/>
        </w:rPr>
      </w:pPr>
      <w:r w:rsidRPr="00A827F7">
        <w:rPr>
          <w:sz w:val="28"/>
          <w:szCs w:val="28"/>
        </w:rPr>
        <w:t>- формирование интереса учащихся к учебному предмету «Скульптура», его развитие и совершенствование;</w:t>
      </w:r>
    </w:p>
    <w:p w14:paraId="74A5E589" w14:textId="77777777" w:rsidR="00664A93" w:rsidRPr="00A827F7" w:rsidRDefault="00664A93" w:rsidP="00664A93">
      <w:pPr>
        <w:contextualSpacing/>
        <w:jc w:val="both"/>
        <w:rPr>
          <w:sz w:val="28"/>
          <w:szCs w:val="28"/>
        </w:rPr>
      </w:pPr>
      <w:r w:rsidRPr="00A827F7">
        <w:rPr>
          <w:sz w:val="28"/>
          <w:szCs w:val="28"/>
        </w:rPr>
        <w:t>- осуществление обмена творческим опытом;</w:t>
      </w:r>
    </w:p>
    <w:p w14:paraId="1B63BE4B" w14:textId="77777777" w:rsidR="00664A93" w:rsidRPr="00A827F7" w:rsidRDefault="00664A93" w:rsidP="00664A93">
      <w:pPr>
        <w:contextualSpacing/>
        <w:jc w:val="both"/>
        <w:rPr>
          <w:sz w:val="28"/>
          <w:szCs w:val="28"/>
        </w:rPr>
      </w:pPr>
      <w:r w:rsidRPr="00A827F7">
        <w:rPr>
          <w:sz w:val="28"/>
          <w:szCs w:val="28"/>
        </w:rPr>
        <w:t>- стимулирование творческой активности учащихся и их педагогов;</w:t>
      </w:r>
    </w:p>
    <w:p w14:paraId="5C881118" w14:textId="77777777" w:rsidR="00664A93" w:rsidRPr="00CC60DF" w:rsidRDefault="00664A93" w:rsidP="00664A93">
      <w:pPr>
        <w:contextualSpacing/>
        <w:jc w:val="both"/>
        <w:rPr>
          <w:sz w:val="28"/>
          <w:szCs w:val="28"/>
        </w:rPr>
      </w:pPr>
      <w:r w:rsidRPr="00A827F7">
        <w:rPr>
          <w:sz w:val="28"/>
          <w:szCs w:val="28"/>
        </w:rPr>
        <w:t>- повышение заинтересованности жител</w:t>
      </w:r>
      <w:r>
        <w:rPr>
          <w:sz w:val="28"/>
          <w:szCs w:val="28"/>
        </w:rPr>
        <w:t>ей Камышлова к деятельности ДХШ.</w:t>
      </w:r>
    </w:p>
    <w:p w14:paraId="6B04BB5B" w14:textId="77777777" w:rsidR="00664A93" w:rsidRDefault="00664A93" w:rsidP="00664A93">
      <w:pPr>
        <w:jc w:val="both"/>
        <w:rPr>
          <w:sz w:val="28"/>
          <w:szCs w:val="28"/>
        </w:rPr>
      </w:pPr>
      <w:r w:rsidRPr="00CC60DF">
        <w:rPr>
          <w:b/>
          <w:sz w:val="28"/>
          <w:szCs w:val="28"/>
        </w:rPr>
        <w:t>5. Условия проведения конкурса</w:t>
      </w:r>
      <w:r w:rsidRPr="00CC60DF">
        <w:rPr>
          <w:sz w:val="28"/>
          <w:szCs w:val="28"/>
        </w:rPr>
        <w:t xml:space="preserve">: </w:t>
      </w:r>
    </w:p>
    <w:p w14:paraId="2F9472A4" w14:textId="77777777" w:rsidR="00664A93" w:rsidRPr="00A827F7" w:rsidRDefault="00664A93" w:rsidP="00664A93">
      <w:pPr>
        <w:jc w:val="both"/>
        <w:rPr>
          <w:sz w:val="28"/>
          <w:szCs w:val="28"/>
        </w:rPr>
      </w:pPr>
      <w:r>
        <w:rPr>
          <w:sz w:val="28"/>
          <w:szCs w:val="28"/>
        </w:rPr>
        <w:t>1 тур - заочный отборочный с 01.05. по 31.05.2024 г. Д</w:t>
      </w:r>
      <w:r w:rsidRPr="00A827F7">
        <w:rPr>
          <w:sz w:val="28"/>
          <w:szCs w:val="28"/>
        </w:rPr>
        <w:t>ля участия в отборочном туре команды участники направляют организатору заявку и фотографии эскизов в трех и более проекциях: объемной композиции</w:t>
      </w:r>
      <w:r>
        <w:rPr>
          <w:sz w:val="28"/>
          <w:szCs w:val="28"/>
        </w:rPr>
        <w:t>,</w:t>
      </w:r>
      <w:r w:rsidRPr="00A827F7">
        <w:rPr>
          <w:sz w:val="28"/>
          <w:szCs w:val="28"/>
        </w:rPr>
        <w:t xml:space="preserve"> выполненной самостоятельно в классе или дома. Размер скульптуры не менее 25х25х25см. Материал – пластилин, глина.</w:t>
      </w:r>
    </w:p>
    <w:p w14:paraId="6CFEDCA9" w14:textId="77777777" w:rsidR="00664A93" w:rsidRPr="00A827F7" w:rsidRDefault="00664A93" w:rsidP="00664A93">
      <w:pPr>
        <w:tabs>
          <w:tab w:val="left" w:pos="206"/>
        </w:tabs>
        <w:jc w:val="both"/>
        <w:rPr>
          <w:sz w:val="28"/>
          <w:szCs w:val="28"/>
        </w:rPr>
      </w:pPr>
      <w:r w:rsidRPr="00A827F7">
        <w:rPr>
          <w:bCs/>
          <w:sz w:val="28"/>
          <w:szCs w:val="28"/>
        </w:rPr>
        <w:t xml:space="preserve">Работы принимаются в </w:t>
      </w:r>
      <w:r w:rsidRPr="00A827F7">
        <w:rPr>
          <w:bCs/>
          <w:sz w:val="28"/>
          <w:szCs w:val="28"/>
          <w:shd w:val="clear" w:color="auto" w:fill="FFFFFF"/>
        </w:rPr>
        <w:t>виде цифровых изображений</w:t>
      </w:r>
      <w:r w:rsidRPr="00A827F7">
        <w:rPr>
          <w:sz w:val="28"/>
          <w:szCs w:val="28"/>
        </w:rPr>
        <w:t xml:space="preserve"> </w:t>
      </w:r>
      <w:r w:rsidRPr="00A827F7">
        <w:rPr>
          <w:sz w:val="28"/>
          <w:szCs w:val="28"/>
          <w:shd w:val="clear" w:color="auto" w:fill="FFFFFF"/>
        </w:rPr>
        <w:t xml:space="preserve">(сфотографированные на цифровой фотоаппарат). </w:t>
      </w:r>
      <w:r w:rsidRPr="00A827F7">
        <w:rPr>
          <w:sz w:val="28"/>
          <w:szCs w:val="28"/>
        </w:rPr>
        <w:t xml:space="preserve">Файл с цифровым изображением должен быть подписан: </w:t>
      </w:r>
      <w:r w:rsidRPr="00A827F7">
        <w:rPr>
          <w:bCs/>
          <w:sz w:val="28"/>
          <w:szCs w:val="28"/>
        </w:rPr>
        <w:t xml:space="preserve">название работы, </w:t>
      </w:r>
      <w:r>
        <w:rPr>
          <w:bCs/>
          <w:sz w:val="28"/>
          <w:szCs w:val="28"/>
        </w:rPr>
        <w:t>название команды</w:t>
      </w:r>
      <w:r w:rsidRPr="00A827F7">
        <w:rPr>
          <w:bCs/>
          <w:sz w:val="28"/>
          <w:szCs w:val="28"/>
        </w:rPr>
        <w:t>,</w:t>
      </w:r>
      <w:r>
        <w:rPr>
          <w:bCs/>
          <w:sz w:val="28"/>
          <w:szCs w:val="28"/>
        </w:rPr>
        <w:t xml:space="preserve"> наименование учреждения,</w:t>
      </w:r>
      <w:r w:rsidRPr="00A827F7">
        <w:rPr>
          <w:bCs/>
          <w:sz w:val="28"/>
          <w:szCs w:val="28"/>
        </w:rPr>
        <w:t xml:space="preserve"> населенный пункт.</w:t>
      </w:r>
      <w:r w:rsidRPr="00A827F7">
        <w:rPr>
          <w:sz w:val="28"/>
          <w:szCs w:val="28"/>
        </w:rPr>
        <w:t xml:space="preserve"> Расширение файла JPEG</w:t>
      </w:r>
      <w:r>
        <w:rPr>
          <w:sz w:val="28"/>
          <w:szCs w:val="28"/>
        </w:rPr>
        <w:t>, PDF</w:t>
      </w:r>
      <w:r w:rsidRPr="00A827F7">
        <w:rPr>
          <w:sz w:val="28"/>
          <w:szCs w:val="28"/>
        </w:rPr>
        <w:t xml:space="preserve">. Объем файла до 3 </w:t>
      </w:r>
      <w:proofErr w:type="spellStart"/>
      <w:r w:rsidRPr="00A827F7">
        <w:rPr>
          <w:sz w:val="28"/>
          <w:szCs w:val="28"/>
        </w:rPr>
        <w:t>Mb</w:t>
      </w:r>
      <w:proofErr w:type="spellEnd"/>
      <w:r w:rsidRPr="00A827F7">
        <w:rPr>
          <w:sz w:val="28"/>
          <w:szCs w:val="28"/>
        </w:rPr>
        <w:t>.</w:t>
      </w:r>
    </w:p>
    <w:p w14:paraId="08642C7E" w14:textId="77777777" w:rsidR="00664A93" w:rsidRPr="00A827F7" w:rsidRDefault="00664A93" w:rsidP="00664A93">
      <w:pPr>
        <w:jc w:val="both"/>
        <w:rPr>
          <w:sz w:val="28"/>
          <w:szCs w:val="28"/>
        </w:rPr>
      </w:pPr>
      <w:r w:rsidRPr="00A827F7">
        <w:rPr>
          <w:sz w:val="28"/>
          <w:szCs w:val="28"/>
        </w:rPr>
        <w:t>Образовательное учреждение может представить неограниченное количество заявок для отборочного тура.</w:t>
      </w:r>
    </w:p>
    <w:p w14:paraId="060BA33C" w14:textId="77777777" w:rsidR="00664A93" w:rsidRDefault="00664A93" w:rsidP="00664A93">
      <w:pPr>
        <w:pStyle w:val="a7"/>
        <w:ind w:left="0"/>
        <w:jc w:val="both"/>
        <w:rPr>
          <w:sz w:val="28"/>
          <w:szCs w:val="28"/>
        </w:rPr>
      </w:pPr>
      <w:r w:rsidRPr="00A827F7">
        <w:rPr>
          <w:bCs/>
          <w:sz w:val="28"/>
          <w:szCs w:val="28"/>
        </w:rPr>
        <w:t xml:space="preserve">Заявка на участие в отборочном туре конкурса принимается до </w:t>
      </w:r>
      <w:r>
        <w:rPr>
          <w:bCs/>
          <w:sz w:val="28"/>
          <w:szCs w:val="28"/>
        </w:rPr>
        <w:t>31</w:t>
      </w:r>
      <w:r w:rsidRPr="00A827F7">
        <w:rPr>
          <w:bCs/>
          <w:sz w:val="28"/>
          <w:szCs w:val="28"/>
        </w:rPr>
        <w:t xml:space="preserve"> мая 20</w:t>
      </w:r>
      <w:r>
        <w:rPr>
          <w:bCs/>
          <w:sz w:val="28"/>
          <w:szCs w:val="28"/>
        </w:rPr>
        <w:t>2</w:t>
      </w:r>
      <w:r w:rsidRPr="009C3C54">
        <w:rPr>
          <w:bCs/>
          <w:sz w:val="28"/>
          <w:szCs w:val="28"/>
        </w:rPr>
        <w:t>4</w:t>
      </w:r>
      <w:r w:rsidRPr="00A827F7">
        <w:rPr>
          <w:bCs/>
          <w:sz w:val="28"/>
          <w:szCs w:val="28"/>
        </w:rPr>
        <w:t xml:space="preserve"> года</w:t>
      </w:r>
      <w:r w:rsidRPr="00A827F7">
        <w:rPr>
          <w:sz w:val="28"/>
          <w:szCs w:val="28"/>
          <w:shd w:val="clear" w:color="auto" w:fill="FFFFFF"/>
        </w:rPr>
        <w:t xml:space="preserve"> на электронную почту </w:t>
      </w:r>
      <w:r w:rsidRPr="00A827F7">
        <w:rPr>
          <w:color w:val="333333"/>
          <w:sz w:val="28"/>
          <w:szCs w:val="28"/>
        </w:rPr>
        <w:t>hudozhka@mail.ru</w:t>
      </w:r>
      <w:r w:rsidRPr="00A827F7">
        <w:rPr>
          <w:sz w:val="28"/>
          <w:szCs w:val="28"/>
        </w:rPr>
        <w:t xml:space="preserve"> с пометкой конкурс песчаных скульптур</w:t>
      </w:r>
      <w:r w:rsidRPr="00A827F7">
        <w:rPr>
          <w:bCs/>
          <w:sz w:val="28"/>
          <w:szCs w:val="28"/>
        </w:rPr>
        <w:t xml:space="preserve">. </w:t>
      </w:r>
      <w:r w:rsidRPr="00A827F7">
        <w:rPr>
          <w:sz w:val="28"/>
          <w:szCs w:val="28"/>
        </w:rPr>
        <w:t>Заявка подается в электронном виде</w:t>
      </w:r>
      <w:r>
        <w:rPr>
          <w:sz w:val="28"/>
          <w:szCs w:val="28"/>
        </w:rPr>
        <w:t>.</w:t>
      </w:r>
    </w:p>
    <w:p w14:paraId="0781F6E3" w14:textId="77777777" w:rsidR="00664A93" w:rsidRDefault="00664A93" w:rsidP="00664A93">
      <w:pPr>
        <w:pStyle w:val="a7"/>
        <w:ind w:left="0"/>
        <w:jc w:val="both"/>
        <w:rPr>
          <w:sz w:val="28"/>
          <w:szCs w:val="28"/>
        </w:rPr>
      </w:pPr>
      <w:r w:rsidRPr="00A827F7">
        <w:rPr>
          <w:sz w:val="28"/>
          <w:szCs w:val="28"/>
        </w:rPr>
        <w:t xml:space="preserve">С </w:t>
      </w:r>
      <w:r>
        <w:rPr>
          <w:sz w:val="28"/>
          <w:szCs w:val="28"/>
        </w:rPr>
        <w:t xml:space="preserve">28 </w:t>
      </w:r>
      <w:r w:rsidRPr="00A827F7">
        <w:rPr>
          <w:sz w:val="28"/>
          <w:szCs w:val="28"/>
        </w:rPr>
        <w:t xml:space="preserve">по 31 </w:t>
      </w:r>
      <w:r>
        <w:rPr>
          <w:sz w:val="28"/>
          <w:szCs w:val="28"/>
        </w:rPr>
        <w:t>мая</w:t>
      </w:r>
      <w:r w:rsidRPr="00A827F7">
        <w:rPr>
          <w:sz w:val="28"/>
          <w:szCs w:val="28"/>
        </w:rPr>
        <w:t xml:space="preserve"> </w:t>
      </w:r>
      <w:r>
        <w:rPr>
          <w:sz w:val="28"/>
          <w:szCs w:val="28"/>
        </w:rPr>
        <w:t xml:space="preserve">2024 года </w:t>
      </w:r>
      <w:r w:rsidRPr="00A827F7">
        <w:rPr>
          <w:sz w:val="28"/>
          <w:szCs w:val="28"/>
        </w:rPr>
        <w:t xml:space="preserve">работа отборочной комиссии, формирование списка </w:t>
      </w:r>
      <w:r>
        <w:rPr>
          <w:sz w:val="28"/>
          <w:szCs w:val="28"/>
        </w:rPr>
        <w:t xml:space="preserve">команд-участников </w:t>
      </w:r>
      <w:r w:rsidRPr="00A827F7">
        <w:rPr>
          <w:sz w:val="28"/>
          <w:szCs w:val="28"/>
        </w:rPr>
        <w:t xml:space="preserve">очного тура, подготовка благодарственных писем </w:t>
      </w:r>
      <w:r>
        <w:rPr>
          <w:sz w:val="28"/>
          <w:szCs w:val="28"/>
        </w:rPr>
        <w:t>командам-участникам</w:t>
      </w:r>
      <w:r w:rsidRPr="00A827F7">
        <w:rPr>
          <w:sz w:val="28"/>
          <w:szCs w:val="28"/>
        </w:rPr>
        <w:t xml:space="preserve"> отборочного тура.</w:t>
      </w:r>
    </w:p>
    <w:p w14:paraId="1FE91DE3" w14:textId="77777777" w:rsidR="00664A93" w:rsidRDefault="00664A93" w:rsidP="00664A93">
      <w:pPr>
        <w:pStyle w:val="a7"/>
        <w:ind w:left="0"/>
        <w:jc w:val="both"/>
        <w:rPr>
          <w:sz w:val="28"/>
          <w:szCs w:val="28"/>
        </w:rPr>
      </w:pPr>
      <w:r>
        <w:rPr>
          <w:sz w:val="28"/>
          <w:szCs w:val="28"/>
        </w:rPr>
        <w:lastRenderedPageBreak/>
        <w:t xml:space="preserve">2 тур – очный </w:t>
      </w:r>
      <w:r w:rsidRPr="00A827F7">
        <w:rPr>
          <w:sz w:val="28"/>
          <w:szCs w:val="28"/>
        </w:rPr>
        <w:t xml:space="preserve">с 02 июня по 31 июля, согласно утвержденного графика. На выполнение работ </w:t>
      </w:r>
      <w:r>
        <w:rPr>
          <w:sz w:val="28"/>
          <w:szCs w:val="28"/>
        </w:rPr>
        <w:t>командам</w:t>
      </w:r>
      <w:r w:rsidRPr="00A827F7">
        <w:rPr>
          <w:sz w:val="28"/>
          <w:szCs w:val="28"/>
        </w:rPr>
        <w:t xml:space="preserve"> </w:t>
      </w:r>
      <w:r>
        <w:rPr>
          <w:sz w:val="28"/>
          <w:szCs w:val="28"/>
        </w:rPr>
        <w:t>отводится</w:t>
      </w:r>
      <w:r w:rsidRPr="00A827F7">
        <w:rPr>
          <w:sz w:val="28"/>
          <w:szCs w:val="28"/>
        </w:rPr>
        <w:t xml:space="preserve"> 10 дней.</w:t>
      </w:r>
    </w:p>
    <w:p w14:paraId="4D2C4283" w14:textId="77777777" w:rsidR="00664A93" w:rsidRPr="00426ECF" w:rsidRDefault="00664A93" w:rsidP="00664A93">
      <w:pPr>
        <w:jc w:val="both"/>
        <w:rPr>
          <w:sz w:val="28"/>
          <w:szCs w:val="28"/>
        </w:rPr>
      </w:pPr>
      <w:r w:rsidRPr="00A827F7">
        <w:rPr>
          <w:sz w:val="28"/>
          <w:szCs w:val="28"/>
        </w:rPr>
        <w:t xml:space="preserve">Материалами для работы </w:t>
      </w:r>
      <w:r>
        <w:rPr>
          <w:sz w:val="28"/>
          <w:szCs w:val="28"/>
        </w:rPr>
        <w:t>команд-</w:t>
      </w:r>
      <w:r w:rsidRPr="00A827F7">
        <w:rPr>
          <w:sz w:val="28"/>
          <w:szCs w:val="28"/>
        </w:rPr>
        <w:t>участников в очном-туре на конкурсе обеспечивает организатор конкурса.</w:t>
      </w:r>
      <w:r>
        <w:rPr>
          <w:sz w:val="28"/>
          <w:szCs w:val="28"/>
        </w:rPr>
        <w:t xml:space="preserve"> Участникам предоставляется: набитый песок </w:t>
      </w:r>
      <w:r w:rsidRPr="00426ECF">
        <w:rPr>
          <w:sz w:val="28"/>
          <w:szCs w:val="28"/>
        </w:rPr>
        <w:t>в опалубке</w:t>
      </w:r>
      <w:r>
        <w:rPr>
          <w:sz w:val="28"/>
          <w:szCs w:val="28"/>
        </w:rPr>
        <w:t>, размером указанном в заявке</w:t>
      </w:r>
      <w:r w:rsidRPr="00426ECF">
        <w:rPr>
          <w:sz w:val="28"/>
          <w:szCs w:val="28"/>
        </w:rPr>
        <w:t xml:space="preserve">, вода, лопаты, тенты. </w:t>
      </w:r>
    </w:p>
    <w:p w14:paraId="36008C82" w14:textId="77777777" w:rsidR="00664A93" w:rsidRDefault="00664A93" w:rsidP="00664A93">
      <w:pPr>
        <w:jc w:val="both"/>
        <w:rPr>
          <w:sz w:val="28"/>
          <w:szCs w:val="28"/>
        </w:rPr>
      </w:pPr>
      <w:r>
        <w:rPr>
          <w:sz w:val="28"/>
          <w:szCs w:val="28"/>
        </w:rPr>
        <w:t>Инструментами необходимыми для работы, команды обеспечивают себя самостоятельно.</w:t>
      </w:r>
    </w:p>
    <w:p w14:paraId="4E1B26CD" w14:textId="77777777" w:rsidR="00664A93" w:rsidRDefault="00664A93" w:rsidP="00664A93">
      <w:pPr>
        <w:jc w:val="both"/>
        <w:rPr>
          <w:sz w:val="28"/>
          <w:szCs w:val="28"/>
        </w:rPr>
      </w:pPr>
      <w:r>
        <w:rPr>
          <w:color w:val="000000"/>
          <w:sz w:val="28"/>
          <w:szCs w:val="28"/>
          <w:shd w:val="clear" w:color="auto" w:fill="FFFFFF"/>
        </w:rPr>
        <w:t xml:space="preserve">    </w:t>
      </w:r>
      <w:r w:rsidRPr="00A827F7">
        <w:rPr>
          <w:color w:val="000000"/>
          <w:sz w:val="28"/>
          <w:szCs w:val="28"/>
          <w:shd w:val="clear" w:color="auto" w:fill="FFFFFF"/>
        </w:rPr>
        <w:t xml:space="preserve">ДХШ и художественные отделения ДШИ самостоятельно </w:t>
      </w:r>
      <w:r w:rsidRPr="00A827F7">
        <w:rPr>
          <w:sz w:val="28"/>
          <w:szCs w:val="28"/>
        </w:rPr>
        <w:t xml:space="preserve">формируют команды из </w:t>
      </w:r>
      <w:r w:rsidRPr="00A827F7">
        <w:rPr>
          <w:color w:val="000000"/>
          <w:sz w:val="28"/>
          <w:szCs w:val="28"/>
          <w:shd w:val="clear" w:color="auto" w:fill="FFFFFF"/>
        </w:rPr>
        <w:t>учащихся</w:t>
      </w:r>
      <w:r>
        <w:rPr>
          <w:color w:val="000000"/>
          <w:sz w:val="28"/>
          <w:szCs w:val="28"/>
          <w:shd w:val="clear" w:color="auto" w:fill="FFFFFF"/>
        </w:rPr>
        <w:t>, не менее</w:t>
      </w:r>
      <w:r w:rsidRPr="00A827F7">
        <w:rPr>
          <w:color w:val="000000"/>
          <w:sz w:val="28"/>
          <w:szCs w:val="28"/>
          <w:shd w:val="clear" w:color="auto" w:fill="FFFFFF"/>
        </w:rPr>
        <w:t xml:space="preserve"> 2 учеников</w:t>
      </w:r>
      <w:r>
        <w:rPr>
          <w:color w:val="000000"/>
          <w:sz w:val="28"/>
          <w:szCs w:val="28"/>
          <w:shd w:val="clear" w:color="auto" w:fill="FFFFFF"/>
        </w:rPr>
        <w:t xml:space="preserve"> в команде</w:t>
      </w:r>
      <w:r w:rsidRPr="00A827F7">
        <w:rPr>
          <w:color w:val="000000"/>
          <w:sz w:val="28"/>
          <w:szCs w:val="28"/>
          <w:shd w:val="clear" w:color="auto" w:fill="FFFFFF"/>
        </w:rPr>
        <w:t>. Можно сформировать команду из учеников разных классов. Школьники могут участвовать в конкурсе в составе только одной команды.  Преподаватель может быть наставником у нескольких команд.</w:t>
      </w:r>
      <w:r w:rsidRPr="00D625B5">
        <w:rPr>
          <w:sz w:val="28"/>
          <w:szCs w:val="28"/>
        </w:rPr>
        <w:t xml:space="preserve"> </w:t>
      </w:r>
      <w:r w:rsidRPr="00A827F7">
        <w:rPr>
          <w:sz w:val="28"/>
          <w:szCs w:val="28"/>
        </w:rPr>
        <w:t xml:space="preserve">Обеспечение проезда, проживания и питания </w:t>
      </w:r>
      <w:r>
        <w:rPr>
          <w:sz w:val="28"/>
          <w:szCs w:val="28"/>
        </w:rPr>
        <w:t>команд-</w:t>
      </w:r>
      <w:r w:rsidRPr="00A827F7">
        <w:rPr>
          <w:sz w:val="28"/>
          <w:szCs w:val="28"/>
        </w:rPr>
        <w:t xml:space="preserve">участников </w:t>
      </w:r>
      <w:r>
        <w:rPr>
          <w:sz w:val="28"/>
          <w:szCs w:val="28"/>
        </w:rPr>
        <w:t>к</w:t>
      </w:r>
      <w:r w:rsidRPr="00A827F7">
        <w:rPr>
          <w:sz w:val="28"/>
          <w:szCs w:val="28"/>
        </w:rPr>
        <w:t xml:space="preserve">онкурса, приглашенных для участия во </w:t>
      </w:r>
      <w:r>
        <w:rPr>
          <w:sz w:val="28"/>
          <w:szCs w:val="28"/>
        </w:rPr>
        <w:t>2</w:t>
      </w:r>
      <w:r w:rsidRPr="00A827F7">
        <w:rPr>
          <w:sz w:val="28"/>
          <w:szCs w:val="28"/>
        </w:rPr>
        <w:t>-ом очном-туре – за счет средств направляющей стороны или самих участников</w:t>
      </w:r>
      <w:r>
        <w:rPr>
          <w:sz w:val="28"/>
          <w:szCs w:val="28"/>
        </w:rPr>
        <w:t>.</w:t>
      </w:r>
    </w:p>
    <w:p w14:paraId="02AC5C92" w14:textId="77777777" w:rsidR="00664A93" w:rsidRDefault="00664A93" w:rsidP="00664A93">
      <w:pPr>
        <w:ind w:firstLine="567"/>
        <w:jc w:val="both"/>
        <w:rPr>
          <w:sz w:val="28"/>
          <w:szCs w:val="28"/>
        </w:rPr>
      </w:pPr>
      <w:r>
        <w:rPr>
          <w:sz w:val="28"/>
          <w:szCs w:val="28"/>
        </w:rPr>
        <w:t xml:space="preserve">Работа жюри и награждение победителей </w:t>
      </w:r>
      <w:r w:rsidRPr="00A827F7">
        <w:rPr>
          <w:sz w:val="28"/>
          <w:szCs w:val="28"/>
        </w:rPr>
        <w:t xml:space="preserve">состоится </w:t>
      </w:r>
      <w:r w:rsidRPr="005C7B73">
        <w:rPr>
          <w:sz w:val="28"/>
          <w:szCs w:val="28"/>
        </w:rPr>
        <w:t>3</w:t>
      </w:r>
      <w:r w:rsidRPr="00A827F7">
        <w:rPr>
          <w:sz w:val="28"/>
          <w:szCs w:val="28"/>
        </w:rPr>
        <w:t xml:space="preserve"> августа 202</w:t>
      </w:r>
      <w:r>
        <w:rPr>
          <w:sz w:val="28"/>
          <w:szCs w:val="28"/>
        </w:rPr>
        <w:t>4</w:t>
      </w:r>
      <w:r w:rsidRPr="00A827F7">
        <w:rPr>
          <w:sz w:val="28"/>
          <w:szCs w:val="28"/>
        </w:rPr>
        <w:t xml:space="preserve"> года</w:t>
      </w:r>
      <w:r w:rsidRPr="00D46E2E">
        <w:rPr>
          <w:sz w:val="28"/>
          <w:szCs w:val="28"/>
        </w:rPr>
        <w:t xml:space="preserve"> </w:t>
      </w:r>
      <w:r>
        <w:rPr>
          <w:sz w:val="28"/>
          <w:szCs w:val="28"/>
        </w:rPr>
        <w:t>(в день проведения праздничного торжества, посвященного Дню города)</w:t>
      </w:r>
    </w:p>
    <w:p w14:paraId="2967F534" w14:textId="77777777" w:rsidR="00664A93" w:rsidRPr="00CC60DF" w:rsidRDefault="00664A93" w:rsidP="00664A93">
      <w:pPr>
        <w:jc w:val="both"/>
        <w:rPr>
          <w:sz w:val="28"/>
          <w:szCs w:val="28"/>
        </w:rPr>
      </w:pPr>
      <w:r w:rsidRPr="00CC60DF">
        <w:rPr>
          <w:b/>
          <w:sz w:val="28"/>
          <w:szCs w:val="28"/>
        </w:rPr>
        <w:t xml:space="preserve">6. Участники и возрастные категории </w:t>
      </w:r>
      <w:r w:rsidRPr="00CC60DF">
        <w:rPr>
          <w:sz w:val="28"/>
          <w:szCs w:val="28"/>
        </w:rPr>
        <w:t>(целевая группа участников по возрастам).</w:t>
      </w:r>
    </w:p>
    <w:p w14:paraId="14368D29" w14:textId="77777777" w:rsidR="00664A93" w:rsidRDefault="00664A93" w:rsidP="00664A93">
      <w:pPr>
        <w:pStyle w:val="a7"/>
        <w:ind w:left="0"/>
        <w:jc w:val="both"/>
        <w:rPr>
          <w:sz w:val="28"/>
          <w:szCs w:val="28"/>
        </w:rPr>
      </w:pPr>
      <w:r>
        <w:rPr>
          <w:sz w:val="28"/>
          <w:szCs w:val="28"/>
        </w:rPr>
        <w:t>- команды ДХШ, художественных отделений ДШИ (возраст от 12 до 18 лет);</w:t>
      </w:r>
    </w:p>
    <w:p w14:paraId="0BD20A08" w14:textId="77777777" w:rsidR="00664A93" w:rsidRPr="00A3069B" w:rsidRDefault="00664A93" w:rsidP="00664A93">
      <w:pPr>
        <w:pStyle w:val="a7"/>
        <w:ind w:left="0"/>
        <w:jc w:val="both"/>
        <w:rPr>
          <w:sz w:val="28"/>
          <w:szCs w:val="28"/>
          <w:shd w:val="clear" w:color="auto" w:fill="FFFFFF"/>
        </w:rPr>
      </w:pPr>
      <w:r>
        <w:rPr>
          <w:sz w:val="28"/>
          <w:szCs w:val="28"/>
        </w:rPr>
        <w:t xml:space="preserve">- студенты ВУЗов, колледжей, училищ, самодеятельные художники, профессиональные художники и скульпторы, мастера прикладного искусства (возраст от 19 лет). </w:t>
      </w:r>
      <w:r>
        <w:rPr>
          <w:color w:val="000000"/>
          <w:sz w:val="28"/>
          <w:szCs w:val="28"/>
          <w:shd w:val="clear" w:color="auto" w:fill="FFFFFF"/>
        </w:rPr>
        <w:t xml:space="preserve">  </w:t>
      </w:r>
    </w:p>
    <w:p w14:paraId="13D787DC" w14:textId="77777777" w:rsidR="00664A93" w:rsidRDefault="00664A93" w:rsidP="00664A93">
      <w:pPr>
        <w:jc w:val="both"/>
        <w:rPr>
          <w:sz w:val="28"/>
          <w:szCs w:val="28"/>
        </w:rPr>
      </w:pPr>
      <w:r w:rsidRPr="00CC60DF">
        <w:rPr>
          <w:b/>
          <w:sz w:val="28"/>
          <w:szCs w:val="28"/>
        </w:rPr>
        <w:t>7. Конкурсные требования</w:t>
      </w:r>
      <w:r w:rsidRPr="00CC60DF">
        <w:rPr>
          <w:sz w:val="28"/>
          <w:szCs w:val="28"/>
        </w:rPr>
        <w:t xml:space="preserve"> (требования к конкурсным работам).</w:t>
      </w:r>
    </w:p>
    <w:p w14:paraId="4E83CA2E" w14:textId="77777777" w:rsidR="00664A93" w:rsidRPr="00FB3EE2" w:rsidRDefault="00664A93" w:rsidP="00664A93">
      <w:pPr>
        <w:jc w:val="both"/>
        <w:rPr>
          <w:sz w:val="28"/>
          <w:szCs w:val="28"/>
        </w:rPr>
      </w:pPr>
      <w:r w:rsidRPr="00FB3EE2">
        <w:rPr>
          <w:sz w:val="28"/>
          <w:szCs w:val="28"/>
        </w:rPr>
        <w:t>- выразительность скульптурной композиции;</w:t>
      </w:r>
    </w:p>
    <w:p w14:paraId="30F01696" w14:textId="77777777" w:rsidR="00664A93" w:rsidRPr="00FB3EE2" w:rsidRDefault="00664A93" w:rsidP="00664A93">
      <w:pPr>
        <w:jc w:val="both"/>
        <w:rPr>
          <w:sz w:val="28"/>
          <w:szCs w:val="28"/>
        </w:rPr>
      </w:pPr>
      <w:r w:rsidRPr="00FB3EE2">
        <w:rPr>
          <w:sz w:val="28"/>
          <w:szCs w:val="28"/>
        </w:rPr>
        <w:t>- оригинальность решения темы;</w:t>
      </w:r>
    </w:p>
    <w:p w14:paraId="059F4419" w14:textId="77777777" w:rsidR="00664A93" w:rsidRPr="00FB3EE2" w:rsidRDefault="00664A93" w:rsidP="00664A93">
      <w:pPr>
        <w:jc w:val="both"/>
        <w:rPr>
          <w:sz w:val="28"/>
          <w:szCs w:val="28"/>
        </w:rPr>
      </w:pPr>
      <w:r w:rsidRPr="00FB3EE2">
        <w:rPr>
          <w:sz w:val="28"/>
          <w:szCs w:val="28"/>
        </w:rPr>
        <w:t>- объем, пропорции, масштаб;</w:t>
      </w:r>
    </w:p>
    <w:p w14:paraId="4A04311F" w14:textId="77777777" w:rsidR="00664A93" w:rsidRPr="00FB3EE2" w:rsidRDefault="00664A93" w:rsidP="00664A93">
      <w:pPr>
        <w:jc w:val="both"/>
        <w:rPr>
          <w:sz w:val="28"/>
          <w:szCs w:val="28"/>
        </w:rPr>
      </w:pPr>
      <w:r w:rsidRPr="00FB3EE2">
        <w:rPr>
          <w:sz w:val="28"/>
          <w:szCs w:val="28"/>
        </w:rPr>
        <w:t>- цельность и завершенность композиции;</w:t>
      </w:r>
    </w:p>
    <w:p w14:paraId="1DDD5B63" w14:textId="77777777" w:rsidR="00664A93" w:rsidRPr="00FB3EE2" w:rsidRDefault="00664A93" w:rsidP="00664A93">
      <w:pPr>
        <w:jc w:val="both"/>
        <w:rPr>
          <w:sz w:val="28"/>
          <w:szCs w:val="28"/>
        </w:rPr>
      </w:pPr>
      <w:r w:rsidRPr="00FB3EE2">
        <w:rPr>
          <w:sz w:val="28"/>
          <w:szCs w:val="28"/>
        </w:rPr>
        <w:t>- соответствие заданной теме;</w:t>
      </w:r>
    </w:p>
    <w:p w14:paraId="5007B8BC" w14:textId="77777777" w:rsidR="00664A93" w:rsidRPr="00FB3EE2" w:rsidRDefault="00664A93" w:rsidP="00664A93">
      <w:pPr>
        <w:jc w:val="both"/>
        <w:rPr>
          <w:sz w:val="28"/>
          <w:szCs w:val="28"/>
        </w:rPr>
      </w:pPr>
      <w:r w:rsidRPr="00FB3EE2">
        <w:rPr>
          <w:sz w:val="28"/>
          <w:szCs w:val="28"/>
        </w:rPr>
        <w:t>- раскрытие свойств скульптурного материала.</w:t>
      </w:r>
    </w:p>
    <w:p w14:paraId="5346E0FB" w14:textId="77777777" w:rsidR="00664A93" w:rsidRPr="00CC60DF" w:rsidRDefault="00664A93" w:rsidP="00664A93">
      <w:pPr>
        <w:jc w:val="both"/>
        <w:rPr>
          <w:sz w:val="28"/>
          <w:szCs w:val="28"/>
        </w:rPr>
      </w:pPr>
      <w:r w:rsidRPr="00CC60DF">
        <w:rPr>
          <w:b/>
          <w:sz w:val="28"/>
          <w:szCs w:val="28"/>
        </w:rPr>
        <w:t>8. Жюри конкурса.</w:t>
      </w:r>
    </w:p>
    <w:p w14:paraId="6131F178" w14:textId="77777777" w:rsidR="00664A93" w:rsidRPr="00CC60DF" w:rsidRDefault="00664A93" w:rsidP="00664A93">
      <w:pPr>
        <w:jc w:val="both"/>
        <w:rPr>
          <w:sz w:val="28"/>
          <w:szCs w:val="28"/>
        </w:rPr>
      </w:pPr>
      <w:r w:rsidRPr="00CC60DF">
        <w:rPr>
          <w:sz w:val="28"/>
          <w:szCs w:val="28"/>
        </w:rPr>
        <w:t>В состав жюри входят не менее 3-х ведущих преподавателей из разных высших и средних профессиональных образовательных учреждений искусства и культуры, членов творческих союзов.</w:t>
      </w:r>
    </w:p>
    <w:p w14:paraId="54098533" w14:textId="77777777" w:rsidR="00664A93" w:rsidRPr="00CC60DF" w:rsidRDefault="00664A93" w:rsidP="00664A93">
      <w:pPr>
        <w:jc w:val="both"/>
        <w:rPr>
          <w:sz w:val="28"/>
          <w:szCs w:val="28"/>
        </w:rPr>
      </w:pPr>
      <w:r w:rsidRPr="00CC60DF">
        <w:rPr>
          <w:b/>
          <w:sz w:val="28"/>
          <w:szCs w:val="28"/>
        </w:rPr>
        <w:t>9. Система оценивания.</w:t>
      </w:r>
    </w:p>
    <w:p w14:paraId="0C47D1FE" w14:textId="77777777" w:rsidR="00664A93" w:rsidRPr="00CC60DF" w:rsidRDefault="00664A93" w:rsidP="00664A93">
      <w:pPr>
        <w:jc w:val="both"/>
        <w:rPr>
          <w:sz w:val="28"/>
          <w:szCs w:val="28"/>
        </w:rPr>
      </w:pPr>
      <w:r w:rsidRPr="00CC60DF">
        <w:rPr>
          <w:sz w:val="28"/>
          <w:szCs w:val="28"/>
        </w:rPr>
        <w:t>9.1. Жюри оценивает все конкурсные работы по 10-бальной системе в соответствии с критериями, указанными в Положении конкурса.</w:t>
      </w:r>
    </w:p>
    <w:p w14:paraId="3A4FB64B" w14:textId="77777777" w:rsidR="00664A93" w:rsidRPr="00CC60DF" w:rsidRDefault="00664A93" w:rsidP="00664A93">
      <w:pPr>
        <w:jc w:val="both"/>
        <w:rPr>
          <w:sz w:val="28"/>
          <w:szCs w:val="28"/>
        </w:rPr>
      </w:pPr>
      <w:r w:rsidRPr="00CC60DF">
        <w:rPr>
          <w:sz w:val="28"/>
          <w:szCs w:val="28"/>
        </w:rPr>
        <w:t>9.2. Жюри оценивает конкурсные работы участников в режиме коллегиального просмотра работ.</w:t>
      </w:r>
    </w:p>
    <w:p w14:paraId="1F113DDB" w14:textId="77777777" w:rsidR="00664A93" w:rsidRPr="00CC60DF" w:rsidRDefault="00664A93" w:rsidP="00664A93">
      <w:pPr>
        <w:jc w:val="both"/>
        <w:rPr>
          <w:sz w:val="28"/>
          <w:szCs w:val="28"/>
        </w:rPr>
      </w:pPr>
      <w:r w:rsidRPr="00CC60DF">
        <w:rPr>
          <w:sz w:val="28"/>
          <w:szCs w:val="28"/>
        </w:rPr>
        <w:t xml:space="preserve">9.3.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 </w:t>
      </w:r>
    </w:p>
    <w:p w14:paraId="737EAF88" w14:textId="77777777" w:rsidR="00664A93" w:rsidRPr="00CC60DF" w:rsidRDefault="00664A93" w:rsidP="00664A93">
      <w:pPr>
        <w:jc w:val="both"/>
        <w:rPr>
          <w:sz w:val="28"/>
          <w:szCs w:val="28"/>
        </w:rPr>
      </w:pPr>
      <w:r w:rsidRPr="00CC60DF">
        <w:rPr>
          <w:sz w:val="28"/>
          <w:szCs w:val="28"/>
        </w:rPr>
        <w:t>9.4. Победителями становятся участники, получившие наиболее высокий средний балл.</w:t>
      </w:r>
    </w:p>
    <w:p w14:paraId="5E20DE5A" w14:textId="77777777" w:rsidR="00664A93" w:rsidRPr="00CC60DF" w:rsidRDefault="00664A93" w:rsidP="00664A93">
      <w:pPr>
        <w:jc w:val="both"/>
        <w:rPr>
          <w:sz w:val="28"/>
          <w:szCs w:val="28"/>
        </w:rPr>
      </w:pPr>
      <w:r w:rsidRPr="00CC60DF">
        <w:rPr>
          <w:sz w:val="28"/>
          <w:szCs w:val="28"/>
        </w:rPr>
        <w:t xml:space="preserve">9.5. Дополнительный 1 балл присуждается лучшей конкурсной работе коллегиально или председателем жюри, для определения призёра Гран-при; </w:t>
      </w:r>
    </w:p>
    <w:p w14:paraId="2DFF1CE8" w14:textId="77777777" w:rsidR="00664A93" w:rsidRPr="00CC60DF" w:rsidRDefault="00664A93" w:rsidP="00664A93">
      <w:pPr>
        <w:jc w:val="both"/>
        <w:rPr>
          <w:sz w:val="28"/>
          <w:szCs w:val="28"/>
        </w:rPr>
      </w:pPr>
      <w:r w:rsidRPr="00CC60DF">
        <w:rPr>
          <w:sz w:val="28"/>
          <w:szCs w:val="28"/>
        </w:rPr>
        <w:lastRenderedPageBreak/>
        <w:t xml:space="preserve">9.6. Гран-при и звание обладателя Гран-при Областного конкурса присуждается участнику, работа которого получила итоговую оценку жюри – 10 баллов. </w:t>
      </w:r>
    </w:p>
    <w:p w14:paraId="2F04AD93" w14:textId="77777777" w:rsidR="00664A93" w:rsidRPr="00CC60DF" w:rsidRDefault="00664A93" w:rsidP="00664A93">
      <w:pPr>
        <w:jc w:val="both"/>
        <w:rPr>
          <w:sz w:val="28"/>
          <w:szCs w:val="28"/>
        </w:rPr>
      </w:pPr>
      <w:r w:rsidRPr="00CC60DF">
        <w:rPr>
          <w:sz w:val="28"/>
          <w:szCs w:val="28"/>
        </w:rPr>
        <w:t>Лауреатами Областного конкурса I, II, III степени становятся участники, набравшие:</w:t>
      </w:r>
    </w:p>
    <w:p w14:paraId="6183AA34" w14:textId="77777777" w:rsidR="00664A93" w:rsidRPr="00CC60DF" w:rsidRDefault="00664A93" w:rsidP="005925A6">
      <w:pPr>
        <w:pStyle w:val="a7"/>
        <w:numPr>
          <w:ilvl w:val="0"/>
          <w:numId w:val="2"/>
        </w:numPr>
        <w:ind w:left="567" w:hanging="567"/>
        <w:jc w:val="both"/>
        <w:rPr>
          <w:sz w:val="28"/>
          <w:szCs w:val="28"/>
        </w:rPr>
      </w:pPr>
      <w:r w:rsidRPr="00CC60DF">
        <w:rPr>
          <w:sz w:val="28"/>
          <w:szCs w:val="28"/>
        </w:rPr>
        <w:t>8,1 – 9,0 баллов – Диплом Лауреата I степени</w:t>
      </w:r>
    </w:p>
    <w:p w14:paraId="132589E0" w14:textId="77777777" w:rsidR="00664A93" w:rsidRPr="00CC60DF" w:rsidRDefault="00664A93" w:rsidP="005925A6">
      <w:pPr>
        <w:pStyle w:val="a7"/>
        <w:numPr>
          <w:ilvl w:val="0"/>
          <w:numId w:val="2"/>
        </w:numPr>
        <w:ind w:left="567" w:hanging="567"/>
        <w:jc w:val="both"/>
        <w:rPr>
          <w:sz w:val="28"/>
          <w:szCs w:val="28"/>
        </w:rPr>
      </w:pPr>
      <w:r w:rsidRPr="00CC60DF">
        <w:rPr>
          <w:sz w:val="28"/>
          <w:szCs w:val="28"/>
        </w:rPr>
        <w:t>7,1 – 8,0 баллов – Диплом Лауреата II степени</w:t>
      </w:r>
    </w:p>
    <w:p w14:paraId="222708F4" w14:textId="77777777" w:rsidR="00664A93" w:rsidRPr="00CC60DF" w:rsidRDefault="00664A93" w:rsidP="005925A6">
      <w:pPr>
        <w:pStyle w:val="a7"/>
        <w:numPr>
          <w:ilvl w:val="0"/>
          <w:numId w:val="2"/>
        </w:numPr>
        <w:ind w:left="567" w:hanging="567"/>
        <w:jc w:val="both"/>
        <w:rPr>
          <w:sz w:val="28"/>
          <w:szCs w:val="28"/>
        </w:rPr>
      </w:pPr>
      <w:r w:rsidRPr="00CC60DF">
        <w:rPr>
          <w:sz w:val="28"/>
          <w:szCs w:val="28"/>
        </w:rPr>
        <w:t>6,1 – 7,0 баллов – Диплом Лауреата III степени</w:t>
      </w:r>
    </w:p>
    <w:p w14:paraId="4E8F436B" w14:textId="77777777" w:rsidR="00664A93" w:rsidRPr="00CC60DF" w:rsidRDefault="00664A93" w:rsidP="00664A93">
      <w:pPr>
        <w:jc w:val="both"/>
        <w:rPr>
          <w:sz w:val="28"/>
          <w:szCs w:val="28"/>
        </w:rPr>
      </w:pPr>
      <w:r w:rsidRPr="00CC60DF">
        <w:rPr>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691A4459" w14:textId="77777777" w:rsidR="00664A93" w:rsidRPr="00CC60DF" w:rsidRDefault="00664A93" w:rsidP="00664A93">
      <w:pPr>
        <w:pStyle w:val="a7"/>
        <w:ind w:left="0"/>
        <w:jc w:val="both"/>
        <w:rPr>
          <w:sz w:val="28"/>
          <w:szCs w:val="28"/>
        </w:rPr>
      </w:pPr>
      <w:r w:rsidRPr="00CC60DF">
        <w:rPr>
          <w:sz w:val="28"/>
          <w:szCs w:val="28"/>
        </w:rPr>
        <w:t>Участникам конкурса, набравшим от 4,1 до 5,0 баллов</w:t>
      </w:r>
      <w:r>
        <w:rPr>
          <w:sz w:val="28"/>
          <w:szCs w:val="28"/>
        </w:rPr>
        <w:t>,</w:t>
      </w:r>
      <w:r w:rsidRPr="00CC60DF">
        <w:rPr>
          <w:sz w:val="28"/>
          <w:szCs w:val="28"/>
        </w:rPr>
        <w:t xml:space="preserve"> вручаются благодарственные письма за участие в конкурсе.</w:t>
      </w:r>
    </w:p>
    <w:p w14:paraId="2FBCFA6D" w14:textId="77777777" w:rsidR="00664A93" w:rsidRPr="00CC60DF" w:rsidRDefault="00664A93" w:rsidP="00664A93">
      <w:pPr>
        <w:jc w:val="both"/>
        <w:rPr>
          <w:sz w:val="28"/>
          <w:szCs w:val="28"/>
        </w:rPr>
      </w:pPr>
      <w:r w:rsidRPr="00CC60DF">
        <w:rPr>
          <w:sz w:val="28"/>
          <w:szCs w:val="28"/>
        </w:rPr>
        <w:t>9.7. Оценки членов жюри и решение жюри по результатам конкурса фиксируются в протоколе, который подписывают все члены жюри.</w:t>
      </w:r>
    </w:p>
    <w:p w14:paraId="7FDFF73E" w14:textId="77777777" w:rsidR="00664A93" w:rsidRPr="00CC60DF" w:rsidRDefault="00664A93" w:rsidP="00664A93">
      <w:pPr>
        <w:jc w:val="both"/>
        <w:rPr>
          <w:sz w:val="28"/>
          <w:szCs w:val="28"/>
        </w:rPr>
      </w:pPr>
      <w:r w:rsidRPr="00CC60DF">
        <w:rPr>
          <w:sz w:val="28"/>
          <w:szCs w:val="28"/>
        </w:rPr>
        <w:t xml:space="preserve">9.8. Работы оцениваются по номинациям и возрастным группам. В каждой возрастной категории не может быть более одного Лауреата I степени. Гран-При не может быть присужден более чем одному конкурсанту. </w:t>
      </w:r>
    </w:p>
    <w:p w14:paraId="4E1D08F2" w14:textId="77777777" w:rsidR="00664A93" w:rsidRPr="00CC60DF" w:rsidRDefault="00664A93" w:rsidP="00664A93">
      <w:pPr>
        <w:jc w:val="both"/>
        <w:rPr>
          <w:sz w:val="28"/>
          <w:szCs w:val="28"/>
        </w:rPr>
      </w:pPr>
      <w:r w:rsidRPr="00CC60DF">
        <w:rPr>
          <w:sz w:val="28"/>
          <w:szCs w:val="28"/>
        </w:rPr>
        <w:t>9.9. 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персональными дипломами по решению жюри.</w:t>
      </w:r>
    </w:p>
    <w:p w14:paraId="4AED1CD5" w14:textId="77777777" w:rsidR="00664A93" w:rsidRPr="00CC60DF" w:rsidRDefault="00664A93" w:rsidP="00664A93">
      <w:pPr>
        <w:jc w:val="both"/>
        <w:rPr>
          <w:sz w:val="28"/>
          <w:szCs w:val="28"/>
        </w:rPr>
      </w:pPr>
      <w:r w:rsidRPr="00CC60DF">
        <w:rPr>
          <w:sz w:val="28"/>
          <w:szCs w:val="28"/>
        </w:rPr>
        <w:t>9.10.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0577E6F5" w14:textId="77777777" w:rsidR="00664A93" w:rsidRPr="00CC60DF" w:rsidRDefault="00664A93" w:rsidP="00664A93">
      <w:pPr>
        <w:jc w:val="both"/>
        <w:rPr>
          <w:sz w:val="28"/>
          <w:szCs w:val="28"/>
        </w:rPr>
      </w:pPr>
      <w:r w:rsidRPr="00CC60DF">
        <w:rPr>
          <w:sz w:val="28"/>
          <w:szCs w:val="28"/>
        </w:rPr>
        <w:t>9.11. Решение жюри оглашается в день проведения конкурса. Решение жюри пересмотру не подлежит.</w:t>
      </w:r>
    </w:p>
    <w:p w14:paraId="63E3F4BB" w14:textId="77777777" w:rsidR="00664A93" w:rsidRPr="00CC60DF" w:rsidRDefault="00664A93" w:rsidP="00664A93">
      <w:pPr>
        <w:jc w:val="both"/>
        <w:rPr>
          <w:sz w:val="28"/>
          <w:szCs w:val="28"/>
        </w:rPr>
      </w:pPr>
      <w:r w:rsidRPr="00CC60DF">
        <w:rPr>
          <w:sz w:val="28"/>
          <w:szCs w:val="28"/>
        </w:rPr>
        <w:t xml:space="preserve">Результаты конкурса утверждаются директором </w:t>
      </w:r>
      <w:r w:rsidRPr="00E94645">
        <w:rPr>
          <w:sz w:val="28"/>
          <w:szCs w:val="28"/>
        </w:rPr>
        <w:t>ГАУК СО «Региональный ресурсный центр в сфере культуры и художественного образования»</w:t>
      </w:r>
      <w:r w:rsidRPr="00CC60DF">
        <w:rPr>
          <w:sz w:val="28"/>
          <w:szCs w:val="28"/>
        </w:rPr>
        <w:t xml:space="preserve"> и подлежат опубликованию на официальном сайте Г</w:t>
      </w:r>
      <w:r>
        <w:rPr>
          <w:sz w:val="28"/>
          <w:szCs w:val="28"/>
        </w:rPr>
        <w:t>А</w:t>
      </w:r>
      <w:r w:rsidRPr="00CC60DF">
        <w:rPr>
          <w:sz w:val="28"/>
          <w:szCs w:val="28"/>
        </w:rPr>
        <w:t xml:space="preserve">УК СО </w:t>
      </w:r>
      <w:r>
        <w:rPr>
          <w:sz w:val="28"/>
          <w:szCs w:val="28"/>
        </w:rPr>
        <w:t>РР</w:t>
      </w:r>
      <w:r w:rsidRPr="00CC60DF">
        <w:rPr>
          <w:sz w:val="28"/>
          <w:szCs w:val="28"/>
        </w:rPr>
        <w:t>Ц в течение трех дней.</w:t>
      </w:r>
    </w:p>
    <w:p w14:paraId="3B309ED3" w14:textId="77777777" w:rsidR="00664A93" w:rsidRPr="00CC60DF" w:rsidRDefault="00664A93" w:rsidP="00664A93">
      <w:pPr>
        <w:jc w:val="both"/>
        <w:rPr>
          <w:sz w:val="28"/>
          <w:szCs w:val="28"/>
        </w:rPr>
      </w:pPr>
      <w:r w:rsidRPr="00CC60DF">
        <w:rPr>
          <w:sz w:val="28"/>
          <w:szCs w:val="28"/>
        </w:rPr>
        <w:t>Преподаватели, подготовившие лауреатов конкурса, награждаются персональными дипломами по решению жюри.</w:t>
      </w:r>
    </w:p>
    <w:p w14:paraId="5349C5EA" w14:textId="77777777" w:rsidR="00664A93" w:rsidRPr="00CC60DF" w:rsidRDefault="00664A93" w:rsidP="00664A93">
      <w:pPr>
        <w:jc w:val="both"/>
        <w:rPr>
          <w:b/>
          <w:sz w:val="28"/>
          <w:szCs w:val="28"/>
        </w:rPr>
      </w:pPr>
      <w:r w:rsidRPr="00CC60DF">
        <w:rPr>
          <w:b/>
          <w:sz w:val="28"/>
          <w:szCs w:val="28"/>
        </w:rPr>
        <w:t>10.</w:t>
      </w:r>
      <w:r w:rsidRPr="00CC60DF">
        <w:rPr>
          <w:sz w:val="28"/>
          <w:szCs w:val="28"/>
        </w:rPr>
        <w:t xml:space="preserve"> </w:t>
      </w:r>
      <w:r w:rsidRPr="00CC60DF">
        <w:rPr>
          <w:b/>
          <w:sz w:val="28"/>
          <w:szCs w:val="28"/>
        </w:rPr>
        <w:t>Финансовые условия участия в конкурсе</w:t>
      </w:r>
    </w:p>
    <w:p w14:paraId="503A83DD" w14:textId="77777777" w:rsidR="00664A93" w:rsidRPr="00CC60DF" w:rsidRDefault="00664A93" w:rsidP="00664A93">
      <w:pPr>
        <w:pStyle w:val="ConsPlusNormal"/>
        <w:jc w:val="both"/>
        <w:rPr>
          <w:sz w:val="28"/>
          <w:szCs w:val="28"/>
        </w:rPr>
      </w:pPr>
      <w:r w:rsidRPr="00CC60DF">
        <w:rPr>
          <w:sz w:val="28"/>
          <w:szCs w:val="28"/>
        </w:rPr>
        <w:t>Конкурс проводится за счет организационных взносов участников</w:t>
      </w:r>
      <w:r>
        <w:rPr>
          <w:sz w:val="28"/>
          <w:szCs w:val="28"/>
        </w:rPr>
        <w:t>, спонсорской помощи и средств организатора конкурса</w:t>
      </w:r>
      <w:r w:rsidRPr="00CC60DF">
        <w:rPr>
          <w:sz w:val="28"/>
          <w:szCs w:val="28"/>
        </w:rPr>
        <w:t xml:space="preserve">.  Организационный взнос за участие в конкурсе составляет </w:t>
      </w:r>
      <w:r w:rsidRPr="009C3C54">
        <w:rPr>
          <w:sz w:val="28"/>
          <w:szCs w:val="28"/>
        </w:rPr>
        <w:t>10</w:t>
      </w:r>
      <w:r>
        <w:rPr>
          <w:sz w:val="28"/>
          <w:szCs w:val="28"/>
        </w:rPr>
        <w:t xml:space="preserve">00 </w:t>
      </w:r>
      <w:r w:rsidRPr="00CC60DF">
        <w:rPr>
          <w:sz w:val="28"/>
          <w:szCs w:val="28"/>
        </w:rPr>
        <w:t xml:space="preserve">рублей за одну конкурсную работу, принимается только в форме безналичного перечисления на расчетный счет </w:t>
      </w:r>
      <w:r w:rsidRPr="00191B90">
        <w:rPr>
          <w:sz w:val="28"/>
          <w:szCs w:val="28"/>
        </w:rPr>
        <w:t>учреждения</w:t>
      </w:r>
      <w:r>
        <w:rPr>
          <w:sz w:val="28"/>
          <w:szCs w:val="28"/>
        </w:rPr>
        <w:t xml:space="preserve"> по реквизитам: </w:t>
      </w:r>
      <w:r w:rsidRPr="00191B90">
        <w:rPr>
          <w:color w:val="000000"/>
          <w:sz w:val="28"/>
          <w:szCs w:val="28"/>
        </w:rPr>
        <w:t>МБУДО «Камышловская ДХШ»</w:t>
      </w:r>
      <w:r>
        <w:rPr>
          <w:color w:val="000000"/>
          <w:sz w:val="28"/>
          <w:szCs w:val="28"/>
        </w:rPr>
        <w:t xml:space="preserve"> </w:t>
      </w:r>
      <w:r w:rsidRPr="00191B90">
        <w:rPr>
          <w:sz w:val="28"/>
          <w:szCs w:val="28"/>
        </w:rPr>
        <w:t>ИНН</w:t>
      </w:r>
      <w:r>
        <w:rPr>
          <w:sz w:val="28"/>
          <w:szCs w:val="28"/>
        </w:rPr>
        <w:t xml:space="preserve"> 6613001692 КПП 663301001 р/счет</w:t>
      </w:r>
      <w:r w:rsidRPr="00191B90">
        <w:rPr>
          <w:sz w:val="28"/>
          <w:szCs w:val="28"/>
        </w:rPr>
        <w:t xml:space="preserve"> 03234643657410006200 в Уральское ГУ Банка России//УФК по Свердловской области г.</w:t>
      </w:r>
      <w:r>
        <w:rPr>
          <w:sz w:val="28"/>
          <w:szCs w:val="28"/>
        </w:rPr>
        <w:t xml:space="preserve"> </w:t>
      </w:r>
      <w:r w:rsidRPr="00191B90">
        <w:rPr>
          <w:sz w:val="28"/>
          <w:szCs w:val="28"/>
        </w:rPr>
        <w:t>Екатеринбург</w:t>
      </w:r>
      <w:r>
        <w:rPr>
          <w:sz w:val="28"/>
          <w:szCs w:val="28"/>
        </w:rPr>
        <w:t xml:space="preserve"> </w:t>
      </w:r>
      <w:r w:rsidRPr="00191B90">
        <w:rPr>
          <w:sz w:val="28"/>
          <w:szCs w:val="28"/>
        </w:rPr>
        <w:t xml:space="preserve">БИК </w:t>
      </w:r>
      <w:r w:rsidRPr="00191B90">
        <w:rPr>
          <w:color w:val="000000"/>
          <w:sz w:val="28"/>
          <w:szCs w:val="28"/>
        </w:rPr>
        <w:t>016577551 к/сч</w:t>
      </w:r>
      <w:r>
        <w:rPr>
          <w:color w:val="000000"/>
          <w:sz w:val="28"/>
          <w:szCs w:val="28"/>
        </w:rPr>
        <w:t>ет</w:t>
      </w:r>
      <w:r w:rsidRPr="00191B90">
        <w:rPr>
          <w:color w:val="000000"/>
          <w:sz w:val="28"/>
          <w:szCs w:val="28"/>
        </w:rPr>
        <w:t xml:space="preserve"> </w:t>
      </w:r>
      <w:r w:rsidRPr="00191B90">
        <w:rPr>
          <w:sz w:val="28"/>
          <w:szCs w:val="28"/>
        </w:rPr>
        <w:t>40102810645370000054</w:t>
      </w:r>
      <w:r>
        <w:t xml:space="preserve">. </w:t>
      </w:r>
      <w:r w:rsidRPr="00CC60DF">
        <w:rPr>
          <w:sz w:val="28"/>
          <w:szCs w:val="28"/>
        </w:rPr>
        <w:t xml:space="preserve">Без оплаты организационного взноса к участию в конкурсе участники не допускаются кроме детей-сирот и детей, оставшихся без попечения родителей. </w:t>
      </w:r>
    </w:p>
    <w:p w14:paraId="6FE197AA" w14:textId="77777777" w:rsidR="00664A93" w:rsidRDefault="00664A93" w:rsidP="00664A93">
      <w:pPr>
        <w:jc w:val="both"/>
        <w:rPr>
          <w:b/>
          <w:sz w:val="28"/>
          <w:szCs w:val="28"/>
        </w:rPr>
      </w:pPr>
      <w:r w:rsidRPr="00CC60DF">
        <w:rPr>
          <w:b/>
          <w:sz w:val="28"/>
          <w:szCs w:val="28"/>
        </w:rPr>
        <w:t>11.Порядок и условия предоставления заявки</w:t>
      </w:r>
    </w:p>
    <w:p w14:paraId="3C84418E" w14:textId="77777777" w:rsidR="00664A93" w:rsidRPr="00A827F7" w:rsidRDefault="00664A93" w:rsidP="00664A93">
      <w:pPr>
        <w:jc w:val="both"/>
        <w:rPr>
          <w:sz w:val="28"/>
          <w:szCs w:val="28"/>
        </w:rPr>
      </w:pPr>
      <w:r w:rsidRPr="00A827F7">
        <w:rPr>
          <w:sz w:val="28"/>
          <w:szCs w:val="28"/>
        </w:rPr>
        <w:lastRenderedPageBreak/>
        <w:t>Для участия в отборочном туре команды участники направляют организатору заявку и фотографии эскизов в трех и более проекциях: объемной композиции, выполненной самостоятельно в классе или дома. Размер скульптуры не менее 25х25х25см. Материал – пластилин, глина.</w:t>
      </w:r>
    </w:p>
    <w:p w14:paraId="38D3B489" w14:textId="77777777" w:rsidR="00664A93" w:rsidRPr="00A827F7" w:rsidRDefault="00664A93" w:rsidP="00664A93">
      <w:pPr>
        <w:tabs>
          <w:tab w:val="left" w:pos="206"/>
        </w:tabs>
        <w:jc w:val="both"/>
        <w:rPr>
          <w:sz w:val="28"/>
          <w:szCs w:val="28"/>
        </w:rPr>
      </w:pPr>
      <w:r w:rsidRPr="00A827F7">
        <w:rPr>
          <w:bCs/>
          <w:sz w:val="28"/>
          <w:szCs w:val="28"/>
        </w:rPr>
        <w:t xml:space="preserve">Работы принимаются в </w:t>
      </w:r>
      <w:r w:rsidRPr="00A827F7">
        <w:rPr>
          <w:bCs/>
          <w:sz w:val="28"/>
          <w:szCs w:val="28"/>
          <w:shd w:val="clear" w:color="auto" w:fill="FFFFFF"/>
        </w:rPr>
        <w:t>виде цифровых изображений</w:t>
      </w:r>
      <w:r w:rsidRPr="00A827F7">
        <w:rPr>
          <w:sz w:val="28"/>
          <w:szCs w:val="28"/>
        </w:rPr>
        <w:t xml:space="preserve"> </w:t>
      </w:r>
      <w:r w:rsidRPr="00A827F7">
        <w:rPr>
          <w:sz w:val="28"/>
          <w:szCs w:val="28"/>
          <w:shd w:val="clear" w:color="auto" w:fill="FFFFFF"/>
        </w:rPr>
        <w:t xml:space="preserve">(сфотографированные на цифровой фотоаппарат). </w:t>
      </w:r>
      <w:r w:rsidRPr="00A827F7">
        <w:rPr>
          <w:sz w:val="28"/>
          <w:szCs w:val="28"/>
        </w:rPr>
        <w:t xml:space="preserve">Файл с цифровым изображением должен быть подписан: </w:t>
      </w:r>
      <w:r w:rsidRPr="00A827F7">
        <w:rPr>
          <w:bCs/>
          <w:sz w:val="28"/>
          <w:szCs w:val="28"/>
        </w:rPr>
        <w:t xml:space="preserve">название работы, </w:t>
      </w:r>
      <w:r>
        <w:rPr>
          <w:bCs/>
          <w:sz w:val="28"/>
          <w:szCs w:val="28"/>
        </w:rPr>
        <w:t>название команды</w:t>
      </w:r>
      <w:r w:rsidRPr="00A827F7">
        <w:rPr>
          <w:bCs/>
          <w:sz w:val="28"/>
          <w:szCs w:val="28"/>
        </w:rPr>
        <w:t>,</w:t>
      </w:r>
      <w:r>
        <w:rPr>
          <w:bCs/>
          <w:sz w:val="28"/>
          <w:szCs w:val="28"/>
        </w:rPr>
        <w:t xml:space="preserve"> наименование учреждения,</w:t>
      </w:r>
      <w:r w:rsidRPr="00A827F7">
        <w:rPr>
          <w:bCs/>
          <w:sz w:val="28"/>
          <w:szCs w:val="28"/>
        </w:rPr>
        <w:t xml:space="preserve"> населенный пункт.</w:t>
      </w:r>
      <w:r w:rsidRPr="00A827F7">
        <w:rPr>
          <w:sz w:val="28"/>
          <w:szCs w:val="28"/>
        </w:rPr>
        <w:t xml:space="preserve"> Расширение файла JPEG</w:t>
      </w:r>
      <w:r>
        <w:rPr>
          <w:sz w:val="28"/>
          <w:szCs w:val="28"/>
        </w:rPr>
        <w:t>, PDF</w:t>
      </w:r>
      <w:r w:rsidRPr="00A827F7">
        <w:rPr>
          <w:sz w:val="28"/>
          <w:szCs w:val="28"/>
        </w:rPr>
        <w:t xml:space="preserve">. Объем файла до 3 </w:t>
      </w:r>
      <w:proofErr w:type="spellStart"/>
      <w:r w:rsidRPr="00A827F7">
        <w:rPr>
          <w:sz w:val="28"/>
          <w:szCs w:val="28"/>
        </w:rPr>
        <w:t>Mb</w:t>
      </w:r>
      <w:proofErr w:type="spellEnd"/>
      <w:r w:rsidRPr="00A827F7">
        <w:rPr>
          <w:sz w:val="28"/>
          <w:szCs w:val="28"/>
        </w:rPr>
        <w:t>.</w:t>
      </w:r>
    </w:p>
    <w:p w14:paraId="2CC1BE58" w14:textId="77777777" w:rsidR="00664A93" w:rsidRPr="00A827F7" w:rsidRDefault="00664A93" w:rsidP="00664A93">
      <w:pPr>
        <w:jc w:val="both"/>
        <w:rPr>
          <w:sz w:val="28"/>
          <w:szCs w:val="28"/>
        </w:rPr>
      </w:pPr>
      <w:r w:rsidRPr="00A827F7">
        <w:rPr>
          <w:sz w:val="28"/>
          <w:szCs w:val="28"/>
        </w:rPr>
        <w:t>Образовательное учреждение может представить неограниченное количество заявок для отборочного тура.</w:t>
      </w:r>
    </w:p>
    <w:p w14:paraId="1FAFEFE4" w14:textId="77777777" w:rsidR="00664A93" w:rsidRPr="00A827F7" w:rsidRDefault="00664A93" w:rsidP="00664A93">
      <w:pPr>
        <w:jc w:val="both"/>
        <w:rPr>
          <w:sz w:val="28"/>
          <w:szCs w:val="28"/>
        </w:rPr>
      </w:pPr>
      <w:r w:rsidRPr="00A827F7">
        <w:rPr>
          <w:bCs/>
          <w:sz w:val="28"/>
          <w:szCs w:val="28"/>
        </w:rPr>
        <w:t xml:space="preserve">Заявка на участие в отборочном туре конкурса принимается до </w:t>
      </w:r>
      <w:r>
        <w:rPr>
          <w:bCs/>
          <w:sz w:val="28"/>
          <w:szCs w:val="28"/>
        </w:rPr>
        <w:t>31</w:t>
      </w:r>
      <w:r w:rsidRPr="00A827F7">
        <w:rPr>
          <w:bCs/>
          <w:sz w:val="28"/>
          <w:szCs w:val="28"/>
        </w:rPr>
        <w:t xml:space="preserve"> мая 202</w:t>
      </w:r>
      <w:r>
        <w:rPr>
          <w:bCs/>
          <w:sz w:val="28"/>
          <w:szCs w:val="28"/>
        </w:rPr>
        <w:t>3</w:t>
      </w:r>
      <w:r w:rsidRPr="00A827F7">
        <w:rPr>
          <w:bCs/>
          <w:sz w:val="28"/>
          <w:szCs w:val="28"/>
        </w:rPr>
        <w:t xml:space="preserve"> года</w:t>
      </w:r>
      <w:r w:rsidRPr="00A827F7">
        <w:rPr>
          <w:sz w:val="28"/>
          <w:szCs w:val="28"/>
          <w:shd w:val="clear" w:color="auto" w:fill="FFFFFF"/>
        </w:rPr>
        <w:t xml:space="preserve"> на электронную почту </w:t>
      </w:r>
      <w:r w:rsidRPr="00A827F7">
        <w:rPr>
          <w:color w:val="333333"/>
          <w:sz w:val="28"/>
          <w:szCs w:val="28"/>
        </w:rPr>
        <w:t>hudozhka@mail.ru</w:t>
      </w:r>
      <w:r w:rsidRPr="00A827F7">
        <w:rPr>
          <w:sz w:val="28"/>
          <w:szCs w:val="28"/>
        </w:rPr>
        <w:t xml:space="preserve"> с пометкой конкурс песчаных скульптур</w:t>
      </w:r>
      <w:r w:rsidRPr="00A827F7">
        <w:rPr>
          <w:bCs/>
          <w:sz w:val="28"/>
          <w:szCs w:val="28"/>
        </w:rPr>
        <w:t xml:space="preserve">. </w:t>
      </w:r>
      <w:r w:rsidRPr="00A827F7">
        <w:rPr>
          <w:sz w:val="28"/>
          <w:szCs w:val="28"/>
        </w:rPr>
        <w:t>Заявка подается в электронном виде</w:t>
      </w:r>
      <w:r>
        <w:rPr>
          <w:sz w:val="28"/>
          <w:szCs w:val="28"/>
        </w:rPr>
        <w:t xml:space="preserve"> с приложением №</w:t>
      </w:r>
      <w:r w:rsidRPr="00A827F7">
        <w:rPr>
          <w:sz w:val="28"/>
          <w:szCs w:val="28"/>
        </w:rPr>
        <w:t xml:space="preserve">1. </w:t>
      </w:r>
    </w:p>
    <w:p w14:paraId="3B92C0F7" w14:textId="77777777" w:rsidR="00664A93" w:rsidRDefault="00664A93" w:rsidP="00664A93">
      <w:pPr>
        <w:jc w:val="both"/>
        <w:rPr>
          <w:sz w:val="28"/>
          <w:szCs w:val="28"/>
        </w:rPr>
      </w:pPr>
      <w:r w:rsidRPr="00CC60DF">
        <w:rPr>
          <w:b/>
          <w:sz w:val="28"/>
          <w:szCs w:val="28"/>
        </w:rPr>
        <w:t>12. Контакты</w:t>
      </w:r>
      <w:r w:rsidRPr="00CC60DF">
        <w:rPr>
          <w:sz w:val="28"/>
          <w:szCs w:val="28"/>
        </w:rPr>
        <w:t xml:space="preserve"> </w:t>
      </w:r>
    </w:p>
    <w:p w14:paraId="080193FB" w14:textId="77777777" w:rsidR="00664A93" w:rsidRPr="00A827F7" w:rsidRDefault="00664A93" w:rsidP="00664A93">
      <w:pPr>
        <w:jc w:val="both"/>
        <w:rPr>
          <w:sz w:val="28"/>
          <w:szCs w:val="28"/>
        </w:rPr>
      </w:pPr>
      <w:proofErr w:type="spellStart"/>
      <w:r w:rsidRPr="00A827F7">
        <w:rPr>
          <w:sz w:val="28"/>
          <w:szCs w:val="28"/>
        </w:rPr>
        <w:t>Теркулова</w:t>
      </w:r>
      <w:proofErr w:type="spellEnd"/>
      <w:r w:rsidRPr="00A827F7">
        <w:rPr>
          <w:sz w:val="28"/>
          <w:szCs w:val="28"/>
        </w:rPr>
        <w:t xml:space="preserve"> Екатерина Александровна, директор МБУДО «Камышловская ДХШ», тел. (34375)23326, </w:t>
      </w:r>
      <w:r w:rsidRPr="00A827F7">
        <w:rPr>
          <w:sz w:val="28"/>
          <w:szCs w:val="28"/>
          <w:shd w:val="clear" w:color="auto" w:fill="FFFFFF"/>
        </w:rPr>
        <w:t>hudozhka@mail.ru</w:t>
      </w:r>
      <w:r w:rsidRPr="00A827F7">
        <w:rPr>
          <w:sz w:val="28"/>
          <w:szCs w:val="28"/>
        </w:rPr>
        <w:t>.</w:t>
      </w:r>
    </w:p>
    <w:p w14:paraId="3F96CC44" w14:textId="77777777" w:rsidR="00664A93" w:rsidRPr="00A827F7" w:rsidRDefault="00664A93" w:rsidP="00664A93">
      <w:pPr>
        <w:jc w:val="both"/>
        <w:rPr>
          <w:sz w:val="28"/>
          <w:szCs w:val="28"/>
        </w:rPr>
      </w:pPr>
      <w:proofErr w:type="spellStart"/>
      <w:r w:rsidRPr="00A827F7">
        <w:rPr>
          <w:sz w:val="28"/>
          <w:szCs w:val="28"/>
        </w:rPr>
        <w:t>Шейбак</w:t>
      </w:r>
      <w:proofErr w:type="spellEnd"/>
      <w:r w:rsidRPr="00A827F7">
        <w:rPr>
          <w:sz w:val="28"/>
          <w:szCs w:val="28"/>
        </w:rPr>
        <w:t xml:space="preserve"> Наталья Михайловна, заместитель директора по УВР МБУДО «Камышловская ДХШ», тел. (34375) 23326, </w:t>
      </w:r>
      <w:hyperlink r:id="rId191" w:history="1">
        <w:r w:rsidRPr="00A827F7">
          <w:rPr>
            <w:rStyle w:val="a5"/>
            <w:sz w:val="28"/>
            <w:szCs w:val="28"/>
            <w:shd w:val="clear" w:color="auto" w:fill="FFFFFF"/>
          </w:rPr>
          <w:t>hudozhka@mail.ru</w:t>
        </w:r>
      </w:hyperlink>
      <w:r w:rsidRPr="00A827F7">
        <w:rPr>
          <w:sz w:val="28"/>
          <w:szCs w:val="28"/>
        </w:rPr>
        <w:t>.</w:t>
      </w:r>
    </w:p>
    <w:p w14:paraId="2578A513" w14:textId="576C9C6F" w:rsidR="00664A93" w:rsidRPr="00CC60DF" w:rsidRDefault="00664A93" w:rsidP="00664A93">
      <w:pPr>
        <w:jc w:val="both"/>
        <w:rPr>
          <w:b/>
          <w:sz w:val="28"/>
          <w:szCs w:val="28"/>
        </w:rPr>
      </w:pPr>
      <w:r w:rsidRPr="00CC60DF">
        <w:rPr>
          <w:b/>
          <w:sz w:val="28"/>
          <w:szCs w:val="28"/>
        </w:rPr>
        <w:t>13. Форма заявки.</w:t>
      </w:r>
    </w:p>
    <w:p w14:paraId="20619DD3" w14:textId="77777777" w:rsidR="00664A93" w:rsidRDefault="00664A93" w:rsidP="00664A93">
      <w:pPr>
        <w:jc w:val="right"/>
        <w:rPr>
          <w:i/>
          <w:sz w:val="28"/>
          <w:szCs w:val="28"/>
        </w:rPr>
      </w:pPr>
    </w:p>
    <w:p w14:paraId="5BF06BE9" w14:textId="77777777" w:rsidR="00664A93" w:rsidRPr="00CC60DF" w:rsidRDefault="00664A93" w:rsidP="00664A93">
      <w:pPr>
        <w:jc w:val="right"/>
        <w:rPr>
          <w:i/>
          <w:sz w:val="28"/>
          <w:szCs w:val="28"/>
        </w:rPr>
      </w:pPr>
      <w:r w:rsidRPr="00CC60DF">
        <w:rPr>
          <w:i/>
          <w:sz w:val="28"/>
          <w:szCs w:val="28"/>
        </w:rPr>
        <w:t xml:space="preserve">на фирменном бланке </w:t>
      </w:r>
    </w:p>
    <w:p w14:paraId="3168B5B1" w14:textId="77777777" w:rsidR="00664A93" w:rsidRPr="00AC75EE" w:rsidRDefault="00664A93" w:rsidP="00664A93">
      <w:pPr>
        <w:widowControl w:val="0"/>
        <w:tabs>
          <w:tab w:val="left" w:pos="1230"/>
        </w:tabs>
        <w:snapToGrid w:val="0"/>
        <w:spacing w:line="360" w:lineRule="auto"/>
        <w:jc w:val="center"/>
        <w:rPr>
          <w:b/>
        </w:rPr>
      </w:pPr>
      <w:r w:rsidRPr="00AC75EE">
        <w:rPr>
          <w:b/>
        </w:rPr>
        <w:t>ЗАЯВКА</w:t>
      </w:r>
    </w:p>
    <w:p w14:paraId="190F1E4C" w14:textId="77777777" w:rsidR="00664A93" w:rsidRDefault="00664A93" w:rsidP="00664A93">
      <w:pPr>
        <w:ind w:firstLine="709"/>
        <w:jc w:val="center"/>
        <w:rPr>
          <w:rStyle w:val="af0"/>
          <w:iCs/>
          <w:color w:val="000000"/>
          <w:sz w:val="28"/>
          <w:szCs w:val="28"/>
        </w:rPr>
      </w:pPr>
      <w:r w:rsidRPr="00AC75EE">
        <w:rPr>
          <w:b/>
        </w:rPr>
        <w:t xml:space="preserve">на участие в </w:t>
      </w:r>
      <w:r w:rsidRPr="00D10DD5">
        <w:rPr>
          <w:rStyle w:val="af0"/>
          <w:iCs/>
          <w:color w:val="000000"/>
          <w:sz w:val="28"/>
          <w:szCs w:val="28"/>
        </w:rPr>
        <w:t>I</w:t>
      </w:r>
      <w:r>
        <w:rPr>
          <w:rStyle w:val="af0"/>
          <w:iCs/>
          <w:color w:val="000000"/>
          <w:sz w:val="28"/>
          <w:szCs w:val="28"/>
          <w:lang w:val="en-US"/>
        </w:rPr>
        <w:t>II</w:t>
      </w:r>
      <w:r w:rsidRPr="00D10DD5">
        <w:rPr>
          <w:rStyle w:val="af0"/>
          <w:iCs/>
          <w:color w:val="000000"/>
          <w:sz w:val="28"/>
          <w:szCs w:val="28"/>
        </w:rPr>
        <w:t xml:space="preserve"> Областно</w:t>
      </w:r>
      <w:r>
        <w:rPr>
          <w:rStyle w:val="af0"/>
          <w:iCs/>
          <w:color w:val="000000"/>
          <w:sz w:val="28"/>
          <w:szCs w:val="28"/>
        </w:rPr>
        <w:t>м очном конкурсе</w:t>
      </w:r>
      <w:r w:rsidRPr="00D10DD5">
        <w:rPr>
          <w:rStyle w:val="af0"/>
          <w:iCs/>
          <w:color w:val="000000"/>
          <w:sz w:val="28"/>
          <w:szCs w:val="28"/>
        </w:rPr>
        <w:t xml:space="preserve"> </w:t>
      </w:r>
    </w:p>
    <w:p w14:paraId="7409F8A9" w14:textId="77777777" w:rsidR="00664A93" w:rsidRPr="00633555" w:rsidRDefault="00664A93" w:rsidP="00664A93">
      <w:pPr>
        <w:ind w:firstLine="709"/>
        <w:jc w:val="center"/>
        <w:rPr>
          <w:b/>
          <w:sz w:val="28"/>
          <w:szCs w:val="28"/>
        </w:rPr>
      </w:pPr>
      <w:r w:rsidRPr="00D10DD5">
        <w:rPr>
          <w:b/>
          <w:sz w:val="28"/>
          <w:szCs w:val="28"/>
        </w:rPr>
        <w:t>«</w:t>
      </w:r>
      <w:proofErr w:type="spellStart"/>
      <w:r w:rsidRPr="00D10DD5">
        <w:rPr>
          <w:rStyle w:val="apple-style-span"/>
          <w:b/>
          <w:sz w:val="28"/>
          <w:szCs w:val="28"/>
          <w:shd w:val="clear" w:color="auto" w:fill="FFFFFF"/>
        </w:rPr>
        <w:t>Kamyshlov</w:t>
      </w:r>
      <w:proofErr w:type="spellEnd"/>
      <w:r w:rsidRPr="00D10DD5">
        <w:rPr>
          <w:rStyle w:val="apple-style-span"/>
          <w:b/>
          <w:sz w:val="28"/>
          <w:szCs w:val="28"/>
          <w:shd w:val="clear" w:color="auto" w:fill="FFFFFF"/>
        </w:rPr>
        <w:t xml:space="preserve"> - </w:t>
      </w:r>
      <w:proofErr w:type="spellStart"/>
      <w:r w:rsidRPr="00D10DD5">
        <w:rPr>
          <w:rStyle w:val="apple-style-span"/>
          <w:b/>
          <w:sz w:val="28"/>
          <w:szCs w:val="28"/>
          <w:shd w:val="clear" w:color="auto" w:fill="FFFFFF"/>
        </w:rPr>
        <w:t>art</w:t>
      </w:r>
      <w:proofErr w:type="spellEnd"/>
      <w:r w:rsidRPr="009A088B">
        <w:rPr>
          <w:rStyle w:val="apple-style-span"/>
          <w:b/>
          <w:sz w:val="28"/>
          <w:szCs w:val="28"/>
          <w:shd w:val="clear" w:color="auto" w:fill="FFFFFF"/>
        </w:rPr>
        <w:t xml:space="preserve"> </w:t>
      </w:r>
      <w:proofErr w:type="spellStart"/>
      <w:r w:rsidRPr="00D10DD5">
        <w:rPr>
          <w:rStyle w:val="apple-style-span"/>
          <w:b/>
          <w:sz w:val="28"/>
          <w:szCs w:val="28"/>
          <w:shd w:val="clear" w:color="auto" w:fill="FFFFFF"/>
        </w:rPr>
        <w:t>Sand</w:t>
      </w:r>
      <w:proofErr w:type="spellEnd"/>
      <w:r w:rsidRPr="00D10DD5">
        <w:rPr>
          <w:b/>
          <w:sz w:val="28"/>
          <w:szCs w:val="28"/>
        </w:rPr>
        <w:t>»</w:t>
      </w:r>
    </w:p>
    <w:p w14:paraId="3D956E4B" w14:textId="77777777" w:rsidR="00664A93" w:rsidRPr="00AC75EE" w:rsidRDefault="00664A93" w:rsidP="00664A93">
      <w:pPr>
        <w:widowControl w:val="0"/>
        <w:snapToGrid w:val="0"/>
        <w:spacing w:line="360" w:lineRule="auto"/>
        <w:jc w:val="center"/>
      </w:pPr>
    </w:p>
    <w:p w14:paraId="28B519AD" w14:textId="77777777" w:rsidR="00664A93" w:rsidRPr="00AC75EE" w:rsidRDefault="00664A93" w:rsidP="00664A93">
      <w:pPr>
        <w:widowControl w:val="0"/>
        <w:snapToGrid w:val="0"/>
        <w:jc w:val="both"/>
      </w:pPr>
      <w:r w:rsidRPr="00AC75EE">
        <w:t>Название муниципального образования______________________________</w:t>
      </w:r>
    </w:p>
    <w:p w14:paraId="46A6C0F0" w14:textId="77777777" w:rsidR="00664A93" w:rsidRPr="00AC75EE" w:rsidRDefault="00664A93" w:rsidP="00664A93">
      <w:pPr>
        <w:widowControl w:val="0"/>
        <w:snapToGrid w:val="0"/>
        <w:jc w:val="both"/>
      </w:pPr>
      <w:r w:rsidRPr="00AC75EE">
        <w:t>Населенный пункт ______________________________________________</w:t>
      </w:r>
    </w:p>
    <w:p w14:paraId="06448EC8" w14:textId="77777777" w:rsidR="00664A93" w:rsidRPr="00AC75EE" w:rsidRDefault="00664A93" w:rsidP="00664A93">
      <w:pPr>
        <w:widowControl w:val="0"/>
        <w:snapToGrid w:val="0"/>
        <w:jc w:val="both"/>
      </w:pPr>
      <w:r w:rsidRPr="00AC75EE">
        <w:t>Полное название учреждения______________________________________</w:t>
      </w:r>
    </w:p>
    <w:p w14:paraId="0F264F19" w14:textId="77777777" w:rsidR="00664A93" w:rsidRPr="00AC75EE" w:rsidRDefault="00664A93" w:rsidP="00664A93">
      <w:pPr>
        <w:widowControl w:val="0"/>
        <w:snapToGrid w:val="0"/>
        <w:jc w:val="both"/>
      </w:pPr>
      <w:r w:rsidRPr="00AC75EE">
        <w:t>Краткое название учреждения_______________________________________</w:t>
      </w:r>
    </w:p>
    <w:p w14:paraId="4BB52DA6" w14:textId="77777777" w:rsidR="00664A93" w:rsidRPr="00AC75EE" w:rsidRDefault="00664A93" w:rsidP="00664A93">
      <w:pPr>
        <w:widowControl w:val="0"/>
        <w:snapToGrid w:val="0"/>
        <w:jc w:val="both"/>
      </w:pPr>
      <w:r w:rsidRPr="00AC75EE">
        <w:t>Ф.И. участников __________________________________________________</w:t>
      </w:r>
    </w:p>
    <w:p w14:paraId="00A522A8" w14:textId="77777777" w:rsidR="00664A93" w:rsidRPr="00AC75EE" w:rsidRDefault="00664A93" w:rsidP="00664A93">
      <w:pPr>
        <w:widowControl w:val="0"/>
        <w:snapToGrid w:val="0"/>
        <w:jc w:val="both"/>
      </w:pPr>
      <w:r w:rsidRPr="00AC75EE">
        <w:t>Полных лет, год рождения ____________________________________</w:t>
      </w:r>
    </w:p>
    <w:p w14:paraId="5A2F4957" w14:textId="77777777" w:rsidR="00664A93" w:rsidRPr="00AC75EE" w:rsidRDefault="00664A93" w:rsidP="00664A93">
      <w:pPr>
        <w:widowControl w:val="0"/>
        <w:snapToGrid w:val="0"/>
        <w:jc w:val="both"/>
      </w:pPr>
      <w:r w:rsidRPr="00AC75EE">
        <w:t>Наименование работы_____________________________________________</w:t>
      </w:r>
    </w:p>
    <w:p w14:paraId="631D854B" w14:textId="77777777" w:rsidR="00664A93" w:rsidRPr="00AC75EE" w:rsidRDefault="00664A93" w:rsidP="00664A93">
      <w:pPr>
        <w:widowControl w:val="0"/>
        <w:snapToGrid w:val="0"/>
        <w:jc w:val="both"/>
      </w:pPr>
      <w:r w:rsidRPr="00AC75EE">
        <w:t xml:space="preserve">Габариты работ очного тура (минимальная длина стороны 50 см, шаг 25 см., высота 50 см. Приложение к № 1 к заявке) </w:t>
      </w:r>
    </w:p>
    <w:p w14:paraId="7E8F68C2" w14:textId="77777777" w:rsidR="00664A93" w:rsidRPr="00AC75EE" w:rsidRDefault="00664A93" w:rsidP="00664A93">
      <w:pPr>
        <w:widowControl w:val="0"/>
        <w:snapToGrid w:val="0"/>
        <w:jc w:val="both"/>
      </w:pPr>
      <w:r w:rsidRPr="00AC75EE">
        <w:t>Ф.И.О. преподавателя, телефон _____________________________________</w:t>
      </w:r>
    </w:p>
    <w:p w14:paraId="5EB2C480" w14:textId="77777777" w:rsidR="00664A93" w:rsidRPr="00AC75EE" w:rsidRDefault="00664A93" w:rsidP="00664A93">
      <w:pPr>
        <w:widowControl w:val="0"/>
        <w:snapToGrid w:val="0"/>
        <w:jc w:val="both"/>
      </w:pPr>
      <w:r w:rsidRPr="00AC75EE">
        <w:t>Способ оплаты (</w:t>
      </w:r>
      <w:proofErr w:type="spellStart"/>
      <w:r w:rsidRPr="00AC75EE">
        <w:t>юридич</w:t>
      </w:r>
      <w:proofErr w:type="spellEnd"/>
      <w:r w:rsidRPr="00AC75EE">
        <w:t>./</w:t>
      </w:r>
      <w:proofErr w:type="spellStart"/>
      <w:r w:rsidRPr="00AC75EE">
        <w:t>физич</w:t>
      </w:r>
      <w:proofErr w:type="spellEnd"/>
      <w:r w:rsidRPr="00AC75EE">
        <w:t>. лицами)_____________________________________________</w:t>
      </w:r>
    </w:p>
    <w:p w14:paraId="0B293D3E" w14:textId="77777777" w:rsidR="00664A93" w:rsidRPr="00AC75EE" w:rsidRDefault="00664A93" w:rsidP="00664A93">
      <w:pPr>
        <w:widowControl w:val="0"/>
        <w:snapToGrid w:val="0"/>
        <w:jc w:val="both"/>
      </w:pPr>
      <w:r w:rsidRPr="00AC75EE">
        <w:t>С использованием в информационных сетях персональных данных, указанных в заявке, согласны_________________________________________________________________________</w:t>
      </w:r>
    </w:p>
    <w:p w14:paraId="481F25BA" w14:textId="77777777" w:rsidR="00664A93" w:rsidRPr="00AC75EE" w:rsidRDefault="00664A93" w:rsidP="00664A93">
      <w:pPr>
        <w:widowControl w:val="0"/>
        <w:snapToGrid w:val="0"/>
        <w:jc w:val="both"/>
      </w:pPr>
      <w:r w:rsidRPr="00AC75EE">
        <w:t>Согласие на прямую трансляцию / видеозапись ________________________________________</w:t>
      </w:r>
    </w:p>
    <w:p w14:paraId="6DF71EDE" w14:textId="77777777" w:rsidR="00664A93" w:rsidRPr="00AC75EE" w:rsidRDefault="00664A93" w:rsidP="00664A93">
      <w:pPr>
        <w:widowControl w:val="0"/>
        <w:snapToGrid w:val="0"/>
        <w:jc w:val="both"/>
      </w:pPr>
      <w:r w:rsidRPr="00AC75EE">
        <w:t>Подписи участников или законных представителей несовершеннолетних с расшифровкой подписей                                                                   ___________________(___________________)</w:t>
      </w:r>
    </w:p>
    <w:p w14:paraId="3C6823BC" w14:textId="77777777" w:rsidR="00664A93" w:rsidRPr="00AC75EE" w:rsidRDefault="00664A93" w:rsidP="00664A93">
      <w:pPr>
        <w:widowControl w:val="0"/>
        <w:snapToGrid w:val="0"/>
        <w:jc w:val="both"/>
      </w:pPr>
      <w:r w:rsidRPr="00AC75EE">
        <w:t xml:space="preserve">                                                                                             подпись                           расшифровка</w:t>
      </w:r>
    </w:p>
    <w:p w14:paraId="022FAB28" w14:textId="77777777" w:rsidR="00664A93" w:rsidRPr="00AC75EE" w:rsidRDefault="00664A93" w:rsidP="00664A93">
      <w:pPr>
        <w:widowControl w:val="0"/>
        <w:snapToGrid w:val="0"/>
        <w:jc w:val="both"/>
      </w:pPr>
      <w:r w:rsidRPr="00AC75EE">
        <w:t>Подпись руководителя учреждения                      ___________________(___________________)</w:t>
      </w:r>
    </w:p>
    <w:p w14:paraId="79C5D86C" w14:textId="77777777" w:rsidR="00664A93" w:rsidRPr="00AC75EE" w:rsidRDefault="00664A93" w:rsidP="00664A93">
      <w:pPr>
        <w:widowControl w:val="0"/>
        <w:snapToGrid w:val="0"/>
        <w:jc w:val="both"/>
      </w:pPr>
      <w:r w:rsidRPr="00AC75EE">
        <w:t xml:space="preserve">                                                                                            подпись                           расшифровка</w:t>
      </w:r>
    </w:p>
    <w:p w14:paraId="360C9E99" w14:textId="77777777" w:rsidR="00664A93" w:rsidRPr="00AC75EE" w:rsidRDefault="00664A93" w:rsidP="00664A93">
      <w:pPr>
        <w:jc w:val="both"/>
      </w:pPr>
    </w:p>
    <w:p w14:paraId="1D2D2BA0" w14:textId="77777777" w:rsidR="00664A93" w:rsidRPr="00AC75EE" w:rsidRDefault="00664A93" w:rsidP="00664A93">
      <w:pPr>
        <w:jc w:val="both"/>
      </w:pPr>
      <w:r w:rsidRPr="00AC75EE">
        <w:t>Печать учреждения</w:t>
      </w:r>
    </w:p>
    <w:p w14:paraId="68EF5D02" w14:textId="77777777" w:rsidR="00664A93" w:rsidRPr="00AC75EE" w:rsidRDefault="00664A93" w:rsidP="00664A93">
      <w:pPr>
        <w:jc w:val="both"/>
      </w:pPr>
      <w:r w:rsidRPr="00AC75EE">
        <w:t xml:space="preserve">Дата                                                    </w:t>
      </w:r>
    </w:p>
    <w:p w14:paraId="41D0054C" w14:textId="77777777" w:rsidR="00664A93" w:rsidRDefault="00664A93" w:rsidP="00664A93">
      <w:pPr>
        <w:jc w:val="right"/>
        <w:rPr>
          <w:sz w:val="28"/>
          <w:szCs w:val="28"/>
        </w:rPr>
      </w:pPr>
      <w:r>
        <w:rPr>
          <w:sz w:val="28"/>
          <w:szCs w:val="28"/>
        </w:rPr>
        <w:t>Приложение к заявке № 1</w:t>
      </w:r>
    </w:p>
    <w:p w14:paraId="6467F9D7" w14:textId="77777777" w:rsidR="00664A93" w:rsidRDefault="00664A93" w:rsidP="00664A93">
      <w:pPr>
        <w:jc w:val="right"/>
        <w:rPr>
          <w:sz w:val="28"/>
          <w:szCs w:val="28"/>
        </w:rPr>
      </w:pPr>
    </w:p>
    <w:p w14:paraId="03E8A705" w14:textId="77777777" w:rsidR="00664A93" w:rsidRDefault="00664A93" w:rsidP="00664A93">
      <w:pPr>
        <w:jc w:val="center"/>
        <w:rPr>
          <w:sz w:val="28"/>
          <w:szCs w:val="28"/>
        </w:rPr>
      </w:pPr>
      <w:r>
        <w:rPr>
          <w:noProof/>
        </w:rPr>
        <w:lastRenderedPageBreak/>
        <w:drawing>
          <wp:inline distT="0" distB="0" distL="0" distR="0" wp14:anchorId="7B9DEA32" wp14:editId="742E76FF">
            <wp:extent cx="5097780" cy="7214088"/>
            <wp:effectExtent l="0" t="0" r="7620" b="6350"/>
            <wp:docPr id="8" name="Рисунок 8" descr="C:\Users\1\Desktop\45rzNHUZS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45rzNHUZS0E.jpg"/>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140380" cy="7274373"/>
                    </a:xfrm>
                    <a:prstGeom prst="rect">
                      <a:avLst/>
                    </a:prstGeom>
                    <a:noFill/>
                    <a:ln>
                      <a:noFill/>
                    </a:ln>
                  </pic:spPr>
                </pic:pic>
              </a:graphicData>
            </a:graphic>
          </wp:inline>
        </w:drawing>
      </w:r>
    </w:p>
    <w:p w14:paraId="0F5C0C3D" w14:textId="77777777" w:rsidR="00664A93" w:rsidRDefault="00664A93" w:rsidP="00664A93">
      <w:pPr>
        <w:jc w:val="center"/>
        <w:rPr>
          <w:sz w:val="28"/>
          <w:szCs w:val="28"/>
        </w:rPr>
      </w:pPr>
    </w:p>
    <w:p w14:paraId="594E3416" w14:textId="77777777" w:rsidR="00664A93" w:rsidRDefault="00664A93" w:rsidP="00664A93">
      <w:pPr>
        <w:jc w:val="center"/>
        <w:rPr>
          <w:sz w:val="28"/>
          <w:szCs w:val="28"/>
        </w:rPr>
      </w:pPr>
    </w:p>
    <w:p w14:paraId="2831051D" w14:textId="77777777" w:rsidR="00664A93" w:rsidRDefault="00664A93" w:rsidP="00664A93">
      <w:pPr>
        <w:jc w:val="center"/>
        <w:rPr>
          <w:sz w:val="28"/>
          <w:szCs w:val="28"/>
        </w:rPr>
      </w:pPr>
    </w:p>
    <w:p w14:paraId="4C6CCF7A" w14:textId="63E602AD" w:rsidR="00F71F66" w:rsidRDefault="00F71F66">
      <w:pPr>
        <w:spacing w:after="200" w:line="276" w:lineRule="auto"/>
        <w:rPr>
          <w:sz w:val="28"/>
          <w:szCs w:val="28"/>
        </w:rPr>
      </w:pPr>
      <w:r>
        <w:rPr>
          <w:sz w:val="28"/>
          <w:szCs w:val="28"/>
        </w:rPr>
        <w:br w:type="page"/>
      </w:r>
    </w:p>
    <w:p w14:paraId="0AD93175" w14:textId="77777777" w:rsidR="00D657AD" w:rsidRPr="000F5C81" w:rsidRDefault="00D657AD" w:rsidP="00013A66">
      <w:pPr>
        <w:shd w:val="clear" w:color="auto" w:fill="B8CCE4" w:themeFill="accent1" w:themeFillTint="66"/>
        <w:spacing w:line="259" w:lineRule="auto"/>
        <w:jc w:val="center"/>
        <w:rPr>
          <w:color w:val="000000"/>
          <w:sz w:val="28"/>
        </w:rPr>
      </w:pPr>
      <w:r w:rsidRPr="000F5C81">
        <w:rPr>
          <w:b/>
          <w:color w:val="000000"/>
          <w:sz w:val="28"/>
        </w:rPr>
        <w:lastRenderedPageBreak/>
        <w:t>ПОЛОЖЕНИЕ</w:t>
      </w:r>
    </w:p>
    <w:p w14:paraId="494B1139" w14:textId="2C3424C3" w:rsidR="00D657AD" w:rsidRDefault="00D657AD" w:rsidP="00013A66">
      <w:pPr>
        <w:shd w:val="clear" w:color="auto" w:fill="B8CCE4" w:themeFill="accent1" w:themeFillTint="66"/>
        <w:spacing w:line="258" w:lineRule="auto"/>
        <w:jc w:val="center"/>
        <w:rPr>
          <w:color w:val="000000"/>
          <w:sz w:val="28"/>
        </w:rPr>
      </w:pPr>
      <w:r w:rsidRPr="000F5C81">
        <w:rPr>
          <w:color w:val="000000"/>
          <w:sz w:val="28"/>
        </w:rPr>
        <w:t>I</w:t>
      </w:r>
      <w:r>
        <w:rPr>
          <w:color w:val="000000"/>
          <w:sz w:val="28"/>
          <w:lang w:val="en-US"/>
        </w:rPr>
        <w:t>V</w:t>
      </w:r>
      <w:r w:rsidRPr="000F5C81">
        <w:rPr>
          <w:color w:val="000000"/>
          <w:sz w:val="28"/>
        </w:rPr>
        <w:t xml:space="preserve"> Областно</w:t>
      </w:r>
      <w:r w:rsidR="00013A66">
        <w:rPr>
          <w:color w:val="000000"/>
          <w:sz w:val="28"/>
        </w:rPr>
        <w:t>й</w:t>
      </w:r>
      <w:r w:rsidRPr="000F5C81">
        <w:rPr>
          <w:color w:val="000000"/>
          <w:sz w:val="28"/>
        </w:rPr>
        <w:t xml:space="preserve"> очн</w:t>
      </w:r>
      <w:r w:rsidR="00013A66">
        <w:rPr>
          <w:color w:val="000000"/>
          <w:sz w:val="28"/>
        </w:rPr>
        <w:t>ый конкурс</w:t>
      </w:r>
      <w:r w:rsidRPr="000F5C81">
        <w:rPr>
          <w:color w:val="000000"/>
          <w:sz w:val="28"/>
        </w:rPr>
        <w:t xml:space="preserve"> по живописи «Мой первый натюрморт»  для обучающихся по дополнительным предпрофессиональным  программам, реализуемым в ДХШ и ДШИ. </w:t>
      </w:r>
      <w:r w:rsidRPr="004159E6">
        <w:rPr>
          <w:color w:val="000000"/>
          <w:sz w:val="28"/>
        </w:rPr>
        <w:t>11 мая 2024 год, г. Ревда</w:t>
      </w:r>
    </w:p>
    <w:p w14:paraId="6773057C" w14:textId="6DF7926D" w:rsidR="00013A66" w:rsidRPr="000F5C81" w:rsidRDefault="00013A66" w:rsidP="00013A66">
      <w:pPr>
        <w:shd w:val="clear" w:color="auto" w:fill="B8CCE4" w:themeFill="accent1" w:themeFillTint="66"/>
        <w:spacing w:line="258" w:lineRule="auto"/>
        <w:jc w:val="center"/>
        <w:rPr>
          <w:color w:val="000000"/>
          <w:sz w:val="28"/>
        </w:rPr>
      </w:pPr>
      <w:r>
        <w:rPr>
          <w:color w:val="000000"/>
          <w:sz w:val="28"/>
        </w:rPr>
        <w:t>11.05.2024</w:t>
      </w:r>
    </w:p>
    <w:p w14:paraId="5FE088A1" w14:textId="77777777" w:rsidR="00D657AD" w:rsidRPr="000F5C81" w:rsidRDefault="00D657AD" w:rsidP="00D657AD">
      <w:pPr>
        <w:spacing w:line="259" w:lineRule="auto"/>
        <w:jc w:val="both"/>
        <w:rPr>
          <w:color w:val="000000"/>
          <w:sz w:val="28"/>
        </w:rPr>
      </w:pPr>
      <w:r w:rsidRPr="000F5C81">
        <w:rPr>
          <w:color w:val="000000"/>
          <w:sz w:val="28"/>
        </w:rPr>
        <w:t xml:space="preserve"> </w:t>
      </w:r>
    </w:p>
    <w:p w14:paraId="7953F6CE" w14:textId="303430E9" w:rsidR="00D657AD" w:rsidRPr="000F5C81" w:rsidRDefault="00D657AD" w:rsidP="00D657AD">
      <w:pPr>
        <w:jc w:val="both"/>
        <w:rPr>
          <w:color w:val="000000"/>
          <w:sz w:val="28"/>
        </w:rPr>
      </w:pPr>
      <w:r w:rsidRPr="000F5C81">
        <w:rPr>
          <w:color w:val="000000"/>
          <w:sz w:val="28"/>
        </w:rPr>
        <w:t xml:space="preserve"> </w:t>
      </w:r>
      <w:r w:rsidRPr="000F5C81">
        <w:rPr>
          <w:b/>
          <w:color w:val="000000"/>
          <w:sz w:val="28"/>
        </w:rPr>
        <w:t xml:space="preserve">Учредитель конкурса: </w:t>
      </w:r>
      <w:r w:rsidRPr="000F5C81">
        <w:rPr>
          <w:color w:val="000000"/>
          <w:sz w:val="28"/>
        </w:rPr>
        <w:t>Министерство культуры Свердловской области;</w:t>
      </w:r>
      <w:r w:rsidRPr="000F5C81">
        <w:rPr>
          <w:b/>
          <w:color w:val="000000"/>
          <w:sz w:val="28"/>
        </w:rPr>
        <w:t xml:space="preserve"> </w:t>
      </w:r>
      <w:r w:rsidRPr="000F5C81">
        <w:rPr>
          <w:color w:val="000000"/>
          <w:sz w:val="28"/>
        </w:rPr>
        <w:t xml:space="preserve">ГАУК СО «Региональный ресурсный центр в сфере культуры и художественного образования </w:t>
      </w:r>
    </w:p>
    <w:p w14:paraId="25302B35" w14:textId="77777777" w:rsidR="00D657AD" w:rsidRPr="000F5C81" w:rsidRDefault="00D657AD" w:rsidP="00F612A9">
      <w:pPr>
        <w:numPr>
          <w:ilvl w:val="0"/>
          <w:numId w:val="57"/>
        </w:numPr>
        <w:ind w:left="0"/>
        <w:jc w:val="both"/>
        <w:rPr>
          <w:color w:val="000000"/>
          <w:sz w:val="28"/>
        </w:rPr>
      </w:pPr>
      <w:r w:rsidRPr="000F5C81">
        <w:rPr>
          <w:b/>
          <w:color w:val="000000"/>
          <w:sz w:val="28"/>
        </w:rPr>
        <w:t xml:space="preserve">Организатор конкурса: </w:t>
      </w:r>
      <w:r w:rsidRPr="000F5C81">
        <w:rPr>
          <w:color w:val="000000"/>
          <w:sz w:val="28"/>
        </w:rPr>
        <w:t>Государственное  бюджетное учреждение дополнительного образования Свердловской области «Ревдинская детская художественная школа».</w:t>
      </w:r>
      <w:r w:rsidRPr="000F5C81">
        <w:rPr>
          <w:b/>
          <w:color w:val="000000"/>
          <w:sz w:val="28"/>
        </w:rPr>
        <w:t xml:space="preserve"> </w:t>
      </w:r>
    </w:p>
    <w:p w14:paraId="43F65929" w14:textId="77777777" w:rsidR="00D657AD" w:rsidRPr="000F5C81" w:rsidRDefault="00D657AD" w:rsidP="00F612A9">
      <w:pPr>
        <w:numPr>
          <w:ilvl w:val="0"/>
          <w:numId w:val="57"/>
        </w:numPr>
        <w:ind w:left="0"/>
        <w:jc w:val="both"/>
        <w:rPr>
          <w:color w:val="000000"/>
          <w:sz w:val="28"/>
        </w:rPr>
      </w:pPr>
      <w:r w:rsidRPr="000F5C81">
        <w:rPr>
          <w:b/>
          <w:color w:val="000000"/>
          <w:sz w:val="28"/>
        </w:rPr>
        <w:t xml:space="preserve">Время и место проведения: </w:t>
      </w:r>
    </w:p>
    <w:p w14:paraId="5CC7499E" w14:textId="77777777" w:rsidR="00D657AD" w:rsidRPr="000F5C81" w:rsidRDefault="00D657AD" w:rsidP="00D657AD">
      <w:pPr>
        <w:jc w:val="both"/>
        <w:rPr>
          <w:color w:val="000000"/>
          <w:sz w:val="28"/>
        </w:rPr>
      </w:pPr>
      <w:r w:rsidRPr="004159E6">
        <w:rPr>
          <w:color w:val="000000"/>
          <w:sz w:val="28"/>
        </w:rPr>
        <w:t>11 мая 2024 год,</w:t>
      </w:r>
      <w:r w:rsidRPr="000F5C81">
        <w:rPr>
          <w:color w:val="000000"/>
          <w:sz w:val="28"/>
        </w:rPr>
        <w:t xml:space="preserve"> ГБУДОСО «Ревдинская ДХШ», г. Ревда, ул. Мира, 42. </w:t>
      </w:r>
    </w:p>
    <w:p w14:paraId="6460166D" w14:textId="77777777" w:rsidR="00D657AD" w:rsidRPr="000F5C81" w:rsidRDefault="00D657AD" w:rsidP="00D657AD">
      <w:pPr>
        <w:tabs>
          <w:tab w:val="center" w:pos="2290"/>
        </w:tabs>
        <w:jc w:val="both"/>
        <w:rPr>
          <w:color w:val="000000"/>
          <w:sz w:val="28"/>
        </w:rPr>
      </w:pPr>
      <w:r w:rsidRPr="000F5C81">
        <w:rPr>
          <w:b/>
          <w:color w:val="000000"/>
          <w:sz w:val="28"/>
        </w:rPr>
        <w:t>4.</w:t>
      </w:r>
      <w:r w:rsidRPr="000F5C81">
        <w:rPr>
          <w:rFonts w:ascii="Arial" w:eastAsia="Arial" w:hAnsi="Arial" w:cs="Arial"/>
          <w:b/>
          <w:color w:val="000000"/>
          <w:sz w:val="28"/>
        </w:rPr>
        <w:t xml:space="preserve"> </w:t>
      </w:r>
      <w:r w:rsidRPr="000F5C81">
        <w:rPr>
          <w:rFonts w:ascii="Arial" w:eastAsia="Arial" w:hAnsi="Arial" w:cs="Arial"/>
          <w:b/>
          <w:color w:val="000000"/>
          <w:sz w:val="28"/>
        </w:rPr>
        <w:tab/>
      </w:r>
      <w:r w:rsidRPr="000F5C81">
        <w:rPr>
          <w:b/>
          <w:color w:val="000000"/>
          <w:sz w:val="28"/>
        </w:rPr>
        <w:t>Цели и задачи конкурса:</w:t>
      </w:r>
      <w:r w:rsidRPr="000F5C81">
        <w:rPr>
          <w:color w:val="000000"/>
          <w:sz w:val="28"/>
        </w:rPr>
        <w:t xml:space="preserve"> </w:t>
      </w:r>
    </w:p>
    <w:p w14:paraId="5549403E" w14:textId="77777777" w:rsidR="00D657AD" w:rsidRDefault="00D657AD" w:rsidP="00D657AD">
      <w:pPr>
        <w:jc w:val="both"/>
        <w:rPr>
          <w:color w:val="000000"/>
        </w:rPr>
      </w:pPr>
      <w:r w:rsidRPr="000F5C81">
        <w:rPr>
          <w:color w:val="000000"/>
          <w:sz w:val="28"/>
        </w:rPr>
        <w:t>Цель:</w:t>
      </w:r>
      <w:r w:rsidRPr="000F5C81">
        <w:rPr>
          <w:rFonts w:ascii="Calibri" w:eastAsia="Calibri" w:hAnsi="Calibri" w:cs="Calibri"/>
          <w:color w:val="000000"/>
        </w:rPr>
        <w:t xml:space="preserve"> </w:t>
      </w:r>
      <w:r w:rsidRPr="000F5C81">
        <w:rPr>
          <w:color w:val="000000"/>
          <w:sz w:val="28"/>
        </w:rPr>
        <w:t>Выявление результатов реализации предмета «Живопись» первого года обучения по дополнительным предпрофессиональным программам в области изобразительного и декоративно-прикладного искусств.</w:t>
      </w:r>
      <w:r w:rsidRPr="000F5C81">
        <w:rPr>
          <w:color w:val="000000"/>
        </w:rPr>
        <w:t xml:space="preserve"> </w:t>
      </w:r>
    </w:p>
    <w:p w14:paraId="763272E5" w14:textId="77777777" w:rsidR="00D657AD" w:rsidRPr="000F5C81" w:rsidRDefault="00D657AD" w:rsidP="00D657AD">
      <w:pPr>
        <w:jc w:val="both"/>
        <w:rPr>
          <w:color w:val="000000"/>
          <w:sz w:val="28"/>
        </w:rPr>
      </w:pPr>
      <w:r w:rsidRPr="000F5C81">
        <w:rPr>
          <w:color w:val="000000"/>
          <w:sz w:val="28"/>
        </w:rPr>
        <w:t xml:space="preserve">Задачи: </w:t>
      </w:r>
    </w:p>
    <w:p w14:paraId="086EBC5F" w14:textId="77777777" w:rsidR="00D657AD" w:rsidRPr="000F5C81" w:rsidRDefault="00D657AD" w:rsidP="00F612A9">
      <w:pPr>
        <w:numPr>
          <w:ilvl w:val="0"/>
          <w:numId w:val="58"/>
        </w:numPr>
        <w:ind w:left="0"/>
        <w:jc w:val="both"/>
        <w:rPr>
          <w:color w:val="000000"/>
          <w:sz w:val="28"/>
        </w:rPr>
      </w:pPr>
      <w:r w:rsidRPr="000F5C81">
        <w:rPr>
          <w:color w:val="000000"/>
          <w:sz w:val="28"/>
        </w:rPr>
        <w:t xml:space="preserve">повышение уровня предпрофессиональной подготовки обучающихся детских художественных школ и художественных отделений школ искусств </w:t>
      </w:r>
    </w:p>
    <w:p w14:paraId="1B3D41AF" w14:textId="77777777" w:rsidR="00D657AD" w:rsidRPr="000F5C81" w:rsidRDefault="00D657AD" w:rsidP="00D657AD">
      <w:pPr>
        <w:jc w:val="both"/>
        <w:rPr>
          <w:color w:val="000000"/>
          <w:sz w:val="28"/>
        </w:rPr>
      </w:pPr>
      <w:r w:rsidRPr="000F5C81">
        <w:rPr>
          <w:color w:val="000000"/>
          <w:sz w:val="28"/>
        </w:rPr>
        <w:t xml:space="preserve">Свердловской области; </w:t>
      </w:r>
    </w:p>
    <w:p w14:paraId="180DA0C2" w14:textId="77777777" w:rsidR="00D657AD" w:rsidRDefault="00D657AD" w:rsidP="00F612A9">
      <w:pPr>
        <w:numPr>
          <w:ilvl w:val="0"/>
          <w:numId w:val="58"/>
        </w:numPr>
        <w:ind w:left="0"/>
        <w:jc w:val="both"/>
        <w:rPr>
          <w:color w:val="000000"/>
          <w:sz w:val="28"/>
        </w:rPr>
      </w:pPr>
      <w:r w:rsidRPr="000F5C81">
        <w:rPr>
          <w:color w:val="000000"/>
          <w:sz w:val="28"/>
        </w:rPr>
        <w:t xml:space="preserve">создание условий для мотивации обучающихся к конкурсной деятельности; </w:t>
      </w:r>
    </w:p>
    <w:p w14:paraId="5DDCDF35" w14:textId="77777777" w:rsidR="00D657AD" w:rsidRPr="000F5C81" w:rsidRDefault="00D657AD" w:rsidP="00D657AD">
      <w:pPr>
        <w:jc w:val="both"/>
        <w:rPr>
          <w:color w:val="000000"/>
          <w:sz w:val="28"/>
        </w:rPr>
      </w:pPr>
      <w:r w:rsidRPr="000F5C81">
        <w:rPr>
          <w:color w:val="000000"/>
          <w:sz w:val="28"/>
        </w:rPr>
        <w:t xml:space="preserve">- выявление творческого потенциала, мастерства и индивидуальности обучающихся; </w:t>
      </w:r>
    </w:p>
    <w:p w14:paraId="7D6BDEF3" w14:textId="77777777" w:rsidR="00D657AD" w:rsidRPr="000F5C81" w:rsidRDefault="00D657AD" w:rsidP="00F612A9">
      <w:pPr>
        <w:numPr>
          <w:ilvl w:val="0"/>
          <w:numId w:val="58"/>
        </w:numPr>
        <w:ind w:left="0"/>
        <w:jc w:val="both"/>
        <w:rPr>
          <w:color w:val="000000"/>
          <w:sz w:val="28"/>
        </w:rPr>
      </w:pPr>
      <w:r w:rsidRPr="000F5C81">
        <w:rPr>
          <w:color w:val="000000"/>
          <w:sz w:val="28"/>
        </w:rPr>
        <w:t xml:space="preserve">создание условий для творческого взаимодействия коллективов ДХШ и ДШИ. </w:t>
      </w:r>
    </w:p>
    <w:p w14:paraId="0E6C2732" w14:textId="6656EC0A" w:rsidR="00D657AD" w:rsidRPr="00DD7BF2" w:rsidRDefault="00D657AD" w:rsidP="00F612A9">
      <w:pPr>
        <w:pStyle w:val="a7"/>
        <w:numPr>
          <w:ilvl w:val="0"/>
          <w:numId w:val="59"/>
        </w:numPr>
        <w:jc w:val="both"/>
        <w:rPr>
          <w:color w:val="000000"/>
          <w:sz w:val="28"/>
        </w:rPr>
      </w:pPr>
      <w:r w:rsidRPr="00DD7BF2">
        <w:rPr>
          <w:b/>
          <w:color w:val="000000"/>
          <w:sz w:val="28"/>
        </w:rPr>
        <w:t>Условия проведения конкурса:</w:t>
      </w:r>
      <w:r w:rsidRPr="00DD7BF2">
        <w:rPr>
          <w:color w:val="000000"/>
          <w:sz w:val="28"/>
        </w:rPr>
        <w:t xml:space="preserve"> </w:t>
      </w:r>
    </w:p>
    <w:p w14:paraId="66285F8F" w14:textId="77777777" w:rsidR="00D657AD" w:rsidRPr="000F5C81" w:rsidRDefault="00D657AD" w:rsidP="00F612A9">
      <w:pPr>
        <w:numPr>
          <w:ilvl w:val="1"/>
          <w:numId w:val="59"/>
        </w:numPr>
        <w:ind w:left="0"/>
        <w:jc w:val="both"/>
        <w:rPr>
          <w:color w:val="000000"/>
          <w:sz w:val="28"/>
        </w:rPr>
      </w:pPr>
      <w:r w:rsidRPr="000F5C81">
        <w:rPr>
          <w:color w:val="000000"/>
          <w:sz w:val="28"/>
        </w:rPr>
        <w:t xml:space="preserve">Конкурс проходит очно в один тур. </w:t>
      </w:r>
    </w:p>
    <w:p w14:paraId="35E6EC35" w14:textId="77777777" w:rsidR="00D657AD" w:rsidRPr="000F5C81" w:rsidRDefault="00D657AD" w:rsidP="00F612A9">
      <w:pPr>
        <w:numPr>
          <w:ilvl w:val="1"/>
          <w:numId w:val="59"/>
        </w:numPr>
        <w:ind w:left="0"/>
        <w:jc w:val="both"/>
        <w:rPr>
          <w:color w:val="000000"/>
          <w:sz w:val="28"/>
        </w:rPr>
      </w:pPr>
      <w:r w:rsidRPr="000F5C81">
        <w:rPr>
          <w:color w:val="000000"/>
          <w:sz w:val="28"/>
        </w:rPr>
        <w:t xml:space="preserve">Количество участников конкурса от школы не более 10 человек. </w:t>
      </w:r>
    </w:p>
    <w:p w14:paraId="77007F5F" w14:textId="77777777" w:rsidR="00D657AD" w:rsidRDefault="00D657AD" w:rsidP="00F612A9">
      <w:pPr>
        <w:numPr>
          <w:ilvl w:val="1"/>
          <w:numId w:val="59"/>
        </w:numPr>
        <w:ind w:left="0"/>
        <w:jc w:val="both"/>
        <w:rPr>
          <w:color w:val="000000"/>
          <w:sz w:val="28"/>
        </w:rPr>
      </w:pPr>
      <w:r w:rsidRPr="000F5C81">
        <w:rPr>
          <w:color w:val="000000"/>
          <w:sz w:val="28"/>
        </w:rPr>
        <w:t>Каждое учреждение самостоятельно обеспечивает своих участников конкурса необходимыми материалами и инструментами. Необходимо: бумага формата А3, простые карандаши, ластик, баночка для воды, кисти, гуашевые или акварельные краски, малярный скотч</w:t>
      </w:r>
      <w:r>
        <w:rPr>
          <w:color w:val="000000"/>
          <w:sz w:val="28"/>
        </w:rPr>
        <w:t xml:space="preserve"> или зажимы канцелярские</w:t>
      </w:r>
      <w:r w:rsidRPr="000F5C81">
        <w:rPr>
          <w:color w:val="000000"/>
          <w:sz w:val="28"/>
        </w:rPr>
        <w:t xml:space="preserve"> для крепления листа</w:t>
      </w:r>
      <w:r>
        <w:rPr>
          <w:color w:val="000000"/>
          <w:sz w:val="28"/>
        </w:rPr>
        <w:t>.</w:t>
      </w:r>
      <w:r w:rsidRPr="000F5C81">
        <w:rPr>
          <w:color w:val="000000"/>
          <w:sz w:val="28"/>
        </w:rPr>
        <w:t xml:space="preserve"> </w:t>
      </w:r>
    </w:p>
    <w:p w14:paraId="692362B5" w14:textId="77777777" w:rsidR="00D657AD" w:rsidRPr="00397ADE" w:rsidRDefault="00D657AD" w:rsidP="00F612A9">
      <w:pPr>
        <w:numPr>
          <w:ilvl w:val="1"/>
          <w:numId w:val="59"/>
        </w:numPr>
        <w:ind w:left="0"/>
        <w:jc w:val="both"/>
        <w:rPr>
          <w:color w:val="000000"/>
          <w:sz w:val="28"/>
        </w:rPr>
      </w:pPr>
      <w:r w:rsidRPr="00397ADE">
        <w:rPr>
          <w:color w:val="000000"/>
          <w:sz w:val="28"/>
        </w:rPr>
        <w:t>Организатор вправе закрыть электронную форму подачи заявок ранее установленного срока в случае большого количества поступивших заявок.</w:t>
      </w:r>
    </w:p>
    <w:p w14:paraId="0D8EBC0F" w14:textId="77777777" w:rsidR="00D657AD" w:rsidRPr="000F5C81" w:rsidRDefault="00D657AD" w:rsidP="00F612A9">
      <w:pPr>
        <w:numPr>
          <w:ilvl w:val="0"/>
          <w:numId w:val="59"/>
        </w:numPr>
        <w:jc w:val="both"/>
        <w:rPr>
          <w:color w:val="000000"/>
          <w:sz w:val="28"/>
        </w:rPr>
      </w:pPr>
      <w:r w:rsidRPr="000F5C81">
        <w:rPr>
          <w:b/>
          <w:color w:val="000000"/>
          <w:sz w:val="28"/>
        </w:rPr>
        <w:t xml:space="preserve">Возрастная категория </w:t>
      </w:r>
      <w:r>
        <w:rPr>
          <w:b/>
          <w:color w:val="000000"/>
          <w:sz w:val="28"/>
        </w:rPr>
        <w:t>и номинации:</w:t>
      </w:r>
      <w:r w:rsidRPr="000F5C81">
        <w:rPr>
          <w:color w:val="000000"/>
          <w:sz w:val="28"/>
        </w:rPr>
        <w:t xml:space="preserve"> </w:t>
      </w:r>
    </w:p>
    <w:p w14:paraId="37D13A0E" w14:textId="77777777" w:rsidR="00D657AD" w:rsidRDefault="00D657AD" w:rsidP="00F612A9">
      <w:pPr>
        <w:pStyle w:val="a7"/>
        <w:numPr>
          <w:ilvl w:val="0"/>
          <w:numId w:val="62"/>
        </w:numPr>
        <w:ind w:left="0" w:firstLine="0"/>
        <w:jc w:val="both"/>
        <w:rPr>
          <w:color w:val="000000"/>
          <w:sz w:val="28"/>
        </w:rPr>
      </w:pPr>
      <w:r w:rsidRPr="004159E6">
        <w:rPr>
          <w:color w:val="000000"/>
          <w:sz w:val="28"/>
        </w:rPr>
        <w:t xml:space="preserve">  К участию в конкурсе приглашаются обучающиеся детских художественных школах и художественных отделениях детских школ искусств по дополнительным предпрофессиональным программам в области изобразительного и декоративно-прикладного искусств – 1 класс по </w:t>
      </w:r>
      <w:r w:rsidRPr="004159E6">
        <w:rPr>
          <w:color w:val="000000"/>
          <w:sz w:val="28"/>
        </w:rPr>
        <w:lastRenderedPageBreak/>
        <w:t xml:space="preserve">программе сроком реализации 5(6) лет и 4 класс по программе сроком реализации 8(9) лет. </w:t>
      </w:r>
    </w:p>
    <w:p w14:paraId="70AD042C" w14:textId="77777777" w:rsidR="00D657AD" w:rsidRPr="004159E6" w:rsidRDefault="00D657AD" w:rsidP="00F612A9">
      <w:pPr>
        <w:pStyle w:val="a7"/>
        <w:numPr>
          <w:ilvl w:val="0"/>
          <w:numId w:val="62"/>
        </w:numPr>
        <w:ind w:left="0" w:firstLine="0"/>
        <w:jc w:val="both"/>
        <w:rPr>
          <w:color w:val="000000"/>
          <w:sz w:val="28"/>
        </w:rPr>
      </w:pPr>
      <w:r>
        <w:rPr>
          <w:color w:val="000000"/>
          <w:sz w:val="28"/>
        </w:rPr>
        <w:t xml:space="preserve"> </w:t>
      </w:r>
      <w:r w:rsidRPr="004159E6">
        <w:rPr>
          <w:color w:val="000000"/>
          <w:sz w:val="28"/>
        </w:rPr>
        <w:t>Номинации конкурса:</w:t>
      </w:r>
    </w:p>
    <w:p w14:paraId="38860B10" w14:textId="77777777" w:rsidR="00D657AD" w:rsidRPr="004159E6" w:rsidRDefault="00D657AD" w:rsidP="00D657AD">
      <w:pPr>
        <w:pStyle w:val="a7"/>
        <w:ind w:left="0"/>
        <w:jc w:val="both"/>
        <w:rPr>
          <w:color w:val="000000"/>
          <w:sz w:val="28"/>
        </w:rPr>
      </w:pPr>
      <w:r w:rsidRPr="004159E6">
        <w:rPr>
          <w:color w:val="000000"/>
          <w:sz w:val="28"/>
        </w:rPr>
        <w:t>-Живопись акварелью;</w:t>
      </w:r>
    </w:p>
    <w:p w14:paraId="0963410E" w14:textId="77777777" w:rsidR="00D657AD" w:rsidRDefault="00D657AD" w:rsidP="00D657AD">
      <w:pPr>
        <w:pStyle w:val="a7"/>
        <w:ind w:left="0"/>
        <w:jc w:val="both"/>
        <w:rPr>
          <w:color w:val="000000"/>
          <w:sz w:val="28"/>
        </w:rPr>
      </w:pPr>
      <w:r w:rsidRPr="004159E6">
        <w:rPr>
          <w:color w:val="000000"/>
          <w:sz w:val="28"/>
        </w:rPr>
        <w:t>-Живопись гуашью</w:t>
      </w:r>
      <w:r w:rsidRPr="004159E6">
        <w:rPr>
          <w:b/>
          <w:color w:val="000000"/>
          <w:sz w:val="28"/>
        </w:rPr>
        <w:t xml:space="preserve"> </w:t>
      </w:r>
    </w:p>
    <w:tbl>
      <w:tblPr>
        <w:tblStyle w:val="TableGrid"/>
        <w:tblpPr w:leftFromText="180" w:rightFromText="180" w:vertAnchor="text" w:horzAnchor="margin" w:tblpY="423"/>
        <w:tblW w:w="9609" w:type="dxa"/>
        <w:tblInd w:w="0" w:type="dxa"/>
        <w:tblCellMar>
          <w:top w:w="51" w:type="dxa"/>
          <w:left w:w="108" w:type="dxa"/>
        </w:tblCellMar>
        <w:tblLook w:val="04A0" w:firstRow="1" w:lastRow="0" w:firstColumn="1" w:lastColumn="0" w:noHBand="0" w:noVBand="1"/>
      </w:tblPr>
      <w:tblGrid>
        <w:gridCol w:w="1385"/>
        <w:gridCol w:w="2269"/>
        <w:gridCol w:w="2268"/>
        <w:gridCol w:w="3687"/>
      </w:tblGrid>
      <w:tr w:rsidR="00D657AD" w:rsidRPr="000F5C81" w14:paraId="7989F6B0" w14:textId="77777777" w:rsidTr="007E746C">
        <w:trPr>
          <w:trHeight w:val="562"/>
        </w:trPr>
        <w:tc>
          <w:tcPr>
            <w:tcW w:w="1385" w:type="dxa"/>
            <w:tcBorders>
              <w:top w:val="single" w:sz="4" w:space="0" w:color="000000"/>
              <w:left w:val="single" w:sz="4" w:space="0" w:color="000000"/>
              <w:bottom w:val="single" w:sz="4" w:space="0" w:color="000000"/>
              <w:right w:val="single" w:sz="4" w:space="0" w:color="000000"/>
            </w:tcBorders>
            <w:vAlign w:val="center"/>
          </w:tcPr>
          <w:p w14:paraId="3FC35A34" w14:textId="77777777" w:rsidR="00D657AD" w:rsidRPr="000F5C81" w:rsidRDefault="00D657AD" w:rsidP="007E746C">
            <w:pPr>
              <w:rPr>
                <w:color w:val="000000"/>
                <w:sz w:val="28"/>
              </w:rPr>
            </w:pPr>
            <w:r w:rsidRPr="000F5C81">
              <w:rPr>
                <w:color w:val="000000"/>
                <w:sz w:val="24"/>
              </w:rPr>
              <w:t xml:space="preserve">Участники </w:t>
            </w:r>
          </w:p>
        </w:tc>
        <w:tc>
          <w:tcPr>
            <w:tcW w:w="2269" w:type="dxa"/>
            <w:tcBorders>
              <w:top w:val="single" w:sz="4" w:space="0" w:color="000000"/>
              <w:left w:val="single" w:sz="4" w:space="0" w:color="000000"/>
              <w:bottom w:val="single" w:sz="4" w:space="0" w:color="000000"/>
              <w:right w:val="single" w:sz="4" w:space="0" w:color="000000"/>
            </w:tcBorders>
          </w:tcPr>
          <w:p w14:paraId="4468457F" w14:textId="77777777" w:rsidR="00D657AD" w:rsidRPr="000F5C81" w:rsidRDefault="00D657AD" w:rsidP="007E746C">
            <w:pPr>
              <w:rPr>
                <w:color w:val="000000"/>
                <w:sz w:val="28"/>
              </w:rPr>
            </w:pPr>
            <w:r w:rsidRPr="000F5C81">
              <w:rPr>
                <w:color w:val="000000"/>
                <w:sz w:val="24"/>
              </w:rPr>
              <w:t xml:space="preserve">Время выполнения задания </w:t>
            </w:r>
          </w:p>
        </w:tc>
        <w:tc>
          <w:tcPr>
            <w:tcW w:w="2268" w:type="dxa"/>
            <w:tcBorders>
              <w:top w:val="single" w:sz="4" w:space="0" w:color="000000"/>
              <w:left w:val="single" w:sz="4" w:space="0" w:color="000000"/>
              <w:bottom w:val="single" w:sz="4" w:space="0" w:color="000000"/>
              <w:right w:val="single" w:sz="4" w:space="0" w:color="000000"/>
            </w:tcBorders>
          </w:tcPr>
          <w:p w14:paraId="6F3EF359" w14:textId="77777777" w:rsidR="00D657AD" w:rsidRPr="000F5C81" w:rsidRDefault="00D657AD" w:rsidP="007E746C">
            <w:pPr>
              <w:rPr>
                <w:color w:val="000000"/>
                <w:sz w:val="28"/>
              </w:rPr>
            </w:pPr>
            <w:r w:rsidRPr="000F5C81">
              <w:rPr>
                <w:color w:val="000000"/>
                <w:sz w:val="24"/>
              </w:rPr>
              <w:t xml:space="preserve">Задание, формат, материалы </w:t>
            </w:r>
          </w:p>
        </w:tc>
        <w:tc>
          <w:tcPr>
            <w:tcW w:w="3687" w:type="dxa"/>
            <w:tcBorders>
              <w:top w:val="single" w:sz="4" w:space="0" w:color="000000"/>
              <w:left w:val="single" w:sz="4" w:space="0" w:color="000000"/>
              <w:bottom w:val="single" w:sz="4" w:space="0" w:color="000000"/>
              <w:right w:val="single" w:sz="4" w:space="0" w:color="000000"/>
            </w:tcBorders>
            <w:vAlign w:val="center"/>
          </w:tcPr>
          <w:p w14:paraId="5D0A91D8" w14:textId="77777777" w:rsidR="00D657AD" w:rsidRPr="000F5C81" w:rsidRDefault="00D657AD" w:rsidP="007E746C">
            <w:pPr>
              <w:rPr>
                <w:color w:val="000000"/>
                <w:sz w:val="28"/>
              </w:rPr>
            </w:pPr>
            <w:r w:rsidRPr="000F5C81">
              <w:rPr>
                <w:color w:val="000000"/>
                <w:sz w:val="24"/>
              </w:rPr>
              <w:t xml:space="preserve">Задачи </w:t>
            </w:r>
          </w:p>
        </w:tc>
      </w:tr>
      <w:tr w:rsidR="00D657AD" w:rsidRPr="000F5C81" w14:paraId="5476C6FE" w14:textId="77777777" w:rsidTr="007E746C">
        <w:trPr>
          <w:trHeight w:val="3322"/>
        </w:trPr>
        <w:tc>
          <w:tcPr>
            <w:tcW w:w="1385" w:type="dxa"/>
            <w:tcBorders>
              <w:top w:val="single" w:sz="4" w:space="0" w:color="000000"/>
              <w:left w:val="single" w:sz="4" w:space="0" w:color="000000"/>
              <w:bottom w:val="single" w:sz="4" w:space="0" w:color="000000"/>
              <w:right w:val="single" w:sz="4" w:space="0" w:color="000000"/>
            </w:tcBorders>
          </w:tcPr>
          <w:p w14:paraId="3CC9BB5E" w14:textId="77777777" w:rsidR="00D657AD" w:rsidRPr="000F5C81" w:rsidRDefault="00D657AD" w:rsidP="007E746C">
            <w:pPr>
              <w:rPr>
                <w:color w:val="000000"/>
                <w:sz w:val="28"/>
              </w:rPr>
            </w:pPr>
            <w:r w:rsidRPr="000F5C81">
              <w:rPr>
                <w:color w:val="000000"/>
                <w:sz w:val="24"/>
              </w:rPr>
              <w:t xml:space="preserve">1 класс </w:t>
            </w:r>
          </w:p>
          <w:p w14:paraId="2225E1B0" w14:textId="77777777" w:rsidR="00D657AD" w:rsidRPr="000F5C81" w:rsidRDefault="00D657AD" w:rsidP="007E746C">
            <w:pPr>
              <w:rPr>
                <w:color w:val="000000"/>
                <w:sz w:val="28"/>
              </w:rPr>
            </w:pPr>
            <w:r w:rsidRPr="000F5C81">
              <w:rPr>
                <w:color w:val="000000"/>
                <w:sz w:val="24"/>
              </w:rPr>
              <w:t xml:space="preserve">ДПП  сроком реализации  5 (6) лет </w:t>
            </w:r>
          </w:p>
          <w:p w14:paraId="224FDCEE" w14:textId="77777777" w:rsidR="00D657AD" w:rsidRPr="000F5C81" w:rsidRDefault="00D657AD" w:rsidP="007E746C">
            <w:pPr>
              <w:rPr>
                <w:color w:val="000000"/>
                <w:sz w:val="28"/>
              </w:rPr>
            </w:pPr>
            <w:r w:rsidRPr="000F5C81">
              <w:rPr>
                <w:color w:val="000000"/>
                <w:sz w:val="24"/>
              </w:rPr>
              <w:t xml:space="preserve"> </w:t>
            </w:r>
          </w:p>
          <w:p w14:paraId="6CDB4E94" w14:textId="77777777" w:rsidR="00D657AD" w:rsidRPr="000F5C81" w:rsidRDefault="00D657AD" w:rsidP="007E746C">
            <w:pPr>
              <w:rPr>
                <w:color w:val="000000"/>
                <w:sz w:val="28"/>
              </w:rPr>
            </w:pPr>
            <w:r w:rsidRPr="000F5C81">
              <w:rPr>
                <w:color w:val="000000"/>
                <w:sz w:val="24"/>
              </w:rPr>
              <w:t xml:space="preserve">4 класс  </w:t>
            </w:r>
          </w:p>
          <w:p w14:paraId="346285D8" w14:textId="77777777" w:rsidR="00D657AD" w:rsidRPr="000F5C81" w:rsidRDefault="00D657AD" w:rsidP="007E746C">
            <w:pPr>
              <w:rPr>
                <w:color w:val="000000"/>
                <w:sz w:val="28"/>
              </w:rPr>
            </w:pPr>
            <w:r w:rsidRPr="000F5C81">
              <w:rPr>
                <w:color w:val="000000"/>
                <w:sz w:val="24"/>
              </w:rPr>
              <w:t xml:space="preserve">ДПП </w:t>
            </w:r>
          </w:p>
          <w:p w14:paraId="42B56F88" w14:textId="77777777" w:rsidR="00D657AD" w:rsidRPr="000F5C81" w:rsidRDefault="00D657AD" w:rsidP="007E746C">
            <w:pPr>
              <w:rPr>
                <w:color w:val="000000"/>
                <w:sz w:val="28"/>
              </w:rPr>
            </w:pPr>
            <w:r w:rsidRPr="000F5C81">
              <w:rPr>
                <w:color w:val="000000"/>
                <w:sz w:val="24"/>
              </w:rPr>
              <w:t xml:space="preserve">сроком  </w:t>
            </w:r>
          </w:p>
          <w:p w14:paraId="458499DC" w14:textId="77777777" w:rsidR="00D657AD" w:rsidRPr="000F5C81" w:rsidRDefault="00D657AD" w:rsidP="007E746C">
            <w:pPr>
              <w:rPr>
                <w:color w:val="000000"/>
                <w:sz w:val="28"/>
              </w:rPr>
            </w:pPr>
            <w:r w:rsidRPr="000F5C81">
              <w:rPr>
                <w:color w:val="000000"/>
                <w:sz w:val="24"/>
              </w:rPr>
              <w:t xml:space="preserve">реализации 8 (9) лет </w:t>
            </w:r>
          </w:p>
          <w:p w14:paraId="0B0F6484" w14:textId="77777777" w:rsidR="00D657AD" w:rsidRPr="000F5C81" w:rsidRDefault="00D657AD" w:rsidP="007E746C">
            <w:pPr>
              <w:rPr>
                <w:color w:val="000000"/>
                <w:sz w:val="28"/>
              </w:rPr>
            </w:pPr>
            <w:r w:rsidRPr="000F5C81">
              <w:rPr>
                <w:color w:val="000000"/>
                <w:sz w:val="24"/>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14:paraId="688FDC64" w14:textId="77777777" w:rsidR="00D657AD" w:rsidRPr="000F5C81" w:rsidRDefault="00D657AD" w:rsidP="007E746C">
            <w:pPr>
              <w:rPr>
                <w:color w:val="000000"/>
                <w:sz w:val="28"/>
              </w:rPr>
            </w:pPr>
            <w:r w:rsidRPr="000F5C81">
              <w:rPr>
                <w:color w:val="000000"/>
                <w:sz w:val="24"/>
              </w:rPr>
              <w:t xml:space="preserve">1 день, </w:t>
            </w:r>
          </w:p>
          <w:p w14:paraId="7206CA42" w14:textId="77777777" w:rsidR="00D657AD" w:rsidRPr="000F5C81" w:rsidRDefault="00D657AD" w:rsidP="007E746C">
            <w:pPr>
              <w:rPr>
                <w:color w:val="000000"/>
                <w:sz w:val="28"/>
              </w:rPr>
            </w:pPr>
            <w:r w:rsidRPr="000F5C81">
              <w:rPr>
                <w:color w:val="000000"/>
                <w:sz w:val="24"/>
              </w:rPr>
              <w:t xml:space="preserve">4 академических  часа  </w:t>
            </w:r>
          </w:p>
          <w:p w14:paraId="098A2F54" w14:textId="77777777" w:rsidR="00D657AD" w:rsidRPr="000F5C81" w:rsidRDefault="00D657AD" w:rsidP="007E746C">
            <w:pPr>
              <w:rPr>
                <w:color w:val="000000"/>
                <w:sz w:val="28"/>
              </w:rPr>
            </w:pPr>
            <w:r w:rsidRPr="000F5C81">
              <w:rPr>
                <w:color w:val="000000"/>
                <w:sz w:val="24"/>
              </w:rPr>
              <w:t xml:space="preserve">(с перерывом) </w:t>
            </w:r>
          </w:p>
          <w:p w14:paraId="15466BFB" w14:textId="77777777" w:rsidR="00D657AD" w:rsidRPr="000F5C81" w:rsidRDefault="00D657AD" w:rsidP="007E746C">
            <w:pPr>
              <w:rPr>
                <w:color w:val="000000"/>
                <w:sz w:val="28"/>
              </w:rPr>
            </w:pPr>
            <w:r w:rsidRPr="000F5C81">
              <w:rPr>
                <w:color w:val="000000"/>
                <w:sz w:val="24"/>
              </w:rPr>
              <w:t xml:space="preserve"> </w:t>
            </w:r>
          </w:p>
          <w:p w14:paraId="49A93414" w14:textId="77777777" w:rsidR="00D657AD" w:rsidRPr="000F5C81" w:rsidRDefault="00D657AD" w:rsidP="007E746C">
            <w:pPr>
              <w:rPr>
                <w:color w:val="000000"/>
                <w:sz w:val="28"/>
              </w:rPr>
            </w:pPr>
            <w:r w:rsidRPr="000F5C81">
              <w:rPr>
                <w:color w:val="000000"/>
                <w:sz w:val="24"/>
              </w:rPr>
              <w:t xml:space="preserve">С 10.00 до 13.00 </w:t>
            </w:r>
          </w:p>
        </w:tc>
        <w:tc>
          <w:tcPr>
            <w:tcW w:w="2268" w:type="dxa"/>
            <w:tcBorders>
              <w:top w:val="single" w:sz="4" w:space="0" w:color="000000"/>
              <w:left w:val="single" w:sz="4" w:space="0" w:color="000000"/>
              <w:bottom w:val="single" w:sz="4" w:space="0" w:color="000000"/>
              <w:right w:val="single" w:sz="4" w:space="0" w:color="000000"/>
            </w:tcBorders>
            <w:vAlign w:val="center"/>
          </w:tcPr>
          <w:p w14:paraId="7B3FD06F" w14:textId="77777777" w:rsidR="00D657AD" w:rsidRPr="00397ADE" w:rsidRDefault="00D657AD" w:rsidP="007E746C">
            <w:pPr>
              <w:rPr>
                <w:color w:val="000000"/>
                <w:sz w:val="24"/>
              </w:rPr>
            </w:pPr>
            <w:r w:rsidRPr="00397ADE">
              <w:rPr>
                <w:color w:val="000000"/>
                <w:sz w:val="24"/>
              </w:rPr>
              <w:t xml:space="preserve">Натюрморт из 3-х предметов быта </w:t>
            </w:r>
          </w:p>
          <w:p w14:paraId="5A2C251D" w14:textId="77777777" w:rsidR="00D657AD" w:rsidRPr="00397ADE" w:rsidRDefault="00D657AD" w:rsidP="007E746C">
            <w:pPr>
              <w:rPr>
                <w:color w:val="000000"/>
                <w:sz w:val="24"/>
              </w:rPr>
            </w:pPr>
            <w:r w:rsidRPr="00397ADE">
              <w:rPr>
                <w:color w:val="000000"/>
                <w:sz w:val="24"/>
              </w:rPr>
              <w:t xml:space="preserve">и 2-х драпировок </w:t>
            </w:r>
          </w:p>
          <w:p w14:paraId="6A98ADDD" w14:textId="77777777" w:rsidR="00D657AD" w:rsidRPr="00397ADE" w:rsidRDefault="00D657AD" w:rsidP="007E746C">
            <w:pPr>
              <w:rPr>
                <w:color w:val="000000"/>
                <w:sz w:val="24"/>
              </w:rPr>
            </w:pPr>
            <w:r w:rsidRPr="00397ADE">
              <w:rPr>
                <w:color w:val="000000"/>
                <w:sz w:val="24"/>
              </w:rPr>
              <w:t>без складок с чётко выраженными цветовыми и тональными</w:t>
            </w:r>
          </w:p>
          <w:p w14:paraId="7E52D970" w14:textId="77777777" w:rsidR="00D657AD" w:rsidRDefault="00D657AD" w:rsidP="007E746C">
            <w:pPr>
              <w:rPr>
                <w:color w:val="000000"/>
                <w:sz w:val="24"/>
              </w:rPr>
            </w:pPr>
            <w:r w:rsidRPr="00397ADE">
              <w:rPr>
                <w:color w:val="000000"/>
                <w:sz w:val="24"/>
              </w:rPr>
              <w:t>отношениями</w:t>
            </w:r>
          </w:p>
          <w:p w14:paraId="4B6C9BF1" w14:textId="77777777" w:rsidR="00D657AD" w:rsidRPr="000F5C81" w:rsidRDefault="00D657AD" w:rsidP="007E746C">
            <w:pPr>
              <w:rPr>
                <w:color w:val="000000"/>
                <w:sz w:val="28"/>
              </w:rPr>
            </w:pPr>
            <w:r w:rsidRPr="000F5C81">
              <w:rPr>
                <w:color w:val="000000"/>
                <w:sz w:val="24"/>
              </w:rPr>
              <w:t xml:space="preserve"> </w:t>
            </w:r>
          </w:p>
          <w:p w14:paraId="20A748F1" w14:textId="77777777" w:rsidR="00D657AD" w:rsidRPr="000F5C81" w:rsidRDefault="00D657AD" w:rsidP="007E746C">
            <w:pPr>
              <w:rPr>
                <w:color w:val="000000"/>
                <w:sz w:val="28"/>
              </w:rPr>
            </w:pPr>
            <w:r w:rsidRPr="000F5C81">
              <w:rPr>
                <w:color w:val="000000"/>
                <w:sz w:val="24"/>
              </w:rPr>
              <w:t xml:space="preserve">Формат листа А3. Материал:  акварель,  гуашь </w:t>
            </w:r>
          </w:p>
          <w:p w14:paraId="4CA5F79A" w14:textId="77777777" w:rsidR="00D657AD" w:rsidRPr="000F5C81" w:rsidRDefault="00D657AD" w:rsidP="007E746C">
            <w:pPr>
              <w:rPr>
                <w:color w:val="000000"/>
                <w:sz w:val="28"/>
              </w:rPr>
            </w:pPr>
            <w:r w:rsidRPr="000F5C81">
              <w:rPr>
                <w:color w:val="000000"/>
                <w:sz w:val="24"/>
              </w:rPr>
              <w:t xml:space="preserve">Техника по выбору конкурсанта </w:t>
            </w:r>
          </w:p>
        </w:tc>
        <w:tc>
          <w:tcPr>
            <w:tcW w:w="3687" w:type="dxa"/>
            <w:tcBorders>
              <w:top w:val="single" w:sz="4" w:space="0" w:color="000000"/>
              <w:left w:val="single" w:sz="4" w:space="0" w:color="000000"/>
              <w:bottom w:val="single" w:sz="4" w:space="0" w:color="000000"/>
              <w:right w:val="single" w:sz="4" w:space="0" w:color="000000"/>
            </w:tcBorders>
            <w:vAlign w:val="center"/>
          </w:tcPr>
          <w:p w14:paraId="1618B5AD" w14:textId="77777777" w:rsidR="00D657AD" w:rsidRPr="00397ADE" w:rsidRDefault="00D657AD" w:rsidP="007E746C">
            <w:pPr>
              <w:rPr>
                <w:color w:val="000000"/>
                <w:sz w:val="24"/>
              </w:rPr>
            </w:pPr>
            <w:r w:rsidRPr="00397ADE">
              <w:rPr>
                <w:color w:val="000000"/>
                <w:sz w:val="24"/>
              </w:rPr>
              <w:t xml:space="preserve">1. Грамотно выстроить композицию листа и </w:t>
            </w:r>
            <w:proofErr w:type="spellStart"/>
            <w:r w:rsidRPr="00397ADE">
              <w:rPr>
                <w:color w:val="000000"/>
                <w:sz w:val="24"/>
              </w:rPr>
              <w:t>закомпоновать</w:t>
            </w:r>
            <w:proofErr w:type="spellEnd"/>
            <w:r w:rsidRPr="00397ADE">
              <w:rPr>
                <w:color w:val="000000"/>
                <w:sz w:val="24"/>
              </w:rPr>
              <w:t xml:space="preserve"> предметы в листе</w:t>
            </w:r>
          </w:p>
          <w:p w14:paraId="4CFE6272" w14:textId="77777777" w:rsidR="00D657AD" w:rsidRPr="00397ADE" w:rsidRDefault="00D657AD" w:rsidP="007E746C">
            <w:pPr>
              <w:rPr>
                <w:color w:val="000000"/>
                <w:sz w:val="24"/>
              </w:rPr>
            </w:pPr>
            <w:r w:rsidRPr="00397ADE">
              <w:rPr>
                <w:color w:val="000000"/>
                <w:sz w:val="24"/>
              </w:rPr>
              <w:t>2. Передать характер формы и пропорци</w:t>
            </w:r>
            <w:r>
              <w:rPr>
                <w:color w:val="000000"/>
                <w:sz w:val="24"/>
              </w:rPr>
              <w:t>и</w:t>
            </w:r>
            <w:r w:rsidRPr="00397ADE">
              <w:rPr>
                <w:color w:val="000000"/>
                <w:sz w:val="24"/>
              </w:rPr>
              <w:t xml:space="preserve"> предметов.</w:t>
            </w:r>
          </w:p>
          <w:p w14:paraId="56139CE2" w14:textId="77777777" w:rsidR="00D657AD" w:rsidRPr="00397ADE" w:rsidRDefault="00D657AD" w:rsidP="007E746C">
            <w:pPr>
              <w:rPr>
                <w:color w:val="000000"/>
                <w:sz w:val="24"/>
              </w:rPr>
            </w:pPr>
            <w:r w:rsidRPr="00397ADE">
              <w:rPr>
                <w:color w:val="000000"/>
                <w:sz w:val="24"/>
              </w:rPr>
              <w:t>3. Найти большие тональные отношения</w:t>
            </w:r>
          </w:p>
          <w:p w14:paraId="49767267" w14:textId="77777777" w:rsidR="00D657AD" w:rsidRPr="00397ADE" w:rsidRDefault="00D657AD" w:rsidP="007E746C">
            <w:pPr>
              <w:rPr>
                <w:color w:val="000000"/>
                <w:sz w:val="28"/>
              </w:rPr>
            </w:pPr>
            <w:r w:rsidRPr="00397ADE">
              <w:rPr>
                <w:color w:val="000000"/>
                <w:sz w:val="24"/>
              </w:rPr>
              <w:t xml:space="preserve">4. Найти верные локальные цвета </w:t>
            </w:r>
          </w:p>
          <w:p w14:paraId="600FAD43" w14:textId="77777777" w:rsidR="00D657AD" w:rsidRPr="000F5C81" w:rsidRDefault="00D657AD" w:rsidP="007E746C">
            <w:pPr>
              <w:rPr>
                <w:color w:val="000000"/>
                <w:sz w:val="28"/>
              </w:rPr>
            </w:pPr>
            <w:r w:rsidRPr="00397ADE">
              <w:rPr>
                <w:color w:val="000000"/>
                <w:sz w:val="24"/>
              </w:rPr>
              <w:t xml:space="preserve">5. Выявить объем форм предметов в упрощенном варианте (большой </w:t>
            </w:r>
            <w:r w:rsidRPr="008143C6">
              <w:rPr>
                <w:color w:val="000000"/>
                <w:sz w:val="24"/>
              </w:rPr>
              <w:t>свет и большая тень с добавлением промежуточных градаций).</w:t>
            </w:r>
            <w:r w:rsidRPr="000F5C81">
              <w:rPr>
                <w:color w:val="000000"/>
                <w:sz w:val="24"/>
              </w:rPr>
              <w:t xml:space="preserve"> </w:t>
            </w:r>
          </w:p>
        </w:tc>
      </w:tr>
    </w:tbl>
    <w:p w14:paraId="6BBCEE70" w14:textId="77777777" w:rsidR="00D657AD" w:rsidRPr="004159E6" w:rsidRDefault="00D657AD" w:rsidP="00F612A9">
      <w:pPr>
        <w:pStyle w:val="a7"/>
        <w:numPr>
          <w:ilvl w:val="0"/>
          <w:numId w:val="59"/>
        </w:numPr>
        <w:jc w:val="both"/>
        <w:rPr>
          <w:b/>
          <w:color w:val="000000"/>
          <w:sz w:val="28"/>
        </w:rPr>
      </w:pPr>
      <w:r w:rsidRPr="000F5C81">
        <w:rPr>
          <w:b/>
          <w:color w:val="000000"/>
          <w:sz w:val="28"/>
        </w:rPr>
        <w:t>Конкурсное задание:</w:t>
      </w:r>
    </w:p>
    <w:p w14:paraId="4A143BAB" w14:textId="77777777" w:rsidR="00D657AD" w:rsidRPr="00DC1581" w:rsidRDefault="00D657AD" w:rsidP="00F612A9">
      <w:pPr>
        <w:numPr>
          <w:ilvl w:val="0"/>
          <w:numId w:val="59"/>
        </w:numPr>
        <w:jc w:val="both"/>
        <w:rPr>
          <w:color w:val="000000"/>
          <w:sz w:val="28"/>
        </w:rPr>
      </w:pPr>
      <w:r w:rsidRPr="00DC1581">
        <w:rPr>
          <w:b/>
          <w:color w:val="000000"/>
          <w:sz w:val="28"/>
        </w:rPr>
        <w:t>Жюри конкурса:</w:t>
      </w:r>
    </w:p>
    <w:p w14:paraId="0541E811" w14:textId="77777777" w:rsidR="00D657AD" w:rsidRDefault="00D657AD" w:rsidP="00D657AD">
      <w:pPr>
        <w:jc w:val="both"/>
        <w:rPr>
          <w:color w:val="000000"/>
          <w:sz w:val="28"/>
        </w:rPr>
      </w:pPr>
      <w:r w:rsidRPr="00DC1581">
        <w:rPr>
          <w:color w:val="000000"/>
          <w:sz w:val="28"/>
        </w:rPr>
        <w:t xml:space="preserve">8.1. </w:t>
      </w:r>
      <w:r w:rsidRPr="000F5C81">
        <w:rPr>
          <w:color w:val="000000"/>
          <w:sz w:val="28"/>
        </w:rPr>
        <w:t xml:space="preserve">В состав жюри входят не менее 3-х ведущих преподавателей из разных детских школ искусств, высших или средних профессиональных образовательных учреждений искусства и культуры Свердловской области, членов творческих союзов. </w:t>
      </w:r>
      <w:r>
        <w:rPr>
          <w:color w:val="000000"/>
          <w:sz w:val="28"/>
        </w:rPr>
        <w:t xml:space="preserve"> </w:t>
      </w:r>
      <w:r w:rsidRPr="00DC1581">
        <w:rPr>
          <w:color w:val="000000"/>
          <w:sz w:val="28"/>
        </w:rPr>
        <w:t xml:space="preserve">Работу жюри обеспечивает ответственный секретарь конкурса из числа работников </w:t>
      </w:r>
      <w:r>
        <w:rPr>
          <w:color w:val="000000"/>
          <w:sz w:val="28"/>
        </w:rPr>
        <w:t>ГБУДОСО «Ревдинская ДХШ»</w:t>
      </w:r>
      <w:r w:rsidRPr="00DC1581">
        <w:rPr>
          <w:color w:val="000000"/>
          <w:sz w:val="28"/>
        </w:rPr>
        <w:t>.</w:t>
      </w:r>
    </w:p>
    <w:p w14:paraId="4C707897" w14:textId="77777777" w:rsidR="00D657AD" w:rsidRPr="00DC1581" w:rsidRDefault="00D657AD" w:rsidP="00D657AD">
      <w:pPr>
        <w:jc w:val="both"/>
        <w:rPr>
          <w:color w:val="000000"/>
          <w:sz w:val="28"/>
        </w:rPr>
      </w:pPr>
      <w:r w:rsidRPr="00DC1581">
        <w:rPr>
          <w:color w:val="000000"/>
          <w:sz w:val="28"/>
        </w:rPr>
        <w:t>8.</w:t>
      </w:r>
      <w:r>
        <w:rPr>
          <w:color w:val="000000"/>
          <w:sz w:val="28"/>
        </w:rPr>
        <w:t>2</w:t>
      </w:r>
      <w:r w:rsidRPr="00DC1581">
        <w:rPr>
          <w:color w:val="000000"/>
          <w:sz w:val="28"/>
        </w:rPr>
        <w:t>. Обязанности членов жюри:</w:t>
      </w:r>
    </w:p>
    <w:p w14:paraId="11CF1D56" w14:textId="77777777" w:rsidR="00D657AD" w:rsidRPr="00DC1581" w:rsidRDefault="00D657AD" w:rsidP="00D657AD">
      <w:pPr>
        <w:jc w:val="both"/>
        <w:rPr>
          <w:color w:val="000000"/>
          <w:sz w:val="28"/>
        </w:rPr>
      </w:pPr>
      <w:r w:rsidRPr="00DC1581">
        <w:rPr>
          <w:color w:val="000000"/>
          <w:sz w:val="28"/>
        </w:rPr>
        <w:t>- обеспечение неразглашения сведений об окончательных результатах Областного конкурса не ранее даты его завершения;</w:t>
      </w:r>
    </w:p>
    <w:p w14:paraId="51A535F9" w14:textId="77777777" w:rsidR="00D657AD" w:rsidRPr="000F5C81" w:rsidRDefault="00D657AD" w:rsidP="00D657AD">
      <w:pPr>
        <w:jc w:val="both"/>
        <w:rPr>
          <w:color w:val="000000"/>
          <w:sz w:val="28"/>
        </w:rPr>
      </w:pPr>
      <w:r w:rsidRPr="00DC1581">
        <w:rPr>
          <w:color w:val="000000"/>
          <w:sz w:val="28"/>
        </w:rPr>
        <w:t>- обеспечение нераспространения сведений об участниках Областного конкурса (имена участников, их данные и т.д.) в Интернете или в иных средствах массовой коммуникации.</w:t>
      </w:r>
      <w:r w:rsidRPr="000F5C81">
        <w:rPr>
          <w:color w:val="000000"/>
          <w:sz w:val="28"/>
        </w:rPr>
        <w:t xml:space="preserve"> </w:t>
      </w:r>
    </w:p>
    <w:p w14:paraId="4A14611B" w14:textId="77777777" w:rsidR="00D657AD" w:rsidRDefault="00D657AD" w:rsidP="00F612A9">
      <w:pPr>
        <w:numPr>
          <w:ilvl w:val="0"/>
          <w:numId w:val="59"/>
        </w:numPr>
        <w:jc w:val="both"/>
        <w:rPr>
          <w:color w:val="000000"/>
          <w:sz w:val="28"/>
        </w:rPr>
      </w:pPr>
      <w:r w:rsidRPr="000F5C81">
        <w:rPr>
          <w:b/>
          <w:color w:val="000000"/>
          <w:sz w:val="28"/>
        </w:rPr>
        <w:t>Система оценивания.</w:t>
      </w:r>
      <w:r w:rsidRPr="000F5C81">
        <w:rPr>
          <w:color w:val="000000"/>
          <w:sz w:val="28"/>
        </w:rPr>
        <w:t xml:space="preserve"> </w:t>
      </w:r>
    </w:p>
    <w:p w14:paraId="0ADE25E0" w14:textId="77777777" w:rsidR="00D657AD" w:rsidRDefault="00D657AD" w:rsidP="00F612A9">
      <w:pPr>
        <w:pStyle w:val="a7"/>
        <w:numPr>
          <w:ilvl w:val="0"/>
          <w:numId w:val="56"/>
        </w:numPr>
        <w:ind w:left="0" w:firstLine="0"/>
        <w:jc w:val="both"/>
        <w:rPr>
          <w:color w:val="000000"/>
          <w:sz w:val="28"/>
        </w:rPr>
      </w:pPr>
      <w:r w:rsidRPr="00101B78">
        <w:rPr>
          <w:color w:val="000000"/>
          <w:sz w:val="28"/>
        </w:rPr>
        <w:t>Жюри оценивает все конкурсные работы по 10-бальной системе в соответствии с критериями, указанными в Положении конкурса.</w:t>
      </w:r>
    </w:p>
    <w:p w14:paraId="075FA66B" w14:textId="77777777" w:rsidR="00D657AD" w:rsidRDefault="00D657AD" w:rsidP="00F612A9">
      <w:pPr>
        <w:pStyle w:val="a7"/>
        <w:numPr>
          <w:ilvl w:val="0"/>
          <w:numId w:val="56"/>
        </w:numPr>
        <w:ind w:left="0" w:firstLine="0"/>
        <w:jc w:val="both"/>
        <w:rPr>
          <w:color w:val="000000"/>
          <w:sz w:val="28"/>
        </w:rPr>
      </w:pPr>
      <w:r w:rsidRPr="00CF7763">
        <w:rPr>
          <w:color w:val="000000"/>
          <w:sz w:val="28"/>
        </w:rPr>
        <w:t xml:space="preserve">Жюри оценивает конкурсные работы участников в режиме коллегиального просмотра работ. </w:t>
      </w:r>
    </w:p>
    <w:p w14:paraId="7B801881" w14:textId="77777777" w:rsidR="00D657AD" w:rsidRDefault="00D657AD" w:rsidP="00F612A9">
      <w:pPr>
        <w:pStyle w:val="a7"/>
        <w:numPr>
          <w:ilvl w:val="0"/>
          <w:numId w:val="56"/>
        </w:numPr>
        <w:ind w:left="0" w:firstLine="0"/>
        <w:jc w:val="both"/>
        <w:rPr>
          <w:color w:val="000000"/>
          <w:sz w:val="28"/>
        </w:rPr>
      </w:pPr>
      <w:r>
        <w:rPr>
          <w:color w:val="000000"/>
          <w:sz w:val="28"/>
        </w:rPr>
        <w:t xml:space="preserve"> </w:t>
      </w:r>
      <w:r w:rsidRPr="00CF7763">
        <w:rPr>
          <w:color w:val="000000"/>
          <w:sz w:val="28"/>
        </w:rPr>
        <w:t xml:space="preserve">Итоговая оценка выставляется в присутствии всей комиссии, при обсуждении, равна среднеарифметическому числу от общей суммы баллов, складывающейся из оценок членов жюри. </w:t>
      </w:r>
    </w:p>
    <w:p w14:paraId="7C39118F" w14:textId="77777777" w:rsidR="00D657AD" w:rsidRDefault="00D657AD" w:rsidP="00F612A9">
      <w:pPr>
        <w:pStyle w:val="a7"/>
        <w:numPr>
          <w:ilvl w:val="0"/>
          <w:numId w:val="56"/>
        </w:numPr>
        <w:ind w:left="0" w:firstLine="0"/>
        <w:jc w:val="both"/>
        <w:rPr>
          <w:color w:val="000000"/>
          <w:sz w:val="28"/>
        </w:rPr>
      </w:pPr>
      <w:r>
        <w:rPr>
          <w:color w:val="000000"/>
          <w:sz w:val="28"/>
        </w:rPr>
        <w:t xml:space="preserve"> </w:t>
      </w:r>
      <w:r w:rsidRPr="00CF7763">
        <w:rPr>
          <w:color w:val="000000"/>
          <w:sz w:val="28"/>
        </w:rPr>
        <w:t xml:space="preserve">Победителями становятся участники, получившие наиболее высокий средний балл. </w:t>
      </w:r>
    </w:p>
    <w:p w14:paraId="34638F2A" w14:textId="77777777" w:rsidR="00D657AD" w:rsidRDefault="00D657AD" w:rsidP="00F612A9">
      <w:pPr>
        <w:pStyle w:val="a7"/>
        <w:numPr>
          <w:ilvl w:val="0"/>
          <w:numId w:val="56"/>
        </w:numPr>
        <w:ind w:left="0" w:firstLine="0"/>
        <w:jc w:val="both"/>
        <w:rPr>
          <w:color w:val="000000"/>
          <w:sz w:val="28"/>
        </w:rPr>
      </w:pPr>
      <w:r>
        <w:rPr>
          <w:color w:val="000000"/>
          <w:sz w:val="28"/>
        </w:rPr>
        <w:t xml:space="preserve"> </w:t>
      </w:r>
      <w:r w:rsidRPr="00CF7763">
        <w:rPr>
          <w:color w:val="000000"/>
          <w:sz w:val="28"/>
        </w:rPr>
        <w:t xml:space="preserve">Дополнительный 1 балл присуждается лучшей конкурсной работе коллегиально или председателем жюри, для определения призера Гран-при. </w:t>
      </w:r>
      <w:r w:rsidRPr="00CF7763">
        <w:rPr>
          <w:color w:val="000000"/>
          <w:sz w:val="28"/>
        </w:rPr>
        <w:lastRenderedPageBreak/>
        <w:t>Гран-при и звание обладателя Гран-при конкурса присуждается одному участнику во всех номинациях.</w:t>
      </w:r>
    </w:p>
    <w:p w14:paraId="6A780D9B" w14:textId="77777777" w:rsidR="00D657AD" w:rsidRPr="00397ADE" w:rsidRDefault="00D657AD" w:rsidP="00F612A9">
      <w:pPr>
        <w:pStyle w:val="a7"/>
        <w:numPr>
          <w:ilvl w:val="0"/>
          <w:numId w:val="56"/>
        </w:numPr>
        <w:ind w:left="0" w:firstLine="0"/>
        <w:jc w:val="both"/>
        <w:rPr>
          <w:color w:val="000000"/>
          <w:sz w:val="28"/>
        </w:rPr>
      </w:pPr>
      <w:r>
        <w:rPr>
          <w:color w:val="000000"/>
          <w:sz w:val="28"/>
        </w:rPr>
        <w:t xml:space="preserve"> </w:t>
      </w:r>
      <w:r w:rsidRPr="00397ADE">
        <w:rPr>
          <w:color w:val="000000"/>
          <w:sz w:val="28"/>
        </w:rPr>
        <w:t xml:space="preserve">Лауреатами Областного конкурса I, II, III степени становятся участники, набравшие: </w:t>
      </w:r>
    </w:p>
    <w:p w14:paraId="1AAEDADD" w14:textId="77777777" w:rsidR="00D657AD" w:rsidRPr="00397ADE" w:rsidRDefault="00D657AD" w:rsidP="00D657AD">
      <w:pPr>
        <w:pStyle w:val="a7"/>
        <w:ind w:left="0"/>
        <w:jc w:val="both"/>
        <w:rPr>
          <w:color w:val="000000"/>
          <w:sz w:val="28"/>
        </w:rPr>
      </w:pPr>
      <w:r w:rsidRPr="00397ADE">
        <w:rPr>
          <w:color w:val="000000"/>
          <w:sz w:val="28"/>
        </w:rPr>
        <w:t>ГРАН-ПРИ 10 баллов +1 балл</w:t>
      </w:r>
    </w:p>
    <w:p w14:paraId="410F04CF" w14:textId="77777777" w:rsidR="00D657AD" w:rsidRPr="00397ADE" w:rsidRDefault="00D657AD" w:rsidP="00D657AD">
      <w:pPr>
        <w:pStyle w:val="a7"/>
        <w:ind w:left="0"/>
        <w:jc w:val="both"/>
        <w:rPr>
          <w:color w:val="000000"/>
          <w:sz w:val="28"/>
        </w:rPr>
      </w:pPr>
      <w:r w:rsidRPr="00397ADE">
        <w:rPr>
          <w:color w:val="000000"/>
          <w:sz w:val="28"/>
        </w:rPr>
        <w:t>Лауреат I премии 9,1 – 10,0 баллов</w:t>
      </w:r>
    </w:p>
    <w:p w14:paraId="78385FB3" w14:textId="77777777" w:rsidR="00D657AD" w:rsidRPr="00397ADE" w:rsidRDefault="00D657AD" w:rsidP="00D657AD">
      <w:pPr>
        <w:pStyle w:val="a7"/>
        <w:ind w:left="0"/>
        <w:jc w:val="both"/>
        <w:rPr>
          <w:color w:val="000000"/>
          <w:sz w:val="28"/>
        </w:rPr>
      </w:pPr>
      <w:r w:rsidRPr="00397ADE">
        <w:rPr>
          <w:color w:val="000000"/>
          <w:sz w:val="28"/>
        </w:rPr>
        <w:t>Лауреат II премии 8,1 – 9,0 баллов</w:t>
      </w:r>
    </w:p>
    <w:p w14:paraId="25BC4273" w14:textId="77777777" w:rsidR="00D657AD" w:rsidRPr="00397ADE" w:rsidRDefault="00D657AD" w:rsidP="00D657AD">
      <w:pPr>
        <w:pStyle w:val="a7"/>
        <w:ind w:left="0"/>
        <w:jc w:val="both"/>
        <w:rPr>
          <w:color w:val="000000"/>
          <w:sz w:val="28"/>
        </w:rPr>
      </w:pPr>
      <w:r w:rsidRPr="00397ADE">
        <w:rPr>
          <w:color w:val="000000"/>
          <w:sz w:val="28"/>
        </w:rPr>
        <w:t>Лауреат III премии 7,1 – 8,0 баллов</w:t>
      </w:r>
    </w:p>
    <w:p w14:paraId="424E0953" w14:textId="77777777" w:rsidR="00D657AD" w:rsidRPr="00397ADE" w:rsidRDefault="00D657AD" w:rsidP="00D657AD">
      <w:pPr>
        <w:pStyle w:val="a7"/>
        <w:ind w:left="0"/>
        <w:jc w:val="both"/>
        <w:rPr>
          <w:color w:val="000000"/>
          <w:sz w:val="28"/>
        </w:rPr>
      </w:pPr>
      <w:r w:rsidRPr="00397ADE">
        <w:rPr>
          <w:color w:val="000000"/>
          <w:sz w:val="28"/>
        </w:rPr>
        <w:t>Диплом Дипломанта 6,1 – 7,0 баллов</w:t>
      </w:r>
    </w:p>
    <w:p w14:paraId="46C87CEF" w14:textId="77777777" w:rsidR="00D657AD" w:rsidRPr="00397ADE" w:rsidRDefault="00D657AD" w:rsidP="00F612A9">
      <w:pPr>
        <w:pStyle w:val="a7"/>
        <w:numPr>
          <w:ilvl w:val="0"/>
          <w:numId w:val="56"/>
        </w:numPr>
        <w:ind w:left="0" w:firstLine="0"/>
        <w:jc w:val="both"/>
        <w:rPr>
          <w:color w:val="000000"/>
          <w:sz w:val="28"/>
        </w:rPr>
      </w:pPr>
      <w:r w:rsidRPr="00397ADE">
        <w:rPr>
          <w:color w:val="000000"/>
          <w:sz w:val="28"/>
        </w:rPr>
        <w:t xml:space="preserve"> Участники конкурса, не ставшие победителями конкурса, набравшие ниже 6,0 баллов, награждаются благодарственными письмами в электронном виде.  </w:t>
      </w:r>
    </w:p>
    <w:p w14:paraId="146DB71E" w14:textId="77777777" w:rsidR="00D657AD" w:rsidRPr="00CF7763" w:rsidRDefault="00D657AD" w:rsidP="00F612A9">
      <w:pPr>
        <w:pStyle w:val="a7"/>
        <w:numPr>
          <w:ilvl w:val="0"/>
          <w:numId w:val="56"/>
        </w:numPr>
        <w:ind w:left="0" w:firstLine="0"/>
        <w:jc w:val="both"/>
        <w:rPr>
          <w:color w:val="000000"/>
          <w:sz w:val="28"/>
        </w:rPr>
      </w:pPr>
      <w:r w:rsidRPr="00CF7763">
        <w:rPr>
          <w:color w:val="000000"/>
          <w:sz w:val="28"/>
        </w:rPr>
        <w:t xml:space="preserve">Жюри имеет право присуждать не все призовые места, делить призовые места между несколькими участниками, назначать дополнительные поощрительные призы.  </w:t>
      </w:r>
    </w:p>
    <w:p w14:paraId="5016A8A7" w14:textId="77777777" w:rsidR="00D657AD" w:rsidRPr="00101B78" w:rsidRDefault="00D657AD" w:rsidP="00F612A9">
      <w:pPr>
        <w:pStyle w:val="a7"/>
        <w:numPr>
          <w:ilvl w:val="0"/>
          <w:numId w:val="56"/>
        </w:numPr>
        <w:ind w:left="0" w:firstLine="0"/>
        <w:jc w:val="both"/>
        <w:rPr>
          <w:color w:val="000000"/>
          <w:sz w:val="28"/>
        </w:rPr>
      </w:pPr>
      <w:r w:rsidRPr="00101B78">
        <w:rPr>
          <w:color w:val="000000"/>
          <w:sz w:val="28"/>
        </w:rPr>
        <w:t xml:space="preserve">Оценки членов жюри и решение жюри по результатам конкурса фиксируется в протоколе, который подписывают все члены жюри. </w:t>
      </w:r>
    </w:p>
    <w:p w14:paraId="1050F5B3" w14:textId="77777777" w:rsidR="00D657AD" w:rsidRPr="00101B78" w:rsidRDefault="00D657AD" w:rsidP="00F612A9">
      <w:pPr>
        <w:pStyle w:val="a7"/>
        <w:numPr>
          <w:ilvl w:val="0"/>
          <w:numId w:val="56"/>
        </w:numPr>
        <w:ind w:left="0" w:firstLine="0"/>
        <w:jc w:val="both"/>
        <w:rPr>
          <w:color w:val="000000"/>
          <w:sz w:val="28"/>
        </w:rPr>
      </w:pPr>
      <w:r>
        <w:rPr>
          <w:color w:val="000000"/>
          <w:sz w:val="28"/>
        </w:rPr>
        <w:t xml:space="preserve"> </w:t>
      </w:r>
      <w:r w:rsidRPr="00101B78">
        <w:rPr>
          <w:color w:val="000000"/>
          <w:sz w:val="28"/>
        </w:rPr>
        <w:t xml:space="preserve">Решения жюри окончательные и пересмотру не подлежат. </w:t>
      </w:r>
    </w:p>
    <w:p w14:paraId="0CEE7E24" w14:textId="77777777" w:rsidR="00D657AD" w:rsidRDefault="00D657AD" w:rsidP="00F612A9">
      <w:pPr>
        <w:pStyle w:val="a7"/>
        <w:numPr>
          <w:ilvl w:val="0"/>
          <w:numId w:val="56"/>
        </w:numPr>
        <w:ind w:left="0" w:firstLine="0"/>
        <w:jc w:val="both"/>
        <w:rPr>
          <w:color w:val="000000"/>
          <w:sz w:val="28"/>
        </w:rPr>
      </w:pPr>
      <w:r>
        <w:rPr>
          <w:color w:val="000000"/>
          <w:sz w:val="28"/>
        </w:rPr>
        <w:t xml:space="preserve"> </w:t>
      </w:r>
      <w:r w:rsidRPr="00101B78">
        <w:rPr>
          <w:color w:val="000000"/>
          <w:sz w:val="28"/>
        </w:rPr>
        <w:t xml:space="preserve">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рабочих  дней. </w:t>
      </w:r>
    </w:p>
    <w:p w14:paraId="3469E1B4" w14:textId="77777777" w:rsidR="00D657AD" w:rsidRPr="00452C28" w:rsidRDefault="00D657AD" w:rsidP="00F612A9">
      <w:pPr>
        <w:numPr>
          <w:ilvl w:val="0"/>
          <w:numId w:val="56"/>
        </w:numPr>
        <w:spacing w:line="360" w:lineRule="auto"/>
        <w:ind w:left="0" w:firstLine="0"/>
        <w:contextualSpacing/>
        <w:jc w:val="both"/>
        <w:rPr>
          <w:color w:val="000000"/>
          <w:sz w:val="28"/>
        </w:rPr>
      </w:pPr>
      <w:r>
        <w:rPr>
          <w:color w:val="000000"/>
          <w:sz w:val="28"/>
        </w:rPr>
        <w:t xml:space="preserve"> </w:t>
      </w:r>
      <w:r w:rsidRPr="00452C28">
        <w:rPr>
          <w:color w:val="000000"/>
          <w:sz w:val="28"/>
        </w:rPr>
        <w:t>Работы оцениваются по следующим критериям:</w:t>
      </w:r>
    </w:p>
    <w:p w14:paraId="5D0479D3" w14:textId="77777777" w:rsidR="00D657AD" w:rsidRPr="00BF48CB" w:rsidRDefault="00D657AD" w:rsidP="00D657AD">
      <w:pPr>
        <w:spacing w:line="360" w:lineRule="auto"/>
        <w:contextualSpacing/>
        <w:jc w:val="both"/>
        <w:rPr>
          <w:color w:val="000000"/>
          <w:sz w:val="28"/>
        </w:rPr>
      </w:pPr>
      <w:r w:rsidRPr="00BF48CB">
        <w:rPr>
          <w:color w:val="000000"/>
          <w:sz w:val="28"/>
        </w:rPr>
        <w:t>- компоновка в формате;</w:t>
      </w:r>
    </w:p>
    <w:p w14:paraId="0FC27FC7" w14:textId="77777777" w:rsidR="00D657AD" w:rsidRPr="00BF48CB" w:rsidRDefault="00D657AD" w:rsidP="00D657AD">
      <w:pPr>
        <w:spacing w:line="360" w:lineRule="auto"/>
        <w:contextualSpacing/>
        <w:jc w:val="both"/>
        <w:rPr>
          <w:color w:val="000000"/>
          <w:sz w:val="28"/>
        </w:rPr>
      </w:pPr>
      <w:r w:rsidRPr="00BF48CB">
        <w:rPr>
          <w:color w:val="000000"/>
          <w:sz w:val="28"/>
        </w:rPr>
        <w:t>- передача основных пропорций предметов;</w:t>
      </w:r>
    </w:p>
    <w:p w14:paraId="33ACACE4" w14:textId="77777777" w:rsidR="00D657AD" w:rsidRPr="00BF48CB" w:rsidRDefault="00D657AD" w:rsidP="00D657AD">
      <w:pPr>
        <w:spacing w:line="360" w:lineRule="auto"/>
        <w:contextualSpacing/>
        <w:jc w:val="both"/>
        <w:rPr>
          <w:color w:val="000000"/>
          <w:sz w:val="28"/>
        </w:rPr>
      </w:pPr>
      <w:r w:rsidRPr="00BF48CB">
        <w:rPr>
          <w:color w:val="000000"/>
          <w:sz w:val="28"/>
        </w:rPr>
        <w:t xml:space="preserve">- передача больших локальных цветовых отношений; </w:t>
      </w:r>
    </w:p>
    <w:p w14:paraId="02717821" w14:textId="77777777" w:rsidR="00D657AD" w:rsidRPr="00BF48CB" w:rsidRDefault="00D657AD" w:rsidP="00D657AD">
      <w:pPr>
        <w:spacing w:line="360" w:lineRule="auto"/>
        <w:contextualSpacing/>
        <w:jc w:val="both"/>
        <w:rPr>
          <w:color w:val="000000"/>
          <w:sz w:val="28"/>
        </w:rPr>
      </w:pPr>
      <w:r w:rsidRPr="00BF48CB">
        <w:rPr>
          <w:color w:val="000000"/>
          <w:sz w:val="28"/>
        </w:rPr>
        <w:t>- первоначальные навыки моделировки формы;</w:t>
      </w:r>
    </w:p>
    <w:p w14:paraId="561A4089" w14:textId="77777777" w:rsidR="00D657AD" w:rsidRPr="00BF48CB" w:rsidRDefault="00D657AD" w:rsidP="00D657AD">
      <w:pPr>
        <w:spacing w:line="360" w:lineRule="auto"/>
        <w:contextualSpacing/>
        <w:jc w:val="both"/>
        <w:rPr>
          <w:color w:val="000000"/>
          <w:sz w:val="28"/>
        </w:rPr>
      </w:pPr>
      <w:r w:rsidRPr="00BF48CB">
        <w:rPr>
          <w:color w:val="000000"/>
          <w:sz w:val="28"/>
        </w:rPr>
        <w:t xml:space="preserve">- видение тональных отличий и отношений предметов; </w:t>
      </w:r>
    </w:p>
    <w:p w14:paraId="482AAA9A" w14:textId="77777777" w:rsidR="00D657AD" w:rsidRPr="00BF48CB" w:rsidRDefault="00D657AD" w:rsidP="00D657AD">
      <w:pPr>
        <w:spacing w:line="360" w:lineRule="auto"/>
        <w:contextualSpacing/>
        <w:jc w:val="both"/>
        <w:rPr>
          <w:color w:val="000000"/>
          <w:sz w:val="28"/>
        </w:rPr>
      </w:pPr>
      <w:r w:rsidRPr="00BF48CB">
        <w:rPr>
          <w:color w:val="000000"/>
          <w:sz w:val="28"/>
        </w:rPr>
        <w:t xml:space="preserve">- навыки последовательного ведения живописной работы; </w:t>
      </w:r>
    </w:p>
    <w:p w14:paraId="27DFB6D4" w14:textId="77777777" w:rsidR="00D657AD" w:rsidRPr="00BF48CB" w:rsidRDefault="00D657AD" w:rsidP="00D657AD">
      <w:pPr>
        <w:spacing w:line="360" w:lineRule="auto"/>
        <w:contextualSpacing/>
        <w:jc w:val="both"/>
        <w:rPr>
          <w:color w:val="000000"/>
          <w:sz w:val="28"/>
        </w:rPr>
      </w:pPr>
      <w:r w:rsidRPr="00BF48CB">
        <w:rPr>
          <w:color w:val="000000"/>
          <w:sz w:val="28"/>
        </w:rPr>
        <w:t>- соответствие уровня развития ребенка его возрасту;</w:t>
      </w:r>
    </w:p>
    <w:p w14:paraId="4C75B789" w14:textId="77777777" w:rsidR="00D657AD" w:rsidRPr="00BF48CB" w:rsidRDefault="00D657AD" w:rsidP="00D657AD">
      <w:pPr>
        <w:spacing w:line="360" w:lineRule="auto"/>
        <w:contextualSpacing/>
        <w:jc w:val="both"/>
        <w:rPr>
          <w:color w:val="000000"/>
          <w:sz w:val="28"/>
        </w:rPr>
      </w:pPr>
      <w:r w:rsidRPr="00BF48CB">
        <w:rPr>
          <w:color w:val="000000"/>
          <w:sz w:val="28"/>
        </w:rPr>
        <w:t>- раскрытие технических особенностей выбранного материала;</w:t>
      </w:r>
    </w:p>
    <w:p w14:paraId="5B0ED869" w14:textId="77777777" w:rsidR="00D657AD" w:rsidRPr="00452C28" w:rsidRDefault="00D657AD" w:rsidP="00D657AD">
      <w:pPr>
        <w:spacing w:line="360" w:lineRule="auto"/>
        <w:contextualSpacing/>
        <w:jc w:val="both"/>
        <w:rPr>
          <w:color w:val="000000"/>
          <w:sz w:val="28"/>
        </w:rPr>
      </w:pPr>
      <w:r w:rsidRPr="00BF48CB">
        <w:rPr>
          <w:color w:val="000000"/>
          <w:sz w:val="28"/>
        </w:rPr>
        <w:t>-</w:t>
      </w:r>
      <w:r>
        <w:rPr>
          <w:color w:val="000000"/>
          <w:sz w:val="28"/>
        </w:rPr>
        <w:t xml:space="preserve"> </w:t>
      </w:r>
      <w:r w:rsidRPr="00BF48CB">
        <w:rPr>
          <w:color w:val="000000"/>
          <w:sz w:val="28"/>
        </w:rPr>
        <w:t>общее художественное впечатление от</w:t>
      </w:r>
      <w:r>
        <w:rPr>
          <w:color w:val="000000"/>
          <w:sz w:val="28"/>
        </w:rPr>
        <w:t xml:space="preserve"> работы.</w:t>
      </w:r>
    </w:p>
    <w:p w14:paraId="63912596" w14:textId="77777777" w:rsidR="00D657AD" w:rsidRPr="000F5C81" w:rsidRDefault="00D657AD" w:rsidP="00F612A9">
      <w:pPr>
        <w:numPr>
          <w:ilvl w:val="0"/>
          <w:numId w:val="60"/>
        </w:numPr>
        <w:ind w:left="0"/>
        <w:jc w:val="both"/>
        <w:rPr>
          <w:color w:val="000000"/>
          <w:sz w:val="28"/>
        </w:rPr>
      </w:pPr>
      <w:r w:rsidRPr="000F5C81">
        <w:rPr>
          <w:b/>
          <w:color w:val="000000"/>
          <w:sz w:val="28"/>
        </w:rPr>
        <w:t xml:space="preserve">Финансовые условия участия в конкурсе: </w:t>
      </w:r>
    </w:p>
    <w:p w14:paraId="525BC57B" w14:textId="77777777" w:rsidR="00D657AD" w:rsidRPr="000F5C81" w:rsidRDefault="00D657AD" w:rsidP="00F612A9">
      <w:pPr>
        <w:numPr>
          <w:ilvl w:val="1"/>
          <w:numId w:val="60"/>
        </w:numPr>
        <w:ind w:left="0"/>
        <w:jc w:val="both"/>
        <w:rPr>
          <w:color w:val="000000"/>
          <w:sz w:val="28"/>
        </w:rPr>
      </w:pPr>
      <w:r>
        <w:rPr>
          <w:color w:val="000000"/>
          <w:sz w:val="28"/>
        </w:rPr>
        <w:t xml:space="preserve"> </w:t>
      </w:r>
      <w:r w:rsidRPr="000F5C81">
        <w:rPr>
          <w:color w:val="000000"/>
          <w:sz w:val="28"/>
        </w:rPr>
        <w:t xml:space="preserve">Конкурс проводится за счет организационных взносов участников. Расходы на проезд, проживание в гостинице и питание участников конкурса и сопровождающих лиц оплачивается за счет направляющей стороны. </w:t>
      </w:r>
    </w:p>
    <w:p w14:paraId="25B3DF4B" w14:textId="77777777" w:rsidR="00D657AD" w:rsidRPr="000F5C81" w:rsidRDefault="00D657AD" w:rsidP="00F612A9">
      <w:pPr>
        <w:numPr>
          <w:ilvl w:val="1"/>
          <w:numId w:val="60"/>
        </w:numPr>
        <w:ind w:left="0"/>
        <w:jc w:val="both"/>
        <w:rPr>
          <w:color w:val="000000"/>
          <w:sz w:val="28"/>
        </w:rPr>
      </w:pPr>
      <w:r>
        <w:rPr>
          <w:color w:val="000000"/>
          <w:sz w:val="28"/>
        </w:rPr>
        <w:t xml:space="preserve"> </w:t>
      </w:r>
      <w:r w:rsidRPr="000F5C81">
        <w:rPr>
          <w:color w:val="000000"/>
          <w:sz w:val="28"/>
        </w:rPr>
        <w:t xml:space="preserve">Организационный взнос за участие в конкурсе </w:t>
      </w:r>
      <w:r w:rsidRPr="00397ADE">
        <w:rPr>
          <w:color w:val="000000"/>
          <w:sz w:val="28"/>
        </w:rPr>
        <w:t>составляет 500 рублей</w:t>
      </w:r>
      <w:r w:rsidRPr="000F5C81">
        <w:rPr>
          <w:color w:val="000000"/>
          <w:sz w:val="28"/>
        </w:rPr>
        <w:t xml:space="preserve"> за одного участника, принимается в форме безналичного перечисления на расчетный счет учреждения после заключения договора. Для заключения договора необходимо предоставить карточку предприятия на </w:t>
      </w:r>
      <w:proofErr w:type="spellStart"/>
      <w:r w:rsidRPr="000F5C81">
        <w:rPr>
          <w:color w:val="000000"/>
          <w:sz w:val="28"/>
        </w:rPr>
        <w:t>e-mail</w:t>
      </w:r>
      <w:proofErr w:type="spellEnd"/>
      <w:r w:rsidRPr="000F5C81">
        <w:rPr>
          <w:color w:val="000000"/>
          <w:sz w:val="28"/>
        </w:rPr>
        <w:t xml:space="preserve"> </w:t>
      </w:r>
      <w:r w:rsidRPr="000F5C81">
        <w:rPr>
          <w:color w:val="000000"/>
          <w:sz w:val="28"/>
        </w:rPr>
        <w:lastRenderedPageBreak/>
        <w:t>rdhs@mail.ru. Документы по Договору (договор, счет, акт об оказании услуг) отправляются и подписываются с использованием системы электронного документооборота с применением усиленных электронных квалифицированных подписей («</w:t>
      </w:r>
      <w:proofErr w:type="spellStart"/>
      <w:r w:rsidRPr="000F5C81">
        <w:rPr>
          <w:color w:val="000000"/>
          <w:sz w:val="28"/>
        </w:rPr>
        <w:t>Диадок</w:t>
      </w:r>
      <w:proofErr w:type="spellEnd"/>
      <w:r w:rsidRPr="000F5C81">
        <w:rPr>
          <w:color w:val="000000"/>
          <w:sz w:val="28"/>
        </w:rPr>
        <w:t xml:space="preserve">»), с целью осуществления электронного документооборота. Организационный взнос физическими лицами может быть внесен по QR коду (приложение к настоящему положению). </w:t>
      </w:r>
    </w:p>
    <w:p w14:paraId="008A1166" w14:textId="77777777" w:rsidR="00D657AD" w:rsidRPr="000F5C81" w:rsidRDefault="00D657AD" w:rsidP="00D657AD">
      <w:pPr>
        <w:jc w:val="both"/>
        <w:rPr>
          <w:color w:val="000000"/>
          <w:sz w:val="28"/>
        </w:rPr>
      </w:pPr>
      <w:r w:rsidRPr="000F5C81">
        <w:rPr>
          <w:color w:val="000000"/>
          <w:sz w:val="28"/>
        </w:rPr>
        <w:t xml:space="preserve">Реквизиты для безналичного платежа: ГБУДОСО "Ревдинская ДХШ" </w:t>
      </w:r>
    </w:p>
    <w:p w14:paraId="4BCA1EAA" w14:textId="77777777" w:rsidR="00D657AD" w:rsidRPr="000F5C81" w:rsidRDefault="00D657AD" w:rsidP="00D657AD">
      <w:pPr>
        <w:jc w:val="both"/>
        <w:rPr>
          <w:color w:val="000000"/>
          <w:sz w:val="28"/>
        </w:rPr>
      </w:pPr>
      <w:r w:rsidRPr="000F5C81">
        <w:rPr>
          <w:color w:val="000000"/>
          <w:sz w:val="28"/>
        </w:rPr>
        <w:t xml:space="preserve">Юр. Адрес:  РФ, 623280, Свердловская  обл., г. Ревда, ул. Мира, д. 42, тел/факс </w:t>
      </w:r>
    </w:p>
    <w:p w14:paraId="24074AD5" w14:textId="77777777" w:rsidR="00D657AD" w:rsidRPr="000F5C81" w:rsidRDefault="00D657AD" w:rsidP="00D657AD">
      <w:pPr>
        <w:jc w:val="both"/>
        <w:rPr>
          <w:color w:val="000000"/>
          <w:sz w:val="28"/>
        </w:rPr>
      </w:pPr>
      <w:r w:rsidRPr="000F5C81">
        <w:rPr>
          <w:color w:val="000000"/>
          <w:sz w:val="28"/>
        </w:rPr>
        <w:t xml:space="preserve">(34397) 3–15–74, бухгалтерия 3-03-80; </w:t>
      </w:r>
      <w:proofErr w:type="spellStart"/>
      <w:r w:rsidRPr="000F5C81">
        <w:rPr>
          <w:color w:val="000000"/>
          <w:sz w:val="28"/>
        </w:rPr>
        <w:t>e-mail</w:t>
      </w:r>
      <w:proofErr w:type="spellEnd"/>
      <w:r w:rsidRPr="000F5C81">
        <w:rPr>
          <w:color w:val="000000"/>
          <w:sz w:val="28"/>
        </w:rPr>
        <w:t xml:space="preserve"> rdhs@mail.ru ОГРН 1026601644190, ИНН 6627012430, ОКТМО 65719000 </w:t>
      </w:r>
    </w:p>
    <w:p w14:paraId="46CEA1F9" w14:textId="77777777" w:rsidR="00D657AD" w:rsidRPr="000F5C81" w:rsidRDefault="00D657AD" w:rsidP="00D657AD">
      <w:pPr>
        <w:jc w:val="both"/>
        <w:rPr>
          <w:color w:val="000000"/>
          <w:sz w:val="28"/>
        </w:rPr>
      </w:pPr>
      <w:r w:rsidRPr="000F5C81">
        <w:rPr>
          <w:color w:val="000000"/>
          <w:sz w:val="28"/>
        </w:rPr>
        <w:t xml:space="preserve">КПП 668401001, ОКПО 44643874, БИК 016577551 Расчетный счет №  40102810645370000054 </w:t>
      </w:r>
    </w:p>
    <w:p w14:paraId="0028AA13" w14:textId="77777777" w:rsidR="00D657AD" w:rsidRPr="000F5C81" w:rsidRDefault="00D657AD" w:rsidP="00D657AD">
      <w:pPr>
        <w:jc w:val="both"/>
        <w:rPr>
          <w:color w:val="000000"/>
          <w:sz w:val="28"/>
        </w:rPr>
      </w:pPr>
      <w:r w:rsidRPr="000F5C81">
        <w:rPr>
          <w:color w:val="000000"/>
          <w:sz w:val="28"/>
        </w:rPr>
        <w:t xml:space="preserve">Казначейский счет №» 03224643650000006200 </w:t>
      </w:r>
    </w:p>
    <w:p w14:paraId="33113B7F" w14:textId="77777777" w:rsidR="00D657AD" w:rsidRPr="000F5C81" w:rsidRDefault="00D657AD" w:rsidP="00D657AD">
      <w:pPr>
        <w:jc w:val="both"/>
        <w:rPr>
          <w:color w:val="000000"/>
          <w:sz w:val="28"/>
        </w:rPr>
      </w:pPr>
      <w:r w:rsidRPr="000F5C81">
        <w:rPr>
          <w:color w:val="000000"/>
          <w:sz w:val="28"/>
        </w:rPr>
        <w:t xml:space="preserve">Уральское ГУ Банка России//УФК по Свердловской области г. Екатеринбург  Директор - Софьина Анна Владимировна.  </w:t>
      </w:r>
    </w:p>
    <w:p w14:paraId="37245181" w14:textId="77777777" w:rsidR="00D657AD" w:rsidRPr="000F5C81" w:rsidRDefault="00D657AD" w:rsidP="00D657AD">
      <w:pPr>
        <w:jc w:val="both"/>
        <w:rPr>
          <w:color w:val="000000"/>
          <w:sz w:val="28"/>
        </w:rPr>
      </w:pPr>
      <w:r w:rsidRPr="000F5C81">
        <w:rPr>
          <w:color w:val="000000"/>
          <w:sz w:val="28"/>
        </w:rPr>
        <w:t xml:space="preserve">Срок оплаты организационного взноса конкурса до </w:t>
      </w:r>
      <w:r w:rsidRPr="008143C6">
        <w:rPr>
          <w:color w:val="000000"/>
          <w:sz w:val="28"/>
        </w:rPr>
        <w:t>11 мая 2024 года включительно</w:t>
      </w:r>
      <w:r w:rsidRPr="008143C6">
        <w:rPr>
          <w:b/>
          <w:color w:val="000000"/>
          <w:sz w:val="28"/>
        </w:rPr>
        <w:t>.</w:t>
      </w:r>
      <w:r w:rsidRPr="000F5C81">
        <w:rPr>
          <w:color w:val="000000"/>
          <w:sz w:val="28"/>
        </w:rPr>
        <w:t xml:space="preserve"> </w:t>
      </w:r>
    </w:p>
    <w:p w14:paraId="075785FA" w14:textId="77777777" w:rsidR="00D657AD" w:rsidRPr="000F5C81" w:rsidRDefault="00D657AD" w:rsidP="00D657AD">
      <w:pPr>
        <w:jc w:val="both"/>
        <w:rPr>
          <w:color w:val="000000"/>
          <w:sz w:val="28"/>
        </w:rPr>
      </w:pPr>
      <w:r w:rsidRPr="000F5C81">
        <w:rPr>
          <w:color w:val="000000"/>
          <w:sz w:val="28"/>
        </w:rPr>
        <w:t xml:space="preserve">По вопросам оплаты и заключения договоров обращаться: бухгалтер ГБУДОСО </w:t>
      </w:r>
    </w:p>
    <w:p w14:paraId="43BB7F91" w14:textId="77777777" w:rsidR="00D657AD" w:rsidRPr="000F5C81" w:rsidRDefault="00D657AD" w:rsidP="00D657AD">
      <w:pPr>
        <w:jc w:val="both"/>
        <w:rPr>
          <w:color w:val="000000"/>
          <w:sz w:val="28"/>
        </w:rPr>
      </w:pPr>
      <w:r w:rsidRPr="000F5C81">
        <w:rPr>
          <w:color w:val="000000"/>
          <w:sz w:val="28"/>
        </w:rPr>
        <w:t xml:space="preserve">«Ревдинская ДХШ» Дубровская Виктория Валентиновна, телефон – 8(34397) 30380, </w:t>
      </w:r>
      <w:proofErr w:type="spellStart"/>
      <w:r w:rsidRPr="000F5C81">
        <w:rPr>
          <w:color w:val="000000"/>
          <w:sz w:val="28"/>
        </w:rPr>
        <w:t>пн-пт</w:t>
      </w:r>
      <w:proofErr w:type="spellEnd"/>
      <w:r w:rsidRPr="000F5C81">
        <w:rPr>
          <w:color w:val="000000"/>
          <w:sz w:val="28"/>
        </w:rPr>
        <w:t xml:space="preserve"> с 8.00 до 16.00. </w:t>
      </w:r>
    </w:p>
    <w:p w14:paraId="0B19BCEA" w14:textId="77777777" w:rsidR="00D657AD" w:rsidRPr="008143C6" w:rsidRDefault="00D657AD" w:rsidP="00D657AD">
      <w:pPr>
        <w:jc w:val="both"/>
        <w:rPr>
          <w:color w:val="000000"/>
          <w:sz w:val="28"/>
        </w:rPr>
      </w:pPr>
      <w:r w:rsidRPr="008143C6">
        <w:rPr>
          <w:color w:val="000000"/>
          <w:sz w:val="28"/>
        </w:rPr>
        <w:t xml:space="preserve">(Квитанция для оплаты в Приложении 1) </w:t>
      </w:r>
    </w:p>
    <w:p w14:paraId="75710B50" w14:textId="77777777" w:rsidR="00D657AD" w:rsidRPr="008143C6" w:rsidRDefault="00D657AD" w:rsidP="00F612A9">
      <w:pPr>
        <w:numPr>
          <w:ilvl w:val="0"/>
          <w:numId w:val="61"/>
        </w:numPr>
        <w:ind w:left="0"/>
        <w:jc w:val="both"/>
        <w:rPr>
          <w:color w:val="000000"/>
          <w:sz w:val="28"/>
        </w:rPr>
      </w:pPr>
      <w:r w:rsidRPr="008143C6">
        <w:rPr>
          <w:b/>
          <w:color w:val="000000"/>
          <w:sz w:val="28"/>
        </w:rPr>
        <w:t xml:space="preserve">Порядок предоставления заявки и проведения конкурса: </w:t>
      </w:r>
    </w:p>
    <w:p w14:paraId="0CCBDFA5" w14:textId="77777777" w:rsidR="00D657AD" w:rsidRDefault="00D657AD" w:rsidP="00F612A9">
      <w:pPr>
        <w:numPr>
          <w:ilvl w:val="1"/>
          <w:numId w:val="61"/>
        </w:numPr>
        <w:ind w:left="0"/>
        <w:jc w:val="both"/>
        <w:rPr>
          <w:color w:val="000000"/>
          <w:sz w:val="28"/>
        </w:rPr>
      </w:pPr>
      <w:r w:rsidRPr="008143C6">
        <w:rPr>
          <w:color w:val="000000"/>
          <w:sz w:val="28"/>
        </w:rPr>
        <w:t xml:space="preserve"> Для участия в конкурсе до 05 мая 2024 года необходимо</w:t>
      </w:r>
      <w:r w:rsidRPr="008143C6">
        <w:rPr>
          <w:b/>
          <w:color w:val="000000"/>
          <w:sz w:val="28"/>
        </w:rPr>
        <w:t xml:space="preserve"> </w:t>
      </w:r>
      <w:r w:rsidRPr="008143C6">
        <w:rPr>
          <w:color w:val="000000"/>
          <w:sz w:val="28"/>
        </w:rPr>
        <w:t>направить</w:t>
      </w:r>
      <w:r w:rsidRPr="000F5C81">
        <w:rPr>
          <w:color w:val="000000"/>
          <w:sz w:val="28"/>
        </w:rPr>
        <w:t xml:space="preserve"> заявки в электронной форме по ссылке</w:t>
      </w:r>
    </w:p>
    <w:p w14:paraId="044F7FDB" w14:textId="77777777" w:rsidR="00D657AD" w:rsidRPr="000F5C81" w:rsidRDefault="00D657AD" w:rsidP="00D657AD">
      <w:pPr>
        <w:jc w:val="both"/>
        <w:rPr>
          <w:color w:val="000000"/>
          <w:sz w:val="28"/>
        </w:rPr>
      </w:pPr>
      <w:r w:rsidRPr="000F5C81">
        <w:rPr>
          <w:color w:val="000000"/>
          <w:sz w:val="28"/>
        </w:rPr>
        <w:t xml:space="preserve"> </w:t>
      </w:r>
      <w:r w:rsidRPr="008143C6">
        <w:rPr>
          <w:color w:val="0000FF"/>
          <w:sz w:val="28"/>
          <w:u w:val="single" w:color="0000FF"/>
        </w:rPr>
        <w:t>https://forms.yandex.ru/u/6482f9905d2a061c5f5fba19/</w:t>
      </w:r>
    </w:p>
    <w:p w14:paraId="78E8AFE6" w14:textId="77777777" w:rsidR="00D657AD" w:rsidRPr="008143C6" w:rsidRDefault="00D657AD" w:rsidP="00F612A9">
      <w:pPr>
        <w:numPr>
          <w:ilvl w:val="1"/>
          <w:numId w:val="61"/>
        </w:numPr>
        <w:ind w:left="0"/>
        <w:jc w:val="both"/>
        <w:rPr>
          <w:color w:val="000000"/>
          <w:sz w:val="28"/>
        </w:rPr>
      </w:pPr>
      <w:r>
        <w:rPr>
          <w:color w:val="000000"/>
          <w:sz w:val="28"/>
        </w:rPr>
        <w:t xml:space="preserve"> </w:t>
      </w:r>
      <w:r w:rsidRPr="000F5C81">
        <w:rPr>
          <w:color w:val="000000"/>
          <w:sz w:val="28"/>
        </w:rPr>
        <w:t xml:space="preserve">Регистрация участников: </w:t>
      </w:r>
      <w:r w:rsidRPr="008143C6">
        <w:rPr>
          <w:color w:val="000000"/>
          <w:sz w:val="28"/>
        </w:rPr>
        <w:t xml:space="preserve">11 мая 2024 года с 9.00 до 9.45, при регистрации каждому участнику присваивается персональный номер-шифр. Этот номер фиксируется (изображается) в правом верхнем углу конкурсной работы. Всеми материалами для работы конкурсант обеспечивает себя самостоятельно. </w:t>
      </w:r>
    </w:p>
    <w:p w14:paraId="11B1055E" w14:textId="77777777" w:rsidR="00D657AD" w:rsidRDefault="00D657AD" w:rsidP="00F612A9">
      <w:pPr>
        <w:numPr>
          <w:ilvl w:val="1"/>
          <w:numId w:val="61"/>
        </w:numPr>
        <w:ind w:left="0"/>
        <w:jc w:val="both"/>
        <w:rPr>
          <w:color w:val="000000"/>
          <w:sz w:val="28"/>
        </w:rPr>
      </w:pPr>
      <w:r>
        <w:rPr>
          <w:color w:val="000000"/>
          <w:sz w:val="28"/>
        </w:rPr>
        <w:t xml:space="preserve"> </w:t>
      </w:r>
      <w:r w:rsidRPr="008143C6">
        <w:rPr>
          <w:color w:val="000000"/>
          <w:sz w:val="28"/>
        </w:rPr>
        <w:t xml:space="preserve">11 мая </w:t>
      </w:r>
      <w:r>
        <w:rPr>
          <w:color w:val="000000"/>
          <w:sz w:val="28"/>
        </w:rPr>
        <w:t xml:space="preserve">2024 года в субботу </w:t>
      </w:r>
      <w:r w:rsidRPr="008143C6">
        <w:rPr>
          <w:color w:val="000000"/>
          <w:sz w:val="28"/>
        </w:rPr>
        <w:t>в течение 4 академических часов с 10.00 до 13.00 (с</w:t>
      </w:r>
      <w:r w:rsidRPr="000F5C81">
        <w:rPr>
          <w:color w:val="000000"/>
          <w:sz w:val="28"/>
        </w:rPr>
        <w:t xml:space="preserve"> </w:t>
      </w:r>
      <w:r>
        <w:rPr>
          <w:color w:val="000000"/>
          <w:sz w:val="28"/>
        </w:rPr>
        <w:t xml:space="preserve">10-ти минутным </w:t>
      </w:r>
      <w:r w:rsidRPr="000F5C81">
        <w:rPr>
          <w:color w:val="000000"/>
          <w:sz w:val="28"/>
        </w:rPr>
        <w:t>перерывом) участники самостоятельн</w:t>
      </w:r>
      <w:r>
        <w:rPr>
          <w:color w:val="000000"/>
          <w:sz w:val="28"/>
        </w:rPr>
        <w:t>о выполняют конкурсные задания.</w:t>
      </w:r>
    </w:p>
    <w:p w14:paraId="4F278F89" w14:textId="77777777" w:rsidR="00D657AD" w:rsidRPr="00397ADE" w:rsidRDefault="00D657AD" w:rsidP="00F612A9">
      <w:pPr>
        <w:numPr>
          <w:ilvl w:val="1"/>
          <w:numId w:val="61"/>
        </w:numPr>
        <w:ind w:left="0"/>
        <w:jc w:val="both"/>
        <w:rPr>
          <w:color w:val="000000"/>
          <w:sz w:val="28"/>
        </w:rPr>
      </w:pPr>
      <w:r>
        <w:rPr>
          <w:color w:val="000000"/>
          <w:sz w:val="28"/>
        </w:rPr>
        <w:t xml:space="preserve"> </w:t>
      </w:r>
      <w:r w:rsidRPr="00397ADE">
        <w:rPr>
          <w:color w:val="000000"/>
          <w:sz w:val="28"/>
        </w:rPr>
        <w:t>Пользование телефоном и консультация с преподавателем во время проведения конкурса запрещены, фотографирование итоговой работы разрешено по истечение конкурсного времени.</w:t>
      </w:r>
    </w:p>
    <w:p w14:paraId="3BBA50F0" w14:textId="77777777" w:rsidR="00D657AD" w:rsidRPr="000F5C81" w:rsidRDefault="00D657AD" w:rsidP="00F612A9">
      <w:pPr>
        <w:numPr>
          <w:ilvl w:val="1"/>
          <w:numId w:val="61"/>
        </w:numPr>
        <w:ind w:left="0"/>
        <w:jc w:val="both"/>
        <w:rPr>
          <w:color w:val="000000"/>
          <w:sz w:val="28"/>
        </w:rPr>
      </w:pPr>
      <w:r>
        <w:rPr>
          <w:color w:val="000000"/>
          <w:sz w:val="28"/>
        </w:rPr>
        <w:t xml:space="preserve"> </w:t>
      </w:r>
      <w:r w:rsidRPr="000F5C81">
        <w:rPr>
          <w:color w:val="000000"/>
          <w:sz w:val="28"/>
        </w:rPr>
        <w:t>После выполнения конкурсн</w:t>
      </w:r>
      <w:r>
        <w:rPr>
          <w:color w:val="000000"/>
          <w:sz w:val="28"/>
        </w:rPr>
        <w:t>ого</w:t>
      </w:r>
      <w:r w:rsidRPr="000F5C81">
        <w:rPr>
          <w:color w:val="000000"/>
          <w:sz w:val="28"/>
        </w:rPr>
        <w:t xml:space="preserve"> задани</w:t>
      </w:r>
      <w:r>
        <w:rPr>
          <w:color w:val="000000"/>
          <w:sz w:val="28"/>
        </w:rPr>
        <w:t>я</w:t>
      </w:r>
      <w:r w:rsidRPr="000F5C81">
        <w:rPr>
          <w:color w:val="000000"/>
          <w:sz w:val="28"/>
        </w:rPr>
        <w:t xml:space="preserve"> готовые зашифрованные работы (без подписей и иных пометок) остаются на коллегиальный просмотр для оценки жюри</w:t>
      </w:r>
      <w:r>
        <w:rPr>
          <w:color w:val="000000"/>
          <w:sz w:val="28"/>
        </w:rPr>
        <w:t>.</w:t>
      </w:r>
      <w:r w:rsidRPr="000F5C81">
        <w:rPr>
          <w:color w:val="000000"/>
          <w:sz w:val="28"/>
        </w:rPr>
        <w:t xml:space="preserve"> (Приложение 2 – «Регламент конкурса») </w:t>
      </w:r>
    </w:p>
    <w:p w14:paraId="75BFDCAD" w14:textId="77777777" w:rsidR="00D657AD" w:rsidRPr="000F5C81" w:rsidRDefault="00D657AD" w:rsidP="00F612A9">
      <w:pPr>
        <w:numPr>
          <w:ilvl w:val="1"/>
          <w:numId w:val="61"/>
        </w:numPr>
        <w:ind w:left="0"/>
        <w:jc w:val="both"/>
        <w:rPr>
          <w:color w:val="000000"/>
          <w:sz w:val="28"/>
        </w:rPr>
      </w:pPr>
      <w:r>
        <w:rPr>
          <w:color w:val="000000"/>
          <w:sz w:val="28"/>
        </w:rPr>
        <w:t xml:space="preserve"> </w:t>
      </w:r>
      <w:r w:rsidRPr="000F5C81">
        <w:rPr>
          <w:color w:val="000000"/>
          <w:sz w:val="28"/>
        </w:rPr>
        <w:t xml:space="preserve">Конкурсные работы остаются в фонде </w:t>
      </w:r>
      <w:r w:rsidRPr="008143C6">
        <w:rPr>
          <w:color w:val="000000"/>
          <w:sz w:val="28"/>
        </w:rPr>
        <w:t>организатора</w:t>
      </w:r>
      <w:r w:rsidRPr="000F5C81">
        <w:rPr>
          <w:color w:val="000000"/>
          <w:sz w:val="28"/>
        </w:rPr>
        <w:t xml:space="preserve"> конкурса. </w:t>
      </w:r>
    </w:p>
    <w:p w14:paraId="5C81E2B7" w14:textId="77777777" w:rsidR="00D657AD" w:rsidRDefault="00D657AD" w:rsidP="00F612A9">
      <w:pPr>
        <w:numPr>
          <w:ilvl w:val="1"/>
          <w:numId w:val="61"/>
        </w:numPr>
        <w:ind w:left="0"/>
        <w:jc w:val="both"/>
        <w:rPr>
          <w:color w:val="000000"/>
          <w:sz w:val="28"/>
        </w:rPr>
      </w:pPr>
      <w:r>
        <w:rPr>
          <w:color w:val="000000"/>
          <w:sz w:val="28"/>
        </w:rPr>
        <w:t xml:space="preserve"> </w:t>
      </w:r>
      <w:r w:rsidRPr="000F5C81">
        <w:rPr>
          <w:color w:val="000000"/>
          <w:sz w:val="28"/>
        </w:rPr>
        <w:t xml:space="preserve">Подавая заявку на участие в Конкурсе, участник соглашается с условиями настоящего Положения и дает согласие на обработку, </w:t>
      </w:r>
      <w:r w:rsidRPr="000F5C81">
        <w:rPr>
          <w:color w:val="000000"/>
          <w:sz w:val="28"/>
        </w:rPr>
        <w:lastRenderedPageBreak/>
        <w:t xml:space="preserve">публикацию, публичный показ конкурсных работ, в том числе в информационно-телекоммуникационной сети Интернет, либо демонстрацию иным способом. </w:t>
      </w:r>
    </w:p>
    <w:p w14:paraId="7DE368B5" w14:textId="77777777" w:rsidR="00D657AD" w:rsidRPr="008143C6" w:rsidRDefault="00D657AD" w:rsidP="00F612A9">
      <w:pPr>
        <w:numPr>
          <w:ilvl w:val="1"/>
          <w:numId w:val="61"/>
        </w:numPr>
        <w:ind w:left="0"/>
        <w:jc w:val="both"/>
        <w:rPr>
          <w:color w:val="000000"/>
          <w:sz w:val="28"/>
        </w:rPr>
      </w:pPr>
      <w:r>
        <w:rPr>
          <w:color w:val="000000"/>
          <w:sz w:val="28"/>
        </w:rPr>
        <w:t xml:space="preserve"> </w:t>
      </w:r>
      <w:r w:rsidRPr="000F5C81">
        <w:rPr>
          <w:color w:val="000000"/>
          <w:sz w:val="28"/>
        </w:rPr>
        <w:t xml:space="preserve">Срок оплаты организационного взноса конкурса до </w:t>
      </w:r>
      <w:r w:rsidRPr="008143C6">
        <w:rPr>
          <w:color w:val="000000"/>
          <w:sz w:val="28"/>
        </w:rPr>
        <w:t>11 мая 2024 года включительно</w:t>
      </w:r>
      <w:r w:rsidRPr="008143C6">
        <w:rPr>
          <w:b/>
          <w:color w:val="000000"/>
          <w:sz w:val="28"/>
        </w:rPr>
        <w:t>.</w:t>
      </w:r>
      <w:r w:rsidRPr="008143C6">
        <w:rPr>
          <w:color w:val="000000"/>
          <w:sz w:val="28"/>
        </w:rPr>
        <w:t xml:space="preserve"> </w:t>
      </w:r>
    </w:p>
    <w:p w14:paraId="08E1FCC1" w14:textId="77777777" w:rsidR="00D657AD" w:rsidRPr="000F5C81" w:rsidRDefault="00D657AD" w:rsidP="00D657AD">
      <w:pPr>
        <w:jc w:val="both"/>
        <w:rPr>
          <w:color w:val="000000"/>
          <w:sz w:val="28"/>
        </w:rPr>
      </w:pPr>
      <w:r w:rsidRPr="000F5C81">
        <w:rPr>
          <w:color w:val="000000"/>
          <w:sz w:val="28"/>
        </w:rPr>
        <w:t xml:space="preserve">В рамках конкурса состоится Круглый стол для преподавателей ДХШ и ДШИ Свердловской области. </w:t>
      </w:r>
    </w:p>
    <w:p w14:paraId="60AA3ED8" w14:textId="77777777" w:rsidR="00D657AD" w:rsidRPr="000F5C81" w:rsidRDefault="00D657AD" w:rsidP="00D657AD">
      <w:pPr>
        <w:jc w:val="both"/>
        <w:rPr>
          <w:color w:val="000000"/>
          <w:sz w:val="28"/>
        </w:rPr>
      </w:pPr>
      <w:r w:rsidRPr="000F5C81">
        <w:rPr>
          <w:color w:val="000000"/>
          <w:sz w:val="28"/>
        </w:rPr>
        <w:t xml:space="preserve">Тема для обсуждения </w:t>
      </w:r>
      <w:r w:rsidRPr="008143C6">
        <w:rPr>
          <w:color w:val="000000"/>
          <w:sz w:val="28"/>
        </w:rPr>
        <w:t>«Натюрморт как средство развития и повышения изобразительного мастерства учащихся ДХШ».</w:t>
      </w:r>
      <w:r w:rsidRPr="000F5C81">
        <w:rPr>
          <w:color w:val="000000"/>
          <w:sz w:val="28"/>
        </w:rPr>
        <w:t xml:space="preserve"> </w:t>
      </w:r>
    </w:p>
    <w:p w14:paraId="7E39D049" w14:textId="77777777" w:rsidR="00D657AD" w:rsidRPr="000F5C81" w:rsidRDefault="00D657AD" w:rsidP="00D657AD">
      <w:pPr>
        <w:jc w:val="both"/>
        <w:rPr>
          <w:color w:val="000000"/>
          <w:sz w:val="28"/>
        </w:rPr>
      </w:pPr>
      <w:r w:rsidRPr="000F5C81">
        <w:rPr>
          <w:color w:val="000000"/>
          <w:sz w:val="28"/>
        </w:rPr>
        <w:t xml:space="preserve">Участие в мероприятии – бесплатное.  </w:t>
      </w:r>
    </w:p>
    <w:p w14:paraId="0AF88F56" w14:textId="77777777" w:rsidR="00D657AD" w:rsidRDefault="00D657AD" w:rsidP="00D657AD">
      <w:pPr>
        <w:jc w:val="both"/>
        <w:rPr>
          <w:color w:val="000000"/>
          <w:sz w:val="28"/>
        </w:rPr>
      </w:pPr>
      <w:r w:rsidRPr="000F5C81">
        <w:rPr>
          <w:color w:val="000000"/>
          <w:sz w:val="28"/>
        </w:rPr>
        <w:t>Заявка на участие и выступление на методическом мероприятии «Круглый стол» оформляется в электронной форме</w:t>
      </w:r>
    </w:p>
    <w:p w14:paraId="7C9F91CF" w14:textId="77777777" w:rsidR="00D657AD" w:rsidRPr="000F5C81" w:rsidRDefault="00D657AD" w:rsidP="00D657AD">
      <w:pPr>
        <w:jc w:val="both"/>
        <w:rPr>
          <w:color w:val="000000"/>
          <w:sz w:val="28"/>
        </w:rPr>
      </w:pPr>
      <w:r w:rsidRPr="000F5C81">
        <w:rPr>
          <w:color w:val="000000"/>
          <w:sz w:val="28"/>
        </w:rPr>
        <w:t xml:space="preserve"> </w:t>
      </w:r>
      <w:hyperlink r:id="rId193">
        <w:r w:rsidRPr="000F5C81">
          <w:rPr>
            <w:color w:val="000000"/>
            <w:sz w:val="28"/>
          </w:rPr>
          <w:t xml:space="preserve"> </w:t>
        </w:r>
      </w:hyperlink>
      <w:r w:rsidRPr="00520C8C">
        <w:t xml:space="preserve"> </w:t>
      </w:r>
      <w:r w:rsidRPr="00520C8C">
        <w:rPr>
          <w:color w:val="0000FF"/>
          <w:sz w:val="28"/>
          <w:u w:val="single" w:color="0000FF"/>
        </w:rPr>
        <w:t>https://forms.yandex.ru/u/6482f8fbc09c021c5b72d8e9/</w:t>
      </w:r>
      <w:r w:rsidRPr="000F5C81">
        <w:rPr>
          <w:color w:val="000000"/>
          <w:sz w:val="28"/>
        </w:rPr>
        <w:t xml:space="preserve"> </w:t>
      </w:r>
    </w:p>
    <w:p w14:paraId="10A99B8D" w14:textId="77777777" w:rsidR="00D657AD" w:rsidRPr="000F5C81" w:rsidRDefault="00D657AD" w:rsidP="00F612A9">
      <w:pPr>
        <w:numPr>
          <w:ilvl w:val="0"/>
          <w:numId w:val="61"/>
        </w:numPr>
        <w:ind w:left="0"/>
        <w:jc w:val="both"/>
        <w:rPr>
          <w:color w:val="000000"/>
          <w:sz w:val="28"/>
        </w:rPr>
      </w:pPr>
      <w:r w:rsidRPr="000F5C81">
        <w:rPr>
          <w:b/>
          <w:color w:val="000000"/>
          <w:sz w:val="28"/>
        </w:rPr>
        <w:t>Контакты</w:t>
      </w:r>
      <w:r w:rsidRPr="000F5C81">
        <w:rPr>
          <w:rFonts w:ascii="Calibri" w:eastAsia="Calibri" w:hAnsi="Calibri" w:cs="Calibri"/>
          <w:color w:val="000000"/>
          <w:sz w:val="28"/>
        </w:rPr>
        <w:t xml:space="preserve"> </w:t>
      </w:r>
    </w:p>
    <w:p w14:paraId="55C132AF" w14:textId="77777777" w:rsidR="00D657AD" w:rsidRPr="000F5C81" w:rsidRDefault="00D657AD" w:rsidP="00D657AD">
      <w:pPr>
        <w:jc w:val="both"/>
        <w:rPr>
          <w:color w:val="000000"/>
          <w:sz w:val="28"/>
        </w:rPr>
      </w:pPr>
      <w:r w:rsidRPr="000F5C81">
        <w:rPr>
          <w:color w:val="000000"/>
          <w:sz w:val="28"/>
        </w:rPr>
        <w:t xml:space="preserve">ГАУК СО «РРЦ» Кузьмина Елена Олеговна, 8(343)372-79-35.  </w:t>
      </w:r>
    </w:p>
    <w:p w14:paraId="6FC241D5" w14:textId="77777777" w:rsidR="00D657AD" w:rsidRPr="000F5C81" w:rsidRDefault="00D657AD" w:rsidP="00D657AD">
      <w:pPr>
        <w:jc w:val="both"/>
        <w:rPr>
          <w:color w:val="000000"/>
          <w:sz w:val="28"/>
        </w:rPr>
      </w:pPr>
      <w:r w:rsidRPr="000F5C81">
        <w:rPr>
          <w:color w:val="000000"/>
          <w:sz w:val="28"/>
        </w:rPr>
        <w:t xml:space="preserve">Прием заявок ГБУДОСО «Ревдинская ДХШ», г. Ревда, ул. Мира, 42, 8(34397) </w:t>
      </w:r>
    </w:p>
    <w:p w14:paraId="0A64758E" w14:textId="77777777" w:rsidR="00D657AD" w:rsidRPr="000F5C81" w:rsidRDefault="00D657AD" w:rsidP="00D657AD">
      <w:pPr>
        <w:jc w:val="both"/>
        <w:rPr>
          <w:color w:val="000000"/>
          <w:sz w:val="28"/>
        </w:rPr>
      </w:pPr>
      <w:r w:rsidRPr="000F5C81">
        <w:rPr>
          <w:color w:val="000000"/>
          <w:sz w:val="28"/>
        </w:rPr>
        <w:t xml:space="preserve">3-15-72, </w:t>
      </w:r>
      <w:r w:rsidRPr="000F5C81">
        <w:rPr>
          <w:color w:val="0000FF"/>
          <w:sz w:val="28"/>
          <w:u w:val="single" w:color="0000FF"/>
        </w:rPr>
        <w:t>artmetodist@mail.ru</w:t>
      </w:r>
      <w:r w:rsidRPr="000F5C81">
        <w:rPr>
          <w:color w:val="000000"/>
          <w:sz w:val="28"/>
        </w:rPr>
        <w:t xml:space="preserve">  Мочалова Ольга Леонидовна,  методист  </w:t>
      </w:r>
    </w:p>
    <w:p w14:paraId="4AFE6EB9" w14:textId="77777777" w:rsidR="00D657AD" w:rsidRPr="000F5C81" w:rsidRDefault="00D657AD" w:rsidP="00D657AD">
      <w:pPr>
        <w:jc w:val="both"/>
        <w:rPr>
          <w:color w:val="000000"/>
          <w:sz w:val="28"/>
        </w:rPr>
      </w:pPr>
      <w:r w:rsidRPr="000F5C81">
        <w:rPr>
          <w:b/>
          <w:color w:val="000000"/>
          <w:sz w:val="28"/>
        </w:rPr>
        <w:t>13.</w:t>
      </w:r>
      <w:r>
        <w:rPr>
          <w:b/>
          <w:color w:val="000000"/>
          <w:sz w:val="28"/>
        </w:rPr>
        <w:t xml:space="preserve"> </w:t>
      </w:r>
      <w:r w:rsidRPr="000F5C81">
        <w:rPr>
          <w:b/>
          <w:color w:val="000000"/>
          <w:sz w:val="28"/>
        </w:rPr>
        <w:t xml:space="preserve">Форма заявки </w:t>
      </w:r>
    </w:p>
    <w:p w14:paraId="1DEA9A82" w14:textId="77777777" w:rsidR="00D657AD" w:rsidRPr="000F5C81" w:rsidRDefault="00D657AD" w:rsidP="00D657AD">
      <w:pPr>
        <w:jc w:val="both"/>
        <w:rPr>
          <w:color w:val="000000"/>
          <w:sz w:val="28"/>
        </w:rPr>
      </w:pPr>
      <w:r w:rsidRPr="000F5C81">
        <w:rPr>
          <w:color w:val="000000"/>
          <w:sz w:val="28"/>
        </w:rPr>
        <w:t>Заявка на участие в I</w:t>
      </w:r>
      <w:r>
        <w:rPr>
          <w:color w:val="000000"/>
          <w:sz w:val="28"/>
          <w:lang w:val="en-US"/>
        </w:rPr>
        <w:t>V</w:t>
      </w:r>
      <w:r w:rsidRPr="000F5C81">
        <w:rPr>
          <w:color w:val="000000"/>
          <w:sz w:val="28"/>
        </w:rPr>
        <w:t xml:space="preserve"> Областном очным конкурсе по живописи «Мой первый натюрморт» </w:t>
      </w:r>
      <w:r w:rsidRPr="00520C8C">
        <w:rPr>
          <w:color w:val="0000FF"/>
          <w:sz w:val="28"/>
          <w:u w:val="single" w:color="0000FF"/>
        </w:rPr>
        <w:t>https://forms.yandex.ru/u/6482f9905d2a061c5f5fba19/</w:t>
      </w:r>
    </w:p>
    <w:p w14:paraId="4C3624E6" w14:textId="77777777" w:rsidR="00D657AD" w:rsidRPr="000F5C81" w:rsidRDefault="00D657AD" w:rsidP="00D657AD">
      <w:pPr>
        <w:jc w:val="both"/>
        <w:rPr>
          <w:color w:val="000000"/>
          <w:sz w:val="28"/>
        </w:rPr>
      </w:pPr>
      <w:r w:rsidRPr="000F5C81">
        <w:rPr>
          <w:color w:val="000000"/>
          <w:sz w:val="28"/>
        </w:rPr>
        <w:t xml:space="preserve">Заявка на участие и выступление на методическом мероприятии «Круглый стол» </w:t>
      </w:r>
    </w:p>
    <w:p w14:paraId="543263D2" w14:textId="77777777" w:rsidR="00D657AD" w:rsidRPr="000F5C81" w:rsidRDefault="00D657AD" w:rsidP="00D657AD">
      <w:pPr>
        <w:rPr>
          <w:color w:val="000000"/>
          <w:sz w:val="28"/>
        </w:rPr>
      </w:pPr>
      <w:r w:rsidRPr="00520C8C">
        <w:rPr>
          <w:color w:val="0000FF"/>
          <w:sz w:val="28"/>
          <w:u w:val="single" w:color="0000FF"/>
        </w:rPr>
        <w:t>https://forms.yandex.ru/u/6482f8fbc09c021c5b72d8e9/</w:t>
      </w:r>
      <w:r w:rsidRPr="000F5C81">
        <w:rPr>
          <w:color w:val="000000"/>
          <w:sz w:val="28"/>
        </w:rPr>
        <w:t xml:space="preserve"> </w:t>
      </w:r>
    </w:p>
    <w:p w14:paraId="2C2C4815" w14:textId="77777777" w:rsidR="00D657AD" w:rsidRPr="000F5C81" w:rsidRDefault="00D657AD" w:rsidP="00D657AD">
      <w:pPr>
        <w:rPr>
          <w:color w:val="000000"/>
          <w:sz w:val="28"/>
        </w:rPr>
      </w:pPr>
      <w:r w:rsidRPr="000F5C81">
        <w:rPr>
          <w:color w:val="000000"/>
          <w:sz w:val="28"/>
        </w:rPr>
        <w:t xml:space="preserve"> </w:t>
      </w:r>
    </w:p>
    <w:p w14:paraId="39D60A79" w14:textId="77777777" w:rsidR="00D657AD" w:rsidRPr="000F5C81" w:rsidRDefault="00D657AD" w:rsidP="00D657AD">
      <w:pPr>
        <w:spacing w:line="259" w:lineRule="auto"/>
        <w:rPr>
          <w:color w:val="000000"/>
          <w:sz w:val="28"/>
        </w:rPr>
      </w:pPr>
      <w:r w:rsidRPr="000F5C81">
        <w:rPr>
          <w:color w:val="000000"/>
          <w:sz w:val="28"/>
        </w:rPr>
        <w:t xml:space="preserve"> </w:t>
      </w:r>
    </w:p>
    <w:p w14:paraId="6DA38FAB" w14:textId="65FBA5DE" w:rsidR="00D657AD" w:rsidRPr="000F5C81" w:rsidRDefault="00D657AD" w:rsidP="00D657AD">
      <w:pPr>
        <w:spacing w:line="259" w:lineRule="auto"/>
        <w:rPr>
          <w:color w:val="000000"/>
          <w:sz w:val="28"/>
        </w:rPr>
      </w:pPr>
      <w:r w:rsidRPr="000F5C81">
        <w:rPr>
          <w:color w:val="000000"/>
          <w:sz w:val="28"/>
        </w:rPr>
        <w:t xml:space="preserve"> </w:t>
      </w:r>
    </w:p>
    <w:p w14:paraId="36CB780D" w14:textId="77777777" w:rsidR="00D657AD" w:rsidRPr="000F5C81" w:rsidRDefault="00D657AD" w:rsidP="00D657AD">
      <w:pPr>
        <w:spacing w:line="259" w:lineRule="auto"/>
        <w:ind w:left="10" w:right="55" w:hanging="10"/>
        <w:jc w:val="right"/>
        <w:rPr>
          <w:color w:val="000000"/>
          <w:sz w:val="28"/>
        </w:rPr>
      </w:pPr>
      <w:r w:rsidRPr="000F5C81">
        <w:rPr>
          <w:color w:val="000000"/>
          <w:sz w:val="28"/>
        </w:rPr>
        <w:t>Приложени</w:t>
      </w:r>
      <w:r>
        <w:rPr>
          <w:color w:val="000000"/>
          <w:sz w:val="28"/>
        </w:rPr>
        <w:t>е</w:t>
      </w:r>
      <w:r w:rsidRPr="000F5C81">
        <w:rPr>
          <w:color w:val="000000"/>
          <w:sz w:val="28"/>
        </w:rPr>
        <w:t xml:space="preserve"> 1 </w:t>
      </w:r>
    </w:p>
    <w:p w14:paraId="36C957FA" w14:textId="77777777" w:rsidR="00D657AD" w:rsidRPr="000F5C81" w:rsidRDefault="00D657AD" w:rsidP="00D657AD">
      <w:pPr>
        <w:spacing w:line="259" w:lineRule="auto"/>
        <w:jc w:val="right"/>
        <w:rPr>
          <w:color w:val="000000"/>
          <w:sz w:val="28"/>
        </w:rPr>
      </w:pPr>
      <w:r w:rsidRPr="000F5C81">
        <w:rPr>
          <w:color w:val="000000"/>
          <w:sz w:val="28"/>
        </w:rPr>
        <w:t xml:space="preserve"> </w:t>
      </w:r>
    </w:p>
    <w:p w14:paraId="6540CFB6" w14:textId="77777777" w:rsidR="00D657AD" w:rsidRPr="000F5C81" w:rsidRDefault="00D657AD" w:rsidP="00D657AD">
      <w:pPr>
        <w:spacing w:line="259" w:lineRule="auto"/>
        <w:jc w:val="right"/>
        <w:rPr>
          <w:color w:val="000000"/>
          <w:sz w:val="28"/>
        </w:rPr>
      </w:pPr>
      <w:r w:rsidRPr="000F5C81">
        <w:rPr>
          <w:color w:val="000000"/>
          <w:sz w:val="28"/>
        </w:rPr>
        <w:t xml:space="preserve"> </w:t>
      </w:r>
    </w:p>
    <w:p w14:paraId="026D544F" w14:textId="77777777" w:rsidR="00D657AD" w:rsidRPr="000F5C81" w:rsidRDefault="00D657AD" w:rsidP="00D657AD">
      <w:pPr>
        <w:spacing w:line="268" w:lineRule="auto"/>
        <w:ind w:left="10" w:right="1111" w:hanging="10"/>
        <w:jc w:val="both"/>
        <w:rPr>
          <w:color w:val="000000"/>
          <w:sz w:val="28"/>
        </w:rPr>
      </w:pPr>
      <w:r w:rsidRPr="000F5C81">
        <w:rPr>
          <w:noProof/>
          <w:color w:val="000000"/>
          <w:sz w:val="28"/>
        </w:rPr>
        <w:drawing>
          <wp:anchor distT="0" distB="0" distL="114300" distR="114300" simplePos="0" relativeHeight="251670528" behindDoc="0" locked="0" layoutInCell="1" allowOverlap="0" wp14:anchorId="1077611E" wp14:editId="4ED56974">
            <wp:simplePos x="0" y="0"/>
            <wp:positionH relativeFrom="column">
              <wp:posOffset>-52577</wp:posOffset>
            </wp:positionH>
            <wp:positionV relativeFrom="paragraph">
              <wp:posOffset>-27518</wp:posOffset>
            </wp:positionV>
            <wp:extent cx="1619250" cy="1619250"/>
            <wp:effectExtent l="0" t="0" r="0" b="0"/>
            <wp:wrapSquare wrapText="bothSides"/>
            <wp:docPr id="818" name="Picture 818"/>
            <wp:cNvGraphicFramePr/>
            <a:graphic xmlns:a="http://schemas.openxmlformats.org/drawingml/2006/main">
              <a:graphicData uri="http://schemas.openxmlformats.org/drawingml/2006/picture">
                <pic:pic xmlns:pic="http://schemas.openxmlformats.org/drawingml/2006/picture">
                  <pic:nvPicPr>
                    <pic:cNvPr id="818" name="Picture 818"/>
                    <pic:cNvPicPr/>
                  </pic:nvPicPr>
                  <pic:blipFill>
                    <a:blip r:embed="rId194"/>
                    <a:stretch>
                      <a:fillRect/>
                    </a:stretch>
                  </pic:blipFill>
                  <pic:spPr>
                    <a:xfrm>
                      <a:off x="0" y="0"/>
                      <a:ext cx="1619250" cy="1619250"/>
                    </a:xfrm>
                    <a:prstGeom prst="rect">
                      <a:avLst/>
                    </a:prstGeom>
                  </pic:spPr>
                </pic:pic>
              </a:graphicData>
            </a:graphic>
          </wp:anchor>
        </w:drawing>
      </w:r>
      <w:r w:rsidRPr="000F5C81">
        <w:rPr>
          <w:color w:val="000000"/>
          <w:sz w:val="28"/>
        </w:rPr>
        <w:t xml:space="preserve">Оплатите счет, отсканировав код через мобильное приложение банка на смартфоне </w:t>
      </w:r>
    </w:p>
    <w:p w14:paraId="37481059" w14:textId="77777777" w:rsidR="00D657AD" w:rsidRPr="000F5C81" w:rsidRDefault="00D657AD" w:rsidP="00D657AD">
      <w:pPr>
        <w:spacing w:line="259" w:lineRule="auto"/>
        <w:ind w:left="2619"/>
        <w:rPr>
          <w:color w:val="000000"/>
          <w:sz w:val="28"/>
        </w:rPr>
      </w:pPr>
      <w:r w:rsidRPr="000F5C81">
        <w:rPr>
          <w:color w:val="000000"/>
          <w:sz w:val="28"/>
        </w:rPr>
        <w:t xml:space="preserve"> </w:t>
      </w:r>
    </w:p>
    <w:p w14:paraId="62A80245" w14:textId="77777777" w:rsidR="00D657AD" w:rsidRPr="000F5C81" w:rsidRDefault="00D657AD" w:rsidP="00D657AD">
      <w:pPr>
        <w:spacing w:line="259" w:lineRule="auto"/>
        <w:ind w:left="2619"/>
        <w:rPr>
          <w:color w:val="000000"/>
          <w:sz w:val="28"/>
        </w:rPr>
      </w:pPr>
      <w:r w:rsidRPr="000F5C81">
        <w:rPr>
          <w:color w:val="000000"/>
          <w:sz w:val="28"/>
        </w:rPr>
        <w:t xml:space="preserve"> </w:t>
      </w:r>
    </w:p>
    <w:p w14:paraId="626BFD09" w14:textId="77777777" w:rsidR="00D657AD" w:rsidRPr="000F5C81" w:rsidRDefault="00D657AD" w:rsidP="00D657AD">
      <w:pPr>
        <w:spacing w:line="259" w:lineRule="auto"/>
        <w:ind w:left="2619"/>
        <w:rPr>
          <w:color w:val="000000"/>
          <w:sz w:val="28"/>
        </w:rPr>
      </w:pPr>
      <w:r w:rsidRPr="000F5C81">
        <w:rPr>
          <w:color w:val="000000"/>
          <w:sz w:val="28"/>
        </w:rPr>
        <w:t xml:space="preserve"> </w:t>
      </w:r>
    </w:p>
    <w:p w14:paraId="63D738A8" w14:textId="77777777" w:rsidR="00D657AD" w:rsidRPr="000F5C81" w:rsidRDefault="00D657AD" w:rsidP="00D657AD">
      <w:pPr>
        <w:spacing w:line="259" w:lineRule="auto"/>
        <w:ind w:left="2619"/>
        <w:rPr>
          <w:color w:val="000000"/>
          <w:sz w:val="28"/>
        </w:rPr>
      </w:pPr>
      <w:r w:rsidRPr="000F5C81">
        <w:rPr>
          <w:color w:val="000000"/>
          <w:sz w:val="28"/>
        </w:rPr>
        <w:t xml:space="preserve"> </w:t>
      </w:r>
    </w:p>
    <w:p w14:paraId="52A55E92" w14:textId="77777777" w:rsidR="00D657AD" w:rsidRPr="000F5C81" w:rsidRDefault="00D657AD" w:rsidP="00D657AD">
      <w:pPr>
        <w:spacing w:line="259" w:lineRule="auto"/>
        <w:ind w:left="2619"/>
        <w:rPr>
          <w:color w:val="000000"/>
          <w:sz w:val="28"/>
        </w:rPr>
      </w:pPr>
      <w:r w:rsidRPr="000F5C81">
        <w:rPr>
          <w:color w:val="000000"/>
          <w:sz w:val="28"/>
        </w:rPr>
        <w:t xml:space="preserve"> </w:t>
      </w:r>
    </w:p>
    <w:p w14:paraId="2D29E334" w14:textId="77777777" w:rsidR="00D657AD" w:rsidRPr="000F5C81" w:rsidRDefault="00D657AD" w:rsidP="00D657AD">
      <w:pPr>
        <w:spacing w:line="259" w:lineRule="auto"/>
        <w:ind w:left="2619"/>
        <w:rPr>
          <w:color w:val="000000"/>
          <w:sz w:val="28"/>
        </w:rPr>
      </w:pPr>
      <w:r w:rsidRPr="000F5C81">
        <w:rPr>
          <w:color w:val="000000"/>
          <w:sz w:val="28"/>
        </w:rPr>
        <w:t xml:space="preserve"> </w:t>
      </w:r>
    </w:p>
    <w:p w14:paraId="3AFE0567" w14:textId="77777777" w:rsidR="00D657AD" w:rsidRPr="000F5C81" w:rsidRDefault="00D657AD" w:rsidP="00D657AD">
      <w:pPr>
        <w:spacing w:line="268" w:lineRule="auto"/>
        <w:ind w:left="2420" w:right="66" w:hanging="10"/>
        <w:jc w:val="both"/>
        <w:rPr>
          <w:color w:val="000000"/>
          <w:sz w:val="28"/>
        </w:rPr>
      </w:pPr>
      <w:r w:rsidRPr="000F5C81">
        <w:rPr>
          <w:color w:val="000000"/>
          <w:sz w:val="28"/>
        </w:rPr>
        <w:t xml:space="preserve">ГБУДОСО "Ревдинская ДХШ" л/с 23014010240 </w:t>
      </w:r>
    </w:p>
    <w:p w14:paraId="3E220D25" w14:textId="77777777" w:rsidR="00D657AD" w:rsidRPr="000F5C81" w:rsidRDefault="00D657AD" w:rsidP="00D657AD">
      <w:pPr>
        <w:spacing w:line="259" w:lineRule="auto"/>
        <w:ind w:left="2410"/>
        <w:rPr>
          <w:color w:val="000000"/>
          <w:sz w:val="28"/>
        </w:rPr>
      </w:pPr>
      <w:r w:rsidRPr="000F5C81">
        <w:rPr>
          <w:color w:val="000000"/>
          <w:sz w:val="18"/>
        </w:rPr>
        <w:t xml:space="preserve">(Организация получатель платежа) </w:t>
      </w:r>
    </w:p>
    <w:p w14:paraId="3B5F1E48" w14:textId="77777777" w:rsidR="00D657AD" w:rsidRPr="000F5C81" w:rsidRDefault="00D657AD" w:rsidP="00D657AD">
      <w:pPr>
        <w:spacing w:line="259" w:lineRule="auto"/>
        <w:ind w:left="2410"/>
        <w:rPr>
          <w:color w:val="000000"/>
          <w:sz w:val="28"/>
        </w:rPr>
      </w:pPr>
      <w:r w:rsidRPr="000F5C81">
        <w:rPr>
          <w:color w:val="000000"/>
          <w:sz w:val="18"/>
        </w:rPr>
        <w:t xml:space="preserve"> </w:t>
      </w:r>
    </w:p>
    <w:p w14:paraId="4B1981D4" w14:textId="77777777" w:rsidR="00D657AD" w:rsidRPr="000F5C81" w:rsidRDefault="00D657AD" w:rsidP="00D657AD">
      <w:pPr>
        <w:spacing w:line="268" w:lineRule="auto"/>
        <w:ind w:left="2420" w:right="66" w:hanging="10"/>
        <w:jc w:val="both"/>
        <w:rPr>
          <w:color w:val="000000"/>
          <w:sz w:val="28"/>
        </w:rPr>
      </w:pPr>
      <w:r w:rsidRPr="000F5C81">
        <w:rPr>
          <w:color w:val="000000"/>
          <w:sz w:val="28"/>
        </w:rPr>
        <w:t xml:space="preserve">ИНН: 6627012430 </w:t>
      </w:r>
    </w:p>
    <w:p w14:paraId="2C967B68" w14:textId="77777777" w:rsidR="00D657AD" w:rsidRPr="000F5C81" w:rsidRDefault="00D657AD" w:rsidP="00D657AD">
      <w:pPr>
        <w:spacing w:line="268" w:lineRule="auto"/>
        <w:ind w:left="2420" w:right="66" w:hanging="10"/>
        <w:jc w:val="both"/>
        <w:rPr>
          <w:color w:val="000000"/>
          <w:sz w:val="28"/>
        </w:rPr>
      </w:pPr>
      <w:r w:rsidRPr="000F5C81">
        <w:rPr>
          <w:color w:val="000000"/>
          <w:sz w:val="28"/>
        </w:rPr>
        <w:t xml:space="preserve">КПП: 668401001 </w:t>
      </w:r>
    </w:p>
    <w:p w14:paraId="24091302" w14:textId="77777777" w:rsidR="00D657AD" w:rsidRPr="000F5C81" w:rsidRDefault="00D657AD" w:rsidP="00D657AD">
      <w:pPr>
        <w:spacing w:line="268" w:lineRule="auto"/>
        <w:ind w:left="2420" w:right="66" w:hanging="10"/>
        <w:jc w:val="both"/>
        <w:rPr>
          <w:color w:val="000000"/>
          <w:sz w:val="28"/>
        </w:rPr>
      </w:pPr>
      <w:r w:rsidRPr="000F5C81">
        <w:rPr>
          <w:color w:val="000000"/>
          <w:sz w:val="28"/>
        </w:rPr>
        <w:t xml:space="preserve">Р/С: 03224643650000006200 </w:t>
      </w:r>
    </w:p>
    <w:p w14:paraId="0B2AFF7C" w14:textId="77777777" w:rsidR="00D657AD" w:rsidRPr="000F5C81" w:rsidRDefault="00D657AD" w:rsidP="00D657AD">
      <w:pPr>
        <w:tabs>
          <w:tab w:val="center" w:pos="3284"/>
          <w:tab w:val="center" w:pos="4975"/>
          <w:tab w:val="center" w:pos="6621"/>
          <w:tab w:val="center" w:pos="8066"/>
          <w:tab w:val="right" w:pos="9711"/>
        </w:tabs>
        <w:spacing w:line="268" w:lineRule="auto"/>
        <w:rPr>
          <w:color w:val="000000"/>
          <w:sz w:val="28"/>
        </w:rPr>
      </w:pPr>
      <w:r w:rsidRPr="000F5C81">
        <w:rPr>
          <w:rFonts w:ascii="Calibri" w:eastAsia="Calibri" w:hAnsi="Calibri" w:cs="Calibri"/>
          <w:color w:val="000000"/>
        </w:rPr>
        <w:lastRenderedPageBreak/>
        <w:tab/>
      </w:r>
      <w:r w:rsidRPr="000F5C81">
        <w:rPr>
          <w:color w:val="000000"/>
          <w:sz w:val="28"/>
        </w:rPr>
        <w:t xml:space="preserve">Наименование </w:t>
      </w:r>
      <w:r w:rsidRPr="000F5C81">
        <w:rPr>
          <w:color w:val="000000"/>
          <w:sz w:val="28"/>
        </w:rPr>
        <w:tab/>
        <w:t xml:space="preserve">банка: </w:t>
      </w:r>
      <w:r w:rsidRPr="000F5C81">
        <w:rPr>
          <w:color w:val="000000"/>
          <w:sz w:val="28"/>
        </w:rPr>
        <w:tab/>
        <w:t xml:space="preserve">УРАЛЬСКОЕ </w:t>
      </w:r>
      <w:r w:rsidRPr="000F5C81">
        <w:rPr>
          <w:color w:val="000000"/>
          <w:sz w:val="28"/>
        </w:rPr>
        <w:tab/>
        <w:t xml:space="preserve">ГУ </w:t>
      </w:r>
      <w:r w:rsidRPr="000F5C81">
        <w:rPr>
          <w:color w:val="000000"/>
          <w:sz w:val="28"/>
        </w:rPr>
        <w:tab/>
        <w:t xml:space="preserve">БАНКА </w:t>
      </w:r>
    </w:p>
    <w:p w14:paraId="0B97DDAA" w14:textId="77777777" w:rsidR="00D657AD" w:rsidRPr="000F5C81" w:rsidRDefault="00D657AD" w:rsidP="00D657AD">
      <w:pPr>
        <w:spacing w:line="268" w:lineRule="auto"/>
        <w:ind w:left="2562" w:right="66" w:hanging="10"/>
        <w:jc w:val="both"/>
        <w:rPr>
          <w:color w:val="000000"/>
          <w:sz w:val="28"/>
        </w:rPr>
      </w:pPr>
      <w:r w:rsidRPr="000F5C81">
        <w:rPr>
          <w:color w:val="000000"/>
          <w:sz w:val="28"/>
        </w:rPr>
        <w:t xml:space="preserve">РОССИИ//УФК по Свердловской области г Екатеринбург </w:t>
      </w:r>
    </w:p>
    <w:p w14:paraId="5C1F7D47" w14:textId="77777777" w:rsidR="00D657AD" w:rsidRPr="000F5C81" w:rsidRDefault="00D657AD" w:rsidP="00D657AD">
      <w:pPr>
        <w:spacing w:line="268" w:lineRule="auto"/>
        <w:ind w:left="2420" w:right="66" w:hanging="10"/>
        <w:jc w:val="both"/>
        <w:rPr>
          <w:color w:val="000000"/>
          <w:sz w:val="28"/>
        </w:rPr>
      </w:pPr>
      <w:r w:rsidRPr="000F5C81">
        <w:rPr>
          <w:color w:val="000000"/>
          <w:sz w:val="28"/>
        </w:rPr>
        <w:t xml:space="preserve">БИК: 016577551 </w:t>
      </w:r>
    </w:p>
    <w:p w14:paraId="3F15E150" w14:textId="77777777" w:rsidR="00D657AD" w:rsidRPr="000F5C81" w:rsidRDefault="00D657AD" w:rsidP="00D657AD">
      <w:pPr>
        <w:spacing w:line="268" w:lineRule="auto"/>
        <w:ind w:left="2420" w:right="2270" w:hanging="10"/>
        <w:jc w:val="both"/>
        <w:rPr>
          <w:color w:val="000000"/>
          <w:sz w:val="28"/>
        </w:rPr>
      </w:pPr>
      <w:r w:rsidRPr="000F5C81">
        <w:rPr>
          <w:color w:val="000000"/>
          <w:sz w:val="28"/>
        </w:rPr>
        <w:t xml:space="preserve">К/С: 40102810645370000054 Плательщик:  </w:t>
      </w:r>
    </w:p>
    <w:p w14:paraId="45718FB5" w14:textId="77777777" w:rsidR="00D657AD" w:rsidRPr="000F5C81" w:rsidRDefault="00D657AD" w:rsidP="00D657AD">
      <w:pPr>
        <w:spacing w:line="268" w:lineRule="auto"/>
        <w:ind w:left="2420" w:right="66" w:hanging="10"/>
        <w:jc w:val="both"/>
        <w:rPr>
          <w:color w:val="000000"/>
          <w:sz w:val="28"/>
        </w:rPr>
      </w:pPr>
      <w:r w:rsidRPr="000F5C81">
        <w:rPr>
          <w:color w:val="000000"/>
          <w:sz w:val="28"/>
        </w:rPr>
        <w:t xml:space="preserve">__________________________________________________ </w:t>
      </w:r>
    </w:p>
    <w:p w14:paraId="30A2DDD5" w14:textId="77777777" w:rsidR="00D657AD" w:rsidRPr="000F5C81" w:rsidRDefault="00D657AD" w:rsidP="00D657AD">
      <w:pPr>
        <w:spacing w:line="259" w:lineRule="auto"/>
        <w:ind w:right="73"/>
        <w:jc w:val="center"/>
        <w:rPr>
          <w:color w:val="000000"/>
          <w:sz w:val="28"/>
        </w:rPr>
      </w:pPr>
      <w:r w:rsidRPr="000F5C81">
        <w:rPr>
          <w:color w:val="000000"/>
          <w:sz w:val="18"/>
        </w:rPr>
        <w:t xml:space="preserve">ФИО участника конкурса </w:t>
      </w:r>
    </w:p>
    <w:p w14:paraId="73250E5D" w14:textId="77777777" w:rsidR="00D657AD" w:rsidRPr="000F5C81" w:rsidRDefault="00D657AD" w:rsidP="00D657AD">
      <w:pPr>
        <w:spacing w:line="268" w:lineRule="auto"/>
        <w:ind w:left="2420" w:right="66" w:hanging="10"/>
        <w:jc w:val="both"/>
        <w:rPr>
          <w:color w:val="000000"/>
          <w:sz w:val="28"/>
        </w:rPr>
      </w:pPr>
      <w:r w:rsidRPr="000F5C81">
        <w:rPr>
          <w:color w:val="000000"/>
          <w:sz w:val="28"/>
        </w:rPr>
        <w:t xml:space="preserve">Адрес плательщика:  </w:t>
      </w:r>
    </w:p>
    <w:p w14:paraId="6FA50BC1" w14:textId="77777777" w:rsidR="00D657AD" w:rsidRPr="000F5C81" w:rsidRDefault="00D657AD" w:rsidP="00D657AD">
      <w:pPr>
        <w:spacing w:line="268" w:lineRule="auto"/>
        <w:ind w:left="2420" w:right="66" w:hanging="10"/>
        <w:jc w:val="both"/>
        <w:rPr>
          <w:color w:val="000000"/>
          <w:sz w:val="28"/>
        </w:rPr>
      </w:pPr>
      <w:r w:rsidRPr="000F5C81">
        <w:rPr>
          <w:color w:val="000000"/>
          <w:sz w:val="28"/>
        </w:rPr>
        <w:t xml:space="preserve">__________________________________________________ </w:t>
      </w:r>
    </w:p>
    <w:p w14:paraId="29C0E2A0" w14:textId="77777777" w:rsidR="00D657AD" w:rsidRPr="000F5C81" w:rsidRDefault="00D657AD" w:rsidP="00D657AD">
      <w:pPr>
        <w:spacing w:line="259" w:lineRule="auto"/>
        <w:ind w:left="2410"/>
        <w:rPr>
          <w:color w:val="000000"/>
          <w:sz w:val="28"/>
        </w:rPr>
      </w:pPr>
      <w:r w:rsidRPr="000F5C81">
        <w:rPr>
          <w:color w:val="000000"/>
          <w:sz w:val="28"/>
        </w:rPr>
        <w:t xml:space="preserve"> </w:t>
      </w:r>
    </w:p>
    <w:p w14:paraId="67C2E32C" w14:textId="77777777" w:rsidR="00D657AD" w:rsidRPr="000F5C81" w:rsidRDefault="00D657AD" w:rsidP="00D657AD">
      <w:pPr>
        <w:spacing w:line="268" w:lineRule="auto"/>
        <w:ind w:left="2552" w:right="66" w:hanging="142"/>
        <w:jc w:val="both"/>
        <w:rPr>
          <w:color w:val="000000"/>
          <w:sz w:val="28"/>
        </w:rPr>
      </w:pPr>
      <w:r w:rsidRPr="000F5C81">
        <w:rPr>
          <w:color w:val="000000"/>
          <w:sz w:val="28"/>
        </w:rPr>
        <w:t xml:space="preserve">Назначение: Организационный взнос за участие в конкурсе по живописи «Мой первый натюрморт» </w:t>
      </w:r>
    </w:p>
    <w:p w14:paraId="3A920107" w14:textId="77777777" w:rsidR="00D657AD" w:rsidRPr="000F5C81" w:rsidRDefault="00D657AD" w:rsidP="00D657AD">
      <w:pPr>
        <w:spacing w:after="25" w:line="259" w:lineRule="auto"/>
        <w:ind w:left="2410"/>
        <w:rPr>
          <w:color w:val="000000"/>
          <w:sz w:val="28"/>
        </w:rPr>
      </w:pPr>
      <w:r w:rsidRPr="000F5C81">
        <w:rPr>
          <w:color w:val="000000"/>
          <w:sz w:val="28"/>
        </w:rPr>
        <w:t xml:space="preserve"> </w:t>
      </w:r>
    </w:p>
    <w:p w14:paraId="0E3E2E8E" w14:textId="77777777" w:rsidR="00D657AD" w:rsidRPr="000F5C81" w:rsidRDefault="00D657AD" w:rsidP="00D657AD">
      <w:pPr>
        <w:spacing w:after="12" w:line="268" w:lineRule="auto"/>
        <w:ind w:left="2420" w:right="66" w:hanging="10"/>
        <w:jc w:val="both"/>
        <w:rPr>
          <w:color w:val="000000"/>
          <w:sz w:val="28"/>
        </w:rPr>
      </w:pPr>
      <w:r w:rsidRPr="000F5C81">
        <w:rPr>
          <w:color w:val="000000"/>
          <w:sz w:val="28"/>
        </w:rPr>
        <w:t xml:space="preserve">КБК: 00000000000000000130 </w:t>
      </w:r>
    </w:p>
    <w:p w14:paraId="028CBC3B" w14:textId="77777777" w:rsidR="00D657AD" w:rsidRPr="000F5C81" w:rsidRDefault="00D657AD" w:rsidP="00D657AD">
      <w:pPr>
        <w:spacing w:after="12" w:line="268" w:lineRule="auto"/>
        <w:ind w:left="2420" w:right="66" w:hanging="10"/>
        <w:jc w:val="both"/>
        <w:rPr>
          <w:color w:val="000000"/>
          <w:sz w:val="28"/>
        </w:rPr>
      </w:pPr>
      <w:r w:rsidRPr="000F5C81">
        <w:rPr>
          <w:color w:val="000000"/>
          <w:sz w:val="28"/>
        </w:rPr>
        <w:t xml:space="preserve">ОКТМО: 65719000 </w:t>
      </w:r>
    </w:p>
    <w:p w14:paraId="6C1DD136" w14:textId="77777777" w:rsidR="00D657AD" w:rsidRPr="000F5C81" w:rsidRDefault="00D657AD" w:rsidP="00D657AD">
      <w:pPr>
        <w:spacing w:after="24" w:line="259" w:lineRule="auto"/>
        <w:ind w:left="2410"/>
        <w:rPr>
          <w:color w:val="000000"/>
          <w:sz w:val="28"/>
        </w:rPr>
      </w:pPr>
      <w:r w:rsidRPr="000F5C81">
        <w:rPr>
          <w:color w:val="000000"/>
          <w:sz w:val="28"/>
        </w:rPr>
        <w:t xml:space="preserve"> </w:t>
      </w:r>
    </w:p>
    <w:p w14:paraId="4EF00426" w14:textId="77777777" w:rsidR="00D657AD" w:rsidRPr="000F5C81" w:rsidRDefault="00D657AD" w:rsidP="00D657AD">
      <w:pPr>
        <w:spacing w:after="12" w:line="268" w:lineRule="auto"/>
        <w:ind w:left="2420" w:right="66" w:hanging="10"/>
        <w:jc w:val="both"/>
        <w:rPr>
          <w:color w:val="000000"/>
          <w:sz w:val="28"/>
        </w:rPr>
      </w:pPr>
      <w:r w:rsidRPr="00397ADE">
        <w:rPr>
          <w:color w:val="000000"/>
          <w:sz w:val="28"/>
        </w:rPr>
        <w:t>Сумма 500 руб. ___ коп.</w:t>
      </w:r>
      <w:r w:rsidRPr="000F5C81">
        <w:rPr>
          <w:color w:val="000000"/>
          <w:sz w:val="28"/>
        </w:rPr>
        <w:t xml:space="preserve"> </w:t>
      </w:r>
    </w:p>
    <w:p w14:paraId="68DBF633" w14:textId="77777777" w:rsidR="00D657AD" w:rsidRPr="000F5C81" w:rsidRDefault="00D657AD" w:rsidP="00D657AD">
      <w:pPr>
        <w:spacing w:after="25" w:line="259" w:lineRule="auto"/>
        <w:ind w:left="2410"/>
        <w:rPr>
          <w:color w:val="000000"/>
          <w:sz w:val="28"/>
        </w:rPr>
      </w:pPr>
      <w:r w:rsidRPr="000F5C81">
        <w:rPr>
          <w:color w:val="000000"/>
          <w:sz w:val="28"/>
        </w:rPr>
        <w:t xml:space="preserve"> </w:t>
      </w:r>
    </w:p>
    <w:p w14:paraId="5980FEE8" w14:textId="77777777" w:rsidR="00D657AD" w:rsidRPr="000F5C81" w:rsidRDefault="00D657AD" w:rsidP="00D657AD">
      <w:pPr>
        <w:spacing w:after="12" w:line="268" w:lineRule="auto"/>
        <w:ind w:left="2420" w:right="66" w:hanging="10"/>
        <w:jc w:val="both"/>
        <w:rPr>
          <w:color w:val="000000"/>
          <w:sz w:val="28"/>
        </w:rPr>
      </w:pPr>
      <w:r w:rsidRPr="000F5C81">
        <w:rPr>
          <w:color w:val="000000"/>
          <w:sz w:val="28"/>
        </w:rPr>
        <w:t xml:space="preserve">Подпись:________________________  </w:t>
      </w:r>
    </w:p>
    <w:p w14:paraId="44BFF833" w14:textId="77777777" w:rsidR="00D657AD" w:rsidRPr="000F5C81" w:rsidRDefault="00D657AD" w:rsidP="00D657AD">
      <w:pPr>
        <w:spacing w:line="259" w:lineRule="auto"/>
        <w:ind w:left="2410"/>
        <w:rPr>
          <w:color w:val="000000"/>
          <w:sz w:val="28"/>
        </w:rPr>
      </w:pPr>
      <w:r w:rsidRPr="000F5C81">
        <w:rPr>
          <w:color w:val="000000"/>
          <w:sz w:val="28"/>
        </w:rPr>
        <w:t xml:space="preserve"> </w:t>
      </w:r>
    </w:p>
    <w:p w14:paraId="13A1A847" w14:textId="77777777" w:rsidR="00D657AD" w:rsidRPr="000F5C81" w:rsidRDefault="00D657AD" w:rsidP="00D657AD">
      <w:pPr>
        <w:spacing w:after="25" w:line="259" w:lineRule="auto"/>
        <w:ind w:left="2410"/>
        <w:rPr>
          <w:color w:val="000000"/>
          <w:sz w:val="28"/>
        </w:rPr>
      </w:pPr>
      <w:r w:rsidRPr="000F5C81">
        <w:rPr>
          <w:color w:val="000000"/>
          <w:sz w:val="28"/>
        </w:rPr>
        <w:t xml:space="preserve"> </w:t>
      </w:r>
    </w:p>
    <w:p w14:paraId="3BC166E9" w14:textId="77777777" w:rsidR="00D657AD" w:rsidRPr="000F5C81" w:rsidRDefault="00D657AD" w:rsidP="00D657AD">
      <w:pPr>
        <w:spacing w:after="12" w:line="268" w:lineRule="auto"/>
        <w:ind w:left="2420" w:right="66" w:hanging="10"/>
        <w:jc w:val="both"/>
        <w:rPr>
          <w:color w:val="000000"/>
          <w:sz w:val="28"/>
        </w:rPr>
      </w:pPr>
      <w:r w:rsidRPr="000F5C81">
        <w:rPr>
          <w:color w:val="000000"/>
          <w:sz w:val="28"/>
        </w:rPr>
        <w:t xml:space="preserve">Дата: "___ " _________ 20__ г. </w:t>
      </w:r>
    </w:p>
    <w:p w14:paraId="0595DE8D" w14:textId="77777777" w:rsidR="00D657AD" w:rsidRPr="000F5C81" w:rsidRDefault="00D657AD" w:rsidP="00D657AD">
      <w:pPr>
        <w:spacing w:line="259" w:lineRule="auto"/>
        <w:ind w:left="2410"/>
        <w:rPr>
          <w:color w:val="000000"/>
          <w:sz w:val="28"/>
        </w:rPr>
      </w:pPr>
      <w:r w:rsidRPr="000F5C81">
        <w:rPr>
          <w:color w:val="000000"/>
          <w:sz w:val="28"/>
        </w:rPr>
        <w:t xml:space="preserve"> </w:t>
      </w:r>
    </w:p>
    <w:p w14:paraId="25A8F4A2" w14:textId="09552561" w:rsidR="00D657AD" w:rsidRPr="000F5C81" w:rsidRDefault="00D657AD" w:rsidP="002F01CE">
      <w:pPr>
        <w:spacing w:line="259" w:lineRule="auto"/>
        <w:ind w:left="2410"/>
        <w:rPr>
          <w:color w:val="000000"/>
          <w:sz w:val="28"/>
        </w:rPr>
      </w:pPr>
      <w:r w:rsidRPr="000F5C81">
        <w:rPr>
          <w:color w:val="000000"/>
          <w:sz w:val="28"/>
        </w:rPr>
        <w:t xml:space="preserve"> </w:t>
      </w:r>
    </w:p>
    <w:p w14:paraId="5DBDA8AA" w14:textId="77777777" w:rsidR="00D657AD" w:rsidRPr="000F5C81" w:rsidRDefault="00D657AD" w:rsidP="00D657AD">
      <w:pPr>
        <w:spacing w:line="259" w:lineRule="auto"/>
        <w:ind w:left="10" w:right="55" w:hanging="10"/>
        <w:jc w:val="right"/>
        <w:rPr>
          <w:color w:val="000000"/>
          <w:sz w:val="28"/>
        </w:rPr>
      </w:pPr>
      <w:r w:rsidRPr="000F5C81">
        <w:rPr>
          <w:color w:val="000000"/>
          <w:sz w:val="28"/>
        </w:rPr>
        <w:t>Приложени</w:t>
      </w:r>
      <w:r>
        <w:rPr>
          <w:color w:val="000000"/>
          <w:sz w:val="28"/>
        </w:rPr>
        <w:t>е</w:t>
      </w:r>
      <w:r w:rsidRPr="000F5C81">
        <w:rPr>
          <w:color w:val="000000"/>
          <w:sz w:val="28"/>
        </w:rPr>
        <w:t xml:space="preserve"> 2 </w:t>
      </w:r>
    </w:p>
    <w:p w14:paraId="4FFC7C57" w14:textId="77777777" w:rsidR="00D657AD" w:rsidRPr="000F5C81" w:rsidRDefault="00D657AD" w:rsidP="00D657AD">
      <w:pPr>
        <w:spacing w:line="259" w:lineRule="auto"/>
        <w:ind w:left="2410"/>
        <w:rPr>
          <w:color w:val="000000"/>
          <w:sz w:val="28"/>
        </w:rPr>
      </w:pPr>
      <w:r w:rsidRPr="000F5C81">
        <w:rPr>
          <w:color w:val="000000"/>
          <w:sz w:val="28"/>
        </w:rPr>
        <w:t xml:space="preserve"> </w:t>
      </w:r>
    </w:p>
    <w:p w14:paraId="243AF5BE" w14:textId="77777777" w:rsidR="00D657AD" w:rsidRPr="000F5C81" w:rsidRDefault="00D657AD" w:rsidP="00D657AD">
      <w:pPr>
        <w:spacing w:line="259" w:lineRule="auto"/>
        <w:rPr>
          <w:color w:val="000000"/>
          <w:sz w:val="28"/>
        </w:rPr>
      </w:pPr>
      <w:r w:rsidRPr="000F5C81">
        <w:rPr>
          <w:color w:val="000000"/>
          <w:sz w:val="28"/>
        </w:rPr>
        <w:t xml:space="preserve"> </w:t>
      </w:r>
    </w:p>
    <w:p w14:paraId="04F22F3A" w14:textId="77777777" w:rsidR="00D657AD" w:rsidRPr="000F5C81" w:rsidRDefault="00D657AD" w:rsidP="00D657AD">
      <w:pPr>
        <w:spacing w:after="5" w:line="269" w:lineRule="auto"/>
        <w:ind w:left="812" w:right="1159" w:hanging="10"/>
        <w:jc w:val="center"/>
        <w:rPr>
          <w:color w:val="000000"/>
          <w:sz w:val="28"/>
        </w:rPr>
      </w:pPr>
      <w:r w:rsidRPr="000F5C81">
        <w:rPr>
          <w:color w:val="000000"/>
          <w:sz w:val="24"/>
        </w:rPr>
        <w:t xml:space="preserve">Регламент проведения </w:t>
      </w:r>
    </w:p>
    <w:p w14:paraId="5A0A7632" w14:textId="77777777" w:rsidR="00D657AD" w:rsidRPr="000F5C81" w:rsidRDefault="00D657AD" w:rsidP="00D657AD">
      <w:pPr>
        <w:spacing w:after="5" w:line="269" w:lineRule="auto"/>
        <w:ind w:left="10" w:hanging="10"/>
        <w:jc w:val="center"/>
        <w:rPr>
          <w:color w:val="000000"/>
          <w:sz w:val="28"/>
        </w:rPr>
      </w:pPr>
      <w:r w:rsidRPr="000F5C81">
        <w:rPr>
          <w:color w:val="000000"/>
          <w:sz w:val="24"/>
        </w:rPr>
        <w:t>I</w:t>
      </w:r>
      <w:r>
        <w:rPr>
          <w:color w:val="000000"/>
          <w:sz w:val="24"/>
          <w:lang w:val="en-US"/>
        </w:rPr>
        <w:t>V</w:t>
      </w:r>
      <w:r w:rsidRPr="000F5C81">
        <w:rPr>
          <w:color w:val="000000"/>
          <w:sz w:val="24"/>
        </w:rPr>
        <w:t xml:space="preserve"> Областного очного конкурса по живописи «Мой первый натюрморт» для обучающихся по дополнительным предпрофессиональным  программам, реализуемым в ДХШ и ДШИ.  </w:t>
      </w:r>
    </w:p>
    <w:p w14:paraId="5E6549DC" w14:textId="77777777" w:rsidR="00D657AD" w:rsidRPr="000F5C81" w:rsidRDefault="00D657AD" w:rsidP="00D657AD">
      <w:pPr>
        <w:spacing w:after="5" w:line="269" w:lineRule="auto"/>
        <w:ind w:left="812" w:right="877" w:hanging="10"/>
        <w:jc w:val="center"/>
        <w:rPr>
          <w:color w:val="000000"/>
          <w:sz w:val="28"/>
        </w:rPr>
      </w:pPr>
      <w:r w:rsidRPr="008143C6">
        <w:rPr>
          <w:color w:val="000000"/>
          <w:sz w:val="24"/>
        </w:rPr>
        <w:t>11 мая 2024 год,</w:t>
      </w:r>
      <w:r w:rsidRPr="000F5C81">
        <w:rPr>
          <w:color w:val="000000"/>
          <w:sz w:val="24"/>
        </w:rPr>
        <w:t xml:space="preserve"> Свердловская область, г. Ревда, ул. Мира, д.42,  </w:t>
      </w:r>
    </w:p>
    <w:p w14:paraId="6ECF53C3" w14:textId="77777777" w:rsidR="00D657AD" w:rsidRPr="000F5C81" w:rsidRDefault="00D657AD" w:rsidP="00D657AD">
      <w:pPr>
        <w:spacing w:after="5" w:line="269" w:lineRule="auto"/>
        <w:ind w:left="812" w:right="871" w:hanging="10"/>
        <w:jc w:val="center"/>
        <w:rPr>
          <w:color w:val="000000"/>
          <w:sz w:val="28"/>
        </w:rPr>
      </w:pPr>
      <w:r w:rsidRPr="000F5C81">
        <w:rPr>
          <w:color w:val="000000"/>
          <w:sz w:val="24"/>
        </w:rPr>
        <w:t xml:space="preserve">ГБУДОСО «Ревдинская ДХШ» </w:t>
      </w:r>
    </w:p>
    <w:p w14:paraId="22CD4DB0" w14:textId="77777777" w:rsidR="00D657AD" w:rsidRPr="000F5C81" w:rsidRDefault="00D657AD" w:rsidP="00D657AD">
      <w:pPr>
        <w:spacing w:line="259" w:lineRule="auto"/>
        <w:ind w:right="293"/>
        <w:jc w:val="center"/>
        <w:rPr>
          <w:color w:val="000000"/>
          <w:sz w:val="28"/>
        </w:rPr>
      </w:pPr>
      <w:r w:rsidRPr="000F5C81">
        <w:rPr>
          <w:color w:val="000000"/>
          <w:sz w:val="24"/>
        </w:rPr>
        <w:t xml:space="preserve"> </w:t>
      </w:r>
    </w:p>
    <w:tbl>
      <w:tblPr>
        <w:tblStyle w:val="TableGrid"/>
        <w:tblW w:w="9757" w:type="dxa"/>
        <w:tblInd w:w="-427" w:type="dxa"/>
        <w:tblCellMar>
          <w:top w:w="6" w:type="dxa"/>
          <w:left w:w="108" w:type="dxa"/>
          <w:right w:w="8" w:type="dxa"/>
        </w:tblCellMar>
        <w:tblLook w:val="04A0" w:firstRow="1" w:lastRow="0" w:firstColumn="1" w:lastColumn="0" w:noHBand="0" w:noVBand="1"/>
      </w:tblPr>
      <w:tblGrid>
        <w:gridCol w:w="456"/>
        <w:gridCol w:w="2943"/>
        <w:gridCol w:w="6358"/>
      </w:tblGrid>
      <w:tr w:rsidR="00D657AD" w:rsidRPr="000F5C81" w14:paraId="3DE399D9" w14:textId="77777777" w:rsidTr="007E746C">
        <w:trPr>
          <w:trHeight w:val="516"/>
        </w:trPr>
        <w:tc>
          <w:tcPr>
            <w:tcW w:w="456" w:type="dxa"/>
            <w:tcBorders>
              <w:top w:val="single" w:sz="4" w:space="0" w:color="000000"/>
              <w:left w:val="single" w:sz="4" w:space="0" w:color="000000"/>
              <w:bottom w:val="single" w:sz="4" w:space="0" w:color="000000"/>
              <w:right w:val="single" w:sz="4" w:space="0" w:color="000000"/>
            </w:tcBorders>
          </w:tcPr>
          <w:p w14:paraId="392A1781" w14:textId="77777777" w:rsidR="00D657AD" w:rsidRPr="000F5C81" w:rsidRDefault="00D657AD" w:rsidP="007E746C">
            <w:pPr>
              <w:spacing w:line="259" w:lineRule="auto"/>
              <w:ind w:left="17"/>
              <w:jc w:val="both"/>
              <w:rPr>
                <w:color w:val="000000"/>
                <w:sz w:val="28"/>
              </w:rPr>
            </w:pPr>
            <w:r w:rsidRPr="000F5C81">
              <w:rPr>
                <w:color w:val="00000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ED47D0B" w14:textId="77777777" w:rsidR="00D657AD" w:rsidRPr="000F5C81" w:rsidRDefault="00D657AD" w:rsidP="007E746C">
            <w:pPr>
              <w:spacing w:line="259" w:lineRule="auto"/>
              <w:ind w:left="3"/>
              <w:rPr>
                <w:color w:val="000000"/>
                <w:sz w:val="28"/>
              </w:rPr>
            </w:pPr>
            <w:r w:rsidRPr="000F5C81">
              <w:rPr>
                <w:color w:val="000000"/>
              </w:rPr>
              <w:t xml:space="preserve">Время </w:t>
            </w:r>
          </w:p>
        </w:tc>
        <w:tc>
          <w:tcPr>
            <w:tcW w:w="6358" w:type="dxa"/>
            <w:tcBorders>
              <w:top w:val="single" w:sz="4" w:space="0" w:color="000000"/>
              <w:left w:val="single" w:sz="4" w:space="0" w:color="000000"/>
              <w:bottom w:val="single" w:sz="4" w:space="0" w:color="000000"/>
              <w:right w:val="single" w:sz="7" w:space="0" w:color="000000"/>
            </w:tcBorders>
          </w:tcPr>
          <w:p w14:paraId="58CDC5EB" w14:textId="77777777" w:rsidR="00D657AD" w:rsidRPr="000F5C81" w:rsidRDefault="00D657AD" w:rsidP="007E746C">
            <w:pPr>
              <w:spacing w:line="259" w:lineRule="auto"/>
              <w:rPr>
                <w:color w:val="000000"/>
                <w:sz w:val="28"/>
              </w:rPr>
            </w:pPr>
            <w:r w:rsidRPr="000F5C81">
              <w:rPr>
                <w:color w:val="000000"/>
              </w:rPr>
              <w:t xml:space="preserve">Наименование мероприятия </w:t>
            </w:r>
          </w:p>
          <w:p w14:paraId="692EA7AD" w14:textId="77777777" w:rsidR="00D657AD" w:rsidRPr="000F5C81" w:rsidRDefault="00D657AD" w:rsidP="007E746C">
            <w:pPr>
              <w:spacing w:line="259" w:lineRule="auto"/>
              <w:rPr>
                <w:color w:val="000000"/>
                <w:sz w:val="28"/>
              </w:rPr>
            </w:pPr>
            <w:r w:rsidRPr="000F5C81">
              <w:rPr>
                <w:color w:val="000000"/>
              </w:rPr>
              <w:t xml:space="preserve"> </w:t>
            </w:r>
          </w:p>
        </w:tc>
      </w:tr>
      <w:tr w:rsidR="00D657AD" w:rsidRPr="000F5C81" w14:paraId="3C258ACC" w14:textId="77777777" w:rsidTr="007E746C">
        <w:trPr>
          <w:trHeight w:val="1597"/>
        </w:trPr>
        <w:tc>
          <w:tcPr>
            <w:tcW w:w="456" w:type="dxa"/>
            <w:tcBorders>
              <w:top w:val="single" w:sz="4" w:space="0" w:color="000000"/>
              <w:left w:val="single" w:sz="4" w:space="0" w:color="000000"/>
              <w:bottom w:val="single" w:sz="4" w:space="0" w:color="000000"/>
              <w:right w:val="single" w:sz="4" w:space="0" w:color="000000"/>
            </w:tcBorders>
          </w:tcPr>
          <w:p w14:paraId="5F91F94A" w14:textId="77777777" w:rsidR="00D657AD" w:rsidRPr="000F5C81" w:rsidRDefault="00D657AD" w:rsidP="007E746C">
            <w:pPr>
              <w:spacing w:line="259" w:lineRule="auto"/>
              <w:ind w:left="2"/>
              <w:rPr>
                <w:color w:val="000000"/>
                <w:sz w:val="28"/>
              </w:rPr>
            </w:pPr>
            <w:r w:rsidRPr="000F5C81">
              <w:rPr>
                <w:color w:val="000000"/>
              </w:rPr>
              <w:lastRenderedPageBreak/>
              <w:t>1.</w:t>
            </w:r>
            <w:r w:rsidRPr="000F5C81">
              <w:rPr>
                <w:rFonts w:ascii="Arial" w:eastAsia="Arial" w:hAnsi="Arial" w:cs="Arial"/>
                <w:color w:val="00000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7E157574" w14:textId="77777777" w:rsidR="00D657AD" w:rsidRPr="008143C6" w:rsidRDefault="00D657AD" w:rsidP="007E746C">
            <w:pPr>
              <w:spacing w:line="259" w:lineRule="auto"/>
              <w:ind w:left="3"/>
              <w:rPr>
                <w:color w:val="000000"/>
                <w:sz w:val="28"/>
              </w:rPr>
            </w:pPr>
            <w:r w:rsidRPr="008143C6">
              <w:rPr>
                <w:color w:val="000000"/>
              </w:rPr>
              <w:t xml:space="preserve">до </w:t>
            </w:r>
            <w:r w:rsidRPr="008143C6">
              <w:rPr>
                <w:color w:val="000000"/>
                <w:lang w:val="en-US"/>
              </w:rPr>
              <w:t>05</w:t>
            </w:r>
            <w:r w:rsidRPr="008143C6">
              <w:rPr>
                <w:color w:val="000000"/>
              </w:rPr>
              <w:t xml:space="preserve"> мая 202</w:t>
            </w:r>
            <w:r w:rsidRPr="008143C6">
              <w:rPr>
                <w:color w:val="000000"/>
                <w:lang w:val="en-US"/>
              </w:rPr>
              <w:t>4</w:t>
            </w:r>
            <w:r w:rsidRPr="008143C6">
              <w:rPr>
                <w:color w:val="000000"/>
              </w:rPr>
              <w:t xml:space="preserve"> г. </w:t>
            </w:r>
          </w:p>
        </w:tc>
        <w:tc>
          <w:tcPr>
            <w:tcW w:w="6358" w:type="dxa"/>
            <w:tcBorders>
              <w:top w:val="single" w:sz="4" w:space="0" w:color="000000"/>
              <w:left w:val="single" w:sz="4" w:space="0" w:color="000000"/>
              <w:bottom w:val="single" w:sz="4" w:space="0" w:color="000000"/>
              <w:right w:val="single" w:sz="7" w:space="0" w:color="000000"/>
            </w:tcBorders>
          </w:tcPr>
          <w:p w14:paraId="1847E0B9" w14:textId="77777777" w:rsidR="00D657AD" w:rsidRPr="000F5C81" w:rsidRDefault="00D657AD" w:rsidP="007E746C">
            <w:pPr>
              <w:spacing w:line="245" w:lineRule="auto"/>
              <w:ind w:right="72"/>
              <w:rPr>
                <w:color w:val="000000"/>
                <w:sz w:val="28"/>
              </w:rPr>
            </w:pPr>
            <w:r w:rsidRPr="000F5C81">
              <w:rPr>
                <w:color w:val="000000"/>
              </w:rPr>
              <w:t xml:space="preserve">Прием заявок на участие в конкурсе в электронном виде, путем заполнения специальной электронной формы на официальном сайте ГАУК СО «РРЦ» в разделе «Конкурсы», на официальном сайте  ГБУДОСО «Ревдинская ДХШ» в разделе «Конкурсы» по ссылке </w:t>
            </w:r>
            <w:r w:rsidRPr="00520C8C">
              <w:rPr>
                <w:color w:val="0000FF"/>
                <w:sz w:val="28"/>
                <w:u w:val="single" w:color="0000FF"/>
              </w:rPr>
              <w:t>https://forms.yandex.ru/u/6482f9905d2a061c5f5fba19/</w:t>
            </w:r>
          </w:p>
          <w:p w14:paraId="1884DD2B" w14:textId="77777777" w:rsidR="00D657AD" w:rsidRPr="000F5C81" w:rsidRDefault="00D657AD" w:rsidP="007E746C">
            <w:pPr>
              <w:spacing w:line="259" w:lineRule="auto"/>
              <w:rPr>
                <w:color w:val="000000"/>
                <w:sz w:val="28"/>
              </w:rPr>
            </w:pPr>
            <w:r w:rsidRPr="000F5C81">
              <w:rPr>
                <w:color w:val="000000"/>
              </w:rPr>
              <w:t xml:space="preserve"> </w:t>
            </w:r>
          </w:p>
        </w:tc>
      </w:tr>
      <w:tr w:rsidR="00D657AD" w:rsidRPr="000F5C81" w14:paraId="5C71766F" w14:textId="77777777" w:rsidTr="007E746C">
        <w:trPr>
          <w:trHeight w:val="264"/>
        </w:trPr>
        <w:tc>
          <w:tcPr>
            <w:tcW w:w="456" w:type="dxa"/>
            <w:tcBorders>
              <w:top w:val="single" w:sz="4" w:space="0" w:color="000000"/>
              <w:left w:val="single" w:sz="4" w:space="0" w:color="000000"/>
              <w:bottom w:val="single" w:sz="4" w:space="0" w:color="000000"/>
              <w:right w:val="single" w:sz="4" w:space="0" w:color="000000"/>
            </w:tcBorders>
          </w:tcPr>
          <w:p w14:paraId="074A753A" w14:textId="77777777" w:rsidR="00D657AD" w:rsidRPr="000F5C81" w:rsidRDefault="00D657AD" w:rsidP="007E746C">
            <w:pPr>
              <w:spacing w:line="259" w:lineRule="auto"/>
              <w:ind w:left="2"/>
              <w:rPr>
                <w:color w:val="000000"/>
                <w:sz w:val="28"/>
              </w:rPr>
            </w:pPr>
            <w:r w:rsidRPr="000F5C81">
              <w:rPr>
                <w:color w:val="000000"/>
              </w:rPr>
              <w:t>2.</w:t>
            </w:r>
            <w:r w:rsidRPr="000F5C81">
              <w:rPr>
                <w:rFonts w:ascii="Arial" w:eastAsia="Arial" w:hAnsi="Arial" w:cs="Arial"/>
                <w:color w:val="00000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4E7FDFA0" w14:textId="77777777" w:rsidR="00D657AD" w:rsidRPr="008143C6" w:rsidRDefault="00D657AD" w:rsidP="007E746C">
            <w:pPr>
              <w:spacing w:line="259" w:lineRule="auto"/>
              <w:ind w:left="3"/>
              <w:rPr>
                <w:color w:val="000000"/>
                <w:sz w:val="28"/>
              </w:rPr>
            </w:pPr>
            <w:r w:rsidRPr="008143C6">
              <w:rPr>
                <w:color w:val="000000"/>
              </w:rPr>
              <w:t>до 1</w:t>
            </w:r>
            <w:r w:rsidRPr="008143C6">
              <w:rPr>
                <w:color w:val="000000"/>
                <w:lang w:val="en-US"/>
              </w:rPr>
              <w:t>1</w:t>
            </w:r>
            <w:r w:rsidRPr="008143C6">
              <w:rPr>
                <w:color w:val="000000"/>
              </w:rPr>
              <w:t xml:space="preserve"> мая 202</w:t>
            </w:r>
            <w:r w:rsidRPr="008143C6">
              <w:rPr>
                <w:color w:val="000000"/>
                <w:lang w:val="en-US"/>
              </w:rPr>
              <w:t>4</w:t>
            </w:r>
            <w:r w:rsidRPr="008143C6">
              <w:rPr>
                <w:color w:val="000000"/>
              </w:rPr>
              <w:t xml:space="preserve"> г. </w:t>
            </w:r>
          </w:p>
        </w:tc>
        <w:tc>
          <w:tcPr>
            <w:tcW w:w="6358" w:type="dxa"/>
            <w:tcBorders>
              <w:top w:val="single" w:sz="4" w:space="0" w:color="000000"/>
              <w:left w:val="single" w:sz="4" w:space="0" w:color="000000"/>
              <w:bottom w:val="single" w:sz="4" w:space="0" w:color="000000"/>
              <w:right w:val="single" w:sz="7" w:space="0" w:color="000000"/>
            </w:tcBorders>
          </w:tcPr>
          <w:p w14:paraId="1AB2E7C0" w14:textId="77777777" w:rsidR="00D657AD" w:rsidRPr="000F5C81" w:rsidRDefault="00D657AD" w:rsidP="007E746C">
            <w:pPr>
              <w:spacing w:line="259" w:lineRule="auto"/>
              <w:rPr>
                <w:color w:val="000000"/>
                <w:sz w:val="28"/>
              </w:rPr>
            </w:pPr>
            <w:r w:rsidRPr="000F5C81">
              <w:rPr>
                <w:color w:val="000000"/>
              </w:rPr>
              <w:t>Срок оплаты организационного взноса</w:t>
            </w:r>
          </w:p>
        </w:tc>
      </w:tr>
      <w:tr w:rsidR="00D657AD" w:rsidRPr="000F5C81" w14:paraId="73295771" w14:textId="77777777" w:rsidTr="007E746C">
        <w:trPr>
          <w:trHeight w:val="516"/>
        </w:trPr>
        <w:tc>
          <w:tcPr>
            <w:tcW w:w="456" w:type="dxa"/>
            <w:tcBorders>
              <w:top w:val="single" w:sz="4" w:space="0" w:color="000000"/>
              <w:left w:val="single" w:sz="4" w:space="0" w:color="000000"/>
              <w:bottom w:val="single" w:sz="4" w:space="0" w:color="000000"/>
              <w:right w:val="single" w:sz="4" w:space="0" w:color="000000"/>
            </w:tcBorders>
          </w:tcPr>
          <w:p w14:paraId="07D95752" w14:textId="77777777" w:rsidR="00D657AD" w:rsidRPr="000F5C81" w:rsidRDefault="00D657AD" w:rsidP="007E746C">
            <w:pPr>
              <w:spacing w:line="259" w:lineRule="auto"/>
              <w:ind w:left="2"/>
              <w:rPr>
                <w:color w:val="000000"/>
                <w:sz w:val="28"/>
              </w:rPr>
            </w:pPr>
            <w:r w:rsidRPr="000F5C81">
              <w:rPr>
                <w:color w:val="000000"/>
              </w:rPr>
              <w:t>3.</w:t>
            </w:r>
            <w:r w:rsidRPr="000F5C81">
              <w:rPr>
                <w:rFonts w:ascii="Arial" w:eastAsia="Arial" w:hAnsi="Arial" w:cs="Arial"/>
                <w:color w:val="00000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37F793D8" w14:textId="77777777" w:rsidR="00D657AD" w:rsidRPr="008143C6" w:rsidRDefault="00D657AD" w:rsidP="007E746C">
            <w:pPr>
              <w:spacing w:line="259" w:lineRule="auto"/>
              <w:ind w:left="3"/>
              <w:rPr>
                <w:color w:val="000000"/>
                <w:sz w:val="28"/>
              </w:rPr>
            </w:pPr>
            <w:r w:rsidRPr="008143C6">
              <w:rPr>
                <w:color w:val="000000"/>
              </w:rPr>
              <w:t>1</w:t>
            </w:r>
            <w:r w:rsidRPr="008143C6">
              <w:rPr>
                <w:color w:val="000000"/>
                <w:lang w:val="en-US"/>
              </w:rPr>
              <w:t>1</w:t>
            </w:r>
            <w:r w:rsidRPr="008143C6">
              <w:rPr>
                <w:color w:val="000000"/>
              </w:rPr>
              <w:t xml:space="preserve"> мая 202</w:t>
            </w:r>
            <w:r w:rsidRPr="008143C6">
              <w:rPr>
                <w:color w:val="000000"/>
                <w:lang w:val="en-US"/>
              </w:rPr>
              <w:t>4</w:t>
            </w:r>
            <w:r w:rsidRPr="008143C6">
              <w:rPr>
                <w:color w:val="000000"/>
              </w:rPr>
              <w:t xml:space="preserve"> г. </w:t>
            </w:r>
          </w:p>
          <w:p w14:paraId="2FEFA202" w14:textId="77777777" w:rsidR="00D657AD" w:rsidRPr="008143C6" w:rsidRDefault="00D657AD" w:rsidP="007E746C">
            <w:pPr>
              <w:spacing w:line="259" w:lineRule="auto"/>
              <w:ind w:left="3"/>
              <w:rPr>
                <w:color w:val="000000"/>
                <w:sz w:val="28"/>
              </w:rPr>
            </w:pPr>
            <w:r w:rsidRPr="008143C6">
              <w:rPr>
                <w:color w:val="000000"/>
              </w:rPr>
              <w:t xml:space="preserve">09.00-09.45 </w:t>
            </w:r>
          </w:p>
        </w:tc>
        <w:tc>
          <w:tcPr>
            <w:tcW w:w="6358" w:type="dxa"/>
            <w:tcBorders>
              <w:top w:val="single" w:sz="4" w:space="0" w:color="000000"/>
              <w:left w:val="single" w:sz="4" w:space="0" w:color="000000"/>
              <w:bottom w:val="single" w:sz="4" w:space="0" w:color="000000"/>
              <w:right w:val="single" w:sz="7" w:space="0" w:color="000000"/>
            </w:tcBorders>
          </w:tcPr>
          <w:p w14:paraId="1726E6B8" w14:textId="77777777" w:rsidR="00D657AD" w:rsidRPr="000F5C81" w:rsidRDefault="00D657AD" w:rsidP="007E746C">
            <w:pPr>
              <w:spacing w:after="19" w:line="259" w:lineRule="auto"/>
              <w:rPr>
                <w:color w:val="000000"/>
                <w:sz w:val="28"/>
              </w:rPr>
            </w:pPr>
          </w:p>
          <w:p w14:paraId="4A6DD8F7" w14:textId="77777777" w:rsidR="00D657AD" w:rsidRPr="000F5C81" w:rsidRDefault="00D657AD" w:rsidP="007E746C">
            <w:pPr>
              <w:spacing w:line="259" w:lineRule="auto"/>
              <w:rPr>
                <w:color w:val="000000"/>
                <w:sz w:val="28"/>
              </w:rPr>
            </w:pPr>
            <w:r w:rsidRPr="000F5C81">
              <w:rPr>
                <w:color w:val="000000"/>
              </w:rPr>
              <w:t>Регистрация участников, «чайный стол»</w:t>
            </w:r>
          </w:p>
        </w:tc>
      </w:tr>
      <w:tr w:rsidR="00D657AD" w:rsidRPr="000F5C81" w14:paraId="58E49EBC" w14:textId="77777777" w:rsidTr="007E746C">
        <w:trPr>
          <w:trHeight w:val="516"/>
        </w:trPr>
        <w:tc>
          <w:tcPr>
            <w:tcW w:w="456" w:type="dxa"/>
            <w:tcBorders>
              <w:top w:val="single" w:sz="4" w:space="0" w:color="000000"/>
              <w:left w:val="single" w:sz="4" w:space="0" w:color="000000"/>
              <w:bottom w:val="single" w:sz="4" w:space="0" w:color="000000"/>
              <w:right w:val="single" w:sz="4" w:space="0" w:color="000000"/>
            </w:tcBorders>
          </w:tcPr>
          <w:p w14:paraId="140C707B" w14:textId="77777777" w:rsidR="00D657AD" w:rsidRPr="000F5C81" w:rsidRDefault="00D657AD" w:rsidP="007E746C">
            <w:pPr>
              <w:spacing w:line="259" w:lineRule="auto"/>
              <w:ind w:left="2"/>
              <w:rPr>
                <w:color w:val="000000"/>
                <w:sz w:val="28"/>
              </w:rPr>
            </w:pPr>
            <w:r w:rsidRPr="000F5C81">
              <w:rPr>
                <w:color w:val="000000"/>
              </w:rPr>
              <w:t>4.</w:t>
            </w:r>
            <w:r w:rsidRPr="000F5C81">
              <w:rPr>
                <w:rFonts w:ascii="Arial" w:eastAsia="Arial" w:hAnsi="Arial" w:cs="Arial"/>
                <w:color w:val="00000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3C43DDD9" w14:textId="77777777" w:rsidR="00D657AD" w:rsidRPr="008143C6" w:rsidRDefault="00D657AD" w:rsidP="007E746C">
            <w:pPr>
              <w:spacing w:line="259" w:lineRule="auto"/>
              <w:ind w:left="3"/>
              <w:rPr>
                <w:color w:val="000000"/>
                <w:sz w:val="28"/>
              </w:rPr>
            </w:pPr>
            <w:r w:rsidRPr="008143C6">
              <w:rPr>
                <w:color w:val="000000"/>
              </w:rPr>
              <w:t>1</w:t>
            </w:r>
            <w:r w:rsidRPr="008143C6">
              <w:rPr>
                <w:color w:val="000000"/>
                <w:lang w:val="en-US"/>
              </w:rPr>
              <w:t>1</w:t>
            </w:r>
            <w:r w:rsidRPr="008143C6">
              <w:rPr>
                <w:color w:val="000000"/>
              </w:rPr>
              <w:t xml:space="preserve"> мая 202</w:t>
            </w:r>
            <w:r w:rsidRPr="008143C6">
              <w:rPr>
                <w:color w:val="000000"/>
                <w:lang w:val="en-US"/>
              </w:rPr>
              <w:t>4</w:t>
            </w:r>
            <w:r w:rsidRPr="008143C6">
              <w:rPr>
                <w:color w:val="000000"/>
              </w:rPr>
              <w:t xml:space="preserve"> г. </w:t>
            </w:r>
          </w:p>
          <w:p w14:paraId="12A2AC65" w14:textId="77777777" w:rsidR="00D657AD" w:rsidRPr="008143C6" w:rsidRDefault="00D657AD" w:rsidP="007E746C">
            <w:pPr>
              <w:spacing w:line="259" w:lineRule="auto"/>
              <w:ind w:left="3"/>
              <w:rPr>
                <w:color w:val="000000"/>
                <w:sz w:val="28"/>
              </w:rPr>
            </w:pPr>
            <w:r w:rsidRPr="008143C6">
              <w:rPr>
                <w:color w:val="000000"/>
              </w:rPr>
              <w:t xml:space="preserve">10.00-11.20 </w:t>
            </w:r>
          </w:p>
        </w:tc>
        <w:tc>
          <w:tcPr>
            <w:tcW w:w="6358" w:type="dxa"/>
            <w:tcBorders>
              <w:top w:val="single" w:sz="4" w:space="0" w:color="000000"/>
              <w:left w:val="single" w:sz="4" w:space="0" w:color="000000"/>
              <w:bottom w:val="single" w:sz="4" w:space="0" w:color="000000"/>
              <w:right w:val="single" w:sz="7" w:space="0" w:color="000000"/>
            </w:tcBorders>
          </w:tcPr>
          <w:p w14:paraId="05BC5B03" w14:textId="77777777" w:rsidR="00D657AD" w:rsidRPr="000F5C81" w:rsidRDefault="00D657AD" w:rsidP="007E746C">
            <w:pPr>
              <w:spacing w:after="18" w:line="259" w:lineRule="auto"/>
              <w:rPr>
                <w:color w:val="000000"/>
                <w:sz w:val="28"/>
              </w:rPr>
            </w:pPr>
          </w:p>
          <w:p w14:paraId="25FC3E09" w14:textId="77777777" w:rsidR="00D657AD" w:rsidRPr="000F5C81" w:rsidRDefault="00D657AD" w:rsidP="007E746C">
            <w:pPr>
              <w:spacing w:line="259" w:lineRule="auto"/>
              <w:rPr>
                <w:color w:val="000000"/>
                <w:sz w:val="28"/>
              </w:rPr>
            </w:pPr>
            <w:r w:rsidRPr="000F5C81">
              <w:rPr>
                <w:color w:val="000000"/>
              </w:rPr>
              <w:t>Конкурс, круглый стол</w:t>
            </w:r>
          </w:p>
        </w:tc>
      </w:tr>
      <w:tr w:rsidR="00D657AD" w:rsidRPr="000F5C81" w14:paraId="6F93A5C2" w14:textId="77777777" w:rsidTr="007E746C">
        <w:trPr>
          <w:trHeight w:val="516"/>
        </w:trPr>
        <w:tc>
          <w:tcPr>
            <w:tcW w:w="456" w:type="dxa"/>
            <w:tcBorders>
              <w:top w:val="single" w:sz="4" w:space="0" w:color="000000"/>
              <w:left w:val="single" w:sz="4" w:space="0" w:color="000000"/>
              <w:bottom w:val="single" w:sz="4" w:space="0" w:color="000000"/>
              <w:right w:val="single" w:sz="4" w:space="0" w:color="000000"/>
            </w:tcBorders>
          </w:tcPr>
          <w:p w14:paraId="55AA665E" w14:textId="77777777" w:rsidR="00D657AD" w:rsidRPr="000F5C81" w:rsidRDefault="00D657AD" w:rsidP="007E746C">
            <w:pPr>
              <w:spacing w:line="259" w:lineRule="auto"/>
              <w:ind w:left="2"/>
              <w:rPr>
                <w:color w:val="000000"/>
                <w:sz w:val="28"/>
              </w:rPr>
            </w:pPr>
            <w:r w:rsidRPr="000F5C81">
              <w:rPr>
                <w:color w:val="000000"/>
              </w:rPr>
              <w:t>5.</w:t>
            </w:r>
            <w:r w:rsidRPr="000F5C81">
              <w:rPr>
                <w:rFonts w:ascii="Arial" w:eastAsia="Arial" w:hAnsi="Arial" w:cs="Arial"/>
                <w:color w:val="00000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0525F659" w14:textId="77777777" w:rsidR="00D657AD" w:rsidRPr="008143C6" w:rsidRDefault="00D657AD" w:rsidP="007E746C">
            <w:pPr>
              <w:spacing w:line="259" w:lineRule="auto"/>
              <w:ind w:left="3"/>
              <w:rPr>
                <w:color w:val="000000"/>
                <w:sz w:val="28"/>
              </w:rPr>
            </w:pPr>
            <w:r w:rsidRPr="008143C6">
              <w:rPr>
                <w:color w:val="000000"/>
              </w:rPr>
              <w:t>1</w:t>
            </w:r>
            <w:r w:rsidRPr="008143C6">
              <w:rPr>
                <w:color w:val="000000"/>
                <w:lang w:val="en-US"/>
              </w:rPr>
              <w:t>1</w:t>
            </w:r>
            <w:r w:rsidRPr="008143C6">
              <w:rPr>
                <w:color w:val="000000"/>
              </w:rPr>
              <w:t xml:space="preserve"> мая 2024 г.  </w:t>
            </w:r>
          </w:p>
          <w:p w14:paraId="1C6871C7" w14:textId="77777777" w:rsidR="00D657AD" w:rsidRPr="008143C6" w:rsidRDefault="00D657AD" w:rsidP="007E746C">
            <w:pPr>
              <w:spacing w:line="259" w:lineRule="auto"/>
              <w:ind w:left="3"/>
              <w:rPr>
                <w:color w:val="000000"/>
                <w:sz w:val="28"/>
              </w:rPr>
            </w:pPr>
            <w:r w:rsidRPr="008143C6">
              <w:rPr>
                <w:color w:val="000000"/>
              </w:rPr>
              <w:t xml:space="preserve">11.20-11.30 </w:t>
            </w:r>
          </w:p>
        </w:tc>
        <w:tc>
          <w:tcPr>
            <w:tcW w:w="6358" w:type="dxa"/>
            <w:tcBorders>
              <w:top w:val="single" w:sz="4" w:space="0" w:color="000000"/>
              <w:left w:val="single" w:sz="4" w:space="0" w:color="000000"/>
              <w:bottom w:val="single" w:sz="4" w:space="0" w:color="000000"/>
              <w:right w:val="single" w:sz="7" w:space="0" w:color="000000"/>
            </w:tcBorders>
          </w:tcPr>
          <w:p w14:paraId="6DE190AB" w14:textId="77777777" w:rsidR="00D657AD" w:rsidRPr="000F5C81" w:rsidRDefault="00D657AD" w:rsidP="007E746C">
            <w:pPr>
              <w:spacing w:after="17" w:line="259" w:lineRule="auto"/>
              <w:rPr>
                <w:color w:val="000000"/>
                <w:sz w:val="28"/>
              </w:rPr>
            </w:pPr>
          </w:p>
          <w:p w14:paraId="0177E4DD" w14:textId="77777777" w:rsidR="00D657AD" w:rsidRPr="000F5C81" w:rsidRDefault="00D657AD" w:rsidP="007E746C">
            <w:pPr>
              <w:spacing w:line="259" w:lineRule="auto"/>
              <w:rPr>
                <w:color w:val="000000"/>
                <w:sz w:val="28"/>
              </w:rPr>
            </w:pPr>
            <w:r w:rsidRPr="000F5C81">
              <w:rPr>
                <w:color w:val="000000"/>
              </w:rPr>
              <w:t>Перерыв</w:t>
            </w:r>
          </w:p>
        </w:tc>
      </w:tr>
      <w:tr w:rsidR="00D657AD" w:rsidRPr="000F5C81" w14:paraId="638A0AE5" w14:textId="77777777" w:rsidTr="007E746C">
        <w:trPr>
          <w:trHeight w:val="516"/>
        </w:trPr>
        <w:tc>
          <w:tcPr>
            <w:tcW w:w="456" w:type="dxa"/>
            <w:tcBorders>
              <w:top w:val="single" w:sz="4" w:space="0" w:color="000000"/>
              <w:left w:val="single" w:sz="4" w:space="0" w:color="000000"/>
              <w:bottom w:val="single" w:sz="4" w:space="0" w:color="000000"/>
              <w:right w:val="single" w:sz="4" w:space="0" w:color="000000"/>
            </w:tcBorders>
          </w:tcPr>
          <w:p w14:paraId="0E4AFB84" w14:textId="77777777" w:rsidR="00D657AD" w:rsidRPr="000F5C81" w:rsidRDefault="00D657AD" w:rsidP="007E746C">
            <w:pPr>
              <w:spacing w:line="259" w:lineRule="auto"/>
              <w:ind w:left="2"/>
              <w:rPr>
                <w:color w:val="000000"/>
                <w:sz w:val="28"/>
              </w:rPr>
            </w:pPr>
            <w:r w:rsidRPr="000F5C81">
              <w:rPr>
                <w:color w:val="000000"/>
              </w:rPr>
              <w:t>6.</w:t>
            </w:r>
            <w:r w:rsidRPr="000F5C81">
              <w:rPr>
                <w:rFonts w:ascii="Arial" w:eastAsia="Arial" w:hAnsi="Arial" w:cs="Arial"/>
                <w:color w:val="00000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6D9FB584" w14:textId="77777777" w:rsidR="00D657AD" w:rsidRPr="008143C6" w:rsidRDefault="00D657AD" w:rsidP="007E746C">
            <w:pPr>
              <w:spacing w:line="259" w:lineRule="auto"/>
              <w:ind w:left="3"/>
              <w:rPr>
                <w:color w:val="000000"/>
                <w:sz w:val="28"/>
              </w:rPr>
            </w:pPr>
            <w:r w:rsidRPr="008143C6">
              <w:rPr>
                <w:color w:val="000000"/>
              </w:rPr>
              <w:t>1</w:t>
            </w:r>
            <w:r w:rsidRPr="008143C6">
              <w:rPr>
                <w:color w:val="000000"/>
                <w:lang w:val="en-US"/>
              </w:rPr>
              <w:t>1</w:t>
            </w:r>
            <w:r w:rsidRPr="008143C6">
              <w:rPr>
                <w:color w:val="000000"/>
              </w:rPr>
              <w:t xml:space="preserve"> мая 202</w:t>
            </w:r>
            <w:r w:rsidRPr="008143C6">
              <w:rPr>
                <w:color w:val="000000"/>
                <w:lang w:val="en-US"/>
              </w:rPr>
              <w:t>4</w:t>
            </w:r>
            <w:r w:rsidRPr="008143C6">
              <w:rPr>
                <w:color w:val="000000"/>
              </w:rPr>
              <w:t xml:space="preserve"> г. </w:t>
            </w:r>
          </w:p>
          <w:p w14:paraId="23037C7F" w14:textId="77777777" w:rsidR="00D657AD" w:rsidRPr="008143C6" w:rsidRDefault="00D657AD" w:rsidP="007E746C">
            <w:pPr>
              <w:spacing w:line="259" w:lineRule="auto"/>
              <w:ind w:left="3"/>
              <w:rPr>
                <w:color w:val="000000"/>
                <w:sz w:val="28"/>
              </w:rPr>
            </w:pPr>
            <w:r w:rsidRPr="008143C6">
              <w:rPr>
                <w:color w:val="000000"/>
              </w:rPr>
              <w:t xml:space="preserve">11.30-13.00 </w:t>
            </w:r>
          </w:p>
        </w:tc>
        <w:tc>
          <w:tcPr>
            <w:tcW w:w="6358" w:type="dxa"/>
            <w:tcBorders>
              <w:top w:val="single" w:sz="4" w:space="0" w:color="000000"/>
              <w:left w:val="single" w:sz="4" w:space="0" w:color="000000"/>
              <w:bottom w:val="single" w:sz="4" w:space="0" w:color="000000"/>
              <w:right w:val="single" w:sz="7" w:space="0" w:color="000000"/>
            </w:tcBorders>
          </w:tcPr>
          <w:p w14:paraId="57CBCB35" w14:textId="77777777" w:rsidR="00D657AD" w:rsidRPr="000F5C81" w:rsidRDefault="00D657AD" w:rsidP="007E746C">
            <w:pPr>
              <w:spacing w:after="18" w:line="259" w:lineRule="auto"/>
              <w:rPr>
                <w:color w:val="000000"/>
                <w:sz w:val="28"/>
              </w:rPr>
            </w:pPr>
          </w:p>
          <w:p w14:paraId="403F9D80" w14:textId="77777777" w:rsidR="00D657AD" w:rsidRPr="000F5C81" w:rsidRDefault="00D657AD" w:rsidP="007E746C">
            <w:pPr>
              <w:spacing w:line="259" w:lineRule="auto"/>
              <w:rPr>
                <w:color w:val="000000"/>
                <w:sz w:val="28"/>
              </w:rPr>
            </w:pPr>
            <w:r w:rsidRPr="000F5C81">
              <w:rPr>
                <w:color w:val="000000"/>
              </w:rPr>
              <w:t>Конкурс, круглый стол</w:t>
            </w:r>
          </w:p>
        </w:tc>
      </w:tr>
      <w:tr w:rsidR="00D657AD" w:rsidRPr="000F5C81" w14:paraId="131254C2" w14:textId="77777777" w:rsidTr="007E746C">
        <w:trPr>
          <w:trHeight w:val="516"/>
        </w:trPr>
        <w:tc>
          <w:tcPr>
            <w:tcW w:w="456" w:type="dxa"/>
            <w:tcBorders>
              <w:top w:val="single" w:sz="4" w:space="0" w:color="000000"/>
              <w:left w:val="single" w:sz="4" w:space="0" w:color="000000"/>
              <w:bottom w:val="single" w:sz="4" w:space="0" w:color="000000"/>
              <w:right w:val="single" w:sz="4" w:space="0" w:color="000000"/>
            </w:tcBorders>
          </w:tcPr>
          <w:p w14:paraId="41D0D366" w14:textId="77777777" w:rsidR="00D657AD" w:rsidRPr="000F5C81" w:rsidRDefault="00D657AD" w:rsidP="007E746C">
            <w:pPr>
              <w:spacing w:line="259" w:lineRule="auto"/>
              <w:ind w:left="2"/>
              <w:rPr>
                <w:color w:val="000000"/>
                <w:sz w:val="28"/>
              </w:rPr>
            </w:pPr>
            <w:r w:rsidRPr="000F5C81">
              <w:rPr>
                <w:color w:val="000000"/>
              </w:rPr>
              <w:t>7.</w:t>
            </w:r>
            <w:r w:rsidRPr="000F5C81">
              <w:rPr>
                <w:rFonts w:ascii="Arial" w:eastAsia="Arial" w:hAnsi="Arial" w:cs="Arial"/>
                <w:color w:val="00000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034AD297" w14:textId="77777777" w:rsidR="00D657AD" w:rsidRPr="008143C6" w:rsidRDefault="00D657AD" w:rsidP="007E746C">
            <w:pPr>
              <w:spacing w:line="259" w:lineRule="auto"/>
              <w:ind w:left="3"/>
              <w:rPr>
                <w:color w:val="000000"/>
                <w:sz w:val="28"/>
              </w:rPr>
            </w:pPr>
            <w:r w:rsidRPr="008143C6">
              <w:rPr>
                <w:color w:val="000000"/>
              </w:rPr>
              <w:t>1</w:t>
            </w:r>
            <w:r w:rsidRPr="008143C6">
              <w:rPr>
                <w:color w:val="000000"/>
                <w:lang w:val="en-US"/>
              </w:rPr>
              <w:t>1</w:t>
            </w:r>
            <w:r w:rsidRPr="008143C6">
              <w:rPr>
                <w:color w:val="000000"/>
              </w:rPr>
              <w:t xml:space="preserve"> мая 202</w:t>
            </w:r>
            <w:r w:rsidRPr="008143C6">
              <w:rPr>
                <w:color w:val="000000"/>
                <w:lang w:val="en-US"/>
              </w:rPr>
              <w:t>4</w:t>
            </w:r>
            <w:r w:rsidRPr="008143C6">
              <w:rPr>
                <w:color w:val="000000"/>
              </w:rPr>
              <w:t xml:space="preserve"> г. </w:t>
            </w:r>
          </w:p>
          <w:p w14:paraId="687D98DC" w14:textId="77777777" w:rsidR="00D657AD" w:rsidRPr="008143C6" w:rsidRDefault="00D657AD" w:rsidP="007E746C">
            <w:pPr>
              <w:spacing w:line="259" w:lineRule="auto"/>
              <w:ind w:left="3"/>
              <w:rPr>
                <w:color w:val="000000"/>
                <w:sz w:val="28"/>
              </w:rPr>
            </w:pPr>
            <w:r w:rsidRPr="008143C6">
              <w:rPr>
                <w:color w:val="000000"/>
              </w:rPr>
              <w:t xml:space="preserve">13.00-13.40 </w:t>
            </w:r>
          </w:p>
        </w:tc>
        <w:tc>
          <w:tcPr>
            <w:tcW w:w="6358" w:type="dxa"/>
            <w:tcBorders>
              <w:top w:val="single" w:sz="4" w:space="0" w:color="000000"/>
              <w:left w:val="single" w:sz="4" w:space="0" w:color="000000"/>
              <w:bottom w:val="single" w:sz="4" w:space="0" w:color="000000"/>
              <w:right w:val="single" w:sz="7" w:space="0" w:color="000000"/>
            </w:tcBorders>
          </w:tcPr>
          <w:p w14:paraId="355E1DFF" w14:textId="77777777" w:rsidR="00D657AD" w:rsidRPr="000F5C81" w:rsidRDefault="00D657AD" w:rsidP="007E746C">
            <w:pPr>
              <w:spacing w:line="259" w:lineRule="auto"/>
              <w:rPr>
                <w:color w:val="000000"/>
                <w:sz w:val="28"/>
              </w:rPr>
            </w:pPr>
            <w:r w:rsidRPr="000F5C81">
              <w:rPr>
                <w:color w:val="000000"/>
              </w:rPr>
              <w:t>Обед (по предварительной заявке)</w:t>
            </w:r>
          </w:p>
          <w:p w14:paraId="76B18398" w14:textId="77777777" w:rsidR="00D657AD" w:rsidRPr="000F5C81" w:rsidRDefault="00D657AD" w:rsidP="007E746C">
            <w:pPr>
              <w:spacing w:line="259" w:lineRule="auto"/>
              <w:rPr>
                <w:color w:val="000000"/>
                <w:sz w:val="28"/>
              </w:rPr>
            </w:pPr>
          </w:p>
        </w:tc>
      </w:tr>
      <w:tr w:rsidR="00D657AD" w:rsidRPr="000F5C81" w14:paraId="2DD6A6CC" w14:textId="77777777" w:rsidTr="007E746C">
        <w:trPr>
          <w:trHeight w:val="516"/>
        </w:trPr>
        <w:tc>
          <w:tcPr>
            <w:tcW w:w="456" w:type="dxa"/>
            <w:tcBorders>
              <w:top w:val="single" w:sz="4" w:space="0" w:color="000000"/>
              <w:left w:val="single" w:sz="4" w:space="0" w:color="000000"/>
              <w:bottom w:val="single" w:sz="4" w:space="0" w:color="000000"/>
              <w:right w:val="single" w:sz="4" w:space="0" w:color="000000"/>
            </w:tcBorders>
          </w:tcPr>
          <w:p w14:paraId="414A57BD" w14:textId="77777777" w:rsidR="00D657AD" w:rsidRPr="000F5C81" w:rsidRDefault="00D657AD" w:rsidP="007E746C">
            <w:pPr>
              <w:spacing w:line="259" w:lineRule="auto"/>
              <w:ind w:left="2"/>
              <w:rPr>
                <w:color w:val="000000"/>
                <w:sz w:val="28"/>
              </w:rPr>
            </w:pPr>
            <w:r w:rsidRPr="000F5C81">
              <w:rPr>
                <w:color w:val="000000"/>
              </w:rPr>
              <w:t>8.</w:t>
            </w:r>
            <w:r w:rsidRPr="000F5C81">
              <w:rPr>
                <w:rFonts w:ascii="Arial" w:eastAsia="Arial" w:hAnsi="Arial" w:cs="Arial"/>
                <w:color w:val="00000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5C14CF84" w14:textId="77777777" w:rsidR="00D657AD" w:rsidRPr="008143C6" w:rsidRDefault="00D657AD" w:rsidP="007E746C">
            <w:pPr>
              <w:spacing w:after="16" w:line="259" w:lineRule="auto"/>
              <w:ind w:left="3"/>
              <w:rPr>
                <w:color w:val="000000"/>
                <w:sz w:val="28"/>
              </w:rPr>
            </w:pPr>
            <w:r w:rsidRPr="008143C6">
              <w:rPr>
                <w:color w:val="000000"/>
              </w:rPr>
              <w:t>1</w:t>
            </w:r>
            <w:r w:rsidRPr="008143C6">
              <w:rPr>
                <w:color w:val="000000"/>
                <w:lang w:val="en-US"/>
              </w:rPr>
              <w:t>1</w:t>
            </w:r>
            <w:r w:rsidRPr="008143C6">
              <w:rPr>
                <w:color w:val="000000"/>
              </w:rPr>
              <w:t xml:space="preserve"> мая 202</w:t>
            </w:r>
            <w:r w:rsidRPr="008143C6">
              <w:rPr>
                <w:color w:val="000000"/>
                <w:lang w:val="en-US"/>
              </w:rPr>
              <w:t>4</w:t>
            </w:r>
            <w:r w:rsidRPr="008143C6">
              <w:rPr>
                <w:color w:val="000000"/>
              </w:rPr>
              <w:t xml:space="preserve"> г. </w:t>
            </w:r>
          </w:p>
          <w:p w14:paraId="2569DD56" w14:textId="77777777" w:rsidR="00D657AD" w:rsidRPr="008143C6" w:rsidRDefault="00D657AD" w:rsidP="007E746C">
            <w:pPr>
              <w:spacing w:line="259" w:lineRule="auto"/>
              <w:ind w:left="3"/>
              <w:rPr>
                <w:color w:val="000000"/>
                <w:sz w:val="28"/>
              </w:rPr>
            </w:pPr>
            <w:r w:rsidRPr="008143C6">
              <w:rPr>
                <w:color w:val="000000"/>
              </w:rPr>
              <w:t xml:space="preserve">с 14.00  </w:t>
            </w:r>
          </w:p>
        </w:tc>
        <w:tc>
          <w:tcPr>
            <w:tcW w:w="6358" w:type="dxa"/>
            <w:tcBorders>
              <w:top w:val="single" w:sz="4" w:space="0" w:color="000000"/>
              <w:left w:val="single" w:sz="4" w:space="0" w:color="000000"/>
              <w:bottom w:val="single" w:sz="4" w:space="0" w:color="000000"/>
              <w:right w:val="single" w:sz="7" w:space="0" w:color="000000"/>
            </w:tcBorders>
          </w:tcPr>
          <w:p w14:paraId="695CF2AC" w14:textId="77777777" w:rsidR="00D657AD" w:rsidRPr="000F5C81" w:rsidRDefault="00D657AD" w:rsidP="007E746C">
            <w:pPr>
              <w:spacing w:line="259" w:lineRule="auto"/>
              <w:rPr>
                <w:color w:val="000000"/>
                <w:sz w:val="28"/>
              </w:rPr>
            </w:pPr>
            <w:r w:rsidRPr="000F5C81">
              <w:rPr>
                <w:color w:val="000000"/>
              </w:rPr>
              <w:t xml:space="preserve">Получение справок об участии в круглом столе. </w:t>
            </w:r>
            <w:proofErr w:type="spellStart"/>
            <w:r w:rsidRPr="000F5C81">
              <w:rPr>
                <w:color w:val="000000"/>
              </w:rPr>
              <w:t>Разьезд</w:t>
            </w:r>
            <w:proofErr w:type="spellEnd"/>
            <w:r w:rsidRPr="000F5C81">
              <w:rPr>
                <w:color w:val="000000"/>
              </w:rPr>
              <w:t xml:space="preserve"> конкурсантов.</w:t>
            </w:r>
          </w:p>
        </w:tc>
      </w:tr>
      <w:tr w:rsidR="00D657AD" w:rsidRPr="000F5C81" w14:paraId="69C4484A" w14:textId="77777777" w:rsidTr="007E746C">
        <w:trPr>
          <w:trHeight w:val="516"/>
        </w:trPr>
        <w:tc>
          <w:tcPr>
            <w:tcW w:w="456" w:type="dxa"/>
            <w:tcBorders>
              <w:top w:val="single" w:sz="4" w:space="0" w:color="000000"/>
              <w:left w:val="single" w:sz="4" w:space="0" w:color="000000"/>
              <w:bottom w:val="single" w:sz="4" w:space="0" w:color="000000"/>
              <w:right w:val="single" w:sz="4" w:space="0" w:color="000000"/>
            </w:tcBorders>
          </w:tcPr>
          <w:p w14:paraId="1EC9B2AF" w14:textId="77777777" w:rsidR="00D657AD" w:rsidRPr="000F5C81" w:rsidRDefault="00D657AD" w:rsidP="007E746C">
            <w:pPr>
              <w:spacing w:line="259" w:lineRule="auto"/>
              <w:ind w:left="2"/>
              <w:rPr>
                <w:color w:val="000000"/>
                <w:sz w:val="28"/>
              </w:rPr>
            </w:pPr>
            <w:r w:rsidRPr="000F5C81">
              <w:rPr>
                <w:color w:val="000000"/>
              </w:rPr>
              <w:t>9.</w:t>
            </w:r>
            <w:r w:rsidRPr="000F5C81">
              <w:rPr>
                <w:rFonts w:ascii="Arial" w:eastAsia="Arial" w:hAnsi="Arial" w:cs="Arial"/>
                <w:color w:val="00000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3AD89D7F" w14:textId="77777777" w:rsidR="00D657AD" w:rsidRPr="008143C6" w:rsidRDefault="00D657AD" w:rsidP="007E746C">
            <w:pPr>
              <w:spacing w:after="16" w:line="259" w:lineRule="auto"/>
              <w:ind w:left="3"/>
              <w:rPr>
                <w:color w:val="000000"/>
                <w:sz w:val="28"/>
              </w:rPr>
            </w:pPr>
            <w:r w:rsidRPr="008143C6">
              <w:rPr>
                <w:color w:val="000000"/>
              </w:rPr>
              <w:t>1</w:t>
            </w:r>
            <w:r w:rsidRPr="008143C6">
              <w:rPr>
                <w:color w:val="000000"/>
                <w:lang w:val="en-US"/>
              </w:rPr>
              <w:t>1</w:t>
            </w:r>
            <w:r w:rsidRPr="008143C6">
              <w:rPr>
                <w:color w:val="000000"/>
              </w:rPr>
              <w:t xml:space="preserve"> мая 202</w:t>
            </w:r>
            <w:r w:rsidRPr="008143C6">
              <w:rPr>
                <w:color w:val="000000"/>
                <w:lang w:val="en-US"/>
              </w:rPr>
              <w:t>4</w:t>
            </w:r>
            <w:r w:rsidRPr="008143C6">
              <w:rPr>
                <w:color w:val="000000"/>
              </w:rPr>
              <w:t xml:space="preserve"> г. </w:t>
            </w:r>
          </w:p>
          <w:p w14:paraId="231ED446" w14:textId="77777777" w:rsidR="00D657AD" w:rsidRPr="008143C6" w:rsidRDefault="00D657AD" w:rsidP="007E746C">
            <w:pPr>
              <w:spacing w:line="259" w:lineRule="auto"/>
              <w:ind w:left="3"/>
              <w:rPr>
                <w:color w:val="000000"/>
                <w:sz w:val="28"/>
              </w:rPr>
            </w:pPr>
            <w:r w:rsidRPr="008143C6">
              <w:rPr>
                <w:color w:val="000000"/>
              </w:rPr>
              <w:t xml:space="preserve">с 14.30  </w:t>
            </w:r>
          </w:p>
        </w:tc>
        <w:tc>
          <w:tcPr>
            <w:tcW w:w="6358" w:type="dxa"/>
            <w:tcBorders>
              <w:top w:val="single" w:sz="4" w:space="0" w:color="000000"/>
              <w:left w:val="single" w:sz="4" w:space="0" w:color="000000"/>
              <w:bottom w:val="single" w:sz="4" w:space="0" w:color="000000"/>
              <w:right w:val="single" w:sz="7" w:space="0" w:color="000000"/>
            </w:tcBorders>
          </w:tcPr>
          <w:p w14:paraId="70C251AD" w14:textId="77777777" w:rsidR="00D657AD" w:rsidRPr="000F5C81" w:rsidRDefault="00D657AD" w:rsidP="007E746C">
            <w:pPr>
              <w:spacing w:line="259" w:lineRule="auto"/>
              <w:rPr>
                <w:color w:val="000000"/>
                <w:sz w:val="28"/>
              </w:rPr>
            </w:pPr>
            <w:r w:rsidRPr="000F5C81">
              <w:rPr>
                <w:color w:val="000000"/>
              </w:rPr>
              <w:t>Работа жюри конкурса</w:t>
            </w:r>
          </w:p>
        </w:tc>
      </w:tr>
      <w:tr w:rsidR="00D657AD" w:rsidRPr="000F5C81" w14:paraId="02B09CF5" w14:textId="77777777" w:rsidTr="007E746C">
        <w:trPr>
          <w:trHeight w:val="768"/>
        </w:trPr>
        <w:tc>
          <w:tcPr>
            <w:tcW w:w="456" w:type="dxa"/>
            <w:tcBorders>
              <w:top w:val="single" w:sz="4" w:space="0" w:color="000000"/>
              <w:left w:val="single" w:sz="4" w:space="0" w:color="000000"/>
              <w:bottom w:val="single" w:sz="4" w:space="0" w:color="000000"/>
              <w:right w:val="single" w:sz="4" w:space="0" w:color="000000"/>
            </w:tcBorders>
          </w:tcPr>
          <w:p w14:paraId="2A163532" w14:textId="77777777" w:rsidR="00D657AD" w:rsidRPr="000F5C81" w:rsidRDefault="00D657AD" w:rsidP="007E746C">
            <w:pPr>
              <w:spacing w:line="259" w:lineRule="auto"/>
              <w:ind w:left="2"/>
              <w:rPr>
                <w:color w:val="000000"/>
                <w:sz w:val="28"/>
              </w:rPr>
            </w:pPr>
            <w:r w:rsidRPr="000F5C81">
              <w:rPr>
                <w:color w:val="000000"/>
              </w:rPr>
              <w:t>10.</w:t>
            </w:r>
            <w:r w:rsidRPr="000F5C81">
              <w:rPr>
                <w:rFonts w:ascii="Arial" w:eastAsia="Arial" w:hAnsi="Arial" w:cs="Arial"/>
                <w:color w:val="00000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310391BC" w14:textId="77777777" w:rsidR="00D657AD" w:rsidRPr="008143C6" w:rsidRDefault="00D657AD" w:rsidP="007E746C">
            <w:pPr>
              <w:spacing w:line="259" w:lineRule="auto"/>
              <w:ind w:left="3"/>
              <w:rPr>
                <w:color w:val="000000"/>
                <w:sz w:val="28"/>
              </w:rPr>
            </w:pPr>
            <w:r w:rsidRPr="008143C6">
              <w:rPr>
                <w:color w:val="000000"/>
              </w:rPr>
              <w:t>1</w:t>
            </w:r>
            <w:r w:rsidRPr="008143C6">
              <w:rPr>
                <w:color w:val="000000"/>
                <w:lang w:val="en-US"/>
              </w:rPr>
              <w:t>5</w:t>
            </w:r>
            <w:r w:rsidRPr="008143C6">
              <w:rPr>
                <w:color w:val="000000"/>
              </w:rPr>
              <w:t xml:space="preserve"> мая 202</w:t>
            </w:r>
            <w:r w:rsidRPr="008143C6">
              <w:rPr>
                <w:color w:val="000000"/>
                <w:lang w:val="en-US"/>
              </w:rPr>
              <w:t>4</w:t>
            </w:r>
            <w:r w:rsidRPr="008143C6">
              <w:rPr>
                <w:color w:val="000000"/>
              </w:rPr>
              <w:t xml:space="preserve"> г.  </w:t>
            </w:r>
          </w:p>
        </w:tc>
        <w:tc>
          <w:tcPr>
            <w:tcW w:w="6358" w:type="dxa"/>
            <w:tcBorders>
              <w:top w:val="single" w:sz="4" w:space="0" w:color="000000"/>
              <w:left w:val="single" w:sz="4" w:space="0" w:color="000000"/>
              <w:bottom w:val="single" w:sz="4" w:space="0" w:color="000000"/>
              <w:right w:val="single" w:sz="7" w:space="0" w:color="000000"/>
            </w:tcBorders>
          </w:tcPr>
          <w:p w14:paraId="70FAB994" w14:textId="77777777" w:rsidR="00D657AD" w:rsidRPr="000F5C81" w:rsidRDefault="00D657AD" w:rsidP="007E746C">
            <w:pPr>
              <w:spacing w:after="3"/>
              <w:ind w:right="190"/>
              <w:rPr>
                <w:color w:val="000000"/>
                <w:sz w:val="28"/>
              </w:rPr>
            </w:pPr>
            <w:r w:rsidRPr="000F5C81">
              <w:rPr>
                <w:color w:val="000000"/>
              </w:rPr>
              <w:t>Размещение итогов конкурса на официальном сайте ГАУК СО «РРЦ»,  на официальном сайте</w:t>
            </w:r>
          </w:p>
          <w:p w14:paraId="5DAE4C43" w14:textId="77777777" w:rsidR="00D657AD" w:rsidRPr="000F5C81" w:rsidRDefault="00D657AD" w:rsidP="007E746C">
            <w:pPr>
              <w:spacing w:line="259" w:lineRule="auto"/>
              <w:rPr>
                <w:color w:val="000000"/>
                <w:sz w:val="28"/>
              </w:rPr>
            </w:pPr>
            <w:r w:rsidRPr="000F5C81">
              <w:rPr>
                <w:color w:val="000000"/>
              </w:rPr>
              <w:t>ГБУДОСО «Ревдинская ДХШ»</w:t>
            </w:r>
          </w:p>
        </w:tc>
      </w:tr>
    </w:tbl>
    <w:p w14:paraId="4C8204B9" w14:textId="77777777" w:rsidR="00D657AD" w:rsidRPr="000F5C81" w:rsidRDefault="00D657AD" w:rsidP="00D657AD">
      <w:pPr>
        <w:spacing w:line="259" w:lineRule="auto"/>
        <w:rPr>
          <w:color w:val="000000"/>
          <w:sz w:val="28"/>
        </w:rPr>
      </w:pPr>
      <w:r w:rsidRPr="000F5C81">
        <w:rPr>
          <w:color w:val="000000"/>
          <w:sz w:val="24"/>
        </w:rPr>
        <w:t xml:space="preserve"> </w:t>
      </w:r>
    </w:p>
    <w:p w14:paraId="32FBFD02" w14:textId="77777777" w:rsidR="00D657AD" w:rsidRPr="000F5C81" w:rsidRDefault="00D657AD" w:rsidP="00D657AD">
      <w:pPr>
        <w:spacing w:after="23" w:line="259" w:lineRule="auto"/>
        <w:rPr>
          <w:color w:val="000000"/>
          <w:sz w:val="28"/>
        </w:rPr>
      </w:pPr>
      <w:r w:rsidRPr="000F5C81">
        <w:rPr>
          <w:color w:val="000000"/>
          <w:sz w:val="24"/>
        </w:rPr>
        <w:t xml:space="preserve"> </w:t>
      </w:r>
    </w:p>
    <w:p w14:paraId="0826115E" w14:textId="77777777" w:rsidR="00D657AD" w:rsidRPr="000F5C81" w:rsidRDefault="00D657AD" w:rsidP="00D657AD">
      <w:pPr>
        <w:spacing w:after="5" w:line="269" w:lineRule="auto"/>
        <w:ind w:left="812" w:right="877" w:hanging="10"/>
        <w:jc w:val="center"/>
        <w:rPr>
          <w:color w:val="000000"/>
          <w:sz w:val="28"/>
        </w:rPr>
      </w:pPr>
      <w:r w:rsidRPr="000F5C81">
        <w:rPr>
          <w:color w:val="000000"/>
          <w:sz w:val="24"/>
        </w:rPr>
        <w:t xml:space="preserve">Обратите внимание! Материалы для конкурса нужно привезти с собой! </w:t>
      </w:r>
    </w:p>
    <w:p w14:paraId="3774FC3F" w14:textId="77777777" w:rsidR="00D657AD" w:rsidRPr="000F5C81" w:rsidRDefault="00D657AD" w:rsidP="00D657AD">
      <w:pPr>
        <w:spacing w:after="5" w:line="269" w:lineRule="auto"/>
        <w:ind w:left="812" w:right="878" w:hanging="10"/>
        <w:jc w:val="center"/>
        <w:rPr>
          <w:color w:val="000000"/>
          <w:sz w:val="28"/>
        </w:rPr>
      </w:pPr>
      <w:r w:rsidRPr="000F5C81">
        <w:rPr>
          <w:color w:val="000000"/>
          <w:sz w:val="24"/>
        </w:rPr>
        <w:t xml:space="preserve">Наличие сменной обуви (бахил) для всех обязателен! </w:t>
      </w:r>
    </w:p>
    <w:p w14:paraId="1DFDC01A" w14:textId="77777777" w:rsidR="00D657AD" w:rsidRPr="000F5C81" w:rsidRDefault="00D657AD" w:rsidP="00D657AD">
      <w:pPr>
        <w:spacing w:after="23" w:line="259" w:lineRule="auto"/>
        <w:ind w:right="10"/>
        <w:jc w:val="center"/>
        <w:rPr>
          <w:color w:val="000000"/>
          <w:sz w:val="28"/>
        </w:rPr>
      </w:pPr>
      <w:r w:rsidRPr="000F5C81">
        <w:rPr>
          <w:color w:val="000000"/>
          <w:sz w:val="24"/>
        </w:rPr>
        <w:t xml:space="preserve"> </w:t>
      </w:r>
    </w:p>
    <w:p w14:paraId="2ABF564D" w14:textId="77777777" w:rsidR="00D657AD" w:rsidRDefault="00D657AD" w:rsidP="00D657AD">
      <w:pPr>
        <w:spacing w:after="5" w:line="269" w:lineRule="auto"/>
        <w:ind w:left="812" w:right="876" w:hanging="10"/>
        <w:jc w:val="center"/>
        <w:rPr>
          <w:color w:val="000000"/>
          <w:sz w:val="24"/>
        </w:rPr>
      </w:pPr>
      <w:r w:rsidRPr="000F5C81">
        <w:rPr>
          <w:color w:val="000000"/>
          <w:sz w:val="24"/>
        </w:rPr>
        <w:t>Телефон для справок 8(34397)3-15-72</w:t>
      </w:r>
      <w:r>
        <w:rPr>
          <w:color w:val="000000"/>
          <w:sz w:val="24"/>
        </w:rPr>
        <w:t xml:space="preserve">, 89222190359 </w:t>
      </w:r>
    </w:p>
    <w:p w14:paraId="095E8BF0" w14:textId="77777777" w:rsidR="00D657AD" w:rsidRPr="000F5C81" w:rsidRDefault="00D657AD" w:rsidP="00D657AD">
      <w:pPr>
        <w:spacing w:after="5" w:line="269" w:lineRule="auto"/>
        <w:ind w:left="812" w:right="876" w:hanging="10"/>
        <w:jc w:val="center"/>
        <w:rPr>
          <w:color w:val="000000"/>
          <w:sz w:val="28"/>
        </w:rPr>
      </w:pPr>
      <w:r w:rsidRPr="000F5C81">
        <w:rPr>
          <w:color w:val="000000"/>
          <w:sz w:val="24"/>
        </w:rPr>
        <w:t xml:space="preserve"> методист Мочалова Ольга Леонидовна </w:t>
      </w:r>
    </w:p>
    <w:p w14:paraId="0B2B2000" w14:textId="77777777" w:rsidR="00D657AD" w:rsidRDefault="00D657AD" w:rsidP="00D657AD">
      <w:pPr>
        <w:pStyle w:val="a7"/>
        <w:jc w:val="center"/>
        <w:rPr>
          <w:sz w:val="28"/>
          <w:szCs w:val="28"/>
        </w:rPr>
      </w:pPr>
    </w:p>
    <w:p w14:paraId="63107EB1" w14:textId="77777777" w:rsidR="00D657AD" w:rsidRDefault="00D657AD">
      <w:pPr>
        <w:spacing w:after="200" w:line="276" w:lineRule="auto"/>
        <w:rPr>
          <w:b/>
          <w:sz w:val="28"/>
          <w:szCs w:val="28"/>
        </w:rPr>
      </w:pPr>
      <w:r>
        <w:rPr>
          <w:b/>
          <w:sz w:val="28"/>
          <w:szCs w:val="28"/>
        </w:rPr>
        <w:br w:type="page"/>
      </w:r>
    </w:p>
    <w:p w14:paraId="7A338942" w14:textId="58FFA958" w:rsidR="00F71F66" w:rsidRPr="00395575" w:rsidRDefault="00F71F66" w:rsidP="00013A66">
      <w:pPr>
        <w:shd w:val="clear" w:color="auto" w:fill="B8CCE4" w:themeFill="accent1" w:themeFillTint="66"/>
        <w:jc w:val="center"/>
        <w:rPr>
          <w:b/>
          <w:sz w:val="28"/>
          <w:szCs w:val="28"/>
        </w:rPr>
      </w:pPr>
      <w:r w:rsidRPr="00395575">
        <w:rPr>
          <w:b/>
          <w:sz w:val="28"/>
          <w:szCs w:val="28"/>
        </w:rPr>
        <w:lastRenderedPageBreak/>
        <w:t>ПОЛОЖЕНИЕ</w:t>
      </w:r>
    </w:p>
    <w:p w14:paraId="262594F3" w14:textId="3EC21A01" w:rsidR="00F71F66" w:rsidRPr="001B7786" w:rsidRDefault="00F71F66" w:rsidP="00013A66">
      <w:pPr>
        <w:shd w:val="clear" w:color="auto" w:fill="B8CCE4" w:themeFill="accent1" w:themeFillTint="66"/>
        <w:jc w:val="center"/>
        <w:rPr>
          <w:sz w:val="28"/>
          <w:szCs w:val="28"/>
        </w:rPr>
      </w:pPr>
      <w:bookmarkStart w:id="16" w:name="_Hlk69219984"/>
      <w:r w:rsidRPr="001B7786">
        <w:rPr>
          <w:bCs/>
          <w:sz w:val="28"/>
          <w:szCs w:val="28"/>
        </w:rPr>
        <w:t>Открыт</w:t>
      </w:r>
      <w:r w:rsidR="00013A66" w:rsidRPr="001B7786">
        <w:rPr>
          <w:bCs/>
          <w:sz w:val="28"/>
          <w:szCs w:val="28"/>
        </w:rPr>
        <w:t>ый</w:t>
      </w:r>
      <w:r w:rsidRPr="001B7786">
        <w:rPr>
          <w:bCs/>
          <w:sz w:val="28"/>
          <w:szCs w:val="28"/>
        </w:rPr>
        <w:t xml:space="preserve"> областно</w:t>
      </w:r>
      <w:r w:rsidR="00013A66" w:rsidRPr="001B7786">
        <w:rPr>
          <w:bCs/>
          <w:sz w:val="28"/>
          <w:szCs w:val="28"/>
        </w:rPr>
        <w:t xml:space="preserve">й </w:t>
      </w:r>
      <w:r w:rsidRPr="001B7786">
        <w:rPr>
          <w:bCs/>
          <w:sz w:val="28"/>
          <w:szCs w:val="28"/>
        </w:rPr>
        <w:t xml:space="preserve">конкурс </w:t>
      </w:r>
      <w:r w:rsidRPr="001B7786">
        <w:rPr>
          <w:sz w:val="28"/>
          <w:szCs w:val="28"/>
        </w:rPr>
        <w:t>живописных и графических работ</w:t>
      </w:r>
      <w:r w:rsidRPr="001B7786">
        <w:rPr>
          <w:bCs/>
          <w:sz w:val="28"/>
          <w:szCs w:val="28"/>
        </w:rPr>
        <w:t xml:space="preserve"> для учащихся и преподавателей детских художественных школ и художественных отделений школ искусств «Пленэр на Заводе»</w:t>
      </w:r>
      <w:bookmarkEnd w:id="16"/>
    </w:p>
    <w:p w14:paraId="0ACFFE61" w14:textId="4275058D" w:rsidR="00F71F66" w:rsidRPr="001B7786" w:rsidRDefault="00013A66" w:rsidP="00013A66">
      <w:pPr>
        <w:shd w:val="clear" w:color="auto" w:fill="B8CCE4" w:themeFill="accent1" w:themeFillTint="66"/>
        <w:jc w:val="center"/>
        <w:rPr>
          <w:sz w:val="28"/>
          <w:szCs w:val="28"/>
        </w:rPr>
      </w:pPr>
      <w:r w:rsidRPr="001B7786">
        <w:rPr>
          <w:sz w:val="28"/>
          <w:szCs w:val="28"/>
        </w:rPr>
        <w:t>18.05 – 05.07.</w:t>
      </w:r>
      <w:r w:rsidR="00F71F66" w:rsidRPr="001B7786">
        <w:rPr>
          <w:sz w:val="28"/>
          <w:szCs w:val="28"/>
        </w:rPr>
        <w:t xml:space="preserve">2024 </w:t>
      </w:r>
    </w:p>
    <w:p w14:paraId="1E62CBEA" w14:textId="77777777" w:rsidR="00013A66" w:rsidRPr="00395575" w:rsidRDefault="00013A66" w:rsidP="00F71F66">
      <w:pPr>
        <w:jc w:val="center"/>
        <w:rPr>
          <w:b/>
          <w:sz w:val="28"/>
          <w:szCs w:val="28"/>
        </w:rPr>
      </w:pPr>
    </w:p>
    <w:p w14:paraId="685E8961" w14:textId="77777777" w:rsidR="00F71F66" w:rsidRPr="00395575" w:rsidRDefault="00F71F66" w:rsidP="00F71F66">
      <w:pPr>
        <w:jc w:val="both"/>
        <w:rPr>
          <w:sz w:val="28"/>
          <w:szCs w:val="28"/>
        </w:rPr>
      </w:pPr>
      <w:r w:rsidRPr="00395575">
        <w:rPr>
          <w:b/>
          <w:sz w:val="28"/>
          <w:szCs w:val="28"/>
        </w:rPr>
        <w:t>1. Учредитель конкурса.</w:t>
      </w:r>
    </w:p>
    <w:p w14:paraId="0DC94CA5" w14:textId="77777777" w:rsidR="00F71F66" w:rsidRPr="00395575" w:rsidRDefault="00F71F66" w:rsidP="00F71F66">
      <w:pPr>
        <w:jc w:val="both"/>
        <w:rPr>
          <w:sz w:val="28"/>
          <w:szCs w:val="28"/>
        </w:rPr>
      </w:pPr>
      <w:r w:rsidRPr="00395575">
        <w:rPr>
          <w:sz w:val="28"/>
          <w:szCs w:val="28"/>
        </w:rPr>
        <w:t>Министерство культуры Свердловской области;</w:t>
      </w:r>
    </w:p>
    <w:p w14:paraId="7E8E19D3" w14:textId="77777777" w:rsidR="00F71F66" w:rsidRPr="00395575" w:rsidRDefault="00F71F66" w:rsidP="00F71F66">
      <w:pPr>
        <w:jc w:val="both"/>
        <w:rPr>
          <w:sz w:val="28"/>
          <w:szCs w:val="28"/>
        </w:rPr>
      </w:pPr>
      <w:r w:rsidRPr="00395575">
        <w:rPr>
          <w:sz w:val="28"/>
          <w:szCs w:val="28"/>
        </w:rPr>
        <w:t>ГАУК СО «Региональный ресурсный центр в сфере культуры и художественного образования».</w:t>
      </w:r>
    </w:p>
    <w:p w14:paraId="2C81A339" w14:textId="77777777" w:rsidR="00F71F66" w:rsidRPr="00395575" w:rsidRDefault="00F71F66" w:rsidP="00F71F66">
      <w:pPr>
        <w:jc w:val="both"/>
        <w:rPr>
          <w:sz w:val="28"/>
          <w:szCs w:val="28"/>
        </w:rPr>
      </w:pPr>
      <w:r w:rsidRPr="00395575">
        <w:rPr>
          <w:b/>
          <w:sz w:val="28"/>
          <w:szCs w:val="28"/>
        </w:rPr>
        <w:t>2. Организаторы конкурса</w:t>
      </w:r>
      <w:r w:rsidRPr="00395575">
        <w:rPr>
          <w:sz w:val="28"/>
          <w:szCs w:val="28"/>
        </w:rPr>
        <w:t>:</w:t>
      </w:r>
    </w:p>
    <w:p w14:paraId="045F8705" w14:textId="77777777" w:rsidR="00F71F66" w:rsidRPr="00395575" w:rsidRDefault="00F71F66" w:rsidP="00F71F66">
      <w:pPr>
        <w:jc w:val="both"/>
        <w:rPr>
          <w:sz w:val="28"/>
          <w:szCs w:val="28"/>
        </w:rPr>
      </w:pPr>
      <w:r w:rsidRPr="00395575">
        <w:rPr>
          <w:sz w:val="28"/>
          <w:szCs w:val="28"/>
        </w:rPr>
        <w:t>Государственное бюджетное учреждение дополнительного образования Свердловской области «Детская художественная школа г. Сысерть».</w:t>
      </w:r>
    </w:p>
    <w:p w14:paraId="5FCB7EF7" w14:textId="77777777" w:rsidR="00F71F66" w:rsidRPr="00395575" w:rsidRDefault="00F71F66" w:rsidP="00F71F66">
      <w:pPr>
        <w:jc w:val="both"/>
        <w:rPr>
          <w:b/>
          <w:sz w:val="28"/>
          <w:szCs w:val="28"/>
        </w:rPr>
      </w:pPr>
      <w:r w:rsidRPr="00395575">
        <w:rPr>
          <w:b/>
          <w:sz w:val="28"/>
          <w:szCs w:val="28"/>
        </w:rPr>
        <w:t>3. Время и место проведения конкурса.</w:t>
      </w:r>
    </w:p>
    <w:p w14:paraId="1CD2B3C2" w14:textId="77777777" w:rsidR="00F71F66" w:rsidRPr="00395575" w:rsidRDefault="00F71F66" w:rsidP="00F71F66">
      <w:pPr>
        <w:shd w:val="clear" w:color="auto" w:fill="FFFFFF"/>
        <w:jc w:val="both"/>
        <w:rPr>
          <w:color w:val="212529"/>
          <w:sz w:val="28"/>
          <w:szCs w:val="28"/>
        </w:rPr>
      </w:pPr>
      <w:r w:rsidRPr="00395575">
        <w:rPr>
          <w:bCs/>
          <w:sz w:val="28"/>
          <w:szCs w:val="28"/>
        </w:rPr>
        <w:t xml:space="preserve">Открытый областной конкурс </w:t>
      </w:r>
      <w:r w:rsidRPr="00395575">
        <w:rPr>
          <w:sz w:val="28"/>
          <w:szCs w:val="28"/>
        </w:rPr>
        <w:t>живописных и графических работ</w:t>
      </w:r>
      <w:r w:rsidRPr="00395575">
        <w:rPr>
          <w:bCs/>
          <w:sz w:val="28"/>
          <w:szCs w:val="28"/>
        </w:rPr>
        <w:t xml:space="preserve"> для учащихся и преподавателей детских художественных школ и художественных отделений школ искусств «Пленэр на Заводе»</w:t>
      </w:r>
      <w:r w:rsidRPr="00395575">
        <w:rPr>
          <w:sz w:val="28"/>
          <w:szCs w:val="28"/>
        </w:rPr>
        <w:t xml:space="preserve"> (далее – конкурс) состоится 18 июня 2024 года. Начало конкурса в 11.00 час. Завершение в 15.00 часов. Место проведения: территория Сысертского чугуноплавильного и железоделательного завода </w:t>
      </w:r>
      <w:r w:rsidRPr="00395575">
        <w:rPr>
          <w:spacing w:val="2"/>
          <w:sz w:val="28"/>
          <w:szCs w:val="28"/>
          <w:shd w:val="clear" w:color="auto" w:fill="FFFFFF"/>
        </w:rPr>
        <w:t>Турчаниновых-</w:t>
      </w:r>
      <w:proofErr w:type="spellStart"/>
      <w:r w:rsidRPr="00395575">
        <w:rPr>
          <w:spacing w:val="2"/>
          <w:sz w:val="28"/>
          <w:szCs w:val="28"/>
          <w:shd w:val="clear" w:color="auto" w:fill="FFFFFF"/>
        </w:rPr>
        <w:t>Соломирских</w:t>
      </w:r>
      <w:proofErr w:type="spellEnd"/>
      <w:r w:rsidRPr="00395575">
        <w:rPr>
          <w:sz w:val="28"/>
          <w:szCs w:val="28"/>
        </w:rPr>
        <w:t>, гора Бессонова, набережная Сысертского пруда (ул. Свободы –ул. Большевиков, - ул. Коммуны, ул. Быкова– ул. Токарей); регистрация в Туристско-информационном центре по адресу: г. Сысерть, ул. Быкова, 51 (автостоянка на 15 автомобилей по адресу ул. Быкова, 45).</w:t>
      </w:r>
    </w:p>
    <w:p w14:paraId="5A46CDC6" w14:textId="77777777" w:rsidR="00F71F66" w:rsidRPr="00395575" w:rsidRDefault="00F71F66" w:rsidP="00F71F66">
      <w:pPr>
        <w:jc w:val="both"/>
        <w:rPr>
          <w:b/>
          <w:sz w:val="28"/>
          <w:szCs w:val="28"/>
        </w:rPr>
      </w:pPr>
      <w:r w:rsidRPr="00395575">
        <w:rPr>
          <w:b/>
          <w:sz w:val="28"/>
          <w:szCs w:val="28"/>
        </w:rPr>
        <w:t>4. Цель и задачи конкурсного мероприятия:</w:t>
      </w:r>
    </w:p>
    <w:p w14:paraId="69511CE3" w14:textId="77777777" w:rsidR="00F71F66" w:rsidRPr="00395575" w:rsidRDefault="00F71F66" w:rsidP="00F71F66">
      <w:pPr>
        <w:jc w:val="both"/>
        <w:rPr>
          <w:b/>
          <w:sz w:val="28"/>
          <w:szCs w:val="28"/>
        </w:rPr>
      </w:pPr>
      <w:r w:rsidRPr="00395575">
        <w:rPr>
          <w:bCs/>
          <w:iCs/>
          <w:sz w:val="28"/>
          <w:szCs w:val="28"/>
        </w:rPr>
        <w:t xml:space="preserve">Цель: </w:t>
      </w:r>
      <w:r w:rsidRPr="00395575">
        <w:rPr>
          <w:i/>
          <w:sz w:val="28"/>
          <w:szCs w:val="28"/>
        </w:rPr>
        <w:t>выявление и поощрение наиболее талантливых учащихся и преподавателей детских художественных школ и детских школ искусств Свердловской области в области пленэрной практики и популяризация памятника культурного и исторического наследия.</w:t>
      </w:r>
    </w:p>
    <w:p w14:paraId="67CE293F" w14:textId="77777777" w:rsidR="00F71F66" w:rsidRPr="00395575" w:rsidRDefault="00F71F66" w:rsidP="00F71F66">
      <w:pPr>
        <w:jc w:val="both"/>
        <w:rPr>
          <w:b/>
          <w:sz w:val="28"/>
          <w:szCs w:val="28"/>
        </w:rPr>
      </w:pPr>
      <w:r w:rsidRPr="00395575">
        <w:rPr>
          <w:sz w:val="28"/>
          <w:szCs w:val="28"/>
        </w:rPr>
        <w:t>Задачи проекта:</w:t>
      </w:r>
    </w:p>
    <w:p w14:paraId="6B114E98" w14:textId="77777777" w:rsidR="00F71F66" w:rsidRPr="00395575" w:rsidRDefault="00F71F66" w:rsidP="00F612A9">
      <w:pPr>
        <w:pStyle w:val="a7"/>
        <w:numPr>
          <w:ilvl w:val="0"/>
          <w:numId w:val="50"/>
        </w:numPr>
        <w:spacing w:after="160" w:line="259" w:lineRule="auto"/>
        <w:ind w:left="0" w:firstLine="0"/>
        <w:jc w:val="both"/>
        <w:rPr>
          <w:b/>
          <w:bCs/>
          <w:sz w:val="28"/>
          <w:szCs w:val="28"/>
        </w:rPr>
      </w:pPr>
      <w:r w:rsidRPr="00395575">
        <w:rPr>
          <w:sz w:val="28"/>
          <w:szCs w:val="28"/>
        </w:rPr>
        <w:t xml:space="preserve">формирование и развитие устойчивого профессионального интереса к пленэрным занятиям в ДХШ и ДШИ; </w:t>
      </w:r>
    </w:p>
    <w:p w14:paraId="12010EF7" w14:textId="77777777" w:rsidR="00F71F66" w:rsidRPr="00395575" w:rsidRDefault="00F71F66" w:rsidP="00F612A9">
      <w:pPr>
        <w:pStyle w:val="a7"/>
        <w:numPr>
          <w:ilvl w:val="0"/>
          <w:numId w:val="50"/>
        </w:numPr>
        <w:spacing w:after="160" w:line="259" w:lineRule="auto"/>
        <w:ind w:left="0" w:firstLine="0"/>
        <w:jc w:val="both"/>
        <w:rPr>
          <w:b/>
          <w:bCs/>
          <w:sz w:val="28"/>
          <w:szCs w:val="28"/>
        </w:rPr>
      </w:pPr>
      <w:r w:rsidRPr="00395575">
        <w:rPr>
          <w:sz w:val="28"/>
          <w:szCs w:val="28"/>
        </w:rPr>
        <w:t>создание общего информационно-художественного поля, влияющего на процесс преподавания пленэрной практики в ДХШ и ДШИ;</w:t>
      </w:r>
    </w:p>
    <w:p w14:paraId="4DA7C304" w14:textId="77777777" w:rsidR="00F71F66" w:rsidRPr="00395575" w:rsidRDefault="00F71F66" w:rsidP="00F612A9">
      <w:pPr>
        <w:pStyle w:val="a7"/>
        <w:numPr>
          <w:ilvl w:val="0"/>
          <w:numId w:val="50"/>
        </w:numPr>
        <w:spacing w:after="160" w:line="259" w:lineRule="auto"/>
        <w:ind w:left="0" w:firstLine="0"/>
        <w:jc w:val="both"/>
        <w:rPr>
          <w:b/>
          <w:bCs/>
          <w:sz w:val="28"/>
          <w:szCs w:val="28"/>
        </w:rPr>
      </w:pPr>
      <w:r w:rsidRPr="00395575">
        <w:rPr>
          <w:sz w:val="28"/>
          <w:szCs w:val="28"/>
        </w:rPr>
        <w:t>культивирование ситуации личностного роста и успеха в условиях учебно-творческого общения очного конкурса;</w:t>
      </w:r>
    </w:p>
    <w:p w14:paraId="37F14D84" w14:textId="77777777" w:rsidR="00F71F66" w:rsidRPr="00395575" w:rsidRDefault="00F71F66" w:rsidP="00F612A9">
      <w:pPr>
        <w:pStyle w:val="a7"/>
        <w:numPr>
          <w:ilvl w:val="0"/>
          <w:numId w:val="50"/>
        </w:numPr>
        <w:spacing w:after="160" w:line="259" w:lineRule="auto"/>
        <w:ind w:left="0" w:firstLine="0"/>
        <w:jc w:val="both"/>
        <w:rPr>
          <w:sz w:val="28"/>
          <w:szCs w:val="28"/>
        </w:rPr>
      </w:pPr>
      <w:r w:rsidRPr="00395575">
        <w:rPr>
          <w:sz w:val="28"/>
          <w:szCs w:val="28"/>
        </w:rPr>
        <w:t>популяризация значимости результатов пленэрных занятий;</w:t>
      </w:r>
    </w:p>
    <w:p w14:paraId="3F378B5B" w14:textId="77777777" w:rsidR="00F71F66" w:rsidRPr="00395575" w:rsidRDefault="00F71F66" w:rsidP="00F612A9">
      <w:pPr>
        <w:pStyle w:val="a7"/>
        <w:numPr>
          <w:ilvl w:val="0"/>
          <w:numId w:val="50"/>
        </w:numPr>
        <w:tabs>
          <w:tab w:val="left" w:pos="0"/>
        </w:tabs>
        <w:spacing w:after="160" w:line="259" w:lineRule="auto"/>
        <w:ind w:left="0" w:firstLine="0"/>
        <w:jc w:val="both"/>
        <w:rPr>
          <w:sz w:val="28"/>
          <w:szCs w:val="28"/>
        </w:rPr>
      </w:pPr>
      <w:r w:rsidRPr="00395575">
        <w:rPr>
          <w:sz w:val="28"/>
          <w:szCs w:val="28"/>
        </w:rPr>
        <w:t>создание благоприятных условий для выявления одаренных детей в области изобразительного и декоративно-прикладного искусства;</w:t>
      </w:r>
    </w:p>
    <w:p w14:paraId="50EA0A0F" w14:textId="77777777" w:rsidR="00F71F66" w:rsidRPr="00395575" w:rsidRDefault="00F71F66" w:rsidP="00F612A9">
      <w:pPr>
        <w:pStyle w:val="a7"/>
        <w:numPr>
          <w:ilvl w:val="0"/>
          <w:numId w:val="50"/>
        </w:numPr>
        <w:tabs>
          <w:tab w:val="left" w:pos="0"/>
        </w:tabs>
        <w:spacing w:after="160" w:line="259" w:lineRule="auto"/>
        <w:ind w:left="0" w:firstLine="0"/>
        <w:jc w:val="both"/>
        <w:rPr>
          <w:sz w:val="28"/>
          <w:szCs w:val="28"/>
        </w:rPr>
      </w:pPr>
      <w:r w:rsidRPr="00395575">
        <w:rPr>
          <w:bCs/>
          <w:sz w:val="28"/>
          <w:szCs w:val="28"/>
        </w:rPr>
        <w:t>создание условий для педагогического взаимодействия, обмена опытом, повышения квалификации;</w:t>
      </w:r>
    </w:p>
    <w:p w14:paraId="3D90BFC9" w14:textId="77777777" w:rsidR="00F71F66" w:rsidRPr="00395575" w:rsidRDefault="00F71F66" w:rsidP="00F612A9">
      <w:pPr>
        <w:pStyle w:val="a7"/>
        <w:numPr>
          <w:ilvl w:val="0"/>
          <w:numId w:val="50"/>
        </w:numPr>
        <w:tabs>
          <w:tab w:val="left" w:pos="0"/>
        </w:tabs>
        <w:spacing w:line="259" w:lineRule="auto"/>
        <w:ind w:left="0" w:firstLine="0"/>
        <w:jc w:val="both"/>
        <w:rPr>
          <w:sz w:val="28"/>
          <w:szCs w:val="28"/>
        </w:rPr>
      </w:pPr>
      <w:r w:rsidRPr="00395575">
        <w:rPr>
          <w:sz w:val="28"/>
          <w:szCs w:val="28"/>
        </w:rPr>
        <w:lastRenderedPageBreak/>
        <w:t>определение по результатам конкурса общих для ДХШ и ДШИ проблем в преподавании пленэра для последующей корректировки требований к процессу обучения.</w:t>
      </w:r>
    </w:p>
    <w:p w14:paraId="751A4FCB" w14:textId="77777777" w:rsidR="00F71F66" w:rsidRPr="00395575" w:rsidRDefault="00F71F66" w:rsidP="00F71F66">
      <w:pPr>
        <w:jc w:val="both"/>
        <w:rPr>
          <w:sz w:val="28"/>
          <w:szCs w:val="28"/>
        </w:rPr>
      </w:pPr>
      <w:r w:rsidRPr="00395575">
        <w:rPr>
          <w:b/>
          <w:sz w:val="28"/>
          <w:szCs w:val="28"/>
        </w:rPr>
        <w:t>5. Условия проведения конкурса:</w:t>
      </w:r>
    </w:p>
    <w:p w14:paraId="0D740D6B" w14:textId="77777777" w:rsidR="00F71F66" w:rsidRPr="00395575" w:rsidRDefault="00F71F66" w:rsidP="00F71F66">
      <w:pPr>
        <w:jc w:val="both"/>
        <w:rPr>
          <w:sz w:val="28"/>
          <w:szCs w:val="28"/>
        </w:rPr>
      </w:pPr>
      <w:r w:rsidRPr="00395575">
        <w:rPr>
          <w:sz w:val="28"/>
          <w:szCs w:val="28"/>
        </w:rPr>
        <w:t xml:space="preserve">5.1. Обязательная регистрация всех участников Областного конкурса и шифрование рабочего листа проводится с 09.30 – 10.30 часов по месту проведения пленэрного дня: </w:t>
      </w:r>
      <w:proofErr w:type="spellStart"/>
      <w:r w:rsidRPr="00395575">
        <w:rPr>
          <w:sz w:val="28"/>
          <w:szCs w:val="28"/>
        </w:rPr>
        <w:t>Туристко</w:t>
      </w:r>
      <w:proofErr w:type="spellEnd"/>
      <w:r w:rsidRPr="00395575">
        <w:rPr>
          <w:sz w:val="28"/>
          <w:szCs w:val="28"/>
        </w:rPr>
        <w:t xml:space="preserve">-информационный центр (город Сысерть, улица Быкова, дом 51). Всем сопровождающим участников конкурса при себе иметь заверенную заявку на участие в конкурсе, а также точные данные: о преподавателе (ФИО) участника, о школе (полное и сокращённое название в соответствии с Уставом образовательного учреждения), копию свидетельства о рождении участника. После регистрации - продвижение к пленэрным местам (территория чугуноплавильного и железоделательного завода (разрешённые зоны креативного кластера «Лето на Заводе»), берег Сысертского пруда и его окрестности). Время, затраченное на дорогу, входит в конкурсное время. </w:t>
      </w:r>
    </w:p>
    <w:p w14:paraId="3833804A" w14:textId="77777777" w:rsidR="00F71F66" w:rsidRPr="00395575" w:rsidRDefault="00F71F66" w:rsidP="00F71F66">
      <w:pPr>
        <w:jc w:val="both"/>
        <w:rPr>
          <w:sz w:val="28"/>
          <w:szCs w:val="28"/>
        </w:rPr>
      </w:pPr>
      <w:r w:rsidRPr="00395575">
        <w:rPr>
          <w:sz w:val="28"/>
          <w:szCs w:val="28"/>
        </w:rPr>
        <w:t>5.2. В течение четырёх часов (с 11.00 до 15.00) участники самостоятельно выполняют конкурсную работу - этюд или зарисовку с натуры выбранного пейзажа.</w:t>
      </w:r>
    </w:p>
    <w:p w14:paraId="2ACD5620" w14:textId="77777777" w:rsidR="00F71F66" w:rsidRPr="00395575" w:rsidRDefault="00F71F66" w:rsidP="00F71F66">
      <w:pPr>
        <w:jc w:val="both"/>
        <w:rPr>
          <w:sz w:val="28"/>
          <w:szCs w:val="28"/>
        </w:rPr>
      </w:pPr>
      <w:r w:rsidRPr="00395575">
        <w:rPr>
          <w:sz w:val="28"/>
          <w:szCs w:val="28"/>
        </w:rPr>
        <w:t>5.3. Каждый участник обеспечивает себя необходимым оборудованием, инструментами и материалами для работы (этюдник, планшет, художественные материалы, бумагу, стул, воду и т.д.).</w:t>
      </w:r>
    </w:p>
    <w:p w14:paraId="226DC8CB" w14:textId="77777777" w:rsidR="00F71F66" w:rsidRPr="00395575" w:rsidRDefault="00F71F66" w:rsidP="00F71F66">
      <w:pPr>
        <w:jc w:val="both"/>
        <w:rPr>
          <w:sz w:val="28"/>
          <w:szCs w:val="28"/>
        </w:rPr>
      </w:pPr>
      <w:r w:rsidRPr="00395575">
        <w:rPr>
          <w:sz w:val="28"/>
          <w:szCs w:val="28"/>
        </w:rPr>
        <w:t>5.4. Формат изображения на усмотрение автора: от минимального А3 до максимального А2. Разрешается использовать тонированную бумагу.</w:t>
      </w:r>
    </w:p>
    <w:p w14:paraId="68BCCBF1" w14:textId="77777777" w:rsidR="00F71F66" w:rsidRPr="00395575" w:rsidRDefault="00F71F66" w:rsidP="00F71F66">
      <w:pPr>
        <w:jc w:val="both"/>
        <w:rPr>
          <w:sz w:val="28"/>
          <w:szCs w:val="28"/>
        </w:rPr>
      </w:pPr>
      <w:r w:rsidRPr="00395575">
        <w:rPr>
          <w:sz w:val="28"/>
          <w:szCs w:val="28"/>
        </w:rPr>
        <w:t xml:space="preserve">5.5. Художественный материал выбирается участником заранее самостоятельно (карандаш, цветной карандаш, пастель, мягкие материалы, гелиевая ручка, рапидограф, тушь, акварельный карандаш, акварель, гуашь, темпера, акрил, масло). При подаче заявки на участие выбранный материал определяет номинацию конкурса. </w:t>
      </w:r>
      <w:r>
        <w:rPr>
          <w:sz w:val="28"/>
          <w:szCs w:val="28"/>
        </w:rPr>
        <w:t>При сдаче работы</w:t>
      </w:r>
      <w:r w:rsidRPr="00395575">
        <w:rPr>
          <w:sz w:val="28"/>
          <w:szCs w:val="28"/>
        </w:rPr>
        <w:t xml:space="preserve"> </w:t>
      </w:r>
      <w:r>
        <w:rPr>
          <w:sz w:val="28"/>
          <w:szCs w:val="28"/>
        </w:rPr>
        <w:t xml:space="preserve">заявленная участником </w:t>
      </w:r>
      <w:r w:rsidRPr="00395575">
        <w:rPr>
          <w:sz w:val="28"/>
          <w:szCs w:val="28"/>
        </w:rPr>
        <w:t xml:space="preserve">номинация конкурса может поменяться в связи со сменой художественного материала из-за погодных условий. </w:t>
      </w:r>
    </w:p>
    <w:p w14:paraId="2DE8BF3C" w14:textId="77777777" w:rsidR="00F71F66" w:rsidRPr="00395575" w:rsidRDefault="00F71F66" w:rsidP="00F71F66">
      <w:pPr>
        <w:jc w:val="both"/>
        <w:rPr>
          <w:sz w:val="28"/>
          <w:szCs w:val="28"/>
        </w:rPr>
      </w:pPr>
      <w:r w:rsidRPr="00395575">
        <w:rPr>
          <w:sz w:val="28"/>
          <w:szCs w:val="28"/>
        </w:rPr>
        <w:t xml:space="preserve">5.6. Готовые зашифрованные работы (без собственного подрамника или мольберта, без подписей и иных пометок) после пленэрного дня сдаются в </w:t>
      </w:r>
      <w:proofErr w:type="spellStart"/>
      <w:r w:rsidRPr="00395575">
        <w:rPr>
          <w:sz w:val="28"/>
          <w:szCs w:val="28"/>
        </w:rPr>
        <w:t>туристко</w:t>
      </w:r>
      <w:proofErr w:type="spellEnd"/>
      <w:r w:rsidRPr="00395575">
        <w:rPr>
          <w:sz w:val="28"/>
          <w:szCs w:val="28"/>
        </w:rPr>
        <w:t>-информационный центр на месте регистрации участников, для организации коллегиального просмотра и оценки жюри. Возврат конкурсных работ будет происходить после фотографирования и сканирования конкурсных работ для виртуальной выставки и после экспонирования работ победителей конкурса в выставочном пространстве.</w:t>
      </w:r>
    </w:p>
    <w:p w14:paraId="54FD1CBD" w14:textId="77777777" w:rsidR="00F71F66" w:rsidRPr="00395575" w:rsidRDefault="00F71F66" w:rsidP="00F71F66">
      <w:pPr>
        <w:jc w:val="both"/>
        <w:rPr>
          <w:sz w:val="28"/>
          <w:szCs w:val="28"/>
        </w:rPr>
      </w:pPr>
      <w:r w:rsidRPr="00395575">
        <w:rPr>
          <w:sz w:val="28"/>
          <w:szCs w:val="28"/>
        </w:rPr>
        <w:t>Представляя свои работы на конкурсе, участники дают согласие на их публикацию/публичный показ, в том числе в сети Интернет, либо демонстрацию иным способом.</w:t>
      </w:r>
    </w:p>
    <w:p w14:paraId="0D44647E" w14:textId="77777777" w:rsidR="00F71F66" w:rsidRPr="00395575" w:rsidRDefault="00F71F66" w:rsidP="00F71F66">
      <w:pPr>
        <w:jc w:val="both"/>
        <w:rPr>
          <w:sz w:val="28"/>
          <w:szCs w:val="28"/>
        </w:rPr>
      </w:pPr>
      <w:r w:rsidRPr="00395575">
        <w:rPr>
          <w:sz w:val="28"/>
          <w:szCs w:val="28"/>
        </w:rPr>
        <w:t>5.7. Этапы реализации конкурса:</w:t>
      </w:r>
    </w:p>
    <w:p w14:paraId="13CFE37C" w14:textId="77777777" w:rsidR="00F71F66" w:rsidRPr="00395575" w:rsidRDefault="00F71F66" w:rsidP="00F612A9">
      <w:pPr>
        <w:pStyle w:val="a7"/>
        <w:numPr>
          <w:ilvl w:val="0"/>
          <w:numId w:val="51"/>
        </w:numPr>
        <w:spacing w:after="160" w:line="259" w:lineRule="auto"/>
        <w:ind w:left="0" w:firstLine="0"/>
        <w:jc w:val="both"/>
        <w:rPr>
          <w:sz w:val="28"/>
          <w:szCs w:val="28"/>
        </w:rPr>
      </w:pPr>
      <w:r w:rsidRPr="00395575">
        <w:rPr>
          <w:sz w:val="28"/>
          <w:szCs w:val="28"/>
        </w:rPr>
        <w:t>18 мая 2024 года – рассылка информационных материалов, освещение в СМИ;</w:t>
      </w:r>
    </w:p>
    <w:p w14:paraId="2956B7E2" w14:textId="77777777" w:rsidR="00F71F66" w:rsidRPr="00395575" w:rsidRDefault="00F71F66" w:rsidP="00F612A9">
      <w:pPr>
        <w:pStyle w:val="a7"/>
        <w:numPr>
          <w:ilvl w:val="0"/>
          <w:numId w:val="51"/>
        </w:numPr>
        <w:spacing w:after="160" w:line="259" w:lineRule="auto"/>
        <w:ind w:left="0" w:firstLine="0"/>
        <w:jc w:val="both"/>
        <w:rPr>
          <w:sz w:val="28"/>
          <w:szCs w:val="28"/>
        </w:rPr>
      </w:pPr>
      <w:r w:rsidRPr="00395575">
        <w:rPr>
          <w:sz w:val="28"/>
          <w:szCs w:val="28"/>
        </w:rPr>
        <w:lastRenderedPageBreak/>
        <w:t>с 18 мая до 11 июня 2024 года сбор заявок участников, формирование списка участников конкурса;</w:t>
      </w:r>
    </w:p>
    <w:p w14:paraId="7ED9168A" w14:textId="77777777" w:rsidR="00F71F66" w:rsidRPr="00395575" w:rsidRDefault="00F71F66" w:rsidP="00F612A9">
      <w:pPr>
        <w:pStyle w:val="a7"/>
        <w:numPr>
          <w:ilvl w:val="0"/>
          <w:numId w:val="51"/>
        </w:numPr>
        <w:spacing w:after="160" w:line="259" w:lineRule="auto"/>
        <w:ind w:left="0" w:firstLine="0"/>
        <w:jc w:val="both"/>
        <w:rPr>
          <w:sz w:val="28"/>
          <w:szCs w:val="28"/>
        </w:rPr>
      </w:pPr>
      <w:r w:rsidRPr="00395575">
        <w:rPr>
          <w:sz w:val="28"/>
          <w:szCs w:val="28"/>
        </w:rPr>
        <w:t>18 июня 2024 года – работа участников на конкурсе;</w:t>
      </w:r>
    </w:p>
    <w:p w14:paraId="6942AA3C" w14:textId="77777777" w:rsidR="00F71F66" w:rsidRPr="00395575" w:rsidRDefault="00F71F66" w:rsidP="00F612A9">
      <w:pPr>
        <w:pStyle w:val="a7"/>
        <w:numPr>
          <w:ilvl w:val="0"/>
          <w:numId w:val="51"/>
        </w:numPr>
        <w:spacing w:after="160" w:line="259" w:lineRule="auto"/>
        <w:ind w:left="0" w:firstLine="0"/>
        <w:jc w:val="both"/>
        <w:rPr>
          <w:sz w:val="28"/>
          <w:szCs w:val="28"/>
        </w:rPr>
      </w:pPr>
      <w:r w:rsidRPr="00395575">
        <w:rPr>
          <w:sz w:val="28"/>
          <w:szCs w:val="28"/>
        </w:rPr>
        <w:t>20 июня – 22 июня 2024 года – оценка жюри,</w:t>
      </w:r>
    </w:p>
    <w:p w14:paraId="3D89B49C" w14:textId="77777777" w:rsidR="00F71F66" w:rsidRPr="00395575" w:rsidRDefault="00F71F66" w:rsidP="00F612A9">
      <w:pPr>
        <w:pStyle w:val="a7"/>
        <w:numPr>
          <w:ilvl w:val="0"/>
          <w:numId w:val="51"/>
        </w:numPr>
        <w:spacing w:after="160" w:line="259" w:lineRule="auto"/>
        <w:ind w:left="0" w:firstLine="0"/>
        <w:jc w:val="both"/>
        <w:rPr>
          <w:sz w:val="28"/>
          <w:szCs w:val="28"/>
        </w:rPr>
      </w:pPr>
      <w:r w:rsidRPr="00395575">
        <w:rPr>
          <w:sz w:val="28"/>
          <w:szCs w:val="28"/>
        </w:rPr>
        <w:t>25 июня 2024 года – подведение итогов конкурса, публикация и рассылка информации о результатах конкурса и награждении победителей.</w:t>
      </w:r>
    </w:p>
    <w:p w14:paraId="66E2A554" w14:textId="77777777" w:rsidR="00F71F66" w:rsidRPr="00395575" w:rsidRDefault="00F71F66" w:rsidP="00F71F66">
      <w:pPr>
        <w:jc w:val="both"/>
        <w:rPr>
          <w:sz w:val="28"/>
          <w:szCs w:val="28"/>
        </w:rPr>
      </w:pPr>
      <w:r w:rsidRPr="00395575">
        <w:rPr>
          <w:b/>
          <w:bCs/>
          <w:sz w:val="28"/>
          <w:szCs w:val="28"/>
        </w:rPr>
        <w:t>6. Возрастные категории учащихся и номинации:</w:t>
      </w:r>
    </w:p>
    <w:p w14:paraId="1FED6D7F" w14:textId="77777777" w:rsidR="00F71F66" w:rsidRPr="00395575" w:rsidRDefault="00F71F66" w:rsidP="00F71F66">
      <w:pPr>
        <w:jc w:val="both"/>
        <w:rPr>
          <w:sz w:val="28"/>
          <w:szCs w:val="28"/>
        </w:rPr>
      </w:pPr>
      <w:r w:rsidRPr="00395575">
        <w:rPr>
          <w:sz w:val="28"/>
          <w:szCs w:val="28"/>
        </w:rPr>
        <w:t xml:space="preserve">В конкурсе могут принять участие обучающиеся и преподаватели ДХШ и художественных отделений ДШИ по следующим </w:t>
      </w:r>
      <w:r w:rsidRPr="00395575">
        <w:rPr>
          <w:sz w:val="28"/>
          <w:szCs w:val="28"/>
          <w:u w:val="single"/>
        </w:rPr>
        <w:t>возрастным категориям:</w:t>
      </w:r>
    </w:p>
    <w:p w14:paraId="728E5CC7" w14:textId="77777777" w:rsidR="00F71F66" w:rsidRPr="00395575" w:rsidRDefault="00F71F66" w:rsidP="00F612A9">
      <w:pPr>
        <w:pStyle w:val="a7"/>
        <w:numPr>
          <w:ilvl w:val="0"/>
          <w:numId w:val="52"/>
        </w:numPr>
        <w:spacing w:line="259" w:lineRule="auto"/>
        <w:ind w:left="0" w:firstLine="426"/>
        <w:jc w:val="both"/>
        <w:rPr>
          <w:sz w:val="28"/>
          <w:szCs w:val="28"/>
        </w:rPr>
      </w:pPr>
      <w:r w:rsidRPr="00395575">
        <w:rPr>
          <w:bCs/>
          <w:sz w:val="28"/>
          <w:szCs w:val="28"/>
        </w:rPr>
        <w:t>Младшая группа</w:t>
      </w:r>
      <w:r w:rsidRPr="00395575">
        <w:rPr>
          <w:b/>
          <w:bCs/>
          <w:sz w:val="28"/>
          <w:szCs w:val="28"/>
        </w:rPr>
        <w:t xml:space="preserve"> – 12 - 13</w:t>
      </w:r>
      <w:r w:rsidRPr="00395575">
        <w:rPr>
          <w:sz w:val="28"/>
          <w:szCs w:val="28"/>
        </w:rPr>
        <w:t xml:space="preserve"> лет;</w:t>
      </w:r>
    </w:p>
    <w:p w14:paraId="5A8A2E9C" w14:textId="77777777" w:rsidR="00F71F66" w:rsidRPr="00395575" w:rsidRDefault="00F71F66" w:rsidP="00F612A9">
      <w:pPr>
        <w:pStyle w:val="a7"/>
        <w:numPr>
          <w:ilvl w:val="0"/>
          <w:numId w:val="52"/>
        </w:numPr>
        <w:spacing w:line="259" w:lineRule="auto"/>
        <w:ind w:left="0" w:firstLine="426"/>
        <w:jc w:val="both"/>
        <w:rPr>
          <w:sz w:val="28"/>
          <w:szCs w:val="28"/>
        </w:rPr>
      </w:pPr>
      <w:r w:rsidRPr="00395575">
        <w:rPr>
          <w:bCs/>
          <w:sz w:val="28"/>
          <w:szCs w:val="28"/>
        </w:rPr>
        <w:t xml:space="preserve">Средняя группа </w:t>
      </w:r>
      <w:r w:rsidRPr="00395575">
        <w:rPr>
          <w:b/>
          <w:bCs/>
          <w:sz w:val="28"/>
          <w:szCs w:val="28"/>
        </w:rPr>
        <w:t>– 14 - 15</w:t>
      </w:r>
      <w:r w:rsidRPr="00395575">
        <w:rPr>
          <w:sz w:val="28"/>
          <w:szCs w:val="28"/>
        </w:rPr>
        <w:t xml:space="preserve"> лет;</w:t>
      </w:r>
    </w:p>
    <w:p w14:paraId="022AFB4E" w14:textId="77777777" w:rsidR="00F71F66" w:rsidRPr="00395575" w:rsidRDefault="00F71F66" w:rsidP="00F612A9">
      <w:pPr>
        <w:pStyle w:val="a7"/>
        <w:numPr>
          <w:ilvl w:val="0"/>
          <w:numId w:val="52"/>
        </w:numPr>
        <w:spacing w:line="259" w:lineRule="auto"/>
        <w:ind w:left="0" w:firstLine="426"/>
        <w:jc w:val="both"/>
        <w:rPr>
          <w:sz w:val="28"/>
          <w:szCs w:val="28"/>
        </w:rPr>
      </w:pPr>
      <w:r w:rsidRPr="00395575">
        <w:rPr>
          <w:bCs/>
          <w:sz w:val="28"/>
          <w:szCs w:val="28"/>
        </w:rPr>
        <w:t>Старшая группа</w:t>
      </w:r>
      <w:r w:rsidRPr="00395575">
        <w:rPr>
          <w:b/>
          <w:bCs/>
          <w:sz w:val="28"/>
          <w:szCs w:val="28"/>
        </w:rPr>
        <w:t xml:space="preserve"> – 16 - 17</w:t>
      </w:r>
      <w:r w:rsidRPr="00395575">
        <w:rPr>
          <w:sz w:val="28"/>
          <w:szCs w:val="28"/>
        </w:rPr>
        <w:t xml:space="preserve"> лет;</w:t>
      </w:r>
    </w:p>
    <w:p w14:paraId="45F790A4" w14:textId="77777777" w:rsidR="00F71F66" w:rsidRPr="00395575" w:rsidRDefault="00F71F66" w:rsidP="00F612A9">
      <w:pPr>
        <w:pStyle w:val="a7"/>
        <w:numPr>
          <w:ilvl w:val="0"/>
          <w:numId w:val="52"/>
        </w:numPr>
        <w:spacing w:line="259" w:lineRule="auto"/>
        <w:ind w:left="0" w:firstLine="426"/>
        <w:jc w:val="both"/>
        <w:rPr>
          <w:sz w:val="28"/>
          <w:szCs w:val="28"/>
        </w:rPr>
      </w:pPr>
      <w:r w:rsidRPr="00395575">
        <w:rPr>
          <w:b/>
          <w:bCs/>
          <w:sz w:val="28"/>
          <w:szCs w:val="28"/>
        </w:rPr>
        <w:t>Преподаватели.</w:t>
      </w:r>
    </w:p>
    <w:p w14:paraId="4574AAFD" w14:textId="77777777" w:rsidR="00F71F66" w:rsidRPr="00395575" w:rsidRDefault="00F71F66" w:rsidP="00F71F66">
      <w:pPr>
        <w:jc w:val="both"/>
        <w:rPr>
          <w:sz w:val="28"/>
          <w:szCs w:val="28"/>
          <w:u w:val="single"/>
        </w:rPr>
      </w:pPr>
      <w:r w:rsidRPr="00395575">
        <w:rPr>
          <w:sz w:val="28"/>
          <w:szCs w:val="28"/>
          <w:u w:val="single"/>
        </w:rPr>
        <w:t>Номинации конкурса:</w:t>
      </w:r>
    </w:p>
    <w:p w14:paraId="27D07A5D" w14:textId="77777777" w:rsidR="00F71F66" w:rsidRPr="00395575" w:rsidRDefault="00F71F66" w:rsidP="00F612A9">
      <w:pPr>
        <w:pStyle w:val="a7"/>
        <w:numPr>
          <w:ilvl w:val="0"/>
          <w:numId w:val="53"/>
        </w:numPr>
        <w:spacing w:line="259" w:lineRule="auto"/>
        <w:ind w:left="0" w:firstLine="426"/>
        <w:jc w:val="both"/>
        <w:rPr>
          <w:sz w:val="28"/>
          <w:szCs w:val="28"/>
        </w:rPr>
      </w:pPr>
      <w:r w:rsidRPr="00395575">
        <w:rPr>
          <w:bCs/>
          <w:sz w:val="28"/>
          <w:szCs w:val="28"/>
        </w:rPr>
        <w:t>живопис</w:t>
      </w:r>
      <w:r w:rsidRPr="00395575">
        <w:rPr>
          <w:sz w:val="28"/>
          <w:szCs w:val="28"/>
        </w:rPr>
        <w:t>ь (акварель, гуашь, темпера, акрил, масло);</w:t>
      </w:r>
    </w:p>
    <w:p w14:paraId="03F2FC15" w14:textId="77777777" w:rsidR="00F71F66" w:rsidRPr="00395575" w:rsidRDefault="00F71F66" w:rsidP="00F612A9">
      <w:pPr>
        <w:pStyle w:val="a7"/>
        <w:numPr>
          <w:ilvl w:val="0"/>
          <w:numId w:val="53"/>
        </w:numPr>
        <w:spacing w:line="259" w:lineRule="auto"/>
        <w:ind w:left="0" w:firstLine="426"/>
        <w:jc w:val="both"/>
        <w:rPr>
          <w:sz w:val="28"/>
          <w:szCs w:val="28"/>
        </w:rPr>
      </w:pPr>
      <w:r w:rsidRPr="00395575">
        <w:rPr>
          <w:bCs/>
          <w:sz w:val="28"/>
          <w:szCs w:val="28"/>
        </w:rPr>
        <w:t>графика</w:t>
      </w:r>
      <w:r w:rsidRPr="00395575">
        <w:rPr>
          <w:sz w:val="28"/>
          <w:szCs w:val="28"/>
        </w:rPr>
        <w:t xml:space="preserve"> (акварельный карандаш, карандаш, цветной карандаш, гелиевая ручка, рапидограф, тушь);</w:t>
      </w:r>
    </w:p>
    <w:p w14:paraId="1BBD713F" w14:textId="77777777" w:rsidR="00F71F66" w:rsidRPr="00395575" w:rsidRDefault="00F71F66" w:rsidP="00F612A9">
      <w:pPr>
        <w:pStyle w:val="a7"/>
        <w:numPr>
          <w:ilvl w:val="0"/>
          <w:numId w:val="53"/>
        </w:numPr>
        <w:spacing w:line="259" w:lineRule="auto"/>
        <w:ind w:left="0" w:firstLine="426"/>
        <w:jc w:val="both"/>
        <w:rPr>
          <w:sz w:val="28"/>
          <w:szCs w:val="28"/>
        </w:rPr>
      </w:pPr>
      <w:r w:rsidRPr="00395575">
        <w:rPr>
          <w:bCs/>
          <w:sz w:val="28"/>
          <w:szCs w:val="28"/>
        </w:rPr>
        <w:t>мягкий материал</w:t>
      </w:r>
      <w:r w:rsidRPr="00395575">
        <w:rPr>
          <w:sz w:val="28"/>
          <w:szCs w:val="28"/>
        </w:rPr>
        <w:t xml:space="preserve"> (пастель, соус, сангина, уголь, сепия);</w:t>
      </w:r>
    </w:p>
    <w:p w14:paraId="4DAE3987" w14:textId="77777777" w:rsidR="00F71F66" w:rsidRPr="00395575" w:rsidRDefault="00F71F66" w:rsidP="00F612A9">
      <w:pPr>
        <w:pStyle w:val="a7"/>
        <w:numPr>
          <w:ilvl w:val="0"/>
          <w:numId w:val="53"/>
        </w:numPr>
        <w:spacing w:line="259" w:lineRule="auto"/>
        <w:ind w:left="0" w:firstLine="426"/>
        <w:jc w:val="both"/>
        <w:rPr>
          <w:sz w:val="28"/>
          <w:szCs w:val="28"/>
        </w:rPr>
      </w:pPr>
      <w:r w:rsidRPr="00395575">
        <w:rPr>
          <w:bCs/>
          <w:sz w:val="28"/>
          <w:szCs w:val="28"/>
        </w:rPr>
        <w:t>авторская техника</w:t>
      </w:r>
      <w:r w:rsidRPr="00395575">
        <w:rPr>
          <w:sz w:val="28"/>
          <w:szCs w:val="28"/>
        </w:rPr>
        <w:t>.</w:t>
      </w:r>
    </w:p>
    <w:p w14:paraId="2FE1E05D" w14:textId="77777777" w:rsidR="00F71F66" w:rsidRPr="00395575" w:rsidRDefault="00F71F66" w:rsidP="00F71F66">
      <w:pPr>
        <w:jc w:val="both"/>
        <w:rPr>
          <w:sz w:val="28"/>
          <w:szCs w:val="28"/>
        </w:rPr>
      </w:pPr>
      <w:r w:rsidRPr="00395575">
        <w:rPr>
          <w:b/>
          <w:bCs/>
          <w:sz w:val="28"/>
          <w:szCs w:val="28"/>
        </w:rPr>
        <w:t>7. Конкурсные требования:</w:t>
      </w:r>
    </w:p>
    <w:p w14:paraId="07690DFB" w14:textId="77777777" w:rsidR="00F71F66" w:rsidRPr="00395575" w:rsidRDefault="00F71F66" w:rsidP="00F71F66">
      <w:pPr>
        <w:tabs>
          <w:tab w:val="left" w:pos="206"/>
        </w:tabs>
        <w:jc w:val="both"/>
        <w:rPr>
          <w:sz w:val="28"/>
          <w:szCs w:val="28"/>
        </w:rPr>
      </w:pPr>
      <w:r w:rsidRPr="00395575">
        <w:rPr>
          <w:sz w:val="28"/>
          <w:szCs w:val="28"/>
        </w:rPr>
        <w:t>Тема конкурса – промышленный и исторический пейзаж с натуры, включая всё разнообразие его видов. В раскрытии темы важен современный или ретроспективный взгляд на объекты культурного наследия, индивидуальное видение исторического центра Сысерти, образный подход к природному мотиву в этюде или зарисовке. При работе в условиях очного конкурса требуется:</w:t>
      </w:r>
    </w:p>
    <w:p w14:paraId="644A0084" w14:textId="77777777" w:rsidR="00F71F66" w:rsidRPr="00395575" w:rsidRDefault="00F71F66" w:rsidP="00F612A9">
      <w:pPr>
        <w:pStyle w:val="a7"/>
        <w:numPr>
          <w:ilvl w:val="0"/>
          <w:numId w:val="53"/>
        </w:numPr>
        <w:tabs>
          <w:tab w:val="left" w:pos="206"/>
        </w:tabs>
        <w:spacing w:after="160" w:line="259" w:lineRule="auto"/>
        <w:jc w:val="both"/>
        <w:rPr>
          <w:sz w:val="28"/>
          <w:szCs w:val="28"/>
        </w:rPr>
      </w:pPr>
      <w:r w:rsidRPr="00395575">
        <w:rPr>
          <w:sz w:val="28"/>
          <w:szCs w:val="28"/>
        </w:rPr>
        <w:t>определение места работы с натуры над этюдом, зарисовкой;</w:t>
      </w:r>
    </w:p>
    <w:p w14:paraId="0602B9D9" w14:textId="77777777" w:rsidR="00F71F66" w:rsidRPr="00395575" w:rsidRDefault="00F71F66" w:rsidP="00F612A9">
      <w:pPr>
        <w:pStyle w:val="a7"/>
        <w:numPr>
          <w:ilvl w:val="0"/>
          <w:numId w:val="53"/>
        </w:numPr>
        <w:tabs>
          <w:tab w:val="left" w:pos="206"/>
        </w:tabs>
        <w:spacing w:after="160" w:line="259" w:lineRule="auto"/>
        <w:jc w:val="both"/>
        <w:rPr>
          <w:sz w:val="28"/>
          <w:szCs w:val="28"/>
        </w:rPr>
      </w:pPr>
      <w:r w:rsidRPr="00395575">
        <w:rPr>
          <w:sz w:val="28"/>
          <w:szCs w:val="28"/>
        </w:rPr>
        <w:t>соответствие выбора художественных материалов;</w:t>
      </w:r>
    </w:p>
    <w:p w14:paraId="31A070E8" w14:textId="77777777" w:rsidR="00F71F66" w:rsidRPr="00395575" w:rsidRDefault="00F71F66" w:rsidP="00F612A9">
      <w:pPr>
        <w:pStyle w:val="a7"/>
        <w:numPr>
          <w:ilvl w:val="0"/>
          <w:numId w:val="53"/>
        </w:numPr>
        <w:tabs>
          <w:tab w:val="left" w:pos="206"/>
        </w:tabs>
        <w:spacing w:after="160" w:line="259" w:lineRule="auto"/>
        <w:jc w:val="both"/>
        <w:rPr>
          <w:sz w:val="28"/>
          <w:szCs w:val="28"/>
        </w:rPr>
      </w:pPr>
      <w:r w:rsidRPr="00395575">
        <w:rPr>
          <w:sz w:val="28"/>
          <w:szCs w:val="28"/>
        </w:rPr>
        <w:t>наблюдение и перенос природного мотива пейзажа в заданный формат с композиционной точки зрения;</w:t>
      </w:r>
    </w:p>
    <w:p w14:paraId="73183B29" w14:textId="77777777" w:rsidR="00F71F66" w:rsidRPr="00395575" w:rsidRDefault="00F71F66" w:rsidP="00F612A9">
      <w:pPr>
        <w:pStyle w:val="a7"/>
        <w:numPr>
          <w:ilvl w:val="0"/>
          <w:numId w:val="53"/>
        </w:numPr>
        <w:tabs>
          <w:tab w:val="left" w:pos="206"/>
        </w:tabs>
        <w:spacing w:after="160" w:line="259" w:lineRule="auto"/>
        <w:jc w:val="both"/>
        <w:rPr>
          <w:sz w:val="28"/>
          <w:szCs w:val="28"/>
        </w:rPr>
      </w:pPr>
      <w:r w:rsidRPr="00395575">
        <w:rPr>
          <w:sz w:val="28"/>
          <w:szCs w:val="28"/>
        </w:rPr>
        <w:t>включение элементов окружающей среды, архитектурных форм, силуэты людей и т.д. для создания индивидуальности пейзажной композиции;</w:t>
      </w:r>
    </w:p>
    <w:p w14:paraId="03A28DA8" w14:textId="77777777" w:rsidR="00F71F66" w:rsidRPr="00395575" w:rsidRDefault="00F71F66" w:rsidP="00F612A9">
      <w:pPr>
        <w:pStyle w:val="a7"/>
        <w:numPr>
          <w:ilvl w:val="0"/>
          <w:numId w:val="53"/>
        </w:numPr>
        <w:tabs>
          <w:tab w:val="left" w:pos="206"/>
        </w:tabs>
        <w:spacing w:after="160" w:line="259" w:lineRule="auto"/>
        <w:jc w:val="both"/>
        <w:rPr>
          <w:sz w:val="28"/>
          <w:szCs w:val="28"/>
        </w:rPr>
      </w:pPr>
      <w:r w:rsidRPr="00395575">
        <w:rPr>
          <w:sz w:val="28"/>
          <w:szCs w:val="28"/>
        </w:rPr>
        <w:t>использование технических приёмов, характерных для ритмического построения выбранного мотива, равновесия и цельности композиции, передачи состояния природы.</w:t>
      </w:r>
    </w:p>
    <w:p w14:paraId="0E211FF4" w14:textId="77777777" w:rsidR="00F71F66" w:rsidRPr="00395575" w:rsidRDefault="00F71F66" w:rsidP="00F71F66">
      <w:pPr>
        <w:jc w:val="both"/>
        <w:rPr>
          <w:sz w:val="28"/>
          <w:szCs w:val="28"/>
        </w:rPr>
      </w:pPr>
      <w:r w:rsidRPr="00395575">
        <w:rPr>
          <w:b/>
          <w:bCs/>
          <w:sz w:val="28"/>
          <w:szCs w:val="28"/>
        </w:rPr>
        <w:t>8. Жюри конкурса:</w:t>
      </w:r>
    </w:p>
    <w:p w14:paraId="27D396C7" w14:textId="77777777" w:rsidR="00F71F66" w:rsidRPr="00395575" w:rsidRDefault="00F71F66" w:rsidP="00F71F66">
      <w:pPr>
        <w:jc w:val="both"/>
        <w:rPr>
          <w:sz w:val="28"/>
          <w:szCs w:val="28"/>
        </w:rPr>
      </w:pPr>
      <w:r w:rsidRPr="00395575">
        <w:rPr>
          <w:sz w:val="28"/>
          <w:szCs w:val="28"/>
        </w:rPr>
        <w:t>В состав жюри формируется из числа ведущих преподавателей высших и средних профессиональных учебных заведений искусства и культуры, членов Союза художников России, Общероссийского Союза педагогов-художников.</w:t>
      </w:r>
    </w:p>
    <w:p w14:paraId="7B4C208A" w14:textId="77777777" w:rsidR="00F71F66" w:rsidRPr="00395575" w:rsidRDefault="00F71F66" w:rsidP="00F71F66">
      <w:pPr>
        <w:jc w:val="both"/>
        <w:rPr>
          <w:sz w:val="28"/>
          <w:szCs w:val="28"/>
        </w:rPr>
      </w:pPr>
      <w:r w:rsidRPr="00395575">
        <w:rPr>
          <w:sz w:val="28"/>
          <w:szCs w:val="28"/>
        </w:rPr>
        <w:lastRenderedPageBreak/>
        <w:t xml:space="preserve">Жюри не может состоять менее чем из трех человек. Работу жюри обеспечивает ответственный секретарь конкурса из числа работников ГБУДОСО «ДХШ г. Сысерть». </w:t>
      </w:r>
    </w:p>
    <w:p w14:paraId="32893C94" w14:textId="77777777" w:rsidR="00F71F66" w:rsidRPr="00395575" w:rsidRDefault="00F71F66" w:rsidP="00F71F66">
      <w:pPr>
        <w:jc w:val="both"/>
        <w:rPr>
          <w:b/>
          <w:sz w:val="28"/>
          <w:szCs w:val="28"/>
        </w:rPr>
      </w:pPr>
      <w:r w:rsidRPr="00395575">
        <w:rPr>
          <w:b/>
          <w:sz w:val="28"/>
          <w:szCs w:val="28"/>
        </w:rPr>
        <w:t>9. Система оценивания.</w:t>
      </w:r>
    </w:p>
    <w:p w14:paraId="55E5C9B7" w14:textId="77777777" w:rsidR="00F71F66" w:rsidRPr="00395575" w:rsidRDefault="00F71F66" w:rsidP="00F71F66">
      <w:pPr>
        <w:jc w:val="both"/>
        <w:rPr>
          <w:sz w:val="28"/>
          <w:szCs w:val="28"/>
        </w:rPr>
      </w:pPr>
      <w:r w:rsidRPr="00395575">
        <w:rPr>
          <w:sz w:val="28"/>
          <w:szCs w:val="28"/>
        </w:rPr>
        <w:t>9.1. Жюри оценивает все конкурсные работы по 10-бальной системе в соответствии с критериями, указанными в Положении конкурса.</w:t>
      </w:r>
    </w:p>
    <w:p w14:paraId="6B78440D" w14:textId="77777777" w:rsidR="00F71F66" w:rsidRPr="00395575" w:rsidRDefault="00F71F66" w:rsidP="00F71F66">
      <w:pPr>
        <w:jc w:val="both"/>
        <w:rPr>
          <w:sz w:val="28"/>
          <w:szCs w:val="28"/>
        </w:rPr>
      </w:pPr>
      <w:r w:rsidRPr="00395575">
        <w:rPr>
          <w:sz w:val="28"/>
          <w:szCs w:val="28"/>
        </w:rPr>
        <w:t>9.2. Жюри оценивает конкурсные работы участников в режиме коллегиального просмотра работ.</w:t>
      </w:r>
    </w:p>
    <w:p w14:paraId="7FD78700" w14:textId="77777777" w:rsidR="00F71F66" w:rsidRPr="00395575" w:rsidRDefault="00F71F66" w:rsidP="00F71F66">
      <w:pPr>
        <w:jc w:val="both"/>
        <w:rPr>
          <w:sz w:val="28"/>
          <w:szCs w:val="28"/>
        </w:rPr>
      </w:pPr>
      <w:r w:rsidRPr="00395575">
        <w:rPr>
          <w:sz w:val="28"/>
          <w:szCs w:val="28"/>
        </w:rPr>
        <w:t xml:space="preserve">9.3.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 </w:t>
      </w:r>
    </w:p>
    <w:p w14:paraId="0A631AF1" w14:textId="77777777" w:rsidR="00F71F66" w:rsidRPr="00395575" w:rsidRDefault="00F71F66" w:rsidP="00F71F66">
      <w:pPr>
        <w:jc w:val="both"/>
        <w:rPr>
          <w:sz w:val="28"/>
          <w:szCs w:val="28"/>
        </w:rPr>
      </w:pPr>
      <w:r w:rsidRPr="00395575">
        <w:rPr>
          <w:sz w:val="28"/>
          <w:szCs w:val="28"/>
        </w:rPr>
        <w:t>9.4. Победителями становятся участники, получившие наиболее высокий средний балл.</w:t>
      </w:r>
    </w:p>
    <w:p w14:paraId="170D407B" w14:textId="77777777" w:rsidR="00F71F66" w:rsidRPr="00395575" w:rsidRDefault="00F71F66" w:rsidP="00F71F66">
      <w:pPr>
        <w:jc w:val="both"/>
        <w:rPr>
          <w:sz w:val="28"/>
          <w:szCs w:val="28"/>
        </w:rPr>
      </w:pPr>
      <w:r w:rsidRPr="00395575">
        <w:rPr>
          <w:sz w:val="28"/>
          <w:szCs w:val="28"/>
        </w:rPr>
        <w:t xml:space="preserve">9.5. Дополнительный 1 балл присуждается лучшей конкурсной работе коллегиально или председателем жюри, для определения призёра Гран-при; </w:t>
      </w:r>
    </w:p>
    <w:p w14:paraId="726F799C" w14:textId="77777777" w:rsidR="00F71F66" w:rsidRPr="00395575" w:rsidRDefault="00F71F66" w:rsidP="00F71F66">
      <w:pPr>
        <w:jc w:val="both"/>
        <w:rPr>
          <w:sz w:val="28"/>
          <w:szCs w:val="28"/>
        </w:rPr>
      </w:pPr>
      <w:r w:rsidRPr="00395575">
        <w:rPr>
          <w:sz w:val="28"/>
          <w:szCs w:val="28"/>
        </w:rPr>
        <w:t xml:space="preserve">9.6. Гран-при и звание обладателя Гран-при Областного конкурса присуждается участнику, работа которого получила итоговую оценку жюри – 10 баллов. </w:t>
      </w:r>
    </w:p>
    <w:p w14:paraId="39994817" w14:textId="77777777" w:rsidR="00F71F66" w:rsidRPr="00395575" w:rsidRDefault="00F71F66" w:rsidP="00F71F66">
      <w:pPr>
        <w:jc w:val="both"/>
        <w:rPr>
          <w:sz w:val="28"/>
          <w:szCs w:val="28"/>
        </w:rPr>
      </w:pPr>
      <w:r w:rsidRPr="00395575">
        <w:rPr>
          <w:sz w:val="28"/>
          <w:szCs w:val="28"/>
        </w:rPr>
        <w:t>Лауреатами Областного конкурса I, II, III степени становятся участники, набравшие:</w:t>
      </w:r>
    </w:p>
    <w:p w14:paraId="486F5BEB" w14:textId="77777777" w:rsidR="00F71F66" w:rsidRPr="00395575" w:rsidRDefault="00F71F66" w:rsidP="00F71F66">
      <w:pPr>
        <w:pStyle w:val="a7"/>
        <w:numPr>
          <w:ilvl w:val="0"/>
          <w:numId w:val="2"/>
        </w:numPr>
        <w:ind w:left="567" w:hanging="567"/>
        <w:jc w:val="both"/>
        <w:rPr>
          <w:sz w:val="28"/>
          <w:szCs w:val="28"/>
        </w:rPr>
      </w:pPr>
      <w:r w:rsidRPr="00395575">
        <w:rPr>
          <w:sz w:val="28"/>
          <w:szCs w:val="28"/>
        </w:rPr>
        <w:t>8,1 – 9,0 баллов – Диплом Лауреата I степени</w:t>
      </w:r>
    </w:p>
    <w:p w14:paraId="73261DBC" w14:textId="77777777" w:rsidR="00F71F66" w:rsidRPr="00395575" w:rsidRDefault="00F71F66" w:rsidP="00F71F66">
      <w:pPr>
        <w:pStyle w:val="a7"/>
        <w:numPr>
          <w:ilvl w:val="0"/>
          <w:numId w:val="2"/>
        </w:numPr>
        <w:ind w:left="567" w:hanging="567"/>
        <w:jc w:val="both"/>
        <w:rPr>
          <w:sz w:val="28"/>
          <w:szCs w:val="28"/>
        </w:rPr>
      </w:pPr>
      <w:r w:rsidRPr="00395575">
        <w:rPr>
          <w:sz w:val="28"/>
          <w:szCs w:val="28"/>
        </w:rPr>
        <w:t>7,1 – 8,0 баллов – Диплом Лауреата II степени</w:t>
      </w:r>
    </w:p>
    <w:p w14:paraId="184FAD8F" w14:textId="77777777" w:rsidR="00F71F66" w:rsidRPr="00395575" w:rsidRDefault="00F71F66" w:rsidP="00F71F66">
      <w:pPr>
        <w:pStyle w:val="a7"/>
        <w:numPr>
          <w:ilvl w:val="0"/>
          <w:numId w:val="2"/>
        </w:numPr>
        <w:ind w:left="567" w:hanging="567"/>
        <w:jc w:val="both"/>
        <w:rPr>
          <w:sz w:val="28"/>
          <w:szCs w:val="28"/>
        </w:rPr>
      </w:pPr>
      <w:r w:rsidRPr="00395575">
        <w:rPr>
          <w:sz w:val="28"/>
          <w:szCs w:val="28"/>
        </w:rPr>
        <w:t>6,1 – 7,0 баллов – Диплом Лауреата III степени</w:t>
      </w:r>
    </w:p>
    <w:p w14:paraId="43C20EF5" w14:textId="77777777" w:rsidR="00F71F66" w:rsidRPr="00395575" w:rsidRDefault="00F71F66" w:rsidP="00F71F66">
      <w:pPr>
        <w:jc w:val="both"/>
        <w:rPr>
          <w:sz w:val="28"/>
          <w:szCs w:val="28"/>
        </w:rPr>
      </w:pPr>
      <w:r w:rsidRPr="00395575">
        <w:rPr>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06C495D7" w14:textId="77777777" w:rsidR="00F71F66" w:rsidRPr="00395575" w:rsidRDefault="00F71F66" w:rsidP="00F71F66">
      <w:pPr>
        <w:pStyle w:val="a7"/>
        <w:ind w:left="0"/>
        <w:jc w:val="both"/>
        <w:rPr>
          <w:sz w:val="28"/>
          <w:szCs w:val="28"/>
        </w:rPr>
      </w:pPr>
      <w:r w:rsidRPr="00395575">
        <w:rPr>
          <w:sz w:val="28"/>
          <w:szCs w:val="28"/>
        </w:rPr>
        <w:t>Участникам конкурса, набравшим от 4,1 до 5,0 баллов, вручаются благодарственные письма за участие в конкурсе.</w:t>
      </w:r>
    </w:p>
    <w:p w14:paraId="3EB4FB7F" w14:textId="77777777" w:rsidR="00F71F66" w:rsidRPr="00395575" w:rsidRDefault="00F71F66" w:rsidP="00F71F66">
      <w:pPr>
        <w:jc w:val="both"/>
        <w:rPr>
          <w:sz w:val="28"/>
          <w:szCs w:val="28"/>
        </w:rPr>
      </w:pPr>
      <w:r w:rsidRPr="00395575">
        <w:rPr>
          <w:sz w:val="28"/>
          <w:szCs w:val="28"/>
        </w:rPr>
        <w:t>9.7. Оценки членов жюри и решение жюри по результатам конкурса фиксируются в протоколе, который подписывают все члены жюри.</w:t>
      </w:r>
    </w:p>
    <w:p w14:paraId="40211F4A" w14:textId="77777777" w:rsidR="00F71F66" w:rsidRPr="00395575" w:rsidRDefault="00F71F66" w:rsidP="00F71F66">
      <w:pPr>
        <w:jc w:val="both"/>
        <w:rPr>
          <w:sz w:val="28"/>
          <w:szCs w:val="28"/>
        </w:rPr>
      </w:pPr>
      <w:r w:rsidRPr="00395575">
        <w:rPr>
          <w:sz w:val="28"/>
          <w:szCs w:val="28"/>
        </w:rPr>
        <w:t xml:space="preserve">9.8. Работы оцениваются по номинациям и возрастным группам. В каждой возрастной категории не может быть более одного Лауреата I степени. Гран-При не может быть присужден более чем одному конкурсанту. </w:t>
      </w:r>
    </w:p>
    <w:p w14:paraId="51BA1FCA" w14:textId="77777777" w:rsidR="00F71F66" w:rsidRPr="00395575" w:rsidRDefault="00F71F66" w:rsidP="00F71F66">
      <w:pPr>
        <w:jc w:val="both"/>
        <w:rPr>
          <w:sz w:val="28"/>
          <w:szCs w:val="28"/>
        </w:rPr>
      </w:pPr>
      <w:r w:rsidRPr="00395575">
        <w:rPr>
          <w:sz w:val="28"/>
          <w:szCs w:val="28"/>
        </w:rPr>
        <w:t>9.9. 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персональными дипломами по решению жюри.</w:t>
      </w:r>
    </w:p>
    <w:p w14:paraId="6C627447" w14:textId="77777777" w:rsidR="00F71F66" w:rsidRPr="00395575" w:rsidRDefault="00F71F66" w:rsidP="00F71F66">
      <w:pPr>
        <w:jc w:val="both"/>
        <w:rPr>
          <w:sz w:val="28"/>
          <w:szCs w:val="28"/>
        </w:rPr>
      </w:pPr>
      <w:r w:rsidRPr="00395575">
        <w:rPr>
          <w:sz w:val="28"/>
          <w:szCs w:val="28"/>
        </w:rPr>
        <w:t>9.10.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1813B737" w14:textId="77777777" w:rsidR="00F71F66" w:rsidRPr="00395575" w:rsidRDefault="00F71F66" w:rsidP="00F71F66">
      <w:pPr>
        <w:jc w:val="both"/>
        <w:rPr>
          <w:sz w:val="28"/>
          <w:szCs w:val="28"/>
        </w:rPr>
      </w:pPr>
      <w:r w:rsidRPr="00395575">
        <w:rPr>
          <w:sz w:val="28"/>
          <w:szCs w:val="28"/>
        </w:rPr>
        <w:t>9.11.  Решение жюри обсуждению и пересмотру не подлежит.</w:t>
      </w:r>
    </w:p>
    <w:p w14:paraId="4768705A" w14:textId="77777777" w:rsidR="00F71F66" w:rsidRPr="00395575" w:rsidRDefault="00F71F66" w:rsidP="00F71F66">
      <w:pPr>
        <w:jc w:val="both"/>
        <w:rPr>
          <w:sz w:val="28"/>
          <w:szCs w:val="28"/>
        </w:rPr>
      </w:pPr>
      <w:r w:rsidRPr="00395575">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0CAB0F74" w14:textId="77777777" w:rsidR="00F71F66" w:rsidRPr="00395575" w:rsidRDefault="00F71F66" w:rsidP="00F71F66">
      <w:pPr>
        <w:jc w:val="both"/>
        <w:rPr>
          <w:sz w:val="28"/>
          <w:szCs w:val="28"/>
        </w:rPr>
      </w:pPr>
      <w:r w:rsidRPr="00395575">
        <w:rPr>
          <w:sz w:val="28"/>
          <w:szCs w:val="28"/>
        </w:rPr>
        <w:lastRenderedPageBreak/>
        <w:t>Преподаватели, подготовившие лауреатов конкурса, награждаются персональными дипломами по решению жюри.</w:t>
      </w:r>
    </w:p>
    <w:p w14:paraId="197C980E" w14:textId="77777777" w:rsidR="00F71F66" w:rsidRPr="00395575" w:rsidRDefault="00F71F66" w:rsidP="00F71F66">
      <w:pPr>
        <w:jc w:val="both"/>
        <w:rPr>
          <w:sz w:val="28"/>
          <w:szCs w:val="28"/>
        </w:rPr>
      </w:pPr>
      <w:r w:rsidRPr="00395575">
        <w:rPr>
          <w:sz w:val="28"/>
          <w:szCs w:val="28"/>
        </w:rPr>
        <w:t>9.12. Конкурсные работы оцениваются по следующим критериям:</w:t>
      </w:r>
    </w:p>
    <w:p w14:paraId="5BE20C6E" w14:textId="77777777" w:rsidR="00F71F66" w:rsidRPr="00395575" w:rsidRDefault="00F71F66" w:rsidP="00F612A9">
      <w:pPr>
        <w:pStyle w:val="a7"/>
        <w:numPr>
          <w:ilvl w:val="0"/>
          <w:numId w:val="54"/>
        </w:numPr>
        <w:spacing w:after="160" w:line="259" w:lineRule="auto"/>
        <w:jc w:val="both"/>
        <w:rPr>
          <w:sz w:val="28"/>
          <w:szCs w:val="28"/>
        </w:rPr>
      </w:pPr>
      <w:r w:rsidRPr="00395575">
        <w:rPr>
          <w:sz w:val="28"/>
          <w:szCs w:val="28"/>
        </w:rPr>
        <w:t>Композиция пейзажа - от 0 до 3,0 баллов;</w:t>
      </w:r>
    </w:p>
    <w:p w14:paraId="0A03AC69" w14:textId="77777777" w:rsidR="00F71F66" w:rsidRPr="00395575" w:rsidRDefault="00F71F66" w:rsidP="00F612A9">
      <w:pPr>
        <w:pStyle w:val="a7"/>
        <w:numPr>
          <w:ilvl w:val="0"/>
          <w:numId w:val="54"/>
        </w:numPr>
        <w:spacing w:after="160" w:line="259" w:lineRule="auto"/>
        <w:jc w:val="both"/>
        <w:rPr>
          <w:sz w:val="28"/>
          <w:szCs w:val="28"/>
        </w:rPr>
      </w:pPr>
      <w:r w:rsidRPr="00395575">
        <w:rPr>
          <w:sz w:val="28"/>
          <w:szCs w:val="28"/>
        </w:rPr>
        <w:t>Образное решение, передача состояния природы - от 0 до 3,0 баллов;</w:t>
      </w:r>
    </w:p>
    <w:p w14:paraId="49F9E075" w14:textId="77777777" w:rsidR="00F71F66" w:rsidRPr="00395575" w:rsidRDefault="00F71F66" w:rsidP="00F612A9">
      <w:pPr>
        <w:pStyle w:val="a7"/>
        <w:numPr>
          <w:ilvl w:val="0"/>
          <w:numId w:val="54"/>
        </w:numPr>
        <w:spacing w:after="160" w:line="259" w:lineRule="auto"/>
        <w:jc w:val="both"/>
        <w:rPr>
          <w:b/>
          <w:bCs/>
          <w:sz w:val="28"/>
          <w:szCs w:val="28"/>
        </w:rPr>
      </w:pPr>
      <w:r w:rsidRPr="00395575">
        <w:rPr>
          <w:sz w:val="28"/>
          <w:szCs w:val="28"/>
        </w:rPr>
        <w:t>Качество и выразительность техники исполнения - от 0 до 3,0 баллов.</w:t>
      </w:r>
    </w:p>
    <w:p w14:paraId="1224B7B5" w14:textId="77777777" w:rsidR="00F71F66" w:rsidRPr="00395575" w:rsidRDefault="00F71F66" w:rsidP="00F71F66">
      <w:pPr>
        <w:jc w:val="both"/>
        <w:rPr>
          <w:b/>
          <w:sz w:val="28"/>
          <w:szCs w:val="28"/>
        </w:rPr>
      </w:pPr>
      <w:r w:rsidRPr="00395575">
        <w:rPr>
          <w:b/>
          <w:sz w:val="28"/>
          <w:szCs w:val="28"/>
        </w:rPr>
        <w:t>10.</w:t>
      </w:r>
      <w:r w:rsidRPr="00395575">
        <w:rPr>
          <w:sz w:val="28"/>
          <w:szCs w:val="28"/>
        </w:rPr>
        <w:t xml:space="preserve"> </w:t>
      </w:r>
      <w:r w:rsidRPr="00395575">
        <w:rPr>
          <w:b/>
          <w:sz w:val="28"/>
          <w:szCs w:val="28"/>
        </w:rPr>
        <w:t>Финансовые условия участия в конкурсе</w:t>
      </w:r>
    </w:p>
    <w:p w14:paraId="25A84E02" w14:textId="77777777" w:rsidR="00F71F66" w:rsidRPr="00395575" w:rsidRDefault="00F71F66" w:rsidP="00F71F66">
      <w:pPr>
        <w:jc w:val="both"/>
        <w:rPr>
          <w:sz w:val="28"/>
          <w:szCs w:val="28"/>
        </w:rPr>
      </w:pPr>
      <w:r w:rsidRPr="00395575">
        <w:rPr>
          <w:sz w:val="28"/>
          <w:szCs w:val="28"/>
        </w:rPr>
        <w:t>Конкурс проводится за счет организационных взносов участников.  Организационный взнос за участие в конкурсе составляет 500 рублей за одну конкурсную работу. Оплата принимается в форме безналичного перечисления физическим лицом на расчетный счет учреждения. Образец квитанции для оплаты - Приложение 2.  При необходимости заключения договора с юридическими лицами, нужно выслать карточку организации на электронный адрес организатора. При получении всех необходимых данных об организации, Вам будут направлены следующие документы: договор, счет на оплату, акт выполненных работ.</w:t>
      </w:r>
    </w:p>
    <w:p w14:paraId="44C55F7E" w14:textId="77777777" w:rsidR="00F71F66" w:rsidRPr="00395575" w:rsidRDefault="00F71F66" w:rsidP="00F71F66">
      <w:pPr>
        <w:jc w:val="both"/>
        <w:rPr>
          <w:b/>
          <w:sz w:val="28"/>
          <w:szCs w:val="28"/>
        </w:rPr>
      </w:pPr>
      <w:r w:rsidRPr="00395575">
        <w:rPr>
          <w:sz w:val="28"/>
          <w:szCs w:val="28"/>
        </w:rPr>
        <w:t xml:space="preserve">Фото или скан оплаченной квитанции направлять на почту учреждения </w:t>
      </w:r>
      <w:hyperlink r:id="rId195" w:history="1">
        <w:r w:rsidRPr="00395575">
          <w:rPr>
            <w:rStyle w:val="a5"/>
            <w:sz w:val="28"/>
            <w:szCs w:val="28"/>
          </w:rPr>
          <w:t>arttrakt@inbox.ru</w:t>
        </w:r>
      </w:hyperlink>
      <w:r w:rsidRPr="00395575">
        <w:rPr>
          <w:sz w:val="28"/>
          <w:szCs w:val="28"/>
        </w:rPr>
        <w:t xml:space="preserve">  (с пометкой «Пленэр на Заводе»). Без оплаты организационного взноса к участию в конкурсе участники не допускаются кроме детей-сирот и детей, оставшихся без попечения родителей (предоставляются необходимые подтверждающие документы).</w:t>
      </w:r>
    </w:p>
    <w:p w14:paraId="62ED4A86" w14:textId="77777777" w:rsidR="00F71F66" w:rsidRPr="00395575" w:rsidRDefault="00F71F66" w:rsidP="00F71F66">
      <w:pPr>
        <w:jc w:val="both"/>
        <w:rPr>
          <w:b/>
          <w:sz w:val="28"/>
          <w:szCs w:val="28"/>
        </w:rPr>
      </w:pPr>
      <w:r w:rsidRPr="00395575">
        <w:rPr>
          <w:b/>
          <w:sz w:val="28"/>
          <w:szCs w:val="28"/>
        </w:rPr>
        <w:t>11.</w:t>
      </w:r>
      <w:r w:rsidRPr="00395575">
        <w:rPr>
          <w:sz w:val="28"/>
          <w:szCs w:val="28"/>
        </w:rPr>
        <w:t xml:space="preserve"> </w:t>
      </w:r>
      <w:r w:rsidRPr="00395575">
        <w:rPr>
          <w:b/>
          <w:sz w:val="28"/>
          <w:szCs w:val="28"/>
        </w:rPr>
        <w:t>Порядок и условия предоставления заявки:</w:t>
      </w:r>
    </w:p>
    <w:p w14:paraId="4450EA25" w14:textId="77777777" w:rsidR="00F71F66" w:rsidRPr="00395575" w:rsidRDefault="00F71F66" w:rsidP="00F71F66">
      <w:pPr>
        <w:jc w:val="both"/>
        <w:rPr>
          <w:bCs/>
          <w:sz w:val="28"/>
          <w:szCs w:val="28"/>
        </w:rPr>
      </w:pPr>
      <w:r w:rsidRPr="00395575">
        <w:rPr>
          <w:bCs/>
          <w:sz w:val="28"/>
          <w:szCs w:val="28"/>
        </w:rPr>
        <w:t xml:space="preserve">Для участия в Областном конкурсе необходимо до 11.06.2024 года включительно подать заявку. </w:t>
      </w:r>
    </w:p>
    <w:p w14:paraId="6F3363C2" w14:textId="77777777" w:rsidR="00F71F66" w:rsidRPr="00395575" w:rsidRDefault="00F71F66" w:rsidP="00F71F66">
      <w:pPr>
        <w:jc w:val="both"/>
        <w:rPr>
          <w:bCs/>
          <w:sz w:val="28"/>
          <w:szCs w:val="28"/>
        </w:rPr>
      </w:pPr>
      <w:r w:rsidRPr="00395575">
        <w:rPr>
          <w:bCs/>
          <w:sz w:val="28"/>
          <w:szCs w:val="28"/>
        </w:rPr>
        <w:t>Прием заявок может быть завершен раньше установленного Положением срока, при превышении максимально возможного количества участников конкурса.</w:t>
      </w:r>
    </w:p>
    <w:p w14:paraId="2186ECE9" w14:textId="77777777" w:rsidR="00F71F66" w:rsidRPr="00395575" w:rsidRDefault="00F71F66" w:rsidP="00F71F66">
      <w:pPr>
        <w:jc w:val="both"/>
        <w:rPr>
          <w:bCs/>
          <w:sz w:val="28"/>
          <w:szCs w:val="28"/>
        </w:rPr>
      </w:pPr>
      <w:bookmarkStart w:id="17" w:name="_Hlk71640143"/>
      <w:r w:rsidRPr="00395575">
        <w:rPr>
          <w:bCs/>
          <w:sz w:val="28"/>
          <w:szCs w:val="28"/>
        </w:rPr>
        <w:t xml:space="preserve">Заявка подается в электронном виде, путем заполнения специальной электронной формы по ссылке. </w:t>
      </w:r>
      <w:bookmarkEnd w:id="17"/>
      <w:r w:rsidRPr="00395575">
        <w:rPr>
          <w:bCs/>
          <w:sz w:val="28"/>
          <w:szCs w:val="28"/>
        </w:rPr>
        <w:t xml:space="preserve">Ссылка на форму заявки будет опубликована также на официальном сайте ГБУДОСО «ДХШ г. Сысерть» </w:t>
      </w:r>
      <w:hyperlink r:id="rId196" w:history="1">
        <w:r w:rsidRPr="00395575">
          <w:rPr>
            <w:rStyle w:val="a5"/>
            <w:bCs/>
            <w:sz w:val="28"/>
            <w:szCs w:val="28"/>
          </w:rPr>
          <w:t>http://arttrakt.ru</w:t>
        </w:r>
      </w:hyperlink>
      <w:r w:rsidRPr="00395575">
        <w:rPr>
          <w:bCs/>
          <w:sz w:val="28"/>
          <w:szCs w:val="28"/>
        </w:rPr>
        <w:t xml:space="preserve"> на странице с информацией о конкурсе.</w:t>
      </w:r>
    </w:p>
    <w:p w14:paraId="503B5B9E" w14:textId="77777777" w:rsidR="00F71F66" w:rsidRPr="00395575" w:rsidRDefault="00F71F66" w:rsidP="00F71F66">
      <w:pPr>
        <w:jc w:val="both"/>
        <w:rPr>
          <w:bCs/>
          <w:sz w:val="28"/>
          <w:szCs w:val="28"/>
        </w:rPr>
      </w:pPr>
      <w:r w:rsidRPr="00395575">
        <w:rPr>
          <w:bCs/>
          <w:sz w:val="28"/>
          <w:szCs w:val="28"/>
        </w:rPr>
        <w:t xml:space="preserve">Заявку на бумажном носителе (на фирменном бланке с подписью директора учреждения, заверенную синей печатью школы) необходимо предоставить при регистрации участника в день конкурса. Возможно предоставление заверенной заявки, полученной после заполнения специальной электронной формы. Регистрация участников происходит по оригиналу заявки. </w:t>
      </w:r>
    </w:p>
    <w:p w14:paraId="1036A65A" w14:textId="77777777" w:rsidR="00F71F66" w:rsidRPr="00395575" w:rsidRDefault="00F71F66" w:rsidP="00F71F66">
      <w:pPr>
        <w:jc w:val="both"/>
        <w:rPr>
          <w:bCs/>
          <w:sz w:val="28"/>
          <w:szCs w:val="28"/>
        </w:rPr>
      </w:pPr>
      <w:r w:rsidRPr="00395575">
        <w:rPr>
          <w:bCs/>
          <w:sz w:val="28"/>
          <w:szCs w:val="28"/>
        </w:rPr>
        <w:t xml:space="preserve">Содержание заявки представлено в </w:t>
      </w:r>
      <w:r w:rsidRPr="00395575">
        <w:rPr>
          <w:bCs/>
          <w:i/>
          <w:iCs/>
          <w:sz w:val="28"/>
          <w:szCs w:val="28"/>
        </w:rPr>
        <w:t>Приложении 1</w:t>
      </w:r>
      <w:r w:rsidRPr="00395575">
        <w:rPr>
          <w:bCs/>
          <w:sz w:val="28"/>
          <w:szCs w:val="28"/>
        </w:rPr>
        <w:t xml:space="preserve"> данного Положения.</w:t>
      </w:r>
    </w:p>
    <w:p w14:paraId="1B987808" w14:textId="77777777" w:rsidR="00F71F66" w:rsidRPr="00395575" w:rsidRDefault="00F71F66" w:rsidP="00F71F66">
      <w:pPr>
        <w:jc w:val="both"/>
        <w:rPr>
          <w:b/>
          <w:sz w:val="28"/>
          <w:szCs w:val="28"/>
        </w:rPr>
      </w:pPr>
      <w:r w:rsidRPr="00395575">
        <w:rPr>
          <w:b/>
          <w:sz w:val="28"/>
          <w:szCs w:val="28"/>
        </w:rPr>
        <w:t>12. Контакты:</w:t>
      </w:r>
    </w:p>
    <w:p w14:paraId="43417A43" w14:textId="77777777" w:rsidR="00F71F66" w:rsidRPr="00395575" w:rsidRDefault="00F71F66" w:rsidP="00F71F66">
      <w:pPr>
        <w:jc w:val="both"/>
        <w:rPr>
          <w:sz w:val="28"/>
          <w:szCs w:val="28"/>
        </w:rPr>
      </w:pPr>
      <w:proofErr w:type="spellStart"/>
      <w:r w:rsidRPr="00395575">
        <w:rPr>
          <w:sz w:val="28"/>
          <w:szCs w:val="28"/>
        </w:rPr>
        <w:t>Кизерова</w:t>
      </w:r>
      <w:proofErr w:type="spellEnd"/>
      <w:r w:rsidRPr="00395575">
        <w:rPr>
          <w:sz w:val="28"/>
          <w:szCs w:val="28"/>
        </w:rPr>
        <w:t xml:space="preserve"> Тамара Аркадьевна, директор ГБУДОСО «ДХШ г. Сысерть», тел. (34374)70411, </w:t>
      </w:r>
      <w:hyperlink r:id="rId197" w:history="1">
        <w:r w:rsidRPr="00395575">
          <w:rPr>
            <w:rStyle w:val="a5"/>
            <w:sz w:val="28"/>
            <w:szCs w:val="28"/>
            <w:lang w:val="en-US"/>
          </w:rPr>
          <w:t>arttrakt</w:t>
        </w:r>
        <w:r w:rsidRPr="00395575">
          <w:rPr>
            <w:rStyle w:val="a5"/>
            <w:sz w:val="28"/>
            <w:szCs w:val="28"/>
          </w:rPr>
          <w:t>@</w:t>
        </w:r>
        <w:r w:rsidRPr="00395575">
          <w:rPr>
            <w:rStyle w:val="a5"/>
            <w:sz w:val="28"/>
            <w:szCs w:val="28"/>
            <w:lang w:val="en-US"/>
          </w:rPr>
          <w:t>inbox</w:t>
        </w:r>
        <w:r w:rsidRPr="00395575">
          <w:rPr>
            <w:rStyle w:val="a5"/>
            <w:sz w:val="28"/>
            <w:szCs w:val="28"/>
          </w:rPr>
          <w:t>.</w:t>
        </w:r>
        <w:proofErr w:type="spellStart"/>
        <w:r w:rsidRPr="00395575">
          <w:rPr>
            <w:rStyle w:val="a5"/>
            <w:sz w:val="28"/>
            <w:szCs w:val="28"/>
            <w:lang w:val="en-US"/>
          </w:rPr>
          <w:t>ru</w:t>
        </w:r>
        <w:proofErr w:type="spellEnd"/>
      </w:hyperlink>
      <w:r w:rsidRPr="00395575">
        <w:rPr>
          <w:rStyle w:val="a5"/>
          <w:sz w:val="28"/>
          <w:szCs w:val="28"/>
        </w:rPr>
        <w:t xml:space="preserve">  </w:t>
      </w:r>
      <w:r w:rsidRPr="00395575">
        <w:rPr>
          <w:sz w:val="28"/>
          <w:szCs w:val="28"/>
        </w:rPr>
        <w:t xml:space="preserve">  </w:t>
      </w:r>
    </w:p>
    <w:p w14:paraId="41FC2E63" w14:textId="77777777" w:rsidR="00F71F66" w:rsidRPr="00395575" w:rsidRDefault="00F71F66" w:rsidP="00F71F66">
      <w:pPr>
        <w:jc w:val="both"/>
        <w:rPr>
          <w:sz w:val="28"/>
          <w:szCs w:val="28"/>
        </w:rPr>
      </w:pPr>
      <w:r w:rsidRPr="00395575">
        <w:rPr>
          <w:sz w:val="28"/>
          <w:szCs w:val="28"/>
        </w:rPr>
        <w:t xml:space="preserve">Первухина Людмила Дмитриевна, заместитель директора по УВР ГБУДОСО «ДХШ г. Сысерть», тел. (34374) 70411, </w:t>
      </w:r>
      <w:hyperlink r:id="rId198" w:history="1">
        <w:r w:rsidRPr="00395575">
          <w:rPr>
            <w:rStyle w:val="a5"/>
            <w:sz w:val="28"/>
            <w:szCs w:val="28"/>
          </w:rPr>
          <w:t>gbudoso_dhsh_pervuhina_ld@mail.ru</w:t>
        </w:r>
      </w:hyperlink>
      <w:r w:rsidRPr="00395575">
        <w:rPr>
          <w:sz w:val="28"/>
          <w:szCs w:val="28"/>
        </w:rPr>
        <w:t xml:space="preserve"> </w:t>
      </w:r>
    </w:p>
    <w:p w14:paraId="028C61D6" w14:textId="77777777" w:rsidR="00F71F66" w:rsidRPr="00395575" w:rsidRDefault="00F71F66" w:rsidP="00F71F66">
      <w:pPr>
        <w:rPr>
          <w:b/>
          <w:sz w:val="28"/>
          <w:szCs w:val="28"/>
        </w:rPr>
      </w:pPr>
      <w:r w:rsidRPr="00395575">
        <w:rPr>
          <w:b/>
          <w:sz w:val="28"/>
          <w:szCs w:val="28"/>
        </w:rPr>
        <w:t>13. Форма заявки.</w:t>
      </w:r>
    </w:p>
    <w:p w14:paraId="15629F30" w14:textId="376C7580" w:rsidR="00F71F66" w:rsidRPr="00395575" w:rsidRDefault="00F71F66" w:rsidP="00013A66">
      <w:pPr>
        <w:rPr>
          <w:sz w:val="28"/>
          <w:szCs w:val="28"/>
        </w:rPr>
      </w:pPr>
      <w:r w:rsidRPr="00395575">
        <w:rPr>
          <w:sz w:val="28"/>
          <w:szCs w:val="28"/>
        </w:rPr>
        <w:t>Форма заявки на конкурс в Приложении 1.</w:t>
      </w:r>
    </w:p>
    <w:p w14:paraId="03819F4D" w14:textId="77777777" w:rsidR="00F71F66" w:rsidRPr="00395575" w:rsidRDefault="00F71F66" w:rsidP="00F71F66">
      <w:pPr>
        <w:jc w:val="right"/>
        <w:rPr>
          <w:b/>
          <w:sz w:val="28"/>
          <w:szCs w:val="28"/>
        </w:rPr>
      </w:pPr>
      <w:r w:rsidRPr="00395575">
        <w:rPr>
          <w:sz w:val="28"/>
          <w:szCs w:val="28"/>
        </w:rPr>
        <w:lastRenderedPageBreak/>
        <w:t>Приложение 1. Форма заявки.</w:t>
      </w:r>
    </w:p>
    <w:p w14:paraId="1EC8FC8E" w14:textId="77777777" w:rsidR="00F71F66" w:rsidRPr="00395575" w:rsidRDefault="00F71F66" w:rsidP="00F71F66">
      <w:pPr>
        <w:jc w:val="right"/>
        <w:rPr>
          <w:i/>
          <w:sz w:val="28"/>
          <w:szCs w:val="28"/>
        </w:rPr>
      </w:pPr>
      <w:r w:rsidRPr="00395575">
        <w:rPr>
          <w:i/>
          <w:sz w:val="28"/>
          <w:szCs w:val="28"/>
        </w:rPr>
        <w:t xml:space="preserve">на фирменном бланке учреждения </w:t>
      </w:r>
    </w:p>
    <w:p w14:paraId="56E480DF" w14:textId="77777777" w:rsidR="00013A66" w:rsidRDefault="00013A66" w:rsidP="00F71F66">
      <w:pPr>
        <w:widowControl w:val="0"/>
        <w:tabs>
          <w:tab w:val="left" w:pos="1230"/>
        </w:tabs>
        <w:snapToGrid w:val="0"/>
        <w:jc w:val="center"/>
        <w:rPr>
          <w:b/>
          <w:sz w:val="28"/>
          <w:szCs w:val="28"/>
        </w:rPr>
      </w:pPr>
    </w:p>
    <w:p w14:paraId="1F8D942D" w14:textId="77777777" w:rsidR="00F71F66" w:rsidRPr="00395575" w:rsidRDefault="00F71F66" w:rsidP="00F71F66">
      <w:pPr>
        <w:widowControl w:val="0"/>
        <w:tabs>
          <w:tab w:val="left" w:pos="1230"/>
        </w:tabs>
        <w:snapToGrid w:val="0"/>
        <w:jc w:val="center"/>
        <w:rPr>
          <w:b/>
          <w:sz w:val="28"/>
          <w:szCs w:val="28"/>
        </w:rPr>
      </w:pPr>
      <w:r w:rsidRPr="00395575">
        <w:rPr>
          <w:b/>
          <w:sz w:val="28"/>
          <w:szCs w:val="28"/>
        </w:rPr>
        <w:t>ЗАЯВКА</w:t>
      </w:r>
    </w:p>
    <w:p w14:paraId="157A4BDB" w14:textId="77777777" w:rsidR="00F71F66" w:rsidRPr="00395575" w:rsidRDefault="00F71F66" w:rsidP="00F71F66">
      <w:pPr>
        <w:jc w:val="center"/>
        <w:rPr>
          <w:b/>
          <w:sz w:val="28"/>
          <w:szCs w:val="28"/>
        </w:rPr>
      </w:pPr>
      <w:r w:rsidRPr="00395575">
        <w:rPr>
          <w:b/>
          <w:sz w:val="28"/>
          <w:szCs w:val="28"/>
        </w:rPr>
        <w:t xml:space="preserve">на участие в </w:t>
      </w:r>
      <w:r w:rsidRPr="00395575">
        <w:rPr>
          <w:b/>
          <w:bCs/>
          <w:sz w:val="28"/>
          <w:szCs w:val="28"/>
        </w:rPr>
        <w:t xml:space="preserve">Открытом областном конкурсе </w:t>
      </w:r>
      <w:r w:rsidRPr="00395575">
        <w:rPr>
          <w:b/>
          <w:sz w:val="28"/>
          <w:szCs w:val="28"/>
        </w:rPr>
        <w:t>живописных и графических работ</w:t>
      </w:r>
      <w:r w:rsidRPr="00395575">
        <w:rPr>
          <w:b/>
          <w:bCs/>
          <w:sz w:val="28"/>
          <w:szCs w:val="28"/>
        </w:rPr>
        <w:t xml:space="preserve"> для учащихся и преподавателей детских художественных школ и художественных отделений школ искусств «Пленэр на Заводе»</w:t>
      </w:r>
      <w:r w:rsidRPr="00395575">
        <w:rPr>
          <w:b/>
          <w:sz w:val="28"/>
          <w:szCs w:val="28"/>
        </w:rPr>
        <w:t xml:space="preserve"> 18.06.2024</w:t>
      </w:r>
    </w:p>
    <w:p w14:paraId="0FBCCB4E" w14:textId="77777777" w:rsidR="00F71F66" w:rsidRPr="00395575" w:rsidRDefault="00F71F66" w:rsidP="00F71F66">
      <w:pPr>
        <w:widowControl w:val="0"/>
        <w:snapToGrid w:val="0"/>
        <w:jc w:val="center"/>
        <w:rPr>
          <w:sz w:val="28"/>
          <w:szCs w:val="28"/>
        </w:rPr>
      </w:pPr>
    </w:p>
    <w:p w14:paraId="58D03265" w14:textId="77777777" w:rsidR="00F71F66" w:rsidRPr="00395575" w:rsidRDefault="00F71F66" w:rsidP="00F612A9">
      <w:pPr>
        <w:pStyle w:val="a7"/>
        <w:numPr>
          <w:ilvl w:val="0"/>
          <w:numId w:val="55"/>
        </w:numPr>
        <w:spacing w:after="160" w:line="259" w:lineRule="auto"/>
        <w:rPr>
          <w:sz w:val="28"/>
          <w:szCs w:val="28"/>
        </w:rPr>
      </w:pPr>
      <w:r w:rsidRPr="00395575">
        <w:rPr>
          <w:sz w:val="28"/>
          <w:szCs w:val="28"/>
        </w:rPr>
        <w:t>Муниципальное образование.</w:t>
      </w:r>
    </w:p>
    <w:p w14:paraId="462A3C56" w14:textId="77777777" w:rsidR="00F71F66" w:rsidRPr="00395575" w:rsidRDefault="00F71F66" w:rsidP="00F612A9">
      <w:pPr>
        <w:pStyle w:val="a7"/>
        <w:widowControl w:val="0"/>
        <w:numPr>
          <w:ilvl w:val="0"/>
          <w:numId w:val="55"/>
        </w:numPr>
        <w:snapToGrid w:val="0"/>
        <w:spacing w:after="160" w:line="259" w:lineRule="auto"/>
        <w:jc w:val="both"/>
        <w:rPr>
          <w:sz w:val="28"/>
          <w:szCs w:val="28"/>
        </w:rPr>
      </w:pPr>
      <w:r w:rsidRPr="00395575">
        <w:rPr>
          <w:sz w:val="28"/>
          <w:szCs w:val="28"/>
        </w:rPr>
        <w:t>Населенный пункт.</w:t>
      </w:r>
    </w:p>
    <w:p w14:paraId="5D597B71" w14:textId="77777777" w:rsidR="00F71F66" w:rsidRPr="00395575" w:rsidRDefault="00F71F66" w:rsidP="00F612A9">
      <w:pPr>
        <w:pStyle w:val="a7"/>
        <w:numPr>
          <w:ilvl w:val="0"/>
          <w:numId w:val="55"/>
        </w:numPr>
        <w:spacing w:after="160" w:line="259" w:lineRule="auto"/>
        <w:rPr>
          <w:sz w:val="28"/>
          <w:szCs w:val="28"/>
        </w:rPr>
      </w:pPr>
      <w:r w:rsidRPr="00395575">
        <w:rPr>
          <w:sz w:val="28"/>
          <w:szCs w:val="28"/>
        </w:rPr>
        <w:t>Полное наименование учебного заведения в соответствии с уставом.</w:t>
      </w:r>
    </w:p>
    <w:p w14:paraId="4CE193D6" w14:textId="77777777" w:rsidR="00F71F66" w:rsidRPr="00395575" w:rsidRDefault="00F71F66" w:rsidP="00F612A9">
      <w:pPr>
        <w:pStyle w:val="a7"/>
        <w:numPr>
          <w:ilvl w:val="0"/>
          <w:numId w:val="55"/>
        </w:numPr>
        <w:spacing w:after="160" w:line="259" w:lineRule="auto"/>
        <w:rPr>
          <w:sz w:val="28"/>
          <w:szCs w:val="28"/>
        </w:rPr>
      </w:pPr>
      <w:r w:rsidRPr="00395575">
        <w:rPr>
          <w:sz w:val="28"/>
          <w:szCs w:val="28"/>
        </w:rPr>
        <w:t>Сокращенное наименование учебного заведения в соответствии с уставом.</w:t>
      </w:r>
    </w:p>
    <w:p w14:paraId="04F16744" w14:textId="77777777" w:rsidR="00F71F66" w:rsidRPr="00395575" w:rsidRDefault="00F71F66" w:rsidP="00F612A9">
      <w:pPr>
        <w:pStyle w:val="a7"/>
        <w:numPr>
          <w:ilvl w:val="0"/>
          <w:numId w:val="55"/>
        </w:numPr>
        <w:spacing w:after="160" w:line="259" w:lineRule="auto"/>
        <w:rPr>
          <w:sz w:val="28"/>
          <w:szCs w:val="28"/>
        </w:rPr>
      </w:pPr>
      <w:r w:rsidRPr="00395575">
        <w:rPr>
          <w:sz w:val="28"/>
          <w:szCs w:val="28"/>
        </w:rPr>
        <w:t>ФИО (полностью) участника конкурса, контактный телефон.</w:t>
      </w:r>
    </w:p>
    <w:p w14:paraId="3C134C1B" w14:textId="77777777" w:rsidR="00F71F66" w:rsidRPr="00395575" w:rsidRDefault="00F71F66" w:rsidP="00F612A9">
      <w:pPr>
        <w:pStyle w:val="a7"/>
        <w:numPr>
          <w:ilvl w:val="0"/>
          <w:numId w:val="55"/>
        </w:numPr>
        <w:spacing w:after="160" w:line="259" w:lineRule="auto"/>
        <w:rPr>
          <w:sz w:val="28"/>
          <w:szCs w:val="28"/>
        </w:rPr>
      </w:pPr>
      <w:r>
        <w:rPr>
          <w:sz w:val="28"/>
          <w:szCs w:val="28"/>
        </w:rPr>
        <w:t>Полных лет, год рождения</w:t>
      </w:r>
      <w:r w:rsidRPr="00395575">
        <w:rPr>
          <w:sz w:val="28"/>
          <w:szCs w:val="28"/>
        </w:rPr>
        <w:t>.</w:t>
      </w:r>
    </w:p>
    <w:p w14:paraId="4B5B8EAF" w14:textId="77777777" w:rsidR="00F71F66" w:rsidRPr="00395575" w:rsidRDefault="00F71F66" w:rsidP="00F612A9">
      <w:pPr>
        <w:pStyle w:val="a7"/>
        <w:numPr>
          <w:ilvl w:val="0"/>
          <w:numId w:val="55"/>
        </w:numPr>
        <w:spacing w:after="160" w:line="259" w:lineRule="auto"/>
        <w:rPr>
          <w:sz w:val="28"/>
          <w:szCs w:val="28"/>
        </w:rPr>
      </w:pPr>
      <w:r w:rsidRPr="00395575">
        <w:rPr>
          <w:sz w:val="28"/>
          <w:szCs w:val="28"/>
        </w:rPr>
        <w:t>Возрастная группа: младшая группа – 12 -13 лет; средняя группа – 14 -15 лет; старшая группа – 16 -17 лет, преподаватели.</w:t>
      </w:r>
    </w:p>
    <w:p w14:paraId="127DB87A" w14:textId="77777777" w:rsidR="00F71F66" w:rsidRPr="00395575" w:rsidRDefault="00F71F66" w:rsidP="00F612A9">
      <w:pPr>
        <w:pStyle w:val="a7"/>
        <w:numPr>
          <w:ilvl w:val="0"/>
          <w:numId w:val="55"/>
        </w:numPr>
        <w:spacing w:after="160" w:line="259" w:lineRule="auto"/>
        <w:rPr>
          <w:bCs/>
          <w:sz w:val="28"/>
          <w:szCs w:val="28"/>
        </w:rPr>
      </w:pPr>
      <w:r w:rsidRPr="00395575">
        <w:rPr>
          <w:sz w:val="28"/>
          <w:szCs w:val="28"/>
        </w:rPr>
        <w:t>Номинация: живопись; графика; мягкий материал; авторская техника.</w:t>
      </w:r>
    </w:p>
    <w:p w14:paraId="7C1ADF2F" w14:textId="77777777" w:rsidR="00F71F66" w:rsidRPr="00395575" w:rsidRDefault="00F71F66" w:rsidP="00F612A9">
      <w:pPr>
        <w:pStyle w:val="a7"/>
        <w:numPr>
          <w:ilvl w:val="0"/>
          <w:numId w:val="55"/>
        </w:numPr>
        <w:spacing w:after="160" w:line="259" w:lineRule="auto"/>
        <w:rPr>
          <w:sz w:val="28"/>
          <w:szCs w:val="28"/>
        </w:rPr>
      </w:pPr>
      <w:r w:rsidRPr="00395575">
        <w:rPr>
          <w:sz w:val="28"/>
          <w:szCs w:val="28"/>
        </w:rPr>
        <w:t>ФИО (полностью) преподавателя, подготовившего участника к конкурсу. (для учащихся).</w:t>
      </w:r>
    </w:p>
    <w:p w14:paraId="2DF0F720" w14:textId="77777777" w:rsidR="00F71F66" w:rsidRPr="00395575" w:rsidRDefault="00F71F66" w:rsidP="00F612A9">
      <w:pPr>
        <w:pStyle w:val="a7"/>
        <w:numPr>
          <w:ilvl w:val="0"/>
          <w:numId w:val="55"/>
        </w:numPr>
        <w:spacing w:after="160" w:line="259" w:lineRule="auto"/>
        <w:rPr>
          <w:sz w:val="28"/>
          <w:szCs w:val="28"/>
        </w:rPr>
      </w:pPr>
      <w:r w:rsidRPr="00395575">
        <w:rPr>
          <w:sz w:val="28"/>
          <w:szCs w:val="28"/>
        </w:rPr>
        <w:t>Сопровождающий участника на конкурс ФИО (полностью), должность, статус (преподаватель, родитель), контактный телефон (для учащихся).</w:t>
      </w:r>
    </w:p>
    <w:p w14:paraId="10455394" w14:textId="77777777" w:rsidR="00F71F66" w:rsidRPr="00395575" w:rsidRDefault="00F71F66" w:rsidP="00F612A9">
      <w:pPr>
        <w:pStyle w:val="a7"/>
        <w:numPr>
          <w:ilvl w:val="0"/>
          <w:numId w:val="55"/>
        </w:numPr>
        <w:spacing w:after="160" w:line="259" w:lineRule="auto"/>
        <w:rPr>
          <w:sz w:val="28"/>
          <w:szCs w:val="28"/>
        </w:rPr>
      </w:pPr>
      <w:r w:rsidRPr="00395575">
        <w:rPr>
          <w:sz w:val="28"/>
          <w:szCs w:val="28"/>
        </w:rPr>
        <w:t>Способ оплаты (</w:t>
      </w:r>
      <w:proofErr w:type="spellStart"/>
      <w:r w:rsidRPr="00395575">
        <w:rPr>
          <w:sz w:val="28"/>
          <w:szCs w:val="28"/>
        </w:rPr>
        <w:t>юридич</w:t>
      </w:r>
      <w:proofErr w:type="spellEnd"/>
      <w:r w:rsidRPr="00395575">
        <w:rPr>
          <w:sz w:val="28"/>
          <w:szCs w:val="28"/>
        </w:rPr>
        <w:t xml:space="preserve">. / </w:t>
      </w:r>
      <w:proofErr w:type="spellStart"/>
      <w:r w:rsidRPr="00395575">
        <w:rPr>
          <w:sz w:val="28"/>
          <w:szCs w:val="28"/>
        </w:rPr>
        <w:t>физич</w:t>
      </w:r>
      <w:proofErr w:type="spellEnd"/>
      <w:r w:rsidRPr="00395575">
        <w:rPr>
          <w:sz w:val="28"/>
          <w:szCs w:val="28"/>
        </w:rPr>
        <w:t>. лицами).</w:t>
      </w:r>
    </w:p>
    <w:p w14:paraId="4EA41D25" w14:textId="77777777" w:rsidR="00F71F66" w:rsidRPr="00395575" w:rsidRDefault="00F71F66" w:rsidP="00F612A9">
      <w:pPr>
        <w:pStyle w:val="a7"/>
        <w:numPr>
          <w:ilvl w:val="0"/>
          <w:numId w:val="55"/>
        </w:numPr>
        <w:spacing w:after="160" w:line="259" w:lineRule="auto"/>
        <w:rPr>
          <w:sz w:val="28"/>
          <w:szCs w:val="28"/>
        </w:rPr>
      </w:pPr>
      <w:r w:rsidRPr="00395575">
        <w:rPr>
          <w:sz w:val="28"/>
          <w:szCs w:val="28"/>
        </w:rPr>
        <w:t>Контакты учреждения (ФИО директора, тел/факс/е-</w:t>
      </w:r>
      <w:r w:rsidRPr="00395575">
        <w:rPr>
          <w:sz w:val="28"/>
          <w:szCs w:val="28"/>
          <w:lang w:val="en-US"/>
        </w:rPr>
        <w:t>mail</w:t>
      </w:r>
      <w:r w:rsidRPr="00395575">
        <w:rPr>
          <w:sz w:val="28"/>
          <w:szCs w:val="28"/>
        </w:rPr>
        <w:t>).</w:t>
      </w:r>
    </w:p>
    <w:p w14:paraId="08FF001E" w14:textId="77777777" w:rsidR="00F71F66" w:rsidRPr="00395575" w:rsidRDefault="00F71F66" w:rsidP="00F71F66">
      <w:pPr>
        <w:rPr>
          <w:sz w:val="28"/>
          <w:szCs w:val="28"/>
        </w:rPr>
      </w:pPr>
      <w:r w:rsidRPr="00395575">
        <w:rPr>
          <w:sz w:val="28"/>
          <w:szCs w:val="28"/>
        </w:rPr>
        <w:t>С использованием в информационных сетях персональных данных, указанных в заявке, согласны:</w:t>
      </w:r>
    </w:p>
    <w:p w14:paraId="39B4330D" w14:textId="77777777" w:rsidR="00F71F66" w:rsidRPr="00395575" w:rsidRDefault="00F71F66" w:rsidP="00F71F66">
      <w:pPr>
        <w:rPr>
          <w:sz w:val="28"/>
          <w:szCs w:val="28"/>
        </w:rPr>
      </w:pPr>
      <w:r w:rsidRPr="00395575">
        <w:rPr>
          <w:sz w:val="28"/>
          <w:szCs w:val="28"/>
        </w:rPr>
        <w:t>________________________________________</w:t>
      </w:r>
    </w:p>
    <w:p w14:paraId="51173D62" w14:textId="77777777" w:rsidR="00F71F66" w:rsidRPr="00395575" w:rsidRDefault="00F71F66" w:rsidP="00F71F66">
      <w:pPr>
        <w:rPr>
          <w:sz w:val="28"/>
          <w:szCs w:val="28"/>
        </w:rPr>
      </w:pPr>
      <w:r w:rsidRPr="00395575">
        <w:rPr>
          <w:sz w:val="28"/>
          <w:szCs w:val="28"/>
        </w:rPr>
        <w:t>Согласие на прямую трансляцию / видеозапись: ________________________________________</w:t>
      </w:r>
    </w:p>
    <w:p w14:paraId="039AB345" w14:textId="77777777" w:rsidR="00F71F66" w:rsidRPr="00395575" w:rsidRDefault="00F71F66" w:rsidP="00F71F66">
      <w:pPr>
        <w:rPr>
          <w:sz w:val="28"/>
          <w:szCs w:val="28"/>
        </w:rPr>
      </w:pPr>
      <w:r w:rsidRPr="00395575">
        <w:rPr>
          <w:sz w:val="28"/>
          <w:szCs w:val="28"/>
        </w:rPr>
        <w:t>Подписи участников или законных представителей несовершеннолетних с расшифровкой подписей:</w:t>
      </w:r>
    </w:p>
    <w:p w14:paraId="60DC094C" w14:textId="77777777" w:rsidR="00F71F66" w:rsidRPr="00395575" w:rsidRDefault="00F71F66" w:rsidP="00F71F66">
      <w:pPr>
        <w:rPr>
          <w:sz w:val="28"/>
          <w:szCs w:val="28"/>
        </w:rPr>
      </w:pPr>
    </w:p>
    <w:p w14:paraId="745DA164" w14:textId="77777777" w:rsidR="00F71F66" w:rsidRPr="00395575" w:rsidRDefault="00F71F66" w:rsidP="00F71F66">
      <w:pPr>
        <w:rPr>
          <w:sz w:val="28"/>
          <w:szCs w:val="28"/>
        </w:rPr>
      </w:pPr>
    </w:p>
    <w:p w14:paraId="4705720A" w14:textId="77777777" w:rsidR="00F71F66" w:rsidRPr="00395575" w:rsidRDefault="00F71F66" w:rsidP="00F71F66">
      <w:pPr>
        <w:rPr>
          <w:sz w:val="28"/>
          <w:szCs w:val="28"/>
        </w:rPr>
      </w:pPr>
      <w:r w:rsidRPr="00395575">
        <w:rPr>
          <w:sz w:val="28"/>
          <w:szCs w:val="28"/>
        </w:rPr>
        <w:t>Подпись участника________________ (_____________________)</w:t>
      </w:r>
    </w:p>
    <w:p w14:paraId="36F4B516" w14:textId="77777777" w:rsidR="00F71F66" w:rsidRPr="00395575" w:rsidRDefault="00F71F66" w:rsidP="00F71F66">
      <w:pPr>
        <w:rPr>
          <w:sz w:val="28"/>
          <w:szCs w:val="28"/>
        </w:rPr>
      </w:pPr>
      <w:r w:rsidRPr="00395575">
        <w:rPr>
          <w:sz w:val="28"/>
          <w:szCs w:val="28"/>
        </w:rPr>
        <w:t xml:space="preserve">                                                                           расшифровка</w:t>
      </w:r>
    </w:p>
    <w:p w14:paraId="64D3E375" w14:textId="77777777" w:rsidR="00F71F66" w:rsidRPr="00395575" w:rsidRDefault="00F71F66" w:rsidP="00F71F66">
      <w:pPr>
        <w:rPr>
          <w:sz w:val="28"/>
          <w:szCs w:val="28"/>
        </w:rPr>
      </w:pPr>
      <w:r w:rsidRPr="00395575">
        <w:rPr>
          <w:sz w:val="28"/>
          <w:szCs w:val="28"/>
        </w:rPr>
        <w:t>Подпись преподавателя ____________ (_____________________)</w:t>
      </w:r>
    </w:p>
    <w:p w14:paraId="2FC9F0DF" w14:textId="77777777" w:rsidR="00F71F66" w:rsidRPr="00395575" w:rsidRDefault="00F71F66" w:rsidP="00F71F66">
      <w:pPr>
        <w:rPr>
          <w:sz w:val="28"/>
          <w:szCs w:val="28"/>
        </w:rPr>
      </w:pPr>
      <w:r w:rsidRPr="00395575">
        <w:rPr>
          <w:sz w:val="28"/>
          <w:szCs w:val="28"/>
        </w:rPr>
        <w:t xml:space="preserve">                                                                           расшифровка</w:t>
      </w:r>
    </w:p>
    <w:p w14:paraId="712A6E08" w14:textId="77777777" w:rsidR="00F71F66" w:rsidRPr="00395575" w:rsidRDefault="00F71F66" w:rsidP="00F71F66">
      <w:pPr>
        <w:rPr>
          <w:sz w:val="28"/>
          <w:szCs w:val="28"/>
        </w:rPr>
      </w:pPr>
      <w:r w:rsidRPr="00395575">
        <w:rPr>
          <w:sz w:val="28"/>
          <w:szCs w:val="28"/>
        </w:rPr>
        <w:t>Подпись директора ОУ ____________ (______________________)</w:t>
      </w:r>
    </w:p>
    <w:p w14:paraId="03CC0CA4" w14:textId="77777777" w:rsidR="00F71F66" w:rsidRPr="00395575" w:rsidRDefault="00F71F66" w:rsidP="00F71F66">
      <w:pPr>
        <w:rPr>
          <w:sz w:val="28"/>
          <w:szCs w:val="28"/>
        </w:rPr>
      </w:pPr>
      <w:r w:rsidRPr="00395575">
        <w:rPr>
          <w:sz w:val="28"/>
          <w:szCs w:val="28"/>
        </w:rPr>
        <w:t xml:space="preserve">                                                                           расшифровка</w:t>
      </w:r>
    </w:p>
    <w:p w14:paraId="460D9A10" w14:textId="77777777" w:rsidR="00F71F66" w:rsidRPr="00395575" w:rsidRDefault="00F71F66" w:rsidP="00F71F66">
      <w:pPr>
        <w:rPr>
          <w:sz w:val="28"/>
          <w:szCs w:val="28"/>
        </w:rPr>
      </w:pPr>
    </w:p>
    <w:p w14:paraId="12DC3148" w14:textId="77777777" w:rsidR="00F71F66" w:rsidRPr="00395575" w:rsidRDefault="00F71F66" w:rsidP="00F71F66">
      <w:pPr>
        <w:rPr>
          <w:sz w:val="28"/>
          <w:szCs w:val="28"/>
        </w:rPr>
      </w:pPr>
    </w:p>
    <w:p w14:paraId="245B45FD" w14:textId="77777777" w:rsidR="00F71F66" w:rsidRPr="00395575" w:rsidRDefault="00F71F66" w:rsidP="00F71F66">
      <w:pPr>
        <w:jc w:val="center"/>
        <w:rPr>
          <w:sz w:val="28"/>
          <w:szCs w:val="28"/>
        </w:rPr>
      </w:pPr>
      <w:r w:rsidRPr="00395575">
        <w:rPr>
          <w:sz w:val="28"/>
          <w:szCs w:val="28"/>
        </w:rPr>
        <w:t>Печать учреждения</w:t>
      </w:r>
    </w:p>
    <w:p w14:paraId="5C98C28A" w14:textId="77777777" w:rsidR="00F71F66" w:rsidRPr="00395575" w:rsidRDefault="00F71F66" w:rsidP="00F71F66">
      <w:pPr>
        <w:jc w:val="center"/>
        <w:rPr>
          <w:sz w:val="28"/>
          <w:szCs w:val="28"/>
        </w:rPr>
      </w:pPr>
      <w:r w:rsidRPr="00395575">
        <w:rPr>
          <w:sz w:val="28"/>
          <w:szCs w:val="28"/>
        </w:rPr>
        <w:t>Дата</w:t>
      </w:r>
    </w:p>
    <w:p w14:paraId="6B6C1AD8" w14:textId="77777777" w:rsidR="00F71F66" w:rsidRPr="00395575" w:rsidRDefault="00F71F66" w:rsidP="00F71F66">
      <w:pPr>
        <w:rPr>
          <w:sz w:val="28"/>
          <w:szCs w:val="28"/>
        </w:rPr>
      </w:pPr>
    </w:p>
    <w:p w14:paraId="2D4ED432" w14:textId="77777777" w:rsidR="00F71F66" w:rsidRPr="00690793" w:rsidRDefault="00F71F66" w:rsidP="00F71F66">
      <w:pPr>
        <w:rPr>
          <w:sz w:val="28"/>
          <w:szCs w:val="28"/>
        </w:rPr>
      </w:pPr>
    </w:p>
    <w:p w14:paraId="442F423A" w14:textId="77777777" w:rsidR="00F71F66" w:rsidRPr="00690793" w:rsidRDefault="00F71F66" w:rsidP="00F71F66">
      <w:pPr>
        <w:jc w:val="both"/>
        <w:rPr>
          <w:sz w:val="28"/>
          <w:szCs w:val="28"/>
        </w:rPr>
      </w:pPr>
      <w:r w:rsidRPr="00690793">
        <w:rPr>
          <w:sz w:val="28"/>
          <w:szCs w:val="28"/>
        </w:rPr>
        <w:t xml:space="preserve"> </w:t>
      </w:r>
    </w:p>
    <w:p w14:paraId="640C9085" w14:textId="77777777" w:rsidR="00F71F66" w:rsidRPr="00567CB0" w:rsidRDefault="00F71F66" w:rsidP="00F71F66">
      <w:pPr>
        <w:tabs>
          <w:tab w:val="left" w:pos="0"/>
        </w:tabs>
        <w:suppressAutoHyphens/>
        <w:ind w:firstLine="709"/>
        <w:jc w:val="right"/>
        <w:rPr>
          <w:sz w:val="28"/>
          <w:szCs w:val="28"/>
        </w:rPr>
      </w:pPr>
      <w:r w:rsidRPr="00567CB0">
        <w:rPr>
          <w:sz w:val="28"/>
          <w:szCs w:val="28"/>
        </w:rPr>
        <w:t>Приложение 2.</w:t>
      </w:r>
    </w:p>
    <w:p w14:paraId="51113C45" w14:textId="77777777" w:rsidR="00F71F66" w:rsidRPr="0051699D" w:rsidRDefault="00F71F66" w:rsidP="00F71F66">
      <w:pPr>
        <w:tabs>
          <w:tab w:val="left" w:pos="0"/>
        </w:tabs>
        <w:suppressAutoHyphens/>
        <w:ind w:firstLine="709"/>
        <w:jc w:val="right"/>
        <w:rPr>
          <w:sz w:val="24"/>
          <w:szCs w:val="24"/>
        </w:rPr>
      </w:pPr>
    </w:p>
    <w:tbl>
      <w:tblPr>
        <w:tblW w:w="5541" w:type="pct"/>
        <w:tblInd w:w="-709" w:type="dxa"/>
        <w:tblLook w:val="04A0" w:firstRow="1" w:lastRow="0" w:firstColumn="1" w:lastColumn="0" w:noHBand="0" w:noVBand="1"/>
      </w:tblPr>
      <w:tblGrid>
        <w:gridCol w:w="2347"/>
        <w:gridCol w:w="222"/>
        <w:gridCol w:w="880"/>
        <w:gridCol w:w="709"/>
        <w:gridCol w:w="717"/>
        <w:gridCol w:w="458"/>
        <w:gridCol w:w="460"/>
        <w:gridCol w:w="798"/>
        <w:gridCol w:w="1133"/>
        <w:gridCol w:w="2883"/>
      </w:tblGrid>
      <w:tr w:rsidR="00F71F66" w:rsidRPr="005E28A6" w14:paraId="03D69F37" w14:textId="77777777" w:rsidTr="007E746C">
        <w:trPr>
          <w:trHeight w:val="160"/>
        </w:trPr>
        <w:tc>
          <w:tcPr>
            <w:tcW w:w="1107" w:type="pct"/>
            <w:tcBorders>
              <w:right w:val="single" w:sz="5" w:space="0" w:color="auto"/>
            </w:tcBorders>
            <w:shd w:val="clear" w:color="FFFFFF" w:fill="auto"/>
            <w:vAlign w:val="bottom"/>
          </w:tcPr>
          <w:p w14:paraId="1D4209DF" w14:textId="77777777" w:rsidR="00F71F66" w:rsidRPr="005E28A6" w:rsidRDefault="00F71F66" w:rsidP="007E746C">
            <w:pPr>
              <w:rPr>
                <w:sz w:val="24"/>
                <w:szCs w:val="24"/>
              </w:rPr>
            </w:pPr>
          </w:p>
        </w:tc>
        <w:tc>
          <w:tcPr>
            <w:tcW w:w="104" w:type="pct"/>
            <w:shd w:val="clear" w:color="FFFFFF" w:fill="auto"/>
            <w:vAlign w:val="bottom"/>
          </w:tcPr>
          <w:p w14:paraId="09816B95" w14:textId="77777777" w:rsidR="00F71F66" w:rsidRPr="005E28A6" w:rsidRDefault="00F71F66" w:rsidP="007E746C">
            <w:pPr>
              <w:rPr>
                <w:sz w:val="24"/>
                <w:szCs w:val="24"/>
              </w:rPr>
            </w:pPr>
          </w:p>
        </w:tc>
        <w:tc>
          <w:tcPr>
            <w:tcW w:w="3789" w:type="pct"/>
            <w:gridSpan w:val="8"/>
            <w:vMerge w:val="restart"/>
            <w:shd w:val="clear" w:color="FFFFFF" w:fill="auto"/>
            <w:vAlign w:val="bottom"/>
          </w:tcPr>
          <w:p w14:paraId="4508F61D" w14:textId="77777777" w:rsidR="00F71F66" w:rsidRPr="005E28A6" w:rsidRDefault="00F71F66" w:rsidP="007E746C">
            <w:pPr>
              <w:rPr>
                <w:sz w:val="24"/>
                <w:szCs w:val="24"/>
              </w:rPr>
            </w:pPr>
            <w:r w:rsidRPr="005E28A6">
              <w:rPr>
                <w:sz w:val="24"/>
                <w:szCs w:val="24"/>
              </w:rPr>
              <w:t>ИНН 6652011214  КПП 668501001 Министерство финансов Свердловской области (ГБУДОСО  «ДХШ г. Сысерть», л/с 23014010160)</w:t>
            </w:r>
          </w:p>
        </w:tc>
      </w:tr>
      <w:tr w:rsidR="00F71F66" w:rsidRPr="005E28A6" w14:paraId="72FD6022" w14:textId="77777777" w:rsidTr="007E746C">
        <w:trPr>
          <w:trHeight w:val="321"/>
        </w:trPr>
        <w:tc>
          <w:tcPr>
            <w:tcW w:w="1107" w:type="pct"/>
            <w:tcBorders>
              <w:right w:val="single" w:sz="5" w:space="0" w:color="auto"/>
            </w:tcBorders>
            <w:shd w:val="clear" w:color="FFFFFF" w:fill="auto"/>
            <w:vAlign w:val="bottom"/>
          </w:tcPr>
          <w:p w14:paraId="5BA6AAF0" w14:textId="77777777" w:rsidR="00F71F66" w:rsidRPr="005E28A6" w:rsidRDefault="00F71F66" w:rsidP="007E746C">
            <w:pPr>
              <w:rPr>
                <w:b/>
                <w:sz w:val="24"/>
                <w:szCs w:val="24"/>
              </w:rPr>
            </w:pPr>
            <w:r w:rsidRPr="005E28A6">
              <w:rPr>
                <w:b/>
                <w:sz w:val="24"/>
                <w:szCs w:val="24"/>
              </w:rPr>
              <w:t>КВИТАНЦИЯ</w:t>
            </w:r>
          </w:p>
        </w:tc>
        <w:tc>
          <w:tcPr>
            <w:tcW w:w="104" w:type="pct"/>
            <w:shd w:val="clear" w:color="FFFFFF" w:fill="auto"/>
            <w:vAlign w:val="bottom"/>
          </w:tcPr>
          <w:p w14:paraId="23F8AE9A" w14:textId="77777777" w:rsidR="00F71F66" w:rsidRPr="005E28A6" w:rsidRDefault="00F71F66" w:rsidP="007E746C">
            <w:pPr>
              <w:rPr>
                <w:sz w:val="24"/>
                <w:szCs w:val="24"/>
              </w:rPr>
            </w:pPr>
          </w:p>
        </w:tc>
        <w:tc>
          <w:tcPr>
            <w:tcW w:w="3789" w:type="pct"/>
            <w:gridSpan w:val="8"/>
            <w:vMerge/>
            <w:shd w:val="clear" w:color="FFFFFF" w:fill="auto"/>
            <w:vAlign w:val="bottom"/>
          </w:tcPr>
          <w:p w14:paraId="164F15A0" w14:textId="77777777" w:rsidR="00F71F66" w:rsidRPr="005E28A6" w:rsidRDefault="00F71F66" w:rsidP="007E746C">
            <w:pPr>
              <w:rPr>
                <w:sz w:val="24"/>
                <w:szCs w:val="24"/>
              </w:rPr>
            </w:pPr>
          </w:p>
        </w:tc>
      </w:tr>
      <w:tr w:rsidR="00F71F66" w:rsidRPr="005E28A6" w14:paraId="0B092CA5" w14:textId="77777777" w:rsidTr="007E746C">
        <w:trPr>
          <w:trHeight w:val="160"/>
        </w:trPr>
        <w:tc>
          <w:tcPr>
            <w:tcW w:w="1107" w:type="pct"/>
            <w:tcBorders>
              <w:right w:val="single" w:sz="5" w:space="0" w:color="auto"/>
            </w:tcBorders>
            <w:shd w:val="clear" w:color="FFFFFF" w:fill="auto"/>
            <w:vAlign w:val="bottom"/>
          </w:tcPr>
          <w:p w14:paraId="7D5DDD5A" w14:textId="77777777" w:rsidR="00F71F66" w:rsidRPr="005E28A6" w:rsidRDefault="00F71F66" w:rsidP="007E746C">
            <w:pPr>
              <w:rPr>
                <w:sz w:val="24"/>
                <w:szCs w:val="24"/>
              </w:rPr>
            </w:pPr>
          </w:p>
        </w:tc>
        <w:tc>
          <w:tcPr>
            <w:tcW w:w="104" w:type="pct"/>
            <w:shd w:val="clear" w:color="FFFFFF" w:fill="auto"/>
            <w:vAlign w:val="bottom"/>
          </w:tcPr>
          <w:p w14:paraId="1501C035" w14:textId="77777777" w:rsidR="00F71F66" w:rsidRPr="005E28A6" w:rsidRDefault="00F71F66" w:rsidP="007E746C">
            <w:pPr>
              <w:rPr>
                <w:sz w:val="24"/>
                <w:szCs w:val="24"/>
              </w:rPr>
            </w:pPr>
          </w:p>
        </w:tc>
        <w:tc>
          <w:tcPr>
            <w:tcW w:w="3789" w:type="pct"/>
            <w:gridSpan w:val="8"/>
            <w:tcBorders>
              <w:top w:val="single" w:sz="5" w:space="0" w:color="auto"/>
            </w:tcBorders>
            <w:shd w:val="clear" w:color="FFFFFF" w:fill="auto"/>
          </w:tcPr>
          <w:p w14:paraId="7F376420" w14:textId="77777777" w:rsidR="00F71F66" w:rsidRPr="005E28A6" w:rsidRDefault="00F71F66" w:rsidP="007E746C">
            <w:pPr>
              <w:rPr>
                <w:sz w:val="24"/>
                <w:szCs w:val="24"/>
              </w:rPr>
            </w:pPr>
            <w:r w:rsidRPr="005E28A6">
              <w:rPr>
                <w:sz w:val="24"/>
                <w:szCs w:val="24"/>
              </w:rPr>
              <w:t>(ИНН и наименование получателя платежа)</w:t>
            </w:r>
          </w:p>
        </w:tc>
      </w:tr>
      <w:tr w:rsidR="00F71F66" w:rsidRPr="005E28A6" w14:paraId="0723D306" w14:textId="77777777" w:rsidTr="007E746C">
        <w:trPr>
          <w:trHeight w:val="233"/>
        </w:trPr>
        <w:tc>
          <w:tcPr>
            <w:tcW w:w="1107" w:type="pct"/>
            <w:tcBorders>
              <w:right w:val="single" w:sz="5" w:space="0" w:color="auto"/>
            </w:tcBorders>
            <w:shd w:val="clear" w:color="FFFFFF" w:fill="auto"/>
            <w:vAlign w:val="bottom"/>
          </w:tcPr>
          <w:p w14:paraId="7A0263B8" w14:textId="77777777" w:rsidR="00F71F66" w:rsidRPr="005E28A6" w:rsidRDefault="00F71F66" w:rsidP="007E746C">
            <w:pPr>
              <w:rPr>
                <w:sz w:val="24"/>
                <w:szCs w:val="24"/>
              </w:rPr>
            </w:pPr>
          </w:p>
        </w:tc>
        <w:tc>
          <w:tcPr>
            <w:tcW w:w="104" w:type="pct"/>
            <w:shd w:val="clear" w:color="FFFFFF" w:fill="auto"/>
            <w:vAlign w:val="bottom"/>
          </w:tcPr>
          <w:p w14:paraId="48B8895F" w14:textId="77777777" w:rsidR="00F71F66" w:rsidRPr="005E28A6" w:rsidRDefault="00F71F66" w:rsidP="007E746C">
            <w:pPr>
              <w:rPr>
                <w:sz w:val="24"/>
                <w:szCs w:val="24"/>
              </w:rPr>
            </w:pPr>
          </w:p>
        </w:tc>
        <w:tc>
          <w:tcPr>
            <w:tcW w:w="3789" w:type="pct"/>
            <w:gridSpan w:val="8"/>
            <w:shd w:val="clear" w:color="FFFFFF" w:fill="auto"/>
            <w:vAlign w:val="bottom"/>
          </w:tcPr>
          <w:p w14:paraId="6A7AE158" w14:textId="77777777" w:rsidR="00F71F66" w:rsidRPr="005E28A6" w:rsidRDefault="00F71F66" w:rsidP="007E746C">
            <w:pPr>
              <w:rPr>
                <w:sz w:val="24"/>
                <w:szCs w:val="24"/>
              </w:rPr>
            </w:pPr>
            <w:r w:rsidRPr="005E28A6">
              <w:rPr>
                <w:sz w:val="24"/>
                <w:szCs w:val="24"/>
              </w:rPr>
              <w:t>р/с №  03224643650000006200</w:t>
            </w:r>
          </w:p>
        </w:tc>
      </w:tr>
      <w:tr w:rsidR="00F71F66" w:rsidRPr="005E28A6" w14:paraId="3B5007EA" w14:textId="77777777" w:rsidTr="007E746C">
        <w:trPr>
          <w:trHeight w:val="79"/>
        </w:trPr>
        <w:tc>
          <w:tcPr>
            <w:tcW w:w="1107" w:type="pct"/>
            <w:tcBorders>
              <w:right w:val="single" w:sz="5" w:space="0" w:color="auto"/>
            </w:tcBorders>
            <w:shd w:val="clear" w:color="FFFFFF" w:fill="auto"/>
            <w:vAlign w:val="bottom"/>
          </w:tcPr>
          <w:p w14:paraId="04634FCB" w14:textId="77777777" w:rsidR="00F71F66" w:rsidRPr="005E28A6" w:rsidRDefault="00F71F66" w:rsidP="007E746C">
            <w:pPr>
              <w:rPr>
                <w:sz w:val="24"/>
                <w:szCs w:val="24"/>
              </w:rPr>
            </w:pPr>
          </w:p>
        </w:tc>
        <w:tc>
          <w:tcPr>
            <w:tcW w:w="104" w:type="pct"/>
            <w:shd w:val="clear" w:color="FFFFFF" w:fill="auto"/>
            <w:vAlign w:val="bottom"/>
          </w:tcPr>
          <w:p w14:paraId="70F8E494" w14:textId="77777777" w:rsidR="00F71F66" w:rsidRPr="005E28A6" w:rsidRDefault="00F71F66" w:rsidP="007E746C">
            <w:pPr>
              <w:rPr>
                <w:sz w:val="24"/>
                <w:szCs w:val="24"/>
              </w:rPr>
            </w:pPr>
          </w:p>
        </w:tc>
        <w:tc>
          <w:tcPr>
            <w:tcW w:w="3789" w:type="pct"/>
            <w:gridSpan w:val="8"/>
            <w:tcBorders>
              <w:top w:val="single" w:sz="5" w:space="0" w:color="auto"/>
            </w:tcBorders>
            <w:shd w:val="clear" w:color="FFFFFF" w:fill="auto"/>
          </w:tcPr>
          <w:p w14:paraId="1765E6B2" w14:textId="77777777" w:rsidR="00F71F66" w:rsidRPr="005E28A6" w:rsidRDefault="00F71F66" w:rsidP="007E746C">
            <w:pPr>
              <w:rPr>
                <w:sz w:val="24"/>
                <w:szCs w:val="24"/>
              </w:rPr>
            </w:pPr>
            <w:r w:rsidRPr="005E28A6">
              <w:rPr>
                <w:sz w:val="24"/>
                <w:szCs w:val="24"/>
              </w:rPr>
              <w:t>(номер счета получателя платежа)</w:t>
            </w:r>
          </w:p>
        </w:tc>
      </w:tr>
      <w:tr w:rsidR="00F71F66" w:rsidRPr="005E28A6" w14:paraId="54079D06" w14:textId="77777777" w:rsidTr="007E746C">
        <w:trPr>
          <w:trHeight w:val="29"/>
        </w:trPr>
        <w:tc>
          <w:tcPr>
            <w:tcW w:w="1107" w:type="pct"/>
            <w:tcBorders>
              <w:right w:val="single" w:sz="5" w:space="0" w:color="auto"/>
            </w:tcBorders>
            <w:shd w:val="clear" w:color="FFFFFF" w:fill="auto"/>
            <w:vAlign w:val="bottom"/>
          </w:tcPr>
          <w:p w14:paraId="084C8044" w14:textId="77777777" w:rsidR="00F71F66" w:rsidRPr="005E28A6" w:rsidRDefault="00F71F66" w:rsidP="007E746C">
            <w:pPr>
              <w:rPr>
                <w:sz w:val="24"/>
                <w:szCs w:val="24"/>
              </w:rPr>
            </w:pPr>
          </w:p>
        </w:tc>
        <w:tc>
          <w:tcPr>
            <w:tcW w:w="104" w:type="pct"/>
            <w:shd w:val="clear" w:color="FFFFFF" w:fill="auto"/>
            <w:vAlign w:val="bottom"/>
          </w:tcPr>
          <w:p w14:paraId="79E16586" w14:textId="77777777" w:rsidR="00F71F66" w:rsidRPr="005E28A6" w:rsidRDefault="00F71F66" w:rsidP="007E746C">
            <w:pPr>
              <w:rPr>
                <w:sz w:val="24"/>
                <w:szCs w:val="24"/>
              </w:rPr>
            </w:pPr>
          </w:p>
        </w:tc>
        <w:tc>
          <w:tcPr>
            <w:tcW w:w="3789" w:type="pct"/>
            <w:gridSpan w:val="8"/>
            <w:tcBorders>
              <w:bottom w:val="single" w:sz="5" w:space="0" w:color="auto"/>
            </w:tcBorders>
            <w:shd w:val="clear" w:color="FFFFFF" w:fill="auto"/>
            <w:vAlign w:val="bottom"/>
          </w:tcPr>
          <w:p w14:paraId="5700C80E" w14:textId="77777777" w:rsidR="00F71F66" w:rsidRPr="005E28A6" w:rsidRDefault="00F71F66" w:rsidP="007E746C">
            <w:pPr>
              <w:rPr>
                <w:sz w:val="24"/>
                <w:szCs w:val="24"/>
              </w:rPr>
            </w:pPr>
            <w:r w:rsidRPr="005E28A6">
              <w:rPr>
                <w:sz w:val="24"/>
                <w:szCs w:val="24"/>
              </w:rPr>
              <w:t>УРАЛЬСКОЕ ГУ БАНКА РОССИИ//УФК по Свердловской области г. Екатеринбург</w:t>
            </w:r>
          </w:p>
        </w:tc>
      </w:tr>
      <w:tr w:rsidR="00F71F66" w:rsidRPr="005E28A6" w14:paraId="0F96B385" w14:textId="77777777" w:rsidTr="007E746C">
        <w:trPr>
          <w:trHeight w:val="79"/>
        </w:trPr>
        <w:tc>
          <w:tcPr>
            <w:tcW w:w="1107" w:type="pct"/>
            <w:tcBorders>
              <w:right w:val="single" w:sz="5" w:space="0" w:color="auto"/>
            </w:tcBorders>
            <w:shd w:val="clear" w:color="FFFFFF" w:fill="auto"/>
            <w:vAlign w:val="bottom"/>
          </w:tcPr>
          <w:p w14:paraId="431FC426" w14:textId="77777777" w:rsidR="00F71F66" w:rsidRPr="005E28A6" w:rsidRDefault="00F71F66" w:rsidP="007E746C">
            <w:pPr>
              <w:rPr>
                <w:sz w:val="24"/>
                <w:szCs w:val="24"/>
              </w:rPr>
            </w:pPr>
          </w:p>
        </w:tc>
        <w:tc>
          <w:tcPr>
            <w:tcW w:w="104" w:type="pct"/>
            <w:shd w:val="clear" w:color="FFFFFF" w:fill="auto"/>
            <w:vAlign w:val="bottom"/>
          </w:tcPr>
          <w:p w14:paraId="34B4BEE5" w14:textId="77777777" w:rsidR="00F71F66" w:rsidRPr="005E28A6" w:rsidRDefault="00F71F66" w:rsidP="007E746C">
            <w:pPr>
              <w:rPr>
                <w:sz w:val="24"/>
                <w:szCs w:val="24"/>
              </w:rPr>
            </w:pPr>
          </w:p>
        </w:tc>
        <w:tc>
          <w:tcPr>
            <w:tcW w:w="3789" w:type="pct"/>
            <w:gridSpan w:val="8"/>
            <w:tcBorders>
              <w:top w:val="single" w:sz="5" w:space="0" w:color="auto"/>
            </w:tcBorders>
            <w:shd w:val="clear" w:color="FFFFFF" w:fill="auto"/>
          </w:tcPr>
          <w:p w14:paraId="150C2FE9" w14:textId="77777777" w:rsidR="00F71F66" w:rsidRPr="005E28A6" w:rsidRDefault="00F71F66" w:rsidP="007E746C">
            <w:pPr>
              <w:rPr>
                <w:sz w:val="24"/>
                <w:szCs w:val="24"/>
              </w:rPr>
            </w:pPr>
            <w:r w:rsidRPr="005E28A6">
              <w:rPr>
                <w:sz w:val="24"/>
                <w:szCs w:val="24"/>
              </w:rPr>
              <w:t>(наименование банка и банковские реквизиты)</w:t>
            </w:r>
          </w:p>
        </w:tc>
      </w:tr>
      <w:tr w:rsidR="00F71F66" w:rsidRPr="005E28A6" w14:paraId="44CB0FB6" w14:textId="77777777" w:rsidTr="007E746C">
        <w:trPr>
          <w:trHeight w:val="111"/>
        </w:trPr>
        <w:tc>
          <w:tcPr>
            <w:tcW w:w="1107" w:type="pct"/>
            <w:tcBorders>
              <w:right w:val="single" w:sz="5" w:space="0" w:color="auto"/>
            </w:tcBorders>
            <w:shd w:val="clear" w:color="FFFFFF" w:fill="auto"/>
            <w:vAlign w:val="bottom"/>
          </w:tcPr>
          <w:p w14:paraId="2371BFCC" w14:textId="77777777" w:rsidR="00F71F66" w:rsidRPr="005E28A6" w:rsidRDefault="00F71F66" w:rsidP="007E746C">
            <w:pPr>
              <w:rPr>
                <w:sz w:val="24"/>
                <w:szCs w:val="24"/>
              </w:rPr>
            </w:pPr>
          </w:p>
        </w:tc>
        <w:tc>
          <w:tcPr>
            <w:tcW w:w="104" w:type="pct"/>
            <w:shd w:val="clear" w:color="FFFFFF" w:fill="auto"/>
            <w:vAlign w:val="bottom"/>
          </w:tcPr>
          <w:p w14:paraId="5DD7BDB7" w14:textId="77777777" w:rsidR="00F71F66" w:rsidRPr="005E28A6" w:rsidRDefault="00F71F66" w:rsidP="007E746C">
            <w:pPr>
              <w:rPr>
                <w:sz w:val="24"/>
                <w:szCs w:val="24"/>
              </w:rPr>
            </w:pPr>
          </w:p>
        </w:tc>
        <w:tc>
          <w:tcPr>
            <w:tcW w:w="1087" w:type="pct"/>
            <w:gridSpan w:val="3"/>
            <w:tcBorders>
              <w:bottom w:val="single" w:sz="5" w:space="0" w:color="auto"/>
            </w:tcBorders>
            <w:shd w:val="clear" w:color="FFFFFF" w:fill="auto"/>
            <w:vAlign w:val="bottom"/>
          </w:tcPr>
          <w:p w14:paraId="3895EFB2" w14:textId="77777777" w:rsidR="00F71F66" w:rsidRPr="005E28A6" w:rsidRDefault="00F71F66" w:rsidP="007E746C">
            <w:pPr>
              <w:rPr>
                <w:sz w:val="24"/>
                <w:szCs w:val="24"/>
              </w:rPr>
            </w:pPr>
            <w:r w:rsidRPr="005E28A6">
              <w:rPr>
                <w:sz w:val="24"/>
                <w:szCs w:val="24"/>
              </w:rPr>
              <w:t>БИК  016577551</w:t>
            </w:r>
          </w:p>
        </w:tc>
        <w:tc>
          <w:tcPr>
            <w:tcW w:w="2702" w:type="pct"/>
            <w:gridSpan w:val="5"/>
            <w:shd w:val="clear" w:color="FFFFFF" w:fill="auto"/>
            <w:vAlign w:val="bottom"/>
          </w:tcPr>
          <w:p w14:paraId="6B194DD0" w14:textId="77777777" w:rsidR="00F71F66" w:rsidRPr="005E28A6" w:rsidRDefault="00F71F66" w:rsidP="007E746C">
            <w:pPr>
              <w:rPr>
                <w:sz w:val="24"/>
                <w:szCs w:val="24"/>
              </w:rPr>
            </w:pPr>
            <w:r w:rsidRPr="005E28A6">
              <w:rPr>
                <w:sz w:val="24"/>
                <w:szCs w:val="24"/>
              </w:rPr>
              <w:t xml:space="preserve"> к/с  40102810645370000054</w:t>
            </w:r>
          </w:p>
        </w:tc>
      </w:tr>
      <w:tr w:rsidR="00F71F66" w:rsidRPr="005E28A6" w14:paraId="2084686F" w14:textId="77777777" w:rsidTr="007E746C">
        <w:trPr>
          <w:trHeight w:val="160"/>
        </w:trPr>
        <w:tc>
          <w:tcPr>
            <w:tcW w:w="1107" w:type="pct"/>
            <w:tcBorders>
              <w:right w:val="single" w:sz="5" w:space="0" w:color="auto"/>
            </w:tcBorders>
            <w:shd w:val="clear" w:color="FFFFFF" w:fill="auto"/>
            <w:vAlign w:val="bottom"/>
          </w:tcPr>
          <w:p w14:paraId="3D26895E" w14:textId="77777777" w:rsidR="00F71F66" w:rsidRPr="005E28A6" w:rsidRDefault="00F71F66" w:rsidP="007E746C">
            <w:pPr>
              <w:rPr>
                <w:sz w:val="24"/>
                <w:szCs w:val="24"/>
              </w:rPr>
            </w:pPr>
          </w:p>
        </w:tc>
        <w:tc>
          <w:tcPr>
            <w:tcW w:w="104" w:type="pct"/>
            <w:shd w:val="clear" w:color="FFFFFF" w:fill="auto"/>
            <w:vAlign w:val="bottom"/>
          </w:tcPr>
          <w:p w14:paraId="0A70A33C" w14:textId="77777777" w:rsidR="00F71F66" w:rsidRPr="005E28A6" w:rsidRDefault="00F71F66" w:rsidP="007E746C">
            <w:pPr>
              <w:rPr>
                <w:sz w:val="24"/>
                <w:szCs w:val="24"/>
              </w:rPr>
            </w:pPr>
          </w:p>
        </w:tc>
        <w:tc>
          <w:tcPr>
            <w:tcW w:w="3789" w:type="pct"/>
            <w:gridSpan w:val="8"/>
            <w:tcBorders>
              <w:top w:val="single" w:sz="5" w:space="0" w:color="auto"/>
            </w:tcBorders>
            <w:shd w:val="clear" w:color="FFFFFF" w:fill="auto"/>
            <w:vAlign w:val="bottom"/>
          </w:tcPr>
          <w:p w14:paraId="1E32DE3C" w14:textId="77777777" w:rsidR="00F71F66" w:rsidRPr="005E28A6" w:rsidRDefault="00F71F66" w:rsidP="007E746C">
            <w:pPr>
              <w:rPr>
                <w:b/>
                <w:sz w:val="24"/>
                <w:szCs w:val="24"/>
              </w:rPr>
            </w:pPr>
            <w:r w:rsidRPr="005E28A6">
              <w:rPr>
                <w:b/>
                <w:sz w:val="24"/>
                <w:szCs w:val="24"/>
              </w:rPr>
              <w:t>КБК 00000000000000000130 ОКТМО 65722000001</w:t>
            </w:r>
          </w:p>
        </w:tc>
      </w:tr>
      <w:tr w:rsidR="00F71F66" w:rsidRPr="005E28A6" w14:paraId="751D6058" w14:textId="77777777" w:rsidTr="007E746C">
        <w:trPr>
          <w:trHeight w:val="29"/>
        </w:trPr>
        <w:tc>
          <w:tcPr>
            <w:tcW w:w="1107" w:type="pct"/>
            <w:tcBorders>
              <w:right w:val="single" w:sz="5" w:space="0" w:color="auto"/>
            </w:tcBorders>
            <w:shd w:val="clear" w:color="FFFFFF" w:fill="auto"/>
            <w:vAlign w:val="bottom"/>
          </w:tcPr>
          <w:p w14:paraId="12A72C7D" w14:textId="77777777" w:rsidR="00F71F66" w:rsidRPr="005E28A6" w:rsidRDefault="00F71F66" w:rsidP="007E746C">
            <w:pPr>
              <w:rPr>
                <w:sz w:val="24"/>
                <w:szCs w:val="24"/>
              </w:rPr>
            </w:pPr>
          </w:p>
        </w:tc>
        <w:tc>
          <w:tcPr>
            <w:tcW w:w="104" w:type="pct"/>
            <w:shd w:val="clear" w:color="FFFFFF" w:fill="auto"/>
            <w:vAlign w:val="bottom"/>
          </w:tcPr>
          <w:p w14:paraId="326279CC" w14:textId="77777777" w:rsidR="00F71F66" w:rsidRPr="005E28A6" w:rsidRDefault="00F71F66" w:rsidP="007E746C">
            <w:pPr>
              <w:rPr>
                <w:sz w:val="24"/>
                <w:szCs w:val="24"/>
              </w:rPr>
            </w:pPr>
          </w:p>
        </w:tc>
        <w:tc>
          <w:tcPr>
            <w:tcW w:w="3789" w:type="pct"/>
            <w:gridSpan w:val="8"/>
            <w:tcBorders>
              <w:bottom w:val="single" w:sz="5" w:space="0" w:color="auto"/>
            </w:tcBorders>
            <w:shd w:val="clear" w:color="FFFFFF" w:fill="auto"/>
            <w:vAlign w:val="bottom"/>
          </w:tcPr>
          <w:p w14:paraId="06E75E68" w14:textId="77777777" w:rsidR="00F71F66" w:rsidRPr="005E28A6" w:rsidRDefault="00F71F66" w:rsidP="007E746C">
            <w:pPr>
              <w:rPr>
                <w:b/>
                <w:sz w:val="24"/>
                <w:szCs w:val="24"/>
              </w:rPr>
            </w:pPr>
            <w:r w:rsidRPr="005E28A6">
              <w:rPr>
                <w:b/>
                <w:sz w:val="24"/>
                <w:szCs w:val="24"/>
              </w:rPr>
              <w:t>Организационный взнос в</w:t>
            </w:r>
            <w:r>
              <w:rPr>
                <w:b/>
                <w:sz w:val="24"/>
                <w:szCs w:val="24"/>
              </w:rPr>
              <w:t xml:space="preserve"> </w:t>
            </w:r>
            <w:r w:rsidRPr="00567CB0">
              <w:rPr>
                <w:b/>
                <w:bCs/>
                <w:sz w:val="24"/>
                <w:szCs w:val="24"/>
              </w:rPr>
              <w:t xml:space="preserve">Открытом областном конкурсе </w:t>
            </w:r>
            <w:r w:rsidRPr="00567CB0">
              <w:rPr>
                <w:b/>
                <w:sz w:val="24"/>
                <w:szCs w:val="24"/>
              </w:rPr>
              <w:t>живописных и графических работ</w:t>
            </w:r>
            <w:r w:rsidRPr="00567CB0">
              <w:rPr>
                <w:b/>
                <w:bCs/>
                <w:sz w:val="24"/>
                <w:szCs w:val="24"/>
              </w:rPr>
              <w:t xml:space="preserve"> для учащихся и преподавателей детских художественных школ и художественных отделений школ искусств «Пленэр на Заводе»</w:t>
            </w:r>
            <w:r w:rsidRPr="005E28A6">
              <w:rPr>
                <w:b/>
                <w:sz w:val="24"/>
                <w:szCs w:val="24"/>
              </w:rPr>
              <w:t>. НДС не облагается.</w:t>
            </w:r>
            <w:r>
              <w:rPr>
                <w:b/>
                <w:sz w:val="24"/>
                <w:szCs w:val="24"/>
              </w:rPr>
              <w:t xml:space="preserve">                                             </w:t>
            </w:r>
          </w:p>
        </w:tc>
      </w:tr>
      <w:tr w:rsidR="00F71F66" w:rsidRPr="005E28A6" w14:paraId="076D333A" w14:textId="77777777" w:rsidTr="007E746C">
        <w:trPr>
          <w:trHeight w:val="79"/>
        </w:trPr>
        <w:tc>
          <w:tcPr>
            <w:tcW w:w="1107" w:type="pct"/>
            <w:tcBorders>
              <w:right w:val="single" w:sz="5" w:space="0" w:color="auto"/>
            </w:tcBorders>
            <w:shd w:val="clear" w:color="FFFFFF" w:fill="auto"/>
            <w:vAlign w:val="bottom"/>
          </w:tcPr>
          <w:p w14:paraId="03060263" w14:textId="77777777" w:rsidR="00F71F66" w:rsidRPr="005E28A6" w:rsidRDefault="00F71F66" w:rsidP="007E746C">
            <w:pPr>
              <w:rPr>
                <w:sz w:val="24"/>
                <w:szCs w:val="24"/>
              </w:rPr>
            </w:pPr>
          </w:p>
        </w:tc>
        <w:tc>
          <w:tcPr>
            <w:tcW w:w="104" w:type="pct"/>
            <w:shd w:val="clear" w:color="FFFFFF" w:fill="auto"/>
            <w:vAlign w:val="bottom"/>
          </w:tcPr>
          <w:p w14:paraId="18965188" w14:textId="77777777" w:rsidR="00F71F66" w:rsidRPr="005E28A6" w:rsidRDefault="00F71F66" w:rsidP="007E746C">
            <w:pPr>
              <w:rPr>
                <w:sz w:val="24"/>
                <w:szCs w:val="24"/>
              </w:rPr>
            </w:pPr>
          </w:p>
        </w:tc>
        <w:tc>
          <w:tcPr>
            <w:tcW w:w="3789" w:type="pct"/>
            <w:gridSpan w:val="8"/>
            <w:tcBorders>
              <w:top w:val="single" w:sz="5" w:space="0" w:color="auto"/>
            </w:tcBorders>
            <w:shd w:val="clear" w:color="FFFFFF" w:fill="auto"/>
          </w:tcPr>
          <w:p w14:paraId="59C27F69" w14:textId="77777777" w:rsidR="00F71F66" w:rsidRDefault="00F71F66" w:rsidP="007E746C">
            <w:pPr>
              <w:rPr>
                <w:sz w:val="24"/>
                <w:szCs w:val="24"/>
              </w:rPr>
            </w:pPr>
            <w:r w:rsidRPr="005E28A6">
              <w:rPr>
                <w:sz w:val="24"/>
                <w:szCs w:val="24"/>
              </w:rPr>
              <w:t>(наименование платежа)</w:t>
            </w:r>
          </w:p>
          <w:p w14:paraId="159EC80C" w14:textId="77777777" w:rsidR="00F71F66" w:rsidRPr="00CF3A27" w:rsidRDefault="00F71F66" w:rsidP="007E746C">
            <w:pPr>
              <w:rPr>
                <w:b/>
                <w:sz w:val="24"/>
                <w:szCs w:val="24"/>
              </w:rPr>
            </w:pPr>
            <w:r w:rsidRPr="00CF3A27">
              <w:rPr>
                <w:b/>
                <w:noProof/>
                <w:sz w:val="24"/>
                <w:szCs w:val="24"/>
              </w:rPr>
              <mc:AlternateContent>
                <mc:Choice Requires="wps">
                  <w:drawing>
                    <wp:anchor distT="0" distB="0" distL="114300" distR="114300" simplePos="0" relativeHeight="251665408" behindDoc="0" locked="0" layoutInCell="1" allowOverlap="1" wp14:anchorId="4EC452D1" wp14:editId="5CAA0426">
                      <wp:simplePos x="0" y="0"/>
                      <wp:positionH relativeFrom="column">
                        <wp:posOffset>1964267</wp:posOffset>
                      </wp:positionH>
                      <wp:positionV relativeFrom="paragraph">
                        <wp:posOffset>159526</wp:posOffset>
                      </wp:positionV>
                      <wp:extent cx="3132172" cy="0"/>
                      <wp:effectExtent l="0" t="0" r="0" b="0"/>
                      <wp:wrapNone/>
                      <wp:docPr id="1066564945" name="Прямая соединительная линия 1066564945"/>
                      <wp:cNvGraphicFramePr/>
                      <a:graphic xmlns:a="http://schemas.openxmlformats.org/drawingml/2006/main">
                        <a:graphicData uri="http://schemas.microsoft.com/office/word/2010/wordprocessingShape">
                          <wps:wsp>
                            <wps:cNvCnPr/>
                            <wps:spPr>
                              <a:xfrm>
                                <a:off x="0" y="0"/>
                                <a:ext cx="31321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CBF422" id="Прямая соединительная линия 106656494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65pt,12.55pt" to="401.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" strokecolor="black [3040]"/>
                  </w:pict>
                </mc:Fallback>
              </mc:AlternateContent>
            </w:r>
            <w:r w:rsidRPr="00CF3A27">
              <w:rPr>
                <w:b/>
                <w:sz w:val="24"/>
                <w:szCs w:val="24"/>
              </w:rPr>
              <w:t xml:space="preserve">Ф.И.О. участника конкурса: </w:t>
            </w:r>
          </w:p>
        </w:tc>
      </w:tr>
      <w:tr w:rsidR="00F71F66" w:rsidRPr="005E28A6" w14:paraId="22CAE00F" w14:textId="77777777" w:rsidTr="007E746C">
        <w:trPr>
          <w:trHeight w:val="160"/>
        </w:trPr>
        <w:tc>
          <w:tcPr>
            <w:tcW w:w="1107" w:type="pct"/>
            <w:tcBorders>
              <w:right w:val="single" w:sz="5" w:space="0" w:color="auto"/>
            </w:tcBorders>
            <w:shd w:val="clear" w:color="FFFFFF" w:fill="auto"/>
            <w:vAlign w:val="bottom"/>
          </w:tcPr>
          <w:p w14:paraId="0352FAC3" w14:textId="77777777" w:rsidR="00F71F66" w:rsidRPr="005E28A6" w:rsidRDefault="00F71F66" w:rsidP="007E746C">
            <w:pPr>
              <w:rPr>
                <w:sz w:val="24"/>
                <w:szCs w:val="24"/>
              </w:rPr>
            </w:pPr>
          </w:p>
        </w:tc>
        <w:tc>
          <w:tcPr>
            <w:tcW w:w="519" w:type="pct"/>
            <w:gridSpan w:val="2"/>
            <w:shd w:val="clear" w:color="FFFFFF" w:fill="auto"/>
            <w:vAlign w:val="bottom"/>
          </w:tcPr>
          <w:p w14:paraId="216AB148" w14:textId="77777777" w:rsidR="00F71F66" w:rsidRPr="005E28A6" w:rsidRDefault="00F71F66" w:rsidP="007E746C">
            <w:pPr>
              <w:rPr>
                <w:sz w:val="24"/>
                <w:szCs w:val="24"/>
              </w:rPr>
            </w:pPr>
            <w:r>
              <w:rPr>
                <w:sz w:val="24"/>
                <w:szCs w:val="24"/>
              </w:rPr>
              <w:t xml:space="preserve">    </w:t>
            </w:r>
            <w:r w:rsidRPr="005E28A6">
              <w:rPr>
                <w:sz w:val="24"/>
                <w:szCs w:val="24"/>
              </w:rPr>
              <w:t>Дата</w:t>
            </w:r>
          </w:p>
        </w:tc>
        <w:tc>
          <w:tcPr>
            <w:tcW w:w="671" w:type="pct"/>
            <w:gridSpan w:val="2"/>
            <w:tcBorders>
              <w:bottom w:val="single" w:sz="5" w:space="0" w:color="auto"/>
            </w:tcBorders>
            <w:shd w:val="clear" w:color="FFFFFF" w:fill="auto"/>
            <w:vAlign w:val="bottom"/>
          </w:tcPr>
          <w:p w14:paraId="151FD19B" w14:textId="77777777" w:rsidR="00F71F66" w:rsidRPr="005E28A6" w:rsidRDefault="00F71F66" w:rsidP="007E746C">
            <w:pPr>
              <w:rPr>
                <w:sz w:val="24"/>
                <w:szCs w:val="24"/>
              </w:rPr>
            </w:pPr>
          </w:p>
        </w:tc>
        <w:tc>
          <w:tcPr>
            <w:tcW w:w="809" w:type="pct"/>
            <w:gridSpan w:val="3"/>
            <w:shd w:val="clear" w:color="FFFFFF" w:fill="auto"/>
            <w:vAlign w:val="bottom"/>
          </w:tcPr>
          <w:p w14:paraId="00B8E581" w14:textId="77777777" w:rsidR="00F71F66" w:rsidRPr="005E28A6" w:rsidRDefault="00F71F66" w:rsidP="007E746C">
            <w:pPr>
              <w:rPr>
                <w:sz w:val="24"/>
                <w:szCs w:val="24"/>
              </w:rPr>
            </w:pPr>
            <w:r w:rsidRPr="005E28A6">
              <w:rPr>
                <w:sz w:val="24"/>
                <w:szCs w:val="24"/>
              </w:rPr>
              <w:t>Сумма платежа</w:t>
            </w:r>
          </w:p>
        </w:tc>
        <w:tc>
          <w:tcPr>
            <w:tcW w:w="1893" w:type="pct"/>
            <w:gridSpan w:val="2"/>
            <w:tcBorders>
              <w:bottom w:val="single" w:sz="5" w:space="0" w:color="auto"/>
            </w:tcBorders>
            <w:shd w:val="clear" w:color="FFFFFF" w:fill="auto"/>
            <w:vAlign w:val="center"/>
          </w:tcPr>
          <w:p w14:paraId="50493032" w14:textId="77777777" w:rsidR="00F71F66" w:rsidRPr="005E28A6" w:rsidRDefault="00F71F66" w:rsidP="007E746C">
            <w:pPr>
              <w:rPr>
                <w:b/>
                <w:sz w:val="24"/>
                <w:szCs w:val="24"/>
              </w:rPr>
            </w:pPr>
            <w:r>
              <w:rPr>
                <w:b/>
                <w:sz w:val="24"/>
                <w:szCs w:val="24"/>
              </w:rPr>
              <w:t>5</w:t>
            </w:r>
            <w:r w:rsidRPr="005E28A6">
              <w:rPr>
                <w:b/>
                <w:sz w:val="24"/>
                <w:szCs w:val="24"/>
              </w:rPr>
              <w:t>00-00</w:t>
            </w:r>
          </w:p>
        </w:tc>
      </w:tr>
      <w:tr w:rsidR="00F71F66" w:rsidRPr="005E28A6" w14:paraId="43FADE85" w14:textId="77777777" w:rsidTr="007E746C">
        <w:trPr>
          <w:trHeight w:val="49"/>
        </w:trPr>
        <w:tc>
          <w:tcPr>
            <w:tcW w:w="1107" w:type="pct"/>
            <w:tcBorders>
              <w:right w:val="single" w:sz="5" w:space="0" w:color="auto"/>
            </w:tcBorders>
            <w:shd w:val="clear" w:color="FFFFFF" w:fill="auto"/>
            <w:vAlign w:val="bottom"/>
          </w:tcPr>
          <w:p w14:paraId="5C0261FC" w14:textId="77777777" w:rsidR="00F71F66" w:rsidRPr="005E28A6" w:rsidRDefault="00F71F66" w:rsidP="007E746C">
            <w:pPr>
              <w:rPr>
                <w:sz w:val="24"/>
                <w:szCs w:val="24"/>
              </w:rPr>
            </w:pPr>
          </w:p>
        </w:tc>
        <w:tc>
          <w:tcPr>
            <w:tcW w:w="104" w:type="pct"/>
            <w:shd w:val="clear" w:color="FFFFFF" w:fill="auto"/>
            <w:vAlign w:val="bottom"/>
          </w:tcPr>
          <w:p w14:paraId="6275E5C6" w14:textId="77777777" w:rsidR="00F71F66" w:rsidRPr="005E28A6" w:rsidRDefault="00F71F66" w:rsidP="007E746C">
            <w:pPr>
              <w:rPr>
                <w:sz w:val="24"/>
                <w:szCs w:val="24"/>
              </w:rPr>
            </w:pPr>
          </w:p>
        </w:tc>
        <w:tc>
          <w:tcPr>
            <w:tcW w:w="415" w:type="pct"/>
            <w:shd w:val="clear" w:color="FFFFFF" w:fill="auto"/>
            <w:vAlign w:val="bottom"/>
          </w:tcPr>
          <w:p w14:paraId="5FFCC5FA" w14:textId="77777777" w:rsidR="00F71F66" w:rsidRPr="005E28A6" w:rsidRDefault="00F71F66" w:rsidP="007E746C">
            <w:pPr>
              <w:rPr>
                <w:sz w:val="24"/>
                <w:szCs w:val="24"/>
              </w:rPr>
            </w:pPr>
          </w:p>
        </w:tc>
        <w:tc>
          <w:tcPr>
            <w:tcW w:w="334" w:type="pct"/>
            <w:shd w:val="clear" w:color="FFFFFF" w:fill="auto"/>
            <w:vAlign w:val="bottom"/>
          </w:tcPr>
          <w:p w14:paraId="7F43FAFB" w14:textId="77777777" w:rsidR="00F71F66" w:rsidRPr="005E28A6" w:rsidRDefault="00F71F66" w:rsidP="007E746C">
            <w:pPr>
              <w:rPr>
                <w:sz w:val="24"/>
                <w:szCs w:val="24"/>
              </w:rPr>
            </w:pPr>
          </w:p>
        </w:tc>
        <w:tc>
          <w:tcPr>
            <w:tcW w:w="337" w:type="pct"/>
            <w:shd w:val="clear" w:color="FFFFFF" w:fill="auto"/>
            <w:vAlign w:val="bottom"/>
          </w:tcPr>
          <w:p w14:paraId="6E00765A" w14:textId="77777777" w:rsidR="00F71F66" w:rsidRPr="005E28A6" w:rsidRDefault="00F71F66" w:rsidP="007E746C">
            <w:pPr>
              <w:rPr>
                <w:sz w:val="24"/>
                <w:szCs w:val="24"/>
              </w:rPr>
            </w:pPr>
          </w:p>
        </w:tc>
        <w:tc>
          <w:tcPr>
            <w:tcW w:w="216" w:type="pct"/>
            <w:shd w:val="clear" w:color="FFFFFF" w:fill="auto"/>
            <w:vAlign w:val="bottom"/>
          </w:tcPr>
          <w:p w14:paraId="22C94E9D" w14:textId="77777777" w:rsidR="00F71F66" w:rsidRPr="005E28A6" w:rsidRDefault="00F71F66" w:rsidP="007E746C">
            <w:pPr>
              <w:rPr>
                <w:sz w:val="24"/>
                <w:szCs w:val="24"/>
              </w:rPr>
            </w:pPr>
          </w:p>
        </w:tc>
        <w:tc>
          <w:tcPr>
            <w:tcW w:w="217" w:type="pct"/>
            <w:shd w:val="clear" w:color="FFFFFF" w:fill="auto"/>
            <w:vAlign w:val="bottom"/>
          </w:tcPr>
          <w:p w14:paraId="1FD99083" w14:textId="77777777" w:rsidR="00F71F66" w:rsidRPr="005E28A6" w:rsidRDefault="00F71F66" w:rsidP="007E746C">
            <w:pPr>
              <w:rPr>
                <w:sz w:val="24"/>
                <w:szCs w:val="24"/>
              </w:rPr>
            </w:pPr>
          </w:p>
        </w:tc>
        <w:tc>
          <w:tcPr>
            <w:tcW w:w="376" w:type="pct"/>
            <w:shd w:val="clear" w:color="FFFFFF" w:fill="auto"/>
            <w:vAlign w:val="bottom"/>
          </w:tcPr>
          <w:p w14:paraId="7889C342" w14:textId="77777777" w:rsidR="00F71F66" w:rsidRPr="005E28A6" w:rsidRDefault="00F71F66" w:rsidP="007E746C">
            <w:pPr>
              <w:rPr>
                <w:sz w:val="24"/>
                <w:szCs w:val="24"/>
              </w:rPr>
            </w:pPr>
          </w:p>
        </w:tc>
        <w:tc>
          <w:tcPr>
            <w:tcW w:w="534" w:type="pct"/>
            <w:shd w:val="clear" w:color="FFFFFF" w:fill="auto"/>
            <w:vAlign w:val="bottom"/>
          </w:tcPr>
          <w:p w14:paraId="5814BABA" w14:textId="77777777" w:rsidR="00F71F66" w:rsidRPr="005E28A6" w:rsidRDefault="00F71F66" w:rsidP="007E746C">
            <w:pPr>
              <w:rPr>
                <w:sz w:val="24"/>
                <w:szCs w:val="24"/>
              </w:rPr>
            </w:pPr>
          </w:p>
        </w:tc>
        <w:tc>
          <w:tcPr>
            <w:tcW w:w="1359" w:type="pct"/>
            <w:shd w:val="clear" w:color="FFFFFF" w:fill="auto"/>
            <w:vAlign w:val="bottom"/>
          </w:tcPr>
          <w:p w14:paraId="2E4C663C" w14:textId="77777777" w:rsidR="00F71F66" w:rsidRPr="005E28A6" w:rsidRDefault="00F71F66" w:rsidP="007E746C">
            <w:pPr>
              <w:rPr>
                <w:sz w:val="24"/>
                <w:szCs w:val="24"/>
              </w:rPr>
            </w:pPr>
          </w:p>
        </w:tc>
      </w:tr>
      <w:tr w:rsidR="00F71F66" w:rsidRPr="005E28A6" w14:paraId="6ABE71B7" w14:textId="77777777" w:rsidTr="007E746C">
        <w:trPr>
          <w:trHeight w:val="160"/>
        </w:trPr>
        <w:tc>
          <w:tcPr>
            <w:tcW w:w="1107" w:type="pct"/>
            <w:tcBorders>
              <w:right w:val="single" w:sz="5" w:space="0" w:color="auto"/>
            </w:tcBorders>
            <w:shd w:val="clear" w:color="FFFFFF" w:fill="auto"/>
            <w:vAlign w:val="bottom"/>
          </w:tcPr>
          <w:p w14:paraId="0A375C2D" w14:textId="77777777" w:rsidR="00F71F66" w:rsidRPr="005E28A6" w:rsidRDefault="00F71F66" w:rsidP="007E746C">
            <w:pPr>
              <w:rPr>
                <w:sz w:val="24"/>
                <w:szCs w:val="24"/>
              </w:rPr>
            </w:pPr>
          </w:p>
        </w:tc>
        <w:tc>
          <w:tcPr>
            <w:tcW w:w="104" w:type="pct"/>
            <w:shd w:val="clear" w:color="FFFFFF" w:fill="auto"/>
            <w:vAlign w:val="bottom"/>
          </w:tcPr>
          <w:p w14:paraId="08D7E53F" w14:textId="77777777" w:rsidR="00F71F66" w:rsidRPr="005E28A6" w:rsidRDefault="00F71F66" w:rsidP="007E746C">
            <w:pPr>
              <w:rPr>
                <w:sz w:val="24"/>
                <w:szCs w:val="24"/>
              </w:rPr>
            </w:pPr>
          </w:p>
        </w:tc>
        <w:tc>
          <w:tcPr>
            <w:tcW w:w="3789" w:type="pct"/>
            <w:gridSpan w:val="8"/>
            <w:tcBorders>
              <w:bottom w:val="single" w:sz="5" w:space="0" w:color="auto"/>
            </w:tcBorders>
            <w:shd w:val="clear" w:color="FFFFFF" w:fill="auto"/>
            <w:vAlign w:val="bottom"/>
          </w:tcPr>
          <w:p w14:paraId="5D824C85" w14:textId="77777777" w:rsidR="00F71F66" w:rsidRPr="005E28A6" w:rsidRDefault="00F71F66" w:rsidP="007E746C">
            <w:pPr>
              <w:rPr>
                <w:sz w:val="24"/>
                <w:szCs w:val="24"/>
              </w:rPr>
            </w:pPr>
            <w:r w:rsidRPr="005E28A6">
              <w:rPr>
                <w:sz w:val="24"/>
                <w:szCs w:val="24"/>
              </w:rPr>
              <w:t>ФИО Плательщика</w:t>
            </w:r>
          </w:p>
        </w:tc>
      </w:tr>
      <w:tr w:rsidR="00F71F66" w:rsidRPr="005E28A6" w14:paraId="68C87124" w14:textId="77777777" w:rsidTr="007E746C">
        <w:trPr>
          <w:trHeight w:val="29"/>
        </w:trPr>
        <w:tc>
          <w:tcPr>
            <w:tcW w:w="1107" w:type="pct"/>
            <w:tcBorders>
              <w:right w:val="single" w:sz="5" w:space="0" w:color="auto"/>
            </w:tcBorders>
            <w:shd w:val="clear" w:color="FFFFFF" w:fill="auto"/>
            <w:vAlign w:val="bottom"/>
          </w:tcPr>
          <w:p w14:paraId="271D6CCC" w14:textId="77777777" w:rsidR="00F71F66" w:rsidRPr="005E28A6" w:rsidRDefault="00F71F66" w:rsidP="007E746C">
            <w:pPr>
              <w:rPr>
                <w:sz w:val="24"/>
                <w:szCs w:val="24"/>
              </w:rPr>
            </w:pPr>
          </w:p>
        </w:tc>
        <w:tc>
          <w:tcPr>
            <w:tcW w:w="104" w:type="pct"/>
            <w:shd w:val="clear" w:color="FFFFFF" w:fill="auto"/>
            <w:vAlign w:val="bottom"/>
          </w:tcPr>
          <w:p w14:paraId="2EE3967E" w14:textId="77777777" w:rsidR="00F71F66" w:rsidRPr="005E28A6" w:rsidRDefault="00F71F66" w:rsidP="007E746C">
            <w:pPr>
              <w:rPr>
                <w:sz w:val="24"/>
                <w:szCs w:val="24"/>
              </w:rPr>
            </w:pPr>
          </w:p>
        </w:tc>
        <w:tc>
          <w:tcPr>
            <w:tcW w:w="3789" w:type="pct"/>
            <w:gridSpan w:val="8"/>
            <w:shd w:val="clear" w:color="FFFFFF" w:fill="auto"/>
          </w:tcPr>
          <w:p w14:paraId="6C112514" w14:textId="77777777" w:rsidR="00F71F66" w:rsidRPr="005E28A6" w:rsidRDefault="00F71F66" w:rsidP="007E746C">
            <w:pPr>
              <w:rPr>
                <w:sz w:val="24"/>
                <w:szCs w:val="24"/>
              </w:rPr>
            </w:pPr>
            <w:r w:rsidRPr="005E28A6">
              <w:rPr>
                <w:sz w:val="24"/>
                <w:szCs w:val="24"/>
              </w:rPr>
              <w:t>(Ф.И.О., адрес плательщика)</w:t>
            </w:r>
          </w:p>
        </w:tc>
      </w:tr>
      <w:tr w:rsidR="00F71F66" w:rsidRPr="005E28A6" w14:paraId="17E5BABB" w14:textId="77777777" w:rsidTr="007E746C">
        <w:trPr>
          <w:trHeight w:val="127"/>
        </w:trPr>
        <w:tc>
          <w:tcPr>
            <w:tcW w:w="1107" w:type="pct"/>
            <w:tcBorders>
              <w:right w:val="single" w:sz="5" w:space="0" w:color="auto"/>
            </w:tcBorders>
            <w:shd w:val="clear" w:color="FFFFFF" w:fill="auto"/>
            <w:vAlign w:val="bottom"/>
          </w:tcPr>
          <w:p w14:paraId="6CA95C19" w14:textId="77777777" w:rsidR="00F71F66" w:rsidRPr="005E28A6" w:rsidRDefault="00F71F66" w:rsidP="007E746C">
            <w:pPr>
              <w:rPr>
                <w:b/>
                <w:sz w:val="24"/>
                <w:szCs w:val="24"/>
              </w:rPr>
            </w:pPr>
            <w:r w:rsidRPr="005E28A6">
              <w:rPr>
                <w:b/>
                <w:sz w:val="24"/>
                <w:szCs w:val="24"/>
              </w:rPr>
              <w:t>Кассир</w:t>
            </w:r>
          </w:p>
        </w:tc>
        <w:tc>
          <w:tcPr>
            <w:tcW w:w="104" w:type="pct"/>
            <w:shd w:val="clear" w:color="FFFFFF" w:fill="auto"/>
            <w:vAlign w:val="bottom"/>
          </w:tcPr>
          <w:p w14:paraId="383F2C1C" w14:textId="77777777" w:rsidR="00F71F66" w:rsidRPr="005E28A6" w:rsidRDefault="00F71F66" w:rsidP="007E746C">
            <w:pPr>
              <w:rPr>
                <w:sz w:val="24"/>
                <w:szCs w:val="24"/>
              </w:rPr>
            </w:pPr>
          </w:p>
        </w:tc>
        <w:tc>
          <w:tcPr>
            <w:tcW w:w="3789" w:type="pct"/>
            <w:gridSpan w:val="8"/>
            <w:shd w:val="clear" w:color="FFFFFF" w:fill="auto"/>
            <w:vAlign w:val="bottom"/>
          </w:tcPr>
          <w:p w14:paraId="6A8BFFEB" w14:textId="77777777" w:rsidR="00F71F66" w:rsidRPr="005E28A6" w:rsidRDefault="00F71F66" w:rsidP="007E746C">
            <w:pPr>
              <w:rPr>
                <w:b/>
                <w:sz w:val="24"/>
                <w:szCs w:val="24"/>
              </w:rPr>
            </w:pPr>
            <w:r w:rsidRPr="005E28A6">
              <w:rPr>
                <w:b/>
                <w:sz w:val="24"/>
                <w:szCs w:val="24"/>
              </w:rPr>
              <w:t>Плательщик</w:t>
            </w:r>
          </w:p>
        </w:tc>
      </w:tr>
      <w:tr w:rsidR="00F71F66" w:rsidRPr="005E28A6" w14:paraId="788DF2E4" w14:textId="77777777" w:rsidTr="007E746C">
        <w:trPr>
          <w:trHeight w:val="65"/>
        </w:trPr>
        <w:tc>
          <w:tcPr>
            <w:tcW w:w="1107" w:type="pct"/>
            <w:tcBorders>
              <w:bottom w:val="single" w:sz="5" w:space="0" w:color="auto"/>
              <w:right w:val="single" w:sz="5" w:space="0" w:color="auto"/>
            </w:tcBorders>
            <w:shd w:val="clear" w:color="FFFFFF" w:fill="auto"/>
            <w:vAlign w:val="bottom"/>
          </w:tcPr>
          <w:p w14:paraId="63396209" w14:textId="77777777" w:rsidR="00F71F66" w:rsidRPr="005E28A6" w:rsidRDefault="00F71F66" w:rsidP="007E746C">
            <w:pPr>
              <w:rPr>
                <w:sz w:val="24"/>
                <w:szCs w:val="24"/>
              </w:rPr>
            </w:pPr>
          </w:p>
        </w:tc>
        <w:tc>
          <w:tcPr>
            <w:tcW w:w="104" w:type="pct"/>
            <w:tcBorders>
              <w:bottom w:val="single" w:sz="5" w:space="0" w:color="auto"/>
            </w:tcBorders>
            <w:shd w:val="clear" w:color="FFFFFF" w:fill="auto"/>
            <w:vAlign w:val="bottom"/>
          </w:tcPr>
          <w:p w14:paraId="2B72E5C3" w14:textId="77777777" w:rsidR="00F71F66" w:rsidRPr="005E28A6" w:rsidRDefault="00F71F66" w:rsidP="007E746C">
            <w:pPr>
              <w:rPr>
                <w:sz w:val="24"/>
                <w:szCs w:val="24"/>
              </w:rPr>
            </w:pPr>
          </w:p>
        </w:tc>
        <w:tc>
          <w:tcPr>
            <w:tcW w:w="415" w:type="pct"/>
            <w:tcBorders>
              <w:bottom w:val="single" w:sz="5" w:space="0" w:color="auto"/>
            </w:tcBorders>
            <w:shd w:val="clear" w:color="FFFFFF" w:fill="auto"/>
            <w:vAlign w:val="bottom"/>
          </w:tcPr>
          <w:p w14:paraId="71E5324B" w14:textId="77777777" w:rsidR="00F71F66" w:rsidRPr="005E28A6" w:rsidRDefault="00F71F66" w:rsidP="007E746C">
            <w:pPr>
              <w:rPr>
                <w:sz w:val="24"/>
                <w:szCs w:val="24"/>
              </w:rPr>
            </w:pPr>
          </w:p>
        </w:tc>
        <w:tc>
          <w:tcPr>
            <w:tcW w:w="334" w:type="pct"/>
            <w:tcBorders>
              <w:bottom w:val="single" w:sz="5" w:space="0" w:color="auto"/>
            </w:tcBorders>
            <w:shd w:val="clear" w:color="FFFFFF" w:fill="auto"/>
            <w:vAlign w:val="bottom"/>
          </w:tcPr>
          <w:p w14:paraId="00C759E4" w14:textId="77777777" w:rsidR="00F71F66" w:rsidRPr="005E28A6" w:rsidRDefault="00F71F66" w:rsidP="007E746C">
            <w:pPr>
              <w:rPr>
                <w:sz w:val="24"/>
                <w:szCs w:val="24"/>
              </w:rPr>
            </w:pPr>
          </w:p>
        </w:tc>
        <w:tc>
          <w:tcPr>
            <w:tcW w:w="337" w:type="pct"/>
            <w:tcBorders>
              <w:bottom w:val="single" w:sz="5" w:space="0" w:color="auto"/>
            </w:tcBorders>
            <w:shd w:val="clear" w:color="FFFFFF" w:fill="auto"/>
            <w:vAlign w:val="bottom"/>
          </w:tcPr>
          <w:p w14:paraId="7AD03001" w14:textId="77777777" w:rsidR="00F71F66" w:rsidRPr="005E28A6" w:rsidRDefault="00F71F66" w:rsidP="007E746C">
            <w:pPr>
              <w:rPr>
                <w:sz w:val="24"/>
                <w:szCs w:val="24"/>
              </w:rPr>
            </w:pPr>
          </w:p>
        </w:tc>
        <w:tc>
          <w:tcPr>
            <w:tcW w:w="216" w:type="pct"/>
            <w:tcBorders>
              <w:bottom w:val="single" w:sz="5" w:space="0" w:color="auto"/>
            </w:tcBorders>
            <w:shd w:val="clear" w:color="FFFFFF" w:fill="auto"/>
            <w:vAlign w:val="bottom"/>
          </w:tcPr>
          <w:p w14:paraId="1FCE8EB4" w14:textId="77777777" w:rsidR="00F71F66" w:rsidRPr="005E28A6" w:rsidRDefault="00F71F66" w:rsidP="007E746C">
            <w:pPr>
              <w:rPr>
                <w:sz w:val="24"/>
                <w:szCs w:val="24"/>
              </w:rPr>
            </w:pPr>
          </w:p>
        </w:tc>
        <w:tc>
          <w:tcPr>
            <w:tcW w:w="217" w:type="pct"/>
            <w:tcBorders>
              <w:bottom w:val="single" w:sz="5" w:space="0" w:color="auto"/>
            </w:tcBorders>
            <w:shd w:val="clear" w:color="FFFFFF" w:fill="auto"/>
            <w:vAlign w:val="bottom"/>
          </w:tcPr>
          <w:p w14:paraId="52454377" w14:textId="77777777" w:rsidR="00F71F66" w:rsidRPr="005E28A6" w:rsidRDefault="00F71F66" w:rsidP="007E746C">
            <w:pPr>
              <w:rPr>
                <w:sz w:val="24"/>
                <w:szCs w:val="24"/>
              </w:rPr>
            </w:pPr>
          </w:p>
        </w:tc>
        <w:tc>
          <w:tcPr>
            <w:tcW w:w="376" w:type="pct"/>
            <w:tcBorders>
              <w:bottom w:val="single" w:sz="5" w:space="0" w:color="auto"/>
            </w:tcBorders>
            <w:shd w:val="clear" w:color="FFFFFF" w:fill="auto"/>
            <w:vAlign w:val="bottom"/>
          </w:tcPr>
          <w:p w14:paraId="463A0F49" w14:textId="77777777" w:rsidR="00F71F66" w:rsidRPr="005E28A6" w:rsidRDefault="00F71F66" w:rsidP="007E746C">
            <w:pPr>
              <w:rPr>
                <w:sz w:val="24"/>
                <w:szCs w:val="24"/>
              </w:rPr>
            </w:pPr>
          </w:p>
        </w:tc>
        <w:tc>
          <w:tcPr>
            <w:tcW w:w="534" w:type="pct"/>
            <w:tcBorders>
              <w:bottom w:val="single" w:sz="5" w:space="0" w:color="auto"/>
            </w:tcBorders>
            <w:shd w:val="clear" w:color="FFFFFF" w:fill="auto"/>
            <w:vAlign w:val="bottom"/>
          </w:tcPr>
          <w:p w14:paraId="3C69424E" w14:textId="77777777" w:rsidR="00F71F66" w:rsidRPr="005E28A6" w:rsidRDefault="00F71F66" w:rsidP="007E746C">
            <w:pPr>
              <w:rPr>
                <w:sz w:val="24"/>
                <w:szCs w:val="24"/>
              </w:rPr>
            </w:pPr>
          </w:p>
        </w:tc>
        <w:tc>
          <w:tcPr>
            <w:tcW w:w="1359" w:type="pct"/>
            <w:tcBorders>
              <w:bottom w:val="single" w:sz="5" w:space="0" w:color="auto"/>
            </w:tcBorders>
            <w:shd w:val="clear" w:color="FFFFFF" w:fill="auto"/>
            <w:vAlign w:val="bottom"/>
          </w:tcPr>
          <w:p w14:paraId="2D217B8F" w14:textId="77777777" w:rsidR="00F71F66" w:rsidRPr="005E28A6" w:rsidRDefault="00F71F66" w:rsidP="007E746C">
            <w:pPr>
              <w:rPr>
                <w:sz w:val="24"/>
                <w:szCs w:val="24"/>
              </w:rPr>
            </w:pPr>
          </w:p>
        </w:tc>
      </w:tr>
    </w:tbl>
    <w:p w14:paraId="78ABFBC7" w14:textId="77777777" w:rsidR="00F71F66" w:rsidRPr="0051699D" w:rsidRDefault="00F71F66" w:rsidP="00F71F66">
      <w:pPr>
        <w:tabs>
          <w:tab w:val="left" w:pos="0"/>
        </w:tabs>
        <w:suppressAutoHyphens/>
        <w:ind w:firstLine="709"/>
        <w:jc w:val="both"/>
        <w:rPr>
          <w:sz w:val="24"/>
          <w:szCs w:val="24"/>
        </w:rPr>
      </w:pPr>
    </w:p>
    <w:p w14:paraId="78E6F14F" w14:textId="77777777" w:rsidR="00F71F66" w:rsidRPr="00690793" w:rsidRDefault="00F71F66" w:rsidP="00F71F66">
      <w:pPr>
        <w:rPr>
          <w:sz w:val="28"/>
          <w:szCs w:val="28"/>
        </w:rPr>
      </w:pPr>
    </w:p>
    <w:p w14:paraId="0A019811" w14:textId="77777777" w:rsidR="00145777" w:rsidRDefault="00145777" w:rsidP="00601148">
      <w:pPr>
        <w:spacing w:line="360" w:lineRule="auto"/>
        <w:jc w:val="both"/>
        <w:rPr>
          <w:sz w:val="28"/>
          <w:szCs w:val="28"/>
        </w:rPr>
      </w:pPr>
    </w:p>
    <w:p w14:paraId="1730CEE5" w14:textId="77777777" w:rsidR="00013A66" w:rsidRDefault="00013A66" w:rsidP="00601148">
      <w:pPr>
        <w:spacing w:line="360" w:lineRule="auto"/>
        <w:jc w:val="both"/>
        <w:rPr>
          <w:sz w:val="28"/>
          <w:szCs w:val="28"/>
        </w:rPr>
      </w:pPr>
    </w:p>
    <w:p w14:paraId="58AA68A8" w14:textId="77777777" w:rsidR="00013A66" w:rsidRPr="00013A66" w:rsidRDefault="00013A66" w:rsidP="00013A66">
      <w:pPr>
        <w:jc w:val="center"/>
        <w:rPr>
          <w:bCs/>
          <w:sz w:val="28"/>
          <w:szCs w:val="24"/>
          <w:lang w:eastAsia="en-US"/>
        </w:rPr>
      </w:pPr>
    </w:p>
    <w:sectPr w:rsidR="00013A66" w:rsidRPr="00013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Roman 10cp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imesNewRomanPS-BoldMT">
    <w:altName w:val="Times New Roman"/>
    <w:charset w:val="CC"/>
    <w:family w:val="roman"/>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A5A149A"/>
    <w:name w:val="WW8Num2"/>
    <w:lvl w:ilvl="0">
      <w:start w:val="7"/>
      <w:numFmt w:val="decimal"/>
      <w:lvlText w:val="%1."/>
      <w:lvlJc w:val="left"/>
      <w:pPr>
        <w:tabs>
          <w:tab w:val="num" w:pos="0"/>
        </w:tabs>
        <w:ind w:left="450" w:hanging="450"/>
      </w:pPr>
      <w:rPr>
        <w:rFonts w:cs="Times New Roman" w:hint="default"/>
        <w:sz w:val="28"/>
        <w:szCs w:val="28"/>
      </w:rPr>
    </w:lvl>
    <w:lvl w:ilvl="1">
      <w:start w:val="1"/>
      <w:numFmt w:val="decimal"/>
      <w:lvlText w:val="%1.%2."/>
      <w:lvlJc w:val="left"/>
      <w:pPr>
        <w:tabs>
          <w:tab w:val="num" w:pos="708"/>
        </w:tabs>
        <w:ind w:left="1800" w:hanging="720"/>
      </w:pPr>
      <w:rPr>
        <w:rFonts w:cs="Times New Roman" w:hint="default"/>
        <w:sz w:val="24"/>
        <w:szCs w:val="24"/>
      </w:rPr>
    </w:lvl>
    <w:lvl w:ilvl="2">
      <w:start w:val="1"/>
      <w:numFmt w:val="decimal"/>
      <w:lvlText w:val="%1.%2.%3."/>
      <w:lvlJc w:val="left"/>
      <w:pPr>
        <w:tabs>
          <w:tab w:val="num" w:pos="0"/>
        </w:tabs>
        <w:ind w:left="2880" w:hanging="720"/>
      </w:pPr>
      <w:rPr>
        <w:rFonts w:cs="Times New Roman" w:hint="default"/>
        <w:sz w:val="28"/>
        <w:szCs w:val="28"/>
      </w:rPr>
    </w:lvl>
    <w:lvl w:ilvl="3">
      <w:start w:val="1"/>
      <w:numFmt w:val="decimal"/>
      <w:lvlText w:val="%1.%2.%3.%4."/>
      <w:lvlJc w:val="left"/>
      <w:pPr>
        <w:tabs>
          <w:tab w:val="num" w:pos="0"/>
        </w:tabs>
        <w:ind w:left="4320" w:hanging="1080"/>
      </w:pPr>
      <w:rPr>
        <w:rFonts w:cs="Times New Roman" w:hint="default"/>
        <w:sz w:val="28"/>
        <w:szCs w:val="28"/>
      </w:rPr>
    </w:lvl>
    <w:lvl w:ilvl="4">
      <w:start w:val="1"/>
      <w:numFmt w:val="decimal"/>
      <w:lvlText w:val="%1.%2.%3.%4.%5."/>
      <w:lvlJc w:val="left"/>
      <w:pPr>
        <w:tabs>
          <w:tab w:val="num" w:pos="0"/>
        </w:tabs>
        <w:ind w:left="5400" w:hanging="1080"/>
      </w:pPr>
      <w:rPr>
        <w:rFonts w:cs="Times New Roman" w:hint="default"/>
        <w:sz w:val="28"/>
        <w:szCs w:val="28"/>
      </w:rPr>
    </w:lvl>
    <w:lvl w:ilvl="5">
      <w:start w:val="1"/>
      <w:numFmt w:val="decimal"/>
      <w:lvlText w:val="%1.%2.%3.%4.%5.%6."/>
      <w:lvlJc w:val="left"/>
      <w:pPr>
        <w:tabs>
          <w:tab w:val="num" w:pos="0"/>
        </w:tabs>
        <w:ind w:left="6840" w:hanging="1440"/>
      </w:pPr>
      <w:rPr>
        <w:rFonts w:cs="Times New Roman" w:hint="default"/>
        <w:sz w:val="28"/>
        <w:szCs w:val="28"/>
      </w:rPr>
    </w:lvl>
    <w:lvl w:ilvl="6">
      <w:start w:val="1"/>
      <w:numFmt w:val="decimal"/>
      <w:lvlText w:val="%1.%2.%3.%4.%5.%6.%7."/>
      <w:lvlJc w:val="left"/>
      <w:pPr>
        <w:tabs>
          <w:tab w:val="num" w:pos="0"/>
        </w:tabs>
        <w:ind w:left="8280" w:hanging="1800"/>
      </w:pPr>
      <w:rPr>
        <w:rFonts w:cs="Times New Roman" w:hint="default"/>
        <w:sz w:val="28"/>
        <w:szCs w:val="28"/>
      </w:rPr>
    </w:lvl>
    <w:lvl w:ilvl="7">
      <w:start w:val="1"/>
      <w:numFmt w:val="decimal"/>
      <w:lvlText w:val="%1.%2.%3.%4.%5.%6.%7.%8."/>
      <w:lvlJc w:val="left"/>
      <w:pPr>
        <w:tabs>
          <w:tab w:val="num" w:pos="0"/>
        </w:tabs>
        <w:ind w:left="9360" w:hanging="1800"/>
      </w:pPr>
      <w:rPr>
        <w:rFonts w:cs="Times New Roman" w:hint="default"/>
        <w:sz w:val="28"/>
        <w:szCs w:val="28"/>
      </w:rPr>
    </w:lvl>
    <w:lvl w:ilvl="8">
      <w:start w:val="1"/>
      <w:numFmt w:val="decimal"/>
      <w:lvlText w:val="%1.%2.%3.%4.%5.%6.%7.%8.%9."/>
      <w:lvlJc w:val="left"/>
      <w:pPr>
        <w:tabs>
          <w:tab w:val="num" w:pos="0"/>
        </w:tabs>
        <w:ind w:left="10800" w:hanging="2160"/>
      </w:pPr>
      <w:rPr>
        <w:rFonts w:cs="Times New Roman" w:hint="default"/>
        <w:sz w:val="28"/>
        <w:szCs w:val="2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2" w15:restartNumberingAfterBreak="0">
    <w:nsid w:val="00000004"/>
    <w:multiLevelType w:val="multilevel"/>
    <w:tmpl w:val="35EC1B50"/>
    <w:name w:val="WW8Num4"/>
    <w:lvl w:ilvl="0">
      <w:start w:val="7"/>
      <w:numFmt w:val="decimal"/>
      <w:lvlText w:val="%1."/>
      <w:lvlJc w:val="left"/>
      <w:pPr>
        <w:tabs>
          <w:tab w:val="num" w:pos="0"/>
        </w:tabs>
        <w:ind w:left="450" w:hanging="450"/>
      </w:pPr>
      <w:rPr>
        <w:rFonts w:hint="default"/>
        <w:b/>
      </w:rPr>
    </w:lvl>
    <w:lvl w:ilvl="1">
      <w:start w:val="8"/>
      <w:numFmt w:val="decimal"/>
      <w:lvlText w:val="%1.%2."/>
      <w:lvlJc w:val="left"/>
      <w:pPr>
        <w:tabs>
          <w:tab w:val="num" w:pos="142"/>
        </w:tabs>
        <w:ind w:left="862"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sz w:val="28"/>
        <w:szCs w:val="28"/>
      </w:rPr>
    </w:lvl>
    <w:lvl w:ilvl="3">
      <w:start w:val="1"/>
      <w:numFmt w:val="decimal"/>
      <w:lvlText w:val="%1.%2.%3.%4."/>
      <w:lvlJc w:val="left"/>
      <w:pPr>
        <w:tabs>
          <w:tab w:val="num" w:pos="0"/>
        </w:tabs>
        <w:ind w:left="1080" w:hanging="1080"/>
      </w:pPr>
      <w:rPr>
        <w:rFonts w:cs="Times New Roman" w:hint="default"/>
        <w:sz w:val="28"/>
        <w:szCs w:val="28"/>
      </w:rPr>
    </w:lvl>
    <w:lvl w:ilvl="4">
      <w:start w:val="1"/>
      <w:numFmt w:val="decimal"/>
      <w:lvlText w:val="%1.%2.%3.%4.%5."/>
      <w:lvlJc w:val="left"/>
      <w:pPr>
        <w:tabs>
          <w:tab w:val="num" w:pos="0"/>
        </w:tabs>
        <w:ind w:left="1080" w:hanging="1080"/>
      </w:pPr>
      <w:rPr>
        <w:rFonts w:cs="Times New Roman" w:hint="default"/>
        <w:sz w:val="28"/>
        <w:szCs w:val="28"/>
      </w:rPr>
    </w:lvl>
    <w:lvl w:ilvl="5">
      <w:start w:val="1"/>
      <w:numFmt w:val="decimal"/>
      <w:lvlText w:val="%1.%2.%3.%4.%5.%6."/>
      <w:lvlJc w:val="left"/>
      <w:pPr>
        <w:tabs>
          <w:tab w:val="num" w:pos="0"/>
        </w:tabs>
        <w:ind w:left="1440" w:hanging="1440"/>
      </w:pPr>
      <w:rPr>
        <w:rFonts w:cs="Times New Roman" w:hint="default"/>
        <w:sz w:val="28"/>
        <w:szCs w:val="28"/>
      </w:rPr>
    </w:lvl>
    <w:lvl w:ilvl="6">
      <w:start w:val="1"/>
      <w:numFmt w:val="decimal"/>
      <w:lvlText w:val="%1.%2.%3.%4.%5.%6.%7."/>
      <w:lvlJc w:val="left"/>
      <w:pPr>
        <w:tabs>
          <w:tab w:val="num" w:pos="0"/>
        </w:tabs>
        <w:ind w:left="1800" w:hanging="1800"/>
      </w:pPr>
      <w:rPr>
        <w:rFonts w:cs="Times New Roman" w:hint="default"/>
        <w:sz w:val="28"/>
        <w:szCs w:val="28"/>
      </w:rPr>
    </w:lvl>
    <w:lvl w:ilvl="7">
      <w:start w:val="1"/>
      <w:numFmt w:val="decimal"/>
      <w:lvlText w:val="%1.%2.%3.%4.%5.%6.%7.%8."/>
      <w:lvlJc w:val="left"/>
      <w:pPr>
        <w:tabs>
          <w:tab w:val="num" w:pos="0"/>
        </w:tabs>
        <w:ind w:left="1800" w:hanging="1800"/>
      </w:pPr>
      <w:rPr>
        <w:rFonts w:cs="Times New Roman" w:hint="default"/>
        <w:sz w:val="28"/>
        <w:szCs w:val="28"/>
      </w:rPr>
    </w:lvl>
    <w:lvl w:ilvl="8">
      <w:start w:val="1"/>
      <w:numFmt w:val="decimal"/>
      <w:lvlText w:val="%1.%2.%3.%4.%5.%6.%7.%8.%9."/>
      <w:lvlJc w:val="left"/>
      <w:pPr>
        <w:tabs>
          <w:tab w:val="num" w:pos="0"/>
        </w:tabs>
        <w:ind w:left="2160" w:hanging="2160"/>
      </w:pPr>
      <w:rPr>
        <w:rFonts w:cs="Times New Roman" w:hint="default"/>
        <w:sz w:val="28"/>
        <w:szCs w:val="28"/>
      </w:rPr>
    </w:lvl>
  </w:abstractNum>
  <w:abstractNum w:abstractNumId="3" w15:restartNumberingAfterBreak="0">
    <w:nsid w:val="00000005"/>
    <w:multiLevelType w:val="multilevel"/>
    <w:tmpl w:val="206ADD1C"/>
    <w:name w:val="WW8Num5"/>
    <w:lvl w:ilvl="0">
      <w:start w:val="8"/>
      <w:numFmt w:val="decimal"/>
      <w:lvlText w:val="%1."/>
      <w:lvlJc w:val="left"/>
      <w:pPr>
        <w:tabs>
          <w:tab w:val="num" w:pos="0"/>
        </w:tabs>
        <w:ind w:left="450" w:hanging="450"/>
      </w:pPr>
      <w:rPr>
        <w:rFonts w:hint="default"/>
        <w:b/>
      </w:rPr>
    </w:lvl>
    <w:lvl w:ilvl="1">
      <w:start w:val="1"/>
      <w:numFmt w:val="decimal"/>
      <w:lvlText w:val="%1.%2."/>
      <w:lvlJc w:val="left"/>
      <w:pPr>
        <w:tabs>
          <w:tab w:val="num" w:pos="0"/>
        </w:tabs>
        <w:ind w:left="720" w:hanging="720"/>
      </w:pPr>
      <w:rPr>
        <w:rFonts w:cs="Times New Roman" w:hint="default"/>
        <w:sz w:val="28"/>
        <w:szCs w:val="28"/>
        <w:lang w:eastAsia="ru-RU"/>
      </w:rPr>
    </w:lvl>
    <w:lvl w:ilvl="2">
      <w:start w:val="1"/>
      <w:numFmt w:val="decimal"/>
      <w:lvlText w:val="%1.%2.%3."/>
      <w:lvlJc w:val="left"/>
      <w:pPr>
        <w:tabs>
          <w:tab w:val="num" w:pos="0"/>
        </w:tabs>
        <w:ind w:left="720" w:hanging="720"/>
      </w:pPr>
      <w:rPr>
        <w:rFonts w:cs="Times New Roman" w:hint="default"/>
        <w:sz w:val="28"/>
        <w:szCs w:val="28"/>
        <w:lang w:eastAsia="ru-RU"/>
      </w:rPr>
    </w:lvl>
    <w:lvl w:ilvl="3">
      <w:start w:val="1"/>
      <w:numFmt w:val="decimal"/>
      <w:lvlText w:val="%1.%2.%3.%4."/>
      <w:lvlJc w:val="left"/>
      <w:pPr>
        <w:tabs>
          <w:tab w:val="num" w:pos="0"/>
        </w:tabs>
        <w:ind w:left="1080" w:hanging="1080"/>
      </w:pPr>
      <w:rPr>
        <w:rFonts w:cs="Times New Roman" w:hint="default"/>
        <w:sz w:val="28"/>
        <w:szCs w:val="28"/>
        <w:lang w:eastAsia="ru-RU"/>
      </w:rPr>
    </w:lvl>
    <w:lvl w:ilvl="4">
      <w:start w:val="1"/>
      <w:numFmt w:val="decimal"/>
      <w:lvlText w:val="%1.%2.%3.%4.%5."/>
      <w:lvlJc w:val="left"/>
      <w:pPr>
        <w:tabs>
          <w:tab w:val="num" w:pos="0"/>
        </w:tabs>
        <w:ind w:left="1080" w:hanging="1080"/>
      </w:pPr>
      <w:rPr>
        <w:rFonts w:cs="Times New Roman" w:hint="default"/>
        <w:sz w:val="28"/>
        <w:szCs w:val="28"/>
        <w:lang w:eastAsia="ru-RU"/>
      </w:rPr>
    </w:lvl>
    <w:lvl w:ilvl="5">
      <w:start w:val="1"/>
      <w:numFmt w:val="decimal"/>
      <w:lvlText w:val="%1.%2.%3.%4.%5.%6."/>
      <w:lvlJc w:val="left"/>
      <w:pPr>
        <w:tabs>
          <w:tab w:val="num" w:pos="0"/>
        </w:tabs>
        <w:ind w:left="1440" w:hanging="1440"/>
      </w:pPr>
      <w:rPr>
        <w:rFonts w:cs="Times New Roman" w:hint="default"/>
        <w:sz w:val="28"/>
        <w:szCs w:val="28"/>
        <w:lang w:eastAsia="ru-RU"/>
      </w:rPr>
    </w:lvl>
    <w:lvl w:ilvl="6">
      <w:start w:val="1"/>
      <w:numFmt w:val="decimal"/>
      <w:lvlText w:val="%1.%2.%3.%4.%5.%6.%7."/>
      <w:lvlJc w:val="left"/>
      <w:pPr>
        <w:tabs>
          <w:tab w:val="num" w:pos="0"/>
        </w:tabs>
        <w:ind w:left="1800" w:hanging="1800"/>
      </w:pPr>
      <w:rPr>
        <w:rFonts w:cs="Times New Roman" w:hint="default"/>
        <w:sz w:val="28"/>
        <w:szCs w:val="28"/>
        <w:lang w:eastAsia="ru-RU"/>
      </w:rPr>
    </w:lvl>
    <w:lvl w:ilvl="7">
      <w:start w:val="1"/>
      <w:numFmt w:val="decimal"/>
      <w:lvlText w:val="%1.%2.%3.%4.%5.%6.%7.%8."/>
      <w:lvlJc w:val="left"/>
      <w:pPr>
        <w:tabs>
          <w:tab w:val="num" w:pos="0"/>
        </w:tabs>
        <w:ind w:left="1800" w:hanging="1800"/>
      </w:pPr>
      <w:rPr>
        <w:rFonts w:cs="Times New Roman" w:hint="default"/>
        <w:sz w:val="28"/>
        <w:szCs w:val="28"/>
        <w:lang w:eastAsia="ru-RU"/>
      </w:rPr>
    </w:lvl>
    <w:lvl w:ilvl="8">
      <w:start w:val="1"/>
      <w:numFmt w:val="decimal"/>
      <w:lvlText w:val="%1.%2.%3.%4.%5.%6.%7.%8.%9."/>
      <w:lvlJc w:val="left"/>
      <w:pPr>
        <w:tabs>
          <w:tab w:val="num" w:pos="0"/>
        </w:tabs>
        <w:ind w:left="2160" w:hanging="2160"/>
      </w:pPr>
      <w:rPr>
        <w:rFonts w:cs="Times New Roman" w:hint="default"/>
        <w:sz w:val="28"/>
        <w:szCs w:val="28"/>
        <w:lang w:eastAsia="ru-RU"/>
      </w:rPr>
    </w:lvl>
  </w:abstractNum>
  <w:abstractNum w:abstractNumId="4" w15:restartNumberingAfterBreak="0">
    <w:nsid w:val="00000006"/>
    <w:multiLevelType w:val="multilevel"/>
    <w:tmpl w:val="908A9A72"/>
    <w:name w:val="WW8Num6"/>
    <w:lvl w:ilvl="0">
      <w:start w:val="1"/>
      <w:numFmt w:val="decimal"/>
      <w:lvlText w:val="%1."/>
      <w:lvlJc w:val="left"/>
      <w:pPr>
        <w:tabs>
          <w:tab w:val="num" w:pos="708"/>
        </w:tabs>
        <w:ind w:left="720" w:hanging="360"/>
      </w:pPr>
      <w:rPr>
        <w:rFonts w:ascii="Times New Roman" w:hAnsi="Times New Roman" w:cs="Times New Roman" w:hint="default"/>
        <w:b/>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multilevel"/>
    <w:tmpl w:val="AA924280"/>
    <w:name w:val="WW8Num8"/>
    <w:lvl w:ilvl="0">
      <w:start w:val="11"/>
      <w:numFmt w:val="decimal"/>
      <w:lvlText w:val="%1."/>
      <w:lvlJc w:val="left"/>
      <w:pPr>
        <w:tabs>
          <w:tab w:val="num" w:pos="0"/>
        </w:tabs>
        <w:ind w:left="600" w:hanging="600"/>
      </w:pPr>
      <w:rPr>
        <w:rFonts w:hint="default"/>
        <w:b/>
        <w:i w:val="0"/>
      </w:rPr>
    </w:lvl>
    <w:lvl w:ilvl="1">
      <w:start w:val="1"/>
      <w:numFmt w:val="decimal"/>
      <w:lvlText w:val="%1.%2."/>
      <w:lvlJc w:val="left"/>
      <w:pPr>
        <w:tabs>
          <w:tab w:val="num" w:pos="0"/>
        </w:tabs>
        <w:ind w:left="720" w:hanging="720"/>
      </w:pPr>
      <w:rPr>
        <w:rFonts w:cs="Times New Roman" w:hint="default"/>
        <w:sz w:val="28"/>
        <w:szCs w:val="28"/>
        <w:lang w:eastAsia="ru-RU"/>
      </w:rPr>
    </w:lvl>
    <w:lvl w:ilvl="2">
      <w:start w:val="1"/>
      <w:numFmt w:val="decimal"/>
      <w:lvlText w:val="%1.%2.%3."/>
      <w:lvlJc w:val="left"/>
      <w:pPr>
        <w:tabs>
          <w:tab w:val="num" w:pos="0"/>
        </w:tabs>
        <w:ind w:left="720" w:hanging="720"/>
      </w:pPr>
      <w:rPr>
        <w:rFonts w:cs="Times New Roman" w:hint="default"/>
        <w:sz w:val="28"/>
        <w:szCs w:val="28"/>
        <w:lang w:eastAsia="ru-RU"/>
      </w:rPr>
    </w:lvl>
    <w:lvl w:ilvl="3">
      <w:start w:val="1"/>
      <w:numFmt w:val="decimal"/>
      <w:lvlText w:val="%1.%2.%3.%4."/>
      <w:lvlJc w:val="left"/>
      <w:pPr>
        <w:tabs>
          <w:tab w:val="num" w:pos="0"/>
        </w:tabs>
        <w:ind w:left="1080" w:hanging="1080"/>
      </w:pPr>
      <w:rPr>
        <w:rFonts w:cs="Times New Roman" w:hint="default"/>
        <w:sz w:val="28"/>
        <w:szCs w:val="28"/>
        <w:lang w:eastAsia="ru-RU"/>
      </w:rPr>
    </w:lvl>
    <w:lvl w:ilvl="4">
      <w:start w:val="1"/>
      <w:numFmt w:val="decimal"/>
      <w:lvlText w:val="%1.%2.%3.%4.%5."/>
      <w:lvlJc w:val="left"/>
      <w:pPr>
        <w:tabs>
          <w:tab w:val="num" w:pos="0"/>
        </w:tabs>
        <w:ind w:left="1080" w:hanging="1080"/>
      </w:pPr>
      <w:rPr>
        <w:rFonts w:cs="Times New Roman" w:hint="default"/>
        <w:sz w:val="28"/>
        <w:szCs w:val="28"/>
        <w:lang w:eastAsia="ru-RU"/>
      </w:rPr>
    </w:lvl>
    <w:lvl w:ilvl="5">
      <w:start w:val="1"/>
      <w:numFmt w:val="decimal"/>
      <w:lvlText w:val="%1.%2.%3.%4.%5.%6."/>
      <w:lvlJc w:val="left"/>
      <w:pPr>
        <w:tabs>
          <w:tab w:val="num" w:pos="0"/>
        </w:tabs>
        <w:ind w:left="1440" w:hanging="1440"/>
      </w:pPr>
      <w:rPr>
        <w:rFonts w:cs="Times New Roman" w:hint="default"/>
        <w:sz w:val="28"/>
        <w:szCs w:val="28"/>
        <w:lang w:eastAsia="ru-RU"/>
      </w:rPr>
    </w:lvl>
    <w:lvl w:ilvl="6">
      <w:start w:val="1"/>
      <w:numFmt w:val="decimal"/>
      <w:lvlText w:val="%1.%2.%3.%4.%5.%6.%7."/>
      <w:lvlJc w:val="left"/>
      <w:pPr>
        <w:tabs>
          <w:tab w:val="num" w:pos="0"/>
        </w:tabs>
        <w:ind w:left="1800" w:hanging="1800"/>
      </w:pPr>
      <w:rPr>
        <w:rFonts w:cs="Times New Roman" w:hint="default"/>
        <w:sz w:val="28"/>
        <w:szCs w:val="28"/>
        <w:lang w:eastAsia="ru-RU"/>
      </w:rPr>
    </w:lvl>
    <w:lvl w:ilvl="7">
      <w:start w:val="1"/>
      <w:numFmt w:val="decimal"/>
      <w:lvlText w:val="%1.%2.%3.%4.%5.%6.%7.%8."/>
      <w:lvlJc w:val="left"/>
      <w:pPr>
        <w:tabs>
          <w:tab w:val="num" w:pos="0"/>
        </w:tabs>
        <w:ind w:left="1800" w:hanging="1800"/>
      </w:pPr>
      <w:rPr>
        <w:rFonts w:cs="Times New Roman" w:hint="default"/>
        <w:sz w:val="28"/>
        <w:szCs w:val="28"/>
        <w:lang w:eastAsia="ru-RU"/>
      </w:rPr>
    </w:lvl>
    <w:lvl w:ilvl="8">
      <w:start w:val="1"/>
      <w:numFmt w:val="decimal"/>
      <w:lvlText w:val="%1.%2.%3.%4.%5.%6.%7.%8.%9."/>
      <w:lvlJc w:val="left"/>
      <w:pPr>
        <w:tabs>
          <w:tab w:val="num" w:pos="0"/>
        </w:tabs>
        <w:ind w:left="2160" w:hanging="2160"/>
      </w:pPr>
      <w:rPr>
        <w:rFonts w:cs="Times New Roman" w:hint="default"/>
        <w:sz w:val="28"/>
        <w:szCs w:val="28"/>
        <w:lang w:eastAsia="ru-RU"/>
      </w:rPr>
    </w:lvl>
  </w:abstractNum>
  <w:abstractNum w:abstractNumId="7" w15:restartNumberingAfterBreak="0">
    <w:nsid w:val="00000009"/>
    <w:multiLevelType w:val="singleLevel"/>
    <w:tmpl w:val="D88E3F74"/>
    <w:name w:val="WW8Num9"/>
    <w:lvl w:ilvl="0">
      <w:start w:val="1"/>
      <w:numFmt w:val="decimal"/>
      <w:lvlText w:val="%1)"/>
      <w:lvlJc w:val="left"/>
      <w:pPr>
        <w:tabs>
          <w:tab w:val="num" w:pos="0"/>
        </w:tabs>
        <w:ind w:left="1429" w:hanging="360"/>
      </w:pPr>
      <w:rPr>
        <w:rFonts w:cs="Times New Roman" w:hint="default"/>
        <w:sz w:val="24"/>
        <w:szCs w:val="24"/>
      </w:rPr>
    </w:lvl>
  </w:abstractNum>
  <w:abstractNum w:abstractNumId="8" w15:restartNumberingAfterBreak="0">
    <w:nsid w:val="000331CA"/>
    <w:multiLevelType w:val="hybridMultilevel"/>
    <w:tmpl w:val="4B546378"/>
    <w:lvl w:ilvl="0" w:tplc="79425A8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00B4368"/>
    <w:multiLevelType w:val="hybridMultilevel"/>
    <w:tmpl w:val="67103870"/>
    <w:lvl w:ilvl="0" w:tplc="A1001B5E">
      <w:start w:val="1"/>
      <w:numFmt w:val="bullet"/>
      <w:lvlText w:val="–"/>
      <w:lvlJc w:val="left"/>
      <w:pPr>
        <w:ind w:left="709" w:hanging="360"/>
      </w:pPr>
      <w:rPr>
        <w:rFonts w:ascii="Arial" w:eastAsia="Arial" w:hAnsi="Arial" w:cs="Arial" w:hint="default"/>
      </w:rPr>
    </w:lvl>
    <w:lvl w:ilvl="1" w:tplc="27BEFC82">
      <w:start w:val="1"/>
      <w:numFmt w:val="bullet"/>
      <w:lvlText w:val="o"/>
      <w:lvlJc w:val="left"/>
      <w:pPr>
        <w:ind w:left="1429" w:hanging="360"/>
      </w:pPr>
      <w:rPr>
        <w:rFonts w:ascii="Courier New" w:eastAsia="Courier New" w:hAnsi="Courier New" w:cs="Courier New" w:hint="default"/>
      </w:rPr>
    </w:lvl>
    <w:lvl w:ilvl="2" w:tplc="CB145988">
      <w:start w:val="1"/>
      <w:numFmt w:val="bullet"/>
      <w:lvlText w:val="§"/>
      <w:lvlJc w:val="left"/>
      <w:pPr>
        <w:ind w:left="2149" w:hanging="360"/>
      </w:pPr>
      <w:rPr>
        <w:rFonts w:ascii="Wingdings" w:eastAsia="Wingdings" w:hAnsi="Wingdings" w:cs="Wingdings" w:hint="default"/>
      </w:rPr>
    </w:lvl>
    <w:lvl w:ilvl="3" w:tplc="1326E83C">
      <w:start w:val="1"/>
      <w:numFmt w:val="bullet"/>
      <w:lvlText w:val="·"/>
      <w:lvlJc w:val="left"/>
      <w:pPr>
        <w:ind w:left="2869" w:hanging="360"/>
      </w:pPr>
      <w:rPr>
        <w:rFonts w:ascii="Symbol" w:eastAsia="Symbol" w:hAnsi="Symbol" w:cs="Symbol" w:hint="default"/>
      </w:rPr>
    </w:lvl>
    <w:lvl w:ilvl="4" w:tplc="E6ECAA44">
      <w:start w:val="1"/>
      <w:numFmt w:val="bullet"/>
      <w:lvlText w:val="o"/>
      <w:lvlJc w:val="left"/>
      <w:pPr>
        <w:ind w:left="3589" w:hanging="360"/>
      </w:pPr>
      <w:rPr>
        <w:rFonts w:ascii="Courier New" w:eastAsia="Courier New" w:hAnsi="Courier New" w:cs="Courier New" w:hint="default"/>
      </w:rPr>
    </w:lvl>
    <w:lvl w:ilvl="5" w:tplc="76341D94">
      <w:start w:val="1"/>
      <w:numFmt w:val="bullet"/>
      <w:lvlText w:val="§"/>
      <w:lvlJc w:val="left"/>
      <w:pPr>
        <w:ind w:left="4309" w:hanging="360"/>
      </w:pPr>
      <w:rPr>
        <w:rFonts w:ascii="Wingdings" w:eastAsia="Wingdings" w:hAnsi="Wingdings" w:cs="Wingdings" w:hint="default"/>
      </w:rPr>
    </w:lvl>
    <w:lvl w:ilvl="6" w:tplc="01880D66">
      <w:start w:val="1"/>
      <w:numFmt w:val="bullet"/>
      <w:lvlText w:val="·"/>
      <w:lvlJc w:val="left"/>
      <w:pPr>
        <w:ind w:left="5029" w:hanging="360"/>
      </w:pPr>
      <w:rPr>
        <w:rFonts w:ascii="Symbol" w:eastAsia="Symbol" w:hAnsi="Symbol" w:cs="Symbol" w:hint="default"/>
      </w:rPr>
    </w:lvl>
    <w:lvl w:ilvl="7" w:tplc="885800EC">
      <w:start w:val="1"/>
      <w:numFmt w:val="bullet"/>
      <w:lvlText w:val="o"/>
      <w:lvlJc w:val="left"/>
      <w:pPr>
        <w:ind w:left="5749" w:hanging="360"/>
      </w:pPr>
      <w:rPr>
        <w:rFonts w:ascii="Courier New" w:eastAsia="Courier New" w:hAnsi="Courier New" w:cs="Courier New" w:hint="default"/>
      </w:rPr>
    </w:lvl>
    <w:lvl w:ilvl="8" w:tplc="D8B66714">
      <w:start w:val="1"/>
      <w:numFmt w:val="bullet"/>
      <w:lvlText w:val="§"/>
      <w:lvlJc w:val="left"/>
      <w:pPr>
        <w:ind w:left="6469" w:hanging="360"/>
      </w:pPr>
      <w:rPr>
        <w:rFonts w:ascii="Wingdings" w:eastAsia="Wingdings" w:hAnsi="Wingdings" w:cs="Wingdings" w:hint="default"/>
      </w:rPr>
    </w:lvl>
  </w:abstractNum>
  <w:abstractNum w:abstractNumId="10" w15:restartNumberingAfterBreak="0">
    <w:nsid w:val="002A0285"/>
    <w:multiLevelType w:val="multilevel"/>
    <w:tmpl w:val="A08CC57C"/>
    <w:lvl w:ilvl="0">
      <w:start w:val="10"/>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0432C99"/>
    <w:multiLevelType w:val="hybridMultilevel"/>
    <w:tmpl w:val="38C2CD4E"/>
    <w:lvl w:ilvl="0" w:tplc="CF9E6472">
      <w:start w:val="1"/>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9165E1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252177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21AB0A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79CD61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394F84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D5EA82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E74BEC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C96D64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0CA627B"/>
    <w:multiLevelType w:val="hybridMultilevel"/>
    <w:tmpl w:val="C2DC1E34"/>
    <w:lvl w:ilvl="0" w:tplc="5D32BCB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1815FF1"/>
    <w:multiLevelType w:val="hybridMultilevel"/>
    <w:tmpl w:val="B5DC328C"/>
    <w:lvl w:ilvl="0" w:tplc="802C97F4">
      <w:start w:val="1"/>
      <w:numFmt w:val="decimal"/>
      <w:lvlText w:val="9.%1."/>
      <w:lvlJc w:val="left"/>
      <w:pPr>
        <w:ind w:left="644" w:hanging="360"/>
      </w:pPr>
      <w:rPr>
        <w:rFonts w:hint="default"/>
        <w:b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01FB2309"/>
    <w:multiLevelType w:val="multilevel"/>
    <w:tmpl w:val="7200E782"/>
    <w:styleLink w:val="13"/>
    <w:lvl w:ilvl="0">
      <w:start w:val="1"/>
      <w:numFmt w:val="decimal"/>
      <w:lvlText w:val="%1."/>
      <w:lvlJc w:val="left"/>
      <w:pPr>
        <w:ind w:left="1830" w:hanging="111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03AD21A0"/>
    <w:multiLevelType w:val="hybridMultilevel"/>
    <w:tmpl w:val="77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4B55566"/>
    <w:multiLevelType w:val="hybridMultilevel"/>
    <w:tmpl w:val="29C26E08"/>
    <w:lvl w:ilvl="0" w:tplc="C94CF9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06146D8E"/>
    <w:multiLevelType w:val="hybridMultilevel"/>
    <w:tmpl w:val="848ED446"/>
    <w:lvl w:ilvl="0" w:tplc="60F6303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06411278"/>
    <w:multiLevelType w:val="singleLevel"/>
    <w:tmpl w:val="D4F0B698"/>
    <w:lvl w:ilvl="0">
      <w:start w:val="1"/>
      <w:numFmt w:val="bullet"/>
      <w:lvlText w:val="-"/>
      <w:lvlJc w:val="left"/>
      <w:pPr>
        <w:tabs>
          <w:tab w:val="num" w:pos="360"/>
        </w:tabs>
        <w:ind w:left="360" w:hanging="360"/>
      </w:pPr>
    </w:lvl>
  </w:abstractNum>
  <w:abstractNum w:abstractNumId="19" w15:restartNumberingAfterBreak="0">
    <w:nsid w:val="09036E47"/>
    <w:multiLevelType w:val="hybridMultilevel"/>
    <w:tmpl w:val="5C744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0A132540"/>
    <w:multiLevelType w:val="hybridMultilevel"/>
    <w:tmpl w:val="959C2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A326287"/>
    <w:multiLevelType w:val="hybridMultilevel"/>
    <w:tmpl w:val="3F8A25F0"/>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2" w15:restartNumberingAfterBreak="0">
    <w:nsid w:val="0A452DFB"/>
    <w:multiLevelType w:val="multilevel"/>
    <w:tmpl w:val="7CA4370E"/>
    <w:lvl w:ilvl="0">
      <w:start w:val="5"/>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0ADA0990"/>
    <w:multiLevelType w:val="multilevel"/>
    <w:tmpl w:val="FC829F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AE4072D"/>
    <w:multiLevelType w:val="hybridMultilevel"/>
    <w:tmpl w:val="D0AE2E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B685455"/>
    <w:multiLevelType w:val="hybridMultilevel"/>
    <w:tmpl w:val="E5EADE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0BFB5B9F"/>
    <w:multiLevelType w:val="hybridMultilevel"/>
    <w:tmpl w:val="FF004AF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0C6357EC"/>
    <w:multiLevelType w:val="hybridMultilevel"/>
    <w:tmpl w:val="1F36A6D8"/>
    <w:lvl w:ilvl="0" w:tplc="9260F2C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0FC63FFC"/>
    <w:multiLevelType w:val="hybridMultilevel"/>
    <w:tmpl w:val="C9625856"/>
    <w:lvl w:ilvl="0" w:tplc="457C0628">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F5A8F74">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C50A134">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A249BDA">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B3878CA">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0542DC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D304C22">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5B4E76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5D44BD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9" w15:restartNumberingAfterBreak="0">
    <w:nsid w:val="11E83517"/>
    <w:multiLevelType w:val="hybridMultilevel"/>
    <w:tmpl w:val="F454F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2655E85"/>
    <w:multiLevelType w:val="hybridMultilevel"/>
    <w:tmpl w:val="6D8C0A48"/>
    <w:lvl w:ilvl="0" w:tplc="C4740D62">
      <w:start w:val="3"/>
      <w:numFmt w:val="decimal"/>
      <w:lvlText w:val="%1."/>
      <w:lvlJc w:val="left"/>
      <w:pPr>
        <w:ind w:left="720" w:hanging="360"/>
      </w:pPr>
      <w:rPr>
        <w:rFonts w:cs="Times New Roman"/>
        <w:b/>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13EE4C89"/>
    <w:multiLevelType w:val="hybridMultilevel"/>
    <w:tmpl w:val="C4684DDC"/>
    <w:lvl w:ilvl="0" w:tplc="5F30419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14A416A0"/>
    <w:multiLevelType w:val="hybridMultilevel"/>
    <w:tmpl w:val="D2C09368"/>
    <w:lvl w:ilvl="0" w:tplc="6082DE7E">
      <w:start w:val="1"/>
      <w:numFmt w:val="bullet"/>
      <w:lvlText w:val=""/>
      <w:lvlJc w:val="left"/>
      <w:pPr>
        <w:ind w:left="3479" w:hanging="360"/>
      </w:pPr>
      <w:rPr>
        <w:rFonts w:ascii="Symbol" w:hAnsi="Symbol" w:hint="default"/>
        <w:lang w:val="ru-RU"/>
      </w:rPr>
    </w:lvl>
    <w:lvl w:ilvl="1" w:tplc="04190003">
      <w:start w:val="1"/>
      <w:numFmt w:val="bullet"/>
      <w:lvlText w:val="o"/>
      <w:lvlJc w:val="left"/>
      <w:pPr>
        <w:ind w:left="4199" w:hanging="360"/>
      </w:pPr>
      <w:rPr>
        <w:rFonts w:ascii="Courier New" w:hAnsi="Courier New" w:cs="Courier New" w:hint="default"/>
      </w:rPr>
    </w:lvl>
    <w:lvl w:ilvl="2" w:tplc="04190005">
      <w:start w:val="1"/>
      <w:numFmt w:val="bullet"/>
      <w:lvlText w:val=""/>
      <w:lvlJc w:val="left"/>
      <w:pPr>
        <w:ind w:left="4919" w:hanging="360"/>
      </w:pPr>
      <w:rPr>
        <w:rFonts w:ascii="Wingdings" w:hAnsi="Wingdings" w:hint="default"/>
      </w:rPr>
    </w:lvl>
    <w:lvl w:ilvl="3" w:tplc="04190001">
      <w:start w:val="1"/>
      <w:numFmt w:val="bullet"/>
      <w:lvlText w:val=""/>
      <w:lvlJc w:val="left"/>
      <w:pPr>
        <w:ind w:left="5639" w:hanging="360"/>
      </w:pPr>
      <w:rPr>
        <w:rFonts w:ascii="Symbol" w:hAnsi="Symbol" w:hint="default"/>
      </w:rPr>
    </w:lvl>
    <w:lvl w:ilvl="4" w:tplc="04190003">
      <w:start w:val="1"/>
      <w:numFmt w:val="bullet"/>
      <w:lvlText w:val="o"/>
      <w:lvlJc w:val="left"/>
      <w:pPr>
        <w:ind w:left="6359" w:hanging="360"/>
      </w:pPr>
      <w:rPr>
        <w:rFonts w:ascii="Courier New" w:hAnsi="Courier New" w:cs="Courier New" w:hint="default"/>
      </w:rPr>
    </w:lvl>
    <w:lvl w:ilvl="5" w:tplc="04190005">
      <w:start w:val="1"/>
      <w:numFmt w:val="bullet"/>
      <w:lvlText w:val=""/>
      <w:lvlJc w:val="left"/>
      <w:pPr>
        <w:ind w:left="7079" w:hanging="360"/>
      </w:pPr>
      <w:rPr>
        <w:rFonts w:ascii="Wingdings" w:hAnsi="Wingdings" w:hint="default"/>
      </w:rPr>
    </w:lvl>
    <w:lvl w:ilvl="6" w:tplc="04190001">
      <w:start w:val="1"/>
      <w:numFmt w:val="bullet"/>
      <w:lvlText w:val=""/>
      <w:lvlJc w:val="left"/>
      <w:pPr>
        <w:ind w:left="7799" w:hanging="360"/>
      </w:pPr>
      <w:rPr>
        <w:rFonts w:ascii="Symbol" w:hAnsi="Symbol" w:hint="default"/>
      </w:rPr>
    </w:lvl>
    <w:lvl w:ilvl="7" w:tplc="04190003">
      <w:start w:val="1"/>
      <w:numFmt w:val="bullet"/>
      <w:lvlText w:val="o"/>
      <w:lvlJc w:val="left"/>
      <w:pPr>
        <w:ind w:left="8519" w:hanging="360"/>
      </w:pPr>
      <w:rPr>
        <w:rFonts w:ascii="Courier New" w:hAnsi="Courier New" w:cs="Courier New" w:hint="default"/>
      </w:rPr>
    </w:lvl>
    <w:lvl w:ilvl="8" w:tplc="04190005">
      <w:start w:val="1"/>
      <w:numFmt w:val="bullet"/>
      <w:lvlText w:val=""/>
      <w:lvlJc w:val="left"/>
      <w:pPr>
        <w:ind w:left="9239" w:hanging="360"/>
      </w:pPr>
      <w:rPr>
        <w:rFonts w:ascii="Wingdings" w:hAnsi="Wingdings" w:hint="default"/>
      </w:rPr>
    </w:lvl>
  </w:abstractNum>
  <w:abstractNum w:abstractNumId="33" w15:restartNumberingAfterBreak="0">
    <w:nsid w:val="14E97644"/>
    <w:multiLevelType w:val="hybridMultilevel"/>
    <w:tmpl w:val="A1966150"/>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151451A6"/>
    <w:multiLevelType w:val="hybridMultilevel"/>
    <w:tmpl w:val="0F381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667103F"/>
    <w:multiLevelType w:val="hybridMultilevel"/>
    <w:tmpl w:val="EEDE7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7DE4767"/>
    <w:multiLevelType w:val="hybridMultilevel"/>
    <w:tmpl w:val="065C7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8006477"/>
    <w:multiLevelType w:val="hybridMultilevel"/>
    <w:tmpl w:val="DF7C5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A154D93"/>
    <w:multiLevelType w:val="hybridMultilevel"/>
    <w:tmpl w:val="EE027938"/>
    <w:lvl w:ilvl="0" w:tplc="9B6062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1A630D70"/>
    <w:multiLevelType w:val="hybridMultilevel"/>
    <w:tmpl w:val="863ACB08"/>
    <w:lvl w:ilvl="0" w:tplc="FA58868C">
      <w:start w:val="1"/>
      <w:numFmt w:val="bullet"/>
      <w:lvlText w:val=""/>
      <w:lvlJc w:val="left"/>
      <w:pPr>
        <w:ind w:left="707" w:hanging="360"/>
      </w:pPr>
      <w:rPr>
        <w:rFonts w:ascii="Symbol" w:hAnsi="Symbol" w:hint="default"/>
      </w:rPr>
    </w:lvl>
    <w:lvl w:ilvl="1" w:tplc="04190003">
      <w:start w:val="1"/>
      <w:numFmt w:val="bullet"/>
      <w:lvlText w:val="o"/>
      <w:lvlJc w:val="left"/>
      <w:pPr>
        <w:ind w:left="1427" w:hanging="360"/>
      </w:pPr>
      <w:rPr>
        <w:rFonts w:ascii="Courier New" w:hAnsi="Courier New" w:cs="Courier New" w:hint="default"/>
      </w:rPr>
    </w:lvl>
    <w:lvl w:ilvl="2" w:tplc="04190005">
      <w:start w:val="1"/>
      <w:numFmt w:val="bullet"/>
      <w:lvlText w:val=""/>
      <w:lvlJc w:val="left"/>
      <w:pPr>
        <w:ind w:left="2147" w:hanging="360"/>
      </w:pPr>
      <w:rPr>
        <w:rFonts w:ascii="Wingdings" w:hAnsi="Wingdings" w:hint="default"/>
      </w:rPr>
    </w:lvl>
    <w:lvl w:ilvl="3" w:tplc="04190001">
      <w:start w:val="1"/>
      <w:numFmt w:val="bullet"/>
      <w:lvlText w:val=""/>
      <w:lvlJc w:val="left"/>
      <w:pPr>
        <w:ind w:left="2867" w:hanging="360"/>
      </w:pPr>
      <w:rPr>
        <w:rFonts w:ascii="Symbol" w:hAnsi="Symbol" w:hint="default"/>
      </w:rPr>
    </w:lvl>
    <w:lvl w:ilvl="4" w:tplc="04190003">
      <w:start w:val="1"/>
      <w:numFmt w:val="bullet"/>
      <w:lvlText w:val="o"/>
      <w:lvlJc w:val="left"/>
      <w:pPr>
        <w:ind w:left="3587" w:hanging="360"/>
      </w:pPr>
      <w:rPr>
        <w:rFonts w:ascii="Courier New" w:hAnsi="Courier New" w:cs="Courier New" w:hint="default"/>
      </w:rPr>
    </w:lvl>
    <w:lvl w:ilvl="5" w:tplc="04190005">
      <w:start w:val="1"/>
      <w:numFmt w:val="bullet"/>
      <w:lvlText w:val=""/>
      <w:lvlJc w:val="left"/>
      <w:pPr>
        <w:ind w:left="4307" w:hanging="360"/>
      </w:pPr>
      <w:rPr>
        <w:rFonts w:ascii="Wingdings" w:hAnsi="Wingdings" w:hint="default"/>
      </w:rPr>
    </w:lvl>
    <w:lvl w:ilvl="6" w:tplc="04190001">
      <w:start w:val="1"/>
      <w:numFmt w:val="bullet"/>
      <w:lvlText w:val=""/>
      <w:lvlJc w:val="left"/>
      <w:pPr>
        <w:ind w:left="5027" w:hanging="360"/>
      </w:pPr>
      <w:rPr>
        <w:rFonts w:ascii="Symbol" w:hAnsi="Symbol" w:hint="default"/>
      </w:rPr>
    </w:lvl>
    <w:lvl w:ilvl="7" w:tplc="04190003">
      <w:start w:val="1"/>
      <w:numFmt w:val="bullet"/>
      <w:lvlText w:val="o"/>
      <w:lvlJc w:val="left"/>
      <w:pPr>
        <w:ind w:left="5747" w:hanging="360"/>
      </w:pPr>
      <w:rPr>
        <w:rFonts w:ascii="Courier New" w:hAnsi="Courier New" w:cs="Courier New" w:hint="default"/>
      </w:rPr>
    </w:lvl>
    <w:lvl w:ilvl="8" w:tplc="04190005">
      <w:start w:val="1"/>
      <w:numFmt w:val="bullet"/>
      <w:lvlText w:val=""/>
      <w:lvlJc w:val="left"/>
      <w:pPr>
        <w:ind w:left="6467" w:hanging="360"/>
      </w:pPr>
      <w:rPr>
        <w:rFonts w:ascii="Wingdings" w:hAnsi="Wingdings" w:hint="default"/>
      </w:rPr>
    </w:lvl>
  </w:abstractNum>
  <w:abstractNum w:abstractNumId="40" w15:restartNumberingAfterBreak="0">
    <w:nsid w:val="1B97283B"/>
    <w:multiLevelType w:val="hybridMultilevel"/>
    <w:tmpl w:val="523080AA"/>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1" w15:restartNumberingAfterBreak="0">
    <w:nsid w:val="1BA95A7D"/>
    <w:multiLevelType w:val="multilevel"/>
    <w:tmpl w:val="90404B40"/>
    <w:lvl w:ilvl="0">
      <w:start w:val="7"/>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15:restartNumberingAfterBreak="0">
    <w:nsid w:val="1BE60DFE"/>
    <w:multiLevelType w:val="multilevel"/>
    <w:tmpl w:val="3F6EDDB2"/>
    <w:lvl w:ilvl="0">
      <w:start w:val="11"/>
      <w:numFmt w:val="decimal"/>
      <w:lvlText w:val="%1."/>
      <w:lvlJc w:val="left"/>
      <w:pPr>
        <w:ind w:left="735" w:hanging="375"/>
      </w:pPr>
      <w:rPr>
        <w:rFonts w:hint="default"/>
        <w:b/>
      </w:rPr>
    </w:lvl>
    <w:lvl w:ilvl="1">
      <w:start w:val="1"/>
      <w:numFmt w:val="decimal"/>
      <w:isLgl/>
      <w:lvlText w:val="%1.%2."/>
      <w:lvlJc w:val="left"/>
      <w:pPr>
        <w:ind w:left="1095" w:hanging="720"/>
      </w:pPr>
      <w:rPr>
        <w:rFonts w:hint="default"/>
        <w:b w:val="0"/>
      </w:rPr>
    </w:lvl>
    <w:lvl w:ilvl="2">
      <w:start w:val="1"/>
      <w:numFmt w:val="decimal"/>
      <w:isLgl/>
      <w:lvlText w:val="%1.%2.%3."/>
      <w:lvlJc w:val="left"/>
      <w:pPr>
        <w:ind w:left="1110" w:hanging="720"/>
      </w:pPr>
      <w:rPr>
        <w:rFonts w:hint="default"/>
        <w:b w:val="0"/>
      </w:rPr>
    </w:lvl>
    <w:lvl w:ilvl="3">
      <w:start w:val="1"/>
      <w:numFmt w:val="decimal"/>
      <w:isLgl/>
      <w:lvlText w:val="%1.%2.%3.%4."/>
      <w:lvlJc w:val="left"/>
      <w:pPr>
        <w:ind w:left="1485" w:hanging="1080"/>
      </w:pPr>
      <w:rPr>
        <w:rFonts w:hint="default"/>
        <w:b w:val="0"/>
      </w:rPr>
    </w:lvl>
    <w:lvl w:ilvl="4">
      <w:start w:val="1"/>
      <w:numFmt w:val="decimal"/>
      <w:isLgl/>
      <w:lvlText w:val="%1.%2.%3.%4.%5."/>
      <w:lvlJc w:val="left"/>
      <w:pPr>
        <w:ind w:left="1500" w:hanging="1080"/>
      </w:pPr>
      <w:rPr>
        <w:rFonts w:hint="default"/>
        <w:b w:val="0"/>
      </w:rPr>
    </w:lvl>
    <w:lvl w:ilvl="5">
      <w:start w:val="1"/>
      <w:numFmt w:val="decimal"/>
      <w:isLgl/>
      <w:lvlText w:val="%1.%2.%3.%4.%5.%6."/>
      <w:lvlJc w:val="left"/>
      <w:pPr>
        <w:ind w:left="1875" w:hanging="1440"/>
      </w:pPr>
      <w:rPr>
        <w:rFonts w:hint="default"/>
        <w:b w:val="0"/>
      </w:rPr>
    </w:lvl>
    <w:lvl w:ilvl="6">
      <w:start w:val="1"/>
      <w:numFmt w:val="decimal"/>
      <w:isLgl/>
      <w:lvlText w:val="%1.%2.%3.%4.%5.%6.%7."/>
      <w:lvlJc w:val="left"/>
      <w:pPr>
        <w:ind w:left="2250" w:hanging="1800"/>
      </w:pPr>
      <w:rPr>
        <w:rFonts w:hint="default"/>
        <w:b w:val="0"/>
      </w:rPr>
    </w:lvl>
    <w:lvl w:ilvl="7">
      <w:start w:val="1"/>
      <w:numFmt w:val="decimal"/>
      <w:isLgl/>
      <w:lvlText w:val="%1.%2.%3.%4.%5.%6.%7.%8."/>
      <w:lvlJc w:val="left"/>
      <w:pPr>
        <w:ind w:left="2265" w:hanging="1800"/>
      </w:pPr>
      <w:rPr>
        <w:rFonts w:hint="default"/>
        <w:b w:val="0"/>
      </w:rPr>
    </w:lvl>
    <w:lvl w:ilvl="8">
      <w:start w:val="1"/>
      <w:numFmt w:val="decimal"/>
      <w:isLgl/>
      <w:lvlText w:val="%1.%2.%3.%4.%5.%6.%7.%8.%9."/>
      <w:lvlJc w:val="left"/>
      <w:pPr>
        <w:ind w:left="2640" w:hanging="2160"/>
      </w:pPr>
      <w:rPr>
        <w:rFonts w:hint="default"/>
        <w:b w:val="0"/>
      </w:rPr>
    </w:lvl>
  </w:abstractNum>
  <w:abstractNum w:abstractNumId="43" w15:restartNumberingAfterBreak="0">
    <w:nsid w:val="1C6873DD"/>
    <w:multiLevelType w:val="hybridMultilevel"/>
    <w:tmpl w:val="7ED05F50"/>
    <w:lvl w:ilvl="0" w:tplc="B148BC40">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D447F0B"/>
    <w:multiLevelType w:val="hybridMultilevel"/>
    <w:tmpl w:val="3A787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D5D20BC"/>
    <w:multiLevelType w:val="hybridMultilevel"/>
    <w:tmpl w:val="6D0CE1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1E6957B1"/>
    <w:multiLevelType w:val="hybridMultilevel"/>
    <w:tmpl w:val="AB88F798"/>
    <w:lvl w:ilvl="0" w:tplc="79C05C12">
      <w:start w:val="1"/>
      <w:numFmt w:val="decimal"/>
      <w:lvlText w:val="%1."/>
      <w:lvlJc w:val="left"/>
      <w:pPr>
        <w:ind w:left="5889" w:hanging="360"/>
      </w:pPr>
      <w:rPr>
        <w:b/>
      </w:r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47" w15:restartNumberingAfterBreak="0">
    <w:nsid w:val="20092EAD"/>
    <w:multiLevelType w:val="hybridMultilevel"/>
    <w:tmpl w:val="B1C6AA66"/>
    <w:lvl w:ilvl="0" w:tplc="928C7B64">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F0114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7EB50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9687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447FC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86661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4CD6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44185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083A6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20311F18"/>
    <w:multiLevelType w:val="multilevel"/>
    <w:tmpl w:val="41EA217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1F15673"/>
    <w:multiLevelType w:val="hybridMultilevel"/>
    <w:tmpl w:val="6C7E7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3A24588"/>
    <w:multiLevelType w:val="hybridMultilevel"/>
    <w:tmpl w:val="4BF4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23EF3E34"/>
    <w:multiLevelType w:val="hybridMultilevel"/>
    <w:tmpl w:val="00AC4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4086E61"/>
    <w:multiLevelType w:val="hybridMultilevel"/>
    <w:tmpl w:val="84B6AB4A"/>
    <w:lvl w:ilvl="0" w:tplc="E132D2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240E6C0A"/>
    <w:multiLevelType w:val="hybridMultilevel"/>
    <w:tmpl w:val="0694DD46"/>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4CA1D5C"/>
    <w:multiLevelType w:val="hybridMultilevel"/>
    <w:tmpl w:val="14569292"/>
    <w:lvl w:ilvl="0" w:tplc="6E262E68">
      <w:start w:val="1"/>
      <w:numFmt w:val="bullet"/>
      <w:lvlText w:val="–"/>
      <w:lvlJc w:val="left"/>
      <w:pPr>
        <w:ind w:left="709" w:hanging="360"/>
      </w:pPr>
      <w:rPr>
        <w:rFonts w:ascii="Arial" w:eastAsia="Arial" w:hAnsi="Arial" w:cs="Arial" w:hint="default"/>
      </w:rPr>
    </w:lvl>
    <w:lvl w:ilvl="1" w:tplc="DB56FA68">
      <w:start w:val="1"/>
      <w:numFmt w:val="bullet"/>
      <w:lvlText w:val="o"/>
      <w:lvlJc w:val="left"/>
      <w:pPr>
        <w:ind w:left="1429" w:hanging="360"/>
      </w:pPr>
      <w:rPr>
        <w:rFonts w:ascii="Courier New" w:eastAsia="Courier New" w:hAnsi="Courier New" w:cs="Courier New" w:hint="default"/>
      </w:rPr>
    </w:lvl>
    <w:lvl w:ilvl="2" w:tplc="07046F1C">
      <w:start w:val="1"/>
      <w:numFmt w:val="bullet"/>
      <w:lvlText w:val="§"/>
      <w:lvlJc w:val="left"/>
      <w:pPr>
        <w:ind w:left="2149" w:hanging="360"/>
      </w:pPr>
      <w:rPr>
        <w:rFonts w:ascii="Wingdings" w:eastAsia="Wingdings" w:hAnsi="Wingdings" w:cs="Wingdings" w:hint="default"/>
      </w:rPr>
    </w:lvl>
    <w:lvl w:ilvl="3" w:tplc="291C7756">
      <w:start w:val="1"/>
      <w:numFmt w:val="bullet"/>
      <w:lvlText w:val="·"/>
      <w:lvlJc w:val="left"/>
      <w:pPr>
        <w:ind w:left="2869" w:hanging="360"/>
      </w:pPr>
      <w:rPr>
        <w:rFonts w:ascii="Symbol" w:eastAsia="Symbol" w:hAnsi="Symbol" w:cs="Symbol" w:hint="default"/>
      </w:rPr>
    </w:lvl>
    <w:lvl w:ilvl="4" w:tplc="A2DA21F0">
      <w:start w:val="1"/>
      <w:numFmt w:val="bullet"/>
      <w:lvlText w:val="o"/>
      <w:lvlJc w:val="left"/>
      <w:pPr>
        <w:ind w:left="3589" w:hanging="360"/>
      </w:pPr>
      <w:rPr>
        <w:rFonts w:ascii="Courier New" w:eastAsia="Courier New" w:hAnsi="Courier New" w:cs="Courier New" w:hint="default"/>
      </w:rPr>
    </w:lvl>
    <w:lvl w:ilvl="5" w:tplc="5C4E6E26">
      <w:start w:val="1"/>
      <w:numFmt w:val="bullet"/>
      <w:lvlText w:val="§"/>
      <w:lvlJc w:val="left"/>
      <w:pPr>
        <w:ind w:left="4309" w:hanging="360"/>
      </w:pPr>
      <w:rPr>
        <w:rFonts w:ascii="Wingdings" w:eastAsia="Wingdings" w:hAnsi="Wingdings" w:cs="Wingdings" w:hint="default"/>
      </w:rPr>
    </w:lvl>
    <w:lvl w:ilvl="6" w:tplc="1AB29908">
      <w:start w:val="1"/>
      <w:numFmt w:val="bullet"/>
      <w:lvlText w:val="·"/>
      <w:lvlJc w:val="left"/>
      <w:pPr>
        <w:ind w:left="5029" w:hanging="360"/>
      </w:pPr>
      <w:rPr>
        <w:rFonts w:ascii="Symbol" w:eastAsia="Symbol" w:hAnsi="Symbol" w:cs="Symbol" w:hint="default"/>
      </w:rPr>
    </w:lvl>
    <w:lvl w:ilvl="7" w:tplc="6FBE400E">
      <w:start w:val="1"/>
      <w:numFmt w:val="bullet"/>
      <w:lvlText w:val="o"/>
      <w:lvlJc w:val="left"/>
      <w:pPr>
        <w:ind w:left="5749" w:hanging="360"/>
      </w:pPr>
      <w:rPr>
        <w:rFonts w:ascii="Courier New" w:eastAsia="Courier New" w:hAnsi="Courier New" w:cs="Courier New" w:hint="default"/>
      </w:rPr>
    </w:lvl>
    <w:lvl w:ilvl="8" w:tplc="A692CE62">
      <w:start w:val="1"/>
      <w:numFmt w:val="bullet"/>
      <w:lvlText w:val="§"/>
      <w:lvlJc w:val="left"/>
      <w:pPr>
        <w:ind w:left="6469" w:hanging="360"/>
      </w:pPr>
      <w:rPr>
        <w:rFonts w:ascii="Wingdings" w:eastAsia="Wingdings" w:hAnsi="Wingdings" w:cs="Wingdings" w:hint="default"/>
      </w:rPr>
    </w:lvl>
  </w:abstractNum>
  <w:abstractNum w:abstractNumId="55" w15:restartNumberingAfterBreak="0">
    <w:nsid w:val="2571293D"/>
    <w:multiLevelType w:val="hybridMultilevel"/>
    <w:tmpl w:val="74F07CE0"/>
    <w:lvl w:ilvl="0" w:tplc="A0BE372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257D745C"/>
    <w:multiLevelType w:val="hybridMultilevel"/>
    <w:tmpl w:val="95EE7704"/>
    <w:lvl w:ilvl="0" w:tplc="B6684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C65F2B"/>
    <w:multiLevelType w:val="hybridMultilevel"/>
    <w:tmpl w:val="980477CE"/>
    <w:lvl w:ilvl="0" w:tplc="5D32BCB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25E44520"/>
    <w:multiLevelType w:val="hybridMultilevel"/>
    <w:tmpl w:val="192AD6F8"/>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7BB769D"/>
    <w:multiLevelType w:val="hybridMultilevel"/>
    <w:tmpl w:val="CEAC50EC"/>
    <w:lvl w:ilvl="0" w:tplc="C5FA94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0" w15:restartNumberingAfterBreak="0">
    <w:nsid w:val="29846471"/>
    <w:multiLevelType w:val="hybridMultilevel"/>
    <w:tmpl w:val="3470026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29F44255"/>
    <w:multiLevelType w:val="multilevel"/>
    <w:tmpl w:val="29F442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B602F5D"/>
    <w:multiLevelType w:val="hybridMultilevel"/>
    <w:tmpl w:val="8A9AB046"/>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2E0414F7"/>
    <w:multiLevelType w:val="hybridMultilevel"/>
    <w:tmpl w:val="E27C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EDE34BD"/>
    <w:multiLevelType w:val="multilevel"/>
    <w:tmpl w:val="2EDE34BD"/>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F517389"/>
    <w:multiLevelType w:val="hybridMultilevel"/>
    <w:tmpl w:val="2C1E0AB4"/>
    <w:lvl w:ilvl="0" w:tplc="10ACE49E">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02EB022">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40C65F2">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6562F62">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E3CDF0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558AE80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77E3992">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8FA4B2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8DC0F1E">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6" w15:restartNumberingAfterBreak="0">
    <w:nsid w:val="30B55A75"/>
    <w:multiLevelType w:val="hybridMultilevel"/>
    <w:tmpl w:val="E0B8A10C"/>
    <w:lvl w:ilvl="0" w:tplc="A0BE372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7" w15:restartNumberingAfterBreak="0">
    <w:nsid w:val="32157C4A"/>
    <w:multiLevelType w:val="hybridMultilevel"/>
    <w:tmpl w:val="E52A1890"/>
    <w:lvl w:ilvl="0" w:tplc="24C27BA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36E415C"/>
    <w:multiLevelType w:val="hybridMultilevel"/>
    <w:tmpl w:val="25904DB8"/>
    <w:lvl w:ilvl="0" w:tplc="E99EEF2A">
      <w:start w:val="1"/>
      <w:numFmt w:val="bullet"/>
      <w:lvlText w:val=""/>
      <w:lvlJc w:val="left"/>
      <w:pPr>
        <w:tabs>
          <w:tab w:val="num" w:pos="567"/>
        </w:tabs>
        <w:ind w:left="567" w:hanging="283"/>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42828F5"/>
    <w:multiLevelType w:val="hybridMultilevel"/>
    <w:tmpl w:val="173A8F0A"/>
    <w:lvl w:ilvl="0" w:tplc="0E68E8A2">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349733E8"/>
    <w:multiLevelType w:val="hybridMultilevel"/>
    <w:tmpl w:val="DBF27178"/>
    <w:lvl w:ilvl="0" w:tplc="EE04AD5A">
      <w:start w:val="1"/>
      <w:numFmt w:val="decimal"/>
      <w:lvlText w:val="%1."/>
      <w:lvlJc w:val="left"/>
      <w:pPr>
        <w:ind w:left="927" w:hanging="360"/>
      </w:pPr>
      <w:rPr>
        <w:rFonts w:eastAsia="Calibr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1" w15:restartNumberingAfterBreak="0">
    <w:nsid w:val="3626145B"/>
    <w:multiLevelType w:val="hybridMultilevel"/>
    <w:tmpl w:val="347619C6"/>
    <w:lvl w:ilvl="0" w:tplc="1B92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62E4E51"/>
    <w:multiLevelType w:val="hybridMultilevel"/>
    <w:tmpl w:val="533A495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15:restartNumberingAfterBreak="0">
    <w:nsid w:val="376C6C96"/>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37893395"/>
    <w:multiLevelType w:val="hybridMultilevel"/>
    <w:tmpl w:val="41F01A4A"/>
    <w:lvl w:ilvl="0" w:tplc="CD6C4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8246960"/>
    <w:multiLevelType w:val="hybridMultilevel"/>
    <w:tmpl w:val="8D0EF108"/>
    <w:lvl w:ilvl="0" w:tplc="586EF060">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7A084A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D1A9608">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4DB6A1F4">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D45D04">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D38C04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9CC190E">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E92E0F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0E5DF2">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6" w15:restartNumberingAfterBreak="0">
    <w:nsid w:val="38CE6A0A"/>
    <w:multiLevelType w:val="hybridMultilevel"/>
    <w:tmpl w:val="91E0E13C"/>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15:restartNumberingAfterBreak="0">
    <w:nsid w:val="38D33D61"/>
    <w:multiLevelType w:val="hybridMultilevel"/>
    <w:tmpl w:val="12D4D404"/>
    <w:lvl w:ilvl="0" w:tplc="A12ED00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15:restartNumberingAfterBreak="0">
    <w:nsid w:val="39216356"/>
    <w:multiLevelType w:val="hybridMultilevel"/>
    <w:tmpl w:val="A5A4F7FA"/>
    <w:lvl w:ilvl="0" w:tplc="A0BE37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9" w15:restartNumberingAfterBreak="0">
    <w:nsid w:val="39D155A7"/>
    <w:multiLevelType w:val="multilevel"/>
    <w:tmpl w:val="50DC6266"/>
    <w:styleLink w:val="112"/>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3B573862"/>
    <w:multiLevelType w:val="hybridMultilevel"/>
    <w:tmpl w:val="70C80B02"/>
    <w:lvl w:ilvl="0" w:tplc="2458CB2C">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15:restartNumberingAfterBreak="0">
    <w:nsid w:val="3BCF2AD5"/>
    <w:multiLevelType w:val="hybridMultilevel"/>
    <w:tmpl w:val="E0A601A4"/>
    <w:lvl w:ilvl="0" w:tplc="A0BE3726">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82" w15:restartNumberingAfterBreak="0">
    <w:nsid w:val="3C042EDE"/>
    <w:multiLevelType w:val="hybridMultilevel"/>
    <w:tmpl w:val="745C5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D8A1AF9"/>
    <w:multiLevelType w:val="hybridMultilevel"/>
    <w:tmpl w:val="0CAA1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15:restartNumberingAfterBreak="0">
    <w:nsid w:val="3DAC1D41"/>
    <w:multiLevelType w:val="hybridMultilevel"/>
    <w:tmpl w:val="2E944954"/>
    <w:lvl w:ilvl="0" w:tplc="0419000F">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15:restartNumberingAfterBreak="0">
    <w:nsid w:val="41AC1823"/>
    <w:multiLevelType w:val="multilevel"/>
    <w:tmpl w:val="67581730"/>
    <w:styleLink w:val="12"/>
    <w:lvl w:ilvl="0">
      <w:start w:val="1"/>
      <w:numFmt w:val="decimal"/>
      <w:lvlText w:val="%1."/>
      <w:lvlJc w:val="left"/>
      <w:pPr>
        <w:ind w:left="1830" w:hanging="111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6" w15:restartNumberingAfterBreak="0">
    <w:nsid w:val="4233581F"/>
    <w:multiLevelType w:val="hybridMultilevel"/>
    <w:tmpl w:val="E550D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60E581D"/>
    <w:multiLevelType w:val="hybridMultilevel"/>
    <w:tmpl w:val="26CCEDEA"/>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65316CD"/>
    <w:multiLevelType w:val="hybridMultilevel"/>
    <w:tmpl w:val="612E93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15:restartNumberingAfterBreak="0">
    <w:nsid w:val="48250613"/>
    <w:multiLevelType w:val="hybridMultilevel"/>
    <w:tmpl w:val="52588E18"/>
    <w:lvl w:ilvl="0" w:tplc="AD5E5F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15:restartNumberingAfterBreak="0">
    <w:nsid w:val="48937611"/>
    <w:multiLevelType w:val="hybridMultilevel"/>
    <w:tmpl w:val="57A25DD6"/>
    <w:lvl w:ilvl="0" w:tplc="1C7E6CFC">
      <w:start w:val="5"/>
      <w:numFmt w:val="bullet"/>
      <w:lvlText w:val=""/>
      <w:lvlJc w:val="left"/>
      <w:pPr>
        <w:ind w:left="660" w:hanging="360"/>
      </w:pPr>
      <w:rPr>
        <w:rFonts w:ascii="Symbol" w:eastAsia="Calibri" w:hAnsi="Symbol" w:cs="Aharoni" w:hint="default"/>
        <w:b/>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91" w15:restartNumberingAfterBreak="0">
    <w:nsid w:val="489D68DB"/>
    <w:multiLevelType w:val="hybridMultilevel"/>
    <w:tmpl w:val="B9CE843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15:restartNumberingAfterBreak="0">
    <w:nsid w:val="48D25278"/>
    <w:multiLevelType w:val="hybridMultilevel"/>
    <w:tmpl w:val="878EB692"/>
    <w:lvl w:ilvl="0" w:tplc="9A567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49936015"/>
    <w:multiLevelType w:val="hybridMultilevel"/>
    <w:tmpl w:val="D714CA9C"/>
    <w:lvl w:ilvl="0" w:tplc="DA741E8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4" w15:restartNumberingAfterBreak="0">
    <w:nsid w:val="4A513F77"/>
    <w:multiLevelType w:val="hybridMultilevel"/>
    <w:tmpl w:val="BB228436"/>
    <w:lvl w:ilvl="0" w:tplc="3A88EA1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5" w15:restartNumberingAfterBreak="0">
    <w:nsid w:val="4B6A6AF6"/>
    <w:multiLevelType w:val="hybridMultilevel"/>
    <w:tmpl w:val="9840777A"/>
    <w:lvl w:ilvl="0" w:tplc="8348C4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6" w15:restartNumberingAfterBreak="0">
    <w:nsid w:val="4B8D1F5C"/>
    <w:multiLevelType w:val="hybridMultilevel"/>
    <w:tmpl w:val="DA5EDB2C"/>
    <w:lvl w:ilvl="0" w:tplc="A0BE3726">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97" w15:restartNumberingAfterBreak="0">
    <w:nsid w:val="4DB4394E"/>
    <w:multiLevelType w:val="hybridMultilevel"/>
    <w:tmpl w:val="A60EDEBA"/>
    <w:lvl w:ilvl="0" w:tplc="AD5E6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8" w15:restartNumberingAfterBreak="0">
    <w:nsid w:val="4E322325"/>
    <w:multiLevelType w:val="hybridMultilevel"/>
    <w:tmpl w:val="D0D280BC"/>
    <w:lvl w:ilvl="0" w:tplc="3F7C0D66">
      <w:start w:val="1"/>
      <w:numFmt w:val="bullet"/>
      <w:lvlText w:val="–"/>
      <w:lvlJc w:val="left"/>
      <w:pPr>
        <w:ind w:left="709" w:hanging="360"/>
      </w:pPr>
      <w:rPr>
        <w:rFonts w:ascii="Arial" w:eastAsia="Arial" w:hAnsi="Arial" w:cs="Arial" w:hint="default"/>
      </w:rPr>
    </w:lvl>
    <w:lvl w:ilvl="1" w:tplc="4A42221C">
      <w:start w:val="1"/>
      <w:numFmt w:val="bullet"/>
      <w:lvlText w:val="o"/>
      <w:lvlJc w:val="left"/>
      <w:pPr>
        <w:ind w:left="1429" w:hanging="360"/>
      </w:pPr>
      <w:rPr>
        <w:rFonts w:ascii="Courier New" w:eastAsia="Courier New" w:hAnsi="Courier New" w:cs="Courier New" w:hint="default"/>
      </w:rPr>
    </w:lvl>
    <w:lvl w:ilvl="2" w:tplc="DF20604A">
      <w:start w:val="1"/>
      <w:numFmt w:val="bullet"/>
      <w:lvlText w:val="§"/>
      <w:lvlJc w:val="left"/>
      <w:pPr>
        <w:ind w:left="2149" w:hanging="360"/>
      </w:pPr>
      <w:rPr>
        <w:rFonts w:ascii="Wingdings" w:eastAsia="Wingdings" w:hAnsi="Wingdings" w:cs="Wingdings" w:hint="default"/>
      </w:rPr>
    </w:lvl>
    <w:lvl w:ilvl="3" w:tplc="760A016E">
      <w:start w:val="1"/>
      <w:numFmt w:val="bullet"/>
      <w:lvlText w:val="·"/>
      <w:lvlJc w:val="left"/>
      <w:pPr>
        <w:ind w:left="2869" w:hanging="360"/>
      </w:pPr>
      <w:rPr>
        <w:rFonts w:ascii="Symbol" w:eastAsia="Symbol" w:hAnsi="Symbol" w:cs="Symbol" w:hint="default"/>
      </w:rPr>
    </w:lvl>
    <w:lvl w:ilvl="4" w:tplc="2AE88248">
      <w:start w:val="1"/>
      <w:numFmt w:val="bullet"/>
      <w:lvlText w:val="o"/>
      <w:lvlJc w:val="left"/>
      <w:pPr>
        <w:ind w:left="3589" w:hanging="360"/>
      </w:pPr>
      <w:rPr>
        <w:rFonts w:ascii="Courier New" w:eastAsia="Courier New" w:hAnsi="Courier New" w:cs="Courier New" w:hint="default"/>
      </w:rPr>
    </w:lvl>
    <w:lvl w:ilvl="5" w:tplc="A14A28B8">
      <w:start w:val="1"/>
      <w:numFmt w:val="bullet"/>
      <w:lvlText w:val="§"/>
      <w:lvlJc w:val="left"/>
      <w:pPr>
        <w:ind w:left="4309" w:hanging="360"/>
      </w:pPr>
      <w:rPr>
        <w:rFonts w:ascii="Wingdings" w:eastAsia="Wingdings" w:hAnsi="Wingdings" w:cs="Wingdings" w:hint="default"/>
      </w:rPr>
    </w:lvl>
    <w:lvl w:ilvl="6" w:tplc="938AB08A">
      <w:start w:val="1"/>
      <w:numFmt w:val="bullet"/>
      <w:lvlText w:val="·"/>
      <w:lvlJc w:val="left"/>
      <w:pPr>
        <w:ind w:left="5029" w:hanging="360"/>
      </w:pPr>
      <w:rPr>
        <w:rFonts w:ascii="Symbol" w:eastAsia="Symbol" w:hAnsi="Symbol" w:cs="Symbol" w:hint="default"/>
      </w:rPr>
    </w:lvl>
    <w:lvl w:ilvl="7" w:tplc="09EC161E">
      <w:start w:val="1"/>
      <w:numFmt w:val="bullet"/>
      <w:lvlText w:val="o"/>
      <w:lvlJc w:val="left"/>
      <w:pPr>
        <w:ind w:left="5749" w:hanging="360"/>
      </w:pPr>
      <w:rPr>
        <w:rFonts w:ascii="Courier New" w:eastAsia="Courier New" w:hAnsi="Courier New" w:cs="Courier New" w:hint="default"/>
      </w:rPr>
    </w:lvl>
    <w:lvl w:ilvl="8" w:tplc="E8443B5E">
      <w:start w:val="1"/>
      <w:numFmt w:val="bullet"/>
      <w:lvlText w:val="§"/>
      <w:lvlJc w:val="left"/>
      <w:pPr>
        <w:ind w:left="6469" w:hanging="360"/>
      </w:pPr>
      <w:rPr>
        <w:rFonts w:ascii="Wingdings" w:eastAsia="Wingdings" w:hAnsi="Wingdings" w:cs="Wingdings" w:hint="default"/>
      </w:rPr>
    </w:lvl>
  </w:abstractNum>
  <w:abstractNum w:abstractNumId="99" w15:restartNumberingAfterBreak="0">
    <w:nsid w:val="508B2691"/>
    <w:multiLevelType w:val="hybridMultilevel"/>
    <w:tmpl w:val="3AB470A6"/>
    <w:lvl w:ilvl="0" w:tplc="14BCE89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0" w15:restartNumberingAfterBreak="0">
    <w:nsid w:val="53273465"/>
    <w:multiLevelType w:val="hybridMultilevel"/>
    <w:tmpl w:val="D75ECE7C"/>
    <w:lvl w:ilvl="0" w:tplc="7C5653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1" w15:restartNumberingAfterBreak="0">
    <w:nsid w:val="554A30E2"/>
    <w:multiLevelType w:val="hybridMultilevel"/>
    <w:tmpl w:val="3926C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5597435"/>
    <w:multiLevelType w:val="hybridMultilevel"/>
    <w:tmpl w:val="C7D23E40"/>
    <w:lvl w:ilvl="0" w:tplc="7EB69F66">
      <w:start w:val="1"/>
      <w:numFmt w:val="bullet"/>
      <w:lvlText w:val="–"/>
      <w:lvlJc w:val="left"/>
      <w:pPr>
        <w:ind w:left="709" w:hanging="360"/>
      </w:pPr>
      <w:rPr>
        <w:rFonts w:ascii="Arial" w:eastAsia="Arial" w:hAnsi="Arial" w:cs="Arial" w:hint="default"/>
      </w:rPr>
    </w:lvl>
    <w:lvl w:ilvl="1" w:tplc="AB127F0C">
      <w:start w:val="1"/>
      <w:numFmt w:val="bullet"/>
      <w:lvlText w:val="o"/>
      <w:lvlJc w:val="left"/>
      <w:pPr>
        <w:ind w:left="1429" w:hanging="360"/>
      </w:pPr>
      <w:rPr>
        <w:rFonts w:ascii="Courier New" w:eastAsia="Courier New" w:hAnsi="Courier New" w:cs="Courier New" w:hint="default"/>
      </w:rPr>
    </w:lvl>
    <w:lvl w:ilvl="2" w:tplc="91ACFB5E">
      <w:start w:val="1"/>
      <w:numFmt w:val="bullet"/>
      <w:lvlText w:val="§"/>
      <w:lvlJc w:val="left"/>
      <w:pPr>
        <w:ind w:left="2149" w:hanging="360"/>
      </w:pPr>
      <w:rPr>
        <w:rFonts w:ascii="Wingdings" w:eastAsia="Wingdings" w:hAnsi="Wingdings" w:cs="Wingdings" w:hint="default"/>
      </w:rPr>
    </w:lvl>
    <w:lvl w:ilvl="3" w:tplc="F8D251F0">
      <w:start w:val="1"/>
      <w:numFmt w:val="bullet"/>
      <w:lvlText w:val="·"/>
      <w:lvlJc w:val="left"/>
      <w:pPr>
        <w:ind w:left="2869" w:hanging="360"/>
      </w:pPr>
      <w:rPr>
        <w:rFonts w:ascii="Symbol" w:eastAsia="Symbol" w:hAnsi="Symbol" w:cs="Symbol" w:hint="default"/>
      </w:rPr>
    </w:lvl>
    <w:lvl w:ilvl="4" w:tplc="E1507942">
      <w:start w:val="1"/>
      <w:numFmt w:val="bullet"/>
      <w:lvlText w:val="o"/>
      <w:lvlJc w:val="left"/>
      <w:pPr>
        <w:ind w:left="3589" w:hanging="360"/>
      </w:pPr>
      <w:rPr>
        <w:rFonts w:ascii="Courier New" w:eastAsia="Courier New" w:hAnsi="Courier New" w:cs="Courier New" w:hint="default"/>
      </w:rPr>
    </w:lvl>
    <w:lvl w:ilvl="5" w:tplc="35DA505A">
      <w:start w:val="1"/>
      <w:numFmt w:val="bullet"/>
      <w:lvlText w:val="§"/>
      <w:lvlJc w:val="left"/>
      <w:pPr>
        <w:ind w:left="4309" w:hanging="360"/>
      </w:pPr>
      <w:rPr>
        <w:rFonts w:ascii="Wingdings" w:eastAsia="Wingdings" w:hAnsi="Wingdings" w:cs="Wingdings" w:hint="default"/>
      </w:rPr>
    </w:lvl>
    <w:lvl w:ilvl="6" w:tplc="0C9ABFC2">
      <w:start w:val="1"/>
      <w:numFmt w:val="bullet"/>
      <w:lvlText w:val="·"/>
      <w:lvlJc w:val="left"/>
      <w:pPr>
        <w:ind w:left="5029" w:hanging="360"/>
      </w:pPr>
      <w:rPr>
        <w:rFonts w:ascii="Symbol" w:eastAsia="Symbol" w:hAnsi="Symbol" w:cs="Symbol" w:hint="default"/>
      </w:rPr>
    </w:lvl>
    <w:lvl w:ilvl="7" w:tplc="E974CACC">
      <w:start w:val="1"/>
      <w:numFmt w:val="bullet"/>
      <w:lvlText w:val="o"/>
      <w:lvlJc w:val="left"/>
      <w:pPr>
        <w:ind w:left="5749" w:hanging="360"/>
      </w:pPr>
      <w:rPr>
        <w:rFonts w:ascii="Courier New" w:eastAsia="Courier New" w:hAnsi="Courier New" w:cs="Courier New" w:hint="default"/>
      </w:rPr>
    </w:lvl>
    <w:lvl w:ilvl="8" w:tplc="A0C662DA">
      <w:start w:val="1"/>
      <w:numFmt w:val="bullet"/>
      <w:lvlText w:val="§"/>
      <w:lvlJc w:val="left"/>
      <w:pPr>
        <w:ind w:left="6469" w:hanging="360"/>
      </w:pPr>
      <w:rPr>
        <w:rFonts w:ascii="Wingdings" w:eastAsia="Wingdings" w:hAnsi="Wingdings" w:cs="Wingdings" w:hint="default"/>
      </w:rPr>
    </w:lvl>
  </w:abstractNum>
  <w:abstractNum w:abstractNumId="103" w15:restartNumberingAfterBreak="0">
    <w:nsid w:val="56DA263B"/>
    <w:multiLevelType w:val="hybridMultilevel"/>
    <w:tmpl w:val="77603C7A"/>
    <w:lvl w:ilvl="0" w:tplc="50B6E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57F6460E"/>
    <w:multiLevelType w:val="multilevel"/>
    <w:tmpl w:val="DA00D34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5" w15:restartNumberingAfterBreak="0">
    <w:nsid w:val="57F759AA"/>
    <w:multiLevelType w:val="hybridMultilevel"/>
    <w:tmpl w:val="AE16EF6C"/>
    <w:lvl w:ilvl="0" w:tplc="7388B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6" w15:restartNumberingAfterBreak="0">
    <w:nsid w:val="583C415F"/>
    <w:multiLevelType w:val="hybridMultilevel"/>
    <w:tmpl w:val="267A76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898771F"/>
    <w:multiLevelType w:val="multilevel"/>
    <w:tmpl w:val="DB5A8412"/>
    <w:lvl w:ilvl="0">
      <w:start w:val="6"/>
      <w:numFmt w:val="decimal"/>
      <w:lvlText w:val="%1."/>
      <w:lvlJc w:val="left"/>
      <w:pPr>
        <w:ind w:left="450" w:hanging="45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8" w15:restartNumberingAfterBreak="0">
    <w:nsid w:val="589E764F"/>
    <w:multiLevelType w:val="multilevel"/>
    <w:tmpl w:val="25B88C08"/>
    <w:lvl w:ilvl="0">
      <w:start w:val="11"/>
      <w:numFmt w:val="decimal"/>
      <w:lvlText w:val="%1."/>
      <w:lvlJc w:val="left"/>
      <w:pPr>
        <w:ind w:left="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59473767"/>
    <w:multiLevelType w:val="hybridMultilevel"/>
    <w:tmpl w:val="46D8180A"/>
    <w:lvl w:ilvl="0" w:tplc="0419000F">
      <w:start w:val="1"/>
      <w:numFmt w:val="decimal"/>
      <w:lvlText w:val="%1."/>
      <w:lvlJc w:val="left"/>
      <w:pPr>
        <w:ind w:left="720" w:hanging="360"/>
      </w:pPr>
    </w:lvl>
    <w:lvl w:ilvl="1" w:tplc="A53A10B8">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15:restartNumberingAfterBreak="0">
    <w:nsid w:val="597E006A"/>
    <w:multiLevelType w:val="multilevel"/>
    <w:tmpl w:val="0419001D"/>
    <w:styleLink w:val="1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5A0778C8"/>
    <w:multiLevelType w:val="hybridMultilevel"/>
    <w:tmpl w:val="A4EA3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A3C0B30"/>
    <w:multiLevelType w:val="hybridMultilevel"/>
    <w:tmpl w:val="C5307B4A"/>
    <w:lvl w:ilvl="0" w:tplc="4B542432">
      <w:start w:val="1"/>
      <w:numFmt w:val="bullet"/>
      <w:lvlText w:val="–"/>
      <w:lvlJc w:val="left"/>
      <w:pPr>
        <w:ind w:left="709" w:hanging="360"/>
      </w:pPr>
      <w:rPr>
        <w:rFonts w:ascii="Arial" w:eastAsia="Arial" w:hAnsi="Arial" w:cs="Arial" w:hint="default"/>
      </w:rPr>
    </w:lvl>
    <w:lvl w:ilvl="1" w:tplc="D9A2D780">
      <w:start w:val="1"/>
      <w:numFmt w:val="bullet"/>
      <w:lvlText w:val="o"/>
      <w:lvlJc w:val="left"/>
      <w:pPr>
        <w:ind w:left="1429" w:hanging="360"/>
      </w:pPr>
      <w:rPr>
        <w:rFonts w:ascii="Courier New" w:eastAsia="Courier New" w:hAnsi="Courier New" w:cs="Courier New" w:hint="default"/>
      </w:rPr>
    </w:lvl>
    <w:lvl w:ilvl="2" w:tplc="C08083AA">
      <w:start w:val="1"/>
      <w:numFmt w:val="bullet"/>
      <w:lvlText w:val="§"/>
      <w:lvlJc w:val="left"/>
      <w:pPr>
        <w:ind w:left="2149" w:hanging="360"/>
      </w:pPr>
      <w:rPr>
        <w:rFonts w:ascii="Wingdings" w:eastAsia="Wingdings" w:hAnsi="Wingdings" w:cs="Wingdings" w:hint="default"/>
      </w:rPr>
    </w:lvl>
    <w:lvl w:ilvl="3" w:tplc="B0D6B01C">
      <w:start w:val="1"/>
      <w:numFmt w:val="bullet"/>
      <w:lvlText w:val="·"/>
      <w:lvlJc w:val="left"/>
      <w:pPr>
        <w:ind w:left="2869" w:hanging="360"/>
      </w:pPr>
      <w:rPr>
        <w:rFonts w:ascii="Symbol" w:eastAsia="Symbol" w:hAnsi="Symbol" w:cs="Symbol" w:hint="default"/>
      </w:rPr>
    </w:lvl>
    <w:lvl w:ilvl="4" w:tplc="D74C3D86">
      <w:start w:val="1"/>
      <w:numFmt w:val="bullet"/>
      <w:lvlText w:val="o"/>
      <w:lvlJc w:val="left"/>
      <w:pPr>
        <w:ind w:left="3589" w:hanging="360"/>
      </w:pPr>
      <w:rPr>
        <w:rFonts w:ascii="Courier New" w:eastAsia="Courier New" w:hAnsi="Courier New" w:cs="Courier New" w:hint="default"/>
      </w:rPr>
    </w:lvl>
    <w:lvl w:ilvl="5" w:tplc="D002920E">
      <w:start w:val="1"/>
      <w:numFmt w:val="bullet"/>
      <w:lvlText w:val="§"/>
      <w:lvlJc w:val="left"/>
      <w:pPr>
        <w:ind w:left="4309" w:hanging="360"/>
      </w:pPr>
      <w:rPr>
        <w:rFonts w:ascii="Wingdings" w:eastAsia="Wingdings" w:hAnsi="Wingdings" w:cs="Wingdings" w:hint="default"/>
      </w:rPr>
    </w:lvl>
    <w:lvl w:ilvl="6" w:tplc="89388B72">
      <w:start w:val="1"/>
      <w:numFmt w:val="bullet"/>
      <w:lvlText w:val="·"/>
      <w:lvlJc w:val="left"/>
      <w:pPr>
        <w:ind w:left="5029" w:hanging="360"/>
      </w:pPr>
      <w:rPr>
        <w:rFonts w:ascii="Symbol" w:eastAsia="Symbol" w:hAnsi="Symbol" w:cs="Symbol" w:hint="default"/>
      </w:rPr>
    </w:lvl>
    <w:lvl w:ilvl="7" w:tplc="26DE63F6">
      <w:start w:val="1"/>
      <w:numFmt w:val="bullet"/>
      <w:lvlText w:val="o"/>
      <w:lvlJc w:val="left"/>
      <w:pPr>
        <w:ind w:left="5749" w:hanging="360"/>
      </w:pPr>
      <w:rPr>
        <w:rFonts w:ascii="Courier New" w:eastAsia="Courier New" w:hAnsi="Courier New" w:cs="Courier New" w:hint="default"/>
      </w:rPr>
    </w:lvl>
    <w:lvl w:ilvl="8" w:tplc="44C6E564">
      <w:start w:val="1"/>
      <w:numFmt w:val="bullet"/>
      <w:lvlText w:val="§"/>
      <w:lvlJc w:val="left"/>
      <w:pPr>
        <w:ind w:left="6469" w:hanging="360"/>
      </w:pPr>
      <w:rPr>
        <w:rFonts w:ascii="Wingdings" w:eastAsia="Wingdings" w:hAnsi="Wingdings" w:cs="Wingdings" w:hint="default"/>
      </w:rPr>
    </w:lvl>
  </w:abstractNum>
  <w:abstractNum w:abstractNumId="113" w15:restartNumberingAfterBreak="0">
    <w:nsid w:val="5B807C84"/>
    <w:multiLevelType w:val="hybridMultilevel"/>
    <w:tmpl w:val="3912DCF6"/>
    <w:lvl w:ilvl="0" w:tplc="426A337A">
      <w:start w:val="1"/>
      <w:numFmt w:val="decimal"/>
      <w:lvlText w:val="9.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4" w15:restartNumberingAfterBreak="0">
    <w:nsid w:val="5BD250DA"/>
    <w:multiLevelType w:val="hybridMultilevel"/>
    <w:tmpl w:val="711CB168"/>
    <w:lvl w:ilvl="0" w:tplc="6EDC62C2">
      <w:start w:val="1"/>
      <w:numFmt w:val="decimal"/>
      <w:lvlText w:val="%1."/>
      <w:lvlJc w:val="left"/>
      <w:pPr>
        <w:tabs>
          <w:tab w:val="num" w:pos="567"/>
        </w:tabs>
        <w:ind w:left="567" w:hanging="283"/>
      </w:pPr>
      <w:rPr>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15:restartNumberingAfterBreak="0">
    <w:nsid w:val="5BD70AA0"/>
    <w:multiLevelType w:val="hybridMultilevel"/>
    <w:tmpl w:val="EE027938"/>
    <w:lvl w:ilvl="0" w:tplc="9B6062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6" w15:restartNumberingAfterBreak="0">
    <w:nsid w:val="5BFA4544"/>
    <w:multiLevelType w:val="hybridMultilevel"/>
    <w:tmpl w:val="2BC0A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C9A39D9"/>
    <w:multiLevelType w:val="hybridMultilevel"/>
    <w:tmpl w:val="FE384454"/>
    <w:lvl w:ilvl="0" w:tplc="C5B8C7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15:restartNumberingAfterBreak="0">
    <w:nsid w:val="5D6F3A8A"/>
    <w:multiLevelType w:val="multilevel"/>
    <w:tmpl w:val="F168E648"/>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9" w15:restartNumberingAfterBreak="0">
    <w:nsid w:val="5D781BDA"/>
    <w:multiLevelType w:val="hybridMultilevel"/>
    <w:tmpl w:val="55E81F8E"/>
    <w:lvl w:ilvl="0" w:tplc="E012C50C">
      <w:start w:val="1"/>
      <w:numFmt w:val="decimal"/>
      <w:lvlText w:val="%1."/>
      <w:lvlJc w:val="left"/>
      <w:pPr>
        <w:ind w:left="5104" w:firstLine="0"/>
      </w:pPr>
      <w:rPr>
        <w:rFonts w:ascii="Times New Roman" w:eastAsia="Times New Roman" w:hAnsi="Times New Roman" w:cs="Times New Roman"/>
        <w:b/>
        <w:bCs/>
        <w:i w:val="0"/>
        <w:strike w:val="0"/>
        <w:dstrike w:val="0"/>
        <w:color w:val="000000"/>
        <w:sz w:val="28"/>
        <w:szCs w:val="26"/>
        <w:u w:val="none" w:color="000000"/>
        <w:effect w:val="none"/>
        <w:bdr w:val="none" w:sz="0" w:space="0" w:color="auto" w:frame="1"/>
        <w:vertAlign w:val="baseline"/>
      </w:rPr>
    </w:lvl>
    <w:lvl w:ilvl="1" w:tplc="91B42D40">
      <w:start w:val="1"/>
      <w:numFmt w:val="lowerLetter"/>
      <w:lvlText w:val="%2"/>
      <w:lvlJc w:val="left"/>
      <w:pPr>
        <w:ind w:left="561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tplc="6E18F58E">
      <w:start w:val="1"/>
      <w:numFmt w:val="lowerRoman"/>
      <w:lvlText w:val="%3"/>
      <w:lvlJc w:val="left"/>
      <w:pPr>
        <w:ind w:left="633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3" w:tplc="F7A0422E">
      <w:start w:val="1"/>
      <w:numFmt w:val="decimal"/>
      <w:lvlText w:val="%4"/>
      <w:lvlJc w:val="left"/>
      <w:pPr>
        <w:ind w:left="705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4" w:tplc="57EC90B0">
      <w:start w:val="1"/>
      <w:numFmt w:val="lowerLetter"/>
      <w:lvlText w:val="%5"/>
      <w:lvlJc w:val="left"/>
      <w:pPr>
        <w:ind w:left="777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5" w:tplc="3B5499CE">
      <w:start w:val="1"/>
      <w:numFmt w:val="lowerRoman"/>
      <w:lvlText w:val="%6"/>
      <w:lvlJc w:val="left"/>
      <w:pPr>
        <w:ind w:left="849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6" w:tplc="2116B568">
      <w:start w:val="1"/>
      <w:numFmt w:val="decimal"/>
      <w:lvlText w:val="%7"/>
      <w:lvlJc w:val="left"/>
      <w:pPr>
        <w:ind w:left="921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7" w:tplc="C560915A">
      <w:start w:val="1"/>
      <w:numFmt w:val="lowerLetter"/>
      <w:lvlText w:val="%8"/>
      <w:lvlJc w:val="left"/>
      <w:pPr>
        <w:ind w:left="993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8" w:tplc="A22AD800">
      <w:start w:val="1"/>
      <w:numFmt w:val="lowerRoman"/>
      <w:lvlText w:val="%9"/>
      <w:lvlJc w:val="left"/>
      <w:pPr>
        <w:ind w:left="1065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abstractNum>
  <w:abstractNum w:abstractNumId="120" w15:restartNumberingAfterBreak="0">
    <w:nsid w:val="5ED021E8"/>
    <w:multiLevelType w:val="multilevel"/>
    <w:tmpl w:val="0419001F"/>
    <w:lvl w:ilvl="0">
      <w:start w:val="1"/>
      <w:numFmt w:val="decimal"/>
      <w:lvlText w:val="%1."/>
      <w:lvlJc w:val="left"/>
      <w:pPr>
        <w:ind w:left="360" w:hanging="360"/>
      </w:pPr>
    </w:lvl>
    <w:lvl w:ilvl="1">
      <w:start w:val="1"/>
      <w:numFmt w:val="decimal"/>
      <w:lvlText w:val="%1.%2."/>
      <w:lvlJc w:val="left"/>
      <w:pPr>
        <w:ind w:left="35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F1565D8"/>
    <w:multiLevelType w:val="hybridMultilevel"/>
    <w:tmpl w:val="C2F4C3F0"/>
    <w:lvl w:ilvl="0" w:tplc="E132D2F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2" w15:restartNumberingAfterBreak="0">
    <w:nsid w:val="60235FEB"/>
    <w:multiLevelType w:val="hybridMultilevel"/>
    <w:tmpl w:val="0D2CB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15:restartNumberingAfterBreak="0">
    <w:nsid w:val="60B01A1E"/>
    <w:multiLevelType w:val="hybridMultilevel"/>
    <w:tmpl w:val="2098E44A"/>
    <w:lvl w:ilvl="0" w:tplc="2458CB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4" w15:restartNumberingAfterBreak="0">
    <w:nsid w:val="61331BBE"/>
    <w:multiLevelType w:val="hybridMultilevel"/>
    <w:tmpl w:val="FBA8EBC4"/>
    <w:lvl w:ilvl="0" w:tplc="0C1CC9D6">
      <w:start w:val="1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170476E"/>
    <w:multiLevelType w:val="multilevel"/>
    <w:tmpl w:val="167C048C"/>
    <w:styleLink w:val="LFO1"/>
    <w:lvl w:ilvl="0">
      <w:start w:val="1"/>
      <w:numFmt w:val="decimal"/>
      <w:lvlText w:val="%1)"/>
      <w:lvlJc w:val="left"/>
      <w:pPr>
        <w:ind w:left="1200" w:hanging="8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236076D"/>
    <w:multiLevelType w:val="hybridMultilevel"/>
    <w:tmpl w:val="892AA186"/>
    <w:lvl w:ilvl="0" w:tplc="A7B07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2E41665"/>
    <w:multiLevelType w:val="hybridMultilevel"/>
    <w:tmpl w:val="D0AE2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3F91B41"/>
    <w:multiLevelType w:val="hybridMultilevel"/>
    <w:tmpl w:val="D99E4510"/>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29" w15:restartNumberingAfterBreak="0">
    <w:nsid w:val="64AB3228"/>
    <w:multiLevelType w:val="hybridMultilevel"/>
    <w:tmpl w:val="56464B5E"/>
    <w:lvl w:ilvl="0" w:tplc="E0ACC3D8">
      <w:start w:val="1"/>
      <w:numFmt w:val="decimal"/>
      <w:lvlText w:val="%1."/>
      <w:lvlJc w:val="left"/>
      <w:pPr>
        <w:ind w:left="644" w:hanging="360"/>
      </w:pPr>
      <w:rPr>
        <w:b w:val="0"/>
      </w:rPr>
    </w:lvl>
    <w:lvl w:ilvl="1" w:tplc="04190019">
      <w:start w:val="1"/>
      <w:numFmt w:val="lowerLetter"/>
      <w:lvlText w:val="%2."/>
      <w:lvlJc w:val="left"/>
      <w:pPr>
        <w:ind w:left="512" w:hanging="360"/>
      </w:pPr>
    </w:lvl>
    <w:lvl w:ilvl="2" w:tplc="0419001B">
      <w:start w:val="1"/>
      <w:numFmt w:val="lowerRoman"/>
      <w:lvlText w:val="%3."/>
      <w:lvlJc w:val="right"/>
      <w:pPr>
        <w:ind w:left="1232" w:hanging="180"/>
      </w:pPr>
    </w:lvl>
    <w:lvl w:ilvl="3" w:tplc="0419000F">
      <w:start w:val="1"/>
      <w:numFmt w:val="decimal"/>
      <w:lvlText w:val="%4."/>
      <w:lvlJc w:val="left"/>
      <w:pPr>
        <w:ind w:left="1952" w:hanging="360"/>
      </w:pPr>
    </w:lvl>
    <w:lvl w:ilvl="4" w:tplc="04190019">
      <w:start w:val="1"/>
      <w:numFmt w:val="lowerLetter"/>
      <w:lvlText w:val="%5."/>
      <w:lvlJc w:val="left"/>
      <w:pPr>
        <w:ind w:left="2672" w:hanging="360"/>
      </w:pPr>
    </w:lvl>
    <w:lvl w:ilvl="5" w:tplc="0419001B">
      <w:start w:val="1"/>
      <w:numFmt w:val="lowerRoman"/>
      <w:lvlText w:val="%6."/>
      <w:lvlJc w:val="right"/>
      <w:pPr>
        <w:ind w:left="3392" w:hanging="180"/>
      </w:pPr>
    </w:lvl>
    <w:lvl w:ilvl="6" w:tplc="0419000F">
      <w:start w:val="1"/>
      <w:numFmt w:val="decimal"/>
      <w:lvlText w:val="%7."/>
      <w:lvlJc w:val="left"/>
      <w:pPr>
        <w:ind w:left="4112" w:hanging="360"/>
      </w:pPr>
    </w:lvl>
    <w:lvl w:ilvl="7" w:tplc="04190019">
      <w:start w:val="1"/>
      <w:numFmt w:val="lowerLetter"/>
      <w:lvlText w:val="%8."/>
      <w:lvlJc w:val="left"/>
      <w:pPr>
        <w:ind w:left="4832" w:hanging="360"/>
      </w:pPr>
    </w:lvl>
    <w:lvl w:ilvl="8" w:tplc="0419001B">
      <w:start w:val="1"/>
      <w:numFmt w:val="lowerRoman"/>
      <w:lvlText w:val="%9."/>
      <w:lvlJc w:val="right"/>
      <w:pPr>
        <w:ind w:left="5552" w:hanging="180"/>
      </w:pPr>
    </w:lvl>
  </w:abstractNum>
  <w:abstractNum w:abstractNumId="130" w15:restartNumberingAfterBreak="0">
    <w:nsid w:val="65542565"/>
    <w:multiLevelType w:val="hybridMultilevel"/>
    <w:tmpl w:val="A1E412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1" w15:restartNumberingAfterBreak="0">
    <w:nsid w:val="66407B42"/>
    <w:multiLevelType w:val="hybridMultilevel"/>
    <w:tmpl w:val="533A495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15:restartNumberingAfterBreak="0">
    <w:nsid w:val="66907D2E"/>
    <w:multiLevelType w:val="hybridMultilevel"/>
    <w:tmpl w:val="62B8A6EC"/>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70321A5"/>
    <w:multiLevelType w:val="hybridMultilevel"/>
    <w:tmpl w:val="D3E6CEC8"/>
    <w:styleLink w:val="111"/>
    <w:lvl w:ilvl="0" w:tplc="3C3668B8">
      <w:start w:val="1"/>
      <w:numFmt w:val="decimal"/>
      <w:lvlText w:val="%1."/>
      <w:lvlJc w:val="left"/>
      <w:pPr>
        <w:tabs>
          <w:tab w:val="num" w:pos="1830"/>
        </w:tabs>
        <w:ind w:left="183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4" w15:restartNumberingAfterBreak="0">
    <w:nsid w:val="673F3112"/>
    <w:multiLevelType w:val="hybridMultilevel"/>
    <w:tmpl w:val="54884D02"/>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5" w15:restartNumberingAfterBreak="0">
    <w:nsid w:val="67BC5472"/>
    <w:multiLevelType w:val="hybridMultilevel"/>
    <w:tmpl w:val="D856DF7A"/>
    <w:lvl w:ilvl="0" w:tplc="A0BE372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36" w15:restartNumberingAfterBreak="0">
    <w:nsid w:val="68A854FC"/>
    <w:multiLevelType w:val="hybridMultilevel"/>
    <w:tmpl w:val="1CF40756"/>
    <w:lvl w:ilvl="0" w:tplc="1C7C2E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7" w15:restartNumberingAfterBreak="0">
    <w:nsid w:val="68DC0C42"/>
    <w:multiLevelType w:val="hybridMultilevel"/>
    <w:tmpl w:val="DD524CF6"/>
    <w:lvl w:ilvl="0" w:tplc="2E54D026">
      <w:start w:val="1"/>
      <w:numFmt w:val="bullet"/>
      <w:lvlText w:val="-"/>
      <w:lvlJc w:val="left"/>
      <w:pPr>
        <w:ind w:left="1080" w:hanging="360"/>
      </w:pPr>
      <w:rPr>
        <w:rFonts w:ascii="Microsoft New Tai Lue" w:hAnsi="Microsoft New Tai Lue"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8" w15:restartNumberingAfterBreak="0">
    <w:nsid w:val="6A580A54"/>
    <w:multiLevelType w:val="hybridMultilevel"/>
    <w:tmpl w:val="50704DEC"/>
    <w:lvl w:ilvl="0" w:tplc="A858B8EE">
      <w:start w:val="1"/>
      <w:numFmt w:val="decimal"/>
      <w:lvlText w:val="%1."/>
      <w:lvlJc w:val="left"/>
      <w:pPr>
        <w:ind w:left="1069"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9" w15:restartNumberingAfterBreak="0">
    <w:nsid w:val="6A8410A9"/>
    <w:multiLevelType w:val="hybridMultilevel"/>
    <w:tmpl w:val="4B546378"/>
    <w:lvl w:ilvl="0" w:tplc="79425A8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15:restartNumberingAfterBreak="0">
    <w:nsid w:val="6BCD77BB"/>
    <w:multiLevelType w:val="hybridMultilevel"/>
    <w:tmpl w:val="B79C8706"/>
    <w:lvl w:ilvl="0" w:tplc="80B07514">
      <w:start w:val="1"/>
      <w:numFmt w:val="upperRoman"/>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1" w15:restartNumberingAfterBreak="0">
    <w:nsid w:val="6BEA3B14"/>
    <w:multiLevelType w:val="hybridMultilevel"/>
    <w:tmpl w:val="5BCE61D2"/>
    <w:lvl w:ilvl="0" w:tplc="A53A10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2" w15:restartNumberingAfterBreak="0">
    <w:nsid w:val="6C3043C8"/>
    <w:multiLevelType w:val="multilevel"/>
    <w:tmpl w:val="88D6E62C"/>
    <w:lvl w:ilvl="0">
      <w:start w:val="4"/>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3" w15:restartNumberingAfterBreak="0">
    <w:nsid w:val="6D90773D"/>
    <w:multiLevelType w:val="hybridMultilevel"/>
    <w:tmpl w:val="3BA6BC1E"/>
    <w:lvl w:ilvl="0" w:tplc="1C88E0A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4" w15:restartNumberingAfterBreak="0">
    <w:nsid w:val="6E5A3BA2"/>
    <w:multiLevelType w:val="hybridMultilevel"/>
    <w:tmpl w:val="4B546378"/>
    <w:lvl w:ilvl="0" w:tplc="79425A8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15:restartNumberingAfterBreak="0">
    <w:nsid w:val="6E8411EA"/>
    <w:multiLevelType w:val="hybridMultilevel"/>
    <w:tmpl w:val="734E1A70"/>
    <w:lvl w:ilvl="0" w:tplc="0419000F">
      <w:start w:val="1"/>
      <w:numFmt w:val="decimal"/>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15:restartNumberingAfterBreak="0">
    <w:nsid w:val="6F7F2DD3"/>
    <w:multiLevelType w:val="hybridMultilevel"/>
    <w:tmpl w:val="49941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0FD5FE0"/>
    <w:multiLevelType w:val="hybridMultilevel"/>
    <w:tmpl w:val="CF14BE2A"/>
    <w:lvl w:ilvl="0" w:tplc="7BFAC526">
      <w:start w:val="7"/>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8" w15:restartNumberingAfterBreak="0">
    <w:nsid w:val="71063E19"/>
    <w:multiLevelType w:val="hybridMultilevel"/>
    <w:tmpl w:val="FBB28F34"/>
    <w:lvl w:ilvl="0" w:tplc="EDE8A4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9" w15:restartNumberingAfterBreak="0">
    <w:nsid w:val="73C21B1E"/>
    <w:multiLevelType w:val="hybridMultilevel"/>
    <w:tmpl w:val="EA24E6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15:restartNumberingAfterBreak="0">
    <w:nsid w:val="767A7D62"/>
    <w:multiLevelType w:val="multilevel"/>
    <w:tmpl w:val="767A7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7FD0098"/>
    <w:multiLevelType w:val="hybridMultilevel"/>
    <w:tmpl w:val="D1B81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2" w15:restartNumberingAfterBreak="0">
    <w:nsid w:val="780B207A"/>
    <w:multiLevelType w:val="hybridMultilevel"/>
    <w:tmpl w:val="4C08486C"/>
    <w:lvl w:ilvl="0" w:tplc="8FA06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3" w15:restartNumberingAfterBreak="0">
    <w:nsid w:val="781D54EF"/>
    <w:multiLevelType w:val="hybridMultilevel"/>
    <w:tmpl w:val="63BA398E"/>
    <w:lvl w:ilvl="0" w:tplc="A0BE37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4" w15:restartNumberingAfterBreak="0">
    <w:nsid w:val="786047F1"/>
    <w:multiLevelType w:val="hybridMultilevel"/>
    <w:tmpl w:val="57942702"/>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55" w15:restartNumberingAfterBreak="0">
    <w:nsid w:val="78830FFD"/>
    <w:multiLevelType w:val="hybridMultilevel"/>
    <w:tmpl w:val="32566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9847F49"/>
    <w:multiLevelType w:val="hybridMultilevel"/>
    <w:tmpl w:val="CF56BA74"/>
    <w:lvl w:ilvl="0" w:tplc="AD5E5F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7" w15:restartNumberingAfterBreak="0">
    <w:nsid w:val="7A2A69FC"/>
    <w:multiLevelType w:val="hybridMultilevel"/>
    <w:tmpl w:val="42A2A64C"/>
    <w:lvl w:ilvl="0" w:tplc="C4F44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8" w15:restartNumberingAfterBreak="0">
    <w:nsid w:val="7A4736E0"/>
    <w:multiLevelType w:val="hybridMultilevel"/>
    <w:tmpl w:val="6A7C7D28"/>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15:restartNumberingAfterBreak="0">
    <w:nsid w:val="7A6B3F26"/>
    <w:multiLevelType w:val="hybridMultilevel"/>
    <w:tmpl w:val="A39ADD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15:restartNumberingAfterBreak="0">
    <w:nsid w:val="7B5F401F"/>
    <w:multiLevelType w:val="hybridMultilevel"/>
    <w:tmpl w:val="21C62D48"/>
    <w:lvl w:ilvl="0" w:tplc="D6401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1" w15:restartNumberingAfterBreak="0">
    <w:nsid w:val="7BF23E69"/>
    <w:multiLevelType w:val="hybridMultilevel"/>
    <w:tmpl w:val="2BD28B76"/>
    <w:lvl w:ilvl="0" w:tplc="AE4AE56A">
      <w:start w:val="1"/>
      <w:numFmt w:val="decimal"/>
      <w:lvlText w:val="%1."/>
      <w:lvlJc w:val="left"/>
      <w:pPr>
        <w:ind w:left="347" w:hanging="360"/>
      </w:pPr>
      <w:rPr>
        <w:b/>
      </w:rPr>
    </w:lvl>
    <w:lvl w:ilvl="1" w:tplc="04190019">
      <w:start w:val="1"/>
      <w:numFmt w:val="lowerLetter"/>
      <w:lvlText w:val="%2."/>
      <w:lvlJc w:val="left"/>
      <w:pPr>
        <w:ind w:left="1067" w:hanging="360"/>
      </w:pPr>
    </w:lvl>
    <w:lvl w:ilvl="2" w:tplc="0419001B">
      <w:start w:val="1"/>
      <w:numFmt w:val="lowerRoman"/>
      <w:lvlText w:val="%3."/>
      <w:lvlJc w:val="right"/>
      <w:pPr>
        <w:ind w:left="1787" w:hanging="180"/>
      </w:pPr>
    </w:lvl>
    <w:lvl w:ilvl="3" w:tplc="0419000F">
      <w:start w:val="1"/>
      <w:numFmt w:val="decimal"/>
      <w:lvlText w:val="%4."/>
      <w:lvlJc w:val="left"/>
      <w:pPr>
        <w:ind w:left="2507" w:hanging="360"/>
      </w:pPr>
    </w:lvl>
    <w:lvl w:ilvl="4" w:tplc="04190019">
      <w:start w:val="1"/>
      <w:numFmt w:val="lowerLetter"/>
      <w:lvlText w:val="%5."/>
      <w:lvlJc w:val="left"/>
      <w:pPr>
        <w:ind w:left="3227" w:hanging="360"/>
      </w:pPr>
    </w:lvl>
    <w:lvl w:ilvl="5" w:tplc="0419001B">
      <w:start w:val="1"/>
      <w:numFmt w:val="lowerRoman"/>
      <w:lvlText w:val="%6."/>
      <w:lvlJc w:val="right"/>
      <w:pPr>
        <w:ind w:left="3947" w:hanging="180"/>
      </w:pPr>
    </w:lvl>
    <w:lvl w:ilvl="6" w:tplc="0419000F">
      <w:start w:val="1"/>
      <w:numFmt w:val="decimal"/>
      <w:lvlText w:val="%7."/>
      <w:lvlJc w:val="left"/>
      <w:pPr>
        <w:ind w:left="4667" w:hanging="360"/>
      </w:pPr>
    </w:lvl>
    <w:lvl w:ilvl="7" w:tplc="04190019">
      <w:start w:val="1"/>
      <w:numFmt w:val="lowerLetter"/>
      <w:lvlText w:val="%8."/>
      <w:lvlJc w:val="left"/>
      <w:pPr>
        <w:ind w:left="5387" w:hanging="360"/>
      </w:pPr>
    </w:lvl>
    <w:lvl w:ilvl="8" w:tplc="0419001B">
      <w:start w:val="1"/>
      <w:numFmt w:val="lowerRoman"/>
      <w:lvlText w:val="%9."/>
      <w:lvlJc w:val="right"/>
      <w:pPr>
        <w:ind w:left="6107" w:hanging="180"/>
      </w:pPr>
    </w:lvl>
  </w:abstractNum>
  <w:abstractNum w:abstractNumId="162" w15:restartNumberingAfterBreak="0">
    <w:nsid w:val="7D8352B0"/>
    <w:multiLevelType w:val="hybridMultilevel"/>
    <w:tmpl w:val="C1D0C7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3" w15:restartNumberingAfterBreak="0">
    <w:nsid w:val="7D95193C"/>
    <w:multiLevelType w:val="hybridMultilevel"/>
    <w:tmpl w:val="900C927E"/>
    <w:lvl w:ilvl="0" w:tplc="61C4F122">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7EB9605B"/>
    <w:multiLevelType w:val="hybridMultilevel"/>
    <w:tmpl w:val="EF2E5EEC"/>
    <w:lvl w:ilvl="0" w:tplc="FE34AFB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15:restartNumberingAfterBreak="0">
    <w:nsid w:val="7ECA6654"/>
    <w:multiLevelType w:val="hybridMultilevel"/>
    <w:tmpl w:val="CD2EEA3E"/>
    <w:lvl w:ilvl="0" w:tplc="A53A10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6" w15:restartNumberingAfterBreak="0">
    <w:nsid w:val="7F471A46"/>
    <w:multiLevelType w:val="hybridMultilevel"/>
    <w:tmpl w:val="23AE3434"/>
    <w:lvl w:ilvl="0" w:tplc="862E16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16cid:durableId="964460505">
    <w:abstractNumId w:val="73"/>
  </w:num>
  <w:num w:numId="2" w16cid:durableId="1089811707">
    <w:abstractNumId w:val="111"/>
  </w:num>
  <w:num w:numId="3" w16cid:durableId="741025899">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5928297">
    <w:abstractNumId w:val="140"/>
    <w:lvlOverride w:ilvl="0">
      <w:startOverride w:val="1"/>
    </w:lvlOverride>
    <w:lvlOverride w:ilvl="1"/>
    <w:lvlOverride w:ilvl="2"/>
    <w:lvlOverride w:ilvl="3"/>
    <w:lvlOverride w:ilvl="4"/>
    <w:lvlOverride w:ilvl="5"/>
    <w:lvlOverride w:ilvl="6"/>
    <w:lvlOverride w:ilvl="7"/>
    <w:lvlOverride w:ilvl="8"/>
  </w:num>
  <w:num w:numId="5" w16cid:durableId="1956522601">
    <w:abstractNumId w:val="122"/>
  </w:num>
  <w:num w:numId="6" w16cid:durableId="1169098055">
    <w:abstractNumId w:val="130"/>
  </w:num>
  <w:num w:numId="7" w16cid:durableId="676542446">
    <w:abstractNumId w:val="93"/>
  </w:num>
  <w:num w:numId="8" w16cid:durableId="1237131883">
    <w:abstractNumId w:val="158"/>
  </w:num>
  <w:num w:numId="9" w16cid:durableId="417138737">
    <w:abstractNumId w:val="110"/>
  </w:num>
  <w:num w:numId="10" w16cid:durableId="641352047">
    <w:abstractNumId w:val="133"/>
  </w:num>
  <w:num w:numId="11" w16cid:durableId="71512810">
    <w:abstractNumId w:val="98"/>
  </w:num>
  <w:num w:numId="12" w16cid:durableId="38288190">
    <w:abstractNumId w:val="102"/>
  </w:num>
  <w:num w:numId="13" w16cid:durableId="1125923463">
    <w:abstractNumId w:val="54"/>
  </w:num>
  <w:num w:numId="14" w16cid:durableId="1749575421">
    <w:abstractNumId w:val="9"/>
  </w:num>
  <w:num w:numId="15" w16cid:durableId="899290352">
    <w:abstractNumId w:val="112"/>
  </w:num>
  <w:num w:numId="16" w16cid:durableId="582837376">
    <w:abstractNumId w:val="103"/>
  </w:num>
  <w:num w:numId="17" w16cid:durableId="810555052">
    <w:abstractNumId w:val="92"/>
  </w:num>
  <w:num w:numId="18" w16cid:durableId="1082990512">
    <w:abstractNumId w:val="26"/>
  </w:num>
  <w:num w:numId="19" w16cid:durableId="2076927991">
    <w:abstractNumId w:val="88"/>
  </w:num>
  <w:num w:numId="20" w16cid:durableId="78376997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421766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4247685">
    <w:abstractNumId w:val="42"/>
  </w:num>
  <w:num w:numId="23" w16cid:durableId="310446191">
    <w:abstractNumId w:val="160"/>
  </w:num>
  <w:num w:numId="24" w16cid:durableId="343363301">
    <w:abstractNumId w:val="97"/>
  </w:num>
  <w:num w:numId="25" w16cid:durableId="45838699">
    <w:abstractNumId w:val="157"/>
  </w:num>
  <w:num w:numId="26" w16cid:durableId="1251350441">
    <w:abstractNumId w:val="0"/>
  </w:num>
  <w:num w:numId="27" w16cid:durableId="474033715">
    <w:abstractNumId w:val="1"/>
  </w:num>
  <w:num w:numId="28" w16cid:durableId="1570921458">
    <w:abstractNumId w:val="2"/>
  </w:num>
  <w:num w:numId="29" w16cid:durableId="57217066">
    <w:abstractNumId w:val="4"/>
  </w:num>
  <w:num w:numId="30" w16cid:durableId="1793665023">
    <w:abstractNumId w:val="5"/>
  </w:num>
  <w:num w:numId="31" w16cid:durableId="529608703">
    <w:abstractNumId w:val="6"/>
  </w:num>
  <w:num w:numId="32" w16cid:durableId="805664971">
    <w:abstractNumId w:val="7"/>
  </w:num>
  <w:num w:numId="33" w16cid:durableId="1062290528">
    <w:abstractNumId w:val="155"/>
  </w:num>
  <w:num w:numId="34" w16cid:durableId="1690251358">
    <w:abstractNumId w:val="106"/>
  </w:num>
  <w:num w:numId="35" w16cid:durableId="1519928810">
    <w:abstractNumId w:val="128"/>
  </w:num>
  <w:num w:numId="36" w16cid:durableId="595282936">
    <w:abstractNumId w:val="154"/>
  </w:num>
  <w:num w:numId="37" w16cid:durableId="1943099512">
    <w:abstractNumId w:val="43"/>
  </w:num>
  <w:num w:numId="38" w16cid:durableId="2091003463">
    <w:abstractNumId w:val="126"/>
  </w:num>
  <w:num w:numId="39" w16cid:durableId="195700818">
    <w:abstractNumId w:val="48"/>
  </w:num>
  <w:num w:numId="40" w16cid:durableId="892697676">
    <w:abstractNumId w:val="124"/>
  </w:num>
  <w:num w:numId="41" w16cid:durableId="2129231678">
    <w:abstractNumId w:val="69"/>
  </w:num>
  <w:num w:numId="42" w16cid:durableId="279528598">
    <w:abstractNumId w:val="74"/>
  </w:num>
  <w:num w:numId="43" w16cid:durableId="1392651721">
    <w:abstractNumId w:val="120"/>
  </w:num>
  <w:num w:numId="44" w16cid:durableId="1958028062">
    <w:abstractNumId w:val="23"/>
  </w:num>
  <w:num w:numId="45" w16cid:durableId="49768194">
    <w:abstractNumId w:val="56"/>
  </w:num>
  <w:num w:numId="46" w16cid:durableId="1357655996">
    <w:abstractNumId w:val="127"/>
  </w:num>
  <w:num w:numId="47" w16cid:durableId="2012293294">
    <w:abstractNumId w:val="71"/>
  </w:num>
  <w:num w:numId="48" w16cid:durableId="7877631">
    <w:abstractNumId w:val="24"/>
  </w:num>
  <w:num w:numId="49" w16cid:durableId="358363643">
    <w:abstractNumId w:val="113"/>
  </w:num>
  <w:num w:numId="50" w16cid:durableId="763304400">
    <w:abstractNumId w:val="116"/>
  </w:num>
  <w:num w:numId="51" w16cid:durableId="679161390">
    <w:abstractNumId w:val="82"/>
  </w:num>
  <w:num w:numId="52" w16cid:durableId="929582492">
    <w:abstractNumId w:val="20"/>
  </w:num>
  <w:num w:numId="53" w16cid:durableId="1311593852">
    <w:abstractNumId w:val="63"/>
  </w:num>
  <w:num w:numId="54" w16cid:durableId="1117483556">
    <w:abstractNumId w:val="51"/>
  </w:num>
  <w:num w:numId="55" w16cid:durableId="419759647">
    <w:abstractNumId w:val="86"/>
  </w:num>
  <w:num w:numId="56" w16cid:durableId="900676602">
    <w:abstractNumId w:val="13"/>
  </w:num>
  <w:num w:numId="57" w16cid:durableId="1790125684">
    <w:abstractNumId w:val="11"/>
  </w:num>
  <w:num w:numId="58" w16cid:durableId="1759718570">
    <w:abstractNumId w:val="47"/>
  </w:num>
  <w:num w:numId="59" w16cid:durableId="869758190">
    <w:abstractNumId w:val="22"/>
  </w:num>
  <w:num w:numId="60" w16cid:durableId="1643198181">
    <w:abstractNumId w:val="10"/>
  </w:num>
  <w:num w:numId="61" w16cid:durableId="1770421231">
    <w:abstractNumId w:val="108"/>
  </w:num>
  <w:num w:numId="62" w16cid:durableId="1185826542">
    <w:abstractNumId w:val="67"/>
  </w:num>
  <w:num w:numId="63" w16cid:durableId="1337883729">
    <w:abstractNumId w:val="53"/>
  </w:num>
  <w:num w:numId="64" w16cid:durableId="146634660">
    <w:abstractNumId w:val="132"/>
  </w:num>
  <w:num w:numId="65" w16cid:durableId="1058700836">
    <w:abstractNumId w:val="33"/>
  </w:num>
  <w:num w:numId="66" w16cid:durableId="1311209961">
    <w:abstractNumId w:val="76"/>
  </w:num>
  <w:num w:numId="67" w16cid:durableId="1149634629">
    <w:abstractNumId w:val="134"/>
  </w:num>
  <w:num w:numId="68" w16cid:durableId="1783955624">
    <w:abstractNumId w:val="135"/>
  </w:num>
  <w:num w:numId="69" w16cid:durableId="1630478344">
    <w:abstractNumId w:val="66"/>
  </w:num>
  <w:num w:numId="70" w16cid:durableId="187379100">
    <w:abstractNumId w:val="101"/>
  </w:num>
  <w:num w:numId="71" w16cid:durableId="1571891692">
    <w:abstractNumId w:val="31"/>
  </w:num>
  <w:num w:numId="72" w16cid:durableId="1977946573">
    <w:abstractNumId w:val="37"/>
  </w:num>
  <w:num w:numId="73" w16cid:durableId="1339457305">
    <w:abstractNumId w:val="137"/>
  </w:num>
  <w:num w:numId="74" w16cid:durableId="2069917767">
    <w:abstractNumId w:val="78"/>
  </w:num>
  <w:num w:numId="75" w16cid:durableId="1114791105">
    <w:abstractNumId w:val="163"/>
  </w:num>
  <w:num w:numId="76" w16cid:durableId="13861000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644914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7842533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41637467">
    <w:abstractNumId w:val="39"/>
  </w:num>
  <w:num w:numId="80" w16cid:durableId="2102945260">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8959189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4120899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3463056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9964062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691705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49935856">
    <w:abstractNumId w:val="121"/>
  </w:num>
  <w:num w:numId="87" w16cid:durableId="1765413844">
    <w:abstractNumId w:val="141"/>
  </w:num>
  <w:num w:numId="88" w16cid:durableId="1072889889">
    <w:abstractNumId w:val="27"/>
  </w:num>
  <w:num w:numId="89" w16cid:durableId="1086999739">
    <w:abstractNumId w:val="52"/>
  </w:num>
  <w:num w:numId="90" w16cid:durableId="1065031742">
    <w:abstractNumId w:val="156"/>
  </w:num>
  <w:num w:numId="91" w16cid:durableId="1829518805">
    <w:abstractNumId w:val="10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91624065">
    <w:abstractNumId w:val="165"/>
  </w:num>
  <w:num w:numId="93" w16cid:durableId="1731951863">
    <w:abstractNumId w:val="89"/>
  </w:num>
  <w:num w:numId="94" w16cid:durableId="135892081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70764559">
    <w:abstractNumId w:val="19"/>
  </w:num>
  <w:num w:numId="96" w16cid:durableId="1260799855">
    <w:abstractNumId w:val="117"/>
  </w:num>
  <w:num w:numId="97" w16cid:durableId="169464718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122798088">
    <w:abstractNumId w:val="18"/>
  </w:num>
  <w:num w:numId="99" w16cid:durableId="78515402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6730724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8758483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3248498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77869744">
    <w:abstractNumId w:val="10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607041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3503720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3695988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7170052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71393534">
    <w:abstractNumId w:val="152"/>
  </w:num>
  <w:num w:numId="109" w16cid:durableId="2021395132">
    <w:abstractNumId w:val="8"/>
  </w:num>
  <w:num w:numId="110" w16cid:durableId="295526981">
    <w:abstractNumId w:val="151"/>
  </w:num>
  <w:num w:numId="111" w16cid:durableId="500580856">
    <w:abstractNumId w:val="90"/>
  </w:num>
  <w:num w:numId="112" w16cid:durableId="41755671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21795609">
    <w:abstractNumId w:val="68"/>
  </w:num>
  <w:num w:numId="114" w16cid:durableId="718092300">
    <w:abstractNumId w:val="55"/>
  </w:num>
  <w:num w:numId="115" w16cid:durableId="579407087">
    <w:abstractNumId w:val="134"/>
  </w:num>
  <w:num w:numId="116" w16cid:durableId="1288127844">
    <w:abstractNumId w:val="163"/>
  </w:num>
  <w:num w:numId="117" w16cid:durableId="2069766773">
    <w:abstractNumId w:val="32"/>
  </w:num>
  <w:num w:numId="118" w16cid:durableId="8247355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9968865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50174750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72406670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7966364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7311115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7792579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97720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55812223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43898921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19905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999016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26684356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699320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48855104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026469977">
    <w:abstractNumId w:val="153"/>
  </w:num>
  <w:num w:numId="134" w16cid:durableId="1501889050">
    <w:abstractNumId w:val="81"/>
  </w:num>
  <w:num w:numId="135" w16cid:durableId="353579323">
    <w:abstractNumId w:val="40"/>
  </w:num>
  <w:num w:numId="136" w16cid:durableId="1346781632">
    <w:abstractNumId w:val="96"/>
  </w:num>
  <w:num w:numId="137" w16cid:durableId="873882814">
    <w:abstractNumId w:val="21"/>
  </w:num>
  <w:num w:numId="138" w16cid:durableId="5220159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56795549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944338544">
    <w:abstractNumId w:val="150"/>
  </w:num>
  <w:num w:numId="141" w16cid:durableId="1461802932">
    <w:abstractNumId w:val="61"/>
  </w:num>
  <w:num w:numId="142" w16cid:durableId="515847500">
    <w:abstractNumId w:val="144"/>
  </w:num>
  <w:num w:numId="143" w16cid:durableId="4606139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802141342">
    <w:abstractNumId w:val="1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97537985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859153509">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467047187">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885526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8769623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48401310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5195882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79695112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02270725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50694283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830678616">
    <w:abstractNumId w:val="1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771778380">
    <w:abstractNumId w:val="1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286426322">
    <w:abstractNumId w:val="15"/>
  </w:num>
  <w:num w:numId="158" w16cid:durableId="659116536">
    <w:abstractNumId w:val="49"/>
  </w:num>
  <w:num w:numId="159" w16cid:durableId="40906596">
    <w:abstractNumId w:val="58"/>
  </w:num>
  <w:num w:numId="160" w16cid:durableId="1281719026">
    <w:abstractNumId w:val="87"/>
  </w:num>
  <w:num w:numId="161" w16cid:durableId="911162267">
    <w:abstractNumId w:val="146"/>
  </w:num>
  <w:num w:numId="162" w16cid:durableId="1963920708">
    <w:abstractNumId w:val="35"/>
  </w:num>
  <w:num w:numId="163" w16cid:durableId="170027799">
    <w:abstractNumId w:val="29"/>
  </w:num>
  <w:num w:numId="164" w16cid:durableId="598948143">
    <w:abstractNumId w:val="34"/>
  </w:num>
  <w:num w:numId="165" w16cid:durableId="1847213047">
    <w:abstractNumId w:val="44"/>
  </w:num>
  <w:num w:numId="166" w16cid:durableId="859977958">
    <w:abstractNumId w:val="36"/>
  </w:num>
  <w:num w:numId="167" w16cid:durableId="141584932">
    <w:abstractNumId w:val="85"/>
  </w:num>
  <w:num w:numId="168" w16cid:durableId="232663046">
    <w:abstractNumId w:val="14"/>
  </w:num>
  <w:num w:numId="169" w16cid:durableId="475345101">
    <w:abstractNumId w:val="79"/>
  </w:num>
  <w:num w:numId="170" w16cid:durableId="1397321557">
    <w:abstractNumId w:val="12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1C5"/>
    <w:rsid w:val="00004EC1"/>
    <w:rsid w:val="00005F8E"/>
    <w:rsid w:val="00006271"/>
    <w:rsid w:val="00006C63"/>
    <w:rsid w:val="00007C47"/>
    <w:rsid w:val="000108D8"/>
    <w:rsid w:val="00011F2F"/>
    <w:rsid w:val="00013A66"/>
    <w:rsid w:val="000156BE"/>
    <w:rsid w:val="00015A0D"/>
    <w:rsid w:val="0002052A"/>
    <w:rsid w:val="00020F02"/>
    <w:rsid w:val="00021036"/>
    <w:rsid w:val="00022F8D"/>
    <w:rsid w:val="00023530"/>
    <w:rsid w:val="000247A3"/>
    <w:rsid w:val="00026FAE"/>
    <w:rsid w:val="000326A1"/>
    <w:rsid w:val="00032BD9"/>
    <w:rsid w:val="00034DEB"/>
    <w:rsid w:val="00042546"/>
    <w:rsid w:val="000443DC"/>
    <w:rsid w:val="000479F8"/>
    <w:rsid w:val="00047B1D"/>
    <w:rsid w:val="00050273"/>
    <w:rsid w:val="00050862"/>
    <w:rsid w:val="00051770"/>
    <w:rsid w:val="000531F6"/>
    <w:rsid w:val="000565F1"/>
    <w:rsid w:val="00060434"/>
    <w:rsid w:val="00061ACB"/>
    <w:rsid w:val="00061F0B"/>
    <w:rsid w:val="000623F6"/>
    <w:rsid w:val="000624FF"/>
    <w:rsid w:val="000631C8"/>
    <w:rsid w:val="000639CD"/>
    <w:rsid w:val="000641B6"/>
    <w:rsid w:val="000646C6"/>
    <w:rsid w:val="00065BDC"/>
    <w:rsid w:val="000701AF"/>
    <w:rsid w:val="00071F88"/>
    <w:rsid w:val="00071F90"/>
    <w:rsid w:val="00072009"/>
    <w:rsid w:val="0007690D"/>
    <w:rsid w:val="0007721D"/>
    <w:rsid w:val="0007785B"/>
    <w:rsid w:val="00083802"/>
    <w:rsid w:val="00083A2F"/>
    <w:rsid w:val="00083E12"/>
    <w:rsid w:val="00084372"/>
    <w:rsid w:val="000865BD"/>
    <w:rsid w:val="000906D2"/>
    <w:rsid w:val="00091248"/>
    <w:rsid w:val="00091A19"/>
    <w:rsid w:val="000930A8"/>
    <w:rsid w:val="00093155"/>
    <w:rsid w:val="0009316D"/>
    <w:rsid w:val="00093739"/>
    <w:rsid w:val="00095509"/>
    <w:rsid w:val="0009700F"/>
    <w:rsid w:val="000A2FFE"/>
    <w:rsid w:val="000A33DA"/>
    <w:rsid w:val="000A5750"/>
    <w:rsid w:val="000B03CC"/>
    <w:rsid w:val="000B087A"/>
    <w:rsid w:val="000B1437"/>
    <w:rsid w:val="000B3668"/>
    <w:rsid w:val="000B3E76"/>
    <w:rsid w:val="000B607C"/>
    <w:rsid w:val="000B7028"/>
    <w:rsid w:val="000B7B08"/>
    <w:rsid w:val="000B7C48"/>
    <w:rsid w:val="000C28AC"/>
    <w:rsid w:val="000C615F"/>
    <w:rsid w:val="000C6DB5"/>
    <w:rsid w:val="000D250F"/>
    <w:rsid w:val="000D4430"/>
    <w:rsid w:val="000D4A5A"/>
    <w:rsid w:val="000D6194"/>
    <w:rsid w:val="000D6E28"/>
    <w:rsid w:val="000D745F"/>
    <w:rsid w:val="000D7735"/>
    <w:rsid w:val="000E1D05"/>
    <w:rsid w:val="000E1DC3"/>
    <w:rsid w:val="000E2914"/>
    <w:rsid w:val="000E3B2E"/>
    <w:rsid w:val="000E5279"/>
    <w:rsid w:val="000E5428"/>
    <w:rsid w:val="000E6645"/>
    <w:rsid w:val="000E679D"/>
    <w:rsid w:val="000F0A8F"/>
    <w:rsid w:val="000F18A6"/>
    <w:rsid w:val="000F243D"/>
    <w:rsid w:val="000F2BFB"/>
    <w:rsid w:val="000F3A39"/>
    <w:rsid w:val="000F6ADA"/>
    <w:rsid w:val="00100361"/>
    <w:rsid w:val="00102F0C"/>
    <w:rsid w:val="0010404A"/>
    <w:rsid w:val="0010446C"/>
    <w:rsid w:val="001049E2"/>
    <w:rsid w:val="00104C57"/>
    <w:rsid w:val="00104ECB"/>
    <w:rsid w:val="001057C8"/>
    <w:rsid w:val="00106D66"/>
    <w:rsid w:val="00107A1C"/>
    <w:rsid w:val="00110AA5"/>
    <w:rsid w:val="00112C63"/>
    <w:rsid w:val="0011535C"/>
    <w:rsid w:val="001170B2"/>
    <w:rsid w:val="001207A0"/>
    <w:rsid w:val="00120A22"/>
    <w:rsid w:val="00121088"/>
    <w:rsid w:val="001214E3"/>
    <w:rsid w:val="00122164"/>
    <w:rsid w:val="0012362D"/>
    <w:rsid w:val="0012647F"/>
    <w:rsid w:val="00126F49"/>
    <w:rsid w:val="00131D8E"/>
    <w:rsid w:val="00134F17"/>
    <w:rsid w:val="00135F30"/>
    <w:rsid w:val="00136D07"/>
    <w:rsid w:val="00137B99"/>
    <w:rsid w:val="00140B81"/>
    <w:rsid w:val="001418DC"/>
    <w:rsid w:val="00141C7F"/>
    <w:rsid w:val="001421C5"/>
    <w:rsid w:val="00142B5B"/>
    <w:rsid w:val="00143516"/>
    <w:rsid w:val="0014362C"/>
    <w:rsid w:val="0014424D"/>
    <w:rsid w:val="00145777"/>
    <w:rsid w:val="00147800"/>
    <w:rsid w:val="00153657"/>
    <w:rsid w:val="00153E3D"/>
    <w:rsid w:val="0015484F"/>
    <w:rsid w:val="00155127"/>
    <w:rsid w:val="00155EC5"/>
    <w:rsid w:val="00157CC1"/>
    <w:rsid w:val="00160175"/>
    <w:rsid w:val="001628A1"/>
    <w:rsid w:val="001639CE"/>
    <w:rsid w:val="00167CF0"/>
    <w:rsid w:val="001720C6"/>
    <w:rsid w:val="00172A6E"/>
    <w:rsid w:val="0017490C"/>
    <w:rsid w:val="00181DE7"/>
    <w:rsid w:val="00182F64"/>
    <w:rsid w:val="00182FB6"/>
    <w:rsid w:val="0018419A"/>
    <w:rsid w:val="00186ADC"/>
    <w:rsid w:val="00190346"/>
    <w:rsid w:val="001920B0"/>
    <w:rsid w:val="00192B78"/>
    <w:rsid w:val="00192D5E"/>
    <w:rsid w:val="00193FC7"/>
    <w:rsid w:val="00194454"/>
    <w:rsid w:val="00196142"/>
    <w:rsid w:val="001A0A7B"/>
    <w:rsid w:val="001A1F57"/>
    <w:rsid w:val="001A2185"/>
    <w:rsid w:val="001A3DC2"/>
    <w:rsid w:val="001A47A5"/>
    <w:rsid w:val="001A4FD5"/>
    <w:rsid w:val="001B0A92"/>
    <w:rsid w:val="001B1848"/>
    <w:rsid w:val="001B422B"/>
    <w:rsid w:val="001B44D1"/>
    <w:rsid w:val="001B653E"/>
    <w:rsid w:val="001B7286"/>
    <w:rsid w:val="001B7786"/>
    <w:rsid w:val="001C353E"/>
    <w:rsid w:val="001C3579"/>
    <w:rsid w:val="001C5189"/>
    <w:rsid w:val="001C5BF8"/>
    <w:rsid w:val="001D3F89"/>
    <w:rsid w:val="001D49DA"/>
    <w:rsid w:val="001D4B7D"/>
    <w:rsid w:val="001E1EC4"/>
    <w:rsid w:val="001E24BE"/>
    <w:rsid w:val="001E290D"/>
    <w:rsid w:val="001E4509"/>
    <w:rsid w:val="001F1044"/>
    <w:rsid w:val="001F1AC7"/>
    <w:rsid w:val="001F3B21"/>
    <w:rsid w:val="001F4592"/>
    <w:rsid w:val="001F550C"/>
    <w:rsid w:val="001F5F48"/>
    <w:rsid w:val="001F7025"/>
    <w:rsid w:val="00200314"/>
    <w:rsid w:val="00200B77"/>
    <w:rsid w:val="00203A9A"/>
    <w:rsid w:val="00203FD9"/>
    <w:rsid w:val="0020529B"/>
    <w:rsid w:val="00205987"/>
    <w:rsid w:val="002115C3"/>
    <w:rsid w:val="002128E2"/>
    <w:rsid w:val="00212C68"/>
    <w:rsid w:val="00214E2D"/>
    <w:rsid w:val="0021509D"/>
    <w:rsid w:val="00216D6B"/>
    <w:rsid w:val="00221269"/>
    <w:rsid w:val="00222117"/>
    <w:rsid w:val="0022401E"/>
    <w:rsid w:val="00225908"/>
    <w:rsid w:val="00225D4F"/>
    <w:rsid w:val="002269E8"/>
    <w:rsid w:val="00227422"/>
    <w:rsid w:val="002310AA"/>
    <w:rsid w:val="002337C8"/>
    <w:rsid w:val="002338A8"/>
    <w:rsid w:val="0023434B"/>
    <w:rsid w:val="002344A1"/>
    <w:rsid w:val="00234721"/>
    <w:rsid w:val="00234C47"/>
    <w:rsid w:val="002352CB"/>
    <w:rsid w:val="002369F4"/>
    <w:rsid w:val="002408FF"/>
    <w:rsid w:val="002418B1"/>
    <w:rsid w:val="002452AA"/>
    <w:rsid w:val="00245F6F"/>
    <w:rsid w:val="00246145"/>
    <w:rsid w:val="00247745"/>
    <w:rsid w:val="002508F9"/>
    <w:rsid w:val="002511EC"/>
    <w:rsid w:val="002514E3"/>
    <w:rsid w:val="00252F4A"/>
    <w:rsid w:val="00261C22"/>
    <w:rsid w:val="00261E5F"/>
    <w:rsid w:val="00263BBE"/>
    <w:rsid w:val="00263E61"/>
    <w:rsid w:val="00264F34"/>
    <w:rsid w:val="0026537A"/>
    <w:rsid w:val="00265709"/>
    <w:rsid w:val="00266A30"/>
    <w:rsid w:val="00274440"/>
    <w:rsid w:val="0027549C"/>
    <w:rsid w:val="0027569B"/>
    <w:rsid w:val="00276301"/>
    <w:rsid w:val="00277953"/>
    <w:rsid w:val="002804C3"/>
    <w:rsid w:val="0028171E"/>
    <w:rsid w:val="002833B6"/>
    <w:rsid w:val="002838AC"/>
    <w:rsid w:val="002839B8"/>
    <w:rsid w:val="00283F7E"/>
    <w:rsid w:val="002910FC"/>
    <w:rsid w:val="00291383"/>
    <w:rsid w:val="00292469"/>
    <w:rsid w:val="00294784"/>
    <w:rsid w:val="002955FE"/>
    <w:rsid w:val="002977C8"/>
    <w:rsid w:val="002A58F4"/>
    <w:rsid w:val="002A5CA1"/>
    <w:rsid w:val="002A609F"/>
    <w:rsid w:val="002A626A"/>
    <w:rsid w:val="002B0C13"/>
    <w:rsid w:val="002B3289"/>
    <w:rsid w:val="002B602C"/>
    <w:rsid w:val="002B7285"/>
    <w:rsid w:val="002B7484"/>
    <w:rsid w:val="002B7B20"/>
    <w:rsid w:val="002C00EF"/>
    <w:rsid w:val="002C2FA6"/>
    <w:rsid w:val="002C30B8"/>
    <w:rsid w:val="002C36AA"/>
    <w:rsid w:val="002C649C"/>
    <w:rsid w:val="002C6A00"/>
    <w:rsid w:val="002C725D"/>
    <w:rsid w:val="002C77E0"/>
    <w:rsid w:val="002D02A8"/>
    <w:rsid w:val="002D02ED"/>
    <w:rsid w:val="002D08D7"/>
    <w:rsid w:val="002D3325"/>
    <w:rsid w:val="002D3B75"/>
    <w:rsid w:val="002D4878"/>
    <w:rsid w:val="002D52F5"/>
    <w:rsid w:val="002D6282"/>
    <w:rsid w:val="002D75F2"/>
    <w:rsid w:val="002E12BD"/>
    <w:rsid w:val="002E2488"/>
    <w:rsid w:val="002E2540"/>
    <w:rsid w:val="002E4D05"/>
    <w:rsid w:val="002E5544"/>
    <w:rsid w:val="002E65F2"/>
    <w:rsid w:val="002F01CE"/>
    <w:rsid w:val="002F01F5"/>
    <w:rsid w:val="002F024D"/>
    <w:rsid w:val="002F0FB2"/>
    <w:rsid w:val="002F2E6D"/>
    <w:rsid w:val="002F2FE7"/>
    <w:rsid w:val="002F50DB"/>
    <w:rsid w:val="002F5392"/>
    <w:rsid w:val="002F60DA"/>
    <w:rsid w:val="00300E5E"/>
    <w:rsid w:val="00301508"/>
    <w:rsid w:val="00303423"/>
    <w:rsid w:val="003038E8"/>
    <w:rsid w:val="0030402B"/>
    <w:rsid w:val="003058EE"/>
    <w:rsid w:val="00307C03"/>
    <w:rsid w:val="00312008"/>
    <w:rsid w:val="00312DE8"/>
    <w:rsid w:val="00313264"/>
    <w:rsid w:val="0031489C"/>
    <w:rsid w:val="00314AB9"/>
    <w:rsid w:val="00320527"/>
    <w:rsid w:val="00323620"/>
    <w:rsid w:val="00323CC8"/>
    <w:rsid w:val="0032539E"/>
    <w:rsid w:val="00326236"/>
    <w:rsid w:val="00327698"/>
    <w:rsid w:val="003279CD"/>
    <w:rsid w:val="0033069D"/>
    <w:rsid w:val="00335533"/>
    <w:rsid w:val="00335D03"/>
    <w:rsid w:val="003373C5"/>
    <w:rsid w:val="003433F5"/>
    <w:rsid w:val="003474DE"/>
    <w:rsid w:val="00351466"/>
    <w:rsid w:val="00352DAE"/>
    <w:rsid w:val="00353603"/>
    <w:rsid w:val="003549ED"/>
    <w:rsid w:val="003575BC"/>
    <w:rsid w:val="003577ED"/>
    <w:rsid w:val="00360AB4"/>
    <w:rsid w:val="00362B13"/>
    <w:rsid w:val="00363C69"/>
    <w:rsid w:val="003650F9"/>
    <w:rsid w:val="00366F9B"/>
    <w:rsid w:val="003676E6"/>
    <w:rsid w:val="0037163C"/>
    <w:rsid w:val="00371736"/>
    <w:rsid w:val="0037299C"/>
    <w:rsid w:val="00372EAE"/>
    <w:rsid w:val="00372F9E"/>
    <w:rsid w:val="003735F3"/>
    <w:rsid w:val="00373DA9"/>
    <w:rsid w:val="00373E9B"/>
    <w:rsid w:val="00373FA7"/>
    <w:rsid w:val="003759B9"/>
    <w:rsid w:val="00375C02"/>
    <w:rsid w:val="00375CDF"/>
    <w:rsid w:val="00376AE7"/>
    <w:rsid w:val="00380025"/>
    <w:rsid w:val="0038177F"/>
    <w:rsid w:val="003832D3"/>
    <w:rsid w:val="00383D1D"/>
    <w:rsid w:val="00384206"/>
    <w:rsid w:val="00384F2C"/>
    <w:rsid w:val="00387794"/>
    <w:rsid w:val="00387963"/>
    <w:rsid w:val="00387B3F"/>
    <w:rsid w:val="0039051D"/>
    <w:rsid w:val="00390E3D"/>
    <w:rsid w:val="0039151B"/>
    <w:rsid w:val="00392660"/>
    <w:rsid w:val="003940F8"/>
    <w:rsid w:val="003963AB"/>
    <w:rsid w:val="00396925"/>
    <w:rsid w:val="0039716D"/>
    <w:rsid w:val="003A00A3"/>
    <w:rsid w:val="003A0B73"/>
    <w:rsid w:val="003A103E"/>
    <w:rsid w:val="003A1730"/>
    <w:rsid w:val="003A197D"/>
    <w:rsid w:val="003A1C55"/>
    <w:rsid w:val="003A266F"/>
    <w:rsid w:val="003A40AF"/>
    <w:rsid w:val="003A5B58"/>
    <w:rsid w:val="003B21C8"/>
    <w:rsid w:val="003B3D8E"/>
    <w:rsid w:val="003B4651"/>
    <w:rsid w:val="003B4DF2"/>
    <w:rsid w:val="003B624F"/>
    <w:rsid w:val="003B6A4E"/>
    <w:rsid w:val="003B7519"/>
    <w:rsid w:val="003B7FDB"/>
    <w:rsid w:val="003C0E27"/>
    <w:rsid w:val="003C16CA"/>
    <w:rsid w:val="003C1BFC"/>
    <w:rsid w:val="003C2512"/>
    <w:rsid w:val="003C2B3A"/>
    <w:rsid w:val="003C4485"/>
    <w:rsid w:val="003C4972"/>
    <w:rsid w:val="003D7F59"/>
    <w:rsid w:val="003E3E3A"/>
    <w:rsid w:val="003E6C3E"/>
    <w:rsid w:val="003E7789"/>
    <w:rsid w:val="003E7C88"/>
    <w:rsid w:val="003F1AA8"/>
    <w:rsid w:val="003F21E3"/>
    <w:rsid w:val="003F2426"/>
    <w:rsid w:val="003F354E"/>
    <w:rsid w:val="003F401D"/>
    <w:rsid w:val="003F4628"/>
    <w:rsid w:val="003F5EFE"/>
    <w:rsid w:val="003F6797"/>
    <w:rsid w:val="004000E5"/>
    <w:rsid w:val="00400F88"/>
    <w:rsid w:val="004036F2"/>
    <w:rsid w:val="00403AD6"/>
    <w:rsid w:val="00404F3F"/>
    <w:rsid w:val="00407274"/>
    <w:rsid w:val="00413AED"/>
    <w:rsid w:val="0041644B"/>
    <w:rsid w:val="00416BF7"/>
    <w:rsid w:val="00420219"/>
    <w:rsid w:val="00420B66"/>
    <w:rsid w:val="004238D9"/>
    <w:rsid w:val="00425361"/>
    <w:rsid w:val="00427896"/>
    <w:rsid w:val="0043282B"/>
    <w:rsid w:val="004338B2"/>
    <w:rsid w:val="00437C1C"/>
    <w:rsid w:val="004403D5"/>
    <w:rsid w:val="00440860"/>
    <w:rsid w:val="00443C97"/>
    <w:rsid w:val="00445D0C"/>
    <w:rsid w:val="00451C0A"/>
    <w:rsid w:val="00453EFE"/>
    <w:rsid w:val="00454902"/>
    <w:rsid w:val="004562C0"/>
    <w:rsid w:val="004578B4"/>
    <w:rsid w:val="00457965"/>
    <w:rsid w:val="00460134"/>
    <w:rsid w:val="0046121F"/>
    <w:rsid w:val="004622A6"/>
    <w:rsid w:val="004630CD"/>
    <w:rsid w:val="00463633"/>
    <w:rsid w:val="004648DC"/>
    <w:rsid w:val="0046579A"/>
    <w:rsid w:val="00475F99"/>
    <w:rsid w:val="00476A07"/>
    <w:rsid w:val="00480191"/>
    <w:rsid w:val="0048133C"/>
    <w:rsid w:val="00483422"/>
    <w:rsid w:val="00485E6F"/>
    <w:rsid w:val="00487695"/>
    <w:rsid w:val="0048782D"/>
    <w:rsid w:val="00492475"/>
    <w:rsid w:val="00492EB9"/>
    <w:rsid w:val="00493106"/>
    <w:rsid w:val="004946D2"/>
    <w:rsid w:val="004948B2"/>
    <w:rsid w:val="00494DA9"/>
    <w:rsid w:val="00495907"/>
    <w:rsid w:val="004A1198"/>
    <w:rsid w:val="004A1412"/>
    <w:rsid w:val="004A1806"/>
    <w:rsid w:val="004A3015"/>
    <w:rsid w:val="004A48E4"/>
    <w:rsid w:val="004A49FF"/>
    <w:rsid w:val="004A74D0"/>
    <w:rsid w:val="004B029A"/>
    <w:rsid w:val="004B3346"/>
    <w:rsid w:val="004B4739"/>
    <w:rsid w:val="004B51DB"/>
    <w:rsid w:val="004B69F8"/>
    <w:rsid w:val="004B6CB2"/>
    <w:rsid w:val="004B7075"/>
    <w:rsid w:val="004C4126"/>
    <w:rsid w:val="004C5793"/>
    <w:rsid w:val="004C5EB6"/>
    <w:rsid w:val="004D07CB"/>
    <w:rsid w:val="004D0BE2"/>
    <w:rsid w:val="004D0D4B"/>
    <w:rsid w:val="004D0F93"/>
    <w:rsid w:val="004D11C5"/>
    <w:rsid w:val="004D2D84"/>
    <w:rsid w:val="004D7792"/>
    <w:rsid w:val="004D7E27"/>
    <w:rsid w:val="004E0647"/>
    <w:rsid w:val="004E1342"/>
    <w:rsid w:val="004F0622"/>
    <w:rsid w:val="004F2A5D"/>
    <w:rsid w:val="004F2B37"/>
    <w:rsid w:val="004F4F89"/>
    <w:rsid w:val="004F51D5"/>
    <w:rsid w:val="005013CE"/>
    <w:rsid w:val="005038A4"/>
    <w:rsid w:val="00504D11"/>
    <w:rsid w:val="00504DFE"/>
    <w:rsid w:val="005057A5"/>
    <w:rsid w:val="00511BDD"/>
    <w:rsid w:val="00512FEA"/>
    <w:rsid w:val="00520D99"/>
    <w:rsid w:val="005248D0"/>
    <w:rsid w:val="00530C33"/>
    <w:rsid w:val="00534493"/>
    <w:rsid w:val="00535C72"/>
    <w:rsid w:val="00536E74"/>
    <w:rsid w:val="00537152"/>
    <w:rsid w:val="005378CC"/>
    <w:rsid w:val="00537BB3"/>
    <w:rsid w:val="005416AC"/>
    <w:rsid w:val="005417C2"/>
    <w:rsid w:val="00542993"/>
    <w:rsid w:val="00545E32"/>
    <w:rsid w:val="00546107"/>
    <w:rsid w:val="00547051"/>
    <w:rsid w:val="005514C4"/>
    <w:rsid w:val="0055424E"/>
    <w:rsid w:val="005544F6"/>
    <w:rsid w:val="005571C0"/>
    <w:rsid w:val="00560120"/>
    <w:rsid w:val="0056097E"/>
    <w:rsid w:val="005639A4"/>
    <w:rsid w:val="005639E2"/>
    <w:rsid w:val="00565386"/>
    <w:rsid w:val="005657CB"/>
    <w:rsid w:val="00570EC0"/>
    <w:rsid w:val="005713EA"/>
    <w:rsid w:val="005727B9"/>
    <w:rsid w:val="00573C3E"/>
    <w:rsid w:val="00573DDA"/>
    <w:rsid w:val="00574F8A"/>
    <w:rsid w:val="00575734"/>
    <w:rsid w:val="00575814"/>
    <w:rsid w:val="0057588C"/>
    <w:rsid w:val="00576383"/>
    <w:rsid w:val="00577911"/>
    <w:rsid w:val="00580BD7"/>
    <w:rsid w:val="005819E2"/>
    <w:rsid w:val="00582C42"/>
    <w:rsid w:val="00583ACE"/>
    <w:rsid w:val="00584A1A"/>
    <w:rsid w:val="005856CC"/>
    <w:rsid w:val="00585A2D"/>
    <w:rsid w:val="00586D8C"/>
    <w:rsid w:val="00587935"/>
    <w:rsid w:val="00587ACB"/>
    <w:rsid w:val="00587E48"/>
    <w:rsid w:val="005901DD"/>
    <w:rsid w:val="005906F9"/>
    <w:rsid w:val="00590AEB"/>
    <w:rsid w:val="00590B88"/>
    <w:rsid w:val="0059254F"/>
    <w:rsid w:val="005925A6"/>
    <w:rsid w:val="0059281A"/>
    <w:rsid w:val="0059465A"/>
    <w:rsid w:val="00594A6A"/>
    <w:rsid w:val="005962FF"/>
    <w:rsid w:val="00597358"/>
    <w:rsid w:val="00597542"/>
    <w:rsid w:val="005A0F7F"/>
    <w:rsid w:val="005A4231"/>
    <w:rsid w:val="005A55FF"/>
    <w:rsid w:val="005A5A63"/>
    <w:rsid w:val="005A6B80"/>
    <w:rsid w:val="005A7B12"/>
    <w:rsid w:val="005A7BF3"/>
    <w:rsid w:val="005B2309"/>
    <w:rsid w:val="005B30F9"/>
    <w:rsid w:val="005B69BA"/>
    <w:rsid w:val="005B6A9D"/>
    <w:rsid w:val="005B6C1A"/>
    <w:rsid w:val="005B6F8A"/>
    <w:rsid w:val="005B6F9A"/>
    <w:rsid w:val="005C0A06"/>
    <w:rsid w:val="005C0AE1"/>
    <w:rsid w:val="005C6035"/>
    <w:rsid w:val="005D1621"/>
    <w:rsid w:val="005D3469"/>
    <w:rsid w:val="005D38A1"/>
    <w:rsid w:val="005D4166"/>
    <w:rsid w:val="005D4AB3"/>
    <w:rsid w:val="005D5445"/>
    <w:rsid w:val="005D5DE7"/>
    <w:rsid w:val="005E000C"/>
    <w:rsid w:val="005E05E4"/>
    <w:rsid w:val="005E0A0F"/>
    <w:rsid w:val="005E39F6"/>
    <w:rsid w:val="005E7DEE"/>
    <w:rsid w:val="005F0E73"/>
    <w:rsid w:val="005F1326"/>
    <w:rsid w:val="005F2DA0"/>
    <w:rsid w:val="005F3092"/>
    <w:rsid w:val="005F4C70"/>
    <w:rsid w:val="005F4D03"/>
    <w:rsid w:val="005F6A15"/>
    <w:rsid w:val="005F6EF9"/>
    <w:rsid w:val="005F735F"/>
    <w:rsid w:val="005F767E"/>
    <w:rsid w:val="00601148"/>
    <w:rsid w:val="00602818"/>
    <w:rsid w:val="006061ED"/>
    <w:rsid w:val="00611B2A"/>
    <w:rsid w:val="00611CD6"/>
    <w:rsid w:val="00613631"/>
    <w:rsid w:val="0061487F"/>
    <w:rsid w:val="006157B2"/>
    <w:rsid w:val="00616A7D"/>
    <w:rsid w:val="00617B91"/>
    <w:rsid w:val="00617C5E"/>
    <w:rsid w:val="00617CFC"/>
    <w:rsid w:val="00621364"/>
    <w:rsid w:val="006213F9"/>
    <w:rsid w:val="00621CCE"/>
    <w:rsid w:val="00622763"/>
    <w:rsid w:val="00623870"/>
    <w:rsid w:val="006241EC"/>
    <w:rsid w:val="0062559F"/>
    <w:rsid w:val="00625B55"/>
    <w:rsid w:val="00632735"/>
    <w:rsid w:val="00632BE5"/>
    <w:rsid w:val="00637B17"/>
    <w:rsid w:val="006411C9"/>
    <w:rsid w:val="00642E37"/>
    <w:rsid w:val="0064382A"/>
    <w:rsid w:val="00644CC8"/>
    <w:rsid w:val="00650E5F"/>
    <w:rsid w:val="0065244E"/>
    <w:rsid w:val="006537B1"/>
    <w:rsid w:val="00654E18"/>
    <w:rsid w:val="006572AD"/>
    <w:rsid w:val="00657B12"/>
    <w:rsid w:val="00660EB5"/>
    <w:rsid w:val="0066235B"/>
    <w:rsid w:val="00662448"/>
    <w:rsid w:val="00662E7B"/>
    <w:rsid w:val="00662ED9"/>
    <w:rsid w:val="00663C5E"/>
    <w:rsid w:val="00664905"/>
    <w:rsid w:val="00664A93"/>
    <w:rsid w:val="006669A7"/>
    <w:rsid w:val="006669CB"/>
    <w:rsid w:val="00666C20"/>
    <w:rsid w:val="0067043E"/>
    <w:rsid w:val="00670CC8"/>
    <w:rsid w:val="00673D9F"/>
    <w:rsid w:val="00675AA2"/>
    <w:rsid w:val="00676251"/>
    <w:rsid w:val="00676500"/>
    <w:rsid w:val="0067795C"/>
    <w:rsid w:val="00680371"/>
    <w:rsid w:val="006818A5"/>
    <w:rsid w:val="00681E49"/>
    <w:rsid w:val="006823CE"/>
    <w:rsid w:val="00687ACC"/>
    <w:rsid w:val="00690A2D"/>
    <w:rsid w:val="00691898"/>
    <w:rsid w:val="00692F02"/>
    <w:rsid w:val="0069392B"/>
    <w:rsid w:val="00694326"/>
    <w:rsid w:val="00696109"/>
    <w:rsid w:val="00696CD4"/>
    <w:rsid w:val="0069744C"/>
    <w:rsid w:val="00697B84"/>
    <w:rsid w:val="00697EA0"/>
    <w:rsid w:val="006A15FF"/>
    <w:rsid w:val="006A4EF4"/>
    <w:rsid w:val="006A58E7"/>
    <w:rsid w:val="006A7BBE"/>
    <w:rsid w:val="006A7C20"/>
    <w:rsid w:val="006A7DB0"/>
    <w:rsid w:val="006B2884"/>
    <w:rsid w:val="006B48C8"/>
    <w:rsid w:val="006B5BB6"/>
    <w:rsid w:val="006C35BE"/>
    <w:rsid w:val="006C49A2"/>
    <w:rsid w:val="006C75CA"/>
    <w:rsid w:val="006C7BD6"/>
    <w:rsid w:val="006D04F5"/>
    <w:rsid w:val="006D4A14"/>
    <w:rsid w:val="006D53DB"/>
    <w:rsid w:val="006D54ED"/>
    <w:rsid w:val="006D629C"/>
    <w:rsid w:val="006E1F13"/>
    <w:rsid w:val="006E2403"/>
    <w:rsid w:val="006E24AF"/>
    <w:rsid w:val="006E3B7B"/>
    <w:rsid w:val="006F15D1"/>
    <w:rsid w:val="006F1B98"/>
    <w:rsid w:val="006F1E2C"/>
    <w:rsid w:val="006F2CFF"/>
    <w:rsid w:val="006F747D"/>
    <w:rsid w:val="006F74C9"/>
    <w:rsid w:val="007017F3"/>
    <w:rsid w:val="00702CB2"/>
    <w:rsid w:val="0070333D"/>
    <w:rsid w:val="00703A21"/>
    <w:rsid w:val="007042CF"/>
    <w:rsid w:val="007069BA"/>
    <w:rsid w:val="00711647"/>
    <w:rsid w:val="00711960"/>
    <w:rsid w:val="00714151"/>
    <w:rsid w:val="00714D88"/>
    <w:rsid w:val="007171BB"/>
    <w:rsid w:val="00722AF2"/>
    <w:rsid w:val="00723159"/>
    <w:rsid w:val="00724455"/>
    <w:rsid w:val="00724B1E"/>
    <w:rsid w:val="00724FEB"/>
    <w:rsid w:val="00725879"/>
    <w:rsid w:val="0073080D"/>
    <w:rsid w:val="00732245"/>
    <w:rsid w:val="0073448D"/>
    <w:rsid w:val="00735F6B"/>
    <w:rsid w:val="00736C82"/>
    <w:rsid w:val="00740D8D"/>
    <w:rsid w:val="0074162F"/>
    <w:rsid w:val="00742F3F"/>
    <w:rsid w:val="007435BF"/>
    <w:rsid w:val="007452B3"/>
    <w:rsid w:val="00746FE7"/>
    <w:rsid w:val="0074710E"/>
    <w:rsid w:val="007505BC"/>
    <w:rsid w:val="00750E8E"/>
    <w:rsid w:val="0075233E"/>
    <w:rsid w:val="00756329"/>
    <w:rsid w:val="00756D52"/>
    <w:rsid w:val="00757558"/>
    <w:rsid w:val="00760791"/>
    <w:rsid w:val="00760DAE"/>
    <w:rsid w:val="00761217"/>
    <w:rsid w:val="00761F3B"/>
    <w:rsid w:val="00762ECA"/>
    <w:rsid w:val="00763F94"/>
    <w:rsid w:val="00764187"/>
    <w:rsid w:val="007645AC"/>
    <w:rsid w:val="00765708"/>
    <w:rsid w:val="00771353"/>
    <w:rsid w:val="00772292"/>
    <w:rsid w:val="0077420E"/>
    <w:rsid w:val="00777374"/>
    <w:rsid w:val="0078166B"/>
    <w:rsid w:val="00781893"/>
    <w:rsid w:val="00781B9D"/>
    <w:rsid w:val="00781F49"/>
    <w:rsid w:val="00784E9F"/>
    <w:rsid w:val="0078623B"/>
    <w:rsid w:val="00787668"/>
    <w:rsid w:val="00791E15"/>
    <w:rsid w:val="007923BC"/>
    <w:rsid w:val="00792E8D"/>
    <w:rsid w:val="0079434F"/>
    <w:rsid w:val="0079542D"/>
    <w:rsid w:val="00797B52"/>
    <w:rsid w:val="007A11E4"/>
    <w:rsid w:val="007A1A60"/>
    <w:rsid w:val="007A3135"/>
    <w:rsid w:val="007A3919"/>
    <w:rsid w:val="007A3EC4"/>
    <w:rsid w:val="007A48C0"/>
    <w:rsid w:val="007A4B79"/>
    <w:rsid w:val="007A591C"/>
    <w:rsid w:val="007A688E"/>
    <w:rsid w:val="007A74D0"/>
    <w:rsid w:val="007B0660"/>
    <w:rsid w:val="007B2022"/>
    <w:rsid w:val="007B2ECC"/>
    <w:rsid w:val="007B36B2"/>
    <w:rsid w:val="007B41A1"/>
    <w:rsid w:val="007B5495"/>
    <w:rsid w:val="007B652F"/>
    <w:rsid w:val="007B6CC1"/>
    <w:rsid w:val="007B74F2"/>
    <w:rsid w:val="007B7502"/>
    <w:rsid w:val="007C07C3"/>
    <w:rsid w:val="007C4DB5"/>
    <w:rsid w:val="007D25DB"/>
    <w:rsid w:val="007D450F"/>
    <w:rsid w:val="007D4DE9"/>
    <w:rsid w:val="007D5AEE"/>
    <w:rsid w:val="007D5E16"/>
    <w:rsid w:val="007D6201"/>
    <w:rsid w:val="007D6DE1"/>
    <w:rsid w:val="007D7908"/>
    <w:rsid w:val="007D7F86"/>
    <w:rsid w:val="007E1826"/>
    <w:rsid w:val="007E47F3"/>
    <w:rsid w:val="007E4B6B"/>
    <w:rsid w:val="007E552F"/>
    <w:rsid w:val="007E6B69"/>
    <w:rsid w:val="007E746C"/>
    <w:rsid w:val="007E79B9"/>
    <w:rsid w:val="007F423C"/>
    <w:rsid w:val="007F4C40"/>
    <w:rsid w:val="007F4E13"/>
    <w:rsid w:val="007F5BC8"/>
    <w:rsid w:val="0080013E"/>
    <w:rsid w:val="00801F42"/>
    <w:rsid w:val="0080212F"/>
    <w:rsid w:val="00803149"/>
    <w:rsid w:val="00810773"/>
    <w:rsid w:val="00811840"/>
    <w:rsid w:val="008126C5"/>
    <w:rsid w:val="00814FF5"/>
    <w:rsid w:val="00815189"/>
    <w:rsid w:val="0081674B"/>
    <w:rsid w:val="00820DCC"/>
    <w:rsid w:val="00821BA3"/>
    <w:rsid w:val="008239D2"/>
    <w:rsid w:val="00824179"/>
    <w:rsid w:val="008276CF"/>
    <w:rsid w:val="0083027C"/>
    <w:rsid w:val="00832A42"/>
    <w:rsid w:val="00833EE6"/>
    <w:rsid w:val="00834654"/>
    <w:rsid w:val="00834698"/>
    <w:rsid w:val="00834972"/>
    <w:rsid w:val="008354B8"/>
    <w:rsid w:val="00835926"/>
    <w:rsid w:val="0084247C"/>
    <w:rsid w:val="0084375D"/>
    <w:rsid w:val="00845070"/>
    <w:rsid w:val="00845D7C"/>
    <w:rsid w:val="00850E52"/>
    <w:rsid w:val="008515AE"/>
    <w:rsid w:val="00852D6E"/>
    <w:rsid w:val="0085331C"/>
    <w:rsid w:val="00853714"/>
    <w:rsid w:val="008537A0"/>
    <w:rsid w:val="00853918"/>
    <w:rsid w:val="008546B2"/>
    <w:rsid w:val="00854753"/>
    <w:rsid w:val="00855576"/>
    <w:rsid w:val="00860329"/>
    <w:rsid w:val="00861423"/>
    <w:rsid w:val="00863021"/>
    <w:rsid w:val="00863A80"/>
    <w:rsid w:val="00863F54"/>
    <w:rsid w:val="0086768E"/>
    <w:rsid w:val="00870096"/>
    <w:rsid w:val="00870BF2"/>
    <w:rsid w:val="00870CCC"/>
    <w:rsid w:val="00872717"/>
    <w:rsid w:val="008741B5"/>
    <w:rsid w:val="00875267"/>
    <w:rsid w:val="008802C2"/>
    <w:rsid w:val="00882616"/>
    <w:rsid w:val="0088302D"/>
    <w:rsid w:val="00883CF6"/>
    <w:rsid w:val="00885148"/>
    <w:rsid w:val="00885DAD"/>
    <w:rsid w:val="00890A9E"/>
    <w:rsid w:val="00891AFD"/>
    <w:rsid w:val="008921F9"/>
    <w:rsid w:val="0089319A"/>
    <w:rsid w:val="00894D78"/>
    <w:rsid w:val="00895DBD"/>
    <w:rsid w:val="008A0A74"/>
    <w:rsid w:val="008A111E"/>
    <w:rsid w:val="008A1C30"/>
    <w:rsid w:val="008A2497"/>
    <w:rsid w:val="008A4067"/>
    <w:rsid w:val="008A4228"/>
    <w:rsid w:val="008B467B"/>
    <w:rsid w:val="008C0089"/>
    <w:rsid w:val="008D0A34"/>
    <w:rsid w:val="008D1A8B"/>
    <w:rsid w:val="008D4D41"/>
    <w:rsid w:val="008E21D6"/>
    <w:rsid w:val="008E2CFA"/>
    <w:rsid w:val="008E49A9"/>
    <w:rsid w:val="008E7E85"/>
    <w:rsid w:val="008F094B"/>
    <w:rsid w:val="0090147B"/>
    <w:rsid w:val="009040EA"/>
    <w:rsid w:val="009042CE"/>
    <w:rsid w:val="009057E5"/>
    <w:rsid w:val="00905935"/>
    <w:rsid w:val="009066B9"/>
    <w:rsid w:val="0090787B"/>
    <w:rsid w:val="00911595"/>
    <w:rsid w:val="0091371A"/>
    <w:rsid w:val="00913DFE"/>
    <w:rsid w:val="00913EC3"/>
    <w:rsid w:val="0091639A"/>
    <w:rsid w:val="009208AE"/>
    <w:rsid w:val="00920F76"/>
    <w:rsid w:val="00921215"/>
    <w:rsid w:val="009229AD"/>
    <w:rsid w:val="00922FCA"/>
    <w:rsid w:val="00924DED"/>
    <w:rsid w:val="00925050"/>
    <w:rsid w:val="00927395"/>
    <w:rsid w:val="00930FD9"/>
    <w:rsid w:val="0093121C"/>
    <w:rsid w:val="00931AB5"/>
    <w:rsid w:val="00933C69"/>
    <w:rsid w:val="009357CE"/>
    <w:rsid w:val="009360EA"/>
    <w:rsid w:val="009364C0"/>
    <w:rsid w:val="00941D1C"/>
    <w:rsid w:val="00946B5F"/>
    <w:rsid w:val="00950891"/>
    <w:rsid w:val="0095117B"/>
    <w:rsid w:val="00954DC7"/>
    <w:rsid w:val="00957C69"/>
    <w:rsid w:val="00960A05"/>
    <w:rsid w:val="00960DC3"/>
    <w:rsid w:val="009620FF"/>
    <w:rsid w:val="00962C75"/>
    <w:rsid w:val="00963C69"/>
    <w:rsid w:val="009648FF"/>
    <w:rsid w:val="009649C2"/>
    <w:rsid w:val="00964E89"/>
    <w:rsid w:val="00971E34"/>
    <w:rsid w:val="00974701"/>
    <w:rsid w:val="00974F7E"/>
    <w:rsid w:val="0097505F"/>
    <w:rsid w:val="009766AD"/>
    <w:rsid w:val="00976B15"/>
    <w:rsid w:val="00977D26"/>
    <w:rsid w:val="00980A64"/>
    <w:rsid w:val="00980BE7"/>
    <w:rsid w:val="00981559"/>
    <w:rsid w:val="00981CBC"/>
    <w:rsid w:val="009833DC"/>
    <w:rsid w:val="00984552"/>
    <w:rsid w:val="00984A1D"/>
    <w:rsid w:val="009856B9"/>
    <w:rsid w:val="00985B9B"/>
    <w:rsid w:val="00987726"/>
    <w:rsid w:val="00990193"/>
    <w:rsid w:val="00990689"/>
    <w:rsid w:val="00990A39"/>
    <w:rsid w:val="009934BF"/>
    <w:rsid w:val="009957FE"/>
    <w:rsid w:val="00995C78"/>
    <w:rsid w:val="009960F1"/>
    <w:rsid w:val="00997D6D"/>
    <w:rsid w:val="009A0AE9"/>
    <w:rsid w:val="009A0DD8"/>
    <w:rsid w:val="009A1885"/>
    <w:rsid w:val="009A258D"/>
    <w:rsid w:val="009A320B"/>
    <w:rsid w:val="009A395B"/>
    <w:rsid w:val="009A598B"/>
    <w:rsid w:val="009A6301"/>
    <w:rsid w:val="009A69AE"/>
    <w:rsid w:val="009A7B8B"/>
    <w:rsid w:val="009B1383"/>
    <w:rsid w:val="009B4548"/>
    <w:rsid w:val="009B4F71"/>
    <w:rsid w:val="009B6A47"/>
    <w:rsid w:val="009C43CF"/>
    <w:rsid w:val="009C4447"/>
    <w:rsid w:val="009C4FE9"/>
    <w:rsid w:val="009D0841"/>
    <w:rsid w:val="009D4D83"/>
    <w:rsid w:val="009D79FB"/>
    <w:rsid w:val="009E19CA"/>
    <w:rsid w:val="009E225C"/>
    <w:rsid w:val="009E36AF"/>
    <w:rsid w:val="009E36E6"/>
    <w:rsid w:val="009E3CE5"/>
    <w:rsid w:val="009E6AB4"/>
    <w:rsid w:val="009E7DCD"/>
    <w:rsid w:val="009F1C8D"/>
    <w:rsid w:val="009F278F"/>
    <w:rsid w:val="009F2A92"/>
    <w:rsid w:val="009F3F68"/>
    <w:rsid w:val="009F4DDF"/>
    <w:rsid w:val="009F64D6"/>
    <w:rsid w:val="009F6C45"/>
    <w:rsid w:val="009F7932"/>
    <w:rsid w:val="009F7F43"/>
    <w:rsid w:val="00A00491"/>
    <w:rsid w:val="00A01499"/>
    <w:rsid w:val="00A018D2"/>
    <w:rsid w:val="00A0268F"/>
    <w:rsid w:val="00A043A7"/>
    <w:rsid w:val="00A054A0"/>
    <w:rsid w:val="00A06081"/>
    <w:rsid w:val="00A119EB"/>
    <w:rsid w:val="00A11F99"/>
    <w:rsid w:val="00A1366C"/>
    <w:rsid w:val="00A158E6"/>
    <w:rsid w:val="00A162CD"/>
    <w:rsid w:val="00A2058D"/>
    <w:rsid w:val="00A205D3"/>
    <w:rsid w:val="00A207D3"/>
    <w:rsid w:val="00A211B1"/>
    <w:rsid w:val="00A21AD9"/>
    <w:rsid w:val="00A239BA"/>
    <w:rsid w:val="00A27A02"/>
    <w:rsid w:val="00A27B64"/>
    <w:rsid w:val="00A30B92"/>
    <w:rsid w:val="00A3150E"/>
    <w:rsid w:val="00A34681"/>
    <w:rsid w:val="00A37E7E"/>
    <w:rsid w:val="00A41562"/>
    <w:rsid w:val="00A42055"/>
    <w:rsid w:val="00A42255"/>
    <w:rsid w:val="00A43743"/>
    <w:rsid w:val="00A44588"/>
    <w:rsid w:val="00A452FC"/>
    <w:rsid w:val="00A47D32"/>
    <w:rsid w:val="00A47D41"/>
    <w:rsid w:val="00A513EA"/>
    <w:rsid w:val="00A53A02"/>
    <w:rsid w:val="00A5612C"/>
    <w:rsid w:val="00A617FA"/>
    <w:rsid w:val="00A6225E"/>
    <w:rsid w:val="00A63535"/>
    <w:rsid w:val="00A64154"/>
    <w:rsid w:val="00A6474F"/>
    <w:rsid w:val="00A665E0"/>
    <w:rsid w:val="00A6736F"/>
    <w:rsid w:val="00A712D2"/>
    <w:rsid w:val="00A727A1"/>
    <w:rsid w:val="00A7570A"/>
    <w:rsid w:val="00A75932"/>
    <w:rsid w:val="00A82A39"/>
    <w:rsid w:val="00A831CD"/>
    <w:rsid w:val="00A84374"/>
    <w:rsid w:val="00A84F06"/>
    <w:rsid w:val="00A8538D"/>
    <w:rsid w:val="00A8633F"/>
    <w:rsid w:val="00A87698"/>
    <w:rsid w:val="00A91312"/>
    <w:rsid w:val="00A91FE6"/>
    <w:rsid w:val="00A93307"/>
    <w:rsid w:val="00A95803"/>
    <w:rsid w:val="00AA03B5"/>
    <w:rsid w:val="00AA263D"/>
    <w:rsid w:val="00AA2D76"/>
    <w:rsid w:val="00AA2E2A"/>
    <w:rsid w:val="00AA2FBE"/>
    <w:rsid w:val="00AA3ACF"/>
    <w:rsid w:val="00AA3B2D"/>
    <w:rsid w:val="00AA58F8"/>
    <w:rsid w:val="00AA6C9C"/>
    <w:rsid w:val="00AA7887"/>
    <w:rsid w:val="00AA79B2"/>
    <w:rsid w:val="00AB058D"/>
    <w:rsid w:val="00AB2936"/>
    <w:rsid w:val="00AB3621"/>
    <w:rsid w:val="00AB6E72"/>
    <w:rsid w:val="00AC3CB5"/>
    <w:rsid w:val="00AC3F20"/>
    <w:rsid w:val="00AC5925"/>
    <w:rsid w:val="00AC5F8A"/>
    <w:rsid w:val="00AD25D2"/>
    <w:rsid w:val="00AD454F"/>
    <w:rsid w:val="00AD5B5C"/>
    <w:rsid w:val="00AD61DE"/>
    <w:rsid w:val="00AD7479"/>
    <w:rsid w:val="00AE05F8"/>
    <w:rsid w:val="00AE217E"/>
    <w:rsid w:val="00AE2D34"/>
    <w:rsid w:val="00AE525D"/>
    <w:rsid w:val="00AE52DA"/>
    <w:rsid w:val="00AE7A0F"/>
    <w:rsid w:val="00AF0C25"/>
    <w:rsid w:val="00AF0F81"/>
    <w:rsid w:val="00AF25C2"/>
    <w:rsid w:val="00AF4327"/>
    <w:rsid w:val="00AF61E2"/>
    <w:rsid w:val="00AF63DA"/>
    <w:rsid w:val="00AF705E"/>
    <w:rsid w:val="00AF7A26"/>
    <w:rsid w:val="00AF7ED5"/>
    <w:rsid w:val="00B019EF"/>
    <w:rsid w:val="00B0277C"/>
    <w:rsid w:val="00B04045"/>
    <w:rsid w:val="00B0405D"/>
    <w:rsid w:val="00B0521E"/>
    <w:rsid w:val="00B07176"/>
    <w:rsid w:val="00B10408"/>
    <w:rsid w:val="00B1072D"/>
    <w:rsid w:val="00B1186B"/>
    <w:rsid w:val="00B14302"/>
    <w:rsid w:val="00B1569C"/>
    <w:rsid w:val="00B15BC4"/>
    <w:rsid w:val="00B20E1A"/>
    <w:rsid w:val="00B25429"/>
    <w:rsid w:val="00B25AB9"/>
    <w:rsid w:val="00B36D3F"/>
    <w:rsid w:val="00B4218C"/>
    <w:rsid w:val="00B43FE8"/>
    <w:rsid w:val="00B51383"/>
    <w:rsid w:val="00B5201B"/>
    <w:rsid w:val="00B524FA"/>
    <w:rsid w:val="00B53F6B"/>
    <w:rsid w:val="00B56275"/>
    <w:rsid w:val="00B57489"/>
    <w:rsid w:val="00B604C8"/>
    <w:rsid w:val="00B62B3A"/>
    <w:rsid w:val="00B644CA"/>
    <w:rsid w:val="00B67F47"/>
    <w:rsid w:val="00B7164B"/>
    <w:rsid w:val="00B71C1A"/>
    <w:rsid w:val="00B728FA"/>
    <w:rsid w:val="00B72A5A"/>
    <w:rsid w:val="00B72C7A"/>
    <w:rsid w:val="00B7393A"/>
    <w:rsid w:val="00B73CFB"/>
    <w:rsid w:val="00B73F0C"/>
    <w:rsid w:val="00B74D1A"/>
    <w:rsid w:val="00B75E95"/>
    <w:rsid w:val="00B7650C"/>
    <w:rsid w:val="00B76804"/>
    <w:rsid w:val="00B77089"/>
    <w:rsid w:val="00B77C38"/>
    <w:rsid w:val="00B80679"/>
    <w:rsid w:val="00B82927"/>
    <w:rsid w:val="00B82E56"/>
    <w:rsid w:val="00B8387E"/>
    <w:rsid w:val="00B84B99"/>
    <w:rsid w:val="00B8515F"/>
    <w:rsid w:val="00B86447"/>
    <w:rsid w:val="00B879F6"/>
    <w:rsid w:val="00B87E9C"/>
    <w:rsid w:val="00B907CA"/>
    <w:rsid w:val="00B90ED3"/>
    <w:rsid w:val="00B916DC"/>
    <w:rsid w:val="00B91D7D"/>
    <w:rsid w:val="00B93031"/>
    <w:rsid w:val="00B96628"/>
    <w:rsid w:val="00BA0883"/>
    <w:rsid w:val="00BA2161"/>
    <w:rsid w:val="00BA3534"/>
    <w:rsid w:val="00BA3C00"/>
    <w:rsid w:val="00BA49D8"/>
    <w:rsid w:val="00BA6A05"/>
    <w:rsid w:val="00BB1E53"/>
    <w:rsid w:val="00BB210F"/>
    <w:rsid w:val="00BB2191"/>
    <w:rsid w:val="00BB5F72"/>
    <w:rsid w:val="00BB635A"/>
    <w:rsid w:val="00BB7B00"/>
    <w:rsid w:val="00BC20BB"/>
    <w:rsid w:val="00BC2303"/>
    <w:rsid w:val="00BC2F54"/>
    <w:rsid w:val="00BC39C1"/>
    <w:rsid w:val="00BC3B29"/>
    <w:rsid w:val="00BC61BD"/>
    <w:rsid w:val="00BC6978"/>
    <w:rsid w:val="00BD2859"/>
    <w:rsid w:val="00BE051D"/>
    <w:rsid w:val="00BE24DB"/>
    <w:rsid w:val="00BE2DF8"/>
    <w:rsid w:val="00BE4E9F"/>
    <w:rsid w:val="00BE5B3C"/>
    <w:rsid w:val="00BE68D7"/>
    <w:rsid w:val="00BF291C"/>
    <w:rsid w:val="00BF3145"/>
    <w:rsid w:val="00BF571A"/>
    <w:rsid w:val="00BF6CFA"/>
    <w:rsid w:val="00BF774E"/>
    <w:rsid w:val="00C06842"/>
    <w:rsid w:val="00C075B4"/>
    <w:rsid w:val="00C104FA"/>
    <w:rsid w:val="00C12DB8"/>
    <w:rsid w:val="00C14E01"/>
    <w:rsid w:val="00C16ACA"/>
    <w:rsid w:val="00C200C3"/>
    <w:rsid w:val="00C20C82"/>
    <w:rsid w:val="00C21086"/>
    <w:rsid w:val="00C21103"/>
    <w:rsid w:val="00C2224E"/>
    <w:rsid w:val="00C22388"/>
    <w:rsid w:val="00C24A01"/>
    <w:rsid w:val="00C2532F"/>
    <w:rsid w:val="00C25E0A"/>
    <w:rsid w:val="00C25E8D"/>
    <w:rsid w:val="00C263FB"/>
    <w:rsid w:val="00C27F24"/>
    <w:rsid w:val="00C3408A"/>
    <w:rsid w:val="00C3498A"/>
    <w:rsid w:val="00C35359"/>
    <w:rsid w:val="00C36F62"/>
    <w:rsid w:val="00C375B9"/>
    <w:rsid w:val="00C37D50"/>
    <w:rsid w:val="00C37EE0"/>
    <w:rsid w:val="00C416FC"/>
    <w:rsid w:val="00C41AF8"/>
    <w:rsid w:val="00C421F4"/>
    <w:rsid w:val="00C43A9E"/>
    <w:rsid w:val="00C443CF"/>
    <w:rsid w:val="00C50001"/>
    <w:rsid w:val="00C5114B"/>
    <w:rsid w:val="00C52EBD"/>
    <w:rsid w:val="00C53AC2"/>
    <w:rsid w:val="00C53E2C"/>
    <w:rsid w:val="00C541CF"/>
    <w:rsid w:val="00C6037E"/>
    <w:rsid w:val="00C614FF"/>
    <w:rsid w:val="00C6190F"/>
    <w:rsid w:val="00C61B8C"/>
    <w:rsid w:val="00C628AC"/>
    <w:rsid w:val="00C62971"/>
    <w:rsid w:val="00C62A47"/>
    <w:rsid w:val="00C637AB"/>
    <w:rsid w:val="00C657EE"/>
    <w:rsid w:val="00C670BE"/>
    <w:rsid w:val="00C67946"/>
    <w:rsid w:val="00C70130"/>
    <w:rsid w:val="00C70153"/>
    <w:rsid w:val="00C70431"/>
    <w:rsid w:val="00C74F6F"/>
    <w:rsid w:val="00C75684"/>
    <w:rsid w:val="00C77A6A"/>
    <w:rsid w:val="00C80740"/>
    <w:rsid w:val="00C80A4B"/>
    <w:rsid w:val="00C80BCB"/>
    <w:rsid w:val="00C82CC8"/>
    <w:rsid w:val="00C851C4"/>
    <w:rsid w:val="00C858C1"/>
    <w:rsid w:val="00C91ED9"/>
    <w:rsid w:val="00C95759"/>
    <w:rsid w:val="00C95AFC"/>
    <w:rsid w:val="00CA0F83"/>
    <w:rsid w:val="00CA11DE"/>
    <w:rsid w:val="00CA1B99"/>
    <w:rsid w:val="00CA3DE6"/>
    <w:rsid w:val="00CA3F6E"/>
    <w:rsid w:val="00CA5C02"/>
    <w:rsid w:val="00CB1707"/>
    <w:rsid w:val="00CB1781"/>
    <w:rsid w:val="00CB2B9F"/>
    <w:rsid w:val="00CB2E99"/>
    <w:rsid w:val="00CB4473"/>
    <w:rsid w:val="00CB5C66"/>
    <w:rsid w:val="00CC0CDD"/>
    <w:rsid w:val="00CC25E6"/>
    <w:rsid w:val="00CC2819"/>
    <w:rsid w:val="00CC3F47"/>
    <w:rsid w:val="00CD0E1A"/>
    <w:rsid w:val="00CD126F"/>
    <w:rsid w:val="00CD45DE"/>
    <w:rsid w:val="00CD65BD"/>
    <w:rsid w:val="00CE3394"/>
    <w:rsid w:val="00CE4105"/>
    <w:rsid w:val="00CE61D1"/>
    <w:rsid w:val="00CE6CA0"/>
    <w:rsid w:val="00CE762C"/>
    <w:rsid w:val="00CF68F6"/>
    <w:rsid w:val="00CF70CB"/>
    <w:rsid w:val="00CF7686"/>
    <w:rsid w:val="00D0421B"/>
    <w:rsid w:val="00D0630A"/>
    <w:rsid w:val="00D10AC1"/>
    <w:rsid w:val="00D12377"/>
    <w:rsid w:val="00D12399"/>
    <w:rsid w:val="00D1679C"/>
    <w:rsid w:val="00D17C2A"/>
    <w:rsid w:val="00D20C60"/>
    <w:rsid w:val="00D21141"/>
    <w:rsid w:val="00D245A1"/>
    <w:rsid w:val="00D2615D"/>
    <w:rsid w:val="00D26754"/>
    <w:rsid w:val="00D33FE9"/>
    <w:rsid w:val="00D3416B"/>
    <w:rsid w:val="00D3493F"/>
    <w:rsid w:val="00D35A9C"/>
    <w:rsid w:val="00D3606C"/>
    <w:rsid w:val="00D369B0"/>
    <w:rsid w:val="00D36C54"/>
    <w:rsid w:val="00D37A12"/>
    <w:rsid w:val="00D41CF2"/>
    <w:rsid w:val="00D42A6D"/>
    <w:rsid w:val="00D45553"/>
    <w:rsid w:val="00D461CD"/>
    <w:rsid w:val="00D463F7"/>
    <w:rsid w:val="00D475AF"/>
    <w:rsid w:val="00D51358"/>
    <w:rsid w:val="00D5200E"/>
    <w:rsid w:val="00D5340C"/>
    <w:rsid w:val="00D546F9"/>
    <w:rsid w:val="00D5567D"/>
    <w:rsid w:val="00D5589C"/>
    <w:rsid w:val="00D559E5"/>
    <w:rsid w:val="00D56154"/>
    <w:rsid w:val="00D56615"/>
    <w:rsid w:val="00D60755"/>
    <w:rsid w:val="00D6158E"/>
    <w:rsid w:val="00D62D50"/>
    <w:rsid w:val="00D657AD"/>
    <w:rsid w:val="00D67640"/>
    <w:rsid w:val="00D71633"/>
    <w:rsid w:val="00D72EC1"/>
    <w:rsid w:val="00D745BE"/>
    <w:rsid w:val="00D77185"/>
    <w:rsid w:val="00D77D53"/>
    <w:rsid w:val="00D80C88"/>
    <w:rsid w:val="00D826E2"/>
    <w:rsid w:val="00D8412F"/>
    <w:rsid w:val="00D84D0C"/>
    <w:rsid w:val="00D8539B"/>
    <w:rsid w:val="00D87990"/>
    <w:rsid w:val="00D907DA"/>
    <w:rsid w:val="00D9357F"/>
    <w:rsid w:val="00D95D12"/>
    <w:rsid w:val="00D962CA"/>
    <w:rsid w:val="00DA4337"/>
    <w:rsid w:val="00DA474C"/>
    <w:rsid w:val="00DA5F89"/>
    <w:rsid w:val="00DA6033"/>
    <w:rsid w:val="00DA7665"/>
    <w:rsid w:val="00DB0224"/>
    <w:rsid w:val="00DB397A"/>
    <w:rsid w:val="00DB3EB3"/>
    <w:rsid w:val="00DB4344"/>
    <w:rsid w:val="00DB453A"/>
    <w:rsid w:val="00DB4EFF"/>
    <w:rsid w:val="00DB6120"/>
    <w:rsid w:val="00DB6DF2"/>
    <w:rsid w:val="00DC09B2"/>
    <w:rsid w:val="00DC0B52"/>
    <w:rsid w:val="00DC187C"/>
    <w:rsid w:val="00DC19C0"/>
    <w:rsid w:val="00DD06AF"/>
    <w:rsid w:val="00DD0A08"/>
    <w:rsid w:val="00DD2C8A"/>
    <w:rsid w:val="00DD399F"/>
    <w:rsid w:val="00DD3BE9"/>
    <w:rsid w:val="00DD53AA"/>
    <w:rsid w:val="00DD5A06"/>
    <w:rsid w:val="00DD7BF2"/>
    <w:rsid w:val="00DE1A16"/>
    <w:rsid w:val="00DE33E4"/>
    <w:rsid w:val="00DE35E1"/>
    <w:rsid w:val="00DE3CC6"/>
    <w:rsid w:val="00DE6720"/>
    <w:rsid w:val="00DE6876"/>
    <w:rsid w:val="00DE7060"/>
    <w:rsid w:val="00DE755E"/>
    <w:rsid w:val="00DE7C44"/>
    <w:rsid w:val="00DF0F09"/>
    <w:rsid w:val="00DF0F37"/>
    <w:rsid w:val="00DF1BA3"/>
    <w:rsid w:val="00DF1E61"/>
    <w:rsid w:val="00DF2442"/>
    <w:rsid w:val="00DF415C"/>
    <w:rsid w:val="00E0026C"/>
    <w:rsid w:val="00E01F40"/>
    <w:rsid w:val="00E036DE"/>
    <w:rsid w:val="00E049C4"/>
    <w:rsid w:val="00E04C1C"/>
    <w:rsid w:val="00E04F6D"/>
    <w:rsid w:val="00E050BE"/>
    <w:rsid w:val="00E07310"/>
    <w:rsid w:val="00E0768B"/>
    <w:rsid w:val="00E113EB"/>
    <w:rsid w:val="00E12499"/>
    <w:rsid w:val="00E13014"/>
    <w:rsid w:val="00E13FBC"/>
    <w:rsid w:val="00E1482D"/>
    <w:rsid w:val="00E15905"/>
    <w:rsid w:val="00E167E1"/>
    <w:rsid w:val="00E210E5"/>
    <w:rsid w:val="00E2323E"/>
    <w:rsid w:val="00E264B4"/>
    <w:rsid w:val="00E266D7"/>
    <w:rsid w:val="00E306DD"/>
    <w:rsid w:val="00E31038"/>
    <w:rsid w:val="00E31236"/>
    <w:rsid w:val="00E40C4F"/>
    <w:rsid w:val="00E4192D"/>
    <w:rsid w:val="00E431AE"/>
    <w:rsid w:val="00E434BC"/>
    <w:rsid w:val="00E43C59"/>
    <w:rsid w:val="00E506EA"/>
    <w:rsid w:val="00E52B9E"/>
    <w:rsid w:val="00E536E4"/>
    <w:rsid w:val="00E53B09"/>
    <w:rsid w:val="00E55570"/>
    <w:rsid w:val="00E56088"/>
    <w:rsid w:val="00E60268"/>
    <w:rsid w:val="00E61DBB"/>
    <w:rsid w:val="00E62076"/>
    <w:rsid w:val="00E62983"/>
    <w:rsid w:val="00E6344B"/>
    <w:rsid w:val="00E636D0"/>
    <w:rsid w:val="00E6395E"/>
    <w:rsid w:val="00E63DA6"/>
    <w:rsid w:val="00E64621"/>
    <w:rsid w:val="00E673F6"/>
    <w:rsid w:val="00E707BA"/>
    <w:rsid w:val="00E70A72"/>
    <w:rsid w:val="00E714A6"/>
    <w:rsid w:val="00E723E3"/>
    <w:rsid w:val="00E73385"/>
    <w:rsid w:val="00E73B05"/>
    <w:rsid w:val="00E7524D"/>
    <w:rsid w:val="00E76742"/>
    <w:rsid w:val="00E76AC5"/>
    <w:rsid w:val="00E77A95"/>
    <w:rsid w:val="00E81D1C"/>
    <w:rsid w:val="00E84741"/>
    <w:rsid w:val="00E84B32"/>
    <w:rsid w:val="00E84D29"/>
    <w:rsid w:val="00E851B2"/>
    <w:rsid w:val="00E9051F"/>
    <w:rsid w:val="00E90A14"/>
    <w:rsid w:val="00E90C01"/>
    <w:rsid w:val="00E948AE"/>
    <w:rsid w:val="00E94BDF"/>
    <w:rsid w:val="00E9609D"/>
    <w:rsid w:val="00E96300"/>
    <w:rsid w:val="00E967CE"/>
    <w:rsid w:val="00E9707C"/>
    <w:rsid w:val="00EA0F2E"/>
    <w:rsid w:val="00EA3843"/>
    <w:rsid w:val="00EB07E8"/>
    <w:rsid w:val="00EB1C8B"/>
    <w:rsid w:val="00EB2D55"/>
    <w:rsid w:val="00EB4707"/>
    <w:rsid w:val="00EB6B55"/>
    <w:rsid w:val="00EC35E2"/>
    <w:rsid w:val="00EC4184"/>
    <w:rsid w:val="00EC4567"/>
    <w:rsid w:val="00EC4CC7"/>
    <w:rsid w:val="00EC5B8C"/>
    <w:rsid w:val="00ED019C"/>
    <w:rsid w:val="00ED2D73"/>
    <w:rsid w:val="00ED3390"/>
    <w:rsid w:val="00ED4D78"/>
    <w:rsid w:val="00ED4F3E"/>
    <w:rsid w:val="00ED5649"/>
    <w:rsid w:val="00EE1359"/>
    <w:rsid w:val="00EE2152"/>
    <w:rsid w:val="00EE328D"/>
    <w:rsid w:val="00EF1EC4"/>
    <w:rsid w:val="00EF2AB0"/>
    <w:rsid w:val="00EF3FEF"/>
    <w:rsid w:val="00EF478E"/>
    <w:rsid w:val="00F00F81"/>
    <w:rsid w:val="00F049E1"/>
    <w:rsid w:val="00F0506F"/>
    <w:rsid w:val="00F07BD7"/>
    <w:rsid w:val="00F102E5"/>
    <w:rsid w:val="00F10A85"/>
    <w:rsid w:val="00F13F16"/>
    <w:rsid w:val="00F15609"/>
    <w:rsid w:val="00F16657"/>
    <w:rsid w:val="00F1731B"/>
    <w:rsid w:val="00F17BBB"/>
    <w:rsid w:val="00F2195F"/>
    <w:rsid w:val="00F23AF3"/>
    <w:rsid w:val="00F2486C"/>
    <w:rsid w:val="00F27FF1"/>
    <w:rsid w:val="00F3280B"/>
    <w:rsid w:val="00F34479"/>
    <w:rsid w:val="00F34D6D"/>
    <w:rsid w:val="00F3535E"/>
    <w:rsid w:val="00F3568D"/>
    <w:rsid w:val="00F366C8"/>
    <w:rsid w:val="00F37BE0"/>
    <w:rsid w:val="00F37E9B"/>
    <w:rsid w:val="00F411A8"/>
    <w:rsid w:val="00F414E2"/>
    <w:rsid w:val="00F43618"/>
    <w:rsid w:val="00F450FB"/>
    <w:rsid w:val="00F454ED"/>
    <w:rsid w:val="00F46742"/>
    <w:rsid w:val="00F530EC"/>
    <w:rsid w:val="00F576A7"/>
    <w:rsid w:val="00F577A3"/>
    <w:rsid w:val="00F57B7F"/>
    <w:rsid w:val="00F57C37"/>
    <w:rsid w:val="00F604DA"/>
    <w:rsid w:val="00F612A9"/>
    <w:rsid w:val="00F62A9C"/>
    <w:rsid w:val="00F63052"/>
    <w:rsid w:val="00F6310F"/>
    <w:rsid w:val="00F635E3"/>
    <w:rsid w:val="00F63FBC"/>
    <w:rsid w:val="00F643D3"/>
    <w:rsid w:val="00F65771"/>
    <w:rsid w:val="00F70CBC"/>
    <w:rsid w:val="00F70D58"/>
    <w:rsid w:val="00F71E8B"/>
    <w:rsid w:val="00F71F66"/>
    <w:rsid w:val="00F7328D"/>
    <w:rsid w:val="00F735E2"/>
    <w:rsid w:val="00F75CF4"/>
    <w:rsid w:val="00F75DB3"/>
    <w:rsid w:val="00F76129"/>
    <w:rsid w:val="00F77ACE"/>
    <w:rsid w:val="00F83C3A"/>
    <w:rsid w:val="00F83CBA"/>
    <w:rsid w:val="00F841C7"/>
    <w:rsid w:val="00F8598E"/>
    <w:rsid w:val="00F905CE"/>
    <w:rsid w:val="00F9182C"/>
    <w:rsid w:val="00F935B9"/>
    <w:rsid w:val="00F942B7"/>
    <w:rsid w:val="00F943FF"/>
    <w:rsid w:val="00F948EF"/>
    <w:rsid w:val="00F94B60"/>
    <w:rsid w:val="00F96D06"/>
    <w:rsid w:val="00FA1140"/>
    <w:rsid w:val="00FA20AD"/>
    <w:rsid w:val="00FA567A"/>
    <w:rsid w:val="00FA5E11"/>
    <w:rsid w:val="00FA660D"/>
    <w:rsid w:val="00FB0637"/>
    <w:rsid w:val="00FB1D09"/>
    <w:rsid w:val="00FB3CEF"/>
    <w:rsid w:val="00FB42AC"/>
    <w:rsid w:val="00FB4E29"/>
    <w:rsid w:val="00FB748B"/>
    <w:rsid w:val="00FB7540"/>
    <w:rsid w:val="00FB7D50"/>
    <w:rsid w:val="00FC6468"/>
    <w:rsid w:val="00FC7B8D"/>
    <w:rsid w:val="00FD2C0D"/>
    <w:rsid w:val="00FD3817"/>
    <w:rsid w:val="00FD499E"/>
    <w:rsid w:val="00FD5407"/>
    <w:rsid w:val="00FE0056"/>
    <w:rsid w:val="00FE05BE"/>
    <w:rsid w:val="00FE08F1"/>
    <w:rsid w:val="00FF48C6"/>
    <w:rsid w:val="00FF49B9"/>
    <w:rsid w:val="00FF4DB1"/>
    <w:rsid w:val="00FF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6F61A8"/>
  <w15:docId w15:val="{2EDED951-8679-408D-AEE6-6F6233EF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a0">
    <w:name w:val="Normal"/>
    <w:qFormat/>
    <w:rsid w:val="001421C5"/>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4"/>
    <w:uiPriority w:val="9"/>
    <w:qFormat/>
    <w:rsid w:val="003F21E3"/>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
    <w:qFormat/>
    <w:rsid w:val="003F21E3"/>
    <w:pPr>
      <w:keepNext/>
      <w:spacing w:before="240" w:after="60"/>
      <w:outlineLvl w:val="1"/>
    </w:pPr>
    <w:rPr>
      <w:rFonts w:ascii="Cambria" w:hAnsi="Cambria" w:cs="Cambria"/>
      <w:b/>
      <w:bCs/>
      <w:i/>
      <w:iCs/>
      <w:sz w:val="28"/>
      <w:szCs w:val="28"/>
    </w:rPr>
  </w:style>
  <w:style w:type="paragraph" w:styleId="3">
    <w:name w:val="heading 3"/>
    <w:basedOn w:val="a0"/>
    <w:link w:val="30"/>
    <w:uiPriority w:val="9"/>
    <w:qFormat/>
    <w:rsid w:val="00930FD9"/>
    <w:pPr>
      <w:widowControl w:val="0"/>
      <w:autoSpaceDE w:val="0"/>
      <w:autoSpaceDN w:val="0"/>
      <w:ind w:left="1502"/>
      <w:outlineLvl w:val="2"/>
    </w:pPr>
    <w:rPr>
      <w:b/>
      <w:bCs/>
      <w:i/>
      <w:iCs/>
      <w:sz w:val="28"/>
      <w:szCs w:val="28"/>
      <w:lang w:eastAsia="en-US"/>
    </w:rPr>
  </w:style>
  <w:style w:type="paragraph" w:styleId="4">
    <w:name w:val="heading 4"/>
    <w:basedOn w:val="a0"/>
    <w:next w:val="a0"/>
    <w:link w:val="40"/>
    <w:uiPriority w:val="9"/>
    <w:unhideWhenUsed/>
    <w:qFormat/>
    <w:rsid w:val="004F0622"/>
    <w:pPr>
      <w:keepNext/>
      <w:spacing w:before="240" w:after="60"/>
      <w:outlineLvl w:val="3"/>
    </w:pPr>
    <w:rPr>
      <w:b/>
      <w:bCs/>
      <w:sz w:val="28"/>
      <w:szCs w:val="28"/>
    </w:rPr>
  </w:style>
  <w:style w:type="paragraph" w:styleId="5">
    <w:name w:val="heading 5"/>
    <w:basedOn w:val="a0"/>
    <w:next w:val="a0"/>
    <w:link w:val="50"/>
    <w:uiPriority w:val="9"/>
    <w:unhideWhenUsed/>
    <w:qFormat/>
    <w:rsid w:val="004F0622"/>
    <w:pPr>
      <w:spacing w:before="240" w:after="60"/>
      <w:outlineLvl w:val="4"/>
    </w:pPr>
    <w:rPr>
      <w:rFonts w:ascii="Calibri" w:hAnsi="Calibri" w:cs="Calibri"/>
      <w:b/>
      <w:bCs/>
      <w:i/>
      <w:iCs/>
      <w:sz w:val="26"/>
      <w:szCs w:val="26"/>
    </w:rPr>
  </w:style>
  <w:style w:type="paragraph" w:styleId="6">
    <w:name w:val="heading 6"/>
    <w:basedOn w:val="a0"/>
    <w:next w:val="a0"/>
    <w:link w:val="60"/>
    <w:uiPriority w:val="9"/>
    <w:unhideWhenUsed/>
    <w:qFormat/>
    <w:rsid w:val="004F0622"/>
    <w:pPr>
      <w:spacing w:before="240" w:after="60"/>
      <w:outlineLvl w:val="5"/>
    </w:pPr>
    <w:rPr>
      <w:b/>
      <w:bCs/>
      <w:sz w:val="22"/>
      <w:szCs w:val="22"/>
    </w:rPr>
  </w:style>
  <w:style w:type="paragraph" w:styleId="7">
    <w:name w:val="heading 7"/>
    <w:basedOn w:val="a0"/>
    <w:next w:val="a0"/>
    <w:link w:val="70"/>
    <w:uiPriority w:val="9"/>
    <w:semiHidden/>
    <w:unhideWhenUsed/>
    <w:qFormat/>
    <w:rsid w:val="00740D8D"/>
    <w:pPr>
      <w:suppressAutoHyphens/>
      <w:spacing w:before="240" w:after="60"/>
      <w:ind w:left="4320"/>
      <w:outlineLvl w:val="6"/>
    </w:pPr>
    <w:rPr>
      <w:rFonts w:ascii="Calibri" w:hAnsi="Calibri"/>
      <w:sz w:val="24"/>
      <w:szCs w:val="24"/>
      <w:lang w:val="x-none" w:eastAsia="ar-SA"/>
    </w:rPr>
  </w:style>
  <w:style w:type="paragraph" w:styleId="8">
    <w:name w:val="heading 8"/>
    <w:basedOn w:val="a0"/>
    <w:next w:val="a0"/>
    <w:link w:val="80"/>
    <w:uiPriority w:val="9"/>
    <w:semiHidden/>
    <w:unhideWhenUsed/>
    <w:qFormat/>
    <w:rsid w:val="00740D8D"/>
    <w:pPr>
      <w:suppressAutoHyphens/>
      <w:spacing w:before="240" w:after="60"/>
      <w:ind w:left="5040"/>
      <w:outlineLvl w:val="7"/>
    </w:pPr>
    <w:rPr>
      <w:rFonts w:ascii="Calibri" w:hAnsi="Calibri"/>
      <w:i/>
      <w:iCs/>
      <w:sz w:val="24"/>
      <w:szCs w:val="24"/>
      <w:lang w:val="x-none" w:eastAsia="ar-SA"/>
    </w:rPr>
  </w:style>
  <w:style w:type="paragraph" w:styleId="9">
    <w:name w:val="heading 9"/>
    <w:basedOn w:val="a0"/>
    <w:next w:val="a0"/>
    <w:link w:val="90"/>
    <w:uiPriority w:val="9"/>
    <w:semiHidden/>
    <w:unhideWhenUsed/>
    <w:qFormat/>
    <w:rsid w:val="00740D8D"/>
    <w:pPr>
      <w:suppressAutoHyphens/>
      <w:spacing w:before="240" w:after="60"/>
      <w:ind w:left="5760"/>
      <w:outlineLvl w:val="8"/>
    </w:pPr>
    <w:rPr>
      <w:rFonts w:ascii="Cambria" w:hAnsi="Cambria"/>
      <w:sz w:val="22"/>
      <w:szCs w:val="22"/>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nhideWhenUsed/>
    <w:qFormat/>
    <w:rsid w:val="001421C5"/>
    <w:pPr>
      <w:spacing w:after="160" w:line="256" w:lineRule="auto"/>
    </w:pPr>
    <w:rPr>
      <w:rFonts w:ascii="Calibri" w:hAnsi="Calibri"/>
      <w:b/>
      <w:bCs/>
    </w:rPr>
  </w:style>
  <w:style w:type="character" w:styleId="a5">
    <w:name w:val="Hyperlink"/>
    <w:basedOn w:val="a1"/>
    <w:unhideWhenUsed/>
    <w:rsid w:val="001421C5"/>
    <w:rPr>
      <w:color w:val="0000FF"/>
      <w:u w:val="single"/>
    </w:rPr>
  </w:style>
  <w:style w:type="character" w:styleId="a6">
    <w:name w:val="FollowedHyperlink"/>
    <w:basedOn w:val="a1"/>
    <w:unhideWhenUsed/>
    <w:rsid w:val="001421C5"/>
    <w:rPr>
      <w:color w:val="800080"/>
      <w:u w:val="single"/>
    </w:rPr>
  </w:style>
  <w:style w:type="paragraph" w:styleId="a7">
    <w:name w:val="List Paragraph"/>
    <w:basedOn w:val="a0"/>
    <w:qFormat/>
    <w:rsid w:val="00BF3145"/>
    <w:pPr>
      <w:ind w:left="720"/>
      <w:contextualSpacing/>
    </w:pPr>
    <w:rPr>
      <w:sz w:val="24"/>
      <w:szCs w:val="24"/>
    </w:rPr>
  </w:style>
  <w:style w:type="paragraph" w:styleId="a8">
    <w:name w:val="Body Text Indent"/>
    <w:basedOn w:val="a0"/>
    <w:link w:val="a9"/>
    <w:unhideWhenUsed/>
    <w:rsid w:val="00BF3145"/>
    <w:pPr>
      <w:spacing w:after="120"/>
      <w:ind w:left="283"/>
    </w:pPr>
    <w:rPr>
      <w:sz w:val="24"/>
      <w:szCs w:val="24"/>
    </w:rPr>
  </w:style>
  <w:style w:type="character" w:customStyle="1" w:styleId="a9">
    <w:name w:val="Основной текст с отступом Знак"/>
    <w:basedOn w:val="a1"/>
    <w:link w:val="a8"/>
    <w:rsid w:val="00BF3145"/>
    <w:rPr>
      <w:rFonts w:ascii="Times New Roman" w:eastAsia="Times New Roman" w:hAnsi="Times New Roman" w:cs="Times New Roman"/>
      <w:sz w:val="24"/>
      <w:szCs w:val="24"/>
      <w:lang w:eastAsia="ru-RU"/>
    </w:rPr>
  </w:style>
  <w:style w:type="paragraph" w:styleId="aa">
    <w:name w:val="Normal (Web)"/>
    <w:basedOn w:val="a0"/>
    <w:uiPriority w:val="99"/>
    <w:unhideWhenUsed/>
    <w:qFormat/>
    <w:rsid w:val="00F27FF1"/>
    <w:pPr>
      <w:spacing w:before="100" w:beforeAutospacing="1" w:after="100" w:afterAutospacing="1"/>
    </w:pPr>
    <w:rPr>
      <w:sz w:val="24"/>
      <w:szCs w:val="24"/>
    </w:rPr>
  </w:style>
  <w:style w:type="table" w:styleId="ab">
    <w:name w:val="Table Grid"/>
    <w:basedOn w:val="a2"/>
    <w:uiPriority w:val="59"/>
    <w:rsid w:val="00977D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476A07"/>
    <w:pPr>
      <w:spacing w:before="100" w:beforeAutospacing="1" w:after="100" w:afterAutospacing="1"/>
    </w:pPr>
    <w:rPr>
      <w:sz w:val="24"/>
      <w:szCs w:val="24"/>
    </w:rPr>
  </w:style>
  <w:style w:type="paragraph" w:styleId="ac">
    <w:name w:val="No Spacing"/>
    <w:link w:val="ad"/>
    <w:qFormat/>
    <w:rsid w:val="006669CB"/>
    <w:pPr>
      <w:spacing w:after="0" w:line="240" w:lineRule="auto"/>
    </w:pPr>
  </w:style>
  <w:style w:type="paragraph" w:styleId="ae">
    <w:name w:val="Body Text"/>
    <w:basedOn w:val="a0"/>
    <w:link w:val="af"/>
    <w:unhideWhenUsed/>
    <w:qFormat/>
    <w:rsid w:val="003F21E3"/>
    <w:pPr>
      <w:spacing w:after="120"/>
    </w:pPr>
  </w:style>
  <w:style w:type="character" w:customStyle="1" w:styleId="af">
    <w:name w:val="Основной текст Знак"/>
    <w:basedOn w:val="a1"/>
    <w:link w:val="ae"/>
    <w:rsid w:val="003F21E3"/>
    <w:rPr>
      <w:rFonts w:ascii="Times New Roman" w:eastAsia="Times New Roman" w:hAnsi="Times New Roman" w:cs="Times New Roman"/>
      <w:sz w:val="20"/>
      <w:szCs w:val="20"/>
      <w:lang w:eastAsia="ru-RU"/>
    </w:rPr>
  </w:style>
  <w:style w:type="character" w:customStyle="1" w:styleId="14">
    <w:name w:val="Заголовок 1 Знак"/>
    <w:basedOn w:val="a1"/>
    <w:link w:val="10"/>
    <w:uiPriority w:val="9"/>
    <w:rsid w:val="003F21E3"/>
    <w:rPr>
      <w:rFonts w:ascii="Cambria" w:eastAsia="Times New Roman" w:hAnsi="Cambria" w:cs="Cambria"/>
      <w:b/>
      <w:bCs/>
      <w:color w:val="365F91"/>
      <w:sz w:val="28"/>
      <w:szCs w:val="28"/>
      <w:lang w:eastAsia="ru-RU"/>
    </w:rPr>
  </w:style>
  <w:style w:type="character" w:customStyle="1" w:styleId="20">
    <w:name w:val="Заголовок 2 Знак"/>
    <w:basedOn w:val="a1"/>
    <w:link w:val="2"/>
    <w:uiPriority w:val="9"/>
    <w:rsid w:val="003F21E3"/>
    <w:rPr>
      <w:rFonts w:ascii="Cambria" w:eastAsia="Times New Roman" w:hAnsi="Cambria" w:cs="Cambria"/>
      <w:b/>
      <w:bCs/>
      <w:i/>
      <w:iCs/>
      <w:sz w:val="28"/>
      <w:szCs w:val="28"/>
      <w:lang w:eastAsia="ru-RU"/>
    </w:rPr>
  </w:style>
  <w:style w:type="character" w:styleId="af0">
    <w:name w:val="Strong"/>
    <w:qFormat/>
    <w:rsid w:val="004B69F8"/>
    <w:rPr>
      <w:b/>
      <w:bCs/>
    </w:rPr>
  </w:style>
  <w:style w:type="paragraph" w:customStyle="1" w:styleId="15">
    <w:name w:val="Без интервала1"/>
    <w:rsid w:val="00071F88"/>
    <w:pPr>
      <w:spacing w:after="0" w:line="240" w:lineRule="auto"/>
    </w:pPr>
    <w:rPr>
      <w:rFonts w:ascii="Calibri" w:eastAsia="Times New Roman" w:hAnsi="Calibri" w:cs="Times New Roman"/>
    </w:rPr>
  </w:style>
  <w:style w:type="character" w:customStyle="1" w:styleId="ad">
    <w:name w:val="Без интервала Знак"/>
    <w:link w:val="ac"/>
    <w:rsid w:val="00071F88"/>
  </w:style>
  <w:style w:type="paragraph" w:customStyle="1" w:styleId="voice">
    <w:name w:val="voice"/>
    <w:basedOn w:val="a0"/>
    <w:rsid w:val="00071F88"/>
    <w:pPr>
      <w:spacing w:before="100" w:beforeAutospacing="1" w:after="100" w:afterAutospacing="1"/>
    </w:pPr>
    <w:rPr>
      <w:sz w:val="24"/>
      <w:szCs w:val="24"/>
    </w:rPr>
  </w:style>
  <w:style w:type="paragraph" w:customStyle="1" w:styleId="ConsPlusNormal">
    <w:name w:val="ConsPlusNormal"/>
    <w:rsid w:val="00071F88"/>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9E36AF"/>
  </w:style>
  <w:style w:type="paragraph" w:customStyle="1" w:styleId="31">
    <w:name w:val="3"/>
    <w:basedOn w:val="a0"/>
    <w:next w:val="aa"/>
    <w:link w:val="af1"/>
    <w:unhideWhenUsed/>
    <w:rsid w:val="00E536E4"/>
    <w:pPr>
      <w:spacing w:before="100" w:beforeAutospacing="1" w:after="100" w:afterAutospacing="1"/>
    </w:pPr>
    <w:rPr>
      <w:sz w:val="24"/>
      <w:szCs w:val="24"/>
    </w:rPr>
  </w:style>
  <w:style w:type="character" w:customStyle="1" w:styleId="af1">
    <w:name w:val="Название Знак"/>
    <w:aliases w:val="Знак Знак3,Знак1 Знак1"/>
    <w:link w:val="31"/>
    <w:rsid w:val="00DB397A"/>
    <w:rPr>
      <w:rFonts w:ascii="Times New Roman" w:eastAsia="Times New Roman" w:hAnsi="Times New Roman" w:cs="Times New Roman"/>
      <w:sz w:val="24"/>
      <w:szCs w:val="24"/>
      <w:lang w:eastAsia="ru-RU"/>
    </w:rPr>
  </w:style>
  <w:style w:type="paragraph" w:customStyle="1" w:styleId="21">
    <w:name w:val="Без интервала2"/>
    <w:rsid w:val="00DB397A"/>
    <w:pPr>
      <w:suppressAutoHyphens/>
      <w:spacing w:after="0" w:line="100" w:lineRule="atLeast"/>
    </w:pPr>
    <w:rPr>
      <w:rFonts w:ascii="Calibri" w:eastAsia="Calibri" w:hAnsi="Calibri" w:cs="Times New Roman"/>
      <w:sz w:val="24"/>
      <w:szCs w:val="24"/>
    </w:rPr>
  </w:style>
  <w:style w:type="paragraph" w:customStyle="1" w:styleId="Default">
    <w:name w:val="Default"/>
    <w:rsid w:val="00DB39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Title"/>
    <w:basedOn w:val="a0"/>
    <w:next w:val="a0"/>
    <w:link w:val="af3"/>
    <w:qFormat/>
    <w:rsid w:val="00DB397A"/>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1"/>
    <w:link w:val="af2"/>
    <w:rsid w:val="00DB397A"/>
    <w:rPr>
      <w:rFonts w:asciiTheme="majorHAnsi" w:eastAsiaTheme="majorEastAsia" w:hAnsiTheme="majorHAnsi" w:cstheme="majorBidi"/>
      <w:spacing w:val="-10"/>
      <w:kern w:val="28"/>
      <w:sz w:val="56"/>
      <w:szCs w:val="56"/>
      <w:lang w:eastAsia="ru-RU"/>
    </w:rPr>
  </w:style>
  <w:style w:type="paragraph" w:customStyle="1" w:styleId="32">
    <w:name w:val="Без интервала3"/>
    <w:rsid w:val="00E707BA"/>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E707BA"/>
    <w:pPr>
      <w:spacing w:before="100" w:beforeAutospacing="1" w:after="100" w:afterAutospacing="1"/>
    </w:pPr>
    <w:rPr>
      <w:sz w:val="24"/>
      <w:szCs w:val="24"/>
    </w:rPr>
  </w:style>
  <w:style w:type="character" w:customStyle="1" w:styleId="CharAttribute0">
    <w:name w:val="CharAttribute0"/>
    <w:uiPriority w:val="99"/>
    <w:qFormat/>
    <w:rsid w:val="00203A9A"/>
    <w:rPr>
      <w:rFonts w:ascii="Times New Roman" w:hAnsi="Times New Roman"/>
      <w:sz w:val="24"/>
    </w:rPr>
  </w:style>
  <w:style w:type="paragraph" w:customStyle="1" w:styleId="ParaAttribute6">
    <w:name w:val="ParaAttribute6"/>
    <w:uiPriority w:val="99"/>
    <w:qFormat/>
    <w:rsid w:val="00203A9A"/>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4">
    <w:name w:val="Основной текст_"/>
    <w:link w:val="22"/>
    <w:rsid w:val="00AF7A26"/>
    <w:rPr>
      <w:sz w:val="26"/>
      <w:szCs w:val="26"/>
      <w:shd w:val="clear" w:color="auto" w:fill="FFFFFF"/>
    </w:rPr>
  </w:style>
  <w:style w:type="paragraph" w:customStyle="1" w:styleId="22">
    <w:name w:val="Основной текст2"/>
    <w:basedOn w:val="a0"/>
    <w:link w:val="af4"/>
    <w:rsid w:val="00AF7A26"/>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6">
    <w:name w:val="Сетка таблицы1"/>
    <w:basedOn w:val="a2"/>
    <w:next w:val="ab"/>
    <w:uiPriority w:val="59"/>
    <w:rsid w:val="00AF7A26"/>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rsid w:val="00D87990"/>
    <w:pPr>
      <w:numPr>
        <w:numId w:val="1"/>
      </w:numPr>
    </w:pPr>
  </w:style>
  <w:style w:type="paragraph" w:customStyle="1" w:styleId="17">
    <w:name w:val="Абзац списка1"/>
    <w:basedOn w:val="a0"/>
    <w:rsid w:val="00274440"/>
    <w:pPr>
      <w:ind w:left="720"/>
      <w:contextualSpacing/>
    </w:pPr>
    <w:rPr>
      <w:rFonts w:eastAsia="Calibri"/>
      <w:sz w:val="24"/>
      <w:szCs w:val="24"/>
    </w:rPr>
  </w:style>
  <w:style w:type="character" w:customStyle="1" w:styleId="apple-style-span">
    <w:name w:val="apple-style-span"/>
    <w:basedOn w:val="a1"/>
    <w:rsid w:val="001F3B21"/>
  </w:style>
  <w:style w:type="character" w:customStyle="1" w:styleId="header-user-name">
    <w:name w:val="header-user-name"/>
    <w:basedOn w:val="a1"/>
    <w:rsid w:val="005A55FF"/>
  </w:style>
  <w:style w:type="paragraph" w:customStyle="1" w:styleId="paragraphscxw136747807">
    <w:name w:val="paragraph scxw136747807"/>
    <w:basedOn w:val="a0"/>
    <w:rsid w:val="00756D52"/>
    <w:pPr>
      <w:spacing w:before="100" w:beforeAutospacing="1" w:after="100" w:afterAutospacing="1"/>
    </w:pPr>
    <w:rPr>
      <w:sz w:val="24"/>
      <w:szCs w:val="24"/>
    </w:rPr>
  </w:style>
  <w:style w:type="character" w:customStyle="1" w:styleId="normaltextrunscxw136747807">
    <w:name w:val="normaltextrun scxw136747807"/>
    <w:basedOn w:val="a1"/>
    <w:rsid w:val="00756D52"/>
  </w:style>
  <w:style w:type="character" w:customStyle="1" w:styleId="eopscxw136747807">
    <w:name w:val="eop scxw136747807"/>
    <w:basedOn w:val="a1"/>
    <w:rsid w:val="00451C0A"/>
  </w:style>
  <w:style w:type="character" w:customStyle="1" w:styleId="spellingerrorscxw136747807">
    <w:name w:val="spellingerror scxw136747807"/>
    <w:basedOn w:val="a1"/>
    <w:rsid w:val="00451C0A"/>
  </w:style>
  <w:style w:type="character" w:customStyle="1" w:styleId="contextualspellingandgrammarerrorscxw136747807">
    <w:name w:val="contextualspellingandgrammarerror scxw136747807"/>
    <w:basedOn w:val="a1"/>
    <w:rsid w:val="00451C0A"/>
  </w:style>
  <w:style w:type="character" w:customStyle="1" w:styleId="x-phmenubutton">
    <w:name w:val="x-ph__menu__button"/>
    <w:basedOn w:val="a1"/>
    <w:rsid w:val="0056097E"/>
  </w:style>
  <w:style w:type="paragraph" w:styleId="af5">
    <w:name w:val="Balloon Text"/>
    <w:basedOn w:val="a0"/>
    <w:link w:val="af6"/>
    <w:unhideWhenUsed/>
    <w:rsid w:val="00C375B9"/>
    <w:rPr>
      <w:rFonts w:ascii="Tahoma" w:hAnsi="Tahoma" w:cs="Tahoma"/>
      <w:sz w:val="16"/>
      <w:szCs w:val="16"/>
    </w:rPr>
  </w:style>
  <w:style w:type="character" w:customStyle="1" w:styleId="af6">
    <w:name w:val="Текст выноски Знак"/>
    <w:basedOn w:val="a1"/>
    <w:link w:val="af5"/>
    <w:rsid w:val="00C375B9"/>
    <w:rPr>
      <w:rFonts w:ascii="Tahoma" w:eastAsia="Times New Roman" w:hAnsi="Tahoma" w:cs="Tahoma"/>
      <w:sz w:val="16"/>
      <w:szCs w:val="16"/>
      <w:lang w:eastAsia="ru-RU"/>
    </w:rPr>
  </w:style>
  <w:style w:type="paragraph" w:customStyle="1" w:styleId="Standard">
    <w:name w:val="Standard"/>
    <w:uiPriority w:val="99"/>
    <w:rsid w:val="00C421F4"/>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8">
    <w:name w:val="Неразрешенное упоминание1"/>
    <w:basedOn w:val="a1"/>
    <w:uiPriority w:val="99"/>
    <w:semiHidden/>
    <w:unhideWhenUsed/>
    <w:rsid w:val="00984A1D"/>
    <w:rPr>
      <w:color w:val="605E5C"/>
      <w:shd w:val="clear" w:color="auto" w:fill="E1DFDD"/>
    </w:rPr>
  </w:style>
  <w:style w:type="paragraph" w:customStyle="1" w:styleId="23">
    <w:name w:val="2"/>
    <w:basedOn w:val="a0"/>
    <w:next w:val="af2"/>
    <w:qFormat/>
    <w:rsid w:val="00853714"/>
    <w:pPr>
      <w:jc w:val="center"/>
    </w:pPr>
    <w:rPr>
      <w:rFonts w:ascii="Roman 10cpi" w:hAnsi="Roman 10cpi"/>
      <w:bCs/>
      <w:sz w:val="24"/>
    </w:rPr>
  </w:style>
  <w:style w:type="paragraph" w:styleId="af7">
    <w:name w:val="header"/>
    <w:basedOn w:val="a0"/>
    <w:link w:val="af8"/>
    <w:rsid w:val="00853714"/>
    <w:pPr>
      <w:tabs>
        <w:tab w:val="center" w:pos="4677"/>
        <w:tab w:val="right" w:pos="9355"/>
      </w:tabs>
    </w:pPr>
    <w:rPr>
      <w:rFonts w:eastAsia="Calibri"/>
      <w:sz w:val="24"/>
      <w:szCs w:val="24"/>
    </w:rPr>
  </w:style>
  <w:style w:type="character" w:customStyle="1" w:styleId="af8">
    <w:name w:val="Верхний колонтитул Знак"/>
    <w:basedOn w:val="a1"/>
    <w:link w:val="af7"/>
    <w:rsid w:val="00853714"/>
    <w:rPr>
      <w:rFonts w:ascii="Times New Roman" w:eastAsia="Calibri" w:hAnsi="Times New Roman" w:cs="Times New Roman"/>
      <w:sz w:val="24"/>
      <w:szCs w:val="24"/>
      <w:lang w:eastAsia="ru-RU"/>
    </w:rPr>
  </w:style>
  <w:style w:type="paragraph" w:styleId="af9">
    <w:name w:val="Subtitle"/>
    <w:basedOn w:val="a0"/>
    <w:next w:val="a0"/>
    <w:link w:val="afa"/>
    <w:uiPriority w:val="11"/>
    <w:qFormat/>
    <w:rsid w:val="00131D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1"/>
    <w:link w:val="af9"/>
    <w:uiPriority w:val="11"/>
    <w:rsid w:val="00131D8E"/>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6A7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basedOn w:val="a1"/>
    <w:rsid w:val="00692F02"/>
    <w:rPr>
      <w:rFonts w:ascii="Times New Roman" w:hAnsi="Times New Roman" w:cs="Times New Roman"/>
      <w:sz w:val="26"/>
      <w:szCs w:val="26"/>
    </w:rPr>
  </w:style>
  <w:style w:type="character" w:customStyle="1" w:styleId="Internetlink">
    <w:name w:val="Internet link"/>
    <w:rsid w:val="00F635E3"/>
    <w:rPr>
      <w:color w:val="0563C1"/>
      <w:u w:val="single"/>
    </w:rPr>
  </w:style>
  <w:style w:type="paragraph" w:customStyle="1" w:styleId="paragraph">
    <w:name w:val="paragraph"/>
    <w:basedOn w:val="a0"/>
    <w:uiPriority w:val="99"/>
    <w:rsid w:val="00F635E3"/>
    <w:pPr>
      <w:spacing w:before="100" w:beforeAutospacing="1" w:after="100" w:afterAutospacing="1"/>
    </w:pPr>
    <w:rPr>
      <w:sz w:val="24"/>
      <w:szCs w:val="24"/>
    </w:rPr>
  </w:style>
  <w:style w:type="character" w:customStyle="1" w:styleId="normaltextrun">
    <w:name w:val="normaltextrun"/>
    <w:basedOn w:val="a1"/>
    <w:rsid w:val="00F635E3"/>
  </w:style>
  <w:style w:type="character" w:customStyle="1" w:styleId="eop">
    <w:name w:val="eop"/>
    <w:basedOn w:val="a1"/>
    <w:rsid w:val="00F635E3"/>
  </w:style>
  <w:style w:type="paragraph" w:customStyle="1" w:styleId="Style7">
    <w:name w:val="Style7"/>
    <w:basedOn w:val="a0"/>
    <w:uiPriority w:val="99"/>
    <w:rsid w:val="00BC20B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BC20BB"/>
    <w:pPr>
      <w:widowControl w:val="0"/>
      <w:autoSpaceDE w:val="0"/>
      <w:autoSpaceDN w:val="0"/>
      <w:adjustRightInd w:val="0"/>
      <w:spacing w:line="230" w:lineRule="exact"/>
    </w:pPr>
    <w:rPr>
      <w:sz w:val="24"/>
      <w:szCs w:val="24"/>
    </w:rPr>
  </w:style>
  <w:style w:type="character" w:customStyle="1" w:styleId="FontStyle14">
    <w:name w:val="Font Style14"/>
    <w:basedOn w:val="a1"/>
    <w:rsid w:val="00BC20BB"/>
    <w:rPr>
      <w:rFonts w:ascii="Times New Roman" w:hAnsi="Times New Roman" w:cs="Times New Roman"/>
      <w:i/>
      <w:iCs/>
      <w:sz w:val="18"/>
      <w:szCs w:val="18"/>
    </w:rPr>
  </w:style>
  <w:style w:type="character" w:customStyle="1" w:styleId="FontStyle15">
    <w:name w:val="Font Style15"/>
    <w:basedOn w:val="a1"/>
    <w:uiPriority w:val="99"/>
    <w:rsid w:val="00BC20BB"/>
    <w:rPr>
      <w:rFonts w:ascii="Lucida Sans Unicode" w:hAnsi="Lucida Sans Unicode" w:cs="Lucida Sans Unicode"/>
      <w:sz w:val="16"/>
      <w:szCs w:val="16"/>
    </w:rPr>
  </w:style>
  <w:style w:type="character" w:customStyle="1" w:styleId="FontStyle16">
    <w:name w:val="Font Style16"/>
    <w:basedOn w:val="a1"/>
    <w:uiPriority w:val="99"/>
    <w:rsid w:val="00BC20BB"/>
    <w:rPr>
      <w:rFonts w:ascii="Lucida Sans Unicode" w:hAnsi="Lucida Sans Unicode" w:cs="Lucida Sans Unicode"/>
      <w:sz w:val="18"/>
      <w:szCs w:val="18"/>
    </w:rPr>
  </w:style>
  <w:style w:type="character" w:customStyle="1" w:styleId="FontStyle17">
    <w:name w:val="Font Style17"/>
    <w:basedOn w:val="a1"/>
    <w:uiPriority w:val="99"/>
    <w:rsid w:val="00BC20BB"/>
    <w:rPr>
      <w:rFonts w:ascii="Times New Roman" w:hAnsi="Times New Roman" w:cs="Times New Roman"/>
      <w:i/>
      <w:iCs/>
      <w:sz w:val="18"/>
      <w:szCs w:val="18"/>
    </w:rPr>
  </w:style>
  <w:style w:type="paragraph" w:customStyle="1" w:styleId="NoSpacing1">
    <w:name w:val="No Spacing1"/>
    <w:rsid w:val="005F4D03"/>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5F4D03"/>
    <w:pPr>
      <w:suppressAutoHyphens/>
      <w:spacing w:after="0" w:line="100" w:lineRule="atLeast"/>
    </w:pPr>
    <w:rPr>
      <w:rFonts w:ascii="Calibri" w:eastAsia="Calibri" w:hAnsi="Calibri" w:cs="Times New Roman"/>
      <w:sz w:val="24"/>
      <w:szCs w:val="24"/>
    </w:rPr>
  </w:style>
  <w:style w:type="paragraph" w:customStyle="1" w:styleId="24">
    <w:name w:val="Абзац списка2"/>
    <w:basedOn w:val="a0"/>
    <w:rsid w:val="005F4D03"/>
    <w:pPr>
      <w:ind w:left="720"/>
    </w:pPr>
    <w:rPr>
      <w:sz w:val="24"/>
      <w:szCs w:val="24"/>
    </w:rPr>
  </w:style>
  <w:style w:type="paragraph" w:styleId="25">
    <w:name w:val="Body Text 2"/>
    <w:basedOn w:val="a0"/>
    <w:link w:val="26"/>
    <w:unhideWhenUsed/>
    <w:rsid w:val="002D6282"/>
    <w:pPr>
      <w:spacing w:after="120" w:line="480" w:lineRule="auto"/>
    </w:pPr>
  </w:style>
  <w:style w:type="character" w:customStyle="1" w:styleId="26">
    <w:name w:val="Основной текст 2 Знак"/>
    <w:basedOn w:val="a1"/>
    <w:link w:val="25"/>
    <w:rsid w:val="002D6282"/>
    <w:rPr>
      <w:rFonts w:ascii="Times New Roman" w:eastAsia="Times New Roman" w:hAnsi="Times New Roman" w:cs="Times New Roman"/>
      <w:sz w:val="20"/>
      <w:szCs w:val="20"/>
      <w:lang w:eastAsia="ru-RU"/>
    </w:rPr>
  </w:style>
  <w:style w:type="character" w:customStyle="1" w:styleId="27">
    <w:name w:val="Неразрешенное упоминание2"/>
    <w:basedOn w:val="a1"/>
    <w:uiPriority w:val="99"/>
    <w:semiHidden/>
    <w:unhideWhenUsed/>
    <w:rsid w:val="005F767E"/>
    <w:rPr>
      <w:color w:val="605E5C"/>
      <w:shd w:val="clear" w:color="auto" w:fill="E1DFDD"/>
    </w:rPr>
  </w:style>
  <w:style w:type="character" w:customStyle="1" w:styleId="33">
    <w:name w:val="Неразрешенное упоминание3"/>
    <w:basedOn w:val="a1"/>
    <w:uiPriority w:val="99"/>
    <w:semiHidden/>
    <w:unhideWhenUsed/>
    <w:rsid w:val="00C80A4B"/>
    <w:rPr>
      <w:color w:val="605E5C"/>
      <w:shd w:val="clear" w:color="auto" w:fill="E1DFDD"/>
    </w:rPr>
  </w:style>
  <w:style w:type="paragraph" w:customStyle="1" w:styleId="51">
    <w:name w:val="Без интервала5"/>
    <w:rsid w:val="004F4F89"/>
    <w:pPr>
      <w:suppressAutoHyphens/>
      <w:spacing w:after="0" w:line="100" w:lineRule="atLeast"/>
    </w:pPr>
    <w:rPr>
      <w:rFonts w:ascii="Calibri" w:eastAsia="Calibri" w:hAnsi="Calibri" w:cs="Times New Roman"/>
      <w:sz w:val="24"/>
      <w:szCs w:val="24"/>
    </w:rPr>
  </w:style>
  <w:style w:type="table" w:customStyle="1" w:styleId="28">
    <w:name w:val="Сетка таблицы2"/>
    <w:basedOn w:val="a2"/>
    <w:next w:val="ab"/>
    <w:uiPriority w:val="59"/>
    <w:rsid w:val="00BD2859"/>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
    <w:name w:val="Сетка таблицы3"/>
    <w:basedOn w:val="a2"/>
    <w:next w:val="ab"/>
    <w:uiPriority w:val="59"/>
    <w:rsid w:val="00762ECA"/>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1"/>
    <w:link w:val="3"/>
    <w:uiPriority w:val="9"/>
    <w:rsid w:val="00930FD9"/>
    <w:rPr>
      <w:rFonts w:ascii="Times New Roman" w:eastAsia="Times New Roman" w:hAnsi="Times New Roman" w:cs="Times New Roman"/>
      <w:b/>
      <w:bCs/>
      <w:i/>
      <w:iCs/>
      <w:sz w:val="28"/>
      <w:szCs w:val="28"/>
    </w:rPr>
  </w:style>
  <w:style w:type="numbering" w:customStyle="1" w:styleId="19">
    <w:name w:val="Нет списка1"/>
    <w:next w:val="a3"/>
    <w:uiPriority w:val="99"/>
    <w:semiHidden/>
    <w:unhideWhenUsed/>
    <w:rsid w:val="00930FD9"/>
  </w:style>
  <w:style w:type="table" w:customStyle="1" w:styleId="TableNormal">
    <w:name w:val="Table Normal"/>
    <w:uiPriority w:val="2"/>
    <w:semiHidden/>
    <w:unhideWhenUsed/>
    <w:qFormat/>
    <w:rsid w:val="00930F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30FD9"/>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930FD9"/>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nk">
    <w:name w:val="link"/>
    <w:basedOn w:val="a1"/>
    <w:rsid w:val="00930FD9"/>
  </w:style>
  <w:style w:type="paragraph" w:styleId="afb">
    <w:name w:val="footnote text"/>
    <w:basedOn w:val="a0"/>
    <w:link w:val="afc"/>
    <w:unhideWhenUsed/>
    <w:rsid w:val="00930FD9"/>
    <w:rPr>
      <w:rFonts w:asciiTheme="minorHAnsi" w:eastAsiaTheme="minorHAnsi" w:hAnsiTheme="minorHAnsi" w:cstheme="minorBidi"/>
      <w:lang w:eastAsia="en-US"/>
    </w:rPr>
  </w:style>
  <w:style w:type="character" w:customStyle="1" w:styleId="afc">
    <w:name w:val="Текст сноски Знак"/>
    <w:basedOn w:val="a1"/>
    <w:link w:val="afb"/>
    <w:rsid w:val="00930FD9"/>
    <w:rPr>
      <w:sz w:val="20"/>
      <w:szCs w:val="20"/>
    </w:rPr>
  </w:style>
  <w:style w:type="character" w:styleId="afd">
    <w:name w:val="footnote reference"/>
    <w:basedOn w:val="a1"/>
    <w:unhideWhenUsed/>
    <w:rsid w:val="00930FD9"/>
    <w:rPr>
      <w:vertAlign w:val="superscript"/>
    </w:rPr>
  </w:style>
  <w:style w:type="table" w:customStyle="1" w:styleId="TableStyle01">
    <w:name w:val="TableStyle0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e">
    <w:name w:val="footer"/>
    <w:aliases w:val="Знак,Знак1, Знак"/>
    <w:basedOn w:val="a0"/>
    <w:link w:val="aff"/>
    <w:rsid w:val="00930FD9"/>
    <w:pPr>
      <w:tabs>
        <w:tab w:val="center" w:pos="4677"/>
        <w:tab w:val="right" w:pos="9355"/>
      </w:tabs>
      <w:suppressAutoHyphens/>
    </w:pPr>
    <w:rPr>
      <w:sz w:val="24"/>
      <w:lang w:val="x-none" w:eastAsia="ar-SA"/>
    </w:rPr>
  </w:style>
  <w:style w:type="character" w:customStyle="1" w:styleId="aff">
    <w:name w:val="Нижний колонтитул Знак"/>
    <w:aliases w:val="Знак Знак,Знак1 Знак, Знак Знак"/>
    <w:basedOn w:val="a1"/>
    <w:link w:val="afe"/>
    <w:rsid w:val="00930FD9"/>
    <w:rPr>
      <w:rFonts w:ascii="Times New Roman" w:eastAsia="Times New Roman" w:hAnsi="Times New Roman" w:cs="Times New Roman"/>
      <w:sz w:val="24"/>
      <w:szCs w:val="20"/>
      <w:lang w:val="x-none" w:eastAsia="ar-SA"/>
    </w:rPr>
  </w:style>
  <w:style w:type="paragraph" w:customStyle="1" w:styleId="Style6">
    <w:name w:val="Style6"/>
    <w:basedOn w:val="a0"/>
    <w:rsid w:val="00930FD9"/>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930FD9"/>
    <w:rPr>
      <w:rFonts w:cs="Times New Roman"/>
    </w:rPr>
  </w:style>
  <w:style w:type="paragraph" w:customStyle="1" w:styleId="Style21">
    <w:name w:val="Style21"/>
    <w:basedOn w:val="a0"/>
    <w:rsid w:val="00930FD9"/>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930FD9"/>
    <w:pPr>
      <w:suppressAutoHyphens/>
      <w:spacing w:after="0" w:line="240" w:lineRule="auto"/>
    </w:pPr>
    <w:rPr>
      <w:rFonts w:ascii="Calibri" w:eastAsia="Calibri" w:hAnsi="Calibri" w:cs="Calibri"/>
      <w:lang w:eastAsia="ar-SA"/>
    </w:rPr>
  </w:style>
  <w:style w:type="character" w:styleId="aff0">
    <w:name w:val="Emphasis"/>
    <w:basedOn w:val="a1"/>
    <w:qFormat/>
    <w:rsid w:val="00930FD9"/>
    <w:rPr>
      <w:i/>
      <w:iCs/>
    </w:rPr>
  </w:style>
  <w:style w:type="character" w:customStyle="1" w:styleId="WW8Num3z0">
    <w:name w:val="WW8Num3z0"/>
    <w:rsid w:val="00930FD9"/>
    <w:rPr>
      <w:rFonts w:ascii="Symbol" w:hAnsi="Symbol"/>
    </w:rPr>
  </w:style>
  <w:style w:type="character" w:customStyle="1" w:styleId="hgkelc">
    <w:name w:val="hgkelc"/>
    <w:basedOn w:val="a1"/>
    <w:rsid w:val="00930FD9"/>
  </w:style>
  <w:style w:type="character" w:customStyle="1" w:styleId="jpfdse">
    <w:name w:val="jpfdse"/>
    <w:basedOn w:val="a1"/>
    <w:rsid w:val="00930FD9"/>
  </w:style>
  <w:style w:type="character" w:customStyle="1" w:styleId="layout">
    <w:name w:val="layout"/>
    <w:basedOn w:val="a1"/>
    <w:rsid w:val="00930FD9"/>
  </w:style>
  <w:style w:type="character" w:customStyle="1" w:styleId="val">
    <w:name w:val="val"/>
    <w:basedOn w:val="a1"/>
    <w:rsid w:val="00930FD9"/>
  </w:style>
  <w:style w:type="paragraph" w:customStyle="1" w:styleId="font8">
    <w:name w:val="font_8"/>
    <w:basedOn w:val="a0"/>
    <w:rsid w:val="00930FD9"/>
    <w:pPr>
      <w:spacing w:before="100" w:beforeAutospacing="1" w:after="100" w:afterAutospacing="1"/>
    </w:pPr>
    <w:rPr>
      <w:sz w:val="24"/>
      <w:szCs w:val="24"/>
    </w:rPr>
  </w:style>
  <w:style w:type="character" w:customStyle="1" w:styleId="StrongEmphasis">
    <w:name w:val="Strong Emphasis"/>
    <w:qFormat/>
    <w:rsid w:val="00930FD9"/>
    <w:rPr>
      <w:b/>
      <w:bCs/>
    </w:rPr>
  </w:style>
  <w:style w:type="character" w:customStyle="1" w:styleId="InternetLink0">
    <w:name w:val="Internet Link"/>
    <w:rsid w:val="00930FD9"/>
    <w:rPr>
      <w:color w:val="0000FF"/>
      <w:u w:val="single"/>
    </w:rPr>
  </w:style>
  <w:style w:type="table" w:customStyle="1" w:styleId="1110">
    <w:name w:val="Сетка таблицы111"/>
    <w:basedOn w:val="a2"/>
    <w:next w:val="ab"/>
    <w:uiPriority w:val="59"/>
    <w:rsid w:val="00930FD9"/>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1"/>
    <w:link w:val="4"/>
    <w:uiPriority w:val="9"/>
    <w:rsid w:val="004F062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4F0622"/>
    <w:rPr>
      <w:rFonts w:ascii="Calibri" w:eastAsia="Times New Roman" w:hAnsi="Calibri" w:cs="Calibri"/>
      <w:b/>
      <w:bCs/>
      <w:i/>
      <w:iCs/>
      <w:sz w:val="26"/>
      <w:szCs w:val="26"/>
      <w:lang w:eastAsia="ru-RU"/>
    </w:rPr>
  </w:style>
  <w:style w:type="character" w:customStyle="1" w:styleId="60">
    <w:name w:val="Заголовок 6 Знак"/>
    <w:basedOn w:val="a1"/>
    <w:link w:val="6"/>
    <w:uiPriority w:val="9"/>
    <w:rsid w:val="004F0622"/>
    <w:rPr>
      <w:rFonts w:ascii="Times New Roman" w:eastAsia="Times New Roman" w:hAnsi="Times New Roman" w:cs="Times New Roman"/>
      <w:b/>
      <w:bCs/>
      <w:lang w:eastAsia="ru-RU"/>
    </w:rPr>
  </w:style>
  <w:style w:type="numbering" w:customStyle="1" w:styleId="29">
    <w:name w:val="Нет списка2"/>
    <w:next w:val="a3"/>
    <w:uiPriority w:val="99"/>
    <w:semiHidden/>
    <w:unhideWhenUsed/>
    <w:rsid w:val="004F0622"/>
  </w:style>
  <w:style w:type="paragraph" w:styleId="HTML">
    <w:name w:val="HTML Preformatted"/>
    <w:basedOn w:val="a0"/>
    <w:link w:val="HTML0"/>
    <w:unhideWhenUsed/>
    <w:rsid w:val="004F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4F0622"/>
    <w:rPr>
      <w:rFonts w:ascii="Courier New" w:eastAsia="Times New Roman" w:hAnsi="Courier New" w:cs="Courier New"/>
      <w:sz w:val="20"/>
      <w:szCs w:val="20"/>
      <w:lang w:eastAsia="ru-RU"/>
    </w:rPr>
  </w:style>
  <w:style w:type="paragraph" w:styleId="aff1">
    <w:name w:val="annotation text"/>
    <w:basedOn w:val="a0"/>
    <w:link w:val="aff2"/>
    <w:unhideWhenUsed/>
    <w:rsid w:val="004F0622"/>
    <w:pPr>
      <w:overflowPunct w:val="0"/>
      <w:autoSpaceDE w:val="0"/>
      <w:autoSpaceDN w:val="0"/>
      <w:adjustRightInd w:val="0"/>
    </w:pPr>
    <w:rPr>
      <w:rFonts w:ascii="Arial" w:hAnsi="Arial" w:cs="Arial"/>
    </w:rPr>
  </w:style>
  <w:style w:type="character" w:customStyle="1" w:styleId="aff2">
    <w:name w:val="Текст примечания Знак"/>
    <w:basedOn w:val="a1"/>
    <w:link w:val="aff1"/>
    <w:rsid w:val="004F0622"/>
    <w:rPr>
      <w:rFonts w:ascii="Arial" w:eastAsia="Times New Roman" w:hAnsi="Arial" w:cs="Arial"/>
      <w:sz w:val="20"/>
      <w:szCs w:val="20"/>
      <w:lang w:eastAsia="ru-RU"/>
    </w:rPr>
  </w:style>
  <w:style w:type="character" w:customStyle="1" w:styleId="1a">
    <w:name w:val="Нижний колонтитул Знак1"/>
    <w:aliases w:val="Знак Знак1"/>
    <w:basedOn w:val="a1"/>
    <w:uiPriority w:val="99"/>
    <w:semiHidden/>
    <w:rsid w:val="004F0622"/>
    <w:rPr>
      <w:rFonts w:ascii="Times New Roman" w:eastAsia="Times New Roman" w:hAnsi="Times New Roman" w:cs="Times New Roman"/>
      <w:sz w:val="20"/>
      <w:szCs w:val="20"/>
      <w:lang w:eastAsia="ru-RU"/>
    </w:rPr>
  </w:style>
  <w:style w:type="paragraph" w:styleId="a">
    <w:name w:val="List Bullet"/>
    <w:basedOn w:val="a0"/>
    <w:unhideWhenUsed/>
    <w:rsid w:val="004F0622"/>
    <w:pPr>
      <w:numPr>
        <w:numId w:val="8"/>
      </w:numPr>
      <w:tabs>
        <w:tab w:val="num" w:pos="360"/>
      </w:tabs>
      <w:suppressAutoHyphens/>
      <w:ind w:left="360"/>
    </w:pPr>
    <w:rPr>
      <w:lang w:eastAsia="ar-SA"/>
    </w:rPr>
  </w:style>
  <w:style w:type="paragraph" w:styleId="35">
    <w:name w:val="Body Text 3"/>
    <w:basedOn w:val="a0"/>
    <w:link w:val="36"/>
    <w:unhideWhenUsed/>
    <w:rsid w:val="004F0622"/>
    <w:pPr>
      <w:spacing w:after="120"/>
    </w:pPr>
    <w:rPr>
      <w:sz w:val="16"/>
      <w:szCs w:val="16"/>
    </w:rPr>
  </w:style>
  <w:style w:type="character" w:customStyle="1" w:styleId="36">
    <w:name w:val="Основной текст 3 Знак"/>
    <w:basedOn w:val="a1"/>
    <w:link w:val="35"/>
    <w:rsid w:val="004F0622"/>
    <w:rPr>
      <w:rFonts w:ascii="Times New Roman" w:eastAsia="Times New Roman" w:hAnsi="Times New Roman" w:cs="Times New Roman"/>
      <w:sz w:val="16"/>
      <w:szCs w:val="16"/>
      <w:lang w:eastAsia="ru-RU"/>
    </w:rPr>
  </w:style>
  <w:style w:type="paragraph" w:styleId="2a">
    <w:name w:val="Body Text Indent 2"/>
    <w:basedOn w:val="a0"/>
    <w:link w:val="2b"/>
    <w:unhideWhenUsed/>
    <w:rsid w:val="004F0622"/>
    <w:pPr>
      <w:spacing w:after="120" w:line="480" w:lineRule="auto"/>
      <w:ind w:left="283"/>
    </w:pPr>
    <w:rPr>
      <w:sz w:val="24"/>
      <w:szCs w:val="24"/>
    </w:rPr>
  </w:style>
  <w:style w:type="character" w:customStyle="1" w:styleId="2b">
    <w:name w:val="Основной текст с отступом 2 Знак"/>
    <w:basedOn w:val="a1"/>
    <w:link w:val="2a"/>
    <w:rsid w:val="004F0622"/>
    <w:rPr>
      <w:rFonts w:ascii="Times New Roman" w:eastAsia="Times New Roman" w:hAnsi="Times New Roman" w:cs="Times New Roman"/>
      <w:sz w:val="24"/>
      <w:szCs w:val="24"/>
      <w:lang w:eastAsia="ru-RU"/>
    </w:rPr>
  </w:style>
  <w:style w:type="paragraph" w:styleId="37">
    <w:name w:val="Body Text Indent 3"/>
    <w:basedOn w:val="a0"/>
    <w:link w:val="38"/>
    <w:unhideWhenUsed/>
    <w:rsid w:val="004F0622"/>
    <w:pPr>
      <w:spacing w:after="120"/>
      <w:ind w:left="283"/>
    </w:pPr>
    <w:rPr>
      <w:sz w:val="16"/>
      <w:szCs w:val="16"/>
    </w:rPr>
  </w:style>
  <w:style w:type="character" w:customStyle="1" w:styleId="38">
    <w:name w:val="Основной текст с отступом 3 Знак"/>
    <w:basedOn w:val="a1"/>
    <w:link w:val="37"/>
    <w:rsid w:val="004F0622"/>
    <w:rPr>
      <w:rFonts w:ascii="Times New Roman" w:eastAsia="Times New Roman" w:hAnsi="Times New Roman" w:cs="Times New Roman"/>
      <w:sz w:val="16"/>
      <w:szCs w:val="16"/>
      <w:lang w:eastAsia="ru-RU"/>
    </w:rPr>
  </w:style>
  <w:style w:type="paragraph" w:styleId="aff3">
    <w:name w:val="Plain Text"/>
    <w:basedOn w:val="a0"/>
    <w:link w:val="aff4"/>
    <w:unhideWhenUsed/>
    <w:rsid w:val="004F0622"/>
    <w:rPr>
      <w:rFonts w:ascii="Courier New" w:hAnsi="Courier New" w:cs="Courier New"/>
    </w:rPr>
  </w:style>
  <w:style w:type="character" w:customStyle="1" w:styleId="aff4">
    <w:name w:val="Текст Знак"/>
    <w:basedOn w:val="a1"/>
    <w:link w:val="aff3"/>
    <w:rsid w:val="004F0622"/>
    <w:rPr>
      <w:rFonts w:ascii="Courier New" w:eastAsia="Times New Roman" w:hAnsi="Courier New" w:cs="Courier New"/>
      <w:sz w:val="20"/>
      <w:szCs w:val="20"/>
      <w:lang w:eastAsia="ru-RU"/>
    </w:rPr>
  </w:style>
  <w:style w:type="paragraph" w:customStyle="1" w:styleId="43">
    <w:name w:val="Обычный (веб)4"/>
    <w:basedOn w:val="a0"/>
    <w:rsid w:val="004F0622"/>
    <w:pPr>
      <w:spacing w:after="240"/>
    </w:pPr>
    <w:rPr>
      <w:sz w:val="24"/>
      <w:szCs w:val="24"/>
    </w:rPr>
  </w:style>
  <w:style w:type="paragraph" w:customStyle="1" w:styleId="aff5">
    <w:name w:val="Содержимое таблицы"/>
    <w:basedOn w:val="a0"/>
    <w:rsid w:val="004F0622"/>
    <w:pPr>
      <w:widowControl w:val="0"/>
      <w:suppressLineNumbers/>
      <w:suppressAutoHyphens/>
    </w:pPr>
    <w:rPr>
      <w:rFonts w:ascii="Arial" w:hAnsi="Arial" w:cs="Arial"/>
      <w:kern w:val="2"/>
    </w:rPr>
  </w:style>
  <w:style w:type="paragraph" w:customStyle="1" w:styleId="aff6">
    <w:name w:val="Знак Знак Знак Знак Знак Знак Знак Знак Знак Знак Знак Знак Знак"/>
    <w:basedOn w:val="a0"/>
    <w:rsid w:val="004F0622"/>
    <w:pPr>
      <w:widowControl w:val="0"/>
      <w:adjustRightInd w:val="0"/>
      <w:spacing w:after="160" w:line="240" w:lineRule="exact"/>
      <w:jc w:val="right"/>
    </w:pPr>
    <w:rPr>
      <w:lang w:val="en-GB" w:eastAsia="en-US"/>
    </w:rPr>
  </w:style>
  <w:style w:type="paragraph" w:customStyle="1" w:styleId="style71">
    <w:name w:val="style71"/>
    <w:basedOn w:val="a0"/>
    <w:rsid w:val="004F0622"/>
    <w:pPr>
      <w:spacing w:before="100" w:beforeAutospacing="1" w:after="100" w:afterAutospacing="1"/>
    </w:pPr>
    <w:rPr>
      <w:color w:val="000000"/>
      <w:sz w:val="21"/>
      <w:szCs w:val="21"/>
    </w:rPr>
  </w:style>
  <w:style w:type="paragraph" w:customStyle="1" w:styleId="1b">
    <w:name w:val="Обычный1"/>
    <w:rsid w:val="004F0622"/>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4F0622"/>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4F0622"/>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4F0622"/>
    <w:pPr>
      <w:spacing w:before="100" w:beforeAutospacing="1" w:after="100" w:afterAutospacing="1"/>
    </w:pPr>
    <w:rPr>
      <w:sz w:val="24"/>
      <w:szCs w:val="24"/>
    </w:rPr>
  </w:style>
  <w:style w:type="paragraph" w:customStyle="1" w:styleId="caaieiaie8">
    <w:name w:val="caaieiaie 8"/>
    <w:basedOn w:val="a0"/>
    <w:next w:val="a0"/>
    <w:rsid w:val="004F0622"/>
    <w:pPr>
      <w:keepNext/>
      <w:overflowPunct w:val="0"/>
      <w:autoSpaceDE w:val="0"/>
      <w:autoSpaceDN w:val="0"/>
      <w:adjustRightInd w:val="0"/>
      <w:jc w:val="center"/>
    </w:pPr>
    <w:rPr>
      <w:b/>
      <w:sz w:val="24"/>
    </w:rPr>
  </w:style>
  <w:style w:type="paragraph" w:customStyle="1" w:styleId="caaieiaie5">
    <w:name w:val="caaieiaie 5"/>
    <w:basedOn w:val="a0"/>
    <w:next w:val="a0"/>
    <w:rsid w:val="004F0622"/>
    <w:pPr>
      <w:keepNext/>
      <w:overflowPunct w:val="0"/>
      <w:autoSpaceDE w:val="0"/>
      <w:autoSpaceDN w:val="0"/>
      <w:adjustRightInd w:val="0"/>
      <w:jc w:val="both"/>
    </w:pPr>
    <w:rPr>
      <w:sz w:val="24"/>
    </w:rPr>
  </w:style>
  <w:style w:type="paragraph" w:customStyle="1" w:styleId="aff7">
    <w:name w:val="Знак Знак Знак Знак Знак Знак Знак Знак Знак"/>
    <w:basedOn w:val="a0"/>
    <w:rsid w:val="004F0622"/>
    <w:pPr>
      <w:spacing w:after="160" w:line="240" w:lineRule="exact"/>
    </w:pPr>
    <w:rPr>
      <w:rFonts w:ascii="Verdana" w:eastAsia="Calibri" w:hAnsi="Verdana" w:cs="Verdana"/>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F0622"/>
    <w:pPr>
      <w:widowControl w:val="0"/>
      <w:adjustRightInd w:val="0"/>
      <w:spacing w:after="160" w:line="240" w:lineRule="exact"/>
      <w:jc w:val="right"/>
    </w:pPr>
    <w:rPr>
      <w:rFonts w:eastAsia="Calibri"/>
      <w:lang w:val="en-GB" w:eastAsia="en-US"/>
    </w:rPr>
  </w:style>
  <w:style w:type="paragraph" w:customStyle="1" w:styleId="aff9">
    <w:name w:val="Прижатый влево"/>
    <w:basedOn w:val="a0"/>
    <w:next w:val="a0"/>
    <w:rsid w:val="004F0622"/>
    <w:pPr>
      <w:autoSpaceDE w:val="0"/>
      <w:autoSpaceDN w:val="0"/>
      <w:adjustRightInd w:val="0"/>
    </w:pPr>
    <w:rPr>
      <w:rFonts w:ascii="Arial" w:eastAsia="Calibri" w:hAnsi="Arial"/>
      <w:sz w:val="24"/>
      <w:szCs w:val="24"/>
    </w:rPr>
  </w:style>
  <w:style w:type="paragraph" w:customStyle="1" w:styleId="affa">
    <w:name w:val="Знак Знак Знак Знак"/>
    <w:basedOn w:val="a0"/>
    <w:rsid w:val="004F0622"/>
    <w:pPr>
      <w:spacing w:after="160" w:line="240" w:lineRule="exact"/>
    </w:pPr>
    <w:rPr>
      <w:rFonts w:ascii="Verdana" w:eastAsia="Calibri" w:hAnsi="Verdana"/>
      <w:lang w:val="en-US" w:eastAsia="en-US"/>
    </w:rPr>
  </w:style>
  <w:style w:type="paragraph" w:customStyle="1" w:styleId="2c">
    <w:name w:val="Знак Знак2"/>
    <w:basedOn w:val="a0"/>
    <w:rsid w:val="004F0622"/>
    <w:pPr>
      <w:spacing w:before="100" w:beforeAutospacing="1" w:after="100" w:afterAutospacing="1"/>
    </w:pPr>
    <w:rPr>
      <w:rFonts w:ascii="Tahoma" w:eastAsia="Calibri" w:hAnsi="Tahoma"/>
      <w:lang w:val="en-US" w:eastAsia="en-US"/>
    </w:rPr>
  </w:style>
  <w:style w:type="paragraph" w:customStyle="1" w:styleId="39">
    <w:name w:val="Абзац списка3"/>
    <w:basedOn w:val="a0"/>
    <w:rsid w:val="004F0622"/>
    <w:pPr>
      <w:spacing w:after="200" w:line="276" w:lineRule="auto"/>
      <w:ind w:left="720"/>
      <w:contextualSpacing/>
    </w:pPr>
    <w:rPr>
      <w:rFonts w:ascii="Calibri" w:hAnsi="Calibri"/>
      <w:sz w:val="22"/>
      <w:szCs w:val="22"/>
      <w:lang w:eastAsia="en-US"/>
    </w:rPr>
  </w:style>
  <w:style w:type="paragraph" w:customStyle="1" w:styleId="113">
    <w:name w:val="Без интервала11"/>
    <w:rsid w:val="004F0622"/>
    <w:pPr>
      <w:suppressAutoHyphens/>
      <w:spacing w:after="0" w:line="100" w:lineRule="atLeast"/>
    </w:pPr>
    <w:rPr>
      <w:rFonts w:ascii="Calibri" w:eastAsia="Times New Roman" w:hAnsi="Calibri" w:cs="Calibri"/>
      <w:sz w:val="24"/>
      <w:szCs w:val="24"/>
    </w:rPr>
  </w:style>
  <w:style w:type="paragraph" w:customStyle="1" w:styleId="affb">
    <w:name w:val="Стиль"/>
    <w:basedOn w:val="a0"/>
    <w:rsid w:val="004F0622"/>
    <w:pPr>
      <w:spacing w:after="160" w:line="240" w:lineRule="exact"/>
    </w:pPr>
    <w:rPr>
      <w:rFonts w:ascii="Verdana" w:hAnsi="Verdana" w:cs="Verdana"/>
      <w:lang w:val="en-US" w:eastAsia="en-US"/>
    </w:rPr>
  </w:style>
  <w:style w:type="paragraph" w:customStyle="1" w:styleId="p1">
    <w:name w:val="p1"/>
    <w:basedOn w:val="a0"/>
    <w:rsid w:val="004F0622"/>
    <w:pPr>
      <w:spacing w:before="100" w:beforeAutospacing="1" w:after="100" w:afterAutospacing="1"/>
    </w:pPr>
    <w:rPr>
      <w:sz w:val="24"/>
      <w:szCs w:val="24"/>
    </w:rPr>
  </w:style>
  <w:style w:type="paragraph" w:customStyle="1" w:styleId="p2">
    <w:name w:val="p2"/>
    <w:basedOn w:val="a0"/>
    <w:rsid w:val="004F0622"/>
    <w:pPr>
      <w:spacing w:before="100" w:beforeAutospacing="1" w:after="100" w:afterAutospacing="1"/>
    </w:pPr>
    <w:rPr>
      <w:sz w:val="24"/>
      <w:szCs w:val="24"/>
    </w:rPr>
  </w:style>
  <w:style w:type="paragraph" w:customStyle="1" w:styleId="p3">
    <w:name w:val="p3"/>
    <w:basedOn w:val="a0"/>
    <w:rsid w:val="004F0622"/>
    <w:pPr>
      <w:spacing w:before="100" w:beforeAutospacing="1" w:after="100" w:afterAutospacing="1"/>
    </w:pPr>
    <w:rPr>
      <w:sz w:val="24"/>
      <w:szCs w:val="24"/>
    </w:rPr>
  </w:style>
  <w:style w:type="paragraph" w:customStyle="1" w:styleId="p4">
    <w:name w:val="p4"/>
    <w:basedOn w:val="a0"/>
    <w:rsid w:val="004F0622"/>
    <w:pPr>
      <w:spacing w:before="100" w:beforeAutospacing="1" w:after="100" w:afterAutospacing="1"/>
    </w:pPr>
    <w:rPr>
      <w:sz w:val="24"/>
      <w:szCs w:val="24"/>
    </w:rPr>
  </w:style>
  <w:style w:type="paragraph" w:customStyle="1" w:styleId="p5">
    <w:name w:val="p5"/>
    <w:basedOn w:val="a0"/>
    <w:rsid w:val="004F0622"/>
    <w:pPr>
      <w:spacing w:before="100" w:beforeAutospacing="1" w:after="100" w:afterAutospacing="1"/>
    </w:pPr>
    <w:rPr>
      <w:sz w:val="24"/>
      <w:szCs w:val="24"/>
    </w:rPr>
  </w:style>
  <w:style w:type="paragraph" w:customStyle="1" w:styleId="p6">
    <w:name w:val="p6"/>
    <w:basedOn w:val="a0"/>
    <w:rsid w:val="004F0622"/>
    <w:pPr>
      <w:spacing w:before="100" w:beforeAutospacing="1" w:after="100" w:afterAutospacing="1"/>
    </w:pPr>
    <w:rPr>
      <w:sz w:val="24"/>
      <w:szCs w:val="24"/>
    </w:rPr>
  </w:style>
  <w:style w:type="paragraph" w:customStyle="1" w:styleId="p7">
    <w:name w:val="p7"/>
    <w:basedOn w:val="a0"/>
    <w:rsid w:val="004F0622"/>
    <w:pPr>
      <w:spacing w:before="100" w:beforeAutospacing="1" w:after="100" w:afterAutospacing="1"/>
    </w:pPr>
    <w:rPr>
      <w:sz w:val="24"/>
      <w:szCs w:val="24"/>
    </w:rPr>
  </w:style>
  <w:style w:type="paragraph" w:customStyle="1" w:styleId="p8">
    <w:name w:val="p8"/>
    <w:basedOn w:val="a0"/>
    <w:rsid w:val="004F0622"/>
    <w:pPr>
      <w:spacing w:before="100" w:beforeAutospacing="1" w:after="100" w:afterAutospacing="1"/>
    </w:pPr>
    <w:rPr>
      <w:sz w:val="24"/>
      <w:szCs w:val="24"/>
    </w:rPr>
  </w:style>
  <w:style w:type="paragraph" w:customStyle="1" w:styleId="p9">
    <w:name w:val="p9"/>
    <w:basedOn w:val="a0"/>
    <w:rsid w:val="004F0622"/>
    <w:pPr>
      <w:spacing w:before="100" w:beforeAutospacing="1" w:after="100" w:afterAutospacing="1"/>
    </w:pPr>
    <w:rPr>
      <w:sz w:val="24"/>
      <w:szCs w:val="24"/>
    </w:rPr>
  </w:style>
  <w:style w:type="paragraph" w:customStyle="1" w:styleId="p10">
    <w:name w:val="p10"/>
    <w:basedOn w:val="a0"/>
    <w:rsid w:val="004F0622"/>
    <w:pPr>
      <w:spacing w:before="100" w:beforeAutospacing="1" w:after="100" w:afterAutospacing="1"/>
    </w:pPr>
    <w:rPr>
      <w:sz w:val="24"/>
      <w:szCs w:val="24"/>
    </w:rPr>
  </w:style>
  <w:style w:type="paragraph" w:customStyle="1" w:styleId="p11">
    <w:name w:val="p11"/>
    <w:basedOn w:val="a0"/>
    <w:rsid w:val="004F0622"/>
    <w:pPr>
      <w:spacing w:before="100" w:beforeAutospacing="1" w:after="100" w:afterAutospacing="1"/>
    </w:pPr>
    <w:rPr>
      <w:sz w:val="24"/>
      <w:szCs w:val="24"/>
    </w:rPr>
  </w:style>
  <w:style w:type="paragraph" w:customStyle="1" w:styleId="p12">
    <w:name w:val="p12"/>
    <w:basedOn w:val="a0"/>
    <w:rsid w:val="004F0622"/>
    <w:pPr>
      <w:spacing w:before="100" w:beforeAutospacing="1" w:after="100" w:afterAutospacing="1"/>
    </w:pPr>
    <w:rPr>
      <w:sz w:val="24"/>
      <w:szCs w:val="24"/>
    </w:rPr>
  </w:style>
  <w:style w:type="paragraph" w:customStyle="1" w:styleId="p13">
    <w:name w:val="p13"/>
    <w:basedOn w:val="a0"/>
    <w:rsid w:val="004F0622"/>
    <w:pPr>
      <w:spacing w:before="100" w:beforeAutospacing="1" w:after="100" w:afterAutospacing="1"/>
    </w:pPr>
    <w:rPr>
      <w:sz w:val="24"/>
      <w:szCs w:val="24"/>
    </w:rPr>
  </w:style>
  <w:style w:type="paragraph" w:customStyle="1" w:styleId="p14">
    <w:name w:val="p14"/>
    <w:basedOn w:val="a0"/>
    <w:rsid w:val="004F0622"/>
    <w:pPr>
      <w:spacing w:before="100" w:beforeAutospacing="1" w:after="100" w:afterAutospacing="1"/>
    </w:pPr>
    <w:rPr>
      <w:sz w:val="24"/>
      <w:szCs w:val="24"/>
    </w:rPr>
  </w:style>
  <w:style w:type="paragraph" w:customStyle="1" w:styleId="p15">
    <w:name w:val="p15"/>
    <w:basedOn w:val="a0"/>
    <w:rsid w:val="004F0622"/>
    <w:pPr>
      <w:spacing w:before="100" w:beforeAutospacing="1" w:after="100" w:afterAutospacing="1"/>
    </w:pPr>
    <w:rPr>
      <w:sz w:val="24"/>
      <w:szCs w:val="24"/>
    </w:rPr>
  </w:style>
  <w:style w:type="paragraph" w:customStyle="1" w:styleId="p16">
    <w:name w:val="p16"/>
    <w:basedOn w:val="a0"/>
    <w:rsid w:val="004F0622"/>
    <w:pPr>
      <w:spacing w:before="100" w:beforeAutospacing="1" w:after="100" w:afterAutospacing="1"/>
    </w:pPr>
    <w:rPr>
      <w:sz w:val="24"/>
      <w:szCs w:val="24"/>
    </w:rPr>
  </w:style>
  <w:style w:type="paragraph" w:customStyle="1" w:styleId="p17">
    <w:name w:val="p17"/>
    <w:basedOn w:val="a0"/>
    <w:rsid w:val="004F0622"/>
    <w:pPr>
      <w:spacing w:before="100" w:beforeAutospacing="1" w:after="100" w:afterAutospacing="1"/>
    </w:pPr>
    <w:rPr>
      <w:sz w:val="24"/>
      <w:szCs w:val="24"/>
    </w:rPr>
  </w:style>
  <w:style w:type="paragraph" w:customStyle="1" w:styleId="p19">
    <w:name w:val="p19"/>
    <w:basedOn w:val="a0"/>
    <w:rsid w:val="004F0622"/>
    <w:pPr>
      <w:spacing w:before="100" w:beforeAutospacing="1" w:after="100" w:afterAutospacing="1"/>
    </w:pPr>
    <w:rPr>
      <w:sz w:val="24"/>
      <w:szCs w:val="24"/>
    </w:rPr>
  </w:style>
  <w:style w:type="paragraph" w:customStyle="1" w:styleId="p20">
    <w:name w:val="p20"/>
    <w:basedOn w:val="a0"/>
    <w:rsid w:val="004F0622"/>
    <w:pPr>
      <w:spacing w:before="100" w:beforeAutospacing="1" w:after="100" w:afterAutospacing="1"/>
    </w:pPr>
    <w:rPr>
      <w:sz w:val="24"/>
      <w:szCs w:val="24"/>
    </w:rPr>
  </w:style>
  <w:style w:type="paragraph" w:customStyle="1" w:styleId="p21">
    <w:name w:val="p21"/>
    <w:basedOn w:val="a0"/>
    <w:rsid w:val="004F0622"/>
    <w:pPr>
      <w:spacing w:before="100" w:beforeAutospacing="1" w:after="100" w:afterAutospacing="1"/>
    </w:pPr>
    <w:rPr>
      <w:sz w:val="24"/>
      <w:szCs w:val="24"/>
    </w:rPr>
  </w:style>
  <w:style w:type="paragraph" w:customStyle="1" w:styleId="p22">
    <w:name w:val="p22"/>
    <w:basedOn w:val="a0"/>
    <w:rsid w:val="004F0622"/>
    <w:pPr>
      <w:spacing w:before="100" w:beforeAutospacing="1" w:after="100" w:afterAutospacing="1"/>
    </w:pPr>
    <w:rPr>
      <w:sz w:val="24"/>
      <w:szCs w:val="24"/>
    </w:rPr>
  </w:style>
  <w:style w:type="paragraph" w:customStyle="1" w:styleId="p23">
    <w:name w:val="p23"/>
    <w:basedOn w:val="a0"/>
    <w:rsid w:val="004F0622"/>
    <w:pPr>
      <w:spacing w:before="100" w:beforeAutospacing="1" w:after="100" w:afterAutospacing="1"/>
    </w:pPr>
    <w:rPr>
      <w:sz w:val="24"/>
      <w:szCs w:val="24"/>
    </w:rPr>
  </w:style>
  <w:style w:type="paragraph" w:customStyle="1" w:styleId="p24">
    <w:name w:val="p24"/>
    <w:basedOn w:val="a0"/>
    <w:rsid w:val="004F0622"/>
    <w:pPr>
      <w:spacing w:before="100" w:beforeAutospacing="1" w:after="100" w:afterAutospacing="1"/>
    </w:pPr>
    <w:rPr>
      <w:sz w:val="24"/>
      <w:szCs w:val="24"/>
    </w:rPr>
  </w:style>
  <w:style w:type="paragraph" w:customStyle="1" w:styleId="p25">
    <w:name w:val="p25"/>
    <w:basedOn w:val="a0"/>
    <w:rsid w:val="004F0622"/>
    <w:pPr>
      <w:spacing w:before="100" w:beforeAutospacing="1" w:after="100" w:afterAutospacing="1"/>
    </w:pPr>
    <w:rPr>
      <w:sz w:val="24"/>
      <w:szCs w:val="24"/>
    </w:rPr>
  </w:style>
  <w:style w:type="paragraph" w:customStyle="1" w:styleId="p26">
    <w:name w:val="p26"/>
    <w:basedOn w:val="a0"/>
    <w:rsid w:val="004F0622"/>
    <w:pPr>
      <w:spacing w:before="100" w:beforeAutospacing="1" w:after="100" w:afterAutospacing="1"/>
    </w:pPr>
    <w:rPr>
      <w:sz w:val="24"/>
      <w:szCs w:val="24"/>
    </w:rPr>
  </w:style>
  <w:style w:type="paragraph" w:customStyle="1" w:styleId="p35">
    <w:name w:val="p35"/>
    <w:basedOn w:val="a0"/>
    <w:rsid w:val="004F0622"/>
    <w:pPr>
      <w:spacing w:before="100" w:beforeAutospacing="1" w:after="100" w:afterAutospacing="1"/>
    </w:pPr>
    <w:rPr>
      <w:sz w:val="24"/>
      <w:szCs w:val="24"/>
    </w:rPr>
  </w:style>
  <w:style w:type="paragraph" w:customStyle="1" w:styleId="p36">
    <w:name w:val="p36"/>
    <w:basedOn w:val="a0"/>
    <w:rsid w:val="004F0622"/>
    <w:pPr>
      <w:spacing w:before="100" w:beforeAutospacing="1" w:after="100" w:afterAutospacing="1"/>
    </w:pPr>
    <w:rPr>
      <w:sz w:val="24"/>
      <w:szCs w:val="24"/>
    </w:rPr>
  </w:style>
  <w:style w:type="paragraph" w:customStyle="1" w:styleId="p28">
    <w:name w:val="p28"/>
    <w:basedOn w:val="a0"/>
    <w:rsid w:val="004F0622"/>
    <w:pPr>
      <w:spacing w:before="100" w:beforeAutospacing="1" w:after="100" w:afterAutospacing="1"/>
    </w:pPr>
    <w:rPr>
      <w:sz w:val="24"/>
      <w:szCs w:val="24"/>
    </w:rPr>
  </w:style>
  <w:style w:type="paragraph" w:customStyle="1" w:styleId="p37">
    <w:name w:val="p37"/>
    <w:basedOn w:val="a0"/>
    <w:rsid w:val="004F0622"/>
    <w:pPr>
      <w:spacing w:before="100" w:beforeAutospacing="1" w:after="100" w:afterAutospacing="1"/>
    </w:pPr>
    <w:rPr>
      <w:sz w:val="24"/>
      <w:szCs w:val="24"/>
    </w:rPr>
  </w:style>
  <w:style w:type="paragraph" w:customStyle="1" w:styleId="p38">
    <w:name w:val="p38"/>
    <w:basedOn w:val="a0"/>
    <w:rsid w:val="004F0622"/>
    <w:pPr>
      <w:spacing w:before="100" w:beforeAutospacing="1" w:after="100" w:afterAutospacing="1"/>
    </w:pPr>
    <w:rPr>
      <w:sz w:val="24"/>
      <w:szCs w:val="24"/>
    </w:rPr>
  </w:style>
  <w:style w:type="paragraph" w:customStyle="1" w:styleId="p18">
    <w:name w:val="p18"/>
    <w:basedOn w:val="a0"/>
    <w:rsid w:val="004F0622"/>
    <w:pPr>
      <w:spacing w:before="100" w:beforeAutospacing="1" w:after="100" w:afterAutospacing="1"/>
    </w:pPr>
    <w:rPr>
      <w:sz w:val="24"/>
      <w:szCs w:val="24"/>
    </w:rPr>
  </w:style>
  <w:style w:type="paragraph" w:customStyle="1" w:styleId="ConsPlusNonformat">
    <w:name w:val="ConsPlusNonformat"/>
    <w:rsid w:val="004F06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rsid w:val="004F0622"/>
    <w:pPr>
      <w:spacing w:before="100" w:beforeAutospacing="1" w:after="100" w:afterAutospacing="1"/>
    </w:pPr>
    <w:rPr>
      <w:sz w:val="24"/>
      <w:szCs w:val="24"/>
    </w:rPr>
  </w:style>
  <w:style w:type="paragraph" w:customStyle="1" w:styleId="ListParagraph1">
    <w:name w:val="List Paragraph1"/>
    <w:basedOn w:val="a0"/>
    <w:rsid w:val="004F0622"/>
    <w:pPr>
      <w:spacing w:after="200" w:line="276" w:lineRule="auto"/>
      <w:ind w:left="720"/>
    </w:pPr>
    <w:rPr>
      <w:rFonts w:ascii="Calibri" w:hAnsi="Calibri" w:cs="Calibri"/>
      <w:sz w:val="22"/>
      <w:szCs w:val="22"/>
      <w:lang w:eastAsia="en-US"/>
    </w:rPr>
  </w:style>
  <w:style w:type="paragraph" w:customStyle="1" w:styleId="ConsPlusTitle">
    <w:name w:val="ConsPlusTitle"/>
    <w:rsid w:val="004F06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rsid w:val="004F0622"/>
    <w:pPr>
      <w:spacing w:before="100" w:beforeAutospacing="1" w:after="100" w:afterAutospacing="1"/>
    </w:pPr>
    <w:rPr>
      <w:sz w:val="24"/>
      <w:szCs w:val="24"/>
    </w:rPr>
  </w:style>
  <w:style w:type="paragraph" w:customStyle="1" w:styleId="consplusnonformatcxsplast">
    <w:name w:val="consplusnonformatcxsplast"/>
    <w:basedOn w:val="a0"/>
    <w:rsid w:val="004F0622"/>
    <w:pPr>
      <w:spacing w:before="100" w:beforeAutospacing="1" w:after="100" w:afterAutospacing="1"/>
    </w:pPr>
    <w:rPr>
      <w:sz w:val="24"/>
      <w:szCs w:val="24"/>
    </w:rPr>
  </w:style>
  <w:style w:type="character" w:customStyle="1" w:styleId="1c">
    <w:name w:val="Заголовок №1_"/>
    <w:link w:val="1d"/>
    <w:locked/>
    <w:rsid w:val="004F0622"/>
    <w:rPr>
      <w:b/>
      <w:bCs/>
      <w:spacing w:val="2"/>
      <w:sz w:val="48"/>
      <w:szCs w:val="48"/>
      <w:shd w:val="clear" w:color="auto" w:fill="FFFFFF"/>
    </w:rPr>
  </w:style>
  <w:style w:type="paragraph" w:customStyle="1" w:styleId="1d">
    <w:name w:val="Заголовок №1"/>
    <w:basedOn w:val="a0"/>
    <w:link w:val="1c"/>
    <w:rsid w:val="004F0622"/>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a">
    <w:name w:val="Основной текст (3)_"/>
    <w:link w:val="3b"/>
    <w:locked/>
    <w:rsid w:val="004F0622"/>
    <w:rPr>
      <w:b/>
      <w:bCs/>
      <w:spacing w:val="6"/>
      <w:sz w:val="31"/>
      <w:szCs w:val="31"/>
      <w:shd w:val="clear" w:color="auto" w:fill="FFFFFF"/>
    </w:rPr>
  </w:style>
  <w:style w:type="paragraph" w:customStyle="1" w:styleId="3b">
    <w:name w:val="Основной текст (3)"/>
    <w:basedOn w:val="a0"/>
    <w:link w:val="3a"/>
    <w:rsid w:val="004F0622"/>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d">
    <w:name w:val="Заголовок №2_"/>
    <w:link w:val="2e"/>
    <w:locked/>
    <w:rsid w:val="004F0622"/>
    <w:rPr>
      <w:b/>
      <w:bCs/>
      <w:spacing w:val="7"/>
      <w:shd w:val="clear" w:color="auto" w:fill="FFFFFF"/>
    </w:rPr>
  </w:style>
  <w:style w:type="paragraph" w:customStyle="1" w:styleId="2e">
    <w:name w:val="Заголовок №2"/>
    <w:basedOn w:val="a0"/>
    <w:link w:val="2d"/>
    <w:rsid w:val="004F0622"/>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c">
    <w:name w:val="Основной текст3"/>
    <w:basedOn w:val="a0"/>
    <w:rsid w:val="004F0622"/>
    <w:pPr>
      <w:widowControl w:val="0"/>
      <w:shd w:val="clear" w:color="auto" w:fill="FFFFFF"/>
      <w:spacing w:before="420" w:line="322" w:lineRule="exact"/>
      <w:jc w:val="both"/>
    </w:pPr>
    <w:rPr>
      <w:spacing w:val="4"/>
      <w:sz w:val="23"/>
      <w:szCs w:val="23"/>
    </w:rPr>
  </w:style>
  <w:style w:type="paragraph" w:customStyle="1" w:styleId="1e">
    <w:name w:val="Знак Знак Знак Знак1"/>
    <w:basedOn w:val="a0"/>
    <w:rsid w:val="004F0622"/>
    <w:pPr>
      <w:widowControl w:val="0"/>
      <w:jc w:val="both"/>
    </w:pPr>
    <w:rPr>
      <w:rFonts w:eastAsia="SimSun"/>
      <w:kern w:val="2"/>
      <w:sz w:val="21"/>
      <w:szCs w:val="21"/>
      <w:lang w:val="en-US" w:eastAsia="zh-CN"/>
    </w:rPr>
  </w:style>
  <w:style w:type="paragraph" w:customStyle="1" w:styleId="affc">
    <w:name w:val="Таблицы (моноширинный)"/>
    <w:basedOn w:val="a0"/>
    <w:next w:val="a0"/>
    <w:rsid w:val="004F0622"/>
    <w:pPr>
      <w:widowControl w:val="0"/>
      <w:autoSpaceDE w:val="0"/>
      <w:autoSpaceDN w:val="0"/>
      <w:adjustRightInd w:val="0"/>
      <w:jc w:val="both"/>
    </w:pPr>
    <w:rPr>
      <w:rFonts w:ascii="Courier New" w:hAnsi="Courier New" w:cs="Courier New"/>
    </w:rPr>
  </w:style>
  <w:style w:type="paragraph" w:customStyle="1" w:styleId="affd">
    <w:name w:val="Знак Знак Знак Знак Знак Знак Знак Знак Знак Знак"/>
    <w:basedOn w:val="a0"/>
    <w:rsid w:val="004F0622"/>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4F062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4F0622"/>
    <w:pPr>
      <w:spacing w:before="100" w:beforeAutospacing="1" w:after="100" w:afterAutospacing="1"/>
    </w:pPr>
    <w:rPr>
      <w:sz w:val="24"/>
      <w:szCs w:val="24"/>
    </w:rPr>
  </w:style>
  <w:style w:type="paragraph" w:customStyle="1" w:styleId="44">
    <w:name w:val="Абзац списка4"/>
    <w:basedOn w:val="a0"/>
    <w:rsid w:val="004F0622"/>
    <w:pPr>
      <w:spacing w:after="200" w:line="276" w:lineRule="auto"/>
      <w:ind w:left="720"/>
    </w:pPr>
    <w:rPr>
      <w:rFonts w:ascii="Calibri" w:hAnsi="Calibri" w:cs="Calibri"/>
      <w:sz w:val="22"/>
      <w:szCs w:val="22"/>
      <w:lang w:eastAsia="en-US"/>
    </w:rPr>
  </w:style>
  <w:style w:type="paragraph" w:customStyle="1" w:styleId="61">
    <w:name w:val="Без интервала6"/>
    <w:rsid w:val="004F0622"/>
    <w:pPr>
      <w:spacing w:after="0" w:line="240" w:lineRule="auto"/>
    </w:pPr>
    <w:rPr>
      <w:rFonts w:ascii="Calibri" w:eastAsia="Times New Roman" w:hAnsi="Calibri" w:cs="Calibri"/>
    </w:rPr>
  </w:style>
  <w:style w:type="paragraph" w:customStyle="1" w:styleId="52">
    <w:name w:val="Абзац списка5"/>
    <w:basedOn w:val="a0"/>
    <w:rsid w:val="004F0622"/>
    <w:pPr>
      <w:spacing w:after="200" w:line="276" w:lineRule="auto"/>
      <w:ind w:left="720"/>
    </w:pPr>
    <w:rPr>
      <w:rFonts w:ascii="Calibri" w:hAnsi="Calibri" w:cs="Calibri"/>
      <w:sz w:val="22"/>
      <w:szCs w:val="22"/>
      <w:lang w:eastAsia="en-US"/>
    </w:rPr>
  </w:style>
  <w:style w:type="paragraph" w:customStyle="1" w:styleId="71">
    <w:name w:val="Без интервала7"/>
    <w:rsid w:val="004F0622"/>
    <w:pPr>
      <w:spacing w:after="0" w:line="240" w:lineRule="auto"/>
    </w:pPr>
    <w:rPr>
      <w:rFonts w:ascii="Calibri" w:eastAsia="Times New Roman" w:hAnsi="Calibri" w:cs="Calibri"/>
    </w:rPr>
  </w:style>
  <w:style w:type="paragraph" w:customStyle="1" w:styleId="62">
    <w:name w:val="Абзац списка6"/>
    <w:basedOn w:val="a0"/>
    <w:rsid w:val="004F0622"/>
    <w:pPr>
      <w:spacing w:after="200" w:line="276" w:lineRule="auto"/>
      <w:ind w:left="720"/>
    </w:pPr>
    <w:rPr>
      <w:rFonts w:ascii="Calibri" w:hAnsi="Calibri" w:cs="Calibri"/>
      <w:sz w:val="22"/>
      <w:szCs w:val="22"/>
      <w:lang w:eastAsia="en-US"/>
    </w:rPr>
  </w:style>
  <w:style w:type="character" w:styleId="affe">
    <w:name w:val="annotation reference"/>
    <w:unhideWhenUsed/>
    <w:rsid w:val="004F0622"/>
    <w:rPr>
      <w:sz w:val="16"/>
      <w:szCs w:val="16"/>
    </w:rPr>
  </w:style>
  <w:style w:type="character" w:styleId="afff">
    <w:name w:val="page number"/>
    <w:unhideWhenUsed/>
    <w:rsid w:val="004F0622"/>
    <w:rPr>
      <w:rFonts w:ascii="Times New Roman" w:hAnsi="Times New Roman" w:cs="Times New Roman" w:hint="default"/>
    </w:rPr>
  </w:style>
  <w:style w:type="character" w:styleId="afff0">
    <w:name w:val="endnote reference"/>
    <w:unhideWhenUsed/>
    <w:rsid w:val="004F0622"/>
    <w:rPr>
      <w:vertAlign w:val="superscript"/>
    </w:rPr>
  </w:style>
  <w:style w:type="character" w:customStyle="1" w:styleId="1f">
    <w:name w:val="Основной текст1"/>
    <w:rsid w:val="004F062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4F0622"/>
    <w:rPr>
      <w:rFonts w:ascii="Times New Roman" w:hAnsi="Times New Roman" w:cs="Times New Roman" w:hint="default"/>
    </w:rPr>
  </w:style>
  <w:style w:type="character" w:customStyle="1" w:styleId="afff1">
    <w:name w:val="Подпись к таблице"/>
    <w:rsid w:val="004F0622"/>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rsid w:val="004F0622"/>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4F0622"/>
    <w:rPr>
      <w:rFonts w:ascii="Cambria" w:eastAsia="Times New Roman" w:hAnsi="Cambria" w:cs="Times New Roman" w:hint="default"/>
      <w:b/>
      <w:bCs/>
      <w:kern w:val="28"/>
      <w:sz w:val="32"/>
      <w:szCs w:val="32"/>
      <w:lang w:eastAsia="ar-SA"/>
    </w:rPr>
  </w:style>
  <w:style w:type="character" w:customStyle="1" w:styleId="1f0">
    <w:name w:val="Подзаголовок Знак1"/>
    <w:rsid w:val="004F0622"/>
    <w:rPr>
      <w:rFonts w:ascii="Calibri Light" w:eastAsia="Times New Roman" w:hAnsi="Calibri Light" w:cs="Times New Roman" w:hint="default"/>
      <w:sz w:val="24"/>
      <w:szCs w:val="24"/>
      <w:lang w:eastAsia="ar-SA"/>
    </w:rPr>
  </w:style>
  <w:style w:type="character" w:customStyle="1" w:styleId="FontStyle13">
    <w:name w:val="Font Style13"/>
    <w:rsid w:val="004F0622"/>
    <w:rPr>
      <w:rFonts w:ascii="Trebuchet MS" w:hAnsi="Trebuchet MS" w:cs="Trebuchet MS" w:hint="default"/>
      <w:i/>
      <w:iCs/>
      <w:sz w:val="14"/>
      <w:szCs w:val="14"/>
    </w:rPr>
  </w:style>
  <w:style w:type="paragraph" w:styleId="z-">
    <w:name w:val="HTML Bottom of Form"/>
    <w:basedOn w:val="a0"/>
    <w:next w:val="a0"/>
    <w:link w:val="z-0"/>
    <w:hidden/>
    <w:unhideWhenUsed/>
    <w:rsid w:val="004F0622"/>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rsid w:val="004F0622"/>
    <w:rPr>
      <w:rFonts w:ascii="Arial" w:eastAsia="Times New Roman" w:hAnsi="Arial" w:cs="Arial"/>
      <w:vanish/>
      <w:sz w:val="16"/>
      <w:szCs w:val="16"/>
      <w:lang w:eastAsia="ru-RU"/>
    </w:rPr>
  </w:style>
  <w:style w:type="character" w:customStyle="1" w:styleId="SubtitleChar1">
    <w:name w:val="Subtitle Char1"/>
    <w:locked/>
    <w:rsid w:val="004F0622"/>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4F0622"/>
    <w:rPr>
      <w:rFonts w:ascii="Times New Roman" w:hAnsi="Times New Roman" w:cs="Times New Roman" w:hint="default"/>
      <w:sz w:val="24"/>
      <w:szCs w:val="24"/>
      <w:lang w:val="x-none" w:eastAsia="x-none"/>
    </w:rPr>
  </w:style>
  <w:style w:type="character" w:customStyle="1" w:styleId="TitleChar">
    <w:name w:val="Title Char"/>
    <w:aliases w:val="Знак1 Char"/>
    <w:locked/>
    <w:rsid w:val="004F0622"/>
    <w:rPr>
      <w:rFonts w:ascii="Times New Roman" w:hAnsi="Times New Roman" w:cs="Times New Roman" w:hint="default"/>
      <w:b/>
      <w:bCs/>
      <w:sz w:val="28"/>
      <w:szCs w:val="28"/>
      <w:lang w:val="x-none" w:eastAsia="ru-RU"/>
    </w:rPr>
  </w:style>
  <w:style w:type="character" w:customStyle="1" w:styleId="FontStyle19">
    <w:name w:val="Font Style19"/>
    <w:rsid w:val="004F0622"/>
    <w:rPr>
      <w:rFonts w:ascii="Times New Roman" w:hAnsi="Times New Roman" w:cs="Times New Roman" w:hint="default"/>
      <w:sz w:val="22"/>
      <w:szCs w:val="22"/>
    </w:rPr>
  </w:style>
  <w:style w:type="character" w:customStyle="1" w:styleId="CordiaUPC1">
    <w:name w:val="Основной текст + CordiaUPC1"/>
    <w:aliases w:val="20 pt,Полужирный1"/>
    <w:rsid w:val="004F0622"/>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rsid w:val="004F0622"/>
  </w:style>
  <w:style w:type="character" w:customStyle="1" w:styleId="wmi-callto">
    <w:name w:val="wmi-callto"/>
    <w:rsid w:val="004F0622"/>
  </w:style>
  <w:style w:type="character" w:customStyle="1" w:styleId="s1">
    <w:name w:val="s1"/>
    <w:rsid w:val="004F0622"/>
  </w:style>
  <w:style w:type="character" w:customStyle="1" w:styleId="s2">
    <w:name w:val="s2"/>
    <w:rsid w:val="004F0622"/>
  </w:style>
  <w:style w:type="character" w:customStyle="1" w:styleId="s4">
    <w:name w:val="s4"/>
    <w:rsid w:val="004F0622"/>
  </w:style>
  <w:style w:type="character" w:customStyle="1" w:styleId="s6">
    <w:name w:val="s6"/>
    <w:rsid w:val="004F0622"/>
  </w:style>
  <w:style w:type="character" w:customStyle="1" w:styleId="s7">
    <w:name w:val="s7"/>
    <w:rsid w:val="004F0622"/>
  </w:style>
  <w:style w:type="character" w:customStyle="1" w:styleId="s12">
    <w:name w:val="s12"/>
    <w:rsid w:val="004F0622"/>
  </w:style>
  <w:style w:type="character" w:customStyle="1" w:styleId="s13">
    <w:name w:val="s13"/>
    <w:rsid w:val="004F0622"/>
  </w:style>
  <w:style w:type="character" w:customStyle="1" w:styleId="s14">
    <w:name w:val="s14"/>
    <w:rsid w:val="004F0622"/>
  </w:style>
  <w:style w:type="character" w:customStyle="1" w:styleId="s15">
    <w:name w:val="s15"/>
    <w:rsid w:val="004F0622"/>
  </w:style>
  <w:style w:type="character" w:customStyle="1" w:styleId="s16">
    <w:name w:val="s16"/>
    <w:rsid w:val="004F0622"/>
  </w:style>
  <w:style w:type="character" w:customStyle="1" w:styleId="s10">
    <w:name w:val="s10"/>
    <w:rsid w:val="004F0622"/>
  </w:style>
  <w:style w:type="character" w:customStyle="1" w:styleId="s9">
    <w:name w:val="s9"/>
    <w:rsid w:val="004F0622"/>
  </w:style>
  <w:style w:type="character" w:customStyle="1" w:styleId="s8">
    <w:name w:val="s8"/>
    <w:rsid w:val="004F0622"/>
  </w:style>
  <w:style w:type="character" w:customStyle="1" w:styleId="211">
    <w:name w:val="Знак Знак21"/>
    <w:uiPriority w:val="99"/>
    <w:locked/>
    <w:rsid w:val="004F0622"/>
    <w:rPr>
      <w:rFonts w:ascii="Courier New" w:hAnsi="Courier New" w:cs="Courier New" w:hint="default"/>
      <w:lang w:val="ru-RU" w:eastAsia="ru-RU"/>
    </w:rPr>
  </w:style>
  <w:style w:type="character" w:customStyle="1" w:styleId="afff2">
    <w:name w:val="Основной текст + Полужирный"/>
    <w:rsid w:val="004F0622"/>
    <w:rPr>
      <w:b/>
      <w:bCs/>
      <w:sz w:val="25"/>
      <w:szCs w:val="25"/>
    </w:rPr>
  </w:style>
  <w:style w:type="character" w:customStyle="1" w:styleId="1f1">
    <w:name w:val="Основной текст + Полужирный1"/>
    <w:rsid w:val="004F0622"/>
    <w:rPr>
      <w:b/>
      <w:bCs/>
      <w:sz w:val="25"/>
      <w:szCs w:val="25"/>
    </w:rPr>
  </w:style>
  <w:style w:type="character" w:customStyle="1" w:styleId="big">
    <w:name w:val="big"/>
    <w:rsid w:val="004F0622"/>
  </w:style>
  <w:style w:type="character" w:customStyle="1" w:styleId="dropdown-user-namefirst-letter">
    <w:name w:val="dropdown-user-name__first-letter"/>
    <w:rsid w:val="004F0622"/>
  </w:style>
  <w:style w:type="character" w:customStyle="1" w:styleId="6366b38494f4405e3228632d8d2edd3fjs-phone-number">
    <w:name w:val="6366b38494f4405e3228632d8d2edd3fjs-phone-number"/>
    <w:basedOn w:val="a1"/>
    <w:rsid w:val="004F0622"/>
  </w:style>
  <w:style w:type="character" w:customStyle="1" w:styleId="js-phone-number">
    <w:name w:val="js-phone-number"/>
    <w:rsid w:val="004F0622"/>
  </w:style>
  <w:style w:type="character" w:customStyle="1" w:styleId="username">
    <w:name w:val="username"/>
    <w:rsid w:val="004F0622"/>
  </w:style>
  <w:style w:type="character" w:customStyle="1" w:styleId="usernamefirst-letter">
    <w:name w:val="username__first-letter"/>
    <w:rsid w:val="004F0622"/>
  </w:style>
  <w:style w:type="character" w:customStyle="1" w:styleId="1f2">
    <w:name w:val="Гиперссылка1"/>
    <w:uiPriority w:val="99"/>
    <w:rsid w:val="004F0622"/>
    <w:rPr>
      <w:color w:val="0000FF"/>
      <w:u w:val="single"/>
    </w:rPr>
  </w:style>
  <w:style w:type="character" w:customStyle="1" w:styleId="45">
    <w:name w:val="Неразрешенное упоминание4"/>
    <w:uiPriority w:val="99"/>
    <w:semiHidden/>
    <w:rsid w:val="004F0622"/>
    <w:rPr>
      <w:color w:val="605E5C"/>
      <w:shd w:val="clear" w:color="auto" w:fill="E1DFDD"/>
    </w:rPr>
  </w:style>
  <w:style w:type="table" w:customStyle="1" w:styleId="53">
    <w:name w:val="Сетка таблицы5"/>
    <w:basedOn w:val="a2"/>
    <w:next w:val="ab"/>
    <w:uiPriority w:val="59"/>
    <w:rsid w:val="004F0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4F0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4F062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F06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uiPriority w:val="59"/>
    <w:rsid w:val="004F06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uiPriority w:val="59"/>
    <w:rsid w:val="004F06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4F0622"/>
    <w:pPr>
      <w:numPr>
        <w:numId w:val="9"/>
      </w:numPr>
    </w:pPr>
  </w:style>
  <w:style w:type="numbering" w:customStyle="1" w:styleId="111">
    <w:name w:val="Стиль111"/>
    <w:rsid w:val="004F0622"/>
    <w:pPr>
      <w:numPr>
        <w:numId w:val="10"/>
      </w:numPr>
    </w:pPr>
  </w:style>
  <w:style w:type="table" w:customStyle="1" w:styleId="TableGridLight">
    <w:name w:val="Table Grid Light"/>
    <w:basedOn w:val="a2"/>
    <w:uiPriority w:val="59"/>
    <w:rsid w:val="00AE52DA"/>
    <w:pPr>
      <w:spacing w:after="0" w:line="240" w:lineRule="auto"/>
    </w:pPr>
    <w:rPr>
      <w:rFonts w:eastAsiaTheme="minorEastAsia"/>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character" w:customStyle="1" w:styleId="2f">
    <w:name w:val="Основной текст (2)_"/>
    <w:basedOn w:val="a1"/>
    <w:link w:val="2f0"/>
    <w:rsid w:val="00200B77"/>
    <w:rPr>
      <w:b/>
      <w:bCs/>
      <w:spacing w:val="-9"/>
      <w:shd w:val="clear" w:color="auto" w:fill="FFFFFF"/>
    </w:rPr>
  </w:style>
  <w:style w:type="character" w:customStyle="1" w:styleId="20pt">
    <w:name w:val="Основной текст (2) + Интервал 0 pt"/>
    <w:basedOn w:val="2f"/>
    <w:rsid w:val="00200B77"/>
    <w:rPr>
      <w:b/>
      <w:bCs/>
      <w:color w:val="000000"/>
      <w:spacing w:val="-11"/>
      <w:w w:val="100"/>
      <w:position w:val="0"/>
      <w:sz w:val="24"/>
      <w:szCs w:val="24"/>
      <w:shd w:val="clear" w:color="auto" w:fill="FFFFFF"/>
      <w:lang w:val="ru-RU" w:eastAsia="ru-RU" w:bidi="ru-RU"/>
    </w:rPr>
  </w:style>
  <w:style w:type="paragraph" w:customStyle="1" w:styleId="2f0">
    <w:name w:val="Основной текст (2)"/>
    <w:basedOn w:val="a0"/>
    <w:link w:val="2f"/>
    <w:rsid w:val="00200B77"/>
    <w:pPr>
      <w:widowControl w:val="0"/>
      <w:shd w:val="clear" w:color="auto" w:fill="FFFFFF"/>
      <w:spacing w:line="326" w:lineRule="exact"/>
      <w:jc w:val="both"/>
    </w:pPr>
    <w:rPr>
      <w:rFonts w:asciiTheme="minorHAnsi" w:eastAsiaTheme="minorHAnsi" w:hAnsiTheme="minorHAnsi" w:cstheme="minorBidi"/>
      <w:b/>
      <w:bCs/>
      <w:spacing w:val="-9"/>
      <w:sz w:val="22"/>
      <w:szCs w:val="22"/>
      <w:lang w:eastAsia="en-US"/>
    </w:rPr>
  </w:style>
  <w:style w:type="paragraph" w:customStyle="1" w:styleId="73">
    <w:name w:val="Абзац списка7"/>
    <w:basedOn w:val="a0"/>
    <w:rsid w:val="003C2B3A"/>
    <w:pPr>
      <w:ind w:left="720"/>
      <w:contextualSpacing/>
    </w:pPr>
    <w:rPr>
      <w:rFonts w:eastAsia="Calibri"/>
      <w:sz w:val="24"/>
      <w:szCs w:val="24"/>
    </w:rPr>
  </w:style>
  <w:style w:type="character" w:customStyle="1" w:styleId="70">
    <w:name w:val="Заголовок 7 Знак"/>
    <w:basedOn w:val="a1"/>
    <w:link w:val="7"/>
    <w:uiPriority w:val="9"/>
    <w:semiHidden/>
    <w:rsid w:val="00740D8D"/>
    <w:rPr>
      <w:rFonts w:ascii="Calibri" w:eastAsia="Times New Roman" w:hAnsi="Calibri" w:cs="Times New Roman"/>
      <w:sz w:val="24"/>
      <w:szCs w:val="24"/>
      <w:lang w:val="x-none" w:eastAsia="ar-SA"/>
    </w:rPr>
  </w:style>
  <w:style w:type="character" w:customStyle="1" w:styleId="80">
    <w:name w:val="Заголовок 8 Знак"/>
    <w:basedOn w:val="a1"/>
    <w:link w:val="8"/>
    <w:uiPriority w:val="9"/>
    <w:semiHidden/>
    <w:rsid w:val="00740D8D"/>
    <w:rPr>
      <w:rFonts w:ascii="Calibri" w:eastAsia="Times New Roman" w:hAnsi="Calibri" w:cs="Times New Roman"/>
      <w:i/>
      <w:iCs/>
      <w:sz w:val="24"/>
      <w:szCs w:val="24"/>
      <w:lang w:val="x-none" w:eastAsia="ar-SA"/>
    </w:rPr>
  </w:style>
  <w:style w:type="character" w:customStyle="1" w:styleId="90">
    <w:name w:val="Заголовок 9 Знак"/>
    <w:basedOn w:val="a1"/>
    <w:link w:val="9"/>
    <w:uiPriority w:val="9"/>
    <w:semiHidden/>
    <w:rsid w:val="00740D8D"/>
    <w:rPr>
      <w:rFonts w:ascii="Cambria" w:eastAsia="Times New Roman" w:hAnsi="Cambria" w:cs="Times New Roman"/>
      <w:lang w:val="x-none" w:eastAsia="ar-SA"/>
    </w:rPr>
  </w:style>
  <w:style w:type="paragraph" w:customStyle="1" w:styleId="1f3">
    <w:name w:val="1"/>
    <w:basedOn w:val="a0"/>
    <w:next w:val="af2"/>
    <w:qFormat/>
    <w:rsid w:val="00740D8D"/>
    <w:pPr>
      <w:jc w:val="center"/>
    </w:pPr>
    <w:rPr>
      <w:sz w:val="40"/>
      <w:szCs w:val="24"/>
    </w:rPr>
  </w:style>
  <w:style w:type="character" w:customStyle="1" w:styleId="fontstyle01">
    <w:name w:val="fontstyle01"/>
    <w:rsid w:val="00740D8D"/>
    <w:rPr>
      <w:rFonts w:ascii="Times New Roman" w:hAnsi="Times New Roman" w:cs="Times New Roman" w:hint="default"/>
      <w:b w:val="0"/>
      <w:bCs w:val="0"/>
      <w:i w:val="0"/>
      <w:iCs w:val="0"/>
      <w:color w:val="000000"/>
      <w:sz w:val="28"/>
      <w:szCs w:val="28"/>
    </w:rPr>
  </w:style>
  <w:style w:type="character" w:customStyle="1" w:styleId="54">
    <w:name w:val="Неразрешенное упоминание5"/>
    <w:uiPriority w:val="99"/>
    <w:semiHidden/>
    <w:unhideWhenUsed/>
    <w:rsid w:val="00740D8D"/>
    <w:rPr>
      <w:color w:val="605E5C"/>
      <w:shd w:val="clear" w:color="auto" w:fill="E1DFDD"/>
    </w:rPr>
  </w:style>
  <w:style w:type="table" w:customStyle="1" w:styleId="TableGrid">
    <w:name w:val="TableGrid"/>
    <w:rsid w:val="00F37BE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f1">
    <w:name w:val="Обычный2"/>
    <w:uiPriority w:val="99"/>
    <w:rsid w:val="00C70153"/>
    <w:pPr>
      <w:spacing w:after="0" w:line="240" w:lineRule="auto"/>
    </w:pPr>
    <w:rPr>
      <w:rFonts w:ascii="Times New Roman" w:eastAsia="Times New Roman" w:hAnsi="Times New Roman" w:cs="Times New Roman"/>
      <w:sz w:val="24"/>
      <w:szCs w:val="24"/>
      <w:lang w:eastAsia="ru-RU"/>
    </w:rPr>
  </w:style>
  <w:style w:type="character" w:customStyle="1" w:styleId="CordiaUPC19pt">
    <w:name w:val="Основной текст + CordiaUPC;19 pt;Полужирный"/>
    <w:rsid w:val="00962C75"/>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CordiaUPC20pt">
    <w:name w:val="Основной текст + CordiaUPC;20 pt;Полужирный"/>
    <w:rsid w:val="00962C75"/>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numbering" w:customStyle="1" w:styleId="3d">
    <w:name w:val="Нет списка3"/>
    <w:next w:val="a3"/>
    <w:uiPriority w:val="99"/>
    <w:semiHidden/>
    <w:unhideWhenUsed/>
    <w:rsid w:val="00962C75"/>
  </w:style>
  <w:style w:type="numbering" w:customStyle="1" w:styleId="114">
    <w:name w:val="Нет списка11"/>
    <w:next w:val="a3"/>
    <w:uiPriority w:val="99"/>
    <w:semiHidden/>
    <w:rsid w:val="00962C75"/>
  </w:style>
  <w:style w:type="numbering" w:customStyle="1" w:styleId="46">
    <w:name w:val="Нет списка4"/>
    <w:next w:val="a3"/>
    <w:uiPriority w:val="99"/>
    <w:semiHidden/>
    <w:unhideWhenUsed/>
    <w:rsid w:val="00962C75"/>
  </w:style>
  <w:style w:type="numbering" w:customStyle="1" w:styleId="1111">
    <w:name w:val="Нет списка111"/>
    <w:next w:val="a3"/>
    <w:uiPriority w:val="99"/>
    <w:semiHidden/>
    <w:rsid w:val="00962C75"/>
  </w:style>
  <w:style w:type="numbering" w:customStyle="1" w:styleId="55">
    <w:name w:val="Нет списка5"/>
    <w:next w:val="a3"/>
    <w:uiPriority w:val="99"/>
    <w:semiHidden/>
    <w:unhideWhenUsed/>
    <w:rsid w:val="00962C75"/>
  </w:style>
  <w:style w:type="numbering" w:customStyle="1" w:styleId="64">
    <w:name w:val="Нет списка6"/>
    <w:next w:val="a3"/>
    <w:uiPriority w:val="99"/>
    <w:semiHidden/>
    <w:unhideWhenUsed/>
    <w:rsid w:val="00962C75"/>
  </w:style>
  <w:style w:type="table" w:customStyle="1" w:styleId="1f4">
    <w:name w:val="Сетка таблицы светлая1"/>
    <w:basedOn w:val="a2"/>
    <w:uiPriority w:val="40"/>
    <w:rsid w:val="00962C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2">
    <w:name w:val="Без интервала12"/>
    <w:rsid w:val="00962C75"/>
    <w:pPr>
      <w:suppressAutoHyphens/>
      <w:spacing w:after="0" w:line="100" w:lineRule="atLeast"/>
    </w:pPr>
    <w:rPr>
      <w:rFonts w:ascii="Calibri" w:eastAsia="Calibri" w:hAnsi="Calibri" w:cs="Times New Roman"/>
      <w:sz w:val="24"/>
      <w:szCs w:val="24"/>
    </w:rPr>
  </w:style>
  <w:style w:type="paragraph" w:customStyle="1" w:styleId="115">
    <w:name w:val="Абзац списка11"/>
    <w:basedOn w:val="a0"/>
    <w:rsid w:val="00962C75"/>
    <w:pPr>
      <w:spacing w:after="200" w:line="276" w:lineRule="auto"/>
      <w:ind w:left="720"/>
    </w:pPr>
    <w:rPr>
      <w:rFonts w:ascii="Calibri" w:eastAsiaTheme="minorEastAsia" w:hAnsi="Calibri" w:cs="Calibri"/>
      <w:sz w:val="22"/>
      <w:szCs w:val="22"/>
      <w:lang w:eastAsia="en-US"/>
    </w:rPr>
  </w:style>
  <w:style w:type="paragraph" w:customStyle="1" w:styleId="56">
    <w:name w:val="Знак Знак Знак Знак5"/>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47">
    <w:name w:val="Знак Знак Знак Знак Знак Знак Знак Знак Знак Знак4"/>
    <w:basedOn w:val="a0"/>
    <w:uiPriority w:val="99"/>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48">
    <w:name w:val="Знак Знак Знак Знак4"/>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3e">
    <w:name w:val="Знак Знак Знак Знак Знак Знак Знак Знак Знак Знак3"/>
    <w:basedOn w:val="a0"/>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3f">
    <w:name w:val="Знак Знак Знак Знак3"/>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2f2">
    <w:name w:val="Знак Знак Знак Знак Знак Знак Знак Знак Знак Знак2"/>
    <w:basedOn w:val="a0"/>
    <w:uiPriority w:val="99"/>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2f3">
    <w:name w:val="Знак Знак Знак Знак2"/>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1f5">
    <w:name w:val="Знак Знак Знак Знак Знак Знак Знак Знак Знак Знак1"/>
    <w:basedOn w:val="a0"/>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styleId="2f4">
    <w:name w:val="Quote"/>
    <w:basedOn w:val="a0"/>
    <w:next w:val="a0"/>
    <w:link w:val="2f5"/>
    <w:uiPriority w:val="29"/>
    <w:qFormat/>
    <w:rsid w:val="00962C75"/>
    <w:pPr>
      <w:spacing w:before="160" w:after="160" w:line="276" w:lineRule="auto"/>
      <w:ind w:left="720" w:right="720"/>
      <w:jc w:val="center"/>
    </w:pPr>
    <w:rPr>
      <w:rFonts w:asciiTheme="majorHAnsi" w:eastAsiaTheme="majorEastAsia" w:hAnsiTheme="majorHAnsi" w:cstheme="majorBidi"/>
      <w:color w:val="000000" w:themeColor="text1"/>
      <w:sz w:val="24"/>
      <w:szCs w:val="24"/>
      <w:lang w:eastAsia="en-US"/>
    </w:rPr>
  </w:style>
  <w:style w:type="character" w:customStyle="1" w:styleId="2f5">
    <w:name w:val="Цитата 2 Знак"/>
    <w:basedOn w:val="a1"/>
    <w:link w:val="2f4"/>
    <w:uiPriority w:val="29"/>
    <w:rsid w:val="00962C75"/>
    <w:rPr>
      <w:rFonts w:asciiTheme="majorHAnsi" w:eastAsiaTheme="majorEastAsia" w:hAnsiTheme="majorHAnsi" w:cstheme="majorBidi"/>
      <w:color w:val="000000" w:themeColor="text1"/>
      <w:sz w:val="24"/>
      <w:szCs w:val="24"/>
    </w:rPr>
  </w:style>
  <w:style w:type="paragraph" w:styleId="afff3">
    <w:name w:val="Intense Quote"/>
    <w:basedOn w:val="a0"/>
    <w:next w:val="a0"/>
    <w:link w:val="afff4"/>
    <w:uiPriority w:val="30"/>
    <w:qFormat/>
    <w:rsid w:val="00962C75"/>
    <w:pPr>
      <w:pBdr>
        <w:top w:val="single" w:sz="24" w:space="4" w:color="C0504D" w:themeColor="accent2"/>
      </w:pBdr>
      <w:spacing w:before="240" w:after="240"/>
      <w:ind w:left="936" w:right="936"/>
      <w:jc w:val="center"/>
    </w:pPr>
    <w:rPr>
      <w:rFonts w:asciiTheme="majorHAnsi" w:eastAsiaTheme="majorEastAsia" w:hAnsiTheme="majorHAnsi" w:cstheme="majorBidi"/>
      <w:sz w:val="24"/>
      <w:szCs w:val="24"/>
      <w:lang w:eastAsia="en-US"/>
    </w:rPr>
  </w:style>
  <w:style w:type="character" w:customStyle="1" w:styleId="afff4">
    <w:name w:val="Выделенная цитата Знак"/>
    <w:basedOn w:val="a1"/>
    <w:link w:val="afff3"/>
    <w:uiPriority w:val="30"/>
    <w:rsid w:val="00962C75"/>
    <w:rPr>
      <w:rFonts w:asciiTheme="majorHAnsi" w:eastAsiaTheme="majorEastAsia" w:hAnsiTheme="majorHAnsi" w:cstheme="majorBidi"/>
      <w:sz w:val="24"/>
      <w:szCs w:val="24"/>
    </w:rPr>
  </w:style>
  <w:style w:type="character" w:styleId="afff5">
    <w:name w:val="Subtle Emphasis"/>
    <w:basedOn w:val="a1"/>
    <w:uiPriority w:val="19"/>
    <w:qFormat/>
    <w:rsid w:val="00962C75"/>
    <w:rPr>
      <w:i/>
      <w:iCs/>
      <w:color w:val="595959" w:themeColor="text1" w:themeTint="A6"/>
    </w:rPr>
  </w:style>
  <w:style w:type="character" w:styleId="afff6">
    <w:name w:val="Intense Emphasis"/>
    <w:basedOn w:val="a1"/>
    <w:uiPriority w:val="21"/>
    <w:qFormat/>
    <w:rsid w:val="00962C75"/>
    <w:rPr>
      <w:b/>
      <w:bCs/>
      <w:i/>
      <w:iCs/>
      <w:caps w:val="0"/>
      <w:smallCaps w:val="0"/>
      <w:strike w:val="0"/>
      <w:dstrike w:val="0"/>
      <w:color w:val="C0504D" w:themeColor="accent2"/>
    </w:rPr>
  </w:style>
  <w:style w:type="character" w:styleId="afff7">
    <w:name w:val="Subtle Reference"/>
    <w:basedOn w:val="a1"/>
    <w:uiPriority w:val="31"/>
    <w:qFormat/>
    <w:rsid w:val="00962C75"/>
    <w:rPr>
      <w:caps w:val="0"/>
      <w:smallCaps/>
      <w:color w:val="404040" w:themeColor="text1" w:themeTint="BF"/>
      <w:spacing w:val="0"/>
      <w:u w:val="single" w:color="7F7F7F" w:themeColor="text1" w:themeTint="80"/>
    </w:rPr>
  </w:style>
  <w:style w:type="character" w:styleId="afff8">
    <w:name w:val="Intense Reference"/>
    <w:basedOn w:val="a1"/>
    <w:uiPriority w:val="32"/>
    <w:qFormat/>
    <w:rsid w:val="00962C75"/>
    <w:rPr>
      <w:b/>
      <w:bCs/>
      <w:caps w:val="0"/>
      <w:smallCaps/>
      <w:color w:val="auto"/>
      <w:spacing w:val="0"/>
      <w:u w:val="single"/>
    </w:rPr>
  </w:style>
  <w:style w:type="character" w:styleId="afff9">
    <w:name w:val="Book Title"/>
    <w:basedOn w:val="a1"/>
    <w:uiPriority w:val="33"/>
    <w:qFormat/>
    <w:rsid w:val="00962C75"/>
    <w:rPr>
      <w:b/>
      <w:bCs/>
      <w:caps w:val="0"/>
      <w:smallCaps/>
      <w:spacing w:val="0"/>
    </w:rPr>
  </w:style>
  <w:style w:type="paragraph" w:styleId="afffa">
    <w:name w:val="TOC Heading"/>
    <w:basedOn w:val="10"/>
    <w:next w:val="a0"/>
    <w:uiPriority w:val="39"/>
    <w:semiHidden/>
    <w:unhideWhenUsed/>
    <w:qFormat/>
    <w:rsid w:val="00962C75"/>
    <w:pPr>
      <w:widowControl/>
      <w:pBdr>
        <w:bottom w:val="single" w:sz="4" w:space="2" w:color="C0504D" w:themeColor="accent2"/>
      </w:pBdr>
      <w:snapToGrid/>
      <w:spacing w:before="360" w:after="120" w:line="240" w:lineRule="auto"/>
      <w:ind w:left="0" w:firstLine="0"/>
      <w:jc w:val="left"/>
      <w:outlineLvl w:val="9"/>
    </w:pPr>
    <w:rPr>
      <w:rFonts w:asciiTheme="majorHAnsi" w:eastAsiaTheme="majorEastAsia" w:hAnsiTheme="majorHAnsi" w:cstheme="majorBidi"/>
      <w:b w:val="0"/>
      <w:bCs w:val="0"/>
      <w:color w:val="262626" w:themeColor="text1" w:themeTint="D9"/>
      <w:sz w:val="40"/>
      <w:szCs w:val="40"/>
      <w:lang w:eastAsia="en-US"/>
    </w:rPr>
  </w:style>
  <w:style w:type="table" w:customStyle="1" w:styleId="1100">
    <w:name w:val="Сетка таблицы110"/>
    <w:basedOn w:val="a2"/>
    <w:uiPriority w:val="59"/>
    <w:rsid w:val="00962C75"/>
    <w:pPr>
      <w:suppressAutoHyphens/>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uiPriority w:val="59"/>
    <w:rsid w:val="00962C75"/>
    <w:pPr>
      <w:suppressAutoHyphens/>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b"/>
    <w:uiPriority w:val="39"/>
    <w:rsid w:val="00962C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3"/>
    <w:uiPriority w:val="99"/>
    <w:semiHidden/>
    <w:unhideWhenUsed/>
    <w:rsid w:val="00962C75"/>
  </w:style>
  <w:style w:type="table" w:customStyle="1" w:styleId="260">
    <w:name w:val="Сетка таблицы26"/>
    <w:basedOn w:val="a2"/>
    <w:next w:val="ab"/>
    <w:uiPriority w:val="39"/>
    <w:rsid w:val="00962C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b"/>
    <w:uiPriority w:val="39"/>
    <w:rsid w:val="00962C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b"/>
    <w:uiPriority w:val="39"/>
    <w:rsid w:val="00962C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1"/>
    <w:rsid w:val="00962C75"/>
  </w:style>
  <w:style w:type="table" w:customStyle="1" w:styleId="290">
    <w:name w:val="Сетка таблицы29"/>
    <w:basedOn w:val="a2"/>
    <w:next w:val="ab"/>
    <w:uiPriority w:val="59"/>
    <w:rsid w:val="00962C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b"/>
    <w:uiPriority w:val="59"/>
    <w:rsid w:val="00962C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btv0em">
    <w:name w:val="kbtv0em"/>
    <w:basedOn w:val="a1"/>
    <w:rsid w:val="00FC7B8D"/>
  </w:style>
  <w:style w:type="paragraph" w:customStyle="1" w:styleId="82">
    <w:name w:val="Без интервала8"/>
    <w:rsid w:val="001F5F48"/>
    <w:pPr>
      <w:suppressAutoHyphens/>
      <w:spacing w:after="0" w:line="100" w:lineRule="atLeast"/>
    </w:pPr>
    <w:rPr>
      <w:rFonts w:ascii="Calibri" w:eastAsia="Calibri" w:hAnsi="Calibri" w:cs="Times New Roman"/>
      <w:sz w:val="24"/>
      <w:szCs w:val="24"/>
      <w:lang w:eastAsia="ru-RU"/>
    </w:rPr>
  </w:style>
  <w:style w:type="paragraph" w:customStyle="1" w:styleId="afffb">
    <w:basedOn w:val="a0"/>
    <w:next w:val="aa"/>
    <w:unhideWhenUsed/>
    <w:rsid w:val="00261C22"/>
    <w:pPr>
      <w:spacing w:before="100" w:beforeAutospacing="1" w:after="100" w:afterAutospacing="1"/>
    </w:pPr>
    <w:rPr>
      <w:sz w:val="24"/>
      <w:szCs w:val="24"/>
    </w:rPr>
  </w:style>
  <w:style w:type="paragraph" w:customStyle="1" w:styleId="afffc">
    <w:name w:val="Обычный (веб)"/>
    <w:basedOn w:val="a0"/>
    <w:rsid w:val="00F17BBB"/>
    <w:pPr>
      <w:suppressAutoHyphens/>
      <w:autoSpaceDN w:val="0"/>
      <w:spacing w:before="100" w:after="100"/>
      <w:textAlignment w:val="baseline"/>
    </w:pPr>
    <w:rPr>
      <w:sz w:val="24"/>
      <w:szCs w:val="24"/>
    </w:rPr>
  </w:style>
  <w:style w:type="paragraph" w:customStyle="1" w:styleId="afffd">
    <w:name w:val="Название"/>
    <w:basedOn w:val="a0"/>
    <w:rsid w:val="00F17BBB"/>
    <w:pPr>
      <w:suppressAutoHyphens/>
      <w:autoSpaceDN w:val="0"/>
      <w:jc w:val="center"/>
      <w:textAlignment w:val="baseline"/>
    </w:pPr>
    <w:rPr>
      <w:b/>
      <w:sz w:val="26"/>
    </w:rPr>
  </w:style>
  <w:style w:type="character" w:customStyle="1" w:styleId="1f6">
    <w:name w:val="Название Знак1"/>
    <w:rsid w:val="00F17BBB"/>
    <w:rPr>
      <w:b/>
      <w:sz w:val="26"/>
    </w:rPr>
  </w:style>
  <w:style w:type="character" w:customStyle="1" w:styleId="BodyTextIndentChar">
    <w:name w:val="Body Text Indent Char"/>
    <w:rsid w:val="00F17BBB"/>
    <w:rPr>
      <w:sz w:val="24"/>
    </w:rPr>
  </w:style>
  <w:style w:type="character" w:styleId="afffe">
    <w:name w:val="Unresolved Mention"/>
    <w:rsid w:val="00F17BBB"/>
    <w:rPr>
      <w:color w:val="605E5C"/>
      <w:shd w:val="clear" w:color="auto" w:fill="E1DFDD"/>
    </w:rPr>
  </w:style>
  <w:style w:type="numbering" w:customStyle="1" w:styleId="12">
    <w:name w:val="Стиль12"/>
    <w:basedOn w:val="a3"/>
    <w:rsid w:val="00F17BBB"/>
    <w:pPr>
      <w:numPr>
        <w:numId w:val="167"/>
      </w:numPr>
    </w:pPr>
  </w:style>
  <w:style w:type="numbering" w:customStyle="1" w:styleId="13">
    <w:name w:val="Стиль13"/>
    <w:basedOn w:val="a3"/>
    <w:rsid w:val="00F17BBB"/>
    <w:pPr>
      <w:numPr>
        <w:numId w:val="168"/>
      </w:numPr>
    </w:pPr>
  </w:style>
  <w:style w:type="numbering" w:customStyle="1" w:styleId="112">
    <w:name w:val="Стиль112"/>
    <w:basedOn w:val="a3"/>
    <w:rsid w:val="00F17BBB"/>
    <w:pPr>
      <w:numPr>
        <w:numId w:val="169"/>
      </w:numPr>
    </w:pPr>
  </w:style>
  <w:style w:type="numbering" w:customStyle="1" w:styleId="LFO1">
    <w:name w:val="LFO1"/>
    <w:basedOn w:val="a3"/>
    <w:rsid w:val="00F17BBB"/>
    <w:pPr>
      <w:numPr>
        <w:numId w:val="1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8">
      <w:bodyDiv w:val="1"/>
      <w:marLeft w:val="0"/>
      <w:marRight w:val="0"/>
      <w:marTop w:val="0"/>
      <w:marBottom w:val="0"/>
      <w:divBdr>
        <w:top w:val="none" w:sz="0" w:space="0" w:color="auto"/>
        <w:left w:val="none" w:sz="0" w:space="0" w:color="auto"/>
        <w:bottom w:val="none" w:sz="0" w:space="0" w:color="auto"/>
        <w:right w:val="none" w:sz="0" w:space="0" w:color="auto"/>
      </w:divBdr>
    </w:div>
    <w:div w:id="12998443">
      <w:bodyDiv w:val="1"/>
      <w:marLeft w:val="0"/>
      <w:marRight w:val="0"/>
      <w:marTop w:val="0"/>
      <w:marBottom w:val="0"/>
      <w:divBdr>
        <w:top w:val="none" w:sz="0" w:space="0" w:color="auto"/>
        <w:left w:val="none" w:sz="0" w:space="0" w:color="auto"/>
        <w:bottom w:val="none" w:sz="0" w:space="0" w:color="auto"/>
        <w:right w:val="none" w:sz="0" w:space="0" w:color="auto"/>
      </w:divBdr>
    </w:div>
    <w:div w:id="29645376">
      <w:bodyDiv w:val="1"/>
      <w:marLeft w:val="0"/>
      <w:marRight w:val="0"/>
      <w:marTop w:val="0"/>
      <w:marBottom w:val="0"/>
      <w:divBdr>
        <w:top w:val="none" w:sz="0" w:space="0" w:color="auto"/>
        <w:left w:val="none" w:sz="0" w:space="0" w:color="auto"/>
        <w:bottom w:val="none" w:sz="0" w:space="0" w:color="auto"/>
        <w:right w:val="none" w:sz="0" w:space="0" w:color="auto"/>
      </w:divBdr>
    </w:div>
    <w:div w:id="43022196">
      <w:bodyDiv w:val="1"/>
      <w:marLeft w:val="0"/>
      <w:marRight w:val="0"/>
      <w:marTop w:val="0"/>
      <w:marBottom w:val="0"/>
      <w:divBdr>
        <w:top w:val="none" w:sz="0" w:space="0" w:color="auto"/>
        <w:left w:val="none" w:sz="0" w:space="0" w:color="auto"/>
        <w:bottom w:val="none" w:sz="0" w:space="0" w:color="auto"/>
        <w:right w:val="none" w:sz="0" w:space="0" w:color="auto"/>
      </w:divBdr>
    </w:div>
    <w:div w:id="46879069">
      <w:bodyDiv w:val="1"/>
      <w:marLeft w:val="0"/>
      <w:marRight w:val="0"/>
      <w:marTop w:val="0"/>
      <w:marBottom w:val="0"/>
      <w:divBdr>
        <w:top w:val="none" w:sz="0" w:space="0" w:color="auto"/>
        <w:left w:val="none" w:sz="0" w:space="0" w:color="auto"/>
        <w:bottom w:val="none" w:sz="0" w:space="0" w:color="auto"/>
        <w:right w:val="none" w:sz="0" w:space="0" w:color="auto"/>
      </w:divBdr>
    </w:div>
    <w:div w:id="47731807">
      <w:bodyDiv w:val="1"/>
      <w:marLeft w:val="0"/>
      <w:marRight w:val="0"/>
      <w:marTop w:val="0"/>
      <w:marBottom w:val="0"/>
      <w:divBdr>
        <w:top w:val="none" w:sz="0" w:space="0" w:color="auto"/>
        <w:left w:val="none" w:sz="0" w:space="0" w:color="auto"/>
        <w:bottom w:val="none" w:sz="0" w:space="0" w:color="auto"/>
        <w:right w:val="none" w:sz="0" w:space="0" w:color="auto"/>
      </w:divBdr>
    </w:div>
    <w:div w:id="50732794">
      <w:bodyDiv w:val="1"/>
      <w:marLeft w:val="0"/>
      <w:marRight w:val="0"/>
      <w:marTop w:val="0"/>
      <w:marBottom w:val="0"/>
      <w:divBdr>
        <w:top w:val="none" w:sz="0" w:space="0" w:color="auto"/>
        <w:left w:val="none" w:sz="0" w:space="0" w:color="auto"/>
        <w:bottom w:val="none" w:sz="0" w:space="0" w:color="auto"/>
        <w:right w:val="none" w:sz="0" w:space="0" w:color="auto"/>
      </w:divBdr>
    </w:div>
    <w:div w:id="71701653">
      <w:bodyDiv w:val="1"/>
      <w:marLeft w:val="0"/>
      <w:marRight w:val="0"/>
      <w:marTop w:val="0"/>
      <w:marBottom w:val="0"/>
      <w:divBdr>
        <w:top w:val="none" w:sz="0" w:space="0" w:color="auto"/>
        <w:left w:val="none" w:sz="0" w:space="0" w:color="auto"/>
        <w:bottom w:val="none" w:sz="0" w:space="0" w:color="auto"/>
        <w:right w:val="none" w:sz="0" w:space="0" w:color="auto"/>
      </w:divBdr>
      <w:divsChild>
        <w:div w:id="1036662468">
          <w:marLeft w:val="0"/>
          <w:marRight w:val="0"/>
          <w:marTop w:val="0"/>
          <w:marBottom w:val="0"/>
          <w:divBdr>
            <w:top w:val="none" w:sz="0" w:space="0" w:color="auto"/>
            <w:left w:val="none" w:sz="0" w:space="0" w:color="auto"/>
            <w:bottom w:val="none" w:sz="0" w:space="0" w:color="auto"/>
            <w:right w:val="none" w:sz="0" w:space="0" w:color="auto"/>
          </w:divBdr>
          <w:divsChild>
            <w:div w:id="133182129">
              <w:marLeft w:val="0"/>
              <w:marRight w:val="0"/>
              <w:marTop w:val="0"/>
              <w:marBottom w:val="0"/>
              <w:divBdr>
                <w:top w:val="none" w:sz="0" w:space="0" w:color="auto"/>
                <w:left w:val="none" w:sz="0" w:space="0" w:color="auto"/>
                <w:bottom w:val="none" w:sz="0" w:space="0" w:color="auto"/>
                <w:right w:val="none" w:sz="0" w:space="0" w:color="auto"/>
              </w:divBdr>
            </w:div>
            <w:div w:id="1552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644">
      <w:bodyDiv w:val="1"/>
      <w:marLeft w:val="0"/>
      <w:marRight w:val="0"/>
      <w:marTop w:val="0"/>
      <w:marBottom w:val="0"/>
      <w:divBdr>
        <w:top w:val="none" w:sz="0" w:space="0" w:color="auto"/>
        <w:left w:val="none" w:sz="0" w:space="0" w:color="auto"/>
        <w:bottom w:val="none" w:sz="0" w:space="0" w:color="auto"/>
        <w:right w:val="none" w:sz="0" w:space="0" w:color="auto"/>
      </w:divBdr>
    </w:div>
    <w:div w:id="90052489">
      <w:bodyDiv w:val="1"/>
      <w:marLeft w:val="0"/>
      <w:marRight w:val="0"/>
      <w:marTop w:val="0"/>
      <w:marBottom w:val="0"/>
      <w:divBdr>
        <w:top w:val="none" w:sz="0" w:space="0" w:color="auto"/>
        <w:left w:val="none" w:sz="0" w:space="0" w:color="auto"/>
        <w:bottom w:val="none" w:sz="0" w:space="0" w:color="auto"/>
        <w:right w:val="none" w:sz="0" w:space="0" w:color="auto"/>
      </w:divBdr>
    </w:div>
    <w:div w:id="92241782">
      <w:bodyDiv w:val="1"/>
      <w:marLeft w:val="0"/>
      <w:marRight w:val="0"/>
      <w:marTop w:val="0"/>
      <w:marBottom w:val="0"/>
      <w:divBdr>
        <w:top w:val="none" w:sz="0" w:space="0" w:color="auto"/>
        <w:left w:val="none" w:sz="0" w:space="0" w:color="auto"/>
        <w:bottom w:val="none" w:sz="0" w:space="0" w:color="auto"/>
        <w:right w:val="none" w:sz="0" w:space="0" w:color="auto"/>
      </w:divBdr>
    </w:div>
    <w:div w:id="100223600">
      <w:bodyDiv w:val="1"/>
      <w:marLeft w:val="0"/>
      <w:marRight w:val="0"/>
      <w:marTop w:val="0"/>
      <w:marBottom w:val="0"/>
      <w:divBdr>
        <w:top w:val="none" w:sz="0" w:space="0" w:color="auto"/>
        <w:left w:val="none" w:sz="0" w:space="0" w:color="auto"/>
        <w:bottom w:val="none" w:sz="0" w:space="0" w:color="auto"/>
        <w:right w:val="none" w:sz="0" w:space="0" w:color="auto"/>
      </w:divBdr>
    </w:div>
    <w:div w:id="103354917">
      <w:bodyDiv w:val="1"/>
      <w:marLeft w:val="0"/>
      <w:marRight w:val="0"/>
      <w:marTop w:val="0"/>
      <w:marBottom w:val="0"/>
      <w:divBdr>
        <w:top w:val="none" w:sz="0" w:space="0" w:color="auto"/>
        <w:left w:val="none" w:sz="0" w:space="0" w:color="auto"/>
        <w:bottom w:val="none" w:sz="0" w:space="0" w:color="auto"/>
        <w:right w:val="none" w:sz="0" w:space="0" w:color="auto"/>
      </w:divBdr>
    </w:div>
    <w:div w:id="104621904">
      <w:bodyDiv w:val="1"/>
      <w:marLeft w:val="0"/>
      <w:marRight w:val="0"/>
      <w:marTop w:val="0"/>
      <w:marBottom w:val="0"/>
      <w:divBdr>
        <w:top w:val="none" w:sz="0" w:space="0" w:color="auto"/>
        <w:left w:val="none" w:sz="0" w:space="0" w:color="auto"/>
        <w:bottom w:val="none" w:sz="0" w:space="0" w:color="auto"/>
        <w:right w:val="none" w:sz="0" w:space="0" w:color="auto"/>
      </w:divBdr>
      <w:divsChild>
        <w:div w:id="1503667273">
          <w:marLeft w:val="0"/>
          <w:marRight w:val="0"/>
          <w:marTop w:val="0"/>
          <w:marBottom w:val="0"/>
          <w:divBdr>
            <w:top w:val="none" w:sz="0" w:space="0" w:color="auto"/>
            <w:left w:val="none" w:sz="0" w:space="0" w:color="auto"/>
            <w:bottom w:val="none" w:sz="0" w:space="0" w:color="auto"/>
            <w:right w:val="none" w:sz="0" w:space="0" w:color="auto"/>
          </w:divBdr>
          <w:divsChild>
            <w:div w:id="65958414">
              <w:marLeft w:val="0"/>
              <w:marRight w:val="0"/>
              <w:marTop w:val="0"/>
              <w:marBottom w:val="0"/>
              <w:divBdr>
                <w:top w:val="none" w:sz="0" w:space="0" w:color="auto"/>
                <w:left w:val="none" w:sz="0" w:space="0" w:color="auto"/>
                <w:bottom w:val="none" w:sz="0" w:space="0" w:color="auto"/>
                <w:right w:val="none" w:sz="0" w:space="0" w:color="auto"/>
              </w:divBdr>
            </w:div>
            <w:div w:id="827861905">
              <w:marLeft w:val="0"/>
              <w:marRight w:val="0"/>
              <w:marTop w:val="0"/>
              <w:marBottom w:val="0"/>
              <w:divBdr>
                <w:top w:val="none" w:sz="0" w:space="0" w:color="auto"/>
                <w:left w:val="none" w:sz="0" w:space="0" w:color="auto"/>
                <w:bottom w:val="none" w:sz="0" w:space="0" w:color="auto"/>
                <w:right w:val="none" w:sz="0" w:space="0" w:color="auto"/>
              </w:divBdr>
            </w:div>
            <w:div w:id="858811232">
              <w:marLeft w:val="0"/>
              <w:marRight w:val="0"/>
              <w:marTop w:val="0"/>
              <w:marBottom w:val="0"/>
              <w:divBdr>
                <w:top w:val="none" w:sz="0" w:space="0" w:color="auto"/>
                <w:left w:val="none" w:sz="0" w:space="0" w:color="auto"/>
                <w:bottom w:val="none" w:sz="0" w:space="0" w:color="auto"/>
                <w:right w:val="none" w:sz="0" w:space="0" w:color="auto"/>
              </w:divBdr>
            </w:div>
            <w:div w:id="18068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2183">
      <w:bodyDiv w:val="1"/>
      <w:marLeft w:val="0"/>
      <w:marRight w:val="0"/>
      <w:marTop w:val="0"/>
      <w:marBottom w:val="0"/>
      <w:divBdr>
        <w:top w:val="none" w:sz="0" w:space="0" w:color="auto"/>
        <w:left w:val="none" w:sz="0" w:space="0" w:color="auto"/>
        <w:bottom w:val="none" w:sz="0" w:space="0" w:color="auto"/>
        <w:right w:val="none" w:sz="0" w:space="0" w:color="auto"/>
      </w:divBdr>
    </w:div>
    <w:div w:id="112553884">
      <w:bodyDiv w:val="1"/>
      <w:marLeft w:val="0"/>
      <w:marRight w:val="0"/>
      <w:marTop w:val="0"/>
      <w:marBottom w:val="0"/>
      <w:divBdr>
        <w:top w:val="none" w:sz="0" w:space="0" w:color="auto"/>
        <w:left w:val="none" w:sz="0" w:space="0" w:color="auto"/>
        <w:bottom w:val="none" w:sz="0" w:space="0" w:color="auto"/>
        <w:right w:val="none" w:sz="0" w:space="0" w:color="auto"/>
      </w:divBdr>
    </w:div>
    <w:div w:id="131673637">
      <w:bodyDiv w:val="1"/>
      <w:marLeft w:val="0"/>
      <w:marRight w:val="0"/>
      <w:marTop w:val="0"/>
      <w:marBottom w:val="0"/>
      <w:divBdr>
        <w:top w:val="none" w:sz="0" w:space="0" w:color="auto"/>
        <w:left w:val="none" w:sz="0" w:space="0" w:color="auto"/>
        <w:bottom w:val="none" w:sz="0" w:space="0" w:color="auto"/>
        <w:right w:val="none" w:sz="0" w:space="0" w:color="auto"/>
      </w:divBdr>
    </w:div>
    <w:div w:id="145169247">
      <w:bodyDiv w:val="1"/>
      <w:marLeft w:val="0"/>
      <w:marRight w:val="0"/>
      <w:marTop w:val="0"/>
      <w:marBottom w:val="0"/>
      <w:divBdr>
        <w:top w:val="none" w:sz="0" w:space="0" w:color="auto"/>
        <w:left w:val="none" w:sz="0" w:space="0" w:color="auto"/>
        <w:bottom w:val="none" w:sz="0" w:space="0" w:color="auto"/>
        <w:right w:val="none" w:sz="0" w:space="0" w:color="auto"/>
      </w:divBdr>
      <w:divsChild>
        <w:div w:id="2069959518">
          <w:marLeft w:val="0"/>
          <w:marRight w:val="0"/>
          <w:marTop w:val="0"/>
          <w:marBottom w:val="0"/>
          <w:divBdr>
            <w:top w:val="none" w:sz="0" w:space="0" w:color="auto"/>
            <w:left w:val="none" w:sz="0" w:space="0" w:color="auto"/>
            <w:bottom w:val="none" w:sz="0" w:space="0" w:color="auto"/>
            <w:right w:val="none" w:sz="0" w:space="0" w:color="auto"/>
          </w:divBdr>
          <w:divsChild>
            <w:div w:id="4187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04">
      <w:bodyDiv w:val="1"/>
      <w:marLeft w:val="0"/>
      <w:marRight w:val="0"/>
      <w:marTop w:val="0"/>
      <w:marBottom w:val="0"/>
      <w:divBdr>
        <w:top w:val="none" w:sz="0" w:space="0" w:color="auto"/>
        <w:left w:val="none" w:sz="0" w:space="0" w:color="auto"/>
        <w:bottom w:val="none" w:sz="0" w:space="0" w:color="auto"/>
        <w:right w:val="none" w:sz="0" w:space="0" w:color="auto"/>
      </w:divBdr>
      <w:divsChild>
        <w:div w:id="62142034">
          <w:marLeft w:val="0"/>
          <w:marRight w:val="0"/>
          <w:marTop w:val="0"/>
          <w:marBottom w:val="0"/>
          <w:divBdr>
            <w:top w:val="none" w:sz="0" w:space="0" w:color="auto"/>
            <w:left w:val="none" w:sz="0" w:space="0" w:color="auto"/>
            <w:bottom w:val="none" w:sz="0" w:space="0" w:color="auto"/>
            <w:right w:val="none" w:sz="0" w:space="0" w:color="auto"/>
          </w:divBdr>
          <w:divsChild>
            <w:div w:id="62341663">
              <w:marLeft w:val="0"/>
              <w:marRight w:val="0"/>
              <w:marTop w:val="0"/>
              <w:marBottom w:val="0"/>
              <w:divBdr>
                <w:top w:val="none" w:sz="0" w:space="0" w:color="auto"/>
                <w:left w:val="none" w:sz="0" w:space="0" w:color="auto"/>
                <w:bottom w:val="none" w:sz="0" w:space="0" w:color="auto"/>
                <w:right w:val="none" w:sz="0" w:space="0" w:color="auto"/>
              </w:divBdr>
            </w:div>
            <w:div w:id="11645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2169">
      <w:bodyDiv w:val="1"/>
      <w:marLeft w:val="0"/>
      <w:marRight w:val="0"/>
      <w:marTop w:val="0"/>
      <w:marBottom w:val="0"/>
      <w:divBdr>
        <w:top w:val="none" w:sz="0" w:space="0" w:color="auto"/>
        <w:left w:val="none" w:sz="0" w:space="0" w:color="auto"/>
        <w:bottom w:val="none" w:sz="0" w:space="0" w:color="auto"/>
        <w:right w:val="none" w:sz="0" w:space="0" w:color="auto"/>
      </w:divBdr>
    </w:div>
    <w:div w:id="170796984">
      <w:bodyDiv w:val="1"/>
      <w:marLeft w:val="0"/>
      <w:marRight w:val="0"/>
      <w:marTop w:val="0"/>
      <w:marBottom w:val="0"/>
      <w:divBdr>
        <w:top w:val="none" w:sz="0" w:space="0" w:color="auto"/>
        <w:left w:val="none" w:sz="0" w:space="0" w:color="auto"/>
        <w:bottom w:val="none" w:sz="0" w:space="0" w:color="auto"/>
        <w:right w:val="none" w:sz="0" w:space="0" w:color="auto"/>
      </w:divBdr>
      <w:divsChild>
        <w:div w:id="2131363113">
          <w:marLeft w:val="0"/>
          <w:marRight w:val="0"/>
          <w:marTop w:val="0"/>
          <w:marBottom w:val="0"/>
          <w:divBdr>
            <w:top w:val="none" w:sz="0" w:space="0" w:color="auto"/>
            <w:left w:val="none" w:sz="0" w:space="0" w:color="auto"/>
            <w:bottom w:val="none" w:sz="0" w:space="0" w:color="auto"/>
            <w:right w:val="none" w:sz="0" w:space="0" w:color="auto"/>
          </w:divBdr>
          <w:divsChild>
            <w:div w:id="2820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905">
      <w:bodyDiv w:val="1"/>
      <w:marLeft w:val="0"/>
      <w:marRight w:val="0"/>
      <w:marTop w:val="0"/>
      <w:marBottom w:val="0"/>
      <w:divBdr>
        <w:top w:val="none" w:sz="0" w:space="0" w:color="auto"/>
        <w:left w:val="none" w:sz="0" w:space="0" w:color="auto"/>
        <w:bottom w:val="none" w:sz="0" w:space="0" w:color="auto"/>
        <w:right w:val="none" w:sz="0" w:space="0" w:color="auto"/>
      </w:divBdr>
    </w:div>
    <w:div w:id="196620599">
      <w:bodyDiv w:val="1"/>
      <w:marLeft w:val="0"/>
      <w:marRight w:val="0"/>
      <w:marTop w:val="0"/>
      <w:marBottom w:val="0"/>
      <w:divBdr>
        <w:top w:val="none" w:sz="0" w:space="0" w:color="auto"/>
        <w:left w:val="none" w:sz="0" w:space="0" w:color="auto"/>
        <w:bottom w:val="none" w:sz="0" w:space="0" w:color="auto"/>
        <w:right w:val="none" w:sz="0" w:space="0" w:color="auto"/>
      </w:divBdr>
    </w:div>
    <w:div w:id="219052228">
      <w:bodyDiv w:val="1"/>
      <w:marLeft w:val="0"/>
      <w:marRight w:val="0"/>
      <w:marTop w:val="0"/>
      <w:marBottom w:val="0"/>
      <w:divBdr>
        <w:top w:val="none" w:sz="0" w:space="0" w:color="auto"/>
        <w:left w:val="none" w:sz="0" w:space="0" w:color="auto"/>
        <w:bottom w:val="none" w:sz="0" w:space="0" w:color="auto"/>
        <w:right w:val="none" w:sz="0" w:space="0" w:color="auto"/>
      </w:divBdr>
    </w:div>
    <w:div w:id="222378643">
      <w:bodyDiv w:val="1"/>
      <w:marLeft w:val="0"/>
      <w:marRight w:val="0"/>
      <w:marTop w:val="0"/>
      <w:marBottom w:val="0"/>
      <w:divBdr>
        <w:top w:val="none" w:sz="0" w:space="0" w:color="auto"/>
        <w:left w:val="none" w:sz="0" w:space="0" w:color="auto"/>
        <w:bottom w:val="none" w:sz="0" w:space="0" w:color="auto"/>
        <w:right w:val="none" w:sz="0" w:space="0" w:color="auto"/>
      </w:divBdr>
    </w:div>
    <w:div w:id="233702093">
      <w:bodyDiv w:val="1"/>
      <w:marLeft w:val="0"/>
      <w:marRight w:val="0"/>
      <w:marTop w:val="0"/>
      <w:marBottom w:val="0"/>
      <w:divBdr>
        <w:top w:val="none" w:sz="0" w:space="0" w:color="auto"/>
        <w:left w:val="none" w:sz="0" w:space="0" w:color="auto"/>
        <w:bottom w:val="none" w:sz="0" w:space="0" w:color="auto"/>
        <w:right w:val="none" w:sz="0" w:space="0" w:color="auto"/>
      </w:divBdr>
      <w:divsChild>
        <w:div w:id="701052972">
          <w:marLeft w:val="0"/>
          <w:marRight w:val="0"/>
          <w:marTop w:val="0"/>
          <w:marBottom w:val="0"/>
          <w:divBdr>
            <w:top w:val="none" w:sz="0" w:space="0" w:color="auto"/>
            <w:left w:val="none" w:sz="0" w:space="0" w:color="auto"/>
            <w:bottom w:val="none" w:sz="0" w:space="0" w:color="auto"/>
            <w:right w:val="none" w:sz="0" w:space="0" w:color="auto"/>
          </w:divBdr>
          <w:divsChild>
            <w:div w:id="101847679">
              <w:marLeft w:val="0"/>
              <w:marRight w:val="0"/>
              <w:marTop w:val="0"/>
              <w:marBottom w:val="0"/>
              <w:divBdr>
                <w:top w:val="none" w:sz="0" w:space="0" w:color="auto"/>
                <w:left w:val="none" w:sz="0" w:space="0" w:color="auto"/>
                <w:bottom w:val="none" w:sz="0" w:space="0" w:color="auto"/>
                <w:right w:val="none" w:sz="0" w:space="0" w:color="auto"/>
              </w:divBdr>
            </w:div>
            <w:div w:id="335965072">
              <w:marLeft w:val="0"/>
              <w:marRight w:val="0"/>
              <w:marTop w:val="0"/>
              <w:marBottom w:val="0"/>
              <w:divBdr>
                <w:top w:val="none" w:sz="0" w:space="0" w:color="auto"/>
                <w:left w:val="none" w:sz="0" w:space="0" w:color="auto"/>
                <w:bottom w:val="none" w:sz="0" w:space="0" w:color="auto"/>
                <w:right w:val="none" w:sz="0" w:space="0" w:color="auto"/>
              </w:divBdr>
            </w:div>
            <w:div w:id="357396511">
              <w:marLeft w:val="0"/>
              <w:marRight w:val="0"/>
              <w:marTop w:val="0"/>
              <w:marBottom w:val="0"/>
              <w:divBdr>
                <w:top w:val="none" w:sz="0" w:space="0" w:color="auto"/>
                <w:left w:val="none" w:sz="0" w:space="0" w:color="auto"/>
                <w:bottom w:val="none" w:sz="0" w:space="0" w:color="auto"/>
                <w:right w:val="none" w:sz="0" w:space="0" w:color="auto"/>
              </w:divBdr>
            </w:div>
            <w:div w:id="434132719">
              <w:marLeft w:val="0"/>
              <w:marRight w:val="0"/>
              <w:marTop w:val="0"/>
              <w:marBottom w:val="0"/>
              <w:divBdr>
                <w:top w:val="none" w:sz="0" w:space="0" w:color="auto"/>
                <w:left w:val="none" w:sz="0" w:space="0" w:color="auto"/>
                <w:bottom w:val="none" w:sz="0" w:space="0" w:color="auto"/>
                <w:right w:val="none" w:sz="0" w:space="0" w:color="auto"/>
              </w:divBdr>
            </w:div>
            <w:div w:id="481585096">
              <w:marLeft w:val="0"/>
              <w:marRight w:val="0"/>
              <w:marTop w:val="0"/>
              <w:marBottom w:val="0"/>
              <w:divBdr>
                <w:top w:val="none" w:sz="0" w:space="0" w:color="auto"/>
                <w:left w:val="none" w:sz="0" w:space="0" w:color="auto"/>
                <w:bottom w:val="none" w:sz="0" w:space="0" w:color="auto"/>
                <w:right w:val="none" w:sz="0" w:space="0" w:color="auto"/>
              </w:divBdr>
            </w:div>
            <w:div w:id="534537143">
              <w:marLeft w:val="0"/>
              <w:marRight w:val="0"/>
              <w:marTop w:val="0"/>
              <w:marBottom w:val="0"/>
              <w:divBdr>
                <w:top w:val="none" w:sz="0" w:space="0" w:color="auto"/>
                <w:left w:val="none" w:sz="0" w:space="0" w:color="auto"/>
                <w:bottom w:val="none" w:sz="0" w:space="0" w:color="auto"/>
                <w:right w:val="none" w:sz="0" w:space="0" w:color="auto"/>
              </w:divBdr>
            </w:div>
            <w:div w:id="1725525454">
              <w:marLeft w:val="0"/>
              <w:marRight w:val="0"/>
              <w:marTop w:val="0"/>
              <w:marBottom w:val="0"/>
              <w:divBdr>
                <w:top w:val="none" w:sz="0" w:space="0" w:color="auto"/>
                <w:left w:val="none" w:sz="0" w:space="0" w:color="auto"/>
                <w:bottom w:val="none" w:sz="0" w:space="0" w:color="auto"/>
                <w:right w:val="none" w:sz="0" w:space="0" w:color="auto"/>
              </w:divBdr>
            </w:div>
            <w:div w:id="20045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1359">
      <w:bodyDiv w:val="1"/>
      <w:marLeft w:val="0"/>
      <w:marRight w:val="0"/>
      <w:marTop w:val="0"/>
      <w:marBottom w:val="0"/>
      <w:divBdr>
        <w:top w:val="none" w:sz="0" w:space="0" w:color="auto"/>
        <w:left w:val="none" w:sz="0" w:space="0" w:color="auto"/>
        <w:bottom w:val="none" w:sz="0" w:space="0" w:color="auto"/>
        <w:right w:val="none" w:sz="0" w:space="0" w:color="auto"/>
      </w:divBdr>
    </w:div>
    <w:div w:id="250090709">
      <w:bodyDiv w:val="1"/>
      <w:marLeft w:val="0"/>
      <w:marRight w:val="0"/>
      <w:marTop w:val="0"/>
      <w:marBottom w:val="0"/>
      <w:divBdr>
        <w:top w:val="none" w:sz="0" w:space="0" w:color="auto"/>
        <w:left w:val="none" w:sz="0" w:space="0" w:color="auto"/>
        <w:bottom w:val="none" w:sz="0" w:space="0" w:color="auto"/>
        <w:right w:val="none" w:sz="0" w:space="0" w:color="auto"/>
      </w:divBdr>
      <w:divsChild>
        <w:div w:id="2113352161">
          <w:marLeft w:val="0"/>
          <w:marRight w:val="0"/>
          <w:marTop w:val="0"/>
          <w:marBottom w:val="0"/>
          <w:divBdr>
            <w:top w:val="none" w:sz="0" w:space="0" w:color="auto"/>
            <w:left w:val="none" w:sz="0" w:space="0" w:color="auto"/>
            <w:bottom w:val="none" w:sz="0" w:space="0" w:color="auto"/>
            <w:right w:val="none" w:sz="0" w:space="0" w:color="auto"/>
          </w:divBdr>
          <w:divsChild>
            <w:div w:id="243688621">
              <w:marLeft w:val="0"/>
              <w:marRight w:val="0"/>
              <w:marTop w:val="0"/>
              <w:marBottom w:val="0"/>
              <w:divBdr>
                <w:top w:val="none" w:sz="0" w:space="0" w:color="auto"/>
                <w:left w:val="none" w:sz="0" w:space="0" w:color="auto"/>
                <w:bottom w:val="none" w:sz="0" w:space="0" w:color="auto"/>
                <w:right w:val="none" w:sz="0" w:space="0" w:color="auto"/>
              </w:divBdr>
            </w:div>
            <w:div w:id="328290282">
              <w:marLeft w:val="0"/>
              <w:marRight w:val="0"/>
              <w:marTop w:val="0"/>
              <w:marBottom w:val="0"/>
              <w:divBdr>
                <w:top w:val="none" w:sz="0" w:space="0" w:color="auto"/>
                <w:left w:val="none" w:sz="0" w:space="0" w:color="auto"/>
                <w:bottom w:val="none" w:sz="0" w:space="0" w:color="auto"/>
                <w:right w:val="none" w:sz="0" w:space="0" w:color="auto"/>
              </w:divBdr>
            </w:div>
            <w:div w:id="517158733">
              <w:marLeft w:val="0"/>
              <w:marRight w:val="0"/>
              <w:marTop w:val="0"/>
              <w:marBottom w:val="0"/>
              <w:divBdr>
                <w:top w:val="none" w:sz="0" w:space="0" w:color="auto"/>
                <w:left w:val="none" w:sz="0" w:space="0" w:color="auto"/>
                <w:bottom w:val="none" w:sz="0" w:space="0" w:color="auto"/>
                <w:right w:val="none" w:sz="0" w:space="0" w:color="auto"/>
              </w:divBdr>
            </w:div>
            <w:div w:id="598833250">
              <w:marLeft w:val="0"/>
              <w:marRight w:val="0"/>
              <w:marTop w:val="0"/>
              <w:marBottom w:val="0"/>
              <w:divBdr>
                <w:top w:val="none" w:sz="0" w:space="0" w:color="auto"/>
                <w:left w:val="none" w:sz="0" w:space="0" w:color="auto"/>
                <w:bottom w:val="none" w:sz="0" w:space="0" w:color="auto"/>
                <w:right w:val="none" w:sz="0" w:space="0" w:color="auto"/>
              </w:divBdr>
            </w:div>
            <w:div w:id="1535846039">
              <w:marLeft w:val="0"/>
              <w:marRight w:val="0"/>
              <w:marTop w:val="0"/>
              <w:marBottom w:val="0"/>
              <w:divBdr>
                <w:top w:val="none" w:sz="0" w:space="0" w:color="auto"/>
                <w:left w:val="none" w:sz="0" w:space="0" w:color="auto"/>
                <w:bottom w:val="none" w:sz="0" w:space="0" w:color="auto"/>
                <w:right w:val="none" w:sz="0" w:space="0" w:color="auto"/>
              </w:divBdr>
            </w:div>
            <w:div w:id="19089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1689">
      <w:bodyDiv w:val="1"/>
      <w:marLeft w:val="0"/>
      <w:marRight w:val="0"/>
      <w:marTop w:val="0"/>
      <w:marBottom w:val="0"/>
      <w:divBdr>
        <w:top w:val="none" w:sz="0" w:space="0" w:color="auto"/>
        <w:left w:val="none" w:sz="0" w:space="0" w:color="auto"/>
        <w:bottom w:val="none" w:sz="0" w:space="0" w:color="auto"/>
        <w:right w:val="none" w:sz="0" w:space="0" w:color="auto"/>
      </w:divBdr>
    </w:div>
    <w:div w:id="296910561">
      <w:bodyDiv w:val="1"/>
      <w:marLeft w:val="0"/>
      <w:marRight w:val="0"/>
      <w:marTop w:val="0"/>
      <w:marBottom w:val="0"/>
      <w:divBdr>
        <w:top w:val="none" w:sz="0" w:space="0" w:color="auto"/>
        <w:left w:val="none" w:sz="0" w:space="0" w:color="auto"/>
        <w:bottom w:val="none" w:sz="0" w:space="0" w:color="auto"/>
        <w:right w:val="none" w:sz="0" w:space="0" w:color="auto"/>
      </w:divBdr>
    </w:div>
    <w:div w:id="318774739">
      <w:bodyDiv w:val="1"/>
      <w:marLeft w:val="0"/>
      <w:marRight w:val="0"/>
      <w:marTop w:val="0"/>
      <w:marBottom w:val="0"/>
      <w:divBdr>
        <w:top w:val="none" w:sz="0" w:space="0" w:color="auto"/>
        <w:left w:val="none" w:sz="0" w:space="0" w:color="auto"/>
        <w:bottom w:val="none" w:sz="0" w:space="0" w:color="auto"/>
        <w:right w:val="none" w:sz="0" w:space="0" w:color="auto"/>
      </w:divBdr>
      <w:divsChild>
        <w:div w:id="86998913">
          <w:marLeft w:val="0"/>
          <w:marRight w:val="0"/>
          <w:marTop w:val="0"/>
          <w:marBottom w:val="0"/>
          <w:divBdr>
            <w:top w:val="none" w:sz="0" w:space="0" w:color="auto"/>
            <w:left w:val="none" w:sz="0" w:space="0" w:color="auto"/>
            <w:bottom w:val="none" w:sz="0" w:space="0" w:color="auto"/>
            <w:right w:val="none" w:sz="0" w:space="0" w:color="auto"/>
          </w:divBdr>
          <w:divsChild>
            <w:div w:id="287052297">
              <w:marLeft w:val="0"/>
              <w:marRight w:val="0"/>
              <w:marTop w:val="0"/>
              <w:marBottom w:val="0"/>
              <w:divBdr>
                <w:top w:val="none" w:sz="0" w:space="0" w:color="auto"/>
                <w:left w:val="none" w:sz="0" w:space="0" w:color="auto"/>
                <w:bottom w:val="none" w:sz="0" w:space="0" w:color="auto"/>
                <w:right w:val="none" w:sz="0" w:space="0" w:color="auto"/>
              </w:divBdr>
            </w:div>
            <w:div w:id="1171063271">
              <w:marLeft w:val="0"/>
              <w:marRight w:val="0"/>
              <w:marTop w:val="0"/>
              <w:marBottom w:val="0"/>
              <w:divBdr>
                <w:top w:val="none" w:sz="0" w:space="0" w:color="auto"/>
                <w:left w:val="none" w:sz="0" w:space="0" w:color="auto"/>
                <w:bottom w:val="none" w:sz="0" w:space="0" w:color="auto"/>
                <w:right w:val="none" w:sz="0" w:space="0" w:color="auto"/>
              </w:divBdr>
            </w:div>
            <w:div w:id="16718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6901">
      <w:bodyDiv w:val="1"/>
      <w:marLeft w:val="0"/>
      <w:marRight w:val="0"/>
      <w:marTop w:val="0"/>
      <w:marBottom w:val="0"/>
      <w:divBdr>
        <w:top w:val="none" w:sz="0" w:space="0" w:color="auto"/>
        <w:left w:val="none" w:sz="0" w:space="0" w:color="auto"/>
        <w:bottom w:val="none" w:sz="0" w:space="0" w:color="auto"/>
        <w:right w:val="none" w:sz="0" w:space="0" w:color="auto"/>
      </w:divBdr>
    </w:div>
    <w:div w:id="333538271">
      <w:bodyDiv w:val="1"/>
      <w:marLeft w:val="0"/>
      <w:marRight w:val="0"/>
      <w:marTop w:val="0"/>
      <w:marBottom w:val="0"/>
      <w:divBdr>
        <w:top w:val="none" w:sz="0" w:space="0" w:color="auto"/>
        <w:left w:val="none" w:sz="0" w:space="0" w:color="auto"/>
        <w:bottom w:val="none" w:sz="0" w:space="0" w:color="auto"/>
        <w:right w:val="none" w:sz="0" w:space="0" w:color="auto"/>
      </w:divBdr>
      <w:divsChild>
        <w:div w:id="1170484324">
          <w:marLeft w:val="0"/>
          <w:marRight w:val="0"/>
          <w:marTop w:val="0"/>
          <w:marBottom w:val="0"/>
          <w:divBdr>
            <w:top w:val="none" w:sz="0" w:space="0" w:color="auto"/>
            <w:left w:val="none" w:sz="0" w:space="0" w:color="auto"/>
            <w:bottom w:val="none" w:sz="0" w:space="0" w:color="auto"/>
            <w:right w:val="none" w:sz="0" w:space="0" w:color="auto"/>
          </w:divBdr>
          <w:divsChild>
            <w:div w:id="147675267">
              <w:marLeft w:val="0"/>
              <w:marRight w:val="0"/>
              <w:marTop w:val="0"/>
              <w:marBottom w:val="0"/>
              <w:divBdr>
                <w:top w:val="none" w:sz="0" w:space="0" w:color="auto"/>
                <w:left w:val="none" w:sz="0" w:space="0" w:color="auto"/>
                <w:bottom w:val="none" w:sz="0" w:space="0" w:color="auto"/>
                <w:right w:val="none" w:sz="0" w:space="0" w:color="auto"/>
              </w:divBdr>
            </w:div>
            <w:div w:id="8361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394">
      <w:bodyDiv w:val="1"/>
      <w:marLeft w:val="0"/>
      <w:marRight w:val="0"/>
      <w:marTop w:val="0"/>
      <w:marBottom w:val="0"/>
      <w:divBdr>
        <w:top w:val="none" w:sz="0" w:space="0" w:color="auto"/>
        <w:left w:val="none" w:sz="0" w:space="0" w:color="auto"/>
        <w:bottom w:val="none" w:sz="0" w:space="0" w:color="auto"/>
        <w:right w:val="none" w:sz="0" w:space="0" w:color="auto"/>
      </w:divBdr>
      <w:divsChild>
        <w:div w:id="1136600858">
          <w:marLeft w:val="0"/>
          <w:marRight w:val="0"/>
          <w:marTop w:val="0"/>
          <w:marBottom w:val="0"/>
          <w:divBdr>
            <w:top w:val="none" w:sz="0" w:space="0" w:color="auto"/>
            <w:left w:val="none" w:sz="0" w:space="0" w:color="auto"/>
            <w:bottom w:val="none" w:sz="0" w:space="0" w:color="auto"/>
            <w:right w:val="none" w:sz="0" w:space="0" w:color="auto"/>
          </w:divBdr>
          <w:divsChild>
            <w:div w:id="309135661">
              <w:marLeft w:val="0"/>
              <w:marRight w:val="0"/>
              <w:marTop w:val="0"/>
              <w:marBottom w:val="0"/>
              <w:divBdr>
                <w:top w:val="none" w:sz="0" w:space="0" w:color="auto"/>
                <w:left w:val="none" w:sz="0" w:space="0" w:color="auto"/>
                <w:bottom w:val="none" w:sz="0" w:space="0" w:color="auto"/>
                <w:right w:val="none" w:sz="0" w:space="0" w:color="auto"/>
              </w:divBdr>
            </w:div>
            <w:div w:id="407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9001">
      <w:bodyDiv w:val="1"/>
      <w:marLeft w:val="0"/>
      <w:marRight w:val="0"/>
      <w:marTop w:val="0"/>
      <w:marBottom w:val="0"/>
      <w:divBdr>
        <w:top w:val="none" w:sz="0" w:space="0" w:color="auto"/>
        <w:left w:val="none" w:sz="0" w:space="0" w:color="auto"/>
        <w:bottom w:val="none" w:sz="0" w:space="0" w:color="auto"/>
        <w:right w:val="none" w:sz="0" w:space="0" w:color="auto"/>
      </w:divBdr>
      <w:divsChild>
        <w:div w:id="2132088911">
          <w:marLeft w:val="0"/>
          <w:marRight w:val="0"/>
          <w:marTop w:val="0"/>
          <w:marBottom w:val="0"/>
          <w:divBdr>
            <w:top w:val="none" w:sz="0" w:space="0" w:color="auto"/>
            <w:left w:val="none" w:sz="0" w:space="0" w:color="auto"/>
            <w:bottom w:val="none" w:sz="0" w:space="0" w:color="auto"/>
            <w:right w:val="none" w:sz="0" w:space="0" w:color="auto"/>
          </w:divBdr>
          <w:divsChild>
            <w:div w:id="125776488">
              <w:marLeft w:val="0"/>
              <w:marRight w:val="0"/>
              <w:marTop w:val="0"/>
              <w:marBottom w:val="0"/>
              <w:divBdr>
                <w:top w:val="none" w:sz="0" w:space="0" w:color="auto"/>
                <w:left w:val="none" w:sz="0" w:space="0" w:color="auto"/>
                <w:bottom w:val="none" w:sz="0" w:space="0" w:color="auto"/>
                <w:right w:val="none" w:sz="0" w:space="0" w:color="auto"/>
              </w:divBdr>
            </w:div>
            <w:div w:id="436410397">
              <w:marLeft w:val="0"/>
              <w:marRight w:val="0"/>
              <w:marTop w:val="0"/>
              <w:marBottom w:val="0"/>
              <w:divBdr>
                <w:top w:val="none" w:sz="0" w:space="0" w:color="auto"/>
                <w:left w:val="none" w:sz="0" w:space="0" w:color="auto"/>
                <w:bottom w:val="none" w:sz="0" w:space="0" w:color="auto"/>
                <w:right w:val="none" w:sz="0" w:space="0" w:color="auto"/>
              </w:divBdr>
            </w:div>
            <w:div w:id="807011014">
              <w:marLeft w:val="0"/>
              <w:marRight w:val="0"/>
              <w:marTop w:val="0"/>
              <w:marBottom w:val="0"/>
              <w:divBdr>
                <w:top w:val="none" w:sz="0" w:space="0" w:color="auto"/>
                <w:left w:val="none" w:sz="0" w:space="0" w:color="auto"/>
                <w:bottom w:val="none" w:sz="0" w:space="0" w:color="auto"/>
                <w:right w:val="none" w:sz="0" w:space="0" w:color="auto"/>
              </w:divBdr>
            </w:div>
            <w:div w:id="812676722">
              <w:marLeft w:val="0"/>
              <w:marRight w:val="0"/>
              <w:marTop w:val="0"/>
              <w:marBottom w:val="0"/>
              <w:divBdr>
                <w:top w:val="none" w:sz="0" w:space="0" w:color="auto"/>
                <w:left w:val="none" w:sz="0" w:space="0" w:color="auto"/>
                <w:bottom w:val="none" w:sz="0" w:space="0" w:color="auto"/>
                <w:right w:val="none" w:sz="0" w:space="0" w:color="auto"/>
              </w:divBdr>
            </w:div>
            <w:div w:id="1681740070">
              <w:marLeft w:val="0"/>
              <w:marRight w:val="0"/>
              <w:marTop w:val="0"/>
              <w:marBottom w:val="0"/>
              <w:divBdr>
                <w:top w:val="none" w:sz="0" w:space="0" w:color="auto"/>
                <w:left w:val="none" w:sz="0" w:space="0" w:color="auto"/>
                <w:bottom w:val="none" w:sz="0" w:space="0" w:color="auto"/>
                <w:right w:val="none" w:sz="0" w:space="0" w:color="auto"/>
              </w:divBdr>
            </w:div>
            <w:div w:id="1753308220">
              <w:marLeft w:val="0"/>
              <w:marRight w:val="0"/>
              <w:marTop w:val="0"/>
              <w:marBottom w:val="0"/>
              <w:divBdr>
                <w:top w:val="none" w:sz="0" w:space="0" w:color="auto"/>
                <w:left w:val="none" w:sz="0" w:space="0" w:color="auto"/>
                <w:bottom w:val="none" w:sz="0" w:space="0" w:color="auto"/>
                <w:right w:val="none" w:sz="0" w:space="0" w:color="auto"/>
              </w:divBdr>
            </w:div>
            <w:div w:id="1948271760">
              <w:marLeft w:val="0"/>
              <w:marRight w:val="0"/>
              <w:marTop w:val="0"/>
              <w:marBottom w:val="0"/>
              <w:divBdr>
                <w:top w:val="none" w:sz="0" w:space="0" w:color="auto"/>
                <w:left w:val="none" w:sz="0" w:space="0" w:color="auto"/>
                <w:bottom w:val="none" w:sz="0" w:space="0" w:color="auto"/>
                <w:right w:val="none" w:sz="0" w:space="0" w:color="auto"/>
              </w:divBdr>
            </w:div>
            <w:div w:id="21122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2257">
      <w:bodyDiv w:val="1"/>
      <w:marLeft w:val="0"/>
      <w:marRight w:val="0"/>
      <w:marTop w:val="0"/>
      <w:marBottom w:val="0"/>
      <w:divBdr>
        <w:top w:val="none" w:sz="0" w:space="0" w:color="auto"/>
        <w:left w:val="none" w:sz="0" w:space="0" w:color="auto"/>
        <w:bottom w:val="none" w:sz="0" w:space="0" w:color="auto"/>
        <w:right w:val="none" w:sz="0" w:space="0" w:color="auto"/>
      </w:divBdr>
      <w:divsChild>
        <w:div w:id="1469397013">
          <w:marLeft w:val="0"/>
          <w:marRight w:val="0"/>
          <w:marTop w:val="0"/>
          <w:marBottom w:val="0"/>
          <w:divBdr>
            <w:top w:val="none" w:sz="0" w:space="0" w:color="auto"/>
            <w:left w:val="none" w:sz="0" w:space="0" w:color="auto"/>
            <w:bottom w:val="none" w:sz="0" w:space="0" w:color="auto"/>
            <w:right w:val="none" w:sz="0" w:space="0" w:color="auto"/>
          </w:divBdr>
          <w:divsChild>
            <w:div w:id="802118628">
              <w:marLeft w:val="0"/>
              <w:marRight w:val="0"/>
              <w:marTop w:val="0"/>
              <w:marBottom w:val="0"/>
              <w:divBdr>
                <w:top w:val="none" w:sz="0" w:space="0" w:color="auto"/>
                <w:left w:val="none" w:sz="0" w:space="0" w:color="auto"/>
                <w:bottom w:val="none" w:sz="0" w:space="0" w:color="auto"/>
                <w:right w:val="none" w:sz="0" w:space="0" w:color="auto"/>
              </w:divBdr>
            </w:div>
            <w:div w:id="1714960057">
              <w:marLeft w:val="0"/>
              <w:marRight w:val="0"/>
              <w:marTop w:val="0"/>
              <w:marBottom w:val="0"/>
              <w:divBdr>
                <w:top w:val="none" w:sz="0" w:space="0" w:color="auto"/>
                <w:left w:val="none" w:sz="0" w:space="0" w:color="auto"/>
                <w:bottom w:val="none" w:sz="0" w:space="0" w:color="auto"/>
                <w:right w:val="none" w:sz="0" w:space="0" w:color="auto"/>
              </w:divBdr>
            </w:div>
            <w:div w:id="2036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420">
      <w:bodyDiv w:val="1"/>
      <w:marLeft w:val="0"/>
      <w:marRight w:val="0"/>
      <w:marTop w:val="0"/>
      <w:marBottom w:val="0"/>
      <w:divBdr>
        <w:top w:val="none" w:sz="0" w:space="0" w:color="auto"/>
        <w:left w:val="none" w:sz="0" w:space="0" w:color="auto"/>
        <w:bottom w:val="none" w:sz="0" w:space="0" w:color="auto"/>
        <w:right w:val="none" w:sz="0" w:space="0" w:color="auto"/>
      </w:divBdr>
      <w:divsChild>
        <w:div w:id="902642509">
          <w:marLeft w:val="0"/>
          <w:marRight w:val="0"/>
          <w:marTop w:val="0"/>
          <w:marBottom w:val="0"/>
          <w:divBdr>
            <w:top w:val="none" w:sz="0" w:space="0" w:color="auto"/>
            <w:left w:val="none" w:sz="0" w:space="0" w:color="auto"/>
            <w:bottom w:val="none" w:sz="0" w:space="0" w:color="auto"/>
            <w:right w:val="none" w:sz="0" w:space="0" w:color="auto"/>
          </w:divBdr>
          <w:divsChild>
            <w:div w:id="30419904">
              <w:marLeft w:val="0"/>
              <w:marRight w:val="0"/>
              <w:marTop w:val="0"/>
              <w:marBottom w:val="0"/>
              <w:divBdr>
                <w:top w:val="none" w:sz="0" w:space="0" w:color="auto"/>
                <w:left w:val="none" w:sz="0" w:space="0" w:color="auto"/>
                <w:bottom w:val="none" w:sz="0" w:space="0" w:color="auto"/>
                <w:right w:val="none" w:sz="0" w:space="0" w:color="auto"/>
              </w:divBdr>
            </w:div>
            <w:div w:id="344132308">
              <w:marLeft w:val="0"/>
              <w:marRight w:val="0"/>
              <w:marTop w:val="0"/>
              <w:marBottom w:val="0"/>
              <w:divBdr>
                <w:top w:val="none" w:sz="0" w:space="0" w:color="auto"/>
                <w:left w:val="none" w:sz="0" w:space="0" w:color="auto"/>
                <w:bottom w:val="none" w:sz="0" w:space="0" w:color="auto"/>
                <w:right w:val="none" w:sz="0" w:space="0" w:color="auto"/>
              </w:divBdr>
            </w:div>
            <w:div w:id="725878797">
              <w:marLeft w:val="0"/>
              <w:marRight w:val="0"/>
              <w:marTop w:val="0"/>
              <w:marBottom w:val="0"/>
              <w:divBdr>
                <w:top w:val="none" w:sz="0" w:space="0" w:color="auto"/>
                <w:left w:val="none" w:sz="0" w:space="0" w:color="auto"/>
                <w:bottom w:val="none" w:sz="0" w:space="0" w:color="auto"/>
                <w:right w:val="none" w:sz="0" w:space="0" w:color="auto"/>
              </w:divBdr>
            </w:div>
            <w:div w:id="1824932695">
              <w:marLeft w:val="0"/>
              <w:marRight w:val="0"/>
              <w:marTop w:val="0"/>
              <w:marBottom w:val="0"/>
              <w:divBdr>
                <w:top w:val="none" w:sz="0" w:space="0" w:color="auto"/>
                <w:left w:val="none" w:sz="0" w:space="0" w:color="auto"/>
                <w:bottom w:val="none" w:sz="0" w:space="0" w:color="auto"/>
                <w:right w:val="none" w:sz="0" w:space="0" w:color="auto"/>
              </w:divBdr>
            </w:div>
            <w:div w:id="1872644649">
              <w:marLeft w:val="0"/>
              <w:marRight w:val="0"/>
              <w:marTop w:val="0"/>
              <w:marBottom w:val="0"/>
              <w:divBdr>
                <w:top w:val="none" w:sz="0" w:space="0" w:color="auto"/>
                <w:left w:val="none" w:sz="0" w:space="0" w:color="auto"/>
                <w:bottom w:val="none" w:sz="0" w:space="0" w:color="auto"/>
                <w:right w:val="none" w:sz="0" w:space="0" w:color="auto"/>
              </w:divBdr>
            </w:div>
            <w:div w:id="20871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2473">
      <w:bodyDiv w:val="1"/>
      <w:marLeft w:val="0"/>
      <w:marRight w:val="0"/>
      <w:marTop w:val="0"/>
      <w:marBottom w:val="0"/>
      <w:divBdr>
        <w:top w:val="none" w:sz="0" w:space="0" w:color="auto"/>
        <w:left w:val="none" w:sz="0" w:space="0" w:color="auto"/>
        <w:bottom w:val="none" w:sz="0" w:space="0" w:color="auto"/>
        <w:right w:val="none" w:sz="0" w:space="0" w:color="auto"/>
      </w:divBdr>
    </w:div>
    <w:div w:id="397359957">
      <w:bodyDiv w:val="1"/>
      <w:marLeft w:val="0"/>
      <w:marRight w:val="0"/>
      <w:marTop w:val="0"/>
      <w:marBottom w:val="0"/>
      <w:divBdr>
        <w:top w:val="none" w:sz="0" w:space="0" w:color="auto"/>
        <w:left w:val="none" w:sz="0" w:space="0" w:color="auto"/>
        <w:bottom w:val="none" w:sz="0" w:space="0" w:color="auto"/>
        <w:right w:val="none" w:sz="0" w:space="0" w:color="auto"/>
      </w:divBdr>
    </w:div>
    <w:div w:id="412623888">
      <w:bodyDiv w:val="1"/>
      <w:marLeft w:val="0"/>
      <w:marRight w:val="0"/>
      <w:marTop w:val="0"/>
      <w:marBottom w:val="0"/>
      <w:divBdr>
        <w:top w:val="none" w:sz="0" w:space="0" w:color="auto"/>
        <w:left w:val="none" w:sz="0" w:space="0" w:color="auto"/>
        <w:bottom w:val="none" w:sz="0" w:space="0" w:color="auto"/>
        <w:right w:val="none" w:sz="0" w:space="0" w:color="auto"/>
      </w:divBdr>
    </w:div>
    <w:div w:id="414015387">
      <w:bodyDiv w:val="1"/>
      <w:marLeft w:val="0"/>
      <w:marRight w:val="0"/>
      <w:marTop w:val="0"/>
      <w:marBottom w:val="0"/>
      <w:divBdr>
        <w:top w:val="none" w:sz="0" w:space="0" w:color="auto"/>
        <w:left w:val="none" w:sz="0" w:space="0" w:color="auto"/>
        <w:bottom w:val="none" w:sz="0" w:space="0" w:color="auto"/>
        <w:right w:val="none" w:sz="0" w:space="0" w:color="auto"/>
      </w:divBdr>
    </w:div>
    <w:div w:id="430781005">
      <w:bodyDiv w:val="1"/>
      <w:marLeft w:val="0"/>
      <w:marRight w:val="0"/>
      <w:marTop w:val="0"/>
      <w:marBottom w:val="0"/>
      <w:divBdr>
        <w:top w:val="none" w:sz="0" w:space="0" w:color="auto"/>
        <w:left w:val="none" w:sz="0" w:space="0" w:color="auto"/>
        <w:bottom w:val="none" w:sz="0" w:space="0" w:color="auto"/>
        <w:right w:val="none" w:sz="0" w:space="0" w:color="auto"/>
      </w:divBdr>
    </w:div>
    <w:div w:id="439377346">
      <w:bodyDiv w:val="1"/>
      <w:marLeft w:val="0"/>
      <w:marRight w:val="0"/>
      <w:marTop w:val="0"/>
      <w:marBottom w:val="0"/>
      <w:divBdr>
        <w:top w:val="none" w:sz="0" w:space="0" w:color="auto"/>
        <w:left w:val="none" w:sz="0" w:space="0" w:color="auto"/>
        <w:bottom w:val="none" w:sz="0" w:space="0" w:color="auto"/>
        <w:right w:val="none" w:sz="0" w:space="0" w:color="auto"/>
      </w:divBdr>
    </w:div>
    <w:div w:id="446193588">
      <w:bodyDiv w:val="1"/>
      <w:marLeft w:val="0"/>
      <w:marRight w:val="0"/>
      <w:marTop w:val="0"/>
      <w:marBottom w:val="0"/>
      <w:divBdr>
        <w:top w:val="none" w:sz="0" w:space="0" w:color="auto"/>
        <w:left w:val="none" w:sz="0" w:space="0" w:color="auto"/>
        <w:bottom w:val="none" w:sz="0" w:space="0" w:color="auto"/>
        <w:right w:val="none" w:sz="0" w:space="0" w:color="auto"/>
      </w:divBdr>
    </w:div>
    <w:div w:id="446974118">
      <w:bodyDiv w:val="1"/>
      <w:marLeft w:val="0"/>
      <w:marRight w:val="0"/>
      <w:marTop w:val="0"/>
      <w:marBottom w:val="0"/>
      <w:divBdr>
        <w:top w:val="none" w:sz="0" w:space="0" w:color="auto"/>
        <w:left w:val="none" w:sz="0" w:space="0" w:color="auto"/>
        <w:bottom w:val="none" w:sz="0" w:space="0" w:color="auto"/>
        <w:right w:val="none" w:sz="0" w:space="0" w:color="auto"/>
      </w:divBdr>
    </w:div>
    <w:div w:id="447361974">
      <w:bodyDiv w:val="1"/>
      <w:marLeft w:val="0"/>
      <w:marRight w:val="0"/>
      <w:marTop w:val="0"/>
      <w:marBottom w:val="0"/>
      <w:divBdr>
        <w:top w:val="none" w:sz="0" w:space="0" w:color="auto"/>
        <w:left w:val="none" w:sz="0" w:space="0" w:color="auto"/>
        <w:bottom w:val="none" w:sz="0" w:space="0" w:color="auto"/>
        <w:right w:val="none" w:sz="0" w:space="0" w:color="auto"/>
      </w:divBdr>
    </w:div>
    <w:div w:id="447624550">
      <w:bodyDiv w:val="1"/>
      <w:marLeft w:val="0"/>
      <w:marRight w:val="0"/>
      <w:marTop w:val="0"/>
      <w:marBottom w:val="0"/>
      <w:divBdr>
        <w:top w:val="none" w:sz="0" w:space="0" w:color="auto"/>
        <w:left w:val="none" w:sz="0" w:space="0" w:color="auto"/>
        <w:bottom w:val="none" w:sz="0" w:space="0" w:color="auto"/>
        <w:right w:val="none" w:sz="0" w:space="0" w:color="auto"/>
      </w:divBdr>
    </w:div>
    <w:div w:id="460654455">
      <w:bodyDiv w:val="1"/>
      <w:marLeft w:val="0"/>
      <w:marRight w:val="0"/>
      <w:marTop w:val="0"/>
      <w:marBottom w:val="0"/>
      <w:divBdr>
        <w:top w:val="none" w:sz="0" w:space="0" w:color="auto"/>
        <w:left w:val="none" w:sz="0" w:space="0" w:color="auto"/>
        <w:bottom w:val="none" w:sz="0" w:space="0" w:color="auto"/>
        <w:right w:val="none" w:sz="0" w:space="0" w:color="auto"/>
      </w:divBdr>
    </w:div>
    <w:div w:id="474832880">
      <w:bodyDiv w:val="1"/>
      <w:marLeft w:val="0"/>
      <w:marRight w:val="0"/>
      <w:marTop w:val="0"/>
      <w:marBottom w:val="0"/>
      <w:divBdr>
        <w:top w:val="none" w:sz="0" w:space="0" w:color="auto"/>
        <w:left w:val="none" w:sz="0" w:space="0" w:color="auto"/>
        <w:bottom w:val="none" w:sz="0" w:space="0" w:color="auto"/>
        <w:right w:val="none" w:sz="0" w:space="0" w:color="auto"/>
      </w:divBdr>
      <w:divsChild>
        <w:div w:id="1506242518">
          <w:marLeft w:val="0"/>
          <w:marRight w:val="0"/>
          <w:marTop w:val="0"/>
          <w:marBottom w:val="0"/>
          <w:divBdr>
            <w:top w:val="none" w:sz="0" w:space="0" w:color="auto"/>
            <w:left w:val="none" w:sz="0" w:space="0" w:color="auto"/>
            <w:bottom w:val="none" w:sz="0" w:space="0" w:color="auto"/>
            <w:right w:val="none" w:sz="0" w:space="0" w:color="auto"/>
          </w:divBdr>
          <w:divsChild>
            <w:div w:id="338777356">
              <w:marLeft w:val="0"/>
              <w:marRight w:val="0"/>
              <w:marTop w:val="0"/>
              <w:marBottom w:val="0"/>
              <w:divBdr>
                <w:top w:val="none" w:sz="0" w:space="0" w:color="auto"/>
                <w:left w:val="none" w:sz="0" w:space="0" w:color="auto"/>
                <w:bottom w:val="none" w:sz="0" w:space="0" w:color="auto"/>
                <w:right w:val="none" w:sz="0" w:space="0" w:color="auto"/>
              </w:divBdr>
            </w:div>
            <w:div w:id="484779697">
              <w:marLeft w:val="0"/>
              <w:marRight w:val="0"/>
              <w:marTop w:val="0"/>
              <w:marBottom w:val="0"/>
              <w:divBdr>
                <w:top w:val="none" w:sz="0" w:space="0" w:color="auto"/>
                <w:left w:val="none" w:sz="0" w:space="0" w:color="auto"/>
                <w:bottom w:val="none" w:sz="0" w:space="0" w:color="auto"/>
                <w:right w:val="none" w:sz="0" w:space="0" w:color="auto"/>
              </w:divBdr>
            </w:div>
            <w:div w:id="633634713">
              <w:marLeft w:val="0"/>
              <w:marRight w:val="0"/>
              <w:marTop w:val="0"/>
              <w:marBottom w:val="0"/>
              <w:divBdr>
                <w:top w:val="none" w:sz="0" w:space="0" w:color="auto"/>
                <w:left w:val="none" w:sz="0" w:space="0" w:color="auto"/>
                <w:bottom w:val="none" w:sz="0" w:space="0" w:color="auto"/>
                <w:right w:val="none" w:sz="0" w:space="0" w:color="auto"/>
              </w:divBdr>
            </w:div>
            <w:div w:id="1073896213">
              <w:marLeft w:val="0"/>
              <w:marRight w:val="0"/>
              <w:marTop w:val="0"/>
              <w:marBottom w:val="0"/>
              <w:divBdr>
                <w:top w:val="none" w:sz="0" w:space="0" w:color="auto"/>
                <w:left w:val="none" w:sz="0" w:space="0" w:color="auto"/>
                <w:bottom w:val="none" w:sz="0" w:space="0" w:color="auto"/>
                <w:right w:val="none" w:sz="0" w:space="0" w:color="auto"/>
              </w:divBdr>
            </w:div>
            <w:div w:id="1242835731">
              <w:marLeft w:val="0"/>
              <w:marRight w:val="0"/>
              <w:marTop w:val="0"/>
              <w:marBottom w:val="0"/>
              <w:divBdr>
                <w:top w:val="none" w:sz="0" w:space="0" w:color="auto"/>
                <w:left w:val="none" w:sz="0" w:space="0" w:color="auto"/>
                <w:bottom w:val="none" w:sz="0" w:space="0" w:color="auto"/>
                <w:right w:val="none" w:sz="0" w:space="0" w:color="auto"/>
              </w:divBdr>
            </w:div>
            <w:div w:id="17424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7986">
      <w:bodyDiv w:val="1"/>
      <w:marLeft w:val="0"/>
      <w:marRight w:val="0"/>
      <w:marTop w:val="0"/>
      <w:marBottom w:val="0"/>
      <w:divBdr>
        <w:top w:val="none" w:sz="0" w:space="0" w:color="auto"/>
        <w:left w:val="none" w:sz="0" w:space="0" w:color="auto"/>
        <w:bottom w:val="none" w:sz="0" w:space="0" w:color="auto"/>
        <w:right w:val="none" w:sz="0" w:space="0" w:color="auto"/>
      </w:divBdr>
    </w:div>
    <w:div w:id="502861517">
      <w:bodyDiv w:val="1"/>
      <w:marLeft w:val="0"/>
      <w:marRight w:val="0"/>
      <w:marTop w:val="0"/>
      <w:marBottom w:val="0"/>
      <w:divBdr>
        <w:top w:val="none" w:sz="0" w:space="0" w:color="auto"/>
        <w:left w:val="none" w:sz="0" w:space="0" w:color="auto"/>
        <w:bottom w:val="none" w:sz="0" w:space="0" w:color="auto"/>
        <w:right w:val="none" w:sz="0" w:space="0" w:color="auto"/>
      </w:divBdr>
    </w:div>
    <w:div w:id="509878906">
      <w:bodyDiv w:val="1"/>
      <w:marLeft w:val="0"/>
      <w:marRight w:val="0"/>
      <w:marTop w:val="0"/>
      <w:marBottom w:val="0"/>
      <w:divBdr>
        <w:top w:val="none" w:sz="0" w:space="0" w:color="auto"/>
        <w:left w:val="none" w:sz="0" w:space="0" w:color="auto"/>
        <w:bottom w:val="none" w:sz="0" w:space="0" w:color="auto"/>
        <w:right w:val="none" w:sz="0" w:space="0" w:color="auto"/>
      </w:divBdr>
    </w:div>
    <w:div w:id="510098159">
      <w:bodyDiv w:val="1"/>
      <w:marLeft w:val="0"/>
      <w:marRight w:val="0"/>
      <w:marTop w:val="0"/>
      <w:marBottom w:val="0"/>
      <w:divBdr>
        <w:top w:val="none" w:sz="0" w:space="0" w:color="auto"/>
        <w:left w:val="none" w:sz="0" w:space="0" w:color="auto"/>
        <w:bottom w:val="none" w:sz="0" w:space="0" w:color="auto"/>
        <w:right w:val="none" w:sz="0" w:space="0" w:color="auto"/>
      </w:divBdr>
    </w:div>
    <w:div w:id="517701150">
      <w:bodyDiv w:val="1"/>
      <w:marLeft w:val="0"/>
      <w:marRight w:val="0"/>
      <w:marTop w:val="0"/>
      <w:marBottom w:val="0"/>
      <w:divBdr>
        <w:top w:val="none" w:sz="0" w:space="0" w:color="auto"/>
        <w:left w:val="none" w:sz="0" w:space="0" w:color="auto"/>
        <w:bottom w:val="none" w:sz="0" w:space="0" w:color="auto"/>
        <w:right w:val="none" w:sz="0" w:space="0" w:color="auto"/>
      </w:divBdr>
    </w:div>
    <w:div w:id="517895170">
      <w:bodyDiv w:val="1"/>
      <w:marLeft w:val="0"/>
      <w:marRight w:val="0"/>
      <w:marTop w:val="0"/>
      <w:marBottom w:val="0"/>
      <w:divBdr>
        <w:top w:val="none" w:sz="0" w:space="0" w:color="auto"/>
        <w:left w:val="none" w:sz="0" w:space="0" w:color="auto"/>
        <w:bottom w:val="none" w:sz="0" w:space="0" w:color="auto"/>
        <w:right w:val="none" w:sz="0" w:space="0" w:color="auto"/>
      </w:divBdr>
    </w:div>
    <w:div w:id="542331329">
      <w:bodyDiv w:val="1"/>
      <w:marLeft w:val="0"/>
      <w:marRight w:val="0"/>
      <w:marTop w:val="0"/>
      <w:marBottom w:val="0"/>
      <w:divBdr>
        <w:top w:val="none" w:sz="0" w:space="0" w:color="auto"/>
        <w:left w:val="none" w:sz="0" w:space="0" w:color="auto"/>
        <w:bottom w:val="none" w:sz="0" w:space="0" w:color="auto"/>
        <w:right w:val="none" w:sz="0" w:space="0" w:color="auto"/>
      </w:divBdr>
    </w:div>
    <w:div w:id="547453037">
      <w:bodyDiv w:val="1"/>
      <w:marLeft w:val="0"/>
      <w:marRight w:val="0"/>
      <w:marTop w:val="0"/>
      <w:marBottom w:val="0"/>
      <w:divBdr>
        <w:top w:val="none" w:sz="0" w:space="0" w:color="auto"/>
        <w:left w:val="none" w:sz="0" w:space="0" w:color="auto"/>
        <w:bottom w:val="none" w:sz="0" w:space="0" w:color="auto"/>
        <w:right w:val="none" w:sz="0" w:space="0" w:color="auto"/>
      </w:divBdr>
    </w:div>
    <w:div w:id="562835749">
      <w:bodyDiv w:val="1"/>
      <w:marLeft w:val="0"/>
      <w:marRight w:val="0"/>
      <w:marTop w:val="0"/>
      <w:marBottom w:val="0"/>
      <w:divBdr>
        <w:top w:val="none" w:sz="0" w:space="0" w:color="auto"/>
        <w:left w:val="none" w:sz="0" w:space="0" w:color="auto"/>
        <w:bottom w:val="none" w:sz="0" w:space="0" w:color="auto"/>
        <w:right w:val="none" w:sz="0" w:space="0" w:color="auto"/>
      </w:divBdr>
      <w:divsChild>
        <w:div w:id="428550147">
          <w:marLeft w:val="0"/>
          <w:marRight w:val="0"/>
          <w:marTop w:val="0"/>
          <w:marBottom w:val="0"/>
          <w:divBdr>
            <w:top w:val="none" w:sz="0" w:space="0" w:color="auto"/>
            <w:left w:val="none" w:sz="0" w:space="0" w:color="auto"/>
            <w:bottom w:val="none" w:sz="0" w:space="0" w:color="auto"/>
            <w:right w:val="none" w:sz="0" w:space="0" w:color="auto"/>
          </w:divBdr>
          <w:divsChild>
            <w:div w:id="217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7369">
      <w:bodyDiv w:val="1"/>
      <w:marLeft w:val="0"/>
      <w:marRight w:val="0"/>
      <w:marTop w:val="0"/>
      <w:marBottom w:val="0"/>
      <w:divBdr>
        <w:top w:val="none" w:sz="0" w:space="0" w:color="auto"/>
        <w:left w:val="none" w:sz="0" w:space="0" w:color="auto"/>
        <w:bottom w:val="none" w:sz="0" w:space="0" w:color="auto"/>
        <w:right w:val="none" w:sz="0" w:space="0" w:color="auto"/>
      </w:divBdr>
      <w:divsChild>
        <w:div w:id="1280144066">
          <w:marLeft w:val="0"/>
          <w:marRight w:val="0"/>
          <w:marTop w:val="0"/>
          <w:marBottom w:val="0"/>
          <w:divBdr>
            <w:top w:val="none" w:sz="0" w:space="0" w:color="auto"/>
            <w:left w:val="none" w:sz="0" w:space="0" w:color="auto"/>
            <w:bottom w:val="none" w:sz="0" w:space="0" w:color="auto"/>
            <w:right w:val="none" w:sz="0" w:space="0" w:color="auto"/>
          </w:divBdr>
          <w:divsChild>
            <w:div w:id="13679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027">
      <w:bodyDiv w:val="1"/>
      <w:marLeft w:val="0"/>
      <w:marRight w:val="0"/>
      <w:marTop w:val="0"/>
      <w:marBottom w:val="0"/>
      <w:divBdr>
        <w:top w:val="none" w:sz="0" w:space="0" w:color="auto"/>
        <w:left w:val="none" w:sz="0" w:space="0" w:color="auto"/>
        <w:bottom w:val="none" w:sz="0" w:space="0" w:color="auto"/>
        <w:right w:val="none" w:sz="0" w:space="0" w:color="auto"/>
      </w:divBdr>
    </w:div>
    <w:div w:id="597715801">
      <w:bodyDiv w:val="1"/>
      <w:marLeft w:val="0"/>
      <w:marRight w:val="0"/>
      <w:marTop w:val="0"/>
      <w:marBottom w:val="0"/>
      <w:divBdr>
        <w:top w:val="none" w:sz="0" w:space="0" w:color="auto"/>
        <w:left w:val="none" w:sz="0" w:space="0" w:color="auto"/>
        <w:bottom w:val="none" w:sz="0" w:space="0" w:color="auto"/>
        <w:right w:val="none" w:sz="0" w:space="0" w:color="auto"/>
      </w:divBdr>
    </w:div>
    <w:div w:id="605772817">
      <w:bodyDiv w:val="1"/>
      <w:marLeft w:val="0"/>
      <w:marRight w:val="0"/>
      <w:marTop w:val="0"/>
      <w:marBottom w:val="0"/>
      <w:divBdr>
        <w:top w:val="none" w:sz="0" w:space="0" w:color="auto"/>
        <w:left w:val="none" w:sz="0" w:space="0" w:color="auto"/>
        <w:bottom w:val="none" w:sz="0" w:space="0" w:color="auto"/>
        <w:right w:val="none" w:sz="0" w:space="0" w:color="auto"/>
      </w:divBdr>
      <w:divsChild>
        <w:div w:id="321546655">
          <w:marLeft w:val="0"/>
          <w:marRight w:val="0"/>
          <w:marTop w:val="0"/>
          <w:marBottom w:val="0"/>
          <w:divBdr>
            <w:top w:val="none" w:sz="0" w:space="0" w:color="auto"/>
            <w:left w:val="none" w:sz="0" w:space="0" w:color="auto"/>
            <w:bottom w:val="none" w:sz="0" w:space="0" w:color="auto"/>
            <w:right w:val="none" w:sz="0" w:space="0" w:color="auto"/>
          </w:divBdr>
          <w:divsChild>
            <w:div w:id="12971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816">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3750525">
      <w:bodyDiv w:val="1"/>
      <w:marLeft w:val="0"/>
      <w:marRight w:val="0"/>
      <w:marTop w:val="0"/>
      <w:marBottom w:val="0"/>
      <w:divBdr>
        <w:top w:val="none" w:sz="0" w:space="0" w:color="auto"/>
        <w:left w:val="none" w:sz="0" w:space="0" w:color="auto"/>
        <w:bottom w:val="none" w:sz="0" w:space="0" w:color="auto"/>
        <w:right w:val="none" w:sz="0" w:space="0" w:color="auto"/>
      </w:divBdr>
    </w:div>
    <w:div w:id="614993141">
      <w:bodyDiv w:val="1"/>
      <w:marLeft w:val="0"/>
      <w:marRight w:val="0"/>
      <w:marTop w:val="0"/>
      <w:marBottom w:val="0"/>
      <w:divBdr>
        <w:top w:val="none" w:sz="0" w:space="0" w:color="auto"/>
        <w:left w:val="none" w:sz="0" w:space="0" w:color="auto"/>
        <w:bottom w:val="none" w:sz="0" w:space="0" w:color="auto"/>
        <w:right w:val="none" w:sz="0" w:space="0" w:color="auto"/>
      </w:divBdr>
    </w:div>
    <w:div w:id="638219472">
      <w:bodyDiv w:val="1"/>
      <w:marLeft w:val="0"/>
      <w:marRight w:val="0"/>
      <w:marTop w:val="0"/>
      <w:marBottom w:val="0"/>
      <w:divBdr>
        <w:top w:val="none" w:sz="0" w:space="0" w:color="auto"/>
        <w:left w:val="none" w:sz="0" w:space="0" w:color="auto"/>
        <w:bottom w:val="none" w:sz="0" w:space="0" w:color="auto"/>
        <w:right w:val="none" w:sz="0" w:space="0" w:color="auto"/>
      </w:divBdr>
    </w:div>
    <w:div w:id="646209623">
      <w:bodyDiv w:val="1"/>
      <w:marLeft w:val="0"/>
      <w:marRight w:val="0"/>
      <w:marTop w:val="0"/>
      <w:marBottom w:val="0"/>
      <w:divBdr>
        <w:top w:val="none" w:sz="0" w:space="0" w:color="auto"/>
        <w:left w:val="none" w:sz="0" w:space="0" w:color="auto"/>
        <w:bottom w:val="none" w:sz="0" w:space="0" w:color="auto"/>
        <w:right w:val="none" w:sz="0" w:space="0" w:color="auto"/>
      </w:divBdr>
    </w:div>
    <w:div w:id="659115324">
      <w:bodyDiv w:val="1"/>
      <w:marLeft w:val="0"/>
      <w:marRight w:val="0"/>
      <w:marTop w:val="0"/>
      <w:marBottom w:val="0"/>
      <w:divBdr>
        <w:top w:val="none" w:sz="0" w:space="0" w:color="auto"/>
        <w:left w:val="none" w:sz="0" w:space="0" w:color="auto"/>
        <w:bottom w:val="none" w:sz="0" w:space="0" w:color="auto"/>
        <w:right w:val="none" w:sz="0" w:space="0" w:color="auto"/>
      </w:divBdr>
    </w:div>
    <w:div w:id="661540687">
      <w:bodyDiv w:val="1"/>
      <w:marLeft w:val="0"/>
      <w:marRight w:val="0"/>
      <w:marTop w:val="0"/>
      <w:marBottom w:val="0"/>
      <w:divBdr>
        <w:top w:val="none" w:sz="0" w:space="0" w:color="auto"/>
        <w:left w:val="none" w:sz="0" w:space="0" w:color="auto"/>
        <w:bottom w:val="none" w:sz="0" w:space="0" w:color="auto"/>
        <w:right w:val="none" w:sz="0" w:space="0" w:color="auto"/>
      </w:divBdr>
      <w:divsChild>
        <w:div w:id="692151037">
          <w:marLeft w:val="0"/>
          <w:marRight w:val="0"/>
          <w:marTop w:val="0"/>
          <w:marBottom w:val="0"/>
          <w:divBdr>
            <w:top w:val="none" w:sz="0" w:space="0" w:color="auto"/>
            <w:left w:val="none" w:sz="0" w:space="0" w:color="auto"/>
            <w:bottom w:val="none" w:sz="0" w:space="0" w:color="auto"/>
            <w:right w:val="none" w:sz="0" w:space="0" w:color="auto"/>
          </w:divBdr>
          <w:divsChild>
            <w:div w:id="877931956">
              <w:marLeft w:val="0"/>
              <w:marRight w:val="0"/>
              <w:marTop w:val="0"/>
              <w:marBottom w:val="0"/>
              <w:divBdr>
                <w:top w:val="none" w:sz="0" w:space="0" w:color="auto"/>
                <w:left w:val="none" w:sz="0" w:space="0" w:color="auto"/>
                <w:bottom w:val="none" w:sz="0" w:space="0" w:color="auto"/>
                <w:right w:val="none" w:sz="0" w:space="0" w:color="auto"/>
              </w:divBdr>
            </w:div>
            <w:div w:id="1940092654">
              <w:marLeft w:val="0"/>
              <w:marRight w:val="0"/>
              <w:marTop w:val="0"/>
              <w:marBottom w:val="0"/>
              <w:divBdr>
                <w:top w:val="none" w:sz="0" w:space="0" w:color="auto"/>
                <w:left w:val="none" w:sz="0" w:space="0" w:color="auto"/>
                <w:bottom w:val="none" w:sz="0" w:space="0" w:color="auto"/>
                <w:right w:val="none" w:sz="0" w:space="0" w:color="auto"/>
              </w:divBdr>
            </w:div>
            <w:div w:id="20030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1310">
      <w:bodyDiv w:val="1"/>
      <w:marLeft w:val="0"/>
      <w:marRight w:val="0"/>
      <w:marTop w:val="0"/>
      <w:marBottom w:val="0"/>
      <w:divBdr>
        <w:top w:val="none" w:sz="0" w:space="0" w:color="auto"/>
        <w:left w:val="none" w:sz="0" w:space="0" w:color="auto"/>
        <w:bottom w:val="none" w:sz="0" w:space="0" w:color="auto"/>
        <w:right w:val="none" w:sz="0" w:space="0" w:color="auto"/>
      </w:divBdr>
      <w:divsChild>
        <w:div w:id="660738300">
          <w:marLeft w:val="0"/>
          <w:marRight w:val="0"/>
          <w:marTop w:val="0"/>
          <w:marBottom w:val="0"/>
          <w:divBdr>
            <w:top w:val="none" w:sz="0" w:space="0" w:color="auto"/>
            <w:left w:val="none" w:sz="0" w:space="0" w:color="auto"/>
            <w:bottom w:val="none" w:sz="0" w:space="0" w:color="auto"/>
            <w:right w:val="none" w:sz="0" w:space="0" w:color="auto"/>
          </w:divBdr>
          <w:divsChild>
            <w:div w:id="741030214">
              <w:marLeft w:val="0"/>
              <w:marRight w:val="0"/>
              <w:marTop w:val="0"/>
              <w:marBottom w:val="0"/>
              <w:divBdr>
                <w:top w:val="none" w:sz="0" w:space="0" w:color="auto"/>
                <w:left w:val="none" w:sz="0" w:space="0" w:color="auto"/>
                <w:bottom w:val="none" w:sz="0" w:space="0" w:color="auto"/>
                <w:right w:val="none" w:sz="0" w:space="0" w:color="auto"/>
              </w:divBdr>
            </w:div>
            <w:div w:id="874854971">
              <w:marLeft w:val="0"/>
              <w:marRight w:val="0"/>
              <w:marTop w:val="0"/>
              <w:marBottom w:val="0"/>
              <w:divBdr>
                <w:top w:val="none" w:sz="0" w:space="0" w:color="auto"/>
                <w:left w:val="none" w:sz="0" w:space="0" w:color="auto"/>
                <w:bottom w:val="none" w:sz="0" w:space="0" w:color="auto"/>
                <w:right w:val="none" w:sz="0" w:space="0" w:color="auto"/>
              </w:divBdr>
            </w:div>
            <w:div w:id="1033460039">
              <w:marLeft w:val="0"/>
              <w:marRight w:val="0"/>
              <w:marTop w:val="0"/>
              <w:marBottom w:val="0"/>
              <w:divBdr>
                <w:top w:val="none" w:sz="0" w:space="0" w:color="auto"/>
                <w:left w:val="none" w:sz="0" w:space="0" w:color="auto"/>
                <w:bottom w:val="none" w:sz="0" w:space="0" w:color="auto"/>
                <w:right w:val="none" w:sz="0" w:space="0" w:color="auto"/>
              </w:divBdr>
            </w:div>
            <w:div w:id="1076825235">
              <w:marLeft w:val="0"/>
              <w:marRight w:val="0"/>
              <w:marTop w:val="0"/>
              <w:marBottom w:val="0"/>
              <w:divBdr>
                <w:top w:val="none" w:sz="0" w:space="0" w:color="auto"/>
                <w:left w:val="none" w:sz="0" w:space="0" w:color="auto"/>
                <w:bottom w:val="none" w:sz="0" w:space="0" w:color="auto"/>
                <w:right w:val="none" w:sz="0" w:space="0" w:color="auto"/>
              </w:divBdr>
            </w:div>
            <w:div w:id="1908570985">
              <w:marLeft w:val="0"/>
              <w:marRight w:val="0"/>
              <w:marTop w:val="0"/>
              <w:marBottom w:val="0"/>
              <w:divBdr>
                <w:top w:val="none" w:sz="0" w:space="0" w:color="auto"/>
                <w:left w:val="none" w:sz="0" w:space="0" w:color="auto"/>
                <w:bottom w:val="none" w:sz="0" w:space="0" w:color="auto"/>
                <w:right w:val="none" w:sz="0" w:space="0" w:color="auto"/>
              </w:divBdr>
            </w:div>
            <w:div w:id="20706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2219">
      <w:bodyDiv w:val="1"/>
      <w:marLeft w:val="0"/>
      <w:marRight w:val="0"/>
      <w:marTop w:val="0"/>
      <w:marBottom w:val="0"/>
      <w:divBdr>
        <w:top w:val="none" w:sz="0" w:space="0" w:color="auto"/>
        <w:left w:val="none" w:sz="0" w:space="0" w:color="auto"/>
        <w:bottom w:val="none" w:sz="0" w:space="0" w:color="auto"/>
        <w:right w:val="none" w:sz="0" w:space="0" w:color="auto"/>
      </w:divBdr>
    </w:div>
    <w:div w:id="676661583">
      <w:bodyDiv w:val="1"/>
      <w:marLeft w:val="0"/>
      <w:marRight w:val="0"/>
      <w:marTop w:val="0"/>
      <w:marBottom w:val="0"/>
      <w:divBdr>
        <w:top w:val="none" w:sz="0" w:space="0" w:color="auto"/>
        <w:left w:val="none" w:sz="0" w:space="0" w:color="auto"/>
        <w:bottom w:val="none" w:sz="0" w:space="0" w:color="auto"/>
        <w:right w:val="none" w:sz="0" w:space="0" w:color="auto"/>
      </w:divBdr>
    </w:div>
    <w:div w:id="686054846">
      <w:bodyDiv w:val="1"/>
      <w:marLeft w:val="0"/>
      <w:marRight w:val="0"/>
      <w:marTop w:val="0"/>
      <w:marBottom w:val="0"/>
      <w:divBdr>
        <w:top w:val="none" w:sz="0" w:space="0" w:color="auto"/>
        <w:left w:val="none" w:sz="0" w:space="0" w:color="auto"/>
        <w:bottom w:val="none" w:sz="0" w:space="0" w:color="auto"/>
        <w:right w:val="none" w:sz="0" w:space="0" w:color="auto"/>
      </w:divBdr>
    </w:div>
    <w:div w:id="690648148">
      <w:bodyDiv w:val="1"/>
      <w:marLeft w:val="0"/>
      <w:marRight w:val="0"/>
      <w:marTop w:val="0"/>
      <w:marBottom w:val="0"/>
      <w:divBdr>
        <w:top w:val="none" w:sz="0" w:space="0" w:color="auto"/>
        <w:left w:val="none" w:sz="0" w:space="0" w:color="auto"/>
        <w:bottom w:val="none" w:sz="0" w:space="0" w:color="auto"/>
        <w:right w:val="none" w:sz="0" w:space="0" w:color="auto"/>
      </w:divBdr>
    </w:div>
    <w:div w:id="697315698">
      <w:bodyDiv w:val="1"/>
      <w:marLeft w:val="0"/>
      <w:marRight w:val="0"/>
      <w:marTop w:val="0"/>
      <w:marBottom w:val="0"/>
      <w:divBdr>
        <w:top w:val="none" w:sz="0" w:space="0" w:color="auto"/>
        <w:left w:val="none" w:sz="0" w:space="0" w:color="auto"/>
        <w:bottom w:val="none" w:sz="0" w:space="0" w:color="auto"/>
        <w:right w:val="none" w:sz="0" w:space="0" w:color="auto"/>
      </w:divBdr>
    </w:div>
    <w:div w:id="699598045">
      <w:bodyDiv w:val="1"/>
      <w:marLeft w:val="0"/>
      <w:marRight w:val="0"/>
      <w:marTop w:val="0"/>
      <w:marBottom w:val="0"/>
      <w:divBdr>
        <w:top w:val="none" w:sz="0" w:space="0" w:color="auto"/>
        <w:left w:val="none" w:sz="0" w:space="0" w:color="auto"/>
        <w:bottom w:val="none" w:sz="0" w:space="0" w:color="auto"/>
        <w:right w:val="none" w:sz="0" w:space="0" w:color="auto"/>
      </w:divBdr>
      <w:divsChild>
        <w:div w:id="1939362409">
          <w:marLeft w:val="0"/>
          <w:marRight w:val="0"/>
          <w:marTop w:val="0"/>
          <w:marBottom w:val="0"/>
          <w:divBdr>
            <w:top w:val="none" w:sz="0" w:space="0" w:color="auto"/>
            <w:left w:val="none" w:sz="0" w:space="0" w:color="auto"/>
            <w:bottom w:val="none" w:sz="0" w:space="0" w:color="auto"/>
            <w:right w:val="none" w:sz="0" w:space="0" w:color="auto"/>
          </w:divBdr>
          <w:divsChild>
            <w:div w:id="337004849">
              <w:marLeft w:val="0"/>
              <w:marRight w:val="0"/>
              <w:marTop w:val="0"/>
              <w:marBottom w:val="0"/>
              <w:divBdr>
                <w:top w:val="none" w:sz="0" w:space="0" w:color="auto"/>
                <w:left w:val="none" w:sz="0" w:space="0" w:color="auto"/>
                <w:bottom w:val="none" w:sz="0" w:space="0" w:color="auto"/>
                <w:right w:val="none" w:sz="0" w:space="0" w:color="auto"/>
              </w:divBdr>
            </w:div>
            <w:div w:id="415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59660">
      <w:bodyDiv w:val="1"/>
      <w:marLeft w:val="0"/>
      <w:marRight w:val="0"/>
      <w:marTop w:val="0"/>
      <w:marBottom w:val="0"/>
      <w:divBdr>
        <w:top w:val="none" w:sz="0" w:space="0" w:color="auto"/>
        <w:left w:val="none" w:sz="0" w:space="0" w:color="auto"/>
        <w:bottom w:val="none" w:sz="0" w:space="0" w:color="auto"/>
        <w:right w:val="none" w:sz="0" w:space="0" w:color="auto"/>
      </w:divBdr>
    </w:div>
    <w:div w:id="711614625">
      <w:bodyDiv w:val="1"/>
      <w:marLeft w:val="0"/>
      <w:marRight w:val="0"/>
      <w:marTop w:val="0"/>
      <w:marBottom w:val="0"/>
      <w:divBdr>
        <w:top w:val="none" w:sz="0" w:space="0" w:color="auto"/>
        <w:left w:val="none" w:sz="0" w:space="0" w:color="auto"/>
        <w:bottom w:val="none" w:sz="0" w:space="0" w:color="auto"/>
        <w:right w:val="none" w:sz="0" w:space="0" w:color="auto"/>
      </w:divBdr>
    </w:div>
    <w:div w:id="715667285">
      <w:bodyDiv w:val="1"/>
      <w:marLeft w:val="0"/>
      <w:marRight w:val="0"/>
      <w:marTop w:val="0"/>
      <w:marBottom w:val="0"/>
      <w:divBdr>
        <w:top w:val="none" w:sz="0" w:space="0" w:color="auto"/>
        <w:left w:val="none" w:sz="0" w:space="0" w:color="auto"/>
        <w:bottom w:val="none" w:sz="0" w:space="0" w:color="auto"/>
        <w:right w:val="none" w:sz="0" w:space="0" w:color="auto"/>
      </w:divBdr>
    </w:div>
    <w:div w:id="726957411">
      <w:bodyDiv w:val="1"/>
      <w:marLeft w:val="0"/>
      <w:marRight w:val="0"/>
      <w:marTop w:val="0"/>
      <w:marBottom w:val="0"/>
      <w:divBdr>
        <w:top w:val="none" w:sz="0" w:space="0" w:color="auto"/>
        <w:left w:val="none" w:sz="0" w:space="0" w:color="auto"/>
        <w:bottom w:val="none" w:sz="0" w:space="0" w:color="auto"/>
        <w:right w:val="none" w:sz="0" w:space="0" w:color="auto"/>
      </w:divBdr>
    </w:div>
    <w:div w:id="734010949">
      <w:bodyDiv w:val="1"/>
      <w:marLeft w:val="0"/>
      <w:marRight w:val="0"/>
      <w:marTop w:val="0"/>
      <w:marBottom w:val="0"/>
      <w:divBdr>
        <w:top w:val="none" w:sz="0" w:space="0" w:color="auto"/>
        <w:left w:val="none" w:sz="0" w:space="0" w:color="auto"/>
        <w:bottom w:val="none" w:sz="0" w:space="0" w:color="auto"/>
        <w:right w:val="none" w:sz="0" w:space="0" w:color="auto"/>
      </w:divBdr>
    </w:div>
    <w:div w:id="735511176">
      <w:bodyDiv w:val="1"/>
      <w:marLeft w:val="0"/>
      <w:marRight w:val="0"/>
      <w:marTop w:val="0"/>
      <w:marBottom w:val="0"/>
      <w:divBdr>
        <w:top w:val="none" w:sz="0" w:space="0" w:color="auto"/>
        <w:left w:val="none" w:sz="0" w:space="0" w:color="auto"/>
        <w:bottom w:val="none" w:sz="0" w:space="0" w:color="auto"/>
        <w:right w:val="none" w:sz="0" w:space="0" w:color="auto"/>
      </w:divBdr>
      <w:divsChild>
        <w:div w:id="266233407">
          <w:marLeft w:val="0"/>
          <w:marRight w:val="0"/>
          <w:marTop w:val="0"/>
          <w:marBottom w:val="0"/>
          <w:divBdr>
            <w:top w:val="none" w:sz="0" w:space="0" w:color="auto"/>
            <w:left w:val="none" w:sz="0" w:space="0" w:color="auto"/>
            <w:bottom w:val="none" w:sz="0" w:space="0" w:color="auto"/>
            <w:right w:val="none" w:sz="0" w:space="0" w:color="auto"/>
          </w:divBdr>
          <w:divsChild>
            <w:div w:id="11092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5399">
      <w:bodyDiv w:val="1"/>
      <w:marLeft w:val="0"/>
      <w:marRight w:val="0"/>
      <w:marTop w:val="0"/>
      <w:marBottom w:val="0"/>
      <w:divBdr>
        <w:top w:val="none" w:sz="0" w:space="0" w:color="auto"/>
        <w:left w:val="none" w:sz="0" w:space="0" w:color="auto"/>
        <w:bottom w:val="none" w:sz="0" w:space="0" w:color="auto"/>
        <w:right w:val="none" w:sz="0" w:space="0" w:color="auto"/>
      </w:divBdr>
    </w:div>
    <w:div w:id="746220928">
      <w:bodyDiv w:val="1"/>
      <w:marLeft w:val="0"/>
      <w:marRight w:val="0"/>
      <w:marTop w:val="0"/>
      <w:marBottom w:val="0"/>
      <w:divBdr>
        <w:top w:val="none" w:sz="0" w:space="0" w:color="auto"/>
        <w:left w:val="none" w:sz="0" w:space="0" w:color="auto"/>
        <w:bottom w:val="none" w:sz="0" w:space="0" w:color="auto"/>
        <w:right w:val="none" w:sz="0" w:space="0" w:color="auto"/>
      </w:divBdr>
    </w:div>
    <w:div w:id="759986592">
      <w:bodyDiv w:val="1"/>
      <w:marLeft w:val="0"/>
      <w:marRight w:val="0"/>
      <w:marTop w:val="0"/>
      <w:marBottom w:val="0"/>
      <w:divBdr>
        <w:top w:val="none" w:sz="0" w:space="0" w:color="auto"/>
        <w:left w:val="none" w:sz="0" w:space="0" w:color="auto"/>
        <w:bottom w:val="none" w:sz="0" w:space="0" w:color="auto"/>
        <w:right w:val="none" w:sz="0" w:space="0" w:color="auto"/>
      </w:divBdr>
      <w:divsChild>
        <w:div w:id="2138914111">
          <w:marLeft w:val="0"/>
          <w:marRight w:val="0"/>
          <w:marTop w:val="0"/>
          <w:marBottom w:val="0"/>
          <w:divBdr>
            <w:top w:val="none" w:sz="0" w:space="0" w:color="auto"/>
            <w:left w:val="none" w:sz="0" w:space="0" w:color="auto"/>
            <w:bottom w:val="none" w:sz="0" w:space="0" w:color="auto"/>
            <w:right w:val="none" w:sz="0" w:space="0" w:color="auto"/>
          </w:divBdr>
          <w:divsChild>
            <w:div w:id="259989412">
              <w:marLeft w:val="0"/>
              <w:marRight w:val="0"/>
              <w:marTop w:val="0"/>
              <w:marBottom w:val="0"/>
              <w:divBdr>
                <w:top w:val="none" w:sz="0" w:space="0" w:color="auto"/>
                <w:left w:val="none" w:sz="0" w:space="0" w:color="auto"/>
                <w:bottom w:val="none" w:sz="0" w:space="0" w:color="auto"/>
                <w:right w:val="none" w:sz="0" w:space="0" w:color="auto"/>
              </w:divBdr>
            </w:div>
            <w:div w:id="900409643">
              <w:marLeft w:val="0"/>
              <w:marRight w:val="0"/>
              <w:marTop w:val="0"/>
              <w:marBottom w:val="0"/>
              <w:divBdr>
                <w:top w:val="none" w:sz="0" w:space="0" w:color="auto"/>
                <w:left w:val="none" w:sz="0" w:space="0" w:color="auto"/>
                <w:bottom w:val="none" w:sz="0" w:space="0" w:color="auto"/>
                <w:right w:val="none" w:sz="0" w:space="0" w:color="auto"/>
              </w:divBdr>
            </w:div>
            <w:div w:id="1206138342">
              <w:marLeft w:val="0"/>
              <w:marRight w:val="0"/>
              <w:marTop w:val="0"/>
              <w:marBottom w:val="0"/>
              <w:divBdr>
                <w:top w:val="none" w:sz="0" w:space="0" w:color="auto"/>
                <w:left w:val="none" w:sz="0" w:space="0" w:color="auto"/>
                <w:bottom w:val="none" w:sz="0" w:space="0" w:color="auto"/>
                <w:right w:val="none" w:sz="0" w:space="0" w:color="auto"/>
              </w:divBdr>
            </w:div>
            <w:div w:id="1503396848">
              <w:marLeft w:val="0"/>
              <w:marRight w:val="0"/>
              <w:marTop w:val="0"/>
              <w:marBottom w:val="0"/>
              <w:divBdr>
                <w:top w:val="none" w:sz="0" w:space="0" w:color="auto"/>
                <w:left w:val="none" w:sz="0" w:space="0" w:color="auto"/>
                <w:bottom w:val="none" w:sz="0" w:space="0" w:color="auto"/>
                <w:right w:val="none" w:sz="0" w:space="0" w:color="auto"/>
              </w:divBdr>
            </w:div>
            <w:div w:id="1774855714">
              <w:marLeft w:val="0"/>
              <w:marRight w:val="0"/>
              <w:marTop w:val="0"/>
              <w:marBottom w:val="0"/>
              <w:divBdr>
                <w:top w:val="none" w:sz="0" w:space="0" w:color="auto"/>
                <w:left w:val="none" w:sz="0" w:space="0" w:color="auto"/>
                <w:bottom w:val="none" w:sz="0" w:space="0" w:color="auto"/>
                <w:right w:val="none" w:sz="0" w:space="0" w:color="auto"/>
              </w:divBdr>
            </w:div>
            <w:div w:id="19846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5441">
      <w:bodyDiv w:val="1"/>
      <w:marLeft w:val="0"/>
      <w:marRight w:val="0"/>
      <w:marTop w:val="0"/>
      <w:marBottom w:val="0"/>
      <w:divBdr>
        <w:top w:val="none" w:sz="0" w:space="0" w:color="auto"/>
        <w:left w:val="none" w:sz="0" w:space="0" w:color="auto"/>
        <w:bottom w:val="none" w:sz="0" w:space="0" w:color="auto"/>
        <w:right w:val="none" w:sz="0" w:space="0" w:color="auto"/>
      </w:divBdr>
    </w:div>
    <w:div w:id="794327013">
      <w:bodyDiv w:val="1"/>
      <w:marLeft w:val="0"/>
      <w:marRight w:val="0"/>
      <w:marTop w:val="0"/>
      <w:marBottom w:val="0"/>
      <w:divBdr>
        <w:top w:val="none" w:sz="0" w:space="0" w:color="auto"/>
        <w:left w:val="none" w:sz="0" w:space="0" w:color="auto"/>
        <w:bottom w:val="none" w:sz="0" w:space="0" w:color="auto"/>
        <w:right w:val="none" w:sz="0" w:space="0" w:color="auto"/>
      </w:divBdr>
    </w:div>
    <w:div w:id="802891411">
      <w:bodyDiv w:val="1"/>
      <w:marLeft w:val="0"/>
      <w:marRight w:val="0"/>
      <w:marTop w:val="0"/>
      <w:marBottom w:val="0"/>
      <w:divBdr>
        <w:top w:val="none" w:sz="0" w:space="0" w:color="auto"/>
        <w:left w:val="none" w:sz="0" w:space="0" w:color="auto"/>
        <w:bottom w:val="none" w:sz="0" w:space="0" w:color="auto"/>
        <w:right w:val="none" w:sz="0" w:space="0" w:color="auto"/>
      </w:divBdr>
      <w:divsChild>
        <w:div w:id="1642684674">
          <w:marLeft w:val="0"/>
          <w:marRight w:val="0"/>
          <w:marTop w:val="0"/>
          <w:marBottom w:val="0"/>
          <w:divBdr>
            <w:top w:val="none" w:sz="0" w:space="0" w:color="auto"/>
            <w:left w:val="none" w:sz="0" w:space="0" w:color="auto"/>
            <w:bottom w:val="none" w:sz="0" w:space="0" w:color="auto"/>
            <w:right w:val="none" w:sz="0" w:space="0" w:color="auto"/>
          </w:divBdr>
          <w:divsChild>
            <w:div w:id="204607945">
              <w:marLeft w:val="0"/>
              <w:marRight w:val="0"/>
              <w:marTop w:val="0"/>
              <w:marBottom w:val="0"/>
              <w:divBdr>
                <w:top w:val="none" w:sz="0" w:space="0" w:color="auto"/>
                <w:left w:val="none" w:sz="0" w:space="0" w:color="auto"/>
                <w:bottom w:val="none" w:sz="0" w:space="0" w:color="auto"/>
                <w:right w:val="none" w:sz="0" w:space="0" w:color="auto"/>
              </w:divBdr>
            </w:div>
            <w:div w:id="8995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493">
      <w:bodyDiv w:val="1"/>
      <w:marLeft w:val="0"/>
      <w:marRight w:val="0"/>
      <w:marTop w:val="0"/>
      <w:marBottom w:val="0"/>
      <w:divBdr>
        <w:top w:val="none" w:sz="0" w:space="0" w:color="auto"/>
        <w:left w:val="none" w:sz="0" w:space="0" w:color="auto"/>
        <w:bottom w:val="none" w:sz="0" w:space="0" w:color="auto"/>
        <w:right w:val="none" w:sz="0" w:space="0" w:color="auto"/>
      </w:divBdr>
    </w:div>
    <w:div w:id="818038791">
      <w:bodyDiv w:val="1"/>
      <w:marLeft w:val="0"/>
      <w:marRight w:val="0"/>
      <w:marTop w:val="0"/>
      <w:marBottom w:val="0"/>
      <w:divBdr>
        <w:top w:val="none" w:sz="0" w:space="0" w:color="auto"/>
        <w:left w:val="none" w:sz="0" w:space="0" w:color="auto"/>
        <w:bottom w:val="none" w:sz="0" w:space="0" w:color="auto"/>
        <w:right w:val="none" w:sz="0" w:space="0" w:color="auto"/>
      </w:divBdr>
    </w:div>
    <w:div w:id="848106866">
      <w:bodyDiv w:val="1"/>
      <w:marLeft w:val="0"/>
      <w:marRight w:val="0"/>
      <w:marTop w:val="0"/>
      <w:marBottom w:val="0"/>
      <w:divBdr>
        <w:top w:val="none" w:sz="0" w:space="0" w:color="auto"/>
        <w:left w:val="none" w:sz="0" w:space="0" w:color="auto"/>
        <w:bottom w:val="none" w:sz="0" w:space="0" w:color="auto"/>
        <w:right w:val="none" w:sz="0" w:space="0" w:color="auto"/>
      </w:divBdr>
      <w:divsChild>
        <w:div w:id="528877693">
          <w:marLeft w:val="0"/>
          <w:marRight w:val="0"/>
          <w:marTop w:val="0"/>
          <w:marBottom w:val="0"/>
          <w:divBdr>
            <w:top w:val="none" w:sz="0" w:space="0" w:color="auto"/>
            <w:left w:val="none" w:sz="0" w:space="0" w:color="auto"/>
            <w:bottom w:val="none" w:sz="0" w:space="0" w:color="auto"/>
            <w:right w:val="none" w:sz="0" w:space="0" w:color="auto"/>
          </w:divBdr>
          <w:divsChild>
            <w:div w:id="91631353">
              <w:marLeft w:val="0"/>
              <w:marRight w:val="0"/>
              <w:marTop w:val="0"/>
              <w:marBottom w:val="0"/>
              <w:divBdr>
                <w:top w:val="none" w:sz="0" w:space="0" w:color="auto"/>
                <w:left w:val="none" w:sz="0" w:space="0" w:color="auto"/>
                <w:bottom w:val="none" w:sz="0" w:space="0" w:color="auto"/>
                <w:right w:val="none" w:sz="0" w:space="0" w:color="auto"/>
              </w:divBdr>
            </w:div>
            <w:div w:id="266042690">
              <w:marLeft w:val="0"/>
              <w:marRight w:val="0"/>
              <w:marTop w:val="0"/>
              <w:marBottom w:val="0"/>
              <w:divBdr>
                <w:top w:val="none" w:sz="0" w:space="0" w:color="auto"/>
                <w:left w:val="none" w:sz="0" w:space="0" w:color="auto"/>
                <w:bottom w:val="none" w:sz="0" w:space="0" w:color="auto"/>
                <w:right w:val="none" w:sz="0" w:space="0" w:color="auto"/>
              </w:divBdr>
            </w:div>
            <w:div w:id="1162351928">
              <w:marLeft w:val="0"/>
              <w:marRight w:val="0"/>
              <w:marTop w:val="0"/>
              <w:marBottom w:val="0"/>
              <w:divBdr>
                <w:top w:val="none" w:sz="0" w:space="0" w:color="auto"/>
                <w:left w:val="none" w:sz="0" w:space="0" w:color="auto"/>
                <w:bottom w:val="none" w:sz="0" w:space="0" w:color="auto"/>
                <w:right w:val="none" w:sz="0" w:space="0" w:color="auto"/>
              </w:divBdr>
            </w:div>
            <w:div w:id="1204366348">
              <w:marLeft w:val="0"/>
              <w:marRight w:val="0"/>
              <w:marTop w:val="0"/>
              <w:marBottom w:val="0"/>
              <w:divBdr>
                <w:top w:val="none" w:sz="0" w:space="0" w:color="auto"/>
                <w:left w:val="none" w:sz="0" w:space="0" w:color="auto"/>
                <w:bottom w:val="none" w:sz="0" w:space="0" w:color="auto"/>
                <w:right w:val="none" w:sz="0" w:space="0" w:color="auto"/>
              </w:divBdr>
            </w:div>
            <w:div w:id="1376660516">
              <w:marLeft w:val="0"/>
              <w:marRight w:val="0"/>
              <w:marTop w:val="0"/>
              <w:marBottom w:val="0"/>
              <w:divBdr>
                <w:top w:val="none" w:sz="0" w:space="0" w:color="auto"/>
                <w:left w:val="none" w:sz="0" w:space="0" w:color="auto"/>
                <w:bottom w:val="none" w:sz="0" w:space="0" w:color="auto"/>
                <w:right w:val="none" w:sz="0" w:space="0" w:color="auto"/>
              </w:divBdr>
            </w:div>
            <w:div w:id="1708217702">
              <w:marLeft w:val="0"/>
              <w:marRight w:val="0"/>
              <w:marTop w:val="0"/>
              <w:marBottom w:val="0"/>
              <w:divBdr>
                <w:top w:val="none" w:sz="0" w:space="0" w:color="auto"/>
                <w:left w:val="none" w:sz="0" w:space="0" w:color="auto"/>
                <w:bottom w:val="none" w:sz="0" w:space="0" w:color="auto"/>
                <w:right w:val="none" w:sz="0" w:space="0" w:color="auto"/>
              </w:divBdr>
            </w:div>
            <w:div w:id="1765959399">
              <w:marLeft w:val="0"/>
              <w:marRight w:val="0"/>
              <w:marTop w:val="0"/>
              <w:marBottom w:val="0"/>
              <w:divBdr>
                <w:top w:val="none" w:sz="0" w:space="0" w:color="auto"/>
                <w:left w:val="none" w:sz="0" w:space="0" w:color="auto"/>
                <w:bottom w:val="none" w:sz="0" w:space="0" w:color="auto"/>
                <w:right w:val="none" w:sz="0" w:space="0" w:color="auto"/>
              </w:divBdr>
            </w:div>
            <w:div w:id="19217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5856">
      <w:bodyDiv w:val="1"/>
      <w:marLeft w:val="0"/>
      <w:marRight w:val="0"/>
      <w:marTop w:val="0"/>
      <w:marBottom w:val="0"/>
      <w:divBdr>
        <w:top w:val="none" w:sz="0" w:space="0" w:color="auto"/>
        <w:left w:val="none" w:sz="0" w:space="0" w:color="auto"/>
        <w:bottom w:val="none" w:sz="0" w:space="0" w:color="auto"/>
        <w:right w:val="none" w:sz="0" w:space="0" w:color="auto"/>
      </w:divBdr>
      <w:divsChild>
        <w:div w:id="1242133400">
          <w:marLeft w:val="0"/>
          <w:marRight w:val="0"/>
          <w:marTop w:val="0"/>
          <w:marBottom w:val="0"/>
          <w:divBdr>
            <w:top w:val="none" w:sz="0" w:space="0" w:color="auto"/>
            <w:left w:val="none" w:sz="0" w:space="0" w:color="auto"/>
            <w:bottom w:val="none" w:sz="0" w:space="0" w:color="auto"/>
            <w:right w:val="none" w:sz="0" w:space="0" w:color="auto"/>
          </w:divBdr>
          <w:divsChild>
            <w:div w:id="171383796">
              <w:marLeft w:val="0"/>
              <w:marRight w:val="0"/>
              <w:marTop w:val="0"/>
              <w:marBottom w:val="0"/>
              <w:divBdr>
                <w:top w:val="none" w:sz="0" w:space="0" w:color="auto"/>
                <w:left w:val="none" w:sz="0" w:space="0" w:color="auto"/>
                <w:bottom w:val="none" w:sz="0" w:space="0" w:color="auto"/>
                <w:right w:val="none" w:sz="0" w:space="0" w:color="auto"/>
              </w:divBdr>
            </w:div>
            <w:div w:id="1666127018">
              <w:marLeft w:val="0"/>
              <w:marRight w:val="0"/>
              <w:marTop w:val="0"/>
              <w:marBottom w:val="0"/>
              <w:divBdr>
                <w:top w:val="none" w:sz="0" w:space="0" w:color="auto"/>
                <w:left w:val="none" w:sz="0" w:space="0" w:color="auto"/>
                <w:bottom w:val="none" w:sz="0" w:space="0" w:color="auto"/>
                <w:right w:val="none" w:sz="0" w:space="0" w:color="auto"/>
              </w:divBdr>
            </w:div>
            <w:div w:id="18206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2929">
      <w:bodyDiv w:val="1"/>
      <w:marLeft w:val="0"/>
      <w:marRight w:val="0"/>
      <w:marTop w:val="0"/>
      <w:marBottom w:val="0"/>
      <w:divBdr>
        <w:top w:val="none" w:sz="0" w:space="0" w:color="auto"/>
        <w:left w:val="none" w:sz="0" w:space="0" w:color="auto"/>
        <w:bottom w:val="none" w:sz="0" w:space="0" w:color="auto"/>
        <w:right w:val="none" w:sz="0" w:space="0" w:color="auto"/>
      </w:divBdr>
    </w:div>
    <w:div w:id="868949452">
      <w:bodyDiv w:val="1"/>
      <w:marLeft w:val="0"/>
      <w:marRight w:val="0"/>
      <w:marTop w:val="0"/>
      <w:marBottom w:val="0"/>
      <w:divBdr>
        <w:top w:val="none" w:sz="0" w:space="0" w:color="auto"/>
        <w:left w:val="none" w:sz="0" w:space="0" w:color="auto"/>
        <w:bottom w:val="none" w:sz="0" w:space="0" w:color="auto"/>
        <w:right w:val="none" w:sz="0" w:space="0" w:color="auto"/>
      </w:divBdr>
    </w:div>
    <w:div w:id="870387607">
      <w:bodyDiv w:val="1"/>
      <w:marLeft w:val="0"/>
      <w:marRight w:val="0"/>
      <w:marTop w:val="0"/>
      <w:marBottom w:val="0"/>
      <w:divBdr>
        <w:top w:val="none" w:sz="0" w:space="0" w:color="auto"/>
        <w:left w:val="none" w:sz="0" w:space="0" w:color="auto"/>
        <w:bottom w:val="none" w:sz="0" w:space="0" w:color="auto"/>
        <w:right w:val="none" w:sz="0" w:space="0" w:color="auto"/>
      </w:divBdr>
    </w:div>
    <w:div w:id="891386672">
      <w:bodyDiv w:val="1"/>
      <w:marLeft w:val="0"/>
      <w:marRight w:val="0"/>
      <w:marTop w:val="0"/>
      <w:marBottom w:val="0"/>
      <w:divBdr>
        <w:top w:val="none" w:sz="0" w:space="0" w:color="auto"/>
        <w:left w:val="none" w:sz="0" w:space="0" w:color="auto"/>
        <w:bottom w:val="none" w:sz="0" w:space="0" w:color="auto"/>
        <w:right w:val="none" w:sz="0" w:space="0" w:color="auto"/>
      </w:divBdr>
    </w:div>
    <w:div w:id="893126803">
      <w:bodyDiv w:val="1"/>
      <w:marLeft w:val="0"/>
      <w:marRight w:val="0"/>
      <w:marTop w:val="0"/>
      <w:marBottom w:val="0"/>
      <w:divBdr>
        <w:top w:val="none" w:sz="0" w:space="0" w:color="auto"/>
        <w:left w:val="none" w:sz="0" w:space="0" w:color="auto"/>
        <w:bottom w:val="none" w:sz="0" w:space="0" w:color="auto"/>
        <w:right w:val="none" w:sz="0" w:space="0" w:color="auto"/>
      </w:divBdr>
    </w:div>
    <w:div w:id="906645920">
      <w:bodyDiv w:val="1"/>
      <w:marLeft w:val="0"/>
      <w:marRight w:val="0"/>
      <w:marTop w:val="0"/>
      <w:marBottom w:val="0"/>
      <w:divBdr>
        <w:top w:val="none" w:sz="0" w:space="0" w:color="auto"/>
        <w:left w:val="none" w:sz="0" w:space="0" w:color="auto"/>
        <w:bottom w:val="none" w:sz="0" w:space="0" w:color="auto"/>
        <w:right w:val="none" w:sz="0" w:space="0" w:color="auto"/>
      </w:divBdr>
    </w:div>
    <w:div w:id="910122738">
      <w:bodyDiv w:val="1"/>
      <w:marLeft w:val="0"/>
      <w:marRight w:val="0"/>
      <w:marTop w:val="0"/>
      <w:marBottom w:val="0"/>
      <w:divBdr>
        <w:top w:val="none" w:sz="0" w:space="0" w:color="auto"/>
        <w:left w:val="none" w:sz="0" w:space="0" w:color="auto"/>
        <w:bottom w:val="none" w:sz="0" w:space="0" w:color="auto"/>
        <w:right w:val="none" w:sz="0" w:space="0" w:color="auto"/>
      </w:divBdr>
    </w:div>
    <w:div w:id="933439964">
      <w:bodyDiv w:val="1"/>
      <w:marLeft w:val="0"/>
      <w:marRight w:val="0"/>
      <w:marTop w:val="0"/>
      <w:marBottom w:val="0"/>
      <w:divBdr>
        <w:top w:val="none" w:sz="0" w:space="0" w:color="auto"/>
        <w:left w:val="none" w:sz="0" w:space="0" w:color="auto"/>
        <w:bottom w:val="none" w:sz="0" w:space="0" w:color="auto"/>
        <w:right w:val="none" w:sz="0" w:space="0" w:color="auto"/>
      </w:divBdr>
    </w:div>
    <w:div w:id="945500356">
      <w:bodyDiv w:val="1"/>
      <w:marLeft w:val="0"/>
      <w:marRight w:val="0"/>
      <w:marTop w:val="0"/>
      <w:marBottom w:val="0"/>
      <w:divBdr>
        <w:top w:val="none" w:sz="0" w:space="0" w:color="auto"/>
        <w:left w:val="none" w:sz="0" w:space="0" w:color="auto"/>
        <w:bottom w:val="none" w:sz="0" w:space="0" w:color="auto"/>
        <w:right w:val="none" w:sz="0" w:space="0" w:color="auto"/>
      </w:divBdr>
    </w:div>
    <w:div w:id="949894651">
      <w:bodyDiv w:val="1"/>
      <w:marLeft w:val="0"/>
      <w:marRight w:val="0"/>
      <w:marTop w:val="0"/>
      <w:marBottom w:val="0"/>
      <w:divBdr>
        <w:top w:val="none" w:sz="0" w:space="0" w:color="auto"/>
        <w:left w:val="none" w:sz="0" w:space="0" w:color="auto"/>
        <w:bottom w:val="none" w:sz="0" w:space="0" w:color="auto"/>
        <w:right w:val="none" w:sz="0" w:space="0" w:color="auto"/>
      </w:divBdr>
    </w:div>
    <w:div w:id="952785404">
      <w:bodyDiv w:val="1"/>
      <w:marLeft w:val="0"/>
      <w:marRight w:val="0"/>
      <w:marTop w:val="0"/>
      <w:marBottom w:val="0"/>
      <w:divBdr>
        <w:top w:val="none" w:sz="0" w:space="0" w:color="auto"/>
        <w:left w:val="none" w:sz="0" w:space="0" w:color="auto"/>
        <w:bottom w:val="none" w:sz="0" w:space="0" w:color="auto"/>
        <w:right w:val="none" w:sz="0" w:space="0" w:color="auto"/>
      </w:divBdr>
    </w:div>
    <w:div w:id="954748194">
      <w:bodyDiv w:val="1"/>
      <w:marLeft w:val="0"/>
      <w:marRight w:val="0"/>
      <w:marTop w:val="0"/>
      <w:marBottom w:val="0"/>
      <w:divBdr>
        <w:top w:val="none" w:sz="0" w:space="0" w:color="auto"/>
        <w:left w:val="none" w:sz="0" w:space="0" w:color="auto"/>
        <w:bottom w:val="none" w:sz="0" w:space="0" w:color="auto"/>
        <w:right w:val="none" w:sz="0" w:space="0" w:color="auto"/>
      </w:divBdr>
      <w:divsChild>
        <w:div w:id="937712014">
          <w:marLeft w:val="0"/>
          <w:marRight w:val="0"/>
          <w:marTop w:val="0"/>
          <w:marBottom w:val="0"/>
          <w:divBdr>
            <w:top w:val="none" w:sz="0" w:space="0" w:color="auto"/>
            <w:left w:val="none" w:sz="0" w:space="0" w:color="auto"/>
            <w:bottom w:val="none" w:sz="0" w:space="0" w:color="auto"/>
            <w:right w:val="none" w:sz="0" w:space="0" w:color="auto"/>
          </w:divBdr>
          <w:divsChild>
            <w:div w:id="53626738">
              <w:marLeft w:val="0"/>
              <w:marRight w:val="0"/>
              <w:marTop w:val="0"/>
              <w:marBottom w:val="0"/>
              <w:divBdr>
                <w:top w:val="none" w:sz="0" w:space="0" w:color="auto"/>
                <w:left w:val="none" w:sz="0" w:space="0" w:color="auto"/>
                <w:bottom w:val="none" w:sz="0" w:space="0" w:color="auto"/>
                <w:right w:val="none" w:sz="0" w:space="0" w:color="auto"/>
              </w:divBdr>
            </w:div>
            <w:div w:id="447550870">
              <w:marLeft w:val="0"/>
              <w:marRight w:val="0"/>
              <w:marTop w:val="0"/>
              <w:marBottom w:val="0"/>
              <w:divBdr>
                <w:top w:val="none" w:sz="0" w:space="0" w:color="auto"/>
                <w:left w:val="none" w:sz="0" w:space="0" w:color="auto"/>
                <w:bottom w:val="none" w:sz="0" w:space="0" w:color="auto"/>
                <w:right w:val="none" w:sz="0" w:space="0" w:color="auto"/>
              </w:divBdr>
            </w:div>
            <w:div w:id="536086426">
              <w:marLeft w:val="0"/>
              <w:marRight w:val="0"/>
              <w:marTop w:val="0"/>
              <w:marBottom w:val="0"/>
              <w:divBdr>
                <w:top w:val="none" w:sz="0" w:space="0" w:color="auto"/>
                <w:left w:val="none" w:sz="0" w:space="0" w:color="auto"/>
                <w:bottom w:val="none" w:sz="0" w:space="0" w:color="auto"/>
                <w:right w:val="none" w:sz="0" w:space="0" w:color="auto"/>
              </w:divBdr>
            </w:div>
            <w:div w:id="923490008">
              <w:marLeft w:val="0"/>
              <w:marRight w:val="0"/>
              <w:marTop w:val="0"/>
              <w:marBottom w:val="0"/>
              <w:divBdr>
                <w:top w:val="none" w:sz="0" w:space="0" w:color="auto"/>
                <w:left w:val="none" w:sz="0" w:space="0" w:color="auto"/>
                <w:bottom w:val="none" w:sz="0" w:space="0" w:color="auto"/>
                <w:right w:val="none" w:sz="0" w:space="0" w:color="auto"/>
              </w:divBdr>
            </w:div>
            <w:div w:id="1708603326">
              <w:marLeft w:val="0"/>
              <w:marRight w:val="0"/>
              <w:marTop w:val="0"/>
              <w:marBottom w:val="0"/>
              <w:divBdr>
                <w:top w:val="none" w:sz="0" w:space="0" w:color="auto"/>
                <w:left w:val="none" w:sz="0" w:space="0" w:color="auto"/>
                <w:bottom w:val="none" w:sz="0" w:space="0" w:color="auto"/>
                <w:right w:val="none" w:sz="0" w:space="0" w:color="auto"/>
              </w:divBdr>
            </w:div>
            <w:div w:id="19764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2501">
      <w:bodyDiv w:val="1"/>
      <w:marLeft w:val="0"/>
      <w:marRight w:val="0"/>
      <w:marTop w:val="0"/>
      <w:marBottom w:val="0"/>
      <w:divBdr>
        <w:top w:val="none" w:sz="0" w:space="0" w:color="auto"/>
        <w:left w:val="none" w:sz="0" w:space="0" w:color="auto"/>
        <w:bottom w:val="none" w:sz="0" w:space="0" w:color="auto"/>
        <w:right w:val="none" w:sz="0" w:space="0" w:color="auto"/>
      </w:divBdr>
    </w:div>
    <w:div w:id="959608888">
      <w:bodyDiv w:val="1"/>
      <w:marLeft w:val="0"/>
      <w:marRight w:val="0"/>
      <w:marTop w:val="0"/>
      <w:marBottom w:val="0"/>
      <w:divBdr>
        <w:top w:val="none" w:sz="0" w:space="0" w:color="auto"/>
        <w:left w:val="none" w:sz="0" w:space="0" w:color="auto"/>
        <w:bottom w:val="none" w:sz="0" w:space="0" w:color="auto"/>
        <w:right w:val="none" w:sz="0" w:space="0" w:color="auto"/>
      </w:divBdr>
      <w:divsChild>
        <w:div w:id="738475754">
          <w:marLeft w:val="0"/>
          <w:marRight w:val="0"/>
          <w:marTop w:val="0"/>
          <w:marBottom w:val="0"/>
          <w:divBdr>
            <w:top w:val="none" w:sz="0" w:space="0" w:color="auto"/>
            <w:left w:val="none" w:sz="0" w:space="0" w:color="auto"/>
            <w:bottom w:val="none" w:sz="0" w:space="0" w:color="auto"/>
            <w:right w:val="none" w:sz="0" w:space="0" w:color="auto"/>
          </w:divBdr>
          <w:divsChild>
            <w:div w:id="806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2845">
      <w:bodyDiv w:val="1"/>
      <w:marLeft w:val="0"/>
      <w:marRight w:val="0"/>
      <w:marTop w:val="0"/>
      <w:marBottom w:val="0"/>
      <w:divBdr>
        <w:top w:val="none" w:sz="0" w:space="0" w:color="auto"/>
        <w:left w:val="none" w:sz="0" w:space="0" w:color="auto"/>
        <w:bottom w:val="none" w:sz="0" w:space="0" w:color="auto"/>
        <w:right w:val="none" w:sz="0" w:space="0" w:color="auto"/>
      </w:divBdr>
    </w:div>
    <w:div w:id="970942401">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984166082">
      <w:bodyDiv w:val="1"/>
      <w:marLeft w:val="0"/>
      <w:marRight w:val="0"/>
      <w:marTop w:val="0"/>
      <w:marBottom w:val="0"/>
      <w:divBdr>
        <w:top w:val="none" w:sz="0" w:space="0" w:color="auto"/>
        <w:left w:val="none" w:sz="0" w:space="0" w:color="auto"/>
        <w:bottom w:val="none" w:sz="0" w:space="0" w:color="auto"/>
        <w:right w:val="none" w:sz="0" w:space="0" w:color="auto"/>
      </w:divBdr>
    </w:div>
    <w:div w:id="992878487">
      <w:bodyDiv w:val="1"/>
      <w:marLeft w:val="0"/>
      <w:marRight w:val="0"/>
      <w:marTop w:val="0"/>
      <w:marBottom w:val="0"/>
      <w:divBdr>
        <w:top w:val="none" w:sz="0" w:space="0" w:color="auto"/>
        <w:left w:val="none" w:sz="0" w:space="0" w:color="auto"/>
        <w:bottom w:val="none" w:sz="0" w:space="0" w:color="auto"/>
        <w:right w:val="none" w:sz="0" w:space="0" w:color="auto"/>
      </w:divBdr>
    </w:div>
    <w:div w:id="1010987384">
      <w:bodyDiv w:val="1"/>
      <w:marLeft w:val="0"/>
      <w:marRight w:val="0"/>
      <w:marTop w:val="0"/>
      <w:marBottom w:val="0"/>
      <w:divBdr>
        <w:top w:val="none" w:sz="0" w:space="0" w:color="auto"/>
        <w:left w:val="none" w:sz="0" w:space="0" w:color="auto"/>
        <w:bottom w:val="none" w:sz="0" w:space="0" w:color="auto"/>
        <w:right w:val="none" w:sz="0" w:space="0" w:color="auto"/>
      </w:divBdr>
    </w:div>
    <w:div w:id="1013533387">
      <w:bodyDiv w:val="1"/>
      <w:marLeft w:val="0"/>
      <w:marRight w:val="0"/>
      <w:marTop w:val="0"/>
      <w:marBottom w:val="0"/>
      <w:divBdr>
        <w:top w:val="none" w:sz="0" w:space="0" w:color="auto"/>
        <w:left w:val="none" w:sz="0" w:space="0" w:color="auto"/>
        <w:bottom w:val="none" w:sz="0" w:space="0" w:color="auto"/>
        <w:right w:val="none" w:sz="0" w:space="0" w:color="auto"/>
      </w:divBdr>
    </w:div>
    <w:div w:id="1032999148">
      <w:bodyDiv w:val="1"/>
      <w:marLeft w:val="0"/>
      <w:marRight w:val="0"/>
      <w:marTop w:val="0"/>
      <w:marBottom w:val="0"/>
      <w:divBdr>
        <w:top w:val="none" w:sz="0" w:space="0" w:color="auto"/>
        <w:left w:val="none" w:sz="0" w:space="0" w:color="auto"/>
        <w:bottom w:val="none" w:sz="0" w:space="0" w:color="auto"/>
        <w:right w:val="none" w:sz="0" w:space="0" w:color="auto"/>
      </w:divBdr>
    </w:div>
    <w:div w:id="1038705680">
      <w:bodyDiv w:val="1"/>
      <w:marLeft w:val="0"/>
      <w:marRight w:val="0"/>
      <w:marTop w:val="0"/>
      <w:marBottom w:val="0"/>
      <w:divBdr>
        <w:top w:val="none" w:sz="0" w:space="0" w:color="auto"/>
        <w:left w:val="none" w:sz="0" w:space="0" w:color="auto"/>
        <w:bottom w:val="none" w:sz="0" w:space="0" w:color="auto"/>
        <w:right w:val="none" w:sz="0" w:space="0" w:color="auto"/>
      </w:divBdr>
      <w:divsChild>
        <w:div w:id="1078942017">
          <w:marLeft w:val="0"/>
          <w:marRight w:val="0"/>
          <w:marTop w:val="0"/>
          <w:marBottom w:val="0"/>
          <w:divBdr>
            <w:top w:val="none" w:sz="0" w:space="0" w:color="auto"/>
            <w:left w:val="none" w:sz="0" w:space="0" w:color="auto"/>
            <w:bottom w:val="none" w:sz="0" w:space="0" w:color="auto"/>
            <w:right w:val="none" w:sz="0" w:space="0" w:color="auto"/>
          </w:divBdr>
          <w:divsChild>
            <w:div w:id="444890239">
              <w:marLeft w:val="0"/>
              <w:marRight w:val="0"/>
              <w:marTop w:val="0"/>
              <w:marBottom w:val="0"/>
              <w:divBdr>
                <w:top w:val="none" w:sz="0" w:space="0" w:color="auto"/>
                <w:left w:val="none" w:sz="0" w:space="0" w:color="auto"/>
                <w:bottom w:val="none" w:sz="0" w:space="0" w:color="auto"/>
                <w:right w:val="none" w:sz="0" w:space="0" w:color="auto"/>
              </w:divBdr>
            </w:div>
            <w:div w:id="9174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3393">
      <w:bodyDiv w:val="1"/>
      <w:marLeft w:val="0"/>
      <w:marRight w:val="0"/>
      <w:marTop w:val="0"/>
      <w:marBottom w:val="0"/>
      <w:divBdr>
        <w:top w:val="none" w:sz="0" w:space="0" w:color="auto"/>
        <w:left w:val="none" w:sz="0" w:space="0" w:color="auto"/>
        <w:bottom w:val="none" w:sz="0" w:space="0" w:color="auto"/>
        <w:right w:val="none" w:sz="0" w:space="0" w:color="auto"/>
      </w:divBdr>
    </w:div>
    <w:div w:id="1051731069">
      <w:bodyDiv w:val="1"/>
      <w:marLeft w:val="0"/>
      <w:marRight w:val="0"/>
      <w:marTop w:val="0"/>
      <w:marBottom w:val="0"/>
      <w:divBdr>
        <w:top w:val="none" w:sz="0" w:space="0" w:color="auto"/>
        <w:left w:val="none" w:sz="0" w:space="0" w:color="auto"/>
        <w:bottom w:val="none" w:sz="0" w:space="0" w:color="auto"/>
        <w:right w:val="none" w:sz="0" w:space="0" w:color="auto"/>
      </w:divBdr>
    </w:div>
    <w:div w:id="1053432467">
      <w:bodyDiv w:val="1"/>
      <w:marLeft w:val="0"/>
      <w:marRight w:val="0"/>
      <w:marTop w:val="0"/>
      <w:marBottom w:val="0"/>
      <w:divBdr>
        <w:top w:val="none" w:sz="0" w:space="0" w:color="auto"/>
        <w:left w:val="none" w:sz="0" w:space="0" w:color="auto"/>
        <w:bottom w:val="none" w:sz="0" w:space="0" w:color="auto"/>
        <w:right w:val="none" w:sz="0" w:space="0" w:color="auto"/>
      </w:divBdr>
    </w:div>
    <w:div w:id="1053651006">
      <w:bodyDiv w:val="1"/>
      <w:marLeft w:val="0"/>
      <w:marRight w:val="0"/>
      <w:marTop w:val="0"/>
      <w:marBottom w:val="0"/>
      <w:divBdr>
        <w:top w:val="none" w:sz="0" w:space="0" w:color="auto"/>
        <w:left w:val="none" w:sz="0" w:space="0" w:color="auto"/>
        <w:bottom w:val="none" w:sz="0" w:space="0" w:color="auto"/>
        <w:right w:val="none" w:sz="0" w:space="0" w:color="auto"/>
      </w:divBdr>
      <w:divsChild>
        <w:div w:id="1840391232">
          <w:marLeft w:val="0"/>
          <w:marRight w:val="0"/>
          <w:marTop w:val="0"/>
          <w:marBottom w:val="0"/>
          <w:divBdr>
            <w:top w:val="none" w:sz="0" w:space="0" w:color="auto"/>
            <w:left w:val="none" w:sz="0" w:space="0" w:color="auto"/>
            <w:bottom w:val="none" w:sz="0" w:space="0" w:color="auto"/>
            <w:right w:val="none" w:sz="0" w:space="0" w:color="auto"/>
          </w:divBdr>
          <w:divsChild>
            <w:div w:id="12217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0809">
      <w:bodyDiv w:val="1"/>
      <w:marLeft w:val="0"/>
      <w:marRight w:val="0"/>
      <w:marTop w:val="0"/>
      <w:marBottom w:val="0"/>
      <w:divBdr>
        <w:top w:val="none" w:sz="0" w:space="0" w:color="auto"/>
        <w:left w:val="none" w:sz="0" w:space="0" w:color="auto"/>
        <w:bottom w:val="none" w:sz="0" w:space="0" w:color="auto"/>
        <w:right w:val="none" w:sz="0" w:space="0" w:color="auto"/>
      </w:divBdr>
    </w:div>
    <w:div w:id="1056128311">
      <w:bodyDiv w:val="1"/>
      <w:marLeft w:val="0"/>
      <w:marRight w:val="0"/>
      <w:marTop w:val="0"/>
      <w:marBottom w:val="0"/>
      <w:divBdr>
        <w:top w:val="none" w:sz="0" w:space="0" w:color="auto"/>
        <w:left w:val="none" w:sz="0" w:space="0" w:color="auto"/>
        <w:bottom w:val="none" w:sz="0" w:space="0" w:color="auto"/>
        <w:right w:val="none" w:sz="0" w:space="0" w:color="auto"/>
      </w:divBdr>
    </w:div>
    <w:div w:id="1057318649">
      <w:bodyDiv w:val="1"/>
      <w:marLeft w:val="0"/>
      <w:marRight w:val="0"/>
      <w:marTop w:val="0"/>
      <w:marBottom w:val="0"/>
      <w:divBdr>
        <w:top w:val="none" w:sz="0" w:space="0" w:color="auto"/>
        <w:left w:val="none" w:sz="0" w:space="0" w:color="auto"/>
        <w:bottom w:val="none" w:sz="0" w:space="0" w:color="auto"/>
        <w:right w:val="none" w:sz="0" w:space="0" w:color="auto"/>
      </w:divBdr>
      <w:divsChild>
        <w:div w:id="1591887064">
          <w:marLeft w:val="0"/>
          <w:marRight w:val="0"/>
          <w:marTop w:val="0"/>
          <w:marBottom w:val="0"/>
          <w:divBdr>
            <w:top w:val="none" w:sz="0" w:space="0" w:color="auto"/>
            <w:left w:val="none" w:sz="0" w:space="0" w:color="auto"/>
            <w:bottom w:val="none" w:sz="0" w:space="0" w:color="auto"/>
            <w:right w:val="none" w:sz="0" w:space="0" w:color="auto"/>
          </w:divBdr>
          <w:divsChild>
            <w:div w:id="657728144">
              <w:marLeft w:val="0"/>
              <w:marRight w:val="0"/>
              <w:marTop w:val="0"/>
              <w:marBottom w:val="0"/>
              <w:divBdr>
                <w:top w:val="none" w:sz="0" w:space="0" w:color="auto"/>
                <w:left w:val="none" w:sz="0" w:space="0" w:color="auto"/>
                <w:bottom w:val="none" w:sz="0" w:space="0" w:color="auto"/>
                <w:right w:val="none" w:sz="0" w:space="0" w:color="auto"/>
              </w:divBdr>
            </w:div>
            <w:div w:id="2060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3231">
      <w:bodyDiv w:val="1"/>
      <w:marLeft w:val="0"/>
      <w:marRight w:val="0"/>
      <w:marTop w:val="0"/>
      <w:marBottom w:val="0"/>
      <w:divBdr>
        <w:top w:val="none" w:sz="0" w:space="0" w:color="auto"/>
        <w:left w:val="none" w:sz="0" w:space="0" w:color="auto"/>
        <w:bottom w:val="none" w:sz="0" w:space="0" w:color="auto"/>
        <w:right w:val="none" w:sz="0" w:space="0" w:color="auto"/>
      </w:divBdr>
      <w:divsChild>
        <w:div w:id="455103502">
          <w:marLeft w:val="0"/>
          <w:marRight w:val="0"/>
          <w:marTop w:val="0"/>
          <w:marBottom w:val="0"/>
          <w:divBdr>
            <w:top w:val="none" w:sz="0" w:space="0" w:color="auto"/>
            <w:left w:val="none" w:sz="0" w:space="0" w:color="auto"/>
            <w:bottom w:val="none" w:sz="0" w:space="0" w:color="auto"/>
            <w:right w:val="none" w:sz="0" w:space="0" w:color="auto"/>
          </w:divBdr>
          <w:divsChild>
            <w:div w:id="643778924">
              <w:marLeft w:val="0"/>
              <w:marRight w:val="0"/>
              <w:marTop w:val="0"/>
              <w:marBottom w:val="0"/>
              <w:divBdr>
                <w:top w:val="none" w:sz="0" w:space="0" w:color="auto"/>
                <w:left w:val="none" w:sz="0" w:space="0" w:color="auto"/>
                <w:bottom w:val="none" w:sz="0" w:space="0" w:color="auto"/>
                <w:right w:val="none" w:sz="0" w:space="0" w:color="auto"/>
              </w:divBdr>
            </w:div>
            <w:div w:id="1063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2435">
      <w:bodyDiv w:val="1"/>
      <w:marLeft w:val="0"/>
      <w:marRight w:val="0"/>
      <w:marTop w:val="0"/>
      <w:marBottom w:val="0"/>
      <w:divBdr>
        <w:top w:val="none" w:sz="0" w:space="0" w:color="auto"/>
        <w:left w:val="none" w:sz="0" w:space="0" w:color="auto"/>
        <w:bottom w:val="none" w:sz="0" w:space="0" w:color="auto"/>
        <w:right w:val="none" w:sz="0" w:space="0" w:color="auto"/>
      </w:divBdr>
    </w:div>
    <w:div w:id="1089234027">
      <w:bodyDiv w:val="1"/>
      <w:marLeft w:val="0"/>
      <w:marRight w:val="0"/>
      <w:marTop w:val="0"/>
      <w:marBottom w:val="0"/>
      <w:divBdr>
        <w:top w:val="none" w:sz="0" w:space="0" w:color="auto"/>
        <w:left w:val="none" w:sz="0" w:space="0" w:color="auto"/>
        <w:bottom w:val="none" w:sz="0" w:space="0" w:color="auto"/>
        <w:right w:val="none" w:sz="0" w:space="0" w:color="auto"/>
      </w:divBdr>
    </w:div>
    <w:div w:id="1090615473">
      <w:bodyDiv w:val="1"/>
      <w:marLeft w:val="0"/>
      <w:marRight w:val="0"/>
      <w:marTop w:val="0"/>
      <w:marBottom w:val="0"/>
      <w:divBdr>
        <w:top w:val="none" w:sz="0" w:space="0" w:color="auto"/>
        <w:left w:val="none" w:sz="0" w:space="0" w:color="auto"/>
        <w:bottom w:val="none" w:sz="0" w:space="0" w:color="auto"/>
        <w:right w:val="none" w:sz="0" w:space="0" w:color="auto"/>
      </w:divBdr>
    </w:div>
    <w:div w:id="1103501755">
      <w:bodyDiv w:val="1"/>
      <w:marLeft w:val="0"/>
      <w:marRight w:val="0"/>
      <w:marTop w:val="0"/>
      <w:marBottom w:val="0"/>
      <w:divBdr>
        <w:top w:val="none" w:sz="0" w:space="0" w:color="auto"/>
        <w:left w:val="none" w:sz="0" w:space="0" w:color="auto"/>
        <w:bottom w:val="none" w:sz="0" w:space="0" w:color="auto"/>
        <w:right w:val="none" w:sz="0" w:space="0" w:color="auto"/>
      </w:divBdr>
    </w:div>
    <w:div w:id="1110129081">
      <w:bodyDiv w:val="1"/>
      <w:marLeft w:val="0"/>
      <w:marRight w:val="0"/>
      <w:marTop w:val="0"/>
      <w:marBottom w:val="0"/>
      <w:divBdr>
        <w:top w:val="none" w:sz="0" w:space="0" w:color="auto"/>
        <w:left w:val="none" w:sz="0" w:space="0" w:color="auto"/>
        <w:bottom w:val="none" w:sz="0" w:space="0" w:color="auto"/>
        <w:right w:val="none" w:sz="0" w:space="0" w:color="auto"/>
      </w:divBdr>
      <w:divsChild>
        <w:div w:id="1964919982">
          <w:marLeft w:val="0"/>
          <w:marRight w:val="0"/>
          <w:marTop w:val="0"/>
          <w:marBottom w:val="0"/>
          <w:divBdr>
            <w:top w:val="none" w:sz="0" w:space="0" w:color="auto"/>
            <w:left w:val="none" w:sz="0" w:space="0" w:color="auto"/>
            <w:bottom w:val="none" w:sz="0" w:space="0" w:color="auto"/>
            <w:right w:val="none" w:sz="0" w:space="0" w:color="auto"/>
          </w:divBdr>
          <w:divsChild>
            <w:div w:id="543325529">
              <w:marLeft w:val="0"/>
              <w:marRight w:val="0"/>
              <w:marTop w:val="0"/>
              <w:marBottom w:val="0"/>
              <w:divBdr>
                <w:top w:val="none" w:sz="0" w:space="0" w:color="auto"/>
                <w:left w:val="none" w:sz="0" w:space="0" w:color="auto"/>
                <w:bottom w:val="none" w:sz="0" w:space="0" w:color="auto"/>
                <w:right w:val="none" w:sz="0" w:space="0" w:color="auto"/>
              </w:divBdr>
            </w:div>
            <w:div w:id="808787275">
              <w:marLeft w:val="0"/>
              <w:marRight w:val="0"/>
              <w:marTop w:val="0"/>
              <w:marBottom w:val="0"/>
              <w:divBdr>
                <w:top w:val="none" w:sz="0" w:space="0" w:color="auto"/>
                <w:left w:val="none" w:sz="0" w:space="0" w:color="auto"/>
                <w:bottom w:val="none" w:sz="0" w:space="0" w:color="auto"/>
                <w:right w:val="none" w:sz="0" w:space="0" w:color="auto"/>
              </w:divBdr>
            </w:div>
            <w:div w:id="1673332025">
              <w:marLeft w:val="0"/>
              <w:marRight w:val="0"/>
              <w:marTop w:val="0"/>
              <w:marBottom w:val="0"/>
              <w:divBdr>
                <w:top w:val="none" w:sz="0" w:space="0" w:color="auto"/>
                <w:left w:val="none" w:sz="0" w:space="0" w:color="auto"/>
                <w:bottom w:val="none" w:sz="0" w:space="0" w:color="auto"/>
                <w:right w:val="none" w:sz="0" w:space="0" w:color="auto"/>
              </w:divBdr>
            </w:div>
            <w:div w:id="19299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8562">
      <w:bodyDiv w:val="1"/>
      <w:marLeft w:val="0"/>
      <w:marRight w:val="0"/>
      <w:marTop w:val="0"/>
      <w:marBottom w:val="0"/>
      <w:divBdr>
        <w:top w:val="none" w:sz="0" w:space="0" w:color="auto"/>
        <w:left w:val="none" w:sz="0" w:space="0" w:color="auto"/>
        <w:bottom w:val="none" w:sz="0" w:space="0" w:color="auto"/>
        <w:right w:val="none" w:sz="0" w:space="0" w:color="auto"/>
      </w:divBdr>
    </w:div>
    <w:div w:id="1120369889">
      <w:bodyDiv w:val="1"/>
      <w:marLeft w:val="0"/>
      <w:marRight w:val="0"/>
      <w:marTop w:val="0"/>
      <w:marBottom w:val="0"/>
      <w:divBdr>
        <w:top w:val="none" w:sz="0" w:space="0" w:color="auto"/>
        <w:left w:val="none" w:sz="0" w:space="0" w:color="auto"/>
        <w:bottom w:val="none" w:sz="0" w:space="0" w:color="auto"/>
        <w:right w:val="none" w:sz="0" w:space="0" w:color="auto"/>
      </w:divBdr>
    </w:div>
    <w:div w:id="1139106960">
      <w:bodyDiv w:val="1"/>
      <w:marLeft w:val="0"/>
      <w:marRight w:val="0"/>
      <w:marTop w:val="0"/>
      <w:marBottom w:val="0"/>
      <w:divBdr>
        <w:top w:val="none" w:sz="0" w:space="0" w:color="auto"/>
        <w:left w:val="none" w:sz="0" w:space="0" w:color="auto"/>
        <w:bottom w:val="none" w:sz="0" w:space="0" w:color="auto"/>
        <w:right w:val="none" w:sz="0" w:space="0" w:color="auto"/>
      </w:divBdr>
    </w:div>
    <w:div w:id="1148669081">
      <w:bodyDiv w:val="1"/>
      <w:marLeft w:val="0"/>
      <w:marRight w:val="0"/>
      <w:marTop w:val="0"/>
      <w:marBottom w:val="0"/>
      <w:divBdr>
        <w:top w:val="none" w:sz="0" w:space="0" w:color="auto"/>
        <w:left w:val="none" w:sz="0" w:space="0" w:color="auto"/>
        <w:bottom w:val="none" w:sz="0" w:space="0" w:color="auto"/>
        <w:right w:val="none" w:sz="0" w:space="0" w:color="auto"/>
      </w:divBdr>
    </w:div>
    <w:div w:id="1152915479">
      <w:bodyDiv w:val="1"/>
      <w:marLeft w:val="0"/>
      <w:marRight w:val="0"/>
      <w:marTop w:val="0"/>
      <w:marBottom w:val="0"/>
      <w:divBdr>
        <w:top w:val="none" w:sz="0" w:space="0" w:color="auto"/>
        <w:left w:val="none" w:sz="0" w:space="0" w:color="auto"/>
        <w:bottom w:val="none" w:sz="0" w:space="0" w:color="auto"/>
        <w:right w:val="none" w:sz="0" w:space="0" w:color="auto"/>
      </w:divBdr>
    </w:div>
    <w:div w:id="1157765010">
      <w:bodyDiv w:val="1"/>
      <w:marLeft w:val="0"/>
      <w:marRight w:val="0"/>
      <w:marTop w:val="0"/>
      <w:marBottom w:val="0"/>
      <w:divBdr>
        <w:top w:val="none" w:sz="0" w:space="0" w:color="auto"/>
        <w:left w:val="none" w:sz="0" w:space="0" w:color="auto"/>
        <w:bottom w:val="none" w:sz="0" w:space="0" w:color="auto"/>
        <w:right w:val="none" w:sz="0" w:space="0" w:color="auto"/>
      </w:divBdr>
    </w:div>
    <w:div w:id="1164471440">
      <w:bodyDiv w:val="1"/>
      <w:marLeft w:val="0"/>
      <w:marRight w:val="0"/>
      <w:marTop w:val="0"/>
      <w:marBottom w:val="0"/>
      <w:divBdr>
        <w:top w:val="none" w:sz="0" w:space="0" w:color="auto"/>
        <w:left w:val="none" w:sz="0" w:space="0" w:color="auto"/>
        <w:bottom w:val="none" w:sz="0" w:space="0" w:color="auto"/>
        <w:right w:val="none" w:sz="0" w:space="0" w:color="auto"/>
      </w:divBdr>
    </w:div>
    <w:div w:id="1169364957">
      <w:bodyDiv w:val="1"/>
      <w:marLeft w:val="0"/>
      <w:marRight w:val="0"/>
      <w:marTop w:val="0"/>
      <w:marBottom w:val="0"/>
      <w:divBdr>
        <w:top w:val="none" w:sz="0" w:space="0" w:color="auto"/>
        <w:left w:val="none" w:sz="0" w:space="0" w:color="auto"/>
        <w:bottom w:val="none" w:sz="0" w:space="0" w:color="auto"/>
        <w:right w:val="none" w:sz="0" w:space="0" w:color="auto"/>
      </w:divBdr>
      <w:divsChild>
        <w:div w:id="1169172167">
          <w:marLeft w:val="0"/>
          <w:marRight w:val="0"/>
          <w:marTop w:val="0"/>
          <w:marBottom w:val="0"/>
          <w:divBdr>
            <w:top w:val="none" w:sz="0" w:space="0" w:color="auto"/>
            <w:left w:val="none" w:sz="0" w:space="0" w:color="auto"/>
            <w:bottom w:val="none" w:sz="0" w:space="0" w:color="auto"/>
            <w:right w:val="none" w:sz="0" w:space="0" w:color="auto"/>
          </w:divBdr>
          <w:divsChild>
            <w:div w:id="80873805">
              <w:marLeft w:val="0"/>
              <w:marRight w:val="0"/>
              <w:marTop w:val="0"/>
              <w:marBottom w:val="0"/>
              <w:divBdr>
                <w:top w:val="none" w:sz="0" w:space="0" w:color="auto"/>
                <w:left w:val="none" w:sz="0" w:space="0" w:color="auto"/>
                <w:bottom w:val="none" w:sz="0" w:space="0" w:color="auto"/>
                <w:right w:val="none" w:sz="0" w:space="0" w:color="auto"/>
              </w:divBdr>
            </w:div>
            <w:div w:id="221988772">
              <w:marLeft w:val="0"/>
              <w:marRight w:val="0"/>
              <w:marTop w:val="0"/>
              <w:marBottom w:val="0"/>
              <w:divBdr>
                <w:top w:val="none" w:sz="0" w:space="0" w:color="auto"/>
                <w:left w:val="none" w:sz="0" w:space="0" w:color="auto"/>
                <w:bottom w:val="none" w:sz="0" w:space="0" w:color="auto"/>
                <w:right w:val="none" w:sz="0" w:space="0" w:color="auto"/>
              </w:divBdr>
            </w:div>
            <w:div w:id="1434399403">
              <w:marLeft w:val="0"/>
              <w:marRight w:val="0"/>
              <w:marTop w:val="0"/>
              <w:marBottom w:val="0"/>
              <w:divBdr>
                <w:top w:val="none" w:sz="0" w:space="0" w:color="auto"/>
                <w:left w:val="none" w:sz="0" w:space="0" w:color="auto"/>
                <w:bottom w:val="none" w:sz="0" w:space="0" w:color="auto"/>
                <w:right w:val="none" w:sz="0" w:space="0" w:color="auto"/>
              </w:divBdr>
            </w:div>
            <w:div w:id="1618216625">
              <w:marLeft w:val="0"/>
              <w:marRight w:val="0"/>
              <w:marTop w:val="0"/>
              <w:marBottom w:val="0"/>
              <w:divBdr>
                <w:top w:val="none" w:sz="0" w:space="0" w:color="auto"/>
                <w:left w:val="none" w:sz="0" w:space="0" w:color="auto"/>
                <w:bottom w:val="none" w:sz="0" w:space="0" w:color="auto"/>
                <w:right w:val="none" w:sz="0" w:space="0" w:color="auto"/>
              </w:divBdr>
            </w:div>
            <w:div w:id="1926768970">
              <w:marLeft w:val="0"/>
              <w:marRight w:val="0"/>
              <w:marTop w:val="0"/>
              <w:marBottom w:val="0"/>
              <w:divBdr>
                <w:top w:val="none" w:sz="0" w:space="0" w:color="auto"/>
                <w:left w:val="none" w:sz="0" w:space="0" w:color="auto"/>
                <w:bottom w:val="none" w:sz="0" w:space="0" w:color="auto"/>
                <w:right w:val="none" w:sz="0" w:space="0" w:color="auto"/>
              </w:divBdr>
            </w:div>
            <w:div w:id="21459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9748">
      <w:bodyDiv w:val="1"/>
      <w:marLeft w:val="0"/>
      <w:marRight w:val="0"/>
      <w:marTop w:val="0"/>
      <w:marBottom w:val="0"/>
      <w:divBdr>
        <w:top w:val="none" w:sz="0" w:space="0" w:color="auto"/>
        <w:left w:val="none" w:sz="0" w:space="0" w:color="auto"/>
        <w:bottom w:val="none" w:sz="0" w:space="0" w:color="auto"/>
        <w:right w:val="none" w:sz="0" w:space="0" w:color="auto"/>
      </w:divBdr>
    </w:div>
    <w:div w:id="1180584623">
      <w:bodyDiv w:val="1"/>
      <w:marLeft w:val="0"/>
      <w:marRight w:val="0"/>
      <w:marTop w:val="0"/>
      <w:marBottom w:val="0"/>
      <w:divBdr>
        <w:top w:val="none" w:sz="0" w:space="0" w:color="auto"/>
        <w:left w:val="none" w:sz="0" w:space="0" w:color="auto"/>
        <w:bottom w:val="none" w:sz="0" w:space="0" w:color="auto"/>
        <w:right w:val="none" w:sz="0" w:space="0" w:color="auto"/>
      </w:divBdr>
    </w:div>
    <w:div w:id="1181550817">
      <w:bodyDiv w:val="1"/>
      <w:marLeft w:val="0"/>
      <w:marRight w:val="0"/>
      <w:marTop w:val="0"/>
      <w:marBottom w:val="0"/>
      <w:divBdr>
        <w:top w:val="none" w:sz="0" w:space="0" w:color="auto"/>
        <w:left w:val="none" w:sz="0" w:space="0" w:color="auto"/>
        <w:bottom w:val="none" w:sz="0" w:space="0" w:color="auto"/>
        <w:right w:val="none" w:sz="0" w:space="0" w:color="auto"/>
      </w:divBdr>
    </w:div>
    <w:div w:id="1215700424">
      <w:bodyDiv w:val="1"/>
      <w:marLeft w:val="0"/>
      <w:marRight w:val="0"/>
      <w:marTop w:val="0"/>
      <w:marBottom w:val="0"/>
      <w:divBdr>
        <w:top w:val="none" w:sz="0" w:space="0" w:color="auto"/>
        <w:left w:val="none" w:sz="0" w:space="0" w:color="auto"/>
        <w:bottom w:val="none" w:sz="0" w:space="0" w:color="auto"/>
        <w:right w:val="none" w:sz="0" w:space="0" w:color="auto"/>
      </w:divBdr>
      <w:divsChild>
        <w:div w:id="425541758">
          <w:marLeft w:val="0"/>
          <w:marRight w:val="0"/>
          <w:marTop w:val="0"/>
          <w:marBottom w:val="0"/>
          <w:divBdr>
            <w:top w:val="none" w:sz="0" w:space="0" w:color="auto"/>
            <w:left w:val="none" w:sz="0" w:space="0" w:color="auto"/>
            <w:bottom w:val="none" w:sz="0" w:space="0" w:color="auto"/>
            <w:right w:val="none" w:sz="0" w:space="0" w:color="auto"/>
          </w:divBdr>
          <w:divsChild>
            <w:div w:id="8782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6662">
      <w:bodyDiv w:val="1"/>
      <w:marLeft w:val="0"/>
      <w:marRight w:val="0"/>
      <w:marTop w:val="0"/>
      <w:marBottom w:val="0"/>
      <w:divBdr>
        <w:top w:val="none" w:sz="0" w:space="0" w:color="auto"/>
        <w:left w:val="none" w:sz="0" w:space="0" w:color="auto"/>
        <w:bottom w:val="none" w:sz="0" w:space="0" w:color="auto"/>
        <w:right w:val="none" w:sz="0" w:space="0" w:color="auto"/>
      </w:divBdr>
    </w:div>
    <w:div w:id="1237013480">
      <w:bodyDiv w:val="1"/>
      <w:marLeft w:val="0"/>
      <w:marRight w:val="0"/>
      <w:marTop w:val="0"/>
      <w:marBottom w:val="0"/>
      <w:divBdr>
        <w:top w:val="none" w:sz="0" w:space="0" w:color="auto"/>
        <w:left w:val="none" w:sz="0" w:space="0" w:color="auto"/>
        <w:bottom w:val="none" w:sz="0" w:space="0" w:color="auto"/>
        <w:right w:val="none" w:sz="0" w:space="0" w:color="auto"/>
      </w:divBdr>
    </w:div>
    <w:div w:id="1240671081">
      <w:bodyDiv w:val="1"/>
      <w:marLeft w:val="0"/>
      <w:marRight w:val="0"/>
      <w:marTop w:val="0"/>
      <w:marBottom w:val="0"/>
      <w:divBdr>
        <w:top w:val="none" w:sz="0" w:space="0" w:color="auto"/>
        <w:left w:val="none" w:sz="0" w:space="0" w:color="auto"/>
        <w:bottom w:val="none" w:sz="0" w:space="0" w:color="auto"/>
        <w:right w:val="none" w:sz="0" w:space="0" w:color="auto"/>
      </w:divBdr>
    </w:div>
    <w:div w:id="1241990471">
      <w:bodyDiv w:val="1"/>
      <w:marLeft w:val="0"/>
      <w:marRight w:val="0"/>
      <w:marTop w:val="0"/>
      <w:marBottom w:val="0"/>
      <w:divBdr>
        <w:top w:val="none" w:sz="0" w:space="0" w:color="auto"/>
        <w:left w:val="none" w:sz="0" w:space="0" w:color="auto"/>
        <w:bottom w:val="none" w:sz="0" w:space="0" w:color="auto"/>
        <w:right w:val="none" w:sz="0" w:space="0" w:color="auto"/>
      </w:divBdr>
    </w:div>
    <w:div w:id="1244529036">
      <w:bodyDiv w:val="1"/>
      <w:marLeft w:val="0"/>
      <w:marRight w:val="0"/>
      <w:marTop w:val="0"/>
      <w:marBottom w:val="0"/>
      <w:divBdr>
        <w:top w:val="none" w:sz="0" w:space="0" w:color="auto"/>
        <w:left w:val="none" w:sz="0" w:space="0" w:color="auto"/>
        <w:bottom w:val="none" w:sz="0" w:space="0" w:color="auto"/>
        <w:right w:val="none" w:sz="0" w:space="0" w:color="auto"/>
      </w:divBdr>
    </w:div>
    <w:div w:id="1252348565">
      <w:bodyDiv w:val="1"/>
      <w:marLeft w:val="0"/>
      <w:marRight w:val="0"/>
      <w:marTop w:val="0"/>
      <w:marBottom w:val="0"/>
      <w:divBdr>
        <w:top w:val="none" w:sz="0" w:space="0" w:color="auto"/>
        <w:left w:val="none" w:sz="0" w:space="0" w:color="auto"/>
        <w:bottom w:val="none" w:sz="0" w:space="0" w:color="auto"/>
        <w:right w:val="none" w:sz="0" w:space="0" w:color="auto"/>
      </w:divBdr>
    </w:div>
    <w:div w:id="1261451874">
      <w:bodyDiv w:val="1"/>
      <w:marLeft w:val="0"/>
      <w:marRight w:val="0"/>
      <w:marTop w:val="0"/>
      <w:marBottom w:val="0"/>
      <w:divBdr>
        <w:top w:val="none" w:sz="0" w:space="0" w:color="auto"/>
        <w:left w:val="none" w:sz="0" w:space="0" w:color="auto"/>
        <w:bottom w:val="none" w:sz="0" w:space="0" w:color="auto"/>
        <w:right w:val="none" w:sz="0" w:space="0" w:color="auto"/>
      </w:divBdr>
    </w:div>
    <w:div w:id="1267618742">
      <w:bodyDiv w:val="1"/>
      <w:marLeft w:val="0"/>
      <w:marRight w:val="0"/>
      <w:marTop w:val="0"/>
      <w:marBottom w:val="0"/>
      <w:divBdr>
        <w:top w:val="none" w:sz="0" w:space="0" w:color="auto"/>
        <w:left w:val="none" w:sz="0" w:space="0" w:color="auto"/>
        <w:bottom w:val="none" w:sz="0" w:space="0" w:color="auto"/>
        <w:right w:val="none" w:sz="0" w:space="0" w:color="auto"/>
      </w:divBdr>
    </w:div>
    <w:div w:id="1271430712">
      <w:bodyDiv w:val="1"/>
      <w:marLeft w:val="0"/>
      <w:marRight w:val="0"/>
      <w:marTop w:val="0"/>
      <w:marBottom w:val="0"/>
      <w:divBdr>
        <w:top w:val="none" w:sz="0" w:space="0" w:color="auto"/>
        <w:left w:val="none" w:sz="0" w:space="0" w:color="auto"/>
        <w:bottom w:val="none" w:sz="0" w:space="0" w:color="auto"/>
        <w:right w:val="none" w:sz="0" w:space="0" w:color="auto"/>
      </w:divBdr>
      <w:divsChild>
        <w:div w:id="1472282487">
          <w:marLeft w:val="0"/>
          <w:marRight w:val="0"/>
          <w:marTop w:val="0"/>
          <w:marBottom w:val="0"/>
          <w:divBdr>
            <w:top w:val="none" w:sz="0" w:space="0" w:color="auto"/>
            <w:left w:val="none" w:sz="0" w:space="0" w:color="auto"/>
            <w:bottom w:val="none" w:sz="0" w:space="0" w:color="auto"/>
            <w:right w:val="none" w:sz="0" w:space="0" w:color="auto"/>
          </w:divBdr>
          <w:divsChild>
            <w:div w:id="915629325">
              <w:marLeft w:val="0"/>
              <w:marRight w:val="0"/>
              <w:marTop w:val="0"/>
              <w:marBottom w:val="0"/>
              <w:divBdr>
                <w:top w:val="none" w:sz="0" w:space="0" w:color="auto"/>
                <w:left w:val="none" w:sz="0" w:space="0" w:color="auto"/>
                <w:bottom w:val="none" w:sz="0" w:space="0" w:color="auto"/>
                <w:right w:val="none" w:sz="0" w:space="0" w:color="auto"/>
              </w:divBdr>
            </w:div>
            <w:div w:id="19223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927">
      <w:bodyDiv w:val="1"/>
      <w:marLeft w:val="0"/>
      <w:marRight w:val="0"/>
      <w:marTop w:val="0"/>
      <w:marBottom w:val="0"/>
      <w:divBdr>
        <w:top w:val="none" w:sz="0" w:space="0" w:color="auto"/>
        <w:left w:val="none" w:sz="0" w:space="0" w:color="auto"/>
        <w:bottom w:val="none" w:sz="0" w:space="0" w:color="auto"/>
        <w:right w:val="none" w:sz="0" w:space="0" w:color="auto"/>
      </w:divBdr>
    </w:div>
    <w:div w:id="1293485508">
      <w:bodyDiv w:val="1"/>
      <w:marLeft w:val="0"/>
      <w:marRight w:val="0"/>
      <w:marTop w:val="0"/>
      <w:marBottom w:val="0"/>
      <w:divBdr>
        <w:top w:val="none" w:sz="0" w:space="0" w:color="auto"/>
        <w:left w:val="none" w:sz="0" w:space="0" w:color="auto"/>
        <w:bottom w:val="none" w:sz="0" w:space="0" w:color="auto"/>
        <w:right w:val="none" w:sz="0" w:space="0" w:color="auto"/>
      </w:divBdr>
      <w:divsChild>
        <w:div w:id="1508910538">
          <w:marLeft w:val="0"/>
          <w:marRight w:val="0"/>
          <w:marTop w:val="0"/>
          <w:marBottom w:val="0"/>
          <w:divBdr>
            <w:top w:val="none" w:sz="0" w:space="0" w:color="auto"/>
            <w:left w:val="none" w:sz="0" w:space="0" w:color="auto"/>
            <w:bottom w:val="none" w:sz="0" w:space="0" w:color="auto"/>
            <w:right w:val="none" w:sz="0" w:space="0" w:color="auto"/>
          </w:divBdr>
          <w:divsChild>
            <w:div w:id="1364525309">
              <w:marLeft w:val="0"/>
              <w:marRight w:val="0"/>
              <w:marTop w:val="0"/>
              <w:marBottom w:val="0"/>
              <w:divBdr>
                <w:top w:val="none" w:sz="0" w:space="0" w:color="auto"/>
                <w:left w:val="none" w:sz="0" w:space="0" w:color="auto"/>
                <w:bottom w:val="none" w:sz="0" w:space="0" w:color="auto"/>
                <w:right w:val="none" w:sz="0" w:space="0" w:color="auto"/>
              </w:divBdr>
            </w:div>
            <w:div w:id="18618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025">
      <w:bodyDiv w:val="1"/>
      <w:marLeft w:val="0"/>
      <w:marRight w:val="0"/>
      <w:marTop w:val="0"/>
      <w:marBottom w:val="0"/>
      <w:divBdr>
        <w:top w:val="none" w:sz="0" w:space="0" w:color="auto"/>
        <w:left w:val="none" w:sz="0" w:space="0" w:color="auto"/>
        <w:bottom w:val="none" w:sz="0" w:space="0" w:color="auto"/>
        <w:right w:val="none" w:sz="0" w:space="0" w:color="auto"/>
      </w:divBdr>
      <w:divsChild>
        <w:div w:id="378867151">
          <w:marLeft w:val="0"/>
          <w:marRight w:val="0"/>
          <w:marTop w:val="0"/>
          <w:marBottom w:val="0"/>
          <w:divBdr>
            <w:top w:val="none" w:sz="0" w:space="0" w:color="auto"/>
            <w:left w:val="none" w:sz="0" w:space="0" w:color="auto"/>
            <w:bottom w:val="none" w:sz="0" w:space="0" w:color="auto"/>
            <w:right w:val="none" w:sz="0" w:space="0" w:color="auto"/>
          </w:divBdr>
          <w:divsChild>
            <w:div w:id="13087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4789">
      <w:bodyDiv w:val="1"/>
      <w:marLeft w:val="0"/>
      <w:marRight w:val="0"/>
      <w:marTop w:val="0"/>
      <w:marBottom w:val="0"/>
      <w:divBdr>
        <w:top w:val="none" w:sz="0" w:space="0" w:color="auto"/>
        <w:left w:val="none" w:sz="0" w:space="0" w:color="auto"/>
        <w:bottom w:val="none" w:sz="0" w:space="0" w:color="auto"/>
        <w:right w:val="none" w:sz="0" w:space="0" w:color="auto"/>
      </w:divBdr>
      <w:divsChild>
        <w:div w:id="1265379930">
          <w:marLeft w:val="0"/>
          <w:marRight w:val="0"/>
          <w:marTop w:val="0"/>
          <w:marBottom w:val="0"/>
          <w:divBdr>
            <w:top w:val="none" w:sz="0" w:space="0" w:color="auto"/>
            <w:left w:val="none" w:sz="0" w:space="0" w:color="auto"/>
            <w:bottom w:val="none" w:sz="0" w:space="0" w:color="auto"/>
            <w:right w:val="none" w:sz="0" w:space="0" w:color="auto"/>
          </w:divBdr>
          <w:divsChild>
            <w:div w:id="76440976">
              <w:marLeft w:val="0"/>
              <w:marRight w:val="0"/>
              <w:marTop w:val="0"/>
              <w:marBottom w:val="0"/>
              <w:divBdr>
                <w:top w:val="none" w:sz="0" w:space="0" w:color="auto"/>
                <w:left w:val="none" w:sz="0" w:space="0" w:color="auto"/>
                <w:bottom w:val="none" w:sz="0" w:space="0" w:color="auto"/>
                <w:right w:val="none" w:sz="0" w:space="0" w:color="auto"/>
              </w:divBdr>
            </w:div>
            <w:div w:id="190605551">
              <w:marLeft w:val="0"/>
              <w:marRight w:val="0"/>
              <w:marTop w:val="0"/>
              <w:marBottom w:val="0"/>
              <w:divBdr>
                <w:top w:val="none" w:sz="0" w:space="0" w:color="auto"/>
                <w:left w:val="none" w:sz="0" w:space="0" w:color="auto"/>
                <w:bottom w:val="none" w:sz="0" w:space="0" w:color="auto"/>
                <w:right w:val="none" w:sz="0" w:space="0" w:color="auto"/>
              </w:divBdr>
            </w:div>
            <w:div w:id="206063072">
              <w:marLeft w:val="0"/>
              <w:marRight w:val="0"/>
              <w:marTop w:val="0"/>
              <w:marBottom w:val="0"/>
              <w:divBdr>
                <w:top w:val="none" w:sz="0" w:space="0" w:color="auto"/>
                <w:left w:val="none" w:sz="0" w:space="0" w:color="auto"/>
                <w:bottom w:val="none" w:sz="0" w:space="0" w:color="auto"/>
                <w:right w:val="none" w:sz="0" w:space="0" w:color="auto"/>
              </w:divBdr>
            </w:div>
            <w:div w:id="581721572">
              <w:marLeft w:val="0"/>
              <w:marRight w:val="0"/>
              <w:marTop w:val="0"/>
              <w:marBottom w:val="0"/>
              <w:divBdr>
                <w:top w:val="none" w:sz="0" w:space="0" w:color="auto"/>
                <w:left w:val="none" w:sz="0" w:space="0" w:color="auto"/>
                <w:bottom w:val="none" w:sz="0" w:space="0" w:color="auto"/>
                <w:right w:val="none" w:sz="0" w:space="0" w:color="auto"/>
              </w:divBdr>
            </w:div>
            <w:div w:id="831063604">
              <w:marLeft w:val="0"/>
              <w:marRight w:val="0"/>
              <w:marTop w:val="0"/>
              <w:marBottom w:val="0"/>
              <w:divBdr>
                <w:top w:val="none" w:sz="0" w:space="0" w:color="auto"/>
                <w:left w:val="none" w:sz="0" w:space="0" w:color="auto"/>
                <w:bottom w:val="none" w:sz="0" w:space="0" w:color="auto"/>
                <w:right w:val="none" w:sz="0" w:space="0" w:color="auto"/>
              </w:divBdr>
            </w:div>
            <w:div w:id="1829666204">
              <w:marLeft w:val="0"/>
              <w:marRight w:val="0"/>
              <w:marTop w:val="0"/>
              <w:marBottom w:val="0"/>
              <w:divBdr>
                <w:top w:val="none" w:sz="0" w:space="0" w:color="auto"/>
                <w:left w:val="none" w:sz="0" w:space="0" w:color="auto"/>
                <w:bottom w:val="none" w:sz="0" w:space="0" w:color="auto"/>
                <w:right w:val="none" w:sz="0" w:space="0" w:color="auto"/>
              </w:divBdr>
            </w:div>
            <w:div w:id="1941797887">
              <w:marLeft w:val="0"/>
              <w:marRight w:val="0"/>
              <w:marTop w:val="0"/>
              <w:marBottom w:val="0"/>
              <w:divBdr>
                <w:top w:val="none" w:sz="0" w:space="0" w:color="auto"/>
                <w:left w:val="none" w:sz="0" w:space="0" w:color="auto"/>
                <w:bottom w:val="none" w:sz="0" w:space="0" w:color="auto"/>
                <w:right w:val="none" w:sz="0" w:space="0" w:color="auto"/>
              </w:divBdr>
            </w:div>
            <w:div w:id="20425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1946">
      <w:bodyDiv w:val="1"/>
      <w:marLeft w:val="0"/>
      <w:marRight w:val="0"/>
      <w:marTop w:val="0"/>
      <w:marBottom w:val="0"/>
      <w:divBdr>
        <w:top w:val="none" w:sz="0" w:space="0" w:color="auto"/>
        <w:left w:val="none" w:sz="0" w:space="0" w:color="auto"/>
        <w:bottom w:val="none" w:sz="0" w:space="0" w:color="auto"/>
        <w:right w:val="none" w:sz="0" w:space="0" w:color="auto"/>
      </w:divBdr>
      <w:divsChild>
        <w:div w:id="747728779">
          <w:marLeft w:val="0"/>
          <w:marRight w:val="0"/>
          <w:marTop w:val="0"/>
          <w:marBottom w:val="0"/>
          <w:divBdr>
            <w:top w:val="none" w:sz="0" w:space="0" w:color="auto"/>
            <w:left w:val="none" w:sz="0" w:space="0" w:color="auto"/>
            <w:bottom w:val="none" w:sz="0" w:space="0" w:color="auto"/>
            <w:right w:val="none" w:sz="0" w:space="0" w:color="auto"/>
          </w:divBdr>
          <w:divsChild>
            <w:div w:id="823860908">
              <w:marLeft w:val="0"/>
              <w:marRight w:val="0"/>
              <w:marTop w:val="0"/>
              <w:marBottom w:val="0"/>
              <w:divBdr>
                <w:top w:val="none" w:sz="0" w:space="0" w:color="auto"/>
                <w:left w:val="none" w:sz="0" w:space="0" w:color="auto"/>
                <w:bottom w:val="none" w:sz="0" w:space="0" w:color="auto"/>
                <w:right w:val="none" w:sz="0" w:space="0" w:color="auto"/>
              </w:divBdr>
            </w:div>
            <w:div w:id="9026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3628">
      <w:bodyDiv w:val="1"/>
      <w:marLeft w:val="0"/>
      <w:marRight w:val="0"/>
      <w:marTop w:val="0"/>
      <w:marBottom w:val="0"/>
      <w:divBdr>
        <w:top w:val="none" w:sz="0" w:space="0" w:color="auto"/>
        <w:left w:val="none" w:sz="0" w:space="0" w:color="auto"/>
        <w:bottom w:val="none" w:sz="0" w:space="0" w:color="auto"/>
        <w:right w:val="none" w:sz="0" w:space="0" w:color="auto"/>
      </w:divBdr>
    </w:div>
    <w:div w:id="1338389993">
      <w:bodyDiv w:val="1"/>
      <w:marLeft w:val="0"/>
      <w:marRight w:val="0"/>
      <w:marTop w:val="0"/>
      <w:marBottom w:val="0"/>
      <w:divBdr>
        <w:top w:val="none" w:sz="0" w:space="0" w:color="auto"/>
        <w:left w:val="none" w:sz="0" w:space="0" w:color="auto"/>
        <w:bottom w:val="none" w:sz="0" w:space="0" w:color="auto"/>
        <w:right w:val="none" w:sz="0" w:space="0" w:color="auto"/>
      </w:divBdr>
      <w:divsChild>
        <w:div w:id="1568957936">
          <w:marLeft w:val="0"/>
          <w:marRight w:val="0"/>
          <w:marTop w:val="0"/>
          <w:marBottom w:val="0"/>
          <w:divBdr>
            <w:top w:val="none" w:sz="0" w:space="0" w:color="auto"/>
            <w:left w:val="none" w:sz="0" w:space="0" w:color="auto"/>
            <w:bottom w:val="none" w:sz="0" w:space="0" w:color="auto"/>
            <w:right w:val="none" w:sz="0" w:space="0" w:color="auto"/>
          </w:divBdr>
          <w:divsChild>
            <w:div w:id="17484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6448">
      <w:bodyDiv w:val="1"/>
      <w:marLeft w:val="0"/>
      <w:marRight w:val="0"/>
      <w:marTop w:val="0"/>
      <w:marBottom w:val="0"/>
      <w:divBdr>
        <w:top w:val="none" w:sz="0" w:space="0" w:color="auto"/>
        <w:left w:val="none" w:sz="0" w:space="0" w:color="auto"/>
        <w:bottom w:val="none" w:sz="0" w:space="0" w:color="auto"/>
        <w:right w:val="none" w:sz="0" w:space="0" w:color="auto"/>
      </w:divBdr>
    </w:div>
    <w:div w:id="1376662169">
      <w:bodyDiv w:val="1"/>
      <w:marLeft w:val="0"/>
      <w:marRight w:val="0"/>
      <w:marTop w:val="0"/>
      <w:marBottom w:val="0"/>
      <w:divBdr>
        <w:top w:val="none" w:sz="0" w:space="0" w:color="auto"/>
        <w:left w:val="none" w:sz="0" w:space="0" w:color="auto"/>
        <w:bottom w:val="none" w:sz="0" w:space="0" w:color="auto"/>
        <w:right w:val="none" w:sz="0" w:space="0" w:color="auto"/>
      </w:divBdr>
    </w:div>
    <w:div w:id="1378509719">
      <w:bodyDiv w:val="1"/>
      <w:marLeft w:val="0"/>
      <w:marRight w:val="0"/>
      <w:marTop w:val="0"/>
      <w:marBottom w:val="0"/>
      <w:divBdr>
        <w:top w:val="none" w:sz="0" w:space="0" w:color="auto"/>
        <w:left w:val="none" w:sz="0" w:space="0" w:color="auto"/>
        <w:bottom w:val="none" w:sz="0" w:space="0" w:color="auto"/>
        <w:right w:val="none" w:sz="0" w:space="0" w:color="auto"/>
      </w:divBdr>
    </w:div>
    <w:div w:id="1380743481">
      <w:bodyDiv w:val="1"/>
      <w:marLeft w:val="0"/>
      <w:marRight w:val="0"/>
      <w:marTop w:val="0"/>
      <w:marBottom w:val="0"/>
      <w:divBdr>
        <w:top w:val="none" w:sz="0" w:space="0" w:color="auto"/>
        <w:left w:val="none" w:sz="0" w:space="0" w:color="auto"/>
        <w:bottom w:val="none" w:sz="0" w:space="0" w:color="auto"/>
        <w:right w:val="none" w:sz="0" w:space="0" w:color="auto"/>
      </w:divBdr>
    </w:div>
    <w:div w:id="1390764831">
      <w:bodyDiv w:val="1"/>
      <w:marLeft w:val="0"/>
      <w:marRight w:val="0"/>
      <w:marTop w:val="0"/>
      <w:marBottom w:val="0"/>
      <w:divBdr>
        <w:top w:val="none" w:sz="0" w:space="0" w:color="auto"/>
        <w:left w:val="none" w:sz="0" w:space="0" w:color="auto"/>
        <w:bottom w:val="none" w:sz="0" w:space="0" w:color="auto"/>
        <w:right w:val="none" w:sz="0" w:space="0" w:color="auto"/>
      </w:divBdr>
    </w:div>
    <w:div w:id="1412390196">
      <w:bodyDiv w:val="1"/>
      <w:marLeft w:val="0"/>
      <w:marRight w:val="0"/>
      <w:marTop w:val="0"/>
      <w:marBottom w:val="0"/>
      <w:divBdr>
        <w:top w:val="none" w:sz="0" w:space="0" w:color="auto"/>
        <w:left w:val="none" w:sz="0" w:space="0" w:color="auto"/>
        <w:bottom w:val="none" w:sz="0" w:space="0" w:color="auto"/>
        <w:right w:val="none" w:sz="0" w:space="0" w:color="auto"/>
      </w:divBdr>
    </w:div>
    <w:div w:id="1427799865">
      <w:bodyDiv w:val="1"/>
      <w:marLeft w:val="0"/>
      <w:marRight w:val="0"/>
      <w:marTop w:val="0"/>
      <w:marBottom w:val="0"/>
      <w:divBdr>
        <w:top w:val="none" w:sz="0" w:space="0" w:color="auto"/>
        <w:left w:val="none" w:sz="0" w:space="0" w:color="auto"/>
        <w:bottom w:val="none" w:sz="0" w:space="0" w:color="auto"/>
        <w:right w:val="none" w:sz="0" w:space="0" w:color="auto"/>
      </w:divBdr>
    </w:div>
    <w:div w:id="1433666394">
      <w:bodyDiv w:val="1"/>
      <w:marLeft w:val="0"/>
      <w:marRight w:val="0"/>
      <w:marTop w:val="0"/>
      <w:marBottom w:val="0"/>
      <w:divBdr>
        <w:top w:val="none" w:sz="0" w:space="0" w:color="auto"/>
        <w:left w:val="none" w:sz="0" w:space="0" w:color="auto"/>
        <w:bottom w:val="none" w:sz="0" w:space="0" w:color="auto"/>
        <w:right w:val="none" w:sz="0" w:space="0" w:color="auto"/>
      </w:divBdr>
    </w:div>
    <w:div w:id="1456486614">
      <w:bodyDiv w:val="1"/>
      <w:marLeft w:val="0"/>
      <w:marRight w:val="0"/>
      <w:marTop w:val="0"/>
      <w:marBottom w:val="0"/>
      <w:divBdr>
        <w:top w:val="none" w:sz="0" w:space="0" w:color="auto"/>
        <w:left w:val="none" w:sz="0" w:space="0" w:color="auto"/>
        <w:bottom w:val="none" w:sz="0" w:space="0" w:color="auto"/>
        <w:right w:val="none" w:sz="0" w:space="0" w:color="auto"/>
      </w:divBdr>
    </w:div>
    <w:div w:id="1481456020">
      <w:bodyDiv w:val="1"/>
      <w:marLeft w:val="0"/>
      <w:marRight w:val="0"/>
      <w:marTop w:val="0"/>
      <w:marBottom w:val="0"/>
      <w:divBdr>
        <w:top w:val="none" w:sz="0" w:space="0" w:color="auto"/>
        <w:left w:val="none" w:sz="0" w:space="0" w:color="auto"/>
        <w:bottom w:val="none" w:sz="0" w:space="0" w:color="auto"/>
        <w:right w:val="none" w:sz="0" w:space="0" w:color="auto"/>
      </w:divBdr>
    </w:div>
    <w:div w:id="1495487836">
      <w:bodyDiv w:val="1"/>
      <w:marLeft w:val="0"/>
      <w:marRight w:val="0"/>
      <w:marTop w:val="0"/>
      <w:marBottom w:val="0"/>
      <w:divBdr>
        <w:top w:val="none" w:sz="0" w:space="0" w:color="auto"/>
        <w:left w:val="none" w:sz="0" w:space="0" w:color="auto"/>
        <w:bottom w:val="none" w:sz="0" w:space="0" w:color="auto"/>
        <w:right w:val="none" w:sz="0" w:space="0" w:color="auto"/>
      </w:divBdr>
      <w:divsChild>
        <w:div w:id="631594423">
          <w:marLeft w:val="0"/>
          <w:marRight w:val="0"/>
          <w:marTop w:val="0"/>
          <w:marBottom w:val="0"/>
          <w:divBdr>
            <w:top w:val="none" w:sz="0" w:space="0" w:color="auto"/>
            <w:left w:val="none" w:sz="0" w:space="0" w:color="auto"/>
            <w:bottom w:val="none" w:sz="0" w:space="0" w:color="auto"/>
            <w:right w:val="none" w:sz="0" w:space="0" w:color="auto"/>
          </w:divBdr>
          <w:divsChild>
            <w:div w:id="765924988">
              <w:marLeft w:val="0"/>
              <w:marRight w:val="0"/>
              <w:marTop w:val="0"/>
              <w:marBottom w:val="0"/>
              <w:divBdr>
                <w:top w:val="none" w:sz="0" w:space="0" w:color="auto"/>
                <w:left w:val="none" w:sz="0" w:space="0" w:color="auto"/>
                <w:bottom w:val="none" w:sz="0" w:space="0" w:color="auto"/>
                <w:right w:val="none" w:sz="0" w:space="0" w:color="auto"/>
              </w:divBdr>
            </w:div>
            <w:div w:id="878518599">
              <w:marLeft w:val="0"/>
              <w:marRight w:val="0"/>
              <w:marTop w:val="0"/>
              <w:marBottom w:val="0"/>
              <w:divBdr>
                <w:top w:val="none" w:sz="0" w:space="0" w:color="auto"/>
                <w:left w:val="none" w:sz="0" w:space="0" w:color="auto"/>
                <w:bottom w:val="none" w:sz="0" w:space="0" w:color="auto"/>
                <w:right w:val="none" w:sz="0" w:space="0" w:color="auto"/>
              </w:divBdr>
            </w:div>
            <w:div w:id="1386564455">
              <w:marLeft w:val="0"/>
              <w:marRight w:val="0"/>
              <w:marTop w:val="0"/>
              <w:marBottom w:val="0"/>
              <w:divBdr>
                <w:top w:val="none" w:sz="0" w:space="0" w:color="auto"/>
                <w:left w:val="none" w:sz="0" w:space="0" w:color="auto"/>
                <w:bottom w:val="none" w:sz="0" w:space="0" w:color="auto"/>
                <w:right w:val="none" w:sz="0" w:space="0" w:color="auto"/>
              </w:divBdr>
            </w:div>
            <w:div w:id="15240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542">
      <w:bodyDiv w:val="1"/>
      <w:marLeft w:val="0"/>
      <w:marRight w:val="0"/>
      <w:marTop w:val="0"/>
      <w:marBottom w:val="0"/>
      <w:divBdr>
        <w:top w:val="none" w:sz="0" w:space="0" w:color="auto"/>
        <w:left w:val="none" w:sz="0" w:space="0" w:color="auto"/>
        <w:bottom w:val="none" w:sz="0" w:space="0" w:color="auto"/>
        <w:right w:val="none" w:sz="0" w:space="0" w:color="auto"/>
      </w:divBdr>
    </w:div>
    <w:div w:id="1499419288">
      <w:bodyDiv w:val="1"/>
      <w:marLeft w:val="0"/>
      <w:marRight w:val="0"/>
      <w:marTop w:val="0"/>
      <w:marBottom w:val="0"/>
      <w:divBdr>
        <w:top w:val="none" w:sz="0" w:space="0" w:color="auto"/>
        <w:left w:val="none" w:sz="0" w:space="0" w:color="auto"/>
        <w:bottom w:val="none" w:sz="0" w:space="0" w:color="auto"/>
        <w:right w:val="none" w:sz="0" w:space="0" w:color="auto"/>
      </w:divBdr>
    </w:div>
    <w:div w:id="1500971367">
      <w:bodyDiv w:val="1"/>
      <w:marLeft w:val="0"/>
      <w:marRight w:val="0"/>
      <w:marTop w:val="0"/>
      <w:marBottom w:val="0"/>
      <w:divBdr>
        <w:top w:val="none" w:sz="0" w:space="0" w:color="auto"/>
        <w:left w:val="none" w:sz="0" w:space="0" w:color="auto"/>
        <w:bottom w:val="none" w:sz="0" w:space="0" w:color="auto"/>
        <w:right w:val="none" w:sz="0" w:space="0" w:color="auto"/>
      </w:divBdr>
    </w:div>
    <w:div w:id="1502816856">
      <w:bodyDiv w:val="1"/>
      <w:marLeft w:val="0"/>
      <w:marRight w:val="0"/>
      <w:marTop w:val="0"/>
      <w:marBottom w:val="0"/>
      <w:divBdr>
        <w:top w:val="none" w:sz="0" w:space="0" w:color="auto"/>
        <w:left w:val="none" w:sz="0" w:space="0" w:color="auto"/>
        <w:bottom w:val="none" w:sz="0" w:space="0" w:color="auto"/>
        <w:right w:val="none" w:sz="0" w:space="0" w:color="auto"/>
      </w:divBdr>
    </w:div>
    <w:div w:id="1504780182">
      <w:bodyDiv w:val="1"/>
      <w:marLeft w:val="0"/>
      <w:marRight w:val="0"/>
      <w:marTop w:val="0"/>
      <w:marBottom w:val="0"/>
      <w:divBdr>
        <w:top w:val="none" w:sz="0" w:space="0" w:color="auto"/>
        <w:left w:val="none" w:sz="0" w:space="0" w:color="auto"/>
        <w:bottom w:val="none" w:sz="0" w:space="0" w:color="auto"/>
        <w:right w:val="none" w:sz="0" w:space="0" w:color="auto"/>
      </w:divBdr>
    </w:div>
    <w:div w:id="1533181095">
      <w:bodyDiv w:val="1"/>
      <w:marLeft w:val="0"/>
      <w:marRight w:val="0"/>
      <w:marTop w:val="0"/>
      <w:marBottom w:val="0"/>
      <w:divBdr>
        <w:top w:val="none" w:sz="0" w:space="0" w:color="auto"/>
        <w:left w:val="none" w:sz="0" w:space="0" w:color="auto"/>
        <w:bottom w:val="none" w:sz="0" w:space="0" w:color="auto"/>
        <w:right w:val="none" w:sz="0" w:space="0" w:color="auto"/>
      </w:divBdr>
    </w:div>
    <w:div w:id="1534882425">
      <w:bodyDiv w:val="1"/>
      <w:marLeft w:val="0"/>
      <w:marRight w:val="0"/>
      <w:marTop w:val="0"/>
      <w:marBottom w:val="0"/>
      <w:divBdr>
        <w:top w:val="none" w:sz="0" w:space="0" w:color="auto"/>
        <w:left w:val="none" w:sz="0" w:space="0" w:color="auto"/>
        <w:bottom w:val="none" w:sz="0" w:space="0" w:color="auto"/>
        <w:right w:val="none" w:sz="0" w:space="0" w:color="auto"/>
      </w:divBdr>
    </w:div>
    <w:div w:id="1543900067">
      <w:bodyDiv w:val="1"/>
      <w:marLeft w:val="0"/>
      <w:marRight w:val="0"/>
      <w:marTop w:val="0"/>
      <w:marBottom w:val="0"/>
      <w:divBdr>
        <w:top w:val="none" w:sz="0" w:space="0" w:color="auto"/>
        <w:left w:val="none" w:sz="0" w:space="0" w:color="auto"/>
        <w:bottom w:val="none" w:sz="0" w:space="0" w:color="auto"/>
        <w:right w:val="none" w:sz="0" w:space="0" w:color="auto"/>
      </w:divBdr>
    </w:div>
    <w:div w:id="1552226982">
      <w:bodyDiv w:val="1"/>
      <w:marLeft w:val="0"/>
      <w:marRight w:val="0"/>
      <w:marTop w:val="0"/>
      <w:marBottom w:val="0"/>
      <w:divBdr>
        <w:top w:val="none" w:sz="0" w:space="0" w:color="auto"/>
        <w:left w:val="none" w:sz="0" w:space="0" w:color="auto"/>
        <w:bottom w:val="none" w:sz="0" w:space="0" w:color="auto"/>
        <w:right w:val="none" w:sz="0" w:space="0" w:color="auto"/>
      </w:divBdr>
    </w:div>
    <w:div w:id="1555194640">
      <w:bodyDiv w:val="1"/>
      <w:marLeft w:val="0"/>
      <w:marRight w:val="0"/>
      <w:marTop w:val="0"/>
      <w:marBottom w:val="0"/>
      <w:divBdr>
        <w:top w:val="none" w:sz="0" w:space="0" w:color="auto"/>
        <w:left w:val="none" w:sz="0" w:space="0" w:color="auto"/>
        <w:bottom w:val="none" w:sz="0" w:space="0" w:color="auto"/>
        <w:right w:val="none" w:sz="0" w:space="0" w:color="auto"/>
      </w:divBdr>
    </w:div>
    <w:div w:id="1566064936">
      <w:bodyDiv w:val="1"/>
      <w:marLeft w:val="0"/>
      <w:marRight w:val="0"/>
      <w:marTop w:val="0"/>
      <w:marBottom w:val="0"/>
      <w:divBdr>
        <w:top w:val="none" w:sz="0" w:space="0" w:color="auto"/>
        <w:left w:val="none" w:sz="0" w:space="0" w:color="auto"/>
        <w:bottom w:val="none" w:sz="0" w:space="0" w:color="auto"/>
        <w:right w:val="none" w:sz="0" w:space="0" w:color="auto"/>
      </w:divBdr>
    </w:div>
    <w:div w:id="1568957460">
      <w:bodyDiv w:val="1"/>
      <w:marLeft w:val="0"/>
      <w:marRight w:val="0"/>
      <w:marTop w:val="0"/>
      <w:marBottom w:val="0"/>
      <w:divBdr>
        <w:top w:val="none" w:sz="0" w:space="0" w:color="auto"/>
        <w:left w:val="none" w:sz="0" w:space="0" w:color="auto"/>
        <w:bottom w:val="none" w:sz="0" w:space="0" w:color="auto"/>
        <w:right w:val="none" w:sz="0" w:space="0" w:color="auto"/>
      </w:divBdr>
      <w:divsChild>
        <w:div w:id="1508522407">
          <w:marLeft w:val="0"/>
          <w:marRight w:val="0"/>
          <w:marTop w:val="0"/>
          <w:marBottom w:val="0"/>
          <w:divBdr>
            <w:top w:val="none" w:sz="0" w:space="0" w:color="auto"/>
            <w:left w:val="none" w:sz="0" w:space="0" w:color="auto"/>
            <w:bottom w:val="none" w:sz="0" w:space="0" w:color="auto"/>
            <w:right w:val="none" w:sz="0" w:space="0" w:color="auto"/>
          </w:divBdr>
          <w:divsChild>
            <w:div w:id="1297374681">
              <w:marLeft w:val="0"/>
              <w:marRight w:val="0"/>
              <w:marTop w:val="0"/>
              <w:marBottom w:val="0"/>
              <w:divBdr>
                <w:top w:val="none" w:sz="0" w:space="0" w:color="auto"/>
                <w:left w:val="none" w:sz="0" w:space="0" w:color="auto"/>
                <w:bottom w:val="none" w:sz="0" w:space="0" w:color="auto"/>
                <w:right w:val="none" w:sz="0" w:space="0" w:color="auto"/>
              </w:divBdr>
            </w:div>
            <w:div w:id="1388337374">
              <w:marLeft w:val="0"/>
              <w:marRight w:val="0"/>
              <w:marTop w:val="0"/>
              <w:marBottom w:val="0"/>
              <w:divBdr>
                <w:top w:val="none" w:sz="0" w:space="0" w:color="auto"/>
                <w:left w:val="none" w:sz="0" w:space="0" w:color="auto"/>
                <w:bottom w:val="none" w:sz="0" w:space="0" w:color="auto"/>
                <w:right w:val="none" w:sz="0" w:space="0" w:color="auto"/>
              </w:divBdr>
            </w:div>
            <w:div w:id="16285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422">
      <w:bodyDiv w:val="1"/>
      <w:marLeft w:val="0"/>
      <w:marRight w:val="0"/>
      <w:marTop w:val="0"/>
      <w:marBottom w:val="0"/>
      <w:divBdr>
        <w:top w:val="none" w:sz="0" w:space="0" w:color="auto"/>
        <w:left w:val="none" w:sz="0" w:space="0" w:color="auto"/>
        <w:bottom w:val="none" w:sz="0" w:space="0" w:color="auto"/>
        <w:right w:val="none" w:sz="0" w:space="0" w:color="auto"/>
      </w:divBdr>
    </w:div>
    <w:div w:id="1586647340">
      <w:bodyDiv w:val="1"/>
      <w:marLeft w:val="0"/>
      <w:marRight w:val="0"/>
      <w:marTop w:val="0"/>
      <w:marBottom w:val="0"/>
      <w:divBdr>
        <w:top w:val="none" w:sz="0" w:space="0" w:color="auto"/>
        <w:left w:val="none" w:sz="0" w:space="0" w:color="auto"/>
        <w:bottom w:val="none" w:sz="0" w:space="0" w:color="auto"/>
        <w:right w:val="none" w:sz="0" w:space="0" w:color="auto"/>
      </w:divBdr>
    </w:div>
    <w:div w:id="1587036939">
      <w:bodyDiv w:val="1"/>
      <w:marLeft w:val="0"/>
      <w:marRight w:val="0"/>
      <w:marTop w:val="0"/>
      <w:marBottom w:val="0"/>
      <w:divBdr>
        <w:top w:val="none" w:sz="0" w:space="0" w:color="auto"/>
        <w:left w:val="none" w:sz="0" w:space="0" w:color="auto"/>
        <w:bottom w:val="none" w:sz="0" w:space="0" w:color="auto"/>
        <w:right w:val="none" w:sz="0" w:space="0" w:color="auto"/>
      </w:divBdr>
      <w:divsChild>
        <w:div w:id="484856293">
          <w:marLeft w:val="0"/>
          <w:marRight w:val="0"/>
          <w:marTop w:val="0"/>
          <w:marBottom w:val="0"/>
          <w:divBdr>
            <w:top w:val="none" w:sz="0" w:space="0" w:color="auto"/>
            <w:left w:val="none" w:sz="0" w:space="0" w:color="auto"/>
            <w:bottom w:val="none" w:sz="0" w:space="0" w:color="auto"/>
            <w:right w:val="none" w:sz="0" w:space="0" w:color="auto"/>
          </w:divBdr>
          <w:divsChild>
            <w:div w:id="19989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4728">
      <w:bodyDiv w:val="1"/>
      <w:marLeft w:val="0"/>
      <w:marRight w:val="0"/>
      <w:marTop w:val="0"/>
      <w:marBottom w:val="0"/>
      <w:divBdr>
        <w:top w:val="none" w:sz="0" w:space="0" w:color="auto"/>
        <w:left w:val="none" w:sz="0" w:space="0" w:color="auto"/>
        <w:bottom w:val="none" w:sz="0" w:space="0" w:color="auto"/>
        <w:right w:val="none" w:sz="0" w:space="0" w:color="auto"/>
      </w:divBdr>
    </w:div>
    <w:div w:id="1619069357">
      <w:bodyDiv w:val="1"/>
      <w:marLeft w:val="0"/>
      <w:marRight w:val="0"/>
      <w:marTop w:val="0"/>
      <w:marBottom w:val="0"/>
      <w:divBdr>
        <w:top w:val="none" w:sz="0" w:space="0" w:color="auto"/>
        <w:left w:val="none" w:sz="0" w:space="0" w:color="auto"/>
        <w:bottom w:val="none" w:sz="0" w:space="0" w:color="auto"/>
        <w:right w:val="none" w:sz="0" w:space="0" w:color="auto"/>
      </w:divBdr>
      <w:divsChild>
        <w:div w:id="1108432271">
          <w:marLeft w:val="0"/>
          <w:marRight w:val="0"/>
          <w:marTop w:val="0"/>
          <w:marBottom w:val="0"/>
          <w:divBdr>
            <w:top w:val="none" w:sz="0" w:space="0" w:color="auto"/>
            <w:left w:val="none" w:sz="0" w:space="0" w:color="auto"/>
            <w:bottom w:val="none" w:sz="0" w:space="0" w:color="auto"/>
            <w:right w:val="none" w:sz="0" w:space="0" w:color="auto"/>
          </w:divBdr>
          <w:divsChild>
            <w:div w:id="1418673571">
              <w:marLeft w:val="0"/>
              <w:marRight w:val="0"/>
              <w:marTop w:val="0"/>
              <w:marBottom w:val="0"/>
              <w:divBdr>
                <w:top w:val="none" w:sz="0" w:space="0" w:color="auto"/>
                <w:left w:val="none" w:sz="0" w:space="0" w:color="auto"/>
                <w:bottom w:val="none" w:sz="0" w:space="0" w:color="auto"/>
                <w:right w:val="none" w:sz="0" w:space="0" w:color="auto"/>
              </w:divBdr>
            </w:div>
            <w:div w:id="1560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362">
      <w:bodyDiv w:val="1"/>
      <w:marLeft w:val="0"/>
      <w:marRight w:val="0"/>
      <w:marTop w:val="0"/>
      <w:marBottom w:val="0"/>
      <w:divBdr>
        <w:top w:val="none" w:sz="0" w:space="0" w:color="auto"/>
        <w:left w:val="none" w:sz="0" w:space="0" w:color="auto"/>
        <w:bottom w:val="none" w:sz="0" w:space="0" w:color="auto"/>
        <w:right w:val="none" w:sz="0" w:space="0" w:color="auto"/>
      </w:divBdr>
    </w:div>
    <w:div w:id="1623265607">
      <w:bodyDiv w:val="1"/>
      <w:marLeft w:val="0"/>
      <w:marRight w:val="0"/>
      <w:marTop w:val="0"/>
      <w:marBottom w:val="0"/>
      <w:divBdr>
        <w:top w:val="none" w:sz="0" w:space="0" w:color="auto"/>
        <w:left w:val="none" w:sz="0" w:space="0" w:color="auto"/>
        <w:bottom w:val="none" w:sz="0" w:space="0" w:color="auto"/>
        <w:right w:val="none" w:sz="0" w:space="0" w:color="auto"/>
      </w:divBdr>
    </w:div>
    <w:div w:id="1624073253">
      <w:bodyDiv w:val="1"/>
      <w:marLeft w:val="0"/>
      <w:marRight w:val="0"/>
      <w:marTop w:val="0"/>
      <w:marBottom w:val="0"/>
      <w:divBdr>
        <w:top w:val="none" w:sz="0" w:space="0" w:color="auto"/>
        <w:left w:val="none" w:sz="0" w:space="0" w:color="auto"/>
        <w:bottom w:val="none" w:sz="0" w:space="0" w:color="auto"/>
        <w:right w:val="none" w:sz="0" w:space="0" w:color="auto"/>
      </w:divBdr>
      <w:divsChild>
        <w:div w:id="711855077">
          <w:marLeft w:val="0"/>
          <w:marRight w:val="0"/>
          <w:marTop w:val="0"/>
          <w:marBottom w:val="0"/>
          <w:divBdr>
            <w:top w:val="none" w:sz="0" w:space="0" w:color="auto"/>
            <w:left w:val="none" w:sz="0" w:space="0" w:color="auto"/>
            <w:bottom w:val="none" w:sz="0" w:space="0" w:color="auto"/>
            <w:right w:val="none" w:sz="0" w:space="0" w:color="auto"/>
          </w:divBdr>
          <w:divsChild>
            <w:div w:id="1056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5145">
      <w:bodyDiv w:val="1"/>
      <w:marLeft w:val="0"/>
      <w:marRight w:val="0"/>
      <w:marTop w:val="0"/>
      <w:marBottom w:val="0"/>
      <w:divBdr>
        <w:top w:val="none" w:sz="0" w:space="0" w:color="auto"/>
        <w:left w:val="none" w:sz="0" w:space="0" w:color="auto"/>
        <w:bottom w:val="none" w:sz="0" w:space="0" w:color="auto"/>
        <w:right w:val="none" w:sz="0" w:space="0" w:color="auto"/>
      </w:divBdr>
    </w:div>
    <w:div w:id="1675524578">
      <w:bodyDiv w:val="1"/>
      <w:marLeft w:val="0"/>
      <w:marRight w:val="0"/>
      <w:marTop w:val="0"/>
      <w:marBottom w:val="0"/>
      <w:divBdr>
        <w:top w:val="none" w:sz="0" w:space="0" w:color="auto"/>
        <w:left w:val="none" w:sz="0" w:space="0" w:color="auto"/>
        <w:bottom w:val="none" w:sz="0" w:space="0" w:color="auto"/>
        <w:right w:val="none" w:sz="0" w:space="0" w:color="auto"/>
      </w:divBdr>
    </w:div>
    <w:div w:id="1683625428">
      <w:bodyDiv w:val="1"/>
      <w:marLeft w:val="0"/>
      <w:marRight w:val="0"/>
      <w:marTop w:val="0"/>
      <w:marBottom w:val="0"/>
      <w:divBdr>
        <w:top w:val="none" w:sz="0" w:space="0" w:color="auto"/>
        <w:left w:val="none" w:sz="0" w:space="0" w:color="auto"/>
        <w:bottom w:val="none" w:sz="0" w:space="0" w:color="auto"/>
        <w:right w:val="none" w:sz="0" w:space="0" w:color="auto"/>
      </w:divBdr>
    </w:div>
    <w:div w:id="1684701140">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sChild>
        <w:div w:id="1038433964">
          <w:marLeft w:val="0"/>
          <w:marRight w:val="0"/>
          <w:marTop w:val="0"/>
          <w:marBottom w:val="0"/>
          <w:divBdr>
            <w:top w:val="none" w:sz="0" w:space="0" w:color="auto"/>
            <w:left w:val="none" w:sz="0" w:space="0" w:color="auto"/>
            <w:bottom w:val="none" w:sz="0" w:space="0" w:color="auto"/>
            <w:right w:val="none" w:sz="0" w:space="0" w:color="auto"/>
          </w:divBdr>
          <w:divsChild>
            <w:div w:id="358632235">
              <w:marLeft w:val="0"/>
              <w:marRight w:val="0"/>
              <w:marTop w:val="0"/>
              <w:marBottom w:val="0"/>
              <w:divBdr>
                <w:top w:val="none" w:sz="0" w:space="0" w:color="auto"/>
                <w:left w:val="none" w:sz="0" w:space="0" w:color="auto"/>
                <w:bottom w:val="none" w:sz="0" w:space="0" w:color="auto"/>
                <w:right w:val="none" w:sz="0" w:space="0" w:color="auto"/>
              </w:divBdr>
            </w:div>
            <w:div w:id="1020087271">
              <w:marLeft w:val="0"/>
              <w:marRight w:val="0"/>
              <w:marTop w:val="0"/>
              <w:marBottom w:val="0"/>
              <w:divBdr>
                <w:top w:val="none" w:sz="0" w:space="0" w:color="auto"/>
                <w:left w:val="none" w:sz="0" w:space="0" w:color="auto"/>
                <w:bottom w:val="none" w:sz="0" w:space="0" w:color="auto"/>
                <w:right w:val="none" w:sz="0" w:space="0" w:color="auto"/>
              </w:divBdr>
            </w:div>
            <w:div w:id="1115562259">
              <w:marLeft w:val="0"/>
              <w:marRight w:val="0"/>
              <w:marTop w:val="0"/>
              <w:marBottom w:val="0"/>
              <w:divBdr>
                <w:top w:val="none" w:sz="0" w:space="0" w:color="auto"/>
                <w:left w:val="none" w:sz="0" w:space="0" w:color="auto"/>
                <w:bottom w:val="none" w:sz="0" w:space="0" w:color="auto"/>
                <w:right w:val="none" w:sz="0" w:space="0" w:color="auto"/>
              </w:divBdr>
            </w:div>
            <w:div w:id="1327586112">
              <w:marLeft w:val="0"/>
              <w:marRight w:val="0"/>
              <w:marTop w:val="0"/>
              <w:marBottom w:val="0"/>
              <w:divBdr>
                <w:top w:val="none" w:sz="0" w:space="0" w:color="auto"/>
                <w:left w:val="none" w:sz="0" w:space="0" w:color="auto"/>
                <w:bottom w:val="none" w:sz="0" w:space="0" w:color="auto"/>
                <w:right w:val="none" w:sz="0" w:space="0" w:color="auto"/>
              </w:divBdr>
            </w:div>
            <w:div w:id="1743019313">
              <w:marLeft w:val="0"/>
              <w:marRight w:val="0"/>
              <w:marTop w:val="0"/>
              <w:marBottom w:val="0"/>
              <w:divBdr>
                <w:top w:val="none" w:sz="0" w:space="0" w:color="auto"/>
                <w:left w:val="none" w:sz="0" w:space="0" w:color="auto"/>
                <w:bottom w:val="none" w:sz="0" w:space="0" w:color="auto"/>
                <w:right w:val="none" w:sz="0" w:space="0" w:color="auto"/>
              </w:divBdr>
            </w:div>
            <w:div w:id="1827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0116">
      <w:bodyDiv w:val="1"/>
      <w:marLeft w:val="0"/>
      <w:marRight w:val="0"/>
      <w:marTop w:val="0"/>
      <w:marBottom w:val="0"/>
      <w:divBdr>
        <w:top w:val="none" w:sz="0" w:space="0" w:color="auto"/>
        <w:left w:val="none" w:sz="0" w:space="0" w:color="auto"/>
        <w:bottom w:val="none" w:sz="0" w:space="0" w:color="auto"/>
        <w:right w:val="none" w:sz="0" w:space="0" w:color="auto"/>
      </w:divBdr>
    </w:div>
    <w:div w:id="1698235068">
      <w:bodyDiv w:val="1"/>
      <w:marLeft w:val="0"/>
      <w:marRight w:val="0"/>
      <w:marTop w:val="0"/>
      <w:marBottom w:val="0"/>
      <w:divBdr>
        <w:top w:val="none" w:sz="0" w:space="0" w:color="auto"/>
        <w:left w:val="none" w:sz="0" w:space="0" w:color="auto"/>
        <w:bottom w:val="none" w:sz="0" w:space="0" w:color="auto"/>
        <w:right w:val="none" w:sz="0" w:space="0" w:color="auto"/>
      </w:divBdr>
    </w:div>
    <w:div w:id="1710715723">
      <w:bodyDiv w:val="1"/>
      <w:marLeft w:val="0"/>
      <w:marRight w:val="0"/>
      <w:marTop w:val="0"/>
      <w:marBottom w:val="0"/>
      <w:divBdr>
        <w:top w:val="none" w:sz="0" w:space="0" w:color="auto"/>
        <w:left w:val="none" w:sz="0" w:space="0" w:color="auto"/>
        <w:bottom w:val="none" w:sz="0" w:space="0" w:color="auto"/>
        <w:right w:val="none" w:sz="0" w:space="0" w:color="auto"/>
      </w:divBdr>
    </w:div>
    <w:div w:id="1724988397">
      <w:bodyDiv w:val="1"/>
      <w:marLeft w:val="0"/>
      <w:marRight w:val="0"/>
      <w:marTop w:val="0"/>
      <w:marBottom w:val="0"/>
      <w:divBdr>
        <w:top w:val="none" w:sz="0" w:space="0" w:color="auto"/>
        <w:left w:val="none" w:sz="0" w:space="0" w:color="auto"/>
        <w:bottom w:val="none" w:sz="0" w:space="0" w:color="auto"/>
        <w:right w:val="none" w:sz="0" w:space="0" w:color="auto"/>
      </w:divBdr>
    </w:div>
    <w:div w:id="1731536747">
      <w:bodyDiv w:val="1"/>
      <w:marLeft w:val="0"/>
      <w:marRight w:val="0"/>
      <w:marTop w:val="0"/>
      <w:marBottom w:val="0"/>
      <w:divBdr>
        <w:top w:val="none" w:sz="0" w:space="0" w:color="auto"/>
        <w:left w:val="none" w:sz="0" w:space="0" w:color="auto"/>
        <w:bottom w:val="none" w:sz="0" w:space="0" w:color="auto"/>
        <w:right w:val="none" w:sz="0" w:space="0" w:color="auto"/>
      </w:divBdr>
    </w:div>
    <w:div w:id="1746225419">
      <w:bodyDiv w:val="1"/>
      <w:marLeft w:val="0"/>
      <w:marRight w:val="0"/>
      <w:marTop w:val="0"/>
      <w:marBottom w:val="0"/>
      <w:divBdr>
        <w:top w:val="none" w:sz="0" w:space="0" w:color="auto"/>
        <w:left w:val="none" w:sz="0" w:space="0" w:color="auto"/>
        <w:bottom w:val="none" w:sz="0" w:space="0" w:color="auto"/>
        <w:right w:val="none" w:sz="0" w:space="0" w:color="auto"/>
      </w:divBdr>
    </w:div>
    <w:div w:id="1754160998">
      <w:bodyDiv w:val="1"/>
      <w:marLeft w:val="0"/>
      <w:marRight w:val="0"/>
      <w:marTop w:val="0"/>
      <w:marBottom w:val="0"/>
      <w:divBdr>
        <w:top w:val="none" w:sz="0" w:space="0" w:color="auto"/>
        <w:left w:val="none" w:sz="0" w:space="0" w:color="auto"/>
        <w:bottom w:val="none" w:sz="0" w:space="0" w:color="auto"/>
        <w:right w:val="none" w:sz="0" w:space="0" w:color="auto"/>
      </w:divBdr>
    </w:div>
    <w:div w:id="1764837913">
      <w:bodyDiv w:val="1"/>
      <w:marLeft w:val="0"/>
      <w:marRight w:val="0"/>
      <w:marTop w:val="0"/>
      <w:marBottom w:val="0"/>
      <w:divBdr>
        <w:top w:val="none" w:sz="0" w:space="0" w:color="auto"/>
        <w:left w:val="none" w:sz="0" w:space="0" w:color="auto"/>
        <w:bottom w:val="none" w:sz="0" w:space="0" w:color="auto"/>
        <w:right w:val="none" w:sz="0" w:space="0" w:color="auto"/>
      </w:divBdr>
      <w:divsChild>
        <w:div w:id="416750933">
          <w:marLeft w:val="0"/>
          <w:marRight w:val="0"/>
          <w:marTop w:val="0"/>
          <w:marBottom w:val="0"/>
          <w:divBdr>
            <w:top w:val="none" w:sz="0" w:space="0" w:color="auto"/>
            <w:left w:val="none" w:sz="0" w:space="0" w:color="auto"/>
            <w:bottom w:val="none" w:sz="0" w:space="0" w:color="auto"/>
            <w:right w:val="none" w:sz="0" w:space="0" w:color="auto"/>
          </w:divBdr>
          <w:divsChild>
            <w:div w:id="4374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891">
      <w:bodyDiv w:val="1"/>
      <w:marLeft w:val="0"/>
      <w:marRight w:val="0"/>
      <w:marTop w:val="0"/>
      <w:marBottom w:val="0"/>
      <w:divBdr>
        <w:top w:val="none" w:sz="0" w:space="0" w:color="auto"/>
        <w:left w:val="none" w:sz="0" w:space="0" w:color="auto"/>
        <w:bottom w:val="none" w:sz="0" w:space="0" w:color="auto"/>
        <w:right w:val="none" w:sz="0" w:space="0" w:color="auto"/>
      </w:divBdr>
      <w:divsChild>
        <w:div w:id="194468746">
          <w:marLeft w:val="0"/>
          <w:marRight w:val="0"/>
          <w:marTop w:val="0"/>
          <w:marBottom w:val="0"/>
          <w:divBdr>
            <w:top w:val="none" w:sz="0" w:space="0" w:color="auto"/>
            <w:left w:val="none" w:sz="0" w:space="0" w:color="auto"/>
            <w:bottom w:val="none" w:sz="0" w:space="0" w:color="auto"/>
            <w:right w:val="none" w:sz="0" w:space="0" w:color="auto"/>
          </w:divBdr>
          <w:divsChild>
            <w:div w:id="438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0738">
      <w:bodyDiv w:val="1"/>
      <w:marLeft w:val="0"/>
      <w:marRight w:val="0"/>
      <w:marTop w:val="0"/>
      <w:marBottom w:val="0"/>
      <w:divBdr>
        <w:top w:val="none" w:sz="0" w:space="0" w:color="auto"/>
        <w:left w:val="none" w:sz="0" w:space="0" w:color="auto"/>
        <w:bottom w:val="none" w:sz="0" w:space="0" w:color="auto"/>
        <w:right w:val="none" w:sz="0" w:space="0" w:color="auto"/>
      </w:divBdr>
      <w:divsChild>
        <w:div w:id="46418622">
          <w:marLeft w:val="0"/>
          <w:marRight w:val="0"/>
          <w:marTop w:val="0"/>
          <w:marBottom w:val="0"/>
          <w:divBdr>
            <w:top w:val="none" w:sz="0" w:space="0" w:color="auto"/>
            <w:left w:val="none" w:sz="0" w:space="0" w:color="auto"/>
            <w:bottom w:val="none" w:sz="0" w:space="0" w:color="auto"/>
            <w:right w:val="none" w:sz="0" w:space="0" w:color="auto"/>
          </w:divBdr>
          <w:divsChild>
            <w:div w:id="437870702">
              <w:marLeft w:val="0"/>
              <w:marRight w:val="0"/>
              <w:marTop w:val="0"/>
              <w:marBottom w:val="0"/>
              <w:divBdr>
                <w:top w:val="none" w:sz="0" w:space="0" w:color="auto"/>
                <w:left w:val="none" w:sz="0" w:space="0" w:color="auto"/>
                <w:bottom w:val="none" w:sz="0" w:space="0" w:color="auto"/>
                <w:right w:val="none" w:sz="0" w:space="0" w:color="auto"/>
              </w:divBdr>
            </w:div>
            <w:div w:id="761952949">
              <w:marLeft w:val="0"/>
              <w:marRight w:val="0"/>
              <w:marTop w:val="0"/>
              <w:marBottom w:val="0"/>
              <w:divBdr>
                <w:top w:val="none" w:sz="0" w:space="0" w:color="auto"/>
                <w:left w:val="none" w:sz="0" w:space="0" w:color="auto"/>
                <w:bottom w:val="none" w:sz="0" w:space="0" w:color="auto"/>
                <w:right w:val="none" w:sz="0" w:space="0" w:color="auto"/>
              </w:divBdr>
            </w:div>
            <w:div w:id="20853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2736">
      <w:bodyDiv w:val="1"/>
      <w:marLeft w:val="0"/>
      <w:marRight w:val="0"/>
      <w:marTop w:val="0"/>
      <w:marBottom w:val="0"/>
      <w:divBdr>
        <w:top w:val="none" w:sz="0" w:space="0" w:color="auto"/>
        <w:left w:val="none" w:sz="0" w:space="0" w:color="auto"/>
        <w:bottom w:val="none" w:sz="0" w:space="0" w:color="auto"/>
        <w:right w:val="none" w:sz="0" w:space="0" w:color="auto"/>
      </w:divBdr>
    </w:div>
    <w:div w:id="1771658547">
      <w:bodyDiv w:val="1"/>
      <w:marLeft w:val="0"/>
      <w:marRight w:val="0"/>
      <w:marTop w:val="0"/>
      <w:marBottom w:val="0"/>
      <w:divBdr>
        <w:top w:val="none" w:sz="0" w:space="0" w:color="auto"/>
        <w:left w:val="none" w:sz="0" w:space="0" w:color="auto"/>
        <w:bottom w:val="none" w:sz="0" w:space="0" w:color="auto"/>
        <w:right w:val="none" w:sz="0" w:space="0" w:color="auto"/>
      </w:divBdr>
    </w:div>
    <w:div w:id="1777015352">
      <w:bodyDiv w:val="1"/>
      <w:marLeft w:val="0"/>
      <w:marRight w:val="0"/>
      <w:marTop w:val="0"/>
      <w:marBottom w:val="0"/>
      <w:divBdr>
        <w:top w:val="none" w:sz="0" w:space="0" w:color="auto"/>
        <w:left w:val="none" w:sz="0" w:space="0" w:color="auto"/>
        <w:bottom w:val="none" w:sz="0" w:space="0" w:color="auto"/>
        <w:right w:val="none" w:sz="0" w:space="0" w:color="auto"/>
      </w:divBdr>
      <w:divsChild>
        <w:div w:id="595676281">
          <w:marLeft w:val="0"/>
          <w:marRight w:val="0"/>
          <w:marTop w:val="0"/>
          <w:marBottom w:val="0"/>
          <w:divBdr>
            <w:top w:val="none" w:sz="0" w:space="0" w:color="auto"/>
            <w:left w:val="none" w:sz="0" w:space="0" w:color="auto"/>
            <w:bottom w:val="none" w:sz="0" w:space="0" w:color="auto"/>
            <w:right w:val="none" w:sz="0" w:space="0" w:color="auto"/>
          </w:divBdr>
          <w:divsChild>
            <w:div w:id="10569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755">
      <w:bodyDiv w:val="1"/>
      <w:marLeft w:val="0"/>
      <w:marRight w:val="0"/>
      <w:marTop w:val="0"/>
      <w:marBottom w:val="0"/>
      <w:divBdr>
        <w:top w:val="none" w:sz="0" w:space="0" w:color="auto"/>
        <w:left w:val="none" w:sz="0" w:space="0" w:color="auto"/>
        <w:bottom w:val="none" w:sz="0" w:space="0" w:color="auto"/>
        <w:right w:val="none" w:sz="0" w:space="0" w:color="auto"/>
      </w:divBdr>
    </w:div>
    <w:div w:id="1799566603">
      <w:bodyDiv w:val="1"/>
      <w:marLeft w:val="0"/>
      <w:marRight w:val="0"/>
      <w:marTop w:val="0"/>
      <w:marBottom w:val="0"/>
      <w:divBdr>
        <w:top w:val="none" w:sz="0" w:space="0" w:color="auto"/>
        <w:left w:val="none" w:sz="0" w:space="0" w:color="auto"/>
        <w:bottom w:val="none" w:sz="0" w:space="0" w:color="auto"/>
        <w:right w:val="none" w:sz="0" w:space="0" w:color="auto"/>
      </w:divBdr>
    </w:div>
    <w:div w:id="1812165029">
      <w:bodyDiv w:val="1"/>
      <w:marLeft w:val="0"/>
      <w:marRight w:val="0"/>
      <w:marTop w:val="0"/>
      <w:marBottom w:val="0"/>
      <w:divBdr>
        <w:top w:val="none" w:sz="0" w:space="0" w:color="auto"/>
        <w:left w:val="none" w:sz="0" w:space="0" w:color="auto"/>
        <w:bottom w:val="none" w:sz="0" w:space="0" w:color="auto"/>
        <w:right w:val="none" w:sz="0" w:space="0" w:color="auto"/>
      </w:divBdr>
    </w:div>
    <w:div w:id="1833180289">
      <w:bodyDiv w:val="1"/>
      <w:marLeft w:val="0"/>
      <w:marRight w:val="0"/>
      <w:marTop w:val="0"/>
      <w:marBottom w:val="0"/>
      <w:divBdr>
        <w:top w:val="none" w:sz="0" w:space="0" w:color="auto"/>
        <w:left w:val="none" w:sz="0" w:space="0" w:color="auto"/>
        <w:bottom w:val="none" w:sz="0" w:space="0" w:color="auto"/>
        <w:right w:val="none" w:sz="0" w:space="0" w:color="auto"/>
      </w:divBdr>
    </w:div>
    <w:div w:id="1852602385">
      <w:bodyDiv w:val="1"/>
      <w:marLeft w:val="0"/>
      <w:marRight w:val="0"/>
      <w:marTop w:val="0"/>
      <w:marBottom w:val="0"/>
      <w:divBdr>
        <w:top w:val="none" w:sz="0" w:space="0" w:color="auto"/>
        <w:left w:val="none" w:sz="0" w:space="0" w:color="auto"/>
        <w:bottom w:val="none" w:sz="0" w:space="0" w:color="auto"/>
        <w:right w:val="none" w:sz="0" w:space="0" w:color="auto"/>
      </w:divBdr>
    </w:div>
    <w:div w:id="1864705412">
      <w:bodyDiv w:val="1"/>
      <w:marLeft w:val="0"/>
      <w:marRight w:val="0"/>
      <w:marTop w:val="0"/>
      <w:marBottom w:val="0"/>
      <w:divBdr>
        <w:top w:val="none" w:sz="0" w:space="0" w:color="auto"/>
        <w:left w:val="none" w:sz="0" w:space="0" w:color="auto"/>
        <w:bottom w:val="none" w:sz="0" w:space="0" w:color="auto"/>
        <w:right w:val="none" w:sz="0" w:space="0" w:color="auto"/>
      </w:divBdr>
    </w:div>
    <w:div w:id="1873958201">
      <w:bodyDiv w:val="1"/>
      <w:marLeft w:val="0"/>
      <w:marRight w:val="0"/>
      <w:marTop w:val="0"/>
      <w:marBottom w:val="0"/>
      <w:divBdr>
        <w:top w:val="none" w:sz="0" w:space="0" w:color="auto"/>
        <w:left w:val="none" w:sz="0" w:space="0" w:color="auto"/>
        <w:bottom w:val="none" w:sz="0" w:space="0" w:color="auto"/>
        <w:right w:val="none" w:sz="0" w:space="0" w:color="auto"/>
      </w:divBdr>
      <w:divsChild>
        <w:div w:id="2120222923">
          <w:marLeft w:val="0"/>
          <w:marRight w:val="0"/>
          <w:marTop w:val="0"/>
          <w:marBottom w:val="0"/>
          <w:divBdr>
            <w:top w:val="none" w:sz="0" w:space="0" w:color="auto"/>
            <w:left w:val="none" w:sz="0" w:space="0" w:color="auto"/>
            <w:bottom w:val="none" w:sz="0" w:space="0" w:color="auto"/>
            <w:right w:val="none" w:sz="0" w:space="0" w:color="auto"/>
          </w:divBdr>
          <w:divsChild>
            <w:div w:id="397678824">
              <w:marLeft w:val="0"/>
              <w:marRight w:val="0"/>
              <w:marTop w:val="0"/>
              <w:marBottom w:val="0"/>
              <w:divBdr>
                <w:top w:val="none" w:sz="0" w:space="0" w:color="auto"/>
                <w:left w:val="none" w:sz="0" w:space="0" w:color="auto"/>
                <w:bottom w:val="none" w:sz="0" w:space="0" w:color="auto"/>
                <w:right w:val="none" w:sz="0" w:space="0" w:color="auto"/>
              </w:divBdr>
            </w:div>
            <w:div w:id="1132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909">
      <w:bodyDiv w:val="1"/>
      <w:marLeft w:val="0"/>
      <w:marRight w:val="0"/>
      <w:marTop w:val="0"/>
      <w:marBottom w:val="0"/>
      <w:divBdr>
        <w:top w:val="none" w:sz="0" w:space="0" w:color="auto"/>
        <w:left w:val="none" w:sz="0" w:space="0" w:color="auto"/>
        <w:bottom w:val="none" w:sz="0" w:space="0" w:color="auto"/>
        <w:right w:val="none" w:sz="0" w:space="0" w:color="auto"/>
      </w:divBdr>
      <w:divsChild>
        <w:div w:id="2023316966">
          <w:marLeft w:val="0"/>
          <w:marRight w:val="0"/>
          <w:marTop w:val="0"/>
          <w:marBottom w:val="0"/>
          <w:divBdr>
            <w:top w:val="none" w:sz="0" w:space="0" w:color="auto"/>
            <w:left w:val="none" w:sz="0" w:space="0" w:color="auto"/>
            <w:bottom w:val="none" w:sz="0" w:space="0" w:color="auto"/>
            <w:right w:val="none" w:sz="0" w:space="0" w:color="auto"/>
          </w:divBdr>
          <w:divsChild>
            <w:div w:id="979770456">
              <w:marLeft w:val="0"/>
              <w:marRight w:val="0"/>
              <w:marTop w:val="0"/>
              <w:marBottom w:val="0"/>
              <w:divBdr>
                <w:top w:val="none" w:sz="0" w:space="0" w:color="auto"/>
                <w:left w:val="none" w:sz="0" w:space="0" w:color="auto"/>
                <w:bottom w:val="none" w:sz="0" w:space="0" w:color="auto"/>
                <w:right w:val="none" w:sz="0" w:space="0" w:color="auto"/>
              </w:divBdr>
            </w:div>
            <w:div w:id="19571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328">
      <w:bodyDiv w:val="1"/>
      <w:marLeft w:val="0"/>
      <w:marRight w:val="0"/>
      <w:marTop w:val="0"/>
      <w:marBottom w:val="0"/>
      <w:divBdr>
        <w:top w:val="none" w:sz="0" w:space="0" w:color="auto"/>
        <w:left w:val="none" w:sz="0" w:space="0" w:color="auto"/>
        <w:bottom w:val="none" w:sz="0" w:space="0" w:color="auto"/>
        <w:right w:val="none" w:sz="0" w:space="0" w:color="auto"/>
      </w:divBdr>
      <w:divsChild>
        <w:div w:id="1594513490">
          <w:marLeft w:val="0"/>
          <w:marRight w:val="0"/>
          <w:marTop w:val="0"/>
          <w:marBottom w:val="0"/>
          <w:divBdr>
            <w:top w:val="none" w:sz="0" w:space="0" w:color="auto"/>
            <w:left w:val="none" w:sz="0" w:space="0" w:color="auto"/>
            <w:bottom w:val="none" w:sz="0" w:space="0" w:color="auto"/>
            <w:right w:val="none" w:sz="0" w:space="0" w:color="auto"/>
          </w:divBdr>
          <w:divsChild>
            <w:div w:id="523249199">
              <w:marLeft w:val="0"/>
              <w:marRight w:val="0"/>
              <w:marTop w:val="0"/>
              <w:marBottom w:val="0"/>
              <w:divBdr>
                <w:top w:val="none" w:sz="0" w:space="0" w:color="auto"/>
                <w:left w:val="none" w:sz="0" w:space="0" w:color="auto"/>
                <w:bottom w:val="none" w:sz="0" w:space="0" w:color="auto"/>
                <w:right w:val="none" w:sz="0" w:space="0" w:color="auto"/>
              </w:divBdr>
            </w:div>
            <w:div w:id="1459378101">
              <w:marLeft w:val="0"/>
              <w:marRight w:val="0"/>
              <w:marTop w:val="0"/>
              <w:marBottom w:val="0"/>
              <w:divBdr>
                <w:top w:val="none" w:sz="0" w:space="0" w:color="auto"/>
                <w:left w:val="none" w:sz="0" w:space="0" w:color="auto"/>
                <w:bottom w:val="none" w:sz="0" w:space="0" w:color="auto"/>
                <w:right w:val="none" w:sz="0" w:space="0" w:color="auto"/>
              </w:divBdr>
            </w:div>
            <w:div w:id="14806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1851">
      <w:bodyDiv w:val="1"/>
      <w:marLeft w:val="0"/>
      <w:marRight w:val="0"/>
      <w:marTop w:val="0"/>
      <w:marBottom w:val="0"/>
      <w:divBdr>
        <w:top w:val="none" w:sz="0" w:space="0" w:color="auto"/>
        <w:left w:val="none" w:sz="0" w:space="0" w:color="auto"/>
        <w:bottom w:val="none" w:sz="0" w:space="0" w:color="auto"/>
        <w:right w:val="none" w:sz="0" w:space="0" w:color="auto"/>
      </w:divBdr>
    </w:div>
    <w:div w:id="1906067606">
      <w:bodyDiv w:val="1"/>
      <w:marLeft w:val="0"/>
      <w:marRight w:val="0"/>
      <w:marTop w:val="0"/>
      <w:marBottom w:val="0"/>
      <w:divBdr>
        <w:top w:val="none" w:sz="0" w:space="0" w:color="auto"/>
        <w:left w:val="none" w:sz="0" w:space="0" w:color="auto"/>
        <w:bottom w:val="none" w:sz="0" w:space="0" w:color="auto"/>
        <w:right w:val="none" w:sz="0" w:space="0" w:color="auto"/>
      </w:divBdr>
    </w:div>
    <w:div w:id="1906523035">
      <w:bodyDiv w:val="1"/>
      <w:marLeft w:val="0"/>
      <w:marRight w:val="0"/>
      <w:marTop w:val="0"/>
      <w:marBottom w:val="0"/>
      <w:divBdr>
        <w:top w:val="none" w:sz="0" w:space="0" w:color="auto"/>
        <w:left w:val="none" w:sz="0" w:space="0" w:color="auto"/>
        <w:bottom w:val="none" w:sz="0" w:space="0" w:color="auto"/>
        <w:right w:val="none" w:sz="0" w:space="0" w:color="auto"/>
      </w:divBdr>
      <w:divsChild>
        <w:div w:id="786847873">
          <w:marLeft w:val="0"/>
          <w:marRight w:val="0"/>
          <w:marTop w:val="0"/>
          <w:marBottom w:val="0"/>
          <w:divBdr>
            <w:top w:val="none" w:sz="0" w:space="0" w:color="auto"/>
            <w:left w:val="none" w:sz="0" w:space="0" w:color="auto"/>
            <w:bottom w:val="none" w:sz="0" w:space="0" w:color="auto"/>
            <w:right w:val="none" w:sz="0" w:space="0" w:color="auto"/>
          </w:divBdr>
          <w:divsChild>
            <w:div w:id="137504670">
              <w:marLeft w:val="0"/>
              <w:marRight w:val="0"/>
              <w:marTop w:val="0"/>
              <w:marBottom w:val="0"/>
              <w:divBdr>
                <w:top w:val="none" w:sz="0" w:space="0" w:color="auto"/>
                <w:left w:val="none" w:sz="0" w:space="0" w:color="auto"/>
                <w:bottom w:val="none" w:sz="0" w:space="0" w:color="auto"/>
                <w:right w:val="none" w:sz="0" w:space="0" w:color="auto"/>
              </w:divBdr>
            </w:div>
            <w:div w:id="17717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451">
      <w:bodyDiv w:val="1"/>
      <w:marLeft w:val="0"/>
      <w:marRight w:val="0"/>
      <w:marTop w:val="0"/>
      <w:marBottom w:val="0"/>
      <w:divBdr>
        <w:top w:val="none" w:sz="0" w:space="0" w:color="auto"/>
        <w:left w:val="none" w:sz="0" w:space="0" w:color="auto"/>
        <w:bottom w:val="none" w:sz="0" w:space="0" w:color="auto"/>
        <w:right w:val="none" w:sz="0" w:space="0" w:color="auto"/>
      </w:divBdr>
    </w:div>
    <w:div w:id="1923173213">
      <w:bodyDiv w:val="1"/>
      <w:marLeft w:val="0"/>
      <w:marRight w:val="0"/>
      <w:marTop w:val="0"/>
      <w:marBottom w:val="0"/>
      <w:divBdr>
        <w:top w:val="none" w:sz="0" w:space="0" w:color="auto"/>
        <w:left w:val="none" w:sz="0" w:space="0" w:color="auto"/>
        <w:bottom w:val="none" w:sz="0" w:space="0" w:color="auto"/>
        <w:right w:val="none" w:sz="0" w:space="0" w:color="auto"/>
      </w:divBdr>
    </w:div>
    <w:div w:id="1925795364">
      <w:bodyDiv w:val="1"/>
      <w:marLeft w:val="0"/>
      <w:marRight w:val="0"/>
      <w:marTop w:val="0"/>
      <w:marBottom w:val="0"/>
      <w:divBdr>
        <w:top w:val="none" w:sz="0" w:space="0" w:color="auto"/>
        <w:left w:val="none" w:sz="0" w:space="0" w:color="auto"/>
        <w:bottom w:val="none" w:sz="0" w:space="0" w:color="auto"/>
        <w:right w:val="none" w:sz="0" w:space="0" w:color="auto"/>
      </w:divBdr>
    </w:div>
    <w:div w:id="1930114378">
      <w:bodyDiv w:val="1"/>
      <w:marLeft w:val="0"/>
      <w:marRight w:val="0"/>
      <w:marTop w:val="0"/>
      <w:marBottom w:val="0"/>
      <w:divBdr>
        <w:top w:val="none" w:sz="0" w:space="0" w:color="auto"/>
        <w:left w:val="none" w:sz="0" w:space="0" w:color="auto"/>
        <w:bottom w:val="none" w:sz="0" w:space="0" w:color="auto"/>
        <w:right w:val="none" w:sz="0" w:space="0" w:color="auto"/>
      </w:divBdr>
    </w:div>
    <w:div w:id="1936983713">
      <w:bodyDiv w:val="1"/>
      <w:marLeft w:val="0"/>
      <w:marRight w:val="0"/>
      <w:marTop w:val="0"/>
      <w:marBottom w:val="0"/>
      <w:divBdr>
        <w:top w:val="none" w:sz="0" w:space="0" w:color="auto"/>
        <w:left w:val="none" w:sz="0" w:space="0" w:color="auto"/>
        <w:bottom w:val="none" w:sz="0" w:space="0" w:color="auto"/>
        <w:right w:val="none" w:sz="0" w:space="0" w:color="auto"/>
      </w:divBdr>
    </w:div>
    <w:div w:id="1937011208">
      <w:bodyDiv w:val="1"/>
      <w:marLeft w:val="0"/>
      <w:marRight w:val="0"/>
      <w:marTop w:val="0"/>
      <w:marBottom w:val="0"/>
      <w:divBdr>
        <w:top w:val="none" w:sz="0" w:space="0" w:color="auto"/>
        <w:left w:val="none" w:sz="0" w:space="0" w:color="auto"/>
        <w:bottom w:val="none" w:sz="0" w:space="0" w:color="auto"/>
        <w:right w:val="none" w:sz="0" w:space="0" w:color="auto"/>
      </w:divBdr>
      <w:divsChild>
        <w:div w:id="1963607998">
          <w:marLeft w:val="0"/>
          <w:marRight w:val="0"/>
          <w:marTop w:val="0"/>
          <w:marBottom w:val="0"/>
          <w:divBdr>
            <w:top w:val="none" w:sz="0" w:space="0" w:color="auto"/>
            <w:left w:val="none" w:sz="0" w:space="0" w:color="auto"/>
            <w:bottom w:val="none" w:sz="0" w:space="0" w:color="auto"/>
            <w:right w:val="none" w:sz="0" w:space="0" w:color="auto"/>
          </w:divBdr>
          <w:divsChild>
            <w:div w:id="1382707687">
              <w:marLeft w:val="0"/>
              <w:marRight w:val="0"/>
              <w:marTop w:val="0"/>
              <w:marBottom w:val="0"/>
              <w:divBdr>
                <w:top w:val="none" w:sz="0" w:space="0" w:color="auto"/>
                <w:left w:val="none" w:sz="0" w:space="0" w:color="auto"/>
                <w:bottom w:val="none" w:sz="0" w:space="0" w:color="auto"/>
                <w:right w:val="none" w:sz="0" w:space="0" w:color="auto"/>
              </w:divBdr>
            </w:div>
            <w:div w:id="1392727603">
              <w:marLeft w:val="0"/>
              <w:marRight w:val="0"/>
              <w:marTop w:val="0"/>
              <w:marBottom w:val="0"/>
              <w:divBdr>
                <w:top w:val="none" w:sz="0" w:space="0" w:color="auto"/>
                <w:left w:val="none" w:sz="0" w:space="0" w:color="auto"/>
                <w:bottom w:val="none" w:sz="0" w:space="0" w:color="auto"/>
                <w:right w:val="none" w:sz="0" w:space="0" w:color="auto"/>
              </w:divBdr>
            </w:div>
            <w:div w:id="14608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9619">
      <w:bodyDiv w:val="1"/>
      <w:marLeft w:val="0"/>
      <w:marRight w:val="0"/>
      <w:marTop w:val="0"/>
      <w:marBottom w:val="0"/>
      <w:divBdr>
        <w:top w:val="none" w:sz="0" w:space="0" w:color="auto"/>
        <w:left w:val="none" w:sz="0" w:space="0" w:color="auto"/>
        <w:bottom w:val="none" w:sz="0" w:space="0" w:color="auto"/>
        <w:right w:val="none" w:sz="0" w:space="0" w:color="auto"/>
      </w:divBdr>
    </w:div>
    <w:div w:id="1997997369">
      <w:bodyDiv w:val="1"/>
      <w:marLeft w:val="0"/>
      <w:marRight w:val="0"/>
      <w:marTop w:val="0"/>
      <w:marBottom w:val="0"/>
      <w:divBdr>
        <w:top w:val="none" w:sz="0" w:space="0" w:color="auto"/>
        <w:left w:val="none" w:sz="0" w:space="0" w:color="auto"/>
        <w:bottom w:val="none" w:sz="0" w:space="0" w:color="auto"/>
        <w:right w:val="none" w:sz="0" w:space="0" w:color="auto"/>
      </w:divBdr>
    </w:div>
    <w:div w:id="2001882037">
      <w:bodyDiv w:val="1"/>
      <w:marLeft w:val="0"/>
      <w:marRight w:val="0"/>
      <w:marTop w:val="0"/>
      <w:marBottom w:val="0"/>
      <w:divBdr>
        <w:top w:val="none" w:sz="0" w:space="0" w:color="auto"/>
        <w:left w:val="none" w:sz="0" w:space="0" w:color="auto"/>
        <w:bottom w:val="none" w:sz="0" w:space="0" w:color="auto"/>
        <w:right w:val="none" w:sz="0" w:space="0" w:color="auto"/>
      </w:divBdr>
      <w:divsChild>
        <w:div w:id="1639412177">
          <w:marLeft w:val="0"/>
          <w:marRight w:val="0"/>
          <w:marTop w:val="0"/>
          <w:marBottom w:val="0"/>
          <w:divBdr>
            <w:top w:val="none" w:sz="0" w:space="0" w:color="auto"/>
            <w:left w:val="none" w:sz="0" w:space="0" w:color="auto"/>
            <w:bottom w:val="none" w:sz="0" w:space="0" w:color="auto"/>
            <w:right w:val="none" w:sz="0" w:space="0" w:color="auto"/>
          </w:divBdr>
          <w:divsChild>
            <w:div w:id="258608468">
              <w:marLeft w:val="0"/>
              <w:marRight w:val="0"/>
              <w:marTop w:val="0"/>
              <w:marBottom w:val="0"/>
              <w:divBdr>
                <w:top w:val="none" w:sz="0" w:space="0" w:color="auto"/>
                <w:left w:val="none" w:sz="0" w:space="0" w:color="auto"/>
                <w:bottom w:val="none" w:sz="0" w:space="0" w:color="auto"/>
                <w:right w:val="none" w:sz="0" w:space="0" w:color="auto"/>
              </w:divBdr>
            </w:div>
            <w:div w:id="494807229">
              <w:marLeft w:val="0"/>
              <w:marRight w:val="0"/>
              <w:marTop w:val="0"/>
              <w:marBottom w:val="0"/>
              <w:divBdr>
                <w:top w:val="none" w:sz="0" w:space="0" w:color="auto"/>
                <w:left w:val="none" w:sz="0" w:space="0" w:color="auto"/>
                <w:bottom w:val="none" w:sz="0" w:space="0" w:color="auto"/>
                <w:right w:val="none" w:sz="0" w:space="0" w:color="auto"/>
              </w:divBdr>
            </w:div>
            <w:div w:id="913472188">
              <w:marLeft w:val="0"/>
              <w:marRight w:val="0"/>
              <w:marTop w:val="0"/>
              <w:marBottom w:val="0"/>
              <w:divBdr>
                <w:top w:val="none" w:sz="0" w:space="0" w:color="auto"/>
                <w:left w:val="none" w:sz="0" w:space="0" w:color="auto"/>
                <w:bottom w:val="none" w:sz="0" w:space="0" w:color="auto"/>
                <w:right w:val="none" w:sz="0" w:space="0" w:color="auto"/>
              </w:divBdr>
            </w:div>
            <w:div w:id="973406839">
              <w:marLeft w:val="0"/>
              <w:marRight w:val="0"/>
              <w:marTop w:val="0"/>
              <w:marBottom w:val="0"/>
              <w:divBdr>
                <w:top w:val="none" w:sz="0" w:space="0" w:color="auto"/>
                <w:left w:val="none" w:sz="0" w:space="0" w:color="auto"/>
                <w:bottom w:val="none" w:sz="0" w:space="0" w:color="auto"/>
                <w:right w:val="none" w:sz="0" w:space="0" w:color="auto"/>
              </w:divBdr>
            </w:div>
            <w:div w:id="1540898560">
              <w:marLeft w:val="0"/>
              <w:marRight w:val="0"/>
              <w:marTop w:val="0"/>
              <w:marBottom w:val="0"/>
              <w:divBdr>
                <w:top w:val="none" w:sz="0" w:space="0" w:color="auto"/>
                <w:left w:val="none" w:sz="0" w:space="0" w:color="auto"/>
                <w:bottom w:val="none" w:sz="0" w:space="0" w:color="auto"/>
                <w:right w:val="none" w:sz="0" w:space="0" w:color="auto"/>
              </w:divBdr>
            </w:div>
            <w:div w:id="1794589078">
              <w:marLeft w:val="0"/>
              <w:marRight w:val="0"/>
              <w:marTop w:val="0"/>
              <w:marBottom w:val="0"/>
              <w:divBdr>
                <w:top w:val="none" w:sz="0" w:space="0" w:color="auto"/>
                <w:left w:val="none" w:sz="0" w:space="0" w:color="auto"/>
                <w:bottom w:val="none" w:sz="0" w:space="0" w:color="auto"/>
                <w:right w:val="none" w:sz="0" w:space="0" w:color="auto"/>
              </w:divBdr>
            </w:div>
            <w:div w:id="20556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1552">
      <w:bodyDiv w:val="1"/>
      <w:marLeft w:val="0"/>
      <w:marRight w:val="0"/>
      <w:marTop w:val="0"/>
      <w:marBottom w:val="0"/>
      <w:divBdr>
        <w:top w:val="none" w:sz="0" w:space="0" w:color="auto"/>
        <w:left w:val="none" w:sz="0" w:space="0" w:color="auto"/>
        <w:bottom w:val="none" w:sz="0" w:space="0" w:color="auto"/>
        <w:right w:val="none" w:sz="0" w:space="0" w:color="auto"/>
      </w:divBdr>
    </w:div>
    <w:div w:id="2047246268">
      <w:bodyDiv w:val="1"/>
      <w:marLeft w:val="0"/>
      <w:marRight w:val="0"/>
      <w:marTop w:val="0"/>
      <w:marBottom w:val="0"/>
      <w:divBdr>
        <w:top w:val="none" w:sz="0" w:space="0" w:color="auto"/>
        <w:left w:val="none" w:sz="0" w:space="0" w:color="auto"/>
        <w:bottom w:val="none" w:sz="0" w:space="0" w:color="auto"/>
        <w:right w:val="none" w:sz="0" w:space="0" w:color="auto"/>
      </w:divBdr>
      <w:divsChild>
        <w:div w:id="1200584275">
          <w:marLeft w:val="0"/>
          <w:marRight w:val="0"/>
          <w:marTop w:val="0"/>
          <w:marBottom w:val="0"/>
          <w:divBdr>
            <w:top w:val="none" w:sz="0" w:space="0" w:color="auto"/>
            <w:left w:val="none" w:sz="0" w:space="0" w:color="auto"/>
            <w:bottom w:val="none" w:sz="0" w:space="0" w:color="auto"/>
            <w:right w:val="none" w:sz="0" w:space="0" w:color="auto"/>
          </w:divBdr>
          <w:divsChild>
            <w:div w:id="101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116">
      <w:bodyDiv w:val="1"/>
      <w:marLeft w:val="0"/>
      <w:marRight w:val="0"/>
      <w:marTop w:val="0"/>
      <w:marBottom w:val="0"/>
      <w:divBdr>
        <w:top w:val="none" w:sz="0" w:space="0" w:color="auto"/>
        <w:left w:val="none" w:sz="0" w:space="0" w:color="auto"/>
        <w:bottom w:val="none" w:sz="0" w:space="0" w:color="auto"/>
        <w:right w:val="none" w:sz="0" w:space="0" w:color="auto"/>
      </w:divBdr>
    </w:div>
    <w:div w:id="2056151873">
      <w:bodyDiv w:val="1"/>
      <w:marLeft w:val="0"/>
      <w:marRight w:val="0"/>
      <w:marTop w:val="0"/>
      <w:marBottom w:val="0"/>
      <w:divBdr>
        <w:top w:val="none" w:sz="0" w:space="0" w:color="auto"/>
        <w:left w:val="none" w:sz="0" w:space="0" w:color="auto"/>
        <w:bottom w:val="none" w:sz="0" w:space="0" w:color="auto"/>
        <w:right w:val="none" w:sz="0" w:space="0" w:color="auto"/>
      </w:divBdr>
      <w:divsChild>
        <w:div w:id="588194558">
          <w:marLeft w:val="0"/>
          <w:marRight w:val="0"/>
          <w:marTop w:val="0"/>
          <w:marBottom w:val="0"/>
          <w:divBdr>
            <w:top w:val="none" w:sz="0" w:space="0" w:color="auto"/>
            <w:left w:val="none" w:sz="0" w:space="0" w:color="auto"/>
            <w:bottom w:val="none" w:sz="0" w:space="0" w:color="auto"/>
            <w:right w:val="none" w:sz="0" w:space="0" w:color="auto"/>
          </w:divBdr>
          <w:divsChild>
            <w:div w:id="521745925">
              <w:marLeft w:val="0"/>
              <w:marRight w:val="0"/>
              <w:marTop w:val="0"/>
              <w:marBottom w:val="0"/>
              <w:divBdr>
                <w:top w:val="none" w:sz="0" w:space="0" w:color="auto"/>
                <w:left w:val="none" w:sz="0" w:space="0" w:color="auto"/>
                <w:bottom w:val="none" w:sz="0" w:space="0" w:color="auto"/>
                <w:right w:val="none" w:sz="0" w:space="0" w:color="auto"/>
              </w:divBdr>
            </w:div>
            <w:div w:id="1350641798">
              <w:marLeft w:val="0"/>
              <w:marRight w:val="0"/>
              <w:marTop w:val="0"/>
              <w:marBottom w:val="0"/>
              <w:divBdr>
                <w:top w:val="none" w:sz="0" w:space="0" w:color="auto"/>
                <w:left w:val="none" w:sz="0" w:space="0" w:color="auto"/>
                <w:bottom w:val="none" w:sz="0" w:space="0" w:color="auto"/>
                <w:right w:val="none" w:sz="0" w:space="0" w:color="auto"/>
              </w:divBdr>
            </w:div>
            <w:div w:id="1969510694">
              <w:marLeft w:val="0"/>
              <w:marRight w:val="0"/>
              <w:marTop w:val="0"/>
              <w:marBottom w:val="0"/>
              <w:divBdr>
                <w:top w:val="none" w:sz="0" w:space="0" w:color="auto"/>
                <w:left w:val="none" w:sz="0" w:space="0" w:color="auto"/>
                <w:bottom w:val="none" w:sz="0" w:space="0" w:color="auto"/>
                <w:right w:val="none" w:sz="0" w:space="0" w:color="auto"/>
              </w:divBdr>
            </w:div>
            <w:div w:id="21047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8719">
      <w:bodyDiv w:val="1"/>
      <w:marLeft w:val="0"/>
      <w:marRight w:val="0"/>
      <w:marTop w:val="0"/>
      <w:marBottom w:val="0"/>
      <w:divBdr>
        <w:top w:val="none" w:sz="0" w:space="0" w:color="auto"/>
        <w:left w:val="none" w:sz="0" w:space="0" w:color="auto"/>
        <w:bottom w:val="none" w:sz="0" w:space="0" w:color="auto"/>
        <w:right w:val="none" w:sz="0" w:space="0" w:color="auto"/>
      </w:divBdr>
    </w:div>
    <w:div w:id="2069986236">
      <w:bodyDiv w:val="1"/>
      <w:marLeft w:val="0"/>
      <w:marRight w:val="0"/>
      <w:marTop w:val="0"/>
      <w:marBottom w:val="0"/>
      <w:divBdr>
        <w:top w:val="none" w:sz="0" w:space="0" w:color="auto"/>
        <w:left w:val="none" w:sz="0" w:space="0" w:color="auto"/>
        <w:bottom w:val="none" w:sz="0" w:space="0" w:color="auto"/>
        <w:right w:val="none" w:sz="0" w:space="0" w:color="auto"/>
      </w:divBdr>
      <w:divsChild>
        <w:div w:id="856117527">
          <w:marLeft w:val="0"/>
          <w:marRight w:val="0"/>
          <w:marTop w:val="0"/>
          <w:marBottom w:val="0"/>
          <w:divBdr>
            <w:top w:val="none" w:sz="0" w:space="0" w:color="auto"/>
            <w:left w:val="none" w:sz="0" w:space="0" w:color="auto"/>
            <w:bottom w:val="none" w:sz="0" w:space="0" w:color="auto"/>
            <w:right w:val="none" w:sz="0" w:space="0" w:color="auto"/>
          </w:divBdr>
          <w:divsChild>
            <w:div w:id="9495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4537">
      <w:bodyDiv w:val="1"/>
      <w:marLeft w:val="0"/>
      <w:marRight w:val="0"/>
      <w:marTop w:val="0"/>
      <w:marBottom w:val="0"/>
      <w:divBdr>
        <w:top w:val="none" w:sz="0" w:space="0" w:color="auto"/>
        <w:left w:val="none" w:sz="0" w:space="0" w:color="auto"/>
        <w:bottom w:val="none" w:sz="0" w:space="0" w:color="auto"/>
        <w:right w:val="none" w:sz="0" w:space="0" w:color="auto"/>
      </w:divBdr>
    </w:div>
    <w:div w:id="2100515605">
      <w:bodyDiv w:val="1"/>
      <w:marLeft w:val="0"/>
      <w:marRight w:val="0"/>
      <w:marTop w:val="0"/>
      <w:marBottom w:val="0"/>
      <w:divBdr>
        <w:top w:val="none" w:sz="0" w:space="0" w:color="auto"/>
        <w:left w:val="none" w:sz="0" w:space="0" w:color="auto"/>
        <w:bottom w:val="none" w:sz="0" w:space="0" w:color="auto"/>
        <w:right w:val="none" w:sz="0" w:space="0" w:color="auto"/>
      </w:divBdr>
      <w:divsChild>
        <w:div w:id="1889301172">
          <w:marLeft w:val="0"/>
          <w:marRight w:val="0"/>
          <w:marTop w:val="0"/>
          <w:marBottom w:val="0"/>
          <w:divBdr>
            <w:top w:val="none" w:sz="0" w:space="0" w:color="auto"/>
            <w:left w:val="none" w:sz="0" w:space="0" w:color="auto"/>
            <w:bottom w:val="none" w:sz="0" w:space="0" w:color="auto"/>
            <w:right w:val="none" w:sz="0" w:space="0" w:color="auto"/>
          </w:divBdr>
          <w:divsChild>
            <w:div w:id="892156955">
              <w:marLeft w:val="0"/>
              <w:marRight w:val="0"/>
              <w:marTop w:val="0"/>
              <w:marBottom w:val="0"/>
              <w:divBdr>
                <w:top w:val="none" w:sz="0" w:space="0" w:color="auto"/>
                <w:left w:val="none" w:sz="0" w:space="0" w:color="auto"/>
                <w:bottom w:val="none" w:sz="0" w:space="0" w:color="auto"/>
                <w:right w:val="none" w:sz="0" w:space="0" w:color="auto"/>
              </w:divBdr>
            </w:div>
            <w:div w:id="1283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4277">
      <w:bodyDiv w:val="1"/>
      <w:marLeft w:val="0"/>
      <w:marRight w:val="0"/>
      <w:marTop w:val="0"/>
      <w:marBottom w:val="0"/>
      <w:divBdr>
        <w:top w:val="none" w:sz="0" w:space="0" w:color="auto"/>
        <w:left w:val="none" w:sz="0" w:space="0" w:color="auto"/>
        <w:bottom w:val="none" w:sz="0" w:space="0" w:color="auto"/>
        <w:right w:val="none" w:sz="0" w:space="0" w:color="auto"/>
      </w:divBdr>
      <w:divsChild>
        <w:div w:id="1251767995">
          <w:marLeft w:val="0"/>
          <w:marRight w:val="0"/>
          <w:marTop w:val="0"/>
          <w:marBottom w:val="0"/>
          <w:divBdr>
            <w:top w:val="none" w:sz="0" w:space="0" w:color="auto"/>
            <w:left w:val="none" w:sz="0" w:space="0" w:color="auto"/>
            <w:bottom w:val="none" w:sz="0" w:space="0" w:color="auto"/>
            <w:right w:val="none" w:sz="0" w:space="0" w:color="auto"/>
          </w:divBdr>
          <w:divsChild>
            <w:div w:id="189951777">
              <w:marLeft w:val="0"/>
              <w:marRight w:val="0"/>
              <w:marTop w:val="0"/>
              <w:marBottom w:val="0"/>
              <w:divBdr>
                <w:top w:val="none" w:sz="0" w:space="0" w:color="auto"/>
                <w:left w:val="none" w:sz="0" w:space="0" w:color="auto"/>
                <w:bottom w:val="none" w:sz="0" w:space="0" w:color="auto"/>
                <w:right w:val="none" w:sz="0" w:space="0" w:color="auto"/>
              </w:divBdr>
            </w:div>
            <w:div w:id="735081982">
              <w:marLeft w:val="0"/>
              <w:marRight w:val="0"/>
              <w:marTop w:val="0"/>
              <w:marBottom w:val="0"/>
              <w:divBdr>
                <w:top w:val="none" w:sz="0" w:space="0" w:color="auto"/>
                <w:left w:val="none" w:sz="0" w:space="0" w:color="auto"/>
                <w:bottom w:val="none" w:sz="0" w:space="0" w:color="auto"/>
                <w:right w:val="none" w:sz="0" w:space="0" w:color="auto"/>
              </w:divBdr>
            </w:div>
            <w:div w:id="768619160">
              <w:marLeft w:val="0"/>
              <w:marRight w:val="0"/>
              <w:marTop w:val="0"/>
              <w:marBottom w:val="0"/>
              <w:divBdr>
                <w:top w:val="none" w:sz="0" w:space="0" w:color="auto"/>
                <w:left w:val="none" w:sz="0" w:space="0" w:color="auto"/>
                <w:bottom w:val="none" w:sz="0" w:space="0" w:color="auto"/>
                <w:right w:val="none" w:sz="0" w:space="0" w:color="auto"/>
              </w:divBdr>
            </w:div>
            <w:div w:id="18665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1511">
      <w:bodyDiv w:val="1"/>
      <w:marLeft w:val="0"/>
      <w:marRight w:val="0"/>
      <w:marTop w:val="0"/>
      <w:marBottom w:val="0"/>
      <w:divBdr>
        <w:top w:val="none" w:sz="0" w:space="0" w:color="auto"/>
        <w:left w:val="none" w:sz="0" w:space="0" w:color="auto"/>
        <w:bottom w:val="none" w:sz="0" w:space="0" w:color="auto"/>
        <w:right w:val="none" w:sz="0" w:space="0" w:color="auto"/>
      </w:divBdr>
    </w:div>
    <w:div w:id="2131973185">
      <w:bodyDiv w:val="1"/>
      <w:marLeft w:val="0"/>
      <w:marRight w:val="0"/>
      <w:marTop w:val="0"/>
      <w:marBottom w:val="0"/>
      <w:divBdr>
        <w:top w:val="none" w:sz="0" w:space="0" w:color="auto"/>
        <w:left w:val="none" w:sz="0" w:space="0" w:color="auto"/>
        <w:bottom w:val="none" w:sz="0" w:space="0" w:color="auto"/>
        <w:right w:val="none" w:sz="0" w:space="0" w:color="auto"/>
      </w:divBdr>
    </w:div>
    <w:div w:id="2134664962">
      <w:bodyDiv w:val="1"/>
      <w:marLeft w:val="0"/>
      <w:marRight w:val="0"/>
      <w:marTop w:val="0"/>
      <w:marBottom w:val="0"/>
      <w:divBdr>
        <w:top w:val="none" w:sz="0" w:space="0" w:color="auto"/>
        <w:left w:val="none" w:sz="0" w:space="0" w:color="auto"/>
        <w:bottom w:val="none" w:sz="0" w:space="0" w:color="auto"/>
        <w:right w:val="none" w:sz="0" w:space="0" w:color="auto"/>
      </w:divBdr>
    </w:div>
    <w:div w:id="2135516640">
      <w:bodyDiv w:val="1"/>
      <w:marLeft w:val="0"/>
      <w:marRight w:val="0"/>
      <w:marTop w:val="0"/>
      <w:marBottom w:val="0"/>
      <w:divBdr>
        <w:top w:val="none" w:sz="0" w:space="0" w:color="auto"/>
        <w:left w:val="none" w:sz="0" w:space="0" w:color="auto"/>
        <w:bottom w:val="none" w:sz="0" w:space="0" w:color="auto"/>
        <w:right w:val="none" w:sz="0" w:space="0" w:color="auto"/>
      </w:divBdr>
    </w:div>
    <w:div w:id="2138991556">
      <w:bodyDiv w:val="1"/>
      <w:marLeft w:val="0"/>
      <w:marRight w:val="0"/>
      <w:marTop w:val="0"/>
      <w:marBottom w:val="0"/>
      <w:divBdr>
        <w:top w:val="none" w:sz="0" w:space="0" w:color="auto"/>
        <w:left w:val="none" w:sz="0" w:space="0" w:color="auto"/>
        <w:bottom w:val="none" w:sz="0" w:space="0" w:color="auto"/>
        <w:right w:val="none" w:sz="0" w:space="0" w:color="auto"/>
      </w:divBdr>
    </w:div>
    <w:div w:id="21404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turakonkurs@mail.ru" TargetMode="External"/><Relationship Id="rId21" Type="http://schemas.openxmlformats.org/officeDocument/2006/relationships/hyperlink" Target="mailto:mou_dod_dci_1@mail.ru" TargetMode="External"/><Relationship Id="rId42" Type="http://schemas.openxmlformats.org/officeDocument/2006/relationships/hyperlink" Target="mailto:festival@vsdshi.ru" TargetMode="External"/><Relationship Id="rId63" Type="http://schemas.openxmlformats.org/officeDocument/2006/relationships/hyperlink" Target="http://tdshi.ekb.muzkult.ru/" TargetMode="External"/><Relationship Id="rId84" Type="http://schemas.openxmlformats.org/officeDocument/2006/relationships/hyperlink" Target="mailto:mou_dod_dci_1@mail.ru" TargetMode="External"/><Relationship Id="rId138" Type="http://schemas.openxmlformats.org/officeDocument/2006/relationships/hyperlink" Target="mailto:dshi_lyalya@mail.ru" TargetMode="External"/><Relationship Id="rId159" Type="http://schemas.openxmlformats.org/officeDocument/2006/relationships/hyperlink" Target="https://dsi-reft.ekb.muzkult.ru" TargetMode="External"/><Relationship Id="rId170" Type="http://schemas.openxmlformats.org/officeDocument/2006/relationships/hyperlink" Target="https://vk.com/away.php?to=https%3A%2F%2F%F8%EA%EE%EB%E0%E8%F1%EA%F3%F1%F1%F2%E25.%E5%EA%E0%F2%E5%F0%E8%ED%E1%F3%F0%E3.%F0%F4&amp;cc_key=" TargetMode="External"/><Relationship Id="rId191" Type="http://schemas.openxmlformats.org/officeDocument/2006/relationships/hyperlink" Target="mailto:hudozhka@mail.ru" TargetMode="External"/><Relationship Id="rId107" Type="http://schemas.openxmlformats.org/officeDocument/2006/relationships/hyperlink" Target="mailto:dshi2.bgo@yandex.ru" TargetMode="External"/><Relationship Id="rId11" Type="http://schemas.openxmlformats.org/officeDocument/2006/relationships/hyperlink" Target="mailto:dshivs@yandex.ru" TargetMode="External"/><Relationship Id="rId32" Type="http://schemas.openxmlformats.org/officeDocument/2006/relationships/hyperlink" Target="mailto:mail@serovart.ru" TargetMode="External"/><Relationship Id="rId53" Type="http://schemas.openxmlformats.org/officeDocument/2006/relationships/hyperlink" Target="https://n-sdshi.ekb.muzkult.ru" TargetMode="External"/><Relationship Id="rId74" Type="http://schemas.openxmlformats.org/officeDocument/2006/relationships/hyperlink" Target="mailto:aldshi@mail.ru" TargetMode="External"/><Relationship Id="rId128" Type="http://schemas.openxmlformats.org/officeDocument/2006/relationships/hyperlink" Target="https://vk.com/away.php?to=https%3A%2F%2F%F8%EA%EE%EB%E0%E8%F1%EA%F3%F1%F1%F2%E25.%E5%EA%E0%F2%E5%F0%E8%ED%E1%F3%F0%E3.%F0%F4&amp;cc_key=" TargetMode="External"/><Relationship Id="rId149" Type="http://schemas.openxmlformats.org/officeDocument/2006/relationships/hyperlink" Target="mailto:sms_odm@mail.ru" TargetMode="External"/><Relationship Id="rId5" Type="http://schemas.openxmlformats.org/officeDocument/2006/relationships/webSettings" Target="webSettings.xml"/><Relationship Id="rId95" Type="http://schemas.openxmlformats.org/officeDocument/2006/relationships/hyperlink" Target="mailto:ntki@art-nt.ru" TargetMode="External"/><Relationship Id="rId160" Type="http://schemas.openxmlformats.org/officeDocument/2006/relationships/hyperlink" Target="mailto:art-etud@yandex.ru" TargetMode="External"/><Relationship Id="rId181" Type="http://schemas.openxmlformats.org/officeDocument/2006/relationships/hyperlink" Target="mailto:DMSchool2ku@yandex.ru" TargetMode="External"/><Relationship Id="rId22" Type="http://schemas.openxmlformats.org/officeDocument/2006/relationships/hyperlink" Target="mailto:mou_dod_dci_1@mail.ru" TargetMode="External"/><Relationship Id="rId43" Type="http://schemas.openxmlformats.org/officeDocument/2006/relationships/hyperlink" Target="mailto:dshi2b@yandex.ru" TargetMode="External"/><Relationship Id="rId64" Type="http://schemas.openxmlformats.org/officeDocument/2006/relationships/hyperlink" Target="mailto:DSHI.TUR@yandex.ru" TargetMode="External"/><Relationship Id="rId118" Type="http://schemas.openxmlformats.org/officeDocument/2006/relationships/hyperlink" Target="mailto:turakonkurs@mail.ru" TargetMode="External"/><Relationship Id="rId139" Type="http://schemas.openxmlformats.org/officeDocument/2006/relationships/hyperlink" Target="https://vk.com/konkursprolog" TargetMode="External"/><Relationship Id="rId85" Type="http://schemas.openxmlformats.org/officeDocument/2006/relationships/hyperlink" Target="http://schoolnt.ru/" TargetMode="External"/><Relationship Id="rId150" Type="http://schemas.openxmlformats.org/officeDocument/2006/relationships/hyperlink" Target="http://www.uralsms.ru" TargetMode="External"/><Relationship Id="rId171" Type="http://schemas.openxmlformats.org/officeDocument/2006/relationships/hyperlink" Target="https://vk.com/away.php?to=https%3A%2F%2F%F8%EA%EE%EB%E0%E8%F1%EA%F3%F1%F1%F2%E25.%E5%EA%E0%F2%E5%F0%E8%ED%E1%F3%F0%E3.%F0%F4&amp;cc_key=" TargetMode="External"/><Relationship Id="rId192" Type="http://schemas.openxmlformats.org/officeDocument/2006/relationships/image" Target="media/image3.jpeg"/><Relationship Id="rId12" Type="http://schemas.openxmlformats.org/officeDocument/2006/relationships/hyperlink" Target="mailto:kki@art-kki.ru" TargetMode="External"/><Relationship Id="rId33" Type="http://schemas.openxmlformats.org/officeDocument/2006/relationships/hyperlink" Target="mailto:mail@serovart.ru" TargetMode="External"/><Relationship Id="rId108" Type="http://schemas.openxmlformats.org/officeDocument/2006/relationships/hyperlink" Target="mailto:rdsi2008@mail.ru" TargetMode="External"/><Relationship Id="rId129" Type="http://schemas.openxmlformats.org/officeDocument/2006/relationships/hyperlink" Target="mailto:staratel-art@mail.ru" TargetMode="External"/><Relationship Id="rId54" Type="http://schemas.openxmlformats.org/officeDocument/2006/relationships/hyperlink" Target="https://forms.gle/gNfLUZgGDKFuFyyR7" TargetMode="External"/><Relationship Id="rId75" Type="http://schemas.openxmlformats.org/officeDocument/2006/relationships/hyperlink" Target="http://aldshi.ru/" TargetMode="External"/><Relationship Id="rId96" Type="http://schemas.openxmlformats.org/officeDocument/2006/relationships/hyperlink" Target="mailto:aldshi@mail.ru" TargetMode="External"/><Relationship Id="rId140" Type="http://schemas.openxmlformats.org/officeDocument/2006/relationships/hyperlink" Target="mailto:info@socic.ru" TargetMode="External"/><Relationship Id="rId161" Type="http://schemas.openxmlformats.org/officeDocument/2006/relationships/hyperlink" Target="http://art-nt.ru" TargetMode="External"/><Relationship Id="rId182" Type="http://schemas.openxmlformats.org/officeDocument/2006/relationships/hyperlink" Target="mailto:DMSchool2ku@yandex.ru" TargetMode="External"/><Relationship Id="rId6" Type="http://schemas.openxmlformats.org/officeDocument/2006/relationships/hyperlink" Target="mailto:irbitdschoolart@list.ru" TargetMode="External"/><Relationship Id="rId23" Type="http://schemas.openxmlformats.org/officeDocument/2006/relationships/hyperlink" Target="mailto:mou_dod_dci_1@mail.ru" TargetMode="External"/><Relationship Id="rId119" Type="http://schemas.openxmlformats.org/officeDocument/2006/relationships/hyperlink" Target="https://n-tura.ekb.muzkult.ru/uralskiesamozvety" TargetMode="External"/><Relationship Id="rId44" Type="http://schemas.openxmlformats.org/officeDocument/2006/relationships/hyperlink" Target="http://art-nt.ru" TargetMode="External"/><Relationship Id="rId65" Type="http://schemas.openxmlformats.org/officeDocument/2006/relationships/hyperlink" Target="http://tdshi.ekb.muzkult.ru/" TargetMode="External"/><Relationship Id="rId86" Type="http://schemas.openxmlformats.org/officeDocument/2006/relationships/hyperlink" Target="https://vk.com/club188474993" TargetMode="External"/><Relationship Id="rId130" Type="http://schemas.openxmlformats.org/officeDocument/2006/relationships/hyperlink" Target="mailto:emanadezhda@yandex.ru" TargetMode="External"/><Relationship Id="rId151" Type="http://schemas.openxmlformats.org/officeDocument/2006/relationships/hyperlink" Target="http://www.uralsms.ru" TargetMode="External"/><Relationship Id="rId172" Type="http://schemas.openxmlformats.org/officeDocument/2006/relationships/hyperlink" Target="mailto:aldshi@mail.ru" TargetMode="External"/><Relationship Id="rId193" Type="http://schemas.openxmlformats.org/officeDocument/2006/relationships/hyperlink" Target="https://forms.yandex.ru/u/6266252c3c0d6ffeb14fec7e/" TargetMode="External"/><Relationship Id="rId13" Type="http://schemas.openxmlformats.org/officeDocument/2006/relationships/hyperlink" Target="https://clck.ru/34Sw2a" TargetMode="External"/><Relationship Id="rId109" Type="http://schemas.openxmlformats.org/officeDocument/2006/relationships/hyperlink" Target="mailto:rdsi2008@mail.ru" TargetMode="External"/><Relationship Id="rId34" Type="http://schemas.openxmlformats.org/officeDocument/2006/relationships/hyperlink" Target="mailto:dshi-serov@mail.ru" TargetMode="External"/><Relationship Id="rId55" Type="http://schemas.openxmlformats.org/officeDocument/2006/relationships/hyperlink" Target="https://docs.google.com/forms/d/e/1FAIpQLSd-wGjc9H5v3nKJxaIb3jLgDOvc3TFOQESwy1g51V_cnUWsyw/viewform" TargetMode="External"/><Relationship Id="rId76" Type="http://schemas.openxmlformats.org/officeDocument/2006/relationships/hyperlink" Target="file:///C:\Users\79122\Downloads\aldshi@mail.ru" TargetMode="External"/><Relationship Id="rId97" Type="http://schemas.openxmlformats.org/officeDocument/2006/relationships/hyperlink" Target="http://aldshi.ru/" TargetMode="External"/><Relationship Id="rId120" Type="http://schemas.openxmlformats.org/officeDocument/2006/relationships/hyperlink" Target="https://n-tura.ekb.muzkult.ru/uralskiesamozvety" TargetMode="External"/><Relationship Id="rId141" Type="http://schemas.openxmlformats.org/officeDocument/2006/relationships/hyperlink" Target="http://www.socic.ru" TargetMode="External"/><Relationship Id="rId7" Type="http://schemas.openxmlformats.org/officeDocument/2006/relationships/hyperlink" Target="mailto:irbitdschoolart@list.ru" TargetMode="External"/><Relationship Id="rId71" Type="http://schemas.openxmlformats.org/officeDocument/2006/relationships/hyperlink" Target="mailto:DSHI.TUR@yandex.ru" TargetMode="External"/><Relationship Id="rId92" Type="http://schemas.openxmlformats.org/officeDocument/2006/relationships/hyperlink" Target="mailto:bizilya82@mail.ru" TargetMode="External"/><Relationship Id="rId162" Type="http://schemas.openxmlformats.org/officeDocument/2006/relationships/hyperlink" Target="mailto:bnn_ntmo@mail.ru" TargetMode="External"/><Relationship Id="rId183" Type="http://schemas.openxmlformats.org/officeDocument/2006/relationships/hyperlink" Target="https://serov-dmsch.ekb.muzkult.ru/" TargetMode="External"/><Relationship Id="rId2" Type="http://schemas.openxmlformats.org/officeDocument/2006/relationships/numbering" Target="numbering.xml"/><Relationship Id="rId29" Type="http://schemas.openxmlformats.org/officeDocument/2006/relationships/hyperlink" Target="mailto:metodist1-muzuch@mail.ru" TargetMode="External"/><Relationship Id="rId24" Type="http://schemas.openxmlformats.org/officeDocument/2006/relationships/image" Target="media/image1.jpeg"/><Relationship Id="rId40" Type="http://schemas.openxmlformats.org/officeDocument/2006/relationships/hyperlink" Target="mailto:festival@vsdshi.ru" TargetMode="External"/><Relationship Id="rId45" Type="http://schemas.openxmlformats.org/officeDocument/2006/relationships/hyperlink" Target="http://art-nt.ru" TargetMode="External"/><Relationship Id="rId66" Type="http://schemas.openxmlformats.org/officeDocument/2006/relationships/hyperlink" Target="https://vk.com/club160789443" TargetMode="External"/><Relationship Id="rId87" Type="http://schemas.openxmlformats.org/officeDocument/2006/relationships/hyperlink" Target="mailto:metodist1-muzuch@mail.ru" TargetMode="External"/><Relationship Id="rId110" Type="http://schemas.openxmlformats.org/officeDocument/2006/relationships/hyperlink" Target="mailto:rdsi2008@mail.ru" TargetMode="External"/><Relationship Id="rId115" Type="http://schemas.openxmlformats.org/officeDocument/2006/relationships/hyperlink" Target="mailto:turakonkurs@mail.ru" TargetMode="External"/><Relationship Id="rId131" Type="http://schemas.openxmlformats.org/officeDocument/2006/relationships/hyperlink" Target="http://dshi2ntag.ru" TargetMode="External"/><Relationship Id="rId136" Type="http://schemas.openxmlformats.org/officeDocument/2006/relationships/hyperlink" Target="mailto:dshi_lyalya@mail.ru" TargetMode="External"/><Relationship Id="rId157" Type="http://schemas.openxmlformats.org/officeDocument/2006/relationships/hyperlink" Target="mailto:dsi_reft@mail.ru" TargetMode="External"/><Relationship Id="rId178" Type="http://schemas.openxmlformats.org/officeDocument/2006/relationships/hyperlink" Target="mailto:dmsh1-nt@mail.ru" TargetMode="External"/><Relationship Id="rId61" Type="http://schemas.openxmlformats.org/officeDocument/2006/relationships/hyperlink" Target="mailto:DSHI.TUR@yandex.ru" TargetMode="External"/><Relationship Id="rId82" Type="http://schemas.openxmlformats.org/officeDocument/2006/relationships/hyperlink" Target="mailto:konkurs_prk@mail.ru" TargetMode="External"/><Relationship Id="rId152" Type="http://schemas.openxmlformats.org/officeDocument/2006/relationships/hyperlink" Target="mailto:sms_odm@mail.ru" TargetMode="External"/><Relationship Id="rId173" Type="http://schemas.openxmlformats.org/officeDocument/2006/relationships/hyperlink" Target="http://aldshi.ru/" TargetMode="External"/><Relationship Id="rId194" Type="http://schemas.openxmlformats.org/officeDocument/2006/relationships/image" Target="media/image4.jpg"/><Relationship Id="rId199" Type="http://schemas.openxmlformats.org/officeDocument/2006/relationships/fontTable" Target="fontTable.xml"/><Relationship Id="rId19" Type="http://schemas.openxmlformats.org/officeDocument/2006/relationships/hyperlink" Target="http://asbpalitra@rambler.ru" TargetMode="External"/><Relationship Id="rId14" Type="http://schemas.openxmlformats.org/officeDocument/2006/relationships/hyperlink" Target="https://clck.ru/34Sw2a" TargetMode="External"/><Relationship Id="rId30" Type="http://schemas.openxmlformats.org/officeDocument/2006/relationships/hyperlink" Target="http://serovart.ru/" TargetMode="External"/><Relationship Id="rId35" Type="http://schemas.openxmlformats.org/officeDocument/2006/relationships/hyperlink" Target="https://dshivs.uralschool.ru/" TargetMode="External"/><Relationship Id="rId56" Type="http://schemas.openxmlformats.org/officeDocument/2006/relationships/hyperlink" Target="mailto:artschool.ural@gmail.com" TargetMode="External"/><Relationship Id="rId77" Type="http://schemas.openxmlformats.org/officeDocument/2006/relationships/hyperlink" Target="mailto:dschi-vtagil@yandex.ru" TargetMode="External"/><Relationship Id="rId100" Type="http://schemas.openxmlformats.org/officeDocument/2006/relationships/hyperlink" Target="mailto:aki-metod@mail.ru" TargetMode="External"/><Relationship Id="rId105" Type="http://schemas.openxmlformats.org/officeDocument/2006/relationships/hyperlink" Target="mailto:dshi2.bgo@yandex.ru" TargetMode="External"/><Relationship Id="rId126" Type="http://schemas.openxmlformats.org/officeDocument/2006/relationships/hyperlink" Target="mailto:dxsh1nt@mail.ru" TargetMode="External"/><Relationship Id="rId147" Type="http://schemas.openxmlformats.org/officeDocument/2006/relationships/hyperlink" Target="file:///C:\Users\79122\Downloads\aldshi@mail.ru" TargetMode="External"/><Relationship Id="rId168" Type="http://schemas.openxmlformats.org/officeDocument/2006/relationships/hyperlink" Target="https://e.mail.ru/compose?To=konkurs@art%2dnt.ru" TargetMode="External"/><Relationship Id="rId8" Type="http://schemas.openxmlformats.org/officeDocument/2006/relationships/hyperlink" Target="https://dshivs.uralschool.ru/" TargetMode="External"/><Relationship Id="rId51" Type="http://schemas.openxmlformats.org/officeDocument/2006/relationships/hyperlink" Target="mailto:info@socic.ru" TargetMode="External"/><Relationship Id="rId72" Type="http://schemas.openxmlformats.org/officeDocument/2006/relationships/image" Target="media/image2.emf"/><Relationship Id="rId93" Type="http://schemas.openxmlformats.org/officeDocument/2006/relationships/hyperlink" Target="mailto:roms2@ya.ru" TargetMode="External"/><Relationship Id="rId98" Type="http://schemas.openxmlformats.org/officeDocument/2006/relationships/hyperlink" Target="file:///C:\Users\79122\Downloads\aldshi@mail.ru" TargetMode="External"/><Relationship Id="rId121" Type="http://schemas.openxmlformats.org/officeDocument/2006/relationships/hyperlink" Target="https://n-tura.ekb.muzkult.ru/uralskiesamozvety" TargetMode="External"/><Relationship Id="rId142" Type="http://schemas.openxmlformats.org/officeDocument/2006/relationships/hyperlink" Target="http://www.serovart.ru" TargetMode="External"/><Relationship Id="rId163" Type="http://schemas.openxmlformats.org/officeDocument/2006/relationships/hyperlink" Target="http://art-nt.ru" TargetMode="External"/><Relationship Id="rId184" Type="http://schemas.openxmlformats.org/officeDocument/2006/relationships/hyperlink" Target="https://serov-dmsch.ekb.muzkult.ru/" TargetMode="External"/><Relationship Id="rId189" Type="http://schemas.openxmlformats.org/officeDocument/2006/relationships/hyperlink" Target="mailto:dmsh-sl@rambler.ru" TargetMode="External"/><Relationship Id="rId3" Type="http://schemas.openxmlformats.org/officeDocument/2006/relationships/styles" Target="styles.xml"/><Relationship Id="rId25" Type="http://schemas.openxmlformats.org/officeDocument/2006/relationships/hyperlink" Target="http://schoolnt.ru/" TargetMode="External"/><Relationship Id="rId46" Type="http://schemas.openxmlformats.org/officeDocument/2006/relationships/hyperlink" Target="mailto:bnn_ntmo@mail.ru" TargetMode="External"/><Relationship Id="rId67" Type="http://schemas.openxmlformats.org/officeDocument/2006/relationships/hyperlink" Target="mailto:DSHI.TUR@yandex.ru" TargetMode="External"/><Relationship Id="rId116" Type="http://schemas.openxmlformats.org/officeDocument/2006/relationships/hyperlink" Target="mailto:school_arts_tura@mail.ru" TargetMode="External"/><Relationship Id="rId137" Type="http://schemas.openxmlformats.org/officeDocument/2006/relationships/hyperlink" Target="mailto:dshi_lyalya@mail.ru" TargetMode="External"/><Relationship Id="rId158" Type="http://schemas.openxmlformats.org/officeDocument/2006/relationships/hyperlink" Target="mailto:dsi_reft@mail.ru" TargetMode="External"/><Relationship Id="rId20" Type="http://schemas.openxmlformats.org/officeDocument/2006/relationships/hyperlink" Target="http://asbpalitra@rambler.ru" TargetMode="External"/><Relationship Id="rId41" Type="http://schemas.openxmlformats.org/officeDocument/2006/relationships/hyperlink" Target="mailto:mail@vsdshi.ru" TargetMode="External"/><Relationship Id="rId62" Type="http://schemas.openxmlformats.org/officeDocument/2006/relationships/hyperlink" Target="http://tdshi.ekb.muzkult.ru/" TargetMode="External"/><Relationship Id="rId83" Type="http://schemas.openxmlformats.org/officeDocument/2006/relationships/hyperlink" Target="http://www.socic.ru" TargetMode="External"/><Relationship Id="rId88" Type="http://schemas.openxmlformats.org/officeDocument/2006/relationships/hyperlink" Target="mailto:metodist1-muzuch@mail.ru" TargetMode="External"/><Relationship Id="rId111" Type="http://schemas.openxmlformats.org/officeDocument/2006/relationships/hyperlink" Target="https://n-tura.ekb.muzkult.ru/uralskiesamozvety" TargetMode="External"/><Relationship Id="rId132" Type="http://schemas.openxmlformats.org/officeDocument/2006/relationships/hyperlink" Target="mailto:staratel-art@mail.ru" TargetMode="External"/><Relationship Id="rId153" Type="http://schemas.openxmlformats.org/officeDocument/2006/relationships/hyperlink" Target="mailto:urc_metod@mail.ru" TargetMode="External"/><Relationship Id="rId174" Type="http://schemas.openxmlformats.org/officeDocument/2006/relationships/hyperlink" Target="mailto:aldshi@mail.ru" TargetMode="External"/><Relationship Id="rId179" Type="http://schemas.openxmlformats.org/officeDocument/2006/relationships/hyperlink" Target="mailto:os-dmsh1@mail.ru" TargetMode="External"/><Relationship Id="rId195" Type="http://schemas.openxmlformats.org/officeDocument/2006/relationships/hyperlink" Target="mailto:arttrakt@inbox.ru" TargetMode="External"/><Relationship Id="rId190" Type="http://schemas.openxmlformats.org/officeDocument/2006/relationships/hyperlink" Target="mailto:nata-murzina67@rambler.ru" TargetMode="External"/><Relationship Id="rId15" Type="http://schemas.openxmlformats.org/officeDocument/2006/relationships/hyperlink" Target="mailto:zarevna_bydyr@mail.ru" TargetMode="External"/><Relationship Id="rId36" Type="http://schemas.openxmlformats.org/officeDocument/2006/relationships/hyperlink" Target="mailto:dshivs@yandex.ru" TargetMode="External"/><Relationship Id="rId57" Type="http://schemas.openxmlformats.org/officeDocument/2006/relationships/hyperlink" Target="mailto:artschool.ural@gmail.com" TargetMode="External"/><Relationship Id="rId106" Type="http://schemas.openxmlformats.org/officeDocument/2006/relationships/hyperlink" Target="https://docs.google.com/forms/d/e/1FAIpQLSeO_FK_WAd9ElwDJfg3Bnq00vSdpPsaPu6J6zrczkFQ8BrO4w/viewform?usp=sf_link" TargetMode="External"/><Relationship Id="rId127" Type="http://schemas.openxmlformats.org/officeDocument/2006/relationships/hyperlink" Target="https://vk.com/away.php?to=https%3A%2F%2F%F8%EA%EE%EB%E0%E8%F1%EA%F3%F1%F1%F2%E25.%E5%EA%E0%F2%E5%F0%E8%ED%E1%F3%F0%E3.%F0%F4&amp;cc_key=" TargetMode="External"/><Relationship Id="rId10" Type="http://schemas.openxmlformats.org/officeDocument/2006/relationships/hyperlink" Target="mailto:dshivs@yandex.ru" TargetMode="External"/><Relationship Id="rId31" Type="http://schemas.openxmlformats.org/officeDocument/2006/relationships/hyperlink" Target="http://serovart.ru/" TargetMode="External"/><Relationship Id="rId52" Type="http://schemas.openxmlformats.org/officeDocument/2006/relationships/hyperlink" Target="http://www.socic.ru" TargetMode="External"/><Relationship Id="rId73" Type="http://schemas.openxmlformats.org/officeDocument/2006/relationships/hyperlink" Target="https://docs.google.com/forms/d/1tmhGt-WADAZuAo1XjP34M-ysq9fkjS25jCRI8FzwV-Q/viewform?edit_requested=true" TargetMode="External"/><Relationship Id="rId78" Type="http://schemas.openxmlformats.org/officeDocument/2006/relationships/hyperlink" Target="mailto:giv@rrc-ural.ru" TargetMode="External"/><Relationship Id="rId94" Type="http://schemas.openxmlformats.org/officeDocument/2006/relationships/hyperlink" Target="https://e.mail.ru/compose?To=konkurs@art%2dnt.ru" TargetMode="External"/><Relationship Id="rId99" Type="http://schemas.openxmlformats.org/officeDocument/2006/relationships/hyperlink" Target="mailto:aki-metod@mail.ru" TargetMode="External"/><Relationship Id="rId101" Type="http://schemas.openxmlformats.org/officeDocument/2006/relationships/hyperlink" Target="mailto:aki-metod@mail.ru" TargetMode="External"/><Relationship Id="rId122" Type="http://schemas.openxmlformats.org/officeDocument/2006/relationships/hyperlink" Target="https://n-tura.ekb.muzkult.ru/uralskiesamozvety" TargetMode="External"/><Relationship Id="rId143" Type="http://schemas.openxmlformats.org/officeDocument/2006/relationships/hyperlink" Target="http://www.serovart.ru" TargetMode="External"/><Relationship Id="rId148" Type="http://schemas.openxmlformats.org/officeDocument/2006/relationships/hyperlink" Target="file:///C:\Users\79122\Downloads\aldshi@mail.ru" TargetMode="External"/><Relationship Id="rId164" Type="http://schemas.openxmlformats.org/officeDocument/2006/relationships/hyperlink" Target="mailto:bnn_ntmo@mail.ru" TargetMode="External"/><Relationship Id="rId169" Type="http://schemas.openxmlformats.org/officeDocument/2006/relationships/hyperlink" Target="mailto:ntki@art-nt.ru" TargetMode="External"/><Relationship Id="rId185" Type="http://schemas.openxmlformats.org/officeDocument/2006/relationships/hyperlink" Target="mailto:serov-tonica@mail.ru" TargetMode="External"/><Relationship Id="rId4" Type="http://schemas.openxmlformats.org/officeDocument/2006/relationships/settings" Target="settings.xml"/><Relationship Id="rId9" Type="http://schemas.openxmlformats.org/officeDocument/2006/relationships/hyperlink" Target="mailto:dshivs@yandex.ru" TargetMode="External"/><Relationship Id="rId180" Type="http://schemas.openxmlformats.org/officeDocument/2006/relationships/hyperlink" Target="mailto:dmsh1-nt@mail.ru" TargetMode="External"/><Relationship Id="rId26" Type="http://schemas.openxmlformats.org/officeDocument/2006/relationships/hyperlink" Target="https://vk.com/club188474993" TargetMode="External"/><Relationship Id="rId47" Type="http://schemas.openxmlformats.org/officeDocument/2006/relationships/hyperlink" Target="mailto:olxxxa@yandex.ru" TargetMode="External"/><Relationship Id="rId68" Type="http://schemas.openxmlformats.org/officeDocument/2006/relationships/hyperlink" Target="mailto:DSHI.TUR@yandex.ru" TargetMode="External"/><Relationship Id="rId89" Type="http://schemas.openxmlformats.org/officeDocument/2006/relationships/hyperlink" Target="http://art-nt.ru" TargetMode="External"/><Relationship Id="rId112" Type="http://schemas.openxmlformats.org/officeDocument/2006/relationships/hyperlink" Target="https://n-tura.ekb.muzkult.ru/uralskiesamozvety" TargetMode="External"/><Relationship Id="rId133" Type="http://schemas.openxmlformats.org/officeDocument/2006/relationships/hyperlink" Target="mailto:emanadezhda@yandex.ru" TargetMode="External"/><Relationship Id="rId154" Type="http://schemas.openxmlformats.org/officeDocument/2006/relationships/hyperlink" Target="mailto:sms_odm@mail.ru" TargetMode="External"/><Relationship Id="rId175" Type="http://schemas.openxmlformats.org/officeDocument/2006/relationships/hyperlink" Target="mailto:serov-dhsh@mail.ru" TargetMode="External"/><Relationship Id="rId196" Type="http://schemas.openxmlformats.org/officeDocument/2006/relationships/hyperlink" Target="http://arttrakt.ru" TargetMode="External"/><Relationship Id="rId200" Type="http://schemas.openxmlformats.org/officeDocument/2006/relationships/theme" Target="theme/theme1.xml"/><Relationship Id="rId16" Type="http://schemas.openxmlformats.org/officeDocument/2006/relationships/hyperlink" Target="mailto:zarevna_bydyr@mail.ru" TargetMode="External"/><Relationship Id="rId37" Type="http://schemas.openxmlformats.org/officeDocument/2006/relationships/hyperlink" Target="mailto:DHSchool@yandex.ru" TargetMode="External"/><Relationship Id="rId58" Type="http://schemas.openxmlformats.org/officeDocument/2006/relationships/hyperlink" Target="mailto:natalya.volkova.71@inbox.ru" TargetMode="External"/><Relationship Id="rId79" Type="http://schemas.openxmlformats.org/officeDocument/2006/relationships/hyperlink" Target="mailto:dschi-vtagil@yandex.ru" TargetMode="External"/><Relationship Id="rId102" Type="http://schemas.openxmlformats.org/officeDocument/2006/relationships/hyperlink" Target="http://www.artasb.ru" TargetMode="External"/><Relationship Id="rId123" Type="http://schemas.openxmlformats.org/officeDocument/2006/relationships/hyperlink" Target="mailto:school_arts_tura@mail.ru" TargetMode="External"/><Relationship Id="rId144" Type="http://schemas.openxmlformats.org/officeDocument/2006/relationships/hyperlink" Target="mailto:aldshi@mail.ru" TargetMode="External"/><Relationship Id="rId90" Type="http://schemas.openxmlformats.org/officeDocument/2006/relationships/hyperlink" Target="http://art-nt.ru" TargetMode="External"/><Relationship Id="rId165" Type="http://schemas.openxmlformats.org/officeDocument/2006/relationships/hyperlink" Target="mailto:bnn_ntmo@mail.ru" TargetMode="External"/><Relationship Id="rId186" Type="http://schemas.openxmlformats.org/officeDocument/2006/relationships/hyperlink" Target="mailto:serov-tonica@mail.ru" TargetMode="External"/><Relationship Id="rId27" Type="http://schemas.openxmlformats.org/officeDocument/2006/relationships/hyperlink" Target="mailto:metodist1-muzuch@mail.ru" TargetMode="External"/><Relationship Id="rId48" Type="http://schemas.openxmlformats.org/officeDocument/2006/relationships/hyperlink" Target="mailto:roms2@ya.ru" TargetMode="External"/><Relationship Id="rId69" Type="http://schemas.openxmlformats.org/officeDocument/2006/relationships/hyperlink" Target="mailto:DSHI.TUR@yandex.ru" TargetMode="External"/><Relationship Id="rId113" Type="http://schemas.openxmlformats.org/officeDocument/2006/relationships/hyperlink" Target="https://n-tura.ekb.muzkult.ru/uralskiesamozvety" TargetMode="External"/><Relationship Id="rId134" Type="http://schemas.openxmlformats.org/officeDocument/2006/relationships/hyperlink" Target="https://docs.google.com/forms/d/e/1FAIpQLSefpYoXIB4TVRtQ-7H8qQXWobPJxS4taYIyyWQqElhrpXl0mA/viewform?usp=sf_link" TargetMode="External"/><Relationship Id="rId80" Type="http://schemas.openxmlformats.org/officeDocument/2006/relationships/hyperlink" Target="https://forms.gle/2ZaehdePbHvebvnv6" TargetMode="External"/><Relationship Id="rId155" Type="http://schemas.openxmlformats.org/officeDocument/2006/relationships/hyperlink" Target="mailto:dsi_reft@mail.ru" TargetMode="External"/><Relationship Id="rId176" Type="http://schemas.openxmlformats.org/officeDocument/2006/relationships/hyperlink" Target="mailto:serov-dhsh@mail.ru" TargetMode="External"/><Relationship Id="rId197" Type="http://schemas.openxmlformats.org/officeDocument/2006/relationships/hyperlink" Target="mailto:arttrakt@inbox.ru" TargetMode="External"/><Relationship Id="rId17" Type="http://schemas.openxmlformats.org/officeDocument/2006/relationships/hyperlink" Target="mailto:zarevna_bydyr@mail.ru" TargetMode="External"/><Relationship Id="rId38" Type="http://schemas.openxmlformats.org/officeDocument/2006/relationships/hyperlink" Target="mailto:DHSchool@yandex.ru" TargetMode="External"/><Relationship Id="rId59" Type="http://schemas.openxmlformats.org/officeDocument/2006/relationships/hyperlink" Target="mailto:artkushva@ya.ru" TargetMode="External"/><Relationship Id="rId103" Type="http://schemas.openxmlformats.org/officeDocument/2006/relationships/hyperlink" Target="mailto:aki-metod@mail.ru" TargetMode="External"/><Relationship Id="rId124" Type="http://schemas.openxmlformats.org/officeDocument/2006/relationships/hyperlink" Target="mailto:turakonkurs@mail.ru" TargetMode="External"/><Relationship Id="rId70" Type="http://schemas.openxmlformats.org/officeDocument/2006/relationships/hyperlink" Target="mailto:DSHI.TUR@yandex.ru" TargetMode="External"/><Relationship Id="rId91" Type="http://schemas.openxmlformats.org/officeDocument/2006/relationships/hyperlink" Target="mailto:bnn_ntmo@mail.ru" TargetMode="External"/><Relationship Id="rId145" Type="http://schemas.openxmlformats.org/officeDocument/2006/relationships/hyperlink" Target="http://aldshi.ru/" TargetMode="External"/><Relationship Id="rId166" Type="http://schemas.openxmlformats.org/officeDocument/2006/relationships/hyperlink" Target="mailto:tanya_pankova_1979@mail.ru" TargetMode="External"/><Relationship Id="rId187" Type="http://schemas.openxmlformats.org/officeDocument/2006/relationships/hyperlink" Target="mailto:o.aksenovich@mail.ru" TargetMode="External"/><Relationship Id="rId1" Type="http://schemas.openxmlformats.org/officeDocument/2006/relationships/customXml" Target="../customXml/item1.xml"/><Relationship Id="rId28" Type="http://schemas.openxmlformats.org/officeDocument/2006/relationships/hyperlink" Target="mailto:metodist1-muzuch@mail.ru" TargetMode="External"/><Relationship Id="rId49" Type="http://schemas.openxmlformats.org/officeDocument/2006/relationships/hyperlink" Target="https://e.mail.ru/compose?To=konkurs@art%2dnt.ru" TargetMode="External"/><Relationship Id="rId114" Type="http://schemas.openxmlformats.org/officeDocument/2006/relationships/hyperlink" Target="https://n-tura.ekb.muzkult.ru/uralskiesamozvety" TargetMode="External"/><Relationship Id="rId60" Type="http://schemas.openxmlformats.org/officeDocument/2006/relationships/hyperlink" Target="mailto:artkushva@ya.ru" TargetMode="External"/><Relationship Id="rId81" Type="http://schemas.openxmlformats.org/officeDocument/2006/relationships/hyperlink" Target="mailto:konkurs_prk@mail.ru" TargetMode="External"/><Relationship Id="rId135" Type="http://schemas.openxmlformats.org/officeDocument/2006/relationships/hyperlink" Target="mailto:dshi_lyalya@mail.ru" TargetMode="External"/><Relationship Id="rId156" Type="http://schemas.openxmlformats.org/officeDocument/2006/relationships/hyperlink" Target="mailto:dsi_reft@mail.ru" TargetMode="External"/><Relationship Id="rId177" Type="http://schemas.openxmlformats.org/officeDocument/2006/relationships/hyperlink" Target="mailto:serov-dhsh@mail.ru" TargetMode="External"/><Relationship Id="rId198" Type="http://schemas.openxmlformats.org/officeDocument/2006/relationships/hyperlink" Target="mailto:gbudoso_dhsh_pervuhina_ld@mail.ru" TargetMode="External"/><Relationship Id="rId18" Type="http://schemas.openxmlformats.org/officeDocument/2006/relationships/hyperlink" Target="mailto:asbpalitra@rambler.ru." TargetMode="External"/><Relationship Id="rId39" Type="http://schemas.openxmlformats.org/officeDocument/2006/relationships/hyperlink" Target="mailto:os-dmsh1@mail.ru" TargetMode="External"/><Relationship Id="rId50" Type="http://schemas.openxmlformats.org/officeDocument/2006/relationships/hyperlink" Target="mailto:ntki@art-nt.ru" TargetMode="External"/><Relationship Id="rId104" Type="http://schemas.openxmlformats.org/officeDocument/2006/relationships/hyperlink" Target="mailto:aki-metod@mail.ru" TargetMode="External"/><Relationship Id="rId125" Type="http://schemas.openxmlformats.org/officeDocument/2006/relationships/hyperlink" Target="mailto:turakonkurs@mail.ru" TargetMode="External"/><Relationship Id="rId146" Type="http://schemas.openxmlformats.org/officeDocument/2006/relationships/hyperlink" Target="file:///C:\Users\79122\Downloads\aldshi@mail.ru" TargetMode="External"/><Relationship Id="rId167" Type="http://schemas.openxmlformats.org/officeDocument/2006/relationships/hyperlink" Target="mailto:roms2@ya.ru" TargetMode="External"/><Relationship Id="rId188" Type="http://schemas.openxmlformats.org/officeDocument/2006/relationships/hyperlink" Target="mailto:dmsh-sl@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9044-771E-47C7-A8CF-67B9E0AC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339</Pages>
  <Words>104916</Words>
  <Characters>598024</Characters>
  <Application>Microsoft Office Word</Application>
  <DocSecurity>0</DocSecurity>
  <Lines>4983</Lines>
  <Paragraphs>1403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79122</dc:creator>
  <cp:lastModifiedBy>Лена</cp:lastModifiedBy>
  <cp:revision>82</cp:revision>
  <cp:lastPrinted>2021-08-26T09:58:00Z</cp:lastPrinted>
  <dcterms:created xsi:type="dcterms:W3CDTF">2023-09-11T07:09:00Z</dcterms:created>
  <dcterms:modified xsi:type="dcterms:W3CDTF">2023-12-19T05:50:00Z</dcterms:modified>
</cp:coreProperties>
</file>