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1" w:rsidRPr="00592E56" w:rsidRDefault="00B21BA1" w:rsidP="00B21BA1">
      <w:p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E56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культуры Свердловской области</w:t>
      </w:r>
    </w:p>
    <w:p w:rsidR="00B21BA1" w:rsidRPr="00592E56" w:rsidRDefault="00B21BA1" w:rsidP="00B21BA1">
      <w:pPr>
        <w:tabs>
          <w:tab w:val="left" w:pos="9214"/>
        </w:tabs>
        <w:spacing w:after="20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2E56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АВТОНОМНОЕ УЧРЕЖДЕНИЕ КУЛЬТУРЫ СВЕРДЛОВСКОЙ ОБЛАСТИ</w:t>
      </w:r>
    </w:p>
    <w:p w:rsidR="00B21BA1" w:rsidRPr="00592E56" w:rsidRDefault="00B21BA1" w:rsidP="00B21BA1">
      <w:p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E56">
        <w:rPr>
          <w:rFonts w:ascii="Times New Roman" w:eastAsia="Times New Roman" w:hAnsi="Times New Roman"/>
          <w:b/>
          <w:sz w:val="20"/>
          <w:szCs w:val="20"/>
          <w:lang w:eastAsia="ru-RU"/>
        </w:rPr>
        <w:t>«УРАЛЬСКИЙ ЦЕНТР НАРОДНОГО ИСКУССТВА ИМЕНИ Е.П. РОДЫГИНА»</w:t>
      </w:r>
    </w:p>
    <w:p w:rsidR="00B21BA1" w:rsidRPr="00592E56" w:rsidRDefault="00B21BA1" w:rsidP="00B21BA1">
      <w:pPr>
        <w:shd w:val="clear" w:color="auto" w:fill="FFFFFF" w:themeFill="background1"/>
        <w:jc w:val="center"/>
        <w:rPr>
          <w:rFonts w:ascii="Times New Roman" w:eastAsia="Calibri" w:hAnsi="Times New Roman"/>
          <w:b/>
        </w:rPr>
      </w:pPr>
    </w:p>
    <w:p w:rsidR="00B21BA1" w:rsidRPr="00592E56" w:rsidRDefault="00B21BA1" w:rsidP="00B21BA1">
      <w:pPr>
        <w:shd w:val="clear" w:color="auto" w:fill="FFFFFF" w:themeFill="background1"/>
        <w:jc w:val="center"/>
        <w:rPr>
          <w:rFonts w:ascii="Times New Roman" w:eastAsia="Calibri" w:hAnsi="Times New Roman"/>
          <w:b/>
        </w:rPr>
      </w:pPr>
      <w:r w:rsidRPr="00592E56">
        <w:rPr>
          <w:rFonts w:ascii="Times New Roman" w:eastAsia="Calibri" w:hAnsi="Times New Roman"/>
          <w:b/>
        </w:rPr>
        <w:t xml:space="preserve">ПРОГРАММА КОНФЕРЕНЦИИ </w:t>
      </w:r>
    </w:p>
    <w:p w:rsidR="00B21BA1" w:rsidRPr="00592E56" w:rsidRDefault="00B21BA1" w:rsidP="00B21BA1">
      <w:pPr>
        <w:shd w:val="clear" w:color="auto" w:fill="FFFFFF" w:themeFill="background1"/>
        <w:jc w:val="center"/>
        <w:rPr>
          <w:rFonts w:ascii="Times New Roman" w:eastAsia="Calibri" w:hAnsi="Times New Roman"/>
          <w:b/>
          <w:spacing w:val="20"/>
        </w:rPr>
      </w:pPr>
      <w:r w:rsidRPr="00592E56">
        <w:rPr>
          <w:rFonts w:ascii="Times New Roman" w:eastAsia="Calibri" w:hAnsi="Times New Roman"/>
          <w:b/>
          <w:spacing w:val="20"/>
        </w:rPr>
        <w:t xml:space="preserve">«Национальный оркестр в современной реальности» </w:t>
      </w:r>
    </w:p>
    <w:p w:rsidR="00B21BA1" w:rsidRPr="00592E56" w:rsidRDefault="00B21BA1" w:rsidP="00B21BA1">
      <w:pPr>
        <w:shd w:val="clear" w:color="auto" w:fill="FFFFFF" w:themeFill="background1"/>
        <w:jc w:val="center"/>
        <w:rPr>
          <w:rFonts w:ascii="Times New Roman" w:eastAsia="Calibri" w:hAnsi="Times New Roman"/>
          <w:b/>
          <w:spacing w:val="20"/>
        </w:rPr>
      </w:pPr>
      <w:r w:rsidRPr="00592E56">
        <w:rPr>
          <w:rFonts w:ascii="Times New Roman" w:eastAsia="Calibri" w:hAnsi="Times New Roman"/>
          <w:b/>
          <w:spacing w:val="20"/>
          <w:lang w:val="en-US"/>
        </w:rPr>
        <w:t>II</w:t>
      </w:r>
      <w:r w:rsidRPr="00592E56">
        <w:rPr>
          <w:rFonts w:ascii="Times New Roman" w:eastAsia="Calibri" w:hAnsi="Times New Roman"/>
          <w:b/>
          <w:spacing w:val="20"/>
        </w:rPr>
        <w:t xml:space="preserve"> Уральского форума национальных оркестров России</w:t>
      </w:r>
    </w:p>
    <w:p w:rsidR="00B21BA1" w:rsidRPr="00592E56" w:rsidRDefault="00B21BA1" w:rsidP="00B21BA1">
      <w:pPr>
        <w:shd w:val="clear" w:color="auto" w:fill="FFFFFF" w:themeFill="background1"/>
        <w:jc w:val="center"/>
        <w:rPr>
          <w:rFonts w:ascii="Times New Roman" w:eastAsia="Calibri" w:hAnsi="Times New Roman"/>
        </w:rPr>
      </w:pPr>
    </w:p>
    <w:tbl>
      <w:tblPr>
        <w:tblStyle w:val="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1768"/>
        <w:gridCol w:w="6316"/>
      </w:tblGrid>
      <w:tr w:rsidR="00B21BA1" w:rsidRPr="00592E56" w:rsidTr="00B11B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B21BA1" w:rsidRPr="00592E56" w:rsidTr="00B11B7C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03 ноября 2022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11.00 - 12.30</w:t>
            </w: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592E56" w:rsidRDefault="00B21BA1" w:rsidP="00B11B7C">
            <w:pPr>
              <w:rPr>
                <w:rFonts w:ascii="Times New Roman" w:hAnsi="Times New Roman"/>
                <w:b/>
              </w:rPr>
            </w:pPr>
          </w:p>
        </w:tc>
      </w:tr>
      <w:tr w:rsidR="00B21BA1" w:rsidRPr="00592E56" w:rsidTr="00B11B7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592E56" w:rsidRDefault="00B21BA1" w:rsidP="00B11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592E56" w:rsidRDefault="00B21BA1" w:rsidP="00B11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«Национальные оркестры России в современной реальности»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Часть 1.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Пленарные выступления по теме: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«Роль национального оркестра в современном мире»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35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Модератор: 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>Андропов Владимир Павлович (Москва)</w:t>
            </w:r>
            <w:r w:rsidRPr="00592E56">
              <w:rPr>
                <w:rFonts w:ascii="Times New Roman" w:hAnsi="Times New Roman"/>
                <w:b/>
              </w:rPr>
              <w:t>,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Доклад 1:</w:t>
            </w:r>
            <w:r w:rsidRPr="00592E56">
              <w:rPr>
                <w:rFonts w:ascii="Times New Roman" w:hAnsi="Times New Roman"/>
                <w:b/>
              </w:rPr>
              <w:t xml:space="preserve"> «Основные тенденции развития народно-оркестровой музыки в </w:t>
            </w:r>
            <w:r w:rsidRPr="00592E56">
              <w:rPr>
                <w:rFonts w:ascii="Times New Roman" w:hAnsi="Times New Roman"/>
                <w:b/>
                <w:lang w:val="en-US"/>
              </w:rPr>
              <w:t>XX</w:t>
            </w:r>
            <w:r w:rsidRPr="00592E56">
              <w:rPr>
                <w:rFonts w:ascii="Times New Roman" w:hAnsi="Times New Roman"/>
                <w:b/>
              </w:rPr>
              <w:t>-</w:t>
            </w:r>
            <w:r w:rsidRPr="00592E56">
              <w:rPr>
                <w:rFonts w:ascii="Times New Roman" w:hAnsi="Times New Roman"/>
                <w:b/>
                <w:lang w:val="en-US"/>
              </w:rPr>
              <w:t>XXI</w:t>
            </w:r>
            <w:r w:rsidRPr="00592E56">
              <w:rPr>
                <w:rFonts w:ascii="Times New Roman" w:hAnsi="Times New Roman"/>
                <w:b/>
              </w:rPr>
              <w:t xml:space="preserve"> веке».</w:t>
            </w:r>
            <w:r w:rsidRPr="00592E56">
              <w:rPr>
                <w:rFonts w:ascii="Times New Roman" w:hAnsi="Times New Roman"/>
              </w:rPr>
              <w:t xml:space="preserve"> Презентация творчества М.Д. Смирнова на примере «Молодежной увертюры для оркестра русских народных инструментов».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Презентация книги В.В. Бычкова «История отечественной баянной и аккордеонной музыкальной культуры». 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  <w:b/>
                <w:i/>
              </w:rPr>
              <w:t>Бычков Владимир Васильевич (Челябинск),</w:t>
            </w:r>
            <w:r w:rsidRPr="00592E56">
              <w:rPr>
                <w:rFonts w:ascii="Times New Roman" w:hAnsi="Times New Roman"/>
              </w:rPr>
              <w:t xml:space="preserve"> профессор Челябинского государственного института культуры, доктор искусствоведения, заслуженный деятель искусств Российской Федерации, действительный член Международного Совета аккордеонистов (Финляндия), член Союза ученых России, член Союза композиторов России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Доклад 2:</w:t>
            </w:r>
            <w:r w:rsidRPr="00592E56">
              <w:rPr>
                <w:rFonts w:ascii="Times New Roman" w:hAnsi="Times New Roman"/>
                <w:b/>
              </w:rPr>
              <w:t xml:space="preserve"> «Вопросы художественного руководства в оркестровом исполнительстве»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  <w:i/>
              </w:rPr>
              <w:t>Лукин Сергей Федорович (Москва),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профессор Московского государственного института музыки имени А.Г. </w:t>
            </w:r>
            <w:proofErr w:type="spellStart"/>
            <w:r w:rsidRPr="00592E56">
              <w:rPr>
                <w:rFonts w:ascii="Times New Roman" w:hAnsi="Times New Roman"/>
              </w:rPr>
              <w:t>Шнитке</w:t>
            </w:r>
            <w:proofErr w:type="spellEnd"/>
            <w:r w:rsidRPr="00592E56">
              <w:rPr>
                <w:rFonts w:ascii="Times New Roman" w:hAnsi="Times New Roman"/>
              </w:rPr>
              <w:t>, солист Национального академического оркестра народных инструментов России имени Н.П. Осипова</w:t>
            </w:r>
            <w:r w:rsidRPr="00592E56">
              <w:rPr>
                <w:rFonts w:ascii="Times New Roman" w:hAnsi="Times New Roman"/>
                <w:b/>
              </w:rPr>
              <w:t>,</w:t>
            </w:r>
            <w:r w:rsidRPr="00592E56">
              <w:rPr>
                <w:rFonts w:ascii="Times New Roman" w:hAnsi="Times New Roman"/>
              </w:rPr>
              <w:t xml:space="preserve"> заслуженный артист РСФСР, </w:t>
            </w:r>
            <w:r w:rsidRPr="00592E56">
              <w:rPr>
                <w:rFonts w:ascii="Times New Roman" w:hAnsi="Times New Roman"/>
              </w:rPr>
              <w:lastRenderedPageBreak/>
              <w:t xml:space="preserve">народный артист Российской Федерации, лауреат всероссийских и международных конкурсов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Доклад 3:</w:t>
            </w:r>
            <w:r w:rsidRPr="00592E56">
              <w:rPr>
                <w:rFonts w:ascii="Times New Roman" w:hAnsi="Times New Roman"/>
                <w:b/>
              </w:rPr>
              <w:t xml:space="preserve"> «Роль и значение оригинального репертуара в концертном исполнительстве на русских народных инструментах. Современные произведения для балалайки с оркестром»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  <w:b/>
                <w:i/>
              </w:rPr>
              <w:t>Горбачев Андрей Александрович (Москва),</w:t>
            </w:r>
            <w:r w:rsidRPr="00592E56">
              <w:rPr>
                <w:rFonts w:ascii="Times New Roman" w:hAnsi="Times New Roman"/>
              </w:rPr>
              <w:t xml:space="preserve"> профессор, заведующий кафедрой струнных народных инструментов Российской академии музыки имени Гнесиных 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4: </w:t>
            </w:r>
            <w:r w:rsidRPr="00592E56">
              <w:rPr>
                <w:rFonts w:ascii="Times New Roman" w:hAnsi="Times New Roman"/>
                <w:b/>
              </w:rPr>
              <w:t>«О репертуаре народных оркестров: наблюдения исполнителя и слушателя»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</w:rPr>
            </w:pPr>
            <w:proofErr w:type="spellStart"/>
            <w:r w:rsidRPr="00592E56">
              <w:rPr>
                <w:rFonts w:ascii="Times New Roman" w:hAnsi="Times New Roman"/>
                <w:b/>
                <w:i/>
              </w:rPr>
              <w:t>Дукальтетенко</w:t>
            </w:r>
            <w:proofErr w:type="spellEnd"/>
            <w:r w:rsidRPr="00592E56">
              <w:rPr>
                <w:rFonts w:ascii="Times New Roman" w:hAnsi="Times New Roman"/>
                <w:b/>
                <w:i/>
              </w:rPr>
              <w:t xml:space="preserve"> Виктор Викторович </w:t>
            </w:r>
          </w:p>
          <w:p w:rsidR="00B21BA1" w:rsidRPr="00592E56" w:rsidRDefault="00B21BA1" w:rsidP="00B11B7C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  <w:b/>
                <w:i/>
              </w:rPr>
              <w:t xml:space="preserve">(Санкт-Петербург), </w:t>
            </w:r>
            <w:r w:rsidRPr="00592E56">
              <w:rPr>
                <w:rFonts w:ascii="Times New Roman" w:hAnsi="Times New Roman"/>
              </w:rPr>
              <w:t xml:space="preserve">солист Санкт-Петербургского государственного бюджетного учреждения культуры «Петербург-Концерт», заслуженный артист Российской Федерации 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5: </w:t>
            </w:r>
            <w:r w:rsidRPr="00592E56">
              <w:rPr>
                <w:rFonts w:ascii="Times New Roman" w:hAnsi="Times New Roman"/>
                <w:b/>
              </w:rPr>
              <w:t>«Психология оркестрового музыканта в процессе коллективного исполнения музыки»</w:t>
            </w: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  <w:i/>
              </w:rPr>
              <w:t>Горобцов Михаил Анатольевич (Москва),</w:t>
            </w:r>
            <w:r w:rsidRPr="00592E56">
              <w:rPr>
                <w:rFonts w:ascii="Times New Roman" w:hAnsi="Times New Roman"/>
                <w:b/>
              </w:rPr>
              <w:t xml:space="preserve"> 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профессор Московского государственного института музыки имени А.Г. </w:t>
            </w:r>
            <w:proofErr w:type="spellStart"/>
            <w:r w:rsidRPr="00592E56">
              <w:rPr>
                <w:rFonts w:ascii="Times New Roman" w:hAnsi="Times New Roman"/>
              </w:rPr>
              <w:t>Шнитке</w:t>
            </w:r>
            <w:proofErr w:type="spellEnd"/>
            <w:r w:rsidRPr="00592E56">
              <w:rPr>
                <w:rFonts w:ascii="Times New Roman" w:hAnsi="Times New Roman"/>
              </w:rPr>
              <w:t xml:space="preserve"> и кафедры струнных народных инструментов Российской академии музыки имени Гнесиных, преподаватель кафедры музыковедения и композиции государственного музыкально-педагогического института имени М.М. </w:t>
            </w:r>
            <w:proofErr w:type="spellStart"/>
            <w:r w:rsidRPr="00592E56">
              <w:rPr>
                <w:rFonts w:ascii="Times New Roman" w:hAnsi="Times New Roman"/>
              </w:rPr>
              <w:t>Ипполитова</w:t>
            </w:r>
            <w:proofErr w:type="spellEnd"/>
            <w:r w:rsidRPr="00592E56">
              <w:rPr>
                <w:rFonts w:ascii="Times New Roman" w:hAnsi="Times New Roman"/>
              </w:rPr>
              <w:t xml:space="preserve">-Иванова, народный артист Российской Федерации </w:t>
            </w:r>
          </w:p>
        </w:tc>
      </w:tr>
      <w:tr w:rsidR="00B21BA1" w:rsidRPr="00592E56" w:rsidTr="00B11B7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592E56" w:rsidRDefault="00B21BA1" w:rsidP="00B11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13.30 - 15.00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«Национальные оркестры России в современной реальности»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Часть 2.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  <w:b/>
              </w:rPr>
              <w:t>Пленарные выступления по теме:</w:t>
            </w:r>
            <w:r w:rsidRPr="00592E56">
              <w:rPr>
                <w:rFonts w:ascii="Times New Roman" w:hAnsi="Times New Roman"/>
              </w:rPr>
              <w:t xml:space="preserve">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«Креативные индустрии в современном народно-оркестровом исполнительстве»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Модератор: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92E56">
              <w:rPr>
                <w:rFonts w:ascii="Times New Roman" w:hAnsi="Times New Roman"/>
                <w:b/>
              </w:rPr>
              <w:t>Шутиков</w:t>
            </w:r>
            <w:proofErr w:type="spellEnd"/>
            <w:r w:rsidRPr="00592E56">
              <w:rPr>
                <w:rFonts w:ascii="Times New Roman" w:hAnsi="Times New Roman"/>
                <w:b/>
              </w:rPr>
              <w:t xml:space="preserve"> Анатолий Иванович (Казань),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дирижёр </w:t>
            </w:r>
            <w:r w:rsidRPr="00592E56">
              <w:rPr>
                <w:rFonts w:ascii="Times New Roman" w:hAnsi="Times New Roman"/>
                <w:b/>
              </w:rPr>
              <w:t>г</w:t>
            </w:r>
            <w:r w:rsidRPr="00592E56">
              <w:rPr>
                <w:rFonts w:ascii="Times New Roman" w:hAnsi="Times New Roman"/>
              </w:rPr>
              <w:t xml:space="preserve">осударственного оркестра народных инструментов </w:t>
            </w:r>
            <w:r w:rsidRPr="00592E56">
              <w:rPr>
                <w:rFonts w:ascii="Times New Roman" w:hAnsi="Times New Roman"/>
                <w:b/>
              </w:rPr>
              <w:t>р</w:t>
            </w:r>
            <w:r w:rsidRPr="00592E56">
              <w:rPr>
                <w:rFonts w:ascii="Times New Roman" w:hAnsi="Times New Roman"/>
              </w:rPr>
              <w:t xml:space="preserve">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592E56">
              <w:rPr>
                <w:rFonts w:ascii="Times New Roman" w:hAnsi="Times New Roman"/>
                <w:b/>
              </w:rPr>
              <w:t>л</w:t>
            </w:r>
            <w:r w:rsidRPr="00592E56">
              <w:rPr>
                <w:rFonts w:ascii="Times New Roman" w:hAnsi="Times New Roman"/>
              </w:rPr>
              <w:t xml:space="preserve">ауреат Государственной премии республики Татарстан имени </w:t>
            </w:r>
            <w:r w:rsidRPr="00592E56">
              <w:rPr>
                <w:rFonts w:ascii="Times New Roman" w:hAnsi="Times New Roman"/>
              </w:rPr>
              <w:lastRenderedPageBreak/>
              <w:t xml:space="preserve">Г. Тукая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6: </w:t>
            </w:r>
            <w:r w:rsidRPr="00592E56">
              <w:rPr>
                <w:rFonts w:ascii="Times New Roman" w:hAnsi="Times New Roman"/>
                <w:b/>
              </w:rPr>
              <w:t>«Пути развития народно-оркестрового исполнительства в контексте изменений социокультурной среды и предпочтений современного слушателя»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>Шелепов Валерий Николаевич (Красноярск),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Красноярского филармонического русского оркестра имени А.Ю. Бардина, лауреат I Всероссийского конкурса дирижёров русских оркестров, лауреат </w:t>
            </w:r>
            <w:r w:rsidRPr="00592E56">
              <w:rPr>
                <w:rFonts w:ascii="Times New Roman" w:hAnsi="Times New Roman"/>
                <w:b/>
              </w:rPr>
              <w:t>п</w:t>
            </w:r>
            <w:r w:rsidRPr="00592E56">
              <w:rPr>
                <w:rFonts w:ascii="Times New Roman" w:hAnsi="Times New Roman"/>
              </w:rPr>
              <w:t>ремии «Золотая маска» в номинации «Лучший дирижёр мюзикла или музыкального спектакля»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>Доклад 7:</w:t>
            </w:r>
            <w:r w:rsidRPr="00592E56">
              <w:rPr>
                <w:rFonts w:ascii="Times New Roman" w:hAnsi="Times New Roman"/>
                <w:b/>
              </w:rPr>
              <w:t xml:space="preserve"> «Красноярский филармонический русский оркестр имени А.Ю. Бардина в </w:t>
            </w:r>
            <w:proofErr w:type="spellStart"/>
            <w:r w:rsidRPr="00592E56">
              <w:rPr>
                <w:rFonts w:ascii="Times New Roman" w:hAnsi="Times New Roman"/>
                <w:b/>
              </w:rPr>
              <w:t>инфолентах</w:t>
            </w:r>
            <w:proofErr w:type="spellEnd"/>
            <w:r w:rsidRPr="00592E56">
              <w:rPr>
                <w:rFonts w:ascii="Times New Roman" w:hAnsi="Times New Roman"/>
                <w:b/>
              </w:rPr>
              <w:t xml:space="preserve"> (опыт продвижения креативных событий)»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proofErr w:type="spellStart"/>
            <w:r w:rsidRPr="00592E56">
              <w:rPr>
                <w:rFonts w:ascii="Times New Roman" w:hAnsi="Times New Roman"/>
                <w:b/>
                <w:i/>
              </w:rPr>
              <w:t>Рачковская</w:t>
            </w:r>
            <w:proofErr w:type="spellEnd"/>
            <w:r w:rsidRPr="00592E56">
              <w:rPr>
                <w:rFonts w:ascii="Times New Roman" w:hAnsi="Times New Roman"/>
                <w:b/>
                <w:i/>
              </w:rPr>
              <w:t xml:space="preserve"> Маргарита Алексеевна (Красноярск),</w:t>
            </w:r>
            <w:r w:rsidRPr="00592E56">
              <w:rPr>
                <w:rFonts w:ascii="Times New Roman" w:hAnsi="Times New Roman"/>
                <w:b/>
              </w:rPr>
              <w:t xml:space="preserve"> </w:t>
            </w:r>
            <w:r w:rsidRPr="00592E56">
              <w:rPr>
                <w:rFonts w:ascii="Times New Roman" w:hAnsi="Times New Roman"/>
              </w:rPr>
              <w:t>директор Красноярского филармонического русского оркестра имени А.Ю. Бардина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8: </w:t>
            </w:r>
            <w:r w:rsidRPr="00592E56">
              <w:rPr>
                <w:rFonts w:ascii="Times New Roman" w:hAnsi="Times New Roman"/>
                <w:b/>
              </w:rPr>
              <w:t>«Творческие проекты своими руками»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92E56">
              <w:rPr>
                <w:rFonts w:ascii="Times New Roman" w:hAnsi="Times New Roman"/>
                <w:b/>
                <w:i/>
              </w:rPr>
              <w:t>Мусафина</w:t>
            </w:r>
            <w:proofErr w:type="spellEnd"/>
            <w:r w:rsidRPr="00592E56">
              <w:rPr>
                <w:rFonts w:ascii="Times New Roman" w:hAnsi="Times New Roman"/>
                <w:b/>
                <w:i/>
              </w:rPr>
              <w:t xml:space="preserve"> Светлана </w:t>
            </w:r>
            <w:proofErr w:type="spellStart"/>
            <w:r w:rsidRPr="00592E56">
              <w:rPr>
                <w:rFonts w:ascii="Times New Roman" w:hAnsi="Times New Roman"/>
                <w:b/>
                <w:i/>
              </w:rPr>
              <w:t>Хатамовна</w:t>
            </w:r>
            <w:proofErr w:type="spellEnd"/>
            <w:r w:rsidRPr="00592E56">
              <w:rPr>
                <w:rFonts w:ascii="Times New Roman" w:hAnsi="Times New Roman"/>
                <w:b/>
                <w:i/>
              </w:rPr>
              <w:t xml:space="preserve"> (Екатеринбург</w:t>
            </w:r>
            <w:r w:rsidRPr="00592E56">
              <w:rPr>
                <w:rFonts w:ascii="Times New Roman" w:hAnsi="Times New Roman"/>
              </w:rPr>
              <w:t>)</w:t>
            </w:r>
            <w:r w:rsidRPr="00592E56">
              <w:rPr>
                <w:rFonts w:ascii="Times New Roman" w:hAnsi="Times New Roman"/>
                <w:b/>
                <w:i/>
              </w:rPr>
              <w:t>,</w:t>
            </w:r>
            <w:r w:rsidRPr="00592E56">
              <w:rPr>
                <w:rFonts w:ascii="Times New Roman" w:hAnsi="Times New Roman"/>
              </w:rPr>
              <w:t xml:space="preserve"> заведующ</w:t>
            </w:r>
            <w:r w:rsidRPr="00592E56">
              <w:rPr>
                <w:rFonts w:ascii="Times New Roman" w:hAnsi="Times New Roman"/>
                <w:b/>
              </w:rPr>
              <w:t>ая</w:t>
            </w:r>
            <w:r w:rsidRPr="00592E56">
              <w:rPr>
                <w:rFonts w:ascii="Times New Roman" w:hAnsi="Times New Roman"/>
              </w:rPr>
              <w:t xml:space="preserve"> отделением «Инструменты народного оркестра» Свердловского музыкального училища имени П.И. Чайковского, профессор Уральской государственной консерватории имени М.П. Мусоргского, лауреат всероссийских и международных конкурсов, директор НКО «Поддержка народной музыкальной культуры»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393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9: </w:t>
            </w:r>
            <w:r w:rsidRPr="00592E56">
              <w:rPr>
                <w:rFonts w:ascii="Times New Roman" w:hAnsi="Times New Roman"/>
                <w:b/>
              </w:rPr>
              <w:t>«20 лет Всероссийскому фестивалю современной музыки для русского национального оркестра «Музыка России»: как это было, как есть и как будет»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592E56">
              <w:rPr>
                <w:rFonts w:ascii="Times New Roman" w:hAnsi="Times New Roman"/>
                <w:b/>
                <w:i/>
              </w:rPr>
              <w:t>Шкуровский</w:t>
            </w:r>
            <w:proofErr w:type="spellEnd"/>
            <w:r w:rsidRPr="00592E56">
              <w:rPr>
                <w:rFonts w:ascii="Times New Roman" w:hAnsi="Times New Roman"/>
                <w:b/>
                <w:i/>
              </w:rPr>
              <w:t xml:space="preserve"> Владимир Михайлович (Москва),</w:t>
            </w:r>
          </w:p>
          <w:p w:rsidR="00B21BA1" w:rsidRPr="00592E56" w:rsidRDefault="00925F13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  <w:r w:rsidR="00B21BA1" w:rsidRPr="00592E56">
              <w:rPr>
                <w:rFonts w:ascii="Times New Roman" w:hAnsi="Times New Roman"/>
              </w:rPr>
              <w:t xml:space="preserve"> кафедры оркестрового </w:t>
            </w:r>
            <w:proofErr w:type="spellStart"/>
            <w:r w:rsidR="00B21BA1" w:rsidRPr="00592E56">
              <w:rPr>
                <w:rFonts w:ascii="Times New Roman" w:hAnsi="Times New Roman"/>
              </w:rPr>
              <w:t>дирижирования</w:t>
            </w:r>
            <w:proofErr w:type="spellEnd"/>
            <w:r w:rsidR="00B21BA1" w:rsidRPr="00592E56">
              <w:rPr>
                <w:rFonts w:ascii="Times New Roman" w:hAnsi="Times New Roman"/>
              </w:rPr>
              <w:t xml:space="preserve"> Российской академии музыки имени Гнесиных, художественный руководитель</w:t>
            </w:r>
            <w:r w:rsidR="00B21BA1" w:rsidRPr="00592E56">
              <w:rPr>
                <w:rFonts w:ascii="Times New Roman" w:hAnsi="Times New Roman"/>
                <w:b/>
              </w:rPr>
              <w:t>,</w:t>
            </w:r>
            <w:r w:rsidR="00B21BA1" w:rsidRPr="00592E56">
              <w:rPr>
                <w:rFonts w:ascii="Times New Roman" w:hAnsi="Times New Roman"/>
              </w:rPr>
              <w:t xml:space="preserve"> дирижер Русского народного оркестра «Душа России», лауреат всероссийских и международных конкурсов </w:t>
            </w:r>
          </w:p>
        </w:tc>
      </w:tr>
      <w:tr w:rsidR="00B21BA1" w:rsidRPr="00592E56" w:rsidTr="00B11B7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lastRenderedPageBreak/>
              <w:t>4 ноября 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10.00 – 11.30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Открытая научно-практическая конференция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«Национальные оркестры России в современной реальности»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lastRenderedPageBreak/>
              <w:t>Часть 3.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Пленарные выступления по теме: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«Национальный оркестр: от концепции развития до ее реализации»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Модератор: </w:t>
            </w:r>
            <w:r w:rsidRPr="00592E56">
              <w:rPr>
                <w:rFonts w:ascii="Times New Roman" w:hAnsi="Times New Roman"/>
                <w:b/>
              </w:rPr>
              <w:t>Шелепов Валерий Николаевич (Красноярск),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</w:t>
            </w:r>
            <w:r w:rsidRPr="00592E56">
              <w:rPr>
                <w:rFonts w:ascii="Times New Roman" w:hAnsi="Times New Roman"/>
                <w:b/>
              </w:rPr>
              <w:t>п</w:t>
            </w:r>
            <w:r w:rsidRPr="00592E56">
              <w:rPr>
                <w:rFonts w:ascii="Times New Roman" w:hAnsi="Times New Roman"/>
              </w:rPr>
              <w:t>ремии «Золотая маска» в номинации «Лучший дирижёр мюзикла или музыкального спектакля»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Доклад 10: </w:t>
            </w:r>
            <w:r w:rsidRPr="00592E56">
              <w:rPr>
                <w:rFonts w:ascii="Times New Roman" w:hAnsi="Times New Roman"/>
                <w:b/>
              </w:rPr>
              <w:t>«Концепция развития национального оркестра»</w:t>
            </w: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>Андропов Владимир Павлович (Москва),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</w:rPr>
              <w:t xml:space="preserve">Открытый урок 11: </w:t>
            </w:r>
            <w:r w:rsidRPr="00592E56">
              <w:rPr>
                <w:rFonts w:ascii="Times New Roman" w:hAnsi="Times New Roman"/>
                <w:b/>
              </w:rPr>
              <w:t xml:space="preserve">«Некоторые актуальные вопросы дирижерской профессии»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>Карташов Вячеслав Леонидович (Екатеринбург)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профессор, заведующий кафедрой оркестрового </w:t>
            </w:r>
            <w:proofErr w:type="spellStart"/>
            <w:r w:rsidRPr="00592E56">
              <w:rPr>
                <w:rFonts w:ascii="Times New Roman" w:hAnsi="Times New Roman"/>
              </w:rPr>
              <w:t>дирижирования</w:t>
            </w:r>
            <w:proofErr w:type="spellEnd"/>
            <w:r w:rsidRPr="00592E56">
              <w:rPr>
                <w:rFonts w:ascii="Times New Roman" w:hAnsi="Times New Roman"/>
              </w:rPr>
              <w:t xml:space="preserve"> Уральской государственной консерватории имени М.П. Мусоргского»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Открытый урок 12: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«Выразительные средства в </w:t>
            </w:r>
            <w:proofErr w:type="spellStart"/>
            <w:r w:rsidRPr="00592E56">
              <w:rPr>
                <w:rFonts w:ascii="Times New Roman" w:hAnsi="Times New Roman"/>
                <w:b/>
              </w:rPr>
              <w:t>дирижировании</w:t>
            </w:r>
            <w:proofErr w:type="spellEnd"/>
            <w:r w:rsidRPr="00592E56">
              <w:rPr>
                <w:rFonts w:ascii="Times New Roman" w:hAnsi="Times New Roman"/>
                <w:b/>
              </w:rPr>
              <w:t>»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>Винокур Анатолий Яковлевич (Краснодар),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государственного концертного русского народного оркестра «Виртуозы Кубани» Краснодарской филармонии имени Г.Ф. Пономаренко, профессор кафедры народных инструментов и оркестрового </w:t>
            </w:r>
            <w:proofErr w:type="spellStart"/>
            <w:r w:rsidRPr="00592E56">
              <w:rPr>
                <w:rFonts w:ascii="Times New Roman" w:hAnsi="Times New Roman"/>
              </w:rPr>
              <w:t>дирижирования</w:t>
            </w:r>
            <w:proofErr w:type="spellEnd"/>
            <w:r w:rsidRPr="00592E56">
              <w:rPr>
                <w:rFonts w:ascii="Times New Roman" w:hAnsi="Times New Roman"/>
              </w:rPr>
              <w:t xml:space="preserve"> Краснодарского государственного института культуры, народный артист Российской Федерации, заслуженный деятель искусств Российской Федерации, лауреат Премии Правительства Российской Федерации в области культуры, </w:t>
            </w:r>
            <w:r w:rsidRPr="00592E56">
              <w:rPr>
                <w:rFonts w:ascii="Times New Roman" w:hAnsi="Times New Roman"/>
              </w:rPr>
              <w:lastRenderedPageBreak/>
              <w:t xml:space="preserve">кандидат педагогических наук </w:t>
            </w:r>
          </w:p>
        </w:tc>
      </w:tr>
      <w:tr w:rsidR="00B21BA1" w:rsidRPr="00592E56" w:rsidTr="00B11B7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592E56" w:rsidRDefault="00B21BA1" w:rsidP="00B11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11.30 - 13.00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Дискуссия по актуальным вопросам развития народно-оркестрового исполнительства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2E56">
              <w:rPr>
                <w:rFonts w:ascii="Times New Roman" w:hAnsi="Times New Roman"/>
                <w:b/>
                <w:i/>
              </w:rPr>
              <w:t xml:space="preserve">Модератор: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92E56">
              <w:rPr>
                <w:rFonts w:ascii="Times New Roman" w:hAnsi="Times New Roman"/>
                <w:b/>
              </w:rPr>
              <w:t>Шкуровский</w:t>
            </w:r>
            <w:proofErr w:type="spellEnd"/>
            <w:r w:rsidRPr="00592E56">
              <w:rPr>
                <w:rFonts w:ascii="Times New Roman" w:hAnsi="Times New Roman"/>
                <w:b/>
              </w:rPr>
              <w:t xml:space="preserve"> Владимир Михайлович,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доцент кафедры оркестрового </w:t>
            </w:r>
            <w:proofErr w:type="spellStart"/>
            <w:r w:rsidRPr="00592E56">
              <w:rPr>
                <w:rFonts w:ascii="Times New Roman" w:hAnsi="Times New Roman"/>
              </w:rPr>
              <w:t>дирижирования</w:t>
            </w:r>
            <w:proofErr w:type="spellEnd"/>
            <w:r w:rsidRPr="00592E56">
              <w:rPr>
                <w:rFonts w:ascii="Times New Roman" w:hAnsi="Times New Roman"/>
              </w:rPr>
              <w:t xml:space="preserve"> Российской академии музыки имени Гнесиных, художественный руководитель и дирижер Русского народного оркестра «Душа России», лауреат всероссийских и международных конкурсов (Москва)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Андропов Владимир Павлович,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(Москва)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92E56">
              <w:rPr>
                <w:rFonts w:ascii="Times New Roman" w:hAnsi="Times New Roman"/>
                <w:b/>
              </w:rPr>
              <w:t>Шкарупа</w:t>
            </w:r>
            <w:proofErr w:type="spellEnd"/>
            <w:r w:rsidRPr="00592E56">
              <w:rPr>
                <w:rFonts w:ascii="Times New Roman" w:hAnsi="Times New Roman"/>
                <w:b/>
              </w:rPr>
              <w:t xml:space="preserve"> Леонид Павлович,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>главный дирижер Уральского государственного русского оркестра, заслуженный деятель искусств Российской Федерации, обладатель знака отличия «За заслуги перед Свердловской областью III степени» (Екатеринбург)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92E56">
              <w:rPr>
                <w:rFonts w:ascii="Times New Roman" w:hAnsi="Times New Roman"/>
                <w:b/>
              </w:rPr>
              <w:t>Шутиков</w:t>
            </w:r>
            <w:proofErr w:type="spellEnd"/>
            <w:r w:rsidRPr="00592E56">
              <w:rPr>
                <w:rFonts w:ascii="Times New Roman" w:hAnsi="Times New Roman"/>
                <w:b/>
              </w:rPr>
              <w:t xml:space="preserve"> Анатолий Иванович,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дирижёр </w:t>
            </w:r>
            <w:r w:rsidRPr="00592E56">
              <w:rPr>
                <w:rFonts w:ascii="Times New Roman" w:hAnsi="Times New Roman"/>
                <w:b/>
              </w:rPr>
              <w:t>г</w:t>
            </w:r>
            <w:r w:rsidRPr="00592E56">
              <w:rPr>
                <w:rFonts w:ascii="Times New Roman" w:hAnsi="Times New Roman"/>
              </w:rPr>
              <w:t xml:space="preserve">осударственного оркестра народных инструментов </w:t>
            </w:r>
            <w:r w:rsidRPr="00592E56">
              <w:rPr>
                <w:rFonts w:ascii="Times New Roman" w:hAnsi="Times New Roman"/>
                <w:b/>
              </w:rPr>
              <w:t>р</w:t>
            </w:r>
            <w:r w:rsidRPr="00592E56">
              <w:rPr>
                <w:rFonts w:ascii="Times New Roman" w:hAnsi="Times New Roman"/>
              </w:rPr>
              <w:t xml:space="preserve">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592E56">
              <w:rPr>
                <w:rFonts w:ascii="Times New Roman" w:hAnsi="Times New Roman"/>
                <w:b/>
              </w:rPr>
              <w:t>л</w:t>
            </w:r>
            <w:r w:rsidRPr="00592E56">
              <w:rPr>
                <w:rFonts w:ascii="Times New Roman" w:hAnsi="Times New Roman"/>
              </w:rPr>
              <w:t>ауреат Государственной премии республики Татарстан имени Г. Тукая (Казань, республика Татарстан)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>Шелепов Валерий Николаевич,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</w:t>
            </w:r>
            <w:r w:rsidRPr="00592E56">
              <w:rPr>
                <w:rFonts w:ascii="Times New Roman" w:hAnsi="Times New Roman"/>
                <w:b/>
              </w:rPr>
              <w:t>п</w:t>
            </w:r>
            <w:r w:rsidRPr="00592E56">
              <w:rPr>
                <w:rFonts w:ascii="Times New Roman" w:hAnsi="Times New Roman"/>
              </w:rPr>
              <w:t>ремии «Золотая маска» в номинации «Лучший дирижёр мюзикла или музыкального спектакля» (Красноярск)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</w:rPr>
            </w:pPr>
            <w:r w:rsidRPr="00592E56">
              <w:rPr>
                <w:rFonts w:ascii="Times New Roman" w:hAnsi="Times New Roman"/>
                <w:b/>
              </w:rPr>
              <w:t xml:space="preserve">Винокур Анатолий Яковлевич, </w:t>
            </w:r>
          </w:p>
          <w:p w:rsidR="00B21BA1" w:rsidRPr="00592E56" w:rsidRDefault="00B21BA1" w:rsidP="00B11B7C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592E56">
              <w:rPr>
                <w:rFonts w:ascii="Times New Roman" w:hAnsi="Times New Roman"/>
              </w:rPr>
              <w:t xml:space="preserve">художественный руководитель и главный дирижер </w:t>
            </w:r>
            <w:r w:rsidRPr="00592E56">
              <w:rPr>
                <w:rFonts w:ascii="Times New Roman" w:hAnsi="Times New Roman"/>
                <w:b/>
              </w:rPr>
              <w:lastRenderedPageBreak/>
              <w:t>г</w:t>
            </w:r>
            <w:r w:rsidRPr="00592E56">
              <w:rPr>
                <w:rFonts w:ascii="Times New Roman" w:hAnsi="Times New Roman"/>
              </w:rPr>
              <w:t xml:space="preserve">осударственного концертного русского народного оркестра «Виртуозы Кубани», профессор кафедры народных инструментов и оркестрового </w:t>
            </w:r>
            <w:proofErr w:type="spellStart"/>
            <w:r w:rsidRPr="00592E56">
              <w:rPr>
                <w:rFonts w:ascii="Times New Roman" w:hAnsi="Times New Roman"/>
              </w:rPr>
              <w:t>дирижирования</w:t>
            </w:r>
            <w:proofErr w:type="spellEnd"/>
            <w:r w:rsidRPr="00592E56">
              <w:rPr>
                <w:rFonts w:ascii="Times New Roman" w:hAnsi="Times New Roman"/>
              </w:rPr>
              <w:t xml:space="preserve"> Краснодарского государственного института культуры, народный артист Российской Федерации, заслуженный деятель искусств Российской Федерации, лауреат Премии Правительства Российской Федерации в области культуры, кандидат педагогических наук (Краснодар)</w:t>
            </w:r>
          </w:p>
        </w:tc>
      </w:tr>
    </w:tbl>
    <w:p w:rsidR="007A217A" w:rsidRDefault="007A217A" w:rsidP="00D574C4">
      <w:bookmarkStart w:id="0" w:name="_GoBack"/>
      <w:bookmarkEnd w:id="0"/>
    </w:p>
    <w:sectPr w:rsidR="007A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E5"/>
    <w:rsid w:val="000D1156"/>
    <w:rsid w:val="004B03AF"/>
    <w:rsid w:val="007A217A"/>
    <w:rsid w:val="00925F13"/>
    <w:rsid w:val="00B21BA1"/>
    <w:rsid w:val="00B714E5"/>
    <w:rsid w:val="00D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1B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1B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2022-07-21T06:50:00Z</dcterms:created>
  <dcterms:modified xsi:type="dcterms:W3CDTF">2022-08-04T06:01:00Z</dcterms:modified>
</cp:coreProperties>
</file>