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88" w:rsidRDefault="005A1288" w:rsidP="00E6133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1288" w:rsidRDefault="005A1288" w:rsidP="005A12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1288" w:rsidRDefault="005A1288" w:rsidP="005A1288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Областного конкурса </w:t>
      </w:r>
    </w:p>
    <w:p w:rsidR="005A1288" w:rsidRPr="00105BC7" w:rsidRDefault="005A1288" w:rsidP="005A1288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станковой композиции</w:t>
      </w:r>
      <w:r w:rsidR="00105BC7" w:rsidRPr="00105BC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05B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истории искусств</w:t>
      </w:r>
      <w:r w:rsidR="001A11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5A1288" w:rsidRDefault="005A1288" w:rsidP="005A1288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«Любимый Урал»</w:t>
      </w:r>
    </w:p>
    <w:p w:rsidR="005A1288" w:rsidRDefault="005A1288" w:rsidP="005A1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17.02.2024 г.</w:t>
      </w:r>
    </w:p>
    <w:p w:rsidR="005A1288" w:rsidRDefault="005A1288" w:rsidP="005A1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288" w:rsidRDefault="005A1288" w:rsidP="005A1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Учредитель конкурса.</w:t>
      </w:r>
    </w:p>
    <w:p w:rsidR="005A1288" w:rsidRDefault="005A1288" w:rsidP="005A1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области;</w:t>
      </w:r>
    </w:p>
    <w:p w:rsidR="005A1288" w:rsidRDefault="005A1288" w:rsidP="005A1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образования».</w:t>
      </w:r>
    </w:p>
    <w:p w:rsidR="005A1288" w:rsidRDefault="005A1288" w:rsidP="005A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2.Организатор конкурса.</w:t>
      </w:r>
    </w:p>
    <w:p w:rsidR="005A1288" w:rsidRDefault="005A1288" w:rsidP="005A1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культуры и спорта Березовского городского округа</w:t>
      </w:r>
    </w:p>
    <w:p w:rsidR="005A1288" w:rsidRDefault="005A1288" w:rsidP="005A1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образования «Детская школа искусств № 2»</w:t>
      </w:r>
    </w:p>
    <w:p w:rsidR="005A1288" w:rsidRDefault="005A1288" w:rsidP="005A1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Время и место проведения конкурса</w:t>
      </w:r>
      <w:r w:rsidR="002312A1">
        <w:rPr>
          <w:rFonts w:ascii="Times New Roman" w:hAnsi="Times New Roman" w:cs="Times New Roman"/>
          <w:b/>
          <w:sz w:val="28"/>
          <w:szCs w:val="28"/>
        </w:rPr>
        <w:t>.</w:t>
      </w:r>
    </w:p>
    <w:p w:rsidR="005A1288" w:rsidRDefault="005A1288" w:rsidP="005A12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Областной конкурс по станковой композиции</w:t>
      </w:r>
      <w:r w:rsidR="00105BC7">
        <w:rPr>
          <w:rFonts w:ascii="Times New Roman" w:hAnsi="Times New Roman" w:cs="Times New Roman"/>
          <w:color w:val="000000"/>
          <w:sz w:val="28"/>
          <w:szCs w:val="28"/>
        </w:rPr>
        <w:t xml:space="preserve"> и истории искусств</w:t>
      </w:r>
      <w:r w:rsidR="001A11D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«Любимый Урал» состоится 17 февраля 2024 г. на площадке БМБУ ДО «Детская школа искусств № 2». Прием заявок начинается с 10 января 2024 года.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Цель и задачи конкурсного мероприятия.</w:t>
      </w:r>
    </w:p>
    <w:p w:rsidR="005A1288" w:rsidRDefault="005A1288" w:rsidP="000C4B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и поощрение юных дарований, формирование бережного созидательного отношения к окружающему миру.</w:t>
      </w:r>
    </w:p>
    <w:p w:rsidR="002312A1" w:rsidRDefault="005A1288" w:rsidP="000C4B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88" w:rsidRDefault="002312A1" w:rsidP="000C4B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айти свое собствен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ное композиционное решение темы;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88" w:rsidRDefault="002312A1" w:rsidP="000C4B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амостоятельно выбрать формат изображения в соответствии с замыслом (разм</w:t>
      </w:r>
      <w:r>
        <w:rPr>
          <w:rFonts w:ascii="Times New Roman" w:hAnsi="Times New Roman" w:cs="Times New Roman"/>
          <w:color w:val="000000"/>
          <w:sz w:val="28"/>
          <w:szCs w:val="28"/>
        </w:rPr>
        <w:t>ер листа бумаги для работы, А3);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88" w:rsidRDefault="002312A1" w:rsidP="005A1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A1288">
        <w:rPr>
          <w:rFonts w:ascii="Times New Roman" w:hAnsi="Times New Roman" w:cs="Times New Roman"/>
          <w:sz w:val="28"/>
          <w:szCs w:val="28"/>
        </w:rPr>
        <w:t>родемонстрировать владение основными правилами и законами станковой композиции (целостность, соподчинение главному второстепенных композиционных элементов с учетом ритмической организации изображения, линейной и световоздушной перспективы, плановости, гармони</w:t>
      </w:r>
      <w:r>
        <w:rPr>
          <w:rFonts w:ascii="Times New Roman" w:hAnsi="Times New Roman" w:cs="Times New Roman"/>
          <w:sz w:val="28"/>
          <w:szCs w:val="28"/>
        </w:rPr>
        <w:t>чного цветового решения и т.д.);</w:t>
      </w:r>
      <w:r w:rsidR="005A1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88" w:rsidRDefault="002312A1" w:rsidP="005A1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5A1288">
        <w:rPr>
          <w:rFonts w:ascii="Times New Roman" w:hAnsi="Times New Roman" w:cs="Times New Roman"/>
          <w:sz w:val="28"/>
          <w:szCs w:val="28"/>
        </w:rPr>
        <w:t>бъединить используемые изобразительные средства для передачи эмоциональной выразительности композиции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2A1" w:rsidRDefault="002312A1" w:rsidP="005A12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CA3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CF0CA3">
        <w:rPr>
          <w:rFonts w:ascii="Times New Roman" w:hAnsi="Times New Roman" w:cs="Times New Roman"/>
          <w:sz w:val="28"/>
          <w:szCs w:val="28"/>
        </w:rPr>
        <w:t>творчеству художников, скульпторов и архитекторов Урала.</w:t>
      </w:r>
    </w:p>
    <w:p w:rsidR="005A1288" w:rsidRDefault="005A1288" w:rsidP="005A1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1288" w:rsidRDefault="00B877C3" w:rsidP="005A12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областном конкурсе приглашаются учащиеся ДХШ и ДШИ Свердловской области,  форма участия очная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«Станковая композиция» и заочная в номинации «История искусств». Конкурс проходит 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в 1 тур.</w:t>
      </w:r>
    </w:p>
    <w:p w:rsidR="00B877C3" w:rsidRDefault="00B877C3" w:rsidP="00B877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Конкурс проводится по номинациям:</w:t>
      </w:r>
    </w:p>
    <w:p w:rsidR="00B877C3" w:rsidRDefault="00B877C3" w:rsidP="00B877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383C">
        <w:rPr>
          <w:rFonts w:ascii="Times New Roman" w:hAnsi="Times New Roman" w:cs="Times New Roman"/>
          <w:b/>
          <w:color w:val="000000"/>
          <w:sz w:val="28"/>
          <w:szCs w:val="28"/>
        </w:rPr>
        <w:t>Станковая композиция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(очная форма участия)</w:t>
      </w:r>
    </w:p>
    <w:p w:rsidR="00B877C3" w:rsidRDefault="00B877C3" w:rsidP="00B877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383C">
        <w:rPr>
          <w:rFonts w:ascii="Times New Roman" w:hAnsi="Times New Roman" w:cs="Times New Roman"/>
          <w:b/>
          <w:color w:val="000000"/>
          <w:sz w:val="28"/>
          <w:szCs w:val="28"/>
        </w:rPr>
        <w:t>История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(дистанционная форма участия по видеороликам)</w:t>
      </w:r>
    </w:p>
    <w:p w:rsidR="005A1288" w:rsidRDefault="005A1288" w:rsidP="00A051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Участники и возрастные категории</w:t>
      </w:r>
      <w:r w:rsidR="00E753D4">
        <w:rPr>
          <w:rFonts w:ascii="Times New Roman" w:hAnsi="Times New Roman" w:cs="Times New Roman"/>
          <w:b/>
          <w:sz w:val="28"/>
          <w:szCs w:val="28"/>
        </w:rPr>
        <w:t>.</w:t>
      </w:r>
    </w:p>
    <w:p w:rsidR="00BC7FB9" w:rsidRPr="00BC7FB9" w:rsidRDefault="00BC7FB9" w:rsidP="00A05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Номинация «Станковая композиция» проводится по </w:t>
      </w:r>
      <w:r w:rsidR="00E753D4">
        <w:rPr>
          <w:rFonts w:ascii="Times New Roman" w:hAnsi="Times New Roman" w:cs="Times New Roman"/>
          <w:sz w:val="28"/>
          <w:szCs w:val="28"/>
        </w:rPr>
        <w:t>группам (по классам)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288" w:rsidRDefault="005A1288" w:rsidP="00A05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D4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– 1 класс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(срок обучения 5 лет, далее ДПП-5), 4 класс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(срок обучения 8 лет, далее ДПП-8);</w:t>
      </w:r>
    </w:p>
    <w:p w:rsidR="005A1288" w:rsidRDefault="005A1288" w:rsidP="00A05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53D4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– 2-3 класс ДПП-5, 5-6 класс ДПП-8;</w:t>
      </w:r>
    </w:p>
    <w:p w:rsidR="005A1288" w:rsidRDefault="005A1288" w:rsidP="00A05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E753D4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– 4-5  класс ДПП-5, 7-8 класс ДПП-8.</w:t>
      </w:r>
    </w:p>
    <w:p w:rsidR="005A1288" w:rsidRDefault="005A1288" w:rsidP="00A05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каждую возрастную группу</w:t>
      </w:r>
      <w:r w:rsidR="00E753D4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«Станковая композиция»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 может представить не более 2 конкурсантов.  </w:t>
      </w:r>
    </w:p>
    <w:p w:rsidR="00E753D4" w:rsidRDefault="00E753D4" w:rsidP="00A05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Номинация «История искусств» проводится по возрастным группам:</w:t>
      </w:r>
    </w:p>
    <w:p w:rsidR="00E753D4" w:rsidRDefault="00E753D4" w:rsidP="00A05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53D4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(13 – 14 лет)</w:t>
      </w:r>
    </w:p>
    <w:p w:rsidR="00E753D4" w:rsidRDefault="00E753D4" w:rsidP="00A051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53D4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(15 – 17 лет)</w:t>
      </w:r>
    </w:p>
    <w:p w:rsidR="00E753D4" w:rsidRPr="00E6133A" w:rsidRDefault="00E753D4" w:rsidP="00E613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 в номинации «История искусств» </w:t>
      </w:r>
      <w:r w:rsidR="00EA45F8">
        <w:rPr>
          <w:rFonts w:ascii="Times New Roman" w:hAnsi="Times New Roman" w:cs="Times New Roman"/>
          <w:color w:val="000000"/>
          <w:sz w:val="28"/>
          <w:szCs w:val="28"/>
        </w:rPr>
        <w:t>не более 5 участников от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288" w:rsidRDefault="005A1288" w:rsidP="00A05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Конкурсные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(требования к конкурсным работам).</w:t>
      </w:r>
    </w:p>
    <w:p w:rsidR="00E753D4" w:rsidRDefault="00E753D4" w:rsidP="00A051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Pr="0021383C">
        <w:rPr>
          <w:rFonts w:ascii="Times New Roman" w:hAnsi="Times New Roman" w:cs="Times New Roman"/>
          <w:b/>
          <w:color w:val="000000"/>
          <w:sz w:val="28"/>
          <w:szCs w:val="28"/>
        </w:rPr>
        <w:t>Конкурсные требования в номинации «Станковая композиция»</w:t>
      </w:r>
      <w:r w:rsidR="00A05127">
        <w:rPr>
          <w:rFonts w:ascii="Times New Roman" w:hAnsi="Times New Roman" w:cs="Times New Roman"/>
          <w:color w:val="000000"/>
          <w:sz w:val="28"/>
          <w:szCs w:val="28"/>
        </w:rPr>
        <w:t xml:space="preserve"> (очный формат участия)</w:t>
      </w:r>
    </w:p>
    <w:p w:rsidR="00E6133A" w:rsidRDefault="00E753D4" w:rsidP="00A051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еобходимо выполнить эскиз живописной композиции по заданной теме на сюжет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основе акварелью или гуашью;</w:t>
      </w:r>
    </w:p>
    <w:p w:rsidR="005A1288" w:rsidRDefault="00E753D4" w:rsidP="00A051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омпозиция должна включать пейзаж с изображением фигур людей, животных, элементов архитектуры с передачей   пространства. Возможна ссылк</w:t>
      </w:r>
      <w:r>
        <w:rPr>
          <w:rFonts w:ascii="Times New Roman" w:hAnsi="Times New Roman" w:cs="Times New Roman"/>
          <w:color w:val="000000"/>
          <w:sz w:val="28"/>
          <w:szCs w:val="28"/>
        </w:rPr>
        <w:t>а на исторические события;</w:t>
      </w:r>
    </w:p>
    <w:p w:rsidR="005A1288" w:rsidRDefault="00E753D4" w:rsidP="00E75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ля участников младш</w:t>
      </w:r>
      <w:r>
        <w:rPr>
          <w:rFonts w:ascii="Times New Roman" w:hAnsi="Times New Roman" w:cs="Times New Roman"/>
          <w:color w:val="000000"/>
          <w:sz w:val="28"/>
          <w:szCs w:val="28"/>
        </w:rPr>
        <w:t>ей группы - пейзаж со стаффажем;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88" w:rsidRDefault="00E753D4" w:rsidP="00E75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частники средней и старшей группы выполняют сюжетную композицию. Манера исполнения работы – эскизная, без проработки подробностей.</w:t>
      </w:r>
    </w:p>
    <w:p w:rsidR="005A1288" w:rsidRDefault="00E753D4" w:rsidP="00E753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Тема конкурса будет объявлена в 10.00 ч. 17 февраля 2024 года в аудиториях, отведенных для выполнения работ конкурсантов.</w:t>
      </w:r>
    </w:p>
    <w:p w:rsidR="005A1288" w:rsidRDefault="00E753D4" w:rsidP="00E753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="005A1288">
        <w:rPr>
          <w:rFonts w:ascii="Times New Roman" w:hAnsi="Times New Roman" w:cs="Times New Roman"/>
          <w:color w:val="000000"/>
          <w:sz w:val="28"/>
          <w:szCs w:val="28"/>
        </w:rPr>
        <w:t>Материал для работы на конкурсе участники обеспечивают самостоятельно. Продолжительность конкурса 6 академических часов с 10:00 до 15.00 ч. с перерывом на обед.</w:t>
      </w:r>
    </w:p>
    <w:p w:rsidR="00E753D4" w:rsidRDefault="00E753D4" w:rsidP="00E753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21383C">
        <w:rPr>
          <w:rFonts w:ascii="Times New Roman" w:hAnsi="Times New Roman" w:cs="Times New Roman"/>
          <w:b/>
          <w:color w:val="000000"/>
          <w:sz w:val="28"/>
          <w:szCs w:val="28"/>
        </w:rPr>
        <w:t>Конкурсные требования в номинации «История искусств»</w:t>
      </w:r>
      <w:r w:rsidR="00A05127">
        <w:rPr>
          <w:rFonts w:ascii="Times New Roman" w:hAnsi="Times New Roman" w:cs="Times New Roman"/>
          <w:color w:val="000000"/>
          <w:sz w:val="28"/>
          <w:szCs w:val="28"/>
        </w:rPr>
        <w:t xml:space="preserve"> (дистанционный формат участия)</w:t>
      </w:r>
    </w:p>
    <w:p w:rsidR="00820DEC" w:rsidRDefault="00820DEC" w:rsidP="00E753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конкурса: </w:t>
      </w:r>
      <w:r w:rsidRPr="00A05127">
        <w:rPr>
          <w:rFonts w:ascii="Times New Roman" w:hAnsi="Times New Roman" w:cs="Times New Roman"/>
          <w:b/>
          <w:color w:val="000000"/>
          <w:sz w:val="28"/>
          <w:szCs w:val="28"/>
        </w:rPr>
        <w:t>«Художественное наследие Урала» (знакомство с художниками, скульпторами, архитекторами Урала).</w:t>
      </w:r>
    </w:p>
    <w:p w:rsidR="00820DEC" w:rsidRDefault="00820DEC" w:rsidP="00A051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 должны предоставить до 13 февраля 2024 г. на почту </w:t>
      </w:r>
      <w:hyperlink r:id="rId5" w:history="1"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bgo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20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сс</w:t>
      </w:r>
      <w:r w:rsidR="00CB7110">
        <w:rPr>
          <w:rFonts w:ascii="Times New Roman" w:hAnsi="Times New Roman" w:cs="Times New Roman"/>
          <w:color w:val="000000"/>
          <w:sz w:val="28"/>
          <w:szCs w:val="28"/>
        </w:rPr>
        <w:t>ылку на видеоролик с пометкой «Конкурс Любимый Урал, номинация История искусств». В видеоролике должен быть представлен художник, скульптор или архитектор вашего края, его биография, творчество, представление (анализ) его произведений искусства или разбор одного из них. Формат видеоролика может быть в виде: презентаци</w:t>
      </w:r>
      <w:r w:rsidR="00D21F91">
        <w:rPr>
          <w:rFonts w:ascii="Times New Roman" w:hAnsi="Times New Roman" w:cs="Times New Roman"/>
          <w:color w:val="000000"/>
          <w:sz w:val="28"/>
          <w:szCs w:val="28"/>
        </w:rPr>
        <w:t>онный ролик</w:t>
      </w:r>
      <w:r w:rsidR="00CB71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1F91"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="00CB7110">
        <w:rPr>
          <w:rFonts w:ascii="Times New Roman" w:hAnsi="Times New Roman" w:cs="Times New Roman"/>
          <w:color w:val="000000"/>
          <w:sz w:val="28"/>
          <w:szCs w:val="28"/>
        </w:rPr>
        <w:t>экскурси</w:t>
      </w:r>
      <w:r w:rsidR="00D21F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B7110">
        <w:rPr>
          <w:rFonts w:ascii="Times New Roman" w:hAnsi="Times New Roman" w:cs="Times New Roman"/>
          <w:color w:val="000000"/>
          <w:sz w:val="28"/>
          <w:szCs w:val="28"/>
        </w:rPr>
        <w:t>, интервью</w:t>
      </w:r>
      <w:r w:rsidR="00D21F91">
        <w:rPr>
          <w:rFonts w:ascii="Times New Roman" w:hAnsi="Times New Roman" w:cs="Times New Roman"/>
          <w:color w:val="000000"/>
          <w:sz w:val="28"/>
          <w:szCs w:val="28"/>
        </w:rPr>
        <w:t xml:space="preserve"> с автором</w:t>
      </w:r>
      <w:r w:rsidR="00CB711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видео - форматы.</w:t>
      </w:r>
    </w:p>
    <w:p w:rsidR="00A05127" w:rsidRDefault="00A05127" w:rsidP="00A0512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продолжительность видеозаписи должна составлять не более 7 минут. Технические требования: горизонтальный формат, рекомендованное разрешение – 1080 пикселей по вертикали.</w:t>
      </w:r>
    </w:p>
    <w:p w:rsidR="005A1288" w:rsidRDefault="00A619D1" w:rsidP="00A6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8.Жюри </w:t>
      </w:r>
      <w:r w:rsidR="005A1288">
        <w:rPr>
          <w:rFonts w:ascii="Times New Roman" w:hAnsi="Times New Roman" w:cs="Times New Roman"/>
          <w:b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A1288">
        <w:rPr>
          <w:rFonts w:ascii="Times New Roman" w:hAnsi="Times New Roman" w:cs="Times New Roman"/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E6133A" w:rsidRDefault="00E6133A" w:rsidP="005A12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9.Система оценивания.</w:t>
      </w:r>
    </w:p>
    <w:p w:rsidR="005A1288" w:rsidRDefault="005A1288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5A1288" w:rsidRDefault="005A1288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1D3974" w:rsidRDefault="005A1288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1D3974">
        <w:rPr>
          <w:rFonts w:ascii="Times New Roman" w:hAnsi="Times New Roman" w:cs="Times New Roman"/>
          <w:sz w:val="28"/>
          <w:szCs w:val="28"/>
        </w:rPr>
        <w:t>Критерии оценки творческих видеороликов в номинации «История искусств»</w:t>
      </w:r>
    </w:p>
    <w:p w:rsidR="001D3974" w:rsidRDefault="001D3974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новизна, оригинальность, ценность творческого замысла, выполненной работы;</w:t>
      </w:r>
    </w:p>
    <w:p w:rsidR="001D3974" w:rsidRDefault="001D3974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сложности техники исполнения, выбранного материала;</w:t>
      </w:r>
    </w:p>
    <w:p w:rsidR="001D3974" w:rsidRDefault="001D3974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 работы;</w:t>
      </w:r>
    </w:p>
    <w:p w:rsidR="001D3974" w:rsidRDefault="002E387D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D3974">
        <w:rPr>
          <w:rFonts w:ascii="Times New Roman" w:hAnsi="Times New Roman" w:cs="Times New Roman"/>
          <w:sz w:val="28"/>
          <w:szCs w:val="28"/>
        </w:rPr>
        <w:t>бразность, выразительность, целостность, смысловое наполнение работы;</w:t>
      </w:r>
    </w:p>
    <w:p w:rsidR="001D3974" w:rsidRDefault="001D3974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 </w:t>
      </w:r>
      <w:r w:rsidR="00F30FBA">
        <w:rPr>
          <w:rFonts w:ascii="Times New Roman" w:hAnsi="Times New Roman" w:cs="Times New Roman"/>
          <w:sz w:val="28"/>
          <w:szCs w:val="28"/>
        </w:rPr>
        <w:t xml:space="preserve"> и красиво </w:t>
      </w:r>
      <w:r w:rsidR="000D5906">
        <w:rPr>
          <w:rFonts w:ascii="Times New Roman" w:hAnsi="Times New Roman" w:cs="Times New Roman"/>
          <w:sz w:val="28"/>
          <w:szCs w:val="28"/>
        </w:rPr>
        <w:t>построенная и озвученная речь</w:t>
      </w:r>
      <w:r w:rsidR="00C46502">
        <w:rPr>
          <w:rFonts w:ascii="Times New Roman" w:hAnsi="Times New Roman" w:cs="Times New Roman"/>
          <w:sz w:val="28"/>
          <w:szCs w:val="28"/>
        </w:rPr>
        <w:t>;</w:t>
      </w:r>
    </w:p>
    <w:p w:rsidR="000D5906" w:rsidRPr="000D5906" w:rsidRDefault="000D5906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502">
        <w:rPr>
          <w:rFonts w:ascii="Times New Roman" w:hAnsi="Times New Roman" w:cs="Times New Roman"/>
          <w:sz w:val="28"/>
          <w:szCs w:val="28"/>
        </w:rPr>
        <w:t>знание и использование искусствоведческих терминов.</w:t>
      </w:r>
    </w:p>
    <w:p w:rsidR="005A1288" w:rsidRDefault="001D3974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5A1288">
        <w:rPr>
          <w:rFonts w:ascii="Times New Roman" w:hAnsi="Times New Roman" w:cs="Times New Roman"/>
          <w:sz w:val="28"/>
          <w:szCs w:val="28"/>
        </w:rPr>
        <w:t xml:space="preserve">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5A1288" w:rsidRDefault="005A1288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30F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Победителями становятся участники, получившие наиболее высокий средний балл.</w:t>
      </w:r>
    </w:p>
    <w:p w:rsidR="005A1288" w:rsidRDefault="005A1288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30F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5A1288" w:rsidRDefault="005A1288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30F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5A1288" w:rsidRDefault="005A1288" w:rsidP="005A1288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8,1 – 9,0 баллов – Диплом Лауреата I степени</w:t>
      </w:r>
    </w:p>
    <w:p w:rsidR="005A1288" w:rsidRDefault="005A1288" w:rsidP="005A1288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7,1 – 8,0 баллов – Диплом Лауреата II степени</w:t>
      </w:r>
    </w:p>
    <w:p w:rsidR="005A1288" w:rsidRDefault="005A1288" w:rsidP="005A1288">
      <w:pPr>
        <w:pStyle w:val="a5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6,1 – 7,0 баллов – Диплом Лауреата III степени</w:t>
      </w:r>
    </w:p>
    <w:p w:rsidR="005A1288" w:rsidRDefault="005A1288" w:rsidP="00E6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5A1288" w:rsidRDefault="005A1288" w:rsidP="005A1288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30F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Оценки членов жюри и решение жюри по результатам конкурса фиксируются в протоколе, который подписывают все члены жюри.</w:t>
      </w:r>
    </w:p>
    <w:p w:rsidR="005A1288" w:rsidRDefault="00F30FBA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9.10</w:t>
      </w:r>
      <w:r w:rsidR="005A1288">
        <w:rPr>
          <w:rFonts w:ascii="Times New Roman" w:hAnsi="Times New Roman" w:cs="Times New Roman"/>
          <w:sz w:val="28"/>
          <w:szCs w:val="28"/>
        </w:rPr>
        <w:t xml:space="preserve">. Работы оцениваются по  группам. В каждой  категории не может быть более одного Лауреата I степени. </w:t>
      </w:r>
      <w:proofErr w:type="spellStart"/>
      <w:r w:rsidR="005A1288">
        <w:rPr>
          <w:rFonts w:ascii="Times New Roman" w:hAnsi="Times New Roman" w:cs="Times New Roman"/>
          <w:sz w:val="28"/>
          <w:szCs w:val="28"/>
        </w:rPr>
        <w:t>Гран-Пр</w:t>
      </w:r>
      <w:r w:rsidR="002E38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E387D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="002E387D">
        <w:rPr>
          <w:rFonts w:ascii="Times New Roman" w:hAnsi="Times New Roman" w:cs="Times New Roman"/>
          <w:sz w:val="28"/>
          <w:szCs w:val="28"/>
        </w:rPr>
        <w:t>присужден</w:t>
      </w:r>
      <w:proofErr w:type="gramEnd"/>
      <w:r w:rsidR="002E387D">
        <w:rPr>
          <w:rFonts w:ascii="Times New Roman" w:hAnsi="Times New Roman" w:cs="Times New Roman"/>
          <w:sz w:val="28"/>
          <w:szCs w:val="28"/>
        </w:rPr>
        <w:t>, более</w:t>
      </w:r>
      <w:r w:rsidR="005A1288">
        <w:rPr>
          <w:rFonts w:ascii="Times New Roman" w:hAnsi="Times New Roman" w:cs="Times New Roman"/>
          <w:sz w:val="28"/>
          <w:szCs w:val="28"/>
        </w:rPr>
        <w:t xml:space="preserve"> чем одному конкурсанту. 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30F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F30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F30FBA">
        <w:rPr>
          <w:rFonts w:ascii="Times New Roman" w:hAnsi="Times New Roman" w:cs="Times New Roman"/>
          <w:sz w:val="28"/>
          <w:szCs w:val="28"/>
        </w:rPr>
        <w:t>3. Решение жюри оглашается в течени</w:t>
      </w:r>
      <w:r w:rsidR="00911B90">
        <w:rPr>
          <w:rFonts w:ascii="Times New Roman" w:hAnsi="Times New Roman" w:cs="Times New Roman"/>
          <w:sz w:val="28"/>
          <w:szCs w:val="28"/>
        </w:rPr>
        <w:t>е</w:t>
      </w:r>
      <w:r w:rsidR="00F30FBA">
        <w:rPr>
          <w:rFonts w:ascii="Times New Roman" w:hAnsi="Times New Roman" w:cs="Times New Roman"/>
          <w:sz w:val="28"/>
          <w:szCs w:val="28"/>
        </w:rPr>
        <w:t xml:space="preserve"> 3 дней после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конкурса. Решение жюри пересмотру не подлежит.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утверждаются директором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10.Финансовые условия участия в конкурсе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за участие в конкурсе не предусмотрен. Конкурс проводится за счет принимающей стороны. Расходы на проезд и питание оплачивает направляющая сторона.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11.Порядок и условия предоставления заявки (период и способ предоставления заявок).</w:t>
      </w:r>
    </w:p>
    <w:p w:rsidR="005A1288" w:rsidRDefault="005A1288" w:rsidP="005A128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 на участие в областном конкурсе принимаются </w:t>
      </w:r>
      <w:r w:rsidR="00F30FBA">
        <w:rPr>
          <w:rFonts w:ascii="Times New Roman" w:hAnsi="Times New Roman" w:cs="Times New Roman"/>
          <w:b/>
          <w:color w:val="000000"/>
          <w:sz w:val="28"/>
          <w:szCs w:val="28"/>
        </w:rPr>
        <w:t>до 10 февраля 2024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ссылке  </w:t>
      </w:r>
      <w:hyperlink r:id="rId6" w:history="1">
        <w:r w:rsidR="001A11D7" w:rsidRPr="00147043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https://docs.google.com/forms/d/e/1FAIpQLSeO_FK_WAd9ElwDJfg3Bnq00vSdpPsaPu6J6zrczkFQ8BrO4w/viewform?usp=sf_link</w:t>
        </w:r>
      </w:hyperlink>
      <w:r w:rsidR="001A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88" w:rsidRDefault="005A1288" w:rsidP="005A12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конкурс</w:t>
      </w:r>
      <w:r w:rsidR="00911B90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«Станковая композиция»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ограниченное количество участников. Оргкомитет оставляет за собой право прекратить прием заявок до окончания объявленного срока, если количество участников превысило установленные санитарные нормы.</w:t>
      </w:r>
    </w:p>
    <w:p w:rsidR="00EB393F" w:rsidRDefault="00EB393F" w:rsidP="005A12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конкурс в номинации «История искусств» количество участников не </w:t>
      </w:r>
      <w:r w:rsidR="00A35675">
        <w:rPr>
          <w:rFonts w:ascii="Times New Roman" w:hAnsi="Times New Roman" w:cs="Times New Roman"/>
          <w:color w:val="000000"/>
          <w:sz w:val="28"/>
          <w:szCs w:val="28"/>
        </w:rPr>
        <w:t>более 5 человек от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288" w:rsidRDefault="005A1288" w:rsidP="005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Контакты</w:t>
      </w:r>
      <w:r>
        <w:rPr>
          <w:rFonts w:ascii="Times New Roman" w:hAnsi="Times New Roman" w:cs="Times New Roman"/>
          <w:sz w:val="28"/>
          <w:szCs w:val="28"/>
        </w:rPr>
        <w:t xml:space="preserve"> (ФИО,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тел., адрес).</w:t>
      </w:r>
    </w:p>
    <w:p w:rsidR="00911B90" w:rsidRPr="00911B90" w:rsidRDefault="00911B90" w:rsidP="00911B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Пахомова Юлия Александровна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 учебно-творческой практике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89089096788. Почта  школы:  </w:t>
      </w:r>
      <w:hyperlink r:id="rId7" w:history="1"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911B90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bgo</w:t>
        </w:r>
        <w:r w:rsidRPr="00911B9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1B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1B90"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вопросам заявок и организации)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288" w:rsidRDefault="005A1288" w:rsidP="005A12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Хромцова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 (зав. художественным отделением) 89502048673</w:t>
      </w:r>
      <w:r w:rsidR="00911B90">
        <w:rPr>
          <w:rFonts w:ascii="Times New Roman" w:hAnsi="Times New Roman" w:cs="Times New Roman"/>
          <w:color w:val="000000"/>
          <w:sz w:val="28"/>
          <w:szCs w:val="28"/>
        </w:rPr>
        <w:t xml:space="preserve"> (по вопросам в номинации «Станковая композиция»)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B90" w:rsidRDefault="00911B90" w:rsidP="005A12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Васипуллина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Леонидовна 8</w:t>
      </w:r>
      <w:r w:rsidR="00A64580">
        <w:rPr>
          <w:rFonts w:ascii="Times New Roman" w:hAnsi="Times New Roman" w:cs="Times New Roman"/>
          <w:color w:val="000000"/>
          <w:sz w:val="28"/>
          <w:szCs w:val="28"/>
        </w:rPr>
        <w:t>(34369)4-73-63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вопросам в номинации «История искусств»)</w:t>
      </w:r>
    </w:p>
    <w:sectPr w:rsidR="00911B90" w:rsidSect="005A128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1288"/>
    <w:rsid w:val="000C4BE4"/>
    <w:rsid w:val="000D5906"/>
    <w:rsid w:val="00105BC7"/>
    <w:rsid w:val="001A11D7"/>
    <w:rsid w:val="001D3974"/>
    <w:rsid w:val="0021383C"/>
    <w:rsid w:val="002312A1"/>
    <w:rsid w:val="002E387D"/>
    <w:rsid w:val="00346D0B"/>
    <w:rsid w:val="005A1288"/>
    <w:rsid w:val="00643535"/>
    <w:rsid w:val="007B702E"/>
    <w:rsid w:val="00820DEC"/>
    <w:rsid w:val="00867950"/>
    <w:rsid w:val="00903EA7"/>
    <w:rsid w:val="00911B90"/>
    <w:rsid w:val="00A05127"/>
    <w:rsid w:val="00A35675"/>
    <w:rsid w:val="00A619D1"/>
    <w:rsid w:val="00A64580"/>
    <w:rsid w:val="00A8388F"/>
    <w:rsid w:val="00B877C3"/>
    <w:rsid w:val="00BC7FB9"/>
    <w:rsid w:val="00C46502"/>
    <w:rsid w:val="00CB7110"/>
    <w:rsid w:val="00CF0CA3"/>
    <w:rsid w:val="00D01226"/>
    <w:rsid w:val="00D21F91"/>
    <w:rsid w:val="00E6133A"/>
    <w:rsid w:val="00E753D4"/>
    <w:rsid w:val="00EA45F8"/>
    <w:rsid w:val="00EB393F"/>
    <w:rsid w:val="00EE45FC"/>
    <w:rsid w:val="00F06E20"/>
    <w:rsid w:val="00F1484B"/>
    <w:rsid w:val="00F30FBA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2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1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A12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2.bg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O_FK_WAd9ElwDJfg3Bnq00vSdpPsaPu6J6zrczkFQ8BrO4w/viewform?usp=sf_link" TargetMode="External"/><Relationship Id="rId5" Type="http://schemas.openxmlformats.org/officeDocument/2006/relationships/hyperlink" Target="mailto:dshi2.bg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2023-06-09T08:11:00Z</cp:lastPrinted>
  <dcterms:created xsi:type="dcterms:W3CDTF">2023-06-09T06:48:00Z</dcterms:created>
  <dcterms:modified xsi:type="dcterms:W3CDTF">2024-01-18T11:45:00Z</dcterms:modified>
</cp:coreProperties>
</file>