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F" w:rsidRPr="00620951" w:rsidRDefault="00611FCF" w:rsidP="00611FCF">
      <w:pPr>
        <w:pStyle w:val="a5"/>
        <w:jc w:val="center"/>
        <w:rPr>
          <w:rFonts w:ascii="Times New Roman" w:hAnsi="Times New Roman" w:cs="Times New Roman"/>
          <w:b/>
        </w:rPr>
      </w:pPr>
      <w:r w:rsidRPr="0062095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126143" wp14:editId="492A33B0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МИНИСТЕРСТВО</w:t>
      </w:r>
      <w:r w:rsidRPr="00620951">
        <w:rPr>
          <w:rFonts w:ascii="Times New Roman" w:hAnsi="Times New Roman" w:cs="Times New Roman"/>
          <w:b/>
        </w:rPr>
        <w:t xml:space="preserve"> КУЛЬТУРЫ СВЕРДЛОВСКОЙ ОБЛАСТИ</w:t>
      </w:r>
    </w:p>
    <w:p w:rsidR="00611FCF" w:rsidRPr="00620951" w:rsidRDefault="00611FCF" w:rsidP="00611FCF">
      <w:pPr>
        <w:jc w:val="center"/>
        <w:rPr>
          <w:sz w:val="20"/>
          <w:szCs w:val="20"/>
        </w:rPr>
      </w:pPr>
      <w:r w:rsidRPr="00620951">
        <w:rPr>
          <w:sz w:val="20"/>
          <w:szCs w:val="20"/>
        </w:rPr>
        <w:t>ГОСУДАРСТВЕННОЕ АВТОНОМНОЕ УЧРЕЖДЕНИЕ КУЛЬТУРЫ СВЕРДЛОВСКОЙ ОБЛАСТИ</w:t>
      </w:r>
    </w:p>
    <w:p w:rsidR="00611FCF" w:rsidRDefault="00611FCF" w:rsidP="00611FC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 xml:space="preserve">«РЕГИОНАЛЬНЫЙ РЕСУРСНЫЙ ЦЕНТР В СФЕРЕ КУЛЬТУРЫ И </w:t>
      </w:r>
    </w:p>
    <w:p w:rsidR="00611FCF" w:rsidRPr="00620951" w:rsidRDefault="00611FCF" w:rsidP="00611FC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>ХУДОЖЕСТВЕННОГО ОБРАЗОВАНИЯ»</w:t>
      </w:r>
    </w:p>
    <w:p w:rsidR="00611FCF" w:rsidRPr="00620951" w:rsidRDefault="00611FCF" w:rsidP="00611FC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611FCF" w:rsidRPr="00620951" w:rsidRDefault="00611FCF" w:rsidP="00611F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62001</w:t>
      </w:r>
      <w:r w:rsidRPr="00620951">
        <w:rPr>
          <w:rFonts w:ascii="Times New Roman" w:hAnsi="Times New Roman" w:cs="Times New Roman"/>
          <w:sz w:val="16"/>
          <w:szCs w:val="16"/>
        </w:rPr>
        <w:t>4, г.</w:t>
      </w:r>
      <w:r>
        <w:rPr>
          <w:rFonts w:ascii="Times New Roman" w:hAnsi="Times New Roman" w:cs="Times New Roman"/>
          <w:sz w:val="16"/>
          <w:szCs w:val="16"/>
        </w:rPr>
        <w:t xml:space="preserve"> Екатеринбург, ул. </w:t>
      </w:r>
      <w:r w:rsidRPr="000C76E6"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16"/>
          <w:szCs w:val="16"/>
        </w:rPr>
        <w:t>марта, 24</w:t>
      </w:r>
      <w:r w:rsidRPr="00620951">
        <w:rPr>
          <w:rFonts w:ascii="Times New Roman" w:hAnsi="Times New Roman" w:cs="Times New Roman"/>
          <w:sz w:val="16"/>
          <w:szCs w:val="16"/>
        </w:rPr>
        <w:t xml:space="preserve">          тел. 8 (343) 372-79-70, факс 8 (343) 372-79-66, e-</w:t>
      </w:r>
      <w:proofErr w:type="spellStart"/>
      <w:r w:rsidRPr="0062095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620951">
        <w:rPr>
          <w:rFonts w:ascii="Times New Roman" w:hAnsi="Times New Roman" w:cs="Times New Roman"/>
          <w:sz w:val="16"/>
          <w:szCs w:val="16"/>
          <w:lang w:val="en-US"/>
        </w:rPr>
        <w:t>somc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>@somc.ru</w:t>
      </w:r>
    </w:p>
    <w:p w:rsidR="00611FCF" w:rsidRPr="00620951" w:rsidRDefault="00611FCF" w:rsidP="00611FCF">
      <w:pPr>
        <w:rPr>
          <w:rFonts w:ascii="Sylfaen" w:hAnsi="Sylfaen"/>
        </w:rPr>
      </w:pPr>
    </w:p>
    <w:p w:rsidR="00611FCF" w:rsidRDefault="00611FCF" w:rsidP="00611FCF"/>
    <w:p w:rsidR="00611FCF" w:rsidRDefault="00611FCF" w:rsidP="00611F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611FCF" w:rsidRDefault="00611FCF" w:rsidP="00611FCF">
      <w:pPr>
        <w:jc w:val="center"/>
        <w:rPr>
          <w:b/>
        </w:rPr>
      </w:pPr>
    </w:p>
    <w:p w:rsidR="00611FCF" w:rsidRDefault="00611FCF" w:rsidP="00611F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15.04.2024    </w:t>
      </w:r>
      <w:r w:rsidRPr="00D43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Pr="00D43BE7">
        <w:rPr>
          <w:sz w:val="28"/>
          <w:szCs w:val="28"/>
        </w:rPr>
        <w:t xml:space="preserve"> </w:t>
      </w:r>
      <w:r w:rsidRPr="00DA4601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DA4601">
        <w:rPr>
          <w:sz w:val="28"/>
          <w:szCs w:val="28"/>
        </w:rPr>
        <w:t>-О</w:t>
      </w:r>
      <w:r w:rsidRPr="00EC2C8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г. Екатеринбург</w:t>
      </w:r>
    </w:p>
    <w:p w:rsidR="00611FCF" w:rsidRPr="00E5407C" w:rsidRDefault="00611FCF" w:rsidP="00611FCF">
      <w:pPr>
        <w:pStyle w:val="a3"/>
        <w:jc w:val="center"/>
        <w:rPr>
          <w:color w:val="595959" w:themeColor="text1" w:themeTint="A6"/>
          <w:sz w:val="28"/>
          <w:szCs w:val="28"/>
        </w:rPr>
      </w:pPr>
    </w:p>
    <w:p w:rsidR="00611FCF" w:rsidRPr="00C240BB" w:rsidRDefault="00611FCF" w:rsidP="00611FCF">
      <w:pPr>
        <w:overflowPunct w:val="0"/>
        <w:autoSpaceDE w:val="0"/>
        <w:autoSpaceDN w:val="0"/>
        <w:adjustRightInd w:val="0"/>
        <w:rPr>
          <w:i/>
        </w:rPr>
      </w:pPr>
      <w:r w:rsidRPr="00BA6A3E">
        <w:rPr>
          <w:i/>
        </w:rPr>
        <w:t xml:space="preserve">О проведении </w:t>
      </w:r>
      <w:r>
        <w:rPr>
          <w:i/>
        </w:rPr>
        <w:t>регионального отборочного тура</w:t>
      </w:r>
    </w:p>
    <w:p w:rsidR="00611FCF" w:rsidRDefault="00611FCF" w:rsidP="00611FCF">
      <w:pPr>
        <w:rPr>
          <w:i/>
        </w:rPr>
      </w:pPr>
      <w:r>
        <w:rPr>
          <w:i/>
        </w:rPr>
        <w:t>Общероссийского конкурса «Лучш</w:t>
      </w:r>
      <w:r>
        <w:rPr>
          <w:i/>
        </w:rPr>
        <w:t>ая</w:t>
      </w:r>
      <w:r>
        <w:rPr>
          <w:i/>
        </w:rPr>
        <w:t xml:space="preserve"> </w:t>
      </w:r>
      <w:r>
        <w:rPr>
          <w:i/>
        </w:rPr>
        <w:t>детская школа искусств</w:t>
      </w:r>
      <w:r>
        <w:rPr>
          <w:i/>
        </w:rPr>
        <w:t xml:space="preserve">» </w:t>
      </w:r>
    </w:p>
    <w:p w:rsidR="00611FCF" w:rsidRDefault="00611FCF" w:rsidP="00611FCF">
      <w:pPr>
        <w:pStyle w:val="Style7"/>
        <w:spacing w:before="70" w:line="317" w:lineRule="exact"/>
        <w:rPr>
          <w:rStyle w:val="FontStyle15"/>
        </w:rPr>
      </w:pPr>
    </w:p>
    <w:p w:rsidR="00611FCF" w:rsidRPr="002D27F5" w:rsidRDefault="00611FCF" w:rsidP="00611FCF">
      <w:pPr>
        <w:pStyle w:val="Style7"/>
        <w:spacing w:line="240" w:lineRule="auto"/>
        <w:ind w:firstLine="709"/>
        <w:rPr>
          <w:rStyle w:val="FontStyle15"/>
        </w:rPr>
      </w:pPr>
      <w:r w:rsidRPr="002D27F5">
        <w:rPr>
          <w:rStyle w:val="FontStyle15"/>
        </w:rPr>
        <w:t xml:space="preserve">В соответствии с </w:t>
      </w:r>
      <w:r>
        <w:rPr>
          <w:rStyle w:val="FontStyle15"/>
        </w:rPr>
        <w:t>Поручением</w:t>
      </w:r>
      <w:r w:rsidRPr="002D27F5">
        <w:rPr>
          <w:rStyle w:val="FontStyle15"/>
        </w:rPr>
        <w:t xml:space="preserve"> Министерства культуры Свердловской области </w:t>
      </w:r>
      <w:r>
        <w:rPr>
          <w:rStyle w:val="FontStyle15"/>
        </w:rPr>
        <w:t>об</w:t>
      </w:r>
      <w:r w:rsidRPr="002D27F5">
        <w:rPr>
          <w:rStyle w:val="FontStyle15"/>
        </w:rPr>
        <w:t xml:space="preserve"> организации </w:t>
      </w:r>
      <w:r>
        <w:rPr>
          <w:rStyle w:val="FontStyle15"/>
        </w:rPr>
        <w:t xml:space="preserve">государственным автономным учреждением культуры Свердловской области «Региональный ресурсный центр в сфере культуры и художественного образования» </w:t>
      </w:r>
      <w:r w:rsidRPr="002D27F5">
        <w:rPr>
          <w:rStyle w:val="FontStyle15"/>
        </w:rPr>
        <w:t>проведения региональных отборочных туров Общероссийских конкурсов в 202</w:t>
      </w:r>
      <w:r>
        <w:rPr>
          <w:rStyle w:val="FontStyle15"/>
        </w:rPr>
        <w:t>4</w:t>
      </w:r>
      <w:r w:rsidRPr="002D27F5">
        <w:rPr>
          <w:rStyle w:val="FontStyle15"/>
        </w:rPr>
        <w:t xml:space="preserve"> </w:t>
      </w:r>
    </w:p>
    <w:p w:rsidR="00611FCF" w:rsidRPr="00582C90" w:rsidRDefault="00611FCF" w:rsidP="00611FCF">
      <w:pPr>
        <w:jc w:val="both"/>
        <w:rPr>
          <w:sz w:val="26"/>
          <w:szCs w:val="26"/>
        </w:rPr>
      </w:pPr>
    </w:p>
    <w:p w:rsidR="00611FCF" w:rsidRPr="00582C90" w:rsidRDefault="00611FCF" w:rsidP="00611FCF">
      <w:pPr>
        <w:jc w:val="both"/>
        <w:rPr>
          <w:sz w:val="26"/>
          <w:szCs w:val="26"/>
        </w:rPr>
      </w:pPr>
      <w:r w:rsidRPr="008F371B">
        <w:rPr>
          <w:b/>
          <w:sz w:val="26"/>
          <w:szCs w:val="26"/>
        </w:rPr>
        <w:t>ПРИКАЗЫВАЮ</w:t>
      </w:r>
      <w:r w:rsidRPr="00582C90">
        <w:rPr>
          <w:sz w:val="26"/>
          <w:szCs w:val="26"/>
        </w:rPr>
        <w:t>:</w:t>
      </w:r>
    </w:p>
    <w:p w:rsidR="00611FCF" w:rsidRPr="00582C90" w:rsidRDefault="00611FCF" w:rsidP="00611FCF">
      <w:pPr>
        <w:rPr>
          <w:sz w:val="26"/>
          <w:szCs w:val="26"/>
        </w:rPr>
      </w:pPr>
    </w:p>
    <w:p w:rsidR="00611FCF" w:rsidRPr="005837D9" w:rsidRDefault="00611FCF" w:rsidP="00611FCF">
      <w:pPr>
        <w:pStyle w:val="Style8"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Утвердить Положение о проведении </w:t>
      </w:r>
      <w:r w:rsidRPr="007773FA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отборочн</w:t>
      </w:r>
      <w:r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тур</w:t>
      </w:r>
      <w:r>
        <w:rPr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>Общероссийского конкурса «Лучш</w:t>
      </w:r>
      <w:r>
        <w:rPr>
          <w:bCs/>
          <w:color w:val="000000"/>
          <w:sz w:val="28"/>
          <w:szCs w:val="28"/>
        </w:rPr>
        <w:t>ая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детская школа </w:t>
      </w:r>
      <w:r>
        <w:rPr>
          <w:bCs/>
          <w:color w:val="000000"/>
          <w:sz w:val="28"/>
          <w:szCs w:val="28"/>
        </w:rPr>
        <w:t>искусств» в соответствии с Приложением № 1 к настоящему Приказу.</w:t>
      </w:r>
    </w:p>
    <w:p w:rsidR="00611FCF" w:rsidRPr="00DD62EF" w:rsidRDefault="00611FCF" w:rsidP="00611FCF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>Информировать детские школы искусств, расположенные на территории Свердловской области о проведении региональн</w:t>
      </w:r>
      <w:r>
        <w:rPr>
          <w:rStyle w:val="FontStyle15"/>
          <w:sz w:val="28"/>
          <w:szCs w:val="28"/>
        </w:rPr>
        <w:t>ого</w:t>
      </w:r>
      <w:r w:rsidRPr="00DD62EF">
        <w:rPr>
          <w:rStyle w:val="FontStyle15"/>
          <w:sz w:val="28"/>
          <w:szCs w:val="28"/>
        </w:rPr>
        <w:t xml:space="preserve"> отборочн</w:t>
      </w:r>
      <w:r>
        <w:rPr>
          <w:rStyle w:val="FontStyle15"/>
          <w:sz w:val="28"/>
          <w:szCs w:val="28"/>
        </w:rPr>
        <w:t>ого</w:t>
      </w:r>
      <w:r w:rsidRPr="00DD62EF">
        <w:rPr>
          <w:rStyle w:val="FontStyle15"/>
          <w:sz w:val="28"/>
          <w:szCs w:val="28"/>
        </w:rPr>
        <w:t xml:space="preserve"> тур</w:t>
      </w:r>
      <w:r>
        <w:rPr>
          <w:rStyle w:val="FontStyle15"/>
          <w:sz w:val="28"/>
          <w:szCs w:val="28"/>
        </w:rPr>
        <w:t>а</w:t>
      </w:r>
      <w:r w:rsidRPr="00DD62EF">
        <w:rPr>
          <w:rStyle w:val="FontStyle15"/>
          <w:sz w:val="28"/>
          <w:szCs w:val="28"/>
        </w:rPr>
        <w:t xml:space="preserve"> конкурс</w:t>
      </w:r>
      <w:r>
        <w:rPr>
          <w:rStyle w:val="FontStyle15"/>
          <w:sz w:val="28"/>
          <w:szCs w:val="28"/>
        </w:rPr>
        <w:t>а</w:t>
      </w:r>
      <w:r w:rsidRPr="00DD62EF">
        <w:rPr>
          <w:rStyle w:val="FontStyle15"/>
          <w:sz w:val="28"/>
          <w:szCs w:val="28"/>
        </w:rPr>
        <w:t xml:space="preserve"> путем организации рассылки и размещения информации на официальном сайте ГАУК СО РРЦ.</w:t>
      </w:r>
    </w:p>
    <w:p w:rsidR="00611FCF" w:rsidRPr="00DD62EF" w:rsidRDefault="00611FCF" w:rsidP="00611FCF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 xml:space="preserve">Осуществить прием конкурсных документов до </w:t>
      </w:r>
      <w:r>
        <w:rPr>
          <w:rStyle w:val="FontStyle15"/>
          <w:sz w:val="28"/>
          <w:szCs w:val="28"/>
        </w:rPr>
        <w:t>24</w:t>
      </w:r>
      <w:r w:rsidRPr="00DD62E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мая 2024</w:t>
      </w:r>
      <w:r w:rsidRPr="00DD62EF">
        <w:rPr>
          <w:rStyle w:val="FontStyle15"/>
          <w:sz w:val="28"/>
          <w:szCs w:val="28"/>
        </w:rPr>
        <w:t xml:space="preserve"> года.</w:t>
      </w:r>
    </w:p>
    <w:p w:rsidR="00611FCF" w:rsidRDefault="00611FCF" w:rsidP="00611FCF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>Организовать заседание комисси</w:t>
      </w:r>
      <w:r>
        <w:rPr>
          <w:rStyle w:val="FontStyle15"/>
          <w:sz w:val="28"/>
          <w:szCs w:val="28"/>
        </w:rPr>
        <w:t xml:space="preserve">и на предмет определения участников </w:t>
      </w:r>
      <w:r>
        <w:rPr>
          <w:rStyle w:val="FontStyle15"/>
          <w:sz w:val="28"/>
          <w:szCs w:val="28"/>
          <w:lang w:val="en-US"/>
        </w:rPr>
        <w:t>II</w:t>
      </w:r>
      <w:r w:rsidRPr="002F358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тура конкурса 28 мая 2024 года.</w:t>
      </w:r>
    </w:p>
    <w:p w:rsidR="00611FCF" w:rsidRDefault="00611FCF" w:rsidP="00611FCF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в Министерство культуры Свердловской области результаты работы отборочной комиссии и документы победителя регионального отборочного тура конкурса в течение 3-х дней после подведения итогов регионального отборочного тура.</w:t>
      </w:r>
    </w:p>
    <w:p w:rsidR="00611FCF" w:rsidRDefault="00611FCF" w:rsidP="00611FCF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Приказа оставляю за собой.</w:t>
      </w:r>
    </w:p>
    <w:p w:rsidR="00611FCF" w:rsidRDefault="00611FCF" w:rsidP="00611FCF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</w:p>
    <w:p w:rsidR="00611FCF" w:rsidRDefault="00611FCF" w:rsidP="00611FCF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30DB370" wp14:editId="6FA9BAFB">
            <wp:simplePos x="0" y="0"/>
            <wp:positionH relativeFrom="column">
              <wp:posOffset>2574925</wp:posOffset>
            </wp:positionH>
            <wp:positionV relativeFrom="paragraph">
              <wp:posOffset>118745</wp:posOffset>
            </wp:positionV>
            <wp:extent cx="924560" cy="7340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FCF" w:rsidRDefault="00611FCF" w:rsidP="00611FCF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Директор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Н.В. </w:t>
      </w:r>
      <w:proofErr w:type="spellStart"/>
      <w:r>
        <w:rPr>
          <w:rStyle w:val="FontStyle15"/>
          <w:sz w:val="28"/>
          <w:szCs w:val="28"/>
        </w:rPr>
        <w:t>Клещева</w:t>
      </w:r>
      <w:proofErr w:type="spellEnd"/>
    </w:p>
    <w:p w:rsidR="00611FCF" w:rsidRDefault="00611FCF" w:rsidP="00611FC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11FCF" w:rsidRDefault="00611FCF" w:rsidP="00611FC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11FCF" w:rsidRDefault="00611FCF" w:rsidP="00611FC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lastRenderedPageBreak/>
        <w:t>Приложение №1</w:t>
      </w:r>
    </w:p>
    <w:p w:rsidR="00611FCF" w:rsidRDefault="00611FCF" w:rsidP="00611FC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Приказу от 15.04.2024 №</w:t>
      </w:r>
      <w:r>
        <w:rPr>
          <w:bCs/>
          <w:sz w:val="20"/>
          <w:szCs w:val="20"/>
        </w:rPr>
        <w:t>63</w:t>
      </w:r>
      <w:r>
        <w:rPr>
          <w:bCs/>
          <w:sz w:val="20"/>
          <w:szCs w:val="20"/>
        </w:rPr>
        <w:t>-О</w:t>
      </w:r>
    </w:p>
    <w:p w:rsidR="00611FCF" w:rsidRPr="00D44B6C" w:rsidRDefault="00611FCF" w:rsidP="00611FC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t>О проведении регионального отборочного тура</w:t>
      </w:r>
    </w:p>
    <w:p w:rsidR="00611FCF" w:rsidRPr="00D44B6C" w:rsidRDefault="00611FCF" w:rsidP="00611FC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t>Общероссийского конкурса «</w:t>
      </w:r>
      <w:r>
        <w:rPr>
          <w:bCs/>
          <w:sz w:val="20"/>
          <w:szCs w:val="20"/>
        </w:rPr>
        <w:t>Лучшая детская школа искусств</w:t>
      </w:r>
      <w:r w:rsidRPr="00D44B6C">
        <w:rPr>
          <w:bCs/>
          <w:sz w:val="20"/>
          <w:szCs w:val="20"/>
        </w:rPr>
        <w:t>»</w:t>
      </w:r>
    </w:p>
    <w:p w:rsidR="00611FCF" w:rsidRDefault="00611FCF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1FCF" w:rsidRDefault="00611FCF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отборочного тура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Общероссийского конкурса </w:t>
      </w:r>
      <w:r>
        <w:rPr>
          <w:b/>
          <w:bCs/>
          <w:spacing w:val="-1"/>
          <w:sz w:val="28"/>
          <w:szCs w:val="28"/>
        </w:rPr>
        <w:t>«Лучшая детская школа искусств»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Default="007C4D67" w:rsidP="00006F5B">
      <w:pPr>
        <w:pStyle w:val="2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7C4D67" w:rsidRDefault="007C4D67" w:rsidP="007C4D67">
      <w:pPr>
        <w:pStyle w:val="21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11FCF" w:rsidRDefault="007C4D67" w:rsidP="00611FCF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Общероссийского конкурса «Лучшая детская школа искусств» (далее - Конкурс) является Министерство культуры Российской Федерации. </w:t>
      </w:r>
    </w:p>
    <w:p w:rsidR="007C4D67" w:rsidRPr="00611FCF" w:rsidRDefault="007C4D67" w:rsidP="00611FCF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FCF">
        <w:rPr>
          <w:rFonts w:ascii="Times New Roman" w:hAnsi="Times New Roman" w:cs="Times New Roman"/>
          <w:sz w:val="28"/>
          <w:szCs w:val="28"/>
        </w:rPr>
        <w:t xml:space="preserve">Конкурс направлен на сохранение и развитие системы художественного образования в Российской Федерации, выявление молодых дарований, </w:t>
      </w:r>
      <w:r w:rsidR="00611FCF" w:rsidRPr="00611FCF">
        <w:rPr>
          <w:rFonts w:ascii="Times New Roman" w:hAnsi="Times New Roman" w:cs="Times New Roman"/>
          <w:sz w:val="28"/>
          <w:szCs w:val="28"/>
        </w:rPr>
        <w:t>поддержку детских школ искусств</w:t>
      </w:r>
      <w:r w:rsidR="00611FCF" w:rsidRPr="00611FCF">
        <w:rPr>
          <w:sz w:val="28"/>
          <w:szCs w:val="28"/>
        </w:rPr>
        <w:t xml:space="preserve">, </w:t>
      </w:r>
      <w:r w:rsidR="00611FCF" w:rsidRPr="00611FCF">
        <w:rPr>
          <w:rFonts w:ascii="Times New Roman" w:hAnsi="Times New Roman" w:cs="Times New Roman"/>
          <w:sz w:val="28"/>
          <w:szCs w:val="28"/>
        </w:rPr>
        <w:t>реализацию п. 29 Плана мероприятий по реализации Концепции развития дополнительного образования детей до 2030 года, утвержденного распоряжением Правительства Российской Федерации</w:t>
      </w:r>
      <w:r w:rsidR="00611FCF" w:rsidRPr="00611FCF">
        <w:rPr>
          <w:rFonts w:ascii="Times New Roman" w:hAnsi="Times New Roman" w:cs="Times New Roman"/>
          <w:sz w:val="28"/>
          <w:szCs w:val="28"/>
        </w:rPr>
        <w:br/>
        <w:t>от 31.03.2022 № 678-р.</w:t>
      </w:r>
    </w:p>
    <w:p w:rsidR="007C4D67" w:rsidRDefault="007C4D67" w:rsidP="00006F5B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детских школ искусств, за исключением детских школ искусств</w:t>
      </w:r>
      <w:r w:rsidR="0022135D">
        <w:rPr>
          <w:rFonts w:ascii="Times New Roman" w:hAnsi="Times New Roman" w:cs="Times New Roman"/>
          <w:sz w:val="28"/>
          <w:szCs w:val="28"/>
        </w:rPr>
        <w:t xml:space="preserve"> – финалистов и победителей конкурсов </w:t>
      </w:r>
      <w:r w:rsidR="00D96279">
        <w:rPr>
          <w:rFonts w:ascii="Times New Roman" w:hAnsi="Times New Roman" w:cs="Times New Roman"/>
          <w:sz w:val="28"/>
          <w:szCs w:val="28"/>
        </w:rPr>
        <w:t>в 202</w:t>
      </w:r>
      <w:r w:rsidR="00611FCF">
        <w:rPr>
          <w:rFonts w:ascii="Times New Roman" w:hAnsi="Times New Roman" w:cs="Times New Roman"/>
          <w:sz w:val="28"/>
          <w:szCs w:val="28"/>
        </w:rPr>
        <w:t>1</w:t>
      </w:r>
      <w:r w:rsidR="00142862">
        <w:rPr>
          <w:rFonts w:ascii="Times New Roman" w:hAnsi="Times New Roman" w:cs="Times New Roman"/>
          <w:sz w:val="28"/>
          <w:szCs w:val="28"/>
        </w:rPr>
        <w:t>-202</w:t>
      </w:r>
      <w:r w:rsidR="00611FCF">
        <w:rPr>
          <w:rFonts w:ascii="Times New Roman" w:hAnsi="Times New Roman" w:cs="Times New Roman"/>
          <w:sz w:val="28"/>
          <w:szCs w:val="28"/>
        </w:rPr>
        <w:t>3</w:t>
      </w:r>
      <w:r w:rsidR="00D96279">
        <w:rPr>
          <w:rFonts w:ascii="Times New Roman" w:hAnsi="Times New Roman" w:cs="Times New Roman"/>
          <w:sz w:val="28"/>
          <w:szCs w:val="28"/>
        </w:rPr>
        <w:t xml:space="preserve"> год</w:t>
      </w:r>
      <w:r w:rsidR="0014286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3E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отвечаю</w:t>
      </w:r>
      <w:r w:rsidR="007073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всем следующим требованиям:</w:t>
      </w:r>
    </w:p>
    <w:p w:rsidR="00142862" w:rsidRDefault="007C4D6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относя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ся к ведению органов исполнительной власти субъектов Российской Федерации </w:t>
      </w:r>
      <w:r w:rsidR="00DC1117">
        <w:rPr>
          <w:sz w:val="28"/>
          <w:szCs w:val="28"/>
        </w:rPr>
        <w:t xml:space="preserve">и муниципальных образований </w:t>
      </w:r>
      <w:r w:rsidR="00142862">
        <w:rPr>
          <w:sz w:val="28"/>
          <w:szCs w:val="28"/>
        </w:rPr>
        <w:t>в сфере культуры;</w:t>
      </w:r>
    </w:p>
    <w:p w:rsidR="007C4D67" w:rsidRDefault="00142862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D67">
        <w:rPr>
          <w:sz w:val="28"/>
          <w:szCs w:val="28"/>
        </w:rPr>
        <w:t>функционирую</w:t>
      </w:r>
      <w:r w:rsidR="00DC1117"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как самостоятельные юридические лица (не входя</w:t>
      </w:r>
      <w:r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в структуру </w:t>
      </w:r>
      <w:r w:rsidR="00DC1117">
        <w:rPr>
          <w:sz w:val="28"/>
          <w:szCs w:val="28"/>
        </w:rPr>
        <w:t xml:space="preserve">профессиональных </w:t>
      </w:r>
      <w:r w:rsidR="007C4D67">
        <w:rPr>
          <w:sz w:val="28"/>
          <w:szCs w:val="28"/>
        </w:rPr>
        <w:t xml:space="preserve">образовательных </w:t>
      </w:r>
      <w:r w:rsidR="00DC1117">
        <w:rPr>
          <w:sz w:val="28"/>
          <w:szCs w:val="28"/>
        </w:rPr>
        <w:t>организаций и организаций</w:t>
      </w:r>
      <w:r w:rsidR="007C4D67">
        <w:rPr>
          <w:sz w:val="28"/>
          <w:szCs w:val="28"/>
        </w:rPr>
        <w:t xml:space="preserve"> высшего образования);</w:t>
      </w:r>
    </w:p>
    <w:p w:rsidR="00DC1117" w:rsidRDefault="007C4D6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достиг</w:t>
      </w:r>
      <w:r w:rsidR="00DC1117">
        <w:rPr>
          <w:sz w:val="28"/>
          <w:szCs w:val="28"/>
        </w:rPr>
        <w:t>ли</w:t>
      </w:r>
      <w:r>
        <w:rPr>
          <w:sz w:val="28"/>
          <w:szCs w:val="28"/>
        </w:rPr>
        <w:t xml:space="preserve"> высоких результатов в обучени</w:t>
      </w:r>
      <w:r w:rsidR="0022135D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детей, подготови</w:t>
      </w:r>
      <w:r w:rsidR="00DC1117">
        <w:rPr>
          <w:sz w:val="28"/>
          <w:szCs w:val="28"/>
        </w:rPr>
        <w:t>ли</w:t>
      </w:r>
      <w:r>
        <w:rPr>
          <w:sz w:val="28"/>
          <w:szCs w:val="28"/>
        </w:rPr>
        <w:t xml:space="preserve"> лауреатов и дипломантов </w:t>
      </w:r>
      <w:r w:rsidR="0022135D">
        <w:rPr>
          <w:sz w:val="28"/>
          <w:szCs w:val="28"/>
        </w:rPr>
        <w:t xml:space="preserve">межрегиональных, </w:t>
      </w:r>
      <w:r>
        <w:rPr>
          <w:sz w:val="28"/>
          <w:szCs w:val="28"/>
        </w:rPr>
        <w:t>всероссийских и международн</w:t>
      </w:r>
      <w:r w:rsidR="00142862">
        <w:rPr>
          <w:sz w:val="28"/>
          <w:szCs w:val="28"/>
        </w:rPr>
        <w:t>ых конкурсов,</w:t>
      </w:r>
      <w:r>
        <w:rPr>
          <w:sz w:val="28"/>
          <w:szCs w:val="28"/>
        </w:rPr>
        <w:t xml:space="preserve"> активно принимаю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 участие в мероприятиях </w:t>
      </w:r>
      <w:r w:rsidR="0022135D">
        <w:rPr>
          <w:sz w:val="28"/>
          <w:szCs w:val="28"/>
        </w:rPr>
        <w:t xml:space="preserve">межрегионального, </w:t>
      </w:r>
      <w:r>
        <w:rPr>
          <w:sz w:val="28"/>
          <w:szCs w:val="28"/>
        </w:rPr>
        <w:t>всероссийского и международного уровней;</w:t>
      </w:r>
    </w:p>
    <w:p w:rsidR="00142862" w:rsidRDefault="00DC111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имеют стабильные результаты поступления выпускников в профессиональные образовательные организации или организации высшег</w:t>
      </w:r>
      <w:r w:rsidR="00142862">
        <w:rPr>
          <w:sz w:val="28"/>
          <w:szCs w:val="28"/>
        </w:rPr>
        <w:t>о образования в сфере культуры и искусства;</w:t>
      </w:r>
    </w:p>
    <w:p w:rsidR="007C4D67" w:rsidRDefault="00142862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D67">
        <w:rPr>
          <w:sz w:val="28"/>
          <w:szCs w:val="28"/>
        </w:rPr>
        <w:t>внедряю</w:t>
      </w:r>
      <w:r w:rsidR="00DC1117"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авторские методики, инновационные педагогические технологии;</w:t>
      </w:r>
    </w:p>
    <w:p w:rsidR="007C4D67" w:rsidRDefault="007C4D67" w:rsidP="00DC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реализую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 дополнительные предпрофессиональные программы в области искусств по одному или нескольким направлениям: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музыкальное искусство,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изобразительное искусство,</w:t>
      </w:r>
      <w:r w:rsidR="00DC1117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хореографическое искусств</w:t>
      </w:r>
      <w:r w:rsidR="00142862">
        <w:rPr>
          <w:sz w:val="28"/>
          <w:szCs w:val="28"/>
        </w:rPr>
        <w:t>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 xml:space="preserve">театральное искусство, </w:t>
      </w:r>
      <w:r>
        <w:rPr>
          <w:sz w:val="28"/>
          <w:szCs w:val="28"/>
        </w:rPr>
        <w:t>де</w:t>
      </w:r>
      <w:r w:rsidR="00142862">
        <w:rPr>
          <w:sz w:val="28"/>
          <w:szCs w:val="28"/>
        </w:rPr>
        <w:t>коративно-прикладное творчество,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дизайн, архитектура,</w:t>
      </w:r>
      <w:r w:rsidR="00DC1117">
        <w:rPr>
          <w:sz w:val="28"/>
          <w:szCs w:val="28"/>
        </w:rPr>
        <w:t xml:space="preserve"> </w:t>
      </w:r>
      <w:r>
        <w:rPr>
          <w:sz w:val="28"/>
          <w:szCs w:val="28"/>
        </w:rPr>
        <w:t>цирковое искусство.</w:t>
      </w:r>
    </w:p>
    <w:p w:rsidR="00DC1117" w:rsidRDefault="00DC1117" w:rsidP="00DC1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двум номинациям:</w:t>
      </w:r>
    </w:p>
    <w:p w:rsidR="00DC1117" w:rsidRDefault="00DC1117" w:rsidP="00DC11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детская школа искусств» - в номинации участвуют детские </w:t>
      </w:r>
      <w:r>
        <w:rPr>
          <w:sz w:val="28"/>
          <w:szCs w:val="28"/>
        </w:rPr>
        <w:lastRenderedPageBreak/>
        <w:t>школы искусств, расположенные в городских поселениях;</w:t>
      </w:r>
    </w:p>
    <w:p w:rsidR="00DC1117" w:rsidRDefault="00DC1117" w:rsidP="00DC11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«Лучшая сельская детская школа искусств» - в номинации участвуют детские школы искусств, расположенные в сельских поселениях.</w:t>
      </w:r>
    </w:p>
    <w:p w:rsidR="00DC1117" w:rsidRPr="00611FCF" w:rsidRDefault="00611FCF" w:rsidP="00611FC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11FCF">
        <w:rPr>
          <w:i/>
          <w:sz w:val="20"/>
          <w:szCs w:val="20"/>
        </w:rPr>
        <w:t xml:space="preserve">Под </w:t>
      </w:r>
      <w:proofErr w:type="gramStart"/>
      <w:r w:rsidRPr="00611FCF">
        <w:rPr>
          <w:i/>
          <w:sz w:val="20"/>
          <w:szCs w:val="20"/>
        </w:rPr>
        <w:t>сельскими</w:t>
      </w:r>
      <w:proofErr w:type="gramEnd"/>
      <w:r w:rsidRPr="00611FCF">
        <w:rPr>
          <w:i/>
          <w:sz w:val="20"/>
          <w:szCs w:val="20"/>
        </w:rPr>
        <w:t xml:space="preserve"> ДШИ в настоящем Положении понимаются</w:t>
      </w:r>
      <w:r w:rsidRPr="00611FCF">
        <w:rPr>
          <w:i/>
          <w:sz w:val="20"/>
          <w:szCs w:val="20"/>
        </w:rPr>
        <w:t xml:space="preserve"> школы, расположенные </w:t>
      </w:r>
      <w:r w:rsidRPr="00611FCF">
        <w:rPr>
          <w:i/>
          <w:sz w:val="20"/>
          <w:szCs w:val="20"/>
        </w:rPr>
        <w:t>в сельских поселениях, под городскими ДШИ – школы, расположенные в городских поселениях. Понятия «городское поселение» и «сельское поселение» определяются в соответствии со</w:t>
      </w:r>
      <w:r w:rsidRPr="00611FCF">
        <w:rPr>
          <w:i/>
          <w:sz w:val="20"/>
          <w:szCs w:val="20"/>
        </w:rPr>
        <w:t xml:space="preserve"> статьей 2 Федерального закона </w:t>
      </w:r>
      <w:r w:rsidRPr="00611FCF">
        <w:rPr>
          <w:i/>
          <w:sz w:val="20"/>
          <w:szCs w:val="20"/>
        </w:rPr>
        <w:t>от 6 октября 2003 г. № 131-Ф3 «Об общих принципах орган</w:t>
      </w:r>
      <w:r w:rsidRPr="00611FCF">
        <w:rPr>
          <w:i/>
          <w:sz w:val="20"/>
          <w:szCs w:val="20"/>
        </w:rPr>
        <w:t xml:space="preserve">изации местного самоуправления </w:t>
      </w:r>
      <w:r w:rsidRPr="00611FCF">
        <w:rPr>
          <w:i/>
          <w:sz w:val="20"/>
          <w:szCs w:val="20"/>
        </w:rPr>
        <w:t>в Российской Федерации». Перечень городских и сельских поселений на территории субъектов Российской Федерации определяется уполномоченными исполнительными органами субъектов Российской Федерации. В случае наличия у ДШИ территориально обособле</w:t>
      </w:r>
      <w:r>
        <w:rPr>
          <w:i/>
          <w:sz w:val="20"/>
          <w:szCs w:val="20"/>
        </w:rPr>
        <w:t xml:space="preserve">нных структурных подразделений </w:t>
      </w:r>
      <w:r w:rsidRPr="00611FCF">
        <w:rPr>
          <w:i/>
          <w:sz w:val="20"/>
          <w:szCs w:val="20"/>
        </w:rPr>
        <w:t>и филиалов, статус школы определяется по месторасположению юридического лица.</w:t>
      </w:r>
    </w:p>
    <w:p w:rsidR="007C4D67" w:rsidRDefault="007C4D67" w:rsidP="007C4D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 Порядок проведения регионального отборочного тура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z w:val="28"/>
          <w:szCs w:val="28"/>
        </w:rPr>
        <w:t xml:space="preserve"> Общероссийского конкурса </w:t>
      </w:r>
      <w:r>
        <w:rPr>
          <w:bCs/>
          <w:i/>
          <w:spacing w:val="-1"/>
          <w:sz w:val="28"/>
          <w:szCs w:val="28"/>
        </w:rPr>
        <w:t>«Лучшая детская школа искусств»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Свердловской области региональный отборочный тур конкурса 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по поручению Министерства культуры Свердловской области.</w:t>
      </w:r>
    </w:p>
    <w:p w:rsidR="007C4D67" w:rsidRDefault="007C4D67" w:rsidP="0039538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Для участия в региональном </w:t>
      </w:r>
      <w:r>
        <w:rPr>
          <w:bCs/>
          <w:sz w:val="28"/>
          <w:szCs w:val="28"/>
        </w:rPr>
        <w:t xml:space="preserve">отборочном туре Общероссийского конкурса </w:t>
      </w:r>
      <w:r>
        <w:rPr>
          <w:bCs/>
          <w:spacing w:val="-1"/>
          <w:sz w:val="28"/>
          <w:szCs w:val="28"/>
        </w:rPr>
        <w:t xml:space="preserve">«Лучшая детская школа искусств» </w:t>
      </w:r>
      <w:r>
        <w:rPr>
          <w:sz w:val="28"/>
          <w:szCs w:val="28"/>
        </w:rPr>
        <w:t xml:space="preserve">детским школам искусств, отвечающим требованиям пункта 1.3. </w:t>
      </w:r>
      <w:r w:rsidR="00956DE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</w:t>
      </w:r>
      <w:r w:rsidRPr="0022135D">
        <w:rPr>
          <w:b/>
          <w:sz w:val="28"/>
          <w:szCs w:val="28"/>
          <w:u w:val="single"/>
        </w:rPr>
        <w:t xml:space="preserve">в срок до </w:t>
      </w:r>
      <w:r w:rsidR="00611FCF">
        <w:rPr>
          <w:b/>
          <w:sz w:val="28"/>
          <w:szCs w:val="28"/>
          <w:u w:val="single"/>
        </w:rPr>
        <w:t>24</w:t>
      </w:r>
      <w:r w:rsidR="0022135D" w:rsidRPr="0022135D">
        <w:rPr>
          <w:b/>
          <w:sz w:val="28"/>
          <w:szCs w:val="28"/>
          <w:u w:val="single"/>
        </w:rPr>
        <w:t xml:space="preserve"> </w:t>
      </w:r>
      <w:r w:rsidR="002C2358">
        <w:rPr>
          <w:b/>
          <w:sz w:val="28"/>
          <w:szCs w:val="28"/>
          <w:u w:val="single"/>
        </w:rPr>
        <w:t>мая</w:t>
      </w:r>
      <w:r w:rsidR="00611FCF">
        <w:rPr>
          <w:b/>
          <w:sz w:val="28"/>
          <w:szCs w:val="28"/>
          <w:u w:val="single"/>
        </w:rPr>
        <w:t xml:space="preserve"> 2024</w:t>
      </w:r>
      <w:r w:rsidR="0039538E" w:rsidRPr="0022135D">
        <w:rPr>
          <w:b/>
          <w:sz w:val="28"/>
          <w:szCs w:val="28"/>
          <w:u w:val="single"/>
        </w:rPr>
        <w:t xml:space="preserve"> года</w:t>
      </w:r>
      <w:r w:rsidR="0039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бумажном виде </w:t>
      </w:r>
      <w:r w:rsidR="0039538E">
        <w:rPr>
          <w:sz w:val="28"/>
          <w:szCs w:val="28"/>
        </w:rPr>
        <w:t xml:space="preserve">с приложением </w:t>
      </w:r>
      <w:r w:rsidR="0039538E">
        <w:rPr>
          <w:sz w:val="28"/>
          <w:szCs w:val="28"/>
          <w:lang w:val="en-US"/>
        </w:rPr>
        <w:t>USB</w:t>
      </w:r>
      <w:r w:rsidR="0039538E">
        <w:rPr>
          <w:sz w:val="28"/>
          <w:szCs w:val="28"/>
        </w:rPr>
        <w:t xml:space="preserve">-накопителя </w:t>
      </w:r>
      <w:r>
        <w:rPr>
          <w:sz w:val="28"/>
          <w:szCs w:val="28"/>
        </w:rPr>
        <w:t xml:space="preserve">в ГАУК СО РРЦ по адресу: </w:t>
      </w:r>
      <w:r>
        <w:rPr>
          <w:noProof/>
          <w:sz w:val="28"/>
          <w:szCs w:val="28"/>
        </w:rPr>
        <w:t>620014,</w:t>
      </w:r>
      <w:r>
        <w:rPr>
          <w:noProof/>
          <w:sz w:val="20"/>
          <w:szCs w:val="20"/>
        </w:rPr>
        <w:t xml:space="preserve"> </w:t>
      </w:r>
      <w:r>
        <w:rPr>
          <w:sz w:val="28"/>
          <w:szCs w:val="28"/>
        </w:rPr>
        <w:t xml:space="preserve">г. Екатеринбург, ул. 8 Марта, д. 24, оф. </w:t>
      </w:r>
      <w:r w:rsidR="00956DEC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="00956DEC">
        <w:rPr>
          <w:sz w:val="28"/>
          <w:szCs w:val="28"/>
        </w:rPr>
        <w:t>/106</w:t>
      </w:r>
      <w:r>
        <w:rPr>
          <w:sz w:val="28"/>
          <w:szCs w:val="28"/>
        </w:rPr>
        <w:t>, а также в электронном виде на электронный</w:t>
      </w:r>
      <w:proofErr w:type="gramEnd"/>
      <w:r>
        <w:rPr>
          <w:sz w:val="28"/>
          <w:szCs w:val="28"/>
        </w:rPr>
        <w:t xml:space="preserve"> адрес </w:t>
      </w:r>
      <w:proofErr w:type="spellStart"/>
      <w:r>
        <w:rPr>
          <w:sz w:val="28"/>
          <w:szCs w:val="28"/>
          <w:lang w:val="en-GB"/>
        </w:rPr>
        <w:t>giv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GB"/>
        </w:rPr>
        <w:t>rrc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GB"/>
        </w:rPr>
        <w:t>ural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  <w:r>
        <w:rPr>
          <w:sz w:val="28"/>
          <w:szCs w:val="28"/>
        </w:rPr>
        <w:t xml:space="preserve"> (Глазковой Ирине Валерьевне) следующие документы:</w:t>
      </w:r>
    </w:p>
    <w:p w:rsidR="00CD55BD" w:rsidRDefault="00DD66D4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4D67">
        <w:rPr>
          <w:sz w:val="28"/>
          <w:szCs w:val="28"/>
        </w:rPr>
        <w:t xml:space="preserve"> </w:t>
      </w:r>
      <w:r w:rsidR="0022135D">
        <w:rPr>
          <w:sz w:val="28"/>
          <w:szCs w:val="28"/>
        </w:rPr>
        <w:t>информационная справка</w:t>
      </w:r>
      <w:r w:rsidR="007C4D67">
        <w:rPr>
          <w:sz w:val="28"/>
          <w:szCs w:val="28"/>
        </w:rPr>
        <w:t xml:space="preserve"> </w:t>
      </w:r>
      <w:r w:rsidR="00CD55BD">
        <w:rPr>
          <w:sz w:val="28"/>
          <w:szCs w:val="28"/>
        </w:rPr>
        <w:t xml:space="preserve">согласно приложению №1 к настоящему Положению </w:t>
      </w:r>
      <w:r w:rsidR="007C4D67">
        <w:rPr>
          <w:sz w:val="28"/>
          <w:szCs w:val="28"/>
        </w:rPr>
        <w:t>(в формате .</w:t>
      </w:r>
      <w:r w:rsidR="007C4D67">
        <w:rPr>
          <w:sz w:val="28"/>
          <w:szCs w:val="28"/>
          <w:lang w:val="en-US"/>
        </w:rPr>
        <w:t>doc</w:t>
      </w:r>
      <w:r w:rsidR="007C4D67">
        <w:rPr>
          <w:sz w:val="28"/>
          <w:szCs w:val="28"/>
        </w:rPr>
        <w:t>\.</w:t>
      </w:r>
      <w:proofErr w:type="spellStart"/>
      <w:r w:rsidR="007C4D67">
        <w:rPr>
          <w:sz w:val="28"/>
          <w:szCs w:val="28"/>
          <w:lang w:val="en-US"/>
        </w:rPr>
        <w:t>docx</w:t>
      </w:r>
      <w:proofErr w:type="spellEnd"/>
      <w:r w:rsidR="007C4D67" w:rsidRPr="007C4D67">
        <w:rPr>
          <w:sz w:val="28"/>
          <w:szCs w:val="28"/>
        </w:rPr>
        <w:t xml:space="preserve"> </w:t>
      </w:r>
      <w:r w:rsidR="00CD55BD">
        <w:rPr>
          <w:sz w:val="28"/>
          <w:szCs w:val="28"/>
        </w:rPr>
        <w:t xml:space="preserve">и сканированную копию с подписью руководителя </w:t>
      </w:r>
      <w:r w:rsidR="0039538E">
        <w:rPr>
          <w:sz w:val="28"/>
          <w:szCs w:val="28"/>
        </w:rPr>
        <w:t xml:space="preserve">в формате </w:t>
      </w:r>
      <w:r w:rsidR="0039538E" w:rsidRPr="0039538E">
        <w:rPr>
          <w:sz w:val="28"/>
          <w:szCs w:val="28"/>
        </w:rPr>
        <w:t>.</w:t>
      </w:r>
      <w:r w:rsidR="0039538E">
        <w:rPr>
          <w:sz w:val="28"/>
          <w:szCs w:val="28"/>
          <w:lang w:val="en-US"/>
        </w:rPr>
        <w:t>pdf</w:t>
      </w:r>
      <w:r w:rsidR="00CD55BD">
        <w:rPr>
          <w:sz w:val="28"/>
          <w:szCs w:val="28"/>
        </w:rPr>
        <w:t>)</w:t>
      </w:r>
      <w:r w:rsidR="00181F26">
        <w:rPr>
          <w:sz w:val="28"/>
          <w:szCs w:val="28"/>
        </w:rPr>
        <w:t>;</w:t>
      </w:r>
    </w:p>
    <w:p w:rsidR="0022135D" w:rsidRDefault="0022135D" w:rsidP="0022135D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фото детской школы искусств – не менее 5 и не более 10 шт., формат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вес каждого фото не менее 1 Мб, горизонтальная ориентация, разрешение – не менее 200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4858BA" w:rsidRPr="0022135D" w:rsidRDefault="004858BA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Возможные изображения на фото – общий вид здания (обязательное фото), интерьеры (возможно – фото фойе, концертного/выставочного зала, учебной аудитории), педагогического и творческих коллективов, урока/мастер-класса, фото с мероприятий, фото творческих работ в интерьере, на выставке.</w:t>
      </w:r>
      <w:proofErr w:type="gramEnd"/>
      <w:r>
        <w:rPr>
          <w:sz w:val="28"/>
          <w:szCs w:val="28"/>
        </w:rPr>
        <w:t xml:space="preserve"> Коллажи, слайды, подписи и тексты на изображении не допускаются.</w:t>
      </w:r>
    </w:p>
    <w:p w:rsidR="00181F26" w:rsidRDefault="0022135D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F26" w:rsidRPr="009C187B">
        <w:rPr>
          <w:sz w:val="28"/>
          <w:szCs w:val="28"/>
        </w:rPr>
        <w:t xml:space="preserve">) </w:t>
      </w:r>
      <w:r w:rsidR="00181F26">
        <w:rPr>
          <w:sz w:val="28"/>
          <w:szCs w:val="28"/>
        </w:rPr>
        <w:t>программа развития детской школы искусств, утвержденная в установленном порядке (отдельный файл в формате .</w:t>
      </w:r>
      <w:r w:rsidR="00181F26">
        <w:rPr>
          <w:sz w:val="28"/>
          <w:szCs w:val="28"/>
          <w:lang w:val="en-US"/>
        </w:rPr>
        <w:t>pdf</w:t>
      </w:r>
      <w:r w:rsidR="00181F26" w:rsidRPr="009C187B">
        <w:rPr>
          <w:sz w:val="28"/>
          <w:szCs w:val="28"/>
        </w:rPr>
        <w:t>)</w:t>
      </w:r>
      <w:r w:rsidR="00181F26">
        <w:rPr>
          <w:sz w:val="28"/>
          <w:szCs w:val="28"/>
        </w:rPr>
        <w:t>;</w:t>
      </w:r>
    </w:p>
    <w:p w:rsidR="00600B30" w:rsidRDefault="0022135D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F26">
        <w:rPr>
          <w:sz w:val="28"/>
          <w:szCs w:val="28"/>
        </w:rPr>
        <w:t xml:space="preserve">) </w:t>
      </w:r>
      <w:r w:rsidR="00600B30" w:rsidRPr="00600B30">
        <w:rPr>
          <w:sz w:val="28"/>
          <w:szCs w:val="28"/>
        </w:rPr>
        <w:t>отчет ДШИ по годовой форме федерального статистического наблюдения № 1-ДШИ «Сведения о детской музыкальной, художественной, хореографической школе и школе искусств» на</w:t>
      </w:r>
      <w:r w:rsidR="00600B30">
        <w:rPr>
          <w:sz w:val="28"/>
          <w:szCs w:val="28"/>
        </w:rPr>
        <w:t xml:space="preserve"> начало 2023/2024 учебного года.</w:t>
      </w:r>
    </w:p>
    <w:p w:rsidR="00600B30" w:rsidRPr="00600B30" w:rsidRDefault="00600B30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sz w:val="28"/>
          <w:szCs w:val="28"/>
        </w:rPr>
        <w:lastRenderedPageBreak/>
        <w:t>Пакет конкурсных материалов загружается на сервис облачного хранения данных в информационно-телекоммуникационной сети «Интернет», позволяющий обеспечить доступ членов жюри к конкурсным материалам.</w:t>
      </w:r>
    </w:p>
    <w:p w:rsidR="00600B30" w:rsidRDefault="00600B30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b/>
          <w:i/>
          <w:sz w:val="28"/>
          <w:szCs w:val="28"/>
          <w:u w:val="single"/>
        </w:rPr>
        <w:t>Архивирование файлов и папок в облачном хранилище не допускается.</w:t>
      </w:r>
      <w:r w:rsidRPr="00600B30">
        <w:rPr>
          <w:sz w:val="28"/>
          <w:szCs w:val="28"/>
        </w:rPr>
        <w:t xml:space="preserve"> Активность ссылки должна быть обеспечена на протяжении всего срока проведения Конкурса;</w:t>
      </w:r>
    </w:p>
    <w:p w:rsidR="00BE215E" w:rsidRDefault="00600B30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F26">
        <w:rPr>
          <w:sz w:val="28"/>
          <w:szCs w:val="28"/>
        </w:rPr>
        <w:t xml:space="preserve">) </w:t>
      </w:r>
      <w:r w:rsidR="004858BA">
        <w:rPr>
          <w:sz w:val="28"/>
          <w:szCs w:val="28"/>
        </w:rPr>
        <w:t>видеоролик «Экскурсия по ДШИ»</w:t>
      </w:r>
      <w:r w:rsidR="00181F26" w:rsidRPr="00AB7492">
        <w:rPr>
          <w:sz w:val="28"/>
          <w:szCs w:val="28"/>
        </w:rPr>
        <w:t xml:space="preserve"> </w:t>
      </w:r>
      <w:r w:rsidR="00181F26">
        <w:rPr>
          <w:sz w:val="28"/>
          <w:szCs w:val="28"/>
        </w:rPr>
        <w:t xml:space="preserve">(продолжительность записи от </w:t>
      </w:r>
      <w:r w:rsidR="00BE215E">
        <w:rPr>
          <w:sz w:val="28"/>
          <w:szCs w:val="28"/>
        </w:rPr>
        <w:t>5</w:t>
      </w:r>
      <w:r w:rsidR="00181F26">
        <w:rPr>
          <w:sz w:val="28"/>
          <w:szCs w:val="28"/>
        </w:rPr>
        <w:t xml:space="preserve"> до </w:t>
      </w:r>
      <w:r w:rsidR="00BE215E">
        <w:rPr>
          <w:sz w:val="28"/>
          <w:szCs w:val="28"/>
        </w:rPr>
        <w:t>10</w:t>
      </w:r>
      <w:r w:rsidR="004858BA">
        <w:rPr>
          <w:sz w:val="28"/>
          <w:szCs w:val="28"/>
        </w:rPr>
        <w:t xml:space="preserve"> минут), ссылка на ролик указывается в </w:t>
      </w:r>
      <w:r>
        <w:rPr>
          <w:sz w:val="28"/>
          <w:szCs w:val="28"/>
        </w:rPr>
        <w:t>соответствующем разделе</w:t>
      </w:r>
      <w:r w:rsidR="004858BA">
        <w:rPr>
          <w:sz w:val="28"/>
          <w:szCs w:val="28"/>
        </w:rPr>
        <w:t>;</w:t>
      </w:r>
    </w:p>
    <w:p w:rsidR="00BE215E" w:rsidRDefault="00600B30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215E">
        <w:rPr>
          <w:sz w:val="28"/>
          <w:szCs w:val="28"/>
        </w:rPr>
        <w:t>) видеозаписи трех открытых уроков препод</w:t>
      </w:r>
      <w:r w:rsidR="004858BA">
        <w:rPr>
          <w:sz w:val="28"/>
          <w:szCs w:val="28"/>
        </w:rPr>
        <w:t xml:space="preserve">авателей детской школы искусств, ссылки на записи </w:t>
      </w:r>
      <w:proofErr w:type="gramStart"/>
      <w:r w:rsidR="004858BA">
        <w:rPr>
          <w:sz w:val="28"/>
          <w:szCs w:val="28"/>
        </w:rPr>
        <w:t>указыва</w:t>
      </w:r>
      <w:r w:rsidR="00FE03BE">
        <w:rPr>
          <w:sz w:val="28"/>
          <w:szCs w:val="28"/>
        </w:rPr>
        <w:t>ю</w:t>
      </w:r>
      <w:r w:rsidR="004858BA">
        <w:rPr>
          <w:sz w:val="28"/>
          <w:szCs w:val="28"/>
        </w:rPr>
        <w:t>тся</w:t>
      </w:r>
      <w:proofErr w:type="gramEnd"/>
      <w:r w:rsidR="004858BA">
        <w:rPr>
          <w:sz w:val="28"/>
          <w:szCs w:val="28"/>
        </w:rPr>
        <w:t xml:space="preserve"> </w:t>
      </w:r>
      <w:r w:rsidR="00FE03BE">
        <w:rPr>
          <w:sz w:val="28"/>
          <w:szCs w:val="28"/>
        </w:rPr>
        <w:t xml:space="preserve">указывается в </w:t>
      </w:r>
      <w:r>
        <w:rPr>
          <w:sz w:val="28"/>
          <w:szCs w:val="28"/>
        </w:rPr>
        <w:t>соответствующем разделе.</w:t>
      </w:r>
    </w:p>
    <w:p w:rsidR="00600B30" w:rsidRPr="00600B30" w:rsidRDefault="00600B30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sz w:val="28"/>
          <w:szCs w:val="28"/>
        </w:rPr>
        <w:t xml:space="preserve">Допустимые форматы видео – MPG, MP4, MPEG, AVI; разрешение – </w:t>
      </w:r>
    </w:p>
    <w:p w:rsidR="00600B30" w:rsidRPr="00600B30" w:rsidRDefault="00600B30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sz w:val="28"/>
          <w:szCs w:val="28"/>
        </w:rPr>
        <w:t>HD 1920×1080 пикселей с соотношением сторон 16:9; профессиональная видеосъемка без артефактов сжатия 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</w:t>
      </w:r>
    </w:p>
    <w:p w:rsidR="00600B30" w:rsidRPr="00600B30" w:rsidRDefault="00600B30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sz w:val="28"/>
          <w:szCs w:val="28"/>
        </w:rPr>
        <w:t xml:space="preserve">Все видеозаписи размещаются на </w:t>
      </w:r>
      <w:proofErr w:type="gramStart"/>
      <w:r w:rsidRPr="00600B30">
        <w:rPr>
          <w:sz w:val="28"/>
          <w:szCs w:val="28"/>
        </w:rPr>
        <w:t>открытых</w:t>
      </w:r>
      <w:proofErr w:type="gramEnd"/>
      <w:r w:rsidRPr="00600B30">
        <w:rPr>
          <w:sz w:val="28"/>
          <w:szCs w:val="28"/>
        </w:rPr>
        <w:t xml:space="preserve"> </w:t>
      </w:r>
      <w:proofErr w:type="spellStart"/>
      <w:r w:rsidRPr="00600B30">
        <w:rPr>
          <w:sz w:val="28"/>
          <w:szCs w:val="28"/>
        </w:rPr>
        <w:t>видеохостингах</w:t>
      </w:r>
      <w:proofErr w:type="spellEnd"/>
      <w:r w:rsidRPr="00600B30">
        <w:rPr>
          <w:sz w:val="28"/>
          <w:szCs w:val="28"/>
        </w:rPr>
        <w:t xml:space="preserve"> </w:t>
      </w:r>
    </w:p>
    <w:p w:rsidR="00600B30" w:rsidRDefault="00600B30" w:rsidP="00B06B2C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600B30">
        <w:rPr>
          <w:sz w:val="28"/>
          <w:szCs w:val="28"/>
        </w:rPr>
        <w:t>в информационно-телекоммуникационной сети «Интернет». Предпочтительно размещение видеозаписей на офици</w:t>
      </w:r>
      <w:r w:rsidR="00B06B2C">
        <w:rPr>
          <w:sz w:val="28"/>
          <w:szCs w:val="28"/>
        </w:rPr>
        <w:t xml:space="preserve">альных каналах/страницах школы </w:t>
      </w:r>
      <w:r w:rsidRPr="00600B30">
        <w:rPr>
          <w:sz w:val="28"/>
          <w:szCs w:val="28"/>
        </w:rPr>
        <w:t>с открытым доступом по ссылке (для каждой видеозаписи отдельная ссылка).</w:t>
      </w:r>
    </w:p>
    <w:p w:rsidR="00B06B2C" w:rsidRPr="00B06B2C" w:rsidRDefault="00B06B2C" w:rsidP="00B06B2C">
      <w:pPr>
        <w:shd w:val="clear" w:color="auto" w:fill="FFFFFF"/>
        <w:ind w:right="-6" w:firstLine="567"/>
        <w:jc w:val="both"/>
        <w:rPr>
          <w:b/>
          <w:i/>
          <w:sz w:val="28"/>
          <w:szCs w:val="28"/>
          <w:u w:val="single"/>
        </w:rPr>
      </w:pPr>
      <w:r w:rsidRPr="00B06B2C">
        <w:rPr>
          <w:b/>
          <w:i/>
          <w:sz w:val="28"/>
          <w:szCs w:val="28"/>
          <w:u w:val="single"/>
        </w:rPr>
        <w:t>Документы в бумажном виде предоставляются лично или срочной курьерской службой (при предварительном уведомлении организаторов).</w:t>
      </w:r>
    </w:p>
    <w:p w:rsidR="007C4D67" w:rsidRDefault="007C4D67" w:rsidP="00600B30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6D3D1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ГАУК СО РРЦ формирует отборочную комиссию </w:t>
      </w:r>
      <w:r>
        <w:rPr>
          <w:bCs/>
          <w:spacing w:val="-1"/>
          <w:sz w:val="28"/>
          <w:szCs w:val="28"/>
        </w:rPr>
        <w:t xml:space="preserve">Отборочного тура конкурса, состоящую из </w:t>
      </w:r>
      <w:r w:rsidR="00E5334C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человек.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>
        <w:rPr>
          <w:bCs/>
          <w:spacing w:val="-1"/>
          <w:sz w:val="28"/>
          <w:szCs w:val="28"/>
        </w:rPr>
        <w:t>Отборочный тур конкурса</w:t>
      </w:r>
      <w:r>
        <w:rPr>
          <w:sz w:val="28"/>
          <w:szCs w:val="28"/>
        </w:rPr>
        <w:t xml:space="preserve"> согласно Положению об Общероссийском конкурсе </w:t>
      </w:r>
      <w:r>
        <w:rPr>
          <w:spacing w:val="-1"/>
          <w:sz w:val="28"/>
          <w:szCs w:val="28"/>
        </w:rPr>
        <w:t>«Лучшая  детская школа искусств»</w:t>
      </w:r>
      <w:r>
        <w:rPr>
          <w:sz w:val="28"/>
          <w:szCs w:val="28"/>
        </w:rPr>
        <w:t xml:space="preserve"> и подтверждающие обоснованность выдвижения кандидата на участие в конкурсе.</w:t>
      </w:r>
      <w:bookmarkStart w:id="0" w:name="_GoBack"/>
      <w:bookmarkEnd w:id="0"/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4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5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секретарь отборочной комиссии обеспечивает ознакомление членов Отборочной комиссии с документами участников и составляет реестр участников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6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представленных документов осуществляется каждым членом Отборочной комиссии на заседании Отборочной комиссии посредством заполнения заключения (форма прилагается)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7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членами Отборочной комиссии определяется средняя сумма баллов каждого участника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и в соответствии с ее величиной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8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Отборочная комиссия отборочного конкурса на основании информации, указанной в п. 2.2. настоящего положения, отбирает не более 2-х победителей </w:t>
      </w:r>
      <w:r>
        <w:rPr>
          <w:sz w:val="28"/>
          <w:szCs w:val="28"/>
          <w:lang w:val="en-US"/>
        </w:rPr>
        <w:t>I</w:t>
      </w:r>
      <w:r w:rsidRPr="007C4D67">
        <w:rPr>
          <w:sz w:val="28"/>
          <w:szCs w:val="28"/>
        </w:rPr>
        <w:t xml:space="preserve"> </w:t>
      </w:r>
      <w:r w:rsidR="00600B30">
        <w:rPr>
          <w:sz w:val="28"/>
          <w:szCs w:val="28"/>
        </w:rPr>
        <w:t>тура конкурса (по одному в каждой номинации).</w:t>
      </w:r>
    </w:p>
    <w:p w:rsidR="007C4D67" w:rsidRDefault="007C4D67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858BA">
        <w:rPr>
          <w:sz w:val="28"/>
          <w:szCs w:val="28"/>
        </w:rPr>
        <w:t>9</w:t>
      </w:r>
      <w:r w:rsidR="009F3D9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производится по убыванию баллов.</w:t>
      </w:r>
      <w:r w:rsidR="004858B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Отборочной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0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Отборочной комиссии оформляется протоколом, который подписывают председательствующий и все члены Отборочной комиссии.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1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Отборочной комиссии направляется для утверждения в Министерство культуры Свердловской области в течение 3-х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2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победителей </w:t>
      </w:r>
      <w:r>
        <w:rPr>
          <w:bCs/>
          <w:spacing w:val="-1"/>
          <w:sz w:val="28"/>
          <w:szCs w:val="28"/>
        </w:rPr>
        <w:t xml:space="preserve">Отборочного тура </w:t>
      </w:r>
      <w:r w:rsidR="009F3D9B">
        <w:rPr>
          <w:bCs/>
          <w:spacing w:val="-1"/>
          <w:sz w:val="28"/>
          <w:szCs w:val="28"/>
        </w:rPr>
        <w:t xml:space="preserve">во </w:t>
      </w:r>
      <w:r w:rsidR="009F3D9B">
        <w:rPr>
          <w:bCs/>
          <w:spacing w:val="-1"/>
          <w:sz w:val="28"/>
          <w:szCs w:val="28"/>
          <w:lang w:val="en-US"/>
        </w:rPr>
        <w:t>II</w:t>
      </w:r>
      <w:r w:rsidR="009F3D9B" w:rsidRPr="009F3D9B">
        <w:rPr>
          <w:bCs/>
          <w:spacing w:val="-1"/>
          <w:sz w:val="28"/>
          <w:szCs w:val="28"/>
        </w:rPr>
        <w:t xml:space="preserve"> </w:t>
      </w:r>
      <w:r w:rsidR="009F3D9B">
        <w:rPr>
          <w:bCs/>
          <w:spacing w:val="-1"/>
          <w:sz w:val="28"/>
          <w:szCs w:val="28"/>
        </w:rPr>
        <w:t>туре К</w:t>
      </w:r>
      <w:r>
        <w:rPr>
          <w:bCs/>
          <w:spacing w:val="-1"/>
          <w:sz w:val="28"/>
          <w:szCs w:val="28"/>
        </w:rPr>
        <w:t>онкурса</w:t>
      </w:r>
      <w:r>
        <w:rPr>
          <w:sz w:val="28"/>
          <w:szCs w:val="28"/>
        </w:rPr>
        <w:t xml:space="preserve"> Министерство культуры Свердловской области до </w:t>
      </w:r>
      <w:r w:rsidR="00600B30">
        <w:rPr>
          <w:sz w:val="28"/>
          <w:szCs w:val="28"/>
        </w:rPr>
        <w:t>1 июня 2024</w:t>
      </w:r>
      <w:r>
        <w:rPr>
          <w:sz w:val="28"/>
          <w:szCs w:val="28"/>
        </w:rPr>
        <w:t xml:space="preserve"> года направляет в Оргкомитет конкурса следующие документы:</w:t>
      </w:r>
    </w:p>
    <w:p w:rsidR="00600B30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B30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7C4D67" w:rsidRDefault="00600B30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D67">
        <w:rPr>
          <w:rFonts w:ascii="Times New Roman" w:hAnsi="Times New Roman" w:cs="Times New Roman"/>
          <w:sz w:val="28"/>
          <w:szCs w:val="28"/>
        </w:rPr>
        <w:t>решение Отборочной комиссии I тура Конкурса за подписью всех членов комиссии;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пакеты документов школ-победителей I тура Конкурса, указанных в пункте 2.2.</w:t>
      </w:r>
    </w:p>
    <w:p w:rsidR="009F3D9B" w:rsidRDefault="009F3D9B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jc w:val="right"/>
        <w:rPr>
          <w:sz w:val="20"/>
          <w:szCs w:val="20"/>
        </w:rPr>
      </w:pPr>
    </w:p>
    <w:p w:rsidR="007C4D67" w:rsidRDefault="007C4D67" w:rsidP="007C4D67">
      <w:pPr>
        <w:jc w:val="right"/>
        <w:rPr>
          <w:sz w:val="20"/>
          <w:szCs w:val="20"/>
        </w:rPr>
      </w:pP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 xml:space="preserve">Приложение № 1 к Положению о 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proofErr w:type="gramStart"/>
      <w:r w:rsidRPr="006D3D1B">
        <w:rPr>
          <w:sz w:val="20"/>
          <w:szCs w:val="20"/>
          <w:highlight w:val="yellow"/>
        </w:rPr>
        <w:t>проведении</w:t>
      </w:r>
      <w:proofErr w:type="gramEnd"/>
      <w:r w:rsidRPr="006D3D1B">
        <w:rPr>
          <w:sz w:val="20"/>
          <w:szCs w:val="20"/>
          <w:highlight w:val="yellow"/>
        </w:rPr>
        <w:t xml:space="preserve"> регионального отборочного тура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 xml:space="preserve">Общероссийского конкурса 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>«Лучшая детская  школа искусств»</w:t>
      </w:r>
    </w:p>
    <w:p w:rsidR="006D3D1B" w:rsidRPr="00600B30" w:rsidRDefault="006D3D1B" w:rsidP="007C4D67">
      <w:pPr>
        <w:jc w:val="right"/>
        <w:rPr>
          <w:rFonts w:eastAsia="Calibri"/>
          <w:b/>
          <w:bCs/>
          <w:color w:val="FF0000"/>
          <w:sz w:val="32"/>
          <w:szCs w:val="32"/>
          <w:u w:val="single"/>
        </w:rPr>
      </w:pPr>
      <w:r w:rsidRPr="00600B30">
        <w:rPr>
          <w:color w:val="FF0000"/>
          <w:sz w:val="20"/>
          <w:szCs w:val="20"/>
          <w:u w:val="single"/>
        </w:rPr>
        <w:t>УБРАТЬ ПРИ ЗАПОЛНЕНИИ!!!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B30" w:rsidRDefault="004858BA" w:rsidP="00600B30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Информационная справка о</w:t>
      </w:r>
      <w:r w:rsidR="006D3D1B">
        <w:rPr>
          <w:rFonts w:ascii="Times New Roman" w:hAnsi="Times New Roman" w:cs="Times New Roman"/>
          <w:b/>
          <w:bCs/>
          <w:sz w:val="32"/>
          <w:szCs w:val="32"/>
        </w:rPr>
        <w:t xml:space="preserve"> детской школ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600B30">
        <w:rPr>
          <w:rFonts w:ascii="Times New Roman" w:hAnsi="Times New Roman" w:cs="Times New Roman"/>
          <w:b/>
          <w:bCs/>
          <w:sz w:val="32"/>
          <w:szCs w:val="32"/>
        </w:rPr>
        <w:t xml:space="preserve"> искусств, </w:t>
      </w:r>
    </w:p>
    <w:p w:rsidR="00600B30" w:rsidRDefault="00600B30" w:rsidP="00600B30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40"/>
        </w:rPr>
        <w:t>участвующей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40"/>
        </w:rPr>
        <w:t xml:space="preserve"> в окружном этапе </w:t>
      </w:r>
      <w:r>
        <w:rPr>
          <w:rFonts w:ascii="Times New Roman" w:hAnsi="Times New Roman" w:cs="Times New Roman"/>
          <w:b/>
          <w:bCs/>
          <w:sz w:val="28"/>
          <w:szCs w:val="40"/>
        </w:rPr>
        <w:br/>
        <w:t>Общероссийского конкурса «Лучшая детская школа искусств»</w:t>
      </w:r>
    </w:p>
    <w:p w:rsidR="00600B30" w:rsidRPr="00600B30" w:rsidRDefault="00600B30" w:rsidP="00600B30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8BA" w:rsidRPr="004858BA" w:rsidRDefault="004858BA" w:rsidP="004858BA">
      <w:pPr>
        <w:pStyle w:val="msonospacing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образовательной организации в соответствии с уставом</w:t>
      </w:r>
    </w:p>
    <w:p w:rsidR="004858BA" w:rsidRPr="004858BA" w:rsidRDefault="004858BA" w:rsidP="004858BA">
      <w:pPr>
        <w:pStyle w:val="msonospacing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без сокращений и аббревиатур</w:t>
      </w:r>
    </w:p>
    <w:p w:rsidR="004858BA" w:rsidRDefault="004858BA" w:rsidP="007C4D6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</w:tblGrid>
      <w:tr w:rsidR="00AD7FA6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AD7FA6" w:rsidRP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A6">
              <w:rPr>
                <w:rFonts w:ascii="Times New Roman" w:hAnsi="Times New Roman" w:cs="Times New Roman"/>
                <w:i/>
                <w:sz w:val="20"/>
                <w:szCs w:val="20"/>
              </w:rPr>
              <w:t>нужное отметить или подчеркнуть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Лучшая детская школа искусств</w:t>
            </w:r>
          </w:p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Лучшая сельская детская школа искусств</w:t>
            </w: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217C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(Ф.И.О. полностью)</w:t>
            </w:r>
          </w:p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67" w:rsidRDefault="006D3D1B" w:rsidP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4858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директора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Default="00217CC8" w:rsidP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217CC8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ДШИ</w:t>
            </w:r>
            <w:r w:rsidR="007C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ДШИ</w:t>
            </w:r>
          </w:p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7C4D67" w:rsidTr="007C4D67">
        <w:tc>
          <w:tcPr>
            <w:tcW w:w="4926" w:type="dxa"/>
          </w:tcPr>
          <w:p w:rsidR="007C4D67" w:rsidRDefault="007C4D67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7C4D67" w:rsidRDefault="007C4D67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66C9" w:rsidRDefault="007966C9" w:rsidP="00483BB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835C8" w:rsidRDefault="00483BB9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966C9">
        <w:rPr>
          <w:b/>
          <w:bCs/>
          <w:sz w:val="28"/>
          <w:szCs w:val="28"/>
        </w:rPr>
        <w:t>Перечень реализуемых образовательных программ</w:t>
      </w:r>
      <w:r w:rsidR="005835C8">
        <w:rPr>
          <w:b/>
          <w:bCs/>
          <w:sz w:val="28"/>
          <w:szCs w:val="28"/>
        </w:rPr>
        <w:t xml:space="preserve"> </w:t>
      </w:r>
    </w:p>
    <w:p w:rsidR="007966C9" w:rsidRDefault="005835C8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600B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600B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 году</w:t>
      </w:r>
    </w:p>
    <w:p w:rsidR="007966C9" w:rsidRDefault="007966C9" w:rsidP="007966C9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6132"/>
        <w:gridCol w:w="3264"/>
      </w:tblGrid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 w:rsidRPr="00704BC1">
              <w:rPr>
                <w:b/>
                <w:bCs/>
              </w:rPr>
              <w:t>№</w:t>
            </w: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>и) обучения</w:t>
            </w: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предпрофессиональные программы в области искусств</w:t>
            </w: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общеразвивающие программы</w:t>
            </w: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966C9" w:rsidRPr="00704BC1" w:rsidRDefault="007966C9" w:rsidP="007966C9">
      <w:pPr>
        <w:jc w:val="both"/>
        <w:rPr>
          <w:b/>
          <w:bCs/>
          <w:sz w:val="28"/>
          <w:szCs w:val="28"/>
        </w:rPr>
      </w:pPr>
    </w:p>
    <w:p w:rsidR="007C4D67" w:rsidRDefault="00483BB9" w:rsidP="00483BB9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966C9">
        <w:rPr>
          <w:b/>
          <w:sz w:val="28"/>
          <w:szCs w:val="28"/>
        </w:rPr>
        <w:t xml:space="preserve">Сведения о контингенте </w:t>
      </w:r>
      <w:proofErr w:type="gramStart"/>
      <w:r w:rsidR="007966C9">
        <w:rPr>
          <w:b/>
          <w:sz w:val="28"/>
          <w:szCs w:val="28"/>
        </w:rPr>
        <w:t>обучающихся</w:t>
      </w:r>
      <w:proofErr w:type="gramEnd"/>
    </w:p>
    <w:p w:rsidR="007966C9" w:rsidRDefault="00600B30" w:rsidP="007966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3.1. Сведения о контингенте обучающихся по дополнительным предпрофессиональным программам в области искусств</w:t>
      </w:r>
    </w:p>
    <w:p w:rsidR="00600B30" w:rsidRPr="007966C9" w:rsidRDefault="00600B30" w:rsidP="007966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4D67" w:rsidRPr="004F6FFF" w:rsidTr="007C4D67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966C9" w:rsidP="007966C9">
            <w:pPr>
              <w:jc w:val="center"/>
              <w:rPr>
                <w:b/>
                <w:lang w:eastAsia="en-US"/>
              </w:rPr>
            </w:pPr>
            <w:r w:rsidRPr="004F6FFF">
              <w:rPr>
                <w:b/>
              </w:rPr>
              <w:t>Полное наименование программы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jc w:val="center"/>
              <w:rPr>
                <w:b/>
                <w:lang w:eastAsia="en-US"/>
              </w:rPr>
            </w:pPr>
            <w:r w:rsidRPr="004F6FFF">
              <w:rPr>
                <w:b/>
              </w:rPr>
              <w:t>Количество обучающихся (чел.)</w:t>
            </w:r>
            <w:r w:rsidR="007966C9" w:rsidRPr="004F6FFF">
              <w:rPr>
                <w:b/>
              </w:rPr>
              <w:t xml:space="preserve"> по учебным годам</w:t>
            </w:r>
          </w:p>
        </w:tc>
      </w:tr>
      <w:tr w:rsidR="007C4D67" w:rsidRPr="004F6FFF" w:rsidTr="007C4D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Pr="004F6FFF" w:rsidRDefault="007C4D67">
            <w:pPr>
              <w:rPr>
                <w:b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 w:rsidP="004858BA">
            <w:pPr>
              <w:jc w:val="center"/>
              <w:rPr>
                <w:lang w:eastAsia="en-US"/>
              </w:rPr>
            </w:pPr>
            <w:r w:rsidRPr="004F6FFF">
              <w:t>20</w:t>
            </w:r>
            <w:r w:rsidR="00600B30" w:rsidRPr="004F6FFF">
              <w:t>21</w:t>
            </w:r>
            <w:r w:rsidRPr="004F6FFF">
              <w:t>-20</w:t>
            </w:r>
            <w:r w:rsidR="005835C8" w:rsidRPr="004F6FFF">
              <w:t>2</w:t>
            </w:r>
            <w:r w:rsidR="00600B30" w:rsidRPr="004F6FFF">
              <w:t>2</w:t>
            </w:r>
            <w:r w:rsidRPr="004F6FFF">
              <w:t xml:space="preserve"> уч.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 w:rsidP="004858BA">
            <w:pPr>
              <w:jc w:val="center"/>
              <w:rPr>
                <w:lang w:eastAsia="en-US"/>
              </w:rPr>
            </w:pPr>
            <w:r w:rsidRPr="004F6FFF">
              <w:t>20</w:t>
            </w:r>
            <w:r w:rsidR="005835C8" w:rsidRPr="004F6FFF">
              <w:t>2</w:t>
            </w:r>
            <w:r w:rsidR="00600B30" w:rsidRPr="004F6FFF">
              <w:t>2</w:t>
            </w:r>
            <w:r w:rsidRPr="004F6FFF">
              <w:t>-20</w:t>
            </w:r>
            <w:r w:rsidR="007966C9" w:rsidRPr="004F6FFF">
              <w:t>2</w:t>
            </w:r>
            <w:r w:rsidR="00600B30" w:rsidRPr="004F6FFF">
              <w:t>2</w:t>
            </w:r>
            <w:r w:rsidRPr="004F6FFF">
              <w:t xml:space="preserve"> уч.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 w:rsidP="004858BA">
            <w:pPr>
              <w:jc w:val="center"/>
              <w:rPr>
                <w:lang w:eastAsia="en-US"/>
              </w:rPr>
            </w:pPr>
            <w:r w:rsidRPr="004F6FFF">
              <w:t>20</w:t>
            </w:r>
            <w:r w:rsidR="007966C9" w:rsidRPr="004F6FFF">
              <w:t>2</w:t>
            </w:r>
            <w:r w:rsidR="00600B30" w:rsidRPr="004F6FFF">
              <w:t>3</w:t>
            </w:r>
            <w:r w:rsidRPr="004F6FFF">
              <w:t>-202</w:t>
            </w:r>
            <w:r w:rsidR="00600B30" w:rsidRPr="004F6FFF">
              <w:t>4</w:t>
            </w:r>
            <w:r w:rsidRPr="004F6FFF">
              <w:t xml:space="preserve"> уч. год</w:t>
            </w:r>
          </w:p>
        </w:tc>
      </w:tr>
      <w:tr w:rsidR="007C4D67" w:rsidRPr="004F6FFF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966C9">
            <w:pPr>
              <w:jc w:val="center"/>
              <w:rPr>
                <w:lang w:eastAsia="en-US"/>
              </w:rPr>
            </w:pPr>
            <w:proofErr w:type="gramStart"/>
            <w:r w:rsidRPr="004F6FFF">
              <w:t>Обучающиеся за счет средств государственного (муниципального) задания</w:t>
            </w:r>
            <w:r w:rsidR="005835C8" w:rsidRPr="004F6FFF">
              <w:t xml:space="preserve"> (за счет бюджетных средств)</w:t>
            </w:r>
            <w:proofErr w:type="gramEnd"/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jc w:val="center"/>
              <w:rPr>
                <w:b/>
                <w:lang w:eastAsia="en-US"/>
              </w:rPr>
            </w:pPr>
            <w:r w:rsidRPr="004F6FFF">
              <w:rPr>
                <w:b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966C9">
            <w:pPr>
              <w:jc w:val="center"/>
              <w:rPr>
                <w:lang w:eastAsia="en-US"/>
              </w:rPr>
            </w:pPr>
            <w:proofErr w:type="gramStart"/>
            <w:r w:rsidRPr="004F6FFF">
              <w:t>Обучающиеся</w:t>
            </w:r>
            <w:proofErr w:type="gramEnd"/>
            <w:r w:rsidRPr="004F6FFF">
              <w:t xml:space="preserve"> за счет средств физических/юридических лиц</w:t>
            </w: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rPr>
                <w:lang w:eastAsia="en-US"/>
              </w:rPr>
            </w:pPr>
            <w:r w:rsidRPr="004F6FFF"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C4D67">
            <w:pPr>
              <w:jc w:val="center"/>
              <w:rPr>
                <w:b/>
                <w:lang w:eastAsia="en-US"/>
              </w:rPr>
            </w:pPr>
            <w:r w:rsidRPr="004F6FFF">
              <w:rPr>
                <w:b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  <w:tr w:rsidR="007C4D67" w:rsidRPr="004F6FFF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4F6FFF" w:rsidRDefault="007966C9">
            <w:pPr>
              <w:jc w:val="center"/>
              <w:rPr>
                <w:b/>
                <w:lang w:eastAsia="en-US"/>
              </w:rPr>
            </w:pPr>
            <w:r w:rsidRPr="004F6FFF">
              <w:rPr>
                <w:b/>
              </w:rPr>
              <w:t xml:space="preserve">Общее количество </w:t>
            </w:r>
            <w:proofErr w:type="gramStart"/>
            <w:r w:rsidRPr="004F6FFF">
              <w:rPr>
                <w:b/>
              </w:rPr>
              <w:lastRenderedPageBreak/>
              <w:t>обучающихся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Pr="004F6FFF" w:rsidRDefault="007C4D67">
            <w:pPr>
              <w:rPr>
                <w:lang w:eastAsia="en-US"/>
              </w:rPr>
            </w:pPr>
          </w:p>
        </w:tc>
      </w:tr>
    </w:tbl>
    <w:p w:rsidR="007C4D67" w:rsidRDefault="007C4D67" w:rsidP="007C4D67">
      <w:pPr>
        <w:rPr>
          <w:rFonts w:eastAsia="Calibri"/>
          <w:sz w:val="28"/>
          <w:szCs w:val="28"/>
          <w:lang w:eastAsia="en-US"/>
        </w:rPr>
      </w:pPr>
    </w:p>
    <w:p w:rsidR="004F6FFF" w:rsidRDefault="004F6FFF" w:rsidP="004F6FFF">
      <w:pPr>
        <w:widowControl w:val="0"/>
        <w:shd w:val="clear" w:color="auto" w:fill="FFFFFF"/>
        <w:autoSpaceDE w:val="0"/>
        <w:autoSpaceDN w:val="0"/>
        <w:ind w:left="142" w:right="-2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3.2. Сведения о контингенте </w:t>
      </w:r>
      <w:proofErr w:type="gramStart"/>
      <w:r>
        <w:rPr>
          <w:b/>
          <w:bCs/>
          <w:iCs/>
          <w:sz w:val="28"/>
          <w:szCs w:val="28"/>
        </w:rPr>
        <w:t>обучающихся</w:t>
      </w:r>
      <w:proofErr w:type="gramEnd"/>
      <w:r>
        <w:rPr>
          <w:b/>
          <w:bCs/>
          <w:iCs/>
          <w:sz w:val="28"/>
          <w:szCs w:val="28"/>
        </w:rPr>
        <w:t xml:space="preserve"> по дополнительным общеразвивающим программам</w:t>
      </w:r>
    </w:p>
    <w:p w:rsidR="004F6FFF" w:rsidRDefault="004F6FFF" w:rsidP="004F6FFF">
      <w:pPr>
        <w:widowControl w:val="0"/>
        <w:shd w:val="clear" w:color="auto" w:fill="FFFFFF"/>
        <w:autoSpaceDE w:val="0"/>
        <w:autoSpaceDN w:val="0"/>
        <w:ind w:left="142" w:right="-22"/>
        <w:rPr>
          <w:i/>
          <w:i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2126"/>
      </w:tblGrid>
      <w:tr w:rsidR="004F6FFF" w:rsidTr="004F6FFF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shd w:val="clear" w:color="auto" w:fill="FFFFFF"/>
              <w:autoSpaceDE w:val="0"/>
              <w:autoSpaceDN w:val="0"/>
              <w:ind w:left="142" w:right="-22"/>
              <w:contextualSpacing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Количество обучающихся (чел.) по учебным годам</w:t>
            </w:r>
          </w:p>
        </w:tc>
      </w:tr>
      <w:tr w:rsidR="004F6FFF" w:rsidTr="004F6FFF">
        <w:trPr>
          <w:trHeight w:val="341"/>
          <w:jc w:val="center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FF" w:rsidRDefault="004F6FF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</w:tr>
      <w:tr w:rsidR="004F6FFF" w:rsidTr="004F6FFF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Обучающиеся за счет средств государственного (муниципального) задания</w:t>
            </w:r>
            <w:proofErr w:type="gramEnd"/>
          </w:p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r>
              <w:rPr>
                <w:bCs/>
                <w:i/>
              </w:rPr>
              <w:t>(за счет бюджетных средств)</w:t>
            </w:r>
          </w:p>
        </w:tc>
      </w:tr>
      <w:tr w:rsidR="004F6FFF" w:rsidTr="004F6FFF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proofErr w:type="gramStart"/>
            <w:r>
              <w:rPr>
                <w:bCs/>
                <w:i/>
              </w:rPr>
              <w:t>Обучающиеся</w:t>
            </w:r>
            <w:proofErr w:type="gramEnd"/>
            <w:r>
              <w:rPr>
                <w:bCs/>
                <w:i/>
              </w:rPr>
              <w:t xml:space="preserve"> за счет средств физических (юридических) лиц</w:t>
            </w:r>
          </w:p>
        </w:tc>
      </w:tr>
      <w:tr w:rsidR="004F6FFF" w:rsidTr="004F6FFF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</w:pPr>
          </w:p>
        </w:tc>
      </w:tr>
      <w:tr w:rsidR="004F6FFF" w:rsidTr="004F6FFF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rPr>
                <w:b/>
              </w:rPr>
            </w:pPr>
            <w:r>
              <w:rPr>
                <w:b/>
              </w:rPr>
              <w:t xml:space="preserve">Общее 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2"/>
              <w:contextualSpacing/>
              <w:jc w:val="center"/>
              <w:rPr>
                <w:b/>
              </w:rPr>
            </w:pPr>
          </w:p>
        </w:tc>
      </w:tr>
    </w:tbl>
    <w:p w:rsidR="00600B30" w:rsidRDefault="00600B30" w:rsidP="007966C9">
      <w:pPr>
        <w:jc w:val="center"/>
        <w:rPr>
          <w:sz w:val="28"/>
          <w:szCs w:val="28"/>
        </w:rPr>
      </w:pPr>
    </w:p>
    <w:p w:rsidR="00600B30" w:rsidRDefault="00600B30" w:rsidP="007966C9">
      <w:pPr>
        <w:jc w:val="center"/>
        <w:rPr>
          <w:sz w:val="28"/>
          <w:szCs w:val="28"/>
        </w:rPr>
      </w:pPr>
    </w:p>
    <w:p w:rsidR="007966C9" w:rsidRPr="007966C9" w:rsidRDefault="00483BB9" w:rsidP="007966C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39D0">
        <w:rPr>
          <w:b/>
          <w:sz w:val="28"/>
          <w:szCs w:val="28"/>
        </w:rPr>
        <w:t xml:space="preserve">Сведения об </w:t>
      </w:r>
      <w:proofErr w:type="gramStart"/>
      <w:r w:rsidR="00CD39D0">
        <w:rPr>
          <w:b/>
          <w:sz w:val="28"/>
          <w:szCs w:val="28"/>
        </w:rPr>
        <w:t>отчисленных</w:t>
      </w:r>
      <w:proofErr w:type="gramEnd"/>
      <w:r w:rsidR="00CD39D0">
        <w:rPr>
          <w:b/>
          <w:sz w:val="28"/>
          <w:szCs w:val="28"/>
        </w:rPr>
        <w:t xml:space="preserve"> обучающихся</w:t>
      </w:r>
    </w:p>
    <w:p w:rsidR="007966C9" w:rsidRDefault="007966C9" w:rsidP="007C4D6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к</w:t>
            </w:r>
            <w:r w:rsidR="007C4D67">
              <w:rPr>
                <w:b/>
                <w:sz w:val="28"/>
                <w:szCs w:val="28"/>
              </w:rPr>
              <w:t>оличество</w:t>
            </w:r>
          </w:p>
          <w:p w:rsidR="007C4D67" w:rsidRDefault="007C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отчисленных (чел.)</w:t>
            </w:r>
          </w:p>
          <w:p w:rsidR="00CD39D0" w:rsidRDefault="00CD3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*с указанием причины отчисления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4C1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Доля</w:t>
            </w:r>
            <w:r w:rsidR="007C4D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C4D67">
              <w:rPr>
                <w:b/>
                <w:sz w:val="28"/>
                <w:szCs w:val="28"/>
              </w:rPr>
              <w:t>отчисленных</w:t>
            </w:r>
            <w:proofErr w:type="gramEnd"/>
            <w:r w:rsidR="007C4D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общем </w:t>
            </w:r>
            <w:r w:rsidR="00CD39D0">
              <w:rPr>
                <w:b/>
                <w:sz w:val="28"/>
                <w:szCs w:val="28"/>
              </w:rPr>
              <w:t>контингент</w:t>
            </w:r>
            <w:r>
              <w:rPr>
                <w:b/>
                <w:sz w:val="28"/>
                <w:szCs w:val="28"/>
              </w:rPr>
              <w:t>е</w:t>
            </w:r>
            <w:r w:rsidR="00CD39D0">
              <w:rPr>
                <w:b/>
                <w:sz w:val="28"/>
                <w:szCs w:val="28"/>
              </w:rPr>
              <w:t xml:space="preserve"> обучающихся (</w:t>
            </w:r>
            <w:r w:rsidR="007C4D67">
              <w:rPr>
                <w:b/>
                <w:sz w:val="28"/>
                <w:szCs w:val="28"/>
              </w:rPr>
              <w:t>%</w:t>
            </w:r>
            <w:r w:rsidR="00CD39D0">
              <w:rPr>
                <w:b/>
                <w:sz w:val="28"/>
                <w:szCs w:val="28"/>
              </w:rPr>
              <w:t>)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rPr>
          <w:rFonts w:eastAsia="Calibri"/>
          <w:sz w:val="28"/>
          <w:szCs w:val="28"/>
          <w:lang w:eastAsia="en-US"/>
        </w:rPr>
      </w:pPr>
    </w:p>
    <w:p w:rsidR="00CD39D0" w:rsidRDefault="00CD39D0" w:rsidP="007C4D67">
      <w:pPr>
        <w:jc w:val="right"/>
        <w:rPr>
          <w:sz w:val="28"/>
          <w:szCs w:val="28"/>
        </w:rPr>
      </w:pPr>
    </w:p>
    <w:p w:rsidR="00CD39D0" w:rsidRPr="00CD39D0" w:rsidRDefault="00483BB9" w:rsidP="00CD3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D39D0">
        <w:rPr>
          <w:b/>
          <w:sz w:val="28"/>
          <w:szCs w:val="28"/>
        </w:rPr>
        <w:t>Сведения о выпускниках</w:t>
      </w:r>
    </w:p>
    <w:p w:rsidR="007C4D67" w:rsidRDefault="007C4D67" w:rsidP="007C4D6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2298"/>
        <w:gridCol w:w="2719"/>
        <w:gridCol w:w="2719"/>
      </w:tblGrid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выпускников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4C1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Из них: в</w:t>
            </w:r>
            <w:r w:rsidR="007C4D67">
              <w:rPr>
                <w:b/>
                <w:sz w:val="28"/>
                <w:szCs w:val="28"/>
              </w:rPr>
              <w:t>ыпускники, продолжившее образование по профессиональным программам в области культуры и искусства (чел.)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Соотношение выпускников, продолживших образование по профессиональным образовательным программам в области культуры и искусства, к о</w:t>
            </w:r>
            <w:r w:rsidR="00483BB9">
              <w:rPr>
                <w:b/>
                <w:sz w:val="28"/>
                <w:szCs w:val="28"/>
              </w:rPr>
              <w:t>бщему количеству выпускников</w:t>
            </w:r>
            <w:proofErr w:type="gramStart"/>
            <w:r w:rsidR="00483BB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%</w:t>
            </w:r>
            <w:r w:rsidR="00483BB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jc w:val="right"/>
        <w:rPr>
          <w:sz w:val="20"/>
          <w:szCs w:val="20"/>
          <w:lang w:eastAsia="en-US"/>
        </w:rPr>
      </w:pPr>
    </w:p>
    <w:p w:rsidR="004C12B5" w:rsidRDefault="004C12B5" w:rsidP="005835C8">
      <w:pPr>
        <w:jc w:val="center"/>
        <w:rPr>
          <w:b/>
          <w:sz w:val="28"/>
          <w:szCs w:val="28"/>
          <w:lang w:eastAsia="en-US"/>
        </w:rPr>
      </w:pPr>
    </w:p>
    <w:p w:rsidR="004F6FFF" w:rsidRDefault="004C12B5" w:rsidP="004F6FFF">
      <w:pPr>
        <w:widowControl w:val="0"/>
        <w:shd w:val="clear" w:color="auto" w:fill="FFFFFF"/>
        <w:autoSpaceDE w:val="0"/>
        <w:autoSpaceDN w:val="0"/>
        <w:ind w:right="-2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6. </w:t>
      </w:r>
      <w:r w:rsidR="004F6FFF">
        <w:rPr>
          <w:b/>
          <w:sz w:val="28"/>
          <w:szCs w:val="28"/>
        </w:rPr>
        <w:t>Сведения о выпускниках ДШИ, обучающихся на основании договора о целевом обучении</w:t>
      </w:r>
    </w:p>
    <w:tbl>
      <w:tblPr>
        <w:tblW w:w="99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794"/>
      </w:tblGrid>
      <w:tr w:rsidR="004F6FFF" w:rsidTr="004F6FFF">
        <w:trPr>
          <w:trHeight w:val="83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-13" w:right="-23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jc w:val="center"/>
              <w:rPr>
                <w:b/>
              </w:rPr>
            </w:pPr>
            <w:r>
              <w:rPr>
                <w:b/>
              </w:rPr>
              <w:t>Количество 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4F6FFF" w:rsidTr="004F6FFF">
        <w:trPr>
          <w:trHeight w:val="412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FFF" w:rsidRDefault="004F6FFF">
            <w:pPr>
              <w:rPr>
                <w:b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FF" w:rsidRDefault="004F6FFF">
            <w:pPr>
              <w:rPr>
                <w:b/>
              </w:rPr>
            </w:pPr>
          </w:p>
        </w:tc>
      </w:tr>
      <w:tr w:rsidR="004F6FFF" w:rsidTr="004F6FFF">
        <w:trPr>
          <w:trHeight w:val="4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</w:pPr>
            <w:r>
              <w:t>2021/2022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jc w:val="center"/>
            </w:pPr>
          </w:p>
        </w:tc>
      </w:tr>
      <w:tr w:rsidR="004F6FFF" w:rsidTr="004F6FFF">
        <w:trPr>
          <w:trHeight w:val="40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</w:pPr>
            <w:r>
              <w:t>2022/2023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jc w:val="center"/>
            </w:pPr>
          </w:p>
        </w:tc>
      </w:tr>
      <w:tr w:rsidR="004F6FFF" w:rsidTr="004F6FFF">
        <w:trPr>
          <w:trHeight w:val="42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</w:pPr>
            <w:r>
              <w:t>2023/2024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jc w:val="center"/>
            </w:pPr>
          </w:p>
        </w:tc>
      </w:tr>
      <w:tr w:rsidR="004F6FFF" w:rsidTr="004F6FFF">
        <w:trPr>
          <w:trHeight w:val="4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FF" w:rsidRDefault="004F6FFF">
            <w:pPr>
              <w:widowControl w:val="0"/>
              <w:autoSpaceDE w:val="0"/>
              <w:autoSpaceDN w:val="0"/>
              <w:ind w:left="142" w:right="-23"/>
              <w:jc w:val="center"/>
              <w:rPr>
                <w:b/>
              </w:rPr>
            </w:pPr>
          </w:p>
        </w:tc>
      </w:tr>
    </w:tbl>
    <w:p w:rsidR="004C12B5" w:rsidRDefault="004C12B5" w:rsidP="004C12B5">
      <w:pPr>
        <w:jc w:val="both"/>
        <w:rPr>
          <w:b/>
          <w:sz w:val="28"/>
          <w:szCs w:val="28"/>
          <w:lang w:eastAsia="en-US"/>
        </w:rPr>
      </w:pPr>
    </w:p>
    <w:p w:rsidR="004F6FFF" w:rsidRPr="004F6FFF" w:rsidRDefault="004C12B5" w:rsidP="004F6FFF">
      <w:pPr>
        <w:widowControl w:val="0"/>
        <w:shd w:val="clear" w:color="auto" w:fill="FFFFFF"/>
        <w:autoSpaceDE w:val="0"/>
        <w:autoSpaceDN w:val="0"/>
        <w:ind w:right="-22"/>
        <w:jc w:val="both"/>
        <w:rPr>
          <w:b/>
          <w:sz w:val="28"/>
          <w:szCs w:val="28"/>
        </w:rPr>
      </w:pPr>
      <w:r w:rsidRPr="004F6FFF">
        <w:rPr>
          <w:b/>
          <w:sz w:val="28"/>
          <w:szCs w:val="28"/>
          <w:lang w:eastAsia="en-US"/>
        </w:rPr>
        <w:t>7</w:t>
      </w:r>
      <w:r w:rsidR="005835C8" w:rsidRPr="004F6FFF">
        <w:rPr>
          <w:b/>
          <w:sz w:val="28"/>
          <w:szCs w:val="28"/>
          <w:lang w:eastAsia="en-US"/>
        </w:rPr>
        <w:t xml:space="preserve">. </w:t>
      </w:r>
      <w:r w:rsidR="004F6FFF" w:rsidRPr="004F6FFF">
        <w:rPr>
          <w:b/>
          <w:sz w:val="28"/>
          <w:szCs w:val="28"/>
        </w:rPr>
        <w:t>Информация в текстовой форме об исполнении предписаний, наличии неисполненных предписаний.</w:t>
      </w:r>
    </w:p>
    <w:p w:rsidR="007C4D67" w:rsidRPr="004F6FFF" w:rsidRDefault="004C12B5" w:rsidP="004C12B5">
      <w:pPr>
        <w:jc w:val="both"/>
        <w:rPr>
          <w:b/>
          <w:sz w:val="28"/>
          <w:szCs w:val="28"/>
          <w:lang w:eastAsia="en-US"/>
        </w:rPr>
      </w:pPr>
      <w:r w:rsidRPr="004F6FFF">
        <w:rPr>
          <w:b/>
          <w:sz w:val="28"/>
          <w:szCs w:val="28"/>
          <w:lang w:eastAsia="en-US"/>
        </w:rPr>
        <w:t xml:space="preserve">8. </w:t>
      </w:r>
      <w:r w:rsidR="005835C8" w:rsidRPr="004F6FFF">
        <w:rPr>
          <w:b/>
          <w:bCs/>
          <w:sz w:val="28"/>
          <w:szCs w:val="28"/>
        </w:rPr>
        <w:t>Информаци</w:t>
      </w:r>
      <w:r w:rsidRPr="004F6FFF">
        <w:rPr>
          <w:b/>
          <w:bCs/>
          <w:sz w:val="28"/>
          <w:szCs w:val="28"/>
        </w:rPr>
        <w:t>я</w:t>
      </w:r>
      <w:r w:rsidR="005835C8" w:rsidRPr="004F6FFF">
        <w:rPr>
          <w:b/>
          <w:bCs/>
          <w:sz w:val="28"/>
          <w:szCs w:val="28"/>
        </w:rPr>
        <w:t xml:space="preserve"> о творческой, методической и просветительской деятельности </w:t>
      </w:r>
    </w:p>
    <w:p w:rsidR="007C4D67" w:rsidRDefault="007C4D67" w:rsidP="007C4D67">
      <w:pPr>
        <w:jc w:val="center"/>
        <w:rPr>
          <w:b/>
          <w:bCs/>
          <w:sz w:val="28"/>
          <w:szCs w:val="28"/>
        </w:rPr>
      </w:pPr>
    </w:p>
    <w:p w:rsidR="006B481E" w:rsidRPr="006B481E" w:rsidRDefault="006B481E" w:rsidP="006B481E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Общая информация по каждому из перечисленных направлений деятельности в произвольной форме. </w:t>
      </w:r>
      <w:proofErr w:type="gramStart"/>
      <w:r>
        <w:rPr>
          <w:bCs/>
          <w:i/>
          <w:sz w:val="28"/>
          <w:szCs w:val="28"/>
        </w:rPr>
        <w:t>В мероприятиях, проектах – перечислить наименования наиболее значимых из них, состав, количество, географический охват, цели, задачи, достигнутые результаты.</w:t>
      </w:r>
      <w:proofErr w:type="gramEnd"/>
      <w:r>
        <w:rPr>
          <w:bCs/>
          <w:i/>
          <w:sz w:val="28"/>
          <w:szCs w:val="28"/>
        </w:rPr>
        <w:t xml:space="preserve"> </w:t>
      </w:r>
      <w:r w:rsidR="004C12B5">
        <w:rPr>
          <w:bCs/>
          <w:i/>
          <w:sz w:val="28"/>
          <w:szCs w:val="28"/>
        </w:rPr>
        <w:t xml:space="preserve">Объем информации – не более </w:t>
      </w:r>
      <w:r w:rsidR="004F6FFF">
        <w:rPr>
          <w:bCs/>
          <w:i/>
          <w:sz w:val="28"/>
          <w:szCs w:val="28"/>
        </w:rPr>
        <w:t>15</w:t>
      </w:r>
      <w:r w:rsidR="004C12B5">
        <w:rPr>
          <w:bCs/>
          <w:i/>
          <w:sz w:val="28"/>
          <w:szCs w:val="28"/>
        </w:rPr>
        <w:t xml:space="preserve"> листов.</w:t>
      </w:r>
    </w:p>
    <w:p w:rsidR="007C4D67" w:rsidRDefault="007C4D67" w:rsidP="007C4D67">
      <w:pPr>
        <w:jc w:val="center"/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Pr="004F6FFF" w:rsidRDefault="00FE03BE" w:rsidP="004F6FF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 xml:space="preserve">1. </w:t>
            </w:r>
            <w:r w:rsidR="004F6FFF">
              <w:rPr>
                <w:sz w:val="28"/>
                <w:szCs w:val="28"/>
              </w:rPr>
              <w:t xml:space="preserve">Формы взаимодействия ДШИ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</w:t>
            </w:r>
            <w:r w:rsidR="004F6FFF">
              <w:rPr>
                <w:sz w:val="28"/>
                <w:szCs w:val="28"/>
              </w:rPr>
              <w:br/>
              <w:t>(при наличии).</w:t>
            </w:r>
          </w:p>
        </w:tc>
      </w:tr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4F6FFF" w:rsidP="004F6F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8.2. </w:t>
            </w:r>
            <w:r>
              <w:rPr>
                <w:sz w:val="28"/>
                <w:szCs w:val="28"/>
              </w:rPr>
              <w:t xml:space="preserve">Перечень фестивалей, конкурсов, смотров, выставок, иных социально </w:t>
            </w:r>
            <w:r>
              <w:rPr>
                <w:sz w:val="28"/>
                <w:szCs w:val="28"/>
              </w:rPr>
              <w:lastRenderedPageBreak/>
              <w:t>значимых проектов регионального, федерального, международного уровней, организованных ДШИ.</w:t>
            </w:r>
          </w:p>
        </w:tc>
      </w:tr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E" w:rsidRDefault="00FE03BE" w:rsidP="004F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6B481E">
              <w:rPr>
                <w:sz w:val="28"/>
                <w:szCs w:val="28"/>
              </w:rPr>
              <w:t>3. Перечень конкурсов, фестивалей, смотров, выставок, иных социально значимых проектов регионального, федерального, международного уровней, в которых учащиеся детской школы иску</w:t>
            </w:r>
            <w:proofErr w:type="gramStart"/>
            <w:r w:rsidR="006B481E">
              <w:rPr>
                <w:sz w:val="28"/>
                <w:szCs w:val="28"/>
              </w:rPr>
              <w:t>сств пр</w:t>
            </w:r>
            <w:proofErr w:type="gramEnd"/>
            <w:r w:rsidR="006B481E">
              <w:rPr>
                <w:sz w:val="28"/>
                <w:szCs w:val="28"/>
              </w:rPr>
              <w:t>инимали участие и становились поб</w:t>
            </w:r>
            <w:r w:rsidR="004F6FFF">
              <w:rPr>
                <w:sz w:val="28"/>
                <w:szCs w:val="28"/>
              </w:rPr>
              <w:t>едителями за последние три года.</w:t>
            </w:r>
          </w:p>
        </w:tc>
      </w:tr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4. Сведения об участии преподавателей и учащихся ДШИ в культурной и общественной жизни региона, других регионов Российской Федерации, ближнего и дальнего зарубежья (при наличии)</w:t>
            </w:r>
          </w:p>
        </w:tc>
      </w:tr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FF" w:rsidRPr="004F6FFF" w:rsidRDefault="004F6FFF" w:rsidP="004F6FFF">
            <w:pPr>
              <w:rPr>
                <w:sz w:val="28"/>
                <w:szCs w:val="28"/>
              </w:rPr>
            </w:pPr>
            <w:r w:rsidRPr="004F6FFF">
              <w:rPr>
                <w:sz w:val="28"/>
                <w:szCs w:val="28"/>
              </w:rPr>
              <w:t xml:space="preserve">8.5. 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</w:t>
            </w:r>
          </w:p>
          <w:p w:rsidR="006B481E" w:rsidRDefault="004F6FFF" w:rsidP="004F6F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6FFF">
              <w:rPr>
                <w:sz w:val="28"/>
                <w:szCs w:val="28"/>
              </w:rPr>
              <w:t>в Общероссийских конкурсах (при наличии).</w:t>
            </w:r>
          </w:p>
        </w:tc>
      </w:tr>
      <w:tr w:rsidR="006B481E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1515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6. Сведения об инновационных и экспериментальных программ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и учебно-методически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разработк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преподавателей </w:t>
            </w:r>
            <w:r w:rsidR="001515E0">
              <w:rPr>
                <w:sz w:val="28"/>
                <w:szCs w:val="28"/>
              </w:rPr>
              <w:t>ДШИ</w:t>
            </w:r>
            <w:r w:rsidR="006B481E">
              <w:rPr>
                <w:sz w:val="28"/>
                <w:szCs w:val="28"/>
              </w:rPr>
              <w:t>, используемы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в образовательном процессе</w:t>
            </w:r>
            <w:r w:rsidR="001515E0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515E0" w:rsidTr="004F6FFF"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E0" w:rsidRDefault="00FE03BE" w:rsidP="0015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515E0">
              <w:rPr>
                <w:sz w:val="28"/>
                <w:szCs w:val="28"/>
              </w:rPr>
              <w:t>7. Иные сведения (по усмотрению ДШИ)</w:t>
            </w:r>
          </w:p>
        </w:tc>
      </w:tr>
    </w:tbl>
    <w:p w:rsidR="007C4D67" w:rsidRDefault="007C4D67" w:rsidP="007C4D67">
      <w:pPr>
        <w:jc w:val="both"/>
        <w:rPr>
          <w:sz w:val="20"/>
          <w:szCs w:val="20"/>
        </w:rPr>
      </w:pPr>
    </w:p>
    <w:p w:rsidR="003B19C3" w:rsidRDefault="003B19C3"/>
    <w:p w:rsidR="004C12B5" w:rsidRDefault="004C12B5"/>
    <w:p w:rsidR="004C12B5" w:rsidRDefault="004C12B5">
      <w:pPr>
        <w:rPr>
          <w:sz w:val="28"/>
        </w:rPr>
      </w:pPr>
      <w:r w:rsidRPr="004C12B5">
        <w:rPr>
          <w:sz w:val="28"/>
        </w:rPr>
        <w:t xml:space="preserve">Директор ДШИ </w:t>
      </w:r>
      <w:r>
        <w:rPr>
          <w:sz w:val="28"/>
        </w:rPr>
        <w:t xml:space="preserve">   _______________________     ФИО</w:t>
      </w:r>
    </w:p>
    <w:p w:rsidR="004C12B5" w:rsidRDefault="004C12B5">
      <w:pPr>
        <w:rPr>
          <w:sz w:val="28"/>
        </w:rPr>
      </w:pPr>
      <w:r>
        <w:rPr>
          <w:sz w:val="28"/>
        </w:rPr>
        <w:t xml:space="preserve">                                      МП</w:t>
      </w: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FE03BE" w:rsidRDefault="00FE03BE" w:rsidP="00FE03BE">
      <w:pPr>
        <w:jc w:val="right"/>
        <w:rPr>
          <w:sz w:val="20"/>
          <w:szCs w:val="20"/>
          <w:u w:val="single"/>
        </w:rPr>
      </w:pPr>
    </w:p>
    <w:p w:rsidR="00FE03BE" w:rsidRPr="006D3D1B" w:rsidRDefault="00FE03BE" w:rsidP="00FE03BE">
      <w:pPr>
        <w:rPr>
          <w:rFonts w:eastAsia="Calibri"/>
          <w:b/>
          <w:bCs/>
          <w:sz w:val="32"/>
          <w:szCs w:val="32"/>
          <w:u w:val="single"/>
        </w:rPr>
      </w:pPr>
    </w:p>
    <w:p w:rsidR="004C12B5" w:rsidRPr="004C12B5" w:rsidRDefault="004C12B5" w:rsidP="004C12B5">
      <w:pPr>
        <w:jc w:val="right"/>
        <w:rPr>
          <w:sz w:val="28"/>
        </w:rPr>
      </w:pPr>
    </w:p>
    <w:sectPr w:rsidR="004C12B5" w:rsidRPr="004C12B5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E1A"/>
    <w:multiLevelType w:val="hybridMultilevel"/>
    <w:tmpl w:val="4DECEDD2"/>
    <w:lvl w:ilvl="0" w:tplc="A534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F34"/>
    <w:multiLevelType w:val="hybridMultilevel"/>
    <w:tmpl w:val="DF9E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6F5B"/>
    <w:rsid w:val="00007362"/>
    <w:rsid w:val="00033106"/>
    <w:rsid w:val="00057EA4"/>
    <w:rsid w:val="00142862"/>
    <w:rsid w:val="001515E0"/>
    <w:rsid w:val="00163D51"/>
    <w:rsid w:val="00181F26"/>
    <w:rsid w:val="002030E1"/>
    <w:rsid w:val="002156AE"/>
    <w:rsid w:val="00217CC8"/>
    <w:rsid w:val="0022135D"/>
    <w:rsid w:val="00237EF9"/>
    <w:rsid w:val="002737B0"/>
    <w:rsid w:val="00276315"/>
    <w:rsid w:val="002C2358"/>
    <w:rsid w:val="002E1AFD"/>
    <w:rsid w:val="002E536F"/>
    <w:rsid w:val="002F4398"/>
    <w:rsid w:val="00316054"/>
    <w:rsid w:val="00364A9C"/>
    <w:rsid w:val="00380476"/>
    <w:rsid w:val="0039538E"/>
    <w:rsid w:val="003B0368"/>
    <w:rsid w:val="003B19C3"/>
    <w:rsid w:val="00483BB9"/>
    <w:rsid w:val="004858BA"/>
    <w:rsid w:val="004B1ECB"/>
    <w:rsid w:val="004C12B5"/>
    <w:rsid w:val="004D2DB6"/>
    <w:rsid w:val="004E0EC5"/>
    <w:rsid w:val="004F6FFF"/>
    <w:rsid w:val="005835C8"/>
    <w:rsid w:val="00600B30"/>
    <w:rsid w:val="00601895"/>
    <w:rsid w:val="00611FCF"/>
    <w:rsid w:val="006820CE"/>
    <w:rsid w:val="006B481E"/>
    <w:rsid w:val="006D3D1B"/>
    <w:rsid w:val="006E0365"/>
    <w:rsid w:val="006F2668"/>
    <w:rsid w:val="006F2E93"/>
    <w:rsid w:val="007016AE"/>
    <w:rsid w:val="00704BC1"/>
    <w:rsid w:val="007073E8"/>
    <w:rsid w:val="00784AC9"/>
    <w:rsid w:val="007966C9"/>
    <w:rsid w:val="007C4D67"/>
    <w:rsid w:val="00807500"/>
    <w:rsid w:val="008D1791"/>
    <w:rsid w:val="00913C2B"/>
    <w:rsid w:val="00956DEC"/>
    <w:rsid w:val="009C187B"/>
    <w:rsid w:val="009D5D93"/>
    <w:rsid w:val="009F3D9B"/>
    <w:rsid w:val="00A03E91"/>
    <w:rsid w:val="00A337F2"/>
    <w:rsid w:val="00AB7492"/>
    <w:rsid w:val="00AD7FA6"/>
    <w:rsid w:val="00B06B2C"/>
    <w:rsid w:val="00BD532D"/>
    <w:rsid w:val="00BE215E"/>
    <w:rsid w:val="00C01637"/>
    <w:rsid w:val="00CD39D0"/>
    <w:rsid w:val="00CD55BD"/>
    <w:rsid w:val="00D3771C"/>
    <w:rsid w:val="00D96279"/>
    <w:rsid w:val="00DC1117"/>
    <w:rsid w:val="00DD66D4"/>
    <w:rsid w:val="00DD7F6B"/>
    <w:rsid w:val="00E348AF"/>
    <w:rsid w:val="00E50AA3"/>
    <w:rsid w:val="00E5334C"/>
    <w:rsid w:val="00E577E9"/>
    <w:rsid w:val="00EC5DA5"/>
    <w:rsid w:val="00F51C5F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Абзац списка2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DC1117"/>
    <w:pPr>
      <w:ind w:left="720"/>
      <w:contextualSpacing/>
    </w:pPr>
  </w:style>
  <w:style w:type="table" w:styleId="a9">
    <w:name w:val="Table Grid"/>
    <w:basedOn w:val="a1"/>
    <w:uiPriority w:val="59"/>
    <w:rsid w:val="007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Абзац списка2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DC1117"/>
    <w:pPr>
      <w:ind w:left="720"/>
      <w:contextualSpacing/>
    </w:pPr>
  </w:style>
  <w:style w:type="table" w:styleId="a9">
    <w:name w:val="Table Grid"/>
    <w:basedOn w:val="a1"/>
    <w:uiPriority w:val="59"/>
    <w:rsid w:val="007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D108-D9C4-46F7-8DD0-655411B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4</cp:revision>
  <cp:lastPrinted>2021-06-11T10:12:00Z</cp:lastPrinted>
  <dcterms:created xsi:type="dcterms:W3CDTF">2024-04-15T05:58:00Z</dcterms:created>
  <dcterms:modified xsi:type="dcterms:W3CDTF">2024-04-15T05:59:00Z</dcterms:modified>
</cp:coreProperties>
</file>