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E7E" w:rsidRDefault="00530E7E" w:rsidP="00530E7E">
      <w:pPr>
        <w:widowControl w:val="0"/>
        <w:shd w:val="clear" w:color="auto" w:fill="FFFFFF"/>
        <w:ind w:hanging="13"/>
        <w:jc w:val="center"/>
        <w:rPr>
          <w:sz w:val="28"/>
          <w:szCs w:val="28"/>
        </w:rPr>
      </w:pPr>
    </w:p>
    <w:p w:rsidR="00530E7E" w:rsidRPr="00D0173B" w:rsidRDefault="00530E7E" w:rsidP="00530E7E">
      <w:pPr>
        <w:widowControl w:val="0"/>
        <w:shd w:val="clear" w:color="auto" w:fill="FFFFFF"/>
        <w:ind w:hanging="13"/>
        <w:jc w:val="center"/>
        <w:rPr>
          <w:b/>
          <w:bCs/>
          <w:sz w:val="28"/>
          <w:szCs w:val="20"/>
        </w:rPr>
      </w:pPr>
      <w:r>
        <w:rPr>
          <w:sz w:val="28"/>
          <w:szCs w:val="28"/>
        </w:rPr>
        <w:tab/>
      </w:r>
      <w:r w:rsidRPr="00D0173B">
        <w:rPr>
          <w:b/>
          <w:bCs/>
          <w:sz w:val="28"/>
          <w:szCs w:val="20"/>
        </w:rPr>
        <w:t>ПОЛОЖЕНИЕ</w:t>
      </w:r>
    </w:p>
    <w:p w:rsidR="00530E7E" w:rsidRDefault="003D165A" w:rsidP="00530E7E">
      <w:pPr>
        <w:widowControl w:val="0"/>
        <w:shd w:val="clear" w:color="auto" w:fill="FFFFFF"/>
        <w:ind w:hanging="13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  <w:lang w:val="en-US"/>
        </w:rPr>
        <w:t>II</w:t>
      </w:r>
      <w:r w:rsidRPr="00293464">
        <w:rPr>
          <w:b/>
          <w:bCs/>
          <w:sz w:val="28"/>
          <w:szCs w:val="20"/>
        </w:rPr>
        <w:t xml:space="preserve"> </w:t>
      </w:r>
      <w:r>
        <w:rPr>
          <w:b/>
          <w:bCs/>
          <w:sz w:val="28"/>
          <w:szCs w:val="20"/>
        </w:rPr>
        <w:t>О</w:t>
      </w:r>
      <w:r w:rsidR="001F7C17" w:rsidRPr="00D0173B">
        <w:rPr>
          <w:b/>
          <w:bCs/>
          <w:sz w:val="28"/>
          <w:szCs w:val="20"/>
        </w:rPr>
        <w:t xml:space="preserve">бластного фестиваля-конкурса </w:t>
      </w:r>
      <w:r w:rsidR="001F7C17" w:rsidRPr="00283397">
        <w:rPr>
          <w:b/>
          <w:bCs/>
          <w:sz w:val="28"/>
          <w:szCs w:val="20"/>
        </w:rPr>
        <w:t>театрально</w:t>
      </w:r>
      <w:r w:rsidR="001F7C17">
        <w:rPr>
          <w:b/>
          <w:bCs/>
          <w:sz w:val="28"/>
          <w:szCs w:val="20"/>
        </w:rPr>
        <w:t xml:space="preserve">го </w:t>
      </w:r>
    </w:p>
    <w:p w:rsidR="00530E7E" w:rsidRPr="00D0173B" w:rsidRDefault="001F7C17" w:rsidP="00530E7E">
      <w:pPr>
        <w:widowControl w:val="0"/>
        <w:shd w:val="clear" w:color="auto" w:fill="FFFFFF"/>
        <w:ind w:hanging="13"/>
        <w:jc w:val="center"/>
        <w:rPr>
          <w:b/>
          <w:bCs/>
          <w:sz w:val="28"/>
          <w:szCs w:val="20"/>
        </w:rPr>
      </w:pPr>
      <w:r w:rsidRPr="00D0173B">
        <w:rPr>
          <w:b/>
          <w:bCs/>
          <w:sz w:val="28"/>
          <w:szCs w:val="20"/>
        </w:rPr>
        <w:t>искусства</w:t>
      </w:r>
      <w:r>
        <w:rPr>
          <w:b/>
          <w:bCs/>
          <w:sz w:val="28"/>
          <w:szCs w:val="20"/>
        </w:rPr>
        <w:t xml:space="preserve"> «ПЕРСОНАЖ»</w:t>
      </w:r>
    </w:p>
    <w:p w:rsidR="00530E7E" w:rsidRPr="00D0173B" w:rsidRDefault="00530E7E" w:rsidP="00530E7E">
      <w:pPr>
        <w:widowControl w:val="0"/>
        <w:shd w:val="clear" w:color="auto" w:fill="FFFFFF"/>
        <w:ind w:hanging="13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2</w:t>
      </w:r>
      <w:r w:rsidR="008B471C">
        <w:rPr>
          <w:b/>
          <w:bCs/>
          <w:sz w:val="28"/>
          <w:szCs w:val="20"/>
        </w:rPr>
        <w:t>4</w:t>
      </w:r>
      <w:r>
        <w:rPr>
          <w:b/>
          <w:bCs/>
          <w:sz w:val="28"/>
          <w:szCs w:val="20"/>
        </w:rPr>
        <w:t>-2</w:t>
      </w:r>
      <w:r w:rsidR="008B471C">
        <w:rPr>
          <w:b/>
          <w:bCs/>
          <w:sz w:val="28"/>
          <w:szCs w:val="20"/>
        </w:rPr>
        <w:t>5.11.</w:t>
      </w:r>
      <w:r>
        <w:rPr>
          <w:b/>
          <w:bCs/>
          <w:sz w:val="28"/>
          <w:szCs w:val="20"/>
        </w:rPr>
        <w:t>202</w:t>
      </w:r>
      <w:r w:rsidR="001F7C17">
        <w:rPr>
          <w:b/>
          <w:bCs/>
          <w:sz w:val="28"/>
          <w:szCs w:val="20"/>
        </w:rPr>
        <w:t>2</w:t>
      </w:r>
      <w:r>
        <w:rPr>
          <w:b/>
          <w:bCs/>
          <w:sz w:val="28"/>
          <w:szCs w:val="20"/>
        </w:rPr>
        <w:t>,</w:t>
      </w:r>
      <w:r w:rsidRPr="00D0173B">
        <w:rPr>
          <w:b/>
          <w:bCs/>
          <w:sz w:val="28"/>
          <w:szCs w:val="20"/>
        </w:rPr>
        <w:t xml:space="preserve"> г. Верхняя Салда</w:t>
      </w:r>
    </w:p>
    <w:p w:rsidR="00530E7E" w:rsidRPr="003B160D" w:rsidRDefault="00530E7E" w:rsidP="00530E7E">
      <w:pPr>
        <w:widowControl w:val="0"/>
        <w:shd w:val="clear" w:color="auto" w:fill="FFFFFF"/>
        <w:jc w:val="both"/>
        <w:rPr>
          <w:sz w:val="28"/>
        </w:rPr>
      </w:pPr>
    </w:p>
    <w:p w:rsidR="008B471C" w:rsidRPr="008B471C" w:rsidRDefault="00D36435" w:rsidP="00D36435">
      <w:pPr>
        <w:pStyle w:val="a5"/>
        <w:widowControl w:val="0"/>
        <w:numPr>
          <w:ilvl w:val="0"/>
          <w:numId w:val="5"/>
        </w:numPr>
        <w:shd w:val="clear" w:color="auto" w:fill="FFFFFF"/>
        <w:jc w:val="both"/>
        <w:rPr>
          <w:bCs/>
          <w:sz w:val="28"/>
        </w:rPr>
      </w:pPr>
      <w:r>
        <w:rPr>
          <w:b/>
          <w:bCs/>
          <w:sz w:val="28"/>
        </w:rPr>
        <w:t>Учредитель конкурса</w:t>
      </w:r>
      <w:r w:rsidR="00CB6334">
        <w:rPr>
          <w:b/>
          <w:bCs/>
          <w:sz w:val="28"/>
        </w:rPr>
        <w:t>:</w:t>
      </w:r>
      <w:r>
        <w:rPr>
          <w:b/>
          <w:bCs/>
          <w:sz w:val="28"/>
        </w:rPr>
        <w:t xml:space="preserve"> </w:t>
      </w:r>
    </w:p>
    <w:p w:rsidR="00D36435" w:rsidRPr="008B471C" w:rsidRDefault="00D36435" w:rsidP="008B471C">
      <w:pPr>
        <w:widowControl w:val="0"/>
        <w:shd w:val="clear" w:color="auto" w:fill="FFFFFF"/>
        <w:ind w:left="-13"/>
        <w:jc w:val="both"/>
        <w:rPr>
          <w:bCs/>
          <w:sz w:val="28"/>
        </w:rPr>
      </w:pPr>
      <w:r w:rsidRPr="008B471C">
        <w:rPr>
          <w:bCs/>
          <w:sz w:val="28"/>
        </w:rPr>
        <w:t>Министерство культуры Свердловской области, ГАУК СО «Региональный ресурсный центр в сфере культуры и художественного образования».</w:t>
      </w:r>
    </w:p>
    <w:p w:rsidR="00530E7E" w:rsidRPr="00D36435" w:rsidRDefault="00D36435" w:rsidP="00D36435">
      <w:pPr>
        <w:pStyle w:val="a5"/>
        <w:widowControl w:val="0"/>
        <w:numPr>
          <w:ilvl w:val="0"/>
          <w:numId w:val="5"/>
        </w:numPr>
        <w:shd w:val="clear" w:color="auto" w:fill="FFFFFF"/>
        <w:jc w:val="both"/>
        <w:rPr>
          <w:bCs/>
          <w:sz w:val="28"/>
        </w:rPr>
      </w:pPr>
      <w:r>
        <w:rPr>
          <w:b/>
          <w:bCs/>
          <w:sz w:val="28"/>
        </w:rPr>
        <w:t>О</w:t>
      </w:r>
      <w:r w:rsidR="00530E7E" w:rsidRPr="00D36435">
        <w:rPr>
          <w:b/>
          <w:bCs/>
          <w:sz w:val="28"/>
        </w:rPr>
        <w:t>рганизатор конкурса:</w:t>
      </w:r>
    </w:p>
    <w:p w:rsidR="00530E7E" w:rsidRDefault="00530E7E" w:rsidP="00530E7E">
      <w:pPr>
        <w:widowControl w:val="0"/>
        <w:shd w:val="clear" w:color="auto" w:fill="FFFFFF"/>
        <w:ind w:hanging="13"/>
        <w:jc w:val="both"/>
        <w:rPr>
          <w:sz w:val="28"/>
        </w:rPr>
      </w:pPr>
      <w:r w:rsidRPr="003B160D">
        <w:rPr>
          <w:sz w:val="28"/>
        </w:rPr>
        <w:t xml:space="preserve">Государственное </w:t>
      </w:r>
      <w:r>
        <w:rPr>
          <w:sz w:val="28"/>
        </w:rPr>
        <w:t>бюджетное</w:t>
      </w:r>
      <w:r w:rsidRPr="003B160D">
        <w:rPr>
          <w:sz w:val="28"/>
        </w:rPr>
        <w:t xml:space="preserve"> учреждение </w:t>
      </w:r>
      <w:r>
        <w:rPr>
          <w:sz w:val="28"/>
        </w:rPr>
        <w:t>дополнительного образования</w:t>
      </w:r>
      <w:r w:rsidRPr="003B160D">
        <w:rPr>
          <w:sz w:val="28"/>
        </w:rPr>
        <w:t xml:space="preserve"> Свердловской области «</w:t>
      </w:r>
      <w:proofErr w:type="spellStart"/>
      <w:r>
        <w:rPr>
          <w:sz w:val="28"/>
        </w:rPr>
        <w:t>Верхнесалдинская</w:t>
      </w:r>
      <w:proofErr w:type="spellEnd"/>
      <w:r>
        <w:rPr>
          <w:sz w:val="28"/>
        </w:rPr>
        <w:t xml:space="preserve"> детская школа искусств»</w:t>
      </w:r>
    </w:p>
    <w:p w:rsidR="00530E7E" w:rsidRPr="003B160D" w:rsidRDefault="00D36435" w:rsidP="00D36435">
      <w:pPr>
        <w:widowControl w:val="0"/>
        <w:shd w:val="clear" w:color="auto" w:fill="FFFFFF"/>
        <w:ind w:hanging="13"/>
        <w:jc w:val="both"/>
        <w:rPr>
          <w:sz w:val="28"/>
        </w:rPr>
      </w:pPr>
      <w:r>
        <w:rPr>
          <w:sz w:val="28"/>
        </w:rPr>
        <w:t xml:space="preserve">Проект реализуется при методической поддержке </w:t>
      </w:r>
      <w:r w:rsidR="00530E7E">
        <w:rPr>
          <w:sz w:val="28"/>
        </w:rPr>
        <w:t>Екатеринбургский государственный театральный институт (ЕГТИ)</w:t>
      </w:r>
      <w:r>
        <w:rPr>
          <w:sz w:val="28"/>
        </w:rPr>
        <w:t xml:space="preserve"> и </w:t>
      </w:r>
      <w:r w:rsidR="00530E7E" w:rsidRPr="003B160D">
        <w:rPr>
          <w:sz w:val="28"/>
        </w:rPr>
        <w:t xml:space="preserve">Государственное </w:t>
      </w:r>
      <w:r w:rsidR="00530E7E">
        <w:rPr>
          <w:sz w:val="28"/>
        </w:rPr>
        <w:t>бюджетное</w:t>
      </w:r>
      <w:r w:rsidR="00530E7E" w:rsidRPr="003B160D">
        <w:rPr>
          <w:sz w:val="28"/>
        </w:rPr>
        <w:t xml:space="preserve"> </w:t>
      </w:r>
      <w:r w:rsidR="00530E7E">
        <w:rPr>
          <w:sz w:val="28"/>
        </w:rPr>
        <w:t xml:space="preserve">профессиональное образовательное </w:t>
      </w:r>
      <w:r w:rsidR="00530E7E" w:rsidRPr="003B160D">
        <w:rPr>
          <w:sz w:val="28"/>
        </w:rPr>
        <w:t>учреждение Свердловской области</w:t>
      </w:r>
      <w:r w:rsidR="00530E7E">
        <w:rPr>
          <w:sz w:val="28"/>
        </w:rPr>
        <w:t xml:space="preserve"> «Н</w:t>
      </w:r>
      <w:r>
        <w:rPr>
          <w:sz w:val="28"/>
        </w:rPr>
        <w:t>ижнетагильский колледж искусств»</w:t>
      </w:r>
    </w:p>
    <w:p w:rsidR="00530E7E" w:rsidRPr="003B160D" w:rsidRDefault="00D36435" w:rsidP="00530E7E">
      <w:pPr>
        <w:widowControl w:val="0"/>
        <w:shd w:val="clear" w:color="auto" w:fill="FFFFFF"/>
        <w:ind w:hanging="13"/>
        <w:jc w:val="both"/>
        <w:rPr>
          <w:sz w:val="28"/>
        </w:rPr>
      </w:pPr>
      <w:r>
        <w:rPr>
          <w:b/>
          <w:bCs/>
          <w:sz w:val="28"/>
        </w:rPr>
        <w:t>3</w:t>
      </w:r>
      <w:r w:rsidR="00530E7E" w:rsidRPr="003B160D">
        <w:rPr>
          <w:b/>
          <w:bCs/>
          <w:sz w:val="28"/>
        </w:rPr>
        <w:t>. Время и место проведения конкурса:</w:t>
      </w:r>
    </w:p>
    <w:p w:rsidR="00530E7E" w:rsidRPr="00C77896" w:rsidRDefault="00293464" w:rsidP="00C77896">
      <w:pPr>
        <w:widowControl w:val="0"/>
        <w:shd w:val="clear" w:color="auto" w:fill="FFFFFF"/>
        <w:ind w:hanging="13"/>
        <w:jc w:val="both"/>
        <w:rPr>
          <w:sz w:val="28"/>
        </w:rPr>
      </w:pPr>
      <w:r>
        <w:rPr>
          <w:sz w:val="28"/>
          <w:lang w:val="en-US"/>
        </w:rPr>
        <w:t>II</w:t>
      </w:r>
      <w:r w:rsidRPr="00293464">
        <w:rPr>
          <w:sz w:val="28"/>
        </w:rPr>
        <w:t xml:space="preserve"> </w:t>
      </w:r>
      <w:r w:rsidR="00530E7E">
        <w:rPr>
          <w:sz w:val="28"/>
        </w:rPr>
        <w:t xml:space="preserve">Областной фестиваль-конкурс </w:t>
      </w:r>
      <w:r w:rsidR="00530E7E" w:rsidRPr="003B160D">
        <w:rPr>
          <w:sz w:val="28"/>
        </w:rPr>
        <w:t>театрально</w:t>
      </w:r>
      <w:r w:rsidR="00530E7E">
        <w:rPr>
          <w:sz w:val="28"/>
        </w:rPr>
        <w:t>го</w:t>
      </w:r>
      <w:r w:rsidR="00530E7E" w:rsidRPr="003B160D">
        <w:rPr>
          <w:sz w:val="28"/>
        </w:rPr>
        <w:t xml:space="preserve"> искусства «</w:t>
      </w:r>
      <w:r w:rsidR="00530E7E">
        <w:rPr>
          <w:sz w:val="28"/>
        </w:rPr>
        <w:t>ПЕРСОНАЖ</w:t>
      </w:r>
      <w:r w:rsidR="00530E7E" w:rsidRPr="003B160D">
        <w:rPr>
          <w:sz w:val="28"/>
        </w:rPr>
        <w:t xml:space="preserve">» проводится </w:t>
      </w:r>
      <w:r w:rsidR="00530E7E">
        <w:rPr>
          <w:sz w:val="28"/>
        </w:rPr>
        <w:t>2</w:t>
      </w:r>
      <w:r w:rsidR="008B471C">
        <w:rPr>
          <w:sz w:val="28"/>
        </w:rPr>
        <w:t>4</w:t>
      </w:r>
      <w:r w:rsidR="00530E7E">
        <w:rPr>
          <w:sz w:val="28"/>
        </w:rPr>
        <w:t>-2</w:t>
      </w:r>
      <w:r w:rsidR="008B471C">
        <w:rPr>
          <w:sz w:val="28"/>
        </w:rPr>
        <w:t>5</w:t>
      </w:r>
      <w:r w:rsidR="00530E7E">
        <w:rPr>
          <w:sz w:val="28"/>
        </w:rPr>
        <w:t xml:space="preserve"> ноября 202</w:t>
      </w:r>
      <w:r w:rsidR="008B471C">
        <w:rPr>
          <w:sz w:val="28"/>
        </w:rPr>
        <w:t>2</w:t>
      </w:r>
      <w:r w:rsidR="00530E7E">
        <w:rPr>
          <w:sz w:val="28"/>
        </w:rPr>
        <w:t xml:space="preserve"> года, в государственном бюджетном учреждении дополнительного образования Свердловской области «</w:t>
      </w:r>
      <w:proofErr w:type="spellStart"/>
      <w:r w:rsidR="00530E7E">
        <w:rPr>
          <w:sz w:val="28"/>
        </w:rPr>
        <w:t>Верхнесалдинской</w:t>
      </w:r>
      <w:proofErr w:type="spellEnd"/>
      <w:r w:rsidR="00530E7E">
        <w:rPr>
          <w:sz w:val="28"/>
        </w:rPr>
        <w:t xml:space="preserve"> ДШИ», по адресу: г. Верхняя Салда, ул. Энгельса, 47</w:t>
      </w:r>
      <w:r w:rsidR="00C77896">
        <w:rPr>
          <w:sz w:val="28"/>
        </w:rPr>
        <w:t xml:space="preserve"> (</w:t>
      </w:r>
      <w:r w:rsidR="00C77896" w:rsidRPr="00C77896">
        <w:rPr>
          <w:b/>
          <w:sz w:val="28"/>
        </w:rPr>
        <w:t xml:space="preserve">театральный зал, площадью 149,7 </w:t>
      </w:r>
      <w:proofErr w:type="spellStart"/>
      <w:r w:rsidR="00C77896" w:rsidRPr="00C77896">
        <w:rPr>
          <w:b/>
          <w:sz w:val="28"/>
        </w:rPr>
        <w:t>м.кв</w:t>
      </w:r>
      <w:proofErr w:type="spellEnd"/>
      <w:r w:rsidR="00C77896" w:rsidRPr="00C77896">
        <w:rPr>
          <w:b/>
          <w:sz w:val="28"/>
        </w:rPr>
        <w:t>., на 120 посадочных мест. Сцена 8,5х7,2 м, покрытие - танцевальный линолеум</w:t>
      </w:r>
      <w:r w:rsidR="00C77896">
        <w:rPr>
          <w:sz w:val="28"/>
        </w:rPr>
        <w:t>)</w:t>
      </w:r>
    </w:p>
    <w:p w:rsidR="005D3A22" w:rsidRPr="005D3A22" w:rsidRDefault="005D3A22" w:rsidP="005D3A22">
      <w:pPr>
        <w:widowControl w:val="0"/>
        <w:shd w:val="clear" w:color="auto" w:fill="FFFFFF"/>
        <w:ind w:hanging="13"/>
        <w:jc w:val="both"/>
        <w:rPr>
          <w:color w:val="FF0000"/>
          <w:sz w:val="28"/>
        </w:rPr>
      </w:pPr>
      <w:r w:rsidRPr="005D3A22">
        <w:rPr>
          <w:color w:val="FF0000"/>
          <w:sz w:val="28"/>
        </w:rPr>
        <w:t xml:space="preserve">Конкурс проходит </w:t>
      </w:r>
      <w:r w:rsidRPr="005D3A22">
        <w:rPr>
          <w:b/>
          <w:color w:val="FF0000"/>
          <w:sz w:val="28"/>
        </w:rPr>
        <w:t>ОЧНО</w:t>
      </w:r>
      <w:r w:rsidRPr="005D3A22">
        <w:rPr>
          <w:color w:val="FF0000"/>
          <w:sz w:val="28"/>
        </w:rPr>
        <w:t>, для</w:t>
      </w:r>
      <w:r w:rsidRPr="005D3A22">
        <w:rPr>
          <w:color w:val="FF0000"/>
        </w:rPr>
        <w:t xml:space="preserve"> </w:t>
      </w:r>
      <w:r w:rsidRPr="005D3A22">
        <w:rPr>
          <w:color w:val="FF0000"/>
          <w:sz w:val="28"/>
        </w:rPr>
        <w:t>отдаленных территорий возможно заочное участие.</w:t>
      </w:r>
    </w:p>
    <w:p w:rsidR="00530E7E" w:rsidRDefault="00530E7E" w:rsidP="00530E7E">
      <w:pPr>
        <w:widowControl w:val="0"/>
        <w:shd w:val="clear" w:color="auto" w:fill="FFFFFF"/>
        <w:ind w:hanging="13"/>
        <w:jc w:val="both"/>
        <w:rPr>
          <w:b/>
          <w:bCs/>
          <w:sz w:val="28"/>
        </w:rPr>
      </w:pPr>
      <w:r w:rsidRPr="00E157C4">
        <w:rPr>
          <w:b/>
          <w:bCs/>
          <w:sz w:val="28"/>
        </w:rPr>
        <w:t>4</w:t>
      </w:r>
      <w:r w:rsidRPr="003B160D">
        <w:rPr>
          <w:b/>
          <w:bCs/>
          <w:sz w:val="28"/>
        </w:rPr>
        <w:t>.</w:t>
      </w:r>
      <w:r w:rsidRPr="003B160D">
        <w:rPr>
          <w:sz w:val="28"/>
        </w:rPr>
        <w:t xml:space="preserve"> </w:t>
      </w:r>
      <w:r w:rsidRPr="003B160D">
        <w:rPr>
          <w:b/>
          <w:bCs/>
          <w:sz w:val="28"/>
        </w:rPr>
        <w:t>Цель и задачи конкурса:</w:t>
      </w:r>
    </w:p>
    <w:p w:rsidR="00530E7E" w:rsidRPr="00A03C03" w:rsidRDefault="00530E7E" w:rsidP="00530E7E">
      <w:pPr>
        <w:widowControl w:val="0"/>
        <w:shd w:val="clear" w:color="auto" w:fill="FFFFFF"/>
        <w:ind w:hanging="13"/>
        <w:jc w:val="both"/>
        <w:rPr>
          <w:bCs/>
          <w:sz w:val="28"/>
        </w:rPr>
      </w:pPr>
      <w:r>
        <w:rPr>
          <w:bCs/>
          <w:sz w:val="28"/>
        </w:rPr>
        <w:t xml:space="preserve">- </w:t>
      </w:r>
      <w:r w:rsidRPr="00A03C03">
        <w:rPr>
          <w:bCs/>
          <w:sz w:val="28"/>
        </w:rPr>
        <w:t xml:space="preserve">Создание условий для развития творческого потенциала детей, возможность реализовать его в соревновательной форме перед компетентными экспертами в равных условиях на качественной сценической площадке, с развернутой </w:t>
      </w:r>
      <w:proofErr w:type="spellStart"/>
      <w:r w:rsidRPr="00A03C03">
        <w:rPr>
          <w:bCs/>
          <w:sz w:val="28"/>
        </w:rPr>
        <w:t>внутрифестивальной</w:t>
      </w:r>
      <w:proofErr w:type="spellEnd"/>
      <w:r w:rsidRPr="00A03C03">
        <w:rPr>
          <w:bCs/>
          <w:sz w:val="28"/>
        </w:rPr>
        <w:t xml:space="preserve"> программой;</w:t>
      </w:r>
    </w:p>
    <w:p w:rsidR="00530E7E" w:rsidRPr="00A03C03" w:rsidRDefault="00530E7E" w:rsidP="00530E7E">
      <w:pPr>
        <w:widowControl w:val="0"/>
        <w:shd w:val="clear" w:color="auto" w:fill="FFFFFF"/>
        <w:ind w:hanging="13"/>
        <w:jc w:val="both"/>
        <w:rPr>
          <w:bCs/>
          <w:sz w:val="28"/>
        </w:rPr>
      </w:pPr>
      <w:r>
        <w:rPr>
          <w:bCs/>
          <w:sz w:val="28"/>
        </w:rPr>
        <w:t xml:space="preserve">- </w:t>
      </w:r>
      <w:r w:rsidRPr="00A03C03">
        <w:rPr>
          <w:bCs/>
          <w:sz w:val="28"/>
        </w:rPr>
        <w:t>Организация обмена опытом для профессионального общения, укрепление партнёрских отношений;</w:t>
      </w:r>
    </w:p>
    <w:p w:rsidR="00530E7E" w:rsidRPr="00A03C03" w:rsidRDefault="00530E7E" w:rsidP="00530E7E">
      <w:pPr>
        <w:widowControl w:val="0"/>
        <w:shd w:val="clear" w:color="auto" w:fill="FFFFFF"/>
        <w:ind w:hanging="13"/>
        <w:jc w:val="both"/>
        <w:rPr>
          <w:bCs/>
          <w:sz w:val="28"/>
        </w:rPr>
      </w:pPr>
      <w:r>
        <w:rPr>
          <w:bCs/>
          <w:sz w:val="28"/>
        </w:rPr>
        <w:t xml:space="preserve">- </w:t>
      </w:r>
      <w:r w:rsidRPr="00A03C03">
        <w:rPr>
          <w:bCs/>
          <w:sz w:val="28"/>
        </w:rPr>
        <w:t>Поддержка и развитие творческого потенциала театральных коллективов, сохранение традиций русской театральной школы и поиск нового современного сценического языка;</w:t>
      </w:r>
    </w:p>
    <w:p w:rsidR="00530E7E" w:rsidRPr="00A03C03" w:rsidRDefault="00530E7E" w:rsidP="00530E7E">
      <w:pPr>
        <w:widowControl w:val="0"/>
        <w:shd w:val="clear" w:color="auto" w:fill="FFFFFF"/>
        <w:ind w:hanging="13"/>
        <w:jc w:val="both"/>
        <w:rPr>
          <w:bCs/>
          <w:sz w:val="28"/>
        </w:rPr>
      </w:pPr>
      <w:r>
        <w:rPr>
          <w:bCs/>
          <w:sz w:val="28"/>
        </w:rPr>
        <w:t xml:space="preserve">- </w:t>
      </w:r>
      <w:r w:rsidRPr="00A03C03">
        <w:rPr>
          <w:bCs/>
          <w:sz w:val="28"/>
        </w:rPr>
        <w:t>Становление и укрепление творческих контактов между представителями театральных профессий, создание условий для обмена опытом между творческими коллективами - участниками фестиваля-конкурса;</w:t>
      </w:r>
    </w:p>
    <w:p w:rsidR="00530E7E" w:rsidRPr="00A03C03" w:rsidRDefault="00530E7E" w:rsidP="00530E7E">
      <w:pPr>
        <w:widowControl w:val="0"/>
        <w:shd w:val="clear" w:color="auto" w:fill="FFFFFF"/>
        <w:ind w:hanging="13"/>
        <w:jc w:val="both"/>
        <w:rPr>
          <w:bCs/>
          <w:sz w:val="28"/>
        </w:rPr>
      </w:pPr>
      <w:r>
        <w:rPr>
          <w:bCs/>
          <w:sz w:val="28"/>
        </w:rPr>
        <w:t xml:space="preserve">- </w:t>
      </w:r>
      <w:r w:rsidRPr="00A03C03">
        <w:rPr>
          <w:bCs/>
          <w:sz w:val="28"/>
        </w:rPr>
        <w:t>Увеличение числа детей, занятых творчеством</w:t>
      </w:r>
      <w:r>
        <w:rPr>
          <w:bCs/>
          <w:sz w:val="28"/>
        </w:rPr>
        <w:t>, о</w:t>
      </w:r>
      <w:r w:rsidRPr="00A03C03">
        <w:rPr>
          <w:bCs/>
          <w:sz w:val="28"/>
        </w:rPr>
        <w:t>риентация обучающихся на продолжение профессионального образования в средних и высших профессиональных учебных заведениях;</w:t>
      </w:r>
    </w:p>
    <w:p w:rsidR="00530E7E" w:rsidRPr="00A03C03" w:rsidRDefault="00530E7E" w:rsidP="00530E7E">
      <w:pPr>
        <w:widowControl w:val="0"/>
        <w:shd w:val="clear" w:color="auto" w:fill="FFFFFF"/>
        <w:ind w:hanging="13"/>
        <w:jc w:val="both"/>
        <w:rPr>
          <w:bCs/>
          <w:sz w:val="28"/>
        </w:rPr>
      </w:pPr>
      <w:r>
        <w:rPr>
          <w:bCs/>
          <w:sz w:val="28"/>
        </w:rPr>
        <w:t xml:space="preserve">- </w:t>
      </w:r>
      <w:r w:rsidRPr="00A03C03">
        <w:rPr>
          <w:bCs/>
          <w:sz w:val="28"/>
        </w:rPr>
        <w:t>Создание театрального праздника, как для зрителей, так и для участников фестиваля-конкурса.</w:t>
      </w:r>
    </w:p>
    <w:p w:rsidR="00530E7E" w:rsidRPr="003B160D" w:rsidRDefault="00530E7E" w:rsidP="00530E7E">
      <w:pPr>
        <w:widowControl w:val="0"/>
        <w:shd w:val="clear" w:color="auto" w:fill="FFFFFF"/>
        <w:ind w:hanging="13"/>
        <w:jc w:val="both"/>
        <w:rPr>
          <w:sz w:val="28"/>
        </w:rPr>
      </w:pPr>
      <w:r w:rsidRPr="004642FE">
        <w:rPr>
          <w:b/>
          <w:bCs/>
          <w:sz w:val="28"/>
        </w:rPr>
        <w:t>5</w:t>
      </w:r>
      <w:r w:rsidRPr="003B160D">
        <w:rPr>
          <w:b/>
          <w:bCs/>
          <w:sz w:val="28"/>
        </w:rPr>
        <w:t>.</w:t>
      </w:r>
      <w:r w:rsidRPr="003B160D">
        <w:rPr>
          <w:sz w:val="28"/>
        </w:rPr>
        <w:t> </w:t>
      </w:r>
      <w:r w:rsidRPr="003B160D">
        <w:rPr>
          <w:b/>
          <w:bCs/>
          <w:sz w:val="28"/>
        </w:rPr>
        <w:t>Условия проведения конкурса:</w:t>
      </w:r>
    </w:p>
    <w:p w:rsidR="00530E7E" w:rsidRDefault="00530E7E" w:rsidP="00530E7E">
      <w:pPr>
        <w:widowControl w:val="0"/>
        <w:shd w:val="clear" w:color="auto" w:fill="FFFFFF"/>
        <w:ind w:hanging="13"/>
        <w:jc w:val="both"/>
        <w:rPr>
          <w:sz w:val="28"/>
        </w:rPr>
      </w:pPr>
      <w:r w:rsidRPr="003B160D">
        <w:rPr>
          <w:sz w:val="28"/>
        </w:rPr>
        <w:t>Для участия в конкурсе приглашаются учащиеся образовательных учреждений, реализующих предпрофессиональные и общеразвивающие программы театрально-исполнительского искусства Свердловской области</w:t>
      </w:r>
      <w:r>
        <w:rPr>
          <w:sz w:val="28"/>
        </w:rPr>
        <w:t>, а также</w:t>
      </w:r>
      <w:r w:rsidRPr="004642FE">
        <w:rPr>
          <w:sz w:val="28"/>
        </w:rPr>
        <w:t xml:space="preserve"> детские и подростковые любительские театры вне зависимости от ведомственной принадлежности.</w:t>
      </w:r>
      <w:r>
        <w:rPr>
          <w:sz w:val="28"/>
        </w:rPr>
        <w:t xml:space="preserve"> </w:t>
      </w:r>
      <w:r w:rsidRPr="004642FE">
        <w:rPr>
          <w:sz w:val="28"/>
        </w:rPr>
        <w:t xml:space="preserve">Возраст участников от </w:t>
      </w:r>
      <w:r>
        <w:rPr>
          <w:sz w:val="28"/>
        </w:rPr>
        <w:t>5</w:t>
      </w:r>
      <w:r w:rsidRPr="004642FE">
        <w:rPr>
          <w:sz w:val="28"/>
        </w:rPr>
        <w:t xml:space="preserve"> до 1</w:t>
      </w:r>
      <w:r>
        <w:rPr>
          <w:sz w:val="28"/>
        </w:rPr>
        <w:t xml:space="preserve">6 </w:t>
      </w:r>
      <w:r w:rsidRPr="004642FE">
        <w:rPr>
          <w:sz w:val="28"/>
        </w:rPr>
        <w:t>лет включительно. Максимальное количество участников вместе с руководителем 20 человек.</w:t>
      </w:r>
      <w:r>
        <w:rPr>
          <w:sz w:val="28"/>
        </w:rPr>
        <w:t xml:space="preserve"> </w:t>
      </w:r>
      <w:r w:rsidRPr="003B160D">
        <w:rPr>
          <w:sz w:val="28"/>
        </w:rPr>
        <w:t xml:space="preserve">Конкурс проводится в </w:t>
      </w:r>
      <w:r>
        <w:rPr>
          <w:sz w:val="28"/>
        </w:rPr>
        <w:t>один тур</w:t>
      </w:r>
      <w:r w:rsidRPr="003B160D">
        <w:rPr>
          <w:sz w:val="28"/>
        </w:rPr>
        <w:t xml:space="preserve">. </w:t>
      </w:r>
    </w:p>
    <w:p w:rsidR="00D36435" w:rsidRDefault="00E60467" w:rsidP="00D36435">
      <w:pPr>
        <w:widowControl w:val="0"/>
        <w:shd w:val="clear" w:color="auto" w:fill="FFFFFF"/>
        <w:ind w:hanging="13"/>
        <w:jc w:val="both"/>
        <w:rPr>
          <w:sz w:val="28"/>
        </w:rPr>
      </w:pPr>
      <w:r>
        <w:rPr>
          <w:sz w:val="28"/>
        </w:rPr>
        <w:lastRenderedPageBreak/>
        <w:t xml:space="preserve">В </w:t>
      </w:r>
      <w:r w:rsidR="00D36435" w:rsidRPr="00D36435">
        <w:rPr>
          <w:sz w:val="28"/>
        </w:rPr>
        <w:t>рамках проведения фестиваля-конкурса предусмотрена работа творческой лаборатории «Ракурс», где будет возможность преподавателям и творческим коллективам принять участие в мастер-классах пригл</w:t>
      </w:r>
      <w:r w:rsidR="007079EF">
        <w:rPr>
          <w:sz w:val="28"/>
        </w:rPr>
        <w:t>ашенных ведущих преподавателей, а,</w:t>
      </w:r>
      <w:r w:rsidR="00D36435" w:rsidRPr="00D36435">
        <w:rPr>
          <w:sz w:val="28"/>
        </w:rPr>
        <w:t xml:space="preserve"> так же, посетить вечерние показы спектаклей. </w:t>
      </w:r>
    </w:p>
    <w:p w:rsidR="00530E7E" w:rsidRPr="000402D8" w:rsidRDefault="00D36435" w:rsidP="00D36435">
      <w:pPr>
        <w:widowControl w:val="0"/>
        <w:shd w:val="clear" w:color="auto" w:fill="FFFFFF"/>
        <w:ind w:hanging="1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530E7E" w:rsidRPr="000402D8">
        <w:rPr>
          <w:b/>
          <w:sz w:val="28"/>
          <w:szCs w:val="28"/>
        </w:rPr>
        <w:t>Номинации и возрастные категории</w:t>
      </w:r>
    </w:p>
    <w:p w:rsidR="00530E7E" w:rsidRPr="003B160D" w:rsidRDefault="00530E7E" w:rsidP="00530E7E">
      <w:pPr>
        <w:widowControl w:val="0"/>
        <w:shd w:val="clear" w:color="auto" w:fill="FFFFFF"/>
        <w:ind w:hanging="13"/>
        <w:jc w:val="both"/>
        <w:rPr>
          <w:sz w:val="28"/>
        </w:rPr>
      </w:pPr>
      <w:r w:rsidRPr="003B160D">
        <w:rPr>
          <w:sz w:val="28"/>
        </w:rPr>
        <w:t>Конкурс проводится по следующим номинациям:</w:t>
      </w:r>
    </w:p>
    <w:p w:rsidR="00530E7E" w:rsidRDefault="00530E7E" w:rsidP="00530E7E">
      <w:pPr>
        <w:pStyle w:val="a5"/>
        <w:widowControl w:val="0"/>
        <w:numPr>
          <w:ilvl w:val="0"/>
          <w:numId w:val="2"/>
        </w:numPr>
        <w:shd w:val="clear" w:color="auto" w:fill="FFFFFF"/>
        <w:jc w:val="both"/>
        <w:rPr>
          <w:sz w:val="28"/>
        </w:rPr>
      </w:pPr>
      <w:r w:rsidRPr="00EE74FC">
        <w:rPr>
          <w:sz w:val="28"/>
        </w:rPr>
        <w:t>художественное слово (художественное чтение -</w:t>
      </w:r>
      <w:r>
        <w:rPr>
          <w:sz w:val="28"/>
        </w:rPr>
        <w:t xml:space="preserve"> стихотворение, проза, монолог);</w:t>
      </w:r>
    </w:p>
    <w:p w:rsidR="00530E7E" w:rsidRPr="00C81F33" w:rsidRDefault="00530E7E" w:rsidP="00530E7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литературно-музыкальная композиция, инсценировка произведений малых форм (рассказ, сказка и др.) </w:t>
      </w:r>
    </w:p>
    <w:p w:rsidR="00530E7E" w:rsidRDefault="00530E7E" w:rsidP="00530E7E">
      <w:pPr>
        <w:pStyle w:val="a5"/>
        <w:widowControl w:val="0"/>
        <w:numPr>
          <w:ilvl w:val="0"/>
          <w:numId w:val="2"/>
        </w:numPr>
        <w:shd w:val="clear" w:color="auto" w:fill="FFFFFF"/>
        <w:jc w:val="both"/>
        <w:rPr>
          <w:sz w:val="28"/>
        </w:rPr>
      </w:pPr>
      <w:r>
        <w:rPr>
          <w:sz w:val="28"/>
        </w:rPr>
        <w:t xml:space="preserve">спектакль (драматический, </w:t>
      </w:r>
      <w:r w:rsidRPr="000A411C">
        <w:rPr>
          <w:sz w:val="28"/>
        </w:rPr>
        <w:t>музыкальный, хореографиче</w:t>
      </w:r>
      <w:r>
        <w:rPr>
          <w:sz w:val="28"/>
        </w:rPr>
        <w:t>ский, фольклорный, пластический)</w:t>
      </w:r>
    </w:p>
    <w:p w:rsidR="00530E7E" w:rsidRPr="00D80290" w:rsidRDefault="00530E7E" w:rsidP="00530E7E">
      <w:pPr>
        <w:widowControl w:val="0"/>
        <w:shd w:val="clear" w:color="auto" w:fill="FFFFFF"/>
        <w:ind w:hanging="13"/>
        <w:jc w:val="both"/>
        <w:rPr>
          <w:b/>
          <w:bCs/>
          <w:sz w:val="28"/>
        </w:rPr>
      </w:pPr>
      <w:r w:rsidRPr="00D80290">
        <w:rPr>
          <w:sz w:val="28"/>
        </w:rPr>
        <w:t>Возрастные категории участников:</w:t>
      </w:r>
    </w:p>
    <w:p w:rsidR="00530E7E" w:rsidRPr="00D80290" w:rsidRDefault="00530E7E" w:rsidP="00530E7E">
      <w:pPr>
        <w:widowControl w:val="0"/>
        <w:shd w:val="clear" w:color="auto" w:fill="FFFFFF"/>
        <w:ind w:hanging="13"/>
        <w:jc w:val="both"/>
        <w:rPr>
          <w:sz w:val="28"/>
        </w:rPr>
      </w:pPr>
      <w:r>
        <w:rPr>
          <w:sz w:val="28"/>
        </w:rPr>
        <w:t xml:space="preserve">         I возрастная категория - </w:t>
      </w:r>
      <w:r w:rsidRPr="00D80290">
        <w:rPr>
          <w:sz w:val="28"/>
        </w:rPr>
        <w:t xml:space="preserve">5 - 7 лет    </w:t>
      </w:r>
    </w:p>
    <w:p w:rsidR="00530E7E" w:rsidRPr="00D80290" w:rsidRDefault="00530E7E" w:rsidP="00530E7E">
      <w:pPr>
        <w:widowControl w:val="0"/>
        <w:shd w:val="clear" w:color="auto" w:fill="FFFFFF"/>
        <w:ind w:hanging="13"/>
        <w:jc w:val="both"/>
        <w:rPr>
          <w:sz w:val="28"/>
        </w:rPr>
      </w:pPr>
      <w:r>
        <w:rPr>
          <w:sz w:val="28"/>
        </w:rPr>
        <w:t xml:space="preserve">         II возрастная категория - </w:t>
      </w:r>
      <w:r w:rsidRPr="00D80290">
        <w:rPr>
          <w:sz w:val="28"/>
        </w:rPr>
        <w:t xml:space="preserve">8 -10 лет  </w:t>
      </w:r>
    </w:p>
    <w:p w:rsidR="00530E7E" w:rsidRPr="00D80290" w:rsidRDefault="00530E7E" w:rsidP="00530E7E">
      <w:pPr>
        <w:widowControl w:val="0"/>
        <w:shd w:val="clear" w:color="auto" w:fill="FFFFFF"/>
        <w:ind w:hanging="13"/>
        <w:jc w:val="both"/>
        <w:rPr>
          <w:sz w:val="28"/>
        </w:rPr>
      </w:pPr>
      <w:r>
        <w:rPr>
          <w:sz w:val="28"/>
        </w:rPr>
        <w:t xml:space="preserve">         </w:t>
      </w:r>
      <w:r w:rsidRPr="00D80290">
        <w:rPr>
          <w:sz w:val="28"/>
        </w:rPr>
        <w:t>I</w:t>
      </w:r>
      <w:r>
        <w:rPr>
          <w:sz w:val="28"/>
          <w:lang w:val="en-US"/>
        </w:rPr>
        <w:t>II</w:t>
      </w:r>
      <w:r w:rsidRPr="00D80290">
        <w:rPr>
          <w:sz w:val="28"/>
        </w:rPr>
        <w:t xml:space="preserve"> возрастная категория</w:t>
      </w:r>
      <w:r>
        <w:rPr>
          <w:sz w:val="28"/>
        </w:rPr>
        <w:t xml:space="preserve"> - </w:t>
      </w:r>
      <w:r w:rsidRPr="00D80290">
        <w:rPr>
          <w:sz w:val="28"/>
        </w:rPr>
        <w:t xml:space="preserve">11-13 лет </w:t>
      </w:r>
    </w:p>
    <w:p w:rsidR="00530E7E" w:rsidRPr="003B160D" w:rsidRDefault="00530E7E" w:rsidP="00530E7E">
      <w:pPr>
        <w:widowControl w:val="0"/>
        <w:shd w:val="clear" w:color="auto" w:fill="FFFFFF"/>
        <w:ind w:hanging="13"/>
        <w:jc w:val="both"/>
        <w:rPr>
          <w:sz w:val="28"/>
        </w:rPr>
      </w:pPr>
      <w:r>
        <w:rPr>
          <w:sz w:val="28"/>
        </w:rPr>
        <w:t xml:space="preserve">         </w:t>
      </w:r>
      <w:r>
        <w:rPr>
          <w:sz w:val="28"/>
          <w:lang w:val="en-US"/>
        </w:rPr>
        <w:t>I</w:t>
      </w:r>
      <w:r w:rsidRPr="00D80290">
        <w:rPr>
          <w:sz w:val="28"/>
        </w:rPr>
        <w:t xml:space="preserve">V возрастная категория </w:t>
      </w:r>
      <w:r>
        <w:rPr>
          <w:sz w:val="28"/>
        </w:rPr>
        <w:t xml:space="preserve">- </w:t>
      </w:r>
      <w:r w:rsidRPr="00D80290">
        <w:rPr>
          <w:sz w:val="28"/>
        </w:rPr>
        <w:t>14-16 лет</w:t>
      </w:r>
    </w:p>
    <w:p w:rsidR="00530E7E" w:rsidRPr="008B471C" w:rsidRDefault="008B471C" w:rsidP="008B471C">
      <w:pPr>
        <w:overflowPunct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="00D24EB9">
        <w:rPr>
          <w:b/>
          <w:sz w:val="28"/>
          <w:szCs w:val="28"/>
        </w:rPr>
        <w:t xml:space="preserve"> </w:t>
      </w:r>
      <w:r w:rsidR="00530E7E" w:rsidRPr="008B471C">
        <w:rPr>
          <w:b/>
          <w:sz w:val="28"/>
          <w:szCs w:val="28"/>
        </w:rPr>
        <w:t>Конкурсные требования</w:t>
      </w:r>
    </w:p>
    <w:p w:rsidR="00530E7E" w:rsidRPr="008B471C" w:rsidRDefault="00530E7E" w:rsidP="008B471C">
      <w:pPr>
        <w:pStyle w:val="a5"/>
        <w:numPr>
          <w:ilvl w:val="1"/>
          <w:numId w:val="7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B471C">
        <w:rPr>
          <w:sz w:val="28"/>
          <w:szCs w:val="28"/>
        </w:rPr>
        <w:t>Продолжительность выступления:</w:t>
      </w:r>
    </w:p>
    <w:p w:rsidR="00530E7E" w:rsidRDefault="00530E7E" w:rsidP="00530E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«Спектакль»</w:t>
      </w:r>
      <w:r w:rsidR="00310142">
        <w:rPr>
          <w:sz w:val="28"/>
          <w:szCs w:val="28"/>
        </w:rPr>
        <w:t xml:space="preserve"> – не более 6</w:t>
      </w:r>
      <w:r w:rsidRPr="0091701F">
        <w:rPr>
          <w:sz w:val="28"/>
          <w:szCs w:val="28"/>
        </w:rPr>
        <w:t>0 минут;</w:t>
      </w:r>
    </w:p>
    <w:p w:rsidR="00530E7E" w:rsidRPr="00B5103F" w:rsidRDefault="00530E7E" w:rsidP="00530E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«Литературно-музыкальная композиция, инсценировка произведений малых форм» - 15 минут</w:t>
      </w:r>
    </w:p>
    <w:p w:rsidR="00530E7E" w:rsidRDefault="00530E7E" w:rsidP="00530E7E">
      <w:pPr>
        <w:jc w:val="both"/>
        <w:rPr>
          <w:sz w:val="28"/>
          <w:szCs w:val="28"/>
        </w:rPr>
      </w:pPr>
      <w:r w:rsidRPr="0091701F">
        <w:rPr>
          <w:sz w:val="28"/>
          <w:szCs w:val="28"/>
        </w:rPr>
        <w:t xml:space="preserve"> «Художественное слово» - не более 5 минут. </w:t>
      </w:r>
    </w:p>
    <w:p w:rsidR="00530E7E" w:rsidRPr="0091701F" w:rsidRDefault="008B471C" w:rsidP="00530E7E">
      <w:pPr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530E7E">
        <w:rPr>
          <w:sz w:val="28"/>
          <w:szCs w:val="28"/>
        </w:rPr>
        <w:t xml:space="preserve">2. </w:t>
      </w:r>
      <w:r w:rsidR="00530E7E" w:rsidRPr="0091701F">
        <w:rPr>
          <w:sz w:val="28"/>
          <w:szCs w:val="28"/>
        </w:rPr>
        <w:t>Участники исполняют 1 произведение с указанной в заявке</w:t>
      </w:r>
      <w:r w:rsidR="00530E7E">
        <w:rPr>
          <w:sz w:val="28"/>
          <w:szCs w:val="28"/>
        </w:rPr>
        <w:t xml:space="preserve"> номинации и</w:t>
      </w:r>
      <w:r w:rsidR="00530E7E" w:rsidRPr="0091701F">
        <w:rPr>
          <w:sz w:val="28"/>
          <w:szCs w:val="28"/>
        </w:rPr>
        <w:t xml:space="preserve"> продолжительностью. Это могут быть спектакли, малые сценические формы, моноспектакли, этюды, сцены из спектаклей и пьес, имеющие композиционно законченный характер.</w:t>
      </w:r>
    </w:p>
    <w:p w:rsidR="00530E7E" w:rsidRPr="0091701F" w:rsidRDefault="008B471C" w:rsidP="00530E7E">
      <w:pPr>
        <w:pStyle w:val="a5"/>
        <w:tabs>
          <w:tab w:val="left" w:pos="28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530E7E">
        <w:rPr>
          <w:sz w:val="28"/>
          <w:szCs w:val="28"/>
        </w:rPr>
        <w:t>3</w:t>
      </w:r>
      <w:r w:rsidR="00530E7E" w:rsidRPr="0091701F">
        <w:rPr>
          <w:sz w:val="28"/>
          <w:szCs w:val="28"/>
        </w:rPr>
        <w:t>.</w:t>
      </w:r>
      <w:r w:rsidR="00530E7E" w:rsidRPr="0091701F">
        <w:rPr>
          <w:sz w:val="28"/>
          <w:szCs w:val="28"/>
        </w:rPr>
        <w:tab/>
        <w:t xml:space="preserve">Сценическое оборудование, техническое оснащение и декорации к спектаклям коллективы обеспечивают самостоятельно. </w:t>
      </w:r>
    </w:p>
    <w:p w:rsidR="00530E7E" w:rsidRPr="0091701F" w:rsidRDefault="008B471C" w:rsidP="00530E7E">
      <w:pPr>
        <w:pStyle w:val="a5"/>
        <w:tabs>
          <w:tab w:val="left" w:pos="28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530E7E">
        <w:rPr>
          <w:sz w:val="28"/>
          <w:szCs w:val="28"/>
        </w:rPr>
        <w:t>4</w:t>
      </w:r>
      <w:r w:rsidR="00530E7E" w:rsidRPr="0091701F">
        <w:rPr>
          <w:sz w:val="28"/>
          <w:szCs w:val="28"/>
        </w:rPr>
        <w:t>.</w:t>
      </w:r>
      <w:r w:rsidR="00530E7E" w:rsidRPr="0091701F">
        <w:rPr>
          <w:sz w:val="28"/>
          <w:szCs w:val="28"/>
        </w:rPr>
        <w:tab/>
        <w:t>Предпочтительны к показу спектакли с мобильными декорациями. Время монтажа и демонтажа декораций до 20 минут.</w:t>
      </w:r>
    </w:p>
    <w:p w:rsidR="00530E7E" w:rsidRDefault="008B471C" w:rsidP="00530E7E">
      <w:pPr>
        <w:pStyle w:val="a5"/>
        <w:tabs>
          <w:tab w:val="left" w:pos="28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530E7E">
        <w:rPr>
          <w:sz w:val="28"/>
          <w:szCs w:val="28"/>
        </w:rPr>
        <w:t>5</w:t>
      </w:r>
      <w:r w:rsidR="00530E7E" w:rsidRPr="0091701F">
        <w:rPr>
          <w:sz w:val="28"/>
          <w:szCs w:val="28"/>
        </w:rPr>
        <w:t>.</w:t>
      </w:r>
      <w:r w:rsidR="00530E7E" w:rsidRPr="0091701F">
        <w:rPr>
          <w:sz w:val="28"/>
          <w:szCs w:val="28"/>
        </w:rPr>
        <w:tab/>
        <w:t>При превышении указанного участниками времени организаторы имеют право остановить выступление. Значительное превышение установленного хронометража может повлиять на оценку комиссии жюри.</w:t>
      </w:r>
    </w:p>
    <w:p w:rsidR="00530E7E" w:rsidRPr="0091701F" w:rsidRDefault="008B471C" w:rsidP="00530E7E">
      <w:pPr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530E7E">
        <w:rPr>
          <w:sz w:val="28"/>
          <w:szCs w:val="28"/>
        </w:rPr>
        <w:t xml:space="preserve">6. </w:t>
      </w:r>
      <w:r w:rsidR="00530E7E" w:rsidRPr="004A3F66">
        <w:rPr>
          <w:sz w:val="28"/>
          <w:szCs w:val="28"/>
        </w:rPr>
        <w:t>Последовательность выступлений</w:t>
      </w:r>
      <w:r w:rsidR="00530E7E">
        <w:rPr>
          <w:sz w:val="28"/>
          <w:szCs w:val="28"/>
        </w:rPr>
        <w:t xml:space="preserve"> участников фестиваля-конкурса </w:t>
      </w:r>
      <w:r w:rsidR="00530E7E" w:rsidRPr="004A3F66">
        <w:rPr>
          <w:sz w:val="28"/>
          <w:szCs w:val="28"/>
        </w:rPr>
        <w:t>определяется организаторами фе</w:t>
      </w:r>
      <w:r w:rsidR="00530E7E">
        <w:rPr>
          <w:sz w:val="28"/>
          <w:szCs w:val="28"/>
        </w:rPr>
        <w:t xml:space="preserve">стиваля-конкурса за 5 дней </w:t>
      </w:r>
      <w:r w:rsidR="00530E7E" w:rsidRPr="004A3F66">
        <w:rPr>
          <w:sz w:val="28"/>
          <w:szCs w:val="28"/>
        </w:rPr>
        <w:t xml:space="preserve">до начала </w:t>
      </w:r>
      <w:r w:rsidR="00530E7E">
        <w:rPr>
          <w:sz w:val="28"/>
          <w:szCs w:val="28"/>
        </w:rPr>
        <w:t>конкурсного показа.</w:t>
      </w:r>
    </w:p>
    <w:p w:rsidR="00530E7E" w:rsidRPr="003B160D" w:rsidRDefault="00530E7E" w:rsidP="00530E7E">
      <w:pPr>
        <w:widowControl w:val="0"/>
        <w:shd w:val="clear" w:color="auto" w:fill="FFFFFF"/>
        <w:ind w:hanging="13"/>
        <w:jc w:val="both"/>
        <w:rPr>
          <w:sz w:val="28"/>
        </w:rPr>
      </w:pPr>
      <w:r w:rsidRPr="00F34188">
        <w:rPr>
          <w:b/>
          <w:bCs/>
          <w:sz w:val="28"/>
        </w:rPr>
        <w:t>8</w:t>
      </w:r>
      <w:r w:rsidRPr="003B160D">
        <w:rPr>
          <w:b/>
          <w:bCs/>
          <w:sz w:val="28"/>
        </w:rPr>
        <w:t>. Жюри конкурса:</w:t>
      </w:r>
    </w:p>
    <w:p w:rsidR="00530E7E" w:rsidRPr="003B160D" w:rsidRDefault="00530E7E" w:rsidP="00530E7E">
      <w:pPr>
        <w:widowControl w:val="0"/>
        <w:shd w:val="clear" w:color="auto" w:fill="FFFFFF"/>
        <w:ind w:hanging="13"/>
        <w:jc w:val="both"/>
        <w:rPr>
          <w:sz w:val="28"/>
        </w:rPr>
      </w:pPr>
      <w:r w:rsidRPr="003B160D">
        <w:rPr>
          <w:sz w:val="28"/>
        </w:rPr>
        <w:t xml:space="preserve">В состав жюри входят не менее 3-х ведущих преподавателей из высших и средних профессиональных образовательных учреждений искусства и культуры, представители театральных организаций. </w:t>
      </w:r>
      <w:r w:rsidRPr="00A410E3">
        <w:rPr>
          <w:sz w:val="28"/>
        </w:rPr>
        <w:t xml:space="preserve">Работу жюри обеспечивает ответственный секретарь жюри. </w:t>
      </w:r>
    </w:p>
    <w:p w:rsidR="00530E7E" w:rsidRDefault="00530E7E" w:rsidP="00530E7E">
      <w:pPr>
        <w:widowControl w:val="0"/>
        <w:shd w:val="clear" w:color="auto" w:fill="FFFFFF"/>
        <w:ind w:hanging="13"/>
        <w:jc w:val="both"/>
        <w:rPr>
          <w:b/>
          <w:bCs/>
          <w:sz w:val="28"/>
        </w:rPr>
      </w:pPr>
      <w:r w:rsidRPr="000A411C">
        <w:rPr>
          <w:b/>
          <w:bCs/>
          <w:sz w:val="28"/>
        </w:rPr>
        <w:t>9</w:t>
      </w:r>
      <w:r w:rsidRPr="003B160D">
        <w:rPr>
          <w:b/>
          <w:bCs/>
          <w:sz w:val="28"/>
        </w:rPr>
        <w:t>. Система оценивания:</w:t>
      </w:r>
    </w:p>
    <w:p w:rsidR="008B471C" w:rsidRPr="008B471C" w:rsidRDefault="008B471C" w:rsidP="008B471C">
      <w:pPr>
        <w:jc w:val="both"/>
        <w:rPr>
          <w:sz w:val="28"/>
          <w:szCs w:val="28"/>
        </w:rPr>
      </w:pPr>
      <w:r w:rsidRPr="008B471C">
        <w:rPr>
          <w:sz w:val="28"/>
          <w:szCs w:val="28"/>
        </w:rPr>
        <w:t xml:space="preserve">Выступление конкурсантов оцениваются по 100-бальной системе. </w:t>
      </w:r>
    </w:p>
    <w:p w:rsidR="008B471C" w:rsidRPr="008B471C" w:rsidRDefault="008B471C" w:rsidP="008B471C">
      <w:pPr>
        <w:jc w:val="both"/>
        <w:rPr>
          <w:sz w:val="28"/>
          <w:szCs w:val="28"/>
        </w:rPr>
      </w:pPr>
      <w:r w:rsidRPr="008B471C">
        <w:rPr>
          <w:sz w:val="28"/>
          <w:szCs w:val="28"/>
        </w:rPr>
        <w:t>По итогам конкурса участникам, набравшим максимальное количество баллов по каждому из указанных критериев, присваивается соответствующее сумме баллов звание обладателя Гран-При, лауреата конкурса 1,2,3 степени.</w:t>
      </w:r>
    </w:p>
    <w:p w:rsidR="008B471C" w:rsidRPr="008B471C" w:rsidRDefault="008B471C" w:rsidP="008B471C">
      <w:pPr>
        <w:jc w:val="both"/>
        <w:rPr>
          <w:sz w:val="28"/>
          <w:szCs w:val="28"/>
        </w:rPr>
      </w:pPr>
      <w:r w:rsidRPr="008B471C">
        <w:rPr>
          <w:sz w:val="28"/>
          <w:szCs w:val="28"/>
        </w:rPr>
        <w:t>Гран-При и звание обладателя Гран-При конкурса присуждается участнику конкурса, выступление которого получило оценку жюри 100 баллов;</w:t>
      </w:r>
    </w:p>
    <w:p w:rsidR="008B471C" w:rsidRPr="008B471C" w:rsidRDefault="008B471C" w:rsidP="008B471C">
      <w:pPr>
        <w:jc w:val="both"/>
        <w:rPr>
          <w:sz w:val="28"/>
          <w:szCs w:val="28"/>
        </w:rPr>
      </w:pPr>
      <w:r w:rsidRPr="008B471C">
        <w:rPr>
          <w:sz w:val="28"/>
          <w:szCs w:val="28"/>
        </w:rPr>
        <w:t>от 90 до 99 баллов -  лауреаты 1 степени; от 80 до 89 баллов -  лауреаты 2 степени; от 70 до 79 – лауреаты 3 степени.</w:t>
      </w:r>
    </w:p>
    <w:p w:rsidR="008B471C" w:rsidRPr="008B471C" w:rsidRDefault="008B471C" w:rsidP="008B471C">
      <w:pPr>
        <w:jc w:val="both"/>
        <w:rPr>
          <w:sz w:val="28"/>
          <w:szCs w:val="28"/>
        </w:rPr>
      </w:pPr>
      <w:r w:rsidRPr="008B471C">
        <w:rPr>
          <w:sz w:val="28"/>
          <w:szCs w:val="28"/>
        </w:rPr>
        <w:lastRenderedPageBreak/>
        <w:t>Участники конкурса, не ставшие победителями конкурса, набравшие от 60 до 69 баллов, награждаются дипломами с присуждением звания «Дипломант».</w:t>
      </w:r>
    </w:p>
    <w:p w:rsidR="008B471C" w:rsidRPr="008B471C" w:rsidRDefault="008B471C" w:rsidP="008B471C">
      <w:pPr>
        <w:jc w:val="both"/>
        <w:rPr>
          <w:sz w:val="28"/>
          <w:szCs w:val="28"/>
        </w:rPr>
      </w:pPr>
      <w:r w:rsidRPr="008B471C">
        <w:rPr>
          <w:sz w:val="28"/>
          <w:szCs w:val="28"/>
        </w:rPr>
        <w:t>Участникам конкурса, набравшим от 50 до 59 баллов, вручаются благодарственные письма за участие в конкурсе.</w:t>
      </w:r>
    </w:p>
    <w:p w:rsidR="008B471C" w:rsidRPr="008B471C" w:rsidRDefault="008B471C" w:rsidP="008B471C">
      <w:pPr>
        <w:jc w:val="both"/>
        <w:rPr>
          <w:sz w:val="28"/>
          <w:szCs w:val="28"/>
        </w:rPr>
      </w:pPr>
      <w:r w:rsidRPr="008B471C">
        <w:rPr>
          <w:sz w:val="28"/>
          <w:szCs w:val="28"/>
        </w:rPr>
        <w:t>В каждой возрастной категории не может быть более одного лауреата I степени.</w:t>
      </w:r>
    </w:p>
    <w:p w:rsidR="008B471C" w:rsidRPr="008B471C" w:rsidRDefault="008B471C" w:rsidP="008B471C">
      <w:pPr>
        <w:jc w:val="both"/>
        <w:rPr>
          <w:sz w:val="28"/>
          <w:szCs w:val="28"/>
        </w:rPr>
      </w:pPr>
      <w:r w:rsidRPr="008B471C">
        <w:rPr>
          <w:sz w:val="28"/>
          <w:szCs w:val="28"/>
        </w:rPr>
        <w:t xml:space="preserve">Гран-При не может быть присужден более чем одному конкурсанту. </w:t>
      </w:r>
    </w:p>
    <w:p w:rsidR="008B471C" w:rsidRPr="008B471C" w:rsidRDefault="008B471C" w:rsidP="008B471C">
      <w:pPr>
        <w:jc w:val="both"/>
        <w:rPr>
          <w:sz w:val="28"/>
          <w:szCs w:val="28"/>
        </w:rPr>
      </w:pPr>
      <w:r w:rsidRPr="008B471C">
        <w:rPr>
          <w:sz w:val="28"/>
          <w:szCs w:val="28"/>
        </w:rPr>
        <w:t>Жюри имеет право присуждать не все призовые места, делить призовые места между несколькими участниками, назначать дополнительные поощрительные призы.</w:t>
      </w:r>
    </w:p>
    <w:p w:rsidR="008B471C" w:rsidRPr="008B471C" w:rsidRDefault="008B471C" w:rsidP="008B471C">
      <w:pPr>
        <w:jc w:val="both"/>
        <w:rPr>
          <w:sz w:val="28"/>
          <w:szCs w:val="28"/>
        </w:rPr>
      </w:pPr>
      <w:r w:rsidRPr="008B471C">
        <w:rPr>
          <w:sz w:val="28"/>
          <w:szCs w:val="28"/>
        </w:rPr>
        <w:t>Оценки из протоколов каждого члена жюри и решение жюри по результатам конкурса фиксируются в общем протоколе, который подписывают все члены жюри.</w:t>
      </w:r>
    </w:p>
    <w:p w:rsidR="008B471C" w:rsidRPr="008B471C" w:rsidRDefault="008B471C" w:rsidP="008B471C">
      <w:pPr>
        <w:jc w:val="both"/>
        <w:rPr>
          <w:sz w:val="28"/>
          <w:szCs w:val="28"/>
        </w:rPr>
      </w:pPr>
      <w:r w:rsidRPr="008B471C">
        <w:rPr>
          <w:sz w:val="28"/>
          <w:szCs w:val="28"/>
        </w:rPr>
        <w:t>Решение жюри оглашается в день проведения конкурса. Решение жюри пересмотру не подлежит.</w:t>
      </w:r>
    </w:p>
    <w:p w:rsidR="008B471C" w:rsidRPr="008B471C" w:rsidRDefault="008B471C" w:rsidP="008B471C">
      <w:pPr>
        <w:jc w:val="both"/>
        <w:rPr>
          <w:sz w:val="28"/>
          <w:szCs w:val="28"/>
        </w:rPr>
      </w:pPr>
      <w:r w:rsidRPr="008B471C">
        <w:rPr>
          <w:sz w:val="28"/>
          <w:szCs w:val="28"/>
        </w:rPr>
        <w:t>Результаты конкурса утверждаются директором ГАУК СО «Региональный ресурсный центр в сфере культуры и художественного образования» и подлежат опубликованию на официальном сайте ГАУК СО РРЦ в течение трех дней.</w:t>
      </w:r>
    </w:p>
    <w:p w:rsidR="008B471C" w:rsidRDefault="008B471C" w:rsidP="008B471C">
      <w:pPr>
        <w:widowControl w:val="0"/>
        <w:shd w:val="clear" w:color="auto" w:fill="FFFFFF"/>
        <w:ind w:hanging="13"/>
        <w:jc w:val="both"/>
        <w:rPr>
          <w:sz w:val="28"/>
          <w:szCs w:val="28"/>
        </w:rPr>
      </w:pPr>
      <w:r w:rsidRPr="008B471C">
        <w:rPr>
          <w:sz w:val="28"/>
          <w:szCs w:val="28"/>
        </w:rPr>
        <w:t>Преподаватели, подготовившие лауреатов конкурса, лучшие концертмейстеры/иллюстраторы (при наличии) награждаются персональными дипломами по решению жюри.</w:t>
      </w:r>
    </w:p>
    <w:p w:rsidR="00585FBA" w:rsidRPr="00D93195" w:rsidRDefault="008B471C" w:rsidP="008B471C">
      <w:pPr>
        <w:jc w:val="both"/>
        <w:rPr>
          <w:b/>
          <w:i/>
          <w:sz w:val="28"/>
          <w:szCs w:val="28"/>
        </w:rPr>
      </w:pPr>
      <w:r w:rsidRPr="00D93195">
        <w:rPr>
          <w:b/>
          <w:i/>
          <w:sz w:val="28"/>
          <w:szCs w:val="28"/>
        </w:rPr>
        <w:t>Конкурсо</w:t>
      </w:r>
      <w:r w:rsidR="00056F4B" w:rsidRPr="00D93195">
        <w:rPr>
          <w:b/>
          <w:i/>
          <w:sz w:val="28"/>
          <w:szCs w:val="28"/>
        </w:rPr>
        <w:t>м предусмотрен премиальный фонд.</w:t>
      </w:r>
      <w:r w:rsidRPr="00D93195">
        <w:rPr>
          <w:b/>
          <w:i/>
          <w:sz w:val="28"/>
          <w:szCs w:val="28"/>
        </w:rPr>
        <w:t xml:space="preserve"> </w:t>
      </w:r>
    </w:p>
    <w:p w:rsidR="008B471C" w:rsidRPr="00D93195" w:rsidRDefault="008B471C" w:rsidP="008B471C">
      <w:pPr>
        <w:jc w:val="both"/>
        <w:rPr>
          <w:sz w:val="28"/>
          <w:szCs w:val="28"/>
        </w:rPr>
      </w:pPr>
      <w:r w:rsidRPr="00D93195">
        <w:rPr>
          <w:sz w:val="28"/>
          <w:szCs w:val="28"/>
        </w:rPr>
        <w:t>Победител</w:t>
      </w:r>
      <w:r w:rsidR="00585FBA" w:rsidRPr="00D93195">
        <w:rPr>
          <w:sz w:val="28"/>
          <w:szCs w:val="28"/>
        </w:rPr>
        <w:t>ю</w:t>
      </w:r>
      <w:r w:rsidRPr="00D93195">
        <w:rPr>
          <w:sz w:val="28"/>
          <w:szCs w:val="28"/>
        </w:rPr>
        <w:t xml:space="preserve"> конкурса</w:t>
      </w:r>
      <w:r w:rsidR="007B2DF0" w:rsidRPr="00D93195">
        <w:rPr>
          <w:sz w:val="28"/>
          <w:szCs w:val="28"/>
        </w:rPr>
        <w:t xml:space="preserve">, </w:t>
      </w:r>
      <w:r w:rsidRPr="00D93195">
        <w:rPr>
          <w:sz w:val="28"/>
          <w:szCs w:val="28"/>
        </w:rPr>
        <w:t>получивш</w:t>
      </w:r>
      <w:r w:rsidR="00585FBA" w:rsidRPr="00D93195">
        <w:rPr>
          <w:sz w:val="28"/>
          <w:szCs w:val="28"/>
        </w:rPr>
        <w:t>ему</w:t>
      </w:r>
      <w:r w:rsidRPr="00D93195">
        <w:rPr>
          <w:sz w:val="28"/>
          <w:szCs w:val="28"/>
        </w:rPr>
        <w:t xml:space="preserve"> Гран-При, присужда</w:t>
      </w:r>
      <w:r w:rsidR="00585FBA" w:rsidRPr="00D93195">
        <w:rPr>
          <w:sz w:val="28"/>
          <w:szCs w:val="28"/>
        </w:rPr>
        <w:t>ется</w:t>
      </w:r>
      <w:r w:rsidRPr="00D93195">
        <w:rPr>
          <w:sz w:val="28"/>
          <w:szCs w:val="28"/>
        </w:rPr>
        <w:t xml:space="preserve"> преми</w:t>
      </w:r>
      <w:r w:rsidR="00585FBA" w:rsidRPr="00D93195">
        <w:rPr>
          <w:sz w:val="28"/>
          <w:szCs w:val="28"/>
        </w:rPr>
        <w:t>я</w:t>
      </w:r>
      <w:r w:rsidRPr="00D93195">
        <w:rPr>
          <w:sz w:val="28"/>
          <w:szCs w:val="28"/>
        </w:rPr>
        <w:t>:</w:t>
      </w:r>
    </w:p>
    <w:p w:rsidR="008B471C" w:rsidRPr="00D93195" w:rsidRDefault="008B471C" w:rsidP="008B471C">
      <w:pPr>
        <w:jc w:val="both"/>
        <w:rPr>
          <w:sz w:val="28"/>
          <w:szCs w:val="28"/>
        </w:rPr>
      </w:pPr>
      <w:r w:rsidRPr="00D93195">
        <w:rPr>
          <w:sz w:val="28"/>
          <w:szCs w:val="28"/>
        </w:rPr>
        <w:t>Художественное слово – 5000 рублей</w:t>
      </w:r>
    </w:p>
    <w:p w:rsidR="008B471C" w:rsidRPr="00D93195" w:rsidRDefault="008B471C" w:rsidP="008B471C">
      <w:pPr>
        <w:jc w:val="both"/>
        <w:rPr>
          <w:sz w:val="28"/>
          <w:szCs w:val="28"/>
        </w:rPr>
      </w:pPr>
      <w:r w:rsidRPr="00D93195">
        <w:rPr>
          <w:sz w:val="28"/>
          <w:szCs w:val="28"/>
        </w:rPr>
        <w:t>Литературно-музыкальная композиция, инсценировка произведений малых форм – 10000 рублей</w:t>
      </w:r>
    </w:p>
    <w:p w:rsidR="008B471C" w:rsidRPr="008B471C" w:rsidRDefault="008B471C" w:rsidP="008B471C">
      <w:pPr>
        <w:jc w:val="both"/>
        <w:rPr>
          <w:sz w:val="28"/>
          <w:szCs w:val="28"/>
        </w:rPr>
      </w:pPr>
      <w:r w:rsidRPr="00D93195">
        <w:rPr>
          <w:sz w:val="28"/>
          <w:szCs w:val="28"/>
        </w:rPr>
        <w:t>Спектакль – 15000 рублей</w:t>
      </w:r>
    </w:p>
    <w:p w:rsidR="00530E7E" w:rsidRPr="000A411C" w:rsidRDefault="00D36435" w:rsidP="00530E7E">
      <w:pPr>
        <w:jc w:val="both"/>
        <w:rPr>
          <w:sz w:val="28"/>
          <w:szCs w:val="28"/>
        </w:rPr>
      </w:pPr>
      <w:r w:rsidRPr="00585FBA">
        <w:rPr>
          <w:sz w:val="28"/>
          <w:szCs w:val="28"/>
        </w:rPr>
        <w:t>9.1</w:t>
      </w:r>
      <w:r>
        <w:rPr>
          <w:sz w:val="28"/>
          <w:szCs w:val="28"/>
        </w:rPr>
        <w:t xml:space="preserve"> </w:t>
      </w:r>
      <w:r w:rsidR="00530E7E" w:rsidRPr="000A411C">
        <w:rPr>
          <w:sz w:val="28"/>
          <w:szCs w:val="28"/>
        </w:rPr>
        <w:t>Критерии оценки театральных постановок участников фестиваля-конкурса в номинациях "Спектакль", "</w:t>
      </w:r>
      <w:r w:rsidR="00530E7E">
        <w:rPr>
          <w:sz w:val="28"/>
          <w:szCs w:val="28"/>
        </w:rPr>
        <w:t>Литературно-музыкальная композиция, инсценировка произведений малых форм</w:t>
      </w:r>
      <w:r w:rsidR="00530E7E" w:rsidRPr="000A411C">
        <w:rPr>
          <w:sz w:val="28"/>
          <w:szCs w:val="28"/>
        </w:rPr>
        <w:t>":</w:t>
      </w:r>
    </w:p>
    <w:p w:rsidR="00530E7E" w:rsidRPr="000A411C" w:rsidRDefault="00530E7E" w:rsidP="00530E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A411C">
        <w:rPr>
          <w:sz w:val="28"/>
          <w:szCs w:val="28"/>
        </w:rPr>
        <w:t>оригинальность режиссёрского решения;</w:t>
      </w:r>
    </w:p>
    <w:p w:rsidR="00530E7E" w:rsidRPr="000A411C" w:rsidRDefault="00530E7E" w:rsidP="00530E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A411C">
        <w:rPr>
          <w:sz w:val="28"/>
          <w:szCs w:val="28"/>
        </w:rPr>
        <w:t>соответствие постановки возрасту и творческим возможностям коллектива;</w:t>
      </w:r>
    </w:p>
    <w:p w:rsidR="00530E7E" w:rsidRPr="000A411C" w:rsidRDefault="00530E7E" w:rsidP="00530E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A411C">
        <w:rPr>
          <w:sz w:val="28"/>
          <w:szCs w:val="28"/>
        </w:rPr>
        <w:t>художественное оформление спектакля, представления;</w:t>
      </w:r>
    </w:p>
    <w:p w:rsidR="00530E7E" w:rsidRPr="000A411C" w:rsidRDefault="00530E7E" w:rsidP="00530E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A411C">
        <w:rPr>
          <w:sz w:val="28"/>
          <w:szCs w:val="28"/>
        </w:rPr>
        <w:t>музыкальное оформление спектакля, представления;</w:t>
      </w:r>
    </w:p>
    <w:p w:rsidR="00530E7E" w:rsidRDefault="00530E7E" w:rsidP="00530E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A411C">
        <w:rPr>
          <w:sz w:val="28"/>
          <w:szCs w:val="28"/>
        </w:rPr>
        <w:t>актёрское ма</w:t>
      </w:r>
      <w:r>
        <w:rPr>
          <w:sz w:val="28"/>
          <w:szCs w:val="28"/>
        </w:rPr>
        <w:t>стерство исполнителей.</w:t>
      </w:r>
    </w:p>
    <w:p w:rsidR="00530E7E" w:rsidRPr="000A411C" w:rsidRDefault="00530E7E" w:rsidP="00530E7E">
      <w:pPr>
        <w:jc w:val="both"/>
        <w:rPr>
          <w:sz w:val="28"/>
          <w:szCs w:val="28"/>
        </w:rPr>
      </w:pPr>
      <w:r w:rsidRPr="000A411C">
        <w:rPr>
          <w:sz w:val="28"/>
          <w:szCs w:val="28"/>
        </w:rPr>
        <w:t>Критерии оценки выступлений в номинации "Художественное слово":</w:t>
      </w:r>
    </w:p>
    <w:p w:rsidR="00530E7E" w:rsidRDefault="00530E7E" w:rsidP="00530E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выбор текста произведения, его </w:t>
      </w:r>
      <w:r w:rsidRPr="000A411C">
        <w:rPr>
          <w:sz w:val="28"/>
          <w:szCs w:val="28"/>
        </w:rPr>
        <w:t xml:space="preserve">соответствие возрасту и творческим возможностям </w:t>
      </w:r>
      <w:r>
        <w:rPr>
          <w:sz w:val="28"/>
          <w:szCs w:val="28"/>
        </w:rPr>
        <w:t>исполнителя;</w:t>
      </w:r>
    </w:p>
    <w:p w:rsidR="00530E7E" w:rsidRPr="000A411C" w:rsidRDefault="00530E7E" w:rsidP="00530E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A411C">
        <w:rPr>
          <w:sz w:val="28"/>
          <w:szCs w:val="28"/>
        </w:rPr>
        <w:t>полнота и выразительность раскрытия темы произведения</w:t>
      </w:r>
      <w:r>
        <w:rPr>
          <w:sz w:val="28"/>
          <w:szCs w:val="28"/>
        </w:rPr>
        <w:t>, способность оказывать эстетическое, интеллектуальное и эмоциональное воздействие на слушателя;</w:t>
      </w:r>
    </w:p>
    <w:p w:rsidR="00530E7E" w:rsidRPr="000A411C" w:rsidRDefault="00530E7E" w:rsidP="00530E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A411C">
        <w:rPr>
          <w:sz w:val="28"/>
          <w:szCs w:val="28"/>
        </w:rPr>
        <w:t>исполнительское мастерство (</w:t>
      </w:r>
      <w:r>
        <w:rPr>
          <w:sz w:val="28"/>
          <w:szCs w:val="28"/>
        </w:rPr>
        <w:t xml:space="preserve">грамотная речь, </w:t>
      </w:r>
      <w:r w:rsidRPr="000A411C">
        <w:rPr>
          <w:sz w:val="28"/>
          <w:szCs w:val="28"/>
        </w:rPr>
        <w:t>дикци</w:t>
      </w:r>
      <w:r>
        <w:rPr>
          <w:sz w:val="28"/>
          <w:szCs w:val="28"/>
        </w:rPr>
        <w:t>я, чистота интонирования, артис</w:t>
      </w:r>
      <w:r w:rsidRPr="000A411C">
        <w:rPr>
          <w:sz w:val="28"/>
          <w:szCs w:val="28"/>
        </w:rPr>
        <w:t>тизм);</w:t>
      </w:r>
    </w:p>
    <w:p w:rsidR="00530E7E" w:rsidRDefault="00530E7E" w:rsidP="00530E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A411C">
        <w:rPr>
          <w:sz w:val="28"/>
          <w:szCs w:val="28"/>
        </w:rPr>
        <w:t>сложность исполняемого произведения;</w:t>
      </w:r>
    </w:p>
    <w:p w:rsidR="00530E7E" w:rsidRDefault="00530E7E" w:rsidP="00530E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A411C">
        <w:rPr>
          <w:sz w:val="28"/>
          <w:szCs w:val="28"/>
        </w:rPr>
        <w:t>знание текста наизусть.</w:t>
      </w:r>
    </w:p>
    <w:p w:rsidR="00530E7E" w:rsidRPr="0087340E" w:rsidRDefault="00530E7E" w:rsidP="00530E7E">
      <w:pPr>
        <w:jc w:val="both"/>
        <w:rPr>
          <w:b/>
          <w:sz w:val="28"/>
          <w:szCs w:val="28"/>
        </w:rPr>
      </w:pPr>
      <w:r w:rsidRPr="0087340E">
        <w:rPr>
          <w:b/>
          <w:sz w:val="28"/>
          <w:szCs w:val="28"/>
        </w:rPr>
        <w:t>10. Финансовые условия участия в конкурсе:</w:t>
      </w:r>
    </w:p>
    <w:p w:rsidR="00D36435" w:rsidRPr="00D36435" w:rsidRDefault="00D36435" w:rsidP="00D36435">
      <w:pPr>
        <w:jc w:val="both"/>
        <w:rPr>
          <w:sz w:val="28"/>
          <w:szCs w:val="28"/>
        </w:rPr>
      </w:pPr>
      <w:r w:rsidRPr="00D36435">
        <w:rPr>
          <w:sz w:val="28"/>
          <w:szCs w:val="28"/>
        </w:rPr>
        <w:t xml:space="preserve">Конкурс проводится за счет организационных взносов участников.  </w:t>
      </w:r>
    </w:p>
    <w:p w:rsidR="00530E7E" w:rsidRPr="0087340E" w:rsidRDefault="00530E7E" w:rsidP="00530E7E">
      <w:pPr>
        <w:jc w:val="both"/>
        <w:rPr>
          <w:sz w:val="28"/>
          <w:szCs w:val="28"/>
        </w:rPr>
      </w:pPr>
      <w:r w:rsidRPr="0087340E">
        <w:rPr>
          <w:sz w:val="28"/>
          <w:szCs w:val="28"/>
        </w:rPr>
        <w:t>Организационный взнос за участие составляет:</w:t>
      </w:r>
    </w:p>
    <w:p w:rsidR="00530E7E" w:rsidRDefault="00530E7E" w:rsidP="00530E7E">
      <w:pPr>
        <w:jc w:val="both"/>
        <w:rPr>
          <w:sz w:val="28"/>
          <w:szCs w:val="28"/>
        </w:rPr>
      </w:pPr>
      <w:r>
        <w:rPr>
          <w:sz w:val="28"/>
          <w:szCs w:val="28"/>
        </w:rPr>
        <w:t>1000</w:t>
      </w:r>
      <w:r w:rsidRPr="0087340E">
        <w:rPr>
          <w:sz w:val="28"/>
          <w:szCs w:val="28"/>
        </w:rPr>
        <w:t xml:space="preserve"> рублей – за одного участника в номинации «Художественное слово»;</w:t>
      </w:r>
    </w:p>
    <w:p w:rsidR="00530E7E" w:rsidRPr="0087340E" w:rsidRDefault="00530E7E" w:rsidP="00530E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2000 рублей – </w:t>
      </w:r>
      <w:r>
        <w:rPr>
          <w:sz w:val="28"/>
        </w:rPr>
        <w:t>за участие в номинации «</w:t>
      </w:r>
      <w:r w:rsidR="00E2112D">
        <w:rPr>
          <w:sz w:val="28"/>
        </w:rPr>
        <w:t>Музыкально-литературная композиция</w:t>
      </w:r>
      <w:r>
        <w:rPr>
          <w:sz w:val="28"/>
        </w:rPr>
        <w:t>»;</w:t>
      </w:r>
    </w:p>
    <w:p w:rsidR="00530E7E" w:rsidRDefault="00530E7E" w:rsidP="00530E7E">
      <w:pPr>
        <w:jc w:val="both"/>
        <w:rPr>
          <w:sz w:val="28"/>
          <w:szCs w:val="28"/>
        </w:rPr>
      </w:pPr>
      <w:r w:rsidRPr="0087340E">
        <w:rPr>
          <w:sz w:val="28"/>
          <w:szCs w:val="28"/>
        </w:rPr>
        <w:t>3000 рублей – за участие коллектива в номинациях «</w:t>
      </w:r>
      <w:r>
        <w:rPr>
          <w:sz w:val="28"/>
          <w:szCs w:val="28"/>
        </w:rPr>
        <w:t>С</w:t>
      </w:r>
      <w:r w:rsidRPr="0087340E">
        <w:rPr>
          <w:sz w:val="28"/>
          <w:szCs w:val="28"/>
        </w:rPr>
        <w:t xml:space="preserve">пектакль», </w:t>
      </w:r>
    </w:p>
    <w:p w:rsidR="00530E7E" w:rsidRDefault="00530E7E" w:rsidP="00530E7E">
      <w:pPr>
        <w:ind w:firstLine="708"/>
        <w:jc w:val="both"/>
        <w:rPr>
          <w:sz w:val="28"/>
          <w:szCs w:val="28"/>
        </w:rPr>
      </w:pPr>
      <w:r w:rsidRPr="0087340E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>Организационный в</w:t>
      </w:r>
      <w:r w:rsidRPr="00235D24">
        <w:rPr>
          <w:sz w:val="28"/>
          <w:szCs w:val="28"/>
        </w:rPr>
        <w:t>знос вносится пер</w:t>
      </w:r>
      <w:r>
        <w:rPr>
          <w:sz w:val="28"/>
          <w:szCs w:val="28"/>
        </w:rPr>
        <w:t>ечислением на расчетный счет ГБУДОСО «</w:t>
      </w:r>
      <w:proofErr w:type="spellStart"/>
      <w:r w:rsidRPr="00235D24">
        <w:rPr>
          <w:sz w:val="28"/>
          <w:szCs w:val="28"/>
        </w:rPr>
        <w:t>Верхнесалдинс</w:t>
      </w:r>
      <w:r>
        <w:rPr>
          <w:sz w:val="28"/>
          <w:szCs w:val="28"/>
        </w:rPr>
        <w:t>кая</w:t>
      </w:r>
      <w:proofErr w:type="spellEnd"/>
      <w:r>
        <w:rPr>
          <w:sz w:val="28"/>
          <w:szCs w:val="28"/>
        </w:rPr>
        <w:t xml:space="preserve"> ДШИ» </w:t>
      </w:r>
      <w:r>
        <w:rPr>
          <w:b/>
          <w:sz w:val="28"/>
          <w:szCs w:val="28"/>
        </w:rPr>
        <w:t xml:space="preserve">до </w:t>
      </w:r>
      <w:r w:rsidR="00585FBA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 xml:space="preserve"> ноября 202</w:t>
      </w:r>
      <w:r w:rsidR="00585FBA">
        <w:rPr>
          <w:b/>
          <w:sz w:val="28"/>
          <w:szCs w:val="28"/>
        </w:rPr>
        <w:t>2</w:t>
      </w:r>
      <w:r w:rsidRPr="007526FD">
        <w:rPr>
          <w:b/>
          <w:sz w:val="28"/>
          <w:szCs w:val="28"/>
        </w:rPr>
        <w:t xml:space="preserve"> года.</w:t>
      </w:r>
    </w:p>
    <w:p w:rsidR="00530E7E" w:rsidRDefault="00530E7E" w:rsidP="00530E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оформления договоров на оплату организационного взноса к заявке необходимо приложить:</w:t>
      </w:r>
    </w:p>
    <w:p w:rsidR="00530E7E" w:rsidRPr="00D5466A" w:rsidRDefault="00530E7E" w:rsidP="00530E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юридических лиц - банковские реквизиты организации в формате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 xml:space="preserve"> с указанием полного наименования организации и руководителя организации.</w:t>
      </w:r>
    </w:p>
    <w:p w:rsidR="00530E7E" w:rsidRPr="00B92255" w:rsidRDefault="00530E7E" w:rsidP="00530E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B7820">
        <w:rPr>
          <w:sz w:val="28"/>
          <w:szCs w:val="28"/>
        </w:rPr>
        <w:t>Для физических лиц - ФИО плательщика полностью, паспортные данные (первая страница и прописка), ИНН, СНИЛС (сканированный</w:t>
      </w:r>
      <w:r>
        <w:rPr>
          <w:sz w:val="28"/>
          <w:szCs w:val="28"/>
        </w:rPr>
        <w:t xml:space="preserve"> вариант), контактный телефон. </w:t>
      </w:r>
      <w:r w:rsidRPr="00B92255">
        <w:rPr>
          <w:color w:val="44546A" w:themeColor="text2"/>
          <w:sz w:val="28"/>
          <w:szCs w:val="28"/>
          <w:u w:val="single"/>
        </w:rPr>
        <w:t xml:space="preserve"> </w:t>
      </w:r>
    </w:p>
    <w:p w:rsidR="00530E7E" w:rsidRPr="00811BFC" w:rsidRDefault="00530E7E" w:rsidP="00530E7E">
      <w:pPr>
        <w:ind w:firstLine="709"/>
        <w:jc w:val="both"/>
        <w:rPr>
          <w:sz w:val="28"/>
          <w:szCs w:val="28"/>
        </w:rPr>
      </w:pPr>
      <w:r w:rsidRPr="00811BFC">
        <w:rPr>
          <w:sz w:val="28"/>
          <w:szCs w:val="28"/>
        </w:rPr>
        <w:t>В случае отказа от участия в фестивале-конкурсе организационный взнос не возвращается.</w:t>
      </w:r>
    </w:p>
    <w:p w:rsidR="00530E7E" w:rsidRPr="004A3F66" w:rsidRDefault="00530E7E" w:rsidP="00530E7E">
      <w:pPr>
        <w:jc w:val="both"/>
        <w:rPr>
          <w:b/>
          <w:sz w:val="28"/>
          <w:szCs w:val="28"/>
        </w:rPr>
      </w:pPr>
      <w:r w:rsidRPr="004A3F66">
        <w:rPr>
          <w:b/>
          <w:sz w:val="28"/>
          <w:szCs w:val="28"/>
        </w:rPr>
        <w:t>11. Порядок и условия предоставления заявки:</w:t>
      </w:r>
    </w:p>
    <w:p w:rsidR="00530E7E" w:rsidRPr="00D52AE3" w:rsidRDefault="00530E7E" w:rsidP="00D52AE3">
      <w:pPr>
        <w:jc w:val="both"/>
        <w:rPr>
          <w:sz w:val="28"/>
          <w:szCs w:val="28"/>
        </w:rPr>
      </w:pPr>
      <w:r w:rsidRPr="0087340E">
        <w:rPr>
          <w:sz w:val="28"/>
          <w:szCs w:val="28"/>
        </w:rPr>
        <w:t xml:space="preserve">Заявки на участие подаются </w:t>
      </w:r>
      <w:r w:rsidRPr="00D52AE3">
        <w:rPr>
          <w:b/>
          <w:sz w:val="28"/>
          <w:szCs w:val="28"/>
        </w:rPr>
        <w:t xml:space="preserve">до </w:t>
      </w:r>
      <w:r w:rsidR="00585FBA" w:rsidRPr="00D52AE3">
        <w:rPr>
          <w:b/>
          <w:sz w:val="28"/>
          <w:szCs w:val="28"/>
        </w:rPr>
        <w:t>14</w:t>
      </w:r>
      <w:r w:rsidRPr="00D52AE3">
        <w:rPr>
          <w:b/>
          <w:sz w:val="28"/>
          <w:szCs w:val="28"/>
        </w:rPr>
        <w:t xml:space="preserve"> ноября 202</w:t>
      </w:r>
      <w:r w:rsidR="00585FBA" w:rsidRPr="00D52AE3">
        <w:rPr>
          <w:b/>
          <w:sz w:val="28"/>
          <w:szCs w:val="28"/>
        </w:rPr>
        <w:t>2</w:t>
      </w:r>
      <w:r w:rsidRPr="00D52AE3">
        <w:rPr>
          <w:b/>
          <w:sz w:val="28"/>
          <w:szCs w:val="28"/>
        </w:rPr>
        <w:t xml:space="preserve"> года</w:t>
      </w:r>
      <w:r w:rsidRPr="0087340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A3F66">
        <w:rPr>
          <w:sz w:val="28"/>
          <w:szCs w:val="28"/>
        </w:rPr>
        <w:t xml:space="preserve">на электронный </w:t>
      </w:r>
      <w:hyperlink r:id="rId5" w:history="1">
        <w:r w:rsidRPr="00596A63">
          <w:rPr>
            <w:rStyle w:val="a4"/>
            <w:sz w:val="28"/>
            <w:szCs w:val="28"/>
          </w:rPr>
          <w:t>dshivs@yandex.ru</w:t>
        </w:r>
      </w:hyperlink>
      <w:r>
        <w:rPr>
          <w:sz w:val="28"/>
          <w:szCs w:val="28"/>
        </w:rPr>
        <w:t xml:space="preserve">  </w:t>
      </w:r>
      <w:r w:rsidRPr="004A3F66">
        <w:rPr>
          <w:sz w:val="28"/>
          <w:szCs w:val="28"/>
        </w:rPr>
        <w:t xml:space="preserve">по прилагаемой форме (Приложение 1 в формате </w:t>
      </w:r>
      <w:proofErr w:type="spellStart"/>
      <w:r w:rsidRPr="004A3F66">
        <w:rPr>
          <w:sz w:val="28"/>
          <w:szCs w:val="28"/>
        </w:rPr>
        <w:t>word</w:t>
      </w:r>
      <w:proofErr w:type="spellEnd"/>
      <w:r w:rsidRPr="004A3F66">
        <w:rPr>
          <w:sz w:val="28"/>
          <w:szCs w:val="28"/>
        </w:rPr>
        <w:t xml:space="preserve">, и в сканированном виде с печатью и подписью руководителя учреждения). </w:t>
      </w:r>
      <w:r w:rsidR="00D52AE3">
        <w:rPr>
          <w:sz w:val="28"/>
          <w:szCs w:val="28"/>
        </w:rPr>
        <w:t>В</w:t>
      </w:r>
      <w:r w:rsidR="00D52AE3" w:rsidRPr="00D52AE3">
        <w:rPr>
          <w:sz w:val="28"/>
          <w:szCs w:val="28"/>
        </w:rPr>
        <w:t xml:space="preserve"> теме письма указать: Заявка на конкурс «</w:t>
      </w:r>
      <w:r w:rsidR="00D52AE3">
        <w:rPr>
          <w:sz w:val="28"/>
          <w:szCs w:val="28"/>
        </w:rPr>
        <w:t>ПЕРСОНАЖ</w:t>
      </w:r>
      <w:r w:rsidR="00D52AE3" w:rsidRPr="00D52AE3">
        <w:rPr>
          <w:sz w:val="28"/>
          <w:szCs w:val="28"/>
        </w:rPr>
        <w:t>»</w:t>
      </w:r>
    </w:p>
    <w:p w:rsidR="00530E7E" w:rsidRPr="003B160D" w:rsidRDefault="00530E7E" w:rsidP="00530E7E">
      <w:pPr>
        <w:widowControl w:val="0"/>
        <w:shd w:val="clear" w:color="auto" w:fill="FFFFFF"/>
        <w:ind w:hanging="13"/>
        <w:jc w:val="both"/>
        <w:rPr>
          <w:sz w:val="28"/>
        </w:rPr>
      </w:pPr>
      <w:r w:rsidRPr="003B160D">
        <w:rPr>
          <w:sz w:val="28"/>
        </w:rPr>
        <w:t>Заявки, присланные позднее указанного срока, к рассмотрению не принимаются.</w:t>
      </w:r>
    </w:p>
    <w:p w:rsidR="00530E7E" w:rsidRPr="004A3F66" w:rsidRDefault="00530E7E" w:rsidP="00530E7E">
      <w:pPr>
        <w:jc w:val="both"/>
        <w:rPr>
          <w:sz w:val="28"/>
          <w:szCs w:val="28"/>
        </w:rPr>
      </w:pPr>
      <w:r w:rsidRPr="004A3F66">
        <w:rPr>
          <w:sz w:val="28"/>
          <w:szCs w:val="28"/>
        </w:rPr>
        <w:t xml:space="preserve">К заявке на участие в фестивале-конкурсе прилагается технический райдер с указанием необходимого для выступления коллектива – участника фестиваля-конкурса технического, светового и музыкального оборудования. Организатор фестиваля-конкурса в случае отсутствия необходимого оборудования вправе отказать участнику фестиваля-конкурса в полном выполнении технического райдера. </w:t>
      </w:r>
    </w:p>
    <w:p w:rsidR="00530E7E" w:rsidRPr="0087340E" w:rsidRDefault="00530E7E" w:rsidP="00530E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проведения </w:t>
      </w:r>
      <w:r w:rsidRPr="004A3F66">
        <w:rPr>
          <w:sz w:val="28"/>
          <w:szCs w:val="28"/>
        </w:rPr>
        <w:t>фестиваля-конкурса руководители театральных коллективов несут полную персональную ответственность за технику без</w:t>
      </w:r>
      <w:r>
        <w:rPr>
          <w:sz w:val="28"/>
          <w:szCs w:val="28"/>
        </w:rPr>
        <w:t>опасности во время выступлений.</w:t>
      </w:r>
    </w:p>
    <w:p w:rsidR="00530E7E" w:rsidRDefault="00530E7E" w:rsidP="00530E7E">
      <w:pPr>
        <w:jc w:val="both"/>
        <w:rPr>
          <w:b/>
          <w:sz w:val="28"/>
          <w:szCs w:val="28"/>
        </w:rPr>
      </w:pPr>
      <w:r w:rsidRPr="000F78F6">
        <w:rPr>
          <w:b/>
          <w:sz w:val="28"/>
          <w:szCs w:val="28"/>
        </w:rPr>
        <w:t>12. Контакты:</w:t>
      </w:r>
    </w:p>
    <w:p w:rsidR="00530E7E" w:rsidRDefault="00530E7E" w:rsidP="00530E7E">
      <w:pPr>
        <w:rPr>
          <w:sz w:val="28"/>
          <w:szCs w:val="28"/>
        </w:rPr>
      </w:pPr>
      <w:r>
        <w:rPr>
          <w:sz w:val="28"/>
          <w:szCs w:val="28"/>
        </w:rPr>
        <w:t xml:space="preserve">Вопросы по участию: </w:t>
      </w:r>
      <w:r w:rsidRPr="000F78F6">
        <w:rPr>
          <w:sz w:val="28"/>
          <w:szCs w:val="28"/>
        </w:rPr>
        <w:t>Калдина Светлана Витальевна</w:t>
      </w:r>
      <w:r>
        <w:rPr>
          <w:sz w:val="28"/>
          <w:szCs w:val="28"/>
        </w:rPr>
        <w:t xml:space="preserve"> - </w:t>
      </w:r>
      <w:r w:rsidRPr="007526FD">
        <w:rPr>
          <w:sz w:val="28"/>
          <w:szCs w:val="28"/>
        </w:rPr>
        <w:t>8</w:t>
      </w:r>
      <w:r>
        <w:rPr>
          <w:sz w:val="28"/>
          <w:szCs w:val="28"/>
        </w:rPr>
        <w:t xml:space="preserve">(34345) 509-52, 8(950)652-03-23, </w:t>
      </w:r>
      <w:hyperlink r:id="rId6" w:history="1">
        <w:r w:rsidRPr="00596A63">
          <w:rPr>
            <w:rStyle w:val="a4"/>
            <w:sz w:val="28"/>
            <w:szCs w:val="28"/>
          </w:rPr>
          <w:t>dshivs@yandex.ru</w:t>
        </w:r>
      </w:hyperlink>
    </w:p>
    <w:p w:rsidR="00530E7E" w:rsidRDefault="00530E7E" w:rsidP="00530E7E">
      <w:pPr>
        <w:rPr>
          <w:sz w:val="28"/>
          <w:szCs w:val="28"/>
        </w:rPr>
      </w:pPr>
      <w:r w:rsidRPr="007526FD">
        <w:rPr>
          <w:sz w:val="28"/>
          <w:szCs w:val="28"/>
        </w:rPr>
        <w:t>Вопросы оплаты, заключения договоров</w:t>
      </w:r>
      <w:r>
        <w:rPr>
          <w:sz w:val="28"/>
          <w:szCs w:val="28"/>
        </w:rPr>
        <w:t xml:space="preserve"> - Калинина Марина Викторовна, </w:t>
      </w:r>
      <w:r w:rsidRPr="007526FD">
        <w:rPr>
          <w:sz w:val="28"/>
          <w:szCs w:val="28"/>
        </w:rPr>
        <w:t>8</w:t>
      </w:r>
      <w:r>
        <w:rPr>
          <w:sz w:val="28"/>
          <w:szCs w:val="28"/>
        </w:rPr>
        <w:t>(34345) 546-70</w:t>
      </w:r>
      <w:r w:rsidRPr="007526FD">
        <w:rPr>
          <w:sz w:val="28"/>
          <w:szCs w:val="28"/>
        </w:rPr>
        <w:t>,</w:t>
      </w:r>
      <w:r>
        <w:rPr>
          <w:sz w:val="28"/>
          <w:szCs w:val="28"/>
        </w:rPr>
        <w:t xml:space="preserve"> 8(922)112-29-60</w:t>
      </w:r>
    </w:p>
    <w:p w:rsidR="00D52AE3" w:rsidRPr="00D81C9C" w:rsidRDefault="00D52AE3" w:rsidP="008D375D">
      <w:pPr>
        <w:jc w:val="both"/>
        <w:rPr>
          <w:sz w:val="28"/>
          <w:szCs w:val="28"/>
        </w:rPr>
      </w:pPr>
      <w:r>
        <w:rPr>
          <w:sz w:val="28"/>
          <w:szCs w:val="28"/>
        </w:rPr>
        <w:t>Вопросы по проживанию (база отдыха «</w:t>
      </w:r>
      <w:proofErr w:type="spellStart"/>
      <w:r>
        <w:rPr>
          <w:sz w:val="28"/>
          <w:szCs w:val="28"/>
        </w:rPr>
        <w:t>Тирус</w:t>
      </w:r>
      <w:proofErr w:type="spellEnd"/>
      <w:r>
        <w:rPr>
          <w:sz w:val="28"/>
          <w:szCs w:val="28"/>
        </w:rPr>
        <w:t>»</w:t>
      </w:r>
      <w:r w:rsidR="008D375D">
        <w:rPr>
          <w:sz w:val="28"/>
          <w:szCs w:val="28"/>
        </w:rPr>
        <w:t xml:space="preserve"> -</w:t>
      </w:r>
      <w:r w:rsidR="008D375D" w:rsidRPr="008D375D">
        <w:rPr>
          <w:sz w:val="28"/>
          <w:szCs w:val="28"/>
        </w:rPr>
        <w:t xml:space="preserve"> 3х-4х местны</w:t>
      </w:r>
      <w:r w:rsidR="00DF2E9E">
        <w:rPr>
          <w:sz w:val="28"/>
          <w:szCs w:val="28"/>
        </w:rPr>
        <w:t>е</w:t>
      </w:r>
      <w:r w:rsidR="008D375D" w:rsidRPr="008D375D">
        <w:rPr>
          <w:sz w:val="28"/>
          <w:szCs w:val="28"/>
        </w:rPr>
        <w:t xml:space="preserve"> номера с удобствами на этаже 600 руб. в сутки</w:t>
      </w:r>
      <w:r>
        <w:rPr>
          <w:sz w:val="28"/>
          <w:szCs w:val="28"/>
        </w:rPr>
        <w:t xml:space="preserve">) - </w:t>
      </w:r>
      <w:r w:rsidRPr="00D52AE3">
        <w:rPr>
          <w:sz w:val="28"/>
          <w:szCs w:val="28"/>
        </w:rPr>
        <w:t>8-34345-60-350 (администратор), 8-34345-60-330 (директор Куличенко Светлана Владимировна)</w:t>
      </w:r>
    </w:p>
    <w:p w:rsidR="00D52AE3" w:rsidRDefault="00D52AE3" w:rsidP="00530E7E">
      <w:pPr>
        <w:jc w:val="right"/>
        <w:rPr>
          <w:i/>
          <w:sz w:val="28"/>
          <w:szCs w:val="28"/>
        </w:rPr>
      </w:pPr>
    </w:p>
    <w:p w:rsidR="00530E7E" w:rsidRDefault="00530E7E" w:rsidP="00530E7E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На официальном бланке учреждения</w:t>
      </w:r>
    </w:p>
    <w:p w:rsidR="00530E7E" w:rsidRDefault="00530E7E" w:rsidP="00530E7E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Приложение 1</w:t>
      </w:r>
    </w:p>
    <w:p w:rsidR="00530E7E" w:rsidRPr="003968B3" w:rsidRDefault="00530E7E" w:rsidP="00530E7E">
      <w:pPr>
        <w:rPr>
          <w:b/>
          <w:bCs/>
          <w:sz w:val="28"/>
          <w:szCs w:val="28"/>
        </w:rPr>
      </w:pPr>
    </w:p>
    <w:p w:rsidR="00530E7E" w:rsidRDefault="00530E7E" w:rsidP="00530E7E">
      <w:pPr>
        <w:rPr>
          <w:b/>
          <w:sz w:val="28"/>
          <w:szCs w:val="28"/>
        </w:rPr>
      </w:pPr>
    </w:p>
    <w:p w:rsidR="00530E7E" w:rsidRPr="00584CAE" w:rsidRDefault="00530E7E" w:rsidP="00530E7E">
      <w:pPr>
        <w:jc w:val="center"/>
        <w:rPr>
          <w:b/>
          <w:sz w:val="28"/>
          <w:szCs w:val="28"/>
        </w:rPr>
      </w:pPr>
      <w:r w:rsidRPr="00584CAE">
        <w:rPr>
          <w:b/>
          <w:sz w:val="28"/>
          <w:szCs w:val="28"/>
        </w:rPr>
        <w:t>ЗАЯВКА</w:t>
      </w:r>
    </w:p>
    <w:p w:rsidR="00530E7E" w:rsidRDefault="00530E7E" w:rsidP="00530E7E">
      <w:pPr>
        <w:jc w:val="center"/>
        <w:rPr>
          <w:b/>
          <w:sz w:val="28"/>
          <w:szCs w:val="28"/>
        </w:rPr>
      </w:pPr>
      <w:r w:rsidRPr="00584CAE">
        <w:rPr>
          <w:b/>
          <w:sz w:val="28"/>
          <w:szCs w:val="28"/>
        </w:rPr>
        <w:t>на участие в</w:t>
      </w:r>
      <w:r w:rsidR="00112F62">
        <w:rPr>
          <w:b/>
          <w:sz w:val="28"/>
          <w:szCs w:val="28"/>
        </w:rPr>
        <w:t>о</w:t>
      </w:r>
      <w:r w:rsidRPr="00584CAE">
        <w:rPr>
          <w:b/>
          <w:sz w:val="28"/>
          <w:szCs w:val="28"/>
        </w:rPr>
        <w:t xml:space="preserve"> </w:t>
      </w:r>
      <w:r w:rsidR="00112F62">
        <w:rPr>
          <w:b/>
          <w:sz w:val="28"/>
          <w:szCs w:val="28"/>
          <w:lang w:val="en-US"/>
        </w:rPr>
        <w:t>II</w:t>
      </w:r>
      <w:r w:rsidR="00112F62" w:rsidRPr="005D3A2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Областном</w:t>
      </w:r>
      <w:r w:rsidRPr="00584CAE">
        <w:rPr>
          <w:b/>
          <w:sz w:val="28"/>
          <w:szCs w:val="28"/>
        </w:rPr>
        <w:t xml:space="preserve"> </w:t>
      </w:r>
      <w:r w:rsidRPr="00283397">
        <w:rPr>
          <w:b/>
          <w:sz w:val="28"/>
          <w:szCs w:val="28"/>
        </w:rPr>
        <w:t>фестивал</w:t>
      </w:r>
      <w:r>
        <w:rPr>
          <w:b/>
          <w:sz w:val="28"/>
          <w:szCs w:val="28"/>
        </w:rPr>
        <w:t>е</w:t>
      </w:r>
      <w:r w:rsidRPr="00283397">
        <w:rPr>
          <w:b/>
          <w:sz w:val="28"/>
          <w:szCs w:val="28"/>
        </w:rPr>
        <w:t>-конкур</w:t>
      </w:r>
      <w:r>
        <w:rPr>
          <w:b/>
          <w:sz w:val="28"/>
          <w:szCs w:val="28"/>
        </w:rPr>
        <w:t>се</w:t>
      </w:r>
      <w:r w:rsidRPr="00283397">
        <w:rPr>
          <w:b/>
          <w:sz w:val="28"/>
          <w:szCs w:val="28"/>
        </w:rPr>
        <w:t xml:space="preserve"> </w:t>
      </w:r>
    </w:p>
    <w:p w:rsidR="00530E7E" w:rsidRDefault="00530E7E" w:rsidP="00530E7E">
      <w:pPr>
        <w:jc w:val="center"/>
        <w:rPr>
          <w:b/>
          <w:sz w:val="28"/>
          <w:szCs w:val="28"/>
        </w:rPr>
      </w:pPr>
      <w:r w:rsidRPr="00283397">
        <w:rPr>
          <w:b/>
          <w:sz w:val="28"/>
          <w:szCs w:val="28"/>
        </w:rPr>
        <w:t>театрально</w:t>
      </w:r>
      <w:r>
        <w:rPr>
          <w:b/>
          <w:sz w:val="28"/>
          <w:szCs w:val="28"/>
        </w:rPr>
        <w:t xml:space="preserve">го </w:t>
      </w:r>
      <w:r w:rsidRPr="00283397">
        <w:rPr>
          <w:b/>
          <w:sz w:val="28"/>
          <w:szCs w:val="28"/>
        </w:rPr>
        <w:t xml:space="preserve">искусства «ПЕРСОНАЖ» </w:t>
      </w:r>
    </w:p>
    <w:p w:rsidR="00530E7E" w:rsidRDefault="00530E7E" w:rsidP="00530E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585FBA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-2</w:t>
      </w:r>
      <w:r w:rsidR="00585FBA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.11.202</w:t>
      </w:r>
      <w:r w:rsidR="00585FBA">
        <w:rPr>
          <w:b/>
          <w:sz w:val="28"/>
          <w:szCs w:val="28"/>
        </w:rPr>
        <w:t>2</w:t>
      </w:r>
    </w:p>
    <w:p w:rsidR="00530E7E" w:rsidRPr="00272373" w:rsidRDefault="00530E7E" w:rsidP="00530E7E">
      <w:pPr>
        <w:numPr>
          <w:ilvl w:val="0"/>
          <w:numId w:val="4"/>
        </w:numPr>
        <w:rPr>
          <w:sz w:val="28"/>
          <w:szCs w:val="28"/>
        </w:rPr>
      </w:pPr>
      <w:r w:rsidRPr="00272373">
        <w:rPr>
          <w:sz w:val="28"/>
          <w:szCs w:val="28"/>
        </w:rPr>
        <w:t>Наименование учебного заведения</w:t>
      </w:r>
    </w:p>
    <w:p w:rsidR="00530E7E" w:rsidRPr="00283397" w:rsidRDefault="00530E7E" w:rsidP="00530E7E">
      <w:pPr>
        <w:numPr>
          <w:ilvl w:val="0"/>
          <w:numId w:val="4"/>
        </w:numPr>
        <w:rPr>
          <w:sz w:val="28"/>
          <w:szCs w:val="28"/>
        </w:rPr>
      </w:pPr>
      <w:r w:rsidRPr="00283397">
        <w:rPr>
          <w:sz w:val="28"/>
          <w:szCs w:val="28"/>
        </w:rPr>
        <w:t>ФИО участника (полностью), название коллектива</w:t>
      </w:r>
    </w:p>
    <w:p w:rsidR="00530E7E" w:rsidRPr="00272373" w:rsidRDefault="00530E7E" w:rsidP="00530E7E">
      <w:pPr>
        <w:numPr>
          <w:ilvl w:val="0"/>
          <w:numId w:val="4"/>
        </w:numPr>
        <w:rPr>
          <w:sz w:val="28"/>
          <w:szCs w:val="28"/>
        </w:rPr>
      </w:pPr>
      <w:r w:rsidRPr="00272373">
        <w:rPr>
          <w:sz w:val="28"/>
          <w:szCs w:val="28"/>
        </w:rPr>
        <w:t>Номинация</w:t>
      </w:r>
    </w:p>
    <w:p w:rsidR="00530E7E" w:rsidRPr="00272373" w:rsidRDefault="00530E7E" w:rsidP="00530E7E">
      <w:pPr>
        <w:numPr>
          <w:ilvl w:val="0"/>
          <w:numId w:val="4"/>
        </w:numPr>
        <w:rPr>
          <w:sz w:val="28"/>
          <w:szCs w:val="28"/>
        </w:rPr>
      </w:pPr>
      <w:r w:rsidRPr="00272373">
        <w:rPr>
          <w:sz w:val="28"/>
          <w:szCs w:val="28"/>
        </w:rPr>
        <w:t>Название спектакля/программа выступления</w:t>
      </w:r>
    </w:p>
    <w:p w:rsidR="00530E7E" w:rsidRDefault="00530E7E" w:rsidP="00530E7E">
      <w:pPr>
        <w:numPr>
          <w:ilvl w:val="0"/>
          <w:numId w:val="4"/>
        </w:numPr>
        <w:rPr>
          <w:sz w:val="28"/>
          <w:szCs w:val="28"/>
        </w:rPr>
      </w:pPr>
      <w:r w:rsidRPr="00272373">
        <w:rPr>
          <w:sz w:val="28"/>
          <w:szCs w:val="28"/>
        </w:rPr>
        <w:t xml:space="preserve">Хронометраж </w:t>
      </w:r>
    </w:p>
    <w:p w:rsidR="00530E7E" w:rsidRPr="00272373" w:rsidRDefault="00530E7E" w:rsidP="00530E7E">
      <w:pPr>
        <w:numPr>
          <w:ilvl w:val="0"/>
          <w:numId w:val="4"/>
        </w:numPr>
        <w:rPr>
          <w:sz w:val="28"/>
          <w:szCs w:val="28"/>
        </w:rPr>
      </w:pPr>
      <w:r w:rsidRPr="00272373">
        <w:rPr>
          <w:sz w:val="28"/>
          <w:szCs w:val="28"/>
        </w:rPr>
        <w:t>ФИО руководителя (полностью), контактные телефон, e-</w:t>
      </w:r>
      <w:proofErr w:type="spellStart"/>
      <w:r w:rsidRPr="00272373">
        <w:rPr>
          <w:sz w:val="28"/>
          <w:szCs w:val="28"/>
        </w:rPr>
        <w:t>mail</w:t>
      </w:r>
      <w:proofErr w:type="spellEnd"/>
    </w:p>
    <w:p w:rsidR="00530E7E" w:rsidRDefault="00530E7E" w:rsidP="00530E7E">
      <w:pPr>
        <w:rPr>
          <w:sz w:val="28"/>
          <w:szCs w:val="28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445"/>
        <w:gridCol w:w="1823"/>
        <w:gridCol w:w="1842"/>
        <w:gridCol w:w="2014"/>
        <w:gridCol w:w="1672"/>
        <w:gridCol w:w="1843"/>
      </w:tblGrid>
      <w:tr w:rsidR="00530E7E" w:rsidRPr="00272373" w:rsidTr="003953D0">
        <w:tc>
          <w:tcPr>
            <w:tcW w:w="445" w:type="dxa"/>
          </w:tcPr>
          <w:p w:rsidR="00530E7E" w:rsidRPr="00272373" w:rsidRDefault="00530E7E" w:rsidP="002600F5">
            <w:r w:rsidRPr="00272373">
              <w:lastRenderedPageBreak/>
              <w:t>№</w:t>
            </w:r>
          </w:p>
        </w:tc>
        <w:tc>
          <w:tcPr>
            <w:tcW w:w="1823" w:type="dxa"/>
          </w:tcPr>
          <w:p w:rsidR="00530E7E" w:rsidRDefault="00530E7E" w:rsidP="002600F5">
            <w:r>
              <w:t>ФИО участника</w:t>
            </w:r>
          </w:p>
          <w:p w:rsidR="00530E7E" w:rsidRPr="00272373" w:rsidRDefault="00530E7E" w:rsidP="002600F5"/>
        </w:tc>
        <w:tc>
          <w:tcPr>
            <w:tcW w:w="1842" w:type="dxa"/>
          </w:tcPr>
          <w:p w:rsidR="00530E7E" w:rsidRPr="00272373" w:rsidRDefault="00530E7E" w:rsidP="002600F5">
            <w:r>
              <w:t>Дата рождения</w:t>
            </w:r>
          </w:p>
        </w:tc>
        <w:tc>
          <w:tcPr>
            <w:tcW w:w="2014" w:type="dxa"/>
          </w:tcPr>
          <w:p w:rsidR="00530E7E" w:rsidRPr="00272373" w:rsidRDefault="00530E7E" w:rsidP="002600F5">
            <w:r>
              <w:t xml:space="preserve">Данные </w:t>
            </w:r>
            <w:proofErr w:type="spellStart"/>
            <w:r>
              <w:t>св-ва</w:t>
            </w:r>
            <w:proofErr w:type="spellEnd"/>
            <w:r>
              <w:t xml:space="preserve"> о </w:t>
            </w:r>
            <w:proofErr w:type="spellStart"/>
            <w:r>
              <w:t>рожд</w:t>
            </w:r>
            <w:proofErr w:type="spellEnd"/>
            <w:r>
              <w:t>./паспорта</w:t>
            </w:r>
          </w:p>
        </w:tc>
        <w:tc>
          <w:tcPr>
            <w:tcW w:w="1672" w:type="dxa"/>
          </w:tcPr>
          <w:p w:rsidR="00530E7E" w:rsidRPr="00272373" w:rsidRDefault="00530E7E" w:rsidP="002600F5">
            <w:r>
              <w:t>Домашний адрес</w:t>
            </w:r>
          </w:p>
        </w:tc>
        <w:tc>
          <w:tcPr>
            <w:tcW w:w="1843" w:type="dxa"/>
          </w:tcPr>
          <w:p w:rsidR="00530E7E" w:rsidRPr="00272373" w:rsidRDefault="00530E7E" w:rsidP="002600F5">
            <w:r>
              <w:t>Телефон</w:t>
            </w:r>
          </w:p>
        </w:tc>
      </w:tr>
      <w:tr w:rsidR="00530E7E" w:rsidRPr="00272373" w:rsidTr="003953D0">
        <w:tc>
          <w:tcPr>
            <w:tcW w:w="445" w:type="dxa"/>
          </w:tcPr>
          <w:p w:rsidR="00530E7E" w:rsidRPr="00272373" w:rsidRDefault="00530E7E" w:rsidP="002600F5"/>
        </w:tc>
        <w:tc>
          <w:tcPr>
            <w:tcW w:w="1823" w:type="dxa"/>
          </w:tcPr>
          <w:p w:rsidR="00530E7E" w:rsidRPr="00272373" w:rsidRDefault="00530E7E" w:rsidP="002600F5"/>
        </w:tc>
        <w:tc>
          <w:tcPr>
            <w:tcW w:w="1842" w:type="dxa"/>
          </w:tcPr>
          <w:p w:rsidR="00530E7E" w:rsidRPr="00272373" w:rsidRDefault="00530E7E" w:rsidP="002600F5"/>
        </w:tc>
        <w:tc>
          <w:tcPr>
            <w:tcW w:w="2014" w:type="dxa"/>
          </w:tcPr>
          <w:p w:rsidR="00530E7E" w:rsidRPr="00272373" w:rsidRDefault="00530E7E" w:rsidP="002600F5"/>
        </w:tc>
        <w:tc>
          <w:tcPr>
            <w:tcW w:w="1672" w:type="dxa"/>
          </w:tcPr>
          <w:p w:rsidR="00530E7E" w:rsidRPr="00272373" w:rsidRDefault="00530E7E" w:rsidP="002600F5"/>
        </w:tc>
        <w:tc>
          <w:tcPr>
            <w:tcW w:w="1843" w:type="dxa"/>
          </w:tcPr>
          <w:p w:rsidR="00530E7E" w:rsidRPr="00272373" w:rsidRDefault="00530E7E" w:rsidP="002600F5"/>
        </w:tc>
      </w:tr>
      <w:tr w:rsidR="00530E7E" w:rsidRPr="00272373" w:rsidTr="003953D0">
        <w:tc>
          <w:tcPr>
            <w:tcW w:w="445" w:type="dxa"/>
          </w:tcPr>
          <w:p w:rsidR="00530E7E" w:rsidRPr="00272373" w:rsidRDefault="00530E7E" w:rsidP="002600F5"/>
        </w:tc>
        <w:tc>
          <w:tcPr>
            <w:tcW w:w="1823" w:type="dxa"/>
          </w:tcPr>
          <w:p w:rsidR="00530E7E" w:rsidRPr="00272373" w:rsidRDefault="00530E7E" w:rsidP="002600F5"/>
        </w:tc>
        <w:tc>
          <w:tcPr>
            <w:tcW w:w="1842" w:type="dxa"/>
          </w:tcPr>
          <w:p w:rsidR="00530E7E" w:rsidRPr="00272373" w:rsidRDefault="00530E7E" w:rsidP="002600F5"/>
        </w:tc>
        <w:tc>
          <w:tcPr>
            <w:tcW w:w="2014" w:type="dxa"/>
          </w:tcPr>
          <w:p w:rsidR="00530E7E" w:rsidRPr="00272373" w:rsidRDefault="00530E7E" w:rsidP="002600F5"/>
        </w:tc>
        <w:tc>
          <w:tcPr>
            <w:tcW w:w="1672" w:type="dxa"/>
          </w:tcPr>
          <w:p w:rsidR="00530E7E" w:rsidRPr="00272373" w:rsidRDefault="00530E7E" w:rsidP="002600F5"/>
        </w:tc>
        <w:tc>
          <w:tcPr>
            <w:tcW w:w="1843" w:type="dxa"/>
          </w:tcPr>
          <w:p w:rsidR="00530E7E" w:rsidRPr="00272373" w:rsidRDefault="00530E7E" w:rsidP="002600F5"/>
        </w:tc>
      </w:tr>
      <w:tr w:rsidR="00530E7E" w:rsidRPr="00272373" w:rsidTr="003953D0">
        <w:tc>
          <w:tcPr>
            <w:tcW w:w="445" w:type="dxa"/>
          </w:tcPr>
          <w:p w:rsidR="00530E7E" w:rsidRPr="00272373" w:rsidRDefault="00530E7E" w:rsidP="002600F5"/>
        </w:tc>
        <w:tc>
          <w:tcPr>
            <w:tcW w:w="1823" w:type="dxa"/>
          </w:tcPr>
          <w:p w:rsidR="00530E7E" w:rsidRPr="00272373" w:rsidRDefault="00530E7E" w:rsidP="002600F5"/>
        </w:tc>
        <w:tc>
          <w:tcPr>
            <w:tcW w:w="1842" w:type="dxa"/>
          </w:tcPr>
          <w:p w:rsidR="00530E7E" w:rsidRPr="00272373" w:rsidRDefault="00530E7E" w:rsidP="002600F5"/>
        </w:tc>
        <w:tc>
          <w:tcPr>
            <w:tcW w:w="2014" w:type="dxa"/>
          </w:tcPr>
          <w:p w:rsidR="00530E7E" w:rsidRPr="00272373" w:rsidRDefault="00530E7E" w:rsidP="002600F5"/>
        </w:tc>
        <w:tc>
          <w:tcPr>
            <w:tcW w:w="1672" w:type="dxa"/>
          </w:tcPr>
          <w:p w:rsidR="00530E7E" w:rsidRPr="00272373" w:rsidRDefault="00530E7E" w:rsidP="002600F5"/>
        </w:tc>
        <w:tc>
          <w:tcPr>
            <w:tcW w:w="1843" w:type="dxa"/>
          </w:tcPr>
          <w:p w:rsidR="00530E7E" w:rsidRPr="00272373" w:rsidRDefault="00530E7E" w:rsidP="002600F5"/>
        </w:tc>
      </w:tr>
      <w:tr w:rsidR="00530E7E" w:rsidRPr="00272373" w:rsidTr="003953D0">
        <w:tc>
          <w:tcPr>
            <w:tcW w:w="445" w:type="dxa"/>
          </w:tcPr>
          <w:p w:rsidR="00530E7E" w:rsidRPr="00272373" w:rsidRDefault="00530E7E" w:rsidP="002600F5"/>
        </w:tc>
        <w:tc>
          <w:tcPr>
            <w:tcW w:w="1823" w:type="dxa"/>
          </w:tcPr>
          <w:p w:rsidR="00530E7E" w:rsidRPr="00272373" w:rsidRDefault="00530E7E" w:rsidP="002600F5"/>
        </w:tc>
        <w:tc>
          <w:tcPr>
            <w:tcW w:w="1842" w:type="dxa"/>
          </w:tcPr>
          <w:p w:rsidR="00530E7E" w:rsidRPr="00272373" w:rsidRDefault="00530E7E" w:rsidP="002600F5"/>
        </w:tc>
        <w:tc>
          <w:tcPr>
            <w:tcW w:w="2014" w:type="dxa"/>
          </w:tcPr>
          <w:p w:rsidR="00530E7E" w:rsidRPr="00272373" w:rsidRDefault="00530E7E" w:rsidP="002600F5"/>
        </w:tc>
        <w:tc>
          <w:tcPr>
            <w:tcW w:w="1672" w:type="dxa"/>
          </w:tcPr>
          <w:p w:rsidR="00530E7E" w:rsidRPr="00272373" w:rsidRDefault="00530E7E" w:rsidP="002600F5"/>
        </w:tc>
        <w:tc>
          <w:tcPr>
            <w:tcW w:w="1843" w:type="dxa"/>
          </w:tcPr>
          <w:p w:rsidR="00530E7E" w:rsidRPr="00272373" w:rsidRDefault="00530E7E" w:rsidP="002600F5"/>
        </w:tc>
      </w:tr>
    </w:tbl>
    <w:p w:rsidR="00530E7E" w:rsidRPr="00272373" w:rsidRDefault="00530E7E" w:rsidP="00530E7E"/>
    <w:p w:rsidR="00530E7E" w:rsidRPr="00D93195" w:rsidRDefault="00530E7E" w:rsidP="00D93195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Ф</w:t>
      </w:r>
      <w:r w:rsidRPr="00272373">
        <w:rPr>
          <w:sz w:val="28"/>
          <w:szCs w:val="28"/>
        </w:rPr>
        <w:t>орма оплаты, указать:</w:t>
      </w:r>
      <w:r w:rsidR="00D93195">
        <w:rPr>
          <w:sz w:val="28"/>
          <w:szCs w:val="28"/>
        </w:rPr>
        <w:t xml:space="preserve"> </w:t>
      </w:r>
      <w:r w:rsidR="003953D0" w:rsidRPr="00D93195">
        <w:rPr>
          <w:sz w:val="28"/>
          <w:szCs w:val="28"/>
        </w:rPr>
        <w:t>юридическое/физическое лицо</w:t>
      </w:r>
      <w:bookmarkStart w:id="0" w:name="_GoBack"/>
      <w:bookmarkEnd w:id="0"/>
    </w:p>
    <w:p w:rsidR="00530E7E" w:rsidRPr="003953D0" w:rsidRDefault="00530E7E" w:rsidP="00530E7E">
      <w:pPr>
        <w:ind w:left="567" w:hanging="567"/>
        <w:jc w:val="both"/>
        <w:rPr>
          <w:sz w:val="28"/>
          <w:szCs w:val="28"/>
        </w:rPr>
      </w:pPr>
      <w:r w:rsidRPr="003953D0">
        <w:rPr>
          <w:sz w:val="28"/>
          <w:szCs w:val="28"/>
        </w:rPr>
        <w:t xml:space="preserve">    –  Техническое, световое и музыкальное оборудование, необходимое для конкурсного выступления________________________________________________</w:t>
      </w:r>
    </w:p>
    <w:p w:rsidR="00530E7E" w:rsidRPr="003953D0" w:rsidRDefault="00530E7E" w:rsidP="00530E7E">
      <w:pPr>
        <w:ind w:left="567" w:hanging="567"/>
        <w:jc w:val="both"/>
        <w:rPr>
          <w:sz w:val="28"/>
          <w:szCs w:val="28"/>
        </w:rPr>
      </w:pPr>
      <w:r w:rsidRPr="003953D0">
        <w:rPr>
          <w:sz w:val="28"/>
          <w:szCs w:val="28"/>
        </w:rPr>
        <w:t xml:space="preserve">     –  Руководитель коллектива несет полную ответственность за соблюдение техники безопасности работы на сцене.</w:t>
      </w:r>
    </w:p>
    <w:p w:rsidR="00530E7E" w:rsidRPr="00E02468" w:rsidRDefault="00530E7E" w:rsidP="00530E7E">
      <w:pPr>
        <w:ind w:left="567" w:hanging="567"/>
        <w:jc w:val="both"/>
        <w:rPr>
          <w:sz w:val="28"/>
          <w:szCs w:val="28"/>
        </w:rPr>
      </w:pPr>
      <w:r w:rsidRPr="003953D0">
        <w:rPr>
          <w:sz w:val="28"/>
          <w:szCs w:val="28"/>
        </w:rPr>
        <w:t xml:space="preserve">     – Руководителем коллектива получено письменное согласие от участников фестиваля-конкурса,</w:t>
      </w:r>
      <w:r w:rsidRPr="00E02468">
        <w:rPr>
          <w:sz w:val="28"/>
          <w:szCs w:val="28"/>
        </w:rPr>
        <w:t xml:space="preserve"> родителей или законных представителей несовершеннолетних участников на использование его организаторами их персональных данных во время проведения фестиваля-конкурса.  </w:t>
      </w:r>
    </w:p>
    <w:p w:rsidR="00530E7E" w:rsidRPr="00283397" w:rsidRDefault="00530E7E" w:rsidP="00530E7E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– </w:t>
      </w:r>
      <w:r w:rsidRPr="00283397">
        <w:rPr>
          <w:sz w:val="28"/>
          <w:szCs w:val="28"/>
        </w:rPr>
        <w:t>На обработку персональных данных, указанных в заявке, согласен (согласны).</w:t>
      </w:r>
    </w:p>
    <w:p w:rsidR="00530E7E" w:rsidRDefault="00530E7E" w:rsidP="00530E7E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Подпись(и) участника(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 xml:space="preserve">) </w:t>
      </w:r>
      <w:r w:rsidRPr="00283397">
        <w:rPr>
          <w:sz w:val="28"/>
          <w:szCs w:val="28"/>
        </w:rPr>
        <w:t>__________________________________</w:t>
      </w:r>
    </w:p>
    <w:p w:rsidR="00530E7E" w:rsidRDefault="00530E7E" w:rsidP="00530E7E">
      <w:pPr>
        <w:ind w:left="567" w:hanging="567"/>
        <w:jc w:val="both"/>
        <w:rPr>
          <w:sz w:val="28"/>
          <w:szCs w:val="28"/>
        </w:rPr>
      </w:pPr>
    </w:p>
    <w:p w:rsidR="00530E7E" w:rsidRPr="00E02468" w:rsidRDefault="00530E7E" w:rsidP="00530E7E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Руководитель учреждения</w:t>
      </w:r>
      <w:r w:rsidRPr="00E02468">
        <w:rPr>
          <w:sz w:val="28"/>
          <w:szCs w:val="28"/>
        </w:rPr>
        <w:t>__________________        ______________________</w:t>
      </w:r>
    </w:p>
    <w:p w:rsidR="00CC48E6" w:rsidRPr="00530E7E" w:rsidRDefault="00530E7E" w:rsidP="00530E7E">
      <w:pPr>
        <w:ind w:left="567"/>
        <w:rPr>
          <w:sz w:val="28"/>
          <w:szCs w:val="28"/>
        </w:rPr>
      </w:pPr>
      <w:r w:rsidRPr="00E02468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</w:t>
      </w:r>
      <w:r w:rsidRPr="00E02468">
        <w:rPr>
          <w:sz w:val="28"/>
          <w:szCs w:val="28"/>
        </w:rPr>
        <w:t>М. П.                                              (расшифровка подписи)</w:t>
      </w:r>
    </w:p>
    <w:sectPr w:rsidR="00CC48E6" w:rsidRPr="00530E7E" w:rsidSect="0097168C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0DE2"/>
    <w:multiLevelType w:val="hybridMultilevel"/>
    <w:tmpl w:val="BCE2D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30A62"/>
    <w:multiLevelType w:val="hybridMultilevel"/>
    <w:tmpl w:val="E762233E"/>
    <w:lvl w:ilvl="0" w:tplc="F0129E3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30D70"/>
    <w:multiLevelType w:val="hybridMultilevel"/>
    <w:tmpl w:val="863ACB08"/>
    <w:lvl w:ilvl="0" w:tplc="FA58868C">
      <w:start w:val="1"/>
      <w:numFmt w:val="bullet"/>
      <w:lvlText w:val=""/>
      <w:lvlJc w:val="left"/>
      <w:pPr>
        <w:ind w:left="7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3" w15:restartNumberingAfterBreak="0">
    <w:nsid w:val="1BA95A7D"/>
    <w:multiLevelType w:val="multilevel"/>
    <w:tmpl w:val="90404B4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E424B0A"/>
    <w:multiLevelType w:val="multilevel"/>
    <w:tmpl w:val="EF1A3A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4D044AEE"/>
    <w:multiLevelType w:val="hybridMultilevel"/>
    <w:tmpl w:val="432A221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F23E69"/>
    <w:multiLevelType w:val="hybridMultilevel"/>
    <w:tmpl w:val="2BD28B76"/>
    <w:lvl w:ilvl="0" w:tplc="AE4AE56A">
      <w:start w:val="1"/>
      <w:numFmt w:val="decimal"/>
      <w:lvlText w:val="%1."/>
      <w:lvlJc w:val="left"/>
      <w:pPr>
        <w:ind w:left="34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67" w:hanging="360"/>
      </w:pPr>
    </w:lvl>
    <w:lvl w:ilvl="2" w:tplc="0419001B" w:tentative="1">
      <w:start w:val="1"/>
      <w:numFmt w:val="lowerRoman"/>
      <w:lvlText w:val="%3."/>
      <w:lvlJc w:val="right"/>
      <w:pPr>
        <w:ind w:left="1787" w:hanging="180"/>
      </w:pPr>
    </w:lvl>
    <w:lvl w:ilvl="3" w:tplc="0419000F" w:tentative="1">
      <w:start w:val="1"/>
      <w:numFmt w:val="decimal"/>
      <w:lvlText w:val="%4."/>
      <w:lvlJc w:val="left"/>
      <w:pPr>
        <w:ind w:left="2507" w:hanging="360"/>
      </w:pPr>
    </w:lvl>
    <w:lvl w:ilvl="4" w:tplc="04190019" w:tentative="1">
      <w:start w:val="1"/>
      <w:numFmt w:val="lowerLetter"/>
      <w:lvlText w:val="%5."/>
      <w:lvlJc w:val="left"/>
      <w:pPr>
        <w:ind w:left="3227" w:hanging="360"/>
      </w:pPr>
    </w:lvl>
    <w:lvl w:ilvl="5" w:tplc="0419001B" w:tentative="1">
      <w:start w:val="1"/>
      <w:numFmt w:val="lowerRoman"/>
      <w:lvlText w:val="%6."/>
      <w:lvlJc w:val="right"/>
      <w:pPr>
        <w:ind w:left="3947" w:hanging="180"/>
      </w:pPr>
    </w:lvl>
    <w:lvl w:ilvl="6" w:tplc="0419000F" w:tentative="1">
      <w:start w:val="1"/>
      <w:numFmt w:val="decimal"/>
      <w:lvlText w:val="%7."/>
      <w:lvlJc w:val="left"/>
      <w:pPr>
        <w:ind w:left="4667" w:hanging="360"/>
      </w:pPr>
    </w:lvl>
    <w:lvl w:ilvl="7" w:tplc="04190019" w:tentative="1">
      <w:start w:val="1"/>
      <w:numFmt w:val="lowerLetter"/>
      <w:lvlText w:val="%8."/>
      <w:lvlJc w:val="left"/>
      <w:pPr>
        <w:ind w:left="5387" w:hanging="360"/>
      </w:pPr>
    </w:lvl>
    <w:lvl w:ilvl="8" w:tplc="0419001B" w:tentative="1">
      <w:start w:val="1"/>
      <w:numFmt w:val="lowerRoman"/>
      <w:lvlText w:val="%9."/>
      <w:lvlJc w:val="right"/>
      <w:pPr>
        <w:ind w:left="6107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BE2"/>
    <w:rsid w:val="00024BE2"/>
    <w:rsid w:val="00056F4B"/>
    <w:rsid w:val="00112F62"/>
    <w:rsid w:val="001F7C17"/>
    <w:rsid w:val="00293464"/>
    <w:rsid w:val="00310142"/>
    <w:rsid w:val="003953D0"/>
    <w:rsid w:val="003D165A"/>
    <w:rsid w:val="00530E7E"/>
    <w:rsid w:val="00585FBA"/>
    <w:rsid w:val="005D3A22"/>
    <w:rsid w:val="007079EF"/>
    <w:rsid w:val="007B2DF0"/>
    <w:rsid w:val="008B471C"/>
    <w:rsid w:val="008D375D"/>
    <w:rsid w:val="0097168C"/>
    <w:rsid w:val="00AA3A35"/>
    <w:rsid w:val="00BE5723"/>
    <w:rsid w:val="00C77896"/>
    <w:rsid w:val="00CB6334"/>
    <w:rsid w:val="00CC48E6"/>
    <w:rsid w:val="00CD5A32"/>
    <w:rsid w:val="00D22C33"/>
    <w:rsid w:val="00D24EB9"/>
    <w:rsid w:val="00D36435"/>
    <w:rsid w:val="00D52AE3"/>
    <w:rsid w:val="00D93195"/>
    <w:rsid w:val="00DA2E9B"/>
    <w:rsid w:val="00DA74AB"/>
    <w:rsid w:val="00DF2431"/>
    <w:rsid w:val="00DF2E9E"/>
    <w:rsid w:val="00E2112D"/>
    <w:rsid w:val="00E6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70004"/>
  <w15:chartTrackingRefBased/>
  <w15:docId w15:val="{82D3EBD2-E68B-462E-84AB-ED3337E15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0E7E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30E7E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530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shivs@yandex.ru" TargetMode="External"/><Relationship Id="rId5" Type="http://schemas.openxmlformats.org/officeDocument/2006/relationships/hyperlink" Target="mailto:dshivs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1687</Words>
  <Characters>9617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Калдина С.В.</dc:creator>
  <cp:keywords/>
  <dc:description/>
  <cp:lastModifiedBy>Калдина С.В.</cp:lastModifiedBy>
  <cp:revision>29</cp:revision>
  <dcterms:created xsi:type="dcterms:W3CDTF">2021-05-12T11:11:00Z</dcterms:created>
  <dcterms:modified xsi:type="dcterms:W3CDTF">2022-10-31T04:15:00Z</dcterms:modified>
</cp:coreProperties>
</file>