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2B" w:rsidRPr="00E61A4F" w:rsidRDefault="006C062B" w:rsidP="006C062B">
      <w:pPr>
        <w:pStyle w:val="Standard"/>
        <w:jc w:val="center"/>
        <w:rPr>
          <w:b/>
          <w:sz w:val="28"/>
          <w:szCs w:val="28"/>
        </w:rPr>
      </w:pPr>
      <w:r w:rsidRPr="00E61A4F">
        <w:rPr>
          <w:b/>
          <w:sz w:val="28"/>
          <w:szCs w:val="28"/>
        </w:rPr>
        <w:t xml:space="preserve">Положение </w:t>
      </w:r>
    </w:p>
    <w:p w:rsidR="006C062B" w:rsidRPr="00E61A4F" w:rsidRDefault="00417217" w:rsidP="006C062B">
      <w:pPr>
        <w:pStyle w:val="Standard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5F179A">
        <w:rPr>
          <w:b/>
          <w:sz w:val="28"/>
          <w:szCs w:val="28"/>
          <w:lang w:val="en-US"/>
        </w:rPr>
        <w:t>I</w:t>
      </w:r>
      <w:r w:rsidR="00C87F18">
        <w:rPr>
          <w:b/>
          <w:sz w:val="28"/>
          <w:szCs w:val="28"/>
          <w:lang w:val="en-US"/>
        </w:rPr>
        <w:t>I</w:t>
      </w:r>
      <w:r w:rsidR="006C062B" w:rsidRPr="00E61A4F">
        <w:rPr>
          <w:b/>
          <w:sz w:val="28"/>
          <w:szCs w:val="28"/>
        </w:rPr>
        <w:t xml:space="preserve"> открытого </w:t>
      </w:r>
      <w:r w:rsidR="00C87F18">
        <w:rPr>
          <w:b/>
          <w:sz w:val="28"/>
          <w:szCs w:val="28"/>
        </w:rPr>
        <w:t>всероссийского</w:t>
      </w:r>
      <w:r w:rsidR="006C062B" w:rsidRPr="00E61A4F">
        <w:rPr>
          <w:b/>
          <w:sz w:val="28"/>
          <w:szCs w:val="28"/>
        </w:rPr>
        <w:t xml:space="preserve"> конкурса</w:t>
      </w:r>
    </w:p>
    <w:p w:rsidR="006C062B" w:rsidRPr="00E61A4F" w:rsidRDefault="006C062B" w:rsidP="006C062B">
      <w:pPr>
        <w:pStyle w:val="Standard"/>
        <w:jc w:val="center"/>
        <w:rPr>
          <w:b/>
          <w:sz w:val="28"/>
          <w:szCs w:val="28"/>
        </w:rPr>
      </w:pPr>
      <w:r w:rsidRPr="00E61A4F">
        <w:rPr>
          <w:b/>
          <w:sz w:val="28"/>
          <w:szCs w:val="28"/>
        </w:rPr>
        <w:t xml:space="preserve">молодых исполнителей на народных инструментах </w:t>
      </w:r>
    </w:p>
    <w:p w:rsidR="006C062B" w:rsidRPr="00E61A4F" w:rsidRDefault="006C062B" w:rsidP="006C062B">
      <w:pPr>
        <w:pStyle w:val="Standard"/>
        <w:jc w:val="center"/>
        <w:rPr>
          <w:sz w:val="28"/>
          <w:szCs w:val="28"/>
        </w:rPr>
      </w:pPr>
      <w:r w:rsidRPr="00E61A4F">
        <w:rPr>
          <w:b/>
          <w:sz w:val="28"/>
          <w:szCs w:val="28"/>
        </w:rPr>
        <w:t>«ВАТАЛИНКА»</w:t>
      </w:r>
    </w:p>
    <w:p w:rsidR="002A2F67" w:rsidRDefault="00C4418F" w:rsidP="006C062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87F18">
        <w:rPr>
          <w:b/>
          <w:sz w:val="28"/>
          <w:szCs w:val="28"/>
        </w:rPr>
        <w:t>5</w:t>
      </w:r>
      <w:r w:rsidR="00212AF3">
        <w:rPr>
          <w:b/>
          <w:sz w:val="28"/>
          <w:szCs w:val="28"/>
        </w:rPr>
        <w:t xml:space="preserve"> - 2</w:t>
      </w:r>
      <w:r w:rsidR="00C87F1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февраля</w:t>
      </w:r>
      <w:r w:rsidR="006C062B" w:rsidRPr="00E61A4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C87F18">
        <w:rPr>
          <w:b/>
          <w:sz w:val="28"/>
          <w:szCs w:val="28"/>
        </w:rPr>
        <w:t>3</w:t>
      </w:r>
      <w:r w:rsidR="006C062B" w:rsidRPr="00E61A4F">
        <w:rPr>
          <w:b/>
          <w:sz w:val="28"/>
          <w:szCs w:val="28"/>
        </w:rPr>
        <w:t xml:space="preserve"> года</w:t>
      </w:r>
    </w:p>
    <w:p w:rsidR="006C062B" w:rsidRPr="00E61A4F" w:rsidRDefault="006C062B" w:rsidP="006C062B">
      <w:pPr>
        <w:pStyle w:val="Standard"/>
        <w:jc w:val="center"/>
        <w:rPr>
          <w:sz w:val="28"/>
          <w:szCs w:val="28"/>
        </w:rPr>
      </w:pPr>
      <w:r w:rsidRPr="00E61A4F">
        <w:rPr>
          <w:b/>
          <w:sz w:val="28"/>
          <w:szCs w:val="28"/>
        </w:rPr>
        <w:t>г. Екатеринбург</w:t>
      </w:r>
    </w:p>
    <w:p w:rsidR="006C062B" w:rsidRPr="00E61A4F" w:rsidRDefault="006C062B" w:rsidP="006C062B">
      <w:pPr>
        <w:pStyle w:val="Standard"/>
        <w:ind w:firstLine="567"/>
        <w:jc w:val="both"/>
        <w:rPr>
          <w:sz w:val="28"/>
          <w:szCs w:val="28"/>
        </w:rPr>
      </w:pPr>
    </w:p>
    <w:p w:rsidR="006C062B" w:rsidRPr="00E61A4F" w:rsidRDefault="006C062B" w:rsidP="009B36E4">
      <w:pPr>
        <w:pStyle w:val="Standard"/>
        <w:numPr>
          <w:ilvl w:val="0"/>
          <w:numId w:val="4"/>
        </w:numPr>
        <w:tabs>
          <w:tab w:val="left" w:pos="-993"/>
          <w:tab w:val="left" w:pos="-851"/>
        </w:tabs>
        <w:ind w:left="0" w:firstLine="0"/>
        <w:jc w:val="both"/>
        <w:rPr>
          <w:b/>
          <w:sz w:val="28"/>
          <w:szCs w:val="28"/>
        </w:rPr>
      </w:pPr>
      <w:r w:rsidRPr="00E61A4F">
        <w:rPr>
          <w:b/>
          <w:sz w:val="28"/>
          <w:szCs w:val="28"/>
        </w:rPr>
        <w:t>Учредители и организаторы конкурса</w:t>
      </w:r>
      <w:r w:rsidR="007766D6">
        <w:rPr>
          <w:b/>
          <w:sz w:val="28"/>
          <w:szCs w:val="28"/>
        </w:rPr>
        <w:t>:</w:t>
      </w:r>
    </w:p>
    <w:p w:rsidR="006C062B" w:rsidRPr="00E61A4F" w:rsidRDefault="006C062B" w:rsidP="006C062B">
      <w:pPr>
        <w:pStyle w:val="Standard"/>
        <w:ind w:firstLine="567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Министерство культуры Свердловской области</w:t>
      </w:r>
      <w:r>
        <w:rPr>
          <w:sz w:val="28"/>
          <w:szCs w:val="28"/>
        </w:rPr>
        <w:t>.</w:t>
      </w:r>
    </w:p>
    <w:p w:rsidR="006C062B" w:rsidRDefault="006C062B" w:rsidP="006C062B">
      <w:pPr>
        <w:pStyle w:val="Standard"/>
        <w:ind w:firstLine="567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осударственное бюджетное профессиональное образовательное учреждение Свердловской области </w:t>
      </w:r>
      <w:r w:rsidRPr="00E61A4F">
        <w:rPr>
          <w:sz w:val="28"/>
          <w:szCs w:val="28"/>
        </w:rPr>
        <w:t>«Свердловское</w:t>
      </w:r>
      <w:r>
        <w:rPr>
          <w:sz w:val="28"/>
          <w:szCs w:val="28"/>
        </w:rPr>
        <w:t xml:space="preserve"> </w:t>
      </w:r>
      <w:r w:rsidRPr="00E61A4F">
        <w:rPr>
          <w:sz w:val="28"/>
          <w:szCs w:val="28"/>
        </w:rPr>
        <w:t>музыкальное училище им</w:t>
      </w:r>
      <w:r>
        <w:rPr>
          <w:sz w:val="28"/>
          <w:szCs w:val="28"/>
        </w:rPr>
        <w:t>ени П.И.</w:t>
      </w:r>
      <w:r w:rsidR="00C4418F">
        <w:rPr>
          <w:sz w:val="28"/>
          <w:szCs w:val="28"/>
        </w:rPr>
        <w:t xml:space="preserve"> </w:t>
      </w:r>
      <w:r w:rsidRPr="00E61A4F">
        <w:rPr>
          <w:sz w:val="28"/>
          <w:szCs w:val="28"/>
        </w:rPr>
        <w:t>Чайковского (колледж)».</w:t>
      </w:r>
    </w:p>
    <w:p w:rsidR="00F83E87" w:rsidRPr="00F83E87" w:rsidRDefault="00F83E87" w:rsidP="00F83E87">
      <w:pPr>
        <w:pStyle w:val="Standard"/>
        <w:numPr>
          <w:ilvl w:val="0"/>
          <w:numId w:val="4"/>
        </w:numPr>
        <w:tabs>
          <w:tab w:val="left" w:pos="-993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конкурса</w:t>
      </w:r>
      <w:r w:rsidR="007766D6">
        <w:rPr>
          <w:b/>
          <w:sz w:val="28"/>
          <w:szCs w:val="28"/>
        </w:rPr>
        <w:t>:</w:t>
      </w:r>
    </w:p>
    <w:p w:rsidR="00F83E87" w:rsidRPr="00F83E87" w:rsidRDefault="00F83E87" w:rsidP="00F83E87">
      <w:pPr>
        <w:pStyle w:val="Standard"/>
        <w:tabs>
          <w:tab w:val="left" w:pos="-993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Свердловской области «Свердловское музыкальное училище имени П.И. Чайковского (колледж)».</w:t>
      </w:r>
    </w:p>
    <w:p w:rsidR="006C062B" w:rsidRPr="00E61A4F" w:rsidRDefault="006C062B" w:rsidP="009B36E4">
      <w:pPr>
        <w:pStyle w:val="Standard"/>
        <w:numPr>
          <w:ilvl w:val="0"/>
          <w:numId w:val="4"/>
        </w:numPr>
        <w:tabs>
          <w:tab w:val="left" w:pos="-993"/>
        </w:tabs>
        <w:ind w:left="0" w:firstLine="0"/>
        <w:jc w:val="both"/>
        <w:rPr>
          <w:b/>
          <w:sz w:val="28"/>
          <w:szCs w:val="28"/>
        </w:rPr>
      </w:pPr>
      <w:r w:rsidRPr="00E61A4F">
        <w:rPr>
          <w:b/>
          <w:sz w:val="28"/>
          <w:szCs w:val="28"/>
        </w:rPr>
        <w:t>Время и место проведения конкурса</w:t>
      </w:r>
      <w:r w:rsidR="007766D6">
        <w:rPr>
          <w:b/>
          <w:sz w:val="28"/>
          <w:szCs w:val="28"/>
        </w:rPr>
        <w:t>:</w:t>
      </w:r>
    </w:p>
    <w:p w:rsidR="006C062B" w:rsidRPr="00E61A4F" w:rsidRDefault="006C062B" w:rsidP="006C062B">
      <w:pPr>
        <w:pStyle w:val="Standard"/>
        <w:ind w:firstLine="567"/>
        <w:jc w:val="both"/>
        <w:rPr>
          <w:sz w:val="28"/>
          <w:szCs w:val="28"/>
        </w:rPr>
      </w:pPr>
      <w:r w:rsidRPr="00E61A4F">
        <w:rPr>
          <w:sz w:val="28"/>
          <w:szCs w:val="28"/>
        </w:rPr>
        <w:t xml:space="preserve">Конкурс проводится </w:t>
      </w:r>
      <w:r w:rsidR="00212AF3" w:rsidRPr="00212AF3">
        <w:rPr>
          <w:sz w:val="28"/>
          <w:szCs w:val="28"/>
        </w:rPr>
        <w:t>2</w:t>
      </w:r>
      <w:r w:rsidR="00C87F18">
        <w:rPr>
          <w:sz w:val="28"/>
          <w:szCs w:val="28"/>
        </w:rPr>
        <w:t>5</w:t>
      </w:r>
      <w:r w:rsidR="00212AF3" w:rsidRPr="00212AF3">
        <w:rPr>
          <w:sz w:val="28"/>
          <w:szCs w:val="28"/>
        </w:rPr>
        <w:t xml:space="preserve"> </w:t>
      </w:r>
      <w:r w:rsidR="008C418F">
        <w:rPr>
          <w:sz w:val="28"/>
          <w:szCs w:val="28"/>
        </w:rPr>
        <w:t>–</w:t>
      </w:r>
      <w:r w:rsidR="00212AF3" w:rsidRPr="00212AF3">
        <w:rPr>
          <w:sz w:val="28"/>
          <w:szCs w:val="28"/>
        </w:rPr>
        <w:t xml:space="preserve"> 2</w:t>
      </w:r>
      <w:r w:rsidR="00C87F18">
        <w:rPr>
          <w:sz w:val="28"/>
          <w:szCs w:val="28"/>
        </w:rPr>
        <w:t>6</w:t>
      </w:r>
      <w:r w:rsidR="00212AF3" w:rsidRPr="00212AF3">
        <w:rPr>
          <w:sz w:val="28"/>
          <w:szCs w:val="28"/>
        </w:rPr>
        <w:t xml:space="preserve"> февраля 202</w:t>
      </w:r>
      <w:r w:rsidR="00C87F18">
        <w:rPr>
          <w:sz w:val="28"/>
          <w:szCs w:val="28"/>
        </w:rPr>
        <w:t>3 г.</w:t>
      </w:r>
      <w:r w:rsidR="00F83E87">
        <w:rPr>
          <w:sz w:val="28"/>
          <w:szCs w:val="28"/>
        </w:rPr>
        <w:t xml:space="preserve"> </w:t>
      </w:r>
      <w:r w:rsidRPr="00E61A4F">
        <w:rPr>
          <w:sz w:val="28"/>
          <w:szCs w:val="28"/>
        </w:rPr>
        <w:t>в ГБПОУ СО «Свердловское музыкальное училище им. П. И. Чайковского (колледж)» по ад</w:t>
      </w:r>
      <w:r>
        <w:rPr>
          <w:sz w:val="28"/>
          <w:szCs w:val="28"/>
        </w:rPr>
        <w:t>ресу: 620000, г.</w:t>
      </w:r>
      <w:r w:rsidR="00CC338F">
        <w:rPr>
          <w:sz w:val="28"/>
          <w:szCs w:val="28"/>
        </w:rPr>
        <w:t> </w:t>
      </w:r>
      <w:r w:rsidRPr="00E61A4F">
        <w:rPr>
          <w:sz w:val="28"/>
          <w:szCs w:val="28"/>
        </w:rPr>
        <w:t>Екатеринбург, ул. Первомайская, 22.</w:t>
      </w:r>
    </w:p>
    <w:p w:rsidR="006C062B" w:rsidRPr="00E61A4F" w:rsidRDefault="006C062B" w:rsidP="009B36E4">
      <w:pPr>
        <w:pStyle w:val="Standard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E61A4F">
        <w:rPr>
          <w:b/>
          <w:sz w:val="28"/>
          <w:szCs w:val="28"/>
        </w:rPr>
        <w:t>Цели и задачи конкурса</w:t>
      </w:r>
      <w:r w:rsidR="007766D6">
        <w:rPr>
          <w:b/>
          <w:sz w:val="28"/>
          <w:szCs w:val="28"/>
        </w:rPr>
        <w:t>:</w:t>
      </w:r>
    </w:p>
    <w:p w:rsidR="006C062B" w:rsidRPr="00E61A4F" w:rsidRDefault="006C062B" w:rsidP="00163810">
      <w:pPr>
        <w:pStyle w:val="Standard"/>
        <w:numPr>
          <w:ilvl w:val="0"/>
          <w:numId w:val="5"/>
        </w:numPr>
        <w:ind w:left="567" w:firstLine="567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Выявление юных талантливых музыкантов и оказание содействия в продолжении их профессионального образования.</w:t>
      </w:r>
    </w:p>
    <w:p w:rsidR="006C062B" w:rsidRPr="00E61A4F" w:rsidRDefault="006C062B" w:rsidP="00163810">
      <w:pPr>
        <w:pStyle w:val="Standard"/>
        <w:numPr>
          <w:ilvl w:val="0"/>
          <w:numId w:val="5"/>
        </w:numPr>
        <w:ind w:left="567" w:firstLine="567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Пропаганда и популяризация народно-инструментальной музыки.</w:t>
      </w:r>
    </w:p>
    <w:p w:rsidR="006C062B" w:rsidRPr="00E61A4F" w:rsidRDefault="006C062B" w:rsidP="006C062B">
      <w:pPr>
        <w:pStyle w:val="Standard"/>
        <w:ind w:firstLine="567"/>
        <w:jc w:val="both"/>
        <w:rPr>
          <w:sz w:val="28"/>
          <w:szCs w:val="28"/>
        </w:rPr>
      </w:pPr>
      <w:r w:rsidRPr="00E61A4F">
        <w:rPr>
          <w:bCs/>
          <w:sz w:val="28"/>
          <w:szCs w:val="28"/>
          <w:shd w:val="clear" w:color="auto" w:fill="FFFFFF"/>
          <w:lang w:val="en-US"/>
        </w:rPr>
        <w:t>C</w:t>
      </w:r>
      <w:r w:rsidRPr="00E61A4F">
        <w:rPr>
          <w:sz w:val="28"/>
          <w:szCs w:val="28"/>
          <w:shd w:val="clear" w:color="auto" w:fill="FFFFFF"/>
        </w:rPr>
        <w:t xml:space="preserve">лово «ваталинка» </w:t>
      </w:r>
      <w:r w:rsidR="00F83E87">
        <w:rPr>
          <w:sz w:val="28"/>
          <w:szCs w:val="28"/>
          <w:shd w:val="clear" w:color="auto" w:fill="FFFFFF"/>
        </w:rPr>
        <w:t>на</w:t>
      </w:r>
      <w:r w:rsidRPr="00E61A4F">
        <w:rPr>
          <w:sz w:val="28"/>
          <w:szCs w:val="28"/>
          <w:shd w:val="clear" w:color="auto" w:fill="FFFFFF"/>
        </w:rPr>
        <w:t xml:space="preserve"> просторечно</w:t>
      </w:r>
      <w:r w:rsidR="00F83E87">
        <w:rPr>
          <w:sz w:val="28"/>
          <w:szCs w:val="28"/>
          <w:shd w:val="clear" w:color="auto" w:fill="FFFFFF"/>
        </w:rPr>
        <w:t>м</w:t>
      </w:r>
      <w:r w:rsidRPr="00E61A4F">
        <w:rPr>
          <w:sz w:val="28"/>
          <w:szCs w:val="28"/>
          <w:shd w:val="clear" w:color="auto" w:fill="FFFFFF"/>
        </w:rPr>
        <w:t xml:space="preserve"> северо-уральско</w:t>
      </w:r>
      <w:r w:rsidR="00F83E87">
        <w:rPr>
          <w:sz w:val="28"/>
          <w:szCs w:val="28"/>
          <w:shd w:val="clear" w:color="auto" w:fill="FFFFFF"/>
        </w:rPr>
        <w:t>м</w:t>
      </w:r>
      <w:r w:rsidRPr="00E61A4F">
        <w:rPr>
          <w:sz w:val="28"/>
          <w:szCs w:val="28"/>
          <w:shd w:val="clear" w:color="auto" w:fill="FFFFFF"/>
        </w:rPr>
        <w:t xml:space="preserve"> диалект</w:t>
      </w:r>
      <w:r w:rsidR="00F83E87">
        <w:rPr>
          <w:sz w:val="28"/>
          <w:szCs w:val="28"/>
          <w:shd w:val="clear" w:color="auto" w:fill="FFFFFF"/>
        </w:rPr>
        <w:t>е</w:t>
      </w:r>
      <w:r w:rsidRPr="00E61A4F">
        <w:rPr>
          <w:sz w:val="28"/>
          <w:szCs w:val="28"/>
          <w:shd w:val="clear" w:color="auto" w:fill="FFFFFF"/>
        </w:rPr>
        <w:t xml:space="preserve"> означает «подруженька».</w:t>
      </w:r>
    </w:p>
    <w:p w:rsidR="006C062B" w:rsidRPr="00E61A4F" w:rsidRDefault="00F83E87" w:rsidP="009B36E4">
      <w:pPr>
        <w:pStyle w:val="Standard"/>
        <w:numPr>
          <w:ilvl w:val="0"/>
          <w:numId w:val="4"/>
        </w:numPr>
        <w:tabs>
          <w:tab w:val="left" w:pos="-851"/>
        </w:tabs>
        <w:ind w:left="0" w:firstLine="0"/>
        <w:jc w:val="both"/>
        <w:rPr>
          <w:b/>
          <w:sz w:val="28"/>
          <w:szCs w:val="28"/>
        </w:rPr>
      </w:pPr>
      <w:r w:rsidRPr="00184B5E">
        <w:rPr>
          <w:b/>
          <w:sz w:val="28"/>
          <w:szCs w:val="28"/>
        </w:rPr>
        <w:t>Условия проведения конкурса</w:t>
      </w:r>
      <w:r w:rsidR="007766D6">
        <w:rPr>
          <w:b/>
          <w:sz w:val="28"/>
          <w:szCs w:val="28"/>
        </w:rPr>
        <w:t>:</w:t>
      </w:r>
    </w:p>
    <w:p w:rsidR="006C062B" w:rsidRDefault="006C062B" w:rsidP="006C062B">
      <w:pPr>
        <w:pStyle w:val="Standard"/>
        <w:ind w:firstLine="567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К участию в конкурсе допускаются учащиеся детских музыкальных</w:t>
      </w:r>
      <w:r>
        <w:rPr>
          <w:sz w:val="28"/>
          <w:szCs w:val="28"/>
        </w:rPr>
        <w:t xml:space="preserve"> школ и школ искусств, отделений дополнительного образования детей, обучающихся музыкальных колледжей до 9 класса</w:t>
      </w:r>
      <w:r w:rsidR="00AB2E88">
        <w:rPr>
          <w:sz w:val="28"/>
          <w:szCs w:val="28"/>
        </w:rPr>
        <w:t>, студенты учреждений СПО</w:t>
      </w:r>
      <w:r w:rsidRPr="00E61A4F">
        <w:rPr>
          <w:sz w:val="28"/>
          <w:szCs w:val="28"/>
        </w:rPr>
        <w:t>.</w:t>
      </w:r>
    </w:p>
    <w:p w:rsidR="009069D9" w:rsidRPr="009069D9" w:rsidRDefault="009069D9" w:rsidP="006C062B">
      <w:pPr>
        <w:pStyle w:val="Standard"/>
        <w:ind w:firstLine="567"/>
        <w:jc w:val="both"/>
        <w:rPr>
          <w:b/>
          <w:sz w:val="28"/>
          <w:szCs w:val="28"/>
        </w:rPr>
      </w:pPr>
      <w:r w:rsidRPr="009069D9">
        <w:rPr>
          <w:b/>
          <w:sz w:val="28"/>
          <w:szCs w:val="28"/>
        </w:rPr>
        <w:t xml:space="preserve">Конкурс проводится </w:t>
      </w:r>
      <w:r>
        <w:rPr>
          <w:b/>
          <w:sz w:val="28"/>
          <w:szCs w:val="28"/>
        </w:rPr>
        <w:t>в</w:t>
      </w:r>
      <w:r w:rsidRPr="009069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двух</w:t>
      </w:r>
      <w:r w:rsidRPr="009069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формах по выбору участника</w:t>
      </w:r>
      <w:r w:rsidRPr="009069D9">
        <w:rPr>
          <w:b/>
          <w:sz w:val="28"/>
          <w:szCs w:val="28"/>
        </w:rPr>
        <w:t xml:space="preserve"> – очн</w:t>
      </w:r>
      <w:r>
        <w:rPr>
          <w:b/>
          <w:sz w:val="28"/>
          <w:szCs w:val="28"/>
        </w:rPr>
        <w:t>ая</w:t>
      </w:r>
      <w:r w:rsidRPr="009069D9">
        <w:rPr>
          <w:b/>
          <w:sz w:val="28"/>
          <w:szCs w:val="28"/>
        </w:rPr>
        <w:t xml:space="preserve"> и заочн</w:t>
      </w:r>
      <w:r>
        <w:rPr>
          <w:b/>
          <w:sz w:val="28"/>
          <w:szCs w:val="28"/>
        </w:rPr>
        <w:t>ая (по видеозаписям)</w:t>
      </w:r>
      <w:r w:rsidRPr="009069D9">
        <w:rPr>
          <w:b/>
          <w:sz w:val="28"/>
          <w:szCs w:val="28"/>
        </w:rPr>
        <w:t>.</w:t>
      </w:r>
    </w:p>
    <w:p w:rsidR="006C062B" w:rsidRDefault="006C062B" w:rsidP="006C062B">
      <w:pPr>
        <w:pStyle w:val="Standard"/>
        <w:ind w:firstLine="567"/>
        <w:jc w:val="both"/>
        <w:rPr>
          <w:b/>
          <w:sz w:val="28"/>
          <w:szCs w:val="28"/>
        </w:rPr>
      </w:pPr>
      <w:r w:rsidRPr="00E61A4F">
        <w:rPr>
          <w:b/>
          <w:sz w:val="28"/>
          <w:szCs w:val="28"/>
        </w:rPr>
        <w:t>Конкурс проводится по номинациям</w:t>
      </w:r>
      <w:r>
        <w:rPr>
          <w:b/>
          <w:sz w:val="28"/>
          <w:szCs w:val="28"/>
        </w:rPr>
        <w:t>:</w:t>
      </w:r>
    </w:p>
    <w:p w:rsidR="006C062B" w:rsidRPr="009F6DA4" w:rsidRDefault="009B36E4" w:rsidP="00F83E87">
      <w:pPr>
        <w:pStyle w:val="Standard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EE7FAA">
        <w:rPr>
          <w:b/>
          <w:sz w:val="28"/>
          <w:szCs w:val="28"/>
        </w:rPr>
        <w:t>Инструментальное исполнительство (соло)</w:t>
      </w:r>
      <w:r>
        <w:rPr>
          <w:b/>
          <w:sz w:val="28"/>
          <w:szCs w:val="28"/>
        </w:rPr>
        <w:t>»</w:t>
      </w:r>
      <w:r w:rsidR="006C062B" w:rsidRPr="00E61A4F">
        <w:rPr>
          <w:b/>
          <w:sz w:val="28"/>
          <w:szCs w:val="28"/>
        </w:rPr>
        <w:t xml:space="preserve"> </w:t>
      </w:r>
      <w:r w:rsidR="006C062B" w:rsidRPr="009F6DA4">
        <w:rPr>
          <w:sz w:val="28"/>
          <w:szCs w:val="28"/>
        </w:rPr>
        <w:t>по специальностям:</w:t>
      </w:r>
    </w:p>
    <w:p w:rsidR="006C062B" w:rsidRDefault="006C062B" w:rsidP="00163810">
      <w:pPr>
        <w:pStyle w:val="Standard"/>
        <w:numPr>
          <w:ilvl w:val="0"/>
          <w:numId w:val="16"/>
        </w:numPr>
        <w:ind w:left="927"/>
        <w:jc w:val="both"/>
        <w:rPr>
          <w:sz w:val="28"/>
          <w:szCs w:val="28"/>
        </w:rPr>
      </w:pPr>
      <w:r w:rsidRPr="003F72C1">
        <w:rPr>
          <w:sz w:val="28"/>
          <w:szCs w:val="28"/>
        </w:rPr>
        <w:t>баян, аккордеон</w:t>
      </w:r>
      <w:r>
        <w:rPr>
          <w:sz w:val="28"/>
          <w:szCs w:val="28"/>
        </w:rPr>
        <w:t>;</w:t>
      </w:r>
    </w:p>
    <w:p w:rsidR="006C062B" w:rsidRDefault="006C062B" w:rsidP="00163810">
      <w:pPr>
        <w:pStyle w:val="Standard"/>
        <w:numPr>
          <w:ilvl w:val="0"/>
          <w:numId w:val="16"/>
        </w:numPr>
        <w:ind w:left="927"/>
        <w:jc w:val="both"/>
        <w:rPr>
          <w:sz w:val="28"/>
          <w:szCs w:val="28"/>
        </w:rPr>
      </w:pPr>
      <w:r w:rsidRPr="003F72C1">
        <w:rPr>
          <w:sz w:val="28"/>
          <w:szCs w:val="28"/>
        </w:rPr>
        <w:t>домра</w:t>
      </w:r>
      <w:r>
        <w:rPr>
          <w:sz w:val="28"/>
          <w:szCs w:val="28"/>
        </w:rPr>
        <w:t>;</w:t>
      </w:r>
    </w:p>
    <w:p w:rsidR="006C062B" w:rsidRDefault="006C062B" w:rsidP="00163810">
      <w:pPr>
        <w:pStyle w:val="Standard"/>
        <w:numPr>
          <w:ilvl w:val="0"/>
          <w:numId w:val="16"/>
        </w:numPr>
        <w:ind w:left="927"/>
        <w:jc w:val="both"/>
        <w:rPr>
          <w:sz w:val="28"/>
          <w:szCs w:val="28"/>
        </w:rPr>
      </w:pPr>
      <w:r w:rsidRPr="003F72C1">
        <w:rPr>
          <w:sz w:val="28"/>
          <w:szCs w:val="28"/>
        </w:rPr>
        <w:t>балалайка</w:t>
      </w:r>
      <w:r>
        <w:rPr>
          <w:sz w:val="28"/>
          <w:szCs w:val="28"/>
        </w:rPr>
        <w:t>;</w:t>
      </w:r>
    </w:p>
    <w:p w:rsidR="006C062B" w:rsidRPr="003F72C1" w:rsidRDefault="006C062B" w:rsidP="00163810">
      <w:pPr>
        <w:pStyle w:val="Standard"/>
        <w:numPr>
          <w:ilvl w:val="0"/>
          <w:numId w:val="16"/>
        </w:numPr>
        <w:ind w:left="927"/>
        <w:jc w:val="both"/>
        <w:rPr>
          <w:sz w:val="28"/>
          <w:szCs w:val="28"/>
        </w:rPr>
      </w:pPr>
      <w:r w:rsidRPr="003F72C1">
        <w:rPr>
          <w:sz w:val="28"/>
          <w:szCs w:val="28"/>
        </w:rPr>
        <w:t>русские национальные инструменты (гармонь, гусли звончатые).</w:t>
      </w:r>
    </w:p>
    <w:p w:rsidR="006C062B" w:rsidRPr="003F72C1" w:rsidRDefault="009B36E4" w:rsidP="00F83E87">
      <w:pPr>
        <w:pStyle w:val="Standard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6C062B" w:rsidRPr="003F72C1">
        <w:rPr>
          <w:b/>
          <w:sz w:val="28"/>
          <w:szCs w:val="28"/>
        </w:rPr>
        <w:t>Ансамбли народных инструментов</w:t>
      </w:r>
      <w:r>
        <w:rPr>
          <w:b/>
          <w:sz w:val="28"/>
          <w:szCs w:val="28"/>
        </w:rPr>
        <w:t>»</w:t>
      </w:r>
    </w:p>
    <w:p w:rsidR="006C062B" w:rsidRPr="00733D37" w:rsidRDefault="00431332" w:rsidP="00F83E87">
      <w:pPr>
        <w:pStyle w:val="Standard"/>
        <w:jc w:val="both"/>
        <w:rPr>
          <w:sz w:val="28"/>
          <w:szCs w:val="28"/>
        </w:rPr>
      </w:pPr>
      <w:r w:rsidRPr="00733D37">
        <w:rPr>
          <w:sz w:val="28"/>
          <w:szCs w:val="28"/>
        </w:rPr>
        <w:t>В номинации могут принять участие ансамбли следующих с</w:t>
      </w:r>
      <w:r w:rsidR="006C062B" w:rsidRPr="00733D37">
        <w:rPr>
          <w:sz w:val="28"/>
          <w:szCs w:val="28"/>
        </w:rPr>
        <w:t>остав</w:t>
      </w:r>
      <w:r w:rsidRPr="00733D37">
        <w:rPr>
          <w:sz w:val="28"/>
          <w:szCs w:val="28"/>
        </w:rPr>
        <w:t>ов</w:t>
      </w:r>
      <w:r w:rsidR="00EE7FAA">
        <w:rPr>
          <w:sz w:val="28"/>
          <w:szCs w:val="28"/>
        </w:rPr>
        <w:t xml:space="preserve"> (категории)</w:t>
      </w:r>
      <w:r w:rsidR="006C062B" w:rsidRPr="00733D37">
        <w:rPr>
          <w:sz w:val="28"/>
          <w:szCs w:val="28"/>
        </w:rPr>
        <w:t>:</w:t>
      </w:r>
    </w:p>
    <w:p w:rsidR="006C062B" w:rsidRPr="00733D37" w:rsidRDefault="006C062B" w:rsidP="00163810">
      <w:pPr>
        <w:pStyle w:val="Standard"/>
        <w:numPr>
          <w:ilvl w:val="0"/>
          <w:numId w:val="17"/>
        </w:numPr>
        <w:jc w:val="both"/>
        <w:rPr>
          <w:sz w:val="28"/>
          <w:szCs w:val="28"/>
        </w:rPr>
      </w:pPr>
      <w:r w:rsidRPr="00733D37">
        <w:rPr>
          <w:sz w:val="28"/>
          <w:szCs w:val="28"/>
        </w:rPr>
        <w:t>малые составы (дуэты, трио);</w:t>
      </w:r>
    </w:p>
    <w:p w:rsidR="006C062B" w:rsidRPr="00733D37" w:rsidRDefault="006C062B" w:rsidP="00163810">
      <w:pPr>
        <w:pStyle w:val="Standard"/>
        <w:numPr>
          <w:ilvl w:val="0"/>
          <w:numId w:val="17"/>
        </w:numPr>
        <w:jc w:val="both"/>
        <w:rPr>
          <w:sz w:val="28"/>
          <w:szCs w:val="28"/>
        </w:rPr>
      </w:pPr>
      <w:r w:rsidRPr="00733D37">
        <w:rPr>
          <w:sz w:val="28"/>
          <w:szCs w:val="28"/>
        </w:rPr>
        <w:t>большие составы (квартет, квинтет и т.д.,</w:t>
      </w:r>
      <w:r w:rsidRPr="00733D37">
        <w:rPr>
          <w:b/>
          <w:sz w:val="28"/>
          <w:szCs w:val="28"/>
        </w:rPr>
        <w:t xml:space="preserve"> </w:t>
      </w:r>
      <w:r w:rsidRPr="00733D37">
        <w:rPr>
          <w:sz w:val="28"/>
          <w:szCs w:val="28"/>
        </w:rPr>
        <w:t>не более 11 человек);</w:t>
      </w:r>
    </w:p>
    <w:p w:rsidR="006C062B" w:rsidRPr="00733D37" w:rsidRDefault="006C062B" w:rsidP="00163810">
      <w:pPr>
        <w:pStyle w:val="Standard"/>
        <w:numPr>
          <w:ilvl w:val="0"/>
          <w:numId w:val="17"/>
        </w:numPr>
        <w:jc w:val="both"/>
        <w:rPr>
          <w:sz w:val="28"/>
          <w:szCs w:val="28"/>
        </w:rPr>
      </w:pPr>
      <w:r w:rsidRPr="00733D37">
        <w:rPr>
          <w:sz w:val="28"/>
          <w:szCs w:val="28"/>
        </w:rPr>
        <w:t>учитель и ученик (дуэт);</w:t>
      </w:r>
    </w:p>
    <w:p w:rsidR="006C062B" w:rsidRPr="00733D37" w:rsidRDefault="006C062B" w:rsidP="00163810">
      <w:pPr>
        <w:pStyle w:val="Standard"/>
        <w:numPr>
          <w:ilvl w:val="0"/>
          <w:numId w:val="17"/>
        </w:numPr>
        <w:jc w:val="both"/>
        <w:rPr>
          <w:sz w:val="28"/>
          <w:szCs w:val="28"/>
        </w:rPr>
      </w:pPr>
      <w:r w:rsidRPr="00733D37">
        <w:rPr>
          <w:sz w:val="28"/>
          <w:szCs w:val="28"/>
        </w:rPr>
        <w:lastRenderedPageBreak/>
        <w:t>учитель и ученики (ансамбли не более 11 человек с участием одного преподавателя).</w:t>
      </w:r>
    </w:p>
    <w:p w:rsidR="00431332" w:rsidRPr="00733D37" w:rsidRDefault="001A0A77" w:rsidP="006C062B">
      <w:pPr>
        <w:pStyle w:val="Standard"/>
        <w:ind w:firstLine="567"/>
        <w:jc w:val="both"/>
        <w:rPr>
          <w:b/>
          <w:sz w:val="28"/>
          <w:szCs w:val="28"/>
        </w:rPr>
      </w:pPr>
      <w:r w:rsidRPr="00733D37">
        <w:rPr>
          <w:sz w:val="28"/>
          <w:szCs w:val="28"/>
        </w:rPr>
        <w:t>Во всех составах ансамблей д</w:t>
      </w:r>
      <w:r w:rsidR="00431332" w:rsidRPr="00733D37">
        <w:rPr>
          <w:sz w:val="28"/>
          <w:szCs w:val="28"/>
        </w:rPr>
        <w:t>опускается участие гитары, концертмейстера (фортепиано).</w:t>
      </w:r>
      <w:r w:rsidRPr="00733D37">
        <w:rPr>
          <w:sz w:val="28"/>
          <w:szCs w:val="28"/>
        </w:rPr>
        <w:t xml:space="preserve"> Использование в ансамблях электромузыкальных</w:t>
      </w:r>
      <w:r w:rsidR="00F83E87">
        <w:rPr>
          <w:sz w:val="28"/>
          <w:szCs w:val="28"/>
        </w:rPr>
        <w:t>, оркестровых струнных, духовых и ударных</w:t>
      </w:r>
      <w:r w:rsidRPr="00733D37">
        <w:rPr>
          <w:sz w:val="28"/>
          <w:szCs w:val="28"/>
        </w:rPr>
        <w:t xml:space="preserve"> инструментов не допускается.</w:t>
      </w:r>
    </w:p>
    <w:p w:rsidR="001A0A77" w:rsidRDefault="006C062B" w:rsidP="006C062B">
      <w:pPr>
        <w:pStyle w:val="Standard"/>
        <w:ind w:firstLine="567"/>
        <w:jc w:val="both"/>
        <w:rPr>
          <w:sz w:val="28"/>
          <w:szCs w:val="28"/>
        </w:rPr>
      </w:pPr>
      <w:r w:rsidRPr="00733D37">
        <w:rPr>
          <w:sz w:val="28"/>
          <w:szCs w:val="28"/>
        </w:rPr>
        <w:t>В номинации «Ан</w:t>
      </w:r>
      <w:r w:rsidR="00C87F18">
        <w:rPr>
          <w:sz w:val="28"/>
          <w:szCs w:val="28"/>
        </w:rPr>
        <w:t xml:space="preserve">самбли народных инструментов» - </w:t>
      </w:r>
      <w:r w:rsidR="00431332" w:rsidRPr="00733D37">
        <w:rPr>
          <w:sz w:val="28"/>
          <w:szCs w:val="28"/>
        </w:rPr>
        <w:t>«</w:t>
      </w:r>
      <w:r w:rsidRPr="00733D37">
        <w:rPr>
          <w:sz w:val="28"/>
          <w:szCs w:val="28"/>
        </w:rPr>
        <w:t>малы</w:t>
      </w:r>
      <w:r w:rsidR="00431332" w:rsidRPr="00733D37">
        <w:rPr>
          <w:sz w:val="28"/>
          <w:szCs w:val="28"/>
        </w:rPr>
        <w:t>е</w:t>
      </w:r>
      <w:r w:rsidRPr="00733D37">
        <w:rPr>
          <w:sz w:val="28"/>
          <w:szCs w:val="28"/>
        </w:rPr>
        <w:t xml:space="preserve"> состав</w:t>
      </w:r>
      <w:r w:rsidR="00431332" w:rsidRPr="00733D37">
        <w:rPr>
          <w:sz w:val="28"/>
          <w:szCs w:val="28"/>
        </w:rPr>
        <w:t>ы»</w:t>
      </w:r>
      <w:r w:rsidRPr="00733D37">
        <w:rPr>
          <w:sz w:val="28"/>
          <w:szCs w:val="28"/>
        </w:rPr>
        <w:t xml:space="preserve"> (дуэты, трио)</w:t>
      </w:r>
      <w:r w:rsidR="00431332" w:rsidRPr="00733D37">
        <w:rPr>
          <w:sz w:val="28"/>
          <w:szCs w:val="28"/>
        </w:rPr>
        <w:t>,</w:t>
      </w:r>
      <w:r w:rsidR="009B36E4" w:rsidRPr="00733D37">
        <w:rPr>
          <w:sz w:val="28"/>
          <w:szCs w:val="28"/>
        </w:rPr>
        <w:t xml:space="preserve"> </w:t>
      </w:r>
      <w:r w:rsidR="00431332" w:rsidRPr="00733D37">
        <w:rPr>
          <w:sz w:val="28"/>
          <w:szCs w:val="28"/>
        </w:rPr>
        <w:t>«</w:t>
      </w:r>
      <w:r w:rsidRPr="00733D37">
        <w:rPr>
          <w:sz w:val="28"/>
          <w:szCs w:val="28"/>
        </w:rPr>
        <w:t>больши</w:t>
      </w:r>
      <w:r w:rsidR="00431332" w:rsidRPr="00733D37">
        <w:rPr>
          <w:sz w:val="28"/>
          <w:szCs w:val="28"/>
        </w:rPr>
        <w:t>е</w:t>
      </w:r>
      <w:r w:rsidRPr="00733D37">
        <w:rPr>
          <w:sz w:val="28"/>
          <w:szCs w:val="28"/>
        </w:rPr>
        <w:t xml:space="preserve"> состав</w:t>
      </w:r>
      <w:r w:rsidR="00431332" w:rsidRPr="00733D37">
        <w:rPr>
          <w:sz w:val="28"/>
          <w:szCs w:val="28"/>
        </w:rPr>
        <w:t>ы»</w:t>
      </w:r>
      <w:r w:rsidRPr="00733D37">
        <w:rPr>
          <w:sz w:val="28"/>
          <w:szCs w:val="28"/>
        </w:rPr>
        <w:t xml:space="preserve"> (квартет, квинтет и т.д.,</w:t>
      </w:r>
      <w:r w:rsidRPr="00733D37">
        <w:rPr>
          <w:b/>
          <w:sz w:val="28"/>
          <w:szCs w:val="28"/>
        </w:rPr>
        <w:t xml:space="preserve"> </w:t>
      </w:r>
      <w:r w:rsidRPr="00733D37">
        <w:rPr>
          <w:sz w:val="28"/>
          <w:szCs w:val="28"/>
        </w:rPr>
        <w:t>не более 11 человек) - не допускается участие преподавателей</w:t>
      </w:r>
      <w:r w:rsidR="001A0A77" w:rsidRPr="00733D37">
        <w:rPr>
          <w:sz w:val="28"/>
          <w:szCs w:val="28"/>
        </w:rPr>
        <w:t>.</w:t>
      </w:r>
    </w:p>
    <w:p w:rsidR="00AA5169" w:rsidRPr="00AA5169" w:rsidRDefault="009069D9" w:rsidP="00AA5169">
      <w:pPr>
        <w:pStyle w:val="Standard"/>
        <w:shd w:val="clear" w:color="auto" w:fill="FFFFFF" w:themeFill="background1"/>
        <w:ind w:firstLine="567"/>
        <w:jc w:val="both"/>
        <w:rPr>
          <w:b/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  <w:t>С</w:t>
      </w:r>
      <w:r w:rsidRPr="00CC2646">
        <w:rPr>
          <w:sz w:val="28"/>
          <w:szCs w:val="32"/>
          <w:lang w:eastAsia="ru-RU"/>
        </w:rPr>
        <w:t>писок участников</w:t>
      </w:r>
      <w:r>
        <w:rPr>
          <w:sz w:val="28"/>
          <w:szCs w:val="32"/>
          <w:lang w:eastAsia="ru-RU"/>
        </w:rPr>
        <w:t xml:space="preserve"> в заочной форме </w:t>
      </w:r>
      <w:r w:rsidR="00AA5169" w:rsidRPr="00CC2646">
        <w:rPr>
          <w:sz w:val="28"/>
          <w:szCs w:val="32"/>
          <w:lang w:eastAsia="ru-RU"/>
        </w:rPr>
        <w:t xml:space="preserve">размещается на сайте училища и обновляется по мере поступления заявок. Каждый участник должен проверить достоверность указанной в списке информации и, в случае обнаружения ошибок, в срок до </w:t>
      </w:r>
      <w:r w:rsidR="00C87F18">
        <w:rPr>
          <w:b/>
          <w:sz w:val="28"/>
          <w:szCs w:val="32"/>
          <w:lang w:eastAsia="ru-RU"/>
        </w:rPr>
        <w:t>13</w:t>
      </w:r>
      <w:r w:rsidR="00AA5169" w:rsidRPr="00CC2646">
        <w:rPr>
          <w:b/>
          <w:sz w:val="28"/>
          <w:szCs w:val="32"/>
          <w:lang w:eastAsia="ru-RU"/>
        </w:rPr>
        <w:t xml:space="preserve"> </w:t>
      </w:r>
      <w:r w:rsidR="00AA5169">
        <w:rPr>
          <w:b/>
          <w:sz w:val="28"/>
          <w:szCs w:val="32"/>
          <w:lang w:eastAsia="ru-RU"/>
        </w:rPr>
        <w:t>феврал</w:t>
      </w:r>
      <w:r w:rsidR="00AA5169" w:rsidRPr="00CC2646">
        <w:rPr>
          <w:b/>
          <w:sz w:val="28"/>
          <w:szCs w:val="32"/>
          <w:lang w:eastAsia="ru-RU"/>
        </w:rPr>
        <w:t>я 202</w:t>
      </w:r>
      <w:r w:rsidR="00AA5169">
        <w:rPr>
          <w:b/>
          <w:sz w:val="28"/>
          <w:szCs w:val="32"/>
          <w:lang w:eastAsia="ru-RU"/>
        </w:rPr>
        <w:t>2</w:t>
      </w:r>
      <w:r w:rsidR="00AA5169" w:rsidRPr="00CC2646">
        <w:rPr>
          <w:b/>
          <w:sz w:val="28"/>
          <w:szCs w:val="32"/>
          <w:lang w:eastAsia="ru-RU"/>
        </w:rPr>
        <w:t xml:space="preserve"> г.</w:t>
      </w:r>
      <w:r w:rsidR="00AA5169" w:rsidRPr="00CC2646">
        <w:rPr>
          <w:sz w:val="28"/>
          <w:szCs w:val="32"/>
          <w:lang w:eastAsia="ru-RU"/>
        </w:rPr>
        <w:t xml:space="preserve"> уведомить об этом оргкомитет. </w:t>
      </w:r>
      <w:r w:rsidR="00AA5169" w:rsidRPr="00CC2646">
        <w:rPr>
          <w:b/>
          <w:sz w:val="28"/>
          <w:szCs w:val="32"/>
          <w:lang w:eastAsia="ru-RU"/>
        </w:rPr>
        <w:t>После указанного срока претензии не принимаются!</w:t>
      </w:r>
    </w:p>
    <w:p w:rsidR="00F83E87" w:rsidRDefault="00F83E87" w:rsidP="001A0A77">
      <w:pPr>
        <w:pStyle w:val="Standard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категории:</w:t>
      </w:r>
    </w:p>
    <w:p w:rsidR="00F83E87" w:rsidRDefault="00F83E87" w:rsidP="00C000E8">
      <w:pPr>
        <w:pStyle w:val="Standard"/>
        <w:ind w:firstLine="567"/>
        <w:jc w:val="both"/>
        <w:rPr>
          <w:b/>
          <w:sz w:val="28"/>
          <w:szCs w:val="28"/>
        </w:rPr>
      </w:pPr>
      <w:r w:rsidRPr="00C000E8">
        <w:rPr>
          <w:b/>
          <w:sz w:val="28"/>
          <w:szCs w:val="28"/>
        </w:rPr>
        <w:t>Возрастные категории в номинации «</w:t>
      </w:r>
      <w:r w:rsidR="00EE7FAA">
        <w:rPr>
          <w:b/>
          <w:sz w:val="28"/>
          <w:szCs w:val="28"/>
        </w:rPr>
        <w:t>Инструментальное исполнительство (соло)</w:t>
      </w:r>
      <w:r w:rsidRPr="00C000E8">
        <w:rPr>
          <w:b/>
          <w:sz w:val="28"/>
          <w:szCs w:val="28"/>
        </w:rPr>
        <w:t>»:</w:t>
      </w:r>
    </w:p>
    <w:p w:rsidR="00C4418F" w:rsidRPr="00C4418F" w:rsidRDefault="00C4418F" w:rsidP="00C4418F">
      <w:pPr>
        <w:pStyle w:val="Standard"/>
        <w:jc w:val="both"/>
        <w:rPr>
          <w:sz w:val="28"/>
          <w:szCs w:val="28"/>
        </w:rPr>
      </w:pPr>
      <w:r w:rsidRPr="00C4418F">
        <w:rPr>
          <w:sz w:val="28"/>
          <w:szCs w:val="28"/>
        </w:rPr>
        <w:t>подготовительная возрастная группа – 8-9 лет;</w:t>
      </w:r>
    </w:p>
    <w:p w:rsidR="00F83E87" w:rsidRPr="00C000E8" w:rsidRDefault="00F83E87" w:rsidP="00F83E87">
      <w:pPr>
        <w:pStyle w:val="Standard"/>
        <w:jc w:val="both"/>
        <w:rPr>
          <w:sz w:val="28"/>
          <w:szCs w:val="28"/>
        </w:rPr>
      </w:pPr>
      <w:r w:rsidRPr="00C000E8">
        <w:rPr>
          <w:sz w:val="28"/>
          <w:szCs w:val="28"/>
        </w:rPr>
        <w:t xml:space="preserve">младшая возрастная группа </w:t>
      </w:r>
      <w:r w:rsidR="00F04D52">
        <w:rPr>
          <w:sz w:val="28"/>
          <w:szCs w:val="28"/>
        </w:rPr>
        <w:t>–</w:t>
      </w:r>
      <w:r w:rsidRPr="00C000E8">
        <w:rPr>
          <w:sz w:val="28"/>
          <w:szCs w:val="28"/>
        </w:rPr>
        <w:t xml:space="preserve"> 10-11 лет;</w:t>
      </w:r>
    </w:p>
    <w:p w:rsidR="00F83E87" w:rsidRPr="00C000E8" w:rsidRDefault="00F83E87" w:rsidP="00F83E87">
      <w:pPr>
        <w:pStyle w:val="Standard"/>
        <w:jc w:val="both"/>
        <w:rPr>
          <w:sz w:val="28"/>
          <w:szCs w:val="28"/>
        </w:rPr>
      </w:pPr>
      <w:r w:rsidRPr="00C000E8">
        <w:rPr>
          <w:sz w:val="28"/>
          <w:szCs w:val="28"/>
        </w:rPr>
        <w:t xml:space="preserve">средняя возрастная группа </w:t>
      </w:r>
      <w:r w:rsidR="00F04D52">
        <w:rPr>
          <w:sz w:val="28"/>
          <w:szCs w:val="28"/>
        </w:rPr>
        <w:t>–</w:t>
      </w:r>
      <w:r w:rsidRPr="00C000E8">
        <w:rPr>
          <w:sz w:val="28"/>
          <w:szCs w:val="28"/>
        </w:rPr>
        <w:t xml:space="preserve"> 12-13 лет;</w:t>
      </w:r>
    </w:p>
    <w:p w:rsidR="00F83E87" w:rsidRPr="00C000E8" w:rsidRDefault="00F83E87" w:rsidP="00F83E87">
      <w:pPr>
        <w:pStyle w:val="Standard"/>
        <w:jc w:val="both"/>
        <w:rPr>
          <w:sz w:val="28"/>
          <w:szCs w:val="28"/>
        </w:rPr>
      </w:pPr>
      <w:r w:rsidRPr="00C000E8">
        <w:rPr>
          <w:sz w:val="28"/>
          <w:szCs w:val="28"/>
        </w:rPr>
        <w:t xml:space="preserve">старшая возрастная группа </w:t>
      </w:r>
      <w:r w:rsidR="00F04D52">
        <w:rPr>
          <w:sz w:val="28"/>
          <w:szCs w:val="28"/>
        </w:rPr>
        <w:t>–</w:t>
      </w:r>
      <w:r w:rsidRPr="00C000E8">
        <w:rPr>
          <w:sz w:val="28"/>
          <w:szCs w:val="28"/>
        </w:rPr>
        <w:t xml:space="preserve"> 14-17 лет</w:t>
      </w:r>
      <w:r w:rsidR="00C4418F">
        <w:rPr>
          <w:sz w:val="28"/>
          <w:szCs w:val="28"/>
        </w:rPr>
        <w:t>;</w:t>
      </w:r>
      <w:r w:rsidRPr="00C000E8">
        <w:rPr>
          <w:sz w:val="28"/>
          <w:szCs w:val="28"/>
        </w:rPr>
        <w:t xml:space="preserve"> </w:t>
      </w:r>
    </w:p>
    <w:p w:rsidR="00C4418F" w:rsidRDefault="00A65B93" w:rsidP="00F83E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студенты</w:t>
      </w:r>
      <w:r w:rsidR="00C4418F">
        <w:rPr>
          <w:sz w:val="28"/>
          <w:szCs w:val="28"/>
        </w:rPr>
        <w:t xml:space="preserve"> учреждений СПО – </w:t>
      </w:r>
      <w:r w:rsidR="00C4418F">
        <w:rPr>
          <w:sz w:val="28"/>
          <w:szCs w:val="28"/>
          <w:lang w:val="en-US"/>
        </w:rPr>
        <w:t>I</w:t>
      </w:r>
      <w:r w:rsidR="00C4418F" w:rsidRPr="00C4418F">
        <w:rPr>
          <w:sz w:val="28"/>
          <w:szCs w:val="28"/>
        </w:rPr>
        <w:t>-</w:t>
      </w:r>
      <w:r w:rsidR="00C4418F">
        <w:rPr>
          <w:sz w:val="28"/>
          <w:szCs w:val="28"/>
          <w:lang w:val="en-US"/>
        </w:rPr>
        <w:t>II</w:t>
      </w:r>
      <w:r w:rsidR="00C4418F">
        <w:rPr>
          <w:sz w:val="28"/>
          <w:szCs w:val="28"/>
        </w:rPr>
        <w:t xml:space="preserve"> курс;</w:t>
      </w:r>
    </w:p>
    <w:p w:rsidR="00F83E87" w:rsidRPr="00C000E8" w:rsidRDefault="00A65B93" w:rsidP="00F83E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студенты</w:t>
      </w:r>
      <w:r w:rsidR="00C4418F">
        <w:rPr>
          <w:sz w:val="28"/>
          <w:szCs w:val="28"/>
        </w:rPr>
        <w:t xml:space="preserve"> учреждений СПО – </w:t>
      </w:r>
      <w:r w:rsidR="00C4418F">
        <w:rPr>
          <w:sz w:val="28"/>
          <w:szCs w:val="28"/>
          <w:lang w:val="en-US"/>
        </w:rPr>
        <w:t>III</w:t>
      </w:r>
      <w:r w:rsidR="00C4418F" w:rsidRPr="00C4418F">
        <w:rPr>
          <w:sz w:val="28"/>
          <w:szCs w:val="28"/>
        </w:rPr>
        <w:t>-</w:t>
      </w:r>
      <w:r w:rsidR="00C4418F">
        <w:rPr>
          <w:sz w:val="28"/>
          <w:szCs w:val="28"/>
          <w:lang w:val="en-US"/>
        </w:rPr>
        <w:t>IV</w:t>
      </w:r>
      <w:r w:rsidR="00C4418F">
        <w:rPr>
          <w:sz w:val="28"/>
          <w:szCs w:val="28"/>
        </w:rPr>
        <w:t xml:space="preserve"> курс</w:t>
      </w:r>
      <w:r w:rsidR="00F83E87" w:rsidRPr="00C000E8">
        <w:rPr>
          <w:sz w:val="28"/>
          <w:szCs w:val="28"/>
        </w:rPr>
        <w:t>.</w:t>
      </w:r>
    </w:p>
    <w:p w:rsidR="00F83E87" w:rsidRPr="00C000E8" w:rsidRDefault="00F83E87" w:rsidP="00F83E87">
      <w:pPr>
        <w:pStyle w:val="Standard"/>
        <w:jc w:val="both"/>
        <w:rPr>
          <w:sz w:val="28"/>
          <w:szCs w:val="28"/>
        </w:rPr>
      </w:pPr>
      <w:r w:rsidRPr="00C000E8">
        <w:rPr>
          <w:sz w:val="28"/>
          <w:szCs w:val="28"/>
        </w:rPr>
        <w:t xml:space="preserve">Возраст участника определяется на </w:t>
      </w:r>
      <w:r w:rsidR="00C000E8" w:rsidRPr="00C000E8">
        <w:rPr>
          <w:sz w:val="28"/>
          <w:szCs w:val="28"/>
        </w:rPr>
        <w:t>2</w:t>
      </w:r>
      <w:r w:rsidR="0061649D">
        <w:rPr>
          <w:sz w:val="28"/>
          <w:szCs w:val="28"/>
        </w:rPr>
        <w:t>5</w:t>
      </w:r>
      <w:r w:rsidR="00C000E8" w:rsidRPr="00C000E8">
        <w:rPr>
          <w:sz w:val="28"/>
          <w:szCs w:val="28"/>
        </w:rPr>
        <w:t xml:space="preserve"> </w:t>
      </w:r>
      <w:r w:rsidR="00C4418F">
        <w:rPr>
          <w:sz w:val="28"/>
          <w:szCs w:val="28"/>
        </w:rPr>
        <w:t>февраля</w:t>
      </w:r>
      <w:r w:rsidR="00C000E8" w:rsidRPr="00C000E8">
        <w:rPr>
          <w:sz w:val="28"/>
          <w:szCs w:val="28"/>
        </w:rPr>
        <w:t xml:space="preserve"> 20</w:t>
      </w:r>
      <w:r w:rsidR="00B93F37">
        <w:rPr>
          <w:sz w:val="28"/>
          <w:szCs w:val="28"/>
        </w:rPr>
        <w:t>2</w:t>
      </w:r>
      <w:r w:rsidR="0061649D">
        <w:rPr>
          <w:sz w:val="28"/>
          <w:szCs w:val="28"/>
        </w:rPr>
        <w:t>3</w:t>
      </w:r>
      <w:r w:rsidRPr="00C000E8">
        <w:rPr>
          <w:sz w:val="28"/>
          <w:szCs w:val="28"/>
        </w:rPr>
        <w:t xml:space="preserve"> года.</w:t>
      </w:r>
    </w:p>
    <w:p w:rsidR="00F83E87" w:rsidRDefault="00F83E87" w:rsidP="00C000E8">
      <w:pPr>
        <w:pStyle w:val="Standard"/>
        <w:ind w:firstLine="567"/>
        <w:jc w:val="both"/>
        <w:rPr>
          <w:b/>
          <w:sz w:val="28"/>
          <w:szCs w:val="28"/>
        </w:rPr>
      </w:pPr>
      <w:r w:rsidRPr="00C000E8">
        <w:rPr>
          <w:b/>
          <w:sz w:val="28"/>
          <w:szCs w:val="28"/>
        </w:rPr>
        <w:t>Возрастные группы в номинации «Ансамбли народных инструментов»:</w:t>
      </w:r>
    </w:p>
    <w:p w:rsidR="00DF3F6A" w:rsidRPr="00DF3F6A" w:rsidRDefault="00DF3F6A" w:rsidP="00DF3F6A">
      <w:pPr>
        <w:pStyle w:val="Standard"/>
        <w:jc w:val="both"/>
        <w:rPr>
          <w:sz w:val="28"/>
          <w:szCs w:val="28"/>
        </w:rPr>
      </w:pPr>
      <w:r w:rsidRPr="00DF3F6A">
        <w:rPr>
          <w:sz w:val="28"/>
          <w:szCs w:val="28"/>
        </w:rPr>
        <w:t>младшая возрастная группа – 8-9 лет;</w:t>
      </w:r>
    </w:p>
    <w:p w:rsidR="00F83E87" w:rsidRPr="00C000E8" w:rsidRDefault="00DF3F6A" w:rsidP="00F83E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средня</w:t>
      </w:r>
      <w:r w:rsidR="00F83E87" w:rsidRPr="00C000E8">
        <w:rPr>
          <w:sz w:val="28"/>
          <w:szCs w:val="28"/>
        </w:rPr>
        <w:t xml:space="preserve">я возрастная группа </w:t>
      </w:r>
      <w:r w:rsidR="00F04D52">
        <w:rPr>
          <w:sz w:val="28"/>
          <w:szCs w:val="28"/>
        </w:rPr>
        <w:t>–</w:t>
      </w:r>
      <w:r w:rsidR="00F83E87" w:rsidRPr="00C000E8">
        <w:rPr>
          <w:sz w:val="28"/>
          <w:szCs w:val="28"/>
        </w:rPr>
        <w:t xml:space="preserve"> 10-13 лет;</w:t>
      </w:r>
    </w:p>
    <w:p w:rsidR="00DF3F6A" w:rsidRDefault="00F83E87" w:rsidP="00F83E87">
      <w:pPr>
        <w:pStyle w:val="Standard"/>
        <w:jc w:val="both"/>
        <w:rPr>
          <w:sz w:val="28"/>
          <w:szCs w:val="28"/>
        </w:rPr>
      </w:pPr>
      <w:r w:rsidRPr="00C000E8">
        <w:rPr>
          <w:sz w:val="28"/>
          <w:szCs w:val="28"/>
        </w:rPr>
        <w:t xml:space="preserve">старшая возрастная группа </w:t>
      </w:r>
      <w:r w:rsidR="00F04D52">
        <w:rPr>
          <w:sz w:val="28"/>
          <w:szCs w:val="28"/>
        </w:rPr>
        <w:t>–</w:t>
      </w:r>
      <w:r w:rsidRPr="00C000E8">
        <w:rPr>
          <w:sz w:val="28"/>
          <w:szCs w:val="28"/>
        </w:rPr>
        <w:t xml:space="preserve"> 14-17 лет</w:t>
      </w:r>
      <w:r w:rsidR="00DF3F6A">
        <w:rPr>
          <w:sz w:val="28"/>
          <w:szCs w:val="28"/>
        </w:rPr>
        <w:t>;</w:t>
      </w:r>
    </w:p>
    <w:p w:rsidR="00F83E87" w:rsidRPr="00C000E8" w:rsidRDefault="00A65B93" w:rsidP="00DF3F6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студенты</w:t>
      </w:r>
      <w:r w:rsidR="00DF3F6A" w:rsidRPr="00DF3F6A">
        <w:rPr>
          <w:sz w:val="28"/>
          <w:szCs w:val="28"/>
        </w:rPr>
        <w:t xml:space="preserve"> учреждений СПО – I-I</w:t>
      </w:r>
      <w:r w:rsidR="00D83A92">
        <w:rPr>
          <w:sz w:val="28"/>
          <w:szCs w:val="28"/>
          <w:lang w:val="en-US"/>
        </w:rPr>
        <w:t>V</w:t>
      </w:r>
      <w:r w:rsidR="00D83A92">
        <w:rPr>
          <w:sz w:val="28"/>
          <w:szCs w:val="28"/>
        </w:rPr>
        <w:t xml:space="preserve"> курс.</w:t>
      </w:r>
    </w:p>
    <w:p w:rsidR="00F83E87" w:rsidRPr="00C000E8" w:rsidRDefault="00F83E87" w:rsidP="00F83E87">
      <w:pPr>
        <w:pStyle w:val="Standard"/>
        <w:jc w:val="both"/>
        <w:rPr>
          <w:sz w:val="28"/>
          <w:szCs w:val="28"/>
        </w:rPr>
      </w:pPr>
      <w:r w:rsidRPr="00C000E8">
        <w:rPr>
          <w:sz w:val="28"/>
          <w:szCs w:val="28"/>
        </w:rPr>
        <w:t xml:space="preserve">Возраст участника определяется на </w:t>
      </w:r>
      <w:r w:rsidR="00C000E8" w:rsidRPr="00C000E8">
        <w:rPr>
          <w:sz w:val="28"/>
          <w:szCs w:val="28"/>
        </w:rPr>
        <w:t>2</w:t>
      </w:r>
      <w:r w:rsidR="00C87F18">
        <w:rPr>
          <w:sz w:val="28"/>
          <w:szCs w:val="28"/>
        </w:rPr>
        <w:t>5</w:t>
      </w:r>
      <w:r w:rsidR="00C000E8" w:rsidRPr="00C000E8">
        <w:rPr>
          <w:sz w:val="28"/>
          <w:szCs w:val="28"/>
        </w:rPr>
        <w:t xml:space="preserve"> </w:t>
      </w:r>
      <w:r w:rsidR="00A111E3">
        <w:rPr>
          <w:sz w:val="28"/>
          <w:szCs w:val="28"/>
        </w:rPr>
        <w:t>февраля</w:t>
      </w:r>
      <w:r w:rsidR="00C000E8" w:rsidRPr="00C000E8">
        <w:rPr>
          <w:sz w:val="28"/>
          <w:szCs w:val="28"/>
        </w:rPr>
        <w:t xml:space="preserve"> 20</w:t>
      </w:r>
      <w:r w:rsidR="0053068C">
        <w:rPr>
          <w:sz w:val="28"/>
          <w:szCs w:val="28"/>
        </w:rPr>
        <w:t>2</w:t>
      </w:r>
      <w:r w:rsidR="00C87F18">
        <w:rPr>
          <w:sz w:val="28"/>
          <w:szCs w:val="28"/>
        </w:rPr>
        <w:t>3</w:t>
      </w:r>
      <w:r w:rsidR="00C000E8" w:rsidRPr="00C000E8">
        <w:rPr>
          <w:sz w:val="28"/>
          <w:szCs w:val="28"/>
        </w:rPr>
        <w:t xml:space="preserve"> </w:t>
      </w:r>
      <w:r w:rsidRPr="00C000E8">
        <w:rPr>
          <w:sz w:val="28"/>
          <w:szCs w:val="28"/>
        </w:rPr>
        <w:t>года.</w:t>
      </w:r>
    </w:p>
    <w:p w:rsidR="00F83E87" w:rsidRDefault="00F83E87" w:rsidP="00C000E8">
      <w:pPr>
        <w:pStyle w:val="Standard"/>
        <w:ind w:firstLine="567"/>
        <w:jc w:val="both"/>
        <w:rPr>
          <w:sz w:val="28"/>
          <w:szCs w:val="28"/>
        </w:rPr>
      </w:pPr>
      <w:r w:rsidRPr="00C000E8">
        <w:rPr>
          <w:sz w:val="28"/>
          <w:szCs w:val="28"/>
        </w:rPr>
        <w:t xml:space="preserve">В </w:t>
      </w:r>
      <w:r w:rsidRPr="00C000E8">
        <w:rPr>
          <w:b/>
          <w:sz w:val="28"/>
          <w:szCs w:val="28"/>
        </w:rPr>
        <w:t>младшей возрастной группе</w:t>
      </w:r>
      <w:r w:rsidRPr="00C000E8">
        <w:rPr>
          <w:sz w:val="28"/>
          <w:szCs w:val="28"/>
        </w:rPr>
        <w:t xml:space="preserve"> номинации </w:t>
      </w:r>
      <w:r w:rsidRPr="00C000E8">
        <w:rPr>
          <w:b/>
          <w:sz w:val="28"/>
          <w:szCs w:val="28"/>
        </w:rPr>
        <w:t>«Ансамбли народных инструментов»</w:t>
      </w:r>
      <w:r w:rsidRPr="00C000E8">
        <w:rPr>
          <w:sz w:val="28"/>
          <w:szCs w:val="28"/>
        </w:rPr>
        <w:t xml:space="preserve"> - </w:t>
      </w:r>
      <w:r w:rsidRPr="00C000E8">
        <w:rPr>
          <w:b/>
          <w:sz w:val="28"/>
          <w:szCs w:val="28"/>
        </w:rPr>
        <w:t>«большие составы»</w:t>
      </w:r>
      <w:r w:rsidRPr="00C000E8">
        <w:rPr>
          <w:sz w:val="28"/>
          <w:szCs w:val="28"/>
        </w:rPr>
        <w:t xml:space="preserve"> - допускается участие детей старше </w:t>
      </w:r>
      <w:r w:rsidR="00DF3F6A">
        <w:rPr>
          <w:sz w:val="28"/>
          <w:szCs w:val="28"/>
        </w:rPr>
        <w:t>9</w:t>
      </w:r>
      <w:r w:rsidRPr="00C000E8">
        <w:rPr>
          <w:sz w:val="28"/>
          <w:szCs w:val="28"/>
        </w:rPr>
        <w:t xml:space="preserve"> лет не более 25% численного состава ансамбля.</w:t>
      </w:r>
    </w:p>
    <w:p w:rsidR="00990150" w:rsidRPr="00C000E8" w:rsidRDefault="00DF3F6A" w:rsidP="00AA51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средней возрастной группе номинации «Ансамбли народных инструментов» - «большие составы» - допускается участие детей старше 13 лет не более 25% численного состава ансамбля.</w:t>
      </w:r>
    </w:p>
    <w:p w:rsidR="00C000E8" w:rsidRDefault="00C000E8" w:rsidP="001A0A77">
      <w:pPr>
        <w:pStyle w:val="Standard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Конкурсные требования:</w:t>
      </w:r>
    </w:p>
    <w:p w:rsidR="00C000E8" w:rsidRDefault="00C000E8" w:rsidP="00C000E8">
      <w:pPr>
        <w:pStyle w:val="Standard"/>
        <w:ind w:firstLine="567"/>
        <w:jc w:val="both"/>
        <w:rPr>
          <w:sz w:val="28"/>
          <w:szCs w:val="28"/>
        </w:rPr>
      </w:pPr>
      <w:r w:rsidRPr="00E61A4F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</w:t>
      </w:r>
      <w:r w:rsidR="00EE7FAA">
        <w:rPr>
          <w:b/>
          <w:sz w:val="28"/>
          <w:szCs w:val="28"/>
        </w:rPr>
        <w:t>Инструментальное исполнительство (соло)</w:t>
      </w:r>
      <w:r>
        <w:rPr>
          <w:b/>
          <w:sz w:val="28"/>
          <w:szCs w:val="28"/>
        </w:rPr>
        <w:t>»</w:t>
      </w:r>
      <w:r w:rsidRPr="00BE1CB2">
        <w:rPr>
          <w:b/>
          <w:sz w:val="28"/>
          <w:szCs w:val="28"/>
        </w:rPr>
        <w:t xml:space="preserve"> </w:t>
      </w:r>
      <w:r w:rsidRPr="001A0A77">
        <w:rPr>
          <w:sz w:val="28"/>
          <w:szCs w:val="28"/>
        </w:rPr>
        <w:t>(баян, аккордеон, домра, балалайка)</w:t>
      </w:r>
    </w:p>
    <w:p w:rsidR="0083547D" w:rsidRPr="0083547D" w:rsidRDefault="0083547D" w:rsidP="0083547D">
      <w:pPr>
        <w:pStyle w:val="Standard"/>
        <w:jc w:val="both"/>
        <w:rPr>
          <w:b/>
          <w:sz w:val="28"/>
          <w:szCs w:val="28"/>
        </w:rPr>
      </w:pPr>
      <w:r w:rsidRPr="0083547D">
        <w:rPr>
          <w:b/>
          <w:sz w:val="28"/>
          <w:szCs w:val="28"/>
        </w:rPr>
        <w:t>Подготовительная возрастная группа – 8-9 лет</w:t>
      </w:r>
    </w:p>
    <w:p w:rsidR="0083547D" w:rsidRPr="0083547D" w:rsidRDefault="0083547D" w:rsidP="0083547D">
      <w:pPr>
        <w:pStyle w:val="Standard"/>
        <w:jc w:val="both"/>
        <w:rPr>
          <w:sz w:val="28"/>
          <w:szCs w:val="28"/>
        </w:rPr>
      </w:pPr>
      <w:r w:rsidRPr="0083547D">
        <w:rPr>
          <w:sz w:val="28"/>
          <w:szCs w:val="28"/>
        </w:rPr>
        <w:t>Два разнохарактерных произведения по выбору участника.</w:t>
      </w:r>
    </w:p>
    <w:p w:rsidR="00C000E8" w:rsidRPr="005501AB" w:rsidRDefault="00C000E8" w:rsidP="00C000E8">
      <w:pPr>
        <w:pStyle w:val="Standard"/>
        <w:jc w:val="both"/>
        <w:rPr>
          <w:sz w:val="28"/>
          <w:szCs w:val="28"/>
        </w:rPr>
      </w:pPr>
      <w:r w:rsidRPr="005501AB">
        <w:rPr>
          <w:b/>
          <w:sz w:val="28"/>
          <w:szCs w:val="28"/>
        </w:rPr>
        <w:t xml:space="preserve">Младшая </w:t>
      </w:r>
      <w:r>
        <w:rPr>
          <w:b/>
          <w:sz w:val="28"/>
          <w:szCs w:val="28"/>
        </w:rPr>
        <w:t xml:space="preserve">возрастная </w:t>
      </w:r>
      <w:r w:rsidRPr="005501AB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 xml:space="preserve">- </w:t>
      </w:r>
      <w:r w:rsidRPr="005501AB">
        <w:rPr>
          <w:b/>
          <w:sz w:val="28"/>
          <w:szCs w:val="28"/>
        </w:rPr>
        <w:t>10-11 лет</w:t>
      </w:r>
    </w:p>
    <w:p w:rsidR="00C000E8" w:rsidRPr="005501AB" w:rsidRDefault="00C000E8" w:rsidP="00C000E8">
      <w:pPr>
        <w:pStyle w:val="Standard"/>
        <w:jc w:val="both"/>
        <w:rPr>
          <w:sz w:val="28"/>
          <w:szCs w:val="28"/>
        </w:rPr>
      </w:pPr>
      <w:r w:rsidRPr="005501AB">
        <w:rPr>
          <w:sz w:val="28"/>
          <w:szCs w:val="28"/>
        </w:rPr>
        <w:t>Два разнохарактерных произведения по выбору участника.</w:t>
      </w:r>
    </w:p>
    <w:p w:rsidR="00C000E8" w:rsidRPr="005501AB" w:rsidRDefault="00C000E8" w:rsidP="00C000E8">
      <w:pPr>
        <w:pStyle w:val="Standard"/>
        <w:jc w:val="both"/>
        <w:rPr>
          <w:sz w:val="28"/>
          <w:szCs w:val="28"/>
        </w:rPr>
      </w:pPr>
      <w:r w:rsidRPr="005501AB">
        <w:rPr>
          <w:b/>
          <w:sz w:val="28"/>
          <w:szCs w:val="28"/>
        </w:rPr>
        <w:t xml:space="preserve">Средняя </w:t>
      </w:r>
      <w:r>
        <w:rPr>
          <w:b/>
          <w:sz w:val="28"/>
          <w:szCs w:val="28"/>
        </w:rPr>
        <w:t>возрастная</w:t>
      </w:r>
      <w:r w:rsidRPr="005501AB">
        <w:rPr>
          <w:b/>
          <w:sz w:val="28"/>
          <w:szCs w:val="28"/>
        </w:rPr>
        <w:t xml:space="preserve"> группа</w:t>
      </w:r>
      <w:r>
        <w:rPr>
          <w:b/>
          <w:sz w:val="28"/>
          <w:szCs w:val="28"/>
        </w:rPr>
        <w:t xml:space="preserve"> -</w:t>
      </w:r>
      <w:r w:rsidRPr="005501AB">
        <w:rPr>
          <w:b/>
          <w:sz w:val="28"/>
          <w:szCs w:val="28"/>
        </w:rPr>
        <w:t xml:space="preserve"> 12-13 лет</w:t>
      </w:r>
    </w:p>
    <w:p w:rsidR="00C000E8" w:rsidRPr="00E61A4F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b/>
          <w:sz w:val="28"/>
          <w:szCs w:val="28"/>
        </w:rPr>
        <w:t>Аккордеон, баян (до 15 мин)</w:t>
      </w:r>
    </w:p>
    <w:p w:rsidR="00C000E8" w:rsidRPr="00E61A4F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1. Полифоническое произведение</w:t>
      </w:r>
      <w:r>
        <w:rPr>
          <w:sz w:val="28"/>
          <w:szCs w:val="28"/>
        </w:rPr>
        <w:t>.</w:t>
      </w:r>
    </w:p>
    <w:p w:rsidR="00C000E8" w:rsidRPr="00E61A4F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sz w:val="28"/>
          <w:szCs w:val="28"/>
        </w:rPr>
        <w:lastRenderedPageBreak/>
        <w:t xml:space="preserve">2. Обработка народной </w:t>
      </w:r>
      <w:r w:rsidR="0083547D">
        <w:rPr>
          <w:sz w:val="28"/>
          <w:szCs w:val="28"/>
        </w:rPr>
        <w:t>или авторской песн</w:t>
      </w:r>
      <w:r w:rsidRPr="00E61A4F">
        <w:rPr>
          <w:sz w:val="28"/>
          <w:szCs w:val="28"/>
        </w:rPr>
        <w:t>и</w:t>
      </w:r>
      <w:r w:rsidR="0083547D">
        <w:rPr>
          <w:sz w:val="28"/>
          <w:szCs w:val="28"/>
        </w:rPr>
        <w:t>,</w:t>
      </w:r>
      <w:r w:rsidRPr="00E61A4F">
        <w:rPr>
          <w:sz w:val="28"/>
          <w:szCs w:val="28"/>
        </w:rPr>
        <w:t xml:space="preserve"> или виртуозное</w:t>
      </w:r>
      <w:r>
        <w:rPr>
          <w:sz w:val="28"/>
          <w:szCs w:val="28"/>
        </w:rPr>
        <w:t xml:space="preserve"> </w:t>
      </w:r>
      <w:r w:rsidRPr="00E61A4F">
        <w:rPr>
          <w:sz w:val="28"/>
          <w:szCs w:val="28"/>
        </w:rPr>
        <w:t>произведение.</w:t>
      </w:r>
    </w:p>
    <w:p w:rsidR="00C000E8" w:rsidRPr="00E61A4F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3. Пьеса по выбору участника</w:t>
      </w:r>
      <w:r>
        <w:rPr>
          <w:sz w:val="28"/>
          <w:szCs w:val="28"/>
        </w:rPr>
        <w:t>.</w:t>
      </w:r>
    </w:p>
    <w:p w:rsidR="00C000E8" w:rsidRPr="00E61A4F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b/>
          <w:sz w:val="28"/>
          <w:szCs w:val="28"/>
        </w:rPr>
        <w:t>Балалайка, домра (до 15 мин)</w:t>
      </w:r>
    </w:p>
    <w:p w:rsidR="00C000E8" w:rsidRPr="00E61A4F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1.</w:t>
      </w:r>
      <w:r w:rsidR="0047291A">
        <w:rPr>
          <w:sz w:val="28"/>
          <w:szCs w:val="28"/>
        </w:rPr>
        <w:t xml:space="preserve"> </w:t>
      </w:r>
      <w:r w:rsidRPr="00E61A4F">
        <w:rPr>
          <w:sz w:val="28"/>
          <w:szCs w:val="28"/>
        </w:rPr>
        <w:t>Произведение русской или зарубежной классики подвижного характера.</w:t>
      </w:r>
    </w:p>
    <w:p w:rsidR="00C000E8" w:rsidRPr="00E61A4F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2. Произведение кантиленного характера.</w:t>
      </w:r>
    </w:p>
    <w:p w:rsidR="00C000E8" w:rsidRPr="00E61A4F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sz w:val="28"/>
          <w:szCs w:val="28"/>
        </w:rPr>
        <w:t xml:space="preserve">3. Обработка народной </w:t>
      </w:r>
      <w:r w:rsidR="0083547D">
        <w:rPr>
          <w:sz w:val="28"/>
          <w:szCs w:val="28"/>
        </w:rPr>
        <w:t xml:space="preserve">или авторской </w:t>
      </w:r>
      <w:r w:rsidRPr="00E61A4F">
        <w:rPr>
          <w:sz w:val="28"/>
          <w:szCs w:val="28"/>
        </w:rPr>
        <w:t>песни</w:t>
      </w:r>
      <w:r w:rsidR="0083547D">
        <w:rPr>
          <w:sz w:val="28"/>
          <w:szCs w:val="28"/>
        </w:rPr>
        <w:t>,</w:t>
      </w:r>
      <w:r w:rsidRPr="00E61A4F">
        <w:rPr>
          <w:sz w:val="28"/>
          <w:szCs w:val="28"/>
        </w:rPr>
        <w:t xml:space="preserve"> или пьеса на народной основе.</w:t>
      </w:r>
    </w:p>
    <w:p w:rsidR="00C000E8" w:rsidRPr="005501AB" w:rsidRDefault="00C000E8" w:rsidP="00C000E8">
      <w:pPr>
        <w:pStyle w:val="Standard"/>
        <w:jc w:val="both"/>
        <w:rPr>
          <w:sz w:val="28"/>
          <w:szCs w:val="28"/>
        </w:rPr>
      </w:pPr>
      <w:r w:rsidRPr="005501AB">
        <w:rPr>
          <w:b/>
          <w:sz w:val="28"/>
          <w:szCs w:val="28"/>
        </w:rPr>
        <w:t xml:space="preserve">Старшая </w:t>
      </w:r>
      <w:r>
        <w:rPr>
          <w:b/>
          <w:sz w:val="28"/>
          <w:szCs w:val="28"/>
        </w:rPr>
        <w:t>возрастная</w:t>
      </w:r>
      <w:r w:rsidRPr="005501AB">
        <w:rPr>
          <w:b/>
          <w:sz w:val="28"/>
          <w:szCs w:val="28"/>
        </w:rPr>
        <w:t xml:space="preserve"> группа 14-17 лет</w:t>
      </w:r>
    </w:p>
    <w:p w:rsidR="00C000E8" w:rsidRPr="00E61A4F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b/>
          <w:sz w:val="28"/>
          <w:szCs w:val="28"/>
        </w:rPr>
        <w:t>Аккордеон, баян (до 20 мин)</w:t>
      </w:r>
    </w:p>
    <w:p w:rsidR="00C000E8" w:rsidRPr="00E61A4F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1. Полифоническое произведение</w:t>
      </w:r>
      <w:r>
        <w:rPr>
          <w:sz w:val="28"/>
          <w:szCs w:val="28"/>
        </w:rPr>
        <w:t>.</w:t>
      </w:r>
    </w:p>
    <w:p w:rsidR="00C000E8" w:rsidRPr="00E61A4F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2. Произведение крупной формы</w:t>
      </w:r>
      <w:r>
        <w:rPr>
          <w:sz w:val="28"/>
          <w:szCs w:val="28"/>
        </w:rPr>
        <w:t>.</w:t>
      </w:r>
    </w:p>
    <w:p w:rsidR="00C000E8" w:rsidRPr="00E61A4F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61A4F">
        <w:rPr>
          <w:sz w:val="28"/>
          <w:szCs w:val="28"/>
        </w:rPr>
        <w:t xml:space="preserve">Обработка народной </w:t>
      </w:r>
      <w:r w:rsidR="0083547D">
        <w:rPr>
          <w:sz w:val="28"/>
          <w:szCs w:val="28"/>
        </w:rPr>
        <w:t xml:space="preserve">или авторской </w:t>
      </w:r>
      <w:r w:rsidRPr="00E61A4F">
        <w:rPr>
          <w:sz w:val="28"/>
          <w:szCs w:val="28"/>
        </w:rPr>
        <w:t>мелодии</w:t>
      </w:r>
      <w:r w:rsidR="0083547D">
        <w:rPr>
          <w:sz w:val="28"/>
          <w:szCs w:val="28"/>
        </w:rPr>
        <w:t>,</w:t>
      </w:r>
      <w:r w:rsidRPr="00E61A4F">
        <w:rPr>
          <w:sz w:val="28"/>
          <w:szCs w:val="28"/>
        </w:rPr>
        <w:t xml:space="preserve"> или виртуозное</w:t>
      </w:r>
      <w:r>
        <w:rPr>
          <w:sz w:val="28"/>
          <w:szCs w:val="28"/>
        </w:rPr>
        <w:t xml:space="preserve"> </w:t>
      </w:r>
      <w:r w:rsidRPr="00E61A4F">
        <w:rPr>
          <w:sz w:val="28"/>
          <w:szCs w:val="28"/>
        </w:rPr>
        <w:t>произведение</w:t>
      </w:r>
      <w:r>
        <w:rPr>
          <w:sz w:val="28"/>
          <w:szCs w:val="28"/>
        </w:rPr>
        <w:t>.</w:t>
      </w:r>
    </w:p>
    <w:p w:rsidR="00C000E8" w:rsidRPr="00E61A4F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b/>
          <w:sz w:val="28"/>
          <w:szCs w:val="28"/>
        </w:rPr>
        <w:t>Балалайка, домра (до 20 мин)</w:t>
      </w:r>
    </w:p>
    <w:p w:rsidR="00C000E8" w:rsidRPr="00E61A4F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1.Произведение крупной формы</w:t>
      </w:r>
      <w:r>
        <w:rPr>
          <w:sz w:val="28"/>
          <w:szCs w:val="28"/>
        </w:rPr>
        <w:t>.</w:t>
      </w:r>
    </w:p>
    <w:p w:rsidR="00C000E8" w:rsidRPr="00E61A4F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2.Произведение кантиленного характера</w:t>
      </w:r>
      <w:r>
        <w:rPr>
          <w:sz w:val="28"/>
          <w:szCs w:val="28"/>
        </w:rPr>
        <w:t>.</w:t>
      </w:r>
    </w:p>
    <w:p w:rsidR="00C000E8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sz w:val="28"/>
          <w:szCs w:val="28"/>
        </w:rPr>
        <w:t xml:space="preserve">3.Обработка народной </w:t>
      </w:r>
      <w:r w:rsidR="0083547D">
        <w:rPr>
          <w:sz w:val="28"/>
          <w:szCs w:val="28"/>
        </w:rPr>
        <w:t xml:space="preserve">или авторской </w:t>
      </w:r>
      <w:r w:rsidRPr="00E61A4F">
        <w:rPr>
          <w:sz w:val="28"/>
          <w:szCs w:val="28"/>
        </w:rPr>
        <w:t>песни</w:t>
      </w:r>
      <w:r w:rsidR="00A65B93">
        <w:rPr>
          <w:sz w:val="28"/>
          <w:szCs w:val="28"/>
        </w:rPr>
        <w:t>,</w:t>
      </w:r>
      <w:r w:rsidRPr="00E61A4F">
        <w:rPr>
          <w:sz w:val="28"/>
          <w:szCs w:val="28"/>
        </w:rPr>
        <w:t xml:space="preserve"> или пьеса на народной основе.</w:t>
      </w:r>
    </w:p>
    <w:p w:rsidR="00A65B93" w:rsidRDefault="00A65B93" w:rsidP="00C000E8">
      <w:pPr>
        <w:pStyle w:val="Standard"/>
        <w:jc w:val="both"/>
        <w:rPr>
          <w:b/>
          <w:sz w:val="28"/>
          <w:szCs w:val="28"/>
        </w:rPr>
      </w:pPr>
      <w:r w:rsidRPr="00A65B93">
        <w:rPr>
          <w:b/>
          <w:sz w:val="28"/>
          <w:szCs w:val="28"/>
        </w:rPr>
        <w:t xml:space="preserve">Студенты учреждений СПО </w:t>
      </w:r>
      <w:r w:rsidRPr="00A65B93">
        <w:rPr>
          <w:b/>
          <w:sz w:val="28"/>
          <w:szCs w:val="28"/>
          <w:lang w:val="en-US"/>
        </w:rPr>
        <w:t>I</w:t>
      </w:r>
      <w:r w:rsidRPr="00A65B93">
        <w:rPr>
          <w:b/>
          <w:sz w:val="28"/>
          <w:szCs w:val="28"/>
        </w:rPr>
        <w:t>-</w:t>
      </w:r>
      <w:r w:rsidRPr="00A65B93">
        <w:rPr>
          <w:b/>
          <w:sz w:val="28"/>
          <w:szCs w:val="28"/>
          <w:lang w:val="en-US"/>
        </w:rPr>
        <w:t>II</w:t>
      </w:r>
      <w:r w:rsidRPr="00A65B93">
        <w:rPr>
          <w:b/>
          <w:sz w:val="28"/>
          <w:szCs w:val="28"/>
        </w:rPr>
        <w:t xml:space="preserve"> курс:</w:t>
      </w:r>
    </w:p>
    <w:p w:rsidR="00A65B93" w:rsidRDefault="00A65B93" w:rsidP="00C000E8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Аккордеон, баян (до 20 мин.)</w:t>
      </w:r>
    </w:p>
    <w:p w:rsidR="00AC202A" w:rsidRDefault="00AC202A" w:rsidP="00C000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Полифоническое произведение.</w:t>
      </w:r>
    </w:p>
    <w:p w:rsidR="00AC202A" w:rsidRDefault="00AC202A" w:rsidP="00C000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Произведение крупной формы.</w:t>
      </w:r>
    </w:p>
    <w:p w:rsidR="00AC202A" w:rsidRPr="00AC202A" w:rsidRDefault="00AC202A" w:rsidP="00C000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 Виртуозная пьеса.</w:t>
      </w:r>
    </w:p>
    <w:p w:rsidR="00A65B93" w:rsidRDefault="00A65B93" w:rsidP="00C000E8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Балалайка, домра (до 20 мин.)</w:t>
      </w:r>
    </w:p>
    <w:p w:rsidR="00A65B93" w:rsidRDefault="00A65B93" w:rsidP="00C000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Произведение крупной формы.</w:t>
      </w:r>
    </w:p>
    <w:p w:rsidR="00A65B93" w:rsidRDefault="00A65B93" w:rsidP="00C000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Произведение кантиленного характера.</w:t>
      </w:r>
    </w:p>
    <w:p w:rsidR="00A65B93" w:rsidRDefault="00A65B93" w:rsidP="00C000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 Виртуозная пьеса.</w:t>
      </w:r>
    </w:p>
    <w:p w:rsidR="00315B0D" w:rsidRDefault="00315B0D" w:rsidP="00315B0D">
      <w:pPr>
        <w:pStyle w:val="Standard"/>
        <w:jc w:val="both"/>
        <w:rPr>
          <w:b/>
          <w:sz w:val="28"/>
          <w:szCs w:val="28"/>
        </w:rPr>
      </w:pPr>
      <w:r w:rsidRPr="00A65B93">
        <w:rPr>
          <w:b/>
          <w:sz w:val="28"/>
          <w:szCs w:val="28"/>
        </w:rPr>
        <w:t xml:space="preserve">Студенты учреждений СПО </w:t>
      </w:r>
      <w:r>
        <w:rPr>
          <w:b/>
          <w:sz w:val="28"/>
          <w:szCs w:val="28"/>
          <w:lang w:val="en-US"/>
        </w:rPr>
        <w:t>III</w:t>
      </w:r>
      <w:r w:rsidRPr="00315B0D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IV</w:t>
      </w:r>
      <w:r w:rsidRPr="00A65B93">
        <w:rPr>
          <w:b/>
          <w:sz w:val="28"/>
          <w:szCs w:val="28"/>
        </w:rPr>
        <w:t xml:space="preserve"> курс:</w:t>
      </w:r>
    </w:p>
    <w:p w:rsidR="00315B0D" w:rsidRDefault="00315B0D" w:rsidP="00315B0D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Аккордеон, баян (до 20 мин.)</w:t>
      </w:r>
    </w:p>
    <w:p w:rsidR="00315B0D" w:rsidRDefault="00315B0D" w:rsidP="00315B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Полифоническое произведение.</w:t>
      </w:r>
    </w:p>
    <w:p w:rsidR="00315B0D" w:rsidRDefault="00315B0D" w:rsidP="00315B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Произведение крупной формы.</w:t>
      </w:r>
    </w:p>
    <w:p w:rsidR="00315B0D" w:rsidRPr="00AC202A" w:rsidRDefault="00315B0D" w:rsidP="00315B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 Виртуозная пьеса.</w:t>
      </w:r>
    </w:p>
    <w:p w:rsidR="00315B0D" w:rsidRDefault="00315B0D" w:rsidP="00315B0D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Балалайка, домра (до 20 мин.)</w:t>
      </w:r>
    </w:p>
    <w:p w:rsidR="00315B0D" w:rsidRDefault="00315B0D" w:rsidP="00315B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Произведение крупной формы.</w:t>
      </w:r>
    </w:p>
    <w:p w:rsidR="00315B0D" w:rsidRDefault="00315B0D" w:rsidP="00315B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Произведение кантиленного характера.</w:t>
      </w:r>
    </w:p>
    <w:p w:rsidR="00315B0D" w:rsidRPr="00A65B93" w:rsidRDefault="00315B0D" w:rsidP="00C000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 Виртуозная пьеса.</w:t>
      </w:r>
    </w:p>
    <w:p w:rsidR="00C000E8" w:rsidRDefault="00C000E8" w:rsidP="00C000E8">
      <w:pPr>
        <w:pStyle w:val="Standard"/>
        <w:jc w:val="both"/>
        <w:rPr>
          <w:b/>
          <w:sz w:val="28"/>
          <w:szCs w:val="28"/>
          <w:u w:val="single"/>
        </w:rPr>
      </w:pPr>
      <w:r w:rsidRPr="00E61A4F">
        <w:rPr>
          <w:b/>
          <w:sz w:val="28"/>
          <w:szCs w:val="28"/>
        </w:rPr>
        <w:t>Русские национальные инструменты (гармонь, гусли звончатые)</w:t>
      </w:r>
      <w:r w:rsidRPr="00E61A4F">
        <w:rPr>
          <w:b/>
          <w:sz w:val="28"/>
          <w:szCs w:val="28"/>
          <w:u w:val="single"/>
        </w:rPr>
        <w:t xml:space="preserve"> </w:t>
      </w:r>
    </w:p>
    <w:p w:rsidR="00C000E8" w:rsidRPr="00E61A4F" w:rsidRDefault="00C000E8" w:rsidP="00C000E8">
      <w:pPr>
        <w:pStyle w:val="Standard"/>
        <w:jc w:val="both"/>
        <w:rPr>
          <w:b/>
          <w:sz w:val="28"/>
          <w:szCs w:val="28"/>
          <w:u w:val="single"/>
        </w:rPr>
      </w:pPr>
      <w:r w:rsidRPr="00E61A4F">
        <w:rPr>
          <w:bCs/>
          <w:color w:val="000000"/>
          <w:sz w:val="28"/>
          <w:szCs w:val="28"/>
        </w:rPr>
        <w:t>Свободная программа</w:t>
      </w:r>
      <w:r>
        <w:rPr>
          <w:bCs/>
          <w:color w:val="000000"/>
          <w:sz w:val="28"/>
          <w:szCs w:val="28"/>
        </w:rPr>
        <w:t xml:space="preserve"> </w:t>
      </w:r>
      <w:r w:rsidRPr="008F5174">
        <w:rPr>
          <w:sz w:val="28"/>
          <w:szCs w:val="28"/>
        </w:rPr>
        <w:t>(до 15 мин</w:t>
      </w:r>
      <w:r>
        <w:rPr>
          <w:sz w:val="28"/>
          <w:szCs w:val="28"/>
        </w:rPr>
        <w:t>.</w:t>
      </w:r>
      <w:r w:rsidRPr="008F5174">
        <w:rPr>
          <w:sz w:val="28"/>
          <w:szCs w:val="28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C000E8" w:rsidRDefault="00C000E8" w:rsidP="00C000E8">
      <w:pPr>
        <w:pStyle w:val="Standard"/>
        <w:ind w:firstLine="567"/>
        <w:jc w:val="both"/>
        <w:rPr>
          <w:b/>
          <w:sz w:val="28"/>
          <w:szCs w:val="28"/>
        </w:rPr>
      </w:pPr>
      <w:r w:rsidRPr="00E61A4F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</w:t>
      </w:r>
      <w:r w:rsidRPr="00E61A4F">
        <w:rPr>
          <w:b/>
          <w:sz w:val="28"/>
          <w:szCs w:val="28"/>
        </w:rPr>
        <w:t>Ансамбли</w:t>
      </w:r>
      <w:r>
        <w:rPr>
          <w:b/>
          <w:sz w:val="28"/>
          <w:szCs w:val="28"/>
        </w:rPr>
        <w:t xml:space="preserve"> народных инструментов»</w:t>
      </w:r>
    </w:p>
    <w:p w:rsidR="00917443" w:rsidRDefault="00917443" w:rsidP="00917443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возрастная группа – 8-9 лет</w:t>
      </w:r>
    </w:p>
    <w:p w:rsidR="00917443" w:rsidRPr="00917443" w:rsidRDefault="00917443" w:rsidP="0091744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Свободная программа (до 10 мин.)</w:t>
      </w:r>
    </w:p>
    <w:p w:rsidR="00C000E8" w:rsidRPr="005501AB" w:rsidRDefault="00C000E8" w:rsidP="00C000E8">
      <w:pPr>
        <w:pStyle w:val="Standard"/>
        <w:jc w:val="both"/>
        <w:rPr>
          <w:b/>
          <w:sz w:val="28"/>
          <w:szCs w:val="28"/>
        </w:rPr>
      </w:pPr>
      <w:r w:rsidRPr="005501AB">
        <w:rPr>
          <w:b/>
          <w:sz w:val="28"/>
          <w:szCs w:val="28"/>
        </w:rPr>
        <w:t xml:space="preserve">Младшая </w:t>
      </w:r>
      <w:r>
        <w:rPr>
          <w:b/>
          <w:sz w:val="28"/>
          <w:szCs w:val="28"/>
        </w:rPr>
        <w:t>возрастная</w:t>
      </w:r>
      <w:r w:rsidRPr="005501AB">
        <w:rPr>
          <w:b/>
          <w:sz w:val="28"/>
          <w:szCs w:val="28"/>
        </w:rPr>
        <w:t xml:space="preserve"> группа </w:t>
      </w:r>
      <w:r>
        <w:rPr>
          <w:b/>
          <w:sz w:val="28"/>
          <w:szCs w:val="28"/>
        </w:rPr>
        <w:t xml:space="preserve">- </w:t>
      </w:r>
      <w:r w:rsidRPr="005501AB">
        <w:rPr>
          <w:b/>
          <w:sz w:val="28"/>
          <w:szCs w:val="28"/>
        </w:rPr>
        <w:t>10-13 лет</w:t>
      </w:r>
    </w:p>
    <w:p w:rsidR="00C000E8" w:rsidRPr="005501AB" w:rsidRDefault="00C000E8" w:rsidP="00C000E8">
      <w:pPr>
        <w:pStyle w:val="Standard"/>
        <w:jc w:val="both"/>
        <w:rPr>
          <w:sz w:val="28"/>
          <w:szCs w:val="28"/>
        </w:rPr>
      </w:pPr>
      <w:r w:rsidRPr="005501AB">
        <w:rPr>
          <w:sz w:val="28"/>
          <w:szCs w:val="28"/>
        </w:rPr>
        <w:t>Свободная программа (до 10 мин).</w:t>
      </w:r>
    </w:p>
    <w:p w:rsidR="00C000E8" w:rsidRPr="005501AB" w:rsidRDefault="00C000E8" w:rsidP="00C000E8">
      <w:pPr>
        <w:pStyle w:val="Standard"/>
        <w:jc w:val="both"/>
        <w:rPr>
          <w:b/>
          <w:sz w:val="28"/>
          <w:szCs w:val="28"/>
        </w:rPr>
      </w:pPr>
      <w:r w:rsidRPr="005501AB">
        <w:rPr>
          <w:b/>
          <w:sz w:val="28"/>
          <w:szCs w:val="28"/>
        </w:rPr>
        <w:t xml:space="preserve">Старшая </w:t>
      </w:r>
      <w:r>
        <w:rPr>
          <w:b/>
          <w:sz w:val="28"/>
          <w:szCs w:val="28"/>
        </w:rPr>
        <w:t>возрастная</w:t>
      </w:r>
      <w:r w:rsidRPr="005501AB">
        <w:rPr>
          <w:b/>
          <w:sz w:val="28"/>
          <w:szCs w:val="28"/>
        </w:rPr>
        <w:t xml:space="preserve"> группа </w:t>
      </w:r>
      <w:r>
        <w:rPr>
          <w:b/>
          <w:sz w:val="28"/>
          <w:szCs w:val="28"/>
        </w:rPr>
        <w:t xml:space="preserve">- </w:t>
      </w:r>
      <w:r w:rsidRPr="005501AB">
        <w:rPr>
          <w:b/>
          <w:sz w:val="28"/>
          <w:szCs w:val="28"/>
        </w:rPr>
        <w:t>14-17 лет, Учитель и ученики</w:t>
      </w:r>
    </w:p>
    <w:p w:rsidR="00C000E8" w:rsidRDefault="00C000E8" w:rsidP="00C000E8">
      <w:pPr>
        <w:pStyle w:val="Standard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Свободная программа (до 15 мин)</w:t>
      </w:r>
      <w:r>
        <w:rPr>
          <w:sz w:val="28"/>
          <w:szCs w:val="28"/>
        </w:rPr>
        <w:t>.</w:t>
      </w:r>
    </w:p>
    <w:p w:rsidR="00917443" w:rsidRDefault="00917443" w:rsidP="00C000E8">
      <w:pPr>
        <w:pStyle w:val="Standard"/>
        <w:jc w:val="both"/>
        <w:rPr>
          <w:b/>
          <w:sz w:val="28"/>
          <w:szCs w:val="28"/>
        </w:rPr>
      </w:pPr>
      <w:r w:rsidRPr="00917443">
        <w:rPr>
          <w:b/>
          <w:sz w:val="28"/>
          <w:szCs w:val="28"/>
        </w:rPr>
        <w:t xml:space="preserve">Студенты учреждений СПО </w:t>
      </w:r>
      <w:r w:rsidRPr="00917443">
        <w:rPr>
          <w:b/>
          <w:sz w:val="28"/>
          <w:szCs w:val="28"/>
          <w:lang w:val="en-US"/>
        </w:rPr>
        <w:t>I</w:t>
      </w:r>
      <w:r w:rsidRPr="00917443">
        <w:rPr>
          <w:b/>
          <w:sz w:val="28"/>
          <w:szCs w:val="28"/>
        </w:rPr>
        <w:t>-</w:t>
      </w:r>
      <w:r w:rsidR="003F68E0" w:rsidRPr="003F68E0">
        <w:rPr>
          <w:b/>
          <w:sz w:val="28"/>
          <w:szCs w:val="28"/>
        </w:rPr>
        <w:t xml:space="preserve"> </w:t>
      </w:r>
      <w:r w:rsidR="003F68E0" w:rsidRPr="00917443">
        <w:rPr>
          <w:b/>
          <w:sz w:val="28"/>
          <w:szCs w:val="28"/>
          <w:lang w:val="en-US"/>
        </w:rPr>
        <w:t>IV</w:t>
      </w:r>
      <w:r w:rsidRPr="00917443">
        <w:rPr>
          <w:b/>
          <w:sz w:val="28"/>
          <w:szCs w:val="28"/>
        </w:rPr>
        <w:t xml:space="preserve"> курс</w:t>
      </w:r>
    </w:p>
    <w:p w:rsidR="00917443" w:rsidRDefault="00917443" w:rsidP="001638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Свободная программа (до 15 мин.)</w:t>
      </w:r>
    </w:p>
    <w:p w:rsidR="00656C3D" w:rsidRDefault="007B0276" w:rsidP="00163810">
      <w:pPr>
        <w:pStyle w:val="a5"/>
        <w:spacing w:before="0" w:beforeAutospacing="0"/>
        <w:ind w:left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7B0276" w:rsidRDefault="007B0276" w:rsidP="00163810">
      <w:pPr>
        <w:pStyle w:val="a5"/>
        <w:spacing w:before="0" w:beforeAutospacing="0"/>
        <w:ind w:left="567"/>
        <w:contextualSpacing/>
        <w:jc w:val="both"/>
        <w:rPr>
          <w:color w:val="000000"/>
          <w:sz w:val="28"/>
          <w:szCs w:val="28"/>
        </w:rPr>
      </w:pPr>
      <w:r w:rsidRPr="00E7204E">
        <w:rPr>
          <w:color w:val="000000"/>
          <w:sz w:val="28"/>
          <w:szCs w:val="28"/>
        </w:rPr>
        <w:lastRenderedPageBreak/>
        <w:t>Требования к записи программы</w:t>
      </w:r>
      <w:r>
        <w:rPr>
          <w:color w:val="000000"/>
          <w:sz w:val="28"/>
          <w:szCs w:val="28"/>
        </w:rPr>
        <w:t xml:space="preserve"> (</w:t>
      </w:r>
      <w:r w:rsidR="009069D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заочной форм</w:t>
      </w:r>
      <w:r w:rsidR="009069D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9069D9">
        <w:rPr>
          <w:color w:val="000000"/>
          <w:sz w:val="28"/>
          <w:szCs w:val="28"/>
        </w:rPr>
        <w:t>участ</w:t>
      </w:r>
      <w:r>
        <w:rPr>
          <w:color w:val="000000"/>
          <w:sz w:val="28"/>
          <w:szCs w:val="28"/>
        </w:rPr>
        <w:t>ия)</w:t>
      </w:r>
      <w:r w:rsidRPr="00E7204E">
        <w:rPr>
          <w:color w:val="000000"/>
          <w:sz w:val="28"/>
          <w:szCs w:val="28"/>
        </w:rPr>
        <w:t>:</w:t>
      </w:r>
    </w:p>
    <w:p w:rsidR="00656C3D" w:rsidRPr="00656C3D" w:rsidRDefault="007B0276" w:rsidP="00656C3D">
      <w:pPr>
        <w:pStyle w:val="a5"/>
        <w:numPr>
          <w:ilvl w:val="0"/>
          <w:numId w:val="12"/>
        </w:numPr>
        <w:ind w:left="567"/>
        <w:contextualSpacing/>
        <w:jc w:val="both"/>
        <w:rPr>
          <w:color w:val="000000"/>
          <w:sz w:val="28"/>
          <w:szCs w:val="28"/>
        </w:rPr>
      </w:pPr>
      <w:r w:rsidRPr="004E3166">
        <w:rPr>
          <w:color w:val="000000"/>
          <w:sz w:val="28"/>
          <w:szCs w:val="28"/>
        </w:rPr>
        <w:t>Видеозапись должна быть произведена</w:t>
      </w:r>
      <w:r>
        <w:rPr>
          <w:color w:val="000000"/>
          <w:sz w:val="28"/>
          <w:szCs w:val="28"/>
        </w:rPr>
        <w:t xml:space="preserve"> </w:t>
      </w:r>
      <w:r w:rsidRPr="00901940">
        <w:rPr>
          <w:sz w:val="28"/>
          <w:szCs w:val="28"/>
          <w:shd w:val="clear" w:color="auto" w:fill="FFFFFF"/>
        </w:rPr>
        <w:t>в горизонтальной ориентации (в горизонтальном положении камеры)</w:t>
      </w:r>
      <w:r>
        <w:rPr>
          <w:color w:val="000000"/>
          <w:sz w:val="28"/>
          <w:szCs w:val="28"/>
        </w:rPr>
        <w:t>,</w:t>
      </w:r>
      <w:r w:rsidRPr="004E3166">
        <w:rPr>
          <w:color w:val="000000"/>
          <w:sz w:val="28"/>
          <w:szCs w:val="28"/>
        </w:rPr>
        <w:t xml:space="preserve"> с постоянным присутствием</w:t>
      </w:r>
      <w:r>
        <w:rPr>
          <w:color w:val="000000"/>
          <w:sz w:val="28"/>
          <w:szCs w:val="28"/>
        </w:rPr>
        <w:t xml:space="preserve"> исполнителя(ей) в кадре</w:t>
      </w:r>
      <w:r w:rsidRPr="00E7204E">
        <w:rPr>
          <w:color w:val="000000"/>
          <w:sz w:val="28"/>
          <w:szCs w:val="28"/>
        </w:rPr>
        <w:t>;</w:t>
      </w:r>
    </w:p>
    <w:p w:rsidR="007B0276" w:rsidRDefault="007B0276" w:rsidP="00163810">
      <w:pPr>
        <w:pStyle w:val="a5"/>
        <w:numPr>
          <w:ilvl w:val="0"/>
          <w:numId w:val="12"/>
        </w:numPr>
        <w:ind w:left="567"/>
        <w:contextualSpacing/>
        <w:jc w:val="both"/>
        <w:rPr>
          <w:color w:val="000000"/>
          <w:sz w:val="28"/>
          <w:szCs w:val="28"/>
        </w:rPr>
      </w:pPr>
      <w:r w:rsidRPr="00901940">
        <w:rPr>
          <w:color w:val="000000"/>
          <w:sz w:val="28"/>
          <w:szCs w:val="28"/>
        </w:rPr>
        <w:t>Видеозапись обязательно должна содержать представление участника (для индивидуального исполнителя – фамилия, имя; для коллектива – название коллектива). Представление может быть устным (голосовая запись) или оформлено текстовым титром в начале видео</w:t>
      </w:r>
      <w:proofErr w:type="gramStart"/>
      <w:r w:rsidR="00656C3D">
        <w:rPr>
          <w:color w:val="000000"/>
          <w:sz w:val="28"/>
          <w:szCs w:val="28"/>
        </w:rPr>
        <w:t xml:space="preserve">. </w:t>
      </w:r>
      <w:proofErr w:type="gramEnd"/>
      <w:r w:rsidR="00656C3D" w:rsidRPr="00656C3D">
        <w:rPr>
          <w:b/>
          <w:color w:val="000000"/>
          <w:sz w:val="28"/>
          <w:szCs w:val="28"/>
        </w:rPr>
        <w:t xml:space="preserve">Видеозапись должна быть сделана специально для </w:t>
      </w:r>
      <w:r w:rsidR="00656C3D" w:rsidRPr="00656C3D">
        <w:rPr>
          <w:b/>
          <w:color w:val="000000"/>
          <w:sz w:val="28"/>
          <w:szCs w:val="28"/>
          <w:lang w:val="en-US"/>
        </w:rPr>
        <w:t>VII</w:t>
      </w:r>
      <w:r w:rsidR="00656C3D" w:rsidRPr="00656C3D">
        <w:rPr>
          <w:b/>
          <w:color w:val="000000"/>
          <w:sz w:val="28"/>
          <w:szCs w:val="28"/>
        </w:rPr>
        <w:t xml:space="preserve"> открытого всероссийского конкурса молодых исполнителей на народных инструментах «ВАТАЛИНКА»</w:t>
      </w:r>
      <w:r w:rsidR="00656C3D" w:rsidRPr="00656C3D">
        <w:rPr>
          <w:b/>
          <w:color w:val="000000"/>
          <w:sz w:val="28"/>
          <w:szCs w:val="28"/>
        </w:rPr>
        <w:t>, что должно быть отражено в представлении</w:t>
      </w:r>
      <w:r>
        <w:rPr>
          <w:color w:val="000000"/>
          <w:sz w:val="28"/>
          <w:szCs w:val="28"/>
        </w:rPr>
        <w:t>;</w:t>
      </w:r>
    </w:p>
    <w:p w:rsidR="007B0276" w:rsidRDefault="007B0276" w:rsidP="00163810">
      <w:pPr>
        <w:pStyle w:val="a5"/>
        <w:numPr>
          <w:ilvl w:val="0"/>
          <w:numId w:val="12"/>
        </w:numPr>
        <w:ind w:left="567"/>
        <w:contextualSpacing/>
        <w:jc w:val="both"/>
        <w:rPr>
          <w:color w:val="000000"/>
          <w:sz w:val="28"/>
          <w:szCs w:val="28"/>
        </w:rPr>
      </w:pPr>
      <w:r w:rsidRPr="00901940">
        <w:rPr>
          <w:color w:val="000000"/>
          <w:sz w:val="28"/>
          <w:szCs w:val="28"/>
        </w:rPr>
        <w:t>Видеозапись выступления загружается на ресурс со сроком хранения не менее года (</w:t>
      </w:r>
      <w:r>
        <w:rPr>
          <w:color w:val="000000"/>
          <w:sz w:val="28"/>
          <w:szCs w:val="28"/>
          <w:lang w:val="en-US"/>
        </w:rPr>
        <w:t>YouTube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M</w:t>
      </w:r>
      <w:r w:rsidRPr="00901940">
        <w:rPr>
          <w:color w:val="000000"/>
          <w:sz w:val="28"/>
          <w:szCs w:val="28"/>
        </w:rPr>
        <w:t xml:space="preserve">ail.ru, </w:t>
      </w:r>
      <w:r>
        <w:rPr>
          <w:color w:val="000000"/>
          <w:sz w:val="28"/>
          <w:szCs w:val="28"/>
          <w:lang w:val="en-US"/>
        </w:rPr>
        <w:t>Y</w:t>
      </w:r>
      <w:r w:rsidRPr="00901940">
        <w:rPr>
          <w:color w:val="000000"/>
          <w:sz w:val="28"/>
          <w:szCs w:val="28"/>
        </w:rPr>
        <w:t xml:space="preserve">andex диск, </w:t>
      </w:r>
      <w:r>
        <w:rPr>
          <w:color w:val="000000"/>
          <w:sz w:val="28"/>
          <w:szCs w:val="28"/>
          <w:lang w:val="en-US"/>
        </w:rPr>
        <w:t>G</w:t>
      </w:r>
      <w:r w:rsidRPr="00901940">
        <w:rPr>
          <w:color w:val="000000"/>
          <w:sz w:val="28"/>
          <w:szCs w:val="28"/>
        </w:rPr>
        <w:t>oogle диск</w:t>
      </w:r>
      <w:r>
        <w:rPr>
          <w:color w:val="000000"/>
          <w:sz w:val="28"/>
          <w:szCs w:val="28"/>
        </w:rPr>
        <w:t>);</w:t>
      </w:r>
    </w:p>
    <w:p w:rsidR="007B0276" w:rsidRDefault="007B0276" w:rsidP="00163810">
      <w:pPr>
        <w:pStyle w:val="a5"/>
        <w:numPr>
          <w:ilvl w:val="0"/>
          <w:numId w:val="12"/>
        </w:numPr>
        <w:ind w:left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01940">
        <w:rPr>
          <w:color w:val="000000"/>
          <w:sz w:val="28"/>
          <w:szCs w:val="28"/>
        </w:rPr>
        <w:t>екомендуемое разрешение составляет 1280x720, соотношение сторон в пропорции 16:9; формат файла avi, mpg4, wmv</w:t>
      </w:r>
      <w:r>
        <w:rPr>
          <w:color w:val="000000"/>
          <w:sz w:val="28"/>
          <w:szCs w:val="28"/>
        </w:rPr>
        <w:t>;</w:t>
      </w:r>
    </w:p>
    <w:p w:rsidR="007B0276" w:rsidRDefault="007B0276" w:rsidP="00163810">
      <w:pPr>
        <w:pStyle w:val="a5"/>
        <w:numPr>
          <w:ilvl w:val="0"/>
          <w:numId w:val="12"/>
        </w:numPr>
        <w:ind w:left="567"/>
        <w:contextualSpacing/>
        <w:jc w:val="both"/>
        <w:rPr>
          <w:color w:val="000000"/>
          <w:sz w:val="28"/>
          <w:szCs w:val="28"/>
        </w:rPr>
      </w:pPr>
      <w:r w:rsidRPr="004E3166">
        <w:rPr>
          <w:color w:val="000000"/>
          <w:sz w:val="28"/>
          <w:szCs w:val="28"/>
        </w:rPr>
        <w:t xml:space="preserve">Произведения </w:t>
      </w:r>
      <w:r w:rsidR="00656C3D">
        <w:rPr>
          <w:color w:val="000000"/>
          <w:sz w:val="28"/>
          <w:szCs w:val="28"/>
        </w:rPr>
        <w:t>должны</w:t>
      </w:r>
      <w:r w:rsidRPr="004E3166">
        <w:rPr>
          <w:color w:val="000000"/>
          <w:sz w:val="28"/>
          <w:szCs w:val="28"/>
        </w:rPr>
        <w:t xml:space="preserve"> быть записаны </w:t>
      </w:r>
      <w:r w:rsidR="00656C3D" w:rsidRPr="00656C3D">
        <w:rPr>
          <w:b/>
          <w:color w:val="000000"/>
          <w:sz w:val="28"/>
          <w:szCs w:val="28"/>
        </w:rPr>
        <w:t>одним файлом</w:t>
      </w:r>
      <w:r w:rsidRPr="004E3166">
        <w:rPr>
          <w:color w:val="000000"/>
          <w:sz w:val="28"/>
          <w:szCs w:val="28"/>
        </w:rPr>
        <w:t xml:space="preserve">. Применение монтажа между произведениями </w:t>
      </w:r>
      <w:r w:rsidR="00656C3D">
        <w:rPr>
          <w:color w:val="000000"/>
          <w:sz w:val="28"/>
          <w:szCs w:val="28"/>
        </w:rPr>
        <w:t xml:space="preserve">не </w:t>
      </w:r>
      <w:r w:rsidRPr="004E3166">
        <w:rPr>
          <w:color w:val="000000"/>
          <w:sz w:val="28"/>
          <w:szCs w:val="28"/>
        </w:rPr>
        <w:t>допускается</w:t>
      </w:r>
      <w:r>
        <w:rPr>
          <w:color w:val="000000"/>
          <w:sz w:val="28"/>
          <w:szCs w:val="28"/>
        </w:rPr>
        <w:t>;</w:t>
      </w:r>
    </w:p>
    <w:p w:rsidR="007B0276" w:rsidRDefault="007B0276" w:rsidP="00163810">
      <w:pPr>
        <w:pStyle w:val="a5"/>
        <w:numPr>
          <w:ilvl w:val="0"/>
          <w:numId w:val="12"/>
        </w:numPr>
        <w:ind w:left="567"/>
        <w:contextualSpacing/>
        <w:jc w:val="both"/>
        <w:rPr>
          <w:color w:val="000000"/>
          <w:sz w:val="28"/>
          <w:szCs w:val="28"/>
        </w:rPr>
      </w:pPr>
      <w:r w:rsidRPr="004E3166">
        <w:rPr>
          <w:color w:val="000000"/>
          <w:sz w:val="28"/>
          <w:szCs w:val="28"/>
        </w:rPr>
        <w:t>Форма одежды концертная</w:t>
      </w:r>
      <w:r w:rsidR="00656C3D">
        <w:rPr>
          <w:color w:val="000000"/>
          <w:sz w:val="28"/>
          <w:szCs w:val="28"/>
        </w:rPr>
        <w:t>.</w:t>
      </w:r>
    </w:p>
    <w:p w:rsidR="007B0276" w:rsidRDefault="007B0276" w:rsidP="00494324">
      <w:pPr>
        <w:pStyle w:val="a5"/>
        <w:spacing w:before="0" w:beforeAutospacing="0" w:after="0" w:afterAutospacing="0"/>
        <w:ind w:left="567"/>
        <w:contextualSpacing/>
        <w:jc w:val="both"/>
        <w:rPr>
          <w:b/>
          <w:color w:val="000000"/>
          <w:sz w:val="28"/>
          <w:szCs w:val="28"/>
        </w:rPr>
      </w:pPr>
      <w:r w:rsidRPr="00FD138C">
        <w:rPr>
          <w:b/>
          <w:color w:val="000000"/>
          <w:sz w:val="28"/>
          <w:szCs w:val="28"/>
        </w:rPr>
        <w:t>Обращаем особое внимание участников на соответствие видеозаписей данным требованиям</w:t>
      </w:r>
      <w:r>
        <w:rPr>
          <w:b/>
          <w:color w:val="000000"/>
          <w:sz w:val="28"/>
          <w:szCs w:val="28"/>
        </w:rPr>
        <w:t>!</w:t>
      </w:r>
    </w:p>
    <w:p w:rsidR="00DD7F3A" w:rsidRDefault="00DD7F3A" w:rsidP="00494324">
      <w:pPr>
        <w:pStyle w:val="a5"/>
        <w:spacing w:before="0" w:beforeAutospacing="0" w:after="0" w:afterAutospacing="0"/>
        <w:ind w:left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Видеозаписи принимаются до 17 февраля 2023 г.</w:t>
      </w:r>
    </w:p>
    <w:p w:rsidR="00DD7F3A" w:rsidRDefault="00DD7F3A" w:rsidP="00494324">
      <w:pPr>
        <w:pStyle w:val="a5"/>
        <w:spacing w:before="0" w:beforeAutospacing="0" w:after="0" w:afterAutospacing="0"/>
        <w:ind w:left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Замена видеозаписи допустима до 17 февраля 2023 г. </w:t>
      </w:r>
    </w:p>
    <w:p w:rsidR="00DD7F3A" w:rsidRPr="00AA5169" w:rsidRDefault="00DD7F3A" w:rsidP="00494324">
      <w:pPr>
        <w:pStyle w:val="a5"/>
        <w:spacing w:before="0" w:beforeAutospacing="0" w:after="0" w:afterAutospacing="0"/>
        <w:ind w:left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Видеозаписи, присланные позже указанного срока или несоответствующие требованиям, не принимаются, заявка в данном случае аннулируется. </w:t>
      </w:r>
    </w:p>
    <w:p w:rsidR="006C062B" w:rsidRPr="00E61A4F" w:rsidRDefault="006C062B" w:rsidP="00494324">
      <w:pPr>
        <w:pStyle w:val="Standard"/>
        <w:numPr>
          <w:ilvl w:val="0"/>
          <w:numId w:val="4"/>
        </w:numPr>
        <w:ind w:left="0" w:firstLine="0"/>
        <w:contextualSpacing/>
        <w:jc w:val="both"/>
        <w:rPr>
          <w:b/>
          <w:sz w:val="28"/>
          <w:szCs w:val="28"/>
        </w:rPr>
      </w:pPr>
      <w:r w:rsidRPr="00E61A4F">
        <w:rPr>
          <w:b/>
          <w:sz w:val="28"/>
          <w:szCs w:val="28"/>
        </w:rPr>
        <w:t>Жюри</w:t>
      </w:r>
      <w:r w:rsidR="007766D6">
        <w:rPr>
          <w:b/>
          <w:sz w:val="28"/>
          <w:szCs w:val="28"/>
        </w:rPr>
        <w:t>:</w:t>
      </w:r>
    </w:p>
    <w:p w:rsidR="006C062B" w:rsidRPr="00E61A4F" w:rsidRDefault="006C062B" w:rsidP="00494324">
      <w:pPr>
        <w:pStyle w:val="Standard"/>
        <w:widowControl w:val="0"/>
        <w:ind w:firstLine="567"/>
        <w:contextualSpacing/>
        <w:jc w:val="both"/>
        <w:rPr>
          <w:sz w:val="28"/>
          <w:szCs w:val="28"/>
        </w:rPr>
      </w:pPr>
      <w:r w:rsidRPr="00E61A4F">
        <w:rPr>
          <w:sz w:val="28"/>
          <w:szCs w:val="28"/>
        </w:rPr>
        <w:t>Для работы в жюри</w:t>
      </w:r>
      <w:r>
        <w:rPr>
          <w:sz w:val="28"/>
          <w:szCs w:val="28"/>
        </w:rPr>
        <w:t xml:space="preserve"> </w:t>
      </w:r>
      <w:r w:rsidRPr="00E61A4F">
        <w:rPr>
          <w:sz w:val="28"/>
          <w:szCs w:val="28"/>
        </w:rPr>
        <w:t>конкурса приглашаются ведущие преподаватели высших и средних профессиональных организаций, исполнители на народных инструментах, деятели культуры и искусства России и Свердловской области, представители концертных организаций.</w:t>
      </w:r>
    </w:p>
    <w:p w:rsidR="00656C3D" w:rsidRPr="00E61A4F" w:rsidRDefault="006C062B" w:rsidP="00656C3D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Состав жюри конкурса формируется организационным комитетом и размещается на сайте Свердловского музыкального училища им. П.И. Чайковского</w:t>
      </w:r>
      <w:r w:rsidRPr="000B1CF6">
        <w:rPr>
          <w:sz w:val="28"/>
          <w:szCs w:val="28"/>
        </w:rPr>
        <w:t>.</w:t>
      </w:r>
    </w:p>
    <w:p w:rsidR="006C062B" w:rsidRPr="00E61A4F" w:rsidRDefault="00C000E8" w:rsidP="001A0A77">
      <w:pPr>
        <w:pStyle w:val="Standard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AD1D65">
        <w:rPr>
          <w:b/>
          <w:sz w:val="28"/>
          <w:szCs w:val="28"/>
        </w:rPr>
        <w:t>Система оценивания</w:t>
      </w:r>
      <w:r w:rsidR="007766D6">
        <w:rPr>
          <w:b/>
          <w:sz w:val="28"/>
          <w:szCs w:val="28"/>
        </w:rPr>
        <w:t>:</w:t>
      </w:r>
    </w:p>
    <w:p w:rsidR="00C000E8" w:rsidRDefault="00C000E8" w:rsidP="00C000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определяет победителей в каждой возрастной группе во всех конкурсных номинациях. </w:t>
      </w:r>
      <w:r>
        <w:rPr>
          <w:rFonts w:ascii="Times New Roman" w:hAnsi="Times New Roman"/>
          <w:bCs/>
          <w:sz w:val="28"/>
          <w:szCs w:val="28"/>
        </w:rPr>
        <w:t xml:space="preserve">Максимальная оценка выступления участника конкурса составляет 100 баллов. </w:t>
      </w:r>
      <w:r>
        <w:rPr>
          <w:rFonts w:ascii="Times New Roman" w:hAnsi="Times New Roman"/>
          <w:sz w:val="28"/>
          <w:szCs w:val="28"/>
        </w:rPr>
        <w:t>Итоговая оценка выступления каждого участника формируется с учетом всех критериев по номинациям и возрастным группам.</w:t>
      </w:r>
    </w:p>
    <w:p w:rsidR="00C000E8" w:rsidRDefault="00C000E8" w:rsidP="00C000E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выступлений:</w:t>
      </w:r>
    </w:p>
    <w:p w:rsidR="00C000E8" w:rsidRPr="00AA5169" w:rsidRDefault="00C000E8" w:rsidP="00AA516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169">
        <w:rPr>
          <w:rFonts w:ascii="Times New Roman" w:hAnsi="Times New Roman"/>
          <w:sz w:val="28"/>
          <w:szCs w:val="28"/>
        </w:rPr>
        <w:t>Исполнительское мастерство, профессионализм.</w:t>
      </w:r>
    </w:p>
    <w:p w:rsidR="00C000E8" w:rsidRPr="00AA5169" w:rsidRDefault="00C000E8" w:rsidP="00AA516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169">
        <w:rPr>
          <w:rFonts w:ascii="Times New Roman" w:hAnsi="Times New Roman"/>
          <w:sz w:val="28"/>
          <w:szCs w:val="28"/>
        </w:rPr>
        <w:t>Глубина и яркость воплощения художественного образа исполняемых произведений.</w:t>
      </w:r>
    </w:p>
    <w:p w:rsidR="00C000E8" w:rsidRPr="00AA5169" w:rsidRDefault="00C000E8" w:rsidP="00AA516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169">
        <w:rPr>
          <w:rFonts w:ascii="Times New Roman" w:hAnsi="Times New Roman"/>
          <w:sz w:val="28"/>
          <w:szCs w:val="28"/>
        </w:rPr>
        <w:t>Артистизм и уровень сценической культуры.</w:t>
      </w:r>
    </w:p>
    <w:p w:rsidR="00C000E8" w:rsidRPr="00772CCF" w:rsidRDefault="00C000E8" w:rsidP="00C000E8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 итогам конкурса участникам, набравшим определенное количество баллов, присваивается соответствующее сумме баллов звание обладателя </w:t>
      </w:r>
      <w:r w:rsidRPr="00772CCF">
        <w:rPr>
          <w:rFonts w:ascii="Times New Roman" w:hAnsi="Times New Roman"/>
          <w:bCs/>
          <w:sz w:val="28"/>
          <w:szCs w:val="28"/>
        </w:rPr>
        <w:t>Гран-При, Лауреата конкурса 1,</w:t>
      </w:r>
      <w:r w:rsidR="009069D9">
        <w:rPr>
          <w:rFonts w:ascii="Times New Roman" w:hAnsi="Times New Roman"/>
          <w:bCs/>
          <w:sz w:val="28"/>
          <w:szCs w:val="28"/>
        </w:rPr>
        <w:t xml:space="preserve"> </w:t>
      </w:r>
      <w:r w:rsidRPr="00772CCF">
        <w:rPr>
          <w:rFonts w:ascii="Times New Roman" w:hAnsi="Times New Roman"/>
          <w:bCs/>
          <w:sz w:val="28"/>
          <w:szCs w:val="28"/>
        </w:rPr>
        <w:t>2,</w:t>
      </w:r>
      <w:r w:rsidR="009069D9">
        <w:rPr>
          <w:rFonts w:ascii="Times New Roman" w:hAnsi="Times New Roman"/>
          <w:bCs/>
          <w:sz w:val="28"/>
          <w:szCs w:val="28"/>
        </w:rPr>
        <w:t xml:space="preserve"> </w:t>
      </w:r>
      <w:r w:rsidRPr="00772CCF">
        <w:rPr>
          <w:rFonts w:ascii="Times New Roman" w:hAnsi="Times New Roman"/>
          <w:bCs/>
          <w:sz w:val="28"/>
          <w:szCs w:val="28"/>
        </w:rPr>
        <w:t xml:space="preserve">3 степени, Дипломанта конкурса. </w:t>
      </w:r>
    </w:p>
    <w:p w:rsidR="00C000E8" w:rsidRDefault="00C000E8" w:rsidP="00C000E8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Гран-При и звание обладателя Гран-При конкурса присуждается участнику конкурса, выступление которог</w:t>
      </w:r>
      <w:r w:rsidR="00AC202A">
        <w:rPr>
          <w:rFonts w:ascii="Times New Roman" w:hAnsi="Times New Roman"/>
          <w:bCs/>
          <w:sz w:val="28"/>
          <w:szCs w:val="28"/>
        </w:rPr>
        <w:t>о получило оценку жюри</w:t>
      </w:r>
      <w:r>
        <w:rPr>
          <w:rFonts w:ascii="Times New Roman" w:hAnsi="Times New Roman"/>
          <w:bCs/>
          <w:sz w:val="28"/>
          <w:szCs w:val="28"/>
        </w:rPr>
        <w:t xml:space="preserve"> 100 баллов. Участники, набравшие от 90 до 99 баллов</w:t>
      </w:r>
      <w:r w:rsidR="00AC202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становятся Лауреатами 1 степени, набравшие от 80 до 89 баллов – Лауреатами 2 степени; набравшие от 70 до 79 – Лауреатами 3 степени.</w:t>
      </w:r>
    </w:p>
    <w:p w:rsidR="00C000E8" w:rsidRPr="00772CCF" w:rsidRDefault="00C000E8" w:rsidP="00C000E8">
      <w:pPr>
        <w:widowControl w:val="0"/>
        <w:tabs>
          <w:tab w:val="left" w:pos="0"/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2CCF">
        <w:rPr>
          <w:rFonts w:ascii="Times New Roman" w:hAnsi="Times New Roman"/>
          <w:bCs/>
          <w:sz w:val="28"/>
          <w:szCs w:val="28"/>
        </w:rPr>
        <w:t>Участникам конкурса, набравшим от 60 до 69 баллов</w:t>
      </w:r>
      <w:r w:rsidR="00AC202A">
        <w:rPr>
          <w:rFonts w:ascii="Times New Roman" w:hAnsi="Times New Roman"/>
          <w:bCs/>
          <w:sz w:val="28"/>
          <w:szCs w:val="28"/>
        </w:rPr>
        <w:t>,</w:t>
      </w:r>
      <w:r w:rsidRPr="00772CCF">
        <w:rPr>
          <w:rFonts w:ascii="Times New Roman" w:hAnsi="Times New Roman"/>
          <w:bCs/>
          <w:sz w:val="28"/>
          <w:szCs w:val="28"/>
        </w:rPr>
        <w:t xml:space="preserve"> присуждается звание Дипломанта конкурса. </w:t>
      </w:r>
    </w:p>
    <w:p w:rsidR="00C000E8" w:rsidRDefault="00C000E8" w:rsidP="00C000E8">
      <w:pPr>
        <w:widowControl w:val="0"/>
        <w:tabs>
          <w:tab w:val="left" w:pos="0"/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Участникам конкурса, набравшим от 50 до 59 баллов</w:t>
      </w:r>
      <w:r w:rsidR="00AC202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вручаются благодарственные письма за участие в конкурсе.</w:t>
      </w:r>
    </w:p>
    <w:p w:rsidR="00C000E8" w:rsidRPr="00493B2D" w:rsidRDefault="00C000E8" w:rsidP="00C000E8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93B2D">
        <w:rPr>
          <w:rFonts w:ascii="Times New Roman" w:hAnsi="Times New Roman"/>
          <w:bCs/>
          <w:sz w:val="28"/>
          <w:szCs w:val="28"/>
        </w:rPr>
        <w:t xml:space="preserve">Гран-При не может быть присужден более чем </w:t>
      </w:r>
      <w:r w:rsidR="009C0B69">
        <w:rPr>
          <w:rFonts w:ascii="Times New Roman" w:hAnsi="Times New Roman"/>
          <w:bCs/>
          <w:sz w:val="28"/>
          <w:szCs w:val="28"/>
        </w:rPr>
        <w:t>одному участнику в каждой номинации</w:t>
      </w:r>
      <w:r w:rsidRPr="00493B2D">
        <w:rPr>
          <w:rFonts w:ascii="Times New Roman" w:hAnsi="Times New Roman"/>
          <w:bCs/>
          <w:sz w:val="28"/>
          <w:szCs w:val="28"/>
        </w:rPr>
        <w:t xml:space="preserve">. </w:t>
      </w:r>
    </w:p>
    <w:p w:rsidR="00C000E8" w:rsidRPr="00113195" w:rsidRDefault="00C000E8" w:rsidP="00C000E8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13195">
        <w:rPr>
          <w:rFonts w:ascii="Times New Roman" w:hAnsi="Times New Roman"/>
          <w:bCs/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C000E8" w:rsidRDefault="00C000E8" w:rsidP="00C000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могут быть награждены:</w:t>
      </w:r>
    </w:p>
    <w:p w:rsidR="00C000E8" w:rsidRPr="00AA5169" w:rsidRDefault="00C000E8" w:rsidP="00AA5169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169">
        <w:rPr>
          <w:rFonts w:ascii="Times New Roman" w:hAnsi="Times New Roman"/>
          <w:sz w:val="28"/>
          <w:szCs w:val="28"/>
        </w:rPr>
        <w:t>преподаватели дипломами «За подготовку Лауреата»</w:t>
      </w:r>
    </w:p>
    <w:p w:rsidR="00C000E8" w:rsidRDefault="00C000E8" w:rsidP="00AA5169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169">
        <w:rPr>
          <w:rFonts w:ascii="Times New Roman" w:hAnsi="Times New Roman"/>
          <w:sz w:val="28"/>
          <w:szCs w:val="28"/>
        </w:rPr>
        <w:t>концертмейстеры дипломами «За лучшую концертмейстерскую работу».</w:t>
      </w:r>
    </w:p>
    <w:p w:rsidR="00656C3D" w:rsidRPr="00656C3D" w:rsidRDefault="00656C3D" w:rsidP="00656C3D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в очной и заочной формах участия оцениваются раздельно.</w:t>
      </w:r>
    </w:p>
    <w:p w:rsidR="00C000E8" w:rsidRDefault="00C000E8" w:rsidP="00C000E8">
      <w:pPr>
        <w:widowControl w:val="0"/>
        <w:tabs>
          <w:tab w:val="left" w:pos="0"/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членов жюри и решение жюри по результатам конкурса фиксируется в протоколе, который подписывают все члены жюри. </w:t>
      </w:r>
    </w:p>
    <w:p w:rsidR="00C000E8" w:rsidRDefault="00C000E8" w:rsidP="00C000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жюри оглашается на церемонии закрытия конкурса, обсуждению и пересмотру не подлежит.</w:t>
      </w:r>
    </w:p>
    <w:p w:rsidR="00C000E8" w:rsidRDefault="00C000E8" w:rsidP="00C000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3907">
        <w:rPr>
          <w:rFonts w:ascii="Times New Roman" w:hAnsi="Times New Roman"/>
          <w:sz w:val="28"/>
          <w:szCs w:val="28"/>
          <w:lang w:eastAsia="ar-SA"/>
        </w:rPr>
        <w:t xml:space="preserve">Результаты конкурса </w:t>
      </w:r>
      <w:r w:rsidRPr="00113195">
        <w:rPr>
          <w:rFonts w:ascii="Times New Roman" w:hAnsi="Times New Roman"/>
          <w:sz w:val="28"/>
          <w:szCs w:val="28"/>
          <w:lang w:eastAsia="ar-SA"/>
        </w:rPr>
        <w:t>утверждаются директором Г</w:t>
      </w:r>
      <w:r w:rsidR="00212AF3">
        <w:rPr>
          <w:rFonts w:ascii="Times New Roman" w:hAnsi="Times New Roman"/>
          <w:sz w:val="28"/>
          <w:szCs w:val="28"/>
          <w:lang w:eastAsia="ar-SA"/>
        </w:rPr>
        <w:t>Б</w:t>
      </w:r>
      <w:r w:rsidRPr="00113195">
        <w:rPr>
          <w:rFonts w:ascii="Times New Roman" w:hAnsi="Times New Roman"/>
          <w:sz w:val="28"/>
          <w:szCs w:val="28"/>
          <w:lang w:eastAsia="ar-SA"/>
        </w:rPr>
        <w:t xml:space="preserve">ПОУ СО «Свердловское музыкальное училище им. П.И. Чайковского (колледж)» и </w:t>
      </w:r>
      <w:r w:rsidRPr="00613907">
        <w:rPr>
          <w:rFonts w:ascii="Times New Roman" w:hAnsi="Times New Roman"/>
          <w:sz w:val="28"/>
          <w:szCs w:val="28"/>
          <w:lang w:eastAsia="ar-SA"/>
        </w:rPr>
        <w:t>размещаются на сайте Свердловского музыкального училища им.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613907">
        <w:rPr>
          <w:rFonts w:ascii="Times New Roman" w:hAnsi="Times New Roman"/>
          <w:sz w:val="28"/>
          <w:szCs w:val="28"/>
          <w:lang w:eastAsia="ar-SA"/>
        </w:rPr>
        <w:t>П.И.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613907">
        <w:rPr>
          <w:rFonts w:ascii="Times New Roman" w:hAnsi="Times New Roman"/>
          <w:sz w:val="28"/>
          <w:szCs w:val="28"/>
          <w:lang w:eastAsia="ar-SA"/>
        </w:rPr>
        <w:t xml:space="preserve">Чайковского в течение 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613907">
        <w:rPr>
          <w:rFonts w:ascii="Times New Roman" w:hAnsi="Times New Roman"/>
          <w:sz w:val="28"/>
          <w:szCs w:val="28"/>
          <w:lang w:eastAsia="ar-SA"/>
        </w:rPr>
        <w:t xml:space="preserve"> рабочих дней после подведения итогов.</w:t>
      </w:r>
    </w:p>
    <w:p w:rsidR="00FE41BA" w:rsidRDefault="00FE41BA" w:rsidP="00FE41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заочной форме </w:t>
      </w:r>
      <w:r w:rsidR="00656C3D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ия, электронные дипломы победителей и участников конкурса рассылаются участникам по электронной почте в течение 14 дней со дня п</w:t>
      </w:r>
      <w:r w:rsidR="005B3882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ведения </w:t>
      </w:r>
      <w:r w:rsidR="005B3882">
        <w:rPr>
          <w:rFonts w:ascii="Times New Roman" w:hAnsi="Times New Roman"/>
          <w:sz w:val="28"/>
          <w:szCs w:val="28"/>
        </w:rPr>
        <w:t xml:space="preserve">итогов </w:t>
      </w:r>
      <w:r>
        <w:rPr>
          <w:rFonts w:ascii="Times New Roman" w:hAnsi="Times New Roman"/>
          <w:sz w:val="28"/>
          <w:szCs w:val="28"/>
        </w:rPr>
        <w:t>конкурса.</w:t>
      </w:r>
    </w:p>
    <w:p w:rsidR="006C062B" w:rsidRPr="00E61A4F" w:rsidRDefault="006C062B" w:rsidP="008045AA">
      <w:pPr>
        <w:pStyle w:val="Standard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bookmarkStart w:id="0" w:name="_GoBack"/>
      <w:bookmarkEnd w:id="0"/>
      <w:r w:rsidRPr="00E61A4F">
        <w:rPr>
          <w:b/>
          <w:sz w:val="28"/>
          <w:szCs w:val="28"/>
        </w:rPr>
        <w:t>Финансовые условия участия в конкурсе</w:t>
      </w:r>
      <w:r w:rsidR="007766D6">
        <w:rPr>
          <w:b/>
          <w:sz w:val="28"/>
          <w:szCs w:val="28"/>
        </w:rPr>
        <w:t>:</w:t>
      </w:r>
    </w:p>
    <w:p w:rsidR="006C062B" w:rsidRPr="00E61A4F" w:rsidRDefault="006C062B" w:rsidP="006C062B">
      <w:pPr>
        <w:pStyle w:val="Standard"/>
        <w:ind w:firstLine="567"/>
        <w:jc w:val="both"/>
        <w:rPr>
          <w:sz w:val="28"/>
          <w:szCs w:val="28"/>
        </w:rPr>
      </w:pPr>
      <w:r w:rsidRPr="00E61A4F">
        <w:rPr>
          <w:sz w:val="28"/>
          <w:szCs w:val="28"/>
        </w:rPr>
        <w:t>Организационный взнос</w:t>
      </w:r>
      <w:r w:rsidR="00C000E8" w:rsidRPr="00C000E8">
        <w:rPr>
          <w:sz w:val="28"/>
          <w:szCs w:val="28"/>
        </w:rPr>
        <w:t xml:space="preserve"> </w:t>
      </w:r>
      <w:r w:rsidR="00C000E8">
        <w:rPr>
          <w:sz w:val="28"/>
          <w:szCs w:val="28"/>
        </w:rPr>
        <w:t>в размере</w:t>
      </w:r>
      <w:r w:rsidRPr="00E61A4F">
        <w:rPr>
          <w:sz w:val="28"/>
          <w:szCs w:val="28"/>
        </w:rPr>
        <w:t>:</w:t>
      </w:r>
    </w:p>
    <w:p w:rsidR="00E71080" w:rsidRDefault="00E71080" w:rsidP="00E7108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Солисты – </w:t>
      </w:r>
      <w:r>
        <w:rPr>
          <w:rStyle w:val="normaltextrun"/>
          <w:b/>
          <w:bCs/>
          <w:sz w:val="28"/>
          <w:szCs w:val="28"/>
        </w:rPr>
        <w:t>1500</w:t>
      </w:r>
      <w:r>
        <w:rPr>
          <w:rStyle w:val="normaltextrun"/>
          <w:sz w:val="28"/>
          <w:szCs w:val="28"/>
        </w:rPr>
        <w:t> рублей</w:t>
      </w:r>
    </w:p>
    <w:p w:rsidR="00E71080" w:rsidRDefault="00E71080" w:rsidP="00E7108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Ансамбли до 5 человек – </w:t>
      </w:r>
      <w:r>
        <w:rPr>
          <w:rStyle w:val="normaltextrun"/>
          <w:b/>
          <w:bCs/>
          <w:sz w:val="28"/>
          <w:szCs w:val="28"/>
        </w:rPr>
        <w:t>2500</w:t>
      </w:r>
      <w:r>
        <w:rPr>
          <w:rStyle w:val="normaltextrun"/>
          <w:sz w:val="28"/>
          <w:szCs w:val="28"/>
        </w:rPr>
        <w:t> рублей</w:t>
      </w:r>
      <w:r>
        <w:rPr>
          <w:rStyle w:val="eop"/>
          <w:sz w:val="28"/>
          <w:szCs w:val="28"/>
        </w:rPr>
        <w:t> </w:t>
      </w:r>
    </w:p>
    <w:p w:rsidR="00E71080" w:rsidRDefault="00E71080" w:rsidP="00E7108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Ансамбли от 6 человек и более – </w:t>
      </w:r>
      <w:r>
        <w:rPr>
          <w:rStyle w:val="normaltextrun"/>
          <w:b/>
          <w:bCs/>
          <w:sz w:val="28"/>
          <w:szCs w:val="28"/>
        </w:rPr>
        <w:t>4500</w:t>
      </w:r>
      <w:r>
        <w:rPr>
          <w:rStyle w:val="normaltextrun"/>
          <w:sz w:val="28"/>
          <w:szCs w:val="28"/>
        </w:rPr>
        <w:t> рублей</w:t>
      </w:r>
      <w:r>
        <w:rPr>
          <w:rStyle w:val="eop"/>
          <w:sz w:val="28"/>
          <w:szCs w:val="28"/>
        </w:rPr>
        <w:t> </w:t>
      </w:r>
    </w:p>
    <w:p w:rsidR="00FF65CE" w:rsidRDefault="00FF65CE" w:rsidP="00FF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вносится в форме безналичного перечисления на счет Свердловского музыкального училища им. П.И. Чайковского, в соответствии с договором, счетом, счетом-фактурой в сроки, установленные Договором.</w:t>
      </w:r>
    </w:p>
    <w:p w:rsidR="00FF65CE" w:rsidRDefault="00FF65CE" w:rsidP="00FF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расходы, связанные с пребыванием на конкурсе преподавателей, учащихся-конкурсантов и сопровождающих лиц, несёт направляющая организация или сами участники. </w:t>
      </w:r>
    </w:p>
    <w:p w:rsidR="006C062B" w:rsidRPr="00E61A4F" w:rsidRDefault="007766D6" w:rsidP="0037087B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C062B" w:rsidRPr="00E61A4F">
        <w:rPr>
          <w:b/>
          <w:sz w:val="28"/>
          <w:szCs w:val="28"/>
        </w:rPr>
        <w:t>. Порядок и условия предоставления заявки</w:t>
      </w:r>
      <w:r>
        <w:rPr>
          <w:b/>
          <w:sz w:val="28"/>
          <w:szCs w:val="28"/>
        </w:rPr>
        <w:t>:</w:t>
      </w:r>
    </w:p>
    <w:p w:rsidR="006C062B" w:rsidRPr="00873714" w:rsidRDefault="006C062B" w:rsidP="006C062B">
      <w:pPr>
        <w:pStyle w:val="Standard"/>
        <w:tabs>
          <w:tab w:val="left" w:pos="8080"/>
        </w:tabs>
        <w:ind w:firstLine="567"/>
        <w:jc w:val="both"/>
        <w:rPr>
          <w:sz w:val="28"/>
          <w:szCs w:val="28"/>
        </w:rPr>
      </w:pPr>
      <w:r w:rsidRPr="00E61A4F">
        <w:rPr>
          <w:sz w:val="28"/>
          <w:szCs w:val="28"/>
        </w:rPr>
        <w:lastRenderedPageBreak/>
        <w:t xml:space="preserve">Заявка на участие высылается в Оргкомитет электронной почтой </w:t>
      </w:r>
      <w:r w:rsidRPr="008A7BF5">
        <w:rPr>
          <w:b/>
          <w:sz w:val="28"/>
          <w:szCs w:val="28"/>
        </w:rPr>
        <w:t xml:space="preserve">до </w:t>
      </w:r>
      <w:r w:rsidR="00C87F18">
        <w:rPr>
          <w:b/>
          <w:bCs/>
          <w:sz w:val="28"/>
          <w:szCs w:val="28"/>
        </w:rPr>
        <w:t>11</w:t>
      </w:r>
      <w:r w:rsidRPr="00E61A4F">
        <w:rPr>
          <w:b/>
          <w:sz w:val="28"/>
          <w:szCs w:val="28"/>
        </w:rPr>
        <w:t xml:space="preserve"> февраля 20</w:t>
      </w:r>
      <w:r w:rsidR="00C4418F">
        <w:rPr>
          <w:b/>
          <w:sz w:val="28"/>
          <w:szCs w:val="28"/>
        </w:rPr>
        <w:t>2</w:t>
      </w:r>
      <w:r w:rsidR="0061649D">
        <w:rPr>
          <w:b/>
          <w:sz w:val="28"/>
          <w:szCs w:val="28"/>
        </w:rPr>
        <w:t>3</w:t>
      </w:r>
      <w:r w:rsidRPr="00E61A4F">
        <w:rPr>
          <w:b/>
          <w:sz w:val="28"/>
          <w:szCs w:val="28"/>
        </w:rPr>
        <w:t xml:space="preserve"> года</w:t>
      </w:r>
      <w:r w:rsidRPr="00E61A4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61A4F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ый</w:t>
      </w:r>
      <w:r w:rsidRPr="00E61A4F">
        <w:rPr>
          <w:sz w:val="28"/>
          <w:szCs w:val="28"/>
        </w:rPr>
        <w:t xml:space="preserve"> адрес</w:t>
      </w:r>
      <w:r w:rsidRPr="00873714">
        <w:rPr>
          <w:sz w:val="28"/>
          <w:szCs w:val="28"/>
        </w:rPr>
        <w:t xml:space="preserve">: </w:t>
      </w:r>
      <w:r w:rsidR="00917443" w:rsidRPr="00917443">
        <w:rPr>
          <w:sz w:val="28"/>
          <w:szCs w:val="28"/>
          <w:u w:val="single"/>
          <w:lang w:val="en-US"/>
        </w:rPr>
        <w:t>metod</w:t>
      </w:r>
      <w:r w:rsidR="00917443" w:rsidRPr="00917443">
        <w:rPr>
          <w:rStyle w:val="Internetlink"/>
          <w:rFonts w:eastAsia="Calibri"/>
          <w:color w:val="auto"/>
          <w:sz w:val="28"/>
          <w:szCs w:val="28"/>
          <w:lang w:val="en-US"/>
        </w:rPr>
        <w:t>ist</w:t>
      </w:r>
      <w:r w:rsidR="00917443" w:rsidRPr="00917443">
        <w:rPr>
          <w:rStyle w:val="Internetlink"/>
          <w:rFonts w:eastAsia="Calibri"/>
          <w:color w:val="auto"/>
          <w:sz w:val="28"/>
          <w:szCs w:val="28"/>
        </w:rPr>
        <w:t>1-</w:t>
      </w:r>
      <w:r w:rsidR="00917443" w:rsidRPr="00917443">
        <w:rPr>
          <w:rStyle w:val="Internetlink"/>
          <w:rFonts w:eastAsia="Calibri"/>
          <w:color w:val="auto"/>
          <w:sz w:val="28"/>
          <w:szCs w:val="28"/>
          <w:lang w:val="en-US"/>
        </w:rPr>
        <w:t>muzuch</w:t>
      </w:r>
      <w:r w:rsidR="00917443" w:rsidRPr="00917443">
        <w:rPr>
          <w:rStyle w:val="Internetlink"/>
          <w:rFonts w:eastAsia="Calibri"/>
          <w:color w:val="auto"/>
          <w:sz w:val="28"/>
          <w:szCs w:val="28"/>
        </w:rPr>
        <w:t>@</w:t>
      </w:r>
      <w:r w:rsidR="00917443" w:rsidRPr="00917443">
        <w:rPr>
          <w:rStyle w:val="Internetlink"/>
          <w:rFonts w:eastAsia="Calibri"/>
          <w:color w:val="auto"/>
          <w:sz w:val="28"/>
          <w:szCs w:val="28"/>
          <w:lang w:val="en-US"/>
        </w:rPr>
        <w:t>mail</w:t>
      </w:r>
      <w:r w:rsidRPr="00917443">
        <w:rPr>
          <w:rStyle w:val="Internetlink"/>
          <w:rFonts w:eastAsia="Calibri"/>
          <w:color w:val="auto"/>
          <w:sz w:val="28"/>
          <w:szCs w:val="28"/>
        </w:rPr>
        <w:t>.ru</w:t>
      </w:r>
      <w:r w:rsidRPr="00917443">
        <w:rPr>
          <w:sz w:val="28"/>
          <w:szCs w:val="28"/>
          <w:u w:val="single"/>
        </w:rPr>
        <w:t>.</w:t>
      </w:r>
    </w:p>
    <w:p w:rsidR="006C062B" w:rsidRPr="00212AF3" w:rsidRDefault="006C062B" w:rsidP="006C062B">
      <w:pPr>
        <w:pStyle w:val="Standard"/>
        <w:tabs>
          <w:tab w:val="left" w:pos="8080"/>
        </w:tabs>
        <w:ind w:firstLine="567"/>
        <w:jc w:val="both"/>
        <w:rPr>
          <w:b/>
          <w:sz w:val="28"/>
          <w:szCs w:val="28"/>
        </w:rPr>
      </w:pPr>
      <w:r w:rsidRPr="00212AF3">
        <w:rPr>
          <w:b/>
          <w:sz w:val="28"/>
          <w:szCs w:val="28"/>
        </w:rPr>
        <w:t>Заявки, присланные позднее указанного срока или не соответствующие программным требованиям, к рассмотрению не принимаются.</w:t>
      </w:r>
    </w:p>
    <w:p w:rsidR="00105216" w:rsidRDefault="006C062B" w:rsidP="00B34048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B34048">
        <w:rPr>
          <w:rFonts w:ascii="Times New Roman" w:hAnsi="Times New Roman"/>
          <w:sz w:val="28"/>
          <w:szCs w:val="28"/>
        </w:rPr>
        <w:t xml:space="preserve">Для участия в конкурсе необходимо подать заявку по каждой номинации и на каждого исполнителя </w:t>
      </w:r>
      <w:r w:rsidRPr="00B34048">
        <w:rPr>
          <w:rFonts w:ascii="Times New Roman" w:hAnsi="Times New Roman"/>
          <w:b/>
          <w:sz w:val="28"/>
          <w:szCs w:val="28"/>
        </w:rPr>
        <w:t>отдельными файлами</w:t>
      </w:r>
      <w:r w:rsidRPr="00B34048">
        <w:rPr>
          <w:rFonts w:ascii="Times New Roman" w:hAnsi="Times New Roman"/>
          <w:sz w:val="28"/>
          <w:szCs w:val="28"/>
        </w:rPr>
        <w:t xml:space="preserve"> в формате </w:t>
      </w:r>
      <w:r w:rsidRPr="00B34048">
        <w:rPr>
          <w:rFonts w:ascii="Times New Roman" w:hAnsi="Times New Roman"/>
          <w:sz w:val="28"/>
          <w:szCs w:val="28"/>
          <w:lang w:val="en-US"/>
        </w:rPr>
        <w:t>WORD</w:t>
      </w:r>
      <w:r w:rsidRPr="00B34048">
        <w:rPr>
          <w:rFonts w:ascii="Times New Roman" w:hAnsi="Times New Roman"/>
          <w:sz w:val="28"/>
          <w:szCs w:val="28"/>
        </w:rPr>
        <w:t xml:space="preserve"> </w:t>
      </w:r>
      <w:r w:rsidRPr="00B34048">
        <w:rPr>
          <w:rFonts w:ascii="Times New Roman" w:hAnsi="Times New Roman"/>
          <w:sz w:val="28"/>
          <w:szCs w:val="28"/>
          <w:lang w:val="en-US"/>
        </w:rPr>
        <w:t>c</w:t>
      </w:r>
      <w:r w:rsidRPr="00B34048">
        <w:rPr>
          <w:rFonts w:ascii="Times New Roman" w:hAnsi="Times New Roman"/>
          <w:sz w:val="28"/>
          <w:szCs w:val="28"/>
        </w:rPr>
        <w:t xml:space="preserve"> приложением исполняемой программы в таблице и скан заявки с печатью ОУ и подписью директора.</w:t>
      </w:r>
      <w:r w:rsidR="00B34048">
        <w:rPr>
          <w:sz w:val="28"/>
          <w:szCs w:val="28"/>
        </w:rPr>
        <w:t xml:space="preserve"> </w:t>
      </w:r>
      <w:r w:rsidR="00B34048">
        <w:rPr>
          <w:rFonts w:ascii="Times New Roman" w:hAnsi="Times New Roman"/>
          <w:sz w:val="28"/>
          <w:szCs w:val="28"/>
        </w:rPr>
        <w:t xml:space="preserve">Образец заявки на участие в конкурсе размещен на сайте ГБПОУ СО «Свердловское музыкальное училище им. П.И. Чайковского (колледж)». </w:t>
      </w:r>
      <w:r w:rsidRPr="00E61A4F">
        <w:rPr>
          <w:sz w:val="28"/>
          <w:szCs w:val="28"/>
        </w:rPr>
        <w:t xml:space="preserve"> </w:t>
      </w:r>
    </w:p>
    <w:p w:rsidR="00CC2646" w:rsidRDefault="00AA5169" w:rsidP="00CC2646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FF"/>
          <w:kern w:val="3"/>
          <w:sz w:val="28"/>
          <w:szCs w:val="32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заочной формы проведения, к</w:t>
      </w:r>
      <w:r w:rsidR="00CC264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заявке прикрепляется ссылка на видеозапись с конкурсным выступлением.</w:t>
      </w:r>
      <w:r w:rsidR="00CC2646" w:rsidRPr="00A97BA1">
        <w:rPr>
          <w:rFonts w:ascii="Times New Roman" w:eastAsia="Times New Roman" w:hAnsi="Times New Roman"/>
          <w:color w:val="0000FF"/>
          <w:kern w:val="3"/>
          <w:sz w:val="28"/>
          <w:szCs w:val="32"/>
          <w:lang w:eastAsia="zh-CN"/>
        </w:rPr>
        <w:t xml:space="preserve"> </w:t>
      </w:r>
    </w:p>
    <w:p w:rsidR="006C062B" w:rsidRPr="00B34048" w:rsidRDefault="007766D6" w:rsidP="00B34048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34048">
        <w:rPr>
          <w:b/>
          <w:sz w:val="28"/>
          <w:szCs w:val="28"/>
        </w:rPr>
        <w:t xml:space="preserve">. </w:t>
      </w:r>
      <w:r w:rsidR="006C062B" w:rsidRPr="00E61A4F">
        <w:rPr>
          <w:b/>
          <w:sz w:val="28"/>
          <w:szCs w:val="28"/>
        </w:rPr>
        <w:t>Оргкомитет конкурса</w:t>
      </w:r>
      <w:r w:rsidR="006C062B" w:rsidRPr="00E61A4F">
        <w:rPr>
          <w:sz w:val="28"/>
          <w:szCs w:val="28"/>
        </w:rPr>
        <w:t>:</w:t>
      </w:r>
    </w:p>
    <w:p w:rsidR="00EE7FAA" w:rsidRDefault="00EE7FAA" w:rsidP="00EE7FA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620000, г. Екатеринбург, ул. Первомайская 22, ГБПОУ СО «Свердловское музыкальное училище им. П.И. Чайковского (колледж)»</w:t>
      </w:r>
    </w:p>
    <w:p w:rsidR="00EE7FAA" w:rsidRPr="00804222" w:rsidRDefault="00EE7FAA" w:rsidP="00EE7FA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Телефон/факс: (343) 350-22-88; адрес эл. почты: </w:t>
      </w:r>
      <w:r w:rsidR="00804222" w:rsidRPr="00804222">
        <w:rPr>
          <w:rFonts w:ascii="Times New Roman" w:hAnsi="Times New Roman"/>
          <w:sz w:val="28"/>
          <w:szCs w:val="28"/>
          <w:lang w:val="en-US"/>
        </w:rPr>
        <w:t>metodist</w:t>
      </w:r>
      <w:r w:rsidR="00804222" w:rsidRPr="00804222">
        <w:rPr>
          <w:rFonts w:ascii="Times New Roman" w:hAnsi="Times New Roman"/>
          <w:sz w:val="28"/>
          <w:szCs w:val="28"/>
        </w:rPr>
        <w:t>1-</w:t>
      </w:r>
      <w:r w:rsidR="00804222" w:rsidRPr="00804222">
        <w:rPr>
          <w:rFonts w:ascii="Times New Roman" w:hAnsi="Times New Roman"/>
          <w:sz w:val="28"/>
          <w:szCs w:val="28"/>
          <w:lang w:val="en-US"/>
        </w:rPr>
        <w:t>muzuch</w:t>
      </w:r>
      <w:r w:rsidR="00804222" w:rsidRPr="00804222">
        <w:rPr>
          <w:rFonts w:ascii="Times New Roman" w:hAnsi="Times New Roman"/>
          <w:sz w:val="28"/>
          <w:szCs w:val="28"/>
        </w:rPr>
        <w:t>@</w:t>
      </w:r>
      <w:r w:rsidR="00804222" w:rsidRPr="00804222">
        <w:rPr>
          <w:rFonts w:ascii="Times New Roman" w:hAnsi="Times New Roman"/>
          <w:sz w:val="28"/>
          <w:szCs w:val="28"/>
          <w:lang w:val="en-US"/>
        </w:rPr>
        <w:t>mail</w:t>
      </w:r>
      <w:r w:rsidR="00804222" w:rsidRPr="00804222">
        <w:rPr>
          <w:rFonts w:ascii="Times New Roman" w:hAnsi="Times New Roman"/>
          <w:sz w:val="28"/>
          <w:szCs w:val="28"/>
        </w:rPr>
        <w:t>.</w:t>
      </w:r>
      <w:r w:rsidR="00804222" w:rsidRPr="00804222">
        <w:rPr>
          <w:rFonts w:ascii="Times New Roman" w:hAnsi="Times New Roman"/>
          <w:sz w:val="28"/>
          <w:szCs w:val="28"/>
          <w:lang w:val="en-US"/>
        </w:rPr>
        <w:t>ru</w:t>
      </w:r>
      <w:r w:rsidR="00804222" w:rsidRPr="00804222">
        <w:rPr>
          <w:rFonts w:ascii="Times New Roman" w:hAnsi="Times New Roman"/>
          <w:sz w:val="28"/>
          <w:szCs w:val="28"/>
        </w:rPr>
        <w:t xml:space="preserve">. </w:t>
      </w:r>
    </w:p>
    <w:p w:rsidR="00EE7FAA" w:rsidRDefault="00EE7FAA" w:rsidP="00EE7FA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организационного комитета входят специалисты и преподаватели ГБПОУ СО «Свердловское музыкальное училище им. П.И. Чайковского (колледж)».</w:t>
      </w:r>
    </w:p>
    <w:p w:rsidR="00EE7FAA" w:rsidRDefault="00EE7FAA" w:rsidP="00EE7FA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Контактные лица: </w:t>
      </w:r>
    </w:p>
    <w:p w:rsidR="00EE7FAA" w:rsidRDefault="00390D68" w:rsidP="00EE7FAA">
      <w:pPr>
        <w:widowControl w:val="0"/>
        <w:tabs>
          <w:tab w:val="left" w:pos="7920"/>
        </w:tabs>
        <w:spacing w:after="0" w:line="240" w:lineRule="auto"/>
        <w:jc w:val="both"/>
        <w:rPr>
          <w:rStyle w:val="a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Щербинина Светлана Виталье</w:t>
      </w:r>
      <w:r w:rsidR="00EE7FAA">
        <w:rPr>
          <w:rFonts w:ascii="Times New Roman" w:hAnsi="Times New Roman"/>
          <w:sz w:val="28"/>
          <w:szCs w:val="28"/>
          <w:lang w:eastAsia="ar-SA"/>
        </w:rPr>
        <w:t xml:space="preserve">вна, заместитель директора по </w:t>
      </w:r>
      <w:r>
        <w:rPr>
          <w:rFonts w:ascii="Times New Roman" w:hAnsi="Times New Roman"/>
          <w:sz w:val="28"/>
          <w:szCs w:val="28"/>
          <w:lang w:eastAsia="ar-SA"/>
        </w:rPr>
        <w:t>производственной практике</w:t>
      </w:r>
      <w:r w:rsidR="00EE7FAA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Бударина Наталья Сергеевна</w:t>
      </w:r>
      <w:r w:rsidR="00EE7FAA">
        <w:rPr>
          <w:rFonts w:ascii="Times New Roman" w:hAnsi="Times New Roman"/>
          <w:sz w:val="28"/>
          <w:szCs w:val="28"/>
          <w:lang w:eastAsia="ar-SA"/>
        </w:rPr>
        <w:t>, методист; р.т</w:t>
      </w:r>
      <w:r w:rsidR="00D833AB">
        <w:rPr>
          <w:rFonts w:ascii="Times New Roman" w:hAnsi="Times New Roman"/>
          <w:sz w:val="28"/>
          <w:szCs w:val="28"/>
          <w:lang w:eastAsia="ar-SA"/>
        </w:rPr>
        <w:t xml:space="preserve">. 8 (343) 350-22-88, доб. 125; </w:t>
      </w:r>
      <w:r w:rsidR="00EE7FAA">
        <w:rPr>
          <w:rFonts w:ascii="Times New Roman" w:hAnsi="Times New Roman"/>
          <w:sz w:val="28"/>
          <w:szCs w:val="28"/>
          <w:lang w:eastAsia="ar-SA"/>
        </w:rPr>
        <w:t>е-</w:t>
      </w:r>
      <w:r w:rsidR="00EE7FAA">
        <w:rPr>
          <w:rFonts w:ascii="Times New Roman" w:hAnsi="Times New Roman"/>
          <w:sz w:val="28"/>
          <w:szCs w:val="28"/>
          <w:lang w:val="en-US" w:eastAsia="ar-SA"/>
        </w:rPr>
        <w:t>mail</w:t>
      </w:r>
      <w:r w:rsidR="00EE7FAA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804222" w:rsidRPr="00804222">
        <w:rPr>
          <w:rFonts w:ascii="Times New Roman" w:hAnsi="Times New Roman"/>
          <w:sz w:val="28"/>
          <w:szCs w:val="28"/>
        </w:rPr>
        <w:t>metodist1-muzuch@mail.ru.</w:t>
      </w:r>
    </w:p>
    <w:p w:rsidR="00704D2E" w:rsidRDefault="00704D2E"/>
    <w:sectPr w:rsidR="00704D2E" w:rsidSect="00191A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C68"/>
    <w:multiLevelType w:val="multilevel"/>
    <w:tmpl w:val="AED4944E"/>
    <w:styleLink w:val="WW8Num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A326287"/>
    <w:multiLevelType w:val="hybridMultilevel"/>
    <w:tmpl w:val="3F8A25F0"/>
    <w:lvl w:ilvl="0" w:tplc="A0BE37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5375B8"/>
    <w:multiLevelType w:val="multilevel"/>
    <w:tmpl w:val="B932535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4DA24D9"/>
    <w:multiLevelType w:val="hybridMultilevel"/>
    <w:tmpl w:val="6230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283B"/>
    <w:multiLevelType w:val="hybridMultilevel"/>
    <w:tmpl w:val="523080AA"/>
    <w:lvl w:ilvl="0" w:tplc="A0BE37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4C72DB2"/>
    <w:multiLevelType w:val="multilevel"/>
    <w:tmpl w:val="849A666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025DE6"/>
    <w:multiLevelType w:val="hybridMultilevel"/>
    <w:tmpl w:val="2E1C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6A0A"/>
    <w:multiLevelType w:val="hybridMultilevel"/>
    <w:tmpl w:val="91E0E13C"/>
    <w:lvl w:ilvl="0" w:tplc="A0BE3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F2AD5"/>
    <w:multiLevelType w:val="hybridMultilevel"/>
    <w:tmpl w:val="E0A601A4"/>
    <w:lvl w:ilvl="0" w:tplc="A0BE37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B8D1F5C"/>
    <w:multiLevelType w:val="hybridMultilevel"/>
    <w:tmpl w:val="DA5EDB2C"/>
    <w:lvl w:ilvl="0" w:tplc="A0BE372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E263B77"/>
    <w:multiLevelType w:val="hybridMultilevel"/>
    <w:tmpl w:val="12E08966"/>
    <w:lvl w:ilvl="0" w:tplc="AEE8676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F3112"/>
    <w:multiLevelType w:val="hybridMultilevel"/>
    <w:tmpl w:val="4344F03E"/>
    <w:lvl w:ilvl="0" w:tplc="A0BE3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A0D2D"/>
    <w:multiLevelType w:val="hybridMultilevel"/>
    <w:tmpl w:val="FE82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411EA"/>
    <w:multiLevelType w:val="hybridMultilevel"/>
    <w:tmpl w:val="734E1A7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E288B"/>
    <w:multiLevelType w:val="hybridMultilevel"/>
    <w:tmpl w:val="A59E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D54EF"/>
    <w:multiLevelType w:val="hybridMultilevel"/>
    <w:tmpl w:val="63BA398E"/>
    <w:lvl w:ilvl="0" w:tplc="A0BE3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95193C"/>
    <w:multiLevelType w:val="hybridMultilevel"/>
    <w:tmpl w:val="E0827B80"/>
    <w:lvl w:ilvl="0" w:tplc="A0BE37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3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5"/>
  </w:num>
  <w:num w:numId="10">
    <w:abstractNumId w:val="16"/>
  </w:num>
  <w:num w:numId="11">
    <w:abstractNumId w:val="12"/>
  </w:num>
  <w:num w:numId="12">
    <w:abstractNumId w:val="11"/>
  </w:num>
  <w:num w:numId="13">
    <w:abstractNumId w:val="9"/>
  </w:num>
  <w:num w:numId="14">
    <w:abstractNumId w:val="1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4"/>
    <w:rsid w:val="0003115F"/>
    <w:rsid w:val="000B1CF6"/>
    <w:rsid w:val="00105216"/>
    <w:rsid w:val="00163810"/>
    <w:rsid w:val="00191A5E"/>
    <w:rsid w:val="001A0A77"/>
    <w:rsid w:val="00212AF3"/>
    <w:rsid w:val="002659F3"/>
    <w:rsid w:val="002A2F67"/>
    <w:rsid w:val="00315B0D"/>
    <w:rsid w:val="0037087B"/>
    <w:rsid w:val="00390D68"/>
    <w:rsid w:val="003D2DE2"/>
    <w:rsid w:val="003E7143"/>
    <w:rsid w:val="003F68E0"/>
    <w:rsid w:val="004101C5"/>
    <w:rsid w:val="00417217"/>
    <w:rsid w:val="00431332"/>
    <w:rsid w:val="00442566"/>
    <w:rsid w:val="00470E5D"/>
    <w:rsid w:val="0047291A"/>
    <w:rsid w:val="00493B2D"/>
    <w:rsid w:val="00494324"/>
    <w:rsid w:val="00494D22"/>
    <w:rsid w:val="0053068C"/>
    <w:rsid w:val="00535FDF"/>
    <w:rsid w:val="00537A73"/>
    <w:rsid w:val="005859E9"/>
    <w:rsid w:val="005B3882"/>
    <w:rsid w:val="005F179A"/>
    <w:rsid w:val="005F2AD5"/>
    <w:rsid w:val="006130DB"/>
    <w:rsid w:val="0061649D"/>
    <w:rsid w:val="00656C3D"/>
    <w:rsid w:val="006774C1"/>
    <w:rsid w:val="006C062B"/>
    <w:rsid w:val="007019DD"/>
    <w:rsid w:val="00704D2E"/>
    <w:rsid w:val="00717DFE"/>
    <w:rsid w:val="00733D37"/>
    <w:rsid w:val="007766D6"/>
    <w:rsid w:val="007A4BF4"/>
    <w:rsid w:val="007A7215"/>
    <w:rsid w:val="007B0276"/>
    <w:rsid w:val="007B14A4"/>
    <w:rsid w:val="00804222"/>
    <w:rsid w:val="008045AA"/>
    <w:rsid w:val="0083547D"/>
    <w:rsid w:val="00873714"/>
    <w:rsid w:val="008C418F"/>
    <w:rsid w:val="009069D9"/>
    <w:rsid w:val="00917443"/>
    <w:rsid w:val="00927922"/>
    <w:rsid w:val="00990150"/>
    <w:rsid w:val="009B36E4"/>
    <w:rsid w:val="009C0B69"/>
    <w:rsid w:val="00A111E3"/>
    <w:rsid w:val="00A32931"/>
    <w:rsid w:val="00A65B93"/>
    <w:rsid w:val="00A84C11"/>
    <w:rsid w:val="00A932BF"/>
    <w:rsid w:val="00AA5169"/>
    <w:rsid w:val="00AB2E88"/>
    <w:rsid w:val="00AC202A"/>
    <w:rsid w:val="00AC61BF"/>
    <w:rsid w:val="00B34048"/>
    <w:rsid w:val="00B909DC"/>
    <w:rsid w:val="00B93F37"/>
    <w:rsid w:val="00BA331E"/>
    <w:rsid w:val="00C000E8"/>
    <w:rsid w:val="00C4418F"/>
    <w:rsid w:val="00C87F18"/>
    <w:rsid w:val="00CC2646"/>
    <w:rsid w:val="00CC338F"/>
    <w:rsid w:val="00CD2745"/>
    <w:rsid w:val="00CF647F"/>
    <w:rsid w:val="00D725C0"/>
    <w:rsid w:val="00D833AB"/>
    <w:rsid w:val="00D83A92"/>
    <w:rsid w:val="00DB7B94"/>
    <w:rsid w:val="00DD7F3A"/>
    <w:rsid w:val="00DE6C1B"/>
    <w:rsid w:val="00DF3F6A"/>
    <w:rsid w:val="00DF4C98"/>
    <w:rsid w:val="00E133E8"/>
    <w:rsid w:val="00E14C44"/>
    <w:rsid w:val="00E46C86"/>
    <w:rsid w:val="00E71080"/>
    <w:rsid w:val="00E86BCF"/>
    <w:rsid w:val="00EE7FAA"/>
    <w:rsid w:val="00F04D52"/>
    <w:rsid w:val="00F83E87"/>
    <w:rsid w:val="00FD4FCC"/>
    <w:rsid w:val="00FD58B9"/>
    <w:rsid w:val="00FE41BA"/>
    <w:rsid w:val="00FF3E0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8BF0"/>
  <w15:docId w15:val="{D14E1F64-A306-4319-9E77-83E6C282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2B"/>
    <w:pPr>
      <w:ind w:left="720"/>
      <w:contextualSpacing/>
    </w:pPr>
  </w:style>
  <w:style w:type="paragraph" w:customStyle="1" w:styleId="Standard">
    <w:name w:val="Standard"/>
    <w:rsid w:val="006C0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">
    <w:name w:val="WW8Num7"/>
    <w:basedOn w:val="a2"/>
    <w:rsid w:val="006C062B"/>
    <w:pPr>
      <w:numPr>
        <w:numId w:val="2"/>
      </w:numPr>
    </w:pPr>
  </w:style>
  <w:style w:type="character" w:customStyle="1" w:styleId="Internetlink">
    <w:name w:val="Internet link"/>
    <w:rsid w:val="006C062B"/>
    <w:rPr>
      <w:color w:val="0563C1"/>
      <w:u w:val="single"/>
    </w:rPr>
  </w:style>
  <w:style w:type="numbering" w:customStyle="1" w:styleId="WW8Num3">
    <w:name w:val="WW8Num3"/>
    <w:basedOn w:val="a2"/>
    <w:rsid w:val="006C062B"/>
    <w:pPr>
      <w:numPr>
        <w:numId w:val="3"/>
      </w:numPr>
    </w:pPr>
  </w:style>
  <w:style w:type="character" w:styleId="a4">
    <w:name w:val="Hyperlink"/>
    <w:basedOn w:val="a0"/>
    <w:uiPriority w:val="99"/>
    <w:unhideWhenUsed/>
    <w:rsid w:val="00EE7FA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C2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90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90150"/>
  </w:style>
  <w:style w:type="character" w:customStyle="1" w:styleId="eop">
    <w:name w:val="eop"/>
    <w:basedOn w:val="a0"/>
    <w:rsid w:val="0099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Knyazkova</dc:creator>
  <cp:keywords/>
  <dc:description/>
  <cp:lastModifiedBy>Metodist</cp:lastModifiedBy>
  <cp:revision>5</cp:revision>
  <dcterms:created xsi:type="dcterms:W3CDTF">2023-01-19T10:54:00Z</dcterms:created>
  <dcterms:modified xsi:type="dcterms:W3CDTF">2023-01-19T11:48:00Z</dcterms:modified>
</cp:coreProperties>
</file>