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67" w:rsidRDefault="007C4D67" w:rsidP="007C4D67">
      <w:pPr>
        <w:widowControl w:val="0"/>
        <w:autoSpaceDE w:val="0"/>
        <w:autoSpaceDN w:val="0"/>
        <w:adjustRightInd w:val="0"/>
        <w:jc w:val="center"/>
        <w:rPr>
          <w:b/>
          <w:bCs/>
          <w:sz w:val="28"/>
          <w:szCs w:val="28"/>
        </w:rPr>
      </w:pPr>
    </w:p>
    <w:p w:rsidR="007C4D67" w:rsidRDefault="007C4D67" w:rsidP="007C4D67">
      <w:pPr>
        <w:widowControl w:val="0"/>
        <w:autoSpaceDE w:val="0"/>
        <w:autoSpaceDN w:val="0"/>
        <w:adjustRightInd w:val="0"/>
        <w:jc w:val="center"/>
        <w:rPr>
          <w:b/>
          <w:bCs/>
          <w:sz w:val="28"/>
          <w:szCs w:val="28"/>
        </w:rPr>
      </w:pPr>
      <w:r>
        <w:rPr>
          <w:b/>
          <w:bCs/>
          <w:sz w:val="28"/>
          <w:szCs w:val="28"/>
        </w:rPr>
        <w:t>ПОЛОЖЕНИЕ</w:t>
      </w:r>
    </w:p>
    <w:p w:rsidR="00AB36F7" w:rsidRDefault="007C4D67" w:rsidP="007C4D67">
      <w:pPr>
        <w:shd w:val="clear" w:color="auto" w:fill="FFFFFF"/>
        <w:tabs>
          <w:tab w:val="left" w:pos="9355"/>
        </w:tabs>
        <w:ind w:right="-5"/>
        <w:jc w:val="center"/>
        <w:rPr>
          <w:b/>
          <w:bCs/>
          <w:sz w:val="28"/>
          <w:szCs w:val="28"/>
        </w:rPr>
      </w:pPr>
      <w:r>
        <w:rPr>
          <w:b/>
          <w:bCs/>
          <w:sz w:val="28"/>
          <w:szCs w:val="28"/>
        </w:rPr>
        <w:t xml:space="preserve">Общероссийского конкурса </w:t>
      </w:r>
    </w:p>
    <w:p w:rsidR="00AB36F7" w:rsidRDefault="007C4D67" w:rsidP="007C4D67">
      <w:pPr>
        <w:shd w:val="clear" w:color="auto" w:fill="FFFFFF"/>
        <w:tabs>
          <w:tab w:val="left" w:pos="9355"/>
        </w:tabs>
        <w:ind w:right="-5"/>
        <w:jc w:val="center"/>
        <w:rPr>
          <w:b/>
          <w:bCs/>
          <w:sz w:val="28"/>
          <w:szCs w:val="28"/>
        </w:rPr>
      </w:pPr>
      <w:r>
        <w:rPr>
          <w:b/>
          <w:bCs/>
          <w:sz w:val="28"/>
          <w:szCs w:val="28"/>
        </w:rPr>
        <w:t xml:space="preserve">«Лучший преподаватель детской школы искусств» </w:t>
      </w:r>
    </w:p>
    <w:p w:rsidR="007C4D67" w:rsidRDefault="00006F5B" w:rsidP="007C4D67">
      <w:pPr>
        <w:shd w:val="clear" w:color="auto" w:fill="FFFFFF"/>
        <w:tabs>
          <w:tab w:val="left" w:pos="9355"/>
        </w:tabs>
        <w:ind w:right="-5"/>
        <w:jc w:val="center"/>
        <w:rPr>
          <w:b/>
          <w:bCs/>
          <w:sz w:val="28"/>
          <w:szCs w:val="28"/>
        </w:rPr>
      </w:pPr>
      <w:r>
        <w:rPr>
          <w:b/>
          <w:bCs/>
          <w:sz w:val="28"/>
          <w:szCs w:val="28"/>
        </w:rPr>
        <w:t>(региональный отборочный тур)</w:t>
      </w:r>
    </w:p>
    <w:p w:rsidR="007C4D67" w:rsidRDefault="007C4D67" w:rsidP="007C4D67">
      <w:pPr>
        <w:shd w:val="clear" w:color="auto" w:fill="FFFFFF"/>
        <w:tabs>
          <w:tab w:val="left" w:pos="9355"/>
        </w:tabs>
        <w:ind w:right="-5"/>
        <w:jc w:val="center"/>
        <w:rPr>
          <w:b/>
          <w:bCs/>
          <w:spacing w:val="-1"/>
          <w:sz w:val="28"/>
          <w:szCs w:val="28"/>
        </w:rPr>
      </w:pPr>
    </w:p>
    <w:p w:rsidR="007C4D67" w:rsidRDefault="007C4D67" w:rsidP="007C4D67">
      <w:pPr>
        <w:pStyle w:val="2"/>
        <w:widowControl w:val="0"/>
        <w:numPr>
          <w:ilvl w:val="0"/>
          <w:numId w:val="4"/>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7C4D67" w:rsidRDefault="007C4D67" w:rsidP="007C4D67">
      <w:pPr>
        <w:pStyle w:val="2"/>
        <w:widowControl w:val="0"/>
        <w:autoSpaceDE w:val="0"/>
        <w:autoSpaceDN w:val="0"/>
        <w:adjustRightInd w:val="0"/>
        <w:spacing w:after="0" w:line="240" w:lineRule="auto"/>
        <w:ind w:left="360"/>
        <w:rPr>
          <w:rFonts w:ascii="Times New Roman" w:hAnsi="Times New Roman" w:cs="Times New Roman"/>
          <w:i/>
          <w:sz w:val="28"/>
          <w:szCs w:val="28"/>
        </w:rPr>
      </w:pPr>
    </w:p>
    <w:p w:rsidR="007C4D67" w:rsidRDefault="007C4D67" w:rsidP="007C4D67">
      <w:pPr>
        <w:widowControl w:val="0"/>
        <w:shd w:val="clear" w:color="auto" w:fill="FFFFFF"/>
        <w:tabs>
          <w:tab w:val="left" w:pos="720"/>
        </w:tabs>
        <w:autoSpaceDE w:val="0"/>
        <w:autoSpaceDN w:val="0"/>
        <w:adjustRightInd w:val="0"/>
        <w:ind w:right="6"/>
        <w:jc w:val="both"/>
        <w:rPr>
          <w:sz w:val="28"/>
          <w:szCs w:val="28"/>
        </w:rPr>
      </w:pPr>
      <w:r>
        <w:rPr>
          <w:sz w:val="28"/>
          <w:szCs w:val="28"/>
        </w:rPr>
        <w:t xml:space="preserve">             1.1. Учредителем Общероссийского конкурса «Лучший преподаватель детской школы искусств» (далее - Конкурс) является Министерство культуры Российской Федерации. </w:t>
      </w:r>
    </w:p>
    <w:p w:rsidR="007C4D67" w:rsidRDefault="007C4D67" w:rsidP="003321FB">
      <w:pPr>
        <w:widowControl w:val="0"/>
        <w:shd w:val="clear" w:color="auto" w:fill="FFFFFF"/>
        <w:tabs>
          <w:tab w:val="left" w:pos="720"/>
        </w:tabs>
        <w:autoSpaceDE w:val="0"/>
        <w:autoSpaceDN w:val="0"/>
        <w:adjustRightInd w:val="0"/>
        <w:ind w:right="6"/>
        <w:jc w:val="both"/>
        <w:rPr>
          <w:sz w:val="28"/>
          <w:szCs w:val="28"/>
        </w:rPr>
      </w:pPr>
      <w:r>
        <w:rPr>
          <w:sz w:val="28"/>
          <w:szCs w:val="28"/>
        </w:rPr>
        <w:t xml:space="preserve">            1.2. Конкурс </w:t>
      </w:r>
      <w:r w:rsidR="003321FB">
        <w:rPr>
          <w:sz w:val="28"/>
          <w:szCs w:val="28"/>
        </w:rPr>
        <w:t>направлен</w:t>
      </w:r>
      <w:r>
        <w:rPr>
          <w:sz w:val="28"/>
          <w:szCs w:val="28"/>
        </w:rPr>
        <w:t xml:space="preserve"> на сохранение и развитие художественного образования в Российской Федерации, выявление и поддержку лучших преподавателей детских школ искусств.</w:t>
      </w:r>
    </w:p>
    <w:p w:rsidR="003321FB" w:rsidRDefault="003321FB" w:rsidP="003321FB">
      <w:pPr>
        <w:pStyle w:val="2"/>
        <w:widowControl w:val="0"/>
        <w:autoSpaceDE w:val="0"/>
        <w:autoSpaceDN w:val="0"/>
        <w:adjustRightInd w:val="0"/>
        <w:spacing w:after="0" w:line="240" w:lineRule="auto"/>
        <w:ind w:left="360"/>
        <w:jc w:val="center"/>
        <w:rPr>
          <w:rFonts w:ascii="Times New Roman" w:hAnsi="Times New Roman" w:cs="Times New Roman"/>
          <w:b/>
          <w:sz w:val="28"/>
          <w:szCs w:val="28"/>
        </w:rPr>
      </w:pPr>
    </w:p>
    <w:p w:rsidR="003321FB" w:rsidRDefault="003321FB" w:rsidP="003321FB">
      <w:pPr>
        <w:pStyle w:val="2"/>
        <w:widowControl w:val="0"/>
        <w:autoSpaceDE w:val="0"/>
        <w:autoSpaceDN w:val="0"/>
        <w:adjustRightInd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2. Участники конкурса</w:t>
      </w:r>
    </w:p>
    <w:p w:rsidR="003321FB" w:rsidRDefault="003321FB" w:rsidP="007C4D67">
      <w:pPr>
        <w:pStyle w:val="2"/>
        <w:widowControl w:val="0"/>
        <w:autoSpaceDE w:val="0"/>
        <w:autoSpaceDN w:val="0"/>
        <w:adjustRightInd w:val="0"/>
        <w:spacing w:after="0" w:line="240" w:lineRule="auto"/>
        <w:ind w:left="0" w:firstLine="708"/>
        <w:jc w:val="both"/>
        <w:rPr>
          <w:rFonts w:ascii="Times New Roman" w:hAnsi="Times New Roman" w:cs="Times New Roman"/>
          <w:sz w:val="28"/>
          <w:szCs w:val="28"/>
        </w:rPr>
      </w:pPr>
    </w:p>
    <w:p w:rsidR="00057EA4" w:rsidRDefault="003321FB" w:rsidP="003321FB">
      <w:pPr>
        <w:pStyle w:val="2"/>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w:t>
      </w:r>
      <w:r w:rsidR="00415AB3">
        <w:rPr>
          <w:rFonts w:ascii="Times New Roman" w:hAnsi="Times New Roman" w:cs="Times New Roman"/>
          <w:sz w:val="28"/>
          <w:szCs w:val="28"/>
        </w:rPr>
        <w:t xml:space="preserve">. Конкурс проводится среди </w:t>
      </w:r>
      <w:r w:rsidR="007C4D67">
        <w:rPr>
          <w:rFonts w:ascii="Times New Roman" w:hAnsi="Times New Roman" w:cs="Times New Roman"/>
          <w:sz w:val="28"/>
          <w:szCs w:val="28"/>
        </w:rPr>
        <w:t xml:space="preserve">преподавателей детских школ искусств, находящихся в ведении муниципальных образований и органов исполнительной власти субъектов Российской Федерации в сфере культуры, функционирующих как самостоятельные юридические лица (не входящих в структуру организаций высшего образования и профессиональных образовательных </w:t>
      </w:r>
      <w:r w:rsidR="00057EA4">
        <w:rPr>
          <w:rFonts w:ascii="Times New Roman" w:hAnsi="Times New Roman" w:cs="Times New Roman"/>
          <w:sz w:val="28"/>
          <w:szCs w:val="28"/>
        </w:rPr>
        <w:t>организаций</w:t>
      </w:r>
      <w:r w:rsidR="00475562">
        <w:rPr>
          <w:rFonts w:ascii="Times New Roman" w:hAnsi="Times New Roman" w:cs="Times New Roman"/>
          <w:sz w:val="28"/>
          <w:szCs w:val="28"/>
        </w:rPr>
        <w:t>, иных учреждений</w:t>
      </w:r>
      <w:r w:rsidR="00057EA4">
        <w:rPr>
          <w:rFonts w:ascii="Times New Roman" w:hAnsi="Times New Roman" w:cs="Times New Roman"/>
          <w:sz w:val="28"/>
          <w:szCs w:val="28"/>
        </w:rPr>
        <w:t>)</w:t>
      </w:r>
    </w:p>
    <w:p w:rsidR="00057EA4" w:rsidRDefault="007C4D67" w:rsidP="007C4D67">
      <w:pPr>
        <w:pStyle w:val="2"/>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достигших высоких результатов в области педагогики, реализующих дополнительные предпрофессиональные программы в области искусств</w:t>
      </w:r>
      <w:r w:rsidR="00057EA4">
        <w:rPr>
          <w:rFonts w:ascii="Times New Roman" w:hAnsi="Times New Roman" w:cs="Times New Roman"/>
          <w:sz w:val="28"/>
          <w:szCs w:val="28"/>
        </w:rPr>
        <w:t xml:space="preserve"> (музыкальное искусство, изобразительное искусство, хореографическое искусство, театральное искусство, архитектурное искусство, цирковое искусство);</w:t>
      </w:r>
    </w:p>
    <w:p w:rsidR="00057EA4" w:rsidRDefault="00057EA4" w:rsidP="007C4D67">
      <w:pPr>
        <w:pStyle w:val="2"/>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7C4D67">
        <w:rPr>
          <w:rFonts w:ascii="Times New Roman" w:hAnsi="Times New Roman" w:cs="Times New Roman"/>
          <w:sz w:val="28"/>
          <w:szCs w:val="28"/>
        </w:rPr>
        <w:t xml:space="preserve"> подготовивших лауреатов и дипломантов </w:t>
      </w:r>
      <w:r w:rsidR="00475562">
        <w:rPr>
          <w:rFonts w:ascii="Times New Roman" w:hAnsi="Times New Roman" w:cs="Times New Roman"/>
          <w:sz w:val="28"/>
          <w:szCs w:val="28"/>
        </w:rPr>
        <w:t xml:space="preserve">межрегиональных, </w:t>
      </w:r>
      <w:r w:rsidR="007C4D67">
        <w:rPr>
          <w:rFonts w:ascii="Times New Roman" w:hAnsi="Times New Roman" w:cs="Times New Roman"/>
          <w:sz w:val="28"/>
          <w:szCs w:val="28"/>
        </w:rPr>
        <w:t>всероссийских и международных конкурсов</w:t>
      </w:r>
      <w:r w:rsidR="00475562">
        <w:rPr>
          <w:rFonts w:ascii="Times New Roman" w:hAnsi="Times New Roman" w:cs="Times New Roman"/>
          <w:sz w:val="28"/>
          <w:szCs w:val="28"/>
        </w:rPr>
        <w:t>, активно принимающих участие в мероприятиях вышеуказанных уровней</w:t>
      </w:r>
      <w:r w:rsidR="007C4D67">
        <w:rPr>
          <w:rFonts w:ascii="Times New Roman" w:hAnsi="Times New Roman" w:cs="Times New Roman"/>
          <w:sz w:val="28"/>
          <w:szCs w:val="28"/>
        </w:rPr>
        <w:t xml:space="preserve">; </w:t>
      </w:r>
    </w:p>
    <w:p w:rsidR="00057EA4" w:rsidRDefault="00057EA4" w:rsidP="007C4D67">
      <w:pPr>
        <w:pStyle w:val="2"/>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имеющих выпускников, продолживших обучение в профессиональных образовательных организациях и организациях высшего образования в сфере культуры;</w:t>
      </w:r>
    </w:p>
    <w:p w:rsidR="00057EA4" w:rsidRDefault="00057EA4" w:rsidP="007C4D67">
      <w:pPr>
        <w:pStyle w:val="2"/>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C4D67">
        <w:rPr>
          <w:rFonts w:ascii="Times New Roman" w:hAnsi="Times New Roman" w:cs="Times New Roman"/>
          <w:sz w:val="28"/>
          <w:szCs w:val="28"/>
        </w:rPr>
        <w:t xml:space="preserve">внедряющих </w:t>
      </w:r>
      <w:r w:rsidR="00475562">
        <w:rPr>
          <w:rFonts w:ascii="Times New Roman" w:hAnsi="Times New Roman" w:cs="Times New Roman"/>
          <w:sz w:val="28"/>
          <w:szCs w:val="28"/>
        </w:rPr>
        <w:t>эффективные методики и</w:t>
      </w:r>
      <w:r w:rsidR="007C4D67">
        <w:rPr>
          <w:rFonts w:ascii="Times New Roman" w:hAnsi="Times New Roman" w:cs="Times New Roman"/>
          <w:sz w:val="28"/>
          <w:szCs w:val="28"/>
        </w:rPr>
        <w:t xml:space="preserve"> педагогические технологии, в том числе с использование</w:t>
      </w:r>
      <w:r w:rsidR="003321FB">
        <w:rPr>
          <w:rFonts w:ascii="Times New Roman" w:hAnsi="Times New Roman" w:cs="Times New Roman"/>
          <w:sz w:val="28"/>
          <w:szCs w:val="28"/>
        </w:rPr>
        <w:t>м технических средств обучения.</w:t>
      </w:r>
    </w:p>
    <w:p w:rsidR="00276315" w:rsidRDefault="003321FB" w:rsidP="007C4D67">
      <w:pPr>
        <w:pStyle w:val="2"/>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276315">
        <w:rPr>
          <w:rFonts w:ascii="Times New Roman" w:hAnsi="Times New Roman" w:cs="Times New Roman"/>
          <w:sz w:val="28"/>
          <w:szCs w:val="28"/>
        </w:rPr>
        <w:t>Преподаватели, ст</w:t>
      </w:r>
      <w:r w:rsidR="00475562">
        <w:rPr>
          <w:rFonts w:ascii="Times New Roman" w:hAnsi="Times New Roman" w:cs="Times New Roman"/>
          <w:sz w:val="28"/>
          <w:szCs w:val="28"/>
        </w:rPr>
        <w:t>авшие лауреатами Конкурса в 2020</w:t>
      </w:r>
      <w:r w:rsidR="00276315">
        <w:rPr>
          <w:rFonts w:ascii="Times New Roman" w:hAnsi="Times New Roman" w:cs="Times New Roman"/>
          <w:sz w:val="28"/>
          <w:szCs w:val="28"/>
        </w:rPr>
        <w:t>-202</w:t>
      </w:r>
      <w:r w:rsidR="00475562">
        <w:rPr>
          <w:rFonts w:ascii="Times New Roman" w:hAnsi="Times New Roman" w:cs="Times New Roman"/>
          <w:sz w:val="28"/>
          <w:szCs w:val="28"/>
        </w:rPr>
        <w:t>2</w:t>
      </w:r>
      <w:r w:rsidR="00276315">
        <w:rPr>
          <w:rFonts w:ascii="Times New Roman" w:hAnsi="Times New Roman" w:cs="Times New Roman"/>
          <w:sz w:val="28"/>
          <w:szCs w:val="28"/>
        </w:rPr>
        <w:t xml:space="preserve"> годах, участие в Конкурсе в 202</w:t>
      </w:r>
      <w:r w:rsidR="004B4671">
        <w:rPr>
          <w:rFonts w:ascii="Times New Roman" w:hAnsi="Times New Roman" w:cs="Times New Roman"/>
          <w:sz w:val="28"/>
          <w:szCs w:val="28"/>
        </w:rPr>
        <w:t>3</w:t>
      </w:r>
      <w:r w:rsidR="00276315">
        <w:rPr>
          <w:rFonts w:ascii="Times New Roman" w:hAnsi="Times New Roman" w:cs="Times New Roman"/>
          <w:sz w:val="28"/>
          <w:szCs w:val="28"/>
        </w:rPr>
        <w:t xml:space="preserve"> году не принимают.</w:t>
      </w:r>
    </w:p>
    <w:p w:rsidR="007C4D67" w:rsidRDefault="007C4D67" w:rsidP="007C4D67">
      <w:pPr>
        <w:pStyle w:val="2"/>
        <w:widowControl w:val="0"/>
        <w:autoSpaceDE w:val="0"/>
        <w:autoSpaceDN w:val="0"/>
        <w:adjustRightInd w:val="0"/>
        <w:spacing w:after="0" w:line="240" w:lineRule="auto"/>
        <w:ind w:left="0" w:firstLine="708"/>
        <w:jc w:val="both"/>
        <w:rPr>
          <w:rFonts w:ascii="Times New Roman" w:hAnsi="Times New Roman" w:cs="Times New Roman"/>
          <w:bCs/>
          <w:i/>
          <w:sz w:val="28"/>
          <w:szCs w:val="28"/>
        </w:rPr>
      </w:pPr>
    </w:p>
    <w:p w:rsidR="007C4D67" w:rsidRDefault="007C4D67" w:rsidP="007C4D67">
      <w:pPr>
        <w:shd w:val="clear" w:color="auto" w:fill="FFFFFF"/>
        <w:ind w:right="-6"/>
        <w:jc w:val="center"/>
        <w:rPr>
          <w:b/>
          <w:bCs/>
          <w:sz w:val="28"/>
          <w:szCs w:val="28"/>
        </w:rPr>
      </w:pPr>
      <w:r>
        <w:rPr>
          <w:b/>
          <w:bCs/>
          <w:sz w:val="28"/>
          <w:szCs w:val="28"/>
        </w:rPr>
        <w:t xml:space="preserve">     </w:t>
      </w:r>
      <w:r w:rsidR="003321FB">
        <w:rPr>
          <w:b/>
          <w:bCs/>
          <w:sz w:val="28"/>
          <w:szCs w:val="28"/>
        </w:rPr>
        <w:t>3</w:t>
      </w:r>
      <w:r>
        <w:rPr>
          <w:b/>
          <w:bCs/>
          <w:sz w:val="28"/>
          <w:szCs w:val="28"/>
        </w:rPr>
        <w:t>. Порядок проведения регионального отборочного тура</w:t>
      </w:r>
    </w:p>
    <w:p w:rsidR="007C4D67" w:rsidRDefault="007C4D67" w:rsidP="007C4D67">
      <w:pPr>
        <w:shd w:val="clear" w:color="auto" w:fill="FFFFFF"/>
        <w:ind w:right="-6" w:firstLine="567"/>
        <w:jc w:val="center"/>
        <w:rPr>
          <w:b/>
          <w:bCs/>
          <w:sz w:val="28"/>
          <w:szCs w:val="28"/>
        </w:rPr>
      </w:pPr>
      <w:r>
        <w:rPr>
          <w:b/>
          <w:bCs/>
          <w:sz w:val="28"/>
          <w:szCs w:val="28"/>
        </w:rPr>
        <w:t xml:space="preserve">Общероссийского конкурса </w:t>
      </w:r>
    </w:p>
    <w:p w:rsidR="007C4D67" w:rsidRDefault="007C4D67" w:rsidP="007C4D67">
      <w:pPr>
        <w:shd w:val="clear" w:color="auto" w:fill="FFFFFF"/>
        <w:ind w:right="-6" w:firstLine="567"/>
        <w:jc w:val="center"/>
        <w:rPr>
          <w:bCs/>
          <w:i/>
          <w:spacing w:val="-1"/>
          <w:sz w:val="28"/>
          <w:szCs w:val="28"/>
        </w:rPr>
      </w:pPr>
      <w:r>
        <w:rPr>
          <w:b/>
          <w:bCs/>
          <w:spacing w:val="-1"/>
          <w:sz w:val="28"/>
          <w:szCs w:val="28"/>
        </w:rPr>
        <w:t xml:space="preserve">«Лучший преподаватель детской школы искусств» </w:t>
      </w:r>
    </w:p>
    <w:p w:rsidR="007C4D67" w:rsidRDefault="003321FB" w:rsidP="007C4D67">
      <w:pPr>
        <w:widowControl w:val="0"/>
        <w:ind w:firstLine="708"/>
        <w:jc w:val="both"/>
        <w:rPr>
          <w:sz w:val="28"/>
          <w:szCs w:val="28"/>
        </w:rPr>
      </w:pPr>
      <w:r>
        <w:rPr>
          <w:sz w:val="28"/>
          <w:szCs w:val="28"/>
        </w:rPr>
        <w:t>3</w:t>
      </w:r>
      <w:r w:rsidR="007C4D67">
        <w:rPr>
          <w:sz w:val="28"/>
          <w:szCs w:val="28"/>
        </w:rPr>
        <w:t xml:space="preserve">.1. В Свердловской области Конкурс проводит государственное автономное учреждение культуры Свердловской области «Региональный </w:t>
      </w:r>
      <w:r w:rsidR="007C4D67">
        <w:rPr>
          <w:sz w:val="28"/>
          <w:szCs w:val="28"/>
        </w:rPr>
        <w:lastRenderedPageBreak/>
        <w:t>ресурсный центр в сфере культуры и художественного образования» (далее ГАУК СО РРЦ) по поручению Министерства культуры Свердловской области</w:t>
      </w:r>
      <w:r w:rsidR="00735DE7">
        <w:rPr>
          <w:sz w:val="28"/>
          <w:szCs w:val="28"/>
        </w:rPr>
        <w:t xml:space="preserve"> </w:t>
      </w:r>
      <w:r w:rsidR="00735DE7">
        <w:rPr>
          <w:sz w:val="28"/>
          <w:szCs w:val="28"/>
        </w:rPr>
        <w:t>(Приказ Министерства культуры Свердловской области от 20.04.2023 №203 «Об организации проведения региональных этапов Общероссийских конкурсов в 2023 году)</w:t>
      </w:r>
      <w:r w:rsidR="007C4D67">
        <w:rPr>
          <w:sz w:val="28"/>
          <w:szCs w:val="28"/>
        </w:rPr>
        <w:t xml:space="preserve">. </w:t>
      </w:r>
    </w:p>
    <w:p w:rsidR="004D1332" w:rsidRDefault="003321FB" w:rsidP="00415AB3">
      <w:pPr>
        <w:shd w:val="clear" w:color="auto" w:fill="FFFFFF"/>
        <w:ind w:right="-6" w:firstLine="567"/>
        <w:jc w:val="both"/>
        <w:rPr>
          <w:sz w:val="28"/>
          <w:szCs w:val="28"/>
        </w:rPr>
      </w:pPr>
      <w:r>
        <w:rPr>
          <w:sz w:val="28"/>
          <w:szCs w:val="28"/>
        </w:rPr>
        <w:t>3</w:t>
      </w:r>
      <w:r w:rsidR="007C4D67">
        <w:rPr>
          <w:sz w:val="28"/>
          <w:szCs w:val="28"/>
        </w:rPr>
        <w:t xml:space="preserve">.2. Для участия в Региональном отборочном туре </w:t>
      </w:r>
      <w:r w:rsidR="00415AB3">
        <w:rPr>
          <w:sz w:val="28"/>
          <w:szCs w:val="28"/>
        </w:rPr>
        <w:t>Конкурса</w:t>
      </w:r>
      <w:r w:rsidR="007C4D67">
        <w:rPr>
          <w:sz w:val="28"/>
          <w:szCs w:val="28"/>
        </w:rPr>
        <w:t xml:space="preserve"> учреждениям, представляющим кандидатов, отвечающим требованиям пунктов </w:t>
      </w:r>
      <w:r w:rsidR="00415AB3">
        <w:rPr>
          <w:sz w:val="28"/>
          <w:szCs w:val="28"/>
        </w:rPr>
        <w:t>2.1. и 2.2.</w:t>
      </w:r>
      <w:r w:rsidR="007C4D67">
        <w:rPr>
          <w:sz w:val="28"/>
          <w:szCs w:val="28"/>
        </w:rPr>
        <w:t xml:space="preserve"> </w:t>
      </w:r>
      <w:r w:rsidR="00DD7F6B">
        <w:rPr>
          <w:sz w:val="28"/>
          <w:szCs w:val="28"/>
        </w:rPr>
        <w:t>настоящего</w:t>
      </w:r>
      <w:r w:rsidR="007C4D67">
        <w:rPr>
          <w:sz w:val="28"/>
          <w:szCs w:val="28"/>
        </w:rPr>
        <w:t xml:space="preserve"> Положения, необходимо в срок </w:t>
      </w:r>
      <w:r w:rsidR="007C4D67" w:rsidRPr="00475562">
        <w:rPr>
          <w:b/>
          <w:sz w:val="28"/>
          <w:szCs w:val="28"/>
          <w:u w:val="single"/>
        </w:rPr>
        <w:t xml:space="preserve">до </w:t>
      </w:r>
      <w:r w:rsidR="00735DE7">
        <w:rPr>
          <w:b/>
          <w:sz w:val="28"/>
          <w:szCs w:val="28"/>
          <w:u w:val="single"/>
        </w:rPr>
        <w:t>29 мая</w:t>
      </w:r>
      <w:bookmarkStart w:id="0" w:name="_GoBack"/>
      <w:bookmarkEnd w:id="0"/>
      <w:r w:rsidR="007C4D67" w:rsidRPr="00475562">
        <w:rPr>
          <w:b/>
          <w:sz w:val="28"/>
          <w:szCs w:val="28"/>
          <w:u w:val="single"/>
        </w:rPr>
        <w:t xml:space="preserve"> 202</w:t>
      </w:r>
      <w:r w:rsidR="00475562" w:rsidRPr="00475562">
        <w:rPr>
          <w:b/>
          <w:sz w:val="28"/>
          <w:szCs w:val="28"/>
          <w:u w:val="single"/>
        </w:rPr>
        <w:t>3</w:t>
      </w:r>
      <w:r w:rsidR="00415AB3" w:rsidRPr="00475562">
        <w:rPr>
          <w:b/>
          <w:sz w:val="28"/>
          <w:szCs w:val="28"/>
          <w:u w:val="single"/>
        </w:rPr>
        <w:t xml:space="preserve"> </w:t>
      </w:r>
      <w:r w:rsidR="007C4D67" w:rsidRPr="00475562">
        <w:rPr>
          <w:b/>
          <w:sz w:val="28"/>
          <w:szCs w:val="28"/>
          <w:u w:val="single"/>
        </w:rPr>
        <w:t>года</w:t>
      </w:r>
      <w:r w:rsidR="00DD7F6B">
        <w:rPr>
          <w:sz w:val="28"/>
          <w:szCs w:val="28"/>
        </w:rPr>
        <w:t xml:space="preserve"> (включительно)</w:t>
      </w:r>
      <w:r w:rsidR="004D1332">
        <w:rPr>
          <w:sz w:val="28"/>
          <w:szCs w:val="28"/>
        </w:rPr>
        <w:t xml:space="preserve"> </w:t>
      </w:r>
      <w:r w:rsidR="00475562">
        <w:rPr>
          <w:sz w:val="28"/>
          <w:szCs w:val="28"/>
        </w:rPr>
        <w:t>предоставить</w:t>
      </w:r>
      <w:r w:rsidR="004D1332">
        <w:rPr>
          <w:sz w:val="28"/>
          <w:szCs w:val="28"/>
        </w:rPr>
        <w:t xml:space="preserve"> </w:t>
      </w:r>
      <w:proofErr w:type="gramStart"/>
      <w:r w:rsidR="004D1332">
        <w:rPr>
          <w:sz w:val="28"/>
          <w:szCs w:val="28"/>
        </w:rPr>
        <w:t>в</w:t>
      </w:r>
      <w:proofErr w:type="gramEnd"/>
      <w:r w:rsidR="004D1332">
        <w:rPr>
          <w:sz w:val="28"/>
          <w:szCs w:val="28"/>
        </w:rPr>
        <w:t xml:space="preserve"> ГАУК СО РРЦ:</w:t>
      </w:r>
    </w:p>
    <w:p w:rsidR="004D1332" w:rsidRDefault="004D1332" w:rsidP="00415AB3">
      <w:pPr>
        <w:shd w:val="clear" w:color="auto" w:fill="FFFFFF"/>
        <w:ind w:right="-6" w:firstLine="567"/>
        <w:jc w:val="both"/>
        <w:rPr>
          <w:sz w:val="28"/>
          <w:szCs w:val="28"/>
        </w:rPr>
      </w:pPr>
      <w:r>
        <w:rPr>
          <w:sz w:val="28"/>
          <w:szCs w:val="28"/>
        </w:rPr>
        <w:t xml:space="preserve">1) </w:t>
      </w:r>
      <w:r w:rsidR="007C4D67">
        <w:rPr>
          <w:sz w:val="28"/>
          <w:szCs w:val="28"/>
        </w:rPr>
        <w:t xml:space="preserve">документы </w:t>
      </w:r>
      <w:r w:rsidR="007C4D67" w:rsidRPr="00415AB3">
        <w:rPr>
          <w:b/>
          <w:sz w:val="28"/>
          <w:szCs w:val="28"/>
          <w:u w:val="single"/>
        </w:rPr>
        <w:t>в бумажном виде</w:t>
      </w:r>
      <w:r w:rsidR="007C4D67">
        <w:rPr>
          <w:sz w:val="28"/>
          <w:szCs w:val="28"/>
        </w:rPr>
        <w:t xml:space="preserve"> </w:t>
      </w:r>
      <w:r>
        <w:rPr>
          <w:sz w:val="28"/>
          <w:szCs w:val="28"/>
        </w:rPr>
        <w:t xml:space="preserve">с приложением </w:t>
      </w:r>
      <w:r>
        <w:rPr>
          <w:sz w:val="28"/>
          <w:szCs w:val="28"/>
          <w:lang w:val="en-US"/>
        </w:rPr>
        <w:t>USB</w:t>
      </w:r>
      <w:r>
        <w:rPr>
          <w:sz w:val="28"/>
          <w:szCs w:val="28"/>
        </w:rPr>
        <w:t xml:space="preserve">-накопителя с загруженными на него документами конкурсанта </w:t>
      </w:r>
      <w:r w:rsidR="007C4D67">
        <w:rPr>
          <w:sz w:val="28"/>
          <w:szCs w:val="28"/>
        </w:rPr>
        <w:t>по адресу: 620014, г. Екатеринбург, ул. 8 Марта, д. 24, оф. 105</w:t>
      </w:r>
      <w:r w:rsidR="00DD7F6B">
        <w:rPr>
          <w:sz w:val="28"/>
          <w:szCs w:val="28"/>
        </w:rPr>
        <w:t>/106</w:t>
      </w:r>
      <w:r>
        <w:rPr>
          <w:sz w:val="28"/>
          <w:szCs w:val="28"/>
        </w:rPr>
        <w:t xml:space="preserve">; </w:t>
      </w:r>
    </w:p>
    <w:p w:rsidR="004D1332" w:rsidRPr="00475562" w:rsidRDefault="004D1332" w:rsidP="00415AB3">
      <w:pPr>
        <w:shd w:val="clear" w:color="auto" w:fill="FFFFFF"/>
        <w:ind w:right="-6" w:firstLine="567"/>
        <w:jc w:val="both"/>
        <w:rPr>
          <w:b/>
          <w:i/>
          <w:sz w:val="28"/>
          <w:szCs w:val="28"/>
          <w:u w:val="single"/>
        </w:rPr>
      </w:pPr>
      <w:r w:rsidRPr="00475562">
        <w:rPr>
          <w:b/>
          <w:i/>
          <w:sz w:val="28"/>
          <w:szCs w:val="28"/>
          <w:u w:val="single"/>
        </w:rPr>
        <w:t xml:space="preserve">Документы, отправленные </w:t>
      </w:r>
      <w:r w:rsidR="00475562" w:rsidRPr="00475562">
        <w:rPr>
          <w:b/>
          <w:i/>
          <w:sz w:val="28"/>
          <w:szCs w:val="28"/>
          <w:u w:val="single"/>
        </w:rPr>
        <w:t>почтой России</w:t>
      </w:r>
      <w:r w:rsidRPr="00475562">
        <w:rPr>
          <w:b/>
          <w:i/>
          <w:sz w:val="28"/>
          <w:szCs w:val="28"/>
          <w:u w:val="single"/>
        </w:rPr>
        <w:t>,</w:t>
      </w:r>
      <w:r w:rsidR="00475562" w:rsidRPr="00475562">
        <w:rPr>
          <w:b/>
          <w:i/>
          <w:sz w:val="28"/>
          <w:szCs w:val="28"/>
          <w:u w:val="single"/>
        </w:rPr>
        <w:t xml:space="preserve"> к рассмотрению не принимаются!!!</w:t>
      </w:r>
    </w:p>
    <w:p w:rsidR="007C4D67" w:rsidRDefault="004D1332" w:rsidP="00415AB3">
      <w:pPr>
        <w:shd w:val="clear" w:color="auto" w:fill="FFFFFF"/>
        <w:ind w:right="-6" w:firstLine="567"/>
        <w:jc w:val="both"/>
        <w:rPr>
          <w:sz w:val="28"/>
          <w:szCs w:val="28"/>
        </w:rPr>
      </w:pPr>
      <w:r>
        <w:rPr>
          <w:sz w:val="28"/>
          <w:szCs w:val="28"/>
        </w:rPr>
        <w:t xml:space="preserve">2) </w:t>
      </w:r>
      <w:r w:rsidR="00316054" w:rsidRPr="00415AB3">
        <w:rPr>
          <w:b/>
          <w:sz w:val="28"/>
          <w:szCs w:val="28"/>
          <w:u w:val="single"/>
        </w:rPr>
        <w:t>ссылки на облачное хранилище</w:t>
      </w:r>
      <w:r w:rsidR="00475562">
        <w:rPr>
          <w:b/>
          <w:sz w:val="28"/>
          <w:szCs w:val="28"/>
          <w:u w:val="single"/>
        </w:rPr>
        <w:t xml:space="preserve"> (</w:t>
      </w:r>
      <w:proofErr w:type="gramStart"/>
      <w:r w:rsidR="00475562">
        <w:rPr>
          <w:b/>
          <w:sz w:val="28"/>
          <w:szCs w:val="28"/>
          <w:u w:val="single"/>
        </w:rPr>
        <w:t>о</w:t>
      </w:r>
      <w:proofErr w:type="gramEnd"/>
      <w:r w:rsidR="00475562">
        <w:rPr>
          <w:b/>
          <w:sz w:val="28"/>
          <w:szCs w:val="28"/>
          <w:u w:val="single"/>
        </w:rPr>
        <w:t xml:space="preserve"> </w:t>
      </w:r>
      <w:proofErr w:type="gramStart"/>
      <w:r w:rsidR="00475562">
        <w:rPr>
          <w:b/>
          <w:sz w:val="28"/>
          <w:szCs w:val="28"/>
          <w:u w:val="single"/>
        </w:rPr>
        <w:t>открытым</w:t>
      </w:r>
      <w:proofErr w:type="gramEnd"/>
      <w:r w:rsidR="00475562">
        <w:rPr>
          <w:b/>
          <w:sz w:val="28"/>
          <w:szCs w:val="28"/>
          <w:u w:val="single"/>
        </w:rPr>
        <w:t xml:space="preserve"> доступом)</w:t>
      </w:r>
      <w:r w:rsidR="00316054">
        <w:rPr>
          <w:sz w:val="28"/>
          <w:szCs w:val="28"/>
        </w:rPr>
        <w:t xml:space="preserve"> с пакетом документов в</w:t>
      </w:r>
      <w:r w:rsidR="007C4D67">
        <w:rPr>
          <w:sz w:val="28"/>
          <w:szCs w:val="28"/>
        </w:rPr>
        <w:t xml:space="preserve"> электронном формате на адрес </w:t>
      </w:r>
      <w:proofErr w:type="spellStart"/>
      <w:r w:rsidR="007C4D67">
        <w:rPr>
          <w:sz w:val="28"/>
          <w:szCs w:val="28"/>
          <w:lang w:val="en-GB"/>
        </w:rPr>
        <w:t>giv</w:t>
      </w:r>
      <w:proofErr w:type="spellEnd"/>
      <w:r w:rsidR="007C4D67">
        <w:rPr>
          <w:sz w:val="28"/>
          <w:szCs w:val="28"/>
        </w:rPr>
        <w:t>@</w:t>
      </w:r>
      <w:proofErr w:type="spellStart"/>
      <w:r w:rsidR="007C4D67">
        <w:rPr>
          <w:sz w:val="28"/>
          <w:szCs w:val="28"/>
          <w:lang w:val="en-GB"/>
        </w:rPr>
        <w:t>rrc</w:t>
      </w:r>
      <w:proofErr w:type="spellEnd"/>
      <w:r w:rsidR="007C4D67">
        <w:rPr>
          <w:sz w:val="28"/>
          <w:szCs w:val="28"/>
        </w:rPr>
        <w:t>-</w:t>
      </w:r>
      <w:proofErr w:type="spellStart"/>
      <w:r w:rsidR="007C4D67">
        <w:rPr>
          <w:sz w:val="28"/>
          <w:szCs w:val="28"/>
          <w:lang w:val="en-GB"/>
        </w:rPr>
        <w:t>ural</w:t>
      </w:r>
      <w:proofErr w:type="spellEnd"/>
      <w:r w:rsidR="007C4D67">
        <w:rPr>
          <w:sz w:val="28"/>
          <w:szCs w:val="28"/>
        </w:rPr>
        <w:t>.</w:t>
      </w:r>
      <w:proofErr w:type="spellStart"/>
      <w:r w:rsidR="007C4D67">
        <w:rPr>
          <w:sz w:val="28"/>
          <w:szCs w:val="28"/>
          <w:lang w:val="en-GB"/>
        </w:rPr>
        <w:t>ru</w:t>
      </w:r>
      <w:proofErr w:type="spellEnd"/>
      <w:r w:rsidR="007C4D67" w:rsidRPr="007C4D67">
        <w:rPr>
          <w:sz w:val="28"/>
          <w:szCs w:val="28"/>
        </w:rPr>
        <w:t xml:space="preserve"> </w:t>
      </w:r>
      <w:r w:rsidR="00415AB3">
        <w:rPr>
          <w:sz w:val="28"/>
          <w:szCs w:val="28"/>
        </w:rPr>
        <w:t xml:space="preserve"> (Глазковой Ирине Валерьевне)</w:t>
      </w:r>
      <w:r w:rsidR="007C4D67">
        <w:rPr>
          <w:sz w:val="28"/>
          <w:szCs w:val="28"/>
        </w:rPr>
        <w:t>.</w:t>
      </w:r>
    </w:p>
    <w:p w:rsidR="007C4D67" w:rsidRPr="007C4D67" w:rsidRDefault="004D1332" w:rsidP="007C4D67">
      <w:pPr>
        <w:shd w:val="clear" w:color="auto" w:fill="FFFFFF"/>
        <w:ind w:right="-6" w:firstLine="567"/>
        <w:jc w:val="both"/>
        <w:rPr>
          <w:spacing w:val="-1"/>
          <w:sz w:val="28"/>
          <w:szCs w:val="28"/>
        </w:rPr>
      </w:pPr>
      <w:r>
        <w:rPr>
          <w:spacing w:val="-1"/>
          <w:sz w:val="28"/>
          <w:szCs w:val="28"/>
        </w:rPr>
        <w:t>3.3.</w:t>
      </w:r>
      <w:r w:rsidR="007C4D67">
        <w:rPr>
          <w:spacing w:val="-1"/>
          <w:sz w:val="28"/>
          <w:szCs w:val="28"/>
        </w:rPr>
        <w:t xml:space="preserve"> Пакет документов должен содержать:</w:t>
      </w:r>
    </w:p>
    <w:p w:rsidR="007C4D67" w:rsidRDefault="007C4D67" w:rsidP="007C4D67">
      <w:pPr>
        <w:shd w:val="clear" w:color="auto" w:fill="FFFFFF"/>
        <w:ind w:right="-6" w:firstLine="567"/>
        <w:jc w:val="both"/>
        <w:rPr>
          <w:spacing w:val="-1"/>
          <w:sz w:val="28"/>
          <w:szCs w:val="28"/>
        </w:rPr>
      </w:pPr>
      <w:r>
        <w:rPr>
          <w:spacing w:val="-1"/>
          <w:sz w:val="28"/>
          <w:szCs w:val="28"/>
        </w:rPr>
        <w:t xml:space="preserve">- </w:t>
      </w:r>
      <w:r w:rsidR="004D1332">
        <w:rPr>
          <w:spacing w:val="-1"/>
          <w:sz w:val="28"/>
          <w:szCs w:val="28"/>
        </w:rPr>
        <w:t xml:space="preserve">анкету </w:t>
      </w:r>
      <w:r>
        <w:rPr>
          <w:spacing w:val="-1"/>
          <w:sz w:val="28"/>
          <w:szCs w:val="28"/>
        </w:rPr>
        <w:t>участника (в формате .</w:t>
      </w:r>
      <w:proofErr w:type="spellStart"/>
      <w:r>
        <w:rPr>
          <w:spacing w:val="-1"/>
          <w:sz w:val="28"/>
          <w:szCs w:val="28"/>
        </w:rPr>
        <w:t>doc</w:t>
      </w:r>
      <w:proofErr w:type="spellEnd"/>
      <w:r>
        <w:rPr>
          <w:spacing w:val="-1"/>
          <w:sz w:val="28"/>
          <w:szCs w:val="28"/>
        </w:rPr>
        <w:t>/.</w:t>
      </w:r>
      <w:proofErr w:type="spellStart"/>
      <w:r>
        <w:rPr>
          <w:spacing w:val="-1"/>
          <w:sz w:val="28"/>
          <w:szCs w:val="28"/>
        </w:rPr>
        <w:t>docx</w:t>
      </w:r>
      <w:proofErr w:type="spellEnd"/>
      <w:r>
        <w:rPr>
          <w:spacing w:val="-1"/>
          <w:sz w:val="28"/>
          <w:szCs w:val="28"/>
        </w:rPr>
        <w:t xml:space="preserve"> по форме согласно Приложению </w:t>
      </w:r>
      <w:r w:rsidR="00F7473E">
        <w:rPr>
          <w:spacing w:val="-1"/>
          <w:sz w:val="28"/>
          <w:szCs w:val="28"/>
        </w:rPr>
        <w:t>1</w:t>
      </w:r>
      <w:r w:rsidR="004D1332">
        <w:rPr>
          <w:spacing w:val="-1"/>
          <w:sz w:val="28"/>
          <w:szCs w:val="28"/>
        </w:rPr>
        <w:t xml:space="preserve"> и </w:t>
      </w:r>
      <w:r w:rsidR="00DD7F6B">
        <w:rPr>
          <w:spacing w:val="-1"/>
          <w:sz w:val="28"/>
          <w:szCs w:val="28"/>
        </w:rPr>
        <w:t xml:space="preserve">ее сканированную копию с </w:t>
      </w:r>
      <w:r w:rsidR="00475562">
        <w:rPr>
          <w:spacing w:val="-1"/>
          <w:sz w:val="28"/>
          <w:szCs w:val="28"/>
        </w:rPr>
        <w:t>подписью преподавателя</w:t>
      </w:r>
      <w:r>
        <w:rPr>
          <w:spacing w:val="-1"/>
          <w:sz w:val="28"/>
          <w:szCs w:val="28"/>
        </w:rPr>
        <w:t>);</w:t>
      </w:r>
    </w:p>
    <w:p w:rsidR="006820CE" w:rsidRDefault="007C4D67" w:rsidP="006820CE">
      <w:pPr>
        <w:shd w:val="clear" w:color="auto" w:fill="FFFFFF"/>
        <w:ind w:right="-6" w:firstLine="567"/>
        <w:jc w:val="both"/>
        <w:rPr>
          <w:spacing w:val="-1"/>
          <w:sz w:val="28"/>
          <w:szCs w:val="28"/>
        </w:rPr>
      </w:pPr>
      <w:r>
        <w:rPr>
          <w:spacing w:val="-1"/>
          <w:sz w:val="28"/>
          <w:szCs w:val="28"/>
        </w:rPr>
        <w:t xml:space="preserve">- </w:t>
      </w:r>
      <w:r w:rsidR="004D1332">
        <w:rPr>
          <w:spacing w:val="-1"/>
          <w:sz w:val="28"/>
          <w:szCs w:val="28"/>
        </w:rPr>
        <w:t>справку</w:t>
      </w:r>
      <w:r w:rsidR="006820CE">
        <w:rPr>
          <w:spacing w:val="-1"/>
          <w:sz w:val="28"/>
          <w:szCs w:val="28"/>
        </w:rPr>
        <w:t xml:space="preserve"> о педагогической, методической и творческой деятельности по форме согласно приложению </w:t>
      </w:r>
      <w:r w:rsidR="00F7473E">
        <w:rPr>
          <w:spacing w:val="-1"/>
          <w:sz w:val="28"/>
          <w:szCs w:val="28"/>
        </w:rPr>
        <w:t>2</w:t>
      </w:r>
      <w:r w:rsidR="006820CE">
        <w:rPr>
          <w:spacing w:val="-1"/>
          <w:sz w:val="28"/>
          <w:szCs w:val="28"/>
        </w:rPr>
        <w:t xml:space="preserve"> (.</w:t>
      </w:r>
      <w:proofErr w:type="spellStart"/>
      <w:r w:rsidR="006820CE">
        <w:rPr>
          <w:spacing w:val="-1"/>
          <w:sz w:val="28"/>
          <w:szCs w:val="28"/>
        </w:rPr>
        <w:t>doc</w:t>
      </w:r>
      <w:proofErr w:type="spellEnd"/>
      <w:r w:rsidR="006820CE">
        <w:rPr>
          <w:spacing w:val="-1"/>
          <w:sz w:val="28"/>
          <w:szCs w:val="28"/>
        </w:rPr>
        <w:t>/.</w:t>
      </w:r>
      <w:proofErr w:type="spellStart"/>
      <w:r w:rsidR="006820CE">
        <w:rPr>
          <w:spacing w:val="-1"/>
          <w:sz w:val="28"/>
          <w:szCs w:val="28"/>
        </w:rPr>
        <w:t>docx</w:t>
      </w:r>
      <w:proofErr w:type="spellEnd"/>
      <w:r w:rsidR="00475562">
        <w:rPr>
          <w:spacing w:val="-1"/>
          <w:sz w:val="28"/>
          <w:szCs w:val="28"/>
        </w:rPr>
        <w:t xml:space="preserve"> и ее сканированную копию с подписью преподавателя</w:t>
      </w:r>
      <w:r w:rsidR="006820CE">
        <w:rPr>
          <w:spacing w:val="-1"/>
          <w:sz w:val="28"/>
          <w:szCs w:val="28"/>
        </w:rPr>
        <w:t xml:space="preserve">), </w:t>
      </w:r>
      <w:r w:rsidR="004D1332">
        <w:rPr>
          <w:spacing w:val="-1"/>
          <w:sz w:val="28"/>
          <w:szCs w:val="28"/>
        </w:rPr>
        <w:t xml:space="preserve">включающую </w:t>
      </w:r>
      <w:r w:rsidR="006820CE">
        <w:rPr>
          <w:spacing w:val="-1"/>
          <w:sz w:val="28"/>
          <w:szCs w:val="28"/>
        </w:rPr>
        <w:t>в том числе:</w:t>
      </w:r>
    </w:p>
    <w:p w:rsidR="006820CE" w:rsidRDefault="006820CE" w:rsidP="006820CE">
      <w:pPr>
        <w:shd w:val="clear" w:color="auto" w:fill="FFFFFF"/>
        <w:ind w:right="-6"/>
        <w:jc w:val="both"/>
        <w:rPr>
          <w:spacing w:val="-1"/>
          <w:sz w:val="28"/>
          <w:szCs w:val="28"/>
        </w:rPr>
      </w:pPr>
    </w:p>
    <w:p w:rsidR="006820CE" w:rsidRDefault="007C4D67" w:rsidP="007C4D67">
      <w:pPr>
        <w:shd w:val="clear" w:color="auto" w:fill="FFFFFF"/>
        <w:ind w:right="-6" w:firstLine="567"/>
        <w:jc w:val="both"/>
        <w:rPr>
          <w:spacing w:val="-1"/>
          <w:sz w:val="28"/>
          <w:szCs w:val="28"/>
        </w:rPr>
      </w:pPr>
      <w:r>
        <w:rPr>
          <w:spacing w:val="-1"/>
          <w:sz w:val="28"/>
          <w:szCs w:val="28"/>
        </w:rPr>
        <w:t xml:space="preserve">биографию преподавателя </w:t>
      </w:r>
      <w:r w:rsidR="00DD7F6B">
        <w:rPr>
          <w:spacing w:val="-1"/>
          <w:sz w:val="28"/>
          <w:szCs w:val="28"/>
        </w:rPr>
        <w:t>(</w:t>
      </w:r>
      <w:r>
        <w:rPr>
          <w:spacing w:val="-1"/>
          <w:sz w:val="28"/>
          <w:szCs w:val="28"/>
        </w:rPr>
        <w:t>в свободной форме</w:t>
      </w:r>
      <w:r w:rsidR="00DD7F6B">
        <w:rPr>
          <w:spacing w:val="-1"/>
          <w:sz w:val="28"/>
          <w:szCs w:val="28"/>
        </w:rPr>
        <w:t xml:space="preserve">, не более 1 страницы текста), </w:t>
      </w:r>
      <w:r>
        <w:rPr>
          <w:spacing w:val="-1"/>
          <w:sz w:val="28"/>
          <w:szCs w:val="28"/>
        </w:rPr>
        <w:t xml:space="preserve"> </w:t>
      </w:r>
      <w:r w:rsidR="00DD7F6B">
        <w:rPr>
          <w:spacing w:val="-1"/>
          <w:sz w:val="28"/>
          <w:szCs w:val="28"/>
        </w:rPr>
        <w:t>в том числе сведения о личных педагогических, методических</w:t>
      </w:r>
      <w:r w:rsidR="006820CE">
        <w:rPr>
          <w:spacing w:val="-1"/>
          <w:sz w:val="28"/>
          <w:szCs w:val="28"/>
        </w:rPr>
        <w:t xml:space="preserve"> и творческих достижениях, участии в деятельности профессиональных объединений и союзов (при наличии):</w:t>
      </w:r>
    </w:p>
    <w:p w:rsidR="007C4D67" w:rsidRDefault="007C4D67" w:rsidP="007C4D67">
      <w:pPr>
        <w:shd w:val="clear" w:color="auto" w:fill="FFFFFF"/>
        <w:ind w:right="-6" w:firstLine="567"/>
        <w:jc w:val="both"/>
        <w:rPr>
          <w:spacing w:val="-1"/>
          <w:sz w:val="28"/>
          <w:szCs w:val="28"/>
        </w:rPr>
      </w:pPr>
      <w:r>
        <w:rPr>
          <w:spacing w:val="-1"/>
          <w:sz w:val="28"/>
          <w:szCs w:val="28"/>
        </w:rPr>
        <w:t>информацию о</w:t>
      </w:r>
      <w:r w:rsidR="004D1332">
        <w:rPr>
          <w:spacing w:val="-1"/>
          <w:sz w:val="28"/>
          <w:szCs w:val="28"/>
        </w:rPr>
        <w:t>б</w:t>
      </w:r>
      <w:r>
        <w:rPr>
          <w:spacing w:val="-1"/>
          <w:sz w:val="28"/>
          <w:szCs w:val="28"/>
        </w:rPr>
        <w:t xml:space="preserve"> учебно-методических</w:t>
      </w:r>
      <w:r w:rsidR="004D1332">
        <w:rPr>
          <w:spacing w:val="-1"/>
          <w:sz w:val="28"/>
          <w:szCs w:val="28"/>
        </w:rPr>
        <w:t xml:space="preserve"> разработках:</w:t>
      </w:r>
      <w:r>
        <w:rPr>
          <w:spacing w:val="-1"/>
          <w:sz w:val="28"/>
          <w:szCs w:val="28"/>
        </w:rPr>
        <w:t xml:space="preserve"> пособиях, авторских программах</w:t>
      </w:r>
      <w:r w:rsidR="006820CE">
        <w:rPr>
          <w:spacing w:val="-1"/>
          <w:sz w:val="28"/>
          <w:szCs w:val="28"/>
        </w:rPr>
        <w:t>, публикациях и т.д.</w:t>
      </w:r>
      <w:r>
        <w:rPr>
          <w:spacing w:val="-1"/>
          <w:sz w:val="28"/>
          <w:szCs w:val="28"/>
        </w:rPr>
        <w:t xml:space="preserve"> (при наличии);</w:t>
      </w:r>
    </w:p>
    <w:p w:rsidR="006820CE" w:rsidRDefault="006820CE" w:rsidP="007C4D67">
      <w:pPr>
        <w:shd w:val="clear" w:color="auto" w:fill="FFFFFF"/>
        <w:ind w:right="-6" w:firstLine="567"/>
        <w:jc w:val="both"/>
        <w:rPr>
          <w:spacing w:val="-1"/>
          <w:sz w:val="28"/>
          <w:szCs w:val="28"/>
        </w:rPr>
      </w:pPr>
      <w:r>
        <w:rPr>
          <w:spacing w:val="-1"/>
          <w:sz w:val="28"/>
          <w:szCs w:val="28"/>
        </w:rPr>
        <w:t xml:space="preserve">информацию об участии в профильных научных, образовательных и методических проектах </w:t>
      </w:r>
      <w:r w:rsidR="00D04490">
        <w:rPr>
          <w:spacing w:val="-1"/>
          <w:sz w:val="28"/>
          <w:szCs w:val="28"/>
        </w:rPr>
        <w:t xml:space="preserve">межрегионального, </w:t>
      </w:r>
      <w:r>
        <w:rPr>
          <w:spacing w:val="-1"/>
          <w:sz w:val="28"/>
          <w:szCs w:val="28"/>
        </w:rPr>
        <w:t>всероссийского и международного уровней (конференции, форумы, творческие школы и т.д.) (с приложением подтверждающих материалов) за последние три года;</w:t>
      </w:r>
    </w:p>
    <w:p w:rsidR="006820CE" w:rsidRDefault="006820CE" w:rsidP="007C4D67">
      <w:pPr>
        <w:shd w:val="clear" w:color="auto" w:fill="FFFFFF"/>
        <w:ind w:right="-6" w:firstLine="567"/>
        <w:jc w:val="both"/>
        <w:rPr>
          <w:spacing w:val="-1"/>
          <w:sz w:val="28"/>
          <w:szCs w:val="28"/>
        </w:rPr>
      </w:pPr>
      <w:r>
        <w:rPr>
          <w:spacing w:val="-1"/>
          <w:sz w:val="28"/>
          <w:szCs w:val="28"/>
        </w:rPr>
        <w:t xml:space="preserve">информацию об </w:t>
      </w:r>
      <w:proofErr w:type="gramStart"/>
      <w:r>
        <w:rPr>
          <w:spacing w:val="-1"/>
          <w:sz w:val="28"/>
          <w:szCs w:val="28"/>
        </w:rPr>
        <w:t xml:space="preserve">учащихся, поступивших в профессиональные образовательные организации или организации высшего образования в сфере культуры и искусства за последние </w:t>
      </w:r>
      <w:r w:rsidR="00D04490">
        <w:rPr>
          <w:spacing w:val="-1"/>
          <w:sz w:val="28"/>
          <w:szCs w:val="28"/>
        </w:rPr>
        <w:t>пять</w:t>
      </w:r>
      <w:proofErr w:type="gramEnd"/>
      <w:r w:rsidR="00D04490">
        <w:rPr>
          <w:spacing w:val="-1"/>
          <w:sz w:val="28"/>
          <w:szCs w:val="28"/>
        </w:rPr>
        <w:t xml:space="preserve"> лет</w:t>
      </w:r>
      <w:r>
        <w:rPr>
          <w:spacing w:val="-1"/>
          <w:sz w:val="28"/>
          <w:szCs w:val="28"/>
        </w:rPr>
        <w:t>:</w:t>
      </w:r>
    </w:p>
    <w:p w:rsidR="006820CE" w:rsidRDefault="00E50AA3" w:rsidP="007C4D67">
      <w:pPr>
        <w:shd w:val="clear" w:color="auto" w:fill="FFFFFF"/>
        <w:ind w:right="-6" w:firstLine="567"/>
        <w:jc w:val="both"/>
        <w:rPr>
          <w:spacing w:val="-1"/>
          <w:sz w:val="28"/>
          <w:szCs w:val="28"/>
        </w:rPr>
      </w:pPr>
      <w:r>
        <w:rPr>
          <w:spacing w:val="-1"/>
          <w:sz w:val="28"/>
          <w:szCs w:val="28"/>
        </w:rPr>
        <w:t>информацию о победах учеников в творческих мероприятиях (</w:t>
      </w:r>
      <w:r w:rsidR="00D04490">
        <w:rPr>
          <w:spacing w:val="-1"/>
          <w:sz w:val="28"/>
          <w:szCs w:val="28"/>
        </w:rPr>
        <w:t xml:space="preserve">межрегиональных, </w:t>
      </w:r>
      <w:r>
        <w:rPr>
          <w:spacing w:val="-1"/>
          <w:sz w:val="28"/>
          <w:szCs w:val="28"/>
        </w:rPr>
        <w:t>всероссийских и международных конкурсах, фестивалях, олимпиадах, выставках и др.) за последние три года с приложением копий дипломов (в формате .</w:t>
      </w:r>
      <w:proofErr w:type="spellStart"/>
      <w:r>
        <w:rPr>
          <w:spacing w:val="-1"/>
          <w:sz w:val="28"/>
          <w:szCs w:val="28"/>
        </w:rPr>
        <w:t>pdf</w:t>
      </w:r>
      <w:proofErr w:type="spellEnd"/>
      <w:r>
        <w:rPr>
          <w:spacing w:val="-1"/>
          <w:sz w:val="28"/>
          <w:szCs w:val="28"/>
        </w:rPr>
        <w:t>/.</w:t>
      </w:r>
      <w:proofErr w:type="spellStart"/>
      <w:r>
        <w:rPr>
          <w:spacing w:val="-1"/>
          <w:sz w:val="28"/>
          <w:szCs w:val="28"/>
        </w:rPr>
        <w:t>jpeg</w:t>
      </w:r>
      <w:proofErr w:type="spellEnd"/>
      <w:r>
        <w:rPr>
          <w:spacing w:val="-1"/>
          <w:sz w:val="28"/>
          <w:szCs w:val="28"/>
        </w:rPr>
        <w:t>).</w:t>
      </w:r>
    </w:p>
    <w:p w:rsidR="006820CE" w:rsidRDefault="006820CE" w:rsidP="00D04490">
      <w:pPr>
        <w:shd w:val="clear" w:color="auto" w:fill="FFFFFF"/>
        <w:ind w:right="-6"/>
        <w:jc w:val="both"/>
        <w:rPr>
          <w:spacing w:val="-1"/>
          <w:sz w:val="28"/>
          <w:szCs w:val="28"/>
        </w:rPr>
      </w:pPr>
    </w:p>
    <w:p w:rsidR="006820CE" w:rsidRDefault="00E50AA3" w:rsidP="00E50AA3">
      <w:pPr>
        <w:shd w:val="clear" w:color="auto" w:fill="FFFFFF"/>
        <w:ind w:right="-6" w:firstLine="567"/>
        <w:jc w:val="both"/>
        <w:rPr>
          <w:spacing w:val="-1"/>
          <w:sz w:val="28"/>
          <w:szCs w:val="28"/>
        </w:rPr>
      </w:pPr>
      <w:r>
        <w:rPr>
          <w:spacing w:val="-1"/>
          <w:sz w:val="28"/>
          <w:szCs w:val="28"/>
        </w:rPr>
        <w:lastRenderedPageBreak/>
        <w:t xml:space="preserve">- портретное фото преподавателя в формате </w:t>
      </w:r>
      <w:r>
        <w:rPr>
          <w:spacing w:val="-1"/>
          <w:sz w:val="28"/>
          <w:szCs w:val="28"/>
          <w:lang w:val="en-US"/>
        </w:rPr>
        <w:t>jpg</w:t>
      </w:r>
      <w:r>
        <w:rPr>
          <w:spacing w:val="-1"/>
          <w:sz w:val="28"/>
          <w:szCs w:val="28"/>
        </w:rPr>
        <w:t>/.</w:t>
      </w:r>
      <w:proofErr w:type="spellStart"/>
      <w:r>
        <w:rPr>
          <w:spacing w:val="-1"/>
          <w:sz w:val="28"/>
          <w:szCs w:val="28"/>
        </w:rPr>
        <w:t>jpeg</w:t>
      </w:r>
      <w:proofErr w:type="spellEnd"/>
      <w:r>
        <w:rPr>
          <w:spacing w:val="-1"/>
          <w:sz w:val="28"/>
          <w:szCs w:val="28"/>
        </w:rPr>
        <w:t>, вес файла – не менее 1 Мб</w:t>
      </w:r>
      <w:proofErr w:type="gramStart"/>
      <w:r>
        <w:rPr>
          <w:spacing w:val="-1"/>
          <w:sz w:val="28"/>
          <w:szCs w:val="28"/>
        </w:rPr>
        <w:t xml:space="preserve">., </w:t>
      </w:r>
      <w:proofErr w:type="gramEnd"/>
      <w:r>
        <w:rPr>
          <w:spacing w:val="-1"/>
          <w:sz w:val="28"/>
          <w:szCs w:val="28"/>
        </w:rPr>
        <w:t xml:space="preserve">разрешение не менее 300 </w:t>
      </w:r>
      <w:r>
        <w:rPr>
          <w:spacing w:val="-1"/>
          <w:sz w:val="28"/>
          <w:szCs w:val="28"/>
          <w:lang w:val="en-US"/>
        </w:rPr>
        <w:t>dpi</w:t>
      </w:r>
      <w:r>
        <w:rPr>
          <w:spacing w:val="-1"/>
          <w:sz w:val="28"/>
          <w:szCs w:val="28"/>
        </w:rPr>
        <w:t>., вертикальной ориентации, фото должно быть сделано в помещении. Не допускаются фото на документы.</w:t>
      </w:r>
    </w:p>
    <w:p w:rsidR="00E50AA3" w:rsidRDefault="007C4D67" w:rsidP="007C4D67">
      <w:pPr>
        <w:shd w:val="clear" w:color="auto" w:fill="FFFFFF"/>
        <w:ind w:right="-6" w:firstLine="567"/>
        <w:jc w:val="both"/>
        <w:rPr>
          <w:spacing w:val="-1"/>
          <w:sz w:val="28"/>
          <w:szCs w:val="28"/>
        </w:rPr>
      </w:pPr>
      <w:r>
        <w:rPr>
          <w:spacing w:val="-1"/>
          <w:sz w:val="28"/>
          <w:szCs w:val="28"/>
        </w:rPr>
        <w:t>- видеозапись открытого урока в формате .</w:t>
      </w:r>
      <w:proofErr w:type="spellStart"/>
      <w:r>
        <w:rPr>
          <w:spacing w:val="-1"/>
          <w:sz w:val="28"/>
          <w:szCs w:val="28"/>
        </w:rPr>
        <w:t>avi</w:t>
      </w:r>
      <w:proofErr w:type="spellEnd"/>
      <w:r>
        <w:rPr>
          <w:spacing w:val="-1"/>
          <w:sz w:val="28"/>
          <w:szCs w:val="28"/>
        </w:rPr>
        <w:t>/.</w:t>
      </w:r>
      <w:proofErr w:type="spellStart"/>
      <w:r w:rsidR="00E50AA3">
        <w:rPr>
          <w:spacing w:val="-1"/>
          <w:sz w:val="28"/>
          <w:szCs w:val="28"/>
          <w:lang w:val="en-US"/>
        </w:rPr>
        <w:t>mp</w:t>
      </w:r>
      <w:proofErr w:type="spellEnd"/>
      <w:r w:rsidR="00E50AA3" w:rsidRPr="00E50AA3">
        <w:rPr>
          <w:spacing w:val="-1"/>
          <w:sz w:val="28"/>
          <w:szCs w:val="28"/>
        </w:rPr>
        <w:t>4</w:t>
      </w:r>
      <w:r w:rsidR="00E50AA3">
        <w:rPr>
          <w:spacing w:val="-1"/>
          <w:sz w:val="28"/>
          <w:szCs w:val="28"/>
        </w:rPr>
        <w:t>/.</w:t>
      </w:r>
      <w:r w:rsidR="00E50AA3">
        <w:rPr>
          <w:spacing w:val="-1"/>
          <w:sz w:val="28"/>
          <w:szCs w:val="28"/>
          <w:lang w:val="en-US"/>
        </w:rPr>
        <w:t>mpg</w:t>
      </w:r>
      <w:r w:rsidR="00E50AA3">
        <w:rPr>
          <w:spacing w:val="-1"/>
          <w:sz w:val="28"/>
          <w:szCs w:val="28"/>
        </w:rPr>
        <w:t>/.</w:t>
      </w:r>
      <w:r w:rsidR="00E50AA3">
        <w:rPr>
          <w:spacing w:val="-1"/>
          <w:sz w:val="28"/>
          <w:szCs w:val="28"/>
          <w:lang w:val="en-US"/>
        </w:rPr>
        <w:t>mpeg</w:t>
      </w:r>
      <w:r>
        <w:rPr>
          <w:spacing w:val="-1"/>
          <w:sz w:val="28"/>
          <w:szCs w:val="28"/>
        </w:rPr>
        <w:t xml:space="preserve"> </w:t>
      </w:r>
      <w:r w:rsidR="00D04490">
        <w:rPr>
          <w:spacing w:val="-1"/>
          <w:sz w:val="28"/>
          <w:szCs w:val="28"/>
        </w:rPr>
        <w:t>(продолжительность 30-45 минут).</w:t>
      </w:r>
      <w:r w:rsidR="00E50AA3">
        <w:rPr>
          <w:spacing w:val="-1"/>
          <w:sz w:val="28"/>
          <w:szCs w:val="28"/>
        </w:rPr>
        <w:t xml:space="preserve"> Ссылка на видеозапись указывается в </w:t>
      </w:r>
      <w:r w:rsidR="00D04490">
        <w:rPr>
          <w:spacing w:val="-1"/>
          <w:sz w:val="28"/>
          <w:szCs w:val="28"/>
        </w:rPr>
        <w:t>соответствующем столбце приложения.</w:t>
      </w:r>
    </w:p>
    <w:p w:rsidR="00237EF9" w:rsidRDefault="00237EF9" w:rsidP="007C4D67">
      <w:pPr>
        <w:shd w:val="clear" w:color="auto" w:fill="FFFFFF"/>
        <w:ind w:right="-6" w:firstLine="567"/>
        <w:jc w:val="both"/>
        <w:rPr>
          <w:spacing w:val="-1"/>
          <w:sz w:val="28"/>
          <w:szCs w:val="28"/>
        </w:rPr>
      </w:pPr>
      <w:r>
        <w:rPr>
          <w:spacing w:val="-1"/>
          <w:sz w:val="28"/>
          <w:szCs w:val="28"/>
        </w:rPr>
        <w:t>- методические комментарии к открытому уроку (файл в формате .</w:t>
      </w:r>
      <w:r>
        <w:rPr>
          <w:spacing w:val="-1"/>
          <w:sz w:val="28"/>
          <w:szCs w:val="28"/>
          <w:lang w:val="en-US"/>
        </w:rPr>
        <w:t>doc</w:t>
      </w:r>
      <w:r>
        <w:rPr>
          <w:spacing w:val="-1"/>
          <w:sz w:val="28"/>
          <w:szCs w:val="28"/>
        </w:rPr>
        <w:t>/.</w:t>
      </w:r>
      <w:proofErr w:type="spellStart"/>
      <w:r>
        <w:rPr>
          <w:spacing w:val="-1"/>
          <w:sz w:val="28"/>
          <w:szCs w:val="28"/>
          <w:lang w:val="en-US"/>
        </w:rPr>
        <w:t>docx</w:t>
      </w:r>
      <w:proofErr w:type="spellEnd"/>
      <w:r>
        <w:rPr>
          <w:spacing w:val="-1"/>
          <w:sz w:val="28"/>
          <w:szCs w:val="28"/>
        </w:rPr>
        <w:t>).</w:t>
      </w:r>
    </w:p>
    <w:p w:rsidR="002E1AFD" w:rsidRDefault="00237EF9" w:rsidP="00DF0340">
      <w:pPr>
        <w:shd w:val="clear" w:color="auto" w:fill="FFFFFF"/>
        <w:ind w:right="-6" w:firstLine="567"/>
        <w:jc w:val="both"/>
        <w:rPr>
          <w:spacing w:val="-1"/>
          <w:sz w:val="28"/>
          <w:szCs w:val="28"/>
        </w:rPr>
      </w:pPr>
      <w:r>
        <w:rPr>
          <w:spacing w:val="-1"/>
          <w:sz w:val="28"/>
          <w:szCs w:val="28"/>
        </w:rPr>
        <w:t xml:space="preserve">- </w:t>
      </w:r>
      <w:r w:rsidR="007C4D67">
        <w:rPr>
          <w:spacing w:val="-1"/>
          <w:sz w:val="28"/>
          <w:szCs w:val="28"/>
        </w:rPr>
        <w:t>видеозапись «Мой лучший ученик» с презентацией творческой работы ученика</w:t>
      </w:r>
      <w:r w:rsidR="00DF0340">
        <w:rPr>
          <w:spacing w:val="-1"/>
          <w:sz w:val="28"/>
          <w:szCs w:val="28"/>
        </w:rPr>
        <w:t>/группы обучающихся/творческого коллектива</w:t>
      </w:r>
      <w:r w:rsidR="007C4D67">
        <w:rPr>
          <w:spacing w:val="-1"/>
          <w:sz w:val="28"/>
          <w:szCs w:val="28"/>
        </w:rPr>
        <w:t xml:space="preserve"> (</w:t>
      </w:r>
      <w:r w:rsidR="002E1AFD">
        <w:rPr>
          <w:spacing w:val="-1"/>
          <w:sz w:val="28"/>
          <w:szCs w:val="28"/>
        </w:rPr>
        <w:t>видео выступления, фотогалерея творческих работ</w:t>
      </w:r>
      <w:r w:rsidR="007C4D67">
        <w:rPr>
          <w:spacing w:val="-1"/>
          <w:sz w:val="28"/>
          <w:szCs w:val="28"/>
        </w:rPr>
        <w:t xml:space="preserve"> и пр.), продо</w:t>
      </w:r>
      <w:r w:rsidR="00D04490">
        <w:rPr>
          <w:spacing w:val="-1"/>
          <w:sz w:val="28"/>
          <w:szCs w:val="28"/>
        </w:rPr>
        <w:t>лжительность записи до 15 минут. Ссылка на видеозапись указывается в соответствующем столбце приложения.</w:t>
      </w:r>
    </w:p>
    <w:p w:rsidR="002E1AFD" w:rsidRPr="002E1AFD" w:rsidRDefault="002E1AFD" w:rsidP="007C4D67">
      <w:pPr>
        <w:shd w:val="clear" w:color="auto" w:fill="FFFFFF"/>
        <w:ind w:right="-6" w:firstLine="567"/>
        <w:jc w:val="both"/>
        <w:rPr>
          <w:spacing w:val="-1"/>
          <w:sz w:val="28"/>
          <w:szCs w:val="28"/>
        </w:rPr>
      </w:pPr>
      <w:r>
        <w:rPr>
          <w:spacing w:val="-1"/>
          <w:sz w:val="28"/>
          <w:szCs w:val="28"/>
        </w:rPr>
        <w:t>Полный пакет документов загружается на сервисы облачного хранения данных (</w:t>
      </w:r>
      <w:proofErr w:type="spellStart"/>
      <w:r>
        <w:rPr>
          <w:spacing w:val="-1"/>
          <w:sz w:val="28"/>
          <w:szCs w:val="28"/>
        </w:rPr>
        <w:t>Яндекс</w:t>
      </w:r>
      <w:proofErr w:type="gramStart"/>
      <w:r>
        <w:rPr>
          <w:spacing w:val="-1"/>
          <w:sz w:val="28"/>
          <w:szCs w:val="28"/>
        </w:rPr>
        <w:t>.Д</w:t>
      </w:r>
      <w:proofErr w:type="gramEnd"/>
      <w:r>
        <w:rPr>
          <w:spacing w:val="-1"/>
          <w:sz w:val="28"/>
          <w:szCs w:val="28"/>
        </w:rPr>
        <w:t>иск</w:t>
      </w:r>
      <w:proofErr w:type="spellEnd"/>
      <w:r>
        <w:rPr>
          <w:spacing w:val="-1"/>
          <w:sz w:val="28"/>
          <w:szCs w:val="28"/>
        </w:rPr>
        <w:t>, Облако.</w:t>
      </w:r>
      <w:r>
        <w:rPr>
          <w:spacing w:val="-1"/>
          <w:sz w:val="28"/>
          <w:szCs w:val="28"/>
          <w:lang w:val="en-US"/>
        </w:rPr>
        <w:t>Mail</w:t>
      </w:r>
      <w:r w:rsidRPr="002E1AFD">
        <w:rPr>
          <w:spacing w:val="-1"/>
          <w:sz w:val="28"/>
          <w:szCs w:val="28"/>
        </w:rPr>
        <w:t>.</w:t>
      </w:r>
      <w:proofErr w:type="spellStart"/>
      <w:r>
        <w:rPr>
          <w:spacing w:val="-1"/>
          <w:sz w:val="28"/>
          <w:szCs w:val="28"/>
          <w:lang w:val="en-US"/>
        </w:rPr>
        <w:t>ru</w:t>
      </w:r>
      <w:proofErr w:type="spellEnd"/>
      <w:r w:rsidRPr="002E1AFD">
        <w:rPr>
          <w:spacing w:val="-1"/>
          <w:sz w:val="28"/>
          <w:szCs w:val="28"/>
        </w:rPr>
        <w:t xml:space="preserve">, </w:t>
      </w:r>
      <w:r>
        <w:rPr>
          <w:spacing w:val="-1"/>
          <w:sz w:val="28"/>
          <w:szCs w:val="28"/>
          <w:lang w:val="en-US"/>
        </w:rPr>
        <w:t>Google</w:t>
      </w:r>
      <w:r>
        <w:rPr>
          <w:spacing w:val="-1"/>
          <w:sz w:val="28"/>
          <w:szCs w:val="28"/>
        </w:rPr>
        <w:t xml:space="preserve">.Диск). Активность ссылки должна быть обеспечена </w:t>
      </w:r>
      <w:r w:rsidR="00C01637">
        <w:rPr>
          <w:spacing w:val="-1"/>
          <w:sz w:val="28"/>
          <w:szCs w:val="28"/>
        </w:rPr>
        <w:t xml:space="preserve">на протяжении всего срока проведения Конкурса. Архивирование файлов и папок в облачном хранилище не допускается. </w:t>
      </w:r>
    </w:p>
    <w:p w:rsidR="00316054" w:rsidRDefault="00316054" w:rsidP="007C4D67">
      <w:pPr>
        <w:shd w:val="clear" w:color="auto" w:fill="FFFFFF"/>
        <w:ind w:right="-6" w:firstLine="567"/>
        <w:jc w:val="both"/>
        <w:rPr>
          <w:spacing w:val="-1"/>
          <w:sz w:val="28"/>
          <w:szCs w:val="28"/>
        </w:rPr>
      </w:pPr>
    </w:p>
    <w:p w:rsidR="007C4D67" w:rsidRDefault="00DF0340" w:rsidP="007C4D67">
      <w:pPr>
        <w:shd w:val="clear" w:color="auto" w:fill="FFFFFF"/>
        <w:ind w:right="-6" w:firstLine="567"/>
        <w:jc w:val="both"/>
        <w:rPr>
          <w:spacing w:val="-1"/>
          <w:sz w:val="28"/>
          <w:szCs w:val="28"/>
        </w:rPr>
      </w:pPr>
      <w:r>
        <w:rPr>
          <w:spacing w:val="-1"/>
          <w:sz w:val="28"/>
          <w:szCs w:val="28"/>
        </w:rPr>
        <w:t>3.4.</w:t>
      </w:r>
      <w:r w:rsidR="007C4D67">
        <w:rPr>
          <w:spacing w:val="-1"/>
          <w:sz w:val="28"/>
          <w:szCs w:val="28"/>
        </w:rPr>
        <w:t xml:space="preserve"> ГАУК СО РРЦ формирует отборочную комиссию </w:t>
      </w:r>
      <w:r w:rsidR="007C4D67">
        <w:rPr>
          <w:bCs/>
          <w:spacing w:val="-1"/>
          <w:sz w:val="28"/>
          <w:szCs w:val="28"/>
        </w:rPr>
        <w:t xml:space="preserve">Отборочного тура конкурса в количестве </w:t>
      </w:r>
      <w:r w:rsidR="008832EF">
        <w:rPr>
          <w:bCs/>
          <w:spacing w:val="-1"/>
          <w:sz w:val="28"/>
          <w:szCs w:val="28"/>
        </w:rPr>
        <w:t>6</w:t>
      </w:r>
      <w:r w:rsidR="007C4D67">
        <w:rPr>
          <w:bCs/>
          <w:spacing w:val="-1"/>
          <w:sz w:val="28"/>
          <w:szCs w:val="28"/>
        </w:rPr>
        <w:t xml:space="preserve"> человек.</w:t>
      </w:r>
      <w:r w:rsidR="007C4D67">
        <w:rPr>
          <w:spacing w:val="-1"/>
          <w:sz w:val="28"/>
          <w:szCs w:val="28"/>
        </w:rPr>
        <w:t xml:space="preserve"> </w:t>
      </w:r>
      <w:r w:rsidR="007C4D67">
        <w:rPr>
          <w:sz w:val="28"/>
          <w:szCs w:val="28"/>
        </w:rPr>
        <w:t xml:space="preserve">Комиссия рассматривает документы от заявителей, представленные на </w:t>
      </w:r>
      <w:r w:rsidR="007C4D67">
        <w:rPr>
          <w:bCs/>
          <w:spacing w:val="-1"/>
          <w:sz w:val="28"/>
          <w:szCs w:val="28"/>
        </w:rPr>
        <w:t>Отборочный тур конкурса</w:t>
      </w:r>
      <w:r w:rsidR="007C4D67">
        <w:rPr>
          <w:sz w:val="28"/>
          <w:szCs w:val="28"/>
        </w:rPr>
        <w:t xml:space="preserve"> в соответствии с Положением об Общероссийском конкурсе </w:t>
      </w:r>
      <w:r w:rsidR="007C4D67">
        <w:rPr>
          <w:spacing w:val="-1"/>
          <w:sz w:val="28"/>
          <w:szCs w:val="28"/>
        </w:rPr>
        <w:t>«Лучший преподаватель детской школы искусств» и подтверждающие обоснованность выдвижения кандидата на участие в конкурсе.</w:t>
      </w:r>
    </w:p>
    <w:p w:rsidR="007C4D67" w:rsidRDefault="00DF0340" w:rsidP="007C4D67">
      <w:pPr>
        <w:shd w:val="clear" w:color="auto" w:fill="FFFFFF"/>
        <w:ind w:right="-6" w:firstLine="567"/>
        <w:jc w:val="both"/>
        <w:rPr>
          <w:color w:val="FF0000"/>
          <w:sz w:val="28"/>
          <w:szCs w:val="28"/>
        </w:rPr>
      </w:pPr>
      <w:r>
        <w:rPr>
          <w:sz w:val="28"/>
          <w:szCs w:val="28"/>
        </w:rPr>
        <w:t>3.</w:t>
      </w:r>
      <w:r w:rsidR="00D04490">
        <w:rPr>
          <w:sz w:val="28"/>
          <w:szCs w:val="28"/>
        </w:rPr>
        <w:t>5</w:t>
      </w:r>
      <w:r>
        <w:rPr>
          <w:sz w:val="28"/>
          <w:szCs w:val="28"/>
        </w:rPr>
        <w:t>.</w:t>
      </w:r>
      <w:r w:rsidR="007C4D67">
        <w:rPr>
          <w:sz w:val="28"/>
          <w:szCs w:val="28"/>
        </w:rPr>
        <w:t xml:space="preserve"> Участниками </w:t>
      </w:r>
      <w:r w:rsidR="007C4D67">
        <w:rPr>
          <w:bCs/>
          <w:spacing w:val="-1"/>
          <w:sz w:val="28"/>
          <w:szCs w:val="28"/>
        </w:rPr>
        <w:t>Отборочного тура конкурса</w:t>
      </w:r>
      <w:r w:rsidR="007C4D67">
        <w:rPr>
          <w:sz w:val="28"/>
          <w:szCs w:val="28"/>
        </w:rPr>
        <w:t xml:space="preserve"> становятся заявители, представившие обоснованные, полные документы в установленный срок.</w:t>
      </w:r>
      <w:r w:rsidR="007C4D67">
        <w:rPr>
          <w:color w:val="FF0000"/>
          <w:sz w:val="28"/>
          <w:szCs w:val="28"/>
        </w:rPr>
        <w:t xml:space="preserve"> </w:t>
      </w:r>
    </w:p>
    <w:p w:rsidR="007C4D67" w:rsidRDefault="00DF0340" w:rsidP="00DF0340">
      <w:pPr>
        <w:shd w:val="clear" w:color="auto" w:fill="FFFFFF"/>
        <w:ind w:right="-6" w:firstLine="567"/>
        <w:jc w:val="both"/>
        <w:rPr>
          <w:sz w:val="28"/>
          <w:szCs w:val="28"/>
        </w:rPr>
      </w:pPr>
      <w:r>
        <w:rPr>
          <w:sz w:val="28"/>
          <w:szCs w:val="28"/>
        </w:rPr>
        <w:t>3.</w:t>
      </w:r>
      <w:r w:rsidR="00D04490">
        <w:rPr>
          <w:sz w:val="28"/>
          <w:szCs w:val="28"/>
        </w:rPr>
        <w:t>5</w:t>
      </w:r>
      <w:r>
        <w:rPr>
          <w:sz w:val="28"/>
          <w:szCs w:val="28"/>
        </w:rPr>
        <w:t>.</w:t>
      </w:r>
      <w:r w:rsidR="007C4D67">
        <w:rPr>
          <w:sz w:val="28"/>
          <w:szCs w:val="28"/>
        </w:rPr>
        <w:t xml:space="preserve"> Ответственный секретарь отборочной комиссии обеспечивает ознакомление членов Отборочной комиссии с документами участников и состав</w:t>
      </w:r>
      <w:r>
        <w:rPr>
          <w:sz w:val="28"/>
          <w:szCs w:val="28"/>
        </w:rPr>
        <w:t xml:space="preserve">ляет реестр участников конкурса. </w:t>
      </w:r>
      <w:r w:rsidR="007C4D67">
        <w:rPr>
          <w:sz w:val="28"/>
          <w:szCs w:val="28"/>
        </w:rPr>
        <w:t xml:space="preserve">Оценка представленных документов осуществляется каждым членом Отборочной комиссии на заседании Отборочной комиссии посредством заполнения листа оценивания (форма прилагается) на каждого участника конкурса. По результатам оценки членами Отборочной комиссии определяется средняя сумма баллов каждого участника </w:t>
      </w:r>
      <w:r w:rsidR="007C4D67">
        <w:rPr>
          <w:bCs/>
          <w:spacing w:val="-1"/>
          <w:sz w:val="28"/>
          <w:szCs w:val="28"/>
        </w:rPr>
        <w:t>Отборочного тура конкурса</w:t>
      </w:r>
      <w:r>
        <w:rPr>
          <w:bCs/>
          <w:spacing w:val="-1"/>
          <w:sz w:val="28"/>
          <w:szCs w:val="28"/>
        </w:rPr>
        <w:t>,</w:t>
      </w:r>
      <w:r w:rsidR="007C4D67">
        <w:rPr>
          <w:sz w:val="28"/>
          <w:szCs w:val="28"/>
        </w:rPr>
        <w:t xml:space="preserve"> и в соответствии с ее величиной осуществляется </w:t>
      </w:r>
      <w:proofErr w:type="spellStart"/>
      <w:r w:rsidR="007C4D67">
        <w:rPr>
          <w:sz w:val="28"/>
          <w:szCs w:val="28"/>
        </w:rPr>
        <w:t>рейтингование</w:t>
      </w:r>
      <w:proofErr w:type="spellEnd"/>
      <w:r w:rsidR="007C4D67">
        <w:rPr>
          <w:sz w:val="28"/>
          <w:szCs w:val="28"/>
        </w:rPr>
        <w:t xml:space="preserve"> участников конкурса и определение победителей.</w:t>
      </w:r>
    </w:p>
    <w:p w:rsidR="007C4D67" w:rsidRDefault="00DF0340" w:rsidP="00DF0340">
      <w:pPr>
        <w:shd w:val="clear" w:color="auto" w:fill="FFFFFF"/>
        <w:ind w:right="-6" w:firstLine="567"/>
        <w:jc w:val="both"/>
        <w:rPr>
          <w:sz w:val="28"/>
          <w:szCs w:val="28"/>
        </w:rPr>
      </w:pPr>
      <w:r>
        <w:rPr>
          <w:sz w:val="28"/>
          <w:szCs w:val="28"/>
        </w:rPr>
        <w:t>3.</w:t>
      </w:r>
      <w:r w:rsidR="00D04490">
        <w:rPr>
          <w:sz w:val="28"/>
          <w:szCs w:val="28"/>
        </w:rPr>
        <w:t>6</w:t>
      </w:r>
      <w:r>
        <w:rPr>
          <w:sz w:val="28"/>
          <w:szCs w:val="28"/>
        </w:rPr>
        <w:t>.</w:t>
      </w:r>
      <w:r w:rsidR="007C4D67">
        <w:rPr>
          <w:sz w:val="28"/>
          <w:szCs w:val="28"/>
        </w:rPr>
        <w:t xml:space="preserve"> Победител</w:t>
      </w:r>
      <w:r w:rsidR="00316054">
        <w:rPr>
          <w:sz w:val="28"/>
          <w:szCs w:val="28"/>
        </w:rPr>
        <w:t>ем</w:t>
      </w:r>
      <w:r w:rsidR="007C4D67">
        <w:rPr>
          <w:sz w:val="28"/>
          <w:szCs w:val="28"/>
        </w:rPr>
        <w:t xml:space="preserve"> Отборочного тура конкурса станов</w:t>
      </w:r>
      <w:r w:rsidR="00316054">
        <w:rPr>
          <w:sz w:val="28"/>
          <w:szCs w:val="28"/>
        </w:rPr>
        <w:t>ится участник</w:t>
      </w:r>
      <w:r w:rsidR="007C4D67">
        <w:rPr>
          <w:sz w:val="28"/>
          <w:szCs w:val="28"/>
        </w:rPr>
        <w:t xml:space="preserve"> конкурса, набравши</w:t>
      </w:r>
      <w:r w:rsidR="00316054">
        <w:rPr>
          <w:sz w:val="28"/>
          <w:szCs w:val="28"/>
        </w:rPr>
        <w:t xml:space="preserve">й </w:t>
      </w:r>
      <w:r w:rsidR="007C4D67">
        <w:rPr>
          <w:sz w:val="28"/>
          <w:szCs w:val="28"/>
        </w:rPr>
        <w:t>наибольшее количество баллов и занявши</w:t>
      </w:r>
      <w:r w:rsidR="00316054">
        <w:rPr>
          <w:sz w:val="28"/>
          <w:szCs w:val="28"/>
        </w:rPr>
        <w:t xml:space="preserve">й в рейтинге 1 место. </w:t>
      </w:r>
      <w:proofErr w:type="spellStart"/>
      <w:r w:rsidR="007C4D67">
        <w:rPr>
          <w:sz w:val="28"/>
          <w:szCs w:val="28"/>
        </w:rPr>
        <w:t>Рейтингование</w:t>
      </w:r>
      <w:proofErr w:type="spellEnd"/>
      <w:r w:rsidR="007C4D67">
        <w:rPr>
          <w:sz w:val="28"/>
          <w:szCs w:val="28"/>
        </w:rPr>
        <w:t xml:space="preserve"> участников конкурса производится по убыванию баллов.</w:t>
      </w:r>
    </w:p>
    <w:p w:rsidR="007C4D67" w:rsidRDefault="007C4D67" w:rsidP="00B36423">
      <w:pPr>
        <w:shd w:val="clear" w:color="auto" w:fill="FFFFFF"/>
        <w:ind w:right="-6"/>
        <w:jc w:val="both"/>
        <w:rPr>
          <w:sz w:val="28"/>
          <w:szCs w:val="28"/>
        </w:rPr>
      </w:pPr>
      <w:r>
        <w:rPr>
          <w:sz w:val="28"/>
          <w:szCs w:val="28"/>
        </w:rPr>
        <w:t>В случае возникновения спорной ситуации, связанной с одинаковой средней суммой баллов у двух и более участников конкурса, претендующих на одну и ту же позицию в рейтинге, приоритет одного из них определяется на голосовании простым большинством голосов членов Отборочной комиссии с учетом содержания документов, представленных участниками конкурса.</w:t>
      </w:r>
    </w:p>
    <w:p w:rsidR="007C4D67" w:rsidRDefault="00B36423" w:rsidP="00B36423">
      <w:pPr>
        <w:shd w:val="clear" w:color="auto" w:fill="FFFFFF"/>
        <w:ind w:right="-6" w:firstLine="567"/>
        <w:jc w:val="both"/>
        <w:rPr>
          <w:sz w:val="28"/>
          <w:szCs w:val="28"/>
        </w:rPr>
      </w:pPr>
      <w:r>
        <w:rPr>
          <w:sz w:val="28"/>
          <w:szCs w:val="28"/>
        </w:rPr>
        <w:t>3.</w:t>
      </w:r>
      <w:r w:rsidR="00D04490">
        <w:rPr>
          <w:sz w:val="28"/>
          <w:szCs w:val="28"/>
        </w:rPr>
        <w:t>7</w:t>
      </w:r>
      <w:r>
        <w:rPr>
          <w:sz w:val="28"/>
          <w:szCs w:val="28"/>
        </w:rPr>
        <w:t>.</w:t>
      </w:r>
      <w:r w:rsidR="007C4D67">
        <w:rPr>
          <w:sz w:val="28"/>
          <w:szCs w:val="28"/>
        </w:rPr>
        <w:t xml:space="preserve"> Решение Отборочной комиссии оформляется протоколом, который подписывают председательствующий и все члены Отборочной комиссии.</w:t>
      </w:r>
      <w:r>
        <w:rPr>
          <w:sz w:val="28"/>
          <w:szCs w:val="28"/>
        </w:rPr>
        <w:t xml:space="preserve"> </w:t>
      </w:r>
      <w:r w:rsidR="007C4D67">
        <w:rPr>
          <w:sz w:val="28"/>
          <w:szCs w:val="28"/>
        </w:rPr>
        <w:lastRenderedPageBreak/>
        <w:t xml:space="preserve">Решение Отборочной комиссии направляется для утверждения в Министерство культуры Свердловской области в течение </w:t>
      </w:r>
      <w:r>
        <w:rPr>
          <w:sz w:val="28"/>
          <w:szCs w:val="28"/>
        </w:rPr>
        <w:t>2</w:t>
      </w:r>
      <w:r w:rsidR="007C4D67">
        <w:rPr>
          <w:sz w:val="28"/>
          <w:szCs w:val="28"/>
        </w:rPr>
        <w:t xml:space="preserve">-х дней </w:t>
      </w:r>
      <w:proofErr w:type="gramStart"/>
      <w:r w:rsidR="007C4D67">
        <w:rPr>
          <w:sz w:val="28"/>
          <w:szCs w:val="28"/>
        </w:rPr>
        <w:t>с даты принятия</w:t>
      </w:r>
      <w:proofErr w:type="gramEnd"/>
      <w:r w:rsidR="007C4D67">
        <w:rPr>
          <w:sz w:val="28"/>
          <w:szCs w:val="28"/>
        </w:rPr>
        <w:t xml:space="preserve"> решения комиссией.</w:t>
      </w:r>
    </w:p>
    <w:p w:rsidR="007C4D67" w:rsidRDefault="00B36423" w:rsidP="007C4D67">
      <w:pPr>
        <w:shd w:val="clear" w:color="auto" w:fill="FFFFFF"/>
        <w:ind w:right="-6" w:firstLine="567"/>
        <w:jc w:val="both"/>
        <w:rPr>
          <w:sz w:val="28"/>
          <w:szCs w:val="28"/>
        </w:rPr>
      </w:pPr>
      <w:r>
        <w:rPr>
          <w:sz w:val="28"/>
          <w:szCs w:val="28"/>
        </w:rPr>
        <w:t>3.</w:t>
      </w:r>
      <w:r w:rsidR="00D04490">
        <w:rPr>
          <w:sz w:val="28"/>
          <w:szCs w:val="28"/>
        </w:rPr>
        <w:t>8</w:t>
      </w:r>
      <w:r>
        <w:rPr>
          <w:sz w:val="28"/>
          <w:szCs w:val="28"/>
        </w:rPr>
        <w:t>.</w:t>
      </w:r>
      <w:r w:rsidR="007C4D67">
        <w:rPr>
          <w:sz w:val="28"/>
          <w:szCs w:val="28"/>
        </w:rPr>
        <w:t xml:space="preserve"> Для участия победител</w:t>
      </w:r>
      <w:r w:rsidR="00316054">
        <w:rPr>
          <w:sz w:val="28"/>
          <w:szCs w:val="28"/>
        </w:rPr>
        <w:t>я</w:t>
      </w:r>
      <w:r w:rsidR="007C4D67">
        <w:rPr>
          <w:sz w:val="28"/>
          <w:szCs w:val="28"/>
        </w:rPr>
        <w:t xml:space="preserve"> </w:t>
      </w:r>
      <w:r w:rsidR="007C4D67">
        <w:rPr>
          <w:bCs/>
          <w:spacing w:val="-1"/>
          <w:sz w:val="28"/>
          <w:szCs w:val="28"/>
        </w:rPr>
        <w:t xml:space="preserve">Отборочного тура во </w:t>
      </w:r>
      <w:r w:rsidR="007C4D67">
        <w:rPr>
          <w:bCs/>
          <w:spacing w:val="-1"/>
          <w:sz w:val="28"/>
          <w:szCs w:val="28"/>
          <w:lang w:val="en-US"/>
        </w:rPr>
        <w:t>II</w:t>
      </w:r>
      <w:r w:rsidR="007C4D67" w:rsidRPr="007C4D67">
        <w:rPr>
          <w:bCs/>
          <w:spacing w:val="-1"/>
          <w:sz w:val="28"/>
          <w:szCs w:val="28"/>
        </w:rPr>
        <w:t xml:space="preserve"> </w:t>
      </w:r>
      <w:r w:rsidR="007C4D67">
        <w:rPr>
          <w:bCs/>
          <w:spacing w:val="-1"/>
          <w:sz w:val="28"/>
          <w:szCs w:val="28"/>
        </w:rPr>
        <w:t>туре Конкурса</w:t>
      </w:r>
      <w:r w:rsidR="007C4D67">
        <w:rPr>
          <w:sz w:val="28"/>
          <w:szCs w:val="28"/>
        </w:rPr>
        <w:t xml:space="preserve"> Министерство культуры Свердловской области в срок до </w:t>
      </w:r>
      <w:r w:rsidR="00D04490">
        <w:rPr>
          <w:sz w:val="28"/>
          <w:szCs w:val="28"/>
        </w:rPr>
        <w:t>01 июля 2023</w:t>
      </w:r>
      <w:r w:rsidR="007C4D67">
        <w:rPr>
          <w:sz w:val="28"/>
          <w:szCs w:val="28"/>
        </w:rPr>
        <w:t xml:space="preserve"> года направляет в Оргкомитет конкурса следующие документы:</w:t>
      </w:r>
    </w:p>
    <w:p w:rsidR="00B36423" w:rsidRDefault="00B36423" w:rsidP="00B36423">
      <w:pPr>
        <w:shd w:val="clear" w:color="auto" w:fill="FFFFFF"/>
        <w:ind w:right="-6"/>
        <w:jc w:val="both"/>
        <w:rPr>
          <w:sz w:val="28"/>
          <w:szCs w:val="28"/>
        </w:rPr>
      </w:pPr>
      <w:r>
        <w:rPr>
          <w:sz w:val="28"/>
          <w:szCs w:val="28"/>
        </w:rPr>
        <w:t>- сопроводительное письмо;</w:t>
      </w:r>
    </w:p>
    <w:p w:rsidR="007C4D67" w:rsidRDefault="007C4D67" w:rsidP="007C4D67">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протокол Отборочной комиссии I тура Конкурса с указанием количества участников I тура конкурса на бумажном носителе;</w:t>
      </w:r>
    </w:p>
    <w:p w:rsidR="007C4D67" w:rsidRDefault="007C4D67" w:rsidP="007C4D67">
      <w:pPr>
        <w:pStyle w:val="1"/>
        <w:widowControl w:val="0"/>
        <w:autoSpaceDE w:val="0"/>
        <w:autoSpaceDN w:val="0"/>
        <w:adjustRightInd w:val="0"/>
        <w:spacing w:after="0" w:line="240" w:lineRule="auto"/>
        <w:ind w:left="0"/>
        <w:jc w:val="both"/>
        <w:rPr>
          <w:rFonts w:ascii="Times New Roman" w:hAnsi="Times New Roman" w:cs="Times New Roman"/>
          <w:spacing w:val="-1"/>
          <w:sz w:val="28"/>
          <w:szCs w:val="28"/>
        </w:rPr>
      </w:pPr>
      <w:r>
        <w:rPr>
          <w:rFonts w:ascii="Times New Roman" w:hAnsi="Times New Roman" w:cs="Times New Roman"/>
          <w:sz w:val="28"/>
          <w:szCs w:val="28"/>
        </w:rPr>
        <w:t>- пакет документов победител</w:t>
      </w:r>
      <w:r w:rsidR="00316054">
        <w:rPr>
          <w:rFonts w:ascii="Times New Roman" w:hAnsi="Times New Roman" w:cs="Times New Roman"/>
          <w:sz w:val="28"/>
          <w:szCs w:val="28"/>
        </w:rPr>
        <w:t>я</w:t>
      </w:r>
      <w:r>
        <w:rPr>
          <w:rFonts w:ascii="Times New Roman" w:hAnsi="Times New Roman" w:cs="Times New Roman"/>
          <w:sz w:val="28"/>
          <w:szCs w:val="28"/>
        </w:rPr>
        <w:t xml:space="preserve"> I тура Конкурса</w:t>
      </w:r>
      <w:r w:rsidR="00316054">
        <w:rPr>
          <w:rFonts w:ascii="Times New Roman" w:hAnsi="Times New Roman" w:cs="Times New Roman"/>
          <w:spacing w:val="-1"/>
          <w:sz w:val="28"/>
          <w:szCs w:val="28"/>
        </w:rPr>
        <w:t>.</w:t>
      </w:r>
    </w:p>
    <w:p w:rsidR="00D44B6C" w:rsidRDefault="00D44B6C" w:rsidP="007C4D67">
      <w:pPr>
        <w:pStyle w:val="1"/>
        <w:widowControl w:val="0"/>
        <w:autoSpaceDE w:val="0"/>
        <w:autoSpaceDN w:val="0"/>
        <w:adjustRightInd w:val="0"/>
        <w:spacing w:after="0" w:line="240" w:lineRule="auto"/>
        <w:ind w:left="0"/>
        <w:jc w:val="both"/>
        <w:rPr>
          <w:rFonts w:ascii="Times New Roman" w:hAnsi="Times New Roman" w:cs="Times New Roman"/>
          <w:spacing w:val="-1"/>
          <w:sz w:val="28"/>
          <w:szCs w:val="28"/>
        </w:rPr>
      </w:pPr>
    </w:p>
    <w:p w:rsidR="00D44B6C" w:rsidRDefault="00D44B6C" w:rsidP="007C4D67">
      <w:pPr>
        <w:pStyle w:val="1"/>
        <w:widowControl w:val="0"/>
        <w:autoSpaceDE w:val="0"/>
        <w:autoSpaceDN w:val="0"/>
        <w:adjustRightInd w:val="0"/>
        <w:spacing w:after="0" w:line="240" w:lineRule="auto"/>
        <w:ind w:left="0"/>
        <w:jc w:val="both"/>
        <w:rPr>
          <w:rFonts w:ascii="Times New Roman" w:hAnsi="Times New Roman" w:cs="Times New Roman"/>
          <w:spacing w:val="-1"/>
          <w:sz w:val="28"/>
          <w:szCs w:val="28"/>
        </w:rPr>
      </w:pPr>
    </w:p>
    <w:p w:rsidR="00D44B6C" w:rsidRDefault="00D44B6C" w:rsidP="007C4D67">
      <w:pPr>
        <w:pStyle w:val="1"/>
        <w:widowControl w:val="0"/>
        <w:autoSpaceDE w:val="0"/>
        <w:autoSpaceDN w:val="0"/>
        <w:adjustRightInd w:val="0"/>
        <w:spacing w:after="0" w:line="240" w:lineRule="auto"/>
        <w:ind w:left="0"/>
        <w:jc w:val="both"/>
        <w:rPr>
          <w:rFonts w:ascii="Times New Roman" w:hAnsi="Times New Roman" w:cs="Times New Roman"/>
          <w:spacing w:val="-1"/>
          <w:sz w:val="28"/>
          <w:szCs w:val="28"/>
        </w:rPr>
      </w:pPr>
    </w:p>
    <w:p w:rsidR="00D44B6C" w:rsidRDefault="00D44B6C" w:rsidP="007C4D67">
      <w:pPr>
        <w:pStyle w:val="1"/>
        <w:widowControl w:val="0"/>
        <w:autoSpaceDE w:val="0"/>
        <w:autoSpaceDN w:val="0"/>
        <w:adjustRightInd w:val="0"/>
        <w:spacing w:after="0" w:line="240" w:lineRule="auto"/>
        <w:ind w:left="0"/>
        <w:jc w:val="both"/>
        <w:rPr>
          <w:rFonts w:ascii="Times New Roman" w:hAnsi="Times New Roman" w:cs="Times New Roman"/>
          <w:spacing w:val="-1"/>
          <w:sz w:val="28"/>
          <w:szCs w:val="28"/>
        </w:rPr>
      </w:pPr>
    </w:p>
    <w:p w:rsidR="007C4D67" w:rsidRPr="00F7473E" w:rsidRDefault="007C4D67" w:rsidP="007C4D67">
      <w:pPr>
        <w:jc w:val="right"/>
        <w:rPr>
          <w:sz w:val="20"/>
          <w:szCs w:val="20"/>
          <w:highlight w:val="cyan"/>
        </w:rPr>
      </w:pPr>
      <w:r w:rsidRPr="00F7473E">
        <w:rPr>
          <w:sz w:val="20"/>
          <w:szCs w:val="20"/>
          <w:highlight w:val="cyan"/>
        </w:rPr>
        <w:t>Приложение №1</w:t>
      </w:r>
    </w:p>
    <w:p w:rsidR="00316054" w:rsidRPr="00F7473E" w:rsidRDefault="00006F5B" w:rsidP="007C4D67">
      <w:pPr>
        <w:jc w:val="right"/>
        <w:rPr>
          <w:sz w:val="20"/>
          <w:szCs w:val="20"/>
          <w:highlight w:val="cyan"/>
        </w:rPr>
      </w:pPr>
      <w:r w:rsidRPr="00F7473E">
        <w:rPr>
          <w:sz w:val="20"/>
          <w:szCs w:val="20"/>
          <w:highlight w:val="cyan"/>
        </w:rPr>
        <w:t xml:space="preserve">к Положению Общероссийского конкурса </w:t>
      </w:r>
    </w:p>
    <w:p w:rsidR="00F7473E" w:rsidRDefault="00006F5B" w:rsidP="007C4D67">
      <w:pPr>
        <w:jc w:val="right"/>
        <w:rPr>
          <w:sz w:val="20"/>
          <w:szCs w:val="20"/>
        </w:rPr>
      </w:pPr>
      <w:r w:rsidRPr="00F7473E">
        <w:rPr>
          <w:sz w:val="20"/>
          <w:szCs w:val="20"/>
          <w:highlight w:val="cyan"/>
        </w:rPr>
        <w:t xml:space="preserve">«Лучший преподаватель детской школы </w:t>
      </w:r>
      <w:r w:rsidRPr="00093FA1">
        <w:rPr>
          <w:sz w:val="20"/>
          <w:szCs w:val="20"/>
          <w:highlight w:val="cyan"/>
        </w:rPr>
        <w:t>искусств»</w:t>
      </w:r>
      <w:r w:rsidR="00093FA1" w:rsidRPr="00093FA1">
        <w:rPr>
          <w:sz w:val="20"/>
          <w:szCs w:val="20"/>
          <w:highlight w:val="cyan"/>
        </w:rPr>
        <w:t xml:space="preserve"> (региональный отборочный тур)</w:t>
      </w:r>
    </w:p>
    <w:p w:rsidR="002F4398" w:rsidRPr="00D44B6C" w:rsidRDefault="00F7473E" w:rsidP="007C4D67">
      <w:pPr>
        <w:jc w:val="right"/>
        <w:rPr>
          <w:sz w:val="20"/>
          <w:szCs w:val="20"/>
        </w:rPr>
      </w:pPr>
      <w:r w:rsidRPr="00F7473E">
        <w:rPr>
          <w:sz w:val="20"/>
          <w:szCs w:val="20"/>
          <w:highlight w:val="yellow"/>
        </w:rPr>
        <w:t>убрать при заполнении!!!</w:t>
      </w:r>
      <w:r w:rsidR="00006F5B" w:rsidRPr="00D44B6C">
        <w:rPr>
          <w:sz w:val="20"/>
          <w:szCs w:val="20"/>
        </w:rPr>
        <w:t xml:space="preserve"> </w:t>
      </w:r>
    </w:p>
    <w:p w:rsidR="007C4D67" w:rsidRDefault="007C4D67" w:rsidP="007C4D67">
      <w:pPr>
        <w:jc w:val="right"/>
      </w:pPr>
    </w:p>
    <w:p w:rsidR="002F4398" w:rsidRDefault="002F4398" w:rsidP="007C4D67">
      <w:pPr>
        <w:jc w:val="right"/>
        <w:rPr>
          <w:b/>
          <w:sz w:val="28"/>
          <w:szCs w:val="28"/>
        </w:rPr>
      </w:pPr>
    </w:p>
    <w:p w:rsidR="00F7473E" w:rsidRDefault="00316054" w:rsidP="007C4D67">
      <w:pPr>
        <w:jc w:val="center"/>
        <w:rPr>
          <w:b/>
          <w:sz w:val="28"/>
          <w:szCs w:val="28"/>
        </w:rPr>
      </w:pPr>
      <w:r>
        <w:rPr>
          <w:b/>
          <w:sz w:val="28"/>
          <w:szCs w:val="28"/>
        </w:rPr>
        <w:t>АНКЕТА</w:t>
      </w:r>
      <w:r w:rsidR="007C4D67">
        <w:rPr>
          <w:b/>
          <w:sz w:val="28"/>
          <w:szCs w:val="28"/>
        </w:rPr>
        <w:t xml:space="preserve"> </w:t>
      </w:r>
    </w:p>
    <w:p w:rsidR="007C4D67" w:rsidRDefault="00F7473E" w:rsidP="007C4D67">
      <w:pPr>
        <w:jc w:val="center"/>
        <w:rPr>
          <w:b/>
          <w:sz w:val="28"/>
          <w:szCs w:val="28"/>
        </w:rPr>
      </w:pPr>
      <w:r>
        <w:rPr>
          <w:b/>
          <w:sz w:val="28"/>
          <w:szCs w:val="28"/>
        </w:rPr>
        <w:t>участника</w:t>
      </w:r>
      <w:r w:rsidR="007C4D67">
        <w:rPr>
          <w:b/>
          <w:sz w:val="28"/>
          <w:szCs w:val="28"/>
        </w:rPr>
        <w:t xml:space="preserve"> Общероссийско</w:t>
      </w:r>
      <w:r>
        <w:rPr>
          <w:b/>
          <w:sz w:val="28"/>
          <w:szCs w:val="28"/>
        </w:rPr>
        <w:t>го</w:t>
      </w:r>
      <w:r w:rsidR="007C4D67">
        <w:rPr>
          <w:b/>
          <w:sz w:val="28"/>
          <w:szCs w:val="28"/>
        </w:rPr>
        <w:t xml:space="preserve"> конкурс</w:t>
      </w:r>
      <w:r>
        <w:rPr>
          <w:b/>
          <w:sz w:val="28"/>
          <w:szCs w:val="28"/>
        </w:rPr>
        <w:t>а</w:t>
      </w:r>
    </w:p>
    <w:p w:rsidR="007C4D67" w:rsidRDefault="007C4D67" w:rsidP="007C4D67">
      <w:pPr>
        <w:jc w:val="center"/>
        <w:rPr>
          <w:b/>
          <w:sz w:val="28"/>
          <w:szCs w:val="28"/>
        </w:rPr>
      </w:pPr>
      <w:r>
        <w:rPr>
          <w:b/>
          <w:sz w:val="28"/>
          <w:szCs w:val="28"/>
        </w:rPr>
        <w:t>«Лучший преподаватель детской школы искусств»</w:t>
      </w:r>
      <w:r w:rsidR="00316054">
        <w:rPr>
          <w:b/>
          <w:sz w:val="28"/>
          <w:szCs w:val="28"/>
        </w:rPr>
        <w:t xml:space="preserve"> </w:t>
      </w:r>
    </w:p>
    <w:p w:rsidR="007C4D67" w:rsidRDefault="007C4D67" w:rsidP="007C4D67">
      <w:pPr>
        <w:jc w:val="center"/>
        <w:rPr>
          <w:b/>
          <w:sz w:val="28"/>
          <w:szCs w:val="28"/>
        </w:rPr>
      </w:pPr>
    </w:p>
    <w:p w:rsidR="007C4D67" w:rsidRDefault="007C4D67" w:rsidP="007C4D67">
      <w:pPr>
        <w:jc w:val="center"/>
        <w:rPr>
          <w:b/>
          <w:sz w:val="28"/>
          <w:szCs w:val="28"/>
        </w:rPr>
      </w:pPr>
    </w:p>
    <w:p w:rsidR="007C4D67" w:rsidRPr="00006F5B" w:rsidRDefault="007C4D67" w:rsidP="007C4D67">
      <w:pPr>
        <w:jc w:val="both"/>
        <w:rPr>
          <w:sz w:val="28"/>
          <w:szCs w:val="28"/>
        </w:rPr>
      </w:pPr>
      <w:r w:rsidRPr="00006F5B">
        <w:rPr>
          <w:sz w:val="28"/>
          <w:szCs w:val="28"/>
        </w:rPr>
        <w:t>ФИО (полностью) _________________________________________________</w:t>
      </w:r>
    </w:p>
    <w:p w:rsidR="007C4D67" w:rsidRPr="00006F5B" w:rsidRDefault="007C4D67" w:rsidP="007C4D67">
      <w:pPr>
        <w:jc w:val="both"/>
        <w:rPr>
          <w:sz w:val="28"/>
          <w:szCs w:val="28"/>
        </w:rPr>
      </w:pPr>
      <w:r w:rsidRPr="00006F5B">
        <w:rPr>
          <w:sz w:val="28"/>
          <w:szCs w:val="28"/>
        </w:rPr>
        <w:t>Дата рождения _____________________________________________________</w:t>
      </w:r>
    </w:p>
    <w:p w:rsidR="002F4398" w:rsidRDefault="002F4398" w:rsidP="007C4D67">
      <w:pPr>
        <w:jc w:val="both"/>
        <w:rPr>
          <w:sz w:val="28"/>
          <w:szCs w:val="28"/>
        </w:rPr>
      </w:pPr>
      <w:r>
        <w:rPr>
          <w:sz w:val="28"/>
          <w:szCs w:val="28"/>
        </w:rPr>
        <w:t>Образование (среднее, высшее) _______________________________________</w:t>
      </w:r>
    </w:p>
    <w:p w:rsidR="002F4398" w:rsidRDefault="002F4398" w:rsidP="007C4D67">
      <w:pPr>
        <w:jc w:val="both"/>
        <w:rPr>
          <w:sz w:val="28"/>
          <w:szCs w:val="28"/>
        </w:rPr>
      </w:pPr>
      <w:r>
        <w:rPr>
          <w:sz w:val="28"/>
          <w:szCs w:val="28"/>
        </w:rPr>
        <w:t>Место учебы, год выпуска ____________________________________________</w:t>
      </w:r>
    </w:p>
    <w:p w:rsidR="002F4398" w:rsidRDefault="002F4398" w:rsidP="007C4D67">
      <w:pPr>
        <w:jc w:val="both"/>
        <w:rPr>
          <w:sz w:val="28"/>
          <w:szCs w:val="28"/>
        </w:rPr>
      </w:pPr>
      <w:r>
        <w:rPr>
          <w:sz w:val="28"/>
          <w:szCs w:val="28"/>
        </w:rPr>
        <w:t>Специальность (квалификация) ________________________________________</w:t>
      </w:r>
    </w:p>
    <w:p w:rsidR="002F4398" w:rsidRDefault="002F4398" w:rsidP="007C4D67">
      <w:pPr>
        <w:jc w:val="both"/>
        <w:rPr>
          <w:sz w:val="28"/>
          <w:szCs w:val="28"/>
        </w:rPr>
      </w:pPr>
      <w:r>
        <w:rPr>
          <w:sz w:val="28"/>
          <w:szCs w:val="28"/>
        </w:rPr>
        <w:t>Место работы (полное наименование) __________________________________</w:t>
      </w:r>
    </w:p>
    <w:p w:rsidR="007C4D67" w:rsidRPr="00006F5B" w:rsidRDefault="007C4D67" w:rsidP="007C4D67">
      <w:pPr>
        <w:jc w:val="both"/>
        <w:rPr>
          <w:sz w:val="28"/>
          <w:szCs w:val="28"/>
        </w:rPr>
      </w:pPr>
      <w:proofErr w:type="gramStart"/>
      <w:r w:rsidRPr="00006F5B">
        <w:rPr>
          <w:sz w:val="28"/>
          <w:szCs w:val="28"/>
        </w:rPr>
        <w:t xml:space="preserve">Адрес </w:t>
      </w:r>
      <w:r w:rsidR="002F4398">
        <w:rPr>
          <w:sz w:val="28"/>
          <w:szCs w:val="28"/>
        </w:rPr>
        <w:t>образовательной органи</w:t>
      </w:r>
      <w:r w:rsidR="00AA252C">
        <w:rPr>
          <w:sz w:val="28"/>
          <w:szCs w:val="28"/>
        </w:rPr>
        <w:t>за</w:t>
      </w:r>
      <w:r w:rsidR="002F4398">
        <w:rPr>
          <w:sz w:val="28"/>
          <w:szCs w:val="28"/>
        </w:rPr>
        <w:t>ции</w:t>
      </w:r>
      <w:r w:rsidRPr="00006F5B">
        <w:rPr>
          <w:sz w:val="28"/>
          <w:szCs w:val="28"/>
        </w:rPr>
        <w:t xml:space="preserve"> (индекс, </w:t>
      </w:r>
      <w:r w:rsidR="002F4398">
        <w:rPr>
          <w:sz w:val="28"/>
          <w:szCs w:val="28"/>
        </w:rPr>
        <w:t>субъект РФ</w:t>
      </w:r>
      <w:r w:rsidRPr="00006F5B">
        <w:rPr>
          <w:sz w:val="28"/>
          <w:szCs w:val="28"/>
        </w:rPr>
        <w:t>,</w:t>
      </w:r>
      <w:r w:rsidR="002F4398">
        <w:rPr>
          <w:sz w:val="28"/>
          <w:szCs w:val="28"/>
        </w:rPr>
        <w:t xml:space="preserve"> населенный пункт,</w:t>
      </w:r>
      <w:r w:rsidRPr="00006F5B">
        <w:rPr>
          <w:sz w:val="28"/>
          <w:szCs w:val="28"/>
        </w:rPr>
        <w:t xml:space="preserve"> улица, дом, корпус</w:t>
      </w:r>
      <w:r w:rsidR="002F4398">
        <w:rPr>
          <w:sz w:val="28"/>
          <w:szCs w:val="28"/>
        </w:rPr>
        <w:t>) _____________________________________________</w:t>
      </w:r>
      <w:r w:rsidRPr="00006F5B">
        <w:rPr>
          <w:sz w:val="28"/>
          <w:szCs w:val="28"/>
        </w:rPr>
        <w:t>____</w:t>
      </w:r>
      <w:proofErr w:type="gramEnd"/>
    </w:p>
    <w:p w:rsidR="002F4398" w:rsidRDefault="002F4398" w:rsidP="007C4D67">
      <w:pPr>
        <w:jc w:val="both"/>
        <w:rPr>
          <w:sz w:val="28"/>
          <w:szCs w:val="28"/>
        </w:rPr>
      </w:pPr>
      <w:r>
        <w:rPr>
          <w:sz w:val="28"/>
          <w:szCs w:val="28"/>
        </w:rPr>
        <w:t>Контакты образовательной организации (</w:t>
      </w:r>
      <w:r>
        <w:rPr>
          <w:sz w:val="28"/>
          <w:szCs w:val="28"/>
          <w:lang w:val="en-US"/>
        </w:rPr>
        <w:t>e</w:t>
      </w:r>
      <w:r w:rsidRPr="002F4398">
        <w:rPr>
          <w:sz w:val="28"/>
          <w:szCs w:val="28"/>
        </w:rPr>
        <w:t>-</w:t>
      </w:r>
      <w:r>
        <w:rPr>
          <w:sz w:val="28"/>
          <w:szCs w:val="28"/>
          <w:lang w:val="en-US"/>
        </w:rPr>
        <w:t>mail</w:t>
      </w:r>
      <w:r>
        <w:rPr>
          <w:sz w:val="28"/>
          <w:szCs w:val="28"/>
        </w:rPr>
        <w:t>, телефон/факс) _____________</w:t>
      </w:r>
    </w:p>
    <w:p w:rsidR="007C4D67" w:rsidRPr="00006F5B" w:rsidRDefault="007C4D67" w:rsidP="007C4D67">
      <w:pPr>
        <w:jc w:val="both"/>
        <w:rPr>
          <w:sz w:val="28"/>
          <w:szCs w:val="28"/>
        </w:rPr>
      </w:pPr>
      <w:proofErr w:type="gramStart"/>
      <w:r w:rsidRPr="00006F5B">
        <w:rPr>
          <w:sz w:val="28"/>
          <w:szCs w:val="28"/>
        </w:rPr>
        <w:t>Преподаваемые дисциплины</w:t>
      </w:r>
      <w:r w:rsidR="004B4671">
        <w:rPr>
          <w:sz w:val="28"/>
          <w:szCs w:val="28"/>
        </w:rPr>
        <w:t xml:space="preserve"> (по предметам  «специальность», «ансамбль» - с указанием музыкального инструмента </w:t>
      </w:r>
      <w:r w:rsidRPr="00006F5B">
        <w:rPr>
          <w:sz w:val="28"/>
          <w:szCs w:val="28"/>
        </w:rPr>
        <w:t>_________</w:t>
      </w:r>
      <w:r w:rsidR="00F7473E">
        <w:rPr>
          <w:sz w:val="28"/>
          <w:szCs w:val="28"/>
        </w:rPr>
        <w:t>_</w:t>
      </w:r>
      <w:r w:rsidR="004B4671">
        <w:rPr>
          <w:sz w:val="28"/>
          <w:szCs w:val="28"/>
        </w:rPr>
        <w:t>_________________________</w:t>
      </w:r>
      <w:proofErr w:type="gramEnd"/>
    </w:p>
    <w:p w:rsidR="007C4D67" w:rsidRPr="00006F5B" w:rsidRDefault="002F4398" w:rsidP="007C4D67">
      <w:pPr>
        <w:jc w:val="both"/>
        <w:rPr>
          <w:sz w:val="28"/>
          <w:szCs w:val="28"/>
        </w:rPr>
      </w:pPr>
      <w:r>
        <w:rPr>
          <w:sz w:val="28"/>
          <w:szCs w:val="28"/>
        </w:rPr>
        <w:t>Стаж работы (лет)</w:t>
      </w:r>
      <w:r w:rsidR="007C4D67" w:rsidRPr="00006F5B">
        <w:rPr>
          <w:sz w:val="28"/>
          <w:szCs w:val="28"/>
        </w:rPr>
        <w:t>_____________________________________________________</w:t>
      </w:r>
    </w:p>
    <w:p w:rsidR="002F4398" w:rsidRDefault="002F4398" w:rsidP="007C4D67">
      <w:pPr>
        <w:jc w:val="both"/>
        <w:rPr>
          <w:sz w:val="28"/>
          <w:szCs w:val="28"/>
        </w:rPr>
      </w:pPr>
      <w:r>
        <w:rPr>
          <w:sz w:val="28"/>
          <w:szCs w:val="28"/>
        </w:rPr>
        <w:t>Имеющиеся звания, награды __________________________________________</w:t>
      </w:r>
    </w:p>
    <w:p w:rsidR="007C4D67" w:rsidRPr="00006F5B" w:rsidRDefault="007C4D67" w:rsidP="007C4D67">
      <w:pPr>
        <w:jc w:val="both"/>
        <w:rPr>
          <w:sz w:val="28"/>
          <w:szCs w:val="28"/>
        </w:rPr>
      </w:pPr>
      <w:proofErr w:type="gramStart"/>
      <w:r w:rsidRPr="00006F5B">
        <w:rPr>
          <w:sz w:val="28"/>
          <w:szCs w:val="28"/>
        </w:rPr>
        <w:t xml:space="preserve">Домашний адрес (индекс, </w:t>
      </w:r>
      <w:r w:rsidR="002F4398">
        <w:rPr>
          <w:sz w:val="28"/>
          <w:szCs w:val="28"/>
        </w:rPr>
        <w:t>субъект РФ</w:t>
      </w:r>
      <w:r w:rsidR="002F4398" w:rsidRPr="00006F5B">
        <w:rPr>
          <w:sz w:val="28"/>
          <w:szCs w:val="28"/>
        </w:rPr>
        <w:t>,</w:t>
      </w:r>
      <w:r w:rsidR="002F4398">
        <w:rPr>
          <w:sz w:val="28"/>
          <w:szCs w:val="28"/>
        </w:rPr>
        <w:t xml:space="preserve"> населенный пункт, </w:t>
      </w:r>
      <w:r w:rsidRPr="00006F5B">
        <w:rPr>
          <w:sz w:val="28"/>
          <w:szCs w:val="28"/>
        </w:rPr>
        <w:t>улица</w:t>
      </w:r>
      <w:r w:rsidR="002F4398">
        <w:rPr>
          <w:sz w:val="28"/>
          <w:szCs w:val="28"/>
        </w:rPr>
        <w:t>, дом, корпус, квартира)____</w:t>
      </w:r>
      <w:r w:rsidRPr="00006F5B">
        <w:rPr>
          <w:sz w:val="28"/>
          <w:szCs w:val="28"/>
        </w:rPr>
        <w:t>________________________________________________________</w:t>
      </w:r>
      <w:proofErr w:type="gramEnd"/>
    </w:p>
    <w:p w:rsidR="007C4D67" w:rsidRPr="00006F5B" w:rsidRDefault="007C4D67" w:rsidP="007C4D67">
      <w:pPr>
        <w:jc w:val="both"/>
        <w:rPr>
          <w:sz w:val="28"/>
          <w:szCs w:val="28"/>
        </w:rPr>
      </w:pPr>
      <w:r w:rsidRPr="00006F5B">
        <w:rPr>
          <w:sz w:val="28"/>
          <w:szCs w:val="28"/>
        </w:rPr>
        <w:t>Контакт</w:t>
      </w:r>
      <w:r w:rsidR="002F4398">
        <w:rPr>
          <w:sz w:val="28"/>
          <w:szCs w:val="28"/>
        </w:rPr>
        <w:t>ы участника (</w:t>
      </w:r>
      <w:r w:rsidR="002F4398">
        <w:rPr>
          <w:sz w:val="28"/>
          <w:szCs w:val="28"/>
          <w:lang w:val="en-US"/>
        </w:rPr>
        <w:t>e</w:t>
      </w:r>
      <w:r w:rsidR="002F4398" w:rsidRPr="002F4398">
        <w:rPr>
          <w:sz w:val="28"/>
          <w:szCs w:val="28"/>
        </w:rPr>
        <w:t>-</w:t>
      </w:r>
      <w:r w:rsidR="002F4398">
        <w:rPr>
          <w:sz w:val="28"/>
          <w:szCs w:val="28"/>
          <w:lang w:val="en-US"/>
        </w:rPr>
        <w:t>mail</w:t>
      </w:r>
      <w:r w:rsidR="002F4398">
        <w:rPr>
          <w:sz w:val="28"/>
          <w:szCs w:val="28"/>
        </w:rPr>
        <w:t>, телефон/факс) _____</w:t>
      </w:r>
      <w:r w:rsidRPr="00006F5B">
        <w:rPr>
          <w:sz w:val="28"/>
          <w:szCs w:val="28"/>
        </w:rPr>
        <w:t>__________________________</w:t>
      </w:r>
    </w:p>
    <w:p w:rsidR="007C4D67" w:rsidRDefault="002F4398" w:rsidP="007C4D67">
      <w:pPr>
        <w:jc w:val="both"/>
        <w:rPr>
          <w:sz w:val="28"/>
          <w:szCs w:val="28"/>
        </w:rPr>
      </w:pPr>
      <w:r>
        <w:rPr>
          <w:sz w:val="28"/>
          <w:szCs w:val="28"/>
        </w:rPr>
        <w:t>Ссылка на видеозапись открытого урока ________________________________</w:t>
      </w:r>
    </w:p>
    <w:p w:rsidR="002F4398" w:rsidRDefault="00033106" w:rsidP="007C4D67">
      <w:pPr>
        <w:jc w:val="both"/>
        <w:rPr>
          <w:sz w:val="28"/>
          <w:szCs w:val="28"/>
        </w:rPr>
      </w:pPr>
      <w:r>
        <w:rPr>
          <w:sz w:val="28"/>
          <w:szCs w:val="28"/>
        </w:rPr>
        <w:t>Мой лучший ученик:</w:t>
      </w:r>
    </w:p>
    <w:p w:rsidR="00033106" w:rsidRDefault="00093FA1" w:rsidP="007C4D67">
      <w:pPr>
        <w:jc w:val="both"/>
        <w:rPr>
          <w:sz w:val="28"/>
          <w:szCs w:val="28"/>
        </w:rPr>
      </w:pPr>
      <w:r>
        <w:rPr>
          <w:sz w:val="28"/>
          <w:szCs w:val="28"/>
        </w:rPr>
        <w:t>Фамилия, имя ученика-участника / название группы (коллектива)</w:t>
      </w:r>
      <w:r w:rsidR="00033106">
        <w:rPr>
          <w:sz w:val="28"/>
          <w:szCs w:val="28"/>
        </w:rPr>
        <w:t xml:space="preserve"> ______________________</w:t>
      </w:r>
      <w:r>
        <w:rPr>
          <w:sz w:val="28"/>
          <w:szCs w:val="28"/>
        </w:rPr>
        <w:t>____________________________________________</w:t>
      </w:r>
    </w:p>
    <w:p w:rsidR="00033106" w:rsidRDefault="00033106" w:rsidP="007C4D67">
      <w:pPr>
        <w:jc w:val="both"/>
        <w:rPr>
          <w:sz w:val="28"/>
          <w:szCs w:val="28"/>
        </w:rPr>
      </w:pPr>
      <w:r>
        <w:rPr>
          <w:sz w:val="28"/>
          <w:szCs w:val="28"/>
        </w:rPr>
        <w:lastRenderedPageBreak/>
        <w:t>Наименование предпрофессиональной программы, осваиваемой учеником</w:t>
      </w:r>
      <w:r w:rsidR="00093FA1">
        <w:rPr>
          <w:sz w:val="28"/>
          <w:szCs w:val="28"/>
        </w:rPr>
        <w:t xml:space="preserve"> / группой (коллективом)</w:t>
      </w:r>
      <w:r>
        <w:rPr>
          <w:sz w:val="28"/>
          <w:szCs w:val="28"/>
        </w:rPr>
        <w:t>, класс _____________________________________________________________</w:t>
      </w:r>
    </w:p>
    <w:p w:rsidR="00033106" w:rsidRDefault="00033106" w:rsidP="007C4D67">
      <w:pPr>
        <w:jc w:val="both"/>
        <w:rPr>
          <w:sz w:val="28"/>
          <w:szCs w:val="28"/>
        </w:rPr>
      </w:pPr>
      <w:r>
        <w:rPr>
          <w:sz w:val="28"/>
          <w:szCs w:val="28"/>
        </w:rPr>
        <w:t>Ссылка на видеозапись творческой работы ученика</w:t>
      </w:r>
      <w:r w:rsidR="00093FA1">
        <w:rPr>
          <w:sz w:val="28"/>
          <w:szCs w:val="28"/>
        </w:rPr>
        <w:t xml:space="preserve"> / группы (коллектива)</w:t>
      </w:r>
      <w:r>
        <w:rPr>
          <w:sz w:val="28"/>
          <w:szCs w:val="28"/>
        </w:rPr>
        <w:t xml:space="preserve"> _______________________</w:t>
      </w:r>
    </w:p>
    <w:p w:rsidR="00033106" w:rsidRPr="00006F5B" w:rsidRDefault="00033106" w:rsidP="007C4D67">
      <w:pPr>
        <w:jc w:val="both"/>
        <w:rPr>
          <w:sz w:val="28"/>
          <w:szCs w:val="28"/>
        </w:rPr>
      </w:pPr>
    </w:p>
    <w:p w:rsidR="007C4D67" w:rsidRDefault="007C4D67" w:rsidP="007C4D67">
      <w:pPr>
        <w:jc w:val="both"/>
        <w:rPr>
          <w:sz w:val="28"/>
          <w:szCs w:val="28"/>
        </w:rPr>
      </w:pPr>
      <w:r w:rsidRPr="00006F5B">
        <w:rPr>
          <w:sz w:val="28"/>
          <w:szCs w:val="28"/>
        </w:rPr>
        <w:t xml:space="preserve">Я, </w:t>
      </w:r>
      <w:r w:rsidR="00033106">
        <w:rPr>
          <w:sz w:val="28"/>
          <w:szCs w:val="28"/>
        </w:rPr>
        <w:t>_______________________</w:t>
      </w:r>
      <w:r w:rsidR="00A337F2">
        <w:rPr>
          <w:sz w:val="28"/>
          <w:szCs w:val="28"/>
        </w:rPr>
        <w:t xml:space="preserve"> (ФИО участника)</w:t>
      </w:r>
      <w:r w:rsidRPr="00006F5B">
        <w:rPr>
          <w:sz w:val="28"/>
          <w:szCs w:val="28"/>
        </w:rPr>
        <w:t xml:space="preserve">, подтверждаю, что ознакомился и согласен со всеми условиями и правилами </w:t>
      </w:r>
      <w:r w:rsidR="00A337F2">
        <w:rPr>
          <w:sz w:val="28"/>
          <w:szCs w:val="28"/>
        </w:rPr>
        <w:t>проведения К</w:t>
      </w:r>
      <w:r w:rsidRPr="00006F5B">
        <w:rPr>
          <w:sz w:val="28"/>
          <w:szCs w:val="28"/>
        </w:rPr>
        <w:t>онкурса.</w:t>
      </w:r>
    </w:p>
    <w:p w:rsidR="00A337F2" w:rsidRDefault="00A337F2" w:rsidP="007C4D67">
      <w:pPr>
        <w:jc w:val="both"/>
        <w:rPr>
          <w:sz w:val="28"/>
          <w:szCs w:val="28"/>
        </w:rPr>
      </w:pPr>
    </w:p>
    <w:p w:rsidR="00A337F2" w:rsidRPr="00006F5B" w:rsidRDefault="00A337F2" w:rsidP="007C4D67">
      <w:pPr>
        <w:jc w:val="both"/>
        <w:rPr>
          <w:sz w:val="28"/>
          <w:szCs w:val="28"/>
        </w:rPr>
      </w:pPr>
      <w:proofErr w:type="gramStart"/>
      <w:r>
        <w:rPr>
          <w:sz w:val="28"/>
          <w:szCs w:val="28"/>
        </w:rPr>
        <w:t>В соответствии с пунктом 4 статьи 9 Федерального закона от 27.07.2006 №152-ФЗ «О персональных данных»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 использование персональных данных в информационных материалах о проведении конкурса.</w:t>
      </w:r>
      <w:proofErr w:type="gramEnd"/>
    </w:p>
    <w:p w:rsidR="007C4D67" w:rsidRPr="00006F5B" w:rsidRDefault="007C4D67" w:rsidP="007C4D67">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A252C" w:rsidRPr="00AA252C" w:rsidTr="00AA252C">
        <w:tc>
          <w:tcPr>
            <w:tcW w:w="4927" w:type="dxa"/>
          </w:tcPr>
          <w:p w:rsidR="00AA252C" w:rsidRPr="00AA252C" w:rsidRDefault="00AA252C" w:rsidP="00AA252C">
            <w:pPr>
              <w:jc w:val="both"/>
              <w:rPr>
                <w:sz w:val="28"/>
                <w:szCs w:val="28"/>
              </w:rPr>
            </w:pPr>
            <w:r w:rsidRPr="00AA252C">
              <w:rPr>
                <w:sz w:val="28"/>
                <w:szCs w:val="28"/>
              </w:rPr>
              <w:t>Дата __________________________</w:t>
            </w:r>
          </w:p>
        </w:tc>
        <w:tc>
          <w:tcPr>
            <w:tcW w:w="4927" w:type="dxa"/>
          </w:tcPr>
          <w:p w:rsidR="00AA252C" w:rsidRPr="00AA252C" w:rsidRDefault="00AA252C" w:rsidP="00AA252C">
            <w:pPr>
              <w:jc w:val="both"/>
              <w:rPr>
                <w:sz w:val="28"/>
                <w:szCs w:val="28"/>
              </w:rPr>
            </w:pPr>
          </w:p>
        </w:tc>
      </w:tr>
      <w:tr w:rsidR="00AA252C" w:rsidRPr="00AA252C" w:rsidTr="00AA252C">
        <w:tc>
          <w:tcPr>
            <w:tcW w:w="4927" w:type="dxa"/>
          </w:tcPr>
          <w:p w:rsidR="00AA252C" w:rsidRPr="00AA252C" w:rsidRDefault="00AA252C" w:rsidP="00AA252C">
            <w:pPr>
              <w:jc w:val="both"/>
              <w:rPr>
                <w:sz w:val="28"/>
                <w:szCs w:val="28"/>
              </w:rPr>
            </w:pPr>
            <w:r w:rsidRPr="00AA252C">
              <w:rPr>
                <w:sz w:val="28"/>
                <w:szCs w:val="28"/>
              </w:rPr>
              <w:t>Подпись участника _____________</w:t>
            </w:r>
          </w:p>
        </w:tc>
        <w:tc>
          <w:tcPr>
            <w:tcW w:w="4927" w:type="dxa"/>
          </w:tcPr>
          <w:p w:rsidR="00AA252C" w:rsidRPr="00AA252C" w:rsidRDefault="00AA252C" w:rsidP="00AA252C">
            <w:pPr>
              <w:jc w:val="both"/>
              <w:rPr>
                <w:sz w:val="28"/>
                <w:szCs w:val="28"/>
              </w:rPr>
            </w:pPr>
          </w:p>
        </w:tc>
      </w:tr>
    </w:tbl>
    <w:p w:rsidR="007C4D67" w:rsidRPr="00AA252C" w:rsidRDefault="007C4D67" w:rsidP="00AA252C">
      <w:pPr>
        <w:jc w:val="both"/>
        <w:rPr>
          <w:sz w:val="28"/>
          <w:szCs w:val="28"/>
        </w:rPr>
      </w:pPr>
    </w:p>
    <w:p w:rsidR="007C4D67" w:rsidRPr="00AA252C" w:rsidRDefault="00AA252C" w:rsidP="00AA252C">
      <w:pPr>
        <w:rPr>
          <w:sz w:val="28"/>
          <w:szCs w:val="28"/>
        </w:rPr>
      </w:pPr>
      <w:r w:rsidRPr="00AA252C">
        <w:rPr>
          <w:sz w:val="28"/>
          <w:szCs w:val="28"/>
        </w:rPr>
        <w:t xml:space="preserve">                                                                        </w:t>
      </w:r>
    </w:p>
    <w:p w:rsidR="007C4D67" w:rsidRPr="00AA252C" w:rsidRDefault="007C4D67" w:rsidP="007C4D67">
      <w:pPr>
        <w:jc w:val="right"/>
        <w:rPr>
          <w:sz w:val="28"/>
          <w:szCs w:val="28"/>
        </w:rPr>
      </w:pPr>
    </w:p>
    <w:p w:rsidR="007C4D67" w:rsidRDefault="007C4D67" w:rsidP="007C4D67">
      <w:pPr>
        <w:jc w:val="right"/>
        <w:rPr>
          <w:b/>
          <w:sz w:val="28"/>
          <w:szCs w:val="28"/>
        </w:rPr>
      </w:pPr>
    </w:p>
    <w:p w:rsidR="00093FA1" w:rsidRPr="00F7473E" w:rsidRDefault="00093FA1" w:rsidP="00093FA1">
      <w:pPr>
        <w:jc w:val="right"/>
        <w:rPr>
          <w:sz w:val="20"/>
          <w:szCs w:val="20"/>
          <w:highlight w:val="cyan"/>
        </w:rPr>
      </w:pPr>
      <w:r w:rsidRPr="00F7473E">
        <w:rPr>
          <w:sz w:val="20"/>
          <w:szCs w:val="20"/>
          <w:highlight w:val="cyan"/>
        </w:rPr>
        <w:t>Приложение №</w:t>
      </w:r>
      <w:r>
        <w:rPr>
          <w:sz w:val="20"/>
          <w:szCs w:val="20"/>
          <w:highlight w:val="cyan"/>
        </w:rPr>
        <w:t>2</w:t>
      </w:r>
    </w:p>
    <w:p w:rsidR="00093FA1" w:rsidRPr="00F7473E" w:rsidRDefault="00093FA1" w:rsidP="00093FA1">
      <w:pPr>
        <w:jc w:val="right"/>
        <w:rPr>
          <w:sz w:val="20"/>
          <w:szCs w:val="20"/>
          <w:highlight w:val="cyan"/>
        </w:rPr>
      </w:pPr>
      <w:r w:rsidRPr="00F7473E">
        <w:rPr>
          <w:sz w:val="20"/>
          <w:szCs w:val="20"/>
          <w:highlight w:val="cyan"/>
        </w:rPr>
        <w:t xml:space="preserve">к Положению Общероссийского конкурса </w:t>
      </w:r>
    </w:p>
    <w:p w:rsidR="00093FA1" w:rsidRDefault="00093FA1" w:rsidP="00093FA1">
      <w:pPr>
        <w:jc w:val="right"/>
        <w:rPr>
          <w:sz w:val="20"/>
          <w:szCs w:val="20"/>
          <w:highlight w:val="cyan"/>
        </w:rPr>
      </w:pPr>
      <w:r w:rsidRPr="00F7473E">
        <w:rPr>
          <w:sz w:val="20"/>
          <w:szCs w:val="20"/>
          <w:highlight w:val="cyan"/>
        </w:rPr>
        <w:t>«Лучший преподаватель детской школы искусств»</w:t>
      </w:r>
      <w:r w:rsidRPr="00093FA1">
        <w:rPr>
          <w:sz w:val="20"/>
          <w:szCs w:val="20"/>
          <w:highlight w:val="cyan"/>
        </w:rPr>
        <w:t xml:space="preserve"> </w:t>
      </w:r>
    </w:p>
    <w:p w:rsidR="00093FA1" w:rsidRDefault="00093FA1" w:rsidP="00093FA1">
      <w:pPr>
        <w:jc w:val="right"/>
        <w:rPr>
          <w:sz w:val="20"/>
          <w:szCs w:val="20"/>
        </w:rPr>
      </w:pPr>
      <w:r w:rsidRPr="00093FA1">
        <w:rPr>
          <w:sz w:val="20"/>
          <w:szCs w:val="20"/>
          <w:highlight w:val="cyan"/>
        </w:rPr>
        <w:t>(региональный отборочный тур)</w:t>
      </w:r>
    </w:p>
    <w:p w:rsidR="00093FA1" w:rsidRPr="00D44B6C" w:rsidRDefault="00093FA1" w:rsidP="00093FA1">
      <w:pPr>
        <w:jc w:val="right"/>
        <w:rPr>
          <w:sz w:val="20"/>
          <w:szCs w:val="20"/>
        </w:rPr>
      </w:pPr>
      <w:r w:rsidRPr="00F7473E">
        <w:rPr>
          <w:sz w:val="20"/>
          <w:szCs w:val="20"/>
          <w:highlight w:val="yellow"/>
        </w:rPr>
        <w:t>убрать при заполнении!!!</w:t>
      </w:r>
      <w:r w:rsidRPr="00D44B6C">
        <w:rPr>
          <w:sz w:val="20"/>
          <w:szCs w:val="20"/>
        </w:rPr>
        <w:t xml:space="preserve"> </w:t>
      </w:r>
    </w:p>
    <w:p w:rsidR="007C4D67" w:rsidRDefault="007C4D67" w:rsidP="007C4D67">
      <w:pPr>
        <w:jc w:val="right"/>
        <w:rPr>
          <w:b/>
          <w:sz w:val="28"/>
          <w:szCs w:val="28"/>
        </w:rPr>
      </w:pPr>
    </w:p>
    <w:p w:rsidR="00093FA1" w:rsidRPr="00093FA1" w:rsidRDefault="00093FA1" w:rsidP="00093FA1">
      <w:pPr>
        <w:jc w:val="center"/>
        <w:rPr>
          <w:b/>
          <w:sz w:val="28"/>
          <w:szCs w:val="28"/>
        </w:rPr>
      </w:pPr>
      <w:r w:rsidRPr="00093FA1">
        <w:rPr>
          <w:b/>
          <w:sz w:val="28"/>
          <w:szCs w:val="28"/>
        </w:rPr>
        <w:t>СПРАВКА</w:t>
      </w:r>
    </w:p>
    <w:p w:rsidR="00093FA1" w:rsidRPr="00093FA1" w:rsidRDefault="00093FA1" w:rsidP="00093FA1">
      <w:pPr>
        <w:jc w:val="center"/>
        <w:rPr>
          <w:b/>
          <w:sz w:val="28"/>
          <w:szCs w:val="28"/>
        </w:rPr>
      </w:pPr>
      <w:r w:rsidRPr="00093FA1">
        <w:rPr>
          <w:b/>
          <w:sz w:val="28"/>
          <w:szCs w:val="28"/>
        </w:rPr>
        <w:t>о педагогической, методической и творческой деятельности</w:t>
      </w:r>
    </w:p>
    <w:p w:rsidR="00093FA1" w:rsidRDefault="00093FA1" w:rsidP="00093FA1">
      <w:pPr>
        <w:jc w:val="center"/>
        <w:rPr>
          <w:b/>
          <w:sz w:val="28"/>
          <w:szCs w:val="28"/>
        </w:rPr>
      </w:pPr>
    </w:p>
    <w:p w:rsidR="00093FA1" w:rsidRDefault="00093FA1" w:rsidP="00093FA1">
      <w:pPr>
        <w:jc w:val="center"/>
        <w:rPr>
          <w:b/>
          <w:sz w:val="28"/>
          <w:szCs w:val="28"/>
        </w:rPr>
      </w:pPr>
      <w:r w:rsidRPr="00093FA1">
        <w:rPr>
          <w:b/>
          <w:sz w:val="28"/>
          <w:szCs w:val="28"/>
        </w:rPr>
        <w:t>1</w:t>
      </w:r>
      <w:r>
        <w:rPr>
          <w:b/>
          <w:sz w:val="28"/>
          <w:szCs w:val="28"/>
        </w:rPr>
        <w:t>.</w:t>
      </w:r>
      <w:r w:rsidRPr="00093FA1">
        <w:rPr>
          <w:b/>
          <w:sz w:val="28"/>
          <w:szCs w:val="28"/>
        </w:rPr>
        <w:t xml:space="preserve"> Биография преподавателя</w:t>
      </w:r>
    </w:p>
    <w:p w:rsidR="00093FA1" w:rsidRPr="00093FA1" w:rsidRDefault="00093FA1" w:rsidP="00093FA1">
      <w:pPr>
        <w:jc w:val="center"/>
        <w:rPr>
          <w:b/>
          <w:sz w:val="28"/>
          <w:szCs w:val="28"/>
        </w:rPr>
      </w:pPr>
    </w:p>
    <w:p w:rsidR="00093FA1" w:rsidRDefault="00093FA1" w:rsidP="00093FA1">
      <w:pPr>
        <w:jc w:val="both"/>
        <w:rPr>
          <w:sz w:val="28"/>
          <w:szCs w:val="28"/>
        </w:rPr>
      </w:pPr>
      <w:r w:rsidRPr="00093FA1">
        <w:rPr>
          <w:sz w:val="28"/>
          <w:szCs w:val="28"/>
        </w:rPr>
        <w:t>Биография в свободной форме (не более 1</w:t>
      </w:r>
      <w:r>
        <w:rPr>
          <w:sz w:val="28"/>
          <w:szCs w:val="28"/>
        </w:rPr>
        <w:t xml:space="preserve"> листа), в том числе сведения о </w:t>
      </w:r>
      <w:r w:rsidRPr="00093FA1">
        <w:rPr>
          <w:sz w:val="28"/>
          <w:szCs w:val="28"/>
        </w:rPr>
        <w:t>личных</w:t>
      </w:r>
      <w:r>
        <w:rPr>
          <w:sz w:val="28"/>
          <w:szCs w:val="28"/>
        </w:rPr>
        <w:t xml:space="preserve"> творческих достижениях, участии в деятельности </w:t>
      </w:r>
      <w:r w:rsidRPr="00093FA1">
        <w:rPr>
          <w:sz w:val="28"/>
          <w:szCs w:val="28"/>
        </w:rPr>
        <w:t>профессиональных объединений и союзов (при наличии).</w:t>
      </w:r>
    </w:p>
    <w:p w:rsidR="00093FA1" w:rsidRDefault="00093FA1" w:rsidP="00093FA1">
      <w:pPr>
        <w:jc w:val="both"/>
        <w:rPr>
          <w:sz w:val="28"/>
          <w:szCs w:val="28"/>
        </w:rPr>
      </w:pPr>
    </w:p>
    <w:p w:rsidR="00093FA1" w:rsidRPr="00093FA1" w:rsidRDefault="00093FA1" w:rsidP="00093FA1">
      <w:pPr>
        <w:jc w:val="center"/>
        <w:rPr>
          <w:b/>
          <w:sz w:val="28"/>
          <w:szCs w:val="28"/>
        </w:rPr>
      </w:pPr>
      <w:r w:rsidRPr="00093FA1">
        <w:rPr>
          <w:b/>
          <w:sz w:val="28"/>
          <w:szCs w:val="28"/>
        </w:rPr>
        <w:t>2</w:t>
      </w:r>
      <w:r>
        <w:rPr>
          <w:b/>
          <w:sz w:val="28"/>
          <w:szCs w:val="28"/>
        </w:rPr>
        <w:t>.</w:t>
      </w:r>
      <w:r w:rsidRPr="00093FA1">
        <w:rPr>
          <w:b/>
          <w:sz w:val="28"/>
          <w:szCs w:val="28"/>
        </w:rPr>
        <w:t xml:space="preserve"> Учебно-методические разработки, программы, публикации</w:t>
      </w:r>
    </w:p>
    <w:p w:rsidR="00093FA1" w:rsidRDefault="00093FA1" w:rsidP="00093FA1">
      <w:pPr>
        <w:jc w:val="both"/>
        <w:rPr>
          <w:sz w:val="28"/>
          <w:szCs w:val="28"/>
        </w:rPr>
      </w:pPr>
    </w:p>
    <w:tbl>
      <w:tblPr>
        <w:tblStyle w:val="a8"/>
        <w:tblW w:w="0" w:type="auto"/>
        <w:tblLook w:val="04A0" w:firstRow="1" w:lastRow="0" w:firstColumn="1" w:lastColumn="0" w:noHBand="0" w:noVBand="1"/>
      </w:tblPr>
      <w:tblGrid>
        <w:gridCol w:w="4927"/>
        <w:gridCol w:w="4927"/>
      </w:tblGrid>
      <w:tr w:rsidR="00093FA1" w:rsidTr="00093FA1">
        <w:tc>
          <w:tcPr>
            <w:tcW w:w="4927" w:type="dxa"/>
          </w:tcPr>
          <w:p w:rsidR="00093FA1" w:rsidRPr="00154BED" w:rsidRDefault="00093FA1" w:rsidP="00093FA1">
            <w:pPr>
              <w:jc w:val="center"/>
              <w:rPr>
                <w:b/>
              </w:rPr>
            </w:pPr>
            <w:r w:rsidRPr="00154BED">
              <w:rPr>
                <w:b/>
              </w:rPr>
              <w:t>Тип разработки</w:t>
            </w:r>
          </w:p>
          <w:p w:rsidR="00093FA1" w:rsidRDefault="00093FA1" w:rsidP="00093FA1">
            <w:pPr>
              <w:jc w:val="center"/>
            </w:pPr>
            <w:proofErr w:type="gramStart"/>
            <w:r>
              <w:t>(пособие, авторская программа,</w:t>
            </w:r>
            <w:proofErr w:type="gramEnd"/>
          </w:p>
          <w:p w:rsidR="00093FA1" w:rsidRDefault="00093FA1" w:rsidP="00093FA1">
            <w:pPr>
              <w:jc w:val="center"/>
            </w:pPr>
            <w:r>
              <w:t>публикация и т.д.)*</w:t>
            </w:r>
          </w:p>
          <w:p w:rsidR="00093FA1" w:rsidRDefault="00093FA1" w:rsidP="00093FA1">
            <w:pPr>
              <w:jc w:val="center"/>
              <w:rPr>
                <w:sz w:val="28"/>
                <w:szCs w:val="28"/>
              </w:rPr>
            </w:pPr>
          </w:p>
        </w:tc>
        <w:tc>
          <w:tcPr>
            <w:tcW w:w="4927" w:type="dxa"/>
          </w:tcPr>
          <w:p w:rsidR="00093FA1" w:rsidRPr="00154BED" w:rsidRDefault="00093FA1" w:rsidP="00093FA1">
            <w:pPr>
              <w:jc w:val="center"/>
              <w:rPr>
                <w:b/>
              </w:rPr>
            </w:pPr>
            <w:r w:rsidRPr="00154BED">
              <w:rPr>
                <w:b/>
              </w:rPr>
              <w:t>Наименование</w:t>
            </w:r>
          </w:p>
          <w:p w:rsidR="00093FA1" w:rsidRDefault="00093FA1" w:rsidP="00093FA1">
            <w:pPr>
              <w:jc w:val="center"/>
            </w:pPr>
            <w:r>
              <w:t>с указанием соавторов, места публикации (при наличии), года</w:t>
            </w:r>
          </w:p>
          <w:p w:rsidR="00093FA1" w:rsidRDefault="00093FA1" w:rsidP="00093FA1">
            <w:pPr>
              <w:jc w:val="both"/>
              <w:rPr>
                <w:sz w:val="28"/>
                <w:szCs w:val="28"/>
              </w:rPr>
            </w:pPr>
          </w:p>
        </w:tc>
      </w:tr>
      <w:tr w:rsidR="00093FA1" w:rsidTr="00093FA1">
        <w:tc>
          <w:tcPr>
            <w:tcW w:w="4927" w:type="dxa"/>
          </w:tcPr>
          <w:p w:rsidR="00093FA1" w:rsidRDefault="00093FA1" w:rsidP="00093FA1">
            <w:pPr>
              <w:jc w:val="both"/>
              <w:rPr>
                <w:sz w:val="28"/>
                <w:szCs w:val="28"/>
              </w:rPr>
            </w:pPr>
          </w:p>
        </w:tc>
        <w:tc>
          <w:tcPr>
            <w:tcW w:w="4927" w:type="dxa"/>
          </w:tcPr>
          <w:p w:rsidR="00093FA1" w:rsidRDefault="00093FA1" w:rsidP="00093FA1">
            <w:pPr>
              <w:jc w:val="both"/>
              <w:rPr>
                <w:sz w:val="28"/>
                <w:szCs w:val="28"/>
              </w:rPr>
            </w:pPr>
          </w:p>
        </w:tc>
      </w:tr>
      <w:tr w:rsidR="00093FA1" w:rsidTr="00093FA1">
        <w:tc>
          <w:tcPr>
            <w:tcW w:w="4927" w:type="dxa"/>
          </w:tcPr>
          <w:p w:rsidR="00093FA1" w:rsidRDefault="00093FA1" w:rsidP="00093FA1">
            <w:pPr>
              <w:jc w:val="both"/>
              <w:rPr>
                <w:sz w:val="28"/>
                <w:szCs w:val="28"/>
              </w:rPr>
            </w:pPr>
          </w:p>
        </w:tc>
        <w:tc>
          <w:tcPr>
            <w:tcW w:w="4927" w:type="dxa"/>
          </w:tcPr>
          <w:p w:rsidR="00093FA1" w:rsidRDefault="00093FA1" w:rsidP="00093FA1">
            <w:pPr>
              <w:jc w:val="both"/>
              <w:rPr>
                <w:sz w:val="28"/>
                <w:szCs w:val="28"/>
              </w:rPr>
            </w:pPr>
          </w:p>
        </w:tc>
      </w:tr>
    </w:tbl>
    <w:p w:rsidR="00093FA1" w:rsidRDefault="00154BED" w:rsidP="00093FA1">
      <w:pPr>
        <w:jc w:val="both"/>
        <w:rPr>
          <w:sz w:val="28"/>
          <w:szCs w:val="28"/>
        </w:rPr>
      </w:pPr>
      <w:r w:rsidRPr="00154BED">
        <w:rPr>
          <w:sz w:val="28"/>
          <w:szCs w:val="28"/>
        </w:rPr>
        <w:t>*</w:t>
      </w:r>
      <w:r w:rsidRPr="00154BED">
        <w:rPr>
          <w:sz w:val="22"/>
          <w:szCs w:val="22"/>
        </w:rPr>
        <w:t>Возможно приложение электронных копий пособий и учебных программ (по желанию участника).</w:t>
      </w:r>
    </w:p>
    <w:p w:rsidR="00093FA1" w:rsidRDefault="00093FA1" w:rsidP="00093FA1">
      <w:pPr>
        <w:jc w:val="both"/>
        <w:rPr>
          <w:sz w:val="28"/>
          <w:szCs w:val="28"/>
        </w:rPr>
      </w:pPr>
    </w:p>
    <w:p w:rsidR="00154BED" w:rsidRDefault="00154BED" w:rsidP="00154BED">
      <w:pPr>
        <w:jc w:val="center"/>
        <w:rPr>
          <w:b/>
          <w:sz w:val="28"/>
          <w:szCs w:val="28"/>
        </w:rPr>
      </w:pPr>
      <w:r w:rsidRPr="00154BED">
        <w:rPr>
          <w:b/>
          <w:sz w:val="28"/>
          <w:szCs w:val="28"/>
        </w:rPr>
        <w:lastRenderedPageBreak/>
        <w:t xml:space="preserve">3. Участие в </w:t>
      </w:r>
      <w:proofErr w:type="gramStart"/>
      <w:r w:rsidRPr="00154BED">
        <w:rPr>
          <w:b/>
          <w:sz w:val="28"/>
          <w:szCs w:val="28"/>
        </w:rPr>
        <w:t>профильных</w:t>
      </w:r>
      <w:proofErr w:type="gramEnd"/>
      <w:r w:rsidRPr="00154BED">
        <w:rPr>
          <w:b/>
          <w:sz w:val="28"/>
          <w:szCs w:val="28"/>
        </w:rPr>
        <w:t xml:space="preserve"> научных, образовательных </w:t>
      </w:r>
    </w:p>
    <w:p w:rsidR="00154BED" w:rsidRPr="00154BED" w:rsidRDefault="00154BED" w:rsidP="00154BED">
      <w:pPr>
        <w:jc w:val="center"/>
        <w:rPr>
          <w:b/>
          <w:sz w:val="28"/>
          <w:szCs w:val="28"/>
        </w:rPr>
      </w:pPr>
      <w:r w:rsidRPr="00154BED">
        <w:rPr>
          <w:b/>
          <w:sz w:val="28"/>
          <w:szCs w:val="28"/>
        </w:rPr>
        <w:t xml:space="preserve">и методических </w:t>
      </w:r>
      <w:proofErr w:type="gramStart"/>
      <w:r w:rsidRPr="00154BED">
        <w:rPr>
          <w:b/>
          <w:sz w:val="28"/>
          <w:szCs w:val="28"/>
        </w:rPr>
        <w:t>проектах</w:t>
      </w:r>
      <w:proofErr w:type="gramEnd"/>
    </w:p>
    <w:p w:rsidR="00093FA1" w:rsidRPr="00154BED" w:rsidRDefault="004B4671" w:rsidP="00154BED">
      <w:pPr>
        <w:jc w:val="center"/>
        <w:rPr>
          <w:b/>
          <w:sz w:val="28"/>
          <w:szCs w:val="28"/>
        </w:rPr>
      </w:pPr>
      <w:r>
        <w:rPr>
          <w:b/>
          <w:sz w:val="28"/>
          <w:szCs w:val="28"/>
        </w:rPr>
        <w:t xml:space="preserve">межрегионального, </w:t>
      </w:r>
      <w:r w:rsidR="00154BED" w:rsidRPr="00154BED">
        <w:rPr>
          <w:b/>
          <w:sz w:val="28"/>
          <w:szCs w:val="28"/>
        </w:rPr>
        <w:t xml:space="preserve">всероссийского и международного уровней за последние </w:t>
      </w:r>
      <w:r>
        <w:rPr>
          <w:b/>
          <w:sz w:val="28"/>
          <w:szCs w:val="28"/>
        </w:rPr>
        <w:t>пять лет</w:t>
      </w:r>
    </w:p>
    <w:p w:rsidR="00093FA1" w:rsidRDefault="00093FA1" w:rsidP="00093FA1">
      <w:pPr>
        <w:jc w:val="both"/>
        <w:rPr>
          <w:sz w:val="28"/>
          <w:szCs w:val="28"/>
        </w:rPr>
      </w:pPr>
    </w:p>
    <w:tbl>
      <w:tblPr>
        <w:tblStyle w:val="a8"/>
        <w:tblW w:w="0" w:type="auto"/>
        <w:tblLook w:val="04A0" w:firstRow="1" w:lastRow="0" w:firstColumn="1" w:lastColumn="0" w:noHBand="0" w:noVBand="1"/>
      </w:tblPr>
      <w:tblGrid>
        <w:gridCol w:w="3284"/>
        <w:gridCol w:w="3285"/>
        <w:gridCol w:w="3285"/>
      </w:tblGrid>
      <w:tr w:rsidR="00154BED" w:rsidTr="00154BED">
        <w:tc>
          <w:tcPr>
            <w:tcW w:w="3284" w:type="dxa"/>
          </w:tcPr>
          <w:p w:rsidR="00154BED" w:rsidRPr="00154BED" w:rsidRDefault="00154BED" w:rsidP="00154BED">
            <w:pPr>
              <w:jc w:val="center"/>
              <w:rPr>
                <w:b/>
              </w:rPr>
            </w:pPr>
            <w:r w:rsidRPr="00154BED">
              <w:rPr>
                <w:b/>
              </w:rPr>
              <w:t>Название мероприятия*</w:t>
            </w:r>
          </w:p>
          <w:p w:rsidR="00154BED" w:rsidRPr="00154BED" w:rsidRDefault="00154BED" w:rsidP="00154BED">
            <w:pPr>
              <w:jc w:val="center"/>
              <w:rPr>
                <w:b/>
                <w:sz w:val="28"/>
                <w:szCs w:val="28"/>
              </w:rPr>
            </w:pPr>
          </w:p>
        </w:tc>
        <w:tc>
          <w:tcPr>
            <w:tcW w:w="3285" w:type="dxa"/>
          </w:tcPr>
          <w:p w:rsidR="00154BED" w:rsidRPr="00154BED" w:rsidRDefault="00154BED" w:rsidP="00154BED">
            <w:pPr>
              <w:rPr>
                <w:b/>
              </w:rPr>
            </w:pPr>
            <w:r w:rsidRPr="00154BED">
              <w:rPr>
                <w:b/>
                <w:sz w:val="28"/>
                <w:szCs w:val="28"/>
              </w:rPr>
              <w:tab/>
            </w:r>
            <w:r w:rsidRPr="00154BED">
              <w:rPr>
                <w:b/>
              </w:rPr>
              <w:t>Сроки и место</w:t>
            </w:r>
          </w:p>
          <w:p w:rsidR="00154BED" w:rsidRPr="00154BED" w:rsidRDefault="00154BED" w:rsidP="00154BED">
            <w:pPr>
              <w:jc w:val="center"/>
              <w:rPr>
                <w:b/>
              </w:rPr>
            </w:pPr>
            <w:r w:rsidRPr="00154BED">
              <w:rPr>
                <w:b/>
              </w:rPr>
              <w:t>проведения</w:t>
            </w:r>
          </w:p>
          <w:p w:rsidR="00154BED" w:rsidRPr="00154BED" w:rsidRDefault="00154BED" w:rsidP="00154BED">
            <w:pPr>
              <w:tabs>
                <w:tab w:val="left" w:pos="1048"/>
              </w:tabs>
              <w:rPr>
                <w:b/>
                <w:sz w:val="28"/>
                <w:szCs w:val="28"/>
              </w:rPr>
            </w:pPr>
          </w:p>
        </w:tc>
        <w:tc>
          <w:tcPr>
            <w:tcW w:w="3285" w:type="dxa"/>
          </w:tcPr>
          <w:p w:rsidR="00154BED" w:rsidRPr="00154BED" w:rsidRDefault="00154BED" w:rsidP="00154BED">
            <w:pPr>
              <w:jc w:val="center"/>
              <w:rPr>
                <w:b/>
              </w:rPr>
            </w:pPr>
            <w:r w:rsidRPr="00154BED">
              <w:rPr>
                <w:b/>
              </w:rPr>
              <w:t>Формат участия</w:t>
            </w:r>
          </w:p>
          <w:p w:rsidR="00154BED" w:rsidRDefault="00154BED" w:rsidP="00154BED">
            <w:pPr>
              <w:jc w:val="center"/>
            </w:pPr>
            <w:proofErr w:type="gramStart"/>
            <w:r>
              <w:t>(спикер,</w:t>
            </w:r>
            <w:proofErr w:type="gramEnd"/>
          </w:p>
          <w:p w:rsidR="00154BED" w:rsidRDefault="00154BED" w:rsidP="00154BED">
            <w:pPr>
              <w:jc w:val="center"/>
            </w:pPr>
            <w:r>
              <w:t>организатор,</w:t>
            </w:r>
          </w:p>
          <w:p w:rsidR="00154BED" w:rsidRDefault="00154BED" w:rsidP="00154BED">
            <w:pPr>
              <w:jc w:val="center"/>
            </w:pPr>
            <w:r>
              <w:t>преподаватель,</w:t>
            </w:r>
          </w:p>
          <w:p w:rsidR="00154BED" w:rsidRPr="00154BED" w:rsidRDefault="00154BED" w:rsidP="00154BED">
            <w:pPr>
              <w:jc w:val="center"/>
            </w:pPr>
            <w:r>
              <w:t>иное)</w:t>
            </w:r>
          </w:p>
        </w:tc>
      </w:tr>
      <w:tr w:rsidR="00154BED" w:rsidTr="00154BED">
        <w:tc>
          <w:tcPr>
            <w:tcW w:w="3284" w:type="dxa"/>
          </w:tcPr>
          <w:p w:rsidR="00154BED" w:rsidRDefault="00154BED" w:rsidP="00093FA1">
            <w:pPr>
              <w:jc w:val="both"/>
              <w:rPr>
                <w:sz w:val="28"/>
                <w:szCs w:val="28"/>
              </w:rPr>
            </w:pPr>
          </w:p>
        </w:tc>
        <w:tc>
          <w:tcPr>
            <w:tcW w:w="3285" w:type="dxa"/>
          </w:tcPr>
          <w:p w:rsidR="00154BED" w:rsidRDefault="00154BED" w:rsidP="00154BED">
            <w:pPr>
              <w:jc w:val="center"/>
              <w:rPr>
                <w:sz w:val="28"/>
                <w:szCs w:val="28"/>
              </w:rPr>
            </w:pPr>
          </w:p>
        </w:tc>
        <w:tc>
          <w:tcPr>
            <w:tcW w:w="3285" w:type="dxa"/>
          </w:tcPr>
          <w:p w:rsidR="00154BED" w:rsidRDefault="00154BED" w:rsidP="00154BED">
            <w:pPr>
              <w:jc w:val="center"/>
              <w:rPr>
                <w:sz w:val="28"/>
                <w:szCs w:val="28"/>
              </w:rPr>
            </w:pPr>
          </w:p>
        </w:tc>
      </w:tr>
      <w:tr w:rsidR="00154BED" w:rsidTr="00154BED">
        <w:tc>
          <w:tcPr>
            <w:tcW w:w="3284"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r>
    </w:tbl>
    <w:p w:rsidR="00154BED" w:rsidRDefault="00154BED" w:rsidP="00154BED">
      <w:pPr>
        <w:jc w:val="both"/>
      </w:pPr>
      <w:r>
        <w:t xml:space="preserve">* </w:t>
      </w:r>
      <w:r w:rsidRPr="00154BED">
        <w:rPr>
          <w:sz w:val="22"/>
          <w:szCs w:val="22"/>
        </w:rPr>
        <w:t>Участие подтверждается материалами (электронные копии программы, буклета, приказа о проведении и т.д.)</w:t>
      </w:r>
    </w:p>
    <w:p w:rsidR="00093FA1" w:rsidRDefault="00093FA1" w:rsidP="00093FA1">
      <w:pPr>
        <w:jc w:val="both"/>
        <w:rPr>
          <w:sz w:val="28"/>
          <w:szCs w:val="28"/>
        </w:rPr>
      </w:pPr>
    </w:p>
    <w:p w:rsidR="00093FA1" w:rsidRPr="00154BED" w:rsidRDefault="00154BED" w:rsidP="00154BED">
      <w:pPr>
        <w:jc w:val="center"/>
        <w:rPr>
          <w:b/>
          <w:sz w:val="28"/>
          <w:szCs w:val="28"/>
        </w:rPr>
      </w:pPr>
      <w:r w:rsidRPr="00154BED">
        <w:rPr>
          <w:b/>
          <w:sz w:val="28"/>
          <w:szCs w:val="28"/>
        </w:rPr>
        <w:t>4. Сведения об учащихся, поступивших в п</w:t>
      </w:r>
      <w:r>
        <w:rPr>
          <w:b/>
          <w:sz w:val="28"/>
          <w:szCs w:val="28"/>
        </w:rPr>
        <w:t xml:space="preserve">рофессиональные образовательные </w:t>
      </w:r>
      <w:r w:rsidRPr="00154BED">
        <w:rPr>
          <w:b/>
          <w:sz w:val="28"/>
          <w:szCs w:val="28"/>
        </w:rPr>
        <w:t>организации или организации высшего образования в сфере культуры и искусств за последние три года</w:t>
      </w:r>
    </w:p>
    <w:p w:rsidR="00093FA1" w:rsidRDefault="00093FA1" w:rsidP="00093FA1">
      <w:pPr>
        <w:jc w:val="both"/>
        <w:rPr>
          <w:sz w:val="28"/>
          <w:szCs w:val="28"/>
        </w:rPr>
      </w:pPr>
    </w:p>
    <w:tbl>
      <w:tblPr>
        <w:tblStyle w:val="a8"/>
        <w:tblW w:w="0" w:type="auto"/>
        <w:tblLook w:val="04A0" w:firstRow="1" w:lastRow="0" w:firstColumn="1" w:lastColumn="0" w:noHBand="0" w:noVBand="1"/>
      </w:tblPr>
      <w:tblGrid>
        <w:gridCol w:w="3284"/>
        <w:gridCol w:w="3285"/>
        <w:gridCol w:w="3285"/>
      </w:tblGrid>
      <w:tr w:rsidR="00154BED" w:rsidTr="00154BED">
        <w:tc>
          <w:tcPr>
            <w:tcW w:w="3284" w:type="dxa"/>
          </w:tcPr>
          <w:p w:rsidR="00154BED" w:rsidRPr="00154BED" w:rsidRDefault="00154BED" w:rsidP="00154BED">
            <w:pPr>
              <w:jc w:val="center"/>
              <w:rPr>
                <w:b/>
              </w:rPr>
            </w:pPr>
            <w:r w:rsidRPr="00154BED">
              <w:rPr>
                <w:b/>
              </w:rPr>
              <w:t>Фамилия, имя ученика</w:t>
            </w:r>
          </w:p>
          <w:p w:rsidR="00154BED" w:rsidRPr="00154BED" w:rsidRDefault="00154BED" w:rsidP="00154BED">
            <w:pPr>
              <w:jc w:val="center"/>
              <w:rPr>
                <w:b/>
              </w:rPr>
            </w:pPr>
            <w:r w:rsidRPr="00154BED">
              <w:rPr>
                <w:b/>
              </w:rPr>
              <w:t>полностью</w:t>
            </w:r>
          </w:p>
          <w:p w:rsidR="00154BED" w:rsidRPr="00154BED" w:rsidRDefault="00154BED" w:rsidP="00093FA1">
            <w:pPr>
              <w:jc w:val="both"/>
              <w:rPr>
                <w:b/>
                <w:sz w:val="28"/>
                <w:szCs w:val="28"/>
              </w:rPr>
            </w:pPr>
          </w:p>
        </w:tc>
        <w:tc>
          <w:tcPr>
            <w:tcW w:w="3285" w:type="dxa"/>
          </w:tcPr>
          <w:p w:rsidR="00154BED" w:rsidRPr="00154BED" w:rsidRDefault="00154BED" w:rsidP="00154BED">
            <w:pPr>
              <w:jc w:val="center"/>
              <w:rPr>
                <w:b/>
              </w:rPr>
            </w:pPr>
            <w:r w:rsidRPr="00154BED">
              <w:rPr>
                <w:b/>
              </w:rPr>
              <w:t>Название образовательной организации</w:t>
            </w:r>
          </w:p>
          <w:p w:rsidR="00154BED" w:rsidRPr="00154BED" w:rsidRDefault="00154BED" w:rsidP="00093FA1">
            <w:pPr>
              <w:jc w:val="both"/>
              <w:rPr>
                <w:b/>
                <w:sz w:val="28"/>
                <w:szCs w:val="28"/>
              </w:rPr>
            </w:pPr>
          </w:p>
        </w:tc>
        <w:tc>
          <w:tcPr>
            <w:tcW w:w="3285" w:type="dxa"/>
          </w:tcPr>
          <w:p w:rsidR="00154BED" w:rsidRPr="00154BED" w:rsidRDefault="00154BED" w:rsidP="00154BED">
            <w:pPr>
              <w:jc w:val="center"/>
              <w:rPr>
                <w:b/>
                <w:sz w:val="28"/>
                <w:szCs w:val="28"/>
              </w:rPr>
            </w:pPr>
            <w:r w:rsidRPr="00154BED">
              <w:rPr>
                <w:b/>
                <w:szCs w:val="28"/>
              </w:rPr>
              <w:t>Год поступления</w:t>
            </w:r>
          </w:p>
        </w:tc>
      </w:tr>
      <w:tr w:rsidR="00154BED" w:rsidTr="00154BED">
        <w:tc>
          <w:tcPr>
            <w:tcW w:w="3284"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r>
      <w:tr w:rsidR="00154BED" w:rsidTr="00154BED">
        <w:tc>
          <w:tcPr>
            <w:tcW w:w="3284"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r>
    </w:tbl>
    <w:p w:rsidR="00154BED" w:rsidRDefault="00154BED" w:rsidP="00093FA1">
      <w:pPr>
        <w:jc w:val="both"/>
        <w:rPr>
          <w:sz w:val="28"/>
          <w:szCs w:val="28"/>
        </w:rPr>
      </w:pPr>
    </w:p>
    <w:p w:rsidR="00154BED" w:rsidRPr="00154BED" w:rsidRDefault="00154BED" w:rsidP="00154BED">
      <w:pPr>
        <w:jc w:val="center"/>
        <w:rPr>
          <w:b/>
          <w:sz w:val="28"/>
          <w:szCs w:val="28"/>
        </w:rPr>
      </w:pPr>
    </w:p>
    <w:p w:rsidR="00154BED" w:rsidRPr="00154BED" w:rsidRDefault="00154BED" w:rsidP="00154BED">
      <w:pPr>
        <w:jc w:val="center"/>
        <w:rPr>
          <w:b/>
          <w:sz w:val="28"/>
          <w:szCs w:val="28"/>
        </w:rPr>
      </w:pPr>
      <w:r w:rsidRPr="00154BED">
        <w:rPr>
          <w:b/>
          <w:sz w:val="28"/>
          <w:szCs w:val="28"/>
        </w:rPr>
        <w:t>5</w:t>
      </w:r>
      <w:r>
        <w:rPr>
          <w:b/>
          <w:sz w:val="28"/>
          <w:szCs w:val="28"/>
        </w:rPr>
        <w:t>.</w:t>
      </w:r>
      <w:r w:rsidR="004B4671">
        <w:rPr>
          <w:b/>
          <w:sz w:val="28"/>
          <w:szCs w:val="28"/>
        </w:rPr>
        <w:t xml:space="preserve"> Сведения о победах учеников в межрегиональных,</w:t>
      </w:r>
      <w:r w:rsidRPr="00154BED">
        <w:rPr>
          <w:b/>
          <w:sz w:val="28"/>
          <w:szCs w:val="28"/>
        </w:rPr>
        <w:t xml:space="preserve"> всероссий</w:t>
      </w:r>
      <w:r>
        <w:rPr>
          <w:b/>
          <w:sz w:val="28"/>
          <w:szCs w:val="28"/>
        </w:rPr>
        <w:t xml:space="preserve">ских и международных творческих </w:t>
      </w:r>
      <w:r w:rsidRPr="00154BED">
        <w:rPr>
          <w:b/>
          <w:sz w:val="28"/>
          <w:szCs w:val="28"/>
        </w:rPr>
        <w:t>мероприятиях за последние три года</w:t>
      </w:r>
    </w:p>
    <w:p w:rsidR="00154BED" w:rsidRDefault="00154BED" w:rsidP="00093FA1">
      <w:pPr>
        <w:jc w:val="both"/>
        <w:rPr>
          <w:sz w:val="28"/>
          <w:szCs w:val="28"/>
        </w:rPr>
      </w:pPr>
    </w:p>
    <w:tbl>
      <w:tblPr>
        <w:tblStyle w:val="a8"/>
        <w:tblW w:w="0" w:type="auto"/>
        <w:tblLook w:val="04A0" w:firstRow="1" w:lastRow="0" w:firstColumn="1" w:lastColumn="0" w:noHBand="0" w:noVBand="1"/>
      </w:tblPr>
      <w:tblGrid>
        <w:gridCol w:w="3284"/>
        <w:gridCol w:w="3285"/>
        <w:gridCol w:w="3285"/>
      </w:tblGrid>
      <w:tr w:rsidR="00154BED" w:rsidTr="00154BED">
        <w:tc>
          <w:tcPr>
            <w:tcW w:w="3284" w:type="dxa"/>
          </w:tcPr>
          <w:p w:rsidR="00154BED" w:rsidRPr="00154BED" w:rsidRDefault="00154BED" w:rsidP="00154BED">
            <w:pPr>
              <w:jc w:val="center"/>
              <w:rPr>
                <w:b/>
              </w:rPr>
            </w:pPr>
            <w:r w:rsidRPr="00154BED">
              <w:rPr>
                <w:b/>
              </w:rPr>
              <w:t>Фамилия, имя</w:t>
            </w:r>
          </w:p>
          <w:p w:rsidR="00154BED" w:rsidRPr="00154BED" w:rsidRDefault="00154BED" w:rsidP="00154BED">
            <w:pPr>
              <w:jc w:val="center"/>
              <w:rPr>
                <w:b/>
              </w:rPr>
            </w:pPr>
            <w:r w:rsidRPr="00154BED">
              <w:rPr>
                <w:b/>
              </w:rPr>
              <w:t>ученика полностью</w:t>
            </w:r>
          </w:p>
          <w:p w:rsidR="00154BED" w:rsidRPr="00154BED" w:rsidRDefault="00154BED" w:rsidP="00093FA1">
            <w:pPr>
              <w:jc w:val="both"/>
              <w:rPr>
                <w:b/>
                <w:sz w:val="28"/>
                <w:szCs w:val="28"/>
              </w:rPr>
            </w:pPr>
          </w:p>
        </w:tc>
        <w:tc>
          <w:tcPr>
            <w:tcW w:w="3285" w:type="dxa"/>
          </w:tcPr>
          <w:p w:rsidR="00154BED" w:rsidRPr="00154BED" w:rsidRDefault="00154BED" w:rsidP="00154BED">
            <w:pPr>
              <w:jc w:val="center"/>
              <w:rPr>
                <w:b/>
              </w:rPr>
            </w:pPr>
            <w:r w:rsidRPr="00154BED">
              <w:rPr>
                <w:b/>
              </w:rPr>
              <w:t>Название мероприятия, сроки проведения</w:t>
            </w:r>
          </w:p>
          <w:p w:rsidR="00154BED" w:rsidRPr="00154BED" w:rsidRDefault="00154BED" w:rsidP="00093FA1">
            <w:pPr>
              <w:jc w:val="both"/>
              <w:rPr>
                <w:b/>
                <w:sz w:val="28"/>
                <w:szCs w:val="28"/>
              </w:rPr>
            </w:pPr>
          </w:p>
        </w:tc>
        <w:tc>
          <w:tcPr>
            <w:tcW w:w="3285" w:type="dxa"/>
          </w:tcPr>
          <w:p w:rsidR="00154BED" w:rsidRPr="00154BED" w:rsidRDefault="00154BED" w:rsidP="00154BED">
            <w:pPr>
              <w:jc w:val="center"/>
              <w:rPr>
                <w:b/>
              </w:rPr>
            </w:pPr>
            <w:r w:rsidRPr="00154BED">
              <w:rPr>
                <w:b/>
              </w:rPr>
              <w:t>Премия</w:t>
            </w:r>
          </w:p>
          <w:p w:rsidR="00154BED" w:rsidRPr="00154BED" w:rsidRDefault="00154BED" w:rsidP="00154BED">
            <w:pPr>
              <w:jc w:val="center"/>
              <w:rPr>
                <w:b/>
                <w:sz w:val="28"/>
                <w:szCs w:val="28"/>
              </w:rPr>
            </w:pPr>
          </w:p>
        </w:tc>
      </w:tr>
      <w:tr w:rsidR="00154BED" w:rsidTr="00154BED">
        <w:tc>
          <w:tcPr>
            <w:tcW w:w="3284"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r>
      <w:tr w:rsidR="00154BED" w:rsidTr="00154BED">
        <w:tc>
          <w:tcPr>
            <w:tcW w:w="3284"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c>
          <w:tcPr>
            <w:tcW w:w="3285" w:type="dxa"/>
          </w:tcPr>
          <w:p w:rsidR="00154BED" w:rsidRDefault="00154BED" w:rsidP="00093FA1">
            <w:pPr>
              <w:jc w:val="both"/>
              <w:rPr>
                <w:sz w:val="28"/>
                <w:szCs w:val="28"/>
              </w:rPr>
            </w:pPr>
          </w:p>
        </w:tc>
      </w:tr>
    </w:tbl>
    <w:p w:rsidR="00154BED" w:rsidRPr="00154BED" w:rsidRDefault="00154BED" w:rsidP="00154BED">
      <w:pPr>
        <w:rPr>
          <w:sz w:val="22"/>
          <w:szCs w:val="22"/>
        </w:rPr>
      </w:pPr>
      <w:r w:rsidRPr="00154BED">
        <w:rPr>
          <w:sz w:val="22"/>
          <w:szCs w:val="22"/>
        </w:rPr>
        <w:t>* К справке прикладываются электронные копии дипломов (в формате PDF, JPG).</w:t>
      </w:r>
    </w:p>
    <w:p w:rsidR="00154BED" w:rsidRPr="00154BED" w:rsidRDefault="00154BED" w:rsidP="00093FA1">
      <w:pPr>
        <w:jc w:val="both"/>
        <w:rPr>
          <w:sz w:val="22"/>
          <w:szCs w:val="22"/>
        </w:rPr>
      </w:pPr>
    </w:p>
    <w:p w:rsidR="00154BED" w:rsidRDefault="00154BED" w:rsidP="00093FA1">
      <w:pPr>
        <w:jc w:val="both"/>
        <w:rPr>
          <w:sz w:val="28"/>
          <w:szCs w:val="28"/>
        </w:rPr>
      </w:pPr>
    </w:p>
    <w:p w:rsidR="007C4D67" w:rsidRDefault="007C4D67" w:rsidP="00154BED">
      <w:pPr>
        <w:rPr>
          <w:b/>
          <w:sz w:val="28"/>
          <w:szCs w:val="28"/>
        </w:rPr>
      </w:pPr>
    </w:p>
    <w:sectPr w:rsidR="007C4D67" w:rsidSect="00006F5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45"/>
    <w:multiLevelType w:val="multilevel"/>
    <w:tmpl w:val="2D30151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CA41BF6"/>
    <w:multiLevelType w:val="hybridMultilevel"/>
    <w:tmpl w:val="D638B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40827EC"/>
    <w:multiLevelType w:val="hybridMultilevel"/>
    <w:tmpl w:val="6D2220B2"/>
    <w:lvl w:ilvl="0" w:tplc="775456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5736A0"/>
    <w:multiLevelType w:val="hybridMultilevel"/>
    <w:tmpl w:val="AD0C3900"/>
    <w:lvl w:ilvl="0" w:tplc="1D14F9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F24F5"/>
    <w:multiLevelType w:val="hybridMultilevel"/>
    <w:tmpl w:val="217C1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ED0CF7"/>
    <w:multiLevelType w:val="multilevel"/>
    <w:tmpl w:val="A0BA9344"/>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22C34337"/>
    <w:multiLevelType w:val="multilevel"/>
    <w:tmpl w:val="2D30151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3DD53EB"/>
    <w:multiLevelType w:val="hybridMultilevel"/>
    <w:tmpl w:val="4240DB42"/>
    <w:lvl w:ilvl="0" w:tplc="FA588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AF46EB"/>
    <w:multiLevelType w:val="hybridMultilevel"/>
    <w:tmpl w:val="217C1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9"/>
    <w:rsid w:val="00006F5B"/>
    <w:rsid w:val="00007362"/>
    <w:rsid w:val="00033106"/>
    <w:rsid w:val="00057EA4"/>
    <w:rsid w:val="00080E14"/>
    <w:rsid w:val="00093FA1"/>
    <w:rsid w:val="00154BED"/>
    <w:rsid w:val="002030E1"/>
    <w:rsid w:val="00237EF9"/>
    <w:rsid w:val="00276315"/>
    <w:rsid w:val="002D27F5"/>
    <w:rsid w:val="002D69DB"/>
    <w:rsid w:val="002E1AFD"/>
    <w:rsid w:val="002E536F"/>
    <w:rsid w:val="002F4398"/>
    <w:rsid w:val="00316054"/>
    <w:rsid w:val="003321FB"/>
    <w:rsid w:val="00380476"/>
    <w:rsid w:val="003B0368"/>
    <w:rsid w:val="003B19C3"/>
    <w:rsid w:val="00415AB3"/>
    <w:rsid w:val="00475562"/>
    <w:rsid w:val="004B4671"/>
    <w:rsid w:val="004D1332"/>
    <w:rsid w:val="004E0EC5"/>
    <w:rsid w:val="006820CE"/>
    <w:rsid w:val="006F2668"/>
    <w:rsid w:val="00735DE7"/>
    <w:rsid w:val="0077699C"/>
    <w:rsid w:val="00784AC9"/>
    <w:rsid w:val="00790E8B"/>
    <w:rsid w:val="007C4D67"/>
    <w:rsid w:val="00807500"/>
    <w:rsid w:val="008832EF"/>
    <w:rsid w:val="00913C2B"/>
    <w:rsid w:val="00A03E91"/>
    <w:rsid w:val="00A337F2"/>
    <w:rsid w:val="00AA252C"/>
    <w:rsid w:val="00AB36F7"/>
    <w:rsid w:val="00B12940"/>
    <w:rsid w:val="00B36423"/>
    <w:rsid w:val="00C01637"/>
    <w:rsid w:val="00D04490"/>
    <w:rsid w:val="00D3771C"/>
    <w:rsid w:val="00D44B6C"/>
    <w:rsid w:val="00DD62EF"/>
    <w:rsid w:val="00DD7F6B"/>
    <w:rsid w:val="00DF0340"/>
    <w:rsid w:val="00E50AA3"/>
    <w:rsid w:val="00EC5DA5"/>
    <w:rsid w:val="00EC7479"/>
    <w:rsid w:val="00F51C5F"/>
    <w:rsid w:val="00F7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84AC9"/>
    <w:pPr>
      <w:spacing w:after="120"/>
    </w:pPr>
  </w:style>
  <w:style w:type="character" w:customStyle="1" w:styleId="a4">
    <w:name w:val="Основной текст Знак"/>
    <w:basedOn w:val="a0"/>
    <w:link w:val="a3"/>
    <w:semiHidden/>
    <w:rsid w:val="00784AC9"/>
    <w:rPr>
      <w:rFonts w:ascii="Times New Roman" w:eastAsia="Times New Roman" w:hAnsi="Times New Roman" w:cs="Times New Roman"/>
      <w:sz w:val="24"/>
      <w:szCs w:val="24"/>
      <w:lang w:eastAsia="ru-RU"/>
    </w:rPr>
  </w:style>
  <w:style w:type="paragraph" w:styleId="a5">
    <w:name w:val="No Spacing"/>
    <w:uiPriority w:val="1"/>
    <w:qFormat/>
    <w:rsid w:val="00784AC9"/>
    <w:pPr>
      <w:suppressAutoHyphens/>
      <w:spacing w:after="0" w:line="100" w:lineRule="atLeast"/>
    </w:pPr>
    <w:rPr>
      <w:rFonts w:ascii="Calibri" w:eastAsia="Times New Roman" w:hAnsi="Calibri" w:cs="Calibri"/>
      <w:sz w:val="24"/>
      <w:szCs w:val="24"/>
      <w:lang w:eastAsia="ar-SA"/>
    </w:rPr>
  </w:style>
  <w:style w:type="paragraph" w:customStyle="1" w:styleId="Style7">
    <w:name w:val="Style7"/>
    <w:basedOn w:val="a"/>
    <w:uiPriority w:val="99"/>
    <w:rsid w:val="00784AC9"/>
    <w:pPr>
      <w:widowControl w:val="0"/>
      <w:autoSpaceDE w:val="0"/>
      <w:autoSpaceDN w:val="0"/>
      <w:adjustRightInd w:val="0"/>
      <w:spacing w:line="320" w:lineRule="exact"/>
      <w:ind w:firstLine="540"/>
      <w:jc w:val="both"/>
    </w:pPr>
    <w:rPr>
      <w:rFonts w:eastAsiaTheme="minorEastAsia"/>
    </w:rPr>
  </w:style>
  <w:style w:type="character" w:customStyle="1" w:styleId="FontStyle15">
    <w:name w:val="Font Style15"/>
    <w:basedOn w:val="a0"/>
    <w:uiPriority w:val="99"/>
    <w:rsid w:val="00784AC9"/>
    <w:rPr>
      <w:rFonts w:ascii="Times New Roman" w:hAnsi="Times New Roman" w:cs="Times New Roman"/>
      <w:color w:val="000000"/>
      <w:sz w:val="26"/>
      <w:szCs w:val="26"/>
    </w:rPr>
  </w:style>
  <w:style w:type="paragraph" w:customStyle="1" w:styleId="Style8">
    <w:name w:val="Style8"/>
    <w:basedOn w:val="a"/>
    <w:uiPriority w:val="99"/>
    <w:rsid w:val="007C4D67"/>
    <w:pPr>
      <w:widowControl w:val="0"/>
      <w:autoSpaceDE w:val="0"/>
      <w:autoSpaceDN w:val="0"/>
      <w:adjustRightInd w:val="0"/>
    </w:pPr>
    <w:rPr>
      <w:rFonts w:eastAsiaTheme="minorEastAsia"/>
    </w:rPr>
  </w:style>
  <w:style w:type="paragraph" w:customStyle="1" w:styleId="Style9">
    <w:name w:val="Style9"/>
    <w:basedOn w:val="a"/>
    <w:uiPriority w:val="99"/>
    <w:rsid w:val="007C4D67"/>
    <w:pPr>
      <w:widowControl w:val="0"/>
      <w:autoSpaceDE w:val="0"/>
      <w:autoSpaceDN w:val="0"/>
      <w:adjustRightInd w:val="0"/>
      <w:spacing w:line="324" w:lineRule="exact"/>
    </w:pPr>
    <w:rPr>
      <w:rFonts w:eastAsiaTheme="minorEastAsia"/>
    </w:rPr>
  </w:style>
  <w:style w:type="paragraph" w:customStyle="1" w:styleId="1">
    <w:name w:val="Абзац списка1"/>
    <w:basedOn w:val="a"/>
    <w:rsid w:val="007C4D67"/>
    <w:pPr>
      <w:spacing w:after="200" w:line="276" w:lineRule="auto"/>
      <w:ind w:left="720"/>
    </w:pPr>
    <w:rPr>
      <w:rFonts w:ascii="Calibri" w:eastAsia="Calibri" w:hAnsi="Calibri" w:cs="Calibri"/>
      <w:sz w:val="22"/>
      <w:szCs w:val="22"/>
    </w:rPr>
  </w:style>
  <w:style w:type="paragraph" w:customStyle="1" w:styleId="2">
    <w:name w:val="Абзац списка2"/>
    <w:basedOn w:val="a"/>
    <w:rsid w:val="007C4D67"/>
    <w:pPr>
      <w:spacing w:after="200" w:line="276" w:lineRule="auto"/>
      <w:ind w:left="720"/>
    </w:pPr>
    <w:rPr>
      <w:rFonts w:ascii="Calibri" w:eastAsia="Calibri" w:hAnsi="Calibri" w:cs="Calibri"/>
      <w:sz w:val="22"/>
      <w:szCs w:val="22"/>
    </w:rPr>
  </w:style>
  <w:style w:type="character" w:styleId="a6">
    <w:name w:val="Hyperlink"/>
    <w:rsid w:val="007C4D67"/>
    <w:rPr>
      <w:color w:val="0563C1"/>
      <w:u w:val="single"/>
    </w:rPr>
  </w:style>
  <w:style w:type="paragraph" w:styleId="a7">
    <w:name w:val="Normal (Web)"/>
    <w:basedOn w:val="a"/>
    <w:uiPriority w:val="99"/>
    <w:unhideWhenUsed/>
    <w:rsid w:val="007C4D67"/>
    <w:pPr>
      <w:spacing w:before="100" w:beforeAutospacing="1" w:after="100" w:afterAutospacing="1"/>
    </w:pPr>
  </w:style>
  <w:style w:type="paragraph" w:customStyle="1" w:styleId="ConsPlusNonformat">
    <w:name w:val="ConsPlusNonformat"/>
    <w:rsid w:val="007C4D6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C4D6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msonospacing0">
    <w:name w:val="msonospacing"/>
    <w:uiPriority w:val="99"/>
    <w:rsid w:val="007C4D67"/>
    <w:pPr>
      <w:spacing w:after="0" w:line="240" w:lineRule="auto"/>
    </w:pPr>
    <w:rPr>
      <w:rFonts w:ascii="Calibri" w:eastAsia="Times New Roman" w:hAnsi="Calibri" w:cs="Calibri"/>
    </w:rPr>
  </w:style>
  <w:style w:type="paragraph" w:customStyle="1" w:styleId="20">
    <w:name w:val="Абзац списка2"/>
    <w:basedOn w:val="a"/>
    <w:rsid w:val="007C4D67"/>
    <w:pPr>
      <w:spacing w:after="200" w:line="276" w:lineRule="auto"/>
      <w:ind w:left="720"/>
    </w:pPr>
    <w:rPr>
      <w:rFonts w:ascii="Calibri" w:eastAsia="Calibri" w:hAnsi="Calibri" w:cs="Calibri"/>
      <w:sz w:val="22"/>
      <w:szCs w:val="22"/>
    </w:rPr>
  </w:style>
  <w:style w:type="table" w:styleId="a8">
    <w:name w:val="Table Grid"/>
    <w:basedOn w:val="a1"/>
    <w:uiPriority w:val="59"/>
    <w:rsid w:val="00AA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832EF"/>
    <w:pPr>
      <w:ind w:left="720"/>
      <w:contextualSpacing/>
    </w:pPr>
  </w:style>
  <w:style w:type="paragraph" w:styleId="aa">
    <w:name w:val="Balloon Text"/>
    <w:basedOn w:val="a"/>
    <w:link w:val="ab"/>
    <w:uiPriority w:val="99"/>
    <w:semiHidden/>
    <w:unhideWhenUsed/>
    <w:rsid w:val="002D27F5"/>
    <w:rPr>
      <w:rFonts w:ascii="Tahoma" w:hAnsi="Tahoma" w:cs="Tahoma"/>
      <w:sz w:val="16"/>
      <w:szCs w:val="16"/>
    </w:rPr>
  </w:style>
  <w:style w:type="character" w:customStyle="1" w:styleId="ab">
    <w:name w:val="Текст выноски Знак"/>
    <w:basedOn w:val="a0"/>
    <w:link w:val="aa"/>
    <w:uiPriority w:val="99"/>
    <w:semiHidden/>
    <w:rsid w:val="002D27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84AC9"/>
    <w:pPr>
      <w:spacing w:after="120"/>
    </w:pPr>
  </w:style>
  <w:style w:type="character" w:customStyle="1" w:styleId="a4">
    <w:name w:val="Основной текст Знак"/>
    <w:basedOn w:val="a0"/>
    <w:link w:val="a3"/>
    <w:semiHidden/>
    <w:rsid w:val="00784AC9"/>
    <w:rPr>
      <w:rFonts w:ascii="Times New Roman" w:eastAsia="Times New Roman" w:hAnsi="Times New Roman" w:cs="Times New Roman"/>
      <w:sz w:val="24"/>
      <w:szCs w:val="24"/>
      <w:lang w:eastAsia="ru-RU"/>
    </w:rPr>
  </w:style>
  <w:style w:type="paragraph" w:styleId="a5">
    <w:name w:val="No Spacing"/>
    <w:uiPriority w:val="1"/>
    <w:qFormat/>
    <w:rsid w:val="00784AC9"/>
    <w:pPr>
      <w:suppressAutoHyphens/>
      <w:spacing w:after="0" w:line="100" w:lineRule="atLeast"/>
    </w:pPr>
    <w:rPr>
      <w:rFonts w:ascii="Calibri" w:eastAsia="Times New Roman" w:hAnsi="Calibri" w:cs="Calibri"/>
      <w:sz w:val="24"/>
      <w:szCs w:val="24"/>
      <w:lang w:eastAsia="ar-SA"/>
    </w:rPr>
  </w:style>
  <w:style w:type="paragraph" w:customStyle="1" w:styleId="Style7">
    <w:name w:val="Style7"/>
    <w:basedOn w:val="a"/>
    <w:uiPriority w:val="99"/>
    <w:rsid w:val="00784AC9"/>
    <w:pPr>
      <w:widowControl w:val="0"/>
      <w:autoSpaceDE w:val="0"/>
      <w:autoSpaceDN w:val="0"/>
      <w:adjustRightInd w:val="0"/>
      <w:spacing w:line="320" w:lineRule="exact"/>
      <w:ind w:firstLine="540"/>
      <w:jc w:val="both"/>
    </w:pPr>
    <w:rPr>
      <w:rFonts w:eastAsiaTheme="minorEastAsia"/>
    </w:rPr>
  </w:style>
  <w:style w:type="character" w:customStyle="1" w:styleId="FontStyle15">
    <w:name w:val="Font Style15"/>
    <w:basedOn w:val="a0"/>
    <w:uiPriority w:val="99"/>
    <w:rsid w:val="00784AC9"/>
    <w:rPr>
      <w:rFonts w:ascii="Times New Roman" w:hAnsi="Times New Roman" w:cs="Times New Roman"/>
      <w:color w:val="000000"/>
      <w:sz w:val="26"/>
      <w:szCs w:val="26"/>
    </w:rPr>
  </w:style>
  <w:style w:type="paragraph" w:customStyle="1" w:styleId="Style8">
    <w:name w:val="Style8"/>
    <w:basedOn w:val="a"/>
    <w:uiPriority w:val="99"/>
    <w:rsid w:val="007C4D67"/>
    <w:pPr>
      <w:widowControl w:val="0"/>
      <w:autoSpaceDE w:val="0"/>
      <w:autoSpaceDN w:val="0"/>
      <w:adjustRightInd w:val="0"/>
    </w:pPr>
    <w:rPr>
      <w:rFonts w:eastAsiaTheme="minorEastAsia"/>
    </w:rPr>
  </w:style>
  <w:style w:type="paragraph" w:customStyle="1" w:styleId="Style9">
    <w:name w:val="Style9"/>
    <w:basedOn w:val="a"/>
    <w:uiPriority w:val="99"/>
    <w:rsid w:val="007C4D67"/>
    <w:pPr>
      <w:widowControl w:val="0"/>
      <w:autoSpaceDE w:val="0"/>
      <w:autoSpaceDN w:val="0"/>
      <w:adjustRightInd w:val="0"/>
      <w:spacing w:line="324" w:lineRule="exact"/>
    </w:pPr>
    <w:rPr>
      <w:rFonts w:eastAsiaTheme="minorEastAsia"/>
    </w:rPr>
  </w:style>
  <w:style w:type="paragraph" w:customStyle="1" w:styleId="1">
    <w:name w:val="Абзац списка1"/>
    <w:basedOn w:val="a"/>
    <w:rsid w:val="007C4D67"/>
    <w:pPr>
      <w:spacing w:after="200" w:line="276" w:lineRule="auto"/>
      <w:ind w:left="720"/>
    </w:pPr>
    <w:rPr>
      <w:rFonts w:ascii="Calibri" w:eastAsia="Calibri" w:hAnsi="Calibri" w:cs="Calibri"/>
      <w:sz w:val="22"/>
      <w:szCs w:val="22"/>
    </w:rPr>
  </w:style>
  <w:style w:type="paragraph" w:customStyle="1" w:styleId="2">
    <w:name w:val="Абзац списка2"/>
    <w:basedOn w:val="a"/>
    <w:rsid w:val="007C4D67"/>
    <w:pPr>
      <w:spacing w:after="200" w:line="276" w:lineRule="auto"/>
      <w:ind w:left="720"/>
    </w:pPr>
    <w:rPr>
      <w:rFonts w:ascii="Calibri" w:eastAsia="Calibri" w:hAnsi="Calibri" w:cs="Calibri"/>
      <w:sz w:val="22"/>
      <w:szCs w:val="22"/>
    </w:rPr>
  </w:style>
  <w:style w:type="character" w:styleId="a6">
    <w:name w:val="Hyperlink"/>
    <w:rsid w:val="007C4D67"/>
    <w:rPr>
      <w:color w:val="0563C1"/>
      <w:u w:val="single"/>
    </w:rPr>
  </w:style>
  <w:style w:type="paragraph" w:styleId="a7">
    <w:name w:val="Normal (Web)"/>
    <w:basedOn w:val="a"/>
    <w:uiPriority w:val="99"/>
    <w:unhideWhenUsed/>
    <w:rsid w:val="007C4D67"/>
    <w:pPr>
      <w:spacing w:before="100" w:beforeAutospacing="1" w:after="100" w:afterAutospacing="1"/>
    </w:pPr>
  </w:style>
  <w:style w:type="paragraph" w:customStyle="1" w:styleId="ConsPlusNonformat">
    <w:name w:val="ConsPlusNonformat"/>
    <w:rsid w:val="007C4D6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C4D6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msonospacing0">
    <w:name w:val="msonospacing"/>
    <w:uiPriority w:val="99"/>
    <w:rsid w:val="007C4D67"/>
    <w:pPr>
      <w:spacing w:after="0" w:line="240" w:lineRule="auto"/>
    </w:pPr>
    <w:rPr>
      <w:rFonts w:ascii="Calibri" w:eastAsia="Times New Roman" w:hAnsi="Calibri" w:cs="Calibri"/>
    </w:rPr>
  </w:style>
  <w:style w:type="paragraph" w:customStyle="1" w:styleId="20">
    <w:name w:val="Абзац списка2"/>
    <w:basedOn w:val="a"/>
    <w:rsid w:val="007C4D67"/>
    <w:pPr>
      <w:spacing w:after="200" w:line="276" w:lineRule="auto"/>
      <w:ind w:left="720"/>
    </w:pPr>
    <w:rPr>
      <w:rFonts w:ascii="Calibri" w:eastAsia="Calibri" w:hAnsi="Calibri" w:cs="Calibri"/>
      <w:sz w:val="22"/>
      <w:szCs w:val="22"/>
    </w:rPr>
  </w:style>
  <w:style w:type="table" w:styleId="a8">
    <w:name w:val="Table Grid"/>
    <w:basedOn w:val="a1"/>
    <w:uiPriority w:val="59"/>
    <w:rsid w:val="00AA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832EF"/>
    <w:pPr>
      <w:ind w:left="720"/>
      <w:contextualSpacing/>
    </w:pPr>
  </w:style>
  <w:style w:type="paragraph" w:styleId="aa">
    <w:name w:val="Balloon Text"/>
    <w:basedOn w:val="a"/>
    <w:link w:val="ab"/>
    <w:uiPriority w:val="99"/>
    <w:semiHidden/>
    <w:unhideWhenUsed/>
    <w:rsid w:val="002D27F5"/>
    <w:rPr>
      <w:rFonts w:ascii="Tahoma" w:hAnsi="Tahoma" w:cs="Tahoma"/>
      <w:sz w:val="16"/>
      <w:szCs w:val="16"/>
    </w:rPr>
  </w:style>
  <w:style w:type="character" w:customStyle="1" w:styleId="ab">
    <w:name w:val="Текст выноски Знак"/>
    <w:basedOn w:val="a0"/>
    <w:link w:val="aa"/>
    <w:uiPriority w:val="99"/>
    <w:semiHidden/>
    <w:rsid w:val="002D27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4275">
      <w:bodyDiv w:val="1"/>
      <w:marLeft w:val="0"/>
      <w:marRight w:val="0"/>
      <w:marTop w:val="0"/>
      <w:marBottom w:val="0"/>
      <w:divBdr>
        <w:top w:val="none" w:sz="0" w:space="0" w:color="auto"/>
        <w:left w:val="none" w:sz="0" w:space="0" w:color="auto"/>
        <w:bottom w:val="none" w:sz="0" w:space="0" w:color="auto"/>
        <w:right w:val="none" w:sz="0" w:space="0" w:color="auto"/>
      </w:divBdr>
      <w:divsChild>
        <w:div w:id="1203329300">
          <w:marLeft w:val="0"/>
          <w:marRight w:val="0"/>
          <w:marTop w:val="0"/>
          <w:marBottom w:val="0"/>
          <w:divBdr>
            <w:top w:val="none" w:sz="0" w:space="0" w:color="auto"/>
            <w:left w:val="none" w:sz="0" w:space="0" w:color="auto"/>
            <w:bottom w:val="none" w:sz="0" w:space="0" w:color="auto"/>
            <w:right w:val="none" w:sz="0" w:space="0" w:color="auto"/>
          </w:divBdr>
          <w:divsChild>
            <w:div w:id="390158651">
              <w:marLeft w:val="0"/>
              <w:marRight w:val="0"/>
              <w:marTop w:val="0"/>
              <w:marBottom w:val="0"/>
              <w:divBdr>
                <w:top w:val="none" w:sz="0" w:space="0" w:color="auto"/>
                <w:left w:val="none" w:sz="0" w:space="0" w:color="auto"/>
                <w:bottom w:val="none" w:sz="0" w:space="0" w:color="auto"/>
                <w:right w:val="none" w:sz="0" w:space="0" w:color="auto"/>
              </w:divBdr>
            </w:div>
            <w:div w:id="1540625043">
              <w:marLeft w:val="0"/>
              <w:marRight w:val="0"/>
              <w:marTop w:val="0"/>
              <w:marBottom w:val="0"/>
              <w:divBdr>
                <w:top w:val="none" w:sz="0" w:space="0" w:color="auto"/>
                <w:left w:val="none" w:sz="0" w:space="0" w:color="auto"/>
                <w:bottom w:val="none" w:sz="0" w:space="0" w:color="auto"/>
                <w:right w:val="none" w:sz="0" w:space="0" w:color="auto"/>
              </w:divBdr>
            </w:div>
            <w:div w:id="283580791">
              <w:marLeft w:val="0"/>
              <w:marRight w:val="0"/>
              <w:marTop w:val="0"/>
              <w:marBottom w:val="0"/>
              <w:divBdr>
                <w:top w:val="none" w:sz="0" w:space="0" w:color="auto"/>
                <w:left w:val="none" w:sz="0" w:space="0" w:color="auto"/>
                <w:bottom w:val="none" w:sz="0" w:space="0" w:color="auto"/>
                <w:right w:val="none" w:sz="0" w:space="0" w:color="auto"/>
              </w:divBdr>
            </w:div>
            <w:div w:id="1795637682">
              <w:marLeft w:val="0"/>
              <w:marRight w:val="0"/>
              <w:marTop w:val="0"/>
              <w:marBottom w:val="0"/>
              <w:divBdr>
                <w:top w:val="none" w:sz="0" w:space="0" w:color="auto"/>
                <w:left w:val="none" w:sz="0" w:space="0" w:color="auto"/>
                <w:bottom w:val="none" w:sz="0" w:space="0" w:color="auto"/>
                <w:right w:val="none" w:sz="0" w:space="0" w:color="auto"/>
              </w:divBdr>
            </w:div>
            <w:div w:id="1765806046">
              <w:marLeft w:val="0"/>
              <w:marRight w:val="0"/>
              <w:marTop w:val="0"/>
              <w:marBottom w:val="0"/>
              <w:divBdr>
                <w:top w:val="none" w:sz="0" w:space="0" w:color="auto"/>
                <w:left w:val="none" w:sz="0" w:space="0" w:color="auto"/>
                <w:bottom w:val="none" w:sz="0" w:space="0" w:color="auto"/>
                <w:right w:val="none" w:sz="0" w:space="0" w:color="auto"/>
              </w:divBdr>
            </w:div>
            <w:div w:id="1186213414">
              <w:marLeft w:val="0"/>
              <w:marRight w:val="0"/>
              <w:marTop w:val="0"/>
              <w:marBottom w:val="0"/>
              <w:divBdr>
                <w:top w:val="none" w:sz="0" w:space="0" w:color="auto"/>
                <w:left w:val="none" w:sz="0" w:space="0" w:color="auto"/>
                <w:bottom w:val="none" w:sz="0" w:space="0" w:color="auto"/>
                <w:right w:val="none" w:sz="0" w:space="0" w:color="auto"/>
              </w:divBdr>
            </w:div>
            <w:div w:id="1827281521">
              <w:marLeft w:val="0"/>
              <w:marRight w:val="0"/>
              <w:marTop w:val="0"/>
              <w:marBottom w:val="0"/>
              <w:divBdr>
                <w:top w:val="none" w:sz="0" w:space="0" w:color="auto"/>
                <w:left w:val="none" w:sz="0" w:space="0" w:color="auto"/>
                <w:bottom w:val="none" w:sz="0" w:space="0" w:color="auto"/>
                <w:right w:val="none" w:sz="0" w:space="0" w:color="auto"/>
              </w:divBdr>
            </w:div>
            <w:div w:id="1606964490">
              <w:marLeft w:val="0"/>
              <w:marRight w:val="0"/>
              <w:marTop w:val="0"/>
              <w:marBottom w:val="0"/>
              <w:divBdr>
                <w:top w:val="none" w:sz="0" w:space="0" w:color="auto"/>
                <w:left w:val="none" w:sz="0" w:space="0" w:color="auto"/>
                <w:bottom w:val="none" w:sz="0" w:space="0" w:color="auto"/>
                <w:right w:val="none" w:sz="0" w:space="0" w:color="auto"/>
              </w:divBdr>
            </w:div>
            <w:div w:id="1929923435">
              <w:marLeft w:val="0"/>
              <w:marRight w:val="0"/>
              <w:marTop w:val="0"/>
              <w:marBottom w:val="0"/>
              <w:divBdr>
                <w:top w:val="none" w:sz="0" w:space="0" w:color="auto"/>
                <w:left w:val="none" w:sz="0" w:space="0" w:color="auto"/>
                <w:bottom w:val="none" w:sz="0" w:space="0" w:color="auto"/>
                <w:right w:val="none" w:sz="0" w:space="0" w:color="auto"/>
              </w:divBdr>
            </w:div>
            <w:div w:id="19763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353">
      <w:bodyDiv w:val="1"/>
      <w:marLeft w:val="0"/>
      <w:marRight w:val="0"/>
      <w:marTop w:val="0"/>
      <w:marBottom w:val="0"/>
      <w:divBdr>
        <w:top w:val="none" w:sz="0" w:space="0" w:color="auto"/>
        <w:left w:val="none" w:sz="0" w:space="0" w:color="auto"/>
        <w:bottom w:val="none" w:sz="0" w:space="0" w:color="auto"/>
        <w:right w:val="none" w:sz="0" w:space="0" w:color="auto"/>
      </w:divBdr>
      <w:divsChild>
        <w:div w:id="124397274">
          <w:marLeft w:val="0"/>
          <w:marRight w:val="0"/>
          <w:marTop w:val="0"/>
          <w:marBottom w:val="0"/>
          <w:divBdr>
            <w:top w:val="none" w:sz="0" w:space="0" w:color="auto"/>
            <w:left w:val="none" w:sz="0" w:space="0" w:color="auto"/>
            <w:bottom w:val="none" w:sz="0" w:space="0" w:color="auto"/>
            <w:right w:val="none" w:sz="0" w:space="0" w:color="auto"/>
          </w:divBdr>
          <w:divsChild>
            <w:div w:id="1007514991">
              <w:marLeft w:val="0"/>
              <w:marRight w:val="0"/>
              <w:marTop w:val="0"/>
              <w:marBottom w:val="0"/>
              <w:divBdr>
                <w:top w:val="none" w:sz="0" w:space="0" w:color="auto"/>
                <w:left w:val="none" w:sz="0" w:space="0" w:color="auto"/>
                <w:bottom w:val="none" w:sz="0" w:space="0" w:color="auto"/>
                <w:right w:val="none" w:sz="0" w:space="0" w:color="auto"/>
              </w:divBdr>
            </w:div>
            <w:div w:id="15675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5724">
      <w:bodyDiv w:val="1"/>
      <w:marLeft w:val="0"/>
      <w:marRight w:val="0"/>
      <w:marTop w:val="0"/>
      <w:marBottom w:val="0"/>
      <w:divBdr>
        <w:top w:val="none" w:sz="0" w:space="0" w:color="auto"/>
        <w:left w:val="none" w:sz="0" w:space="0" w:color="auto"/>
        <w:bottom w:val="none" w:sz="0" w:space="0" w:color="auto"/>
        <w:right w:val="none" w:sz="0" w:space="0" w:color="auto"/>
      </w:divBdr>
    </w:div>
    <w:div w:id="489055267">
      <w:bodyDiv w:val="1"/>
      <w:marLeft w:val="0"/>
      <w:marRight w:val="0"/>
      <w:marTop w:val="0"/>
      <w:marBottom w:val="0"/>
      <w:divBdr>
        <w:top w:val="none" w:sz="0" w:space="0" w:color="auto"/>
        <w:left w:val="none" w:sz="0" w:space="0" w:color="auto"/>
        <w:bottom w:val="none" w:sz="0" w:space="0" w:color="auto"/>
        <w:right w:val="none" w:sz="0" w:space="0" w:color="auto"/>
      </w:divBdr>
      <w:divsChild>
        <w:div w:id="2014139512">
          <w:marLeft w:val="0"/>
          <w:marRight w:val="0"/>
          <w:marTop w:val="0"/>
          <w:marBottom w:val="0"/>
          <w:divBdr>
            <w:top w:val="none" w:sz="0" w:space="0" w:color="auto"/>
            <w:left w:val="none" w:sz="0" w:space="0" w:color="auto"/>
            <w:bottom w:val="none" w:sz="0" w:space="0" w:color="auto"/>
            <w:right w:val="none" w:sz="0" w:space="0" w:color="auto"/>
          </w:divBdr>
          <w:divsChild>
            <w:div w:id="1815873989">
              <w:marLeft w:val="0"/>
              <w:marRight w:val="0"/>
              <w:marTop w:val="0"/>
              <w:marBottom w:val="0"/>
              <w:divBdr>
                <w:top w:val="none" w:sz="0" w:space="0" w:color="auto"/>
                <w:left w:val="none" w:sz="0" w:space="0" w:color="auto"/>
                <w:bottom w:val="none" w:sz="0" w:space="0" w:color="auto"/>
                <w:right w:val="none" w:sz="0" w:space="0" w:color="auto"/>
              </w:divBdr>
            </w:div>
            <w:div w:id="13267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430">
      <w:bodyDiv w:val="1"/>
      <w:marLeft w:val="0"/>
      <w:marRight w:val="0"/>
      <w:marTop w:val="0"/>
      <w:marBottom w:val="0"/>
      <w:divBdr>
        <w:top w:val="none" w:sz="0" w:space="0" w:color="auto"/>
        <w:left w:val="none" w:sz="0" w:space="0" w:color="auto"/>
        <w:bottom w:val="none" w:sz="0" w:space="0" w:color="auto"/>
        <w:right w:val="none" w:sz="0" w:space="0" w:color="auto"/>
      </w:divBdr>
      <w:divsChild>
        <w:div w:id="443504563">
          <w:marLeft w:val="0"/>
          <w:marRight w:val="0"/>
          <w:marTop w:val="0"/>
          <w:marBottom w:val="0"/>
          <w:divBdr>
            <w:top w:val="none" w:sz="0" w:space="0" w:color="auto"/>
            <w:left w:val="none" w:sz="0" w:space="0" w:color="auto"/>
            <w:bottom w:val="none" w:sz="0" w:space="0" w:color="auto"/>
            <w:right w:val="none" w:sz="0" w:space="0" w:color="auto"/>
          </w:divBdr>
          <w:divsChild>
            <w:div w:id="14749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1192">
      <w:bodyDiv w:val="1"/>
      <w:marLeft w:val="0"/>
      <w:marRight w:val="0"/>
      <w:marTop w:val="0"/>
      <w:marBottom w:val="0"/>
      <w:divBdr>
        <w:top w:val="none" w:sz="0" w:space="0" w:color="auto"/>
        <w:left w:val="none" w:sz="0" w:space="0" w:color="auto"/>
        <w:bottom w:val="none" w:sz="0" w:space="0" w:color="auto"/>
        <w:right w:val="none" w:sz="0" w:space="0" w:color="auto"/>
      </w:divBdr>
      <w:divsChild>
        <w:div w:id="1090547264">
          <w:marLeft w:val="0"/>
          <w:marRight w:val="0"/>
          <w:marTop w:val="0"/>
          <w:marBottom w:val="0"/>
          <w:divBdr>
            <w:top w:val="none" w:sz="0" w:space="0" w:color="auto"/>
            <w:left w:val="none" w:sz="0" w:space="0" w:color="auto"/>
            <w:bottom w:val="none" w:sz="0" w:space="0" w:color="auto"/>
            <w:right w:val="none" w:sz="0" w:space="0" w:color="auto"/>
          </w:divBdr>
          <w:divsChild>
            <w:div w:id="971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831">
      <w:bodyDiv w:val="1"/>
      <w:marLeft w:val="0"/>
      <w:marRight w:val="0"/>
      <w:marTop w:val="0"/>
      <w:marBottom w:val="0"/>
      <w:divBdr>
        <w:top w:val="none" w:sz="0" w:space="0" w:color="auto"/>
        <w:left w:val="none" w:sz="0" w:space="0" w:color="auto"/>
        <w:bottom w:val="none" w:sz="0" w:space="0" w:color="auto"/>
        <w:right w:val="none" w:sz="0" w:space="0" w:color="auto"/>
      </w:divBdr>
      <w:divsChild>
        <w:div w:id="1459641021">
          <w:marLeft w:val="0"/>
          <w:marRight w:val="0"/>
          <w:marTop w:val="0"/>
          <w:marBottom w:val="0"/>
          <w:divBdr>
            <w:top w:val="none" w:sz="0" w:space="0" w:color="auto"/>
            <w:left w:val="none" w:sz="0" w:space="0" w:color="auto"/>
            <w:bottom w:val="none" w:sz="0" w:space="0" w:color="auto"/>
            <w:right w:val="none" w:sz="0" w:space="0" w:color="auto"/>
          </w:divBdr>
          <w:divsChild>
            <w:div w:id="1678923199">
              <w:marLeft w:val="0"/>
              <w:marRight w:val="0"/>
              <w:marTop w:val="0"/>
              <w:marBottom w:val="0"/>
              <w:divBdr>
                <w:top w:val="none" w:sz="0" w:space="0" w:color="auto"/>
                <w:left w:val="none" w:sz="0" w:space="0" w:color="auto"/>
                <w:bottom w:val="none" w:sz="0" w:space="0" w:color="auto"/>
                <w:right w:val="none" w:sz="0" w:space="0" w:color="auto"/>
              </w:divBdr>
            </w:div>
            <w:div w:id="303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9896">
      <w:bodyDiv w:val="1"/>
      <w:marLeft w:val="0"/>
      <w:marRight w:val="0"/>
      <w:marTop w:val="0"/>
      <w:marBottom w:val="0"/>
      <w:divBdr>
        <w:top w:val="none" w:sz="0" w:space="0" w:color="auto"/>
        <w:left w:val="none" w:sz="0" w:space="0" w:color="auto"/>
        <w:bottom w:val="none" w:sz="0" w:space="0" w:color="auto"/>
        <w:right w:val="none" w:sz="0" w:space="0" w:color="auto"/>
      </w:divBdr>
      <w:divsChild>
        <w:div w:id="1504274147">
          <w:marLeft w:val="0"/>
          <w:marRight w:val="0"/>
          <w:marTop w:val="0"/>
          <w:marBottom w:val="0"/>
          <w:divBdr>
            <w:top w:val="none" w:sz="0" w:space="0" w:color="auto"/>
            <w:left w:val="none" w:sz="0" w:space="0" w:color="auto"/>
            <w:bottom w:val="none" w:sz="0" w:space="0" w:color="auto"/>
            <w:right w:val="none" w:sz="0" w:space="0" w:color="auto"/>
          </w:divBdr>
          <w:divsChild>
            <w:div w:id="132985893">
              <w:marLeft w:val="0"/>
              <w:marRight w:val="0"/>
              <w:marTop w:val="0"/>
              <w:marBottom w:val="0"/>
              <w:divBdr>
                <w:top w:val="none" w:sz="0" w:space="0" w:color="auto"/>
                <w:left w:val="none" w:sz="0" w:space="0" w:color="auto"/>
                <w:bottom w:val="none" w:sz="0" w:space="0" w:color="auto"/>
                <w:right w:val="none" w:sz="0" w:space="0" w:color="auto"/>
              </w:divBdr>
            </w:div>
            <w:div w:id="412091748">
              <w:marLeft w:val="0"/>
              <w:marRight w:val="0"/>
              <w:marTop w:val="0"/>
              <w:marBottom w:val="0"/>
              <w:divBdr>
                <w:top w:val="none" w:sz="0" w:space="0" w:color="auto"/>
                <w:left w:val="none" w:sz="0" w:space="0" w:color="auto"/>
                <w:bottom w:val="none" w:sz="0" w:space="0" w:color="auto"/>
                <w:right w:val="none" w:sz="0" w:space="0" w:color="auto"/>
              </w:divBdr>
            </w:div>
            <w:div w:id="1736199435">
              <w:marLeft w:val="0"/>
              <w:marRight w:val="0"/>
              <w:marTop w:val="0"/>
              <w:marBottom w:val="0"/>
              <w:divBdr>
                <w:top w:val="none" w:sz="0" w:space="0" w:color="auto"/>
                <w:left w:val="none" w:sz="0" w:space="0" w:color="auto"/>
                <w:bottom w:val="none" w:sz="0" w:space="0" w:color="auto"/>
                <w:right w:val="none" w:sz="0" w:space="0" w:color="auto"/>
              </w:divBdr>
            </w:div>
            <w:div w:id="1050227544">
              <w:marLeft w:val="0"/>
              <w:marRight w:val="0"/>
              <w:marTop w:val="0"/>
              <w:marBottom w:val="0"/>
              <w:divBdr>
                <w:top w:val="none" w:sz="0" w:space="0" w:color="auto"/>
                <w:left w:val="none" w:sz="0" w:space="0" w:color="auto"/>
                <w:bottom w:val="none" w:sz="0" w:space="0" w:color="auto"/>
                <w:right w:val="none" w:sz="0" w:space="0" w:color="auto"/>
              </w:divBdr>
            </w:div>
            <w:div w:id="10070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2170">
      <w:bodyDiv w:val="1"/>
      <w:marLeft w:val="0"/>
      <w:marRight w:val="0"/>
      <w:marTop w:val="0"/>
      <w:marBottom w:val="0"/>
      <w:divBdr>
        <w:top w:val="none" w:sz="0" w:space="0" w:color="auto"/>
        <w:left w:val="none" w:sz="0" w:space="0" w:color="auto"/>
        <w:bottom w:val="none" w:sz="0" w:space="0" w:color="auto"/>
        <w:right w:val="none" w:sz="0" w:space="0" w:color="auto"/>
      </w:divBdr>
      <w:divsChild>
        <w:div w:id="592476957">
          <w:marLeft w:val="0"/>
          <w:marRight w:val="0"/>
          <w:marTop w:val="0"/>
          <w:marBottom w:val="0"/>
          <w:divBdr>
            <w:top w:val="none" w:sz="0" w:space="0" w:color="auto"/>
            <w:left w:val="none" w:sz="0" w:space="0" w:color="auto"/>
            <w:bottom w:val="none" w:sz="0" w:space="0" w:color="auto"/>
            <w:right w:val="none" w:sz="0" w:space="0" w:color="auto"/>
          </w:divBdr>
          <w:divsChild>
            <w:div w:id="416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0432">
      <w:bodyDiv w:val="1"/>
      <w:marLeft w:val="0"/>
      <w:marRight w:val="0"/>
      <w:marTop w:val="0"/>
      <w:marBottom w:val="0"/>
      <w:divBdr>
        <w:top w:val="none" w:sz="0" w:space="0" w:color="auto"/>
        <w:left w:val="none" w:sz="0" w:space="0" w:color="auto"/>
        <w:bottom w:val="none" w:sz="0" w:space="0" w:color="auto"/>
        <w:right w:val="none" w:sz="0" w:space="0" w:color="auto"/>
      </w:divBdr>
      <w:divsChild>
        <w:div w:id="1809934982">
          <w:marLeft w:val="0"/>
          <w:marRight w:val="0"/>
          <w:marTop w:val="0"/>
          <w:marBottom w:val="0"/>
          <w:divBdr>
            <w:top w:val="none" w:sz="0" w:space="0" w:color="auto"/>
            <w:left w:val="none" w:sz="0" w:space="0" w:color="auto"/>
            <w:bottom w:val="none" w:sz="0" w:space="0" w:color="auto"/>
            <w:right w:val="none" w:sz="0" w:space="0" w:color="auto"/>
          </w:divBdr>
          <w:divsChild>
            <w:div w:id="1327587819">
              <w:marLeft w:val="0"/>
              <w:marRight w:val="0"/>
              <w:marTop w:val="0"/>
              <w:marBottom w:val="0"/>
              <w:divBdr>
                <w:top w:val="none" w:sz="0" w:space="0" w:color="auto"/>
                <w:left w:val="none" w:sz="0" w:space="0" w:color="auto"/>
                <w:bottom w:val="none" w:sz="0" w:space="0" w:color="auto"/>
                <w:right w:val="none" w:sz="0" w:space="0" w:color="auto"/>
              </w:divBdr>
            </w:div>
            <w:div w:id="319700315">
              <w:marLeft w:val="0"/>
              <w:marRight w:val="0"/>
              <w:marTop w:val="0"/>
              <w:marBottom w:val="0"/>
              <w:divBdr>
                <w:top w:val="none" w:sz="0" w:space="0" w:color="auto"/>
                <w:left w:val="none" w:sz="0" w:space="0" w:color="auto"/>
                <w:bottom w:val="none" w:sz="0" w:space="0" w:color="auto"/>
                <w:right w:val="none" w:sz="0" w:space="0" w:color="auto"/>
              </w:divBdr>
            </w:div>
            <w:div w:id="14226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5296">
      <w:bodyDiv w:val="1"/>
      <w:marLeft w:val="0"/>
      <w:marRight w:val="0"/>
      <w:marTop w:val="0"/>
      <w:marBottom w:val="0"/>
      <w:divBdr>
        <w:top w:val="none" w:sz="0" w:space="0" w:color="auto"/>
        <w:left w:val="none" w:sz="0" w:space="0" w:color="auto"/>
        <w:bottom w:val="none" w:sz="0" w:space="0" w:color="auto"/>
        <w:right w:val="none" w:sz="0" w:space="0" w:color="auto"/>
      </w:divBdr>
      <w:divsChild>
        <w:div w:id="1612009676">
          <w:marLeft w:val="0"/>
          <w:marRight w:val="0"/>
          <w:marTop w:val="0"/>
          <w:marBottom w:val="0"/>
          <w:divBdr>
            <w:top w:val="none" w:sz="0" w:space="0" w:color="auto"/>
            <w:left w:val="none" w:sz="0" w:space="0" w:color="auto"/>
            <w:bottom w:val="none" w:sz="0" w:space="0" w:color="auto"/>
            <w:right w:val="none" w:sz="0" w:space="0" w:color="auto"/>
          </w:divBdr>
          <w:divsChild>
            <w:div w:id="1957632997">
              <w:marLeft w:val="0"/>
              <w:marRight w:val="0"/>
              <w:marTop w:val="0"/>
              <w:marBottom w:val="0"/>
              <w:divBdr>
                <w:top w:val="none" w:sz="0" w:space="0" w:color="auto"/>
                <w:left w:val="none" w:sz="0" w:space="0" w:color="auto"/>
                <w:bottom w:val="none" w:sz="0" w:space="0" w:color="auto"/>
                <w:right w:val="none" w:sz="0" w:space="0" w:color="auto"/>
              </w:divBdr>
            </w:div>
            <w:div w:id="6653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9134">
      <w:bodyDiv w:val="1"/>
      <w:marLeft w:val="0"/>
      <w:marRight w:val="0"/>
      <w:marTop w:val="0"/>
      <w:marBottom w:val="0"/>
      <w:divBdr>
        <w:top w:val="none" w:sz="0" w:space="0" w:color="auto"/>
        <w:left w:val="none" w:sz="0" w:space="0" w:color="auto"/>
        <w:bottom w:val="none" w:sz="0" w:space="0" w:color="auto"/>
        <w:right w:val="none" w:sz="0" w:space="0" w:color="auto"/>
      </w:divBdr>
      <w:divsChild>
        <w:div w:id="1984382128">
          <w:marLeft w:val="0"/>
          <w:marRight w:val="0"/>
          <w:marTop w:val="0"/>
          <w:marBottom w:val="0"/>
          <w:divBdr>
            <w:top w:val="none" w:sz="0" w:space="0" w:color="auto"/>
            <w:left w:val="none" w:sz="0" w:space="0" w:color="auto"/>
            <w:bottom w:val="none" w:sz="0" w:space="0" w:color="auto"/>
            <w:right w:val="none" w:sz="0" w:space="0" w:color="auto"/>
          </w:divBdr>
          <w:divsChild>
            <w:div w:id="1182623166">
              <w:marLeft w:val="0"/>
              <w:marRight w:val="0"/>
              <w:marTop w:val="0"/>
              <w:marBottom w:val="0"/>
              <w:divBdr>
                <w:top w:val="none" w:sz="0" w:space="0" w:color="auto"/>
                <w:left w:val="none" w:sz="0" w:space="0" w:color="auto"/>
                <w:bottom w:val="none" w:sz="0" w:space="0" w:color="auto"/>
                <w:right w:val="none" w:sz="0" w:space="0" w:color="auto"/>
              </w:divBdr>
            </w:div>
            <w:div w:id="11866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7718">
      <w:bodyDiv w:val="1"/>
      <w:marLeft w:val="0"/>
      <w:marRight w:val="0"/>
      <w:marTop w:val="0"/>
      <w:marBottom w:val="0"/>
      <w:divBdr>
        <w:top w:val="none" w:sz="0" w:space="0" w:color="auto"/>
        <w:left w:val="none" w:sz="0" w:space="0" w:color="auto"/>
        <w:bottom w:val="none" w:sz="0" w:space="0" w:color="auto"/>
        <w:right w:val="none" w:sz="0" w:space="0" w:color="auto"/>
      </w:divBdr>
      <w:divsChild>
        <w:div w:id="1864708648">
          <w:marLeft w:val="0"/>
          <w:marRight w:val="0"/>
          <w:marTop w:val="0"/>
          <w:marBottom w:val="0"/>
          <w:divBdr>
            <w:top w:val="none" w:sz="0" w:space="0" w:color="auto"/>
            <w:left w:val="none" w:sz="0" w:space="0" w:color="auto"/>
            <w:bottom w:val="none" w:sz="0" w:space="0" w:color="auto"/>
            <w:right w:val="none" w:sz="0" w:space="0" w:color="auto"/>
          </w:divBdr>
          <w:divsChild>
            <w:div w:id="1868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4300">
      <w:bodyDiv w:val="1"/>
      <w:marLeft w:val="0"/>
      <w:marRight w:val="0"/>
      <w:marTop w:val="0"/>
      <w:marBottom w:val="0"/>
      <w:divBdr>
        <w:top w:val="none" w:sz="0" w:space="0" w:color="auto"/>
        <w:left w:val="none" w:sz="0" w:space="0" w:color="auto"/>
        <w:bottom w:val="none" w:sz="0" w:space="0" w:color="auto"/>
        <w:right w:val="none" w:sz="0" w:space="0" w:color="auto"/>
      </w:divBdr>
      <w:divsChild>
        <w:div w:id="1981879066">
          <w:marLeft w:val="0"/>
          <w:marRight w:val="0"/>
          <w:marTop w:val="0"/>
          <w:marBottom w:val="0"/>
          <w:divBdr>
            <w:top w:val="none" w:sz="0" w:space="0" w:color="auto"/>
            <w:left w:val="none" w:sz="0" w:space="0" w:color="auto"/>
            <w:bottom w:val="none" w:sz="0" w:space="0" w:color="auto"/>
            <w:right w:val="none" w:sz="0" w:space="0" w:color="auto"/>
          </w:divBdr>
          <w:divsChild>
            <w:div w:id="639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491">
      <w:bodyDiv w:val="1"/>
      <w:marLeft w:val="0"/>
      <w:marRight w:val="0"/>
      <w:marTop w:val="0"/>
      <w:marBottom w:val="0"/>
      <w:divBdr>
        <w:top w:val="none" w:sz="0" w:space="0" w:color="auto"/>
        <w:left w:val="none" w:sz="0" w:space="0" w:color="auto"/>
        <w:bottom w:val="none" w:sz="0" w:space="0" w:color="auto"/>
        <w:right w:val="none" w:sz="0" w:space="0" w:color="auto"/>
      </w:divBdr>
      <w:divsChild>
        <w:div w:id="1680961723">
          <w:marLeft w:val="0"/>
          <w:marRight w:val="0"/>
          <w:marTop w:val="0"/>
          <w:marBottom w:val="0"/>
          <w:divBdr>
            <w:top w:val="none" w:sz="0" w:space="0" w:color="auto"/>
            <w:left w:val="none" w:sz="0" w:space="0" w:color="auto"/>
            <w:bottom w:val="none" w:sz="0" w:space="0" w:color="auto"/>
            <w:right w:val="none" w:sz="0" w:space="0" w:color="auto"/>
          </w:divBdr>
          <w:divsChild>
            <w:div w:id="1037895417">
              <w:marLeft w:val="0"/>
              <w:marRight w:val="0"/>
              <w:marTop w:val="0"/>
              <w:marBottom w:val="0"/>
              <w:divBdr>
                <w:top w:val="none" w:sz="0" w:space="0" w:color="auto"/>
                <w:left w:val="none" w:sz="0" w:space="0" w:color="auto"/>
                <w:bottom w:val="none" w:sz="0" w:space="0" w:color="auto"/>
                <w:right w:val="none" w:sz="0" w:space="0" w:color="auto"/>
              </w:divBdr>
            </w:div>
            <w:div w:id="19885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17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79">
          <w:marLeft w:val="0"/>
          <w:marRight w:val="0"/>
          <w:marTop w:val="0"/>
          <w:marBottom w:val="0"/>
          <w:divBdr>
            <w:top w:val="none" w:sz="0" w:space="0" w:color="auto"/>
            <w:left w:val="none" w:sz="0" w:space="0" w:color="auto"/>
            <w:bottom w:val="none" w:sz="0" w:space="0" w:color="auto"/>
            <w:right w:val="none" w:sz="0" w:space="0" w:color="auto"/>
          </w:divBdr>
          <w:divsChild>
            <w:div w:id="17231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503">
      <w:bodyDiv w:val="1"/>
      <w:marLeft w:val="0"/>
      <w:marRight w:val="0"/>
      <w:marTop w:val="0"/>
      <w:marBottom w:val="0"/>
      <w:divBdr>
        <w:top w:val="none" w:sz="0" w:space="0" w:color="auto"/>
        <w:left w:val="none" w:sz="0" w:space="0" w:color="auto"/>
        <w:bottom w:val="none" w:sz="0" w:space="0" w:color="auto"/>
        <w:right w:val="none" w:sz="0" w:space="0" w:color="auto"/>
      </w:divBdr>
      <w:divsChild>
        <w:div w:id="1084298744">
          <w:marLeft w:val="0"/>
          <w:marRight w:val="0"/>
          <w:marTop w:val="0"/>
          <w:marBottom w:val="0"/>
          <w:divBdr>
            <w:top w:val="none" w:sz="0" w:space="0" w:color="auto"/>
            <w:left w:val="none" w:sz="0" w:space="0" w:color="auto"/>
            <w:bottom w:val="none" w:sz="0" w:space="0" w:color="auto"/>
            <w:right w:val="none" w:sz="0" w:space="0" w:color="auto"/>
          </w:divBdr>
          <w:divsChild>
            <w:div w:id="3462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704">
      <w:bodyDiv w:val="1"/>
      <w:marLeft w:val="0"/>
      <w:marRight w:val="0"/>
      <w:marTop w:val="0"/>
      <w:marBottom w:val="0"/>
      <w:divBdr>
        <w:top w:val="none" w:sz="0" w:space="0" w:color="auto"/>
        <w:left w:val="none" w:sz="0" w:space="0" w:color="auto"/>
        <w:bottom w:val="none" w:sz="0" w:space="0" w:color="auto"/>
        <w:right w:val="none" w:sz="0" w:space="0" w:color="auto"/>
      </w:divBdr>
      <w:divsChild>
        <w:div w:id="351034831">
          <w:marLeft w:val="0"/>
          <w:marRight w:val="0"/>
          <w:marTop w:val="0"/>
          <w:marBottom w:val="0"/>
          <w:divBdr>
            <w:top w:val="none" w:sz="0" w:space="0" w:color="auto"/>
            <w:left w:val="none" w:sz="0" w:space="0" w:color="auto"/>
            <w:bottom w:val="none" w:sz="0" w:space="0" w:color="auto"/>
            <w:right w:val="none" w:sz="0" w:space="0" w:color="auto"/>
          </w:divBdr>
          <w:divsChild>
            <w:div w:id="1448426696">
              <w:marLeft w:val="0"/>
              <w:marRight w:val="0"/>
              <w:marTop w:val="0"/>
              <w:marBottom w:val="0"/>
              <w:divBdr>
                <w:top w:val="none" w:sz="0" w:space="0" w:color="auto"/>
                <w:left w:val="none" w:sz="0" w:space="0" w:color="auto"/>
                <w:bottom w:val="none" w:sz="0" w:space="0" w:color="auto"/>
                <w:right w:val="none" w:sz="0" w:space="0" w:color="auto"/>
              </w:divBdr>
            </w:div>
            <w:div w:id="1905992428">
              <w:marLeft w:val="0"/>
              <w:marRight w:val="0"/>
              <w:marTop w:val="0"/>
              <w:marBottom w:val="0"/>
              <w:divBdr>
                <w:top w:val="none" w:sz="0" w:space="0" w:color="auto"/>
                <w:left w:val="none" w:sz="0" w:space="0" w:color="auto"/>
                <w:bottom w:val="none" w:sz="0" w:space="0" w:color="auto"/>
                <w:right w:val="none" w:sz="0" w:space="0" w:color="auto"/>
              </w:divBdr>
            </w:div>
            <w:div w:id="13551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1782">
      <w:bodyDiv w:val="1"/>
      <w:marLeft w:val="0"/>
      <w:marRight w:val="0"/>
      <w:marTop w:val="0"/>
      <w:marBottom w:val="0"/>
      <w:divBdr>
        <w:top w:val="none" w:sz="0" w:space="0" w:color="auto"/>
        <w:left w:val="none" w:sz="0" w:space="0" w:color="auto"/>
        <w:bottom w:val="none" w:sz="0" w:space="0" w:color="auto"/>
        <w:right w:val="none" w:sz="0" w:space="0" w:color="auto"/>
      </w:divBdr>
      <w:divsChild>
        <w:div w:id="711999312">
          <w:marLeft w:val="0"/>
          <w:marRight w:val="0"/>
          <w:marTop w:val="0"/>
          <w:marBottom w:val="0"/>
          <w:divBdr>
            <w:top w:val="none" w:sz="0" w:space="0" w:color="auto"/>
            <w:left w:val="none" w:sz="0" w:space="0" w:color="auto"/>
            <w:bottom w:val="none" w:sz="0" w:space="0" w:color="auto"/>
            <w:right w:val="none" w:sz="0" w:space="0" w:color="auto"/>
          </w:divBdr>
          <w:divsChild>
            <w:div w:id="12432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7370">
      <w:bodyDiv w:val="1"/>
      <w:marLeft w:val="0"/>
      <w:marRight w:val="0"/>
      <w:marTop w:val="0"/>
      <w:marBottom w:val="0"/>
      <w:divBdr>
        <w:top w:val="none" w:sz="0" w:space="0" w:color="auto"/>
        <w:left w:val="none" w:sz="0" w:space="0" w:color="auto"/>
        <w:bottom w:val="none" w:sz="0" w:space="0" w:color="auto"/>
        <w:right w:val="none" w:sz="0" w:space="0" w:color="auto"/>
      </w:divBdr>
      <w:divsChild>
        <w:div w:id="1801914832">
          <w:marLeft w:val="0"/>
          <w:marRight w:val="0"/>
          <w:marTop w:val="0"/>
          <w:marBottom w:val="0"/>
          <w:divBdr>
            <w:top w:val="none" w:sz="0" w:space="0" w:color="auto"/>
            <w:left w:val="none" w:sz="0" w:space="0" w:color="auto"/>
            <w:bottom w:val="none" w:sz="0" w:space="0" w:color="auto"/>
            <w:right w:val="none" w:sz="0" w:space="0" w:color="auto"/>
          </w:divBdr>
          <w:divsChild>
            <w:div w:id="386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210">
      <w:bodyDiv w:val="1"/>
      <w:marLeft w:val="0"/>
      <w:marRight w:val="0"/>
      <w:marTop w:val="0"/>
      <w:marBottom w:val="0"/>
      <w:divBdr>
        <w:top w:val="none" w:sz="0" w:space="0" w:color="auto"/>
        <w:left w:val="none" w:sz="0" w:space="0" w:color="auto"/>
        <w:bottom w:val="none" w:sz="0" w:space="0" w:color="auto"/>
        <w:right w:val="none" w:sz="0" w:space="0" w:color="auto"/>
      </w:divBdr>
      <w:divsChild>
        <w:div w:id="1111045671">
          <w:marLeft w:val="0"/>
          <w:marRight w:val="0"/>
          <w:marTop w:val="0"/>
          <w:marBottom w:val="0"/>
          <w:divBdr>
            <w:top w:val="none" w:sz="0" w:space="0" w:color="auto"/>
            <w:left w:val="none" w:sz="0" w:space="0" w:color="auto"/>
            <w:bottom w:val="none" w:sz="0" w:space="0" w:color="auto"/>
            <w:right w:val="none" w:sz="0" w:space="0" w:color="auto"/>
          </w:divBdr>
          <w:divsChild>
            <w:div w:id="1155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C912-33AE-428D-9CE0-090DDC8F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79122</cp:lastModifiedBy>
  <cp:revision>2</cp:revision>
  <cp:lastPrinted>2021-06-11T10:06:00Z</cp:lastPrinted>
  <dcterms:created xsi:type="dcterms:W3CDTF">2023-04-26T04:26:00Z</dcterms:created>
  <dcterms:modified xsi:type="dcterms:W3CDTF">2023-04-26T04:26:00Z</dcterms:modified>
</cp:coreProperties>
</file>