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AD" w:rsidRPr="006F57A9" w:rsidRDefault="004F04AD" w:rsidP="00C54953">
      <w:pPr>
        <w:spacing w:line="276" w:lineRule="auto"/>
        <w:jc w:val="center"/>
        <w:rPr>
          <w:b/>
          <w:sz w:val="28"/>
          <w:szCs w:val="28"/>
        </w:rPr>
      </w:pPr>
      <w:r w:rsidRPr="006F57A9">
        <w:rPr>
          <w:b/>
          <w:sz w:val="28"/>
          <w:szCs w:val="28"/>
        </w:rPr>
        <w:t>ПОЛОЖЕНИЕ</w:t>
      </w:r>
    </w:p>
    <w:p w:rsidR="004F04AD" w:rsidRPr="00C54953" w:rsidRDefault="004F04AD" w:rsidP="00C54953">
      <w:pPr>
        <w:jc w:val="center"/>
        <w:rPr>
          <w:b/>
          <w:sz w:val="28"/>
          <w:szCs w:val="28"/>
        </w:rPr>
      </w:pPr>
      <w:r w:rsidRPr="00C54953">
        <w:rPr>
          <w:b/>
          <w:sz w:val="28"/>
          <w:szCs w:val="28"/>
        </w:rPr>
        <w:t xml:space="preserve">о проведении </w:t>
      </w:r>
      <w:r w:rsidR="00C54953" w:rsidRPr="00C54953">
        <w:rPr>
          <w:b/>
          <w:sz w:val="28"/>
          <w:szCs w:val="28"/>
          <w:lang w:val="en-US"/>
        </w:rPr>
        <w:t>IV</w:t>
      </w:r>
      <w:r w:rsidR="00685850" w:rsidRPr="00C54953">
        <w:rPr>
          <w:b/>
          <w:sz w:val="28"/>
          <w:szCs w:val="28"/>
        </w:rPr>
        <w:t xml:space="preserve"> </w:t>
      </w:r>
      <w:r w:rsidRPr="00C54953">
        <w:rPr>
          <w:b/>
          <w:sz w:val="28"/>
          <w:szCs w:val="28"/>
        </w:rPr>
        <w:t>Открытого областного конкурса</w:t>
      </w:r>
      <w:r w:rsidR="00C54953">
        <w:rPr>
          <w:b/>
          <w:sz w:val="28"/>
          <w:szCs w:val="28"/>
        </w:rPr>
        <w:t xml:space="preserve"> </w:t>
      </w:r>
      <w:r w:rsidRPr="00C54953">
        <w:rPr>
          <w:b/>
          <w:sz w:val="28"/>
          <w:szCs w:val="28"/>
        </w:rPr>
        <w:t>детских, юношеских, молодежных и взрослых вокальных ансамблей и хоровых коллективов</w:t>
      </w:r>
    </w:p>
    <w:p w:rsidR="004F04AD" w:rsidRPr="00C54953" w:rsidRDefault="004F04AD" w:rsidP="00C54953">
      <w:pPr>
        <w:jc w:val="center"/>
        <w:rPr>
          <w:b/>
          <w:sz w:val="28"/>
          <w:szCs w:val="28"/>
        </w:rPr>
      </w:pPr>
      <w:r w:rsidRPr="00C54953">
        <w:rPr>
          <w:b/>
          <w:sz w:val="28"/>
          <w:szCs w:val="28"/>
        </w:rPr>
        <w:t>«ПОЮЩАЯ ВЕСНА ПОБЕДЫ»,</w:t>
      </w:r>
    </w:p>
    <w:p w:rsidR="004F04AD" w:rsidRPr="00C54953" w:rsidRDefault="00C54953" w:rsidP="00C54953">
      <w:pPr>
        <w:jc w:val="center"/>
        <w:rPr>
          <w:b/>
          <w:sz w:val="28"/>
          <w:szCs w:val="28"/>
        </w:rPr>
      </w:pPr>
      <w:r w:rsidRPr="00C54953">
        <w:rPr>
          <w:b/>
          <w:sz w:val="28"/>
          <w:szCs w:val="28"/>
        </w:rPr>
        <w:t>в</w:t>
      </w:r>
      <w:r w:rsidR="00F763ED" w:rsidRPr="00C54953">
        <w:rPr>
          <w:b/>
          <w:sz w:val="28"/>
          <w:szCs w:val="28"/>
        </w:rPr>
        <w:t xml:space="preserve"> честь </w:t>
      </w:r>
      <w:r w:rsidR="008A490B" w:rsidRPr="00C54953">
        <w:rPr>
          <w:b/>
          <w:sz w:val="28"/>
          <w:szCs w:val="28"/>
        </w:rPr>
        <w:t>Героя Советского Союза</w:t>
      </w:r>
      <w:r w:rsidR="00F763ED" w:rsidRPr="00C54953">
        <w:rPr>
          <w:b/>
          <w:sz w:val="28"/>
          <w:szCs w:val="28"/>
        </w:rPr>
        <w:t xml:space="preserve"> С.А.</w:t>
      </w:r>
      <w:r>
        <w:rPr>
          <w:b/>
          <w:sz w:val="28"/>
          <w:szCs w:val="28"/>
        </w:rPr>
        <w:t xml:space="preserve"> </w:t>
      </w:r>
      <w:r w:rsidR="00F763ED" w:rsidRPr="00C54953">
        <w:rPr>
          <w:b/>
          <w:sz w:val="28"/>
          <w:szCs w:val="28"/>
        </w:rPr>
        <w:t>Неустроева</w:t>
      </w:r>
    </w:p>
    <w:p w:rsidR="004F04AD" w:rsidRPr="00E47017" w:rsidRDefault="00C17C9F" w:rsidP="00C54953">
      <w:pPr>
        <w:jc w:val="center"/>
        <w:rPr>
          <w:b/>
          <w:bCs/>
          <w:sz w:val="28"/>
          <w:szCs w:val="28"/>
        </w:rPr>
      </w:pPr>
      <w:r w:rsidRPr="00C17C9F">
        <w:rPr>
          <w:b/>
          <w:bCs/>
          <w:sz w:val="28"/>
          <w:szCs w:val="28"/>
        </w:rPr>
        <w:t>(очно-заочное участие)</w:t>
      </w:r>
    </w:p>
    <w:p w:rsidR="004F04AD" w:rsidRPr="00C41AF8" w:rsidRDefault="004F04AD" w:rsidP="0002780E">
      <w:pPr>
        <w:pStyle w:val="a5"/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A7" w:rsidRPr="007027BD" w:rsidRDefault="009634A7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Pr="007027BD">
        <w:rPr>
          <w:b/>
          <w:color w:val="000000" w:themeColor="text1"/>
          <w:sz w:val="28"/>
          <w:szCs w:val="28"/>
        </w:rPr>
        <w:t>Учредитель и организатор Конкурса</w:t>
      </w:r>
    </w:p>
    <w:p w:rsidR="009634A7" w:rsidRPr="007027BD" w:rsidRDefault="009634A7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 Сухой Лог;</w:t>
      </w:r>
    </w:p>
    <w:p w:rsidR="009634A7" w:rsidRPr="007027BD" w:rsidRDefault="009634A7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культур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и</w:t>
      </w:r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молодежной политик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4AD" w:rsidRDefault="009634A7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549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>Сухоложская</w:t>
      </w:r>
      <w:proofErr w:type="spellEnd"/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музыкальная школа»</w:t>
      </w:r>
    </w:p>
    <w:p w:rsidR="009634A7" w:rsidRPr="007027BD" w:rsidRDefault="009634A7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Pr="007027BD">
        <w:rPr>
          <w:b/>
          <w:color w:val="000000" w:themeColor="text1"/>
          <w:sz w:val="28"/>
          <w:szCs w:val="28"/>
        </w:rPr>
        <w:t>Информационный партнер Конкурса</w:t>
      </w:r>
    </w:p>
    <w:p w:rsidR="009634A7" w:rsidRDefault="009634A7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автономное учреждение культуры Свердловской области «Региональный ресурсный центр в сфере культуры </w:t>
      </w:r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художественного образования»</w:t>
      </w:r>
    </w:p>
    <w:p w:rsidR="009634A7" w:rsidRPr="00C54953" w:rsidRDefault="009634A7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C54953">
        <w:rPr>
          <w:b/>
          <w:color w:val="000000" w:themeColor="text1"/>
          <w:sz w:val="28"/>
          <w:szCs w:val="28"/>
        </w:rPr>
        <w:t>3. Время и место проведения конкурса</w:t>
      </w:r>
    </w:p>
    <w:p w:rsidR="009634A7" w:rsidRPr="007027BD" w:rsidRDefault="009634A7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3.1. </w:t>
      </w:r>
      <w:r w:rsidR="00C17C9F" w:rsidRPr="00C17C9F">
        <w:rPr>
          <w:rFonts w:ascii="Times New Roman" w:hAnsi="Times New Roman" w:cs="Times New Roman"/>
          <w:sz w:val="28"/>
          <w:szCs w:val="28"/>
        </w:rPr>
        <w:t>Конкурс проводится в очной и заочной (по виде</w:t>
      </w:r>
      <w:r w:rsidR="00C17C9F">
        <w:rPr>
          <w:rFonts w:ascii="Times New Roman" w:hAnsi="Times New Roman" w:cs="Times New Roman"/>
          <w:sz w:val="28"/>
          <w:szCs w:val="28"/>
        </w:rPr>
        <w:t xml:space="preserve">озаписям) </w:t>
      </w:r>
      <w:proofErr w:type="gramStart"/>
      <w:r w:rsidR="00C17C9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 апреля 202</w:t>
      </w:r>
      <w:r w:rsidR="00FD05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F8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>на базе МБУ ДО «</w:t>
      </w:r>
      <w:proofErr w:type="spellStart"/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>Сухоложской</w:t>
      </w:r>
      <w:proofErr w:type="spellEnd"/>
      <w:r w:rsidRPr="0070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музыкальной школы» по адресу: г. Сухой Лог, ул. Кирова, 7б.</w:t>
      </w:r>
    </w:p>
    <w:p w:rsidR="004F04AD" w:rsidRPr="00C54953" w:rsidRDefault="009634A7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C54953">
        <w:rPr>
          <w:b/>
          <w:color w:val="000000" w:themeColor="text1"/>
          <w:sz w:val="28"/>
          <w:szCs w:val="28"/>
        </w:rPr>
        <w:t xml:space="preserve">4. </w:t>
      </w:r>
      <w:r w:rsidR="004F04AD" w:rsidRPr="00C54953">
        <w:rPr>
          <w:b/>
          <w:color w:val="000000" w:themeColor="text1"/>
          <w:sz w:val="28"/>
          <w:szCs w:val="28"/>
        </w:rPr>
        <w:t>Общие положения</w:t>
      </w:r>
    </w:p>
    <w:p w:rsidR="004F04AD" w:rsidRPr="00C54953" w:rsidRDefault="00C54953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4.1 </w:t>
      </w:r>
      <w:r w:rsidR="004F04AD"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 проведении Открытого областного конкурса детских, юношеских, молодежных и взрослых коллективов (далее Положение) определяет порядок организации и проведения конкурса (далее Конкурса), его обеспечение, порядок участия в Конкурсе и порядок определения победителей конкурса.</w:t>
      </w:r>
    </w:p>
    <w:p w:rsidR="004F04AD" w:rsidRPr="00C54953" w:rsidRDefault="00C54953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4F04AD"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целью Конкурса является:</w:t>
      </w:r>
    </w:p>
    <w:p w:rsidR="004F04AD" w:rsidRPr="00C54953" w:rsidRDefault="004F04AD" w:rsidP="00FD0552">
      <w:pPr>
        <w:pStyle w:val="a5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приобщение участников к отечественной национальной культуре и истории, воспитание любви к Родине через повышение художественного уровня репертуара коллективов, повышение уровня творческого и исполнительского мастерства участников.</w:t>
      </w:r>
    </w:p>
    <w:p w:rsidR="004F04AD" w:rsidRPr="00C54953" w:rsidRDefault="00C54953" w:rsidP="00FD0552">
      <w:pPr>
        <w:pStyle w:val="a5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04AD"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.3. Задачи Конкурса:</w:t>
      </w:r>
    </w:p>
    <w:p w:rsidR="004F04AD" w:rsidRPr="00C54953" w:rsidRDefault="004F04AD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росту интереса участников к художественно - исполнительской деятельности;</w:t>
      </w:r>
    </w:p>
    <w:p w:rsidR="004F04AD" w:rsidRPr="00C54953" w:rsidRDefault="004F04AD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духовно – нравственного, музыкально – эстетического и патриотического воспитания через приобщение к традиционному певческому искусству;</w:t>
      </w:r>
    </w:p>
    <w:p w:rsidR="004F04AD" w:rsidRPr="00C54953" w:rsidRDefault="004F04AD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и приумножение нравственных и культурных достижений вокальных ансамблей и хоровых коллективов;</w:t>
      </w:r>
    </w:p>
    <w:p w:rsidR="004F04AD" w:rsidRPr="00C54953" w:rsidRDefault="004F04AD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сохранение и развитие отечественных традиций хорового искусства;</w:t>
      </w:r>
    </w:p>
    <w:p w:rsidR="004F04AD" w:rsidRPr="00C54953" w:rsidRDefault="004F04AD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популяризация вокальных ансамблей и хоровых коллективов;</w:t>
      </w:r>
    </w:p>
    <w:p w:rsidR="004F04AD" w:rsidRPr="00C54953" w:rsidRDefault="004F04AD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-  обмен опытом между коллективами, руководителями, поддержка постоянных творческих контактов между ними, их объединение в рамках конкурсного движения;</w:t>
      </w:r>
    </w:p>
    <w:p w:rsidR="004F04AD" w:rsidRPr="00C54953" w:rsidRDefault="004F04AD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-  укрепление дружеских связей между коллективами.</w:t>
      </w:r>
    </w:p>
    <w:p w:rsidR="004F04AD" w:rsidRPr="00C54953" w:rsidRDefault="009634A7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C54953">
        <w:rPr>
          <w:b/>
          <w:color w:val="000000" w:themeColor="text1"/>
          <w:sz w:val="28"/>
          <w:szCs w:val="28"/>
        </w:rPr>
        <w:t xml:space="preserve">5. </w:t>
      </w:r>
      <w:r w:rsidR="004F04AD" w:rsidRPr="00C54953">
        <w:rPr>
          <w:b/>
          <w:color w:val="000000" w:themeColor="text1"/>
          <w:sz w:val="28"/>
          <w:szCs w:val="28"/>
        </w:rPr>
        <w:t>Условия участия в Конкурсе</w:t>
      </w:r>
    </w:p>
    <w:p w:rsidR="004F04AD" w:rsidRDefault="009634A7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F04AD" w:rsidRPr="00C41AF8">
        <w:rPr>
          <w:rFonts w:ascii="Times New Roman" w:hAnsi="Times New Roman" w:cs="Times New Roman"/>
          <w:sz w:val="28"/>
          <w:szCs w:val="28"/>
        </w:rPr>
        <w:t>В Конкурсе могут принимать участие вокальные ансамбли и хоровые коллективы академического и народного направления, занимающиеся на базе ДМШ, ДШИ, досуговых центров, ДК.</w:t>
      </w:r>
    </w:p>
    <w:p w:rsidR="00FD0552" w:rsidRPr="00C54953" w:rsidRDefault="00FD0552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 </w:t>
      </w: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Конкурса:</w:t>
      </w:r>
    </w:p>
    <w:p w:rsidR="00FD0552" w:rsidRPr="00C54953" w:rsidRDefault="00FD0552" w:rsidP="00FD0552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D0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«Профессиональное образование»</w:t>
      </w: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направление, в котором могут принять участие детские и педагогические творческие коллективы, занимающиеся на базе ДМШ, ДШИ;</w:t>
      </w:r>
    </w:p>
    <w:p w:rsidR="00FD0552" w:rsidRPr="00C41AF8" w:rsidRDefault="00FD0552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D0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«Любительское искусство»</w:t>
      </w:r>
      <w:r w:rsidRPr="00C54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направление, в котором могут принять участие детские, молодежные и взрослые творческие коллективы, занимающиеся на базе центров досуга и ДК.</w:t>
      </w:r>
    </w:p>
    <w:p w:rsidR="004F04AD" w:rsidRPr="00C41AF8" w:rsidRDefault="009634A7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552">
        <w:rPr>
          <w:rFonts w:ascii="Times New Roman" w:hAnsi="Times New Roman" w:cs="Times New Roman"/>
          <w:sz w:val="28"/>
          <w:szCs w:val="28"/>
        </w:rPr>
        <w:t>.3</w:t>
      </w:r>
      <w:r w:rsidR="004F04AD" w:rsidRPr="00C41AF8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</w:rPr>
        <w:t>-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Pr="00E563BC">
        <w:rPr>
          <w:rFonts w:ascii="Times New Roman" w:hAnsi="Times New Roman" w:cs="Times New Roman"/>
          <w:b/>
          <w:sz w:val="28"/>
          <w:szCs w:val="28"/>
        </w:rPr>
        <w:t>вокальны</w:t>
      </w:r>
      <w:r w:rsidR="00C354E0">
        <w:rPr>
          <w:rFonts w:ascii="Times New Roman" w:hAnsi="Times New Roman" w:cs="Times New Roman"/>
          <w:b/>
          <w:sz w:val="28"/>
          <w:szCs w:val="28"/>
        </w:rPr>
        <w:t>й</w:t>
      </w:r>
      <w:r w:rsidRPr="00E563BC">
        <w:rPr>
          <w:rFonts w:ascii="Times New Roman" w:hAnsi="Times New Roman" w:cs="Times New Roman"/>
          <w:b/>
          <w:sz w:val="28"/>
          <w:szCs w:val="28"/>
        </w:rPr>
        <w:t xml:space="preserve"> ансамбл</w:t>
      </w:r>
      <w:r w:rsidR="00C354E0">
        <w:rPr>
          <w:rFonts w:ascii="Times New Roman" w:hAnsi="Times New Roman" w:cs="Times New Roman"/>
          <w:b/>
          <w:sz w:val="28"/>
          <w:szCs w:val="28"/>
        </w:rPr>
        <w:t>ь</w:t>
      </w:r>
      <w:r w:rsidRPr="00C41AF8">
        <w:rPr>
          <w:rFonts w:ascii="Times New Roman" w:hAnsi="Times New Roman" w:cs="Times New Roman"/>
          <w:sz w:val="28"/>
          <w:szCs w:val="28"/>
        </w:rPr>
        <w:t xml:space="preserve"> (от 2 до 12 человек);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</w:rPr>
        <w:t>-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Pr="00E563BC">
        <w:rPr>
          <w:rFonts w:ascii="Times New Roman" w:hAnsi="Times New Roman" w:cs="Times New Roman"/>
          <w:b/>
          <w:sz w:val="28"/>
          <w:szCs w:val="28"/>
        </w:rPr>
        <w:t>хоров</w:t>
      </w:r>
      <w:r w:rsidR="00C354E0">
        <w:rPr>
          <w:rFonts w:ascii="Times New Roman" w:hAnsi="Times New Roman" w:cs="Times New Roman"/>
          <w:b/>
          <w:sz w:val="28"/>
          <w:szCs w:val="28"/>
        </w:rPr>
        <w:t>ой</w:t>
      </w:r>
      <w:r w:rsidRPr="00E563BC">
        <w:rPr>
          <w:rFonts w:ascii="Times New Roman" w:hAnsi="Times New Roman" w:cs="Times New Roman"/>
          <w:b/>
          <w:sz w:val="28"/>
          <w:szCs w:val="28"/>
        </w:rPr>
        <w:t xml:space="preserve"> коллектив</w:t>
      </w:r>
      <w:r w:rsidRPr="00C41AF8">
        <w:rPr>
          <w:rFonts w:ascii="Times New Roman" w:hAnsi="Times New Roman" w:cs="Times New Roman"/>
          <w:sz w:val="28"/>
          <w:szCs w:val="28"/>
        </w:rPr>
        <w:t xml:space="preserve"> (от 13 и выше человек)</w:t>
      </w:r>
    </w:p>
    <w:p w:rsidR="004F04AD" w:rsidRPr="00C41AF8" w:rsidRDefault="009634A7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4AD" w:rsidRPr="00C41AF8">
        <w:rPr>
          <w:rFonts w:ascii="Times New Roman" w:hAnsi="Times New Roman" w:cs="Times New Roman"/>
          <w:sz w:val="28"/>
          <w:szCs w:val="28"/>
        </w:rPr>
        <w:t>.</w:t>
      </w:r>
      <w:r w:rsidR="00FD0552">
        <w:rPr>
          <w:rFonts w:ascii="Times New Roman" w:hAnsi="Times New Roman" w:cs="Times New Roman"/>
          <w:sz w:val="28"/>
          <w:szCs w:val="28"/>
        </w:rPr>
        <w:t>4</w:t>
      </w:r>
      <w:r w:rsidR="004F04AD" w:rsidRPr="00C41AF8">
        <w:rPr>
          <w:rFonts w:ascii="Times New Roman" w:hAnsi="Times New Roman" w:cs="Times New Roman"/>
          <w:sz w:val="28"/>
          <w:szCs w:val="28"/>
        </w:rPr>
        <w:t>. Использование фонограмм «минус» в качестве музыкального сопровождения в данном Конкурсе не разрешается, участники исполняют конкурсные произведения живым звуком, только в сопровождении концертмейстера, в случае не соблюдения требований участники не будут допущены к выступлению.</w:t>
      </w:r>
    </w:p>
    <w:p w:rsidR="004F04AD" w:rsidRPr="00C54953" w:rsidRDefault="009634A7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C54953">
        <w:rPr>
          <w:b/>
          <w:color w:val="000000" w:themeColor="text1"/>
          <w:sz w:val="28"/>
          <w:szCs w:val="28"/>
        </w:rPr>
        <w:t xml:space="preserve">6. </w:t>
      </w:r>
      <w:r w:rsidR="004F04AD" w:rsidRPr="00C54953">
        <w:rPr>
          <w:b/>
          <w:color w:val="000000" w:themeColor="text1"/>
          <w:sz w:val="28"/>
          <w:szCs w:val="28"/>
        </w:rPr>
        <w:t>Возрастные категории</w:t>
      </w:r>
      <w:r w:rsidR="00E563BC" w:rsidRPr="00C54953">
        <w:rPr>
          <w:b/>
          <w:color w:val="000000" w:themeColor="text1"/>
          <w:sz w:val="28"/>
          <w:szCs w:val="28"/>
        </w:rPr>
        <w:t xml:space="preserve">  участников</w:t>
      </w:r>
    </w:p>
    <w:p w:rsidR="004F04AD" w:rsidRPr="00C41AF8" w:rsidRDefault="009634A7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4AD" w:rsidRPr="00C41AF8">
        <w:rPr>
          <w:rFonts w:ascii="Times New Roman" w:hAnsi="Times New Roman" w:cs="Times New Roman"/>
          <w:sz w:val="28"/>
          <w:szCs w:val="28"/>
        </w:rPr>
        <w:t>.1. Возраст участников определяется на день проведения Конкурса: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младшая группа (7-10 лет);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средняя группа (11-13 лет);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старшая группа (14-17 лет);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смешанная группа (18-60 лет)</w:t>
      </w:r>
    </w:p>
    <w:p w:rsidR="004F04AD" w:rsidRPr="00C54953" w:rsidRDefault="009634A7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C54953">
        <w:rPr>
          <w:b/>
          <w:color w:val="000000" w:themeColor="text1"/>
          <w:sz w:val="28"/>
          <w:szCs w:val="28"/>
        </w:rPr>
        <w:t xml:space="preserve">7. </w:t>
      </w:r>
      <w:r w:rsidR="004F04AD" w:rsidRPr="00C54953">
        <w:rPr>
          <w:b/>
          <w:color w:val="000000" w:themeColor="text1"/>
          <w:sz w:val="28"/>
          <w:szCs w:val="28"/>
        </w:rPr>
        <w:t>Программные требования</w:t>
      </w:r>
    </w:p>
    <w:p w:rsidR="004F04AD" w:rsidRPr="00C41AF8" w:rsidRDefault="00C54953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 Конкурс пр</w:t>
      </w:r>
      <w:r w:rsidR="008A490B">
        <w:rPr>
          <w:rFonts w:ascii="Times New Roman" w:hAnsi="Times New Roman" w:cs="Times New Roman"/>
          <w:sz w:val="28"/>
          <w:szCs w:val="28"/>
        </w:rPr>
        <w:t>оводится в один тур (очное участие)</w:t>
      </w:r>
      <w:r w:rsidR="004F04AD" w:rsidRPr="00C41AF8">
        <w:rPr>
          <w:rFonts w:ascii="Times New Roman" w:hAnsi="Times New Roman" w:cs="Times New Roman"/>
          <w:sz w:val="28"/>
          <w:szCs w:val="28"/>
        </w:rPr>
        <w:t>.</w:t>
      </w:r>
    </w:p>
    <w:p w:rsidR="004F04AD" w:rsidRDefault="00C54953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 Участники представляют на Конкурс:</w:t>
      </w:r>
    </w:p>
    <w:p w:rsidR="003B5457" w:rsidRPr="00C41AF8" w:rsidRDefault="003B5457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младшая и средняя группы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</w:rPr>
        <w:t>-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3B5457">
        <w:rPr>
          <w:rFonts w:ascii="Times New Roman" w:hAnsi="Times New Roman" w:cs="Times New Roman"/>
          <w:sz w:val="28"/>
          <w:szCs w:val="28"/>
        </w:rPr>
        <w:t xml:space="preserve">старшая и смешанная группы </w:t>
      </w:r>
      <w:r w:rsidR="003B5457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763ED">
        <w:rPr>
          <w:rFonts w:ascii="Times New Roman" w:hAnsi="Times New Roman" w:cs="Times New Roman"/>
          <w:sz w:val="28"/>
          <w:szCs w:val="28"/>
        </w:rPr>
        <w:t>2 произведения</w:t>
      </w:r>
      <w:r w:rsidRPr="00C41AF8">
        <w:rPr>
          <w:rFonts w:ascii="Times New Roman" w:hAnsi="Times New Roman" w:cs="Times New Roman"/>
          <w:sz w:val="28"/>
          <w:szCs w:val="28"/>
        </w:rPr>
        <w:t xml:space="preserve">, одно из которых </w:t>
      </w:r>
      <w:r w:rsidRPr="00F763E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C5495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763ED">
        <w:rPr>
          <w:rFonts w:ascii="Times New Roman" w:hAnsi="Times New Roman" w:cs="Times New Roman"/>
          <w:b/>
          <w:sz w:val="28"/>
          <w:szCs w:val="28"/>
          <w:lang w:val="en-US"/>
        </w:rPr>
        <w:t>capella</w:t>
      </w:r>
      <w:proofErr w:type="spellEnd"/>
      <w:r w:rsidRPr="00F763ED">
        <w:rPr>
          <w:rFonts w:ascii="Times New Roman" w:hAnsi="Times New Roman" w:cs="Times New Roman"/>
          <w:b/>
          <w:sz w:val="28"/>
          <w:szCs w:val="28"/>
        </w:rPr>
        <w:t>.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C54953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="00C54953">
        <w:rPr>
          <w:rFonts w:ascii="Times New Roman" w:hAnsi="Times New Roman" w:cs="Times New Roman"/>
          <w:sz w:val="28"/>
          <w:szCs w:val="28"/>
        </w:rPr>
        <w:t xml:space="preserve"> </w:t>
      </w:r>
      <w:r w:rsidRPr="00C41A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>дно из произведений должно отражать</w:t>
      </w:r>
      <w:r w:rsidR="00685850" w:rsidRPr="00685850">
        <w:rPr>
          <w:rFonts w:ascii="Times New Roman" w:hAnsi="Times New Roman" w:cs="Times New Roman"/>
          <w:sz w:val="28"/>
          <w:szCs w:val="28"/>
        </w:rPr>
        <w:t xml:space="preserve"> </w:t>
      </w:r>
      <w:r w:rsidR="00685850">
        <w:rPr>
          <w:rFonts w:ascii="Times New Roman" w:hAnsi="Times New Roman" w:cs="Times New Roman"/>
          <w:sz w:val="28"/>
          <w:szCs w:val="28"/>
        </w:rPr>
        <w:t>патриотическую</w:t>
      </w:r>
      <w:r w:rsidRPr="00C41AF8">
        <w:rPr>
          <w:rFonts w:ascii="Times New Roman" w:hAnsi="Times New Roman" w:cs="Times New Roman"/>
          <w:sz w:val="28"/>
          <w:szCs w:val="28"/>
        </w:rPr>
        <w:t xml:space="preserve"> тематику и направленность Фестиваля.</w:t>
      </w:r>
    </w:p>
    <w:p w:rsidR="004F04AD" w:rsidRDefault="00C54953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</w:t>
      </w:r>
      <w:proofErr w:type="gramStart"/>
      <w:r w:rsidR="004F04AD" w:rsidRPr="00C41AF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F04AD" w:rsidRPr="00C41AF8">
        <w:rPr>
          <w:rFonts w:ascii="Times New Roman" w:hAnsi="Times New Roman" w:cs="Times New Roman"/>
          <w:sz w:val="28"/>
          <w:szCs w:val="28"/>
        </w:rPr>
        <w:t>аждый коллектив – участник исполняет программу до 10 минут звучания. Выступление меньше 10 минут нарушением регламента не является. Исполняемые произведения должны соответствовать по характеру и сложности возрасту исполнителей.</w:t>
      </w:r>
    </w:p>
    <w:p w:rsidR="00C17C9F" w:rsidRPr="00C17C9F" w:rsidRDefault="00C17C9F" w:rsidP="00C17C9F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C17C9F">
        <w:rPr>
          <w:b/>
          <w:color w:val="000000" w:themeColor="text1"/>
          <w:sz w:val="28"/>
          <w:szCs w:val="28"/>
        </w:rPr>
        <w:t>8. Требования к видеозаписи</w:t>
      </w:r>
    </w:p>
    <w:p w:rsidR="00C17C9F" w:rsidRPr="00C17C9F" w:rsidRDefault="00C17C9F" w:rsidP="00C17C9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9F">
        <w:rPr>
          <w:rFonts w:ascii="Times New Roman" w:hAnsi="Times New Roman" w:cs="Times New Roman"/>
          <w:sz w:val="28"/>
          <w:szCs w:val="28"/>
        </w:rPr>
        <w:t>Произведения могут быть записаны по отдельности, но смонтированы в одно видео. Применение монтажа между произведениями допускается, применение монтажа внутри произведения запрещено. Последующая обработка и монтаж видеозаписи не допускается.</w:t>
      </w:r>
    </w:p>
    <w:p w:rsidR="00C17C9F" w:rsidRPr="00C17C9F" w:rsidRDefault="00C17C9F" w:rsidP="00C17C9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9F">
        <w:rPr>
          <w:rFonts w:ascii="Times New Roman" w:hAnsi="Times New Roman" w:cs="Times New Roman"/>
          <w:sz w:val="28"/>
          <w:szCs w:val="28"/>
        </w:rPr>
        <w:t xml:space="preserve">Форма одежды концертная. </w:t>
      </w:r>
    </w:p>
    <w:p w:rsidR="00C17C9F" w:rsidRPr="00C17C9F" w:rsidRDefault="00C17C9F" w:rsidP="00C17C9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9F">
        <w:rPr>
          <w:rFonts w:ascii="Times New Roman" w:hAnsi="Times New Roman" w:cs="Times New Roman"/>
          <w:sz w:val="28"/>
          <w:szCs w:val="28"/>
        </w:rPr>
        <w:t xml:space="preserve">Видеозапись должна быть сделана не ранее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17C9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7C9F">
        <w:rPr>
          <w:rFonts w:ascii="Times New Roman" w:hAnsi="Times New Roman" w:cs="Times New Roman"/>
          <w:sz w:val="28"/>
          <w:szCs w:val="28"/>
        </w:rPr>
        <w:t xml:space="preserve"> года и загружена на один из файловых сервисов - </w:t>
      </w:r>
      <w:proofErr w:type="spellStart"/>
      <w:r w:rsidRPr="00C17C9F">
        <w:rPr>
          <w:rFonts w:ascii="Times New Roman" w:hAnsi="Times New Roman" w:cs="Times New Roman"/>
          <w:sz w:val="28"/>
          <w:szCs w:val="28"/>
        </w:rPr>
        <w:t>GoogleDisk</w:t>
      </w:r>
      <w:proofErr w:type="spellEnd"/>
      <w:r w:rsidRPr="00C17C9F">
        <w:rPr>
          <w:rFonts w:ascii="Times New Roman" w:hAnsi="Times New Roman" w:cs="Times New Roman"/>
          <w:sz w:val="28"/>
          <w:szCs w:val="28"/>
        </w:rPr>
        <w:t xml:space="preserve"> (www.google.ru/</w:t>
      </w:r>
      <w:proofErr w:type="spellStart"/>
      <w:r w:rsidRPr="00C17C9F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C17C9F">
        <w:rPr>
          <w:rFonts w:ascii="Times New Roman" w:hAnsi="Times New Roman" w:cs="Times New Roman"/>
          <w:sz w:val="28"/>
          <w:szCs w:val="28"/>
        </w:rPr>
        <w:t xml:space="preserve">/), Облако@mail.ru (cloud.mail.ru), Яндекс Диск (disk.yandex.ru), </w:t>
      </w:r>
      <w:proofErr w:type="spellStart"/>
      <w:r w:rsidRPr="00C17C9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17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C9F" w:rsidRPr="00C17C9F" w:rsidRDefault="00C17C9F" w:rsidP="00C17C9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9F">
        <w:rPr>
          <w:rFonts w:ascii="Times New Roman" w:hAnsi="Times New Roman" w:cs="Times New Roman"/>
          <w:sz w:val="28"/>
          <w:szCs w:val="28"/>
        </w:rPr>
        <w:t xml:space="preserve">Видеоролик именуем следующим названием: </w:t>
      </w:r>
    </w:p>
    <w:p w:rsidR="00C17C9F" w:rsidRPr="00C17C9F" w:rsidRDefault="00C17C9F" w:rsidP="00C17C9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9F">
        <w:rPr>
          <w:rFonts w:ascii="Times New Roman" w:hAnsi="Times New Roman" w:cs="Times New Roman"/>
          <w:sz w:val="28"/>
          <w:szCs w:val="28"/>
        </w:rPr>
        <w:t>Поющая весна Победы-2024, название коллектива, школа, год обучения и возраст.</w:t>
      </w:r>
    </w:p>
    <w:p w:rsidR="00C17C9F" w:rsidRPr="00C41AF8" w:rsidRDefault="00C17C9F" w:rsidP="00C17C9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9F">
        <w:rPr>
          <w:rFonts w:ascii="Times New Roman" w:hAnsi="Times New Roman" w:cs="Times New Roman"/>
          <w:sz w:val="28"/>
          <w:szCs w:val="28"/>
        </w:rPr>
        <w:t>В заявке необходимо предоставить ссылку на видеозапись конкурсной программы.</w:t>
      </w:r>
    </w:p>
    <w:p w:rsidR="004F04AD" w:rsidRPr="00C54953" w:rsidRDefault="00C17C9F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C54953" w:rsidRPr="00C54953">
        <w:rPr>
          <w:b/>
          <w:color w:val="000000" w:themeColor="text1"/>
          <w:sz w:val="28"/>
          <w:szCs w:val="28"/>
        </w:rPr>
        <w:t xml:space="preserve">. </w:t>
      </w:r>
      <w:r w:rsidR="004F04AD" w:rsidRPr="00C54953">
        <w:rPr>
          <w:b/>
          <w:color w:val="000000" w:themeColor="text1"/>
          <w:sz w:val="28"/>
          <w:szCs w:val="28"/>
        </w:rPr>
        <w:t>Жюри Конкурса</w:t>
      </w:r>
    </w:p>
    <w:p w:rsidR="004F04AD" w:rsidRPr="00C41AF8" w:rsidRDefault="00C17C9F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953">
        <w:rPr>
          <w:rFonts w:ascii="Times New Roman" w:hAnsi="Times New Roman" w:cs="Times New Roman"/>
          <w:sz w:val="28"/>
          <w:szCs w:val="28"/>
        </w:rPr>
        <w:t>.1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 Состав жюри формируется из числа ведущих преподавателей высших и средних профессиональных образовательных учреждений искусств и культуры.</w:t>
      </w:r>
    </w:p>
    <w:p w:rsidR="004F04AD" w:rsidRPr="00C41AF8" w:rsidRDefault="00C17C9F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953">
        <w:rPr>
          <w:rFonts w:ascii="Times New Roman" w:hAnsi="Times New Roman" w:cs="Times New Roman"/>
          <w:sz w:val="28"/>
          <w:szCs w:val="28"/>
        </w:rPr>
        <w:t xml:space="preserve">.2 </w:t>
      </w:r>
      <w:r w:rsidR="004F04AD" w:rsidRPr="00C41AF8">
        <w:rPr>
          <w:rFonts w:ascii="Times New Roman" w:hAnsi="Times New Roman" w:cs="Times New Roman"/>
          <w:sz w:val="28"/>
          <w:szCs w:val="28"/>
        </w:rPr>
        <w:t>Участники Конкурса будут оцениваться по следующим критериям: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подбор репертуара;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соответствие репертуара тематике Конкурса;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художественная ценность и оригинальность репертуара;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исполнительское мастерство конкурса</w:t>
      </w:r>
      <w:r w:rsidR="00A00D02">
        <w:rPr>
          <w:rFonts w:ascii="Times New Roman" w:hAnsi="Times New Roman" w:cs="Times New Roman"/>
          <w:sz w:val="28"/>
          <w:szCs w:val="28"/>
        </w:rPr>
        <w:t xml:space="preserve">нтов (владение певческими, </w:t>
      </w:r>
      <w:r w:rsidRPr="00C41AF8">
        <w:rPr>
          <w:rFonts w:ascii="Times New Roman" w:hAnsi="Times New Roman" w:cs="Times New Roman"/>
          <w:sz w:val="28"/>
          <w:szCs w:val="28"/>
        </w:rPr>
        <w:t>вокальн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хоровыми навыками, выразительность, соответствие приемов и стиля исполнения содержанию материала, органичность творческого решения);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сценическая культура (внешний вид, умение держаться на сцене)</w:t>
      </w:r>
    </w:p>
    <w:p w:rsidR="004F04AD" w:rsidRPr="00C41AF8" w:rsidRDefault="00C17C9F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04AD" w:rsidRPr="00C41AF8">
        <w:rPr>
          <w:rFonts w:ascii="Times New Roman" w:hAnsi="Times New Roman" w:cs="Times New Roman"/>
          <w:sz w:val="28"/>
          <w:szCs w:val="28"/>
        </w:rPr>
        <w:t>.3.   По завершению Конкурса будет проведен мастер – класс</w:t>
      </w:r>
      <w:r w:rsidR="00C54953">
        <w:rPr>
          <w:rFonts w:ascii="Times New Roman" w:hAnsi="Times New Roman" w:cs="Times New Roman"/>
          <w:sz w:val="28"/>
          <w:szCs w:val="28"/>
        </w:rPr>
        <w:t xml:space="preserve"> </w:t>
      </w:r>
      <w:r w:rsidR="004F04AD" w:rsidRPr="00C41AF8">
        <w:rPr>
          <w:rFonts w:ascii="Times New Roman" w:hAnsi="Times New Roman" w:cs="Times New Roman"/>
          <w:sz w:val="28"/>
          <w:szCs w:val="28"/>
        </w:rPr>
        <w:t>и по итогам Конкурса состоится круглый стол</w:t>
      </w:r>
    </w:p>
    <w:p w:rsidR="004F04AD" w:rsidRPr="00C54953" w:rsidRDefault="00C17C9F" w:rsidP="00C54953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C54953" w:rsidRPr="00C54953">
        <w:rPr>
          <w:b/>
          <w:color w:val="000000" w:themeColor="text1"/>
          <w:sz w:val="28"/>
          <w:szCs w:val="28"/>
        </w:rPr>
        <w:t xml:space="preserve">. </w:t>
      </w:r>
      <w:r w:rsidR="004F04AD" w:rsidRPr="00C54953">
        <w:rPr>
          <w:b/>
          <w:color w:val="000000" w:themeColor="text1"/>
          <w:sz w:val="28"/>
          <w:szCs w:val="28"/>
        </w:rPr>
        <w:t>Награждение победителей Конкурса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 xml:space="preserve">.1 </w:t>
      </w:r>
      <w:r w:rsidR="004F04AD" w:rsidRPr="00C54953">
        <w:rPr>
          <w:sz w:val="28"/>
          <w:szCs w:val="28"/>
        </w:rPr>
        <w:t xml:space="preserve">Выступление конкурсантов оценивается по 100-бальной системе. По итогам Конкурса участникам, набравшим максимальное количество баллов, присваивается соответствующее сумме баллов звание обладателя Гран-При, лауреата конкурса </w:t>
      </w:r>
      <w:r w:rsidR="004F04AD" w:rsidRPr="00C54953">
        <w:rPr>
          <w:sz w:val="28"/>
          <w:szCs w:val="28"/>
          <w:lang w:val="en-US"/>
        </w:rPr>
        <w:t>I</w:t>
      </w:r>
      <w:r w:rsidR="004F04AD" w:rsidRPr="00C54953">
        <w:rPr>
          <w:sz w:val="28"/>
          <w:szCs w:val="28"/>
        </w:rPr>
        <w:t xml:space="preserve">, </w:t>
      </w:r>
      <w:r w:rsidR="004F04AD" w:rsidRPr="00C54953">
        <w:rPr>
          <w:sz w:val="28"/>
          <w:szCs w:val="28"/>
          <w:lang w:val="en-US"/>
        </w:rPr>
        <w:t>II</w:t>
      </w:r>
      <w:r w:rsidR="004F04AD" w:rsidRPr="00C54953">
        <w:rPr>
          <w:sz w:val="28"/>
          <w:szCs w:val="28"/>
        </w:rPr>
        <w:t xml:space="preserve">, </w:t>
      </w:r>
      <w:r w:rsidR="004F04AD" w:rsidRPr="00C54953">
        <w:rPr>
          <w:sz w:val="28"/>
          <w:szCs w:val="28"/>
          <w:lang w:val="en-US"/>
        </w:rPr>
        <w:t>III</w:t>
      </w:r>
      <w:r w:rsidR="004F04AD" w:rsidRPr="00C54953">
        <w:rPr>
          <w:sz w:val="28"/>
          <w:szCs w:val="28"/>
        </w:rPr>
        <w:t xml:space="preserve"> степени.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54953">
        <w:rPr>
          <w:sz w:val="28"/>
          <w:szCs w:val="28"/>
        </w:rPr>
        <w:t>.2</w:t>
      </w:r>
      <w:r w:rsidR="004F04AD" w:rsidRPr="00C54953">
        <w:rPr>
          <w:sz w:val="28"/>
          <w:szCs w:val="28"/>
        </w:rPr>
        <w:t xml:space="preserve">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>.3</w:t>
      </w:r>
      <w:r w:rsidR="004F04AD" w:rsidRPr="00C54953">
        <w:rPr>
          <w:sz w:val="28"/>
          <w:szCs w:val="28"/>
        </w:rPr>
        <w:t xml:space="preserve"> от 90 до 99 баллов -  лауреаты 1 степени; от 80 до 89 баллов -                                        лауреаты 2 степени; от 70 </w:t>
      </w:r>
      <w:proofErr w:type="gramStart"/>
      <w:r w:rsidR="004F04AD" w:rsidRPr="00C54953">
        <w:rPr>
          <w:sz w:val="28"/>
          <w:szCs w:val="28"/>
        </w:rPr>
        <w:t>до</w:t>
      </w:r>
      <w:proofErr w:type="gramEnd"/>
      <w:r w:rsidR="004F04AD" w:rsidRPr="00C54953">
        <w:rPr>
          <w:sz w:val="28"/>
          <w:szCs w:val="28"/>
        </w:rPr>
        <w:t xml:space="preserve"> 79 – </w:t>
      </w:r>
      <w:proofErr w:type="gramStart"/>
      <w:r w:rsidR="004F04AD" w:rsidRPr="00C54953">
        <w:rPr>
          <w:sz w:val="28"/>
          <w:szCs w:val="28"/>
        </w:rPr>
        <w:t>лауреаты</w:t>
      </w:r>
      <w:proofErr w:type="gramEnd"/>
      <w:r w:rsidR="004F04AD" w:rsidRPr="00C54953">
        <w:rPr>
          <w:sz w:val="28"/>
          <w:szCs w:val="28"/>
        </w:rPr>
        <w:t xml:space="preserve"> 3 степени.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 xml:space="preserve">.4 </w:t>
      </w:r>
      <w:r w:rsidR="004F04AD" w:rsidRPr="00C54953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 xml:space="preserve">.5 </w:t>
      </w:r>
      <w:proofErr w:type="gramStart"/>
      <w:r w:rsidR="004F04AD" w:rsidRPr="00C54953">
        <w:rPr>
          <w:sz w:val="28"/>
          <w:szCs w:val="28"/>
        </w:rPr>
        <w:t>Участникам конкурса, набравшим от 50 до 59 баллов вручаются</w:t>
      </w:r>
      <w:proofErr w:type="gramEnd"/>
      <w:r w:rsidR="004F04AD" w:rsidRPr="00C54953">
        <w:rPr>
          <w:sz w:val="28"/>
          <w:szCs w:val="28"/>
        </w:rPr>
        <w:t xml:space="preserve"> благодарственные письма за участие в конкурсе.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>.6</w:t>
      </w:r>
      <w:proofErr w:type="gramStart"/>
      <w:r w:rsidR="00C54953">
        <w:rPr>
          <w:sz w:val="28"/>
          <w:szCs w:val="28"/>
        </w:rPr>
        <w:t xml:space="preserve"> </w:t>
      </w:r>
      <w:r w:rsidR="004F04AD" w:rsidRPr="00C54953">
        <w:rPr>
          <w:sz w:val="28"/>
          <w:szCs w:val="28"/>
        </w:rPr>
        <w:t>В</w:t>
      </w:r>
      <w:proofErr w:type="gramEnd"/>
      <w:r w:rsidR="004F04AD" w:rsidRPr="00C54953">
        <w:rPr>
          <w:sz w:val="28"/>
          <w:szCs w:val="28"/>
        </w:rPr>
        <w:t xml:space="preserve"> каждой возрастной категории не может быть более одного лауреата 1 степени.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 xml:space="preserve">.7 </w:t>
      </w:r>
      <w:r w:rsidR="004F04AD" w:rsidRPr="00C54953">
        <w:rPr>
          <w:sz w:val="28"/>
          <w:szCs w:val="28"/>
        </w:rPr>
        <w:t xml:space="preserve">Гран-При не может быть </w:t>
      </w:r>
      <w:proofErr w:type="gramStart"/>
      <w:r w:rsidR="004F04AD" w:rsidRPr="00C54953">
        <w:rPr>
          <w:sz w:val="28"/>
          <w:szCs w:val="28"/>
        </w:rPr>
        <w:t>присужден</w:t>
      </w:r>
      <w:proofErr w:type="gramEnd"/>
      <w:r w:rsidR="004F04AD" w:rsidRPr="00C54953">
        <w:rPr>
          <w:sz w:val="28"/>
          <w:szCs w:val="28"/>
        </w:rPr>
        <w:t xml:space="preserve"> более чем одному конкурсанту. 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 xml:space="preserve">.8 </w:t>
      </w:r>
      <w:r w:rsidR="004F04AD" w:rsidRPr="00C54953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 xml:space="preserve">.9 </w:t>
      </w:r>
      <w:r w:rsidR="004F04AD" w:rsidRPr="00C54953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4F04AD" w:rsidRPr="00C54953" w:rsidRDefault="00C17C9F" w:rsidP="00FD05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4953">
        <w:rPr>
          <w:sz w:val="28"/>
          <w:szCs w:val="28"/>
        </w:rPr>
        <w:t xml:space="preserve">.10 </w:t>
      </w:r>
      <w:r w:rsidR="004F04AD" w:rsidRPr="00C54953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4F04AD" w:rsidRPr="00FD0552" w:rsidRDefault="00C17C9F" w:rsidP="00FD0552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</w:t>
      </w:r>
      <w:r w:rsidR="00C54953" w:rsidRPr="00FD0552">
        <w:rPr>
          <w:b/>
          <w:color w:val="000000" w:themeColor="text1"/>
          <w:sz w:val="28"/>
          <w:szCs w:val="28"/>
        </w:rPr>
        <w:t xml:space="preserve">. </w:t>
      </w:r>
      <w:r w:rsidR="004F04AD" w:rsidRPr="00FD0552">
        <w:rPr>
          <w:b/>
          <w:color w:val="000000" w:themeColor="text1"/>
          <w:sz w:val="28"/>
          <w:szCs w:val="28"/>
        </w:rPr>
        <w:t>Финансовые условия участия в Конкурсе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 в конкурсе: 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- вокальные ансамбли 2000 рублей;</w:t>
      </w:r>
    </w:p>
    <w:p w:rsidR="004F04AD" w:rsidRDefault="00FD0552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хоровые коллективы 3</w:t>
      </w:r>
      <w:r w:rsidR="004F04AD" w:rsidRPr="00C41AF8">
        <w:rPr>
          <w:rFonts w:ascii="Times New Roman" w:hAnsi="Times New Roman" w:cs="Times New Roman"/>
          <w:sz w:val="28"/>
          <w:szCs w:val="28"/>
        </w:rPr>
        <w:t>000 рублей.</w:t>
      </w:r>
    </w:p>
    <w:p w:rsidR="00C17C9F" w:rsidRPr="00C17C9F" w:rsidRDefault="00C17C9F" w:rsidP="00C17C9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17C9F">
        <w:rPr>
          <w:color w:val="000000"/>
          <w:sz w:val="28"/>
          <w:szCs w:val="28"/>
        </w:rPr>
        <w:t>Для оформления договора на оплату вступительного взноса по безналичному расчету необходимо указать:</w:t>
      </w:r>
    </w:p>
    <w:p w:rsidR="00C17C9F" w:rsidRPr="00C17C9F" w:rsidRDefault="00C17C9F" w:rsidP="00C17C9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7C9F">
        <w:rPr>
          <w:color w:val="000000"/>
          <w:sz w:val="28"/>
          <w:szCs w:val="28"/>
        </w:rPr>
        <w:t>если плательщиком организационного взноса является образовательная организация - банковские реквизиты организации;</w:t>
      </w:r>
    </w:p>
    <w:p w:rsidR="00C17C9F" w:rsidRPr="00C17C9F" w:rsidRDefault="00C17C9F" w:rsidP="00C17C9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7C9F">
        <w:rPr>
          <w:color w:val="000000"/>
          <w:sz w:val="28"/>
          <w:szCs w:val="28"/>
        </w:rPr>
        <w:t>если плательщиком организационного взноса является физическое лицо - паспортные данные (1,2 страница, ИНН, СНИЛС, сотовый телефон, e-</w:t>
      </w:r>
      <w:proofErr w:type="spellStart"/>
      <w:r w:rsidRPr="00C17C9F">
        <w:rPr>
          <w:color w:val="000000"/>
          <w:sz w:val="28"/>
          <w:szCs w:val="28"/>
        </w:rPr>
        <w:t>mail</w:t>
      </w:r>
      <w:proofErr w:type="spellEnd"/>
      <w:r w:rsidRPr="00C17C9F">
        <w:rPr>
          <w:color w:val="000000"/>
          <w:sz w:val="28"/>
          <w:szCs w:val="28"/>
        </w:rPr>
        <w:t>).</w:t>
      </w:r>
    </w:p>
    <w:p w:rsidR="00C17C9F" w:rsidRPr="00C41AF8" w:rsidRDefault="00C17C9F" w:rsidP="00C17C9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В случае неприбытия участника организационный взнос не возвращается.</w:t>
      </w:r>
    </w:p>
    <w:p w:rsidR="004F04AD" w:rsidRPr="00FD0552" w:rsidRDefault="00C17C9F" w:rsidP="00FD0552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</w:t>
      </w:r>
      <w:r w:rsidR="00C54953" w:rsidRPr="00FD0552">
        <w:rPr>
          <w:b/>
          <w:color w:val="000000" w:themeColor="text1"/>
          <w:sz w:val="28"/>
          <w:szCs w:val="28"/>
        </w:rPr>
        <w:t xml:space="preserve">. </w:t>
      </w:r>
      <w:r w:rsidR="004F04AD" w:rsidRPr="00FD0552">
        <w:rPr>
          <w:b/>
          <w:color w:val="000000" w:themeColor="text1"/>
          <w:sz w:val="28"/>
          <w:szCs w:val="28"/>
        </w:rPr>
        <w:t>Порядок и условия предоставления заявок н</w:t>
      </w:r>
      <w:bookmarkStart w:id="0" w:name="_GoBack"/>
      <w:bookmarkEnd w:id="0"/>
      <w:r w:rsidR="004F04AD" w:rsidRPr="00FD0552">
        <w:rPr>
          <w:b/>
          <w:color w:val="000000" w:themeColor="text1"/>
          <w:sz w:val="28"/>
          <w:szCs w:val="28"/>
        </w:rPr>
        <w:t>а Конкурс</w:t>
      </w:r>
    </w:p>
    <w:p w:rsidR="004F04AD" w:rsidRDefault="00C54953" w:rsidP="00FD0552">
      <w:pPr>
        <w:pStyle w:val="a5"/>
        <w:spacing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17C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9634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634A7">
        <w:rPr>
          <w:rFonts w:ascii="Times New Roman" w:hAnsi="Times New Roman" w:cs="Times New Roman"/>
          <w:sz w:val="28"/>
          <w:szCs w:val="28"/>
        </w:rPr>
        <w:t>ля участия в Кон</w:t>
      </w:r>
      <w:r w:rsidR="004F04AD" w:rsidRPr="00C41AF8">
        <w:rPr>
          <w:rFonts w:ascii="Times New Roman" w:hAnsi="Times New Roman" w:cs="Times New Roman"/>
          <w:sz w:val="28"/>
          <w:szCs w:val="28"/>
        </w:rPr>
        <w:t>ку</w:t>
      </w:r>
      <w:r w:rsidR="009634A7">
        <w:rPr>
          <w:rFonts w:ascii="Times New Roman" w:hAnsi="Times New Roman" w:cs="Times New Roman"/>
          <w:sz w:val="28"/>
          <w:szCs w:val="28"/>
        </w:rPr>
        <w:t>р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се необходимо предоставить заявку в сканированном виде и в формате </w:t>
      </w:r>
      <w:r w:rsidR="004F04AD" w:rsidRPr="00C41AF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 по форме (Приложение 1) </w:t>
      </w:r>
      <w:r w:rsidR="0070343F">
        <w:rPr>
          <w:rFonts w:ascii="Times New Roman" w:hAnsi="Times New Roman" w:cs="Times New Roman"/>
          <w:b/>
          <w:sz w:val="28"/>
          <w:szCs w:val="28"/>
        </w:rPr>
        <w:t>до 19.04.202</w:t>
      </w:r>
      <w:r w:rsidR="00FD0552">
        <w:rPr>
          <w:rFonts w:ascii="Times New Roman" w:hAnsi="Times New Roman" w:cs="Times New Roman"/>
          <w:b/>
          <w:sz w:val="28"/>
          <w:szCs w:val="28"/>
        </w:rPr>
        <w:t>4</w:t>
      </w:r>
      <w:r w:rsidR="004F04AD" w:rsidRPr="00C41AF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 Заявки принимаются по </w:t>
      </w:r>
      <w:r w:rsidR="004F04AD" w:rsidRPr="00C41A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F04AD" w:rsidRPr="00C41AF8">
        <w:rPr>
          <w:rFonts w:ascii="Times New Roman" w:hAnsi="Times New Roman" w:cs="Times New Roman"/>
          <w:sz w:val="28"/>
          <w:szCs w:val="28"/>
        </w:rPr>
        <w:t>-</w:t>
      </w:r>
      <w:r w:rsidR="004F04AD" w:rsidRPr="00C41A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F04AD"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="004F04AD" w:rsidRPr="00C41A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04AD"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</w:t>
        </w:r>
        <w:r w:rsidR="004F04AD" w:rsidRPr="00C41AF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F04AD"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4F04AD" w:rsidRPr="00C41A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04AD"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F04AD" w:rsidRPr="00C41AF8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C54953" w:rsidRPr="00C54953" w:rsidRDefault="00C54953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C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C54953">
        <w:rPr>
          <w:rFonts w:ascii="Times New Roman" w:hAnsi="Times New Roman" w:cs="Times New Roman"/>
          <w:sz w:val="28"/>
          <w:szCs w:val="28"/>
        </w:rPr>
        <w:t>Участники должны пройти регистрацию по месту проведения конкурса.</w:t>
      </w:r>
    </w:p>
    <w:p w:rsidR="004F04AD" w:rsidRPr="00C41AF8" w:rsidRDefault="00C54953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C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4F04AD" w:rsidRPr="00E563BC">
        <w:rPr>
          <w:rFonts w:ascii="Times New Roman" w:hAnsi="Times New Roman" w:cs="Times New Roman"/>
          <w:sz w:val="28"/>
          <w:szCs w:val="28"/>
        </w:rPr>
        <w:t>Организационный взнос принимается только перечислением на расчетный счет МБУ ДО «</w:t>
      </w:r>
      <w:proofErr w:type="spellStart"/>
      <w:r w:rsidR="004F04AD" w:rsidRPr="00E563BC">
        <w:rPr>
          <w:rFonts w:ascii="Times New Roman" w:hAnsi="Times New Roman" w:cs="Times New Roman"/>
          <w:sz w:val="28"/>
          <w:szCs w:val="28"/>
        </w:rPr>
        <w:t>Сухоложская</w:t>
      </w:r>
      <w:proofErr w:type="spellEnd"/>
      <w:r w:rsidR="004F04AD" w:rsidRPr="00E563BC">
        <w:rPr>
          <w:rFonts w:ascii="Times New Roman" w:hAnsi="Times New Roman" w:cs="Times New Roman"/>
          <w:sz w:val="28"/>
          <w:szCs w:val="28"/>
        </w:rPr>
        <w:t xml:space="preserve"> детская музыкальная школа».</w:t>
      </w:r>
    </w:p>
    <w:p w:rsidR="004F04AD" w:rsidRPr="00C41AF8" w:rsidRDefault="00C54953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C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Заявки, высланные позже указанного срока или не соответствующие конкурсным требованиям, а также при отсутствии оплаты организационного взноса </w:t>
      </w:r>
      <w:r w:rsidR="0070343F">
        <w:rPr>
          <w:rFonts w:ascii="Times New Roman" w:hAnsi="Times New Roman" w:cs="Times New Roman"/>
          <w:b/>
          <w:sz w:val="28"/>
          <w:szCs w:val="28"/>
        </w:rPr>
        <w:t>до 27.04.202</w:t>
      </w:r>
      <w:r w:rsidR="00FD0552">
        <w:rPr>
          <w:rFonts w:ascii="Times New Roman" w:hAnsi="Times New Roman" w:cs="Times New Roman"/>
          <w:b/>
          <w:sz w:val="28"/>
          <w:szCs w:val="28"/>
        </w:rPr>
        <w:t>4</w:t>
      </w:r>
      <w:r w:rsidR="004F04AD" w:rsidRPr="00C41AF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F04AD" w:rsidRPr="00C41AF8">
        <w:rPr>
          <w:rFonts w:ascii="Times New Roman" w:hAnsi="Times New Roman" w:cs="Times New Roman"/>
          <w:sz w:val="28"/>
          <w:szCs w:val="28"/>
        </w:rPr>
        <w:t>, не принимаются.</w:t>
      </w:r>
    </w:p>
    <w:p w:rsidR="004F04AD" w:rsidRPr="00FD0552" w:rsidRDefault="00C54953" w:rsidP="00FD0552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FD0552">
        <w:rPr>
          <w:b/>
          <w:color w:val="000000" w:themeColor="text1"/>
          <w:sz w:val="28"/>
          <w:szCs w:val="28"/>
        </w:rPr>
        <w:t>1</w:t>
      </w:r>
      <w:r w:rsidR="00C17C9F">
        <w:rPr>
          <w:b/>
          <w:color w:val="000000" w:themeColor="text1"/>
          <w:sz w:val="28"/>
          <w:szCs w:val="28"/>
        </w:rPr>
        <w:t>3</w:t>
      </w:r>
      <w:r w:rsidRPr="00FD0552">
        <w:rPr>
          <w:b/>
          <w:color w:val="000000" w:themeColor="text1"/>
          <w:sz w:val="28"/>
          <w:szCs w:val="28"/>
        </w:rPr>
        <w:t xml:space="preserve">. </w:t>
      </w:r>
      <w:r w:rsidR="004F04AD" w:rsidRPr="00FD0552">
        <w:rPr>
          <w:b/>
          <w:color w:val="000000" w:themeColor="text1"/>
          <w:sz w:val="28"/>
          <w:szCs w:val="28"/>
        </w:rPr>
        <w:t>Оргкомитет, контактные лица, телефоны, e-mail</w:t>
      </w:r>
    </w:p>
    <w:p w:rsidR="0001687F" w:rsidRPr="0001687F" w:rsidRDefault="0001687F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</w:t>
      </w:r>
      <w:r w:rsidR="00C5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Сухой Лог ул. Кирова 7б</w:t>
      </w:r>
      <w:r w:rsidRPr="0001687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1687F">
        <w:rPr>
          <w:rFonts w:ascii="Times New Roman" w:hAnsi="Times New Roman" w:cs="Times New Roman"/>
          <w:sz w:val="28"/>
          <w:szCs w:val="28"/>
        </w:rPr>
        <w:t>Сухоложская</w:t>
      </w:r>
      <w:proofErr w:type="spellEnd"/>
      <w:r w:rsidRPr="0001687F">
        <w:rPr>
          <w:rFonts w:ascii="Times New Roman" w:hAnsi="Times New Roman" w:cs="Times New Roman"/>
          <w:sz w:val="28"/>
          <w:szCs w:val="28"/>
        </w:rPr>
        <w:t xml:space="preserve"> детская музыкальная школа».</w:t>
      </w:r>
    </w:p>
    <w:p w:rsidR="00C54953" w:rsidRDefault="006E13A7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53">
        <w:rPr>
          <w:rFonts w:ascii="Times New Roman" w:hAnsi="Times New Roman" w:cs="Times New Roman"/>
          <w:b/>
          <w:sz w:val="28"/>
          <w:szCs w:val="28"/>
        </w:rPr>
        <w:t>Брызгалов Максим Аркадьевич</w:t>
      </w:r>
      <w:r w:rsidR="004F04AD" w:rsidRPr="00C54953">
        <w:rPr>
          <w:rFonts w:ascii="Times New Roman" w:hAnsi="Times New Roman" w:cs="Times New Roman"/>
          <w:b/>
          <w:sz w:val="28"/>
          <w:szCs w:val="28"/>
        </w:rPr>
        <w:t xml:space="preserve"> – директор</w:t>
      </w:r>
      <w:r w:rsidR="004F04AD" w:rsidRPr="00C41AF8">
        <w:rPr>
          <w:rFonts w:ascii="Times New Roman" w:hAnsi="Times New Roman" w:cs="Times New Roman"/>
          <w:sz w:val="28"/>
          <w:szCs w:val="28"/>
        </w:rPr>
        <w:t xml:space="preserve"> МБУ ДО «</w:t>
      </w:r>
      <w:proofErr w:type="spellStart"/>
      <w:r w:rsidR="004F04AD" w:rsidRPr="00C41AF8">
        <w:rPr>
          <w:rFonts w:ascii="Times New Roman" w:hAnsi="Times New Roman" w:cs="Times New Roman"/>
          <w:sz w:val="28"/>
          <w:szCs w:val="28"/>
        </w:rPr>
        <w:t>Сухоложская</w:t>
      </w:r>
      <w:proofErr w:type="spellEnd"/>
      <w:r w:rsidR="004F04AD" w:rsidRPr="00C41AF8">
        <w:rPr>
          <w:rFonts w:ascii="Times New Roman" w:hAnsi="Times New Roman" w:cs="Times New Roman"/>
          <w:sz w:val="28"/>
          <w:szCs w:val="28"/>
        </w:rPr>
        <w:t xml:space="preserve"> детская музыкальная школа», г. Сухой Лог; </w:t>
      </w:r>
    </w:p>
    <w:p w:rsidR="00C54953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тел./факс: </w:t>
      </w:r>
      <w:r w:rsidRPr="002B4E3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13A7" w:rsidRPr="002B4E3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4E31">
        <w:rPr>
          <w:rFonts w:ascii="Times New Roman" w:hAnsi="Times New Roman" w:cs="Times New Roman"/>
          <w:sz w:val="28"/>
          <w:szCs w:val="28"/>
          <w:lang w:val="en-US"/>
        </w:rPr>
        <w:t>(34373)</w:t>
      </w:r>
      <w:r w:rsidR="00F763ED" w:rsidRPr="002B4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E31">
        <w:rPr>
          <w:rFonts w:ascii="Times New Roman" w:hAnsi="Times New Roman" w:cs="Times New Roman"/>
          <w:sz w:val="28"/>
          <w:szCs w:val="28"/>
          <w:lang w:val="en-US"/>
        </w:rPr>
        <w:t>64-600;</w:t>
      </w:r>
      <w:r w:rsidR="00C54953">
        <w:rPr>
          <w:rFonts w:ascii="Times New Roman" w:hAnsi="Times New Roman" w:cs="Times New Roman"/>
          <w:sz w:val="28"/>
          <w:szCs w:val="28"/>
        </w:rPr>
        <w:t xml:space="preserve"> </w:t>
      </w:r>
      <w:r w:rsidRPr="00C41AF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13A7" w:rsidRPr="006E13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41AF8">
        <w:rPr>
          <w:rFonts w:ascii="Times New Roman" w:hAnsi="Times New Roman" w:cs="Times New Roman"/>
          <w:sz w:val="28"/>
          <w:szCs w:val="28"/>
          <w:lang w:val="en-US"/>
        </w:rPr>
        <w:t>(9</w:t>
      </w:r>
      <w:r w:rsidR="006E13A7" w:rsidRPr="006E13A7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Pr="00C41A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B4E31" w:rsidRPr="002B4E3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4E31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="006E13A7" w:rsidRPr="006E13A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B4E31">
        <w:rPr>
          <w:rFonts w:ascii="Times New Roman" w:hAnsi="Times New Roman" w:cs="Times New Roman"/>
          <w:sz w:val="28"/>
          <w:szCs w:val="28"/>
          <w:lang w:val="en-US"/>
        </w:rPr>
        <w:t>-5</w:t>
      </w:r>
      <w:r w:rsidR="006E13A7" w:rsidRPr="006E13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B4E31" w:rsidRPr="002B4E3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E13A7" w:rsidRPr="006E13A7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Pr="00C41AF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F04AD" w:rsidRPr="00C41AF8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1AF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41A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dmsh-sl@rambler.ru</w:t>
        </w:r>
      </w:hyperlink>
    </w:p>
    <w:p w:rsidR="004F04AD" w:rsidRPr="00C54953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53">
        <w:rPr>
          <w:rFonts w:ascii="Times New Roman" w:hAnsi="Times New Roman" w:cs="Times New Roman"/>
          <w:b/>
          <w:sz w:val="28"/>
          <w:szCs w:val="28"/>
        </w:rPr>
        <w:t>Мурзина Наталья Валерьевна – главный бухгалтер;</w:t>
      </w:r>
    </w:p>
    <w:p w:rsidR="006E13A7" w:rsidRDefault="004F04AD" w:rsidP="00FD055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тел/факс:8</w:t>
      </w:r>
      <w:r w:rsidR="006E13A7">
        <w:rPr>
          <w:rFonts w:ascii="Times New Roman" w:hAnsi="Times New Roman" w:cs="Times New Roman"/>
          <w:sz w:val="28"/>
          <w:szCs w:val="28"/>
        </w:rPr>
        <w:t>-</w:t>
      </w:r>
      <w:r w:rsidRPr="00C41AF8">
        <w:rPr>
          <w:rFonts w:ascii="Times New Roman" w:hAnsi="Times New Roman" w:cs="Times New Roman"/>
          <w:sz w:val="28"/>
          <w:szCs w:val="28"/>
        </w:rPr>
        <w:t>(34373)64-600; 8</w:t>
      </w:r>
      <w:r w:rsidR="006E13A7">
        <w:rPr>
          <w:rFonts w:ascii="Times New Roman" w:hAnsi="Times New Roman" w:cs="Times New Roman"/>
          <w:sz w:val="28"/>
          <w:szCs w:val="28"/>
        </w:rPr>
        <w:t>-</w:t>
      </w:r>
      <w:r w:rsidRPr="00C41AF8">
        <w:rPr>
          <w:rFonts w:ascii="Times New Roman" w:hAnsi="Times New Roman" w:cs="Times New Roman"/>
          <w:sz w:val="28"/>
          <w:szCs w:val="28"/>
        </w:rPr>
        <w:t>(908)920-06-03;</w:t>
      </w:r>
    </w:p>
    <w:p w:rsidR="008A490B" w:rsidRPr="00C17C9F" w:rsidRDefault="004F04AD" w:rsidP="00FD0552">
      <w:pPr>
        <w:pStyle w:val="a5"/>
        <w:spacing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1A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7C9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41AF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17C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Pr="00C17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murzina</w:t>
        </w:r>
        <w:r w:rsidRPr="00C17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67@</w:t>
        </w:r>
        <w:r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17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4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F04AD" w:rsidRPr="00C17C9F" w:rsidRDefault="004F04AD" w:rsidP="00C549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C9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sectPr w:rsidR="004F04AD" w:rsidRPr="00C17C9F" w:rsidSect="00E162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C8D"/>
    <w:multiLevelType w:val="hybridMultilevel"/>
    <w:tmpl w:val="DF5435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7F6460E"/>
    <w:multiLevelType w:val="multilevel"/>
    <w:tmpl w:val="DA00D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6F3A8A"/>
    <w:multiLevelType w:val="multilevel"/>
    <w:tmpl w:val="F168E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B22526"/>
    <w:multiLevelType w:val="hybridMultilevel"/>
    <w:tmpl w:val="DD9C63D4"/>
    <w:lvl w:ilvl="0" w:tplc="F0A80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3043C8"/>
    <w:multiLevelType w:val="multilevel"/>
    <w:tmpl w:val="88D6E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AD"/>
    <w:rsid w:val="0001687F"/>
    <w:rsid w:val="0002780E"/>
    <w:rsid w:val="000F30BD"/>
    <w:rsid w:val="00214366"/>
    <w:rsid w:val="002B4E31"/>
    <w:rsid w:val="00350AB0"/>
    <w:rsid w:val="003B5457"/>
    <w:rsid w:val="004F04AD"/>
    <w:rsid w:val="005A7D38"/>
    <w:rsid w:val="00685850"/>
    <w:rsid w:val="006E13A7"/>
    <w:rsid w:val="006F57A9"/>
    <w:rsid w:val="0070343F"/>
    <w:rsid w:val="00795642"/>
    <w:rsid w:val="008A490B"/>
    <w:rsid w:val="008A4EF8"/>
    <w:rsid w:val="009634A7"/>
    <w:rsid w:val="00A00D02"/>
    <w:rsid w:val="00BA4B58"/>
    <w:rsid w:val="00C17C9F"/>
    <w:rsid w:val="00C354E0"/>
    <w:rsid w:val="00C54953"/>
    <w:rsid w:val="00DE4BA7"/>
    <w:rsid w:val="00E16276"/>
    <w:rsid w:val="00E47017"/>
    <w:rsid w:val="00E563BC"/>
    <w:rsid w:val="00EA5E04"/>
    <w:rsid w:val="00F01EA2"/>
    <w:rsid w:val="00F763ED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4AD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4F04A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4F04AD"/>
  </w:style>
  <w:style w:type="paragraph" w:styleId="a7">
    <w:name w:val="Balloon Text"/>
    <w:basedOn w:val="a"/>
    <w:link w:val="a8"/>
    <w:uiPriority w:val="99"/>
    <w:semiHidden/>
    <w:unhideWhenUsed/>
    <w:rsid w:val="004F0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A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1436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4AD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4F04A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4F04AD"/>
  </w:style>
  <w:style w:type="paragraph" w:styleId="a7">
    <w:name w:val="Balloon Text"/>
    <w:basedOn w:val="a"/>
    <w:link w:val="a8"/>
    <w:uiPriority w:val="99"/>
    <w:semiHidden/>
    <w:unhideWhenUsed/>
    <w:rsid w:val="004F0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A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1436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murzina6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sh-s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-sl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MUZ</cp:lastModifiedBy>
  <cp:revision>2</cp:revision>
  <cp:lastPrinted>2021-12-15T06:44:00Z</cp:lastPrinted>
  <dcterms:created xsi:type="dcterms:W3CDTF">2024-03-19T07:08:00Z</dcterms:created>
  <dcterms:modified xsi:type="dcterms:W3CDTF">2024-03-19T07:08:00Z</dcterms:modified>
</cp:coreProperties>
</file>