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80" w:rsidRDefault="003E7D80" w:rsidP="00585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48F" w:rsidRDefault="0058548F" w:rsidP="00585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Семинар для преподавателей музыкально-теоретических дисциплин ДМШ/ДШИ</w:t>
      </w:r>
    </w:p>
    <w:p w:rsidR="0058548F" w:rsidRDefault="0058548F" w:rsidP="00585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«Школьное сольфеджио от подготовительного до выпускного класса. Методика и практика предпрофессионального обучения»</w:t>
      </w:r>
    </w:p>
    <w:p w:rsidR="0058548F" w:rsidRDefault="0058548F" w:rsidP="0058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25-26  ноября 2022 г</w:t>
      </w:r>
      <w:r w:rsidR="004F69D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8548F" w:rsidRDefault="0058548F" w:rsidP="0058548F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СО «Асбестовский колледж искусств» </w:t>
      </w:r>
      <w:r>
        <w:rPr>
          <w:rFonts w:ascii="Times New Roman" w:hAnsi="Times New Roman" w:cs="Times New Roman"/>
          <w:b/>
          <w:sz w:val="28"/>
          <w:szCs w:val="28"/>
        </w:rPr>
        <w:t>25 и 26 ноября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 семинар для преподавателей музыкально-теоретических дисциплин ДМШ/ДШИ </w:t>
      </w:r>
      <w:r>
        <w:rPr>
          <w:rFonts w:ascii="Times New Roman" w:hAnsi="Times New Roman" w:cs="Times New Roman"/>
          <w:b/>
          <w:sz w:val="28"/>
          <w:szCs w:val="28"/>
        </w:rPr>
        <w:t>«Школьное сольфеджио от подготовительного до выпускного класса. Методика и практика предпрофессионального обучения»</w:t>
      </w:r>
    </w:p>
    <w:p w:rsidR="0058548F" w:rsidRDefault="0058548F" w:rsidP="0058548F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состоит из теоретических и практических занятий по методике преподавания сольфеджио, а также элементарной теории музыки и элементарного музицирования. В рамках семинара будут освещаться следующие темы: сольфеджио в ДМШ/ДШИ на основе принципов Орф-педагогики, творческие формы работы на уроках сольфеджио, развитие музыкального слуха в движении, творчестве и музицировании, преподавание сольфеджио от подготовительного до выпускного класса. </w:t>
      </w:r>
    </w:p>
    <w:p w:rsidR="0058548F" w:rsidRDefault="0058548F" w:rsidP="0058548F">
      <w:pPr>
        <w:ind w:firstLine="567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Семинар ведет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Александрова Наталья Львовна</w:t>
      </w:r>
      <w:r>
        <w:rPr>
          <w:rFonts w:ascii="Times New Roman" w:hAnsi="Times New Roman" w:cs="Times New Roman"/>
          <w:i/>
          <w:iCs/>
          <w:sz w:val="28"/>
          <w:szCs w:val="28"/>
        </w:rPr>
        <w:t>, заведующая теоретическим отделением ФГБПОУ «Новосибирская специальная музыкальная школа», руководитель методического объединения преподавателей сольфеджио ДМШ/ДШИ Новосибирской области</w:t>
      </w:r>
    </w:p>
    <w:p w:rsidR="0058548F" w:rsidRDefault="0058548F" w:rsidP="0058548F">
      <w:pPr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проводится в очной форме. </w:t>
      </w:r>
    </w:p>
    <w:p w:rsidR="0058548F" w:rsidRDefault="0058548F" w:rsidP="00585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семинаре: </w:t>
      </w:r>
      <w:r>
        <w:rPr>
          <w:rFonts w:ascii="Times New Roman" w:hAnsi="Times New Roman" w:cs="Times New Roman"/>
          <w:b/>
          <w:bCs/>
          <w:sz w:val="28"/>
          <w:szCs w:val="28"/>
        </w:rPr>
        <w:t>1950 рублей,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завершении семинара выдается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(16 часов).</w:t>
      </w:r>
    </w:p>
    <w:p w:rsidR="0058548F" w:rsidRDefault="0058548F" w:rsidP="00585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заполнить заявку по ссылке  </w:t>
      </w:r>
      <w:hyperlink r:id="rId4" w:history="1">
        <w:r w:rsidRPr="003C4254">
          <w:rPr>
            <w:rStyle w:val="a3"/>
            <w:rFonts w:ascii="Times New Roman" w:hAnsi="Times New Roman" w:cs="Times New Roman"/>
            <w:sz w:val="28"/>
            <w:szCs w:val="28"/>
          </w:rPr>
          <w:t>https://forms.gle/7Tqf8UZjkeX2ccy67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8F" w:rsidRDefault="0058548F" w:rsidP="0058548F">
      <w:pPr>
        <w:spacing w:after="2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иногородних слушателей семинара возможно проживание в общежитии колледжа (сутки –350-550 руб.) </w:t>
      </w:r>
    </w:p>
    <w:p w:rsidR="0058548F" w:rsidRDefault="0058548F" w:rsidP="0058548F">
      <w:pPr>
        <w:spacing w:after="2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семинара: г Асбест, Советская, 10</w:t>
      </w:r>
    </w:p>
    <w:p w:rsidR="0058548F" w:rsidRDefault="0058548F" w:rsidP="0058548F">
      <w:pPr>
        <w:spacing w:after="2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Контакты ответственного 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(34365)7-47-96; +7(908) 922 52 14  - Григорьева Наталья Валерьевна, методист  </w:t>
      </w:r>
    </w:p>
    <w:p w:rsidR="0058548F" w:rsidRDefault="0058548F" w:rsidP="005854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</w:t>
      </w:r>
      <w:r>
        <w:rPr>
          <w:rFonts w:ascii="Times New Roman" w:hAnsi="Times New Roman" w:cs="Times New Roman"/>
          <w:i/>
          <w:sz w:val="28"/>
          <w:szCs w:val="28"/>
        </w:rPr>
        <w:t xml:space="preserve">:   +7(982) 750 70 67 - Лялина Елена Александровна, преподаватель отделения Теория музыки </w:t>
      </w:r>
    </w:p>
    <w:p w:rsidR="00285490" w:rsidRDefault="00285490" w:rsidP="00285490">
      <w:pPr>
        <w:jc w:val="center"/>
        <w:rPr>
          <w:b/>
          <w:sz w:val="36"/>
          <w:szCs w:val="36"/>
        </w:rPr>
      </w:pPr>
    </w:p>
    <w:p w:rsidR="003E7D80" w:rsidRDefault="003E7D80" w:rsidP="003E7D80">
      <w:pPr>
        <w:rPr>
          <w:b/>
          <w:sz w:val="36"/>
          <w:szCs w:val="36"/>
        </w:rPr>
      </w:pPr>
    </w:p>
    <w:p w:rsidR="003E7D80" w:rsidRDefault="003E7D80" w:rsidP="003E7D80">
      <w:pPr>
        <w:rPr>
          <w:b/>
          <w:sz w:val="36"/>
          <w:szCs w:val="36"/>
        </w:rPr>
      </w:pPr>
    </w:p>
    <w:p w:rsidR="003E7D80" w:rsidRDefault="003E7D80" w:rsidP="003E7D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D80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3E7D80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еминар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7D80" w:rsidRDefault="003E7D80" w:rsidP="003E7D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«Школьное сольфеджио от подготовительного до выпускного класса. Методика и практика предпрофессионального обучения»</w:t>
      </w:r>
    </w:p>
    <w:p w:rsidR="003E7D80" w:rsidRPr="003E7D80" w:rsidRDefault="003E7D80" w:rsidP="0028549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3E7D80" w:rsidTr="00736233">
        <w:tc>
          <w:tcPr>
            <w:tcW w:w="10682" w:type="dxa"/>
            <w:gridSpan w:val="2"/>
          </w:tcPr>
          <w:p w:rsidR="003E7D80" w:rsidRPr="003E7D80" w:rsidRDefault="003E7D80" w:rsidP="002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 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 г.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E7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-11.30</w:t>
            </w:r>
          </w:p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Сольфеджио в подготовительном классе (Лекционно-практическое занятие)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Орф-педагогика.  Ритмические и интонационные упражнения, коммуникативные танцы-игры (начальный этап обучения) - Практическое занятие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13.10-14.00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4.00-15.30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в младших классах. Межпредметные связи.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(Лекционно-практическое занятие)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Творческие задания на уроках сольфеджио в младших классах (работа в группах, создание творческих проектов) - Практическое занятие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E7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руглый стол. Ответы на вопросы</w:t>
            </w:r>
          </w:p>
        </w:tc>
      </w:tr>
      <w:tr w:rsidR="003E7D80" w:rsidTr="00E8498F">
        <w:tc>
          <w:tcPr>
            <w:tcW w:w="10682" w:type="dxa"/>
            <w:gridSpan w:val="2"/>
          </w:tcPr>
          <w:p w:rsidR="003E7D80" w:rsidRDefault="003E7D80" w:rsidP="00285490">
            <w:pPr>
              <w:jc w:val="center"/>
              <w:rPr>
                <w:b/>
                <w:sz w:val="36"/>
                <w:szCs w:val="36"/>
              </w:rPr>
            </w:pPr>
            <w:r w:rsidRPr="003E7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 ноября 2022 г.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E7D80">
              <w:rPr>
                <w:rFonts w:ascii="Times New Roman" w:hAnsi="Times New Roman" w:cs="Times New Roman"/>
                <w:b/>
                <w:sz w:val="24"/>
                <w:szCs w:val="24"/>
              </w:rPr>
              <w:t>-11.30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сторон музыкального слуха на уроках сольфеджио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в группах предпрофессионального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(средние и старшие классы) </w:t>
            </w: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(Лекционно-практическое занятие)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11.40-13.10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Орф-педагогика. Ансамблевое музицирование - Практическое занятие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13.10-14.00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ДМШ/ДШИ к дальнейшему профессиональному обучению. Формы проведения выпускных экзаменов (из опыта работы ДМШ/ДШИ разных регионов). (Лекционно-практическое занятие)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Творческие задания на уроках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средних и </w:t>
            </w: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D80">
              <w:rPr>
                <w:rFonts w:ascii="Times New Roman" w:hAnsi="Times New Roman" w:cs="Times New Roman"/>
                <w:sz w:val="24"/>
                <w:szCs w:val="24"/>
              </w:rPr>
              <w:t>(работа в группах, создание творческих проектов) - Практическое занятие</w:t>
            </w:r>
          </w:p>
        </w:tc>
      </w:tr>
      <w:tr w:rsidR="003E7D80" w:rsidTr="003E7D80">
        <w:tc>
          <w:tcPr>
            <w:tcW w:w="2093" w:type="dxa"/>
          </w:tcPr>
          <w:p w:rsidR="003E7D80" w:rsidRPr="003E7D80" w:rsidRDefault="003E7D80" w:rsidP="003E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17.00-17.30</w:t>
            </w:r>
          </w:p>
        </w:tc>
        <w:tc>
          <w:tcPr>
            <w:tcW w:w="8589" w:type="dxa"/>
          </w:tcPr>
          <w:p w:rsidR="003E7D80" w:rsidRPr="003E7D80" w:rsidRDefault="003E7D80" w:rsidP="003E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</w:t>
            </w:r>
          </w:p>
        </w:tc>
      </w:tr>
    </w:tbl>
    <w:p w:rsidR="00285490" w:rsidRPr="00285490" w:rsidRDefault="00285490" w:rsidP="00285490">
      <w:pPr>
        <w:spacing w:after="0"/>
        <w:rPr>
          <w:sz w:val="26"/>
          <w:szCs w:val="26"/>
        </w:rPr>
      </w:pPr>
    </w:p>
    <w:p w:rsidR="00285490" w:rsidRDefault="00285490" w:rsidP="00285490">
      <w:pPr>
        <w:spacing w:after="0"/>
        <w:rPr>
          <w:b/>
          <w:sz w:val="36"/>
          <w:szCs w:val="36"/>
        </w:rPr>
      </w:pPr>
    </w:p>
    <w:p w:rsidR="00F70E5A" w:rsidRDefault="00F70E5A"/>
    <w:sectPr w:rsidR="00F70E5A" w:rsidSect="00585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48F"/>
    <w:rsid w:val="00091A5B"/>
    <w:rsid w:val="0026675F"/>
    <w:rsid w:val="00285490"/>
    <w:rsid w:val="003E7D80"/>
    <w:rsid w:val="004F69DB"/>
    <w:rsid w:val="0058548F"/>
    <w:rsid w:val="0094128A"/>
    <w:rsid w:val="00A30EFA"/>
    <w:rsid w:val="00C33FC8"/>
    <w:rsid w:val="00D84019"/>
    <w:rsid w:val="00E62759"/>
    <w:rsid w:val="00E62CCD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3D99-BE4C-4ADD-9992-C00756C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8F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4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5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7Tqf8UZjkeX2ccy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2022-10-20T05:00:00Z</dcterms:created>
  <dcterms:modified xsi:type="dcterms:W3CDTF">2022-11-10T07:08:00Z</dcterms:modified>
</cp:coreProperties>
</file>